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3B" w:rsidRPr="00B66D88" w:rsidRDefault="00904A3B" w:rsidP="00904A3B">
      <w:pPr>
        <w:pStyle w:val="ListParagraph"/>
        <w:ind w:left="0"/>
        <w:jc w:val="center"/>
        <w:rPr>
          <w:rFonts w:ascii="Times New Roman" w:eastAsia="Calibri" w:hAnsi="Times New Roman" w:cs="Times New Roman"/>
          <w:b/>
          <w:color w:val="000000" w:themeColor="text1"/>
          <w:sz w:val="24"/>
          <w:szCs w:val="24"/>
        </w:rPr>
      </w:pPr>
      <w:r w:rsidRPr="00B66D88">
        <w:rPr>
          <w:rFonts w:ascii="Times New Roman" w:eastAsia="Calibri" w:hAnsi="Times New Roman" w:cs="Times New Roman"/>
          <w:b/>
          <w:color w:val="000000" w:themeColor="text1"/>
          <w:sz w:val="24"/>
          <w:szCs w:val="24"/>
        </w:rPr>
        <w:t>BAB II</w:t>
      </w:r>
    </w:p>
    <w:p w:rsidR="00904A3B" w:rsidRPr="00093E6B" w:rsidRDefault="00904A3B" w:rsidP="00904A3B">
      <w:pPr>
        <w:pStyle w:val="ListParagraph"/>
        <w:ind w:left="0"/>
        <w:jc w:val="center"/>
        <w:rPr>
          <w:rFonts w:ascii="Times New Roman" w:eastAsia="Calibri" w:hAnsi="Times New Roman" w:cs="Times New Roman"/>
          <w:color w:val="000000" w:themeColor="text1"/>
          <w:sz w:val="24"/>
          <w:szCs w:val="24"/>
          <w:lang w:val="en-US"/>
        </w:rPr>
      </w:pPr>
      <w:r>
        <w:rPr>
          <w:rFonts w:ascii="Times New Roman" w:eastAsia="Calibri" w:hAnsi="Times New Roman" w:cs="Times New Roman"/>
          <w:b/>
          <w:color w:val="000000" w:themeColor="text1"/>
          <w:sz w:val="24"/>
          <w:szCs w:val="24"/>
          <w:lang w:val="en-US"/>
        </w:rPr>
        <w:t xml:space="preserve">PENERAPAN MODEL PEMBELAJARAN </w:t>
      </w:r>
      <w:r>
        <w:rPr>
          <w:rFonts w:ascii="Times New Roman" w:eastAsia="Calibri" w:hAnsi="Times New Roman" w:cs="Times New Roman"/>
          <w:b/>
          <w:i/>
          <w:color w:val="000000" w:themeColor="text1"/>
          <w:sz w:val="24"/>
          <w:szCs w:val="24"/>
          <w:lang w:val="en-US"/>
        </w:rPr>
        <w:t>GROUP INVESTIGATION</w:t>
      </w:r>
      <w:r>
        <w:rPr>
          <w:rFonts w:ascii="Times New Roman" w:eastAsia="Calibri" w:hAnsi="Times New Roman" w:cs="Times New Roman"/>
          <w:b/>
          <w:color w:val="000000" w:themeColor="text1"/>
          <w:sz w:val="24"/>
          <w:szCs w:val="24"/>
          <w:lang w:val="en-US"/>
        </w:rPr>
        <w:t xml:space="preserve"> DALAM UPAYA MENINGKATKAN PEMAHAMAN PESERTA DIDIK DALAM MATERI PERUBAHAN WUJUD ZAT</w:t>
      </w:r>
    </w:p>
    <w:p w:rsidR="00904A3B" w:rsidRPr="00B66D88" w:rsidRDefault="00904A3B" w:rsidP="00904A3B">
      <w:pPr>
        <w:pStyle w:val="ListParagraph"/>
        <w:spacing w:line="480" w:lineRule="auto"/>
        <w:ind w:left="0"/>
        <w:jc w:val="center"/>
        <w:rPr>
          <w:rFonts w:ascii="Times New Roman" w:eastAsia="Calibri" w:hAnsi="Times New Roman" w:cs="Times New Roman"/>
          <w:color w:val="000000" w:themeColor="text1"/>
          <w:sz w:val="24"/>
          <w:szCs w:val="24"/>
        </w:rPr>
      </w:pPr>
    </w:p>
    <w:p w:rsidR="00904A3B" w:rsidRPr="00B66D88" w:rsidRDefault="00904A3B" w:rsidP="00904A3B">
      <w:pPr>
        <w:pStyle w:val="ListParagraph"/>
        <w:numPr>
          <w:ilvl w:val="0"/>
          <w:numId w:val="2"/>
        </w:numPr>
        <w:spacing w:line="480" w:lineRule="auto"/>
        <w:ind w:left="426"/>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en-US"/>
        </w:rPr>
        <w:t>B</w:t>
      </w:r>
      <w:r w:rsidRPr="00B66D88">
        <w:rPr>
          <w:rFonts w:ascii="Times New Roman" w:eastAsia="Calibri" w:hAnsi="Times New Roman" w:cs="Times New Roman"/>
          <w:b/>
          <w:color w:val="000000" w:themeColor="text1"/>
          <w:sz w:val="24"/>
          <w:szCs w:val="24"/>
        </w:rPr>
        <w:t>elajar dan Pembelajaran</w:t>
      </w:r>
    </w:p>
    <w:p w:rsidR="00904A3B" w:rsidRPr="00B66D88" w:rsidRDefault="00904A3B" w:rsidP="00904A3B">
      <w:pPr>
        <w:pStyle w:val="ListParagraph"/>
        <w:spacing w:line="480" w:lineRule="auto"/>
        <w:ind w:left="0" w:firstLine="993"/>
        <w:jc w:val="both"/>
        <w:rPr>
          <w:rFonts w:ascii="Times New Roman" w:hAnsi="Times New Roman" w:cs="Times New Roman"/>
          <w:sz w:val="24"/>
          <w:szCs w:val="24"/>
        </w:rPr>
      </w:pPr>
      <w:r w:rsidRPr="00B66D88">
        <w:rPr>
          <w:rFonts w:ascii="Times New Roman" w:hAnsi="Times New Roman" w:cs="Times New Roman"/>
          <w:sz w:val="24"/>
          <w:szCs w:val="24"/>
        </w:rPr>
        <w:t xml:space="preserve">Belajar dan pembelajaran merupakan kegiatan yang tidak terpisahkan dalam kehidupan manusia. </w:t>
      </w:r>
      <w:r w:rsidR="006F3DDD">
        <w:rPr>
          <w:rFonts w:ascii="Times New Roman" w:hAnsi="Times New Roman" w:cs="Times New Roman"/>
          <w:sz w:val="24"/>
          <w:szCs w:val="24"/>
        </w:rPr>
        <w:t>Melalui</w:t>
      </w:r>
      <w:r w:rsidRPr="00B66D88">
        <w:rPr>
          <w:rFonts w:ascii="Times New Roman" w:hAnsi="Times New Roman" w:cs="Times New Roman"/>
          <w:sz w:val="24"/>
          <w:szCs w:val="24"/>
        </w:rPr>
        <w:t xml:space="preserve"> belajar</w:t>
      </w:r>
      <w:r w:rsidR="006F3DDD">
        <w:rPr>
          <w:rFonts w:ascii="Times New Roman" w:hAnsi="Times New Roman" w:cs="Times New Roman"/>
          <w:sz w:val="24"/>
          <w:szCs w:val="24"/>
        </w:rPr>
        <w:t>,</w:t>
      </w:r>
      <w:r w:rsidRPr="00B66D88">
        <w:rPr>
          <w:rFonts w:ascii="Times New Roman" w:hAnsi="Times New Roman" w:cs="Times New Roman"/>
          <w:sz w:val="24"/>
          <w:szCs w:val="24"/>
        </w:rPr>
        <w:t xml:space="preserve"> manusia dapat mengemban</w:t>
      </w:r>
      <w:r w:rsidR="006F1B65">
        <w:rPr>
          <w:rFonts w:ascii="Times New Roman" w:hAnsi="Times New Roman" w:cs="Times New Roman"/>
          <w:sz w:val="24"/>
          <w:szCs w:val="24"/>
        </w:rPr>
        <w:t>g</w:t>
      </w:r>
      <w:r w:rsidRPr="00B66D88">
        <w:rPr>
          <w:rFonts w:ascii="Times New Roman" w:hAnsi="Times New Roman" w:cs="Times New Roman"/>
          <w:sz w:val="24"/>
          <w:szCs w:val="24"/>
        </w:rPr>
        <w:t>kan potensi-potensi yang dimilikinya. Pada dasarnya</w:t>
      </w:r>
      <w:r w:rsidR="00A426C6">
        <w:rPr>
          <w:rFonts w:ascii="Times New Roman" w:hAnsi="Times New Roman" w:cs="Times New Roman"/>
          <w:sz w:val="24"/>
          <w:szCs w:val="24"/>
        </w:rPr>
        <w:t>,</w:t>
      </w:r>
      <w:r w:rsidRPr="00B66D88">
        <w:rPr>
          <w:rFonts w:ascii="Times New Roman" w:hAnsi="Times New Roman" w:cs="Times New Roman"/>
          <w:sz w:val="24"/>
          <w:szCs w:val="24"/>
        </w:rPr>
        <w:t xml:space="preserve"> semua mengartikan bahwa belajar merupakan suatu proses yang dilakukan seseorang untuk mendapatkan perubahan tingkah laku, sikap maupun cara berpikir. Menurut Slameto (2003:</w:t>
      </w:r>
      <w:r w:rsidR="007C0EB4">
        <w:rPr>
          <w:rFonts w:ascii="Times New Roman" w:hAnsi="Times New Roman" w:cs="Times New Roman"/>
          <w:sz w:val="24"/>
          <w:szCs w:val="24"/>
        </w:rPr>
        <w:t xml:space="preserve"> </w:t>
      </w:r>
      <w:r w:rsidRPr="00B66D88">
        <w:rPr>
          <w:rFonts w:ascii="Times New Roman" w:hAnsi="Times New Roman" w:cs="Times New Roman"/>
          <w:sz w:val="24"/>
          <w:szCs w:val="24"/>
        </w:rPr>
        <w:t xml:space="preserve">2) </w:t>
      </w:r>
      <w:r w:rsidR="000A11D2">
        <w:rPr>
          <w:rFonts w:ascii="Times New Roman" w:hAnsi="Times New Roman" w:cs="Times New Roman"/>
          <w:sz w:val="24"/>
          <w:szCs w:val="24"/>
        </w:rPr>
        <w:t>“</w:t>
      </w:r>
      <w:r w:rsidRPr="00B66D88">
        <w:rPr>
          <w:rFonts w:ascii="Times New Roman" w:hAnsi="Times New Roman" w:cs="Times New Roman"/>
          <w:sz w:val="24"/>
          <w:szCs w:val="24"/>
        </w:rPr>
        <w:t>belajar adalah suatu proses usaha yang dilakukan seseorang untuk memperoleh suatu perubahan tingkah laku yang baru secara keseluruhan, sebagai hasil pengalamannya sendiri dalam interaksi dengan lingkungannya</w:t>
      </w:r>
      <w:r w:rsidR="000A11D2">
        <w:rPr>
          <w:rFonts w:ascii="Times New Roman" w:hAnsi="Times New Roman" w:cs="Times New Roman"/>
          <w:sz w:val="24"/>
          <w:szCs w:val="24"/>
        </w:rPr>
        <w:t>”</w:t>
      </w:r>
      <w:r w:rsidRPr="00B66D88">
        <w:rPr>
          <w:rFonts w:ascii="Times New Roman" w:hAnsi="Times New Roman" w:cs="Times New Roman"/>
          <w:sz w:val="24"/>
          <w:szCs w:val="24"/>
        </w:rPr>
        <w:t xml:space="preserve">. </w:t>
      </w:r>
    </w:p>
    <w:p w:rsidR="00904A3B" w:rsidRPr="00B66D88" w:rsidRDefault="00904A3B" w:rsidP="00904A3B">
      <w:pPr>
        <w:pStyle w:val="ListParagraph"/>
        <w:spacing w:line="480" w:lineRule="auto"/>
        <w:ind w:left="0" w:firstLine="993"/>
        <w:jc w:val="both"/>
        <w:rPr>
          <w:rFonts w:ascii="Times New Roman" w:hAnsi="Times New Roman" w:cs="Times New Roman"/>
          <w:sz w:val="24"/>
          <w:szCs w:val="24"/>
        </w:rPr>
      </w:pPr>
      <w:r w:rsidRPr="00B66D88">
        <w:rPr>
          <w:rFonts w:ascii="Times New Roman" w:hAnsi="Times New Roman" w:cs="Times New Roman"/>
          <w:sz w:val="24"/>
          <w:szCs w:val="24"/>
        </w:rPr>
        <w:t>Persiapan dan perencanaan pembelajaran yang dilakukan oleh guru akan mempengaruhi terjadinya proses belajar atau terjadinya perubahan tingkah laku. Kegiatan tersebut tentunya harus mengacu pada teori dan prinsip belajar yang dapat memberikan arahan bagi guru untuk memberikan tindakan yang tepat dalam meningkatkan hasil belajar peserta didik.</w:t>
      </w:r>
    </w:p>
    <w:p w:rsidR="000A11D2" w:rsidRDefault="00904A3B" w:rsidP="00904A3B">
      <w:pPr>
        <w:pStyle w:val="ListParagraph"/>
        <w:spacing w:line="480" w:lineRule="auto"/>
        <w:ind w:left="0" w:firstLine="993"/>
        <w:jc w:val="both"/>
        <w:rPr>
          <w:rFonts w:ascii="Times New Roman" w:hAnsi="Times New Roman" w:cs="Times New Roman"/>
          <w:sz w:val="24"/>
          <w:szCs w:val="24"/>
        </w:rPr>
      </w:pPr>
      <w:r w:rsidRPr="00B66D88">
        <w:rPr>
          <w:rFonts w:ascii="Times New Roman" w:hAnsi="Times New Roman" w:cs="Times New Roman"/>
          <w:sz w:val="24"/>
          <w:szCs w:val="24"/>
        </w:rPr>
        <w:t>Dimyati dan Mudjiono (1999: 42) menyebutkan bahwa a</w:t>
      </w:r>
      <w:r w:rsidR="0059002C">
        <w:rPr>
          <w:rFonts w:ascii="Times New Roman" w:hAnsi="Times New Roman" w:cs="Times New Roman"/>
          <w:sz w:val="24"/>
          <w:szCs w:val="24"/>
        </w:rPr>
        <w:t>da tujuh prinsip belajar, yaitu</w:t>
      </w:r>
      <w:r w:rsidRPr="00B66D88">
        <w:rPr>
          <w:rFonts w:ascii="Times New Roman" w:hAnsi="Times New Roman" w:cs="Times New Roman"/>
          <w:sz w:val="24"/>
          <w:szCs w:val="24"/>
        </w:rPr>
        <w:t xml:space="preserve">: </w:t>
      </w:r>
    </w:p>
    <w:p w:rsidR="000A11D2" w:rsidRDefault="00904A3B" w:rsidP="000A11D2">
      <w:pPr>
        <w:pStyle w:val="ListParagraph"/>
        <w:ind w:left="0" w:firstLine="993"/>
        <w:jc w:val="both"/>
        <w:rPr>
          <w:rFonts w:ascii="Times New Roman" w:hAnsi="Times New Roman" w:cs="Times New Roman"/>
          <w:sz w:val="24"/>
          <w:szCs w:val="24"/>
        </w:rPr>
      </w:pPr>
      <w:r w:rsidRPr="00B66D88">
        <w:rPr>
          <w:rFonts w:ascii="Times New Roman" w:hAnsi="Times New Roman" w:cs="Times New Roman"/>
          <w:sz w:val="24"/>
          <w:szCs w:val="24"/>
        </w:rPr>
        <w:t>(1) perhatian dan m</w:t>
      </w:r>
      <w:r w:rsidR="0059002C">
        <w:rPr>
          <w:rFonts w:ascii="Times New Roman" w:hAnsi="Times New Roman" w:cs="Times New Roman"/>
          <w:sz w:val="24"/>
          <w:szCs w:val="24"/>
        </w:rPr>
        <w:t xml:space="preserve">otivasi; </w:t>
      </w:r>
    </w:p>
    <w:p w:rsidR="000A11D2" w:rsidRDefault="0059002C" w:rsidP="000A11D2">
      <w:pPr>
        <w:pStyle w:val="ListParagraph"/>
        <w:ind w:left="0" w:firstLine="993"/>
        <w:jc w:val="both"/>
        <w:rPr>
          <w:rFonts w:ascii="Times New Roman" w:hAnsi="Times New Roman" w:cs="Times New Roman"/>
          <w:sz w:val="24"/>
          <w:szCs w:val="24"/>
        </w:rPr>
      </w:pPr>
      <w:r>
        <w:rPr>
          <w:rFonts w:ascii="Times New Roman" w:hAnsi="Times New Roman" w:cs="Times New Roman"/>
          <w:sz w:val="24"/>
          <w:szCs w:val="24"/>
        </w:rPr>
        <w:t>(2) keaktifan belajar;</w:t>
      </w:r>
      <w:r>
        <w:rPr>
          <w:rFonts w:ascii="Times New Roman" w:hAnsi="Times New Roman" w:cs="Times New Roman"/>
          <w:sz w:val="24"/>
          <w:szCs w:val="24"/>
          <w:lang w:val="en-US"/>
        </w:rPr>
        <w:t xml:space="preserve">                </w:t>
      </w:r>
    </w:p>
    <w:p w:rsidR="000A11D2" w:rsidRDefault="0059002C" w:rsidP="000A11D2">
      <w:pPr>
        <w:pStyle w:val="ListParagraph"/>
        <w:ind w:left="0" w:firstLine="99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xml:space="preserve"> </w:t>
      </w:r>
      <w:r w:rsidR="00904A3B" w:rsidRPr="00B66D88">
        <w:rPr>
          <w:rFonts w:ascii="Times New Roman" w:hAnsi="Times New Roman" w:cs="Times New Roman"/>
          <w:sz w:val="24"/>
          <w:szCs w:val="24"/>
        </w:rPr>
        <w:t xml:space="preserve">keterlibatan langsung dalam belajar; </w:t>
      </w:r>
    </w:p>
    <w:p w:rsidR="000A11D2" w:rsidRDefault="00904A3B" w:rsidP="000A11D2">
      <w:pPr>
        <w:pStyle w:val="ListParagraph"/>
        <w:ind w:left="0" w:firstLine="993"/>
        <w:jc w:val="both"/>
        <w:rPr>
          <w:rFonts w:ascii="Times New Roman" w:hAnsi="Times New Roman" w:cs="Times New Roman"/>
          <w:sz w:val="24"/>
          <w:szCs w:val="24"/>
        </w:rPr>
      </w:pPr>
      <w:r w:rsidRPr="00B66D88">
        <w:rPr>
          <w:rFonts w:ascii="Times New Roman" w:hAnsi="Times New Roman" w:cs="Times New Roman"/>
          <w:sz w:val="24"/>
          <w:szCs w:val="24"/>
        </w:rPr>
        <w:t xml:space="preserve">(4) pengulangan belajar; </w:t>
      </w:r>
      <w:r>
        <w:rPr>
          <w:rFonts w:ascii="Times New Roman" w:hAnsi="Times New Roman" w:cs="Times New Roman"/>
          <w:sz w:val="24"/>
          <w:szCs w:val="24"/>
          <w:lang w:val="en-US"/>
        </w:rPr>
        <w:t xml:space="preserve">                       </w:t>
      </w:r>
    </w:p>
    <w:p w:rsidR="000A11D2" w:rsidRDefault="00904A3B" w:rsidP="000A11D2">
      <w:pPr>
        <w:pStyle w:val="ListParagraph"/>
        <w:ind w:left="0" w:firstLine="993"/>
        <w:jc w:val="both"/>
        <w:rPr>
          <w:rFonts w:ascii="Times New Roman" w:hAnsi="Times New Roman" w:cs="Times New Roman"/>
          <w:sz w:val="24"/>
          <w:szCs w:val="24"/>
        </w:rPr>
      </w:pPr>
      <w:r w:rsidRPr="00B66D88">
        <w:rPr>
          <w:rFonts w:ascii="Times New Roman" w:hAnsi="Times New Roman" w:cs="Times New Roman"/>
          <w:sz w:val="24"/>
          <w:szCs w:val="24"/>
        </w:rPr>
        <w:t xml:space="preserve">(5) tantangan semangat belajar; </w:t>
      </w:r>
    </w:p>
    <w:p w:rsidR="000A11D2" w:rsidRDefault="00904A3B" w:rsidP="000A11D2">
      <w:pPr>
        <w:pStyle w:val="ListParagraph"/>
        <w:ind w:left="0" w:firstLine="993"/>
        <w:jc w:val="both"/>
        <w:rPr>
          <w:rFonts w:ascii="Times New Roman" w:hAnsi="Times New Roman" w:cs="Times New Roman"/>
          <w:sz w:val="24"/>
          <w:szCs w:val="24"/>
        </w:rPr>
      </w:pPr>
      <w:r w:rsidRPr="00B66D88">
        <w:rPr>
          <w:rFonts w:ascii="Times New Roman" w:hAnsi="Times New Roman" w:cs="Times New Roman"/>
          <w:sz w:val="24"/>
          <w:szCs w:val="24"/>
        </w:rPr>
        <w:t>(6) pemberian balikan dan peng</w:t>
      </w:r>
      <w:r>
        <w:rPr>
          <w:rFonts w:ascii="Times New Roman" w:hAnsi="Times New Roman" w:cs="Times New Roman"/>
          <w:sz w:val="24"/>
          <w:szCs w:val="24"/>
          <w:lang w:val="en-US"/>
        </w:rPr>
        <w:t>u</w:t>
      </w:r>
      <w:r w:rsidRPr="00B66D88">
        <w:rPr>
          <w:rFonts w:ascii="Times New Roman" w:hAnsi="Times New Roman" w:cs="Times New Roman"/>
          <w:sz w:val="24"/>
          <w:szCs w:val="24"/>
        </w:rPr>
        <w:t xml:space="preserve">atan belajar; dan </w:t>
      </w:r>
    </w:p>
    <w:p w:rsidR="00904A3B" w:rsidRPr="00B66D88" w:rsidRDefault="00904A3B" w:rsidP="000A11D2">
      <w:pPr>
        <w:pStyle w:val="ListParagraph"/>
        <w:ind w:left="0" w:firstLine="993"/>
        <w:jc w:val="both"/>
        <w:rPr>
          <w:rFonts w:ascii="Times New Roman" w:hAnsi="Times New Roman" w:cs="Times New Roman"/>
          <w:sz w:val="24"/>
          <w:szCs w:val="24"/>
        </w:rPr>
      </w:pPr>
      <w:r w:rsidRPr="00B66D88">
        <w:rPr>
          <w:rFonts w:ascii="Times New Roman" w:hAnsi="Times New Roman" w:cs="Times New Roman"/>
          <w:sz w:val="24"/>
          <w:szCs w:val="24"/>
        </w:rPr>
        <w:t>(7) adanya perbedaan individual dalam perilaku belajar.</w:t>
      </w:r>
    </w:p>
    <w:p w:rsidR="000A11D2" w:rsidRDefault="000A11D2"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p>
    <w:p w:rsidR="00904A3B" w:rsidRPr="00B66D88"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lastRenderedPageBreak/>
        <w:t>Perhatian dan motivasi dalam proses pembelajaran diberikan untuk mendorong peserta didik terlibat secara aktif dalam proses belajar. Peserta didik merupakan subyek dalam proses belajar sedangkan guru hanya sebagai fasilitator. Oleh sebab itu, keaktifan peserta didik dalam proses pembelajaran sangat diperlukan. Keterlibatan peserta didik secara langsung dalam belajar akan menciptakan proses pembelajaran yang aktif. Diperlukan adanya pengulangan yang berkesinambungan karena belajar tidak terjadi dengan cepat. Tantangan dalam proses belajar diperlukan agar peserta didik tertantang untuk memecahkan masalah ketika belajar, sehingga proses belajar menjadi lebih bermakna. Pemberian balikan dan penguatan belajar diberikan agar peserta didik menjadi lebih giat dan bersemangat. Adanya perbedaan karakteristik pada peserta didik menyebabkan perlunya metode pembelajaran yang bervariasi.</w:t>
      </w:r>
    </w:p>
    <w:p w:rsidR="00904A3B" w:rsidRPr="00B66D88" w:rsidRDefault="00904A3B" w:rsidP="00904A3B">
      <w:pPr>
        <w:pStyle w:val="ListParagraph"/>
        <w:spacing w:line="480" w:lineRule="auto"/>
        <w:ind w:left="0" w:firstLine="993"/>
        <w:jc w:val="both"/>
        <w:rPr>
          <w:rFonts w:ascii="Times New Roman" w:hAnsi="Times New Roman" w:cs="Times New Roman"/>
          <w:sz w:val="24"/>
          <w:szCs w:val="24"/>
        </w:rPr>
      </w:pPr>
      <w:r w:rsidRPr="00B66D88">
        <w:rPr>
          <w:rFonts w:ascii="Times New Roman" w:hAnsi="Times New Roman" w:cs="Times New Roman"/>
          <w:sz w:val="24"/>
          <w:szCs w:val="24"/>
        </w:rPr>
        <w:t>Pembelajaran berasal dari kata ‘belajar’ yang berarti berusaha untuk memperoleh kepandaian atau ilmu, berubah tingkahlaku atau tanggapan yang disebabkan oleh pengalaman. Menurut Corey (Rusmini, 2010:</w:t>
      </w:r>
      <w:r w:rsidR="0059002C">
        <w:rPr>
          <w:rFonts w:ascii="Times New Roman" w:hAnsi="Times New Roman" w:cs="Times New Roman"/>
          <w:sz w:val="24"/>
          <w:szCs w:val="24"/>
          <w:lang w:val="en-US"/>
        </w:rPr>
        <w:t xml:space="preserve"> </w:t>
      </w:r>
      <w:r w:rsidR="000A11D2">
        <w:rPr>
          <w:rFonts w:ascii="Times New Roman" w:hAnsi="Times New Roman" w:cs="Times New Roman"/>
          <w:sz w:val="24"/>
          <w:szCs w:val="24"/>
        </w:rPr>
        <w:t>30) “</w:t>
      </w:r>
      <w:r w:rsidRPr="00B66D88">
        <w:rPr>
          <w:rFonts w:ascii="Times New Roman" w:hAnsi="Times New Roman" w:cs="Times New Roman"/>
          <w:sz w:val="24"/>
          <w:szCs w:val="24"/>
        </w:rPr>
        <w:t>pembelajaran adalah suatu proses dimana lingkungan seseorang secara sengaja dikelola untuk memungkinkan ia turut serta dalam kondisi-kondisi khusus atau menghasilkan respon terhadap situasi tertentu</w:t>
      </w:r>
      <w:r w:rsidR="000A11D2">
        <w:rPr>
          <w:rFonts w:ascii="Times New Roman" w:hAnsi="Times New Roman" w:cs="Times New Roman"/>
          <w:sz w:val="24"/>
          <w:szCs w:val="24"/>
        </w:rPr>
        <w:t>”</w:t>
      </w:r>
      <w:r w:rsidRPr="00B66D88">
        <w:rPr>
          <w:rFonts w:ascii="Times New Roman" w:hAnsi="Times New Roman" w:cs="Times New Roman"/>
          <w:sz w:val="24"/>
          <w:szCs w:val="24"/>
        </w:rPr>
        <w:t>.</w:t>
      </w:r>
    </w:p>
    <w:p w:rsidR="00904A3B" w:rsidRPr="00B66D88" w:rsidRDefault="00904A3B" w:rsidP="00904A3B">
      <w:pPr>
        <w:pStyle w:val="ListParagraph"/>
        <w:spacing w:line="480" w:lineRule="auto"/>
        <w:ind w:left="0" w:firstLine="993"/>
        <w:jc w:val="both"/>
        <w:rPr>
          <w:rFonts w:ascii="Times New Roman" w:hAnsi="Times New Roman" w:cs="Times New Roman"/>
          <w:sz w:val="24"/>
          <w:szCs w:val="24"/>
        </w:rPr>
      </w:pPr>
      <w:r w:rsidRPr="00B66D88">
        <w:rPr>
          <w:rFonts w:ascii="Times New Roman" w:hAnsi="Times New Roman" w:cs="Times New Roman"/>
          <w:sz w:val="24"/>
          <w:szCs w:val="24"/>
        </w:rPr>
        <w:t>Istilah pembelajaran berhubungan erat dengan pengertian belajar dan mengajar. Belajar dapat terjadi tanpa guru atau tanpa kegiatan pembelajaran dan mengajar di kelas, sedangkan mengajar meliputi segala hal yang dilakukan guru dalam memberikan stimulus kepada peserta didik pada saat proses belajar, agar terjadi respon yang positif.</w:t>
      </w:r>
    </w:p>
    <w:p w:rsidR="00904A3B" w:rsidRPr="00B66D88" w:rsidRDefault="00904A3B" w:rsidP="00904A3B">
      <w:pPr>
        <w:pStyle w:val="ListParagraph"/>
        <w:numPr>
          <w:ilvl w:val="0"/>
          <w:numId w:val="2"/>
        </w:numPr>
        <w:spacing w:line="480" w:lineRule="auto"/>
        <w:ind w:left="426" w:hanging="426"/>
        <w:jc w:val="both"/>
        <w:rPr>
          <w:rFonts w:ascii="Times New Roman" w:eastAsia="Calibri" w:hAnsi="Times New Roman" w:cs="Times New Roman"/>
          <w:b/>
          <w:color w:val="000000" w:themeColor="text1"/>
          <w:sz w:val="24"/>
          <w:szCs w:val="24"/>
        </w:rPr>
      </w:pPr>
      <w:r>
        <w:rPr>
          <w:rFonts w:ascii="Times New Roman" w:hAnsi="Times New Roman" w:cs="Times New Roman"/>
          <w:b/>
          <w:sz w:val="24"/>
          <w:szCs w:val="24"/>
          <w:lang w:val="en-US"/>
        </w:rPr>
        <w:lastRenderedPageBreak/>
        <w:t>I</w:t>
      </w:r>
      <w:r w:rsidRPr="00B66D88">
        <w:rPr>
          <w:rFonts w:ascii="Times New Roman" w:hAnsi="Times New Roman" w:cs="Times New Roman"/>
          <w:b/>
          <w:sz w:val="24"/>
          <w:szCs w:val="24"/>
        </w:rPr>
        <w:t>lmu Pengetahuan Alam</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Sekolah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Dasar</w:t>
      </w:r>
      <w:proofErr w:type="spellEnd"/>
    </w:p>
    <w:p w:rsidR="00904A3B" w:rsidRPr="00B66D88"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Ilmu Pengetahuan Alam (IPA) adalah studi mengenal alam sekitar yang berkaitan dengan mencari tahu tentang alam secara sistematis, sehingga IPA bukan hanya penguasaan kumpulan pengetahuan yang berupa fakta-fakta, konsep-konsep atau prinsip-prinsip saja, tetapi merupakan suatu proses penemuan.</w:t>
      </w:r>
    </w:p>
    <w:p w:rsidR="00904A3B" w:rsidRPr="000A11D2" w:rsidRDefault="000A11D2" w:rsidP="000A11D2">
      <w:pPr>
        <w:pStyle w:val="ListParagraph"/>
        <w:spacing w:line="480" w:lineRule="auto"/>
        <w:ind w:left="0"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Menurut Abdullah (1998: 18) “</w:t>
      </w:r>
      <w:r w:rsidR="00904A3B" w:rsidRPr="00B66D88">
        <w:rPr>
          <w:rFonts w:ascii="Times New Roman" w:eastAsia="Calibri" w:hAnsi="Times New Roman" w:cs="Times New Roman"/>
          <w:color w:val="000000" w:themeColor="text1"/>
          <w:sz w:val="24"/>
          <w:szCs w:val="24"/>
        </w:rPr>
        <w:t>IPA merupakan pengetahuan teoritis yang diperoleh atau disusun dengan cara yang khas atau khusus, yaitu dengan melakukan observasi, eksperimen, penyimpulan, penyusunan teori, eksperimen</w:t>
      </w:r>
      <w:r w:rsidR="00015780">
        <w:rPr>
          <w:rFonts w:ascii="Times New Roman" w:eastAsia="Calibri" w:hAnsi="Times New Roman" w:cs="Times New Roman"/>
          <w:color w:val="000000" w:themeColor="text1"/>
          <w:sz w:val="24"/>
          <w:szCs w:val="24"/>
        </w:rPr>
        <w:t>-</w:t>
      </w:r>
      <w:r w:rsidR="00904A3B" w:rsidRPr="00B66D88">
        <w:rPr>
          <w:rFonts w:ascii="Times New Roman" w:eastAsia="Calibri" w:hAnsi="Times New Roman" w:cs="Times New Roman"/>
          <w:color w:val="000000" w:themeColor="text1"/>
          <w:sz w:val="24"/>
          <w:szCs w:val="24"/>
        </w:rPr>
        <w:t>tasi, observasi dan demikian seterusnya kait mengkait antara cara yang satu dengan yang lain</w:t>
      </w:r>
      <w:r>
        <w:rPr>
          <w:rFonts w:ascii="Times New Roman" w:eastAsia="Calibri" w:hAnsi="Times New Roman" w:cs="Times New Roman"/>
          <w:color w:val="000000" w:themeColor="text1"/>
          <w:sz w:val="24"/>
          <w:szCs w:val="24"/>
        </w:rPr>
        <w:t>”</w:t>
      </w:r>
      <w:r w:rsidR="00904A3B" w:rsidRPr="00B66D88">
        <w:rPr>
          <w:rFonts w:ascii="Times New Roman" w:eastAsia="Calibri" w:hAnsi="Times New Roman" w:cs="Times New Roman"/>
          <w:color w:val="000000" w:themeColor="text1"/>
          <w:sz w:val="24"/>
          <w:szCs w:val="24"/>
        </w:rPr>
        <w:t>.</w:t>
      </w:r>
    </w:p>
    <w:p w:rsidR="00904A3B" w:rsidRPr="00B66D88" w:rsidRDefault="00904A3B" w:rsidP="00904A3B">
      <w:pPr>
        <w:pStyle w:val="ListParagraph"/>
        <w:numPr>
          <w:ilvl w:val="0"/>
          <w:numId w:val="3"/>
        </w:numPr>
        <w:spacing w:line="480" w:lineRule="auto"/>
        <w:ind w:left="426" w:hanging="426"/>
        <w:jc w:val="both"/>
        <w:rPr>
          <w:rFonts w:ascii="Times New Roman" w:eastAsia="Calibri" w:hAnsi="Times New Roman" w:cs="Times New Roman"/>
          <w:b/>
          <w:color w:val="000000" w:themeColor="text1"/>
          <w:sz w:val="24"/>
          <w:szCs w:val="24"/>
        </w:rPr>
      </w:pPr>
      <w:r w:rsidRPr="00B66D88">
        <w:rPr>
          <w:rFonts w:ascii="Times New Roman" w:eastAsia="Calibri" w:hAnsi="Times New Roman" w:cs="Times New Roman"/>
          <w:b/>
          <w:color w:val="000000" w:themeColor="text1"/>
          <w:sz w:val="24"/>
          <w:szCs w:val="24"/>
        </w:rPr>
        <w:t>Karakteristik IPA</w:t>
      </w:r>
    </w:p>
    <w:p w:rsidR="00FC6FA9" w:rsidRPr="00D04FAE" w:rsidRDefault="00E018FD" w:rsidP="00D04FAE">
      <w:pPr>
        <w:pStyle w:val="ListParagraph"/>
        <w:spacing w:line="480" w:lineRule="auto"/>
        <w:ind w:left="0"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IPA disiplin ilmu memiliki ciri-ciri sebagaimana disiplin ilmu lainnya. Setiap displin ilmu selain mempunyai ciri umum, juga mempunyai ciri khusus/karakteristik. Adapun ciri umum dari suatu ilmu pengetahuan adalah merupakan himpunan fakta serta aturan yang menyatakan hubungan antara satu dengan lainnya. Fakta-fakta tersebut disusun secara sistematis serta dinyatakan dengan bahasa yang tepat dan pasti sehingga mudah dicari kembali dan dimengerti untuk komunikasi (Prawirohartono, 1989: 93).</w:t>
      </w:r>
      <w:r w:rsidR="00D04FAE">
        <w:rPr>
          <w:rFonts w:ascii="Times New Roman" w:eastAsia="Calibri" w:hAnsi="Times New Roman" w:cs="Times New Roman"/>
          <w:color w:val="000000" w:themeColor="text1"/>
          <w:sz w:val="24"/>
          <w:szCs w:val="24"/>
        </w:rPr>
        <w:t xml:space="preserve"> </w:t>
      </w:r>
      <w:r w:rsidR="00904A3B" w:rsidRPr="00B66D88">
        <w:rPr>
          <w:rFonts w:ascii="Times New Roman" w:eastAsia="Calibri" w:hAnsi="Times New Roman" w:cs="Times New Roman"/>
          <w:color w:val="000000" w:themeColor="text1"/>
          <w:sz w:val="24"/>
          <w:szCs w:val="24"/>
        </w:rPr>
        <w:t>Sebagai sebuah cabang ilmu pengetahuan, IPA memiliki beberapa karakteristik, yaitu:</w:t>
      </w:r>
    </w:p>
    <w:p w:rsidR="00904A3B" w:rsidRPr="00B66D88" w:rsidRDefault="00904A3B" w:rsidP="00904A3B">
      <w:pPr>
        <w:pStyle w:val="ListParagraph"/>
        <w:numPr>
          <w:ilvl w:val="1"/>
          <w:numId w:val="1"/>
        </w:numPr>
        <w:tabs>
          <w:tab w:val="clear" w:pos="1440"/>
        </w:tabs>
        <w:spacing w:line="480" w:lineRule="auto"/>
        <w:ind w:left="426" w:hanging="426"/>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IPA sebagai Proses</w:t>
      </w:r>
    </w:p>
    <w:p w:rsidR="00904A3B" w:rsidRPr="00FC6FA9" w:rsidRDefault="00904A3B" w:rsidP="00FC6FA9">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IPA sebagai proses mengandung pengertian cara berpikir dan bertindak untuk menghadapi atau merespons masalah-masalah yang ada di lingkungan. Jadi, IPA sebagai proses menyangkut proses atau cara kerja untuk memperoleh hasil </w:t>
      </w:r>
      <w:r w:rsidRPr="00B66D88">
        <w:rPr>
          <w:rFonts w:ascii="Times New Roman" w:eastAsia="Calibri" w:hAnsi="Times New Roman" w:cs="Times New Roman"/>
          <w:color w:val="000000" w:themeColor="text1"/>
          <w:sz w:val="24"/>
          <w:szCs w:val="24"/>
        </w:rPr>
        <w:lastRenderedPageBreak/>
        <w:t xml:space="preserve">(produk) </w:t>
      </w:r>
      <w:r>
        <w:rPr>
          <w:rFonts w:ascii="Times New Roman" w:eastAsia="Calibri" w:hAnsi="Times New Roman" w:cs="Times New Roman"/>
          <w:color w:val="000000" w:themeColor="text1"/>
          <w:sz w:val="24"/>
          <w:szCs w:val="24"/>
          <w:lang w:val="en-US"/>
        </w:rPr>
        <w:t>y</w:t>
      </w:r>
      <w:r w:rsidRPr="00B66D88">
        <w:rPr>
          <w:rFonts w:ascii="Times New Roman" w:eastAsia="Calibri" w:hAnsi="Times New Roman" w:cs="Times New Roman"/>
          <w:color w:val="000000" w:themeColor="text1"/>
          <w:sz w:val="24"/>
          <w:szCs w:val="24"/>
        </w:rPr>
        <w:t xml:space="preserve">ang kemudian dikenal sebagai proses ilmiah. Melalui proses-proses ilmiah </w:t>
      </w:r>
      <w:proofErr w:type="spellStart"/>
      <w:r>
        <w:rPr>
          <w:rFonts w:ascii="Times New Roman" w:eastAsia="Calibri" w:hAnsi="Times New Roman" w:cs="Times New Roman"/>
          <w:color w:val="000000" w:themeColor="text1"/>
          <w:sz w:val="24"/>
          <w:szCs w:val="24"/>
          <w:lang w:val="en-US"/>
        </w:rPr>
        <w:t>inilah</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maka</w:t>
      </w:r>
      <w:proofErr w:type="spellEnd"/>
      <w:r>
        <w:rPr>
          <w:rFonts w:ascii="Times New Roman" w:eastAsia="Calibri" w:hAnsi="Times New Roman" w:cs="Times New Roman"/>
          <w:color w:val="000000" w:themeColor="text1"/>
          <w:sz w:val="24"/>
          <w:szCs w:val="24"/>
          <w:lang w:val="en-US"/>
        </w:rPr>
        <w:t xml:space="preserve"> </w:t>
      </w:r>
      <w:r w:rsidRPr="00B66D88">
        <w:rPr>
          <w:rFonts w:ascii="Times New Roman" w:eastAsia="Calibri" w:hAnsi="Times New Roman" w:cs="Times New Roman"/>
          <w:color w:val="000000" w:themeColor="text1"/>
          <w:sz w:val="24"/>
          <w:szCs w:val="24"/>
        </w:rPr>
        <w:t>akan didapatkan temuan-temuan ilmiah</w:t>
      </w:r>
      <w:r>
        <w:rPr>
          <w:rFonts w:ascii="Times New Roman" w:eastAsia="Calibri" w:hAnsi="Times New Roman" w:cs="Times New Roman"/>
          <w:color w:val="000000" w:themeColor="text1"/>
          <w:sz w:val="24"/>
          <w:szCs w:val="24"/>
          <w:lang w:val="en-US"/>
        </w:rPr>
        <w:t xml:space="preserve"> yang </w:t>
      </w:r>
      <w:proofErr w:type="spellStart"/>
      <w:r>
        <w:rPr>
          <w:rFonts w:ascii="Times New Roman" w:eastAsia="Calibri" w:hAnsi="Times New Roman" w:cs="Times New Roman"/>
          <w:color w:val="000000" w:themeColor="text1"/>
          <w:sz w:val="24"/>
          <w:szCs w:val="24"/>
          <w:lang w:val="en-US"/>
        </w:rPr>
        <w:t>berupa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konsep-konsep</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hukum-hukum</w:t>
      </w:r>
      <w:proofErr w:type="spellEnd"/>
      <w:r>
        <w:rPr>
          <w:rFonts w:ascii="Times New Roman" w:eastAsia="Calibri" w:hAnsi="Times New Roman" w:cs="Times New Roman"/>
          <w:color w:val="000000" w:themeColor="text1"/>
          <w:sz w:val="24"/>
          <w:szCs w:val="24"/>
          <w:lang w:val="en-US"/>
        </w:rPr>
        <w:t xml:space="preserve"> yang </w:t>
      </w:r>
      <w:proofErr w:type="spellStart"/>
      <w:r>
        <w:rPr>
          <w:rFonts w:ascii="Times New Roman" w:eastAsia="Calibri" w:hAnsi="Times New Roman" w:cs="Times New Roman"/>
          <w:color w:val="000000" w:themeColor="text1"/>
          <w:sz w:val="24"/>
          <w:szCs w:val="24"/>
          <w:lang w:val="en-US"/>
        </w:rPr>
        <w:t>biasanya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disebut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sebagai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produk</w:t>
      </w:r>
      <w:proofErr w:type="spellEnd"/>
      <w:r>
        <w:rPr>
          <w:rFonts w:ascii="Times New Roman" w:eastAsia="Calibri" w:hAnsi="Times New Roman" w:cs="Times New Roman"/>
          <w:color w:val="000000" w:themeColor="text1"/>
          <w:sz w:val="24"/>
          <w:szCs w:val="24"/>
          <w:lang w:val="en-US"/>
        </w:rPr>
        <w:t xml:space="preserve"> IPA.</w:t>
      </w:r>
    </w:p>
    <w:p w:rsidR="00904A3B" w:rsidRPr="00B66D88" w:rsidRDefault="00904A3B" w:rsidP="00FC6FA9">
      <w:pPr>
        <w:pStyle w:val="ListParagraph"/>
        <w:spacing w:line="480" w:lineRule="auto"/>
        <w:ind w:left="0" w:firstLine="993"/>
        <w:jc w:val="both"/>
        <w:rPr>
          <w:rFonts w:ascii="Times New Roman" w:eastAsia="Calibri" w:hAnsi="Times New Roman" w:cs="Times New Roman"/>
          <w:iCs/>
          <w:color w:val="000000" w:themeColor="text1"/>
          <w:sz w:val="24"/>
          <w:szCs w:val="24"/>
        </w:rPr>
      </w:pPr>
      <w:r w:rsidRPr="00B66D88">
        <w:rPr>
          <w:rFonts w:ascii="Times New Roman" w:eastAsia="Calibri" w:hAnsi="Times New Roman" w:cs="Times New Roman"/>
          <w:color w:val="000000" w:themeColor="text1"/>
          <w:sz w:val="24"/>
          <w:szCs w:val="24"/>
        </w:rPr>
        <w:t xml:space="preserve">Ditinjau dari tingkat kerumitan dalam penggunaannya, keterampilan proses IPA dibedakan menjadi 2 kelompok yaitu keterampilan proses dasar </w:t>
      </w:r>
      <w:r w:rsidRPr="00B66D88">
        <w:rPr>
          <w:rFonts w:ascii="Times New Roman" w:eastAsia="Calibri" w:hAnsi="Times New Roman" w:cs="Times New Roman"/>
          <w:i/>
          <w:iCs/>
          <w:color w:val="000000" w:themeColor="text1"/>
          <w:sz w:val="24"/>
          <w:szCs w:val="24"/>
        </w:rPr>
        <w:t xml:space="preserve">(Basic Skills) </w:t>
      </w:r>
      <w:r w:rsidRPr="00B66D88">
        <w:rPr>
          <w:rFonts w:ascii="Times New Roman" w:eastAsia="Calibri" w:hAnsi="Times New Roman" w:cs="Times New Roman"/>
          <w:color w:val="000000" w:themeColor="text1"/>
          <w:sz w:val="24"/>
          <w:szCs w:val="24"/>
        </w:rPr>
        <w:t xml:space="preserve">dan keterampilan proses terintegrasi </w:t>
      </w:r>
      <w:r w:rsidRPr="00B66D88">
        <w:rPr>
          <w:rFonts w:ascii="Times New Roman" w:eastAsia="Calibri" w:hAnsi="Times New Roman" w:cs="Times New Roman"/>
          <w:i/>
          <w:iCs/>
          <w:color w:val="000000" w:themeColor="text1"/>
          <w:sz w:val="24"/>
          <w:szCs w:val="24"/>
        </w:rPr>
        <w:t>(Integrated Skills)</w:t>
      </w:r>
      <w:r w:rsidRPr="00627E63">
        <w:rPr>
          <w:rFonts w:ascii="Times New Roman" w:eastAsia="Calibri" w:hAnsi="Times New Roman" w:cs="Times New Roman"/>
          <w:iCs/>
          <w:color w:val="000000" w:themeColor="text1"/>
          <w:sz w:val="24"/>
          <w:szCs w:val="24"/>
        </w:rPr>
        <w:t>.</w:t>
      </w:r>
      <w:r w:rsidR="00FC6FA9">
        <w:rPr>
          <w:rFonts w:ascii="Times New Roman" w:eastAsia="Calibri" w:hAnsi="Times New Roman" w:cs="Times New Roman"/>
          <w:iCs/>
          <w:color w:val="000000" w:themeColor="text1"/>
          <w:sz w:val="24"/>
          <w:szCs w:val="24"/>
        </w:rPr>
        <w:t xml:space="preserve"> </w:t>
      </w:r>
      <w:r w:rsidRPr="00B66D88">
        <w:rPr>
          <w:rFonts w:ascii="Times New Roman" w:eastAsia="Calibri" w:hAnsi="Times New Roman" w:cs="Times New Roman"/>
          <w:iCs/>
          <w:color w:val="000000" w:themeColor="text1"/>
          <w:sz w:val="24"/>
          <w:szCs w:val="24"/>
        </w:rPr>
        <w:t>Keterampilan-keterampilan proses dasar menjadi dasar untuk keterampilan-keterampilan proses terintergrasi yang kompleks. Jenis-j</w:t>
      </w:r>
      <w:r w:rsidR="00FC6FA9">
        <w:rPr>
          <w:rFonts w:ascii="Times New Roman" w:eastAsia="Calibri" w:hAnsi="Times New Roman" w:cs="Times New Roman"/>
          <w:iCs/>
          <w:color w:val="000000" w:themeColor="text1"/>
          <w:sz w:val="24"/>
          <w:szCs w:val="24"/>
        </w:rPr>
        <w:t xml:space="preserve">enis keterampilan proses dasar menurut </w:t>
      </w:r>
      <w:r w:rsidR="00FC6FA9" w:rsidRPr="00627E63">
        <w:rPr>
          <w:rFonts w:ascii="Times New Roman" w:eastAsia="Calibri" w:hAnsi="Times New Roman" w:cs="Times New Roman"/>
          <w:iCs/>
          <w:color w:val="000000" w:themeColor="text1"/>
          <w:sz w:val="24"/>
          <w:szCs w:val="24"/>
        </w:rPr>
        <w:t>Moejiono dan Dimyati</w:t>
      </w:r>
      <w:r w:rsidR="00FC6FA9">
        <w:rPr>
          <w:rFonts w:ascii="Times New Roman" w:eastAsia="Calibri" w:hAnsi="Times New Roman" w:cs="Times New Roman"/>
          <w:iCs/>
          <w:color w:val="000000" w:themeColor="text1"/>
          <w:sz w:val="24"/>
          <w:szCs w:val="24"/>
        </w:rPr>
        <w:t xml:space="preserve"> (</w:t>
      </w:r>
      <w:r w:rsidR="00FC6FA9" w:rsidRPr="00627E63">
        <w:rPr>
          <w:rFonts w:ascii="Times New Roman" w:eastAsia="Calibri" w:hAnsi="Times New Roman" w:cs="Times New Roman"/>
          <w:iCs/>
          <w:color w:val="000000" w:themeColor="text1"/>
          <w:sz w:val="24"/>
          <w:szCs w:val="24"/>
        </w:rPr>
        <w:t>1992:</w:t>
      </w:r>
      <w:r w:rsidR="00FC6FA9">
        <w:rPr>
          <w:rFonts w:ascii="Times New Roman" w:eastAsia="Calibri" w:hAnsi="Times New Roman" w:cs="Times New Roman"/>
          <w:iCs/>
          <w:color w:val="000000" w:themeColor="text1"/>
          <w:sz w:val="24"/>
          <w:szCs w:val="24"/>
        </w:rPr>
        <w:t xml:space="preserve"> </w:t>
      </w:r>
      <w:r w:rsidR="00FC6FA9" w:rsidRPr="00627E63">
        <w:rPr>
          <w:rFonts w:ascii="Times New Roman" w:eastAsia="Calibri" w:hAnsi="Times New Roman" w:cs="Times New Roman"/>
          <w:iCs/>
          <w:color w:val="000000" w:themeColor="text1"/>
          <w:sz w:val="24"/>
          <w:szCs w:val="24"/>
        </w:rPr>
        <w:t>16)</w:t>
      </w:r>
      <w:r w:rsidR="00FC6FA9">
        <w:rPr>
          <w:rFonts w:ascii="Times New Roman" w:eastAsia="Calibri" w:hAnsi="Times New Roman" w:cs="Times New Roman"/>
          <w:iCs/>
          <w:color w:val="000000" w:themeColor="text1"/>
          <w:sz w:val="24"/>
          <w:szCs w:val="24"/>
        </w:rPr>
        <w:t xml:space="preserve"> </w:t>
      </w:r>
      <w:r w:rsidRPr="00B66D88">
        <w:rPr>
          <w:rFonts w:ascii="Times New Roman" w:eastAsia="Calibri" w:hAnsi="Times New Roman" w:cs="Times New Roman"/>
          <w:iCs/>
          <w:color w:val="000000" w:themeColor="text1"/>
          <w:sz w:val="24"/>
          <w:szCs w:val="24"/>
        </w:rPr>
        <w:t>yaitu:</w:t>
      </w:r>
    </w:p>
    <w:p w:rsidR="00FC6FA9" w:rsidRPr="00B66D88" w:rsidRDefault="00FC6FA9" w:rsidP="00FC6FA9">
      <w:pPr>
        <w:pStyle w:val="ListParagraph"/>
        <w:numPr>
          <w:ilvl w:val="0"/>
          <w:numId w:val="4"/>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mengamati adalah kegiatan yang melibatkan satu atau lebih alat indera;</w:t>
      </w:r>
    </w:p>
    <w:p w:rsidR="00FC6FA9" w:rsidRPr="00B66D88" w:rsidRDefault="00FC6FA9" w:rsidP="00FC6FA9">
      <w:pPr>
        <w:pStyle w:val="ListParagraph"/>
        <w:numPr>
          <w:ilvl w:val="0"/>
          <w:numId w:val="4"/>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menggolongkan/mengklarifikasi adalah memilah berbagai obyek dan/atau peristiwa berdasarkan persamaan sifat khususnya, sehingga diperoleh kelompok sejenis dari obyek atau peristiwa yang dimaksud;</w:t>
      </w:r>
    </w:p>
    <w:p w:rsidR="00FC6FA9" w:rsidRPr="00B66D88" w:rsidRDefault="00FC6FA9" w:rsidP="00FC6FA9">
      <w:pPr>
        <w:pStyle w:val="ListParagraph"/>
        <w:numPr>
          <w:ilvl w:val="0"/>
          <w:numId w:val="4"/>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mengukur adalah kegiatan membandingkan benda yang diukur dengan satuan ukuran tertentu yang telah ditetapkan sebelumnya;</w:t>
      </w:r>
    </w:p>
    <w:p w:rsidR="00FC6FA9" w:rsidRPr="00B66D88" w:rsidRDefault="00FC6FA9" w:rsidP="00FC6FA9">
      <w:pPr>
        <w:pStyle w:val="ListParagraph"/>
        <w:numPr>
          <w:ilvl w:val="0"/>
          <w:numId w:val="4"/>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mengkomunikasikan adalah kegiatan menyampaikan perolehan fakta, konsep dan prinsip ilmu pengetahuan dalam bentuk audio, visual, dan/atau audio visual;</w:t>
      </w:r>
    </w:p>
    <w:p w:rsidR="00FC6FA9" w:rsidRPr="00B66D88" w:rsidRDefault="00FC6FA9" w:rsidP="00FC6FA9">
      <w:pPr>
        <w:pStyle w:val="ListParagraph"/>
        <w:numPr>
          <w:ilvl w:val="0"/>
          <w:numId w:val="4"/>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menginte</w:t>
      </w:r>
      <w:r w:rsidR="008F3363">
        <w:rPr>
          <w:rFonts w:ascii="Times New Roman" w:eastAsia="Calibri" w:hAnsi="Times New Roman" w:cs="Times New Roman"/>
          <w:color w:val="000000" w:themeColor="text1"/>
          <w:sz w:val="24"/>
          <w:szCs w:val="24"/>
        </w:rPr>
        <w:t xml:space="preserve">ferensi </w:t>
      </w:r>
      <w:r w:rsidRPr="00B66D88">
        <w:rPr>
          <w:rFonts w:ascii="Times New Roman" w:eastAsia="Calibri" w:hAnsi="Times New Roman" w:cs="Times New Roman"/>
          <w:color w:val="000000" w:themeColor="text1"/>
          <w:sz w:val="24"/>
          <w:szCs w:val="24"/>
        </w:rPr>
        <w:t>adalah memberi makna pada data yang diperoleh dari pengamatan karena data tidak berarti apa-apa sebelum diartikan;</w:t>
      </w:r>
    </w:p>
    <w:p w:rsidR="00FC6FA9" w:rsidRPr="00B66D88" w:rsidRDefault="00FC6FA9" w:rsidP="00FC6FA9">
      <w:pPr>
        <w:pStyle w:val="ListParagraph"/>
        <w:numPr>
          <w:ilvl w:val="0"/>
          <w:numId w:val="4"/>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menggunakan alat adalah kegiatan merangkai dan menggunakan alat-alat untuk kegiatan pengujian atau kegiatan percobaan/eksperimen;</w:t>
      </w:r>
    </w:p>
    <w:p w:rsidR="00FC6FA9" w:rsidRDefault="00FC6FA9" w:rsidP="00FC6FA9">
      <w:pPr>
        <w:pStyle w:val="ListParagraph"/>
        <w:numPr>
          <w:ilvl w:val="0"/>
          <w:numId w:val="4"/>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melakukan percobaan adalah keterampilan untuk mengadakan pengujian terhadap ide-ide yang bersumber dari fakta, konsep, dan prinsip ilmu pengetahuan sehingga dapat diperoleh informasi yang menerima atau menolak ide-ide itu;</w:t>
      </w:r>
    </w:p>
    <w:p w:rsidR="00FC6FA9" w:rsidRDefault="00FC6FA9" w:rsidP="00FC6FA9">
      <w:pPr>
        <w:pStyle w:val="ListParagraph"/>
        <w:numPr>
          <w:ilvl w:val="0"/>
          <w:numId w:val="4"/>
        </w:numPr>
        <w:ind w:left="1276" w:hanging="283"/>
        <w:jc w:val="both"/>
        <w:rPr>
          <w:rFonts w:ascii="Times New Roman" w:eastAsia="Calibri" w:hAnsi="Times New Roman" w:cs="Times New Roman"/>
          <w:color w:val="000000" w:themeColor="text1"/>
          <w:sz w:val="24"/>
          <w:szCs w:val="24"/>
        </w:rPr>
      </w:pPr>
      <w:r w:rsidRPr="00FC6FA9">
        <w:rPr>
          <w:rFonts w:ascii="Times New Roman" w:eastAsia="Calibri" w:hAnsi="Times New Roman" w:cs="Times New Roman"/>
          <w:color w:val="000000" w:themeColor="text1"/>
          <w:sz w:val="24"/>
          <w:szCs w:val="24"/>
        </w:rPr>
        <w:t>menyimpulkan adalah keterampilan memutuskan keadaan suatu objek berdasarkan fakta, konsep, prinsip yang diketahui.</w:t>
      </w:r>
    </w:p>
    <w:p w:rsidR="00FC6FA9" w:rsidRDefault="00FC6FA9" w:rsidP="00FC6FA9">
      <w:pPr>
        <w:pStyle w:val="ListParagraph"/>
        <w:spacing w:line="480" w:lineRule="auto"/>
        <w:ind w:left="284"/>
        <w:jc w:val="both"/>
        <w:rPr>
          <w:rFonts w:ascii="Times New Roman" w:eastAsia="Calibri" w:hAnsi="Times New Roman" w:cs="Times New Roman"/>
          <w:color w:val="000000" w:themeColor="text1"/>
          <w:sz w:val="24"/>
          <w:szCs w:val="24"/>
        </w:rPr>
      </w:pPr>
    </w:p>
    <w:p w:rsidR="00D04FAE" w:rsidRDefault="00D04FAE" w:rsidP="00FC6FA9">
      <w:pPr>
        <w:pStyle w:val="ListParagraph"/>
        <w:spacing w:line="480" w:lineRule="auto"/>
        <w:ind w:left="284"/>
        <w:jc w:val="both"/>
        <w:rPr>
          <w:rFonts w:ascii="Times New Roman" w:eastAsia="Calibri" w:hAnsi="Times New Roman" w:cs="Times New Roman"/>
          <w:color w:val="000000" w:themeColor="text1"/>
          <w:sz w:val="24"/>
          <w:szCs w:val="24"/>
        </w:rPr>
      </w:pPr>
    </w:p>
    <w:p w:rsidR="00D04FAE" w:rsidRDefault="00D04FAE" w:rsidP="00FC6FA9">
      <w:pPr>
        <w:pStyle w:val="ListParagraph"/>
        <w:spacing w:line="480" w:lineRule="auto"/>
        <w:ind w:left="284"/>
        <w:jc w:val="both"/>
        <w:rPr>
          <w:rFonts w:ascii="Times New Roman" w:eastAsia="Calibri" w:hAnsi="Times New Roman" w:cs="Times New Roman"/>
          <w:color w:val="000000" w:themeColor="text1"/>
          <w:sz w:val="24"/>
          <w:szCs w:val="24"/>
        </w:rPr>
      </w:pPr>
    </w:p>
    <w:p w:rsidR="00904A3B" w:rsidRPr="00B66D88" w:rsidRDefault="00904A3B" w:rsidP="00904A3B">
      <w:pPr>
        <w:pStyle w:val="ListParagraph"/>
        <w:numPr>
          <w:ilvl w:val="1"/>
          <w:numId w:val="1"/>
        </w:numPr>
        <w:tabs>
          <w:tab w:val="clear" w:pos="1440"/>
        </w:tabs>
        <w:spacing w:line="480" w:lineRule="auto"/>
        <w:ind w:left="426" w:hanging="426"/>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lastRenderedPageBreak/>
        <w:t>IPA sebagai Produk</w:t>
      </w:r>
    </w:p>
    <w:p w:rsidR="00904A3B" w:rsidRPr="007E4EF4"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lang w:val="en-US"/>
        </w:rPr>
      </w:pPr>
      <w:r w:rsidRPr="00B66D88">
        <w:rPr>
          <w:rFonts w:ascii="Times New Roman" w:eastAsia="Calibri" w:hAnsi="Times New Roman" w:cs="Times New Roman"/>
          <w:color w:val="000000" w:themeColor="text1"/>
          <w:sz w:val="24"/>
          <w:szCs w:val="24"/>
        </w:rPr>
        <w:t>Produk IPA adalah sekumpulan hasil kegiatan empirik dan kegiatan analitik yang dilakukan oleh para ilmuwan selama berabad-abad. Produk IPA yang disebut istilah adalah sebutan, simbol atau nama dari benda-benda dan gejala-gejala alam, orang, tempat.</w:t>
      </w:r>
    </w:p>
    <w:p w:rsidR="00904A3B" w:rsidRPr="00B66D88"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Pudyo (1991: 2) menyebutkan bentuk-bentuk produk IPA meliputi istilah, fakta, konsep, prinsip, dan prosedur.</w:t>
      </w:r>
    </w:p>
    <w:p w:rsidR="00904A3B" w:rsidRPr="00B66D88" w:rsidRDefault="00904A3B" w:rsidP="008F3363">
      <w:pPr>
        <w:pStyle w:val="ListParagraph"/>
        <w:numPr>
          <w:ilvl w:val="0"/>
          <w:numId w:val="6"/>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Fakta. </w:t>
      </w:r>
      <w:r w:rsidRPr="00B66D88">
        <w:rPr>
          <w:rFonts w:ascii="Times New Roman" w:eastAsia="Calibri" w:hAnsi="Times New Roman" w:cs="Times New Roman"/>
          <w:iCs/>
          <w:color w:val="000000" w:themeColor="text1"/>
          <w:sz w:val="24"/>
          <w:szCs w:val="24"/>
        </w:rPr>
        <w:t>Iskandar (1997: 3)</w:t>
      </w:r>
      <w:r w:rsidRPr="00B66D88">
        <w:rPr>
          <w:rFonts w:ascii="Times New Roman" w:eastAsia="Calibri" w:hAnsi="Times New Roman" w:cs="Times New Roman"/>
          <w:i/>
          <w:iCs/>
          <w:color w:val="000000" w:themeColor="text1"/>
          <w:sz w:val="24"/>
          <w:szCs w:val="24"/>
        </w:rPr>
        <w:t xml:space="preserve"> </w:t>
      </w:r>
      <w:r w:rsidRPr="00B66D88">
        <w:rPr>
          <w:rFonts w:ascii="Times New Roman" w:eastAsia="Calibri" w:hAnsi="Times New Roman" w:cs="Times New Roman"/>
          <w:color w:val="000000" w:themeColor="text1"/>
          <w:sz w:val="24"/>
          <w:szCs w:val="24"/>
        </w:rPr>
        <w:t>menyatakan bahwa fakta adalah pernyataan-pernyataan tentang benda-benda yang benar-benar ada, atau peristiwa-peristiwa yang benar-benar terjadi dan sudah dikonfirmasi secara objektif.</w:t>
      </w:r>
    </w:p>
    <w:p w:rsidR="00904A3B" w:rsidRPr="00B66D88" w:rsidRDefault="00904A3B" w:rsidP="008F3363">
      <w:pPr>
        <w:pStyle w:val="ListParagraph"/>
        <w:numPr>
          <w:ilvl w:val="0"/>
          <w:numId w:val="6"/>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Konsep. Konsep dapat diartikan dari beberapa tinjauan. </w:t>
      </w:r>
      <w:r w:rsidRPr="00B66D88">
        <w:rPr>
          <w:rFonts w:ascii="Times New Roman" w:eastAsia="Calibri" w:hAnsi="Times New Roman" w:cs="Times New Roman"/>
          <w:iCs/>
          <w:color w:val="000000" w:themeColor="text1"/>
          <w:sz w:val="24"/>
          <w:szCs w:val="24"/>
        </w:rPr>
        <w:t>Iskandar (1997:</w:t>
      </w:r>
      <w:r w:rsidR="00827ED4">
        <w:rPr>
          <w:rFonts w:ascii="Times New Roman" w:eastAsia="Calibri" w:hAnsi="Times New Roman" w:cs="Times New Roman"/>
          <w:iCs/>
          <w:color w:val="000000" w:themeColor="text1"/>
          <w:sz w:val="24"/>
          <w:szCs w:val="24"/>
        </w:rPr>
        <w:t xml:space="preserve"> </w:t>
      </w:r>
      <w:r w:rsidRPr="00B66D88">
        <w:rPr>
          <w:rFonts w:ascii="Times New Roman" w:eastAsia="Calibri" w:hAnsi="Times New Roman" w:cs="Times New Roman"/>
          <w:iCs/>
          <w:color w:val="000000" w:themeColor="text1"/>
          <w:sz w:val="24"/>
          <w:szCs w:val="24"/>
        </w:rPr>
        <w:t>3</w:t>
      </w:r>
      <w:r w:rsidRPr="00827ED4">
        <w:rPr>
          <w:rFonts w:ascii="Times New Roman" w:eastAsia="Calibri" w:hAnsi="Times New Roman" w:cs="Times New Roman"/>
          <w:iCs/>
          <w:color w:val="000000" w:themeColor="text1"/>
          <w:sz w:val="24"/>
          <w:szCs w:val="24"/>
        </w:rPr>
        <w:t>)</w:t>
      </w:r>
      <w:r w:rsidRPr="00B66D88">
        <w:rPr>
          <w:rFonts w:ascii="Times New Roman" w:eastAsia="Calibri" w:hAnsi="Times New Roman" w:cs="Times New Roman"/>
          <w:i/>
          <w:iCs/>
          <w:color w:val="000000" w:themeColor="text1"/>
          <w:sz w:val="24"/>
          <w:szCs w:val="24"/>
        </w:rPr>
        <w:t xml:space="preserve"> </w:t>
      </w:r>
      <w:r w:rsidRPr="00B66D88">
        <w:rPr>
          <w:rFonts w:ascii="Times New Roman" w:eastAsia="Calibri" w:hAnsi="Times New Roman" w:cs="Times New Roman"/>
          <w:color w:val="000000" w:themeColor="text1"/>
          <w:sz w:val="24"/>
          <w:szCs w:val="24"/>
        </w:rPr>
        <w:t>mengartikan konsep IPA adalah suatu ide yang mempersatukan fakta-fakta IPA.</w:t>
      </w:r>
    </w:p>
    <w:p w:rsidR="00904A3B" w:rsidRPr="00B66D88" w:rsidRDefault="00904A3B" w:rsidP="008F3363">
      <w:pPr>
        <w:pStyle w:val="ListParagraph"/>
        <w:numPr>
          <w:ilvl w:val="0"/>
          <w:numId w:val="6"/>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Prinsip. Prinsip diartikan sebagai generalisasi tentang hubungan antara konsep-konsep (Iskandar, 1997: 3).</w:t>
      </w:r>
    </w:p>
    <w:p w:rsidR="00904A3B" w:rsidRDefault="00904A3B" w:rsidP="008F3363">
      <w:pPr>
        <w:pStyle w:val="ListParagraph"/>
        <w:numPr>
          <w:ilvl w:val="0"/>
          <w:numId w:val="6"/>
        </w:numPr>
        <w:spacing w:after="120"/>
        <w:ind w:left="1276" w:hanging="288"/>
        <w:contextualSpacing w:val="0"/>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Prosedur. Produk dalam IPA dapat berupa prosedur. Prosedur diartikan sebagai langkah-langkah dari suatu rangkaian kejadian, suatu proses, atau suatu kerja.</w:t>
      </w:r>
    </w:p>
    <w:p w:rsidR="008F3363" w:rsidRPr="007E4EF4" w:rsidRDefault="008F3363" w:rsidP="008F3363">
      <w:pPr>
        <w:pStyle w:val="ListParagraph"/>
        <w:spacing w:after="120"/>
        <w:ind w:left="1276"/>
        <w:contextualSpacing w:val="0"/>
        <w:jc w:val="both"/>
        <w:rPr>
          <w:rFonts w:ascii="Times New Roman" w:eastAsia="Calibri" w:hAnsi="Times New Roman" w:cs="Times New Roman"/>
          <w:color w:val="000000" w:themeColor="text1"/>
          <w:sz w:val="24"/>
          <w:szCs w:val="24"/>
        </w:rPr>
      </w:pPr>
    </w:p>
    <w:p w:rsidR="00904A3B" w:rsidRPr="00B66D88" w:rsidRDefault="00904A3B" w:rsidP="00904A3B">
      <w:pPr>
        <w:pStyle w:val="ListParagraph"/>
        <w:numPr>
          <w:ilvl w:val="1"/>
          <w:numId w:val="1"/>
        </w:numPr>
        <w:tabs>
          <w:tab w:val="clear" w:pos="1440"/>
        </w:tabs>
        <w:spacing w:line="480" w:lineRule="auto"/>
        <w:ind w:left="426" w:hanging="426"/>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IPA sebagai Aplikasi</w:t>
      </w:r>
    </w:p>
    <w:p w:rsidR="00904A3B" w:rsidRDefault="00904A3B" w:rsidP="00904A3B">
      <w:pPr>
        <w:pStyle w:val="ListParagraph"/>
        <w:spacing w:after="120" w:line="480" w:lineRule="auto"/>
        <w:ind w:left="0" w:firstLine="994"/>
        <w:contextualSpacing w:val="0"/>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Aplikasi merupakan penerapan metode atau kerja ilmiah dan konsep IPA dalam kehidupan sehari-hari. Jadi, pembelajaran IPA bukan hanya sebagai proses, produk dan sikap ilmiah saja, tetapi juga harus diterapkan. Setiap pembelajaran yang didapat bukan sekedar sebagai pengetahuan, tapi juga dipraktekan. </w:t>
      </w:r>
    </w:p>
    <w:p w:rsidR="008F3363" w:rsidRDefault="008F3363" w:rsidP="00904A3B">
      <w:pPr>
        <w:pStyle w:val="ListParagraph"/>
        <w:spacing w:after="120" w:line="480" w:lineRule="auto"/>
        <w:ind w:left="0" w:firstLine="994"/>
        <w:contextualSpacing w:val="0"/>
        <w:jc w:val="both"/>
        <w:rPr>
          <w:rFonts w:ascii="Times New Roman" w:eastAsia="Calibri" w:hAnsi="Times New Roman" w:cs="Times New Roman"/>
          <w:color w:val="000000" w:themeColor="text1"/>
          <w:sz w:val="24"/>
          <w:szCs w:val="24"/>
        </w:rPr>
      </w:pPr>
    </w:p>
    <w:p w:rsidR="008F3363" w:rsidRDefault="008F3363" w:rsidP="00904A3B">
      <w:pPr>
        <w:pStyle w:val="ListParagraph"/>
        <w:spacing w:after="120" w:line="480" w:lineRule="auto"/>
        <w:ind w:left="0" w:firstLine="994"/>
        <w:contextualSpacing w:val="0"/>
        <w:jc w:val="both"/>
        <w:rPr>
          <w:rFonts w:ascii="Times New Roman" w:eastAsia="Calibri" w:hAnsi="Times New Roman" w:cs="Times New Roman"/>
          <w:color w:val="000000" w:themeColor="text1"/>
          <w:sz w:val="24"/>
          <w:szCs w:val="24"/>
        </w:rPr>
      </w:pPr>
    </w:p>
    <w:p w:rsidR="008F3363" w:rsidRPr="007E4EF4" w:rsidRDefault="008F3363" w:rsidP="00904A3B">
      <w:pPr>
        <w:pStyle w:val="ListParagraph"/>
        <w:spacing w:after="120" w:line="480" w:lineRule="auto"/>
        <w:ind w:left="0" w:firstLine="994"/>
        <w:contextualSpacing w:val="0"/>
        <w:jc w:val="both"/>
        <w:rPr>
          <w:rFonts w:ascii="Times New Roman" w:eastAsia="Calibri" w:hAnsi="Times New Roman" w:cs="Times New Roman"/>
          <w:color w:val="000000" w:themeColor="text1"/>
          <w:sz w:val="24"/>
          <w:szCs w:val="24"/>
          <w:lang w:val="en-US"/>
        </w:rPr>
      </w:pPr>
    </w:p>
    <w:p w:rsidR="00904A3B" w:rsidRPr="00B66D88" w:rsidRDefault="00904A3B" w:rsidP="00904A3B">
      <w:pPr>
        <w:pStyle w:val="ListParagraph"/>
        <w:numPr>
          <w:ilvl w:val="1"/>
          <w:numId w:val="1"/>
        </w:numPr>
        <w:tabs>
          <w:tab w:val="clear" w:pos="1440"/>
        </w:tabs>
        <w:spacing w:line="480" w:lineRule="auto"/>
        <w:ind w:left="426" w:hanging="426"/>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lastRenderedPageBreak/>
        <w:t>IPA sebagai Sikap Ilmiah</w:t>
      </w:r>
    </w:p>
    <w:p w:rsidR="00904A3B" w:rsidRPr="00B66D88"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Sikap ilmiah adalah sikap tertentu yang diambil dan dikembangkan oleh ilmuwan untuk mencapai hasil yang diharapkan (</w:t>
      </w:r>
      <w:r w:rsidRPr="00B66D88">
        <w:rPr>
          <w:rFonts w:ascii="Times New Roman" w:eastAsia="Calibri" w:hAnsi="Times New Roman" w:cs="Times New Roman"/>
          <w:iCs/>
          <w:color w:val="000000" w:themeColor="text1"/>
          <w:sz w:val="24"/>
          <w:szCs w:val="24"/>
        </w:rPr>
        <w:t>Iskandar, 1996/1997: 11</w:t>
      </w:r>
      <w:r w:rsidRPr="00B66D8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en-US"/>
        </w:rPr>
        <w:t xml:space="preserve"> </w:t>
      </w:r>
      <w:r w:rsidR="008F3363">
        <w:rPr>
          <w:rFonts w:ascii="Times New Roman" w:eastAsia="Calibri" w:hAnsi="Times New Roman" w:cs="Times New Roman"/>
          <w:color w:val="000000" w:themeColor="text1"/>
          <w:sz w:val="24"/>
          <w:szCs w:val="24"/>
        </w:rPr>
        <w:t>Menurut Iskandar (1996/1997: 11), s</w:t>
      </w:r>
      <w:r w:rsidRPr="00B66D88">
        <w:rPr>
          <w:rFonts w:ascii="Times New Roman" w:eastAsia="Calibri" w:hAnsi="Times New Roman" w:cs="Times New Roman"/>
          <w:color w:val="000000" w:themeColor="text1"/>
          <w:sz w:val="24"/>
          <w:szCs w:val="24"/>
        </w:rPr>
        <w:t>ikap-sikap ilmiah meliputi:</w:t>
      </w:r>
    </w:p>
    <w:p w:rsidR="00904A3B" w:rsidRPr="00B66D88" w:rsidRDefault="00904A3B" w:rsidP="008F3363">
      <w:pPr>
        <w:pStyle w:val="ListParagraph"/>
        <w:numPr>
          <w:ilvl w:val="2"/>
          <w:numId w:val="1"/>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obyektif terhadap fakta. Obyektif artinya menyatakan segala sesuatu tidak dicampuri oleh perasaan senang atau tidak senang;</w:t>
      </w:r>
    </w:p>
    <w:p w:rsidR="00904A3B" w:rsidRPr="00B66D88" w:rsidRDefault="00904A3B" w:rsidP="008F3363">
      <w:pPr>
        <w:pStyle w:val="ListParagraph"/>
        <w:numPr>
          <w:ilvl w:val="2"/>
          <w:numId w:val="1"/>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tidak tergesa-gesa mengambil kesimpulan. Bila belum cukup data yang mendukung kesimpulan itu;</w:t>
      </w:r>
    </w:p>
    <w:p w:rsidR="00904A3B" w:rsidRPr="00B66D88" w:rsidRDefault="00904A3B" w:rsidP="008F3363">
      <w:pPr>
        <w:pStyle w:val="ListParagraph"/>
        <w:numPr>
          <w:ilvl w:val="2"/>
          <w:numId w:val="1"/>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berhati terbuka. Artinya bersedia menerima pandangan atau gagasan orang lain, walaupun gagasan tersebut bertentangan dengan penemuannya sendiri;</w:t>
      </w:r>
    </w:p>
    <w:p w:rsidR="00904A3B" w:rsidRPr="00B66D88" w:rsidRDefault="00904A3B" w:rsidP="008F3363">
      <w:pPr>
        <w:pStyle w:val="ListParagraph"/>
        <w:numPr>
          <w:ilvl w:val="2"/>
          <w:numId w:val="1"/>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tidak mencampuradukkan fakta dengan pendapat;</w:t>
      </w:r>
    </w:p>
    <w:p w:rsidR="00904A3B" w:rsidRPr="00B66D88" w:rsidRDefault="00904A3B" w:rsidP="008F3363">
      <w:pPr>
        <w:pStyle w:val="ListParagraph"/>
        <w:numPr>
          <w:ilvl w:val="2"/>
          <w:numId w:val="1"/>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bersikap hati-hati. Sikap hati-hati ini ditunjukkan oleh ilmuwan dalam bentuk cara kerja yang didasarkan pada sikap penuh pertimbangan, tidak ceroboh, selalu bekerja sesuai prosedur yang telah ditetapkan, termasuk di dalamnya sikap tidak cepat mengambil kesimpulan;</w:t>
      </w:r>
    </w:p>
    <w:p w:rsidR="00904A3B" w:rsidRPr="00B66D88" w:rsidRDefault="00904A3B" w:rsidP="008F3363">
      <w:pPr>
        <w:pStyle w:val="ListParagraph"/>
        <w:numPr>
          <w:ilvl w:val="2"/>
          <w:numId w:val="1"/>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sikap ingin menyelidiki atau keingintahuan (c</w:t>
      </w:r>
      <w:r w:rsidRPr="00B66D88">
        <w:rPr>
          <w:rFonts w:ascii="Times New Roman" w:eastAsia="Calibri" w:hAnsi="Times New Roman" w:cs="Times New Roman"/>
          <w:i/>
          <w:color w:val="000000" w:themeColor="text1"/>
          <w:sz w:val="24"/>
          <w:szCs w:val="24"/>
        </w:rPr>
        <w:t>uriousity</w:t>
      </w:r>
      <w:r w:rsidRPr="00B66D88">
        <w:rPr>
          <w:rFonts w:ascii="Times New Roman" w:eastAsia="Calibri" w:hAnsi="Times New Roman" w:cs="Times New Roman"/>
          <w:color w:val="000000" w:themeColor="text1"/>
          <w:sz w:val="24"/>
          <w:szCs w:val="24"/>
        </w:rPr>
        <w:t>) yang tinggi. Bagi seorang ilmuwan hal yang dianggap biasa oleh orang pada umumnya, hal itu merupakan hal penting dan layak untuk diselidiki.</w:t>
      </w:r>
    </w:p>
    <w:p w:rsidR="00904A3B" w:rsidRPr="00B66D88" w:rsidRDefault="00904A3B" w:rsidP="00904A3B">
      <w:pPr>
        <w:pStyle w:val="ListParagraph"/>
        <w:spacing w:line="480" w:lineRule="auto"/>
        <w:ind w:left="284"/>
        <w:jc w:val="both"/>
        <w:rPr>
          <w:rFonts w:ascii="Times New Roman" w:eastAsia="Calibri" w:hAnsi="Times New Roman" w:cs="Times New Roman"/>
          <w:color w:val="000000" w:themeColor="text1"/>
          <w:sz w:val="24"/>
          <w:szCs w:val="24"/>
        </w:rPr>
      </w:pPr>
    </w:p>
    <w:p w:rsidR="00904A3B" w:rsidRPr="00B66D88" w:rsidRDefault="00904A3B" w:rsidP="00904A3B">
      <w:pPr>
        <w:pStyle w:val="ListParagraph"/>
        <w:numPr>
          <w:ilvl w:val="0"/>
          <w:numId w:val="7"/>
        </w:numPr>
        <w:tabs>
          <w:tab w:val="clear" w:pos="720"/>
        </w:tabs>
        <w:spacing w:line="480" w:lineRule="auto"/>
        <w:ind w:left="426" w:hanging="426"/>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b/>
          <w:color w:val="000000" w:themeColor="text1"/>
          <w:sz w:val="24"/>
          <w:szCs w:val="24"/>
        </w:rPr>
        <w:t>Strategi Pembelajaran IPA untuk SD</w:t>
      </w:r>
    </w:p>
    <w:p w:rsidR="00904A3B" w:rsidRPr="00B66D88" w:rsidRDefault="00904A3B" w:rsidP="00904A3B">
      <w:pPr>
        <w:widowControl w:val="0"/>
        <w:autoSpaceDE w:val="0"/>
        <w:autoSpaceDN w:val="0"/>
        <w:adjustRightInd w:val="0"/>
        <w:spacing w:line="480" w:lineRule="auto"/>
        <w:ind w:firstLine="992"/>
        <w:contextualSpacing/>
        <w:jc w:val="both"/>
        <w:rPr>
          <w:rFonts w:ascii="Times New Roman" w:hAnsi="Times New Roman" w:cs="Times New Roman"/>
          <w:sz w:val="24"/>
          <w:szCs w:val="24"/>
        </w:rPr>
      </w:pPr>
      <w:r w:rsidRPr="00B66D88">
        <w:rPr>
          <w:rFonts w:ascii="Times New Roman" w:hAnsi="Times New Roman" w:cs="Times New Roman"/>
          <w:sz w:val="24"/>
          <w:szCs w:val="24"/>
        </w:rPr>
        <w:t>IPA tidak dapat diajarkan sebagai suatu materi pengetahuan, yang disampaikan dengan metoda ceramah,</w:t>
      </w:r>
      <w:r w:rsidR="0090491A">
        <w:rPr>
          <w:rFonts w:ascii="Times New Roman" w:hAnsi="Times New Roman" w:cs="Times New Roman"/>
          <w:sz w:val="24"/>
          <w:szCs w:val="24"/>
          <w:lang w:val="en-US"/>
        </w:rPr>
        <w:t xml:space="preserve"> </w:t>
      </w:r>
      <w:r w:rsidRPr="00B66D88">
        <w:rPr>
          <w:rFonts w:ascii="Times New Roman" w:hAnsi="Times New Roman" w:cs="Times New Roman"/>
          <w:sz w:val="24"/>
          <w:szCs w:val="24"/>
        </w:rPr>
        <w:t>melainkan melalui pembelajaran siswa aktif. Model pembelajaran penemuan (</w:t>
      </w:r>
      <w:r w:rsidRPr="00B66D88">
        <w:rPr>
          <w:rFonts w:ascii="Times New Roman" w:hAnsi="Times New Roman" w:cs="Times New Roman"/>
          <w:i/>
          <w:sz w:val="24"/>
          <w:szCs w:val="24"/>
        </w:rPr>
        <w:t>discovery-inquiry</w:t>
      </w:r>
      <w:r w:rsidRPr="00B66D88">
        <w:rPr>
          <w:rFonts w:ascii="Times New Roman" w:hAnsi="Times New Roman" w:cs="Times New Roman"/>
          <w:sz w:val="24"/>
          <w:szCs w:val="24"/>
        </w:rPr>
        <w:t>) merupakan pembelajaran siswa aktif, dimana siswa belajar dan berlatih untuk memiliki dan menguasai konsep-konsep dasar sains secara tuntas (</w:t>
      </w:r>
      <w:r w:rsidRPr="00B66D88">
        <w:rPr>
          <w:rFonts w:ascii="Times New Roman" w:hAnsi="Times New Roman" w:cs="Times New Roman"/>
          <w:i/>
          <w:sz w:val="24"/>
          <w:szCs w:val="24"/>
        </w:rPr>
        <w:t>mastery learning</w:t>
      </w:r>
      <w:r w:rsidRPr="00B66D88">
        <w:rPr>
          <w:rFonts w:ascii="Times New Roman" w:hAnsi="Times New Roman" w:cs="Times New Roman"/>
          <w:sz w:val="24"/>
          <w:szCs w:val="24"/>
        </w:rPr>
        <w:t xml:space="preserve">). </w:t>
      </w:r>
    </w:p>
    <w:p w:rsidR="00904A3B" w:rsidRPr="009D63F0" w:rsidRDefault="00904A3B" w:rsidP="00904A3B">
      <w:pPr>
        <w:widowControl w:val="0"/>
        <w:autoSpaceDE w:val="0"/>
        <w:autoSpaceDN w:val="0"/>
        <w:adjustRightInd w:val="0"/>
        <w:spacing w:line="480" w:lineRule="auto"/>
        <w:ind w:firstLine="992"/>
        <w:contextualSpacing/>
        <w:jc w:val="both"/>
        <w:rPr>
          <w:rFonts w:ascii="Times New Roman" w:hAnsi="Times New Roman" w:cs="Times New Roman"/>
          <w:sz w:val="24"/>
          <w:szCs w:val="24"/>
          <w:lang w:val="en-US"/>
        </w:rPr>
      </w:pPr>
      <w:r w:rsidRPr="00B66D88">
        <w:rPr>
          <w:rFonts w:ascii="Times New Roman" w:hAnsi="Times New Roman" w:cs="Times New Roman"/>
          <w:sz w:val="24"/>
          <w:szCs w:val="24"/>
        </w:rPr>
        <w:t xml:space="preserve">Tujuan pendidikan sains di SD hendaknya lebih menekankan kepada pemilikan kecakapan proses atau kecakapan generik dibandingkan dengan penguasaan konsep, karena kecakapan generik merupakan prasyarat yang harus dimiliki siswa, agar siswa dapat mempelajari bidang studi lainnya sesuai dengan </w:t>
      </w:r>
      <w:r w:rsidRPr="00B66D88">
        <w:rPr>
          <w:rFonts w:ascii="Times New Roman" w:hAnsi="Times New Roman" w:cs="Times New Roman"/>
          <w:sz w:val="24"/>
          <w:szCs w:val="24"/>
        </w:rPr>
        <w:lastRenderedPageBreak/>
        <w:t>minatnya. Kecakapan generi</w:t>
      </w:r>
      <w:r>
        <w:rPr>
          <w:rFonts w:ascii="Times New Roman" w:hAnsi="Times New Roman" w:cs="Times New Roman"/>
          <w:sz w:val="24"/>
          <w:szCs w:val="24"/>
          <w:lang w:val="en-US"/>
        </w:rPr>
        <w:t>k</w:t>
      </w:r>
      <w:r w:rsidRPr="00B66D88">
        <w:rPr>
          <w:rFonts w:ascii="Times New Roman" w:hAnsi="Times New Roman" w:cs="Times New Roman"/>
          <w:sz w:val="24"/>
          <w:szCs w:val="24"/>
        </w:rPr>
        <w:t xml:space="preserve"> yang dimiliki siswa SD akan berfun</w:t>
      </w:r>
      <w:r>
        <w:rPr>
          <w:rFonts w:ascii="Times New Roman" w:hAnsi="Times New Roman" w:cs="Times New Roman"/>
          <w:sz w:val="24"/>
          <w:szCs w:val="24"/>
          <w:lang w:val="en-US"/>
        </w:rPr>
        <w:t>g</w:t>
      </w:r>
      <w:r w:rsidRPr="00B66D88">
        <w:rPr>
          <w:rFonts w:ascii="Times New Roman" w:hAnsi="Times New Roman" w:cs="Times New Roman"/>
          <w:sz w:val="24"/>
          <w:szCs w:val="24"/>
        </w:rPr>
        <w:t>si menjadi alat bagi mereka untuk menggali konsep-konsep keilmuan yang diminatinya</w:t>
      </w:r>
      <w:r>
        <w:rPr>
          <w:rFonts w:ascii="Times New Roman" w:hAnsi="Times New Roman" w:cs="Times New Roman"/>
          <w:sz w:val="24"/>
          <w:szCs w:val="24"/>
          <w:lang w:val="en-US"/>
        </w:rPr>
        <w:t xml:space="preserve"> </w:t>
      </w:r>
      <w:r w:rsidRPr="00B66D88">
        <w:rPr>
          <w:rFonts w:ascii="Times New Roman" w:hAnsi="Times New Roman" w:cs="Times New Roman"/>
          <w:sz w:val="24"/>
          <w:szCs w:val="24"/>
        </w:rPr>
        <w:t>pada jenjang pendidikan berikutnya</w:t>
      </w:r>
      <w:r>
        <w:rPr>
          <w:rFonts w:ascii="Times New Roman" w:hAnsi="Times New Roman" w:cs="Times New Roman"/>
          <w:sz w:val="24"/>
          <w:szCs w:val="24"/>
          <w:lang w:val="en-US"/>
        </w:rPr>
        <w:t>.</w:t>
      </w:r>
    </w:p>
    <w:p w:rsidR="00904A3B" w:rsidRPr="00B66D88" w:rsidRDefault="00904A3B" w:rsidP="00904A3B">
      <w:pPr>
        <w:widowControl w:val="0"/>
        <w:autoSpaceDE w:val="0"/>
        <w:autoSpaceDN w:val="0"/>
        <w:adjustRightInd w:val="0"/>
        <w:spacing w:line="480" w:lineRule="auto"/>
        <w:ind w:left="425" w:firstLine="567"/>
        <w:contextualSpacing/>
        <w:jc w:val="both"/>
        <w:rPr>
          <w:rFonts w:ascii="Times New Roman" w:hAnsi="Times New Roman" w:cs="Times New Roman"/>
          <w:sz w:val="24"/>
          <w:szCs w:val="24"/>
        </w:rPr>
      </w:pPr>
      <w:r w:rsidRPr="00B66D88">
        <w:rPr>
          <w:rFonts w:ascii="Times New Roman" w:hAnsi="Times New Roman" w:cs="Times New Roman"/>
          <w:sz w:val="24"/>
          <w:szCs w:val="24"/>
        </w:rPr>
        <w:t xml:space="preserve">Adapun kecakapan proses yang harus dimiliki siswa </w:t>
      </w:r>
      <w:r w:rsidR="008F3363">
        <w:rPr>
          <w:rFonts w:ascii="Times New Roman" w:hAnsi="Times New Roman" w:cs="Times New Roman"/>
          <w:sz w:val="24"/>
          <w:szCs w:val="24"/>
        </w:rPr>
        <w:t xml:space="preserve">menurut </w:t>
      </w:r>
      <w:r w:rsidR="008F3363" w:rsidRPr="00627E63">
        <w:rPr>
          <w:rFonts w:ascii="Times New Roman" w:eastAsia="Calibri" w:hAnsi="Times New Roman" w:cs="Times New Roman"/>
          <w:iCs/>
          <w:color w:val="000000" w:themeColor="text1"/>
          <w:sz w:val="24"/>
          <w:szCs w:val="24"/>
        </w:rPr>
        <w:t>Moejiono dan Dimyati</w:t>
      </w:r>
      <w:r w:rsidR="008F3363">
        <w:rPr>
          <w:rFonts w:ascii="Times New Roman" w:eastAsia="Calibri" w:hAnsi="Times New Roman" w:cs="Times New Roman"/>
          <w:iCs/>
          <w:color w:val="000000" w:themeColor="text1"/>
          <w:sz w:val="24"/>
          <w:szCs w:val="24"/>
        </w:rPr>
        <w:t xml:space="preserve"> (</w:t>
      </w:r>
      <w:r w:rsidR="008F3363" w:rsidRPr="00627E63">
        <w:rPr>
          <w:rFonts w:ascii="Times New Roman" w:eastAsia="Calibri" w:hAnsi="Times New Roman" w:cs="Times New Roman"/>
          <w:iCs/>
          <w:color w:val="000000" w:themeColor="text1"/>
          <w:sz w:val="24"/>
          <w:szCs w:val="24"/>
        </w:rPr>
        <w:t>1992:</w:t>
      </w:r>
      <w:r w:rsidR="008F3363">
        <w:rPr>
          <w:rFonts w:ascii="Times New Roman" w:eastAsia="Calibri" w:hAnsi="Times New Roman" w:cs="Times New Roman"/>
          <w:iCs/>
          <w:color w:val="000000" w:themeColor="text1"/>
          <w:sz w:val="24"/>
          <w:szCs w:val="24"/>
        </w:rPr>
        <w:t xml:space="preserve"> </w:t>
      </w:r>
      <w:r w:rsidR="008F3363" w:rsidRPr="00627E63">
        <w:rPr>
          <w:rFonts w:ascii="Times New Roman" w:eastAsia="Calibri" w:hAnsi="Times New Roman" w:cs="Times New Roman"/>
          <w:iCs/>
          <w:color w:val="000000" w:themeColor="text1"/>
          <w:sz w:val="24"/>
          <w:szCs w:val="24"/>
        </w:rPr>
        <w:t>16)</w:t>
      </w:r>
      <w:r w:rsidR="008F3363">
        <w:rPr>
          <w:rFonts w:ascii="Times New Roman" w:eastAsia="Calibri" w:hAnsi="Times New Roman" w:cs="Times New Roman"/>
          <w:iCs/>
          <w:color w:val="000000" w:themeColor="text1"/>
          <w:sz w:val="24"/>
          <w:szCs w:val="24"/>
        </w:rPr>
        <w:t xml:space="preserve"> </w:t>
      </w:r>
      <w:r w:rsidRPr="00B66D88">
        <w:rPr>
          <w:rFonts w:ascii="Times New Roman" w:hAnsi="Times New Roman" w:cs="Times New Roman"/>
          <w:sz w:val="24"/>
          <w:szCs w:val="24"/>
        </w:rPr>
        <w:t>adalah:</w:t>
      </w:r>
    </w:p>
    <w:p w:rsidR="008F3363" w:rsidRPr="00B66D88" w:rsidRDefault="008F3363" w:rsidP="008F3363">
      <w:pPr>
        <w:pStyle w:val="ListParagraph"/>
        <w:numPr>
          <w:ilvl w:val="0"/>
          <w:numId w:val="8"/>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Keterampilan </w:t>
      </w:r>
      <w:r w:rsidRPr="00B66D88">
        <w:rPr>
          <w:rFonts w:ascii="Times New Roman" w:eastAsia="Calibri" w:hAnsi="Times New Roman" w:cs="Times New Roman"/>
          <w:color w:val="000000" w:themeColor="text1"/>
          <w:sz w:val="24"/>
          <w:szCs w:val="24"/>
        </w:rPr>
        <w:t>mengamati</w:t>
      </w:r>
      <w:r>
        <w:rPr>
          <w:rFonts w:ascii="Times New Roman" w:eastAsia="Calibri" w:hAnsi="Times New Roman" w:cs="Times New Roman"/>
          <w:color w:val="000000" w:themeColor="text1"/>
          <w:sz w:val="24"/>
          <w:szCs w:val="24"/>
        </w:rPr>
        <w:t>;</w:t>
      </w:r>
    </w:p>
    <w:p w:rsidR="008F3363" w:rsidRPr="00B66D88" w:rsidRDefault="008F3363" w:rsidP="008F3363">
      <w:pPr>
        <w:pStyle w:val="ListParagraph"/>
        <w:numPr>
          <w:ilvl w:val="0"/>
          <w:numId w:val="8"/>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Keterampilan </w:t>
      </w:r>
      <w:r w:rsidRPr="00B66D88">
        <w:rPr>
          <w:rFonts w:ascii="Times New Roman" w:eastAsia="Calibri" w:hAnsi="Times New Roman" w:cs="Times New Roman"/>
          <w:color w:val="000000" w:themeColor="text1"/>
          <w:sz w:val="24"/>
          <w:szCs w:val="24"/>
        </w:rPr>
        <w:t>menggolongkan/mengklarifikasi</w:t>
      </w:r>
      <w:r>
        <w:rPr>
          <w:rFonts w:ascii="Times New Roman" w:eastAsia="Calibri" w:hAnsi="Times New Roman" w:cs="Times New Roman"/>
          <w:color w:val="000000" w:themeColor="text1"/>
          <w:sz w:val="24"/>
          <w:szCs w:val="24"/>
        </w:rPr>
        <w:t>;</w:t>
      </w:r>
    </w:p>
    <w:p w:rsidR="008F3363" w:rsidRPr="00B66D88" w:rsidRDefault="008F3363" w:rsidP="008F3363">
      <w:pPr>
        <w:pStyle w:val="ListParagraph"/>
        <w:numPr>
          <w:ilvl w:val="0"/>
          <w:numId w:val="8"/>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Keterampilan </w:t>
      </w:r>
      <w:r w:rsidRPr="00B66D88">
        <w:rPr>
          <w:rFonts w:ascii="Times New Roman" w:eastAsia="Calibri" w:hAnsi="Times New Roman" w:cs="Times New Roman"/>
          <w:color w:val="000000" w:themeColor="text1"/>
          <w:sz w:val="24"/>
          <w:szCs w:val="24"/>
        </w:rPr>
        <w:t>mengukur</w:t>
      </w:r>
      <w:r>
        <w:rPr>
          <w:rFonts w:ascii="Times New Roman" w:eastAsia="Calibri" w:hAnsi="Times New Roman" w:cs="Times New Roman"/>
          <w:color w:val="000000" w:themeColor="text1"/>
          <w:sz w:val="24"/>
          <w:szCs w:val="24"/>
        </w:rPr>
        <w:t>;</w:t>
      </w:r>
    </w:p>
    <w:p w:rsidR="008F3363" w:rsidRPr="00B66D88" w:rsidRDefault="008F3363" w:rsidP="008F3363">
      <w:pPr>
        <w:pStyle w:val="ListParagraph"/>
        <w:numPr>
          <w:ilvl w:val="0"/>
          <w:numId w:val="8"/>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Keterampilan </w:t>
      </w:r>
      <w:r w:rsidRPr="00B66D88">
        <w:rPr>
          <w:rFonts w:ascii="Times New Roman" w:eastAsia="Calibri" w:hAnsi="Times New Roman" w:cs="Times New Roman"/>
          <w:color w:val="000000" w:themeColor="text1"/>
          <w:sz w:val="24"/>
          <w:szCs w:val="24"/>
        </w:rPr>
        <w:t>mengkomunikasikan</w:t>
      </w:r>
      <w:r>
        <w:rPr>
          <w:rFonts w:ascii="Times New Roman" w:eastAsia="Calibri" w:hAnsi="Times New Roman" w:cs="Times New Roman"/>
          <w:color w:val="000000" w:themeColor="text1"/>
          <w:sz w:val="24"/>
          <w:szCs w:val="24"/>
        </w:rPr>
        <w:t>;</w:t>
      </w:r>
    </w:p>
    <w:p w:rsidR="008F3363" w:rsidRPr="00B66D88" w:rsidRDefault="008F3363" w:rsidP="008F3363">
      <w:pPr>
        <w:pStyle w:val="ListParagraph"/>
        <w:numPr>
          <w:ilvl w:val="0"/>
          <w:numId w:val="8"/>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Keterampilan </w:t>
      </w:r>
      <w:r w:rsidRPr="00B66D88">
        <w:rPr>
          <w:rFonts w:ascii="Times New Roman" w:eastAsia="Calibri" w:hAnsi="Times New Roman" w:cs="Times New Roman"/>
          <w:color w:val="000000" w:themeColor="text1"/>
          <w:sz w:val="24"/>
          <w:szCs w:val="24"/>
        </w:rPr>
        <w:t>menginte</w:t>
      </w:r>
      <w:r>
        <w:rPr>
          <w:rFonts w:ascii="Times New Roman" w:eastAsia="Calibri" w:hAnsi="Times New Roman" w:cs="Times New Roman"/>
          <w:color w:val="000000" w:themeColor="text1"/>
          <w:sz w:val="24"/>
          <w:szCs w:val="24"/>
        </w:rPr>
        <w:t>ferensi;</w:t>
      </w:r>
    </w:p>
    <w:p w:rsidR="008F3363" w:rsidRPr="00B66D88" w:rsidRDefault="008F3363" w:rsidP="008F3363">
      <w:pPr>
        <w:pStyle w:val="ListParagraph"/>
        <w:numPr>
          <w:ilvl w:val="0"/>
          <w:numId w:val="8"/>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Keterampilan </w:t>
      </w:r>
      <w:r w:rsidRPr="00B66D88">
        <w:rPr>
          <w:rFonts w:ascii="Times New Roman" w:eastAsia="Calibri" w:hAnsi="Times New Roman" w:cs="Times New Roman"/>
          <w:color w:val="000000" w:themeColor="text1"/>
          <w:sz w:val="24"/>
          <w:szCs w:val="24"/>
        </w:rPr>
        <w:t>menggunakan alat</w:t>
      </w:r>
      <w:r>
        <w:rPr>
          <w:rFonts w:ascii="Times New Roman" w:eastAsia="Calibri" w:hAnsi="Times New Roman" w:cs="Times New Roman"/>
          <w:color w:val="000000" w:themeColor="text1"/>
          <w:sz w:val="24"/>
          <w:szCs w:val="24"/>
        </w:rPr>
        <w:t>;</w:t>
      </w:r>
    </w:p>
    <w:p w:rsidR="008F3363" w:rsidRDefault="008F3363" w:rsidP="008F3363">
      <w:pPr>
        <w:pStyle w:val="ListParagraph"/>
        <w:numPr>
          <w:ilvl w:val="0"/>
          <w:numId w:val="8"/>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Keterampilan </w:t>
      </w:r>
      <w:r w:rsidRPr="00B66D88">
        <w:rPr>
          <w:rFonts w:ascii="Times New Roman" w:eastAsia="Calibri" w:hAnsi="Times New Roman" w:cs="Times New Roman"/>
          <w:color w:val="000000" w:themeColor="text1"/>
          <w:sz w:val="24"/>
          <w:szCs w:val="24"/>
        </w:rPr>
        <w:t>melakukan percobaan</w:t>
      </w:r>
      <w:r>
        <w:rPr>
          <w:rFonts w:ascii="Times New Roman" w:eastAsia="Calibri" w:hAnsi="Times New Roman" w:cs="Times New Roman"/>
          <w:color w:val="000000" w:themeColor="text1"/>
          <w:sz w:val="24"/>
          <w:szCs w:val="24"/>
        </w:rPr>
        <w:t>;</w:t>
      </w:r>
    </w:p>
    <w:p w:rsidR="00904A3B" w:rsidRDefault="008F3363" w:rsidP="008F3363">
      <w:pPr>
        <w:pStyle w:val="ListParagraph"/>
        <w:numPr>
          <w:ilvl w:val="0"/>
          <w:numId w:val="8"/>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Ketarampilan </w:t>
      </w:r>
      <w:r w:rsidRPr="00FC6FA9">
        <w:rPr>
          <w:rFonts w:ascii="Times New Roman" w:eastAsia="Calibri" w:hAnsi="Times New Roman" w:cs="Times New Roman"/>
          <w:color w:val="000000" w:themeColor="text1"/>
          <w:sz w:val="24"/>
          <w:szCs w:val="24"/>
        </w:rPr>
        <w:t>menyimpulkan</w:t>
      </w:r>
      <w:r>
        <w:rPr>
          <w:rFonts w:ascii="Times New Roman" w:eastAsia="Calibri" w:hAnsi="Times New Roman" w:cs="Times New Roman"/>
          <w:color w:val="000000" w:themeColor="text1"/>
          <w:sz w:val="24"/>
          <w:szCs w:val="24"/>
        </w:rPr>
        <w:t>.</w:t>
      </w:r>
    </w:p>
    <w:p w:rsidR="008F3363" w:rsidRPr="008F3363" w:rsidRDefault="008F3363" w:rsidP="008F3363">
      <w:pPr>
        <w:pStyle w:val="ListParagraph"/>
        <w:jc w:val="both"/>
        <w:rPr>
          <w:rFonts w:ascii="Times New Roman" w:eastAsia="Calibri" w:hAnsi="Times New Roman" w:cs="Times New Roman"/>
          <w:color w:val="000000" w:themeColor="text1"/>
          <w:sz w:val="24"/>
          <w:szCs w:val="24"/>
        </w:rPr>
      </w:pPr>
    </w:p>
    <w:p w:rsidR="00904A3B" w:rsidRPr="00B66D88" w:rsidRDefault="00904A3B" w:rsidP="00904A3B">
      <w:pPr>
        <w:spacing w:line="480" w:lineRule="auto"/>
        <w:ind w:firstLine="992"/>
        <w:contextualSpacing/>
        <w:jc w:val="both"/>
        <w:rPr>
          <w:rFonts w:ascii="Times New Roman" w:hAnsi="Times New Roman" w:cs="Times New Roman"/>
          <w:sz w:val="24"/>
          <w:szCs w:val="24"/>
        </w:rPr>
      </w:pPr>
      <w:r w:rsidRPr="00B66D88">
        <w:rPr>
          <w:rFonts w:ascii="Times New Roman" w:hAnsi="Times New Roman" w:cs="Times New Roman"/>
          <w:sz w:val="24"/>
          <w:szCs w:val="24"/>
        </w:rPr>
        <w:t>Selain penguasaan konsep dan kecakapan proses yang merupakan keterampilan ilmiah, siswa juga seharusnya memperoleh nilai religius, karena pada dasarnya IPA adalah bagaimana mempelajari ciptaan Allah swt. Rasa keingintahuan untuk mengamati fenomena alam, nilai kejujuran harus melekat pada diri seorang saintis kecil.</w:t>
      </w:r>
    </w:p>
    <w:p w:rsidR="00904A3B" w:rsidRPr="00B66D88" w:rsidRDefault="00904A3B" w:rsidP="00904A3B">
      <w:pPr>
        <w:spacing w:line="480" w:lineRule="auto"/>
        <w:ind w:firstLine="992"/>
        <w:contextualSpacing/>
        <w:jc w:val="both"/>
        <w:rPr>
          <w:rFonts w:ascii="Times New Roman" w:hAnsi="Times New Roman" w:cs="Times New Roman"/>
          <w:sz w:val="24"/>
          <w:szCs w:val="24"/>
        </w:rPr>
      </w:pPr>
    </w:p>
    <w:p w:rsidR="00904A3B" w:rsidRPr="00B66D88" w:rsidRDefault="00904A3B" w:rsidP="00904A3B">
      <w:pPr>
        <w:pStyle w:val="ListParagraph"/>
        <w:numPr>
          <w:ilvl w:val="0"/>
          <w:numId w:val="2"/>
        </w:numPr>
        <w:spacing w:line="480" w:lineRule="auto"/>
        <w:ind w:left="426" w:hanging="426"/>
        <w:jc w:val="both"/>
        <w:rPr>
          <w:rFonts w:ascii="Times New Roman" w:eastAsia="Calibri" w:hAnsi="Times New Roman" w:cs="Times New Roman"/>
          <w:b/>
          <w:color w:val="000000" w:themeColor="text1"/>
          <w:sz w:val="24"/>
          <w:szCs w:val="24"/>
        </w:rPr>
      </w:pPr>
      <w:r w:rsidRPr="00B66D88">
        <w:rPr>
          <w:rFonts w:ascii="Times New Roman" w:eastAsia="Calibri" w:hAnsi="Times New Roman" w:cs="Times New Roman"/>
          <w:b/>
          <w:color w:val="000000" w:themeColor="text1"/>
          <w:sz w:val="24"/>
          <w:szCs w:val="24"/>
        </w:rPr>
        <w:t>Pengalaman dan Hasil Belajar</w:t>
      </w:r>
    </w:p>
    <w:p w:rsidR="00904A3B" w:rsidRPr="006D07F7"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lang w:val="en-US"/>
        </w:rPr>
      </w:pPr>
      <w:r w:rsidRPr="00B66D88">
        <w:rPr>
          <w:rFonts w:ascii="Times New Roman" w:eastAsia="Calibri" w:hAnsi="Times New Roman" w:cs="Times New Roman"/>
          <w:color w:val="000000" w:themeColor="text1"/>
          <w:sz w:val="24"/>
          <w:szCs w:val="24"/>
        </w:rPr>
        <w:t>Pengertian pengalaman belajar menurut Tyler (1973: 63) adalah sebagai berikut:</w:t>
      </w:r>
    </w:p>
    <w:p w:rsidR="00904A3B" w:rsidRPr="006D07F7" w:rsidRDefault="00904A3B" w:rsidP="002A78C8">
      <w:pPr>
        <w:pStyle w:val="ListParagraph"/>
        <w:ind w:left="1134"/>
        <w:jc w:val="both"/>
        <w:rPr>
          <w:rFonts w:ascii="Times New Roman" w:eastAsia="Calibri" w:hAnsi="Times New Roman" w:cs="Times New Roman"/>
          <w:i/>
          <w:color w:val="000000" w:themeColor="text1"/>
          <w:sz w:val="24"/>
          <w:szCs w:val="24"/>
          <w:lang w:val="en-US"/>
        </w:rPr>
      </w:pPr>
      <w:r w:rsidRPr="00B66D88">
        <w:rPr>
          <w:rFonts w:ascii="Times New Roman" w:eastAsia="Calibri" w:hAnsi="Times New Roman" w:cs="Times New Roman"/>
          <w:i/>
          <w:color w:val="000000" w:themeColor="text1"/>
          <w:sz w:val="24"/>
          <w:szCs w:val="24"/>
        </w:rPr>
        <w:t>“Learning experiencce is not the same as the content with which a course deals nor the activities performed by the teacher. The term learning experience refers to the interaction between the learner and the external conditions in the environment to which he can react. Learning take place through the active behaviour of the student; it is what he does that he learns, not what teacher does.”</w:t>
      </w:r>
    </w:p>
    <w:p w:rsidR="008F3363" w:rsidRDefault="008F3363"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p>
    <w:p w:rsidR="00904A3B" w:rsidRPr="00B66D88"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lastRenderedPageBreak/>
        <w:t>Pengalaman belajar tidak sama dengan konten materi pembelajaran atau kegiatan yang dilakukan oleh guru. Istilah pengalaman belajar mengacu kepada interaksi antara pembelajar dengan kondisi eksternal di lingkungan yang ia reaksi. Belajar melalui perilaku aktif siswa; yaitu apa yang ia lakukan saat ia belajar, bukan apa yang dilakukan oleh guru.</w:t>
      </w:r>
    </w:p>
    <w:p w:rsidR="008F3363"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Cawel dan Campbell (dalam Sukmadinata, 2007: 4) mengatakan bahwa “</w:t>
      </w:r>
      <w:r w:rsidRPr="00B66D88">
        <w:rPr>
          <w:rFonts w:ascii="Times New Roman" w:eastAsia="Calibri" w:hAnsi="Times New Roman" w:cs="Times New Roman"/>
          <w:i/>
          <w:color w:val="000000" w:themeColor="text1"/>
          <w:sz w:val="24"/>
          <w:szCs w:val="24"/>
        </w:rPr>
        <w:t xml:space="preserve">curriculum to be composed of all the experiences children have under the guidance of teachers </w:t>
      </w:r>
      <w:r w:rsidRPr="00B66D88">
        <w:rPr>
          <w:rFonts w:ascii="Times New Roman" w:eastAsia="Calibri" w:hAnsi="Times New Roman" w:cs="Times New Roman"/>
          <w:color w:val="000000" w:themeColor="text1"/>
          <w:sz w:val="24"/>
          <w:szCs w:val="24"/>
        </w:rPr>
        <w:t xml:space="preserve">(kurikulum tersusun atas semua pengalaman belajar yang telah dimiliki oleh siswa di bawah bimbingan guru)”. Berdasarkan pendapat tersebut dapat dijelaskan bahwa pengalaman belajar: </w:t>
      </w:r>
    </w:p>
    <w:p w:rsidR="008F3363" w:rsidRDefault="00904A3B" w:rsidP="00086589">
      <w:pPr>
        <w:pStyle w:val="ListParagraph"/>
        <w:numPr>
          <w:ilvl w:val="1"/>
          <w:numId w:val="8"/>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mengacu kepada interaksi pembelajar dengan kondisi eksternalnya, bukan konten pelajaran; </w:t>
      </w:r>
    </w:p>
    <w:p w:rsidR="008F3363" w:rsidRDefault="00904A3B" w:rsidP="00086589">
      <w:pPr>
        <w:pStyle w:val="ListParagraph"/>
        <w:numPr>
          <w:ilvl w:val="1"/>
          <w:numId w:val="8"/>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mengacu kepada belajar melalui perilaku aktif siswa; </w:t>
      </w:r>
    </w:p>
    <w:p w:rsidR="008F3363" w:rsidRDefault="00904A3B" w:rsidP="00086589">
      <w:pPr>
        <w:pStyle w:val="ListParagraph"/>
        <w:numPr>
          <w:ilvl w:val="1"/>
          <w:numId w:val="8"/>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akan dimiliki oleh siswa setelah dia mengikuti kegiatan belajar-mengajar tertentu; </w:t>
      </w:r>
    </w:p>
    <w:p w:rsidR="008F3363" w:rsidRDefault="00904A3B" w:rsidP="00086589">
      <w:pPr>
        <w:pStyle w:val="ListParagraph"/>
        <w:numPr>
          <w:ilvl w:val="1"/>
          <w:numId w:val="8"/>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merupakan hasil yang diperoleh siswa; dan </w:t>
      </w:r>
    </w:p>
    <w:p w:rsidR="008F3363" w:rsidRDefault="00904A3B" w:rsidP="00086589">
      <w:pPr>
        <w:pStyle w:val="ListParagraph"/>
        <w:numPr>
          <w:ilvl w:val="1"/>
          <w:numId w:val="8"/>
        </w:numPr>
        <w:ind w:left="1276" w:hanging="28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adanya berbagai upaya yang dilakukan oleh guru dalam usahanya untuk membimbing siswa agar memiliki pengalaman belajar tertentu. </w:t>
      </w:r>
    </w:p>
    <w:p w:rsidR="008F3363" w:rsidRDefault="008F3363"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p>
    <w:p w:rsidR="00904A3B" w:rsidRPr="00B66D88"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Dalam kaitan ini, tentu guru pun ingin mengetahui seberapa jauh siswa telah menguasai pengalaman belajar yang ditentukan dan seberapa besar efektifitas bimbingan yang telah diberikan kepada siswa. Dalam konteks inilah, evaluasi pengalam belajar menjadi sangat penting karena evaluasi pengalaman belajar merupakan proses pengumpulan dan penginterpretasian informasi atau data yang dilakukan secara kontinyu dan sistematis untuk menemukan tingkat pencapaian hasil belajar siswa.</w:t>
      </w:r>
    </w:p>
    <w:p w:rsidR="00904A3B" w:rsidRPr="00B66D88"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lastRenderedPageBreak/>
        <w:t>Pengalaman (belajar) adalah sebagai sumber pengetahuan dan keterampilan, bersifat pendidikan, yang merupakan satu kesatuan di sekitar tujuan murid. Pengalaman belajar bersifat kontinyu dan interaktif membantu integrasi pribadi murid.</w:t>
      </w:r>
    </w:p>
    <w:p w:rsidR="00904A3B" w:rsidRPr="00B66D88"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Langkah akhir yang harus dilakukan dalam proses pembelajaran adalah evaluasi kegiatan belajar mengajar, dengan tujuan untuk melihat berhasil atau tidaknya pembelajaran tersebut. Evaluasi hasil belajar merupakan proses untuk menentukan nilai belajar siswa melalui kegiatan penilaian dan pengukuran hasil belajar. (Dimyati dan Mudjiono, 1999: 200)</w:t>
      </w:r>
    </w:p>
    <w:p w:rsidR="00904A3B" w:rsidRDefault="00904A3B" w:rsidP="00904A3B">
      <w:pPr>
        <w:pStyle w:val="ListParagraph"/>
        <w:spacing w:line="480" w:lineRule="auto"/>
        <w:ind w:left="0" w:firstLine="993"/>
        <w:jc w:val="both"/>
        <w:rPr>
          <w:rFonts w:ascii="Times New Roman" w:eastAsia="Calibri" w:hAnsi="Times New Roman" w:cs="Times New Roman"/>
          <w:color w:val="000000" w:themeColor="text1"/>
          <w:sz w:val="24"/>
          <w:szCs w:val="24"/>
          <w:lang w:val="en-US"/>
        </w:rPr>
      </w:pPr>
      <w:r w:rsidRPr="00B66D88">
        <w:rPr>
          <w:rFonts w:ascii="Times New Roman" w:eastAsia="Calibri" w:hAnsi="Times New Roman" w:cs="Times New Roman"/>
          <w:color w:val="000000" w:themeColor="text1"/>
          <w:sz w:val="24"/>
          <w:szCs w:val="24"/>
        </w:rPr>
        <w:t xml:space="preserve">Hamalik, O (2004: 49) mendefinisikan hasil belajar sebagai </w:t>
      </w:r>
      <w:r w:rsidR="008F3363">
        <w:rPr>
          <w:rFonts w:ascii="Times New Roman" w:eastAsia="Calibri" w:hAnsi="Times New Roman" w:cs="Times New Roman"/>
          <w:color w:val="000000" w:themeColor="text1"/>
          <w:sz w:val="24"/>
          <w:szCs w:val="24"/>
        </w:rPr>
        <w:t>“</w:t>
      </w:r>
      <w:r w:rsidRPr="00B66D88">
        <w:rPr>
          <w:rFonts w:ascii="Times New Roman" w:eastAsia="Calibri" w:hAnsi="Times New Roman" w:cs="Times New Roman"/>
          <w:color w:val="000000" w:themeColor="text1"/>
          <w:sz w:val="24"/>
          <w:szCs w:val="24"/>
        </w:rPr>
        <w:t>tingkat penguasaan yang dicapai oleh pelajar dalam mengikuti proses belajar sesuai dengan tujuan pendidikan yang ditetapkan</w:t>
      </w:r>
      <w:r w:rsidR="008F3363">
        <w:rPr>
          <w:rFonts w:ascii="Times New Roman" w:eastAsia="Calibri" w:hAnsi="Times New Roman" w:cs="Times New Roman"/>
          <w:color w:val="000000" w:themeColor="text1"/>
          <w:sz w:val="24"/>
          <w:szCs w:val="24"/>
        </w:rPr>
        <w:t>”</w:t>
      </w:r>
      <w:r w:rsidRPr="00B66D88">
        <w:rPr>
          <w:rFonts w:ascii="Times New Roman" w:eastAsia="Calibri" w:hAnsi="Times New Roman" w:cs="Times New Roman"/>
          <w:color w:val="000000" w:themeColor="text1"/>
          <w:sz w:val="24"/>
          <w:szCs w:val="24"/>
        </w:rPr>
        <w:t>. Hasil belajar dapat ditentukan dengan membandingkan kondisi sebelum dan sesudah proses pembelajaran. Oleh karena itu, tes hasil belajar merupakan alat untuk mengukur ketercapaian proses pembelajaran yang dilakukan terhadap tujuan instruksional yang tercantum dalam kurikulum.</w:t>
      </w:r>
    </w:p>
    <w:p w:rsidR="009A1E1D" w:rsidRPr="00C232B7" w:rsidRDefault="009A1E1D" w:rsidP="009A1E1D">
      <w:pPr>
        <w:pStyle w:val="ListParagraph"/>
        <w:spacing w:line="480" w:lineRule="auto"/>
        <w:ind w:left="0" w:firstLine="993"/>
        <w:jc w:val="both"/>
        <w:rPr>
          <w:rFonts w:ascii="Times New Roman" w:hAnsi="Times New Roman" w:cs="Times New Roman"/>
          <w:sz w:val="24"/>
          <w:szCs w:val="24"/>
        </w:rPr>
      </w:pPr>
      <w:r w:rsidRPr="00126C7D">
        <w:rPr>
          <w:rFonts w:ascii="Times New Roman" w:hAnsi="Times New Roman" w:cs="Times New Roman"/>
          <w:sz w:val="24"/>
          <w:szCs w:val="24"/>
        </w:rPr>
        <w:t>Berhasil atau tidaknya seorang siswa meraih hasil belajarnya tergantung dari banyak hal, atau tergantung dari faktor-faktor yang m</w:t>
      </w:r>
      <w:r w:rsidR="00A52294">
        <w:rPr>
          <w:rFonts w:ascii="Times New Roman" w:hAnsi="Times New Roman" w:cs="Times New Roman"/>
          <w:sz w:val="24"/>
          <w:szCs w:val="24"/>
        </w:rPr>
        <w:t xml:space="preserve">empengaruhi hasil belajar siswa. </w:t>
      </w:r>
      <w:r w:rsidRPr="00126C7D">
        <w:rPr>
          <w:rFonts w:ascii="Times New Roman" w:hAnsi="Times New Roman" w:cs="Times New Roman"/>
          <w:sz w:val="24"/>
          <w:szCs w:val="24"/>
        </w:rPr>
        <w:t>Pu</w:t>
      </w:r>
      <w:r>
        <w:rPr>
          <w:rFonts w:ascii="Times New Roman" w:hAnsi="Times New Roman" w:cs="Times New Roman"/>
          <w:sz w:val="24"/>
          <w:szCs w:val="24"/>
        </w:rPr>
        <w:t>rwanto (2006: 102) mengatakan “H</w:t>
      </w:r>
      <w:r w:rsidRPr="00C232B7">
        <w:rPr>
          <w:rFonts w:ascii="Times New Roman" w:hAnsi="Times New Roman" w:cs="Times New Roman"/>
          <w:sz w:val="24"/>
          <w:szCs w:val="24"/>
        </w:rPr>
        <w:t xml:space="preserve">asil belajar yang dicapai siswa dipengaruhi oleh dua faktor utama, yaitu faktor yang datang dari dalam diri siswa dan faktor yang datang dari luar atau faktor lingkungan”. Faktor yang datang dari dalam diri siswa terutama kemampuan yang dimilikinya. </w:t>
      </w:r>
      <w:proofErr w:type="spellStart"/>
      <w:r>
        <w:rPr>
          <w:rFonts w:ascii="Times New Roman" w:hAnsi="Times New Roman" w:cs="Times New Roman"/>
          <w:sz w:val="24"/>
          <w:szCs w:val="24"/>
          <w:lang w:val="en-US"/>
        </w:rPr>
        <w:t>Selain</w:t>
      </w:r>
      <w:proofErr w:type="spellEnd"/>
      <w:r w:rsidRPr="00C232B7">
        <w:rPr>
          <w:rFonts w:ascii="Times New Roman" w:hAnsi="Times New Roman" w:cs="Times New Roman"/>
          <w:sz w:val="24"/>
          <w:szCs w:val="24"/>
        </w:rPr>
        <w:t xml:space="preserve"> faktor </w:t>
      </w:r>
      <w:r w:rsidRPr="00C232B7">
        <w:rPr>
          <w:rFonts w:ascii="Times New Roman" w:hAnsi="Times New Roman" w:cs="Times New Roman"/>
          <w:sz w:val="24"/>
          <w:szCs w:val="24"/>
        </w:rPr>
        <w:lastRenderedPageBreak/>
        <w:t xml:space="preserve">yang dimiliki siswa juga ada faktor lain seperti motivasi belajar, minat dan perhatian, sikap dan </w:t>
      </w:r>
      <w:proofErr w:type="gramStart"/>
      <w:r w:rsidRPr="00C232B7">
        <w:rPr>
          <w:rFonts w:ascii="Times New Roman" w:hAnsi="Times New Roman" w:cs="Times New Roman"/>
          <w:sz w:val="24"/>
          <w:szCs w:val="24"/>
        </w:rPr>
        <w:t>cara</w:t>
      </w:r>
      <w:proofErr w:type="gramEnd"/>
      <w:r w:rsidRPr="00C232B7">
        <w:rPr>
          <w:rFonts w:ascii="Times New Roman" w:hAnsi="Times New Roman" w:cs="Times New Roman"/>
          <w:sz w:val="24"/>
          <w:szCs w:val="24"/>
        </w:rPr>
        <w:t xml:space="preserve"> belajar, sosial ekonomi, faktor fisik dan faktor psikis. </w:t>
      </w:r>
    </w:p>
    <w:p w:rsidR="009A1E1D" w:rsidRDefault="009A1E1D" w:rsidP="009A1E1D">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Menurut Sobur (2003: 224</w:t>
      </w:r>
      <w:r w:rsidRPr="00C232B7">
        <w:rPr>
          <w:rFonts w:ascii="Times New Roman" w:hAnsi="Times New Roman" w:cs="Times New Roman"/>
          <w:sz w:val="24"/>
          <w:szCs w:val="24"/>
        </w:rPr>
        <w:t>) Faktor-faktor yang mempengaruhi hasil belajar adalah sebagai berikut:</w:t>
      </w:r>
      <w:r>
        <w:rPr>
          <w:rFonts w:ascii="Times New Roman" w:hAnsi="Times New Roman" w:cs="Times New Roman"/>
          <w:sz w:val="24"/>
          <w:szCs w:val="24"/>
        </w:rPr>
        <w:t xml:space="preserve"> </w:t>
      </w:r>
    </w:p>
    <w:p w:rsidR="009A1E1D" w:rsidRDefault="009A1E1D" w:rsidP="008F3363">
      <w:pPr>
        <w:ind w:left="1276"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Pr="00C232B7">
        <w:rPr>
          <w:rFonts w:ascii="Times New Roman" w:hAnsi="Times New Roman" w:cs="Times New Roman"/>
          <w:sz w:val="24"/>
          <w:szCs w:val="24"/>
        </w:rPr>
        <w:t>Faktor yang ada dalam individu itu sendiri yang disebut faktor internal</w:t>
      </w:r>
      <w:r w:rsidR="0032206B">
        <w:rPr>
          <w:rFonts w:ascii="Times New Roman" w:hAnsi="Times New Roman" w:cs="Times New Roman"/>
          <w:sz w:val="24"/>
          <w:szCs w:val="24"/>
        </w:rPr>
        <w:t>.</w:t>
      </w:r>
      <w:r w:rsidRPr="00C232B7">
        <w:rPr>
          <w:rFonts w:ascii="Times New Roman" w:hAnsi="Times New Roman" w:cs="Times New Roman"/>
          <w:sz w:val="24"/>
          <w:szCs w:val="24"/>
        </w:rPr>
        <w:t xml:space="preserve"> </w:t>
      </w:r>
      <w:r w:rsidR="0032206B">
        <w:rPr>
          <w:rFonts w:ascii="Times New Roman" w:hAnsi="Times New Roman" w:cs="Times New Roman"/>
          <w:sz w:val="24"/>
          <w:szCs w:val="24"/>
        </w:rPr>
        <w:t>Y</w:t>
      </w:r>
      <w:r w:rsidRPr="00C232B7">
        <w:rPr>
          <w:rFonts w:ascii="Times New Roman" w:hAnsi="Times New Roman" w:cs="Times New Roman"/>
          <w:sz w:val="24"/>
          <w:szCs w:val="24"/>
        </w:rPr>
        <w:t>ang termasuk faktor individu antara lain: faktor kematangan atau pertumbuhan, kecerdasan, latihan, motivasi dan faktor pribadi. Yang termasuk faktor internal adalah:</w:t>
      </w:r>
      <w:r w:rsidR="00827ED4">
        <w:rPr>
          <w:rFonts w:ascii="Times New Roman" w:hAnsi="Times New Roman" w:cs="Times New Roman"/>
          <w:sz w:val="24"/>
          <w:szCs w:val="24"/>
        </w:rPr>
        <w:t xml:space="preserve"> </w:t>
      </w:r>
      <w:r w:rsidR="0032206B">
        <w:rPr>
          <w:rFonts w:ascii="Times New Roman" w:hAnsi="Times New Roman" w:cs="Times New Roman"/>
          <w:sz w:val="24"/>
          <w:szCs w:val="24"/>
        </w:rPr>
        <w:t>f</w:t>
      </w:r>
      <w:r w:rsidRPr="00C232B7">
        <w:rPr>
          <w:rFonts w:ascii="Times New Roman" w:hAnsi="Times New Roman" w:cs="Times New Roman"/>
          <w:sz w:val="24"/>
          <w:szCs w:val="24"/>
        </w:rPr>
        <w:t>aktor fisiologis, ja</w:t>
      </w:r>
      <w:r w:rsidR="0032206B">
        <w:rPr>
          <w:rFonts w:ascii="Times New Roman" w:hAnsi="Times New Roman" w:cs="Times New Roman"/>
          <w:sz w:val="24"/>
          <w:szCs w:val="24"/>
        </w:rPr>
        <w:t>s</w:t>
      </w:r>
      <w:r w:rsidRPr="00C232B7">
        <w:rPr>
          <w:rFonts w:ascii="Times New Roman" w:hAnsi="Times New Roman" w:cs="Times New Roman"/>
          <w:sz w:val="24"/>
          <w:szCs w:val="24"/>
        </w:rPr>
        <w:t xml:space="preserve">maniah individu atau siswa yang bersifat bawaan maupun diperoleh, misalnya: penglihatan, pendengaran, struktur tubuh dan sebagainya. Faktor psikologis, baik yang bersifat bawaan maupun yang </w:t>
      </w:r>
      <w:r>
        <w:rPr>
          <w:rFonts w:ascii="Times New Roman" w:hAnsi="Times New Roman" w:cs="Times New Roman"/>
          <w:sz w:val="24"/>
          <w:szCs w:val="24"/>
        </w:rPr>
        <w:t xml:space="preserve">diperoleh yang terdiri dari: 1) </w:t>
      </w:r>
      <w:r w:rsidRPr="00C232B7">
        <w:rPr>
          <w:rFonts w:ascii="Times New Roman" w:hAnsi="Times New Roman" w:cs="Times New Roman"/>
          <w:sz w:val="24"/>
          <w:szCs w:val="24"/>
        </w:rPr>
        <w:t>Faktor intelektif, yaitu terdiri atas dua faktor</w:t>
      </w:r>
      <w:r w:rsidR="0032206B">
        <w:rPr>
          <w:rFonts w:ascii="Times New Roman" w:hAnsi="Times New Roman" w:cs="Times New Roman"/>
          <w:sz w:val="24"/>
          <w:szCs w:val="24"/>
        </w:rPr>
        <w:t>,</w:t>
      </w:r>
      <w:r w:rsidRPr="00C232B7">
        <w:rPr>
          <w:rFonts w:ascii="Times New Roman" w:hAnsi="Times New Roman" w:cs="Times New Roman"/>
          <w:sz w:val="24"/>
          <w:szCs w:val="24"/>
        </w:rPr>
        <w:t xml:space="preserve"> yang pertama faktor potensial yaitu intelegensi dan bakat, yang kedua adalah faktor aktual atau k</w:t>
      </w:r>
      <w:r>
        <w:rPr>
          <w:rFonts w:ascii="Times New Roman" w:hAnsi="Times New Roman" w:cs="Times New Roman"/>
          <w:sz w:val="24"/>
          <w:szCs w:val="24"/>
        </w:rPr>
        <w:t xml:space="preserve">ecakapan nyata yaitu prestasi; 2) Faktor </w:t>
      </w:r>
      <w:r w:rsidRPr="00C232B7">
        <w:rPr>
          <w:rFonts w:ascii="Times New Roman" w:hAnsi="Times New Roman" w:cs="Times New Roman"/>
          <w:sz w:val="24"/>
          <w:szCs w:val="24"/>
        </w:rPr>
        <w:t>non intelektif, yaitu komponen kepribadian tertentu</w:t>
      </w:r>
      <w:r w:rsidR="0032206B">
        <w:rPr>
          <w:rFonts w:ascii="Times New Roman" w:hAnsi="Times New Roman" w:cs="Times New Roman"/>
          <w:sz w:val="24"/>
          <w:szCs w:val="24"/>
        </w:rPr>
        <w:t>,</w:t>
      </w:r>
      <w:r w:rsidRPr="00C232B7">
        <w:rPr>
          <w:rFonts w:ascii="Times New Roman" w:hAnsi="Times New Roman" w:cs="Times New Roman"/>
          <w:sz w:val="24"/>
          <w:szCs w:val="24"/>
        </w:rPr>
        <w:t xml:space="preserve"> seperti sikap, minat, motivasi, kebiasaan cara belajar dan sebagainya;</w:t>
      </w:r>
      <w:r>
        <w:rPr>
          <w:rFonts w:ascii="Times New Roman" w:hAnsi="Times New Roman" w:cs="Times New Roman"/>
          <w:sz w:val="24"/>
          <w:szCs w:val="24"/>
        </w:rPr>
        <w:t xml:space="preserve"> 3) </w:t>
      </w:r>
      <w:r w:rsidRPr="00C232B7">
        <w:rPr>
          <w:rFonts w:ascii="Times New Roman" w:hAnsi="Times New Roman" w:cs="Times New Roman"/>
          <w:sz w:val="24"/>
          <w:szCs w:val="24"/>
        </w:rPr>
        <w:t>Faktor kematangan fisik dan psikis.</w:t>
      </w:r>
      <w:r>
        <w:rPr>
          <w:rFonts w:ascii="Times New Roman" w:hAnsi="Times New Roman" w:cs="Times New Roman"/>
          <w:sz w:val="24"/>
          <w:szCs w:val="24"/>
        </w:rPr>
        <w:t xml:space="preserve"> </w:t>
      </w:r>
    </w:p>
    <w:p w:rsidR="009A1E1D" w:rsidRDefault="009A1E1D" w:rsidP="008F3363">
      <w:pPr>
        <w:ind w:left="1276"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Pr="00C232B7">
        <w:rPr>
          <w:rFonts w:ascii="Times New Roman" w:hAnsi="Times New Roman" w:cs="Times New Roman"/>
          <w:sz w:val="24"/>
          <w:szCs w:val="24"/>
        </w:rPr>
        <w:t>Faktor yang ada di</w:t>
      </w:r>
      <w:r w:rsidR="0032206B">
        <w:rPr>
          <w:rFonts w:ascii="Times New Roman" w:hAnsi="Times New Roman" w:cs="Times New Roman"/>
          <w:sz w:val="24"/>
          <w:szCs w:val="24"/>
        </w:rPr>
        <w:t xml:space="preserve"> </w:t>
      </w:r>
      <w:r w:rsidRPr="00C232B7">
        <w:rPr>
          <w:rFonts w:ascii="Times New Roman" w:hAnsi="Times New Roman" w:cs="Times New Roman"/>
          <w:sz w:val="24"/>
          <w:szCs w:val="24"/>
        </w:rPr>
        <w:t>luar individu yang disebut faktor sosial. Yang termasuk faktor sosial antara lain: keluarga, guru dan cara mengajar atau metode pengajaran, lingkungan dan kesempatan yang tersedia serta motivasi sosial.</w:t>
      </w:r>
      <w:r w:rsidR="00827ED4">
        <w:rPr>
          <w:rFonts w:ascii="Times New Roman" w:hAnsi="Times New Roman" w:cs="Times New Roman"/>
          <w:sz w:val="24"/>
          <w:szCs w:val="24"/>
        </w:rPr>
        <w:t xml:space="preserve"> </w:t>
      </w:r>
      <w:r w:rsidRPr="00C232B7">
        <w:rPr>
          <w:rFonts w:ascii="Times New Roman" w:hAnsi="Times New Roman" w:cs="Times New Roman"/>
          <w:sz w:val="24"/>
          <w:szCs w:val="24"/>
        </w:rPr>
        <w:t>Yang tergolong faktor eksternal adalah:</w:t>
      </w:r>
      <w:r>
        <w:rPr>
          <w:rFonts w:ascii="Times New Roman" w:hAnsi="Times New Roman" w:cs="Times New Roman"/>
          <w:sz w:val="24"/>
          <w:szCs w:val="24"/>
        </w:rPr>
        <w:t xml:space="preserve"> 1) </w:t>
      </w:r>
      <w:r w:rsidRPr="00C232B7">
        <w:rPr>
          <w:rFonts w:ascii="Times New Roman" w:hAnsi="Times New Roman" w:cs="Times New Roman"/>
          <w:sz w:val="24"/>
          <w:szCs w:val="24"/>
        </w:rPr>
        <w:t xml:space="preserve">Faktor sosial yang terdiri atas: </w:t>
      </w:r>
      <w:r w:rsidR="0032206B">
        <w:rPr>
          <w:rFonts w:ascii="Times New Roman" w:hAnsi="Times New Roman" w:cs="Times New Roman"/>
          <w:sz w:val="24"/>
          <w:szCs w:val="24"/>
        </w:rPr>
        <w:t>f</w:t>
      </w:r>
      <w:r w:rsidRPr="00C232B7">
        <w:rPr>
          <w:rFonts w:ascii="Times New Roman" w:hAnsi="Times New Roman" w:cs="Times New Roman"/>
          <w:sz w:val="24"/>
          <w:szCs w:val="24"/>
        </w:rPr>
        <w:t>aktor lingkungan keluarga, faktor lingkungan sekola</w:t>
      </w:r>
      <w:r w:rsidR="00411D61">
        <w:rPr>
          <w:rFonts w:ascii="Times New Roman" w:hAnsi="Times New Roman" w:cs="Times New Roman"/>
          <w:sz w:val="24"/>
          <w:szCs w:val="24"/>
        </w:rPr>
        <w:t>h</w:t>
      </w:r>
      <w:r w:rsidRPr="00C232B7">
        <w:rPr>
          <w:rFonts w:ascii="Times New Roman" w:hAnsi="Times New Roman" w:cs="Times New Roman"/>
          <w:sz w:val="24"/>
          <w:szCs w:val="24"/>
        </w:rPr>
        <w:t>, faktor lingkungan mas</w:t>
      </w:r>
      <w:r>
        <w:rPr>
          <w:rFonts w:ascii="Times New Roman" w:hAnsi="Times New Roman" w:cs="Times New Roman"/>
          <w:sz w:val="24"/>
          <w:szCs w:val="24"/>
        </w:rPr>
        <w:t xml:space="preserve">yarakat, dan faktor kelompok; 2) </w:t>
      </w:r>
      <w:r w:rsidRPr="00C232B7">
        <w:rPr>
          <w:rFonts w:ascii="Times New Roman" w:hAnsi="Times New Roman" w:cs="Times New Roman"/>
          <w:sz w:val="24"/>
          <w:szCs w:val="24"/>
        </w:rPr>
        <w:t>Faktor budaya seperti:</w:t>
      </w:r>
      <w:r w:rsidR="00827ED4">
        <w:rPr>
          <w:rFonts w:ascii="Times New Roman" w:hAnsi="Times New Roman" w:cs="Times New Roman"/>
          <w:sz w:val="24"/>
          <w:szCs w:val="24"/>
        </w:rPr>
        <w:t xml:space="preserve"> a</w:t>
      </w:r>
      <w:r w:rsidRPr="00C232B7">
        <w:rPr>
          <w:rFonts w:ascii="Times New Roman" w:hAnsi="Times New Roman" w:cs="Times New Roman"/>
          <w:sz w:val="24"/>
          <w:szCs w:val="24"/>
        </w:rPr>
        <w:t xml:space="preserve">dat istiadat, teknologi, ilmu pengetahuan, </w:t>
      </w:r>
      <w:r w:rsidR="00827ED4">
        <w:rPr>
          <w:rFonts w:ascii="Times New Roman" w:hAnsi="Times New Roman" w:cs="Times New Roman"/>
          <w:sz w:val="24"/>
          <w:szCs w:val="24"/>
        </w:rPr>
        <w:t>k</w:t>
      </w:r>
      <w:r w:rsidRPr="00C232B7">
        <w:rPr>
          <w:rFonts w:ascii="Times New Roman" w:hAnsi="Times New Roman" w:cs="Times New Roman"/>
          <w:sz w:val="24"/>
          <w:szCs w:val="24"/>
        </w:rPr>
        <w:t>esenian dan lain sebagainya;</w:t>
      </w:r>
      <w:r>
        <w:rPr>
          <w:rFonts w:ascii="Times New Roman" w:hAnsi="Times New Roman" w:cs="Times New Roman"/>
          <w:sz w:val="24"/>
          <w:szCs w:val="24"/>
        </w:rPr>
        <w:t xml:space="preserve"> 3) </w:t>
      </w:r>
      <w:r w:rsidRPr="00C232B7">
        <w:rPr>
          <w:rFonts w:ascii="Times New Roman" w:hAnsi="Times New Roman" w:cs="Times New Roman"/>
          <w:sz w:val="24"/>
          <w:szCs w:val="24"/>
        </w:rPr>
        <w:t>Lingkungan fisik seperti:</w:t>
      </w:r>
      <w:r w:rsidR="00827ED4">
        <w:rPr>
          <w:rFonts w:ascii="Times New Roman" w:hAnsi="Times New Roman" w:cs="Times New Roman"/>
          <w:sz w:val="24"/>
          <w:szCs w:val="24"/>
        </w:rPr>
        <w:t xml:space="preserve"> </w:t>
      </w:r>
      <w:r w:rsidR="0032206B">
        <w:rPr>
          <w:rFonts w:ascii="Times New Roman" w:hAnsi="Times New Roman" w:cs="Times New Roman"/>
          <w:sz w:val="24"/>
          <w:szCs w:val="24"/>
        </w:rPr>
        <w:t>f</w:t>
      </w:r>
      <w:r w:rsidR="00827ED4">
        <w:rPr>
          <w:rFonts w:ascii="Times New Roman" w:hAnsi="Times New Roman" w:cs="Times New Roman"/>
          <w:sz w:val="24"/>
          <w:szCs w:val="24"/>
        </w:rPr>
        <w:t xml:space="preserve">asilitas rumah, </w:t>
      </w:r>
      <w:r w:rsidRPr="00C232B7">
        <w:rPr>
          <w:rFonts w:ascii="Times New Roman" w:hAnsi="Times New Roman" w:cs="Times New Roman"/>
          <w:sz w:val="24"/>
          <w:szCs w:val="24"/>
        </w:rPr>
        <w:t>fasilitas tempat kerja dan lain sebagainya;</w:t>
      </w:r>
      <w:r w:rsidR="00827ED4">
        <w:rPr>
          <w:rFonts w:ascii="Times New Roman" w:hAnsi="Times New Roman" w:cs="Times New Roman"/>
          <w:sz w:val="24"/>
          <w:szCs w:val="24"/>
        </w:rPr>
        <w:t xml:space="preserve"> 4) Faktor spiritual atau </w:t>
      </w:r>
      <w:r w:rsidRPr="00C232B7">
        <w:rPr>
          <w:rFonts w:ascii="Times New Roman" w:hAnsi="Times New Roman" w:cs="Times New Roman"/>
          <w:sz w:val="24"/>
          <w:szCs w:val="24"/>
        </w:rPr>
        <w:t>keagamaan.</w:t>
      </w:r>
    </w:p>
    <w:p w:rsidR="009A1E1D" w:rsidRDefault="009A1E1D" w:rsidP="009A1E1D">
      <w:pPr>
        <w:ind w:left="1560" w:hanging="284"/>
        <w:jc w:val="both"/>
        <w:rPr>
          <w:rFonts w:ascii="Times New Roman" w:hAnsi="Times New Roman" w:cs="Times New Roman"/>
          <w:sz w:val="24"/>
          <w:szCs w:val="24"/>
        </w:rPr>
      </w:pPr>
    </w:p>
    <w:p w:rsidR="008F3363" w:rsidRPr="008F3363" w:rsidRDefault="009A1E1D" w:rsidP="008F3363">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Purwanto (2006: 106) menggambarkan faktor yang mempengaruhi hasil belaja</w:t>
      </w:r>
      <w:r w:rsidR="008F3363">
        <w:rPr>
          <w:rFonts w:ascii="Times New Roman" w:hAnsi="Times New Roman" w:cs="Times New Roman"/>
          <w:sz w:val="24"/>
          <w:szCs w:val="24"/>
        </w:rPr>
        <w:t xml:space="preserve">r seperti pada gambar 2.1. Gambar 2.1 menunjukan bahwa faktor utama yang mempengaruhi hasil belajar adalah </w:t>
      </w:r>
      <w:r w:rsidR="008F3363" w:rsidRPr="00142CCA">
        <w:rPr>
          <w:rFonts w:ascii="Times New Roman" w:hAnsi="Times New Roman" w:cs="Times New Roman"/>
          <w:i/>
          <w:sz w:val="24"/>
          <w:szCs w:val="24"/>
        </w:rPr>
        <w:t>raw input</w:t>
      </w:r>
      <w:r w:rsidR="008F3363">
        <w:rPr>
          <w:rFonts w:ascii="Times New Roman" w:hAnsi="Times New Roman" w:cs="Times New Roman"/>
          <w:sz w:val="24"/>
          <w:szCs w:val="24"/>
        </w:rPr>
        <w:t xml:space="preserve"> yang merupakan bahan baku yang perlu dio</w:t>
      </w:r>
      <w:proofErr w:type="spellStart"/>
      <w:r w:rsidR="008F3363">
        <w:rPr>
          <w:rFonts w:ascii="Times New Roman" w:hAnsi="Times New Roman" w:cs="Times New Roman"/>
          <w:sz w:val="24"/>
          <w:szCs w:val="24"/>
          <w:lang w:val="en-US"/>
        </w:rPr>
        <w:t>lah</w:t>
      </w:r>
      <w:proofErr w:type="spellEnd"/>
      <w:r w:rsidR="008F3363">
        <w:rPr>
          <w:rFonts w:ascii="Times New Roman" w:hAnsi="Times New Roman" w:cs="Times New Roman"/>
          <w:sz w:val="24"/>
          <w:szCs w:val="24"/>
        </w:rPr>
        <w:t>, dalam hal ini diberi pengalaman belajar mengajar (</w:t>
      </w:r>
      <w:r w:rsidR="008F3363">
        <w:rPr>
          <w:rFonts w:ascii="Times New Roman" w:hAnsi="Times New Roman" w:cs="Times New Roman"/>
          <w:sz w:val="24"/>
          <w:szCs w:val="24"/>
          <w:lang w:val="en-US"/>
        </w:rPr>
        <w:t>p</w:t>
      </w:r>
      <w:r w:rsidR="008F3363">
        <w:rPr>
          <w:rFonts w:ascii="Times New Roman" w:hAnsi="Times New Roman" w:cs="Times New Roman"/>
          <w:sz w:val="24"/>
          <w:szCs w:val="24"/>
        </w:rPr>
        <w:t>roses). Di dalam proses belajar mengajar itu turut berpengaruh pula sejumlah faktor lingkungan yang merupakan masukan lingkungan (</w:t>
      </w:r>
      <w:r w:rsidR="008F3363" w:rsidRPr="00142CCA">
        <w:rPr>
          <w:rFonts w:ascii="Times New Roman" w:hAnsi="Times New Roman" w:cs="Times New Roman"/>
          <w:i/>
          <w:sz w:val="24"/>
          <w:szCs w:val="24"/>
        </w:rPr>
        <w:t>Enviromental input</w:t>
      </w:r>
      <w:r w:rsidR="008F3363">
        <w:rPr>
          <w:rFonts w:ascii="Times New Roman" w:hAnsi="Times New Roman" w:cs="Times New Roman"/>
          <w:sz w:val="24"/>
          <w:szCs w:val="24"/>
        </w:rPr>
        <w:t>), dan sejumlah faktor yang dirancang atau dimanupulasi  (</w:t>
      </w:r>
      <w:r w:rsidR="008F3363" w:rsidRPr="00142CCA">
        <w:rPr>
          <w:rFonts w:ascii="Times New Roman" w:hAnsi="Times New Roman" w:cs="Times New Roman"/>
          <w:i/>
          <w:sz w:val="24"/>
          <w:szCs w:val="24"/>
        </w:rPr>
        <w:t>Instrumen input</w:t>
      </w:r>
      <w:r w:rsidR="008F3363">
        <w:rPr>
          <w:rFonts w:ascii="Times New Roman" w:hAnsi="Times New Roman" w:cs="Times New Roman"/>
          <w:sz w:val="24"/>
          <w:szCs w:val="24"/>
        </w:rPr>
        <w:t xml:space="preserve">) guna </w:t>
      </w:r>
      <w:r w:rsidR="008F3363">
        <w:rPr>
          <w:rFonts w:ascii="Times New Roman" w:hAnsi="Times New Roman" w:cs="Times New Roman"/>
          <w:sz w:val="24"/>
          <w:szCs w:val="24"/>
        </w:rPr>
        <w:lastRenderedPageBreak/>
        <w:t>tercapainya hasil belajar yang dikehendaki (</w:t>
      </w:r>
      <w:r w:rsidR="008F3363" w:rsidRPr="00142CCA">
        <w:rPr>
          <w:rFonts w:ascii="Times New Roman" w:hAnsi="Times New Roman" w:cs="Times New Roman"/>
          <w:i/>
          <w:sz w:val="24"/>
          <w:szCs w:val="24"/>
        </w:rPr>
        <w:t>Output</w:t>
      </w:r>
      <w:r w:rsidR="008F3363">
        <w:rPr>
          <w:rFonts w:ascii="Times New Roman" w:hAnsi="Times New Roman" w:cs="Times New Roman"/>
          <w:sz w:val="24"/>
          <w:szCs w:val="24"/>
        </w:rPr>
        <w:t xml:space="preserve">). </w:t>
      </w:r>
      <w:r w:rsidR="008F3363">
        <w:rPr>
          <w:rFonts w:ascii="Times New Roman" w:hAnsi="Times New Roman" w:cs="Times New Roman"/>
          <w:sz w:val="24"/>
          <w:szCs w:val="24"/>
          <w:lang w:val="en-US"/>
        </w:rPr>
        <w:t>P</w:t>
      </w:r>
      <w:r w:rsidR="008F3363">
        <w:rPr>
          <w:rFonts w:ascii="Times New Roman" w:hAnsi="Times New Roman" w:cs="Times New Roman"/>
          <w:sz w:val="24"/>
          <w:szCs w:val="24"/>
        </w:rPr>
        <w:t>roses belajar mengajar di sekolah yang dimaksud bahan mentah ialah siswa yang memiliki karakteristik tertentu baik psikologis maupun fisik. Mengenai fisikis ialah bagaimana kondisi fisiknya, panca inderanya, dan sebagainya. Sedangkan yang menyangkut psikologis ialah kemampuan kognitifnya berupa minat, motivasi kecerdasan yang akan mempengaruhi hasil belajar.</w:t>
      </w:r>
    </w:p>
    <w:p w:rsidR="009A1E1D" w:rsidRDefault="00273E51" w:rsidP="009A1E1D">
      <w:pPr>
        <w:spacing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9" o:spid="_x0000_s1026" style="position:absolute;left:0;text-align:left;margin-left:132.65pt;margin-top:7.6pt;width:118.95pt;height:2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">
            <v:textbox>
              <w:txbxContent>
                <w:p w:rsidR="009A1E1D" w:rsidRDefault="009A1E1D" w:rsidP="009A1E1D">
                  <w:r>
                    <w:t xml:space="preserve">   Instrumental Input</w:t>
                  </w:r>
                </w:p>
              </w:txbxContent>
            </v:textbox>
          </v:rect>
        </w:pict>
      </w:r>
    </w:p>
    <w:p w:rsidR="009A1E1D" w:rsidRDefault="00273E51" w:rsidP="009A1E1D">
      <w:pPr>
        <w:spacing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8" o:spid="_x0000_s1029" style="position:absolute;left:0;text-align:left;margin-left:292.55pt;margin-top:19.45pt;width:90pt;height:26.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">
            <v:textbox>
              <w:txbxContent>
                <w:p w:rsidR="009A1E1D" w:rsidRDefault="00660E97" w:rsidP="00660E97">
                  <w:pPr>
                    <w:jc w:val="center"/>
                  </w:pPr>
                  <w:r>
                    <w:rPr>
                      <w:lang w:val="en-US"/>
                    </w:rPr>
                    <w:t>O</w:t>
                  </w:r>
                  <w:r w:rsidR="009A1E1D">
                    <w:t>utput</w:t>
                  </w:r>
                </w:p>
              </w:txbxContent>
            </v:textbox>
          </v:rect>
        </w:pict>
      </w:r>
      <w:r>
        <w:rPr>
          <w:rFonts w:ascii="Times New Roman" w:hAnsi="Times New Roman" w:cs="Times New Roman"/>
          <w:noProof/>
          <w:sz w:val="24"/>
          <w:szCs w:val="24"/>
          <w:lang w:eastAsia="id-ID"/>
        </w:rPr>
        <w:pict>
          <v:rect id="Rectangle 5" o:spid="_x0000_s1027" style="position:absolute;left:0;text-align:left;margin-left:9.25pt;margin-top:21.1pt;width:86.1pt;height: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">
            <v:textbox>
              <w:txbxContent>
                <w:p w:rsidR="009A1E1D" w:rsidRDefault="009A1E1D" w:rsidP="00660E97">
                  <w:pPr>
                    <w:jc w:val="center"/>
                  </w:pPr>
                  <w:r>
                    <w:t>Raw Input</w:t>
                  </w:r>
                </w:p>
              </w:txbxContent>
            </v:textbox>
          </v:rect>
        </w:pict>
      </w:r>
      <w:r>
        <w:rPr>
          <w:rFonts w:ascii="Times New Roman" w:hAnsi="Times New Roman" w:cs="Times New Roman"/>
          <w:noProof/>
          <w:sz w:val="24"/>
          <w:szCs w:val="24"/>
          <w:lang w:eastAsia="id-ID"/>
        </w:rPr>
        <w:pict>
          <v:rect id="Rectangle 6" o:spid="_x0000_s1028" style="position:absolute;left:0;text-align:left;margin-left:114.85pt;margin-top:20.95pt;width:158.05pt;height:22.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">
            <v:textbox>
              <w:txbxContent>
                <w:p w:rsidR="009A1E1D" w:rsidRDefault="009A1E1D" w:rsidP="009A1E1D">
                  <w:r>
                    <w:t xml:space="preserve">                      Proses </w:t>
                  </w: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7" o:spid="_x0000_s1031" type="#_x0000_t32" style="position:absolute;left:0;text-align:left;margin-left:185.85pt;margin-top:13.45pt;width:12.5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" adj="-527904,-1,-527904">
            <v:stroke endarrow="block"/>
          </v:shape>
        </w:pict>
      </w:r>
    </w:p>
    <w:p w:rsidR="009A1E1D" w:rsidRPr="00C232B7" w:rsidRDefault="00273E51" w:rsidP="009A1E1D">
      <w:pPr>
        <w:spacing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 o:spid="_x0000_s1034" type="#_x0000_t32" style="position:absolute;left:0;text-align:left;margin-left:276.6pt;margin-top:4.95pt;width:12.9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" adj="-654255,-1,-654255">
            <v:stroke endarrow="block"/>
          </v:shape>
        </w:pict>
      </w:r>
      <w:r>
        <w:rPr>
          <w:rFonts w:ascii="Times New Roman" w:hAnsi="Times New Roman" w:cs="Times New Roman"/>
          <w:noProof/>
          <w:sz w:val="24"/>
          <w:szCs w:val="24"/>
          <w:lang w:eastAsia="id-ID"/>
        </w:rPr>
        <w:pict>
          <v:shape id="Straight Arrow Connector 4" o:spid="_x0000_s1033" type="#_x0000_t32" style="position:absolute;left:0;text-align:left;margin-left:99.1pt;margin-top:4.95pt;width:11.75pt;height:1.6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">
            <v:stroke endarrow="block"/>
          </v:shape>
        </w:pict>
      </w:r>
      <w:r>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32" type="#_x0000_t34" style="position:absolute;left:0;text-align:left;margin-left:186.55pt;margin-top:22.9pt;width:12.85pt;height:.05pt;rotation:27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" adj="10758,-42616800,-514954">
            <v:stroke endarrow="block"/>
          </v:shape>
        </w:pict>
      </w:r>
    </w:p>
    <w:p w:rsidR="009A1E1D" w:rsidRPr="00A52294" w:rsidRDefault="00273E51" w:rsidP="00A5229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1" o:spid="_x0000_s1030" style="position:absolute;left:0;text-align:left;margin-left:129.65pt;margin-top:2.5pt;width:126pt;height:21.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">
            <v:textbox>
              <w:txbxContent>
                <w:p w:rsidR="009A1E1D" w:rsidRDefault="009A1E1D" w:rsidP="00660E97">
                  <w:pPr>
                    <w:jc w:val="center"/>
                  </w:pPr>
                  <w:r>
                    <w:t>Enviromental Input</w:t>
                  </w:r>
                </w:p>
              </w:txbxContent>
            </v:textbox>
          </v:rect>
        </w:pict>
      </w:r>
    </w:p>
    <w:p w:rsidR="009A1E1D" w:rsidRDefault="009A1E1D" w:rsidP="009A1E1D">
      <w:pPr>
        <w:jc w:val="center"/>
        <w:rPr>
          <w:rFonts w:ascii="Times New Roman" w:hAnsi="Times New Roman" w:cs="Times New Roman"/>
          <w:sz w:val="24"/>
          <w:szCs w:val="24"/>
        </w:rPr>
      </w:pPr>
      <w:r>
        <w:rPr>
          <w:rFonts w:ascii="Times New Roman" w:hAnsi="Times New Roman" w:cs="Times New Roman"/>
          <w:sz w:val="24"/>
          <w:szCs w:val="24"/>
        </w:rPr>
        <w:t>Gambar 2.1</w:t>
      </w:r>
    </w:p>
    <w:p w:rsidR="00904A3B" w:rsidRDefault="009A1E1D" w:rsidP="008F336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aktor yang mempengaruhi hasil belajar</w:t>
      </w:r>
    </w:p>
    <w:p w:rsidR="008F3363" w:rsidRPr="008F3363" w:rsidRDefault="008F3363" w:rsidP="008F3363">
      <w:pPr>
        <w:pStyle w:val="ListParagraph"/>
        <w:spacing w:line="480" w:lineRule="auto"/>
        <w:ind w:left="0"/>
        <w:jc w:val="center"/>
        <w:rPr>
          <w:rFonts w:ascii="Times New Roman" w:hAnsi="Times New Roman" w:cs="Times New Roman"/>
          <w:sz w:val="24"/>
          <w:szCs w:val="24"/>
          <w:lang w:val="en-US"/>
        </w:rPr>
      </w:pPr>
    </w:p>
    <w:p w:rsidR="00904A3B" w:rsidRPr="00B66D88" w:rsidRDefault="00904A3B" w:rsidP="00904A3B">
      <w:pPr>
        <w:pStyle w:val="ListParagraph"/>
        <w:numPr>
          <w:ilvl w:val="0"/>
          <w:numId w:val="2"/>
        </w:numPr>
        <w:spacing w:line="480" w:lineRule="auto"/>
        <w:ind w:left="426" w:hanging="426"/>
        <w:jc w:val="both"/>
        <w:rPr>
          <w:rFonts w:ascii="Times New Roman" w:eastAsia="Calibri" w:hAnsi="Times New Roman" w:cs="Times New Roman"/>
          <w:b/>
          <w:color w:val="000000" w:themeColor="text1"/>
          <w:sz w:val="24"/>
          <w:szCs w:val="24"/>
        </w:rPr>
      </w:pPr>
      <w:r w:rsidRPr="00B66D88">
        <w:rPr>
          <w:rFonts w:ascii="Times New Roman" w:eastAsia="Calibri" w:hAnsi="Times New Roman" w:cs="Times New Roman"/>
          <w:b/>
          <w:color w:val="000000" w:themeColor="text1"/>
          <w:sz w:val="24"/>
          <w:szCs w:val="24"/>
        </w:rPr>
        <w:t>Pemahaman</w:t>
      </w:r>
    </w:p>
    <w:p w:rsidR="00904A3B" w:rsidRDefault="00904A3B" w:rsidP="00904A3B">
      <w:pPr>
        <w:pStyle w:val="ListParagraph"/>
        <w:spacing w:line="480" w:lineRule="auto"/>
        <w:ind w:left="0" w:firstLine="993"/>
        <w:jc w:val="both"/>
        <w:rPr>
          <w:rFonts w:ascii="Times New Roman" w:hAnsi="Times New Roman"/>
          <w:color w:val="000000" w:themeColor="text1"/>
          <w:sz w:val="24"/>
          <w:szCs w:val="24"/>
          <w:lang w:val="en-US"/>
        </w:rPr>
      </w:pPr>
      <w:r w:rsidRPr="00B66D88">
        <w:rPr>
          <w:rFonts w:ascii="Times New Roman" w:hAnsi="Times New Roman"/>
          <w:color w:val="000000" w:themeColor="text1"/>
          <w:sz w:val="24"/>
          <w:szCs w:val="24"/>
        </w:rPr>
        <w:t>Pemahaman dapat diartikan menguasai sesuatu dengan pikiran. Karena itu belajar harus mengerti maksud dan implikasinya, sehingga menyebabkan pebelajar dapat memahami situasi. Pemahaman itu tidak sekedar tahu, tetapi juga menghendaki agar pebelajar dapat memanfaatkan bahan-bahan yang telah dipahami. Kalau sudah demikian, belajar akan bersifat mendasar. Kemudian perlu juga ditegaskan bahwa pemahaman bersifat dinamis dan kreatif. (Haling, 2006: 7)</w:t>
      </w:r>
    </w:p>
    <w:p w:rsidR="00904A3B" w:rsidRDefault="005744FF" w:rsidP="00904A3B">
      <w:pPr>
        <w:pStyle w:val="ListParagraph"/>
        <w:spacing w:line="480" w:lineRule="auto"/>
        <w:ind w:left="0"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Pengertian pemahaman menurut TIM MKPBM merupakan terjemahan dari bahasa Inggris yaitu </w:t>
      </w:r>
      <w:r>
        <w:rPr>
          <w:rFonts w:ascii="Times New Roman" w:eastAsia="Calibri" w:hAnsi="Times New Roman" w:cs="Times New Roman"/>
          <w:i/>
          <w:color w:val="000000" w:themeColor="text1"/>
          <w:sz w:val="24"/>
          <w:szCs w:val="24"/>
        </w:rPr>
        <w:t>understanding</w:t>
      </w:r>
      <w:r>
        <w:rPr>
          <w:rFonts w:ascii="Times New Roman" w:eastAsia="Calibri" w:hAnsi="Times New Roman" w:cs="Times New Roman"/>
          <w:color w:val="000000" w:themeColor="text1"/>
          <w:sz w:val="24"/>
          <w:szCs w:val="24"/>
        </w:rPr>
        <w:t xml:space="preserve"> yang diartikan sebagai penyerapan arti suatu bahan materi yang dipelajari. Sedangkan pengertian pemahaman konsep menurut </w:t>
      </w:r>
      <w:r w:rsidR="002B372D">
        <w:rPr>
          <w:rFonts w:ascii="Times New Roman" w:eastAsia="Calibri" w:hAnsi="Times New Roman" w:cs="Times New Roman"/>
          <w:color w:val="000000" w:themeColor="text1"/>
          <w:sz w:val="24"/>
          <w:szCs w:val="24"/>
        </w:rPr>
        <w:t>Ruseffendi</w:t>
      </w:r>
      <w:r>
        <w:rPr>
          <w:rFonts w:ascii="Times New Roman" w:eastAsia="Calibri" w:hAnsi="Times New Roman" w:cs="Times New Roman"/>
          <w:color w:val="000000" w:themeColor="text1"/>
          <w:sz w:val="24"/>
          <w:szCs w:val="24"/>
        </w:rPr>
        <w:t xml:space="preserve"> (1991) merupakan “kompetensi yang dimiliki siswa dalam </w:t>
      </w:r>
      <w:r>
        <w:rPr>
          <w:rFonts w:ascii="Times New Roman" w:eastAsia="Calibri" w:hAnsi="Times New Roman" w:cs="Times New Roman"/>
          <w:color w:val="000000" w:themeColor="text1"/>
          <w:sz w:val="24"/>
          <w:szCs w:val="24"/>
        </w:rPr>
        <w:lastRenderedPageBreak/>
        <w:t>memahami konsep materi dan melakukan prosedur secara luwes, efisien dan tepat. Artinya pemahaman adalah suatu kemampuan pikiran dalam mengetahui makna atau arti yang trekandung dari segala hal yang kita pelajari, sehingga kita dapat memberi arti, mengubah bahkan mengeksplorasi dari masalah tersebut walaupun ditemukannya secara terpisah.</w:t>
      </w:r>
    </w:p>
    <w:p w:rsidR="000A355B" w:rsidRDefault="005744FF" w:rsidP="002B372D">
      <w:pPr>
        <w:pStyle w:val="ListParagraph"/>
        <w:spacing w:line="480" w:lineRule="auto"/>
        <w:ind w:left="0"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Berdasarkan pengertian pemahaman di atas, maka pemahaman IPA bisa diartikan sebagai kemampuan pikiran untuk mengetahui makna yang terkandung dalam masalah IPA atau suatu materi IPA yang sedang dipelajari. </w:t>
      </w:r>
      <w:r w:rsidR="002B372D">
        <w:rPr>
          <w:rFonts w:ascii="Times New Roman" w:eastAsia="Calibri" w:hAnsi="Times New Roman" w:cs="Times New Roman"/>
          <w:color w:val="000000" w:themeColor="text1"/>
          <w:sz w:val="24"/>
          <w:szCs w:val="24"/>
        </w:rPr>
        <w:t>Pemahaman juga termasuk salah satu aspek dari Taksonomi Bloom yang terdapat pada ranah kognitif. Hal ini sesuai dengan tiga prinsip pemahaman yang dikemukakan oleh Bloom (dalam Ruseffendi, 1998), yaitu pengubahan (</w:t>
      </w:r>
      <w:r w:rsidR="002B372D">
        <w:rPr>
          <w:rFonts w:ascii="Times New Roman" w:eastAsia="Calibri" w:hAnsi="Times New Roman" w:cs="Times New Roman"/>
          <w:i/>
          <w:color w:val="000000" w:themeColor="text1"/>
          <w:sz w:val="24"/>
          <w:szCs w:val="24"/>
        </w:rPr>
        <w:t>translation</w:t>
      </w:r>
      <w:r w:rsidR="002B372D">
        <w:rPr>
          <w:rFonts w:ascii="Times New Roman" w:eastAsia="Calibri" w:hAnsi="Times New Roman" w:cs="Times New Roman"/>
          <w:color w:val="000000" w:themeColor="text1"/>
          <w:sz w:val="24"/>
          <w:szCs w:val="24"/>
        </w:rPr>
        <w:t>), pemberian arti (</w:t>
      </w:r>
      <w:r w:rsidR="002B372D">
        <w:rPr>
          <w:rFonts w:ascii="Times New Roman" w:eastAsia="Calibri" w:hAnsi="Times New Roman" w:cs="Times New Roman"/>
          <w:i/>
          <w:color w:val="000000" w:themeColor="text1"/>
          <w:sz w:val="24"/>
          <w:szCs w:val="24"/>
        </w:rPr>
        <w:t>interpretation</w:t>
      </w:r>
      <w:r w:rsidR="002B372D">
        <w:rPr>
          <w:rFonts w:ascii="Times New Roman" w:eastAsia="Calibri" w:hAnsi="Times New Roman" w:cs="Times New Roman"/>
          <w:color w:val="000000" w:themeColor="text1"/>
          <w:sz w:val="24"/>
          <w:szCs w:val="24"/>
        </w:rPr>
        <w:t>) dan pembuatan ekstrapolasi (</w:t>
      </w:r>
      <w:r w:rsidR="002B372D">
        <w:rPr>
          <w:rFonts w:ascii="Times New Roman" w:eastAsia="Calibri" w:hAnsi="Times New Roman" w:cs="Times New Roman"/>
          <w:i/>
          <w:color w:val="000000" w:themeColor="text1"/>
          <w:sz w:val="24"/>
          <w:szCs w:val="24"/>
        </w:rPr>
        <w:t>extrapolation</w:t>
      </w:r>
      <w:r w:rsidR="002B372D">
        <w:rPr>
          <w:rFonts w:ascii="Times New Roman" w:eastAsia="Calibri" w:hAnsi="Times New Roman" w:cs="Times New Roman"/>
          <w:color w:val="000000" w:themeColor="text1"/>
          <w:sz w:val="24"/>
          <w:szCs w:val="24"/>
        </w:rPr>
        <w:t>) dalam mengkaji suatu materi.</w:t>
      </w:r>
    </w:p>
    <w:p w:rsidR="002B372D" w:rsidRDefault="002B372D" w:rsidP="002B372D">
      <w:pPr>
        <w:pStyle w:val="ListParagraph"/>
        <w:spacing w:line="480" w:lineRule="auto"/>
        <w:ind w:left="0"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Lebih lanjut, Ruseffendi (1991) mengemukakan bahwa prinsip pemahaman dalam pembelajaran IPA sekurang-kurangnya harus mempunyai beberapa indikator. Dalam hal ini langsung dikaitkan  dengan pokok bahasan, yaitu sebagai berikut:</w:t>
      </w:r>
    </w:p>
    <w:p w:rsidR="002B372D" w:rsidRDefault="002B372D" w:rsidP="002B372D">
      <w:pPr>
        <w:pStyle w:val="ListParagraph"/>
        <w:numPr>
          <w:ilvl w:val="0"/>
          <w:numId w:val="11"/>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Mendefinisikan suatu konsep dari materi yang dipelajari.</w:t>
      </w:r>
    </w:p>
    <w:p w:rsidR="002B372D" w:rsidRDefault="002B372D" w:rsidP="002B372D">
      <w:pPr>
        <w:pStyle w:val="ListParagraph"/>
        <w:numPr>
          <w:ilvl w:val="0"/>
          <w:numId w:val="11"/>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Siswa mampu mengetahui arti perubahan wujud zat</w:t>
      </w:r>
    </w:p>
    <w:p w:rsidR="002B372D" w:rsidRDefault="002B372D" w:rsidP="002B372D">
      <w:pPr>
        <w:pStyle w:val="ListParagraph"/>
        <w:numPr>
          <w:ilvl w:val="0"/>
          <w:numId w:val="11"/>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Memahami, prinsip, aturan dan generalisasi.</w:t>
      </w:r>
    </w:p>
    <w:p w:rsidR="002B372D" w:rsidRDefault="002B372D" w:rsidP="002B372D">
      <w:pPr>
        <w:pStyle w:val="ListParagraph"/>
        <w:numPr>
          <w:ilvl w:val="0"/>
          <w:numId w:val="11"/>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Siswa dapat menghubungkan antara konsep dengan elemennya.</w:t>
      </w:r>
    </w:p>
    <w:p w:rsidR="002B372D" w:rsidRDefault="002B372D" w:rsidP="002B372D">
      <w:pPr>
        <w:pStyle w:val="ListParagraph"/>
        <w:numPr>
          <w:ilvl w:val="0"/>
          <w:numId w:val="11"/>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Memahami proses perubahan  yang tejadi pada suatu zat.</w:t>
      </w:r>
    </w:p>
    <w:p w:rsidR="002B372D" w:rsidRDefault="002B372D" w:rsidP="002B372D">
      <w:pPr>
        <w:pStyle w:val="ListParagraph"/>
        <w:numPr>
          <w:ilvl w:val="0"/>
          <w:numId w:val="11"/>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Kemampuan untuk mengikuti pola berpikir.</w:t>
      </w:r>
    </w:p>
    <w:p w:rsidR="002B372D" w:rsidRDefault="002B372D" w:rsidP="002B372D">
      <w:pPr>
        <w:pStyle w:val="ListParagraph"/>
        <w:numPr>
          <w:ilvl w:val="0"/>
          <w:numId w:val="11"/>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Siswa dapat mengikuti pola penyajian suatu pembuktian.</w:t>
      </w:r>
    </w:p>
    <w:p w:rsidR="002B372D" w:rsidRDefault="002B372D" w:rsidP="002B372D">
      <w:pPr>
        <w:pStyle w:val="ListParagraph"/>
        <w:ind w:left="1353"/>
        <w:jc w:val="both"/>
        <w:rPr>
          <w:rFonts w:ascii="Times New Roman" w:eastAsia="Calibri" w:hAnsi="Times New Roman" w:cs="Times New Roman"/>
          <w:color w:val="000000" w:themeColor="text1"/>
          <w:sz w:val="24"/>
          <w:szCs w:val="24"/>
        </w:rPr>
      </w:pPr>
    </w:p>
    <w:p w:rsidR="002B372D" w:rsidRDefault="002B372D" w:rsidP="002B372D">
      <w:pPr>
        <w:pStyle w:val="ListParagraph"/>
        <w:spacing w:line="480" w:lineRule="auto"/>
        <w:ind w:left="0"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Menurut Firman (2000), seorang siswa dikatakan telah memahami suatu konsep jika memiliki kemampuan menangkap arti dari informasi yang diterima, antara lain:</w:t>
      </w:r>
    </w:p>
    <w:p w:rsidR="002B372D" w:rsidRDefault="00111334" w:rsidP="00111334">
      <w:pPr>
        <w:pStyle w:val="ListParagraph"/>
        <w:numPr>
          <w:ilvl w:val="0"/>
          <w:numId w:val="12"/>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Menafsirkan bagan, diagram atau grafik.</w:t>
      </w:r>
    </w:p>
    <w:p w:rsidR="00111334" w:rsidRDefault="00111334" w:rsidP="00111334">
      <w:pPr>
        <w:pStyle w:val="ListParagraph"/>
        <w:numPr>
          <w:ilvl w:val="0"/>
          <w:numId w:val="12"/>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Menerjemahkan suatu pernyataan verbal ke dalam formula matematis.</w:t>
      </w:r>
    </w:p>
    <w:p w:rsidR="00111334" w:rsidRDefault="00111334" w:rsidP="00111334">
      <w:pPr>
        <w:pStyle w:val="ListParagraph"/>
        <w:numPr>
          <w:ilvl w:val="0"/>
          <w:numId w:val="12"/>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Memprediksi berdasarkan kecenderungan tertentu (interpolasi dan ekstrapolasi).</w:t>
      </w:r>
    </w:p>
    <w:p w:rsidR="00111334" w:rsidRDefault="00111334" w:rsidP="00111334">
      <w:pPr>
        <w:pStyle w:val="ListParagraph"/>
        <w:numPr>
          <w:ilvl w:val="0"/>
          <w:numId w:val="12"/>
        </w:num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Mengungkapkan suatu konsep dengan kata-kata sendiri.</w:t>
      </w:r>
    </w:p>
    <w:p w:rsidR="00111334" w:rsidRPr="00111334" w:rsidRDefault="00111334" w:rsidP="00111334">
      <w:pPr>
        <w:pStyle w:val="ListParagraph"/>
        <w:ind w:left="1353"/>
        <w:jc w:val="both"/>
        <w:rPr>
          <w:rFonts w:ascii="Times New Roman" w:eastAsia="Calibri" w:hAnsi="Times New Roman" w:cs="Times New Roman"/>
          <w:color w:val="000000" w:themeColor="text1"/>
          <w:sz w:val="24"/>
          <w:szCs w:val="24"/>
        </w:rPr>
      </w:pPr>
    </w:p>
    <w:p w:rsidR="00111334" w:rsidRDefault="00111334" w:rsidP="00111334">
      <w:pPr>
        <w:jc w:val="both"/>
        <w:rPr>
          <w:rFonts w:ascii="Times New Roman" w:eastAsia="Calibri" w:hAnsi="Times New Roman" w:cs="Times New Roman"/>
          <w:color w:val="000000" w:themeColor="text1"/>
          <w:sz w:val="24"/>
          <w:szCs w:val="24"/>
        </w:rPr>
      </w:pPr>
    </w:p>
    <w:p w:rsidR="00111334" w:rsidRDefault="00111334" w:rsidP="00111334">
      <w:pPr>
        <w:spacing w:line="480" w:lineRule="auto"/>
        <w:ind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Tahap pemahaman sifatnya lebih kompleks daripada pengetahuan. Untuk mencapai tahap pemahaman, peserta didik harus terlebih dahulu mempunyai pengetahuan awal terhadapu suatu konsep tertentu. Jadi, tahap pemahaman inklusif terhadap tahap pengetahuan. Jika tahap pemahaman bisa tercapai oleh peserta didik, maka mereka akan mampu menyelesaikan permasalahan yang lainnya, karena sifat dari IPA sendiri mempunya keterkaitan antara materi satu dengan materi lainnya.</w:t>
      </w:r>
    </w:p>
    <w:p w:rsidR="00111334" w:rsidRDefault="00111334" w:rsidP="00111334">
      <w:pPr>
        <w:ind w:firstLine="993"/>
        <w:jc w:val="both"/>
        <w:rPr>
          <w:rFonts w:ascii="Times New Roman" w:eastAsia="Calibri" w:hAnsi="Times New Roman" w:cs="Times New Roman"/>
          <w:color w:val="000000" w:themeColor="text1"/>
          <w:sz w:val="24"/>
          <w:szCs w:val="24"/>
        </w:rPr>
      </w:pPr>
    </w:p>
    <w:p w:rsidR="00111334" w:rsidRPr="00111334" w:rsidRDefault="00111334" w:rsidP="00111334">
      <w:pPr>
        <w:jc w:val="both"/>
        <w:rPr>
          <w:rFonts w:ascii="Times New Roman" w:eastAsia="Calibri" w:hAnsi="Times New Roman" w:cs="Times New Roman"/>
          <w:color w:val="000000" w:themeColor="text1"/>
          <w:sz w:val="24"/>
          <w:szCs w:val="24"/>
        </w:rPr>
      </w:pPr>
    </w:p>
    <w:p w:rsidR="00904A3B" w:rsidRPr="00B66D88" w:rsidRDefault="00904A3B" w:rsidP="00904A3B">
      <w:pPr>
        <w:pStyle w:val="ListParagraph"/>
        <w:numPr>
          <w:ilvl w:val="0"/>
          <w:numId w:val="2"/>
        </w:numPr>
        <w:spacing w:line="480" w:lineRule="auto"/>
        <w:ind w:left="426" w:hanging="426"/>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en-US"/>
        </w:rPr>
        <w:t xml:space="preserve">Model </w:t>
      </w:r>
      <w:proofErr w:type="spellStart"/>
      <w:r>
        <w:rPr>
          <w:rFonts w:ascii="Times New Roman" w:eastAsia="Calibri" w:hAnsi="Times New Roman" w:cs="Times New Roman"/>
          <w:b/>
          <w:color w:val="000000" w:themeColor="text1"/>
          <w:sz w:val="24"/>
          <w:szCs w:val="24"/>
          <w:lang w:val="en-US"/>
        </w:rPr>
        <w:t>Pembelajaran</w:t>
      </w:r>
      <w:proofErr w:type="spellEnd"/>
      <w:r>
        <w:rPr>
          <w:rFonts w:ascii="Times New Roman" w:eastAsia="Calibri" w:hAnsi="Times New Roman" w:cs="Times New Roman"/>
          <w:b/>
          <w:color w:val="000000" w:themeColor="text1"/>
          <w:sz w:val="24"/>
          <w:szCs w:val="24"/>
          <w:lang w:val="en-US"/>
        </w:rPr>
        <w:t xml:space="preserve"> </w:t>
      </w:r>
      <w:r w:rsidRPr="00B66D88">
        <w:rPr>
          <w:rFonts w:ascii="Times New Roman" w:eastAsia="Calibri" w:hAnsi="Times New Roman" w:cs="Times New Roman"/>
          <w:b/>
          <w:i/>
          <w:color w:val="000000" w:themeColor="text1"/>
          <w:sz w:val="24"/>
          <w:szCs w:val="24"/>
        </w:rPr>
        <w:t>Group Investigation</w:t>
      </w:r>
    </w:p>
    <w:p w:rsidR="00904A3B" w:rsidRPr="00B66D88" w:rsidRDefault="00904A3B" w:rsidP="00904A3B">
      <w:pPr>
        <w:spacing w:line="480" w:lineRule="auto"/>
        <w:ind w:firstLine="993"/>
        <w:jc w:val="both"/>
        <w:rPr>
          <w:rFonts w:ascii="Times New Roman" w:hAnsi="Times New Roman"/>
          <w:color w:val="000000" w:themeColor="text1"/>
          <w:sz w:val="24"/>
          <w:szCs w:val="24"/>
        </w:rPr>
      </w:pPr>
      <w:r w:rsidRPr="00B66D88">
        <w:rPr>
          <w:rFonts w:ascii="Times New Roman" w:hAnsi="Times New Roman"/>
          <w:i/>
          <w:color w:val="000000" w:themeColor="text1"/>
          <w:sz w:val="24"/>
          <w:szCs w:val="24"/>
        </w:rPr>
        <w:t>Group Investigation</w:t>
      </w:r>
      <w:r w:rsidRPr="00B66D88">
        <w:rPr>
          <w:rFonts w:ascii="Times New Roman" w:hAnsi="Times New Roman"/>
          <w:color w:val="000000" w:themeColor="text1"/>
          <w:sz w:val="24"/>
          <w:szCs w:val="24"/>
        </w:rPr>
        <w:t xml:space="preserve"> merupakan salah satu bentuk model pembelajaran yang menekankan pada partisipasi dan </w:t>
      </w:r>
      <w:r>
        <w:rPr>
          <w:rFonts w:ascii="Times New Roman" w:hAnsi="Times New Roman"/>
          <w:color w:val="000000" w:themeColor="text1"/>
          <w:sz w:val="24"/>
          <w:szCs w:val="24"/>
        </w:rPr>
        <w:t>aktifitas</w:t>
      </w:r>
      <w:r w:rsidRPr="00B66D88">
        <w:rPr>
          <w:rFonts w:ascii="Times New Roman" w:hAnsi="Times New Roman"/>
          <w:color w:val="000000" w:themeColor="text1"/>
          <w:sz w:val="24"/>
          <w:szCs w:val="24"/>
        </w:rPr>
        <w:t xml:space="preserve"> siswa untuk mencari sendiri materi (informasi) pelajaran yang akan dipelajari melalui bahan-bahan yang tersedia, misalnya dari buku pelajaran atau siswa dapat mencari melalui internet. Siswa dilibatkan sejak perencanaan, baik dalam menentukan topik maupun cara untuk mempelajarinya melalui investigasi. Tipe ini menuntut siswa untuk memiliki kemampuan yang baik dalam berkomunikasi maupun dalam </w:t>
      </w:r>
      <w:r w:rsidRPr="00B66D88">
        <w:rPr>
          <w:rFonts w:ascii="Times New Roman" w:hAnsi="Times New Roman"/>
          <w:color w:val="000000" w:themeColor="text1"/>
          <w:sz w:val="24"/>
          <w:szCs w:val="24"/>
        </w:rPr>
        <w:lastRenderedPageBreak/>
        <w:t xml:space="preserve">keterampilan proses kelompok. Model </w:t>
      </w:r>
      <w:r w:rsidRPr="00B66D88">
        <w:rPr>
          <w:rFonts w:ascii="Times New Roman" w:hAnsi="Times New Roman"/>
          <w:i/>
          <w:color w:val="000000" w:themeColor="text1"/>
          <w:sz w:val="24"/>
          <w:szCs w:val="24"/>
        </w:rPr>
        <w:t>group investigation</w:t>
      </w:r>
      <w:r w:rsidRPr="00B66D88">
        <w:rPr>
          <w:rFonts w:ascii="Times New Roman" w:hAnsi="Times New Roman"/>
          <w:color w:val="000000" w:themeColor="text1"/>
          <w:sz w:val="24"/>
          <w:szCs w:val="24"/>
        </w:rPr>
        <w:t xml:space="preserve"> dapat melatih siswa untuk menumbuhkan kemampuan berpikir mandiri. Keterlibatan siswa secara aktif dapat terlihat mulai dari tahap pertama sampat tahap akhir pembelajaran.</w:t>
      </w:r>
    </w:p>
    <w:p w:rsidR="00904A3B" w:rsidRPr="00B66D88" w:rsidRDefault="00904A3B" w:rsidP="00904A3B">
      <w:pPr>
        <w:spacing w:line="480" w:lineRule="auto"/>
        <w:ind w:firstLine="993"/>
        <w:jc w:val="both"/>
        <w:rPr>
          <w:rFonts w:ascii="Times New Roman" w:hAnsi="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Herbert </w:t>
      </w:r>
      <w:r w:rsidRPr="00B66D88">
        <w:rPr>
          <w:rFonts w:ascii="Times New Roman" w:hAnsi="Times New Roman"/>
          <w:color w:val="000000" w:themeColor="text1"/>
          <w:sz w:val="24"/>
          <w:szCs w:val="24"/>
        </w:rPr>
        <w:t xml:space="preserve">Thelen menyatakan </w:t>
      </w:r>
      <w:r w:rsidR="00111334">
        <w:rPr>
          <w:rFonts w:ascii="Times New Roman" w:hAnsi="Times New Roman"/>
          <w:color w:val="000000" w:themeColor="text1"/>
          <w:sz w:val="24"/>
          <w:szCs w:val="24"/>
        </w:rPr>
        <w:t>“</w:t>
      </w:r>
      <w:r w:rsidRPr="00B66D88">
        <w:rPr>
          <w:rFonts w:ascii="Times New Roman" w:hAnsi="Times New Roman"/>
          <w:color w:val="000000" w:themeColor="text1"/>
          <w:sz w:val="24"/>
          <w:szCs w:val="24"/>
        </w:rPr>
        <w:t>kelas hendaknya merupakan miniatur demokrasi yang bertujuan mengkaji masa</w:t>
      </w:r>
      <w:r w:rsidR="00111334">
        <w:rPr>
          <w:rFonts w:ascii="Times New Roman" w:hAnsi="Times New Roman"/>
          <w:color w:val="000000" w:themeColor="text1"/>
          <w:sz w:val="24"/>
          <w:szCs w:val="24"/>
        </w:rPr>
        <w:t xml:space="preserve">lah-masalah sosial antarpribadi“ </w:t>
      </w:r>
      <w:r w:rsidRPr="00B66D88">
        <w:rPr>
          <w:rFonts w:ascii="Times New Roman" w:hAnsi="Times New Roman"/>
          <w:color w:val="000000" w:themeColor="text1"/>
          <w:sz w:val="24"/>
          <w:szCs w:val="24"/>
        </w:rPr>
        <w:t xml:space="preserve">(Arends, 1998). Dalam metode </w:t>
      </w:r>
      <w:r w:rsidRPr="00B66D88">
        <w:rPr>
          <w:rFonts w:ascii="Times New Roman" w:hAnsi="Times New Roman"/>
          <w:i/>
          <w:color w:val="000000" w:themeColor="text1"/>
          <w:sz w:val="24"/>
          <w:szCs w:val="24"/>
        </w:rPr>
        <w:t>group investigation</w:t>
      </w:r>
      <w:r w:rsidRPr="00B66D88">
        <w:rPr>
          <w:rFonts w:ascii="Times New Roman" w:hAnsi="Times New Roman"/>
          <w:color w:val="000000" w:themeColor="text1"/>
          <w:sz w:val="24"/>
          <w:szCs w:val="24"/>
        </w:rPr>
        <w:t xml:space="preserve"> terdapat tiga konsep utama, yaitu penelitian atau </w:t>
      </w:r>
      <w:r w:rsidRPr="00B66D88">
        <w:rPr>
          <w:rFonts w:ascii="Times New Roman" w:hAnsi="Times New Roman"/>
          <w:i/>
          <w:color w:val="000000" w:themeColor="text1"/>
          <w:sz w:val="24"/>
          <w:szCs w:val="24"/>
        </w:rPr>
        <w:t>inquiry</w:t>
      </w:r>
      <w:r w:rsidRPr="00B66D88">
        <w:rPr>
          <w:rFonts w:ascii="Times New Roman" w:hAnsi="Times New Roman"/>
          <w:color w:val="000000" w:themeColor="text1"/>
          <w:sz w:val="24"/>
          <w:szCs w:val="24"/>
        </w:rPr>
        <w:t xml:space="preserve">, pengetahuan atau </w:t>
      </w:r>
      <w:r w:rsidRPr="00B66D88">
        <w:rPr>
          <w:rFonts w:ascii="Times New Roman" w:hAnsi="Times New Roman"/>
          <w:i/>
          <w:color w:val="000000" w:themeColor="text1"/>
          <w:sz w:val="24"/>
          <w:szCs w:val="24"/>
        </w:rPr>
        <w:t>knowledge</w:t>
      </w:r>
      <w:r w:rsidRPr="00B66D88">
        <w:rPr>
          <w:rFonts w:ascii="Times New Roman" w:hAnsi="Times New Roman"/>
          <w:color w:val="000000" w:themeColor="text1"/>
          <w:sz w:val="24"/>
          <w:szCs w:val="24"/>
        </w:rPr>
        <w:t xml:space="preserve">, dan dinamika kelompok atau </w:t>
      </w:r>
      <w:r w:rsidRPr="00B66D88">
        <w:rPr>
          <w:rFonts w:ascii="Times New Roman" w:hAnsi="Times New Roman"/>
          <w:i/>
          <w:color w:val="000000" w:themeColor="text1"/>
          <w:sz w:val="24"/>
          <w:szCs w:val="24"/>
        </w:rPr>
        <w:t>the dynamic of the learning group</w:t>
      </w:r>
      <w:r w:rsidRPr="00B66D88">
        <w:rPr>
          <w:rFonts w:ascii="Times New Roman" w:hAnsi="Times New Roman"/>
          <w:color w:val="000000" w:themeColor="text1"/>
          <w:sz w:val="24"/>
          <w:szCs w:val="24"/>
        </w:rPr>
        <w:t>. (Udin S. Winaputra, 2001:</w:t>
      </w:r>
      <w:r w:rsidR="00827ED4">
        <w:rPr>
          <w:rFonts w:ascii="Times New Roman" w:hAnsi="Times New Roman"/>
          <w:color w:val="000000" w:themeColor="text1"/>
          <w:sz w:val="24"/>
          <w:szCs w:val="24"/>
        </w:rPr>
        <w:t xml:space="preserve"> </w:t>
      </w:r>
      <w:r w:rsidRPr="00B66D88">
        <w:rPr>
          <w:rFonts w:ascii="Times New Roman" w:hAnsi="Times New Roman"/>
          <w:color w:val="000000" w:themeColor="text1"/>
          <w:sz w:val="24"/>
          <w:szCs w:val="24"/>
        </w:rPr>
        <w:t>75). Penelitian disini adalah proses dinamika siswa memberikan respon terhadap masalah dan memecahkan masalah tersebut. Pengetahuan adalah pengalaman belajar yang diperoleh siswa baik secara langsung maupun tidak langsung. Sedangkan dinamika kelompok menunjukkan suasana yang menggambarkan sekelompok saling berinteraksi yang melibatkan berbagai ide dan pendapat serta saling bertukar pengalaman melalui proses argumentasi.</w:t>
      </w:r>
    </w:p>
    <w:p w:rsidR="00904A3B" w:rsidRPr="00B66D88" w:rsidRDefault="00904A3B" w:rsidP="00904A3B">
      <w:pPr>
        <w:pStyle w:val="ListParagraph"/>
        <w:spacing w:line="480" w:lineRule="auto"/>
        <w:ind w:left="0" w:firstLine="993"/>
        <w:jc w:val="both"/>
        <w:rPr>
          <w:rFonts w:ascii="Times New Roman" w:hAnsi="Times New Roman"/>
          <w:color w:val="000000" w:themeColor="text1"/>
          <w:sz w:val="24"/>
          <w:szCs w:val="24"/>
        </w:rPr>
      </w:pPr>
      <w:r w:rsidRPr="00B66D88">
        <w:rPr>
          <w:rFonts w:ascii="Times New Roman" w:hAnsi="Times New Roman"/>
          <w:color w:val="000000" w:themeColor="text1"/>
          <w:sz w:val="24"/>
          <w:szCs w:val="24"/>
        </w:rPr>
        <w:t xml:space="preserve">Interaksi sosial menjadi salah satu faktor penting bagi perkembangan skema mental yang baru dalam pembelajaran model </w:t>
      </w:r>
      <w:r w:rsidRPr="00B66D88">
        <w:rPr>
          <w:rFonts w:ascii="Times New Roman" w:hAnsi="Times New Roman"/>
          <w:i/>
          <w:color w:val="000000" w:themeColor="text1"/>
          <w:sz w:val="24"/>
          <w:szCs w:val="24"/>
        </w:rPr>
        <w:t>group investigation</w:t>
      </w:r>
      <w:r w:rsidRPr="00B66D88">
        <w:rPr>
          <w:rFonts w:ascii="Times New Roman" w:hAnsi="Times New Roman"/>
          <w:color w:val="000000" w:themeColor="text1"/>
          <w:sz w:val="24"/>
          <w:szCs w:val="24"/>
        </w:rPr>
        <w:t>. Dimana dalam pembelajaran ini memberi kebebasan kepada pembelajar untuk berpikir secara analitis, kritis, kreatif, reflektif dan produktif.</w:t>
      </w:r>
    </w:p>
    <w:p w:rsidR="00904A3B" w:rsidRPr="006305CA" w:rsidRDefault="00904A3B" w:rsidP="00904A3B">
      <w:pPr>
        <w:pStyle w:val="ListParagraph"/>
        <w:spacing w:line="480" w:lineRule="auto"/>
        <w:ind w:left="0" w:firstLine="993"/>
        <w:jc w:val="both"/>
        <w:rPr>
          <w:rFonts w:ascii="Times New Roman" w:hAnsi="Times New Roman"/>
          <w:color w:val="000000" w:themeColor="text1"/>
          <w:sz w:val="24"/>
          <w:szCs w:val="24"/>
          <w:lang w:val="en-US"/>
        </w:rPr>
      </w:pPr>
      <w:r w:rsidRPr="00B66D88">
        <w:rPr>
          <w:rFonts w:ascii="Times New Roman" w:hAnsi="Times New Roman"/>
          <w:color w:val="000000" w:themeColor="text1"/>
          <w:sz w:val="24"/>
          <w:szCs w:val="24"/>
        </w:rPr>
        <w:t>Slavin (1995) dalam Siti Maesaroh (2005:</w:t>
      </w:r>
      <w:r w:rsidR="00827ED4">
        <w:rPr>
          <w:rFonts w:ascii="Times New Roman" w:hAnsi="Times New Roman"/>
          <w:color w:val="000000" w:themeColor="text1"/>
          <w:sz w:val="24"/>
          <w:szCs w:val="24"/>
        </w:rPr>
        <w:t xml:space="preserve"> </w:t>
      </w:r>
      <w:r w:rsidRPr="00B66D88">
        <w:rPr>
          <w:rFonts w:ascii="Times New Roman" w:hAnsi="Times New Roman"/>
          <w:color w:val="000000" w:themeColor="text1"/>
          <w:sz w:val="24"/>
          <w:szCs w:val="24"/>
        </w:rPr>
        <w:t xml:space="preserve">28), mengemukakan hal penting untuk melakukan metode pembelajaran </w:t>
      </w:r>
      <w:r w:rsidRPr="00B66D88">
        <w:rPr>
          <w:rFonts w:ascii="Times New Roman" w:hAnsi="Times New Roman"/>
          <w:i/>
          <w:color w:val="000000" w:themeColor="text1"/>
          <w:sz w:val="24"/>
          <w:szCs w:val="24"/>
        </w:rPr>
        <w:t>group investigation</w:t>
      </w:r>
      <w:r w:rsidRPr="00B66D88">
        <w:rPr>
          <w:rFonts w:ascii="Times New Roman" w:hAnsi="Times New Roman"/>
          <w:color w:val="000000" w:themeColor="text1"/>
          <w:sz w:val="24"/>
          <w:szCs w:val="24"/>
        </w:rPr>
        <w:t xml:space="preserve">, adalah         1. </w:t>
      </w:r>
      <w:r w:rsidRPr="00B66D88">
        <w:rPr>
          <w:rFonts w:ascii="Times New Roman" w:eastAsia="Calibri" w:hAnsi="Times New Roman" w:cs="Times New Roman"/>
          <w:color w:val="000000" w:themeColor="text1"/>
          <w:sz w:val="24"/>
          <w:szCs w:val="24"/>
        </w:rPr>
        <w:t xml:space="preserve">membutuhkan kemampuan kelompok; 2. rencana kooperatif; dan 3. peran guru. </w:t>
      </w:r>
      <w:r w:rsidRPr="00B66D88">
        <w:rPr>
          <w:rFonts w:ascii="Times New Roman" w:hAnsi="Times New Roman"/>
          <w:color w:val="000000" w:themeColor="text1"/>
          <w:sz w:val="24"/>
          <w:szCs w:val="24"/>
        </w:rPr>
        <w:t xml:space="preserve">Para guru yang menggunakan metode </w:t>
      </w:r>
      <w:r w:rsidRPr="00B66D88">
        <w:rPr>
          <w:rFonts w:ascii="Times New Roman" w:hAnsi="Times New Roman"/>
          <w:i/>
          <w:color w:val="000000" w:themeColor="text1"/>
          <w:sz w:val="24"/>
          <w:szCs w:val="24"/>
        </w:rPr>
        <w:t>group investigation</w:t>
      </w:r>
      <w:r w:rsidRPr="00B66D88">
        <w:rPr>
          <w:rFonts w:ascii="Times New Roman" w:hAnsi="Times New Roman"/>
          <w:color w:val="000000" w:themeColor="text1"/>
          <w:sz w:val="24"/>
          <w:szCs w:val="24"/>
        </w:rPr>
        <w:t xml:space="preserve"> umumnya membagi kelas menjadi beberapa kelompok yang bernaggotakan 5 sampai 6 siswa dengan </w:t>
      </w:r>
      <w:r w:rsidRPr="00B66D88">
        <w:rPr>
          <w:rFonts w:ascii="Times New Roman" w:hAnsi="Times New Roman"/>
          <w:color w:val="000000" w:themeColor="text1"/>
          <w:sz w:val="24"/>
          <w:szCs w:val="24"/>
        </w:rPr>
        <w:lastRenderedPageBreak/>
        <w:t>karakteristik yang heterogen (Trianto, 2007: 59). Pembagian kelompok dapat juga didasarkan atas kesenangan berteman atau kesamaan minat terhadap suatu topik tertentu. Selanjutnya siswa memilih topik untuk diselidiki, melakukan penyelidikan yang mendalam atas topik yang telah dipilih, kemudian menyiapkan dan mempresentasikan laporannya di depan kelas.</w:t>
      </w:r>
    </w:p>
    <w:p w:rsidR="00111334" w:rsidRDefault="00904A3B" w:rsidP="00904A3B">
      <w:pPr>
        <w:spacing w:line="480" w:lineRule="auto"/>
        <w:ind w:firstLine="993"/>
        <w:jc w:val="both"/>
        <w:rPr>
          <w:rFonts w:ascii="Times New Roman" w:hAnsi="Times New Roman"/>
          <w:color w:val="000000" w:themeColor="text1"/>
          <w:sz w:val="24"/>
          <w:szCs w:val="24"/>
        </w:rPr>
      </w:pPr>
      <w:r w:rsidRPr="00B66D88">
        <w:rPr>
          <w:rFonts w:ascii="Times New Roman" w:hAnsi="Times New Roman"/>
          <w:color w:val="000000" w:themeColor="text1"/>
          <w:sz w:val="24"/>
          <w:szCs w:val="24"/>
        </w:rPr>
        <w:t xml:space="preserve">Slavin (1995) mengatakan pembelajaran model </w:t>
      </w:r>
      <w:r w:rsidRPr="00B66D88">
        <w:rPr>
          <w:rFonts w:ascii="Times New Roman" w:hAnsi="Times New Roman"/>
          <w:i/>
          <w:color w:val="000000" w:themeColor="text1"/>
          <w:sz w:val="24"/>
          <w:szCs w:val="24"/>
        </w:rPr>
        <w:t>group investigation</w:t>
      </w:r>
      <w:r w:rsidRPr="00B66D88">
        <w:rPr>
          <w:rFonts w:ascii="Times New Roman" w:hAnsi="Times New Roman"/>
          <w:color w:val="000000" w:themeColor="text1"/>
          <w:sz w:val="24"/>
          <w:szCs w:val="24"/>
        </w:rPr>
        <w:t xml:space="preserve"> memiliki enam </w:t>
      </w:r>
      <w:proofErr w:type="spellStart"/>
      <w:r>
        <w:rPr>
          <w:rFonts w:ascii="Times New Roman" w:hAnsi="Times New Roman"/>
          <w:color w:val="000000" w:themeColor="text1"/>
          <w:sz w:val="24"/>
          <w:szCs w:val="24"/>
          <w:lang w:val="en-US"/>
        </w:rPr>
        <w:t>tahap</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pelaksanaan</w:t>
      </w:r>
      <w:proofErr w:type="spellEnd"/>
      <w:r w:rsidRPr="00B66D88">
        <w:rPr>
          <w:rFonts w:ascii="Times New Roman" w:hAnsi="Times New Roman"/>
          <w:color w:val="000000" w:themeColor="text1"/>
          <w:sz w:val="24"/>
          <w:szCs w:val="24"/>
        </w:rPr>
        <w:t xml:space="preserve">: </w:t>
      </w:r>
    </w:p>
    <w:p w:rsidR="00111334" w:rsidRDefault="00904A3B" w:rsidP="00111334">
      <w:pPr>
        <w:ind w:firstLine="993"/>
        <w:jc w:val="both"/>
        <w:rPr>
          <w:rFonts w:ascii="Times New Roman" w:hAnsi="Times New Roman"/>
          <w:color w:val="000000" w:themeColor="text1"/>
          <w:sz w:val="24"/>
          <w:szCs w:val="24"/>
        </w:rPr>
      </w:pPr>
      <w:r w:rsidRPr="00B66D88">
        <w:rPr>
          <w:rFonts w:ascii="Times New Roman" w:hAnsi="Times New Roman"/>
          <w:color w:val="000000" w:themeColor="text1"/>
          <w:sz w:val="24"/>
          <w:szCs w:val="24"/>
        </w:rPr>
        <w:t xml:space="preserve">1. </w:t>
      </w:r>
      <w:proofErr w:type="gramStart"/>
      <w:r>
        <w:rPr>
          <w:rFonts w:ascii="Times New Roman" w:hAnsi="Times New Roman"/>
          <w:color w:val="000000" w:themeColor="text1"/>
          <w:sz w:val="24"/>
          <w:szCs w:val="24"/>
          <w:lang w:val="en-US"/>
        </w:rPr>
        <w:t>t</w:t>
      </w:r>
      <w:r w:rsidRPr="00B66D88">
        <w:rPr>
          <w:rFonts w:ascii="Times New Roman" w:hAnsi="Times New Roman"/>
          <w:color w:val="000000" w:themeColor="text1"/>
          <w:sz w:val="24"/>
          <w:szCs w:val="24"/>
        </w:rPr>
        <w:t>ahap</w:t>
      </w:r>
      <w:proofErr w:type="gramEnd"/>
      <w:r w:rsidRPr="00B66D88">
        <w:rPr>
          <w:rFonts w:ascii="Times New Roman" w:hAnsi="Times New Roman"/>
          <w:color w:val="000000" w:themeColor="text1"/>
          <w:sz w:val="24"/>
          <w:szCs w:val="24"/>
        </w:rPr>
        <w:t xml:space="preserve"> pengelompokka</w:t>
      </w:r>
      <w:r>
        <w:rPr>
          <w:rFonts w:ascii="Times New Roman" w:hAnsi="Times New Roman"/>
          <w:color w:val="000000" w:themeColor="text1"/>
          <w:sz w:val="24"/>
          <w:szCs w:val="24"/>
          <w:lang w:val="en-US"/>
        </w:rPr>
        <w:t xml:space="preserve">n </w:t>
      </w:r>
      <w:r w:rsidRPr="00B66D88">
        <w:rPr>
          <w:rFonts w:ascii="Times New Roman" w:hAnsi="Times New Roman"/>
          <w:color w:val="000000" w:themeColor="text1"/>
          <w:sz w:val="24"/>
          <w:szCs w:val="24"/>
        </w:rPr>
        <w:t>(</w:t>
      </w:r>
      <w:r w:rsidRPr="00B66D88">
        <w:rPr>
          <w:rFonts w:ascii="Times New Roman" w:hAnsi="Times New Roman"/>
          <w:i/>
          <w:color w:val="000000" w:themeColor="text1"/>
          <w:sz w:val="24"/>
          <w:szCs w:val="24"/>
        </w:rPr>
        <w:t>grouping</w:t>
      </w:r>
      <w:r w:rsidRPr="00B66D88">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 xml:space="preserve">            </w:t>
      </w:r>
    </w:p>
    <w:p w:rsidR="00111334" w:rsidRDefault="00904A3B" w:rsidP="00111334">
      <w:pPr>
        <w:ind w:firstLine="993"/>
        <w:jc w:val="both"/>
        <w:rPr>
          <w:rFonts w:ascii="Times New Roman" w:hAnsi="Times New Roman"/>
          <w:color w:val="000000" w:themeColor="text1"/>
          <w:sz w:val="24"/>
          <w:szCs w:val="24"/>
        </w:rPr>
      </w:pPr>
      <w:r w:rsidRPr="00B66D88">
        <w:rPr>
          <w:rFonts w:ascii="Times New Roman" w:hAnsi="Times New Roman"/>
          <w:color w:val="000000" w:themeColor="text1"/>
          <w:sz w:val="24"/>
          <w:szCs w:val="24"/>
        </w:rPr>
        <w:t>2. tahap perencanaan (</w:t>
      </w:r>
      <w:r w:rsidRPr="00B66D88">
        <w:rPr>
          <w:rFonts w:ascii="Times New Roman" w:hAnsi="Times New Roman"/>
          <w:i/>
          <w:color w:val="000000" w:themeColor="text1"/>
          <w:sz w:val="24"/>
          <w:szCs w:val="24"/>
        </w:rPr>
        <w:t>planning</w:t>
      </w:r>
      <w:r w:rsidRPr="00B66D88">
        <w:rPr>
          <w:rFonts w:ascii="Times New Roman" w:hAnsi="Times New Roman"/>
          <w:color w:val="000000" w:themeColor="text1"/>
          <w:sz w:val="24"/>
          <w:szCs w:val="24"/>
        </w:rPr>
        <w:t xml:space="preserve">); </w:t>
      </w:r>
    </w:p>
    <w:p w:rsidR="00111334" w:rsidRDefault="00904A3B" w:rsidP="00111334">
      <w:pPr>
        <w:ind w:firstLine="993"/>
        <w:jc w:val="both"/>
        <w:rPr>
          <w:rFonts w:ascii="Times New Roman" w:hAnsi="Times New Roman"/>
          <w:color w:val="000000" w:themeColor="text1"/>
          <w:sz w:val="24"/>
          <w:szCs w:val="24"/>
        </w:rPr>
      </w:pPr>
      <w:r w:rsidRPr="00B66D88">
        <w:rPr>
          <w:rFonts w:ascii="Times New Roman" w:hAnsi="Times New Roman"/>
          <w:color w:val="000000" w:themeColor="text1"/>
          <w:sz w:val="24"/>
          <w:szCs w:val="24"/>
        </w:rPr>
        <w:t>3. tahap penyelidikan (</w:t>
      </w:r>
      <w:r w:rsidRPr="00B66D88">
        <w:rPr>
          <w:rFonts w:ascii="Times New Roman" w:hAnsi="Times New Roman"/>
          <w:i/>
          <w:color w:val="000000" w:themeColor="text1"/>
          <w:sz w:val="24"/>
          <w:szCs w:val="24"/>
        </w:rPr>
        <w:t>investigation</w:t>
      </w:r>
      <w:r w:rsidRPr="00B66D88">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 xml:space="preserve">               </w:t>
      </w:r>
    </w:p>
    <w:p w:rsidR="00111334" w:rsidRDefault="00111334" w:rsidP="00111334">
      <w:pPr>
        <w:ind w:firstLine="99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904A3B" w:rsidRPr="00B66D88">
        <w:rPr>
          <w:rFonts w:ascii="Times New Roman" w:hAnsi="Times New Roman"/>
          <w:color w:val="000000" w:themeColor="text1"/>
          <w:sz w:val="24"/>
          <w:szCs w:val="24"/>
        </w:rPr>
        <w:t>tahap pengorganisasian (</w:t>
      </w:r>
      <w:r w:rsidR="00904A3B" w:rsidRPr="00B66D88">
        <w:rPr>
          <w:rFonts w:ascii="Times New Roman" w:hAnsi="Times New Roman"/>
          <w:i/>
          <w:color w:val="000000" w:themeColor="text1"/>
          <w:sz w:val="24"/>
          <w:szCs w:val="24"/>
        </w:rPr>
        <w:t>organizing</w:t>
      </w:r>
      <w:r w:rsidR="00904A3B" w:rsidRPr="00B66D88">
        <w:rPr>
          <w:rFonts w:ascii="Times New Roman" w:hAnsi="Times New Roman"/>
          <w:color w:val="000000" w:themeColor="text1"/>
          <w:sz w:val="24"/>
          <w:szCs w:val="24"/>
        </w:rPr>
        <w:t xml:space="preserve">); </w:t>
      </w:r>
    </w:p>
    <w:p w:rsidR="00111334" w:rsidRDefault="00904A3B" w:rsidP="00111334">
      <w:pPr>
        <w:ind w:firstLine="993"/>
        <w:jc w:val="both"/>
        <w:rPr>
          <w:rFonts w:ascii="Times New Roman" w:hAnsi="Times New Roman"/>
          <w:color w:val="000000" w:themeColor="text1"/>
          <w:sz w:val="24"/>
          <w:szCs w:val="24"/>
        </w:rPr>
      </w:pPr>
      <w:r w:rsidRPr="00B66D88">
        <w:rPr>
          <w:rFonts w:ascii="Times New Roman" w:hAnsi="Times New Roman"/>
          <w:color w:val="000000" w:themeColor="text1"/>
          <w:sz w:val="24"/>
          <w:szCs w:val="24"/>
        </w:rPr>
        <w:t>5. tahap presentasi (</w:t>
      </w:r>
      <w:r w:rsidRPr="00B66D88">
        <w:rPr>
          <w:rFonts w:ascii="Times New Roman" w:hAnsi="Times New Roman"/>
          <w:i/>
          <w:color w:val="000000" w:themeColor="text1"/>
          <w:sz w:val="24"/>
          <w:szCs w:val="24"/>
        </w:rPr>
        <w:t>presenting</w:t>
      </w:r>
      <w:r w:rsidRPr="00B66D88">
        <w:rPr>
          <w:rFonts w:ascii="Times New Roman" w:hAnsi="Times New Roman"/>
          <w:color w:val="000000" w:themeColor="text1"/>
          <w:sz w:val="24"/>
          <w:szCs w:val="24"/>
        </w:rPr>
        <w:t xml:space="preserve">); dan </w:t>
      </w:r>
      <w:r>
        <w:rPr>
          <w:rFonts w:ascii="Times New Roman" w:hAnsi="Times New Roman"/>
          <w:color w:val="000000" w:themeColor="text1"/>
          <w:sz w:val="24"/>
          <w:szCs w:val="24"/>
          <w:lang w:val="en-US"/>
        </w:rPr>
        <w:t xml:space="preserve">     </w:t>
      </w:r>
    </w:p>
    <w:p w:rsidR="00904A3B" w:rsidRDefault="00904A3B" w:rsidP="00111334">
      <w:pPr>
        <w:ind w:firstLine="993"/>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 </w:t>
      </w:r>
      <w:r w:rsidRPr="00B66D88">
        <w:rPr>
          <w:rFonts w:ascii="Times New Roman" w:hAnsi="Times New Roman"/>
          <w:color w:val="000000" w:themeColor="text1"/>
          <w:sz w:val="24"/>
          <w:szCs w:val="24"/>
        </w:rPr>
        <w:t>6. tahap evaluasi (</w:t>
      </w:r>
      <w:r w:rsidRPr="00B66D88">
        <w:rPr>
          <w:rFonts w:ascii="Times New Roman" w:hAnsi="Times New Roman"/>
          <w:i/>
          <w:color w:val="000000" w:themeColor="text1"/>
          <w:sz w:val="24"/>
          <w:szCs w:val="24"/>
        </w:rPr>
        <w:t>evaluating</w:t>
      </w:r>
      <w:r w:rsidRPr="00B66D88">
        <w:rPr>
          <w:rFonts w:ascii="Times New Roman" w:hAnsi="Times New Roman"/>
          <w:color w:val="000000" w:themeColor="text1"/>
          <w:sz w:val="24"/>
          <w:szCs w:val="24"/>
        </w:rPr>
        <w:t>).</w:t>
      </w:r>
    </w:p>
    <w:p w:rsidR="00111334" w:rsidRDefault="00111334" w:rsidP="00111334">
      <w:pPr>
        <w:ind w:firstLine="993"/>
        <w:jc w:val="both"/>
        <w:rPr>
          <w:rFonts w:ascii="Times New Roman" w:hAnsi="Times New Roman"/>
          <w:color w:val="000000" w:themeColor="text1"/>
          <w:sz w:val="24"/>
          <w:szCs w:val="24"/>
        </w:rPr>
      </w:pPr>
    </w:p>
    <w:p w:rsidR="00111334" w:rsidRPr="00B66D88" w:rsidRDefault="00111334" w:rsidP="00111334">
      <w:pPr>
        <w:ind w:firstLine="993"/>
        <w:jc w:val="both"/>
        <w:rPr>
          <w:rFonts w:ascii="Times New Roman" w:hAnsi="Times New Roman"/>
          <w:color w:val="000000" w:themeColor="text1"/>
          <w:sz w:val="24"/>
          <w:szCs w:val="24"/>
        </w:rPr>
      </w:pPr>
    </w:p>
    <w:p w:rsidR="00904A3B" w:rsidRPr="00B66D88" w:rsidRDefault="00904A3B" w:rsidP="00904A3B">
      <w:pPr>
        <w:pStyle w:val="ListParagraph"/>
        <w:spacing w:line="480" w:lineRule="auto"/>
        <w:ind w:left="0" w:firstLine="993"/>
        <w:jc w:val="both"/>
        <w:rPr>
          <w:rFonts w:ascii="Times New Roman" w:hAnsi="Times New Roman"/>
          <w:color w:val="000000" w:themeColor="text1"/>
          <w:sz w:val="24"/>
          <w:szCs w:val="24"/>
        </w:rPr>
      </w:pPr>
      <w:r w:rsidRPr="00B66D88">
        <w:rPr>
          <w:rFonts w:ascii="Times New Roman" w:hAnsi="Times New Roman"/>
          <w:color w:val="000000" w:themeColor="text1"/>
          <w:sz w:val="24"/>
          <w:szCs w:val="24"/>
        </w:rPr>
        <w:t xml:space="preserve">Pembelajaran model ini, </w:t>
      </w:r>
      <w:proofErr w:type="spellStart"/>
      <w:r>
        <w:rPr>
          <w:rFonts w:ascii="Times New Roman" w:hAnsi="Times New Roman"/>
          <w:color w:val="000000" w:themeColor="text1"/>
          <w:sz w:val="24"/>
          <w:szCs w:val="24"/>
          <w:lang w:val="en-US"/>
        </w:rPr>
        <w:t>mengembangkan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prinsip</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bahwa</w:t>
      </w:r>
      <w:proofErr w:type="spellEnd"/>
      <w:r w:rsidRPr="00B66D88">
        <w:rPr>
          <w:rFonts w:ascii="Times New Roman" w:hAnsi="Times New Roman"/>
          <w:color w:val="000000" w:themeColor="text1"/>
          <w:sz w:val="24"/>
          <w:szCs w:val="24"/>
        </w:rPr>
        <w:t xml:space="preserve"> guru berperan sebagai konselor, konsultan dan sumber kritik yang konstruktif. Peran tersebut ditampilkan dalam proses pemecahan masalah, pengelolaan kelas dan pemaknaan perseorangan. Peranan guru terkait dengan proses pemecahan masalah berkenaan dengan kemampuan meneliti hakikat dan fokus masalah. Pengelolaan ditampilkan berkenaan dengan kiat menentukan informasi yang diperlukan dan pengorgani</w:t>
      </w:r>
      <w:r>
        <w:rPr>
          <w:rFonts w:ascii="Times New Roman" w:hAnsi="Times New Roman"/>
          <w:color w:val="000000" w:themeColor="text1"/>
          <w:sz w:val="24"/>
          <w:szCs w:val="24"/>
          <w:lang w:val="en-US"/>
        </w:rPr>
        <w:t>-</w:t>
      </w:r>
      <w:r w:rsidRPr="00B66D88">
        <w:rPr>
          <w:rFonts w:ascii="Times New Roman" w:hAnsi="Times New Roman"/>
          <w:color w:val="000000" w:themeColor="text1"/>
          <w:sz w:val="24"/>
          <w:szCs w:val="24"/>
        </w:rPr>
        <w:t>sasian kelompok untuk memperoleh informasi tersebut.</w:t>
      </w:r>
    </w:p>
    <w:p w:rsidR="00904A3B" w:rsidRPr="00B66D88" w:rsidRDefault="00904A3B" w:rsidP="00904A3B">
      <w:pPr>
        <w:pStyle w:val="ListParagraph"/>
        <w:spacing w:line="480" w:lineRule="auto"/>
        <w:ind w:left="0" w:firstLine="993"/>
        <w:jc w:val="both"/>
        <w:rPr>
          <w:rFonts w:ascii="Times New Roman" w:hAnsi="Times New Roman"/>
          <w:color w:val="000000" w:themeColor="text1"/>
          <w:sz w:val="24"/>
          <w:szCs w:val="24"/>
        </w:rPr>
      </w:pPr>
      <w:r w:rsidRPr="00B66D88">
        <w:rPr>
          <w:rFonts w:ascii="Times New Roman" w:hAnsi="Times New Roman"/>
          <w:color w:val="000000" w:themeColor="text1"/>
          <w:sz w:val="24"/>
          <w:szCs w:val="24"/>
        </w:rPr>
        <w:t>Sarana pendukung model pembelajaran ini adalah lembaran kerja siswa, bahan ajar, panduan bahan ajar untuk siswa dan untuk guru, peralatan penelitian yang sesuai, meja dan kursi yang mudah dimobilisasi atau ruangan kelas yang sudah ditata untuk itu.</w:t>
      </w:r>
    </w:p>
    <w:p w:rsidR="00904A3B" w:rsidRPr="006305CA" w:rsidRDefault="00904A3B" w:rsidP="00904A3B">
      <w:pPr>
        <w:pStyle w:val="ListParagraph"/>
        <w:spacing w:after="120" w:line="480" w:lineRule="auto"/>
        <w:ind w:left="0" w:firstLine="994"/>
        <w:contextualSpacing w:val="0"/>
        <w:jc w:val="both"/>
        <w:rPr>
          <w:rFonts w:ascii="Times New Roman" w:hAnsi="Times New Roman"/>
          <w:color w:val="000000" w:themeColor="text1"/>
          <w:sz w:val="24"/>
          <w:szCs w:val="24"/>
          <w:lang w:val="en-US"/>
        </w:rPr>
      </w:pPr>
      <w:r w:rsidRPr="00B66D88">
        <w:rPr>
          <w:rFonts w:ascii="Times New Roman" w:hAnsi="Times New Roman"/>
          <w:color w:val="000000" w:themeColor="text1"/>
          <w:sz w:val="24"/>
          <w:szCs w:val="24"/>
        </w:rPr>
        <w:lastRenderedPageBreak/>
        <w:t xml:space="preserve">Tahapan-tahapan kemajuan siswa di dalam pembelajaran yang menggunakan metode </w:t>
      </w:r>
      <w:r w:rsidRPr="00B66D88">
        <w:rPr>
          <w:rFonts w:ascii="Times New Roman" w:hAnsi="Times New Roman"/>
          <w:i/>
          <w:color w:val="000000" w:themeColor="text1"/>
          <w:sz w:val="24"/>
          <w:szCs w:val="24"/>
        </w:rPr>
        <w:t>group investigation</w:t>
      </w:r>
      <w:r w:rsidRPr="00B66D88">
        <w:rPr>
          <w:rFonts w:ascii="Times New Roman" w:hAnsi="Times New Roman"/>
          <w:color w:val="000000" w:themeColor="text1"/>
          <w:sz w:val="24"/>
          <w:szCs w:val="24"/>
        </w:rPr>
        <w:t xml:space="preserve"> untuk lebih jelasnya dapat dilihat pada </w:t>
      </w:r>
      <w:r w:rsidR="004F492A">
        <w:rPr>
          <w:rFonts w:ascii="Times New Roman" w:hAnsi="Times New Roman"/>
          <w:color w:val="000000" w:themeColor="text1"/>
          <w:sz w:val="24"/>
          <w:szCs w:val="24"/>
        </w:rPr>
        <w:t>Tabel 2.1.</w:t>
      </w:r>
      <w:r w:rsidRPr="00B66D88">
        <w:rPr>
          <w:rFonts w:ascii="Times New Roman" w:hAnsi="Times New Roman"/>
          <w:color w:val="000000" w:themeColor="text1"/>
          <w:sz w:val="24"/>
          <w:szCs w:val="24"/>
        </w:rPr>
        <w:t xml:space="preserve"> Slavin 1995 </w:t>
      </w:r>
      <w:r w:rsidR="004F492A">
        <w:rPr>
          <w:rFonts w:ascii="Times New Roman" w:hAnsi="Times New Roman"/>
          <w:color w:val="000000" w:themeColor="text1"/>
          <w:sz w:val="24"/>
          <w:szCs w:val="24"/>
        </w:rPr>
        <w:t xml:space="preserve">(dalam Siti Maesaroh </w:t>
      </w:r>
      <w:r w:rsidRPr="00B66D88">
        <w:rPr>
          <w:rFonts w:ascii="Times New Roman" w:hAnsi="Times New Roman"/>
          <w:color w:val="000000" w:themeColor="text1"/>
          <w:sz w:val="24"/>
          <w:szCs w:val="24"/>
        </w:rPr>
        <w:t>2005:</w:t>
      </w:r>
      <w:r w:rsidR="00F73DAB">
        <w:rPr>
          <w:rFonts w:ascii="Times New Roman" w:hAnsi="Times New Roman"/>
          <w:color w:val="000000" w:themeColor="text1"/>
          <w:sz w:val="24"/>
          <w:szCs w:val="24"/>
        </w:rPr>
        <w:t xml:space="preserve"> </w:t>
      </w:r>
      <w:r w:rsidRPr="00B66D88">
        <w:rPr>
          <w:rFonts w:ascii="Times New Roman" w:hAnsi="Times New Roman"/>
          <w:color w:val="000000" w:themeColor="text1"/>
          <w:sz w:val="24"/>
          <w:szCs w:val="24"/>
        </w:rPr>
        <w:t>29-30):</w:t>
      </w:r>
    </w:p>
    <w:p w:rsidR="00B7698D" w:rsidRPr="004F492A" w:rsidRDefault="00B7698D" w:rsidP="00904A3B">
      <w:pPr>
        <w:pStyle w:val="ListParagraph"/>
        <w:spacing w:line="276" w:lineRule="auto"/>
        <w:ind w:left="0"/>
        <w:contextualSpacing w:val="0"/>
        <w:jc w:val="center"/>
        <w:rPr>
          <w:rFonts w:ascii="Times New Roman" w:hAnsi="Times New Roman"/>
          <w:b/>
          <w:color w:val="000000" w:themeColor="text1"/>
          <w:sz w:val="24"/>
          <w:szCs w:val="24"/>
          <w:lang w:val="en-US"/>
        </w:rPr>
      </w:pPr>
      <w:proofErr w:type="spellStart"/>
      <w:r w:rsidRPr="004F492A">
        <w:rPr>
          <w:rFonts w:ascii="Times New Roman" w:hAnsi="Times New Roman"/>
          <w:b/>
          <w:color w:val="000000" w:themeColor="text1"/>
          <w:sz w:val="24"/>
          <w:szCs w:val="24"/>
          <w:lang w:val="en-US"/>
        </w:rPr>
        <w:t>Tabel</w:t>
      </w:r>
      <w:proofErr w:type="spellEnd"/>
      <w:r w:rsidRPr="004F492A">
        <w:rPr>
          <w:rFonts w:ascii="Times New Roman" w:hAnsi="Times New Roman"/>
          <w:b/>
          <w:color w:val="000000" w:themeColor="text1"/>
          <w:sz w:val="24"/>
          <w:szCs w:val="24"/>
          <w:lang w:val="en-US"/>
        </w:rPr>
        <w:t xml:space="preserve"> 2.1</w:t>
      </w:r>
    </w:p>
    <w:p w:rsidR="00904A3B" w:rsidRPr="004F492A" w:rsidRDefault="00904A3B" w:rsidP="004F492A">
      <w:pPr>
        <w:pStyle w:val="ListParagraph"/>
        <w:spacing w:line="360" w:lineRule="auto"/>
        <w:ind w:left="0"/>
        <w:contextualSpacing w:val="0"/>
        <w:jc w:val="center"/>
        <w:rPr>
          <w:rFonts w:ascii="Times New Roman" w:hAnsi="Times New Roman"/>
          <w:b/>
          <w:color w:val="000000" w:themeColor="text1"/>
          <w:sz w:val="24"/>
          <w:szCs w:val="24"/>
        </w:rPr>
      </w:pPr>
      <w:r w:rsidRPr="004F492A">
        <w:rPr>
          <w:rFonts w:ascii="Times New Roman" w:hAnsi="Times New Roman"/>
          <w:b/>
          <w:color w:val="000000" w:themeColor="text1"/>
          <w:sz w:val="24"/>
          <w:szCs w:val="24"/>
        </w:rPr>
        <w:t>Enam Tahapan Kemajuan Siswa di dalam Pembelajaran dengan Metode</w:t>
      </w:r>
      <w:r w:rsidR="004F492A" w:rsidRPr="004F492A">
        <w:rPr>
          <w:rFonts w:ascii="Times New Roman" w:hAnsi="Times New Roman"/>
          <w:b/>
          <w:i/>
          <w:color w:val="000000" w:themeColor="text1"/>
          <w:sz w:val="24"/>
          <w:szCs w:val="24"/>
        </w:rPr>
        <w:t xml:space="preserve"> </w:t>
      </w:r>
      <w:r w:rsidR="004F492A" w:rsidRPr="004F492A">
        <w:rPr>
          <w:rFonts w:ascii="Times New Roman" w:hAnsi="Times New Roman"/>
          <w:b/>
          <w:color w:val="000000" w:themeColor="text1"/>
          <w:sz w:val="24"/>
          <w:szCs w:val="24"/>
        </w:rPr>
        <w:t>GI</w:t>
      </w:r>
    </w:p>
    <w:tbl>
      <w:tblPr>
        <w:tblStyle w:val="TableGrid"/>
        <w:tblW w:w="0" w:type="auto"/>
        <w:tblInd w:w="108" w:type="dxa"/>
        <w:tblLook w:val="04A0"/>
      </w:tblPr>
      <w:tblGrid>
        <w:gridCol w:w="856"/>
        <w:gridCol w:w="7064"/>
      </w:tblGrid>
      <w:tr w:rsidR="00904A3B" w:rsidRPr="00B66D88" w:rsidTr="00FA18C1">
        <w:tc>
          <w:tcPr>
            <w:tcW w:w="856" w:type="dxa"/>
            <w:vAlign w:val="center"/>
          </w:tcPr>
          <w:p w:rsidR="00904A3B" w:rsidRPr="006305CA" w:rsidRDefault="00904A3B" w:rsidP="00FA18C1">
            <w:pPr>
              <w:pStyle w:val="ListParagraph"/>
              <w:ind w:left="-108" w:right="-108"/>
              <w:jc w:val="center"/>
              <w:rPr>
                <w:rFonts w:ascii="Times New Roman" w:hAnsi="Times New Roman"/>
                <w:color w:val="000000" w:themeColor="text1"/>
              </w:rPr>
            </w:pPr>
            <w:r w:rsidRPr="006305CA">
              <w:rPr>
                <w:rFonts w:ascii="Times New Roman" w:hAnsi="Times New Roman"/>
                <w:color w:val="000000" w:themeColor="text1"/>
              </w:rPr>
              <w:t>Tahap I</w:t>
            </w:r>
          </w:p>
        </w:tc>
        <w:tc>
          <w:tcPr>
            <w:tcW w:w="7064" w:type="dxa"/>
          </w:tcPr>
          <w:p w:rsidR="00904A3B" w:rsidRPr="006305CA" w:rsidRDefault="00904A3B" w:rsidP="00FA18C1">
            <w:pPr>
              <w:pStyle w:val="ListParagraph"/>
              <w:spacing w:line="276" w:lineRule="auto"/>
              <w:ind w:left="0" w:right="-143"/>
              <w:rPr>
                <w:rFonts w:ascii="Times New Roman" w:hAnsi="Times New Roman"/>
                <w:color w:val="000000" w:themeColor="text1"/>
              </w:rPr>
            </w:pPr>
            <w:r w:rsidRPr="006305CA">
              <w:rPr>
                <w:rFonts w:ascii="Times New Roman" w:hAnsi="Times New Roman"/>
                <w:color w:val="000000" w:themeColor="text1"/>
              </w:rPr>
              <w:t>Mengidentifikasi topik dan membagi siswa ke dalam kelompok. Guru memberikan kesempatan bagi siswa untuk memberi kontribusi apa yang akan mereka selidiki. Kelompok dibentuk berdasarkan heterogenitas</w:t>
            </w:r>
          </w:p>
        </w:tc>
      </w:tr>
      <w:tr w:rsidR="00904A3B" w:rsidRPr="00B66D88" w:rsidTr="00FA18C1">
        <w:tc>
          <w:tcPr>
            <w:tcW w:w="856" w:type="dxa"/>
            <w:vAlign w:val="center"/>
          </w:tcPr>
          <w:p w:rsidR="00904A3B" w:rsidRPr="006305CA" w:rsidRDefault="00904A3B" w:rsidP="00FA18C1">
            <w:pPr>
              <w:pStyle w:val="ListParagraph"/>
              <w:ind w:left="-108" w:right="-108"/>
              <w:jc w:val="center"/>
              <w:rPr>
                <w:rFonts w:ascii="Times New Roman" w:hAnsi="Times New Roman"/>
                <w:color w:val="000000" w:themeColor="text1"/>
              </w:rPr>
            </w:pPr>
            <w:r w:rsidRPr="006305CA">
              <w:rPr>
                <w:rFonts w:ascii="Times New Roman" w:hAnsi="Times New Roman"/>
                <w:color w:val="000000" w:themeColor="text1"/>
              </w:rPr>
              <w:t>Tahap II</w:t>
            </w:r>
          </w:p>
        </w:tc>
        <w:tc>
          <w:tcPr>
            <w:tcW w:w="7064" w:type="dxa"/>
          </w:tcPr>
          <w:p w:rsidR="00904A3B" w:rsidRPr="006305CA" w:rsidRDefault="00904A3B" w:rsidP="00FA18C1">
            <w:pPr>
              <w:pStyle w:val="ListParagraph"/>
              <w:ind w:left="0" w:right="-143"/>
              <w:rPr>
                <w:rFonts w:ascii="Times New Roman" w:hAnsi="Times New Roman"/>
                <w:color w:val="000000" w:themeColor="text1"/>
              </w:rPr>
            </w:pPr>
            <w:r w:rsidRPr="006305CA">
              <w:rPr>
                <w:rFonts w:ascii="Times New Roman" w:hAnsi="Times New Roman"/>
                <w:color w:val="000000" w:themeColor="text1"/>
              </w:rPr>
              <w:t>Merencanakan tugas. Kelompok akan membagi sub topik kepada seluruh anggota. Kemudian membuat perencanaan dari masalah yang akan diteliti, bagaimana proses dan sumber apa yang akan dipakai</w:t>
            </w:r>
          </w:p>
        </w:tc>
      </w:tr>
      <w:tr w:rsidR="00904A3B" w:rsidRPr="00B66D88" w:rsidTr="00FA18C1">
        <w:tc>
          <w:tcPr>
            <w:tcW w:w="856" w:type="dxa"/>
            <w:vAlign w:val="center"/>
          </w:tcPr>
          <w:p w:rsidR="00904A3B" w:rsidRPr="006305CA" w:rsidRDefault="00904A3B" w:rsidP="00FA18C1">
            <w:pPr>
              <w:pStyle w:val="ListParagraph"/>
              <w:ind w:left="-108" w:right="-108"/>
              <w:jc w:val="center"/>
              <w:rPr>
                <w:rFonts w:ascii="Times New Roman" w:hAnsi="Times New Roman"/>
                <w:color w:val="000000" w:themeColor="text1"/>
              </w:rPr>
            </w:pPr>
            <w:r w:rsidRPr="006305CA">
              <w:rPr>
                <w:rFonts w:ascii="Times New Roman" w:hAnsi="Times New Roman"/>
                <w:color w:val="000000" w:themeColor="text1"/>
              </w:rPr>
              <w:t>Tahap III</w:t>
            </w:r>
          </w:p>
        </w:tc>
        <w:tc>
          <w:tcPr>
            <w:tcW w:w="7064" w:type="dxa"/>
          </w:tcPr>
          <w:p w:rsidR="00904A3B" w:rsidRPr="006305CA" w:rsidRDefault="00904A3B" w:rsidP="00FA18C1">
            <w:pPr>
              <w:pStyle w:val="ListParagraph"/>
              <w:ind w:left="0" w:right="-143"/>
              <w:rPr>
                <w:rFonts w:ascii="Times New Roman" w:hAnsi="Times New Roman"/>
                <w:color w:val="000000" w:themeColor="text1"/>
              </w:rPr>
            </w:pPr>
            <w:r w:rsidRPr="006305CA">
              <w:rPr>
                <w:rFonts w:ascii="Times New Roman" w:hAnsi="Times New Roman"/>
                <w:color w:val="000000" w:themeColor="text1"/>
              </w:rPr>
              <w:t>Membuat penyelidikan. Siswa mengumpulkan, menganalisis dan meng-evaluasi informasi, membuat kesimpulan dan mengaplikasikan bagian mereka ke dalam pengetahuan baru dalam mencapai solusi masalah kelompok</w:t>
            </w:r>
          </w:p>
        </w:tc>
      </w:tr>
      <w:tr w:rsidR="00904A3B" w:rsidRPr="00B66D88" w:rsidTr="00FA18C1">
        <w:tc>
          <w:tcPr>
            <w:tcW w:w="856" w:type="dxa"/>
            <w:vAlign w:val="center"/>
          </w:tcPr>
          <w:p w:rsidR="00904A3B" w:rsidRPr="006305CA" w:rsidRDefault="00904A3B" w:rsidP="00FA18C1">
            <w:pPr>
              <w:ind w:left="-108" w:right="-108"/>
              <w:jc w:val="center"/>
              <w:rPr>
                <w:rFonts w:ascii="Times New Roman" w:hAnsi="Times New Roman"/>
                <w:color w:val="000000" w:themeColor="text1"/>
              </w:rPr>
            </w:pPr>
            <w:r w:rsidRPr="006305CA">
              <w:rPr>
                <w:rFonts w:ascii="Times New Roman" w:hAnsi="Times New Roman"/>
                <w:color w:val="000000" w:themeColor="text1"/>
              </w:rPr>
              <w:t>Tahap IV</w:t>
            </w:r>
          </w:p>
        </w:tc>
        <w:tc>
          <w:tcPr>
            <w:tcW w:w="7064" w:type="dxa"/>
          </w:tcPr>
          <w:p w:rsidR="00904A3B" w:rsidRPr="006305CA" w:rsidRDefault="00904A3B" w:rsidP="00FA18C1">
            <w:pPr>
              <w:pStyle w:val="ListParagraph"/>
              <w:ind w:left="0" w:right="-143"/>
              <w:rPr>
                <w:rFonts w:ascii="Times New Roman" w:hAnsi="Times New Roman"/>
                <w:color w:val="000000" w:themeColor="text1"/>
              </w:rPr>
            </w:pPr>
            <w:r w:rsidRPr="006305CA">
              <w:rPr>
                <w:rFonts w:ascii="Times New Roman" w:hAnsi="Times New Roman"/>
                <w:color w:val="000000" w:themeColor="text1"/>
              </w:rPr>
              <w:t>Mempersiapkan tugas akhir. Setiap kelompok mempersiapkan tugas akhir yang akan dipresentasikan di depan kelas</w:t>
            </w:r>
          </w:p>
        </w:tc>
      </w:tr>
      <w:tr w:rsidR="00904A3B" w:rsidRPr="00B66D88" w:rsidTr="00FA18C1">
        <w:tc>
          <w:tcPr>
            <w:tcW w:w="856" w:type="dxa"/>
            <w:vAlign w:val="center"/>
          </w:tcPr>
          <w:p w:rsidR="00904A3B" w:rsidRPr="006305CA" w:rsidRDefault="00904A3B" w:rsidP="00FA18C1">
            <w:pPr>
              <w:pStyle w:val="ListParagraph"/>
              <w:ind w:left="-108" w:right="-108"/>
              <w:jc w:val="center"/>
              <w:rPr>
                <w:rFonts w:ascii="Times New Roman" w:hAnsi="Times New Roman"/>
                <w:color w:val="000000" w:themeColor="text1"/>
              </w:rPr>
            </w:pPr>
            <w:r w:rsidRPr="006305CA">
              <w:rPr>
                <w:rFonts w:ascii="Times New Roman" w:hAnsi="Times New Roman"/>
                <w:color w:val="000000" w:themeColor="text1"/>
              </w:rPr>
              <w:t>Tahap V</w:t>
            </w:r>
          </w:p>
        </w:tc>
        <w:tc>
          <w:tcPr>
            <w:tcW w:w="7064" w:type="dxa"/>
          </w:tcPr>
          <w:p w:rsidR="00904A3B" w:rsidRPr="006305CA" w:rsidRDefault="00904A3B" w:rsidP="00FA18C1">
            <w:pPr>
              <w:pStyle w:val="ListParagraph"/>
              <w:ind w:left="0" w:right="-143"/>
              <w:rPr>
                <w:rFonts w:ascii="Times New Roman" w:hAnsi="Times New Roman"/>
                <w:color w:val="000000" w:themeColor="text1"/>
              </w:rPr>
            </w:pPr>
            <w:r w:rsidRPr="006305CA">
              <w:rPr>
                <w:rFonts w:ascii="Times New Roman" w:hAnsi="Times New Roman"/>
                <w:color w:val="000000" w:themeColor="text1"/>
              </w:rPr>
              <w:t>Mempresentasikan tugas akhir. Siswa mempresentasikan hasil kerjanya. Kelompok lain tetap mengikuti</w:t>
            </w:r>
          </w:p>
        </w:tc>
      </w:tr>
      <w:tr w:rsidR="00904A3B" w:rsidRPr="00B66D88" w:rsidTr="00FA18C1">
        <w:tc>
          <w:tcPr>
            <w:tcW w:w="856" w:type="dxa"/>
            <w:vAlign w:val="center"/>
          </w:tcPr>
          <w:p w:rsidR="00904A3B" w:rsidRPr="006305CA" w:rsidRDefault="00904A3B" w:rsidP="00FA18C1">
            <w:pPr>
              <w:pStyle w:val="ListParagraph"/>
              <w:ind w:left="-108" w:right="-108"/>
              <w:jc w:val="center"/>
              <w:rPr>
                <w:rFonts w:ascii="Times New Roman" w:hAnsi="Times New Roman"/>
                <w:color w:val="000000" w:themeColor="text1"/>
              </w:rPr>
            </w:pPr>
            <w:r w:rsidRPr="006305CA">
              <w:rPr>
                <w:rFonts w:ascii="Times New Roman" w:hAnsi="Times New Roman"/>
                <w:color w:val="000000" w:themeColor="text1"/>
              </w:rPr>
              <w:t>Tahap VI</w:t>
            </w:r>
          </w:p>
        </w:tc>
        <w:tc>
          <w:tcPr>
            <w:tcW w:w="7064" w:type="dxa"/>
          </w:tcPr>
          <w:p w:rsidR="00904A3B" w:rsidRPr="006305CA" w:rsidRDefault="00904A3B" w:rsidP="00FA18C1">
            <w:pPr>
              <w:pStyle w:val="ListParagraph"/>
              <w:ind w:left="0" w:right="-143"/>
              <w:rPr>
                <w:rFonts w:ascii="Times New Roman" w:hAnsi="Times New Roman"/>
                <w:color w:val="000000" w:themeColor="text1"/>
              </w:rPr>
            </w:pPr>
            <w:r w:rsidRPr="006305CA">
              <w:rPr>
                <w:rFonts w:ascii="Times New Roman" w:hAnsi="Times New Roman"/>
                <w:color w:val="000000" w:themeColor="text1"/>
              </w:rPr>
              <w:t>Evaluasi. Soal ulangan mencakup seluruh topik yang telah diselidiki dan dipresentasikan</w:t>
            </w:r>
          </w:p>
        </w:tc>
      </w:tr>
    </w:tbl>
    <w:p w:rsidR="00904A3B" w:rsidRPr="00B66D88" w:rsidRDefault="00904A3B" w:rsidP="00904A3B">
      <w:pPr>
        <w:spacing w:line="276" w:lineRule="auto"/>
        <w:ind w:left="426" w:firstLine="567"/>
        <w:jc w:val="both"/>
        <w:rPr>
          <w:rFonts w:ascii="Times New Roman" w:hAnsi="Times New Roman"/>
          <w:color w:val="000000" w:themeColor="text1"/>
          <w:sz w:val="24"/>
          <w:szCs w:val="24"/>
        </w:rPr>
      </w:pPr>
    </w:p>
    <w:p w:rsidR="00111334" w:rsidRDefault="00904A3B" w:rsidP="002A78D6">
      <w:pPr>
        <w:spacing w:line="480" w:lineRule="auto"/>
        <w:ind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bCs/>
          <w:color w:val="000000" w:themeColor="text1"/>
          <w:sz w:val="24"/>
          <w:szCs w:val="24"/>
        </w:rPr>
        <w:t>Brandt</w:t>
      </w:r>
      <w:r w:rsidRPr="00B66D88">
        <w:rPr>
          <w:rFonts w:ascii="Times New Roman" w:eastAsia="Calibri" w:hAnsi="Times New Roman" w:cs="Times New Roman"/>
          <w:b/>
          <w:bCs/>
          <w:color w:val="000000" w:themeColor="text1"/>
          <w:sz w:val="24"/>
          <w:szCs w:val="24"/>
        </w:rPr>
        <w:t xml:space="preserve"> </w:t>
      </w:r>
      <w:r w:rsidRPr="00B66D88">
        <w:rPr>
          <w:rFonts w:ascii="Times New Roman" w:eastAsia="Calibri" w:hAnsi="Times New Roman" w:cs="Times New Roman"/>
          <w:color w:val="000000" w:themeColor="text1"/>
          <w:sz w:val="24"/>
          <w:szCs w:val="24"/>
        </w:rPr>
        <w:t xml:space="preserve">(2004) menekankan adanya lima elemen dasar yang dibutuhkan agar </w:t>
      </w:r>
      <w:proofErr w:type="spellStart"/>
      <w:r>
        <w:rPr>
          <w:rFonts w:ascii="Times New Roman" w:eastAsia="Calibri" w:hAnsi="Times New Roman" w:cs="Times New Roman"/>
          <w:color w:val="000000" w:themeColor="text1"/>
          <w:sz w:val="24"/>
          <w:szCs w:val="24"/>
          <w:lang w:val="en-US"/>
        </w:rPr>
        <w:t>kegiatan</w:t>
      </w:r>
      <w:proofErr w:type="spellEnd"/>
      <w:r>
        <w:rPr>
          <w:rFonts w:ascii="Times New Roman" w:eastAsia="Calibri" w:hAnsi="Times New Roman" w:cs="Times New Roman"/>
          <w:color w:val="000000" w:themeColor="text1"/>
          <w:sz w:val="24"/>
          <w:szCs w:val="24"/>
          <w:lang w:val="en-US"/>
        </w:rPr>
        <w:t xml:space="preserve"> </w:t>
      </w:r>
      <w:r w:rsidRPr="00B66D88">
        <w:rPr>
          <w:rFonts w:ascii="Times New Roman" w:eastAsia="Calibri" w:hAnsi="Times New Roman" w:cs="Times New Roman"/>
          <w:color w:val="000000" w:themeColor="text1"/>
          <w:sz w:val="24"/>
          <w:szCs w:val="24"/>
        </w:rPr>
        <w:t>kerjasama dalam proses pembelajaran dapat sukses</w:t>
      </w:r>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terlaksana</w:t>
      </w:r>
      <w:proofErr w:type="spellEnd"/>
      <w:r>
        <w:rPr>
          <w:rFonts w:ascii="Times New Roman" w:eastAsia="Calibri" w:hAnsi="Times New Roman" w:cs="Times New Roman"/>
          <w:color w:val="000000" w:themeColor="text1"/>
          <w:sz w:val="24"/>
          <w:szCs w:val="24"/>
        </w:rPr>
        <w:t>, yaitu:</w:t>
      </w:r>
      <w:r>
        <w:rPr>
          <w:rFonts w:ascii="Times New Roman" w:eastAsia="Calibri" w:hAnsi="Times New Roman" w:cs="Times New Roman"/>
          <w:color w:val="000000" w:themeColor="text1"/>
          <w:sz w:val="24"/>
          <w:szCs w:val="24"/>
          <w:lang w:val="en-US"/>
        </w:rPr>
        <w:t xml:space="preserve"> </w:t>
      </w:r>
    </w:p>
    <w:p w:rsidR="00111334" w:rsidRDefault="00904A3B" w:rsidP="00111334">
      <w:pPr>
        <w:ind w:firstLine="993"/>
        <w:jc w:val="both"/>
        <w:rPr>
          <w:rFonts w:ascii="Times New Roman" w:eastAsia="Calibri" w:hAnsi="Times New Roman" w:cs="Times New Roman"/>
          <w:i/>
          <w:color w:val="000000" w:themeColor="text1"/>
          <w:sz w:val="24"/>
          <w:szCs w:val="24"/>
        </w:rPr>
      </w:pPr>
      <w:r w:rsidRPr="00B66D88">
        <w:rPr>
          <w:rFonts w:ascii="Times New Roman" w:eastAsia="Calibri" w:hAnsi="Times New Roman" w:cs="Times New Roman"/>
          <w:color w:val="000000" w:themeColor="text1"/>
          <w:sz w:val="24"/>
          <w:szCs w:val="24"/>
        </w:rPr>
        <w:t xml:space="preserve">1. </w:t>
      </w:r>
      <w:r>
        <w:rPr>
          <w:rFonts w:ascii="Times New Roman" w:eastAsia="Calibri" w:hAnsi="Times New Roman" w:cs="Times New Roman"/>
          <w:i/>
          <w:color w:val="000000" w:themeColor="text1"/>
          <w:sz w:val="24"/>
          <w:szCs w:val="24"/>
        </w:rPr>
        <w:t>po</w:t>
      </w:r>
      <w:r w:rsidRPr="00B66D88">
        <w:rPr>
          <w:rFonts w:ascii="Times New Roman" w:eastAsia="Calibri" w:hAnsi="Times New Roman" w:cs="Times New Roman"/>
          <w:i/>
          <w:color w:val="000000" w:themeColor="text1"/>
          <w:sz w:val="24"/>
          <w:szCs w:val="24"/>
        </w:rPr>
        <w:t xml:space="preserve">sitive interdependence </w:t>
      </w:r>
      <w:r w:rsidRPr="00B66D88">
        <w:rPr>
          <w:rFonts w:ascii="Times New Roman" w:eastAsia="Calibri" w:hAnsi="Times New Roman" w:cs="Times New Roman"/>
          <w:color w:val="000000" w:themeColor="text1"/>
          <w:sz w:val="24"/>
          <w:szCs w:val="24"/>
        </w:rPr>
        <w:t>(saling ketergantungan positif)</w:t>
      </w:r>
      <w:r w:rsidRPr="00B66D88">
        <w:rPr>
          <w:rFonts w:ascii="Times New Roman" w:eastAsia="Calibri" w:hAnsi="Times New Roman" w:cs="Times New Roman"/>
          <w:i/>
          <w:color w:val="000000" w:themeColor="text1"/>
          <w:sz w:val="24"/>
          <w:szCs w:val="24"/>
        </w:rPr>
        <w:t xml:space="preserve">; </w:t>
      </w:r>
    </w:p>
    <w:p w:rsidR="00111334" w:rsidRDefault="00904A3B" w:rsidP="00111334">
      <w:pPr>
        <w:ind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2. </w:t>
      </w:r>
      <w:r w:rsidRPr="00B66D88">
        <w:rPr>
          <w:rFonts w:ascii="Times New Roman" w:eastAsia="Calibri" w:hAnsi="Times New Roman" w:cs="Times New Roman"/>
          <w:i/>
          <w:color w:val="000000" w:themeColor="text1"/>
          <w:sz w:val="24"/>
          <w:szCs w:val="24"/>
        </w:rPr>
        <w:t>verbal, face to face interaction</w:t>
      </w:r>
      <w:r w:rsidRPr="00B66D88">
        <w:rPr>
          <w:rFonts w:ascii="Times New Roman" w:eastAsia="Calibri" w:hAnsi="Times New Roman" w:cs="Times New Roman"/>
          <w:color w:val="000000" w:themeColor="text1"/>
          <w:sz w:val="24"/>
          <w:szCs w:val="24"/>
        </w:rPr>
        <w:t xml:space="preserve"> (interaksi langsung antar siswa); </w:t>
      </w:r>
    </w:p>
    <w:p w:rsidR="00111334" w:rsidRDefault="00904A3B" w:rsidP="00111334">
      <w:pPr>
        <w:ind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3 </w:t>
      </w:r>
      <w:r w:rsidRPr="00B66D88">
        <w:rPr>
          <w:rFonts w:ascii="Times New Roman" w:eastAsia="Calibri" w:hAnsi="Times New Roman" w:cs="Times New Roman"/>
          <w:i/>
          <w:color w:val="000000" w:themeColor="text1"/>
          <w:sz w:val="24"/>
          <w:szCs w:val="24"/>
        </w:rPr>
        <w:t>individual accountability</w:t>
      </w:r>
      <w:r w:rsidRPr="00B66D88">
        <w:rPr>
          <w:rFonts w:ascii="Times New Roman" w:eastAsia="Calibri" w:hAnsi="Times New Roman" w:cs="Times New Roman"/>
          <w:color w:val="000000" w:themeColor="text1"/>
          <w:sz w:val="24"/>
          <w:szCs w:val="24"/>
        </w:rPr>
        <w:t xml:space="preserve"> (pertanggungjawaban individu); </w:t>
      </w:r>
    </w:p>
    <w:p w:rsidR="00111334" w:rsidRDefault="00904A3B" w:rsidP="00111334">
      <w:pPr>
        <w:ind w:firstLine="993"/>
        <w:jc w:val="both"/>
        <w:rPr>
          <w:rFonts w:ascii="Times New Roman" w:eastAsia="Calibri" w:hAnsi="Times New Roman" w:cs="Times New Roman"/>
          <w:color w:val="000000" w:themeColor="text1"/>
          <w:sz w:val="24"/>
          <w:szCs w:val="24"/>
        </w:rPr>
      </w:pPr>
      <w:r w:rsidRPr="00B66D88">
        <w:rPr>
          <w:rFonts w:ascii="Times New Roman" w:eastAsia="Calibri" w:hAnsi="Times New Roman" w:cs="Times New Roman"/>
          <w:color w:val="000000" w:themeColor="text1"/>
          <w:sz w:val="24"/>
          <w:szCs w:val="24"/>
        </w:rPr>
        <w:t xml:space="preserve">4. </w:t>
      </w:r>
      <w:r w:rsidRPr="00B66D88">
        <w:rPr>
          <w:rFonts w:ascii="Times New Roman" w:eastAsia="Calibri" w:hAnsi="Times New Roman" w:cs="Times New Roman"/>
          <w:i/>
          <w:color w:val="000000" w:themeColor="text1"/>
          <w:sz w:val="24"/>
          <w:szCs w:val="24"/>
        </w:rPr>
        <w:t>social skills</w:t>
      </w:r>
      <w:r w:rsidRPr="00B66D88">
        <w:rPr>
          <w:rFonts w:ascii="Times New Roman" w:eastAsia="Calibri" w:hAnsi="Times New Roman" w:cs="Times New Roman"/>
          <w:color w:val="000000" w:themeColor="text1"/>
          <w:sz w:val="24"/>
          <w:szCs w:val="24"/>
        </w:rPr>
        <w:t xml:space="preserve"> (keterampilan berkolaborasi); dan </w:t>
      </w:r>
    </w:p>
    <w:p w:rsidR="002A78D6" w:rsidRDefault="00904A3B" w:rsidP="00111334">
      <w:pPr>
        <w:ind w:firstLine="993"/>
        <w:jc w:val="both"/>
        <w:rPr>
          <w:rFonts w:ascii="Times New Roman" w:eastAsia="Calibri" w:hAnsi="Times New Roman" w:cs="Times New Roman"/>
          <w:color w:val="000000" w:themeColor="text1"/>
          <w:sz w:val="24"/>
          <w:szCs w:val="24"/>
          <w:lang w:val="en-US"/>
        </w:rPr>
      </w:pPr>
      <w:r w:rsidRPr="00B66D88">
        <w:rPr>
          <w:rFonts w:ascii="Times New Roman" w:eastAsia="Calibri" w:hAnsi="Times New Roman" w:cs="Times New Roman"/>
          <w:color w:val="000000" w:themeColor="text1"/>
          <w:sz w:val="24"/>
          <w:szCs w:val="24"/>
        </w:rPr>
        <w:t xml:space="preserve">5. </w:t>
      </w:r>
      <w:r w:rsidRPr="00B66D88">
        <w:rPr>
          <w:rFonts w:ascii="Times New Roman" w:eastAsia="Calibri" w:hAnsi="Times New Roman" w:cs="Times New Roman"/>
          <w:i/>
          <w:color w:val="000000" w:themeColor="text1"/>
          <w:sz w:val="24"/>
          <w:szCs w:val="24"/>
        </w:rPr>
        <w:t>group processing</w:t>
      </w:r>
      <w:r w:rsidRPr="00B66D88">
        <w:rPr>
          <w:rFonts w:ascii="Times New Roman" w:eastAsia="Calibri" w:hAnsi="Times New Roman" w:cs="Times New Roman"/>
          <w:color w:val="000000" w:themeColor="text1"/>
          <w:sz w:val="24"/>
          <w:szCs w:val="24"/>
        </w:rPr>
        <w:t xml:space="preserve"> (keefektifan proses kelompok</w:t>
      </w:r>
      <w:r>
        <w:rPr>
          <w:rFonts w:ascii="Times New Roman" w:eastAsia="Calibri" w:hAnsi="Times New Roman" w:cs="Times New Roman"/>
          <w:color w:val="000000" w:themeColor="text1"/>
          <w:sz w:val="24"/>
          <w:szCs w:val="24"/>
          <w:lang w:val="en-US"/>
        </w:rPr>
        <w:t>).</w:t>
      </w:r>
    </w:p>
    <w:p w:rsidR="002A78D6" w:rsidRDefault="002A78D6" w:rsidP="002A78D6">
      <w:pPr>
        <w:spacing w:line="480" w:lineRule="auto"/>
        <w:ind w:firstLine="993"/>
        <w:jc w:val="both"/>
        <w:rPr>
          <w:rFonts w:ascii="Times New Roman" w:eastAsia="Calibri" w:hAnsi="Times New Roman" w:cs="Times New Roman"/>
          <w:color w:val="000000" w:themeColor="text1"/>
          <w:sz w:val="24"/>
          <w:szCs w:val="24"/>
          <w:lang w:val="en-US"/>
        </w:rPr>
      </w:pPr>
    </w:p>
    <w:p w:rsidR="002A78D6" w:rsidRDefault="002A78D6" w:rsidP="002A78D6">
      <w:pPr>
        <w:pStyle w:val="ListParagraph"/>
        <w:numPr>
          <w:ilvl w:val="0"/>
          <w:numId w:val="2"/>
        </w:numPr>
        <w:spacing w:line="480" w:lineRule="auto"/>
        <w:ind w:left="426" w:hanging="426"/>
        <w:jc w:val="both"/>
        <w:rPr>
          <w:rFonts w:ascii="Times New Roman" w:eastAsia="Calibri" w:hAnsi="Times New Roman" w:cs="Times New Roman"/>
          <w:b/>
          <w:color w:val="000000" w:themeColor="text1"/>
          <w:sz w:val="24"/>
          <w:szCs w:val="24"/>
          <w:lang w:val="en-US"/>
        </w:rPr>
      </w:pPr>
      <w:proofErr w:type="spellStart"/>
      <w:r>
        <w:rPr>
          <w:rFonts w:ascii="Times New Roman" w:eastAsia="Calibri" w:hAnsi="Times New Roman" w:cs="Times New Roman"/>
          <w:b/>
          <w:color w:val="000000" w:themeColor="text1"/>
          <w:sz w:val="24"/>
          <w:szCs w:val="24"/>
          <w:lang w:val="en-US"/>
        </w:rPr>
        <w:t>Materi</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Perubahan</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Wujud</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Zat</w:t>
      </w:r>
      <w:proofErr w:type="spellEnd"/>
    </w:p>
    <w:p w:rsidR="002A78D6" w:rsidRDefault="002A78D6" w:rsidP="002A78D6">
      <w:pPr>
        <w:spacing w:line="480" w:lineRule="auto"/>
        <w:ind w:firstLine="993"/>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zat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merupakan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salah</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satu</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pokok</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bahasan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dalam</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mata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pelajaran</w:t>
      </w:r>
      <w:proofErr w:type="spellEnd"/>
      <w:r>
        <w:rPr>
          <w:rFonts w:ascii="Times New Roman" w:eastAsia="Calibri" w:hAnsi="Times New Roman" w:cs="Times New Roman"/>
          <w:color w:val="000000" w:themeColor="text1"/>
          <w:sz w:val="24"/>
          <w:szCs w:val="24"/>
          <w:lang w:val="en-US"/>
        </w:rPr>
        <w:t xml:space="preserve"> IPA yang </w:t>
      </w:r>
      <w:proofErr w:type="spellStart"/>
      <w:r>
        <w:rPr>
          <w:rFonts w:ascii="Times New Roman" w:eastAsia="Calibri" w:hAnsi="Times New Roman" w:cs="Times New Roman"/>
          <w:color w:val="000000" w:themeColor="text1"/>
          <w:sz w:val="24"/>
          <w:szCs w:val="24"/>
          <w:lang w:val="en-US"/>
        </w:rPr>
        <w:t>diajarkan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kelas</w:t>
      </w:r>
      <w:proofErr w:type="spellEnd"/>
      <w:r>
        <w:rPr>
          <w:rFonts w:ascii="Times New Roman" w:eastAsia="Calibri" w:hAnsi="Times New Roman" w:cs="Times New Roman"/>
          <w:color w:val="000000" w:themeColor="text1"/>
          <w:sz w:val="24"/>
          <w:szCs w:val="24"/>
          <w:lang w:val="en-US"/>
        </w:rPr>
        <w:t xml:space="preserve"> IV semester I. </w:t>
      </w:r>
      <w:proofErr w:type="spellStart"/>
      <w:r w:rsidR="00340331">
        <w:rPr>
          <w:rFonts w:ascii="Times New Roman" w:eastAsia="Calibri" w:hAnsi="Times New Roman" w:cs="Times New Roman"/>
          <w:color w:val="000000" w:themeColor="text1"/>
          <w:sz w:val="24"/>
          <w:szCs w:val="24"/>
          <w:lang w:val="en-US"/>
        </w:rPr>
        <w:t>Pokok</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bahasan</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perubahan</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wujud</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zat</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memiliki</w:t>
      </w:r>
      <w:proofErr w:type="spellEnd"/>
      <w:r w:rsidR="00340331">
        <w:rPr>
          <w:rFonts w:ascii="Times New Roman" w:eastAsia="Calibri" w:hAnsi="Times New Roman" w:cs="Times New Roman"/>
          <w:color w:val="000000" w:themeColor="text1"/>
          <w:sz w:val="24"/>
          <w:szCs w:val="24"/>
          <w:lang w:val="en-US"/>
        </w:rPr>
        <w:t xml:space="preserve"> 2 sub </w:t>
      </w:r>
      <w:proofErr w:type="spellStart"/>
      <w:r w:rsidR="00340331">
        <w:rPr>
          <w:rFonts w:ascii="Times New Roman" w:eastAsia="Calibri" w:hAnsi="Times New Roman" w:cs="Times New Roman"/>
          <w:color w:val="000000" w:themeColor="text1"/>
          <w:sz w:val="24"/>
          <w:szCs w:val="24"/>
          <w:lang w:val="en-US"/>
        </w:rPr>
        <w:t>pokok</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bahasan</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yaitu</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perubahan</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wujud</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zat</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cair</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padat</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lastRenderedPageBreak/>
        <w:t>dan</w:t>
      </w:r>
      <w:proofErr w:type="spellEnd"/>
      <w:r w:rsidR="00340331">
        <w:rPr>
          <w:rFonts w:ascii="Times New Roman" w:eastAsia="Calibri" w:hAnsi="Times New Roman" w:cs="Times New Roman"/>
          <w:color w:val="000000" w:themeColor="text1"/>
          <w:sz w:val="24"/>
          <w:szCs w:val="24"/>
          <w:lang w:val="en-US"/>
        </w:rPr>
        <w:t xml:space="preserve"> gas, </w:t>
      </w:r>
      <w:proofErr w:type="spellStart"/>
      <w:r w:rsidR="00340331">
        <w:rPr>
          <w:rFonts w:ascii="Times New Roman" w:eastAsia="Calibri" w:hAnsi="Times New Roman" w:cs="Times New Roman"/>
          <w:color w:val="000000" w:themeColor="text1"/>
          <w:sz w:val="24"/>
          <w:szCs w:val="24"/>
          <w:lang w:val="en-US"/>
        </w:rPr>
        <w:t>dan</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perubahan</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wujud</w:t>
      </w:r>
      <w:proofErr w:type="spellEnd"/>
      <w:r w:rsidR="00340331">
        <w:rPr>
          <w:rFonts w:ascii="Times New Roman" w:eastAsia="Calibri" w:hAnsi="Times New Roman" w:cs="Times New Roman"/>
          <w:color w:val="000000" w:themeColor="text1"/>
          <w:sz w:val="24"/>
          <w:szCs w:val="24"/>
          <w:lang w:val="en-US"/>
        </w:rPr>
        <w:t xml:space="preserve"> yang </w:t>
      </w:r>
      <w:proofErr w:type="spellStart"/>
      <w:r w:rsidR="00340331">
        <w:rPr>
          <w:rFonts w:ascii="Times New Roman" w:eastAsia="Calibri" w:hAnsi="Times New Roman" w:cs="Times New Roman"/>
          <w:color w:val="000000" w:themeColor="text1"/>
          <w:sz w:val="24"/>
          <w:szCs w:val="24"/>
          <w:lang w:val="en-US"/>
        </w:rPr>
        <w:t>dapat</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dan</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tidak</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dapat</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kembali</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ke</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wujud</w:t>
      </w:r>
      <w:proofErr w:type="spellEnd"/>
      <w:r w:rsidR="00340331">
        <w:rPr>
          <w:rFonts w:ascii="Times New Roman" w:eastAsia="Calibri" w:hAnsi="Times New Roman" w:cs="Times New Roman"/>
          <w:color w:val="000000" w:themeColor="text1"/>
          <w:sz w:val="24"/>
          <w:szCs w:val="24"/>
          <w:lang w:val="en-US"/>
        </w:rPr>
        <w:t xml:space="preserve"> </w:t>
      </w:r>
      <w:proofErr w:type="spellStart"/>
      <w:r w:rsidR="00340331">
        <w:rPr>
          <w:rFonts w:ascii="Times New Roman" w:eastAsia="Calibri" w:hAnsi="Times New Roman" w:cs="Times New Roman"/>
          <w:color w:val="000000" w:themeColor="text1"/>
          <w:sz w:val="24"/>
          <w:szCs w:val="24"/>
          <w:lang w:val="en-US"/>
        </w:rPr>
        <w:t>semula</w:t>
      </w:r>
      <w:proofErr w:type="spellEnd"/>
      <w:r w:rsidR="00340331">
        <w:rPr>
          <w:rFonts w:ascii="Times New Roman" w:eastAsia="Calibri" w:hAnsi="Times New Roman" w:cs="Times New Roman"/>
          <w:color w:val="000000" w:themeColor="text1"/>
          <w:sz w:val="24"/>
          <w:szCs w:val="24"/>
          <w:lang w:val="en-US"/>
        </w:rPr>
        <w:t>.</w:t>
      </w:r>
    </w:p>
    <w:p w:rsidR="00340331" w:rsidRDefault="00340331" w:rsidP="00340331">
      <w:pPr>
        <w:pStyle w:val="ListParagraph"/>
        <w:numPr>
          <w:ilvl w:val="0"/>
          <w:numId w:val="9"/>
        </w:numPr>
        <w:spacing w:line="480" w:lineRule="auto"/>
        <w:ind w:left="426" w:hanging="426"/>
        <w:jc w:val="both"/>
        <w:rPr>
          <w:rFonts w:ascii="Times New Roman" w:eastAsia="Calibri" w:hAnsi="Times New Roman" w:cs="Times New Roman"/>
          <w:b/>
          <w:color w:val="000000" w:themeColor="text1"/>
          <w:sz w:val="24"/>
          <w:szCs w:val="24"/>
          <w:lang w:val="en-US"/>
        </w:rPr>
      </w:pPr>
      <w:proofErr w:type="spellStart"/>
      <w:r>
        <w:rPr>
          <w:rFonts w:ascii="Times New Roman" w:eastAsia="Calibri" w:hAnsi="Times New Roman" w:cs="Times New Roman"/>
          <w:b/>
          <w:color w:val="000000" w:themeColor="text1"/>
          <w:sz w:val="24"/>
          <w:szCs w:val="24"/>
          <w:lang w:val="en-US"/>
        </w:rPr>
        <w:t>Keluasan</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dan</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Kedalaman</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Materi</w:t>
      </w:r>
      <w:proofErr w:type="spellEnd"/>
    </w:p>
    <w:p w:rsidR="00340331" w:rsidRDefault="00340331" w:rsidP="00340331">
      <w:pPr>
        <w:spacing w:line="480" w:lineRule="auto"/>
        <w:ind w:firstLine="993"/>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Sub </w:t>
      </w:r>
      <w:proofErr w:type="spellStart"/>
      <w:r>
        <w:rPr>
          <w:rFonts w:ascii="Times New Roman" w:eastAsia="Calibri" w:hAnsi="Times New Roman" w:cs="Times New Roman"/>
          <w:color w:val="000000" w:themeColor="text1"/>
          <w:sz w:val="24"/>
          <w:szCs w:val="24"/>
          <w:lang w:val="en-US"/>
        </w:rPr>
        <w:t>pokok</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bahasan</w:t>
      </w:r>
      <w:proofErr w:type="spellEnd"/>
      <w:r>
        <w:rPr>
          <w:rFonts w:ascii="Times New Roman" w:eastAsia="Calibri" w:hAnsi="Times New Roman" w:cs="Times New Roman"/>
          <w:color w:val="000000" w:themeColor="text1"/>
          <w:sz w:val="24"/>
          <w:szCs w:val="24"/>
          <w:lang w:val="en-US"/>
        </w:rPr>
        <w:t xml:space="preserve"> yang </w:t>
      </w:r>
      <w:proofErr w:type="spellStart"/>
      <w:r>
        <w:rPr>
          <w:rFonts w:ascii="Times New Roman" w:eastAsia="Calibri" w:hAnsi="Times New Roman" w:cs="Times New Roman"/>
          <w:color w:val="000000" w:themeColor="text1"/>
          <w:sz w:val="24"/>
          <w:szCs w:val="24"/>
          <w:lang w:val="en-US"/>
        </w:rPr>
        <w:t>diajarkan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siklus</w:t>
      </w:r>
      <w:proofErr w:type="spellEnd"/>
      <w:r>
        <w:rPr>
          <w:rFonts w:ascii="Times New Roman" w:eastAsia="Calibri" w:hAnsi="Times New Roman" w:cs="Times New Roman"/>
          <w:color w:val="000000" w:themeColor="text1"/>
          <w:sz w:val="24"/>
          <w:szCs w:val="24"/>
          <w:lang w:val="en-US"/>
        </w:rPr>
        <w:t xml:space="preserve"> I </w:t>
      </w:r>
      <w:proofErr w:type="spellStart"/>
      <w:r>
        <w:rPr>
          <w:rFonts w:ascii="Times New Roman" w:eastAsia="Calibri" w:hAnsi="Times New Roman" w:cs="Times New Roman"/>
          <w:color w:val="000000" w:themeColor="text1"/>
          <w:sz w:val="24"/>
          <w:szCs w:val="24"/>
          <w:lang w:val="en-US"/>
        </w:rPr>
        <w:t>yaitu</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zat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cair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w:t>
      </w:r>
      <w:r w:rsidR="004373AC">
        <w:rPr>
          <w:rFonts w:ascii="Times New Roman" w:eastAsia="Calibri" w:hAnsi="Times New Roman" w:cs="Times New Roman"/>
          <w:color w:val="000000" w:themeColor="text1"/>
          <w:sz w:val="24"/>
          <w:szCs w:val="24"/>
          <w:lang w:val="en-US"/>
        </w:rPr>
        <w:t>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dan</w:t>
      </w:r>
      <w:proofErr w:type="spellEnd"/>
      <w:r>
        <w:rPr>
          <w:rFonts w:ascii="Times New Roman" w:eastAsia="Calibri" w:hAnsi="Times New Roman" w:cs="Times New Roman"/>
          <w:color w:val="000000" w:themeColor="text1"/>
          <w:sz w:val="24"/>
          <w:szCs w:val="24"/>
          <w:lang w:val="en-US"/>
        </w:rPr>
        <w:t xml:space="preserve"> gas. </w:t>
      </w:r>
      <w:proofErr w:type="spellStart"/>
      <w:r>
        <w:rPr>
          <w:rFonts w:ascii="Times New Roman" w:eastAsia="Calibri" w:hAnsi="Times New Roman" w:cs="Times New Roman"/>
          <w:color w:val="000000" w:themeColor="text1"/>
          <w:sz w:val="24"/>
          <w:szCs w:val="24"/>
          <w:lang w:val="en-US"/>
        </w:rPr>
        <w:t>Materi-materi</w:t>
      </w:r>
      <w:proofErr w:type="spellEnd"/>
      <w:r>
        <w:rPr>
          <w:rFonts w:ascii="Times New Roman" w:eastAsia="Calibri" w:hAnsi="Times New Roman" w:cs="Times New Roman"/>
          <w:color w:val="000000" w:themeColor="text1"/>
          <w:sz w:val="24"/>
          <w:szCs w:val="24"/>
          <w:lang w:val="en-US"/>
        </w:rPr>
        <w:t xml:space="preserve"> yang </w:t>
      </w:r>
      <w:proofErr w:type="spellStart"/>
      <w:r>
        <w:rPr>
          <w:rFonts w:ascii="Times New Roman" w:eastAsia="Calibri" w:hAnsi="Times New Roman" w:cs="Times New Roman"/>
          <w:color w:val="000000" w:themeColor="text1"/>
          <w:sz w:val="24"/>
          <w:szCs w:val="24"/>
          <w:lang w:val="en-US"/>
        </w:rPr>
        <w:t>terdapat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dalamnya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meliputi</w:t>
      </w:r>
      <w:proofErr w:type="spellEnd"/>
      <w:r>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proses</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mencair</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membeku</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menguap</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mengembun</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mengkristal</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dan</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menyublim</w:t>
      </w:r>
      <w:proofErr w:type="spellEnd"/>
      <w:r w:rsidR="00E0500B">
        <w:rPr>
          <w:rFonts w:ascii="Times New Roman" w:eastAsia="Calibri" w:hAnsi="Times New Roman" w:cs="Times New Roman"/>
          <w:color w:val="000000" w:themeColor="text1"/>
          <w:sz w:val="24"/>
          <w:szCs w:val="24"/>
          <w:lang w:val="en-US"/>
        </w:rPr>
        <w:t xml:space="preserve">. </w:t>
      </w:r>
      <w:r w:rsidR="00650E60">
        <w:rPr>
          <w:rFonts w:ascii="Times New Roman" w:eastAsia="Calibri" w:hAnsi="Times New Roman" w:cs="Times New Roman"/>
          <w:color w:val="000000" w:themeColor="text1"/>
          <w:sz w:val="24"/>
          <w:szCs w:val="24"/>
          <w:lang w:val="en-US"/>
        </w:rPr>
        <w:t xml:space="preserve">         Sub </w:t>
      </w:r>
      <w:proofErr w:type="spellStart"/>
      <w:r w:rsidR="00650E60">
        <w:rPr>
          <w:rFonts w:ascii="Times New Roman" w:eastAsia="Calibri" w:hAnsi="Times New Roman" w:cs="Times New Roman"/>
          <w:color w:val="000000" w:themeColor="text1"/>
          <w:sz w:val="24"/>
          <w:szCs w:val="24"/>
          <w:lang w:val="en-US"/>
        </w:rPr>
        <w:t>pokok</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bahasan</w:t>
      </w:r>
      <w:proofErr w:type="spellEnd"/>
      <w:r w:rsidR="00650E60">
        <w:rPr>
          <w:rFonts w:ascii="Times New Roman" w:eastAsia="Calibri" w:hAnsi="Times New Roman" w:cs="Times New Roman"/>
          <w:color w:val="000000" w:themeColor="text1"/>
          <w:sz w:val="24"/>
          <w:szCs w:val="24"/>
          <w:lang w:val="en-US"/>
        </w:rPr>
        <w:t xml:space="preserve"> yang </w:t>
      </w:r>
      <w:proofErr w:type="spellStart"/>
      <w:r w:rsidR="00650E60">
        <w:rPr>
          <w:rFonts w:ascii="Times New Roman" w:eastAsia="Calibri" w:hAnsi="Times New Roman" w:cs="Times New Roman"/>
          <w:color w:val="000000" w:themeColor="text1"/>
          <w:sz w:val="24"/>
          <w:szCs w:val="24"/>
          <w:lang w:val="en-US"/>
        </w:rPr>
        <w:t>diajarkan</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di</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siklus</w:t>
      </w:r>
      <w:proofErr w:type="spellEnd"/>
      <w:r w:rsidR="00650E60">
        <w:rPr>
          <w:rFonts w:ascii="Times New Roman" w:eastAsia="Calibri" w:hAnsi="Times New Roman" w:cs="Times New Roman"/>
          <w:color w:val="000000" w:themeColor="text1"/>
          <w:sz w:val="24"/>
          <w:szCs w:val="24"/>
          <w:lang w:val="en-US"/>
        </w:rPr>
        <w:t xml:space="preserve"> II </w:t>
      </w:r>
      <w:proofErr w:type="spellStart"/>
      <w:r w:rsidR="00650E60">
        <w:rPr>
          <w:rFonts w:ascii="Times New Roman" w:eastAsia="Calibri" w:hAnsi="Times New Roman" w:cs="Times New Roman"/>
          <w:color w:val="000000" w:themeColor="text1"/>
          <w:sz w:val="24"/>
          <w:szCs w:val="24"/>
          <w:lang w:val="en-US"/>
        </w:rPr>
        <w:t>yaitu</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perubahan</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wujud</w:t>
      </w:r>
      <w:proofErr w:type="spellEnd"/>
      <w:r w:rsidR="00650E60">
        <w:rPr>
          <w:rFonts w:ascii="Times New Roman" w:eastAsia="Calibri" w:hAnsi="Times New Roman" w:cs="Times New Roman"/>
          <w:color w:val="000000" w:themeColor="text1"/>
          <w:sz w:val="24"/>
          <w:szCs w:val="24"/>
          <w:lang w:val="en-US"/>
        </w:rPr>
        <w:t xml:space="preserve"> yang </w:t>
      </w:r>
      <w:proofErr w:type="spellStart"/>
      <w:r w:rsidR="00650E60">
        <w:rPr>
          <w:rFonts w:ascii="Times New Roman" w:eastAsia="Calibri" w:hAnsi="Times New Roman" w:cs="Times New Roman"/>
          <w:color w:val="000000" w:themeColor="text1"/>
          <w:sz w:val="24"/>
          <w:szCs w:val="24"/>
          <w:lang w:val="en-US"/>
        </w:rPr>
        <w:t>dapat</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dan</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tidak</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dapat</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kembali</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ke</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wujud</w:t>
      </w:r>
      <w:proofErr w:type="spellEnd"/>
      <w:r w:rsidR="00650E60">
        <w:rPr>
          <w:rFonts w:ascii="Times New Roman" w:eastAsia="Calibri" w:hAnsi="Times New Roman" w:cs="Times New Roman"/>
          <w:color w:val="000000" w:themeColor="text1"/>
          <w:sz w:val="24"/>
          <w:szCs w:val="24"/>
          <w:lang w:val="en-US"/>
        </w:rPr>
        <w:t xml:space="preserve"> </w:t>
      </w:r>
      <w:proofErr w:type="spellStart"/>
      <w:r w:rsidR="00650E60">
        <w:rPr>
          <w:rFonts w:ascii="Times New Roman" w:eastAsia="Calibri" w:hAnsi="Times New Roman" w:cs="Times New Roman"/>
          <w:color w:val="000000" w:themeColor="text1"/>
          <w:sz w:val="24"/>
          <w:szCs w:val="24"/>
          <w:lang w:val="en-US"/>
        </w:rPr>
        <w:t>semula</w:t>
      </w:r>
      <w:proofErr w:type="spellEnd"/>
      <w:r w:rsidR="00650E60">
        <w:rPr>
          <w:rFonts w:ascii="Times New Roman" w:eastAsia="Calibri" w:hAnsi="Times New Roman" w:cs="Times New Roman"/>
          <w:color w:val="000000" w:themeColor="text1"/>
          <w:sz w:val="24"/>
          <w:szCs w:val="24"/>
          <w:lang w:val="en-US"/>
        </w:rPr>
        <w:t>.</w:t>
      </w:r>
    </w:p>
    <w:p w:rsidR="004373AC" w:rsidRDefault="00650E60" w:rsidP="00340331">
      <w:pPr>
        <w:spacing w:line="480" w:lineRule="auto"/>
        <w:ind w:firstLine="993"/>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lang w:val="en-US"/>
        </w:rPr>
        <w:t>Materi-materi</w:t>
      </w:r>
      <w:proofErr w:type="spellEnd"/>
      <w:r>
        <w:rPr>
          <w:rFonts w:ascii="Times New Roman" w:eastAsia="Calibri" w:hAnsi="Times New Roman" w:cs="Times New Roman"/>
          <w:color w:val="000000" w:themeColor="text1"/>
          <w:sz w:val="24"/>
          <w:szCs w:val="24"/>
          <w:lang w:val="en-US"/>
        </w:rPr>
        <w:t xml:space="preserve"> yang </w:t>
      </w:r>
      <w:proofErr w:type="spellStart"/>
      <w:r>
        <w:rPr>
          <w:rFonts w:ascii="Times New Roman" w:eastAsia="Calibri" w:hAnsi="Times New Roman" w:cs="Times New Roman"/>
          <w:color w:val="000000" w:themeColor="text1"/>
          <w:sz w:val="24"/>
          <w:szCs w:val="24"/>
          <w:lang w:val="en-US"/>
        </w:rPr>
        <w:t>diajarkan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siklus</w:t>
      </w:r>
      <w:proofErr w:type="spellEnd"/>
      <w:r>
        <w:rPr>
          <w:rFonts w:ascii="Times New Roman" w:eastAsia="Calibri" w:hAnsi="Times New Roman" w:cs="Times New Roman"/>
          <w:color w:val="000000" w:themeColor="text1"/>
          <w:sz w:val="24"/>
          <w:szCs w:val="24"/>
          <w:lang w:val="en-US"/>
        </w:rPr>
        <w:t xml:space="preserve"> I </w:t>
      </w:r>
      <w:proofErr w:type="spellStart"/>
      <w:r>
        <w:rPr>
          <w:rFonts w:ascii="Times New Roman" w:eastAsia="Calibri" w:hAnsi="Times New Roman" w:cs="Times New Roman"/>
          <w:color w:val="000000" w:themeColor="text1"/>
          <w:sz w:val="24"/>
          <w:szCs w:val="24"/>
          <w:lang w:val="en-US"/>
        </w:rPr>
        <w:t>meliputi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u</w:t>
      </w:r>
      <w:r w:rsidR="004373AC">
        <w:rPr>
          <w:rFonts w:ascii="Times New Roman" w:eastAsia="Calibri" w:hAnsi="Times New Roman" w:cs="Times New Roman"/>
          <w:color w:val="000000" w:themeColor="text1"/>
          <w:sz w:val="24"/>
          <w:szCs w:val="24"/>
          <w:lang w:val="en-US"/>
        </w:rPr>
        <w:t>nsur-unsur</w:t>
      </w:r>
      <w:proofErr w:type="spellEnd"/>
      <w:r w:rsidR="004373AC">
        <w:rPr>
          <w:rFonts w:ascii="Times New Roman" w:eastAsia="Calibri" w:hAnsi="Times New Roman" w:cs="Times New Roman"/>
          <w:color w:val="000000" w:themeColor="text1"/>
          <w:sz w:val="24"/>
          <w:szCs w:val="24"/>
          <w:lang w:val="en-US"/>
        </w:rPr>
        <w:t xml:space="preserve"> </w:t>
      </w:r>
      <w:proofErr w:type="spellStart"/>
      <w:r w:rsidR="004373AC">
        <w:rPr>
          <w:rFonts w:ascii="Times New Roman" w:eastAsia="Calibri" w:hAnsi="Times New Roman" w:cs="Times New Roman"/>
          <w:color w:val="000000" w:themeColor="text1"/>
          <w:sz w:val="24"/>
          <w:szCs w:val="24"/>
          <w:lang w:val="en-US"/>
        </w:rPr>
        <w:t>tiap</w:t>
      </w:r>
      <w:proofErr w:type="spellEnd"/>
      <w:r w:rsidR="004373AC">
        <w:rPr>
          <w:rFonts w:ascii="Times New Roman" w:eastAsia="Calibri" w:hAnsi="Times New Roman" w:cs="Times New Roman"/>
          <w:color w:val="000000" w:themeColor="text1"/>
          <w:sz w:val="24"/>
          <w:szCs w:val="24"/>
          <w:lang w:val="en-US"/>
        </w:rPr>
        <w:t xml:space="preserve"> </w:t>
      </w:r>
      <w:proofErr w:type="spellStart"/>
      <w:r w:rsidR="004373AC">
        <w:rPr>
          <w:rFonts w:ascii="Times New Roman" w:eastAsia="Calibri" w:hAnsi="Times New Roman" w:cs="Times New Roman"/>
          <w:color w:val="000000" w:themeColor="text1"/>
          <w:sz w:val="24"/>
          <w:szCs w:val="24"/>
          <w:lang w:val="en-US"/>
        </w:rPr>
        <w:t>per</w:t>
      </w:r>
      <w:r>
        <w:rPr>
          <w:rFonts w:ascii="Times New Roman" w:eastAsia="Calibri" w:hAnsi="Times New Roman" w:cs="Times New Roman"/>
          <w:color w:val="000000" w:themeColor="text1"/>
          <w:sz w:val="24"/>
          <w:szCs w:val="24"/>
          <w:lang w:val="en-US"/>
        </w:rPr>
        <w:t>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zat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antara</w:t>
      </w:r>
      <w:proofErr w:type="spellEnd"/>
      <w:r>
        <w:rPr>
          <w:rFonts w:ascii="Times New Roman" w:eastAsia="Calibri" w:hAnsi="Times New Roman" w:cs="Times New Roman"/>
          <w:color w:val="000000" w:themeColor="text1"/>
          <w:sz w:val="24"/>
          <w:szCs w:val="24"/>
          <w:lang w:val="en-US"/>
        </w:rPr>
        <w:t xml:space="preserve"> lain </w:t>
      </w:r>
      <w:proofErr w:type="spellStart"/>
      <w:r w:rsidR="004373AC">
        <w:rPr>
          <w:rFonts w:ascii="Times New Roman" w:eastAsia="Calibri" w:hAnsi="Times New Roman" w:cs="Times New Roman"/>
          <w:color w:val="000000" w:themeColor="text1"/>
          <w:sz w:val="24"/>
          <w:szCs w:val="24"/>
          <w:lang w:val="en-US"/>
        </w:rPr>
        <w:t>proses</w:t>
      </w:r>
      <w:proofErr w:type="spellEnd"/>
      <w:r w:rsidR="004373AC">
        <w:rPr>
          <w:rFonts w:ascii="Times New Roman" w:eastAsia="Calibri" w:hAnsi="Times New Roman" w:cs="Times New Roman"/>
          <w:color w:val="000000" w:themeColor="text1"/>
          <w:sz w:val="24"/>
          <w:szCs w:val="24"/>
          <w:lang w:val="en-US"/>
        </w:rPr>
        <w:t xml:space="preserve"> </w:t>
      </w:r>
      <w:proofErr w:type="spellStart"/>
      <w:r w:rsidR="004373AC">
        <w:rPr>
          <w:rFonts w:ascii="Times New Roman" w:eastAsia="Calibri" w:hAnsi="Times New Roman" w:cs="Times New Roman"/>
          <w:color w:val="000000" w:themeColor="text1"/>
          <w:sz w:val="24"/>
          <w:szCs w:val="24"/>
          <w:lang w:val="en-US"/>
        </w:rPr>
        <w:t>perubahan</w:t>
      </w:r>
      <w:proofErr w:type="spellEnd"/>
      <w:r w:rsidR="004373AC">
        <w:rPr>
          <w:rFonts w:ascii="Times New Roman" w:eastAsia="Calibri" w:hAnsi="Times New Roman" w:cs="Times New Roman"/>
          <w:color w:val="000000" w:themeColor="text1"/>
          <w:sz w:val="24"/>
          <w:szCs w:val="24"/>
          <w:lang w:val="en-US"/>
        </w:rPr>
        <w:t xml:space="preserve"> </w:t>
      </w:r>
      <w:proofErr w:type="spellStart"/>
      <w:r w:rsidR="004373AC">
        <w:rPr>
          <w:rFonts w:ascii="Times New Roman" w:eastAsia="Calibri" w:hAnsi="Times New Roman" w:cs="Times New Roman"/>
          <w:color w:val="000000" w:themeColor="text1"/>
          <w:sz w:val="24"/>
          <w:szCs w:val="24"/>
          <w:lang w:val="en-US"/>
        </w:rPr>
        <w:t>dari</w:t>
      </w:r>
      <w:proofErr w:type="spellEnd"/>
      <w:r w:rsidR="004373AC">
        <w:rPr>
          <w:rFonts w:ascii="Times New Roman" w:eastAsia="Calibri" w:hAnsi="Times New Roman" w:cs="Times New Roman"/>
          <w:color w:val="000000" w:themeColor="text1"/>
          <w:sz w:val="24"/>
          <w:szCs w:val="24"/>
          <w:lang w:val="en-US"/>
        </w:rPr>
        <w:t xml:space="preserve"> </w:t>
      </w:r>
      <w:proofErr w:type="spellStart"/>
      <w:r w:rsidR="004373AC">
        <w:rPr>
          <w:rFonts w:ascii="Times New Roman" w:eastAsia="Calibri" w:hAnsi="Times New Roman" w:cs="Times New Roman"/>
          <w:color w:val="000000" w:themeColor="text1"/>
          <w:sz w:val="24"/>
          <w:szCs w:val="24"/>
          <w:lang w:val="en-US"/>
        </w:rPr>
        <w:t>zat</w:t>
      </w:r>
      <w:proofErr w:type="spellEnd"/>
      <w:r w:rsidR="004373AC">
        <w:rPr>
          <w:rFonts w:ascii="Times New Roman" w:eastAsia="Calibri" w:hAnsi="Times New Roman" w:cs="Times New Roman"/>
          <w:color w:val="000000" w:themeColor="text1"/>
          <w:sz w:val="24"/>
          <w:szCs w:val="24"/>
          <w:lang w:val="en-US"/>
        </w:rPr>
        <w:t xml:space="preserve"> </w:t>
      </w:r>
      <w:proofErr w:type="spellStart"/>
      <w:r w:rsidR="004373AC">
        <w:rPr>
          <w:rFonts w:ascii="Times New Roman" w:eastAsia="Calibri" w:hAnsi="Times New Roman" w:cs="Times New Roman"/>
          <w:color w:val="000000" w:themeColor="text1"/>
          <w:sz w:val="24"/>
          <w:szCs w:val="24"/>
          <w:lang w:val="en-US"/>
        </w:rPr>
        <w:t>semula</w:t>
      </w:r>
      <w:proofErr w:type="spellEnd"/>
      <w:r w:rsidR="004373AC">
        <w:rPr>
          <w:rFonts w:ascii="Times New Roman" w:eastAsia="Calibri" w:hAnsi="Times New Roman" w:cs="Times New Roman"/>
          <w:color w:val="000000" w:themeColor="text1"/>
          <w:sz w:val="24"/>
          <w:szCs w:val="24"/>
          <w:lang w:val="en-US"/>
        </w:rPr>
        <w:t xml:space="preserve"> </w:t>
      </w:r>
      <w:proofErr w:type="spellStart"/>
      <w:r w:rsidR="004373AC">
        <w:rPr>
          <w:rFonts w:ascii="Times New Roman" w:eastAsia="Calibri" w:hAnsi="Times New Roman" w:cs="Times New Roman"/>
          <w:color w:val="000000" w:themeColor="text1"/>
          <w:sz w:val="24"/>
          <w:szCs w:val="24"/>
          <w:lang w:val="en-US"/>
        </w:rPr>
        <w:t>menjadi</w:t>
      </w:r>
      <w:proofErr w:type="spellEnd"/>
      <w:r w:rsidR="004373AC">
        <w:rPr>
          <w:rFonts w:ascii="Times New Roman" w:eastAsia="Calibri" w:hAnsi="Times New Roman" w:cs="Times New Roman"/>
          <w:color w:val="000000" w:themeColor="text1"/>
          <w:sz w:val="24"/>
          <w:szCs w:val="24"/>
          <w:lang w:val="en-US"/>
        </w:rPr>
        <w:t xml:space="preserve"> </w:t>
      </w:r>
      <w:proofErr w:type="spellStart"/>
      <w:r w:rsidR="004373AC">
        <w:rPr>
          <w:rFonts w:ascii="Times New Roman" w:eastAsia="Calibri" w:hAnsi="Times New Roman" w:cs="Times New Roman"/>
          <w:color w:val="000000" w:themeColor="text1"/>
          <w:sz w:val="24"/>
          <w:szCs w:val="24"/>
          <w:lang w:val="en-US"/>
        </w:rPr>
        <w:t>zat</w:t>
      </w:r>
      <w:proofErr w:type="spellEnd"/>
      <w:r w:rsidR="004373AC">
        <w:rPr>
          <w:rFonts w:ascii="Times New Roman" w:eastAsia="Calibri" w:hAnsi="Times New Roman" w:cs="Times New Roman"/>
          <w:color w:val="000000" w:themeColor="text1"/>
          <w:sz w:val="24"/>
          <w:szCs w:val="24"/>
          <w:lang w:val="en-US"/>
        </w:rPr>
        <w:t xml:space="preserve"> lain, </w:t>
      </w:r>
      <w:proofErr w:type="spellStart"/>
      <w:r w:rsidR="004373AC">
        <w:rPr>
          <w:rFonts w:ascii="Times New Roman" w:eastAsia="Calibri" w:hAnsi="Times New Roman" w:cs="Times New Roman"/>
          <w:color w:val="000000" w:themeColor="text1"/>
          <w:sz w:val="24"/>
          <w:szCs w:val="24"/>
          <w:lang w:val="en-US"/>
        </w:rPr>
        <w:t>faktor</w:t>
      </w:r>
      <w:proofErr w:type="spellEnd"/>
      <w:r w:rsidR="004373AC">
        <w:rPr>
          <w:rFonts w:ascii="Times New Roman" w:eastAsia="Calibri" w:hAnsi="Times New Roman" w:cs="Times New Roman"/>
          <w:color w:val="000000" w:themeColor="text1"/>
          <w:sz w:val="24"/>
          <w:szCs w:val="24"/>
          <w:lang w:val="en-US"/>
        </w:rPr>
        <w:t xml:space="preserve"> yang </w:t>
      </w:r>
      <w:proofErr w:type="spellStart"/>
      <w:r w:rsidR="004373AC">
        <w:rPr>
          <w:rFonts w:ascii="Times New Roman" w:eastAsia="Calibri" w:hAnsi="Times New Roman" w:cs="Times New Roman"/>
          <w:color w:val="000000" w:themeColor="text1"/>
          <w:sz w:val="24"/>
          <w:szCs w:val="24"/>
          <w:lang w:val="en-US"/>
        </w:rPr>
        <w:t>mempengaruhi</w:t>
      </w:r>
      <w:proofErr w:type="spellEnd"/>
      <w:r w:rsidR="004373AC">
        <w:rPr>
          <w:rFonts w:ascii="Times New Roman" w:eastAsia="Calibri" w:hAnsi="Times New Roman" w:cs="Times New Roman"/>
          <w:color w:val="000000" w:themeColor="text1"/>
          <w:sz w:val="24"/>
          <w:szCs w:val="24"/>
          <w:lang w:val="en-US"/>
        </w:rPr>
        <w:t xml:space="preserve"> </w:t>
      </w:r>
      <w:proofErr w:type="spellStart"/>
      <w:r w:rsidR="004373AC">
        <w:rPr>
          <w:rFonts w:ascii="Times New Roman" w:eastAsia="Calibri" w:hAnsi="Times New Roman" w:cs="Times New Roman"/>
          <w:color w:val="000000" w:themeColor="text1"/>
          <w:sz w:val="24"/>
          <w:szCs w:val="24"/>
          <w:lang w:val="en-US"/>
        </w:rPr>
        <w:t>perubahan</w:t>
      </w:r>
      <w:proofErr w:type="spellEnd"/>
      <w:r w:rsidR="004373AC">
        <w:rPr>
          <w:rFonts w:ascii="Times New Roman" w:eastAsia="Calibri" w:hAnsi="Times New Roman" w:cs="Times New Roman"/>
          <w:color w:val="000000" w:themeColor="text1"/>
          <w:sz w:val="24"/>
          <w:szCs w:val="24"/>
          <w:lang w:val="en-US"/>
        </w:rPr>
        <w:t xml:space="preserve"> </w:t>
      </w:r>
      <w:proofErr w:type="spellStart"/>
      <w:r w:rsidR="004373AC">
        <w:rPr>
          <w:rFonts w:ascii="Times New Roman" w:eastAsia="Calibri" w:hAnsi="Times New Roman" w:cs="Times New Roman"/>
          <w:color w:val="000000" w:themeColor="text1"/>
          <w:sz w:val="24"/>
          <w:szCs w:val="24"/>
          <w:lang w:val="en-US"/>
        </w:rPr>
        <w:t>zat</w:t>
      </w:r>
      <w:proofErr w:type="spellEnd"/>
      <w:r>
        <w:rPr>
          <w:rFonts w:ascii="Times New Roman" w:eastAsia="Calibri" w:hAnsi="Times New Roman" w:cs="Times New Roman"/>
          <w:color w:val="000000" w:themeColor="text1"/>
          <w:sz w:val="24"/>
          <w:szCs w:val="24"/>
          <w:lang w:val="en-US"/>
        </w:rPr>
        <w:t>,</w:t>
      </w:r>
      <w:r w:rsidR="004373AC">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tahapan-tahapan</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perubahannya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serta</w:t>
      </w:r>
      <w:proofErr w:type="spellEnd"/>
      <w:r>
        <w:rPr>
          <w:rFonts w:ascii="Times New Roman" w:eastAsia="Calibri" w:hAnsi="Times New Roman" w:cs="Times New Roman"/>
          <w:color w:val="000000" w:themeColor="text1"/>
          <w:sz w:val="24"/>
          <w:szCs w:val="24"/>
          <w:lang w:val="en-US"/>
        </w:rPr>
        <w:t xml:space="preserve"> </w:t>
      </w:r>
      <w:r w:rsidR="000A355B">
        <w:rPr>
          <w:rFonts w:ascii="Times New Roman" w:eastAsia="Calibri" w:hAnsi="Times New Roman" w:cs="Times New Roman"/>
          <w:color w:val="000000" w:themeColor="text1"/>
          <w:sz w:val="24"/>
          <w:szCs w:val="24"/>
        </w:rPr>
        <w:t xml:space="preserve">contoh </w:t>
      </w:r>
      <w:proofErr w:type="spellStart"/>
      <w:r>
        <w:rPr>
          <w:rFonts w:ascii="Times New Roman" w:eastAsia="Calibri" w:hAnsi="Times New Roman" w:cs="Times New Roman"/>
          <w:color w:val="000000" w:themeColor="text1"/>
          <w:sz w:val="24"/>
          <w:szCs w:val="24"/>
          <w:lang w:val="en-US"/>
        </w:rPr>
        <w:t>peristiwa-peristiwa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dalam</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kegiatan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sehari-hari</w:t>
      </w:r>
      <w:proofErr w:type="spellEnd"/>
      <w:r>
        <w:rPr>
          <w:rFonts w:ascii="Times New Roman" w:eastAsia="Calibri" w:hAnsi="Times New Roman" w:cs="Times New Roman"/>
          <w:color w:val="000000" w:themeColor="text1"/>
          <w:sz w:val="24"/>
          <w:szCs w:val="24"/>
          <w:lang w:val="en-US"/>
        </w:rPr>
        <w:t xml:space="preserve"> yang </w:t>
      </w:r>
      <w:proofErr w:type="spellStart"/>
      <w:r>
        <w:rPr>
          <w:rFonts w:ascii="Times New Roman" w:eastAsia="Calibri" w:hAnsi="Times New Roman" w:cs="Times New Roman"/>
          <w:color w:val="000000" w:themeColor="text1"/>
          <w:sz w:val="24"/>
          <w:szCs w:val="24"/>
          <w:lang w:val="en-US"/>
        </w:rPr>
        <w:t>menunjukkan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proses</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sidR="00E0500B">
        <w:rPr>
          <w:rFonts w:ascii="Times New Roman" w:eastAsia="Calibri" w:hAnsi="Times New Roman" w:cs="Times New Roman"/>
          <w:color w:val="000000" w:themeColor="text1"/>
          <w:sz w:val="24"/>
          <w:szCs w:val="24"/>
          <w:lang w:val="en-US"/>
        </w:rPr>
        <w:t xml:space="preserve">. </w:t>
      </w:r>
      <w:proofErr w:type="spellStart"/>
      <w:proofErr w:type="gramStart"/>
      <w:r w:rsidR="00E0500B">
        <w:rPr>
          <w:rFonts w:ascii="Times New Roman" w:eastAsia="Calibri" w:hAnsi="Times New Roman" w:cs="Times New Roman"/>
          <w:color w:val="000000" w:themeColor="text1"/>
          <w:sz w:val="24"/>
          <w:szCs w:val="24"/>
          <w:lang w:val="en-US"/>
        </w:rPr>
        <w:t>Keseluruhan</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hal</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tersebut</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diajarkan</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tidak</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hanya</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teori</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melainkan</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diperbanyak</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melakukan</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praktek</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percobaan</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serta</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penayangan</w:t>
      </w:r>
      <w:proofErr w:type="spellEnd"/>
      <w:r w:rsidR="00E0500B">
        <w:rPr>
          <w:rFonts w:ascii="Times New Roman" w:eastAsia="Calibri" w:hAnsi="Times New Roman" w:cs="Times New Roman"/>
          <w:color w:val="000000" w:themeColor="text1"/>
          <w:sz w:val="24"/>
          <w:szCs w:val="24"/>
          <w:lang w:val="en-US"/>
        </w:rPr>
        <w:t xml:space="preserve"> video yang </w:t>
      </w:r>
      <w:proofErr w:type="spellStart"/>
      <w:r w:rsidR="00E0500B">
        <w:rPr>
          <w:rFonts w:ascii="Times New Roman" w:eastAsia="Calibri" w:hAnsi="Times New Roman" w:cs="Times New Roman"/>
          <w:color w:val="000000" w:themeColor="text1"/>
          <w:sz w:val="24"/>
          <w:szCs w:val="24"/>
          <w:lang w:val="en-US"/>
        </w:rPr>
        <w:t>relevan</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dengan</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materi</w:t>
      </w:r>
      <w:proofErr w:type="spellEnd"/>
      <w:r w:rsidR="00E0500B">
        <w:rPr>
          <w:rFonts w:ascii="Times New Roman" w:eastAsia="Calibri" w:hAnsi="Times New Roman" w:cs="Times New Roman"/>
          <w:color w:val="000000" w:themeColor="text1"/>
          <w:sz w:val="24"/>
          <w:szCs w:val="24"/>
          <w:lang w:val="en-US"/>
        </w:rPr>
        <w:t xml:space="preserve"> yang </w:t>
      </w:r>
      <w:proofErr w:type="spellStart"/>
      <w:r w:rsidR="00E0500B">
        <w:rPr>
          <w:rFonts w:ascii="Times New Roman" w:eastAsia="Calibri" w:hAnsi="Times New Roman" w:cs="Times New Roman"/>
          <w:color w:val="000000" w:themeColor="text1"/>
          <w:sz w:val="24"/>
          <w:szCs w:val="24"/>
          <w:lang w:val="en-US"/>
        </w:rPr>
        <w:t>tengah</w:t>
      </w:r>
      <w:proofErr w:type="spellEnd"/>
      <w:r w:rsidR="00E0500B">
        <w:rPr>
          <w:rFonts w:ascii="Times New Roman" w:eastAsia="Calibri" w:hAnsi="Times New Roman" w:cs="Times New Roman"/>
          <w:color w:val="000000" w:themeColor="text1"/>
          <w:sz w:val="24"/>
          <w:szCs w:val="24"/>
          <w:lang w:val="en-US"/>
        </w:rPr>
        <w:t xml:space="preserve"> </w:t>
      </w:r>
      <w:proofErr w:type="spellStart"/>
      <w:r w:rsidR="00E0500B">
        <w:rPr>
          <w:rFonts w:ascii="Times New Roman" w:eastAsia="Calibri" w:hAnsi="Times New Roman" w:cs="Times New Roman"/>
          <w:color w:val="000000" w:themeColor="text1"/>
          <w:sz w:val="24"/>
          <w:szCs w:val="24"/>
          <w:lang w:val="en-US"/>
        </w:rPr>
        <w:t>diajarkan</w:t>
      </w:r>
      <w:proofErr w:type="spellEnd"/>
      <w:r w:rsidR="00E0500B">
        <w:rPr>
          <w:rFonts w:ascii="Times New Roman" w:eastAsia="Calibri" w:hAnsi="Times New Roman" w:cs="Times New Roman"/>
          <w:color w:val="000000" w:themeColor="text1"/>
          <w:sz w:val="24"/>
          <w:szCs w:val="24"/>
          <w:lang w:val="en-US"/>
        </w:rPr>
        <w:t>.</w:t>
      </w:r>
      <w:proofErr w:type="gramEnd"/>
    </w:p>
    <w:p w:rsidR="00597DBA" w:rsidRDefault="00597DBA" w:rsidP="00340331">
      <w:pPr>
        <w:spacing w:line="480" w:lineRule="auto"/>
        <w:ind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Peta konsep dari sub pokok bahasan perubahan wujud zat padat, cair dan gas dapat dilihat pada </w:t>
      </w:r>
      <w:r w:rsidR="003A657C">
        <w:rPr>
          <w:rFonts w:ascii="Times New Roman" w:eastAsia="Calibri" w:hAnsi="Times New Roman" w:cs="Times New Roman"/>
          <w:color w:val="000000" w:themeColor="text1"/>
          <w:sz w:val="24"/>
          <w:szCs w:val="24"/>
        </w:rPr>
        <w:t>gambar</w:t>
      </w:r>
      <w:r>
        <w:rPr>
          <w:rFonts w:ascii="Times New Roman" w:eastAsia="Calibri" w:hAnsi="Times New Roman" w:cs="Times New Roman"/>
          <w:color w:val="000000" w:themeColor="text1"/>
          <w:sz w:val="24"/>
          <w:szCs w:val="24"/>
        </w:rPr>
        <w:t xml:space="preserve"> 2.</w:t>
      </w:r>
      <w:r w:rsidR="003A657C">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 xml:space="preserve"> berikut ini:</w:t>
      </w:r>
    </w:p>
    <w:p w:rsidR="00597DBA" w:rsidRDefault="00597DBA" w:rsidP="00597DBA">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eastAsia="id-ID"/>
        </w:rPr>
        <w:drawing>
          <wp:inline distT="0" distB="0" distL="0" distR="0">
            <wp:extent cx="4295775" cy="162769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95775" cy="1627696"/>
                    </a:xfrm>
                    <a:prstGeom prst="rect">
                      <a:avLst/>
                    </a:prstGeom>
                    <a:noFill/>
                    <a:ln w="9525">
                      <a:noFill/>
                      <a:miter lim="800000"/>
                      <a:headEnd/>
                      <a:tailEnd/>
                    </a:ln>
                  </pic:spPr>
                </pic:pic>
              </a:graphicData>
            </a:graphic>
          </wp:inline>
        </w:drawing>
      </w:r>
    </w:p>
    <w:p w:rsidR="00597DBA" w:rsidRDefault="00597DBA" w:rsidP="00597DBA">
      <w:pPr>
        <w:jc w:val="center"/>
        <w:rPr>
          <w:rFonts w:ascii="Times New Roman" w:eastAsia="Calibri" w:hAnsi="Times New Roman" w:cs="Times New Roman"/>
          <w:color w:val="000000" w:themeColor="text1"/>
          <w:sz w:val="24"/>
          <w:szCs w:val="24"/>
        </w:rPr>
      </w:pPr>
    </w:p>
    <w:p w:rsidR="003A657C" w:rsidRDefault="003A657C" w:rsidP="00597DBA">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Gambar</w:t>
      </w:r>
      <w:r w:rsidR="00597DBA">
        <w:rPr>
          <w:rFonts w:ascii="Times New Roman" w:eastAsia="Calibri" w:hAnsi="Times New Roman" w:cs="Times New Roman"/>
          <w:color w:val="000000" w:themeColor="text1"/>
          <w:sz w:val="24"/>
          <w:szCs w:val="24"/>
        </w:rPr>
        <w:t xml:space="preserve"> 2.</w:t>
      </w:r>
      <w:r>
        <w:rPr>
          <w:rFonts w:ascii="Times New Roman" w:eastAsia="Calibri" w:hAnsi="Times New Roman" w:cs="Times New Roman"/>
          <w:color w:val="000000" w:themeColor="text1"/>
          <w:sz w:val="24"/>
          <w:szCs w:val="24"/>
        </w:rPr>
        <w:t>2</w:t>
      </w:r>
      <w:r w:rsidR="00597DBA">
        <w:rPr>
          <w:rFonts w:ascii="Times New Roman" w:eastAsia="Calibri" w:hAnsi="Times New Roman" w:cs="Times New Roman"/>
          <w:color w:val="000000" w:themeColor="text1"/>
          <w:sz w:val="24"/>
          <w:szCs w:val="24"/>
        </w:rPr>
        <w:t xml:space="preserve"> Peta konsep sub pokok bahasan perubahan wujud zat </w:t>
      </w:r>
    </w:p>
    <w:p w:rsidR="00597DBA" w:rsidRPr="00597DBA" w:rsidRDefault="00597DBA" w:rsidP="003A657C">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padat, cair dan gas</w:t>
      </w:r>
    </w:p>
    <w:p w:rsidR="00650E60" w:rsidRDefault="00650E60" w:rsidP="00340331">
      <w:pPr>
        <w:spacing w:line="480" w:lineRule="auto"/>
        <w:ind w:firstLine="993"/>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lastRenderedPageBreak/>
        <w:t>Materi-materi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siklus</w:t>
      </w:r>
      <w:proofErr w:type="spellEnd"/>
      <w:r>
        <w:rPr>
          <w:rFonts w:ascii="Times New Roman" w:eastAsia="Calibri" w:hAnsi="Times New Roman" w:cs="Times New Roman"/>
          <w:color w:val="000000" w:themeColor="text1"/>
          <w:sz w:val="24"/>
          <w:szCs w:val="24"/>
          <w:lang w:val="en-US"/>
        </w:rPr>
        <w:t xml:space="preserve"> II </w:t>
      </w:r>
      <w:proofErr w:type="spellStart"/>
      <w:r>
        <w:rPr>
          <w:rFonts w:ascii="Times New Roman" w:eastAsia="Calibri" w:hAnsi="Times New Roman" w:cs="Times New Roman"/>
          <w:color w:val="000000" w:themeColor="text1"/>
          <w:sz w:val="24"/>
          <w:szCs w:val="24"/>
          <w:lang w:val="en-US"/>
        </w:rPr>
        <w:t>meliputi</w:t>
      </w:r>
      <w:proofErr w:type="spellEnd"/>
      <w:r>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w</w:t>
      </w:r>
      <w:r>
        <w:rPr>
          <w:rFonts w:ascii="Times New Roman" w:eastAsia="Calibri" w:hAnsi="Times New Roman" w:cs="Times New Roman"/>
          <w:color w:val="000000" w:themeColor="text1"/>
          <w:sz w:val="24"/>
          <w:szCs w:val="24"/>
          <w:lang w:val="en-US"/>
        </w:rPr>
        <w:t>ujud-wujud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zat</w:t>
      </w:r>
      <w:proofErr w:type="spellEnd"/>
      <w:r>
        <w:rPr>
          <w:rFonts w:ascii="Times New Roman" w:eastAsia="Calibri" w:hAnsi="Times New Roman" w:cs="Times New Roman"/>
          <w:color w:val="000000" w:themeColor="text1"/>
          <w:sz w:val="24"/>
          <w:szCs w:val="24"/>
          <w:lang w:val="en-US"/>
        </w:rPr>
        <w:t xml:space="preserve"> yang </w:t>
      </w:r>
      <w:proofErr w:type="spellStart"/>
      <w:r>
        <w:rPr>
          <w:rFonts w:ascii="Times New Roman" w:eastAsia="Calibri" w:hAnsi="Times New Roman" w:cs="Times New Roman"/>
          <w:color w:val="000000" w:themeColor="text1"/>
          <w:sz w:val="24"/>
          <w:szCs w:val="24"/>
          <w:lang w:val="en-US"/>
        </w:rPr>
        <w:t>dapat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tidak</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dapat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kembali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ke</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semula</w:t>
      </w:r>
      <w:proofErr w:type="spellEnd"/>
      <w:r>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macam-macam</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proses</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perubahannya</w:t>
      </w:r>
      <w:proofErr w:type="spellEnd"/>
      <w:r w:rsidR="00ED3BF2">
        <w:rPr>
          <w:rFonts w:ascii="Times New Roman" w:eastAsia="Calibri" w:hAnsi="Times New Roman" w:cs="Times New Roman"/>
          <w:color w:val="000000" w:themeColor="text1"/>
          <w:sz w:val="24"/>
          <w:szCs w:val="24"/>
          <w:lang w:val="en-US"/>
        </w:rPr>
        <w:t xml:space="preserve">. </w:t>
      </w:r>
      <w:proofErr w:type="spellStart"/>
      <w:proofErr w:type="gramStart"/>
      <w:r w:rsidR="00ED3BF2">
        <w:rPr>
          <w:rFonts w:ascii="Times New Roman" w:eastAsia="Calibri" w:hAnsi="Times New Roman" w:cs="Times New Roman"/>
          <w:color w:val="000000" w:themeColor="text1"/>
          <w:sz w:val="24"/>
          <w:szCs w:val="24"/>
          <w:lang w:val="en-US"/>
        </w:rPr>
        <w:t>Layaknya</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di</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siklus</w:t>
      </w:r>
      <w:proofErr w:type="spellEnd"/>
      <w:r w:rsidR="00ED3BF2">
        <w:rPr>
          <w:rFonts w:ascii="Times New Roman" w:eastAsia="Calibri" w:hAnsi="Times New Roman" w:cs="Times New Roman"/>
          <w:color w:val="000000" w:themeColor="text1"/>
          <w:sz w:val="24"/>
          <w:szCs w:val="24"/>
          <w:lang w:val="en-US"/>
        </w:rPr>
        <w:t xml:space="preserve"> I, </w:t>
      </w:r>
      <w:proofErr w:type="spellStart"/>
      <w:r w:rsidR="00ED3BF2">
        <w:rPr>
          <w:rFonts w:ascii="Times New Roman" w:eastAsia="Calibri" w:hAnsi="Times New Roman" w:cs="Times New Roman"/>
          <w:color w:val="000000" w:themeColor="text1"/>
          <w:sz w:val="24"/>
          <w:szCs w:val="24"/>
          <w:lang w:val="en-US"/>
        </w:rPr>
        <w:t>materi</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di</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siklus</w:t>
      </w:r>
      <w:proofErr w:type="spellEnd"/>
      <w:r w:rsidR="00ED3BF2">
        <w:rPr>
          <w:rFonts w:ascii="Times New Roman" w:eastAsia="Calibri" w:hAnsi="Times New Roman" w:cs="Times New Roman"/>
          <w:color w:val="000000" w:themeColor="text1"/>
          <w:sz w:val="24"/>
          <w:szCs w:val="24"/>
          <w:lang w:val="en-US"/>
        </w:rPr>
        <w:t xml:space="preserve"> II </w:t>
      </w:r>
      <w:proofErr w:type="spellStart"/>
      <w:r w:rsidR="00ED3BF2">
        <w:rPr>
          <w:rFonts w:ascii="Times New Roman" w:eastAsia="Calibri" w:hAnsi="Times New Roman" w:cs="Times New Roman"/>
          <w:color w:val="000000" w:themeColor="text1"/>
          <w:sz w:val="24"/>
          <w:szCs w:val="24"/>
          <w:lang w:val="en-US"/>
        </w:rPr>
        <w:t>ini</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diajarkan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lebih</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banyak</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praktek</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percobaan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dengan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pedoman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berupa</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lembar</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kerja</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daripada</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teori</w:t>
      </w:r>
      <w:proofErr w:type="spellEnd"/>
      <w:r w:rsidR="00ED3BF2">
        <w:rPr>
          <w:rFonts w:ascii="Times New Roman" w:eastAsia="Calibri" w:hAnsi="Times New Roman" w:cs="Times New Roman"/>
          <w:color w:val="000000" w:themeColor="text1"/>
          <w:sz w:val="24"/>
          <w:szCs w:val="24"/>
          <w:lang w:val="en-US"/>
        </w:rPr>
        <w:t>.</w:t>
      </w:r>
      <w:proofErr w:type="gramEnd"/>
    </w:p>
    <w:p w:rsidR="00E0500B" w:rsidRDefault="00273E51" w:rsidP="00340331">
      <w:pPr>
        <w:spacing w:line="480" w:lineRule="auto"/>
        <w:ind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eastAsia="id-ID"/>
        </w:rPr>
        <w:pict>
          <v:rect id="_x0000_s1036" style="position:absolute;left:0;text-align:left;margin-left:119.85pt;margin-top:53.7pt;width:156.75pt;height:21pt;z-index:251669504">
            <v:textbox>
              <w:txbxContent>
                <w:p w:rsidR="002D68CA" w:rsidRPr="002D68CA" w:rsidRDefault="002D68CA" w:rsidP="002D68CA">
                  <w:pPr>
                    <w:jc w:val="center"/>
                    <w:rPr>
                      <w:rFonts w:ascii="Times New Roman" w:hAnsi="Times New Roman" w:cs="Times New Roman"/>
                      <w:sz w:val="24"/>
                      <w:szCs w:val="24"/>
                    </w:rPr>
                  </w:pPr>
                  <w:r w:rsidRPr="002D68CA">
                    <w:rPr>
                      <w:rFonts w:ascii="Times New Roman" w:hAnsi="Times New Roman" w:cs="Times New Roman"/>
                      <w:sz w:val="24"/>
                      <w:szCs w:val="24"/>
                    </w:rPr>
                    <w:t>Perubahan Wujud Benda</w:t>
                  </w:r>
                </w:p>
              </w:txbxContent>
            </v:textbox>
          </v:rect>
        </w:pict>
      </w:r>
      <w:r w:rsidR="002D68CA">
        <w:rPr>
          <w:rFonts w:ascii="Times New Roman" w:eastAsia="Calibri" w:hAnsi="Times New Roman" w:cs="Times New Roman"/>
          <w:color w:val="000000" w:themeColor="text1"/>
          <w:sz w:val="24"/>
          <w:szCs w:val="24"/>
        </w:rPr>
        <w:t>Peta konsep dari sub pokok bahasan perubahan wujud zat padat, cair dan gas dapat dilihat pada gambar 2.3 berikut ini:</w:t>
      </w:r>
    </w:p>
    <w:p w:rsidR="002D68CA" w:rsidRDefault="00273E51" w:rsidP="00340331">
      <w:pPr>
        <w:spacing w:line="480" w:lineRule="auto"/>
        <w:ind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eastAsia="id-ID"/>
        </w:rPr>
        <w:pict>
          <v:shape id="_x0000_s1041" type="#_x0000_t32" style="position:absolute;left:0;text-align:left;margin-left:197.85pt;margin-top:19.5pt;width:64.5pt;height:30pt;z-index:251673600" o:connectortype="straight">
            <v:stroke endarrow="block"/>
          </v:shape>
        </w:pict>
      </w:r>
      <w:r>
        <w:rPr>
          <w:rFonts w:ascii="Times New Roman" w:eastAsia="Calibri" w:hAnsi="Times New Roman" w:cs="Times New Roman"/>
          <w:noProof/>
          <w:color w:val="000000" w:themeColor="text1"/>
          <w:sz w:val="24"/>
          <w:szCs w:val="24"/>
          <w:lang w:eastAsia="id-ID"/>
        </w:rPr>
        <w:pict>
          <v:shape id="_x0000_s1040" type="#_x0000_t32" style="position:absolute;left:0;text-align:left;margin-left:134.1pt;margin-top:19.5pt;width:63.75pt;height:30pt;flip:x;z-index:251672576" o:connectortype="straight">
            <v:stroke endarrow="block"/>
          </v:shape>
        </w:pict>
      </w:r>
    </w:p>
    <w:p w:rsidR="000571DF" w:rsidRDefault="00273E51" w:rsidP="00340331">
      <w:pPr>
        <w:spacing w:line="480" w:lineRule="auto"/>
        <w:ind w:firstLine="993"/>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eastAsia="id-ID"/>
        </w:rPr>
        <w:pict>
          <v:rect id="_x0000_s1039" style="position:absolute;left:0;text-align:left;margin-left:207.6pt;margin-top:21.9pt;width:114pt;height:52.5pt;z-index:251671552">
            <v:textbox>
              <w:txbxContent>
                <w:p w:rsidR="002D68CA" w:rsidRPr="002D68CA" w:rsidRDefault="002D68CA" w:rsidP="002D68CA">
                  <w:pPr>
                    <w:jc w:val="center"/>
                    <w:rPr>
                      <w:rFonts w:ascii="Times New Roman" w:hAnsi="Times New Roman" w:cs="Times New Roman"/>
                      <w:sz w:val="24"/>
                      <w:szCs w:val="24"/>
                    </w:rPr>
                  </w:pPr>
                  <w:r>
                    <w:rPr>
                      <w:rFonts w:ascii="Times New Roman" w:hAnsi="Times New Roman" w:cs="Times New Roman"/>
                      <w:sz w:val="24"/>
                      <w:szCs w:val="24"/>
                    </w:rPr>
                    <w:t>Tidak Dapat Kembali Ke Wujud Semula</w:t>
                  </w:r>
                </w:p>
              </w:txbxContent>
            </v:textbox>
          </v:rect>
        </w:pict>
      </w:r>
      <w:r>
        <w:rPr>
          <w:rFonts w:ascii="Times New Roman" w:eastAsia="Calibri" w:hAnsi="Times New Roman" w:cs="Times New Roman"/>
          <w:noProof/>
          <w:color w:val="000000" w:themeColor="text1"/>
          <w:sz w:val="24"/>
          <w:szCs w:val="24"/>
          <w:lang w:eastAsia="id-ID"/>
        </w:rPr>
        <w:pict>
          <v:rect id="_x0000_s1038" style="position:absolute;left:0;text-align:left;margin-left:71.85pt;margin-top:21.9pt;width:114pt;height:52.5pt;z-index:251670528">
            <v:textbox>
              <w:txbxContent>
                <w:p w:rsidR="002D68CA" w:rsidRDefault="002D68CA" w:rsidP="002D68CA">
                  <w:pPr>
                    <w:jc w:val="center"/>
                    <w:rPr>
                      <w:rFonts w:ascii="Times New Roman" w:hAnsi="Times New Roman" w:cs="Times New Roman"/>
                      <w:sz w:val="24"/>
                      <w:szCs w:val="24"/>
                    </w:rPr>
                  </w:pPr>
                  <w:r>
                    <w:rPr>
                      <w:rFonts w:ascii="Times New Roman" w:hAnsi="Times New Roman" w:cs="Times New Roman"/>
                      <w:sz w:val="24"/>
                      <w:szCs w:val="24"/>
                    </w:rPr>
                    <w:t xml:space="preserve">Dapat Kembali </w:t>
                  </w:r>
                </w:p>
                <w:p w:rsidR="002D68CA" w:rsidRPr="002D68CA" w:rsidRDefault="002D68CA" w:rsidP="002D68CA">
                  <w:pPr>
                    <w:jc w:val="center"/>
                    <w:rPr>
                      <w:rFonts w:ascii="Times New Roman" w:hAnsi="Times New Roman" w:cs="Times New Roman"/>
                      <w:sz w:val="24"/>
                      <w:szCs w:val="24"/>
                    </w:rPr>
                  </w:pPr>
                  <w:r>
                    <w:rPr>
                      <w:rFonts w:ascii="Times New Roman" w:hAnsi="Times New Roman" w:cs="Times New Roman"/>
                      <w:sz w:val="24"/>
                      <w:szCs w:val="24"/>
                    </w:rPr>
                    <w:t>Ke Wujud Semula</w:t>
                  </w:r>
                </w:p>
              </w:txbxContent>
            </v:textbox>
          </v:rect>
        </w:pict>
      </w:r>
    </w:p>
    <w:p w:rsidR="000571DF" w:rsidRDefault="000571DF" w:rsidP="00340331">
      <w:pPr>
        <w:spacing w:line="480" w:lineRule="auto"/>
        <w:ind w:firstLine="993"/>
        <w:jc w:val="both"/>
        <w:rPr>
          <w:rFonts w:ascii="Times New Roman" w:eastAsia="Calibri" w:hAnsi="Times New Roman" w:cs="Times New Roman"/>
          <w:color w:val="000000" w:themeColor="text1"/>
          <w:sz w:val="24"/>
          <w:szCs w:val="24"/>
        </w:rPr>
      </w:pPr>
    </w:p>
    <w:p w:rsidR="000571DF" w:rsidRDefault="000571DF" w:rsidP="00286DE3">
      <w:pPr>
        <w:ind w:firstLine="993"/>
        <w:jc w:val="both"/>
        <w:rPr>
          <w:rFonts w:ascii="Times New Roman" w:eastAsia="Calibri" w:hAnsi="Times New Roman" w:cs="Times New Roman"/>
          <w:color w:val="000000" w:themeColor="text1"/>
          <w:sz w:val="24"/>
          <w:szCs w:val="24"/>
        </w:rPr>
      </w:pPr>
    </w:p>
    <w:p w:rsidR="00286DE3" w:rsidRDefault="00286DE3" w:rsidP="00286DE3">
      <w:pPr>
        <w:ind w:firstLine="993"/>
        <w:jc w:val="both"/>
        <w:rPr>
          <w:rFonts w:ascii="Times New Roman" w:eastAsia="Calibri" w:hAnsi="Times New Roman" w:cs="Times New Roman"/>
          <w:color w:val="000000" w:themeColor="text1"/>
          <w:sz w:val="24"/>
          <w:szCs w:val="24"/>
        </w:rPr>
      </w:pPr>
    </w:p>
    <w:p w:rsidR="00286DE3" w:rsidRDefault="00286DE3" w:rsidP="00286DE3">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Gambar 2.3 Peta konsep sub pokok bahasan perubahan wujud zat </w:t>
      </w:r>
    </w:p>
    <w:p w:rsidR="00286DE3" w:rsidRPr="00597DBA" w:rsidRDefault="00286DE3" w:rsidP="00286DE3">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yang dapat dan tidak dapat kembali ke wujud semula</w:t>
      </w:r>
    </w:p>
    <w:p w:rsidR="00286DE3" w:rsidRDefault="00286DE3" w:rsidP="00286DE3">
      <w:pPr>
        <w:ind w:firstLine="993"/>
        <w:jc w:val="both"/>
        <w:rPr>
          <w:rFonts w:ascii="Times New Roman" w:eastAsia="Calibri" w:hAnsi="Times New Roman" w:cs="Times New Roman"/>
          <w:color w:val="000000" w:themeColor="text1"/>
          <w:sz w:val="24"/>
          <w:szCs w:val="24"/>
        </w:rPr>
      </w:pPr>
    </w:p>
    <w:p w:rsidR="00985DF5" w:rsidRPr="000571DF" w:rsidRDefault="00985DF5" w:rsidP="00340331">
      <w:pPr>
        <w:spacing w:line="480" w:lineRule="auto"/>
        <w:ind w:firstLine="993"/>
        <w:jc w:val="both"/>
        <w:rPr>
          <w:rFonts w:ascii="Times New Roman" w:eastAsia="Calibri" w:hAnsi="Times New Roman" w:cs="Times New Roman"/>
          <w:color w:val="000000" w:themeColor="text1"/>
          <w:sz w:val="24"/>
          <w:szCs w:val="24"/>
        </w:rPr>
      </w:pPr>
    </w:p>
    <w:p w:rsidR="00E0500B" w:rsidRDefault="00E0500B" w:rsidP="00E0500B">
      <w:pPr>
        <w:pStyle w:val="ListParagraph"/>
        <w:numPr>
          <w:ilvl w:val="0"/>
          <w:numId w:val="9"/>
        </w:numPr>
        <w:spacing w:line="480" w:lineRule="auto"/>
        <w:ind w:left="426" w:hanging="426"/>
        <w:jc w:val="both"/>
        <w:rPr>
          <w:rFonts w:ascii="Times New Roman" w:eastAsia="Calibri" w:hAnsi="Times New Roman" w:cs="Times New Roman"/>
          <w:b/>
          <w:color w:val="000000" w:themeColor="text1"/>
          <w:sz w:val="24"/>
          <w:szCs w:val="24"/>
          <w:lang w:val="en-US"/>
        </w:rPr>
      </w:pPr>
      <w:proofErr w:type="spellStart"/>
      <w:r>
        <w:rPr>
          <w:rFonts w:ascii="Times New Roman" w:eastAsia="Calibri" w:hAnsi="Times New Roman" w:cs="Times New Roman"/>
          <w:b/>
          <w:color w:val="000000" w:themeColor="text1"/>
          <w:sz w:val="24"/>
          <w:szCs w:val="24"/>
          <w:lang w:val="en-US"/>
        </w:rPr>
        <w:t>Sifat</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Materi</w:t>
      </w:r>
      <w:proofErr w:type="spellEnd"/>
    </w:p>
    <w:p w:rsidR="004373AC" w:rsidRDefault="00E0500B" w:rsidP="00340331">
      <w:pPr>
        <w:spacing w:line="480" w:lineRule="auto"/>
        <w:ind w:firstLine="993"/>
        <w:jc w:val="both"/>
        <w:rPr>
          <w:rFonts w:ascii="Times New Roman" w:eastAsia="Calibri" w:hAnsi="Times New Roman" w:cs="Times New Roman"/>
          <w:color w:val="000000" w:themeColor="text1"/>
          <w:sz w:val="24"/>
          <w:szCs w:val="24"/>
          <w:lang w:val="en-US"/>
        </w:rPr>
      </w:pPr>
      <w:proofErr w:type="spellStart"/>
      <w:proofErr w:type="gramStart"/>
      <w:r>
        <w:rPr>
          <w:rFonts w:ascii="Times New Roman" w:eastAsia="Calibri" w:hAnsi="Times New Roman" w:cs="Times New Roman"/>
          <w:color w:val="000000" w:themeColor="text1"/>
          <w:sz w:val="24"/>
          <w:szCs w:val="24"/>
          <w:lang w:val="en-US"/>
        </w:rPr>
        <w:t>Pembelajaran</w:t>
      </w:r>
      <w:proofErr w:type="spellEnd"/>
      <w:r>
        <w:rPr>
          <w:rFonts w:ascii="Times New Roman" w:eastAsia="Calibri" w:hAnsi="Times New Roman" w:cs="Times New Roman"/>
          <w:color w:val="000000" w:themeColor="text1"/>
          <w:sz w:val="24"/>
          <w:szCs w:val="24"/>
          <w:lang w:val="en-US"/>
        </w:rPr>
        <w:t xml:space="preserve"> IPA </w:t>
      </w:r>
      <w:proofErr w:type="spellStart"/>
      <w:r>
        <w:rPr>
          <w:rFonts w:ascii="Times New Roman" w:eastAsia="Calibri" w:hAnsi="Times New Roman" w:cs="Times New Roman"/>
          <w:color w:val="000000" w:themeColor="text1"/>
          <w:sz w:val="24"/>
          <w:szCs w:val="24"/>
          <w:lang w:val="en-US"/>
        </w:rPr>
        <w:t>dengan</w:t>
      </w:r>
      <w:proofErr w:type="spellEnd"/>
      <w:r>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materi</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perubahan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wujud</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zat</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baik</w:t>
      </w:r>
      <w:proofErr w:type="spellEnd"/>
      <w:r w:rsidR="00ED3BF2">
        <w:rPr>
          <w:rFonts w:ascii="Times New Roman" w:eastAsia="Calibri" w:hAnsi="Times New Roman" w:cs="Times New Roman"/>
          <w:color w:val="000000" w:themeColor="text1"/>
          <w:sz w:val="24"/>
          <w:szCs w:val="24"/>
          <w:lang w:val="en-US"/>
        </w:rPr>
        <w:t xml:space="preserve"> sub </w:t>
      </w:r>
      <w:proofErr w:type="spellStart"/>
      <w:r w:rsidR="00ED3BF2">
        <w:rPr>
          <w:rFonts w:ascii="Times New Roman" w:eastAsia="Calibri" w:hAnsi="Times New Roman" w:cs="Times New Roman"/>
          <w:color w:val="000000" w:themeColor="text1"/>
          <w:sz w:val="24"/>
          <w:szCs w:val="24"/>
          <w:lang w:val="en-US"/>
        </w:rPr>
        <w:t>pokok</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perubahan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wujud</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zat</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cair</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padat</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dan</w:t>
      </w:r>
      <w:proofErr w:type="spellEnd"/>
      <w:r w:rsidR="00ED3BF2">
        <w:rPr>
          <w:rFonts w:ascii="Times New Roman" w:eastAsia="Calibri" w:hAnsi="Times New Roman" w:cs="Times New Roman"/>
          <w:color w:val="000000" w:themeColor="text1"/>
          <w:sz w:val="24"/>
          <w:szCs w:val="24"/>
          <w:lang w:val="en-US"/>
        </w:rPr>
        <w:t xml:space="preserve"> gas </w:t>
      </w:r>
      <w:proofErr w:type="spellStart"/>
      <w:r w:rsidR="00ED3BF2">
        <w:rPr>
          <w:rFonts w:ascii="Times New Roman" w:eastAsia="Calibri" w:hAnsi="Times New Roman" w:cs="Times New Roman"/>
          <w:color w:val="000000" w:themeColor="text1"/>
          <w:sz w:val="24"/>
          <w:szCs w:val="24"/>
          <w:lang w:val="en-US"/>
        </w:rPr>
        <w:t>maupun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perubahan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wujud</w:t>
      </w:r>
      <w:proofErr w:type="spellEnd"/>
      <w:r w:rsidR="00ED3BF2">
        <w:rPr>
          <w:rFonts w:ascii="Times New Roman" w:eastAsia="Calibri" w:hAnsi="Times New Roman" w:cs="Times New Roman"/>
          <w:color w:val="000000" w:themeColor="text1"/>
          <w:sz w:val="24"/>
          <w:szCs w:val="24"/>
          <w:lang w:val="en-US"/>
        </w:rPr>
        <w:t xml:space="preserve"> yang </w:t>
      </w:r>
      <w:proofErr w:type="spellStart"/>
      <w:r w:rsidR="00ED3BF2">
        <w:rPr>
          <w:rFonts w:ascii="Times New Roman" w:eastAsia="Calibri" w:hAnsi="Times New Roman" w:cs="Times New Roman"/>
          <w:color w:val="000000" w:themeColor="text1"/>
          <w:sz w:val="24"/>
          <w:szCs w:val="24"/>
          <w:lang w:val="en-US"/>
        </w:rPr>
        <w:t>dapat</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tidak</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dapat</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kembali</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ke</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wujud</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semula</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bersifat</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konkrit</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yaitu</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diharuskan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adanya</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partisipasi</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aktif</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peserta</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didik</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dalam</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mengalami</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dan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membuktikan</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pelajaran</w:t>
      </w:r>
      <w:proofErr w:type="spellEnd"/>
      <w:r w:rsidR="00ED3BF2">
        <w:rPr>
          <w:rFonts w:ascii="Times New Roman" w:eastAsia="Calibri" w:hAnsi="Times New Roman" w:cs="Times New Roman"/>
          <w:color w:val="000000" w:themeColor="text1"/>
          <w:sz w:val="24"/>
          <w:szCs w:val="24"/>
          <w:lang w:val="en-US"/>
        </w:rPr>
        <w:t xml:space="preserve"> yang </w:t>
      </w:r>
      <w:proofErr w:type="spellStart"/>
      <w:r w:rsidR="00ED3BF2">
        <w:rPr>
          <w:rFonts w:ascii="Times New Roman" w:eastAsia="Calibri" w:hAnsi="Times New Roman" w:cs="Times New Roman"/>
          <w:color w:val="000000" w:themeColor="text1"/>
          <w:sz w:val="24"/>
          <w:szCs w:val="24"/>
          <w:lang w:val="en-US"/>
        </w:rPr>
        <w:t>mereka</w:t>
      </w:r>
      <w:proofErr w:type="spellEnd"/>
      <w:r w:rsidR="00ED3BF2">
        <w:rPr>
          <w:rFonts w:ascii="Times New Roman" w:eastAsia="Calibri" w:hAnsi="Times New Roman" w:cs="Times New Roman"/>
          <w:color w:val="000000" w:themeColor="text1"/>
          <w:sz w:val="24"/>
          <w:szCs w:val="24"/>
          <w:lang w:val="en-US"/>
        </w:rPr>
        <w:t xml:space="preserve"> </w:t>
      </w:r>
      <w:proofErr w:type="spellStart"/>
      <w:r w:rsidR="00ED3BF2">
        <w:rPr>
          <w:rFonts w:ascii="Times New Roman" w:eastAsia="Calibri" w:hAnsi="Times New Roman" w:cs="Times New Roman"/>
          <w:color w:val="000000" w:themeColor="text1"/>
          <w:sz w:val="24"/>
          <w:szCs w:val="24"/>
          <w:lang w:val="en-US"/>
        </w:rPr>
        <w:t>pelajari</w:t>
      </w:r>
      <w:proofErr w:type="spellEnd"/>
      <w:r w:rsidR="00ED3BF2">
        <w:rPr>
          <w:rFonts w:ascii="Times New Roman" w:eastAsia="Calibri" w:hAnsi="Times New Roman" w:cs="Times New Roman"/>
          <w:color w:val="000000" w:themeColor="text1"/>
          <w:sz w:val="24"/>
          <w:szCs w:val="24"/>
          <w:lang w:val="en-US"/>
        </w:rPr>
        <w:t>.</w:t>
      </w:r>
      <w:proofErr w:type="gramEnd"/>
      <w:r w:rsidR="00ED3BF2">
        <w:rPr>
          <w:rFonts w:ascii="Times New Roman" w:eastAsia="Calibri" w:hAnsi="Times New Roman" w:cs="Times New Roman"/>
          <w:color w:val="000000" w:themeColor="text1"/>
          <w:sz w:val="24"/>
          <w:szCs w:val="24"/>
          <w:lang w:val="en-US"/>
        </w:rPr>
        <w:t xml:space="preserve"> </w:t>
      </w:r>
      <w:proofErr w:type="spellStart"/>
      <w:proofErr w:type="gramStart"/>
      <w:r w:rsidR="007639AE">
        <w:rPr>
          <w:rFonts w:ascii="Times New Roman" w:eastAsia="Calibri" w:hAnsi="Times New Roman" w:cs="Times New Roman"/>
          <w:color w:val="000000" w:themeColor="text1"/>
          <w:sz w:val="24"/>
          <w:szCs w:val="24"/>
          <w:lang w:val="en-US"/>
        </w:rPr>
        <w:t>Peran</w:t>
      </w:r>
      <w:proofErr w:type="spellEnd"/>
      <w:r w:rsidR="007639AE">
        <w:rPr>
          <w:rFonts w:ascii="Times New Roman" w:eastAsia="Calibri" w:hAnsi="Times New Roman" w:cs="Times New Roman"/>
          <w:color w:val="000000" w:themeColor="text1"/>
          <w:sz w:val="24"/>
          <w:szCs w:val="24"/>
          <w:lang w:val="en-US"/>
        </w:rPr>
        <w:t xml:space="preserve"> guru </w:t>
      </w:r>
      <w:proofErr w:type="spellStart"/>
      <w:r w:rsidR="007639AE">
        <w:rPr>
          <w:rFonts w:ascii="Times New Roman" w:eastAsia="Calibri" w:hAnsi="Times New Roman" w:cs="Times New Roman"/>
          <w:color w:val="000000" w:themeColor="text1"/>
          <w:sz w:val="24"/>
          <w:szCs w:val="24"/>
          <w:lang w:val="en-US"/>
        </w:rPr>
        <w:t>adalah</w:t>
      </w:r>
      <w:proofErr w:type="spellEnd"/>
      <w:r w:rsidR="007639AE">
        <w:rPr>
          <w:rFonts w:ascii="Times New Roman" w:eastAsia="Calibri" w:hAnsi="Times New Roman" w:cs="Times New Roman"/>
          <w:color w:val="000000" w:themeColor="text1"/>
          <w:sz w:val="24"/>
          <w:szCs w:val="24"/>
          <w:lang w:val="en-US"/>
        </w:rPr>
        <w:t xml:space="preserve"> </w:t>
      </w:r>
      <w:proofErr w:type="spellStart"/>
      <w:r w:rsidR="007639AE">
        <w:rPr>
          <w:rFonts w:ascii="Times New Roman" w:eastAsia="Calibri" w:hAnsi="Times New Roman" w:cs="Times New Roman"/>
          <w:color w:val="000000" w:themeColor="text1"/>
          <w:sz w:val="24"/>
          <w:szCs w:val="24"/>
          <w:lang w:val="en-US"/>
        </w:rPr>
        <w:t>sebagai</w:t>
      </w:r>
      <w:proofErr w:type="spellEnd"/>
      <w:r w:rsidR="007639AE">
        <w:rPr>
          <w:rFonts w:ascii="Times New Roman" w:eastAsia="Calibri" w:hAnsi="Times New Roman" w:cs="Times New Roman"/>
          <w:color w:val="000000" w:themeColor="text1"/>
          <w:sz w:val="24"/>
          <w:szCs w:val="24"/>
          <w:lang w:val="en-US"/>
        </w:rPr>
        <w:t xml:space="preserve"> </w:t>
      </w:r>
      <w:proofErr w:type="spellStart"/>
      <w:r w:rsidR="007639AE">
        <w:rPr>
          <w:rFonts w:ascii="Times New Roman" w:eastAsia="Calibri" w:hAnsi="Times New Roman" w:cs="Times New Roman"/>
          <w:color w:val="000000" w:themeColor="text1"/>
          <w:sz w:val="24"/>
          <w:szCs w:val="24"/>
          <w:lang w:val="en-US"/>
        </w:rPr>
        <w:t>fasilitator</w:t>
      </w:r>
      <w:proofErr w:type="spellEnd"/>
      <w:r w:rsidR="007639AE">
        <w:rPr>
          <w:rFonts w:ascii="Times New Roman" w:eastAsia="Calibri" w:hAnsi="Times New Roman" w:cs="Times New Roman"/>
          <w:color w:val="000000" w:themeColor="text1"/>
          <w:sz w:val="24"/>
          <w:szCs w:val="24"/>
          <w:lang w:val="en-US"/>
        </w:rPr>
        <w:t xml:space="preserve"> agar </w:t>
      </w:r>
      <w:proofErr w:type="spellStart"/>
      <w:r w:rsidR="007639AE">
        <w:rPr>
          <w:rFonts w:ascii="Times New Roman" w:eastAsia="Calibri" w:hAnsi="Times New Roman" w:cs="Times New Roman"/>
          <w:color w:val="000000" w:themeColor="text1"/>
          <w:sz w:val="24"/>
          <w:szCs w:val="24"/>
          <w:lang w:val="en-US"/>
        </w:rPr>
        <w:t>pengalaman</w:t>
      </w:r>
      <w:proofErr w:type="spellEnd"/>
      <w:r w:rsidR="007639AE">
        <w:rPr>
          <w:rFonts w:ascii="Times New Roman" w:eastAsia="Calibri" w:hAnsi="Times New Roman" w:cs="Times New Roman"/>
          <w:color w:val="000000" w:themeColor="text1"/>
          <w:sz w:val="24"/>
          <w:szCs w:val="24"/>
          <w:lang w:val="en-US"/>
        </w:rPr>
        <w:t xml:space="preserve"> </w:t>
      </w:r>
      <w:proofErr w:type="spellStart"/>
      <w:r w:rsidR="007639AE">
        <w:rPr>
          <w:rFonts w:ascii="Times New Roman" w:eastAsia="Calibri" w:hAnsi="Times New Roman" w:cs="Times New Roman"/>
          <w:color w:val="000000" w:themeColor="text1"/>
          <w:sz w:val="24"/>
          <w:szCs w:val="24"/>
          <w:lang w:val="en-US"/>
        </w:rPr>
        <w:t>belajar</w:t>
      </w:r>
      <w:proofErr w:type="spellEnd"/>
      <w:r w:rsidR="007639AE">
        <w:rPr>
          <w:rFonts w:ascii="Times New Roman" w:eastAsia="Calibri" w:hAnsi="Times New Roman" w:cs="Times New Roman"/>
          <w:color w:val="000000" w:themeColor="text1"/>
          <w:sz w:val="24"/>
          <w:szCs w:val="24"/>
          <w:lang w:val="en-US"/>
        </w:rPr>
        <w:t xml:space="preserve"> yang </w:t>
      </w:r>
      <w:proofErr w:type="spellStart"/>
      <w:r w:rsidR="007639AE">
        <w:rPr>
          <w:rFonts w:ascii="Times New Roman" w:eastAsia="Calibri" w:hAnsi="Times New Roman" w:cs="Times New Roman"/>
          <w:color w:val="000000" w:themeColor="text1"/>
          <w:sz w:val="24"/>
          <w:szCs w:val="24"/>
          <w:lang w:val="en-US"/>
        </w:rPr>
        <w:t>dialami</w:t>
      </w:r>
      <w:proofErr w:type="spellEnd"/>
      <w:r w:rsidR="007639AE">
        <w:rPr>
          <w:rFonts w:ascii="Times New Roman" w:eastAsia="Calibri" w:hAnsi="Times New Roman" w:cs="Times New Roman"/>
          <w:color w:val="000000" w:themeColor="text1"/>
          <w:sz w:val="24"/>
          <w:szCs w:val="24"/>
          <w:lang w:val="en-US"/>
        </w:rPr>
        <w:t xml:space="preserve"> </w:t>
      </w:r>
      <w:proofErr w:type="spellStart"/>
      <w:r w:rsidR="007639AE">
        <w:rPr>
          <w:rFonts w:ascii="Times New Roman" w:eastAsia="Calibri" w:hAnsi="Times New Roman" w:cs="Times New Roman"/>
          <w:color w:val="000000" w:themeColor="text1"/>
          <w:sz w:val="24"/>
          <w:szCs w:val="24"/>
          <w:lang w:val="en-US"/>
        </w:rPr>
        <w:t>peserta</w:t>
      </w:r>
      <w:proofErr w:type="spellEnd"/>
      <w:r w:rsidR="007639AE">
        <w:rPr>
          <w:rFonts w:ascii="Times New Roman" w:eastAsia="Calibri" w:hAnsi="Times New Roman" w:cs="Times New Roman"/>
          <w:color w:val="000000" w:themeColor="text1"/>
          <w:sz w:val="24"/>
          <w:szCs w:val="24"/>
          <w:lang w:val="en-US"/>
        </w:rPr>
        <w:t xml:space="preserve"> </w:t>
      </w:r>
      <w:proofErr w:type="spellStart"/>
      <w:r w:rsidR="007639AE">
        <w:rPr>
          <w:rFonts w:ascii="Times New Roman" w:eastAsia="Calibri" w:hAnsi="Times New Roman" w:cs="Times New Roman"/>
          <w:color w:val="000000" w:themeColor="text1"/>
          <w:sz w:val="24"/>
          <w:szCs w:val="24"/>
          <w:lang w:val="en-US"/>
        </w:rPr>
        <w:t>didik</w:t>
      </w:r>
      <w:proofErr w:type="spellEnd"/>
      <w:r w:rsidR="007639AE">
        <w:rPr>
          <w:rFonts w:ascii="Times New Roman" w:eastAsia="Calibri" w:hAnsi="Times New Roman" w:cs="Times New Roman"/>
          <w:color w:val="000000" w:themeColor="text1"/>
          <w:sz w:val="24"/>
          <w:szCs w:val="24"/>
          <w:lang w:val="en-US"/>
        </w:rPr>
        <w:t xml:space="preserve"> </w:t>
      </w:r>
      <w:proofErr w:type="spellStart"/>
      <w:r w:rsidR="007639AE">
        <w:rPr>
          <w:rFonts w:ascii="Times New Roman" w:eastAsia="Calibri" w:hAnsi="Times New Roman" w:cs="Times New Roman"/>
          <w:color w:val="000000" w:themeColor="text1"/>
          <w:sz w:val="24"/>
          <w:szCs w:val="24"/>
          <w:lang w:val="en-US"/>
        </w:rPr>
        <w:t>masih</w:t>
      </w:r>
      <w:proofErr w:type="spellEnd"/>
      <w:r w:rsidR="007639AE">
        <w:rPr>
          <w:rFonts w:ascii="Times New Roman" w:eastAsia="Calibri" w:hAnsi="Times New Roman" w:cs="Times New Roman"/>
          <w:color w:val="000000" w:themeColor="text1"/>
          <w:sz w:val="24"/>
          <w:szCs w:val="24"/>
          <w:lang w:val="en-US"/>
        </w:rPr>
        <w:t xml:space="preserve"> </w:t>
      </w:r>
      <w:proofErr w:type="spellStart"/>
      <w:r w:rsidR="007639AE">
        <w:rPr>
          <w:rFonts w:ascii="Times New Roman" w:eastAsia="Calibri" w:hAnsi="Times New Roman" w:cs="Times New Roman"/>
          <w:color w:val="000000" w:themeColor="text1"/>
          <w:sz w:val="24"/>
          <w:szCs w:val="24"/>
          <w:lang w:val="en-US"/>
        </w:rPr>
        <w:t>berada</w:t>
      </w:r>
      <w:proofErr w:type="spellEnd"/>
      <w:r w:rsidR="007639AE">
        <w:rPr>
          <w:rFonts w:ascii="Times New Roman" w:eastAsia="Calibri" w:hAnsi="Times New Roman" w:cs="Times New Roman"/>
          <w:color w:val="000000" w:themeColor="text1"/>
          <w:sz w:val="24"/>
          <w:szCs w:val="24"/>
          <w:lang w:val="en-US"/>
        </w:rPr>
        <w:t xml:space="preserve"> </w:t>
      </w:r>
      <w:proofErr w:type="spellStart"/>
      <w:r w:rsidR="007639AE">
        <w:rPr>
          <w:rFonts w:ascii="Times New Roman" w:eastAsia="Calibri" w:hAnsi="Times New Roman" w:cs="Times New Roman"/>
          <w:color w:val="000000" w:themeColor="text1"/>
          <w:sz w:val="24"/>
          <w:szCs w:val="24"/>
          <w:lang w:val="en-US"/>
        </w:rPr>
        <w:t>pada</w:t>
      </w:r>
      <w:proofErr w:type="spellEnd"/>
      <w:r w:rsidR="007639AE">
        <w:rPr>
          <w:rFonts w:ascii="Times New Roman" w:eastAsia="Calibri" w:hAnsi="Times New Roman" w:cs="Times New Roman"/>
          <w:color w:val="000000" w:themeColor="text1"/>
          <w:sz w:val="24"/>
          <w:szCs w:val="24"/>
          <w:lang w:val="en-US"/>
        </w:rPr>
        <w:t xml:space="preserve"> </w:t>
      </w:r>
      <w:proofErr w:type="spellStart"/>
      <w:r w:rsidR="007639AE">
        <w:rPr>
          <w:rFonts w:ascii="Times New Roman" w:eastAsia="Calibri" w:hAnsi="Times New Roman" w:cs="Times New Roman"/>
          <w:color w:val="000000" w:themeColor="text1"/>
          <w:sz w:val="24"/>
          <w:szCs w:val="24"/>
          <w:lang w:val="en-US"/>
        </w:rPr>
        <w:t>jalur</w:t>
      </w:r>
      <w:proofErr w:type="spellEnd"/>
      <w:r w:rsidR="007639AE">
        <w:rPr>
          <w:rFonts w:ascii="Times New Roman" w:eastAsia="Calibri" w:hAnsi="Times New Roman" w:cs="Times New Roman"/>
          <w:color w:val="000000" w:themeColor="text1"/>
          <w:sz w:val="24"/>
          <w:szCs w:val="24"/>
          <w:lang w:val="en-US"/>
        </w:rPr>
        <w:t xml:space="preserve"> </w:t>
      </w:r>
      <w:proofErr w:type="spellStart"/>
      <w:r w:rsidR="007639AE">
        <w:rPr>
          <w:rFonts w:ascii="Times New Roman" w:eastAsia="Calibri" w:hAnsi="Times New Roman" w:cs="Times New Roman"/>
          <w:color w:val="000000" w:themeColor="text1"/>
          <w:sz w:val="24"/>
          <w:szCs w:val="24"/>
          <w:lang w:val="en-US"/>
        </w:rPr>
        <w:t>pembelajaran</w:t>
      </w:r>
      <w:proofErr w:type="spellEnd"/>
      <w:r w:rsidR="007639AE">
        <w:rPr>
          <w:rFonts w:ascii="Times New Roman" w:eastAsia="Calibri" w:hAnsi="Times New Roman" w:cs="Times New Roman"/>
          <w:color w:val="000000" w:themeColor="text1"/>
          <w:sz w:val="24"/>
          <w:szCs w:val="24"/>
          <w:lang w:val="en-US"/>
        </w:rPr>
        <w:t xml:space="preserve"> yang </w:t>
      </w:r>
      <w:proofErr w:type="spellStart"/>
      <w:r w:rsidR="007639AE">
        <w:rPr>
          <w:rFonts w:ascii="Times New Roman" w:eastAsia="Calibri" w:hAnsi="Times New Roman" w:cs="Times New Roman"/>
          <w:color w:val="000000" w:themeColor="text1"/>
          <w:sz w:val="24"/>
          <w:szCs w:val="24"/>
          <w:lang w:val="en-US"/>
        </w:rPr>
        <w:t>benar</w:t>
      </w:r>
      <w:proofErr w:type="spellEnd"/>
      <w:r w:rsidR="007639AE">
        <w:rPr>
          <w:rFonts w:ascii="Times New Roman" w:eastAsia="Calibri" w:hAnsi="Times New Roman" w:cs="Times New Roman"/>
          <w:color w:val="000000" w:themeColor="text1"/>
          <w:sz w:val="24"/>
          <w:szCs w:val="24"/>
          <w:lang w:val="en-US"/>
        </w:rPr>
        <w:t>.</w:t>
      </w:r>
      <w:proofErr w:type="gramEnd"/>
    </w:p>
    <w:p w:rsidR="0028279B" w:rsidRDefault="0028279B" w:rsidP="00F7362B">
      <w:pPr>
        <w:spacing w:line="480" w:lineRule="auto"/>
        <w:jc w:val="both"/>
        <w:rPr>
          <w:rFonts w:ascii="Times New Roman" w:eastAsia="Calibri" w:hAnsi="Times New Roman" w:cs="Times New Roman"/>
          <w:color w:val="000000" w:themeColor="text1"/>
          <w:sz w:val="24"/>
          <w:szCs w:val="24"/>
        </w:rPr>
      </w:pPr>
    </w:p>
    <w:p w:rsidR="00286DE3" w:rsidRDefault="00286DE3" w:rsidP="00F7362B">
      <w:pPr>
        <w:spacing w:line="480" w:lineRule="auto"/>
        <w:jc w:val="both"/>
        <w:rPr>
          <w:rFonts w:ascii="Times New Roman" w:eastAsia="Calibri" w:hAnsi="Times New Roman" w:cs="Times New Roman"/>
          <w:color w:val="000000" w:themeColor="text1"/>
          <w:sz w:val="24"/>
          <w:szCs w:val="24"/>
        </w:rPr>
      </w:pPr>
    </w:p>
    <w:p w:rsidR="00286DE3" w:rsidRDefault="00286DE3" w:rsidP="00F7362B">
      <w:pPr>
        <w:spacing w:line="480" w:lineRule="auto"/>
        <w:jc w:val="both"/>
        <w:rPr>
          <w:rFonts w:ascii="Times New Roman" w:eastAsia="Calibri" w:hAnsi="Times New Roman" w:cs="Times New Roman"/>
          <w:color w:val="000000" w:themeColor="text1"/>
          <w:sz w:val="24"/>
          <w:szCs w:val="24"/>
        </w:rPr>
      </w:pPr>
    </w:p>
    <w:p w:rsidR="00286DE3" w:rsidRPr="00F7362B" w:rsidRDefault="00286DE3" w:rsidP="00F7362B">
      <w:pPr>
        <w:spacing w:line="480" w:lineRule="auto"/>
        <w:jc w:val="both"/>
        <w:rPr>
          <w:rFonts w:ascii="Times New Roman" w:eastAsia="Calibri" w:hAnsi="Times New Roman" w:cs="Times New Roman"/>
          <w:color w:val="000000" w:themeColor="text1"/>
          <w:sz w:val="24"/>
          <w:szCs w:val="24"/>
        </w:rPr>
      </w:pPr>
    </w:p>
    <w:p w:rsidR="007639AE" w:rsidRDefault="007639AE" w:rsidP="007639AE">
      <w:pPr>
        <w:pStyle w:val="ListParagraph"/>
        <w:numPr>
          <w:ilvl w:val="0"/>
          <w:numId w:val="9"/>
        </w:numPr>
        <w:spacing w:line="480" w:lineRule="auto"/>
        <w:ind w:left="426" w:hanging="426"/>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lastRenderedPageBreak/>
        <w:t xml:space="preserve">SK, KD </w:t>
      </w:r>
      <w:proofErr w:type="spellStart"/>
      <w:r>
        <w:rPr>
          <w:rFonts w:ascii="Times New Roman" w:eastAsia="Calibri" w:hAnsi="Times New Roman" w:cs="Times New Roman"/>
          <w:b/>
          <w:color w:val="000000" w:themeColor="text1"/>
          <w:sz w:val="24"/>
          <w:szCs w:val="24"/>
          <w:lang w:val="en-US"/>
        </w:rPr>
        <w:t>dan</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Indikator</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Pencapaian</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Kompetensi</w:t>
      </w:r>
      <w:proofErr w:type="spellEnd"/>
    </w:p>
    <w:p w:rsidR="007639AE" w:rsidRDefault="0028279B" w:rsidP="007639AE">
      <w:pPr>
        <w:pStyle w:val="ListParagraph"/>
        <w:spacing w:line="480" w:lineRule="auto"/>
        <w:ind w:left="0" w:firstLine="993"/>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SK, KD </w:t>
      </w:r>
      <w:proofErr w:type="spellStart"/>
      <w:r>
        <w:rPr>
          <w:rFonts w:ascii="Times New Roman" w:eastAsia="Calibri" w:hAnsi="Times New Roman" w:cs="Times New Roman"/>
          <w:color w:val="000000" w:themeColor="text1"/>
          <w:sz w:val="24"/>
          <w:szCs w:val="24"/>
          <w:lang w:val="en-US"/>
        </w:rPr>
        <w:t>dan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Indikator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Pencapaian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Kompetensi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merupakan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komponen-komponen</w:t>
      </w:r>
      <w:proofErr w:type="spellEnd"/>
      <w:r>
        <w:rPr>
          <w:rFonts w:ascii="Times New Roman" w:eastAsia="Calibri" w:hAnsi="Times New Roman" w:cs="Times New Roman"/>
          <w:color w:val="000000" w:themeColor="text1"/>
          <w:sz w:val="24"/>
          <w:szCs w:val="24"/>
          <w:lang w:val="en-US"/>
        </w:rPr>
        <w:t xml:space="preserve"> yang </w:t>
      </w:r>
      <w:proofErr w:type="spellStart"/>
      <w:r>
        <w:rPr>
          <w:rFonts w:ascii="Times New Roman" w:eastAsia="Calibri" w:hAnsi="Times New Roman" w:cs="Times New Roman"/>
          <w:color w:val="000000" w:themeColor="text1"/>
          <w:sz w:val="24"/>
          <w:szCs w:val="24"/>
          <w:lang w:val="en-US"/>
        </w:rPr>
        <w:t>sangat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berpengaruh</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dalam</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keberlangsungan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proses</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pembelajaran</w:t>
      </w:r>
      <w:proofErr w:type="spellEnd"/>
      <w:r>
        <w:rPr>
          <w:rFonts w:ascii="Times New Roman" w:eastAsia="Calibri" w:hAnsi="Times New Roman" w:cs="Times New Roman"/>
          <w:color w:val="000000" w:themeColor="text1"/>
          <w:sz w:val="24"/>
          <w:szCs w:val="24"/>
          <w:lang w:val="en-US"/>
        </w:rPr>
        <w:t xml:space="preserve">. </w:t>
      </w:r>
      <w:proofErr w:type="spellStart"/>
      <w:proofErr w:type="gramStart"/>
      <w:r>
        <w:rPr>
          <w:rFonts w:ascii="Times New Roman" w:eastAsia="Calibri" w:hAnsi="Times New Roman" w:cs="Times New Roman"/>
          <w:color w:val="000000" w:themeColor="text1"/>
          <w:sz w:val="24"/>
          <w:szCs w:val="24"/>
          <w:lang w:val="en-US"/>
        </w:rPr>
        <w:t>tanpa</w:t>
      </w:r>
      <w:proofErr w:type="spellEnd"/>
      <w:proofErr w:type="gram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adanya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ketiga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unsur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tersebut</w:t>
      </w:r>
      <w:proofErr w:type="spellEnd"/>
      <w:r w:rsidR="0028400E">
        <w:rPr>
          <w:rFonts w:ascii="Times New Roman" w:eastAsia="Calibri" w:hAnsi="Times New Roman" w:cs="Times New Roman"/>
          <w:color w:val="000000" w:themeColor="text1"/>
          <w:sz w:val="24"/>
          <w:szCs w:val="24"/>
          <w:lang w:val="en-US"/>
        </w:rPr>
        <w:t>.</w:t>
      </w:r>
    </w:p>
    <w:p w:rsidR="0028400E" w:rsidRDefault="0028400E" w:rsidP="0028400E">
      <w:pPr>
        <w:pStyle w:val="ListParagraph"/>
        <w:numPr>
          <w:ilvl w:val="0"/>
          <w:numId w:val="10"/>
        </w:numPr>
        <w:spacing w:line="480" w:lineRule="auto"/>
        <w:ind w:left="426" w:hanging="426"/>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Siklus</w:t>
      </w:r>
      <w:proofErr w:type="spellEnd"/>
      <w:r>
        <w:rPr>
          <w:rFonts w:ascii="Times New Roman" w:eastAsia="Calibri" w:hAnsi="Times New Roman" w:cs="Times New Roman"/>
          <w:color w:val="000000" w:themeColor="text1"/>
          <w:sz w:val="24"/>
          <w:szCs w:val="24"/>
          <w:lang w:val="en-US"/>
        </w:rPr>
        <w:t xml:space="preserve"> I</w:t>
      </w:r>
    </w:p>
    <w:p w:rsidR="0028400E" w:rsidRDefault="0028400E" w:rsidP="00081579">
      <w:pPr>
        <w:spacing w:line="480" w:lineRule="auto"/>
        <w:ind w:firstLine="993"/>
        <w:jc w:val="both"/>
        <w:rPr>
          <w:rFonts w:ascii="Times New Roman" w:eastAsia="Calibri" w:hAnsi="Times New Roman" w:cs="Times New Roman"/>
          <w:color w:val="000000" w:themeColor="text1"/>
          <w:sz w:val="24"/>
          <w:szCs w:val="24"/>
        </w:rPr>
      </w:pPr>
      <w:proofErr w:type="spellStart"/>
      <w:proofErr w:type="gramStart"/>
      <w:r>
        <w:rPr>
          <w:rFonts w:ascii="Times New Roman" w:eastAsia="Calibri" w:hAnsi="Times New Roman" w:cs="Times New Roman"/>
          <w:color w:val="000000" w:themeColor="text1"/>
          <w:sz w:val="24"/>
          <w:szCs w:val="24"/>
          <w:lang w:val="en-US"/>
        </w:rPr>
        <w:t>Standar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Kompetensi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siklus</w:t>
      </w:r>
      <w:proofErr w:type="spellEnd"/>
      <w:r>
        <w:rPr>
          <w:rFonts w:ascii="Times New Roman" w:eastAsia="Calibri" w:hAnsi="Times New Roman" w:cs="Times New Roman"/>
          <w:color w:val="000000" w:themeColor="text1"/>
          <w:sz w:val="24"/>
          <w:szCs w:val="24"/>
          <w:lang w:val="en-US"/>
        </w:rPr>
        <w:t xml:space="preserve"> I </w:t>
      </w:r>
      <w:proofErr w:type="spellStart"/>
      <w:r>
        <w:rPr>
          <w:rFonts w:ascii="Times New Roman" w:eastAsia="Calibri" w:hAnsi="Times New Roman" w:cs="Times New Roman"/>
          <w:color w:val="000000" w:themeColor="text1"/>
          <w:sz w:val="24"/>
          <w:szCs w:val="24"/>
          <w:lang w:val="en-US"/>
        </w:rPr>
        <w:t>ini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yaitu</w:t>
      </w:r>
      <w:proofErr w:type="spellEnd"/>
      <w:r>
        <w:rPr>
          <w:rFonts w:ascii="Times New Roman" w:eastAsia="Calibri" w:hAnsi="Times New Roman" w:cs="Times New Roman"/>
          <w:color w:val="000000" w:themeColor="text1"/>
          <w:sz w:val="24"/>
          <w:szCs w:val="24"/>
          <w:lang w:val="en-US"/>
        </w:rPr>
        <w:t xml:space="preserve"> 6.</w:t>
      </w:r>
      <w:proofErr w:type="gram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Memahami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beragam</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sifat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benda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serta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berbagai</w:t>
      </w:r>
      <w:proofErr w:type="spellEnd"/>
      <w:r>
        <w:rPr>
          <w:rFonts w:ascii="Times New Roman" w:eastAsia="Calibri" w:hAnsi="Times New Roman" w:cs="Times New Roman"/>
          <w:color w:val="000000" w:themeColor="text1"/>
          <w:sz w:val="24"/>
          <w:szCs w:val="24"/>
          <w:lang w:val="en-US"/>
        </w:rPr>
        <w:t xml:space="preserve"> </w:t>
      </w:r>
      <w:proofErr w:type="spellStart"/>
      <w:proofErr w:type="gramStart"/>
      <w:r>
        <w:rPr>
          <w:rFonts w:ascii="Times New Roman" w:eastAsia="Calibri" w:hAnsi="Times New Roman" w:cs="Times New Roman"/>
          <w:color w:val="000000" w:themeColor="text1"/>
          <w:sz w:val="24"/>
          <w:szCs w:val="24"/>
          <w:lang w:val="en-US"/>
        </w:rPr>
        <w:t>cara</w:t>
      </w:r>
      <w:proofErr w:type="spellEnd"/>
      <w:proofErr w:type="gram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penggunaan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benda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berdasarkan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sifatnya</w:t>
      </w:r>
      <w:proofErr w:type="spellEnd"/>
      <w:r>
        <w:rPr>
          <w:rFonts w:ascii="Times New Roman" w:eastAsia="Calibri" w:hAnsi="Times New Roman" w:cs="Times New Roman"/>
          <w:color w:val="000000" w:themeColor="text1"/>
          <w:sz w:val="24"/>
          <w:szCs w:val="24"/>
          <w:lang w:val="en-US"/>
        </w:rPr>
        <w:t xml:space="preserve">. </w:t>
      </w:r>
      <w:proofErr w:type="spellStart"/>
      <w:proofErr w:type="gramStart"/>
      <w:r>
        <w:rPr>
          <w:rFonts w:ascii="Times New Roman" w:eastAsia="Calibri" w:hAnsi="Times New Roman" w:cs="Times New Roman"/>
          <w:color w:val="000000" w:themeColor="text1"/>
          <w:sz w:val="24"/>
          <w:szCs w:val="24"/>
          <w:lang w:val="en-US"/>
        </w:rPr>
        <w:t>Kompetensi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Dasarnya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yaitu</w:t>
      </w:r>
      <w:proofErr w:type="spellEnd"/>
      <w:r>
        <w:rPr>
          <w:rFonts w:ascii="Times New Roman" w:eastAsia="Calibri" w:hAnsi="Times New Roman" w:cs="Times New Roman"/>
          <w:color w:val="000000" w:themeColor="text1"/>
          <w:sz w:val="24"/>
          <w:szCs w:val="24"/>
          <w:lang w:val="en-US"/>
        </w:rPr>
        <w:t xml:space="preserve"> 6.2 </w:t>
      </w:r>
      <w:proofErr w:type="spellStart"/>
      <w:r>
        <w:rPr>
          <w:rFonts w:ascii="Times New Roman" w:eastAsia="Calibri" w:hAnsi="Times New Roman" w:cs="Times New Roman"/>
          <w:color w:val="000000" w:themeColor="text1"/>
          <w:sz w:val="24"/>
          <w:szCs w:val="24"/>
          <w:lang w:val="en-US"/>
        </w:rPr>
        <w:t>Mendeskripsikan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terjadinya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cair</w:t>
      </w:r>
      <w:proofErr w:type="spellEnd"/>
      <w:r>
        <w:rPr>
          <w:rFonts w:ascii="Times New Roman" w:eastAsia="Calibri" w:hAnsi="Times New Roman" w:cs="Times New Roman"/>
          <w:color w:val="000000" w:themeColor="text1"/>
          <w:sz w:val="24"/>
          <w:szCs w:val="24"/>
          <w:lang w:val="en-US"/>
        </w:rPr>
        <w:t xml:space="preserve">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padat</w:t>
      </w:r>
      <w:proofErr w:type="spellEnd"/>
      <w:r>
        <w:rPr>
          <w:rFonts w:ascii="Times New Roman" w:eastAsia="Calibri" w:hAnsi="Times New Roman" w:cs="Times New Roman"/>
          <w:color w:val="000000" w:themeColor="text1"/>
          <w:sz w:val="24"/>
          <w:szCs w:val="24"/>
          <w:lang w:val="en-US"/>
        </w:rPr>
        <w:t xml:space="preserve">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cair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cair</w:t>
      </w:r>
      <w:proofErr w:type="spellEnd"/>
      <w:r>
        <w:rPr>
          <w:rFonts w:ascii="Times New Roman" w:eastAsia="Calibri" w:hAnsi="Times New Roman" w:cs="Times New Roman"/>
          <w:color w:val="000000" w:themeColor="text1"/>
          <w:sz w:val="24"/>
          <w:szCs w:val="24"/>
          <w:lang w:val="en-US"/>
        </w:rPr>
        <w:t xml:space="preserve">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gas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cair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padat</w:t>
      </w:r>
      <w:proofErr w:type="spellEnd"/>
      <w:r>
        <w:rPr>
          <w:rFonts w:ascii="Times New Roman" w:eastAsia="Calibri" w:hAnsi="Times New Roman" w:cs="Times New Roman"/>
          <w:color w:val="000000" w:themeColor="text1"/>
          <w:sz w:val="24"/>
          <w:szCs w:val="24"/>
          <w:lang w:val="en-US"/>
        </w:rPr>
        <w:t xml:space="preserve">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gas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padat</w:t>
      </w:r>
      <w:proofErr w:type="spellEnd"/>
      <w:r>
        <w:rPr>
          <w:rFonts w:ascii="Times New Roman" w:eastAsia="Calibri" w:hAnsi="Times New Roman" w:cs="Times New Roman"/>
          <w:color w:val="000000" w:themeColor="text1"/>
          <w:sz w:val="24"/>
          <w:szCs w:val="24"/>
          <w:lang w:val="en-US"/>
        </w:rPr>
        <w:t>.</w:t>
      </w:r>
      <w:proofErr w:type="gram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Indikator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Pencapaian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Kompetensi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siklus</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ini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meliputi</w:t>
      </w:r>
      <w:proofErr w:type="spellEnd"/>
      <w:r>
        <w:rPr>
          <w:rFonts w:ascii="Times New Roman" w:eastAsia="Calibri" w:hAnsi="Times New Roman" w:cs="Times New Roman"/>
          <w:color w:val="000000" w:themeColor="text1"/>
          <w:sz w:val="24"/>
          <w:szCs w:val="24"/>
          <w:lang w:val="en-US"/>
        </w:rPr>
        <w:t xml:space="preserve">: 1) </w:t>
      </w:r>
      <w:proofErr w:type="spellStart"/>
      <w:r>
        <w:rPr>
          <w:rFonts w:ascii="Times New Roman" w:eastAsia="Calibri" w:hAnsi="Times New Roman" w:cs="Times New Roman"/>
          <w:color w:val="000000" w:themeColor="text1"/>
          <w:sz w:val="24"/>
          <w:szCs w:val="24"/>
          <w:lang w:val="en-US"/>
        </w:rPr>
        <w:t>Mengidentifikasi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benda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cair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dan</w:t>
      </w:r>
      <w:proofErr w:type="spellEnd"/>
      <w:r>
        <w:rPr>
          <w:rFonts w:ascii="Times New Roman" w:eastAsia="Calibri" w:hAnsi="Times New Roman" w:cs="Times New Roman"/>
          <w:color w:val="000000" w:themeColor="text1"/>
          <w:sz w:val="24"/>
          <w:szCs w:val="24"/>
          <w:lang w:val="en-US"/>
        </w:rPr>
        <w:t xml:space="preserve"> gas; 2) </w:t>
      </w:r>
      <w:proofErr w:type="spellStart"/>
      <w:r>
        <w:rPr>
          <w:rFonts w:ascii="Times New Roman" w:eastAsia="Calibri" w:hAnsi="Times New Roman" w:cs="Times New Roman"/>
          <w:color w:val="000000" w:themeColor="text1"/>
          <w:sz w:val="24"/>
          <w:szCs w:val="24"/>
          <w:lang w:val="en-US"/>
        </w:rPr>
        <w:t>Menjelaskan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faktor</w:t>
      </w:r>
      <w:proofErr w:type="spellEnd"/>
      <w:r>
        <w:rPr>
          <w:rFonts w:ascii="Times New Roman" w:eastAsia="Calibri" w:hAnsi="Times New Roman" w:cs="Times New Roman"/>
          <w:color w:val="000000" w:themeColor="text1"/>
          <w:sz w:val="24"/>
          <w:szCs w:val="24"/>
          <w:lang w:val="en-US"/>
        </w:rPr>
        <w:t xml:space="preserve"> yang </w:t>
      </w:r>
      <w:proofErr w:type="spellStart"/>
      <w:r>
        <w:rPr>
          <w:rFonts w:ascii="Times New Roman" w:eastAsia="Calibri" w:hAnsi="Times New Roman" w:cs="Times New Roman"/>
          <w:color w:val="000000" w:themeColor="text1"/>
          <w:sz w:val="24"/>
          <w:szCs w:val="24"/>
          <w:lang w:val="en-US"/>
        </w:rPr>
        <w:t>mempengaruhi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benda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beserta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contohnya</w:t>
      </w:r>
      <w:proofErr w:type="spellEnd"/>
      <w:r>
        <w:rPr>
          <w:rFonts w:ascii="Times New Roman" w:eastAsia="Calibri" w:hAnsi="Times New Roman" w:cs="Times New Roman"/>
          <w:color w:val="000000" w:themeColor="text1"/>
          <w:sz w:val="24"/>
          <w:szCs w:val="24"/>
          <w:lang w:val="en-US"/>
        </w:rPr>
        <w:t xml:space="preserve">; 3) </w:t>
      </w:r>
      <w:proofErr w:type="spellStart"/>
      <w:r>
        <w:rPr>
          <w:rFonts w:ascii="Times New Roman" w:eastAsia="Calibri" w:hAnsi="Times New Roman" w:cs="Times New Roman"/>
          <w:color w:val="000000" w:themeColor="text1"/>
          <w:sz w:val="24"/>
          <w:szCs w:val="24"/>
          <w:lang w:val="en-US"/>
        </w:rPr>
        <w:t>Menyebutkan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berbagai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kejadian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dalam</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kegiatan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sehari-hari</w:t>
      </w:r>
      <w:proofErr w:type="spellEnd"/>
      <w:r>
        <w:rPr>
          <w:rFonts w:ascii="Times New Roman" w:eastAsia="Calibri" w:hAnsi="Times New Roman" w:cs="Times New Roman"/>
          <w:color w:val="000000" w:themeColor="text1"/>
          <w:sz w:val="24"/>
          <w:szCs w:val="24"/>
          <w:lang w:val="en-US"/>
        </w:rPr>
        <w:t xml:space="preserve"> yang </w:t>
      </w:r>
      <w:proofErr w:type="spellStart"/>
      <w:r>
        <w:rPr>
          <w:rFonts w:ascii="Times New Roman" w:eastAsia="Calibri" w:hAnsi="Times New Roman" w:cs="Times New Roman"/>
          <w:color w:val="000000" w:themeColor="text1"/>
          <w:sz w:val="24"/>
          <w:szCs w:val="24"/>
          <w:lang w:val="en-US"/>
        </w:rPr>
        <w:t>menunjukkan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zat</w:t>
      </w:r>
      <w:proofErr w:type="spellEnd"/>
      <w:r>
        <w:rPr>
          <w:rFonts w:ascii="Times New Roman" w:eastAsia="Calibri" w:hAnsi="Times New Roman" w:cs="Times New Roman"/>
          <w:color w:val="000000" w:themeColor="text1"/>
          <w:sz w:val="24"/>
          <w:szCs w:val="24"/>
          <w:lang w:val="en-US"/>
        </w:rPr>
        <w:t>.</w:t>
      </w:r>
    </w:p>
    <w:p w:rsidR="000571DF" w:rsidRPr="000571DF" w:rsidRDefault="000571DF" w:rsidP="00081579">
      <w:pPr>
        <w:spacing w:line="480" w:lineRule="auto"/>
        <w:ind w:firstLine="993"/>
        <w:jc w:val="both"/>
        <w:rPr>
          <w:rFonts w:ascii="Times New Roman" w:eastAsia="Calibri" w:hAnsi="Times New Roman" w:cs="Times New Roman"/>
          <w:color w:val="000000" w:themeColor="text1"/>
          <w:sz w:val="24"/>
          <w:szCs w:val="24"/>
        </w:rPr>
      </w:pPr>
    </w:p>
    <w:p w:rsidR="0030148E" w:rsidRDefault="0030148E" w:rsidP="0030148E">
      <w:pPr>
        <w:pStyle w:val="ListParagraph"/>
        <w:numPr>
          <w:ilvl w:val="0"/>
          <w:numId w:val="10"/>
        </w:numPr>
        <w:spacing w:line="480" w:lineRule="auto"/>
        <w:ind w:left="426" w:hanging="426"/>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Siklus</w:t>
      </w:r>
      <w:proofErr w:type="spellEnd"/>
      <w:r>
        <w:rPr>
          <w:rFonts w:ascii="Times New Roman" w:eastAsia="Calibri" w:hAnsi="Times New Roman" w:cs="Times New Roman"/>
          <w:color w:val="000000" w:themeColor="text1"/>
          <w:sz w:val="24"/>
          <w:szCs w:val="24"/>
          <w:lang w:val="en-US"/>
        </w:rPr>
        <w:t xml:space="preserve"> II</w:t>
      </w:r>
    </w:p>
    <w:p w:rsidR="0030148E" w:rsidRDefault="0030148E" w:rsidP="00081579">
      <w:pPr>
        <w:spacing w:line="480" w:lineRule="auto"/>
        <w:ind w:firstLine="993"/>
        <w:jc w:val="both"/>
        <w:rPr>
          <w:rFonts w:ascii="Times New Roman" w:eastAsia="Calibri" w:hAnsi="Times New Roman" w:cs="Times New Roman"/>
          <w:color w:val="000000" w:themeColor="text1"/>
          <w:sz w:val="24"/>
          <w:szCs w:val="24"/>
          <w:lang w:val="en-US"/>
        </w:rPr>
      </w:pPr>
      <w:proofErr w:type="spellStart"/>
      <w:proofErr w:type="gramStart"/>
      <w:r>
        <w:rPr>
          <w:rFonts w:ascii="Times New Roman" w:eastAsia="Calibri" w:hAnsi="Times New Roman" w:cs="Times New Roman"/>
          <w:color w:val="000000" w:themeColor="text1"/>
          <w:sz w:val="24"/>
          <w:szCs w:val="24"/>
          <w:lang w:val="en-US"/>
        </w:rPr>
        <w:t>Standar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Kompetensi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siklus</w:t>
      </w:r>
      <w:proofErr w:type="spellEnd"/>
      <w:r>
        <w:rPr>
          <w:rFonts w:ascii="Times New Roman" w:eastAsia="Calibri" w:hAnsi="Times New Roman" w:cs="Times New Roman"/>
          <w:color w:val="000000" w:themeColor="text1"/>
          <w:sz w:val="24"/>
          <w:szCs w:val="24"/>
          <w:lang w:val="en-US"/>
        </w:rPr>
        <w:t xml:space="preserve"> II </w:t>
      </w:r>
      <w:proofErr w:type="spellStart"/>
      <w:r>
        <w:rPr>
          <w:rFonts w:ascii="Times New Roman" w:eastAsia="Calibri" w:hAnsi="Times New Roman" w:cs="Times New Roman"/>
          <w:color w:val="000000" w:themeColor="text1"/>
          <w:sz w:val="24"/>
          <w:szCs w:val="24"/>
          <w:lang w:val="en-US"/>
        </w:rPr>
        <w:t>ini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yaitu</w:t>
      </w:r>
      <w:proofErr w:type="spellEnd"/>
      <w:r>
        <w:rPr>
          <w:rFonts w:ascii="Times New Roman" w:eastAsia="Calibri" w:hAnsi="Times New Roman" w:cs="Times New Roman"/>
          <w:color w:val="000000" w:themeColor="text1"/>
          <w:sz w:val="24"/>
          <w:szCs w:val="24"/>
          <w:lang w:val="en-US"/>
        </w:rPr>
        <w:t xml:space="preserve"> 6.</w:t>
      </w:r>
      <w:proofErr w:type="gram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Memahami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beragam</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sifat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benda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serta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berbagai</w:t>
      </w:r>
      <w:proofErr w:type="spellEnd"/>
      <w:r>
        <w:rPr>
          <w:rFonts w:ascii="Times New Roman" w:eastAsia="Calibri" w:hAnsi="Times New Roman" w:cs="Times New Roman"/>
          <w:color w:val="000000" w:themeColor="text1"/>
          <w:sz w:val="24"/>
          <w:szCs w:val="24"/>
          <w:lang w:val="en-US"/>
        </w:rPr>
        <w:t xml:space="preserve"> </w:t>
      </w:r>
      <w:proofErr w:type="spellStart"/>
      <w:proofErr w:type="gramStart"/>
      <w:r>
        <w:rPr>
          <w:rFonts w:ascii="Times New Roman" w:eastAsia="Calibri" w:hAnsi="Times New Roman" w:cs="Times New Roman"/>
          <w:color w:val="000000" w:themeColor="text1"/>
          <w:sz w:val="24"/>
          <w:szCs w:val="24"/>
          <w:lang w:val="en-US"/>
        </w:rPr>
        <w:t>cara</w:t>
      </w:r>
      <w:proofErr w:type="spellEnd"/>
      <w:proofErr w:type="gram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penggunaan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benda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berdasarkan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sifatnya</w:t>
      </w:r>
      <w:proofErr w:type="spellEnd"/>
      <w:r>
        <w:rPr>
          <w:rFonts w:ascii="Times New Roman" w:eastAsia="Calibri" w:hAnsi="Times New Roman" w:cs="Times New Roman"/>
          <w:color w:val="000000" w:themeColor="text1"/>
          <w:sz w:val="24"/>
          <w:szCs w:val="24"/>
          <w:lang w:val="en-US"/>
        </w:rPr>
        <w:t xml:space="preserve">. </w:t>
      </w:r>
      <w:proofErr w:type="spellStart"/>
      <w:proofErr w:type="gramStart"/>
      <w:r>
        <w:rPr>
          <w:rFonts w:ascii="Times New Roman" w:eastAsia="Calibri" w:hAnsi="Times New Roman" w:cs="Times New Roman"/>
          <w:color w:val="000000" w:themeColor="text1"/>
          <w:sz w:val="24"/>
          <w:szCs w:val="24"/>
          <w:lang w:val="en-US"/>
        </w:rPr>
        <w:t>Kompetensi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Dasarnya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yaitu</w:t>
      </w:r>
      <w:proofErr w:type="spellEnd"/>
      <w:r>
        <w:rPr>
          <w:rFonts w:ascii="Times New Roman" w:eastAsia="Calibri" w:hAnsi="Times New Roman" w:cs="Times New Roman"/>
          <w:color w:val="000000" w:themeColor="text1"/>
          <w:sz w:val="24"/>
          <w:szCs w:val="24"/>
          <w:lang w:val="en-US"/>
        </w:rPr>
        <w:t xml:space="preserve"> 6.2 </w:t>
      </w:r>
      <w:proofErr w:type="spellStart"/>
      <w:r>
        <w:rPr>
          <w:rFonts w:ascii="Times New Roman" w:eastAsia="Calibri" w:hAnsi="Times New Roman" w:cs="Times New Roman"/>
          <w:color w:val="000000" w:themeColor="text1"/>
          <w:sz w:val="24"/>
          <w:szCs w:val="24"/>
          <w:lang w:val="en-US"/>
        </w:rPr>
        <w:t>Mendeskripsikan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terjadinya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cair</w:t>
      </w:r>
      <w:proofErr w:type="spellEnd"/>
      <w:r>
        <w:rPr>
          <w:rFonts w:ascii="Times New Roman" w:eastAsia="Calibri" w:hAnsi="Times New Roman" w:cs="Times New Roman"/>
          <w:color w:val="000000" w:themeColor="text1"/>
          <w:sz w:val="24"/>
          <w:szCs w:val="24"/>
          <w:lang w:val="en-US"/>
        </w:rPr>
        <w:t xml:space="preserve">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padat</w:t>
      </w:r>
      <w:proofErr w:type="spellEnd"/>
      <w:r>
        <w:rPr>
          <w:rFonts w:ascii="Times New Roman" w:eastAsia="Calibri" w:hAnsi="Times New Roman" w:cs="Times New Roman"/>
          <w:color w:val="000000" w:themeColor="text1"/>
          <w:sz w:val="24"/>
          <w:szCs w:val="24"/>
          <w:lang w:val="en-US"/>
        </w:rPr>
        <w:t xml:space="preserve">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cair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cair</w:t>
      </w:r>
      <w:proofErr w:type="spellEnd"/>
      <w:r>
        <w:rPr>
          <w:rFonts w:ascii="Times New Roman" w:eastAsia="Calibri" w:hAnsi="Times New Roman" w:cs="Times New Roman"/>
          <w:color w:val="000000" w:themeColor="text1"/>
          <w:sz w:val="24"/>
          <w:szCs w:val="24"/>
          <w:lang w:val="en-US"/>
        </w:rPr>
        <w:t xml:space="preserve">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gas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cair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padat</w:t>
      </w:r>
      <w:proofErr w:type="spellEnd"/>
      <w:r>
        <w:rPr>
          <w:rFonts w:ascii="Times New Roman" w:eastAsia="Calibri" w:hAnsi="Times New Roman" w:cs="Times New Roman"/>
          <w:color w:val="000000" w:themeColor="text1"/>
          <w:sz w:val="24"/>
          <w:szCs w:val="24"/>
          <w:lang w:val="en-US"/>
        </w:rPr>
        <w:t xml:space="preserve">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gas </w:t>
      </w:r>
      <w:r w:rsidRPr="0028400E">
        <w:rPr>
          <w:rFonts w:ascii="Times New Roman" w:eastAsia="Calibri" w:hAnsi="Times New Roman" w:cs="Times New Roman"/>
          <w:color w:val="000000" w:themeColor="text1"/>
          <w:sz w:val="24"/>
          <w:szCs w:val="24"/>
          <w:lang w:val="en-US"/>
        </w:rPr>
        <w:sym w:font="Wingdings" w:char="F0E0"/>
      </w:r>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padat</w:t>
      </w:r>
      <w:proofErr w:type="spellEnd"/>
      <w:r>
        <w:rPr>
          <w:rFonts w:ascii="Times New Roman" w:eastAsia="Calibri" w:hAnsi="Times New Roman" w:cs="Times New Roman"/>
          <w:color w:val="000000" w:themeColor="text1"/>
          <w:sz w:val="24"/>
          <w:szCs w:val="24"/>
          <w:lang w:val="en-US"/>
        </w:rPr>
        <w:t>.</w:t>
      </w:r>
      <w:proofErr w:type="gram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Indikator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Pencapaian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Kompetensi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pada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siklus</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ini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meliputi</w:t>
      </w:r>
      <w:proofErr w:type="spellEnd"/>
      <w:r>
        <w:rPr>
          <w:rFonts w:ascii="Times New Roman" w:eastAsia="Calibri" w:hAnsi="Times New Roman" w:cs="Times New Roman"/>
          <w:color w:val="000000" w:themeColor="text1"/>
          <w:sz w:val="24"/>
          <w:szCs w:val="24"/>
          <w:lang w:val="en-US"/>
        </w:rPr>
        <w:t xml:space="preserve">: 1) </w:t>
      </w:r>
      <w:r w:rsidRPr="00D40196">
        <w:rPr>
          <w:rFonts w:ascii="Times New Roman" w:hAnsi="Times New Roman" w:cs="Times New Roman"/>
          <w:sz w:val="24"/>
          <w:szCs w:val="24"/>
        </w:rPr>
        <w:t>Mengidentifikasi perubahan wujud be</w:t>
      </w:r>
      <w:r>
        <w:rPr>
          <w:rFonts w:ascii="Times New Roman" w:hAnsi="Times New Roman" w:cs="Times New Roman"/>
          <w:sz w:val="24"/>
          <w:szCs w:val="24"/>
        </w:rPr>
        <w:t xml:space="preserve">nda yang dapat kembali ke wujud </w:t>
      </w:r>
      <w:r w:rsidRPr="00D40196">
        <w:rPr>
          <w:rFonts w:ascii="Times New Roman" w:hAnsi="Times New Roman" w:cs="Times New Roman"/>
          <w:sz w:val="24"/>
          <w:szCs w:val="24"/>
        </w:rPr>
        <w:t>semula</w:t>
      </w:r>
      <w:r>
        <w:rPr>
          <w:rFonts w:ascii="Times New Roman" w:eastAsia="Calibri" w:hAnsi="Times New Roman" w:cs="Times New Roman"/>
          <w:color w:val="000000" w:themeColor="text1"/>
          <w:sz w:val="24"/>
          <w:szCs w:val="24"/>
          <w:lang w:val="en-US"/>
        </w:rPr>
        <w:t xml:space="preserve">; 2) </w:t>
      </w:r>
      <w:r w:rsidRPr="00D40196">
        <w:rPr>
          <w:rFonts w:ascii="Times New Roman" w:hAnsi="Times New Roman" w:cs="Times New Roman"/>
          <w:sz w:val="24"/>
          <w:szCs w:val="24"/>
        </w:rPr>
        <w:t>Mengidentifikasi perubahan wujud be</w:t>
      </w:r>
      <w:r>
        <w:rPr>
          <w:rFonts w:ascii="Times New Roman" w:hAnsi="Times New Roman" w:cs="Times New Roman"/>
          <w:sz w:val="24"/>
          <w:szCs w:val="24"/>
        </w:rPr>
        <w:t xml:space="preserve">nda yang tidak dapat kembali ke wujud </w:t>
      </w:r>
      <w:r w:rsidRPr="00D40196">
        <w:rPr>
          <w:rFonts w:ascii="Times New Roman" w:hAnsi="Times New Roman" w:cs="Times New Roman"/>
          <w:sz w:val="24"/>
          <w:szCs w:val="24"/>
        </w:rPr>
        <w:lastRenderedPageBreak/>
        <w:t>semula</w:t>
      </w:r>
      <w:r>
        <w:rPr>
          <w:rFonts w:ascii="Times New Roman" w:eastAsia="Calibri" w:hAnsi="Times New Roman" w:cs="Times New Roman"/>
          <w:color w:val="000000" w:themeColor="text1"/>
          <w:sz w:val="24"/>
          <w:szCs w:val="24"/>
          <w:lang w:val="en-US"/>
        </w:rPr>
        <w:t xml:space="preserve">; 3) </w:t>
      </w:r>
      <w:r>
        <w:rPr>
          <w:rFonts w:ascii="Times New Roman" w:hAnsi="Times New Roman" w:cs="Times New Roman"/>
          <w:sz w:val="24"/>
          <w:szCs w:val="24"/>
        </w:rPr>
        <w:t>Mengamati macam-macam proses perubahan wujud yang dapat dan tidak dapat kembali ke wujud semula</w:t>
      </w:r>
      <w:r>
        <w:rPr>
          <w:rFonts w:ascii="Times New Roman" w:eastAsia="Calibri" w:hAnsi="Times New Roman" w:cs="Times New Roman"/>
          <w:color w:val="000000" w:themeColor="text1"/>
          <w:sz w:val="24"/>
          <w:szCs w:val="24"/>
          <w:lang w:val="en-US"/>
        </w:rPr>
        <w:t>.</w:t>
      </w:r>
    </w:p>
    <w:p w:rsidR="00985DF5" w:rsidRPr="00985DF5" w:rsidRDefault="00985DF5" w:rsidP="0030148E">
      <w:pPr>
        <w:spacing w:line="480" w:lineRule="auto"/>
        <w:ind w:firstLine="851"/>
        <w:jc w:val="both"/>
        <w:rPr>
          <w:rFonts w:ascii="Times New Roman" w:eastAsia="Calibri" w:hAnsi="Times New Roman" w:cs="Times New Roman"/>
          <w:color w:val="000000" w:themeColor="text1"/>
          <w:sz w:val="24"/>
          <w:szCs w:val="24"/>
        </w:rPr>
      </w:pPr>
    </w:p>
    <w:p w:rsidR="0030148E" w:rsidRDefault="0030148E" w:rsidP="0030148E">
      <w:pPr>
        <w:pStyle w:val="ListParagraph"/>
        <w:numPr>
          <w:ilvl w:val="0"/>
          <w:numId w:val="9"/>
        </w:numPr>
        <w:spacing w:line="480" w:lineRule="auto"/>
        <w:ind w:left="426" w:hanging="426"/>
        <w:jc w:val="both"/>
        <w:rPr>
          <w:rFonts w:ascii="Times New Roman" w:eastAsia="Calibri" w:hAnsi="Times New Roman" w:cs="Times New Roman"/>
          <w:b/>
          <w:color w:val="000000" w:themeColor="text1"/>
          <w:sz w:val="24"/>
          <w:szCs w:val="24"/>
          <w:lang w:val="en-US"/>
        </w:rPr>
      </w:pPr>
      <w:proofErr w:type="spellStart"/>
      <w:r>
        <w:rPr>
          <w:rFonts w:ascii="Times New Roman" w:eastAsia="Calibri" w:hAnsi="Times New Roman" w:cs="Times New Roman"/>
          <w:b/>
          <w:color w:val="000000" w:themeColor="text1"/>
          <w:sz w:val="24"/>
          <w:szCs w:val="24"/>
          <w:lang w:val="en-US"/>
        </w:rPr>
        <w:t>Bahan</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dan</w:t>
      </w:r>
      <w:proofErr w:type="spellEnd"/>
      <w:r>
        <w:rPr>
          <w:rFonts w:ascii="Times New Roman" w:eastAsia="Calibri" w:hAnsi="Times New Roman" w:cs="Times New Roman"/>
          <w:b/>
          <w:color w:val="000000" w:themeColor="text1"/>
          <w:sz w:val="24"/>
          <w:szCs w:val="24"/>
          <w:lang w:val="en-US"/>
        </w:rPr>
        <w:t xml:space="preserve"> Media </w:t>
      </w:r>
      <w:proofErr w:type="spellStart"/>
      <w:r>
        <w:rPr>
          <w:rFonts w:ascii="Times New Roman" w:eastAsia="Calibri" w:hAnsi="Times New Roman" w:cs="Times New Roman"/>
          <w:b/>
          <w:color w:val="000000" w:themeColor="text1"/>
          <w:sz w:val="24"/>
          <w:szCs w:val="24"/>
          <w:lang w:val="en-US"/>
        </w:rPr>
        <w:t>Pembelajaran</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dalam</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Materi</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Perubahan</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Wujud</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Zat</w:t>
      </w:r>
      <w:proofErr w:type="spellEnd"/>
    </w:p>
    <w:p w:rsidR="0030148E" w:rsidRDefault="00081579" w:rsidP="0030148E">
      <w:pPr>
        <w:spacing w:line="480" w:lineRule="auto"/>
        <w:ind w:firstLine="993"/>
        <w:jc w:val="both"/>
        <w:rPr>
          <w:rFonts w:ascii="Times New Roman" w:hAnsi="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Proses</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belajar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mengajar</w:t>
      </w:r>
      <w:proofErr w:type="spellEnd"/>
      <w:r>
        <w:rPr>
          <w:rFonts w:ascii="Times New Roman" w:eastAsia="Calibri" w:hAnsi="Times New Roman" w:cs="Times New Roman"/>
          <w:color w:val="000000" w:themeColor="text1"/>
          <w:sz w:val="24"/>
          <w:szCs w:val="24"/>
          <w:lang w:val="en-US"/>
        </w:rPr>
        <w:t xml:space="preserve"> </w:t>
      </w:r>
      <w:proofErr w:type="spellStart"/>
      <w:proofErr w:type="gramStart"/>
      <w:r>
        <w:rPr>
          <w:rFonts w:ascii="Times New Roman" w:eastAsia="Calibri" w:hAnsi="Times New Roman" w:cs="Times New Roman"/>
          <w:color w:val="000000" w:themeColor="text1"/>
          <w:sz w:val="24"/>
          <w:szCs w:val="24"/>
          <w:lang w:val="en-US"/>
        </w:rPr>
        <w:t>akan</w:t>
      </w:r>
      <w:proofErr w:type="spellEnd"/>
      <w:proofErr w:type="gram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lebih</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menarik</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apabila</w:t>
      </w:r>
      <w:proofErr w:type="spellEnd"/>
      <w:r>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terdapat</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aktifitas-aktifitas</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dan</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sarana-sarana</w:t>
      </w:r>
      <w:proofErr w:type="spellEnd"/>
      <w:r w:rsidR="005823EF">
        <w:rPr>
          <w:rFonts w:ascii="Times New Roman" w:eastAsia="Calibri" w:hAnsi="Times New Roman" w:cs="Times New Roman"/>
          <w:color w:val="000000" w:themeColor="text1"/>
          <w:sz w:val="24"/>
          <w:szCs w:val="24"/>
          <w:lang w:val="en-US"/>
        </w:rPr>
        <w:t xml:space="preserve"> yang </w:t>
      </w:r>
      <w:proofErr w:type="spellStart"/>
      <w:r w:rsidR="005823EF">
        <w:rPr>
          <w:rFonts w:ascii="Times New Roman" w:eastAsia="Calibri" w:hAnsi="Times New Roman" w:cs="Times New Roman"/>
          <w:color w:val="000000" w:themeColor="text1"/>
          <w:sz w:val="24"/>
          <w:szCs w:val="24"/>
          <w:lang w:val="en-US"/>
        </w:rPr>
        <w:t>menunjang</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pembelajaran</w:t>
      </w:r>
      <w:proofErr w:type="spellEnd"/>
      <w:r w:rsidR="005823EF">
        <w:rPr>
          <w:rFonts w:ascii="Times New Roman" w:eastAsia="Calibri" w:hAnsi="Times New Roman" w:cs="Times New Roman"/>
          <w:color w:val="000000" w:themeColor="text1"/>
          <w:sz w:val="24"/>
          <w:szCs w:val="24"/>
          <w:lang w:val="en-US"/>
        </w:rPr>
        <w:t xml:space="preserve">. </w:t>
      </w:r>
      <w:proofErr w:type="spellStart"/>
      <w:proofErr w:type="gramStart"/>
      <w:r w:rsidR="005823EF">
        <w:rPr>
          <w:rFonts w:ascii="Times New Roman" w:eastAsia="Calibri" w:hAnsi="Times New Roman" w:cs="Times New Roman"/>
          <w:color w:val="000000" w:themeColor="text1"/>
          <w:sz w:val="24"/>
          <w:szCs w:val="24"/>
          <w:lang w:val="en-US"/>
        </w:rPr>
        <w:t>Begitu</w:t>
      </w:r>
      <w:proofErr w:type="spellEnd"/>
      <w:r w:rsidR="005823EF">
        <w:rPr>
          <w:rFonts w:ascii="Times New Roman" w:eastAsia="Calibri" w:hAnsi="Times New Roman" w:cs="Times New Roman"/>
          <w:color w:val="000000" w:themeColor="text1"/>
          <w:sz w:val="24"/>
          <w:szCs w:val="24"/>
          <w:lang w:val="en-US"/>
        </w:rPr>
        <w:t xml:space="preserve"> pula </w:t>
      </w:r>
      <w:proofErr w:type="spellStart"/>
      <w:r w:rsidR="005823EF">
        <w:rPr>
          <w:rFonts w:ascii="Times New Roman" w:eastAsia="Calibri" w:hAnsi="Times New Roman" w:cs="Times New Roman"/>
          <w:color w:val="000000" w:themeColor="text1"/>
          <w:sz w:val="24"/>
          <w:szCs w:val="24"/>
          <w:lang w:val="en-US"/>
        </w:rPr>
        <w:t>pada</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pembelajaran</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materi</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perubahan</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wujud</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zat</w:t>
      </w:r>
      <w:proofErr w:type="spellEnd"/>
      <w:r w:rsidR="005823EF">
        <w:rPr>
          <w:rFonts w:ascii="Times New Roman" w:eastAsia="Calibri" w:hAnsi="Times New Roman" w:cs="Times New Roman"/>
          <w:color w:val="000000" w:themeColor="text1"/>
          <w:sz w:val="24"/>
          <w:szCs w:val="24"/>
          <w:lang w:val="en-US"/>
        </w:rPr>
        <w:t>.</w:t>
      </w:r>
      <w:proofErr w:type="gram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Ada</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beberapa</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bahan</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dan</w:t>
      </w:r>
      <w:proofErr w:type="spellEnd"/>
      <w:r w:rsidR="005823EF">
        <w:rPr>
          <w:rFonts w:ascii="Times New Roman" w:eastAsia="Calibri" w:hAnsi="Times New Roman" w:cs="Times New Roman"/>
          <w:color w:val="000000" w:themeColor="text1"/>
          <w:sz w:val="24"/>
          <w:szCs w:val="24"/>
          <w:lang w:val="en-US"/>
        </w:rPr>
        <w:t xml:space="preserve"> media yang </w:t>
      </w:r>
      <w:proofErr w:type="spellStart"/>
      <w:r w:rsidR="005823EF">
        <w:rPr>
          <w:rFonts w:ascii="Times New Roman" w:eastAsia="Calibri" w:hAnsi="Times New Roman" w:cs="Times New Roman"/>
          <w:color w:val="000000" w:themeColor="text1"/>
          <w:sz w:val="24"/>
          <w:szCs w:val="24"/>
          <w:lang w:val="en-US"/>
        </w:rPr>
        <w:t>dapat</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menunjang</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keberlangsungan</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pembelajaran</w:t>
      </w:r>
      <w:proofErr w:type="spellEnd"/>
      <w:r w:rsidR="005823EF">
        <w:rPr>
          <w:rFonts w:ascii="Times New Roman" w:eastAsia="Calibri" w:hAnsi="Times New Roman" w:cs="Times New Roman"/>
          <w:color w:val="000000" w:themeColor="text1"/>
          <w:sz w:val="24"/>
          <w:szCs w:val="24"/>
          <w:lang w:val="en-US"/>
        </w:rPr>
        <w:t xml:space="preserve">, </w:t>
      </w:r>
      <w:proofErr w:type="spellStart"/>
      <w:r w:rsidR="005823EF">
        <w:rPr>
          <w:rFonts w:ascii="Times New Roman" w:eastAsia="Calibri" w:hAnsi="Times New Roman" w:cs="Times New Roman"/>
          <w:color w:val="000000" w:themeColor="text1"/>
          <w:sz w:val="24"/>
          <w:szCs w:val="24"/>
          <w:lang w:val="en-US"/>
        </w:rPr>
        <w:t>antara</w:t>
      </w:r>
      <w:proofErr w:type="spellEnd"/>
      <w:r w:rsidR="005823EF">
        <w:rPr>
          <w:rFonts w:ascii="Times New Roman" w:eastAsia="Calibri" w:hAnsi="Times New Roman" w:cs="Times New Roman"/>
          <w:color w:val="000000" w:themeColor="text1"/>
          <w:sz w:val="24"/>
          <w:szCs w:val="24"/>
          <w:lang w:val="en-US"/>
        </w:rPr>
        <w:t xml:space="preserve"> lain </w:t>
      </w:r>
      <w:r w:rsidR="005823EF">
        <w:rPr>
          <w:rFonts w:ascii="Times New Roman" w:eastAsia="Calibri" w:hAnsi="Times New Roman" w:cs="Times New Roman"/>
          <w:i/>
          <w:color w:val="000000" w:themeColor="text1"/>
          <w:sz w:val="24"/>
          <w:szCs w:val="24"/>
          <w:lang w:val="en-US"/>
        </w:rPr>
        <w:t>laptop</w:t>
      </w:r>
      <w:r w:rsidR="005823EF">
        <w:rPr>
          <w:rFonts w:ascii="Times New Roman" w:eastAsia="Calibri" w:hAnsi="Times New Roman" w:cs="Times New Roman"/>
          <w:color w:val="000000" w:themeColor="text1"/>
          <w:sz w:val="24"/>
          <w:szCs w:val="24"/>
          <w:lang w:val="en-US"/>
        </w:rPr>
        <w:t xml:space="preserve">, </w:t>
      </w:r>
      <w:r w:rsidR="005823EF">
        <w:rPr>
          <w:rFonts w:ascii="Times New Roman" w:eastAsia="Calibri" w:hAnsi="Times New Roman" w:cs="Times New Roman"/>
          <w:i/>
          <w:color w:val="000000" w:themeColor="text1"/>
          <w:sz w:val="24"/>
          <w:szCs w:val="24"/>
          <w:lang w:val="en-US"/>
        </w:rPr>
        <w:t>slide projector</w:t>
      </w:r>
      <w:r w:rsidR="005823EF">
        <w:rPr>
          <w:rFonts w:ascii="Times New Roman" w:eastAsia="Calibri" w:hAnsi="Times New Roman" w:cs="Times New Roman"/>
          <w:color w:val="000000" w:themeColor="text1"/>
          <w:sz w:val="24"/>
          <w:szCs w:val="24"/>
          <w:lang w:val="en-US"/>
        </w:rPr>
        <w:t xml:space="preserve">, video </w:t>
      </w:r>
      <w:proofErr w:type="spellStart"/>
      <w:r w:rsidR="005823EF">
        <w:rPr>
          <w:rFonts w:ascii="Times New Roman" w:eastAsia="Calibri" w:hAnsi="Times New Roman" w:cs="Times New Roman"/>
          <w:color w:val="000000" w:themeColor="text1"/>
          <w:sz w:val="24"/>
          <w:szCs w:val="24"/>
          <w:lang w:val="en-US"/>
        </w:rPr>
        <w:t>dan</w:t>
      </w:r>
      <w:proofErr w:type="spellEnd"/>
      <w:r w:rsidR="005823EF">
        <w:rPr>
          <w:rFonts w:ascii="Times New Roman" w:eastAsia="Calibri" w:hAnsi="Times New Roman" w:cs="Times New Roman"/>
          <w:color w:val="000000" w:themeColor="text1"/>
          <w:sz w:val="24"/>
          <w:szCs w:val="24"/>
          <w:lang w:val="en-US"/>
        </w:rPr>
        <w:t xml:space="preserve"> slide </w:t>
      </w:r>
      <w:proofErr w:type="spellStart"/>
      <w:r w:rsidR="005823EF">
        <w:rPr>
          <w:rFonts w:ascii="Times New Roman" w:eastAsia="Calibri" w:hAnsi="Times New Roman" w:cs="Times New Roman"/>
          <w:color w:val="000000" w:themeColor="text1"/>
          <w:sz w:val="24"/>
          <w:szCs w:val="24"/>
          <w:lang w:val="en-US"/>
        </w:rPr>
        <w:t>pembelajaran</w:t>
      </w:r>
      <w:proofErr w:type="spellEnd"/>
      <w:r w:rsidR="005823EF">
        <w:rPr>
          <w:rFonts w:ascii="Times New Roman" w:eastAsia="Calibri" w:hAnsi="Times New Roman" w:cs="Times New Roman"/>
          <w:color w:val="000000" w:themeColor="text1"/>
          <w:sz w:val="24"/>
          <w:szCs w:val="24"/>
          <w:lang w:val="en-US"/>
        </w:rPr>
        <w:t xml:space="preserve">, </w:t>
      </w:r>
      <w:proofErr w:type="spellStart"/>
      <w:proofErr w:type="gramStart"/>
      <w:r w:rsidR="005823EF" w:rsidRPr="002245E0">
        <w:rPr>
          <w:rFonts w:ascii="Times New Roman" w:hAnsi="Times New Roman"/>
          <w:color w:val="000000" w:themeColor="text1"/>
          <w:sz w:val="24"/>
          <w:szCs w:val="24"/>
          <w:lang w:val="en-US"/>
        </w:rPr>
        <w:t>bunsen</w:t>
      </w:r>
      <w:proofErr w:type="spellEnd"/>
      <w:proofErr w:type="gramEnd"/>
      <w:r w:rsidR="005823EF">
        <w:rPr>
          <w:rFonts w:ascii="Times New Roman" w:hAnsi="Times New Roman"/>
          <w:color w:val="000000" w:themeColor="text1"/>
          <w:sz w:val="24"/>
          <w:szCs w:val="24"/>
          <w:lang w:val="en-US"/>
        </w:rPr>
        <w:t xml:space="preserve">, kaki </w:t>
      </w:r>
      <w:proofErr w:type="spellStart"/>
      <w:r w:rsidR="005823EF">
        <w:rPr>
          <w:rFonts w:ascii="Times New Roman" w:hAnsi="Times New Roman"/>
          <w:color w:val="000000" w:themeColor="text1"/>
          <w:sz w:val="24"/>
          <w:szCs w:val="24"/>
          <w:lang w:val="en-US"/>
        </w:rPr>
        <w:t>tiga</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gelas</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kimia</w:t>
      </w:r>
      <w:proofErr w:type="spellEnd"/>
      <w:r w:rsidR="005823EF">
        <w:rPr>
          <w:rFonts w:ascii="Times New Roman" w:hAnsi="Times New Roman"/>
          <w:color w:val="000000" w:themeColor="text1"/>
          <w:sz w:val="24"/>
          <w:szCs w:val="24"/>
          <w:lang w:val="en-US"/>
        </w:rPr>
        <w:t xml:space="preserve">, </w:t>
      </w:r>
      <w:r w:rsidR="005823EF">
        <w:rPr>
          <w:rFonts w:ascii="Times New Roman" w:hAnsi="Times New Roman"/>
          <w:i/>
          <w:color w:val="000000" w:themeColor="text1"/>
          <w:sz w:val="24"/>
          <w:szCs w:val="24"/>
          <w:lang w:val="en-US"/>
        </w:rPr>
        <w:t>thong</w:t>
      </w:r>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dan</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stik</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pengaduk</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Bahan</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dan</w:t>
      </w:r>
      <w:proofErr w:type="spellEnd"/>
      <w:r w:rsidR="005823EF">
        <w:rPr>
          <w:rFonts w:ascii="Times New Roman" w:hAnsi="Times New Roman"/>
          <w:color w:val="000000" w:themeColor="text1"/>
          <w:sz w:val="24"/>
          <w:szCs w:val="24"/>
          <w:lang w:val="en-US"/>
        </w:rPr>
        <w:t xml:space="preserve"> media </w:t>
      </w:r>
      <w:proofErr w:type="spellStart"/>
      <w:r w:rsidR="005823EF">
        <w:rPr>
          <w:rFonts w:ascii="Times New Roman" w:hAnsi="Times New Roman"/>
          <w:color w:val="000000" w:themeColor="text1"/>
          <w:sz w:val="24"/>
          <w:szCs w:val="24"/>
          <w:lang w:val="en-US"/>
        </w:rPr>
        <w:t>tersebut</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berpengaruh</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dalam</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proses</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belajar</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mengajar</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baik</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pada</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saat</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penyampaian</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teori</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maupun</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pada</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saat</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melakukan</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praktek</w:t>
      </w:r>
      <w:proofErr w:type="spellEnd"/>
      <w:r w:rsidR="005823EF">
        <w:rPr>
          <w:rFonts w:ascii="Times New Roman" w:hAnsi="Times New Roman"/>
          <w:color w:val="000000" w:themeColor="text1"/>
          <w:sz w:val="24"/>
          <w:szCs w:val="24"/>
          <w:lang w:val="en-US"/>
        </w:rPr>
        <w:t xml:space="preserve"> </w:t>
      </w:r>
      <w:proofErr w:type="spellStart"/>
      <w:r w:rsidR="005823EF">
        <w:rPr>
          <w:rFonts w:ascii="Times New Roman" w:hAnsi="Times New Roman"/>
          <w:color w:val="000000" w:themeColor="text1"/>
          <w:sz w:val="24"/>
          <w:szCs w:val="24"/>
          <w:lang w:val="en-US"/>
        </w:rPr>
        <w:t>percobaan</w:t>
      </w:r>
      <w:proofErr w:type="spellEnd"/>
      <w:r w:rsidR="005823EF">
        <w:rPr>
          <w:rFonts w:ascii="Times New Roman" w:hAnsi="Times New Roman"/>
          <w:color w:val="000000" w:themeColor="text1"/>
          <w:sz w:val="24"/>
          <w:szCs w:val="24"/>
          <w:lang w:val="en-US"/>
        </w:rPr>
        <w:t>.</w:t>
      </w:r>
    </w:p>
    <w:p w:rsidR="000571DF" w:rsidRPr="000571DF" w:rsidRDefault="000571DF" w:rsidP="0030148E">
      <w:pPr>
        <w:spacing w:line="480" w:lineRule="auto"/>
        <w:ind w:firstLine="993"/>
        <w:jc w:val="both"/>
        <w:rPr>
          <w:rFonts w:ascii="Times New Roman" w:hAnsi="Times New Roman"/>
          <w:color w:val="000000" w:themeColor="text1"/>
          <w:sz w:val="24"/>
          <w:szCs w:val="24"/>
        </w:rPr>
      </w:pPr>
    </w:p>
    <w:p w:rsidR="005823EF" w:rsidRDefault="005823EF" w:rsidP="005823EF">
      <w:pPr>
        <w:pStyle w:val="ListParagraph"/>
        <w:numPr>
          <w:ilvl w:val="0"/>
          <w:numId w:val="9"/>
        </w:numPr>
        <w:spacing w:line="480" w:lineRule="auto"/>
        <w:ind w:left="426" w:hanging="426"/>
        <w:jc w:val="both"/>
        <w:rPr>
          <w:rFonts w:ascii="Times New Roman" w:eastAsia="Calibri" w:hAnsi="Times New Roman" w:cs="Times New Roman"/>
          <w:b/>
          <w:color w:val="000000" w:themeColor="text1"/>
          <w:sz w:val="24"/>
          <w:szCs w:val="24"/>
          <w:lang w:val="en-US"/>
        </w:rPr>
      </w:pPr>
      <w:proofErr w:type="spellStart"/>
      <w:r>
        <w:rPr>
          <w:rFonts w:ascii="Times New Roman" w:eastAsia="Calibri" w:hAnsi="Times New Roman" w:cs="Times New Roman"/>
          <w:b/>
          <w:color w:val="000000" w:themeColor="text1"/>
          <w:sz w:val="24"/>
          <w:szCs w:val="24"/>
          <w:lang w:val="en-US"/>
        </w:rPr>
        <w:t>Strategi</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Pembelajaran</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pada</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Materi</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Perubahan</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Wujud</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Zat</w:t>
      </w:r>
      <w:proofErr w:type="spellEnd"/>
    </w:p>
    <w:p w:rsidR="005823EF" w:rsidRDefault="0090491A" w:rsidP="005823EF">
      <w:pPr>
        <w:spacing w:line="480" w:lineRule="auto"/>
        <w:ind w:firstLine="993"/>
        <w:jc w:val="both"/>
        <w:rPr>
          <w:rFonts w:ascii="Times New Roman" w:hAnsi="Times New Roman" w:cs="Times New Roman"/>
          <w:sz w:val="24"/>
          <w:szCs w:val="24"/>
          <w:lang w:val="en-US"/>
        </w:rPr>
      </w:pPr>
      <w:proofErr w:type="spellStart"/>
      <w:proofErr w:type="gramStart"/>
      <w:r>
        <w:rPr>
          <w:rFonts w:ascii="Times New Roman" w:eastAsia="Calibri" w:hAnsi="Times New Roman" w:cs="Times New Roman"/>
          <w:color w:val="000000" w:themeColor="text1"/>
          <w:sz w:val="24"/>
          <w:szCs w:val="24"/>
          <w:lang w:val="en-US"/>
        </w:rPr>
        <w:t>Strategi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pembelajaran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dalam</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mengajarkan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materi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zat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dapat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menggunakan</w:t>
      </w:r>
      <w:proofErr w:type="spellEnd"/>
      <w:r>
        <w:rPr>
          <w:rFonts w:ascii="Times New Roman" w:eastAsia="Calibri" w:hAnsi="Times New Roman" w:cs="Times New Roman"/>
          <w:color w:val="000000" w:themeColor="text1"/>
          <w:sz w:val="24"/>
          <w:szCs w:val="24"/>
          <w:lang w:val="en-US"/>
        </w:rPr>
        <w:t xml:space="preserve"> model </w:t>
      </w:r>
      <w:proofErr w:type="spellStart"/>
      <w:r>
        <w:rPr>
          <w:rFonts w:ascii="Times New Roman" w:eastAsia="Calibri" w:hAnsi="Times New Roman" w:cs="Times New Roman"/>
          <w:color w:val="000000" w:themeColor="text1"/>
          <w:sz w:val="24"/>
          <w:szCs w:val="24"/>
          <w:lang w:val="en-US"/>
        </w:rPr>
        <w:t>pembelajaran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penemuan</w:t>
      </w:r>
      <w:proofErr w:type="spellEnd"/>
      <w:r>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i/>
          <w:color w:val="000000" w:themeColor="text1"/>
          <w:sz w:val="24"/>
          <w:szCs w:val="24"/>
          <w:lang w:val="en-US"/>
        </w:rPr>
        <w:t>discovery-inquiry</w:t>
      </w:r>
      <w:r>
        <w:rPr>
          <w:rFonts w:ascii="Times New Roman" w:eastAsia="Calibri" w:hAnsi="Times New Roman" w:cs="Times New Roman"/>
          <w:color w:val="000000" w:themeColor="text1"/>
          <w:sz w:val="24"/>
          <w:szCs w:val="24"/>
          <w:lang w:val="en-US"/>
        </w:rPr>
        <w:t>).</w:t>
      </w:r>
      <w:proofErr w:type="gramEnd"/>
      <w:r>
        <w:rPr>
          <w:rFonts w:ascii="Times New Roman" w:eastAsia="Calibri" w:hAnsi="Times New Roman" w:cs="Times New Roman"/>
          <w:color w:val="000000" w:themeColor="text1"/>
          <w:sz w:val="24"/>
          <w:szCs w:val="24"/>
          <w:lang w:val="en-US"/>
        </w:rPr>
        <w:t xml:space="preserve"> </w:t>
      </w:r>
      <w:proofErr w:type="gramStart"/>
      <w:r>
        <w:rPr>
          <w:rFonts w:ascii="Times New Roman" w:eastAsia="Calibri" w:hAnsi="Times New Roman" w:cs="Times New Roman"/>
          <w:color w:val="000000" w:themeColor="text1"/>
          <w:sz w:val="24"/>
          <w:szCs w:val="24"/>
          <w:lang w:val="en-US"/>
        </w:rPr>
        <w:t xml:space="preserve">Model </w:t>
      </w:r>
      <w:proofErr w:type="spellStart"/>
      <w:r>
        <w:rPr>
          <w:rFonts w:ascii="Times New Roman" w:eastAsia="Calibri" w:hAnsi="Times New Roman" w:cs="Times New Roman"/>
          <w:color w:val="000000" w:themeColor="text1"/>
          <w:sz w:val="24"/>
          <w:szCs w:val="24"/>
          <w:lang w:val="en-US"/>
        </w:rPr>
        <w:t>pembelajaran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ini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merupakan</w:t>
      </w:r>
      <w:proofErr w:type="spellEnd"/>
      <w:r>
        <w:rPr>
          <w:rFonts w:ascii="Times New Roman" w:eastAsia="Calibri" w:hAnsi="Times New Roman" w:cs="Times New Roman"/>
          <w:color w:val="000000" w:themeColor="text1"/>
          <w:sz w:val="24"/>
          <w:szCs w:val="24"/>
          <w:lang w:val="en-US"/>
        </w:rPr>
        <w:t xml:space="preserve"> </w:t>
      </w:r>
      <w:r w:rsidRPr="00B66D88">
        <w:rPr>
          <w:rFonts w:ascii="Times New Roman" w:hAnsi="Times New Roman" w:cs="Times New Roman"/>
          <w:sz w:val="24"/>
          <w:szCs w:val="24"/>
        </w:rPr>
        <w:t xml:space="preserve">pembelajaran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menghendaki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sidRPr="00B66D88">
        <w:rPr>
          <w:rFonts w:ascii="Times New Roman" w:hAnsi="Times New Roman" w:cs="Times New Roman"/>
          <w:sz w:val="24"/>
          <w:szCs w:val="24"/>
        </w:rPr>
        <w:t xml:space="preserve">, dimana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sidRPr="00B66D88">
        <w:rPr>
          <w:rFonts w:ascii="Times New Roman" w:hAnsi="Times New Roman" w:cs="Times New Roman"/>
          <w:sz w:val="24"/>
          <w:szCs w:val="24"/>
        </w:rPr>
        <w:t xml:space="preserve"> belajar dan berlatih untuk memiliki dan menguasai konsep-konsep dasar sains secara tuntas (</w:t>
      </w:r>
      <w:r w:rsidRPr="00B66D88">
        <w:rPr>
          <w:rFonts w:ascii="Times New Roman" w:hAnsi="Times New Roman" w:cs="Times New Roman"/>
          <w:i/>
          <w:sz w:val="24"/>
          <w:szCs w:val="24"/>
        </w:rPr>
        <w:t>mastery learning</w:t>
      </w:r>
      <w:r w:rsidRPr="00B66D88">
        <w:rPr>
          <w:rFonts w:ascii="Times New Roman" w:hAnsi="Times New Roman" w:cs="Times New Roman"/>
          <w:sz w:val="24"/>
          <w:szCs w:val="24"/>
        </w:rPr>
        <w:t>).</w:t>
      </w:r>
      <w:proofErr w:type="gramEnd"/>
    </w:p>
    <w:p w:rsidR="0090491A" w:rsidRPr="0059031A" w:rsidRDefault="0090491A" w:rsidP="0059031A">
      <w:pPr>
        <w:widowControl w:val="0"/>
        <w:autoSpaceDE w:val="0"/>
        <w:autoSpaceDN w:val="0"/>
        <w:adjustRightInd w:val="0"/>
        <w:spacing w:line="480" w:lineRule="auto"/>
        <w:ind w:left="-10" w:firstLine="1003"/>
        <w:jc w:val="both"/>
        <w:rPr>
          <w:rFonts w:ascii="Times New Roman" w:hAnsi="Times New Roman" w:cs="Times New Roman"/>
          <w:sz w:val="24"/>
          <w:szCs w:val="24"/>
          <w:lang w:val="en-US"/>
        </w:rPr>
      </w:pPr>
      <w:proofErr w:type="spellStart"/>
      <w:r w:rsidRPr="0059031A">
        <w:rPr>
          <w:rFonts w:ascii="Times New Roman" w:hAnsi="Times New Roman" w:cs="Times New Roman"/>
          <w:sz w:val="24"/>
          <w:szCs w:val="24"/>
          <w:lang w:val="en-US"/>
        </w:rPr>
        <w:t>Strategi</w:t>
      </w:r>
      <w:proofErr w:type="spellEnd"/>
      <w:r w:rsidRPr="0059031A">
        <w:rPr>
          <w:rFonts w:ascii="Times New Roman" w:hAnsi="Times New Roman" w:cs="Times New Roman"/>
          <w:sz w:val="24"/>
          <w:szCs w:val="24"/>
          <w:lang w:val="en-US"/>
        </w:rPr>
        <w:t xml:space="preserve"> </w:t>
      </w:r>
      <w:proofErr w:type="spellStart"/>
      <w:r w:rsidRPr="0059031A">
        <w:rPr>
          <w:rFonts w:ascii="Times New Roman" w:hAnsi="Times New Roman" w:cs="Times New Roman"/>
          <w:sz w:val="24"/>
          <w:szCs w:val="24"/>
          <w:lang w:val="en-US"/>
        </w:rPr>
        <w:t>pembelajaran</w:t>
      </w:r>
      <w:proofErr w:type="spellEnd"/>
      <w:r w:rsidRPr="0059031A">
        <w:rPr>
          <w:rFonts w:ascii="Times New Roman" w:hAnsi="Times New Roman" w:cs="Times New Roman"/>
          <w:sz w:val="24"/>
          <w:szCs w:val="24"/>
          <w:lang w:val="en-US"/>
        </w:rPr>
        <w:t xml:space="preserve"> </w:t>
      </w:r>
      <w:proofErr w:type="gramStart"/>
      <w:r w:rsidRPr="0059031A">
        <w:rPr>
          <w:rFonts w:ascii="Times New Roman" w:hAnsi="Times New Roman" w:cs="Times New Roman"/>
          <w:sz w:val="24"/>
          <w:szCs w:val="24"/>
          <w:lang w:val="en-US"/>
        </w:rPr>
        <w:t>lain</w:t>
      </w:r>
      <w:proofErr w:type="gramEnd"/>
      <w:r w:rsidRPr="0059031A">
        <w:rPr>
          <w:rFonts w:ascii="Times New Roman" w:hAnsi="Times New Roman" w:cs="Times New Roman"/>
          <w:sz w:val="24"/>
          <w:szCs w:val="24"/>
          <w:lang w:val="en-US"/>
        </w:rPr>
        <w:t xml:space="preserve"> yang </w:t>
      </w:r>
      <w:proofErr w:type="spellStart"/>
      <w:r w:rsidRPr="0059031A">
        <w:rPr>
          <w:rFonts w:ascii="Times New Roman" w:hAnsi="Times New Roman" w:cs="Times New Roman"/>
          <w:sz w:val="24"/>
          <w:szCs w:val="24"/>
          <w:lang w:val="en-US"/>
        </w:rPr>
        <w:t>dapat</w:t>
      </w:r>
      <w:proofErr w:type="spellEnd"/>
      <w:r w:rsidRPr="0059031A">
        <w:rPr>
          <w:rFonts w:ascii="Times New Roman" w:hAnsi="Times New Roman" w:cs="Times New Roman"/>
          <w:sz w:val="24"/>
          <w:szCs w:val="24"/>
          <w:lang w:val="en-US"/>
        </w:rPr>
        <w:t xml:space="preserve"> </w:t>
      </w:r>
      <w:proofErr w:type="spellStart"/>
      <w:r w:rsidRPr="0059031A">
        <w:rPr>
          <w:rFonts w:ascii="Times New Roman" w:hAnsi="Times New Roman" w:cs="Times New Roman"/>
          <w:sz w:val="24"/>
          <w:szCs w:val="24"/>
          <w:lang w:val="en-US"/>
        </w:rPr>
        <w:t>diterapkan</w:t>
      </w:r>
      <w:proofErr w:type="spellEnd"/>
      <w:r w:rsidRPr="0059031A">
        <w:rPr>
          <w:rFonts w:ascii="Times New Roman" w:hAnsi="Times New Roman" w:cs="Times New Roman"/>
          <w:sz w:val="24"/>
          <w:szCs w:val="24"/>
          <w:lang w:val="en-US"/>
        </w:rPr>
        <w:t xml:space="preserve"> </w:t>
      </w:r>
      <w:proofErr w:type="spellStart"/>
      <w:r w:rsidRPr="0059031A">
        <w:rPr>
          <w:rFonts w:ascii="Times New Roman" w:hAnsi="Times New Roman" w:cs="Times New Roman"/>
          <w:sz w:val="24"/>
          <w:szCs w:val="24"/>
          <w:lang w:val="en-US"/>
        </w:rPr>
        <w:t>untuk</w:t>
      </w:r>
      <w:proofErr w:type="spellEnd"/>
      <w:r w:rsidRPr="0059031A">
        <w:rPr>
          <w:rFonts w:ascii="Times New Roman" w:hAnsi="Times New Roman" w:cs="Times New Roman"/>
          <w:sz w:val="24"/>
          <w:szCs w:val="24"/>
          <w:lang w:val="en-US"/>
        </w:rPr>
        <w:t xml:space="preserve"> </w:t>
      </w:r>
      <w:proofErr w:type="spellStart"/>
      <w:r w:rsidRPr="0059031A">
        <w:rPr>
          <w:rFonts w:ascii="Times New Roman" w:hAnsi="Times New Roman" w:cs="Times New Roman"/>
          <w:sz w:val="24"/>
          <w:szCs w:val="24"/>
          <w:lang w:val="en-US"/>
        </w:rPr>
        <w:t>mengajarkan</w:t>
      </w:r>
      <w:proofErr w:type="spellEnd"/>
      <w:r w:rsidRPr="0059031A">
        <w:rPr>
          <w:rFonts w:ascii="Times New Roman" w:hAnsi="Times New Roman" w:cs="Times New Roman"/>
          <w:sz w:val="24"/>
          <w:szCs w:val="24"/>
          <w:lang w:val="en-US"/>
        </w:rPr>
        <w:t xml:space="preserve"> </w:t>
      </w:r>
      <w:proofErr w:type="spellStart"/>
      <w:r w:rsidRPr="0059031A">
        <w:rPr>
          <w:rFonts w:ascii="Times New Roman" w:hAnsi="Times New Roman" w:cs="Times New Roman"/>
          <w:sz w:val="24"/>
          <w:szCs w:val="24"/>
          <w:lang w:val="en-US"/>
        </w:rPr>
        <w:t>materi</w:t>
      </w:r>
      <w:proofErr w:type="spellEnd"/>
      <w:r w:rsidRPr="0059031A">
        <w:rPr>
          <w:rFonts w:ascii="Times New Roman" w:hAnsi="Times New Roman" w:cs="Times New Roman"/>
          <w:sz w:val="24"/>
          <w:szCs w:val="24"/>
          <w:lang w:val="en-US"/>
        </w:rPr>
        <w:t xml:space="preserve"> </w:t>
      </w:r>
      <w:proofErr w:type="spellStart"/>
      <w:r w:rsidRPr="0059031A">
        <w:rPr>
          <w:rFonts w:ascii="Times New Roman" w:hAnsi="Times New Roman" w:cs="Times New Roman"/>
          <w:sz w:val="24"/>
          <w:szCs w:val="24"/>
          <w:lang w:val="en-US"/>
        </w:rPr>
        <w:t>perubahan</w:t>
      </w:r>
      <w:proofErr w:type="spellEnd"/>
      <w:r w:rsidRPr="0059031A">
        <w:rPr>
          <w:rFonts w:ascii="Times New Roman" w:hAnsi="Times New Roman" w:cs="Times New Roman"/>
          <w:sz w:val="24"/>
          <w:szCs w:val="24"/>
          <w:lang w:val="en-US"/>
        </w:rPr>
        <w:t xml:space="preserve"> </w:t>
      </w:r>
      <w:proofErr w:type="spellStart"/>
      <w:r w:rsidRPr="0059031A">
        <w:rPr>
          <w:rFonts w:ascii="Times New Roman" w:hAnsi="Times New Roman" w:cs="Times New Roman"/>
          <w:sz w:val="24"/>
          <w:szCs w:val="24"/>
          <w:lang w:val="en-US"/>
        </w:rPr>
        <w:t>wujud</w:t>
      </w:r>
      <w:proofErr w:type="spellEnd"/>
      <w:r w:rsidRPr="0059031A">
        <w:rPr>
          <w:rFonts w:ascii="Times New Roman" w:hAnsi="Times New Roman" w:cs="Times New Roman"/>
          <w:sz w:val="24"/>
          <w:szCs w:val="24"/>
          <w:lang w:val="en-US"/>
        </w:rPr>
        <w:t xml:space="preserve"> </w:t>
      </w:r>
      <w:proofErr w:type="spellStart"/>
      <w:r w:rsidRPr="0059031A">
        <w:rPr>
          <w:rFonts w:ascii="Times New Roman" w:hAnsi="Times New Roman" w:cs="Times New Roman"/>
          <w:sz w:val="24"/>
          <w:szCs w:val="24"/>
          <w:lang w:val="en-US"/>
        </w:rPr>
        <w:t>zat</w:t>
      </w:r>
      <w:proofErr w:type="spellEnd"/>
      <w:r w:rsidRPr="0059031A">
        <w:rPr>
          <w:rFonts w:ascii="Times New Roman" w:hAnsi="Times New Roman" w:cs="Times New Roman"/>
          <w:sz w:val="24"/>
          <w:szCs w:val="24"/>
          <w:lang w:val="en-US"/>
        </w:rPr>
        <w:t xml:space="preserve"> </w:t>
      </w:r>
      <w:proofErr w:type="spellStart"/>
      <w:r w:rsidRPr="0059031A">
        <w:rPr>
          <w:rFonts w:ascii="Times New Roman" w:hAnsi="Times New Roman" w:cs="Times New Roman"/>
          <w:sz w:val="24"/>
          <w:szCs w:val="24"/>
          <w:lang w:val="en-US"/>
        </w:rPr>
        <w:t>dapat</w:t>
      </w:r>
      <w:proofErr w:type="spellEnd"/>
      <w:r w:rsidRPr="0059031A">
        <w:rPr>
          <w:rFonts w:ascii="Times New Roman" w:hAnsi="Times New Roman" w:cs="Times New Roman"/>
          <w:sz w:val="24"/>
          <w:szCs w:val="24"/>
          <w:lang w:val="en-US"/>
        </w:rPr>
        <w:t xml:space="preserve"> </w:t>
      </w:r>
      <w:proofErr w:type="spellStart"/>
      <w:r w:rsidRPr="0059031A">
        <w:rPr>
          <w:rFonts w:ascii="Times New Roman" w:hAnsi="Times New Roman" w:cs="Times New Roman"/>
          <w:sz w:val="24"/>
          <w:szCs w:val="24"/>
          <w:lang w:val="en-US"/>
        </w:rPr>
        <w:t>menggunakan</w:t>
      </w:r>
      <w:proofErr w:type="spellEnd"/>
      <w:r w:rsidRPr="0059031A">
        <w:rPr>
          <w:rFonts w:ascii="Times New Roman" w:hAnsi="Times New Roman" w:cs="Times New Roman"/>
          <w:sz w:val="24"/>
          <w:szCs w:val="24"/>
          <w:lang w:val="en-US"/>
        </w:rPr>
        <w:t xml:space="preserve"> </w:t>
      </w:r>
      <w:proofErr w:type="spellStart"/>
      <w:r w:rsidR="0059031A" w:rsidRPr="0059031A">
        <w:rPr>
          <w:rFonts w:ascii="Times New Roman" w:hAnsi="Times New Roman" w:cs="Times New Roman"/>
          <w:sz w:val="24"/>
          <w:szCs w:val="24"/>
          <w:lang w:val="en-US"/>
        </w:rPr>
        <w:t>kecakapan</w:t>
      </w:r>
      <w:proofErr w:type="spellEnd"/>
      <w:r w:rsidR="0059031A" w:rsidRPr="0059031A">
        <w:rPr>
          <w:rFonts w:ascii="Times New Roman" w:hAnsi="Times New Roman" w:cs="Times New Roman"/>
          <w:sz w:val="24"/>
          <w:szCs w:val="24"/>
          <w:lang w:val="en-US"/>
        </w:rPr>
        <w:t xml:space="preserve"> </w:t>
      </w:r>
      <w:proofErr w:type="spellStart"/>
      <w:r w:rsidR="0059031A" w:rsidRPr="0059031A">
        <w:rPr>
          <w:rFonts w:ascii="Times New Roman" w:hAnsi="Times New Roman" w:cs="Times New Roman"/>
          <w:sz w:val="24"/>
          <w:szCs w:val="24"/>
          <w:lang w:val="en-US"/>
        </w:rPr>
        <w:t>proses</w:t>
      </w:r>
      <w:proofErr w:type="spellEnd"/>
      <w:r w:rsidR="0059031A" w:rsidRPr="0059031A">
        <w:rPr>
          <w:rFonts w:ascii="Times New Roman" w:hAnsi="Times New Roman" w:cs="Times New Roman"/>
          <w:sz w:val="24"/>
          <w:szCs w:val="24"/>
          <w:lang w:val="en-US"/>
        </w:rPr>
        <w:t xml:space="preserve">. </w:t>
      </w:r>
      <w:proofErr w:type="spellStart"/>
      <w:r w:rsidR="0059031A" w:rsidRPr="0059031A">
        <w:rPr>
          <w:rFonts w:ascii="Times New Roman" w:hAnsi="Times New Roman" w:cs="Times New Roman"/>
          <w:sz w:val="24"/>
          <w:szCs w:val="24"/>
          <w:lang w:val="en-US"/>
        </w:rPr>
        <w:t>Beberapa</w:t>
      </w:r>
      <w:proofErr w:type="spellEnd"/>
      <w:r w:rsidR="0059031A" w:rsidRPr="0059031A">
        <w:rPr>
          <w:rFonts w:ascii="Times New Roman" w:hAnsi="Times New Roman" w:cs="Times New Roman"/>
          <w:sz w:val="24"/>
          <w:szCs w:val="24"/>
          <w:lang w:val="en-US"/>
        </w:rPr>
        <w:t xml:space="preserve"> </w:t>
      </w:r>
      <w:proofErr w:type="spellStart"/>
      <w:r w:rsidR="0059031A" w:rsidRPr="0059031A">
        <w:rPr>
          <w:rFonts w:ascii="Times New Roman" w:hAnsi="Times New Roman" w:cs="Times New Roman"/>
          <w:sz w:val="24"/>
          <w:szCs w:val="24"/>
          <w:lang w:val="en-US"/>
        </w:rPr>
        <w:t>kecakapan</w:t>
      </w:r>
      <w:proofErr w:type="spellEnd"/>
      <w:r w:rsidR="0059031A" w:rsidRPr="0059031A">
        <w:rPr>
          <w:rFonts w:ascii="Times New Roman" w:hAnsi="Times New Roman" w:cs="Times New Roman"/>
          <w:sz w:val="24"/>
          <w:szCs w:val="24"/>
          <w:lang w:val="en-US"/>
        </w:rPr>
        <w:t xml:space="preserve"> </w:t>
      </w:r>
      <w:proofErr w:type="spellStart"/>
      <w:r w:rsidR="0059031A" w:rsidRPr="0059031A">
        <w:rPr>
          <w:rFonts w:ascii="Times New Roman" w:hAnsi="Times New Roman" w:cs="Times New Roman"/>
          <w:sz w:val="24"/>
          <w:szCs w:val="24"/>
          <w:lang w:val="en-US"/>
        </w:rPr>
        <w:t>proses</w:t>
      </w:r>
      <w:proofErr w:type="spellEnd"/>
      <w:r w:rsidR="0059031A" w:rsidRPr="0059031A">
        <w:rPr>
          <w:rFonts w:ascii="Times New Roman" w:hAnsi="Times New Roman" w:cs="Times New Roman"/>
          <w:sz w:val="24"/>
          <w:szCs w:val="24"/>
          <w:lang w:val="en-US"/>
        </w:rPr>
        <w:t xml:space="preserve"> yang </w:t>
      </w:r>
      <w:proofErr w:type="spellStart"/>
      <w:r w:rsidR="0059031A" w:rsidRPr="0059031A">
        <w:rPr>
          <w:rFonts w:ascii="Times New Roman" w:hAnsi="Times New Roman" w:cs="Times New Roman"/>
          <w:sz w:val="24"/>
          <w:szCs w:val="24"/>
          <w:lang w:val="en-US"/>
        </w:rPr>
        <w:t>harus</w:t>
      </w:r>
      <w:proofErr w:type="spellEnd"/>
      <w:r w:rsidR="0059031A" w:rsidRPr="0059031A">
        <w:rPr>
          <w:rFonts w:ascii="Times New Roman" w:hAnsi="Times New Roman" w:cs="Times New Roman"/>
          <w:sz w:val="24"/>
          <w:szCs w:val="24"/>
          <w:lang w:val="en-US"/>
        </w:rPr>
        <w:t xml:space="preserve"> </w:t>
      </w:r>
      <w:proofErr w:type="spellStart"/>
      <w:r w:rsidR="0059031A" w:rsidRPr="0059031A">
        <w:rPr>
          <w:rFonts w:ascii="Times New Roman" w:hAnsi="Times New Roman" w:cs="Times New Roman"/>
          <w:sz w:val="24"/>
          <w:szCs w:val="24"/>
          <w:lang w:val="en-US"/>
        </w:rPr>
        <w:t>dimiliki</w:t>
      </w:r>
      <w:proofErr w:type="spellEnd"/>
      <w:r w:rsidR="0059031A" w:rsidRPr="0059031A">
        <w:rPr>
          <w:rFonts w:ascii="Times New Roman" w:hAnsi="Times New Roman" w:cs="Times New Roman"/>
          <w:sz w:val="24"/>
          <w:szCs w:val="24"/>
          <w:lang w:val="en-US"/>
        </w:rPr>
        <w:t xml:space="preserve"> </w:t>
      </w:r>
      <w:proofErr w:type="spellStart"/>
      <w:r w:rsidR="0059031A" w:rsidRPr="0059031A">
        <w:rPr>
          <w:rFonts w:ascii="Times New Roman" w:hAnsi="Times New Roman" w:cs="Times New Roman"/>
          <w:sz w:val="24"/>
          <w:szCs w:val="24"/>
          <w:lang w:val="en-US"/>
        </w:rPr>
        <w:t>peserta</w:t>
      </w:r>
      <w:proofErr w:type="spellEnd"/>
      <w:r w:rsidR="0059031A" w:rsidRPr="0059031A">
        <w:rPr>
          <w:rFonts w:ascii="Times New Roman" w:hAnsi="Times New Roman" w:cs="Times New Roman"/>
          <w:sz w:val="24"/>
          <w:szCs w:val="24"/>
          <w:lang w:val="en-US"/>
        </w:rPr>
        <w:t xml:space="preserve"> </w:t>
      </w:r>
      <w:proofErr w:type="spellStart"/>
      <w:r w:rsidR="0059031A" w:rsidRPr="0059031A">
        <w:rPr>
          <w:rFonts w:ascii="Times New Roman" w:hAnsi="Times New Roman" w:cs="Times New Roman"/>
          <w:sz w:val="24"/>
          <w:szCs w:val="24"/>
          <w:lang w:val="en-US"/>
        </w:rPr>
        <w:t>didik</w:t>
      </w:r>
      <w:proofErr w:type="spellEnd"/>
      <w:r w:rsidR="0059031A" w:rsidRPr="0059031A">
        <w:rPr>
          <w:rFonts w:ascii="Times New Roman" w:hAnsi="Times New Roman" w:cs="Times New Roman"/>
          <w:sz w:val="24"/>
          <w:szCs w:val="24"/>
          <w:lang w:val="en-US"/>
        </w:rPr>
        <w:t xml:space="preserve"> </w:t>
      </w:r>
      <w:proofErr w:type="spellStart"/>
      <w:r w:rsidR="0059031A" w:rsidRPr="0059031A">
        <w:rPr>
          <w:rFonts w:ascii="Times New Roman" w:hAnsi="Times New Roman" w:cs="Times New Roman"/>
          <w:sz w:val="24"/>
          <w:szCs w:val="24"/>
          <w:lang w:val="en-US"/>
        </w:rPr>
        <w:t>dalam</w:t>
      </w:r>
      <w:proofErr w:type="spellEnd"/>
      <w:r w:rsidR="0059031A" w:rsidRPr="0059031A">
        <w:rPr>
          <w:rFonts w:ascii="Times New Roman" w:hAnsi="Times New Roman" w:cs="Times New Roman"/>
          <w:sz w:val="24"/>
          <w:szCs w:val="24"/>
          <w:lang w:val="en-US"/>
        </w:rPr>
        <w:t xml:space="preserve"> </w:t>
      </w:r>
      <w:r w:rsidR="0059031A" w:rsidRPr="0059031A">
        <w:rPr>
          <w:rFonts w:ascii="Times New Roman" w:hAnsi="Times New Roman" w:cs="Times New Roman"/>
          <w:sz w:val="24"/>
          <w:szCs w:val="24"/>
        </w:rPr>
        <w:t>kecakapan observasi</w:t>
      </w:r>
      <w:r w:rsidR="0059031A" w:rsidRPr="0059031A">
        <w:rPr>
          <w:rFonts w:ascii="Times New Roman" w:hAnsi="Times New Roman" w:cs="Times New Roman"/>
          <w:sz w:val="24"/>
          <w:szCs w:val="24"/>
          <w:lang w:val="en-US"/>
        </w:rPr>
        <w:t xml:space="preserve">, </w:t>
      </w:r>
      <w:r w:rsidR="0059031A" w:rsidRPr="0059031A">
        <w:rPr>
          <w:rFonts w:ascii="Times New Roman" w:hAnsi="Times New Roman" w:cs="Times New Roman"/>
          <w:sz w:val="24"/>
          <w:szCs w:val="24"/>
        </w:rPr>
        <w:t>kecakapan klasifikasi;</w:t>
      </w:r>
      <w:r w:rsidR="0059031A" w:rsidRPr="0059031A">
        <w:rPr>
          <w:rFonts w:ascii="Times New Roman" w:hAnsi="Times New Roman" w:cs="Times New Roman"/>
          <w:sz w:val="24"/>
          <w:szCs w:val="24"/>
          <w:lang w:val="en-US"/>
        </w:rPr>
        <w:t xml:space="preserve"> </w:t>
      </w:r>
      <w:r w:rsidR="0059031A" w:rsidRPr="0059031A">
        <w:rPr>
          <w:rFonts w:ascii="Times New Roman" w:hAnsi="Times New Roman" w:cs="Times New Roman"/>
          <w:sz w:val="24"/>
          <w:szCs w:val="24"/>
        </w:rPr>
        <w:t>kecakapan pengukuran</w:t>
      </w:r>
      <w:r w:rsidR="0059031A" w:rsidRPr="0059031A">
        <w:rPr>
          <w:rFonts w:ascii="Times New Roman" w:hAnsi="Times New Roman" w:cs="Times New Roman"/>
          <w:sz w:val="24"/>
          <w:szCs w:val="24"/>
          <w:lang w:val="en-US"/>
        </w:rPr>
        <w:t xml:space="preserve">, </w:t>
      </w:r>
      <w:r w:rsidR="0059031A" w:rsidRPr="0059031A">
        <w:rPr>
          <w:rFonts w:ascii="Times New Roman" w:hAnsi="Times New Roman" w:cs="Times New Roman"/>
          <w:sz w:val="24"/>
          <w:szCs w:val="24"/>
        </w:rPr>
        <w:t>kecakapan memprediksi</w:t>
      </w:r>
      <w:r w:rsidR="0059031A" w:rsidRPr="0059031A">
        <w:rPr>
          <w:rFonts w:ascii="Times New Roman" w:hAnsi="Times New Roman" w:cs="Times New Roman"/>
          <w:sz w:val="24"/>
          <w:szCs w:val="24"/>
          <w:lang w:val="en-US"/>
        </w:rPr>
        <w:t xml:space="preserve">, </w:t>
      </w:r>
      <w:r w:rsidR="0059031A" w:rsidRPr="0059031A">
        <w:rPr>
          <w:rFonts w:ascii="Times New Roman" w:hAnsi="Times New Roman" w:cs="Times New Roman"/>
          <w:sz w:val="24"/>
          <w:szCs w:val="24"/>
        </w:rPr>
        <w:lastRenderedPageBreak/>
        <w:t>kecakapan inferensi (pengambilan kesimpulan)</w:t>
      </w:r>
      <w:r w:rsidR="0059031A" w:rsidRPr="0059031A">
        <w:rPr>
          <w:rFonts w:ascii="Times New Roman" w:hAnsi="Times New Roman" w:cs="Times New Roman"/>
          <w:sz w:val="24"/>
          <w:szCs w:val="24"/>
          <w:lang w:val="en-US"/>
        </w:rPr>
        <w:t xml:space="preserve">, </w:t>
      </w:r>
      <w:r w:rsidR="0059031A" w:rsidRPr="0059031A">
        <w:rPr>
          <w:rFonts w:ascii="Times New Roman" w:hAnsi="Times New Roman" w:cs="Times New Roman"/>
          <w:sz w:val="24"/>
          <w:szCs w:val="24"/>
        </w:rPr>
        <w:t>kecakapan membuat hipotesis</w:t>
      </w:r>
      <w:r w:rsidR="0059031A" w:rsidRPr="0059031A">
        <w:rPr>
          <w:rFonts w:ascii="Times New Roman" w:hAnsi="Times New Roman" w:cs="Times New Roman"/>
          <w:sz w:val="24"/>
          <w:szCs w:val="24"/>
          <w:lang w:val="en-US"/>
        </w:rPr>
        <w:t xml:space="preserve">, </w:t>
      </w:r>
      <w:r w:rsidR="0059031A" w:rsidRPr="0059031A">
        <w:rPr>
          <w:rFonts w:ascii="Times New Roman" w:hAnsi="Times New Roman" w:cs="Times New Roman"/>
          <w:sz w:val="24"/>
          <w:szCs w:val="24"/>
        </w:rPr>
        <w:t>kecakapan komunikasi</w:t>
      </w:r>
      <w:r w:rsidR="0059031A">
        <w:rPr>
          <w:rFonts w:ascii="Times New Roman" w:hAnsi="Times New Roman" w:cs="Times New Roman"/>
          <w:sz w:val="24"/>
          <w:szCs w:val="24"/>
          <w:lang w:val="en-US"/>
        </w:rPr>
        <w:t>.</w:t>
      </w:r>
    </w:p>
    <w:p w:rsidR="00844029" w:rsidRDefault="00844029" w:rsidP="005823EF">
      <w:pPr>
        <w:spacing w:line="480" w:lineRule="auto"/>
        <w:ind w:firstLine="993"/>
        <w:jc w:val="both"/>
        <w:rPr>
          <w:rFonts w:ascii="Times New Roman" w:eastAsia="Calibri" w:hAnsi="Times New Roman" w:cs="Times New Roman"/>
          <w:b/>
          <w:color w:val="000000" w:themeColor="text1"/>
          <w:sz w:val="24"/>
          <w:szCs w:val="24"/>
          <w:lang w:val="en-US"/>
        </w:rPr>
      </w:pPr>
    </w:p>
    <w:p w:rsidR="00844029" w:rsidRDefault="00844029" w:rsidP="00EF1E20">
      <w:pPr>
        <w:pStyle w:val="ListParagraph"/>
        <w:numPr>
          <w:ilvl w:val="0"/>
          <w:numId w:val="9"/>
        </w:numPr>
        <w:spacing w:line="480" w:lineRule="auto"/>
        <w:ind w:left="426" w:hanging="426"/>
        <w:jc w:val="both"/>
        <w:rPr>
          <w:rFonts w:ascii="Times New Roman" w:eastAsia="Calibri" w:hAnsi="Times New Roman" w:cs="Times New Roman"/>
          <w:b/>
          <w:color w:val="000000" w:themeColor="text1"/>
          <w:sz w:val="24"/>
          <w:szCs w:val="24"/>
          <w:lang w:val="en-US"/>
        </w:rPr>
      </w:pPr>
      <w:proofErr w:type="spellStart"/>
      <w:r>
        <w:rPr>
          <w:rFonts w:ascii="Times New Roman" w:eastAsia="Calibri" w:hAnsi="Times New Roman" w:cs="Times New Roman"/>
          <w:b/>
          <w:color w:val="000000" w:themeColor="text1"/>
          <w:sz w:val="24"/>
          <w:szCs w:val="24"/>
          <w:lang w:val="en-US"/>
        </w:rPr>
        <w:t>Sistem</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Evaluasi</w:t>
      </w:r>
      <w:proofErr w:type="spellEnd"/>
      <w:r>
        <w:rPr>
          <w:rFonts w:ascii="Times New Roman" w:eastAsia="Calibri" w:hAnsi="Times New Roman" w:cs="Times New Roman"/>
          <w:b/>
          <w:color w:val="000000" w:themeColor="text1"/>
          <w:sz w:val="24"/>
          <w:szCs w:val="24"/>
          <w:lang w:val="en-US"/>
        </w:rPr>
        <w:t xml:space="preserve"> </w:t>
      </w:r>
      <w:proofErr w:type="spellStart"/>
      <w:r w:rsidR="00EF1E20">
        <w:rPr>
          <w:rFonts w:ascii="Times New Roman" w:eastAsia="Calibri" w:hAnsi="Times New Roman" w:cs="Times New Roman"/>
          <w:b/>
          <w:color w:val="000000" w:themeColor="text1"/>
          <w:sz w:val="24"/>
          <w:szCs w:val="24"/>
          <w:lang w:val="en-US"/>
        </w:rPr>
        <w:t>dalam</w:t>
      </w:r>
      <w:proofErr w:type="spellEnd"/>
      <w:r w:rsidR="00EF1E20">
        <w:rPr>
          <w:rFonts w:ascii="Times New Roman" w:eastAsia="Calibri" w:hAnsi="Times New Roman" w:cs="Times New Roman"/>
          <w:b/>
          <w:color w:val="000000" w:themeColor="text1"/>
          <w:sz w:val="24"/>
          <w:szCs w:val="24"/>
          <w:lang w:val="en-US"/>
        </w:rPr>
        <w:t xml:space="preserve"> </w:t>
      </w:r>
      <w:proofErr w:type="spellStart"/>
      <w:r w:rsidR="00EF1E20">
        <w:rPr>
          <w:rFonts w:ascii="Times New Roman" w:eastAsia="Calibri" w:hAnsi="Times New Roman" w:cs="Times New Roman"/>
          <w:b/>
          <w:color w:val="000000" w:themeColor="text1"/>
          <w:sz w:val="24"/>
          <w:szCs w:val="24"/>
          <w:lang w:val="en-US"/>
        </w:rPr>
        <w:t>Materi</w:t>
      </w:r>
      <w:proofErr w:type="spellEnd"/>
      <w:r w:rsidR="00EF1E20">
        <w:rPr>
          <w:rFonts w:ascii="Times New Roman" w:eastAsia="Calibri" w:hAnsi="Times New Roman" w:cs="Times New Roman"/>
          <w:b/>
          <w:color w:val="000000" w:themeColor="text1"/>
          <w:sz w:val="24"/>
          <w:szCs w:val="24"/>
          <w:lang w:val="en-US"/>
        </w:rPr>
        <w:t xml:space="preserve"> </w:t>
      </w:r>
      <w:proofErr w:type="spellStart"/>
      <w:r w:rsidR="00EF1E20">
        <w:rPr>
          <w:rFonts w:ascii="Times New Roman" w:eastAsia="Calibri" w:hAnsi="Times New Roman" w:cs="Times New Roman"/>
          <w:b/>
          <w:color w:val="000000" w:themeColor="text1"/>
          <w:sz w:val="24"/>
          <w:szCs w:val="24"/>
          <w:lang w:val="en-US"/>
        </w:rPr>
        <w:t>Perubahan</w:t>
      </w:r>
      <w:proofErr w:type="spellEnd"/>
      <w:r w:rsidR="00EF1E20">
        <w:rPr>
          <w:rFonts w:ascii="Times New Roman" w:eastAsia="Calibri" w:hAnsi="Times New Roman" w:cs="Times New Roman"/>
          <w:b/>
          <w:color w:val="000000" w:themeColor="text1"/>
          <w:sz w:val="24"/>
          <w:szCs w:val="24"/>
          <w:lang w:val="en-US"/>
        </w:rPr>
        <w:t xml:space="preserve"> </w:t>
      </w:r>
      <w:proofErr w:type="spellStart"/>
      <w:r w:rsidR="00EF1E20">
        <w:rPr>
          <w:rFonts w:ascii="Times New Roman" w:eastAsia="Calibri" w:hAnsi="Times New Roman" w:cs="Times New Roman"/>
          <w:b/>
          <w:color w:val="000000" w:themeColor="text1"/>
          <w:sz w:val="24"/>
          <w:szCs w:val="24"/>
          <w:lang w:val="en-US"/>
        </w:rPr>
        <w:t>Wuj</w:t>
      </w:r>
      <w:r w:rsidR="00516984">
        <w:rPr>
          <w:rFonts w:ascii="Times New Roman" w:eastAsia="Calibri" w:hAnsi="Times New Roman" w:cs="Times New Roman"/>
          <w:b/>
          <w:color w:val="000000" w:themeColor="text1"/>
          <w:sz w:val="24"/>
          <w:szCs w:val="24"/>
          <w:lang w:val="en-US"/>
        </w:rPr>
        <w:t>ud</w:t>
      </w:r>
      <w:proofErr w:type="spellEnd"/>
      <w:r w:rsidR="00EF1E20">
        <w:rPr>
          <w:rFonts w:ascii="Times New Roman" w:eastAsia="Calibri" w:hAnsi="Times New Roman" w:cs="Times New Roman"/>
          <w:b/>
          <w:color w:val="000000" w:themeColor="text1"/>
          <w:sz w:val="24"/>
          <w:szCs w:val="24"/>
          <w:lang w:val="en-US"/>
        </w:rPr>
        <w:t xml:space="preserve"> </w:t>
      </w:r>
      <w:proofErr w:type="spellStart"/>
      <w:r w:rsidR="00EF1E20">
        <w:rPr>
          <w:rFonts w:ascii="Times New Roman" w:eastAsia="Calibri" w:hAnsi="Times New Roman" w:cs="Times New Roman"/>
          <w:b/>
          <w:color w:val="000000" w:themeColor="text1"/>
          <w:sz w:val="24"/>
          <w:szCs w:val="24"/>
          <w:lang w:val="en-US"/>
        </w:rPr>
        <w:t>Zat</w:t>
      </w:r>
      <w:proofErr w:type="spellEnd"/>
    </w:p>
    <w:p w:rsidR="00AC62A9" w:rsidRPr="00516984" w:rsidRDefault="00516984" w:rsidP="00AC62A9">
      <w:pPr>
        <w:spacing w:line="480" w:lineRule="auto"/>
        <w:ind w:firstLine="993"/>
        <w:jc w:val="both"/>
        <w:rPr>
          <w:rFonts w:ascii="Times New Roman" w:eastAsia="Calibri" w:hAnsi="Times New Roman" w:cs="Times New Roman"/>
          <w:color w:val="000000" w:themeColor="text1"/>
          <w:sz w:val="24"/>
          <w:szCs w:val="24"/>
          <w:lang w:val="en-US"/>
        </w:rPr>
      </w:pPr>
      <w:proofErr w:type="spellStart"/>
      <w:proofErr w:type="gramStart"/>
      <w:r>
        <w:rPr>
          <w:rFonts w:ascii="Times New Roman" w:eastAsia="Calibri" w:hAnsi="Times New Roman" w:cs="Times New Roman"/>
          <w:color w:val="000000" w:themeColor="text1"/>
          <w:sz w:val="24"/>
          <w:szCs w:val="24"/>
          <w:lang w:val="en-US"/>
        </w:rPr>
        <w:t>Sistem</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evaluasi</w:t>
      </w:r>
      <w:proofErr w:type="spellEnd"/>
      <w:r>
        <w:rPr>
          <w:rFonts w:ascii="Times New Roman" w:eastAsia="Calibri" w:hAnsi="Times New Roman" w:cs="Times New Roman"/>
          <w:color w:val="000000" w:themeColor="text1"/>
          <w:sz w:val="24"/>
          <w:szCs w:val="24"/>
          <w:lang w:val="en-US"/>
        </w:rPr>
        <w:t xml:space="preserve"> yang </w:t>
      </w:r>
      <w:proofErr w:type="spellStart"/>
      <w:r>
        <w:rPr>
          <w:rFonts w:ascii="Times New Roman" w:eastAsia="Calibri" w:hAnsi="Times New Roman" w:cs="Times New Roman"/>
          <w:color w:val="000000" w:themeColor="text1"/>
          <w:sz w:val="24"/>
          <w:szCs w:val="24"/>
          <w:lang w:val="en-US"/>
        </w:rPr>
        <w:t>dipakai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dalam</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materi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perubahan</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wujud</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zat</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berupa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tes</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tertulis</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untuk</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evaluasi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akhir</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tes</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formatif</w:t>
      </w:r>
      <w:proofErr w:type="spellEnd"/>
      <w:r>
        <w:rPr>
          <w:rFonts w:ascii="Times New Roman" w:eastAsia="Calibri" w:hAnsi="Times New Roman" w:cs="Times New Roman"/>
          <w:color w:val="000000" w:themeColor="text1"/>
          <w:sz w:val="24"/>
          <w:szCs w:val="24"/>
          <w:lang w:val="en-US"/>
        </w:rPr>
        <w:t xml:space="preserve"> </w:t>
      </w:r>
      <w:proofErr w:type="spellStart"/>
      <w:r w:rsidR="00876443">
        <w:rPr>
          <w:rFonts w:ascii="Times New Roman" w:eastAsia="Calibri" w:hAnsi="Times New Roman" w:cs="Times New Roman"/>
          <w:color w:val="000000" w:themeColor="text1"/>
          <w:sz w:val="24"/>
          <w:szCs w:val="24"/>
          <w:lang w:val="en-US"/>
        </w:rPr>
        <w:t>di</w:t>
      </w:r>
      <w:proofErr w:type="spellEnd"/>
      <w:r w:rsidR="00876443">
        <w:rPr>
          <w:rFonts w:ascii="Times New Roman" w:eastAsia="Calibri" w:hAnsi="Times New Roman" w:cs="Times New Roman"/>
          <w:color w:val="000000" w:themeColor="text1"/>
          <w:sz w:val="24"/>
          <w:szCs w:val="24"/>
          <w:lang w:val="en-US"/>
        </w:rPr>
        <w:t xml:space="preserve"> </w:t>
      </w:r>
      <w:proofErr w:type="spellStart"/>
      <w:r w:rsidR="00876443">
        <w:rPr>
          <w:rFonts w:ascii="Times New Roman" w:eastAsia="Calibri" w:hAnsi="Times New Roman" w:cs="Times New Roman"/>
          <w:color w:val="000000" w:themeColor="text1"/>
          <w:sz w:val="24"/>
          <w:szCs w:val="24"/>
          <w:lang w:val="en-US"/>
        </w:rPr>
        <w:t>setiap</w:t>
      </w:r>
      <w:proofErr w:type="spellEnd"/>
      <w:r w:rsidR="00876443">
        <w:rPr>
          <w:rFonts w:ascii="Times New Roman" w:eastAsia="Calibri" w:hAnsi="Times New Roman" w:cs="Times New Roman"/>
          <w:color w:val="000000" w:themeColor="text1"/>
          <w:sz w:val="24"/>
          <w:szCs w:val="24"/>
          <w:lang w:val="en-US"/>
        </w:rPr>
        <w:t xml:space="preserve"> </w:t>
      </w:r>
      <w:proofErr w:type="spellStart"/>
      <w:r w:rsidR="00876443">
        <w:rPr>
          <w:rFonts w:ascii="Times New Roman" w:eastAsia="Calibri" w:hAnsi="Times New Roman" w:cs="Times New Roman"/>
          <w:color w:val="000000" w:themeColor="text1"/>
          <w:sz w:val="24"/>
          <w:szCs w:val="24"/>
          <w:lang w:val="en-US"/>
        </w:rPr>
        <w:t>akhir</w:t>
      </w:r>
      <w:proofErr w:type="spellEnd"/>
      <w:r w:rsidR="00876443">
        <w:rPr>
          <w:rFonts w:ascii="Times New Roman" w:eastAsia="Calibri" w:hAnsi="Times New Roman" w:cs="Times New Roman"/>
          <w:color w:val="000000" w:themeColor="text1"/>
          <w:sz w:val="24"/>
          <w:szCs w:val="24"/>
          <w:lang w:val="en-US"/>
        </w:rPr>
        <w:t xml:space="preserve"> </w:t>
      </w:r>
      <w:proofErr w:type="spellStart"/>
      <w:r w:rsidR="00876443">
        <w:rPr>
          <w:rFonts w:ascii="Times New Roman" w:eastAsia="Calibri" w:hAnsi="Times New Roman" w:cs="Times New Roman"/>
          <w:color w:val="000000" w:themeColor="text1"/>
          <w:sz w:val="24"/>
          <w:szCs w:val="24"/>
          <w:lang w:val="en-US"/>
        </w:rPr>
        <w:t>kegiatan</w:t>
      </w:r>
      <w:proofErr w:type="spellEnd"/>
      <w:r w:rsidR="00876443">
        <w:rPr>
          <w:rFonts w:ascii="Times New Roman" w:eastAsia="Calibri" w:hAnsi="Times New Roman" w:cs="Times New Roman"/>
          <w:color w:val="000000" w:themeColor="text1"/>
          <w:sz w:val="24"/>
          <w:szCs w:val="24"/>
          <w:lang w:val="en-US"/>
        </w:rPr>
        <w:t xml:space="preserve"> </w:t>
      </w:r>
      <w:proofErr w:type="spellStart"/>
      <w:r w:rsidR="00876443">
        <w:rPr>
          <w:rFonts w:ascii="Times New Roman" w:eastAsia="Calibri" w:hAnsi="Times New Roman" w:cs="Times New Roman"/>
          <w:color w:val="000000" w:themeColor="text1"/>
          <w:sz w:val="24"/>
          <w:szCs w:val="24"/>
          <w:lang w:val="en-US"/>
        </w:rPr>
        <w:t>pembelajaran</w:t>
      </w:r>
      <w:proofErr w:type="spellEnd"/>
      <w:r w:rsidR="00876443">
        <w:rPr>
          <w:rFonts w:ascii="Times New Roman" w:eastAsia="Calibri" w:hAnsi="Times New Roman" w:cs="Times New Roman"/>
          <w:color w:val="000000" w:themeColor="text1"/>
          <w:sz w:val="24"/>
          <w:szCs w:val="24"/>
          <w:lang w:val="en-US"/>
        </w:rPr>
        <w:t xml:space="preserve"> </w:t>
      </w:r>
      <w:proofErr w:type="spellStart"/>
      <w:r w:rsidR="00876443">
        <w:rPr>
          <w:rFonts w:ascii="Times New Roman" w:eastAsia="Calibri" w:hAnsi="Times New Roman" w:cs="Times New Roman"/>
          <w:color w:val="000000" w:themeColor="text1"/>
          <w:sz w:val="24"/>
          <w:szCs w:val="24"/>
          <w:lang w:val="en-US"/>
        </w:rPr>
        <w:t>serta</w:t>
      </w:r>
      <w:proofErr w:type="spellEnd"/>
      <w:r w:rsidR="00876443">
        <w:rPr>
          <w:rFonts w:ascii="Times New Roman" w:eastAsia="Calibri" w:hAnsi="Times New Roman" w:cs="Times New Roman"/>
          <w:color w:val="000000" w:themeColor="text1"/>
          <w:sz w:val="24"/>
          <w:szCs w:val="24"/>
          <w:lang w:val="en-US"/>
        </w:rPr>
        <w:t xml:space="preserve"> </w:t>
      </w:r>
      <w:proofErr w:type="spellStart"/>
      <w:r w:rsidR="00876443">
        <w:rPr>
          <w:rFonts w:ascii="Times New Roman" w:eastAsia="Calibri" w:hAnsi="Times New Roman" w:cs="Times New Roman"/>
          <w:color w:val="000000" w:themeColor="text1"/>
          <w:sz w:val="24"/>
          <w:szCs w:val="24"/>
          <w:lang w:val="en-US"/>
        </w:rPr>
        <w:t>lembar</w:t>
      </w:r>
      <w:proofErr w:type="spellEnd"/>
      <w:r w:rsidR="00876443">
        <w:rPr>
          <w:rFonts w:ascii="Times New Roman" w:eastAsia="Calibri" w:hAnsi="Times New Roman" w:cs="Times New Roman"/>
          <w:color w:val="000000" w:themeColor="text1"/>
          <w:sz w:val="24"/>
          <w:szCs w:val="24"/>
          <w:lang w:val="en-US"/>
        </w:rPr>
        <w:t xml:space="preserve"> </w:t>
      </w:r>
      <w:proofErr w:type="spellStart"/>
      <w:r w:rsidR="00876443">
        <w:rPr>
          <w:rFonts w:ascii="Times New Roman" w:eastAsia="Calibri" w:hAnsi="Times New Roman" w:cs="Times New Roman"/>
          <w:color w:val="000000" w:themeColor="text1"/>
          <w:sz w:val="24"/>
          <w:szCs w:val="24"/>
          <w:lang w:val="en-US"/>
        </w:rPr>
        <w:t>kerja</w:t>
      </w:r>
      <w:proofErr w:type="spellEnd"/>
      <w:r w:rsidR="00876443">
        <w:rPr>
          <w:rFonts w:ascii="Times New Roman" w:eastAsia="Calibri" w:hAnsi="Times New Roman" w:cs="Times New Roman"/>
          <w:color w:val="000000" w:themeColor="text1"/>
          <w:sz w:val="24"/>
          <w:szCs w:val="24"/>
          <w:lang w:val="en-US"/>
        </w:rPr>
        <w:t xml:space="preserve"> </w:t>
      </w:r>
      <w:proofErr w:type="spellStart"/>
      <w:r w:rsidR="00876443">
        <w:rPr>
          <w:rFonts w:ascii="Times New Roman" w:eastAsia="Calibri" w:hAnsi="Times New Roman" w:cs="Times New Roman"/>
          <w:color w:val="000000" w:themeColor="text1"/>
          <w:sz w:val="24"/>
          <w:szCs w:val="24"/>
          <w:lang w:val="en-US"/>
        </w:rPr>
        <w:t>kelompok</w:t>
      </w:r>
      <w:proofErr w:type="spellEnd"/>
      <w:r w:rsidR="00876443">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pada</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saat</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kegiatan</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pembelajaran</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berlangsung</w:t>
      </w:r>
      <w:proofErr w:type="spellEnd"/>
      <w:r w:rsidR="00F77666">
        <w:rPr>
          <w:rFonts w:ascii="Times New Roman" w:eastAsia="Calibri" w:hAnsi="Times New Roman" w:cs="Times New Roman"/>
          <w:color w:val="000000" w:themeColor="text1"/>
          <w:sz w:val="24"/>
          <w:szCs w:val="24"/>
          <w:lang w:val="en-US"/>
        </w:rPr>
        <w:t>.</w:t>
      </w:r>
      <w:proofErr w:type="gramEnd"/>
      <w:r w:rsidR="00F77666">
        <w:rPr>
          <w:rFonts w:ascii="Times New Roman" w:eastAsia="Calibri" w:hAnsi="Times New Roman" w:cs="Times New Roman"/>
          <w:color w:val="000000" w:themeColor="text1"/>
          <w:sz w:val="24"/>
          <w:szCs w:val="24"/>
          <w:lang w:val="en-US"/>
        </w:rPr>
        <w:t xml:space="preserve"> </w:t>
      </w:r>
      <w:proofErr w:type="spellStart"/>
      <w:proofErr w:type="gramStart"/>
      <w:r w:rsidR="00F77666">
        <w:rPr>
          <w:rFonts w:ascii="Times New Roman" w:eastAsia="Calibri" w:hAnsi="Times New Roman" w:cs="Times New Roman"/>
          <w:color w:val="000000" w:themeColor="text1"/>
          <w:sz w:val="24"/>
          <w:szCs w:val="24"/>
          <w:lang w:val="en-US"/>
        </w:rPr>
        <w:t>Keseluruhan</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sistem</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evaluasi</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tersebut</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menunjang</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pada</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peningkatan</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pemahaman</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peserta</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didik</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dalam</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materi</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perubahan</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wujud</w:t>
      </w:r>
      <w:proofErr w:type="spellEnd"/>
      <w:r w:rsidR="00F77666">
        <w:rPr>
          <w:rFonts w:ascii="Times New Roman" w:eastAsia="Calibri" w:hAnsi="Times New Roman" w:cs="Times New Roman"/>
          <w:color w:val="000000" w:themeColor="text1"/>
          <w:sz w:val="24"/>
          <w:szCs w:val="24"/>
          <w:lang w:val="en-US"/>
        </w:rPr>
        <w:t xml:space="preserve"> </w:t>
      </w:r>
      <w:proofErr w:type="spellStart"/>
      <w:r w:rsidR="00F77666">
        <w:rPr>
          <w:rFonts w:ascii="Times New Roman" w:eastAsia="Calibri" w:hAnsi="Times New Roman" w:cs="Times New Roman"/>
          <w:color w:val="000000" w:themeColor="text1"/>
          <w:sz w:val="24"/>
          <w:szCs w:val="24"/>
          <w:lang w:val="en-US"/>
        </w:rPr>
        <w:t>zat</w:t>
      </w:r>
      <w:proofErr w:type="spellEnd"/>
      <w:r w:rsidR="00F77666">
        <w:rPr>
          <w:rFonts w:ascii="Times New Roman" w:eastAsia="Calibri" w:hAnsi="Times New Roman" w:cs="Times New Roman"/>
          <w:color w:val="000000" w:themeColor="text1"/>
          <w:sz w:val="24"/>
          <w:szCs w:val="24"/>
          <w:lang w:val="en-US"/>
        </w:rPr>
        <w:t>.</w:t>
      </w:r>
      <w:proofErr w:type="gramEnd"/>
    </w:p>
    <w:sectPr w:rsidR="00AC62A9" w:rsidRPr="00516984" w:rsidSect="0021657B">
      <w:headerReference w:type="default" r:id="rId8"/>
      <w:footerReference w:type="default" r:id="rId9"/>
      <w:footerReference w:type="first" r:id="rId10"/>
      <w:pgSz w:w="11909" w:h="16834" w:code="9"/>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9DC" w:rsidRDefault="008A69DC" w:rsidP="00254DFA">
      <w:r>
        <w:separator/>
      </w:r>
    </w:p>
  </w:endnote>
  <w:endnote w:type="continuationSeparator" w:id="0">
    <w:p w:rsidR="008A69DC" w:rsidRDefault="008A69DC" w:rsidP="00254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7B" w:rsidRDefault="0021657B">
    <w:pPr>
      <w:pStyle w:val="Footer"/>
      <w:jc w:val="center"/>
    </w:pPr>
  </w:p>
  <w:p w:rsidR="0021657B" w:rsidRDefault="002165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039"/>
      <w:docPartObj>
        <w:docPartGallery w:val="Page Numbers (Bottom of Page)"/>
        <w:docPartUnique/>
      </w:docPartObj>
    </w:sdtPr>
    <w:sdtContent>
      <w:p w:rsidR="0021657B" w:rsidRDefault="0021657B">
        <w:pPr>
          <w:pStyle w:val="Footer"/>
          <w:jc w:val="center"/>
        </w:pPr>
        <w:r w:rsidRPr="00C156E9">
          <w:rPr>
            <w:rFonts w:ascii="Times New Roman" w:hAnsi="Times New Roman" w:cs="Times New Roman"/>
            <w:sz w:val="24"/>
            <w:szCs w:val="24"/>
          </w:rPr>
          <w:fldChar w:fldCharType="begin"/>
        </w:r>
        <w:r w:rsidRPr="00C156E9">
          <w:rPr>
            <w:rFonts w:ascii="Times New Roman" w:hAnsi="Times New Roman" w:cs="Times New Roman"/>
            <w:sz w:val="24"/>
            <w:szCs w:val="24"/>
          </w:rPr>
          <w:instrText xml:space="preserve"> PAGE   \* MERGEFORMAT </w:instrText>
        </w:r>
        <w:r w:rsidRPr="00C156E9">
          <w:rPr>
            <w:rFonts w:ascii="Times New Roman" w:hAnsi="Times New Roman" w:cs="Times New Roman"/>
            <w:sz w:val="24"/>
            <w:szCs w:val="24"/>
          </w:rPr>
          <w:fldChar w:fldCharType="separate"/>
        </w:r>
        <w:r w:rsidR="00C156E9">
          <w:rPr>
            <w:rFonts w:ascii="Times New Roman" w:hAnsi="Times New Roman" w:cs="Times New Roman"/>
            <w:noProof/>
            <w:sz w:val="24"/>
            <w:szCs w:val="24"/>
          </w:rPr>
          <w:t>14</w:t>
        </w:r>
        <w:r w:rsidRPr="00C156E9">
          <w:rPr>
            <w:rFonts w:ascii="Times New Roman" w:hAnsi="Times New Roman" w:cs="Times New Roman"/>
            <w:sz w:val="24"/>
            <w:szCs w:val="24"/>
          </w:rPr>
          <w:fldChar w:fldCharType="end"/>
        </w:r>
      </w:p>
    </w:sdtContent>
  </w:sdt>
  <w:p w:rsidR="0021657B" w:rsidRDefault="002165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9DC" w:rsidRDefault="008A69DC" w:rsidP="00254DFA">
      <w:r>
        <w:separator/>
      </w:r>
    </w:p>
  </w:footnote>
  <w:footnote w:type="continuationSeparator" w:id="0">
    <w:p w:rsidR="008A69DC" w:rsidRDefault="008A69DC" w:rsidP="00254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041"/>
      <w:docPartObj>
        <w:docPartGallery w:val="Page Numbers (Top of Page)"/>
        <w:docPartUnique/>
      </w:docPartObj>
    </w:sdtPr>
    <w:sdtEndPr>
      <w:rPr>
        <w:rFonts w:ascii="Times New Roman" w:hAnsi="Times New Roman" w:cs="Times New Roman"/>
        <w:sz w:val="24"/>
        <w:szCs w:val="24"/>
      </w:rPr>
    </w:sdtEndPr>
    <w:sdtContent>
      <w:p w:rsidR="00C156E9" w:rsidRDefault="00C156E9">
        <w:pPr>
          <w:pStyle w:val="Header"/>
          <w:jc w:val="right"/>
        </w:pPr>
      </w:p>
      <w:p w:rsidR="0021657B" w:rsidRDefault="0021657B">
        <w:pPr>
          <w:pStyle w:val="Header"/>
          <w:jc w:val="right"/>
        </w:pPr>
        <w:r w:rsidRPr="00C156E9">
          <w:rPr>
            <w:rFonts w:ascii="Times New Roman" w:hAnsi="Times New Roman" w:cs="Times New Roman"/>
            <w:sz w:val="24"/>
            <w:szCs w:val="24"/>
          </w:rPr>
          <w:fldChar w:fldCharType="begin"/>
        </w:r>
        <w:r w:rsidRPr="00C156E9">
          <w:rPr>
            <w:rFonts w:ascii="Times New Roman" w:hAnsi="Times New Roman" w:cs="Times New Roman"/>
            <w:sz w:val="24"/>
            <w:szCs w:val="24"/>
          </w:rPr>
          <w:instrText xml:space="preserve"> PAGE   \* MERGEFORMAT </w:instrText>
        </w:r>
        <w:r w:rsidRPr="00C156E9">
          <w:rPr>
            <w:rFonts w:ascii="Times New Roman" w:hAnsi="Times New Roman" w:cs="Times New Roman"/>
            <w:sz w:val="24"/>
            <w:szCs w:val="24"/>
          </w:rPr>
          <w:fldChar w:fldCharType="separate"/>
        </w:r>
        <w:r w:rsidR="00C156E9">
          <w:rPr>
            <w:rFonts w:ascii="Times New Roman" w:hAnsi="Times New Roman" w:cs="Times New Roman"/>
            <w:noProof/>
            <w:sz w:val="24"/>
            <w:szCs w:val="24"/>
          </w:rPr>
          <w:t>15</w:t>
        </w:r>
        <w:r w:rsidRPr="00C156E9">
          <w:rPr>
            <w:rFonts w:ascii="Times New Roman" w:hAnsi="Times New Roman" w:cs="Times New Roman"/>
            <w:sz w:val="24"/>
            <w:szCs w:val="24"/>
          </w:rPr>
          <w:fldChar w:fldCharType="end"/>
        </w:r>
      </w:p>
    </w:sdtContent>
  </w:sdt>
  <w:p w:rsidR="0021657B" w:rsidRDefault="002165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65F3E"/>
    <w:multiLevelType w:val="hybridMultilevel"/>
    <w:tmpl w:val="84D0A1F4"/>
    <w:lvl w:ilvl="0" w:tplc="60005D9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F9C681F"/>
    <w:multiLevelType w:val="hybridMultilevel"/>
    <w:tmpl w:val="C010CB9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D86F84"/>
    <w:multiLevelType w:val="hybridMultilevel"/>
    <w:tmpl w:val="B5C0009A"/>
    <w:lvl w:ilvl="0" w:tplc="9E360718">
      <w:start w:val="2"/>
      <w:numFmt w:val="decimal"/>
      <w:lvlText w:val="%1."/>
      <w:lvlJc w:val="left"/>
      <w:pPr>
        <w:tabs>
          <w:tab w:val="num" w:pos="720"/>
        </w:tabs>
        <w:ind w:left="720" w:hanging="360"/>
      </w:pPr>
      <w:rPr>
        <w:rFonts w:ascii="Times New Roman" w:hAnsi="Times New Roman" w:hint="default"/>
        <w:b/>
        <w:i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C904CF"/>
    <w:multiLevelType w:val="hybridMultilevel"/>
    <w:tmpl w:val="E79014AE"/>
    <w:lvl w:ilvl="0" w:tplc="722C990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41BD3E1D"/>
    <w:multiLevelType w:val="hybridMultilevel"/>
    <w:tmpl w:val="A16E85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FF571A"/>
    <w:multiLevelType w:val="hybridMultilevel"/>
    <w:tmpl w:val="35B4CCE8"/>
    <w:lvl w:ilvl="0" w:tplc="8676F940">
      <w:start w:val="1"/>
      <w:numFmt w:val="decimal"/>
      <w:lvlText w:val="%1."/>
      <w:lvlJc w:val="left"/>
      <w:pPr>
        <w:tabs>
          <w:tab w:val="num" w:pos="720"/>
        </w:tabs>
        <w:ind w:left="720" w:hanging="36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1BF86D38">
      <w:start w:val="1"/>
      <w:numFmt w:val="decimal"/>
      <w:lvlText w:val="%3)"/>
      <w:lvlJc w:val="left"/>
      <w:pPr>
        <w:ind w:left="2340" w:hanging="360"/>
      </w:pPr>
      <w:rPr>
        <w:rFonts w:hint="default"/>
      </w:rPr>
    </w:lvl>
    <w:lvl w:ilvl="3" w:tplc="6A06E714">
      <w:start w:val="1"/>
      <w:numFmt w:val="upperLetter"/>
      <w:lvlText w:val="%4."/>
      <w:lvlJc w:val="left"/>
      <w:pPr>
        <w:ind w:left="2880" w:hanging="360"/>
      </w:pPr>
      <w:rPr>
        <w:rFonts w:hint="default"/>
      </w:rPr>
    </w:lvl>
    <w:lvl w:ilvl="4" w:tplc="A1641828">
      <w:start w:val="1"/>
      <w:numFmt w:val="lowerLetter"/>
      <w:lvlText w:val="%5)"/>
      <w:lvlJc w:val="left"/>
      <w:pPr>
        <w:ind w:left="3600" w:hanging="360"/>
      </w:pPr>
      <w:rPr>
        <w:rFonts w:hint="default"/>
      </w:rPr>
    </w:lvl>
    <w:lvl w:ilvl="5" w:tplc="7B98E8B8">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777679"/>
    <w:multiLevelType w:val="hybridMultilevel"/>
    <w:tmpl w:val="478EA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37B72"/>
    <w:multiLevelType w:val="hybridMultilevel"/>
    <w:tmpl w:val="26A28F58"/>
    <w:lvl w:ilvl="0" w:tplc="D53E45D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6A4E7485"/>
    <w:multiLevelType w:val="hybridMultilevel"/>
    <w:tmpl w:val="CE1EEA9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6CE71F8A"/>
    <w:multiLevelType w:val="hybridMultilevel"/>
    <w:tmpl w:val="E61EC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461987"/>
    <w:multiLevelType w:val="hybridMultilevel"/>
    <w:tmpl w:val="1FC06564"/>
    <w:lvl w:ilvl="0" w:tplc="5D169B1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77141B11"/>
    <w:multiLevelType w:val="hybridMultilevel"/>
    <w:tmpl w:val="DD78FA00"/>
    <w:lvl w:ilvl="0" w:tplc="04210019">
      <w:start w:val="1"/>
      <w:numFmt w:val="lowerLetter"/>
      <w:lvlText w:val="%1."/>
      <w:lvlJc w:val="left"/>
      <w:pPr>
        <w:ind w:left="720" w:hanging="360"/>
      </w:pPr>
    </w:lvl>
    <w:lvl w:ilvl="1" w:tplc="681A08C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8"/>
  </w:num>
  <w:num w:numId="5">
    <w:abstractNumId w:val="1"/>
  </w:num>
  <w:num w:numId="6">
    <w:abstractNumId w:val="0"/>
  </w:num>
  <w:num w:numId="7">
    <w:abstractNumId w:val="2"/>
  </w:num>
  <w:num w:numId="8">
    <w:abstractNumId w:val="11"/>
  </w:num>
  <w:num w:numId="9">
    <w:abstractNumId w:val="3"/>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75EA2"/>
    <w:rsid w:val="000061BA"/>
    <w:rsid w:val="00015780"/>
    <w:rsid w:val="000571DF"/>
    <w:rsid w:val="0006717F"/>
    <w:rsid w:val="00081579"/>
    <w:rsid w:val="00086589"/>
    <w:rsid w:val="000A11D2"/>
    <w:rsid w:val="000A355B"/>
    <w:rsid w:val="000B00A4"/>
    <w:rsid w:val="000E0B3D"/>
    <w:rsid w:val="00111334"/>
    <w:rsid w:val="001209AC"/>
    <w:rsid w:val="00141F70"/>
    <w:rsid w:val="00155C4E"/>
    <w:rsid w:val="00173E73"/>
    <w:rsid w:val="001B2BEA"/>
    <w:rsid w:val="001D0826"/>
    <w:rsid w:val="001E4491"/>
    <w:rsid w:val="0021657B"/>
    <w:rsid w:val="00253C0E"/>
    <w:rsid w:val="00254DFA"/>
    <w:rsid w:val="00264C07"/>
    <w:rsid w:val="00273E51"/>
    <w:rsid w:val="0028279B"/>
    <w:rsid w:val="0028400E"/>
    <w:rsid w:val="00286DE3"/>
    <w:rsid w:val="002A5A1D"/>
    <w:rsid w:val="002A64C7"/>
    <w:rsid w:val="002A78C8"/>
    <w:rsid w:val="002A78D6"/>
    <w:rsid w:val="002B372D"/>
    <w:rsid w:val="002D68CA"/>
    <w:rsid w:val="002D7421"/>
    <w:rsid w:val="0030148E"/>
    <w:rsid w:val="0032206B"/>
    <w:rsid w:val="00335735"/>
    <w:rsid w:val="00340331"/>
    <w:rsid w:val="003444D8"/>
    <w:rsid w:val="00352294"/>
    <w:rsid w:val="0035682C"/>
    <w:rsid w:val="003959F1"/>
    <w:rsid w:val="003A1BD8"/>
    <w:rsid w:val="003A2D9D"/>
    <w:rsid w:val="003A657C"/>
    <w:rsid w:val="00402FD6"/>
    <w:rsid w:val="00411D61"/>
    <w:rsid w:val="004159FC"/>
    <w:rsid w:val="0042026F"/>
    <w:rsid w:val="00427564"/>
    <w:rsid w:val="004373AC"/>
    <w:rsid w:val="00441F6B"/>
    <w:rsid w:val="00450EE6"/>
    <w:rsid w:val="00475EA2"/>
    <w:rsid w:val="004C304F"/>
    <w:rsid w:val="004E4103"/>
    <w:rsid w:val="004F492A"/>
    <w:rsid w:val="00516984"/>
    <w:rsid w:val="00544298"/>
    <w:rsid w:val="00545D9C"/>
    <w:rsid w:val="0056104B"/>
    <w:rsid w:val="005744FF"/>
    <w:rsid w:val="005823EF"/>
    <w:rsid w:val="0059002C"/>
    <w:rsid w:val="0059031A"/>
    <w:rsid w:val="00593477"/>
    <w:rsid w:val="00597DBA"/>
    <w:rsid w:val="005C6CF9"/>
    <w:rsid w:val="005F59E6"/>
    <w:rsid w:val="0062082C"/>
    <w:rsid w:val="00650E60"/>
    <w:rsid w:val="00660E97"/>
    <w:rsid w:val="00667978"/>
    <w:rsid w:val="006A5356"/>
    <w:rsid w:val="006B7F70"/>
    <w:rsid w:val="006F1B65"/>
    <w:rsid w:val="006F3DDD"/>
    <w:rsid w:val="00730EDB"/>
    <w:rsid w:val="0075229B"/>
    <w:rsid w:val="007550B5"/>
    <w:rsid w:val="007639AE"/>
    <w:rsid w:val="00767AA4"/>
    <w:rsid w:val="00791725"/>
    <w:rsid w:val="007C0EB4"/>
    <w:rsid w:val="007C648C"/>
    <w:rsid w:val="007E6607"/>
    <w:rsid w:val="007F6235"/>
    <w:rsid w:val="00827ED4"/>
    <w:rsid w:val="00844029"/>
    <w:rsid w:val="00844F87"/>
    <w:rsid w:val="00876443"/>
    <w:rsid w:val="00881C14"/>
    <w:rsid w:val="00893AC9"/>
    <w:rsid w:val="00893DD0"/>
    <w:rsid w:val="008A69DC"/>
    <w:rsid w:val="008F3363"/>
    <w:rsid w:val="0090491A"/>
    <w:rsid w:val="00904A3B"/>
    <w:rsid w:val="00942B17"/>
    <w:rsid w:val="00985DF5"/>
    <w:rsid w:val="009A1E1D"/>
    <w:rsid w:val="009E7523"/>
    <w:rsid w:val="009F3A3F"/>
    <w:rsid w:val="009F4ABF"/>
    <w:rsid w:val="00A426C6"/>
    <w:rsid w:val="00A52294"/>
    <w:rsid w:val="00AA0C14"/>
    <w:rsid w:val="00AB39F4"/>
    <w:rsid w:val="00AC62A9"/>
    <w:rsid w:val="00AD0076"/>
    <w:rsid w:val="00AD6E67"/>
    <w:rsid w:val="00B07D01"/>
    <w:rsid w:val="00B10445"/>
    <w:rsid w:val="00B567A7"/>
    <w:rsid w:val="00B7698D"/>
    <w:rsid w:val="00BA3FFD"/>
    <w:rsid w:val="00BF55D7"/>
    <w:rsid w:val="00C156E9"/>
    <w:rsid w:val="00C214BB"/>
    <w:rsid w:val="00C27542"/>
    <w:rsid w:val="00C52622"/>
    <w:rsid w:val="00C8618B"/>
    <w:rsid w:val="00C945BB"/>
    <w:rsid w:val="00CA3B3B"/>
    <w:rsid w:val="00CE1BC4"/>
    <w:rsid w:val="00CE26E4"/>
    <w:rsid w:val="00D04FAE"/>
    <w:rsid w:val="00D10EB6"/>
    <w:rsid w:val="00D365B0"/>
    <w:rsid w:val="00D37BEF"/>
    <w:rsid w:val="00D5246D"/>
    <w:rsid w:val="00D559D1"/>
    <w:rsid w:val="00D5692C"/>
    <w:rsid w:val="00D654B8"/>
    <w:rsid w:val="00D811B1"/>
    <w:rsid w:val="00D93ACC"/>
    <w:rsid w:val="00DA4EBA"/>
    <w:rsid w:val="00DC2CEE"/>
    <w:rsid w:val="00DF0EE5"/>
    <w:rsid w:val="00DF3773"/>
    <w:rsid w:val="00E018FD"/>
    <w:rsid w:val="00E0500B"/>
    <w:rsid w:val="00E14553"/>
    <w:rsid w:val="00E15CF3"/>
    <w:rsid w:val="00E16BDB"/>
    <w:rsid w:val="00E56984"/>
    <w:rsid w:val="00E659C1"/>
    <w:rsid w:val="00E76A96"/>
    <w:rsid w:val="00E777EC"/>
    <w:rsid w:val="00EB65AA"/>
    <w:rsid w:val="00EB7395"/>
    <w:rsid w:val="00EC22EE"/>
    <w:rsid w:val="00ED3BF2"/>
    <w:rsid w:val="00EE377D"/>
    <w:rsid w:val="00EF1E20"/>
    <w:rsid w:val="00F302BD"/>
    <w:rsid w:val="00F438E1"/>
    <w:rsid w:val="00F55EBC"/>
    <w:rsid w:val="00F732D5"/>
    <w:rsid w:val="00F7362B"/>
    <w:rsid w:val="00F73DAB"/>
    <w:rsid w:val="00F77666"/>
    <w:rsid w:val="00F81C90"/>
    <w:rsid w:val="00F878F9"/>
    <w:rsid w:val="00F9508A"/>
    <w:rsid w:val="00FC65C9"/>
    <w:rsid w:val="00FC6F95"/>
    <w:rsid w:val="00FC6FA9"/>
    <w:rsid w:val="00FC7D55"/>
    <w:rsid w:val="00FD7F3F"/>
    <w:rsid w:val="00FE36D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Straight Arrow Connector 4"/>
        <o:r id="V:Rule8" type="connector" idref="#Straight Arrow Connector 3"/>
        <o:r id="V:Rule9" type="connector" idref="#Straight Arrow Connector 7"/>
        <o:r id="V:Rule10" type="connector" idref="#_x0000_s1040"/>
        <o:r id="V:Rule11" type="connector" idref="#_x0000_s1041"/>
        <o:r id="V:Rule1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3B"/>
    <w:pPr>
      <w:spacing w:line="240" w:lineRule="auto"/>
    </w:pPr>
    <w:rPr>
      <w:rFonts w:asciiTheme="minorHAnsi" w:hAnsiTheme="minorHAnsi" w:cstheme="minorBid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A3B"/>
    <w:pPr>
      <w:ind w:left="720"/>
      <w:contextualSpacing/>
    </w:pPr>
  </w:style>
  <w:style w:type="table" w:styleId="TableGrid">
    <w:name w:val="Table Grid"/>
    <w:basedOn w:val="TableNormal"/>
    <w:uiPriority w:val="59"/>
    <w:rsid w:val="00904A3B"/>
    <w:pPr>
      <w:spacing w:line="240" w:lineRule="auto"/>
    </w:pPr>
    <w:rPr>
      <w:rFonts w:asciiTheme="minorHAnsi" w:hAnsiTheme="minorHAnsi" w:cstheme="minorBid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4DFA"/>
    <w:pPr>
      <w:tabs>
        <w:tab w:val="center" w:pos="4680"/>
        <w:tab w:val="right" w:pos="9360"/>
      </w:tabs>
    </w:pPr>
  </w:style>
  <w:style w:type="character" w:customStyle="1" w:styleId="HeaderChar">
    <w:name w:val="Header Char"/>
    <w:basedOn w:val="DefaultParagraphFont"/>
    <w:link w:val="Header"/>
    <w:uiPriority w:val="99"/>
    <w:rsid w:val="00254DFA"/>
    <w:rPr>
      <w:rFonts w:asciiTheme="minorHAnsi" w:hAnsiTheme="minorHAnsi" w:cstheme="minorBidi"/>
      <w:sz w:val="22"/>
      <w:lang w:val="id-ID"/>
    </w:rPr>
  </w:style>
  <w:style w:type="paragraph" w:styleId="Footer">
    <w:name w:val="footer"/>
    <w:basedOn w:val="Normal"/>
    <w:link w:val="FooterChar"/>
    <w:uiPriority w:val="99"/>
    <w:unhideWhenUsed/>
    <w:rsid w:val="00254DFA"/>
    <w:pPr>
      <w:tabs>
        <w:tab w:val="center" w:pos="4680"/>
        <w:tab w:val="right" w:pos="9360"/>
      </w:tabs>
    </w:pPr>
  </w:style>
  <w:style w:type="character" w:customStyle="1" w:styleId="FooterChar">
    <w:name w:val="Footer Char"/>
    <w:basedOn w:val="DefaultParagraphFont"/>
    <w:link w:val="Footer"/>
    <w:uiPriority w:val="99"/>
    <w:rsid w:val="00254DFA"/>
    <w:rPr>
      <w:rFonts w:asciiTheme="minorHAnsi" w:hAnsiTheme="minorHAnsi" w:cstheme="minorBidi"/>
      <w:sz w:val="22"/>
      <w:lang w:val="id-ID"/>
    </w:rPr>
  </w:style>
  <w:style w:type="paragraph" w:styleId="BalloonText">
    <w:name w:val="Balloon Text"/>
    <w:basedOn w:val="Normal"/>
    <w:link w:val="BalloonTextChar"/>
    <w:uiPriority w:val="99"/>
    <w:semiHidden/>
    <w:unhideWhenUsed/>
    <w:rsid w:val="00A426C6"/>
    <w:rPr>
      <w:rFonts w:ascii="Tahoma" w:hAnsi="Tahoma" w:cs="Tahoma"/>
      <w:sz w:val="16"/>
      <w:szCs w:val="16"/>
    </w:rPr>
  </w:style>
  <w:style w:type="character" w:customStyle="1" w:styleId="BalloonTextChar">
    <w:name w:val="Balloon Text Char"/>
    <w:basedOn w:val="DefaultParagraphFont"/>
    <w:link w:val="BalloonText"/>
    <w:uiPriority w:val="99"/>
    <w:semiHidden/>
    <w:rsid w:val="00A426C6"/>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1216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21</Pages>
  <Words>4567</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AHMAD SUBKI</cp:lastModifiedBy>
  <cp:revision>49</cp:revision>
  <cp:lastPrinted>2012-09-25T15:29:00Z</cp:lastPrinted>
  <dcterms:created xsi:type="dcterms:W3CDTF">2012-08-16T08:49:00Z</dcterms:created>
  <dcterms:modified xsi:type="dcterms:W3CDTF">2012-09-30T08:59:00Z</dcterms:modified>
</cp:coreProperties>
</file>