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1F7" w:rsidRPr="000A01F7" w:rsidRDefault="000A01F7" w:rsidP="000A01F7">
      <w:pPr>
        <w:spacing w:line="480" w:lineRule="auto"/>
        <w:contextualSpacing/>
        <w:jc w:val="center"/>
        <w:rPr>
          <w:rFonts w:ascii="Times New Roman" w:hAnsi="Times New Roman" w:cs="Times New Roman"/>
          <w:b/>
          <w:sz w:val="24"/>
          <w:szCs w:val="24"/>
        </w:rPr>
      </w:pPr>
      <w:r w:rsidRPr="000A01F7">
        <w:rPr>
          <w:rFonts w:ascii="Times New Roman" w:hAnsi="Times New Roman" w:cs="Times New Roman"/>
          <w:b/>
          <w:sz w:val="24"/>
          <w:szCs w:val="24"/>
        </w:rPr>
        <w:t>BAB II</w:t>
      </w:r>
    </w:p>
    <w:p w:rsidR="000A01F7" w:rsidRPr="000A01F7" w:rsidRDefault="000A01F7" w:rsidP="000A01F7">
      <w:pPr>
        <w:spacing w:line="480" w:lineRule="auto"/>
        <w:contextualSpacing/>
        <w:jc w:val="center"/>
        <w:rPr>
          <w:rFonts w:ascii="Times New Roman" w:hAnsi="Times New Roman" w:cs="Times New Roman"/>
          <w:b/>
          <w:sz w:val="24"/>
          <w:szCs w:val="24"/>
        </w:rPr>
      </w:pPr>
      <w:r w:rsidRPr="000A01F7">
        <w:rPr>
          <w:rFonts w:ascii="Times New Roman" w:hAnsi="Times New Roman" w:cs="Times New Roman"/>
          <w:b/>
          <w:sz w:val="24"/>
          <w:szCs w:val="24"/>
        </w:rPr>
        <w:t>KAJIAN PUSTAKA</w:t>
      </w:r>
    </w:p>
    <w:p w:rsidR="000A01F7" w:rsidRPr="000A01F7" w:rsidRDefault="000A01F7" w:rsidP="000A01F7">
      <w:pPr>
        <w:spacing w:line="480" w:lineRule="auto"/>
        <w:contextualSpacing/>
        <w:jc w:val="both"/>
        <w:rPr>
          <w:rFonts w:ascii="Times New Roman" w:hAnsi="Times New Roman" w:cs="Times New Roman"/>
          <w:sz w:val="24"/>
          <w:szCs w:val="24"/>
        </w:rPr>
      </w:pPr>
    </w:p>
    <w:p w:rsidR="000A01F7" w:rsidRPr="000A01F7" w:rsidRDefault="000A01F7" w:rsidP="000A01F7">
      <w:pPr>
        <w:pStyle w:val="ListParagraph"/>
        <w:numPr>
          <w:ilvl w:val="0"/>
          <w:numId w:val="1"/>
        </w:numPr>
        <w:spacing w:line="480" w:lineRule="auto"/>
        <w:ind w:left="284" w:hanging="284"/>
        <w:jc w:val="both"/>
        <w:rPr>
          <w:rFonts w:ascii="Times New Roman" w:hAnsi="Times New Roman" w:cs="Times New Roman"/>
          <w:b/>
          <w:sz w:val="24"/>
          <w:szCs w:val="24"/>
        </w:rPr>
      </w:pPr>
      <w:r w:rsidRPr="000A01F7">
        <w:rPr>
          <w:rFonts w:ascii="Times New Roman" w:hAnsi="Times New Roman" w:cs="Times New Roman"/>
          <w:b/>
          <w:sz w:val="24"/>
          <w:szCs w:val="24"/>
        </w:rPr>
        <w:t>Hakikat IPS</w:t>
      </w:r>
    </w:p>
    <w:p w:rsidR="000A01F7" w:rsidRPr="000A01F7" w:rsidRDefault="000A01F7" w:rsidP="000A01F7">
      <w:pPr>
        <w:pStyle w:val="ListParagraph"/>
        <w:numPr>
          <w:ilvl w:val="0"/>
          <w:numId w:val="2"/>
        </w:numPr>
        <w:spacing w:line="480" w:lineRule="auto"/>
        <w:ind w:left="284" w:hanging="284"/>
        <w:jc w:val="both"/>
        <w:rPr>
          <w:rFonts w:ascii="Times New Roman" w:hAnsi="Times New Roman" w:cs="Times New Roman"/>
          <w:b/>
          <w:sz w:val="24"/>
          <w:szCs w:val="24"/>
        </w:rPr>
      </w:pPr>
      <w:r w:rsidRPr="000A01F7">
        <w:rPr>
          <w:rFonts w:ascii="Times New Roman" w:hAnsi="Times New Roman" w:cs="Times New Roman"/>
          <w:b/>
          <w:sz w:val="24"/>
          <w:szCs w:val="24"/>
        </w:rPr>
        <w:t>Pengertian dan Ruang Lingkup IPS</w:t>
      </w:r>
    </w:p>
    <w:p w:rsidR="000A01F7" w:rsidRPr="000A01F7" w:rsidRDefault="000A01F7" w:rsidP="000A01F7">
      <w:pPr>
        <w:spacing w:line="480" w:lineRule="auto"/>
        <w:ind w:firstLine="567"/>
        <w:contextualSpacing/>
        <w:jc w:val="both"/>
        <w:rPr>
          <w:rFonts w:ascii="Times New Roman" w:hAnsi="Times New Roman" w:cs="Times New Roman"/>
          <w:sz w:val="24"/>
          <w:szCs w:val="24"/>
        </w:rPr>
      </w:pPr>
      <w:r w:rsidRPr="000A01F7">
        <w:rPr>
          <w:rFonts w:ascii="Times New Roman" w:hAnsi="Times New Roman" w:cs="Times New Roman"/>
          <w:sz w:val="24"/>
          <w:szCs w:val="24"/>
        </w:rPr>
        <w:t xml:space="preserve">Istilah ilmu pengetahuan sosial merupakan nama istilah nama mata pelajaran di sekolah dasar dan menengah atau nama program studi di perguruan tinggi  yang identik dengan istilah </w:t>
      </w:r>
      <w:r w:rsidRPr="000A01F7">
        <w:rPr>
          <w:rFonts w:ascii="Times New Roman" w:hAnsi="Times New Roman" w:cs="Times New Roman"/>
          <w:i/>
          <w:sz w:val="24"/>
          <w:szCs w:val="24"/>
        </w:rPr>
        <w:t xml:space="preserve">social studies </w:t>
      </w:r>
      <w:r w:rsidRPr="000A01F7">
        <w:rPr>
          <w:rFonts w:ascii="Times New Roman" w:hAnsi="Times New Roman" w:cs="Times New Roman"/>
          <w:sz w:val="24"/>
          <w:szCs w:val="24"/>
        </w:rPr>
        <w:t xml:space="preserve"> dalam kurikulum persekolahan di negara lain, khususnya di negara-negara barat seperti Australia dan Amerika Serikat. Nama IPS yang lebih dikenal social studies di negara lain itu merupakan istilah hasil keseopakatan dari para ahli atau pakar kita di Indonesia dalam seminar naisonal tentang </w:t>
      </w:r>
      <w:r w:rsidRPr="000A01F7">
        <w:rPr>
          <w:rFonts w:ascii="Times New Roman" w:hAnsi="Times New Roman" w:cs="Times New Roman"/>
          <w:i/>
          <w:sz w:val="24"/>
          <w:szCs w:val="24"/>
        </w:rPr>
        <w:t>civic education</w:t>
      </w:r>
      <w:r w:rsidRPr="000A01F7">
        <w:rPr>
          <w:rFonts w:ascii="Times New Roman" w:hAnsi="Times New Roman" w:cs="Times New Roman"/>
          <w:sz w:val="24"/>
          <w:szCs w:val="24"/>
        </w:rPr>
        <w:t xml:space="preserve"> ajaran di tahun1972 di Tawang Mangu, Solo. IPS sebagai mata persekolahan, pertama kali digunakan dalam kurikukulum 1975 namun, pengertian IPS di tingkat pesrsekolahan itu sendiri mempunyai perbedaan makna, disesuailan dengan karakteristik dan kebutuhan peserta didik khususnya antara IPS untuk SD, SMP, SMA.  Pengertian IPS di persekolahan tersebut ada yang berarti nama mata pelajaran yang berdiri sendiri, ada yang berarti gabungan dari sejumlah mata pelajaran atau disiplin ilmu, dan ada yang berarti program pengajaran. Perbedaan ini dapat pula diidentifikasi dari perbedaan pendekatan yang diterapkan pada masing-masing jenjang persekolahan tersebut. </w:t>
      </w:r>
    </w:p>
    <w:p w:rsidR="000A01F7" w:rsidRPr="000A01F7" w:rsidRDefault="000A01F7" w:rsidP="000A01F7">
      <w:pPr>
        <w:spacing w:line="480" w:lineRule="auto"/>
        <w:contextualSpacing/>
        <w:jc w:val="both"/>
        <w:rPr>
          <w:rFonts w:ascii="Times New Roman" w:hAnsi="Times New Roman" w:cs="Times New Roman"/>
          <w:sz w:val="24"/>
          <w:szCs w:val="24"/>
        </w:rPr>
      </w:pPr>
      <w:r w:rsidRPr="000A01F7">
        <w:rPr>
          <w:rFonts w:ascii="Times New Roman" w:hAnsi="Times New Roman" w:cs="Times New Roman"/>
          <w:sz w:val="24"/>
          <w:szCs w:val="24"/>
        </w:rPr>
        <w:t xml:space="preserve">Terdapat banyak persepsi pengertaian IPS di lingkungan pendidikan kita. Ingatkah ketika anda berada di bangku SD dan SMP, pada saat anda mendapat pelajaran IPS dari bapak atau ibu guru diantara anda tentu akan mempunyai persepsi yang </w:t>
      </w:r>
      <w:r w:rsidRPr="000A01F7">
        <w:rPr>
          <w:rFonts w:ascii="Times New Roman" w:hAnsi="Times New Roman" w:cs="Times New Roman"/>
          <w:sz w:val="24"/>
          <w:szCs w:val="24"/>
        </w:rPr>
        <w:lastRenderedPageBreak/>
        <w:t>beragam tentang apa itu IPS. Mungkin ada di antara anda menganggap bahwa IPS terdiri atas mata pelajaran sejarah, geografi, dan ekonomi. Perseps</w:t>
      </w:r>
      <w:r w:rsidR="002122B5">
        <w:rPr>
          <w:rFonts w:ascii="Times New Roman" w:hAnsi="Times New Roman" w:cs="Times New Roman"/>
          <w:sz w:val="24"/>
          <w:szCs w:val="24"/>
        </w:rPr>
        <w:t>i</w:t>
      </w:r>
      <w:r w:rsidRPr="000A01F7">
        <w:rPr>
          <w:rFonts w:ascii="Times New Roman" w:hAnsi="Times New Roman" w:cs="Times New Roman"/>
          <w:sz w:val="24"/>
          <w:szCs w:val="24"/>
        </w:rPr>
        <w:t xml:space="preserve"> ini terutama didasarkan pada pengalaman belajar IPS di SMP. Bagi mereka yang telah belajar IPS di SMA tentu akan lain lagi persepsinya. Pengertian IPS pada tingkat SMA paling tidak ada dua arti:</w:t>
      </w:r>
    </w:p>
    <w:p w:rsidR="000A01F7" w:rsidRPr="00351A01" w:rsidRDefault="000A01F7" w:rsidP="00351A01">
      <w:pPr>
        <w:spacing w:line="480" w:lineRule="auto"/>
        <w:ind w:firstLine="567"/>
        <w:contextualSpacing/>
        <w:jc w:val="both"/>
        <w:rPr>
          <w:rFonts w:ascii="Times New Roman" w:hAnsi="Times New Roman" w:cs="Times New Roman"/>
          <w:sz w:val="24"/>
          <w:szCs w:val="24"/>
        </w:rPr>
      </w:pPr>
      <w:r w:rsidRPr="000A01F7">
        <w:rPr>
          <w:rFonts w:ascii="Times New Roman" w:hAnsi="Times New Roman" w:cs="Times New Roman"/>
          <w:sz w:val="24"/>
          <w:szCs w:val="24"/>
        </w:rPr>
        <w:t xml:space="preserve">Pertama, IPS dapat menjadi salah satu jenis program studi. Kedua, bisa menjadi sejumlah mata pelajaran yamg termasuk ke dalam disiplim ilmu-ilmu sosial. Mata pelajaran yang termasuk dalam IPS dapa tahap SMA meliputi: tata negara, sosiologi, antropologi, ekonomi, geografi, dan sejarah. Istilah IPS di SD merupakan  nama mata pelajaran yang berdiri sendiri sebagai integrasi dari sejumlah konsep disiplin ilmu sosial, humaniora, sains bahkan sebagai isu dan masalah sosial kehidupan. Materi iPS untuk jenjang SD tidak terlihat aspek disiplin ilmu karena yang lebih dipentingkan adalah dimensi pedagogik dan psikologis serta karakteristik kemampuan berpikir peserta didik yang bersifat holistik. </w:t>
      </w:r>
      <w:r w:rsidRPr="000A01F7">
        <w:rPr>
          <w:rFonts w:ascii="Times New Roman" w:eastAsia="Times New Roman" w:hAnsi="Times New Roman" w:cs="Times New Roman"/>
          <w:sz w:val="24"/>
          <w:szCs w:val="24"/>
          <w:lang w:eastAsia="id-ID"/>
        </w:rPr>
        <w:t>Ruang lingkup dan cakupan konsep dasar IPS dapat dikemukakan sebagi berikut:</w:t>
      </w:r>
    </w:p>
    <w:p w:rsidR="000A01F7" w:rsidRPr="000A01F7" w:rsidRDefault="000A01F7" w:rsidP="000A01F7">
      <w:pPr>
        <w:pStyle w:val="ListParagraph"/>
        <w:numPr>
          <w:ilvl w:val="0"/>
          <w:numId w:val="5"/>
        </w:numPr>
        <w:spacing w:after="0" w:line="480" w:lineRule="auto"/>
        <w:ind w:left="567" w:hanging="567"/>
        <w:jc w:val="both"/>
        <w:rPr>
          <w:rFonts w:ascii="Times New Roman" w:eastAsia="Times New Roman" w:hAnsi="Times New Roman" w:cs="Times New Roman"/>
          <w:sz w:val="24"/>
          <w:szCs w:val="24"/>
          <w:lang w:eastAsia="id-ID"/>
        </w:rPr>
      </w:pPr>
      <w:r w:rsidRPr="000A01F7">
        <w:rPr>
          <w:rFonts w:ascii="Times New Roman" w:eastAsia="Times New Roman" w:hAnsi="Times New Roman" w:cs="Times New Roman"/>
          <w:sz w:val="24"/>
          <w:szCs w:val="24"/>
          <w:lang w:eastAsia="id-ID"/>
        </w:rPr>
        <w:t xml:space="preserve">Ilmu Pengetahuan Sosial (IPS) bukan merupakan suatu biadang keilmuan atau disiplin bidang akademis, melainkan lebih merupakan suatu bidang pengkajian tentang gejala dan masalah sosial.Dalam kerangka kerja pengkajian Ilmu Pngetahuan Sosial (IPS) mengunakan bidang-bidang keilmuan yang termasuk bidang-bidang ilmu sosial. </w:t>
      </w:r>
    </w:p>
    <w:p w:rsidR="000A01F7" w:rsidRPr="000A01F7" w:rsidRDefault="000A01F7" w:rsidP="000A01F7">
      <w:pPr>
        <w:pStyle w:val="ListParagraph"/>
        <w:numPr>
          <w:ilvl w:val="0"/>
          <w:numId w:val="5"/>
        </w:numPr>
        <w:spacing w:after="0" w:line="480" w:lineRule="auto"/>
        <w:ind w:left="567" w:hanging="567"/>
        <w:jc w:val="both"/>
        <w:rPr>
          <w:rFonts w:ascii="Times New Roman" w:eastAsia="Times New Roman" w:hAnsi="Times New Roman" w:cs="Times New Roman"/>
          <w:sz w:val="24"/>
          <w:szCs w:val="24"/>
          <w:lang w:eastAsia="id-ID"/>
        </w:rPr>
      </w:pPr>
      <w:r w:rsidRPr="000A01F7">
        <w:rPr>
          <w:rFonts w:ascii="Times New Roman" w:eastAsia="Times New Roman" w:hAnsi="Times New Roman" w:cs="Times New Roman"/>
          <w:sz w:val="24"/>
          <w:szCs w:val="24"/>
          <w:lang w:eastAsia="id-ID"/>
        </w:rPr>
        <w:t xml:space="preserve">Kerangka kerja Ilmu Pengetahuan Sosial (IPS) tidak menekankan pada bidang teoretis, tetapi lebih pada bidang-bidang praktis dalam mempelajari </w:t>
      </w:r>
      <w:r w:rsidRPr="000A01F7">
        <w:rPr>
          <w:rFonts w:ascii="Times New Roman" w:eastAsia="Times New Roman" w:hAnsi="Times New Roman" w:cs="Times New Roman"/>
          <w:sz w:val="24"/>
          <w:szCs w:val="24"/>
          <w:lang w:eastAsia="id-ID"/>
        </w:rPr>
        <w:lastRenderedPageBreak/>
        <w:t>gejala dan masalah-masalah sosial yang terdapat di lingkungan masyarakat. Studi Sosial tidak perlu akademis teoretis, namun merupakan satu pengetahuan praktis yang dapat di ajarkan pada tingkat persekolahan,yaitu mulai dari tingkat Sekolah Dasar (SD) sampai Perguruan Tinggi. Demikian pula pendekatan yang digunakan Ilmu Pengetahuan Sosial (IPS) sangat berbeda dengan pendekatan yang biasa digunakan dalam Ilmu Sosial. Pendekatan Ilmu Pengetahuan Sosial bersifat interdisipliner atau bersifat multidisipliner  dengan menggunakan berbagai bidang keilmuan, sedangkan pendekatan yang digunakan Ilmu Sosial (</w:t>
      </w:r>
      <w:r w:rsidRPr="002122B5">
        <w:rPr>
          <w:rFonts w:ascii="Times New Roman" w:eastAsia="Times New Roman" w:hAnsi="Times New Roman" w:cs="Times New Roman"/>
          <w:i/>
          <w:sz w:val="24"/>
          <w:szCs w:val="24"/>
          <w:lang w:eastAsia="id-ID"/>
        </w:rPr>
        <w:t>Sosial Sciences</w:t>
      </w:r>
      <w:r w:rsidRPr="000A01F7">
        <w:rPr>
          <w:rFonts w:ascii="Times New Roman" w:eastAsia="Times New Roman" w:hAnsi="Times New Roman" w:cs="Times New Roman"/>
          <w:sz w:val="24"/>
          <w:szCs w:val="24"/>
          <w:lang w:eastAsia="id-ID"/>
        </w:rPr>
        <w:t>) bersifat disipliner dari bidang ilmunya masing-masing. Demikian pula pada tingkat yang taraf yang lebih rendah pendekatan studi Sosial lebih bersifat multidimensional, yaitu meninjau satu gejala atau masalah sosial dari berbagai dimensi atau aspek kehidupan.</w:t>
      </w:r>
    </w:p>
    <w:p w:rsidR="000A01F7" w:rsidRPr="000A01F7" w:rsidRDefault="000A01F7" w:rsidP="000A01F7">
      <w:pPr>
        <w:pStyle w:val="ListParagraph"/>
        <w:numPr>
          <w:ilvl w:val="0"/>
          <w:numId w:val="5"/>
        </w:numPr>
        <w:spacing w:after="0" w:line="480" w:lineRule="auto"/>
        <w:ind w:left="567" w:hanging="567"/>
        <w:jc w:val="both"/>
        <w:rPr>
          <w:rFonts w:ascii="Times New Roman" w:eastAsia="Times New Roman" w:hAnsi="Times New Roman" w:cs="Times New Roman"/>
          <w:sz w:val="24"/>
          <w:szCs w:val="24"/>
          <w:lang w:eastAsia="id-ID"/>
        </w:rPr>
      </w:pPr>
      <w:r w:rsidRPr="000A01F7">
        <w:rPr>
          <w:rFonts w:ascii="Times New Roman" w:eastAsia="Times New Roman" w:hAnsi="Times New Roman" w:cs="Times New Roman"/>
          <w:sz w:val="24"/>
          <w:szCs w:val="24"/>
          <w:lang w:eastAsia="id-ID"/>
        </w:rPr>
        <w:t>Bidang studi IPS, pada hakikatnya merupakan perpaduan pengetahuan sosial. Untuk tingkat Sekolah Dasar (SD) intinya merupakan perpaduan antara giografi dan sejarah. Untuk Sekolah Lanjut Menengah Pertama (SLTP) intinya merupakan perpaduan antara geografi, sejarah dan ekonomi koperasi. Sedangkan untuk Sekolah Lanjut Tingkat Atas (SLTA) intinya adalah perpaduan antara geografi, sejarah dan ekonomi koperasi dan Antropologi.di tingkat perguruan tinggi, bidang studi IPS ini dikenal sebagai studi sosial. IPS atau studi Sosial ini, merupakan perpaduan dari berbagai bidang keilmuan Ilmu Sosial. Studi Sosial memiliki perbedaan yang prinsipiil dengan ilmu-ilmu sosial.</w:t>
      </w:r>
    </w:p>
    <w:p w:rsidR="000A01F7" w:rsidRPr="000A01F7" w:rsidRDefault="000A01F7" w:rsidP="000A01F7">
      <w:pPr>
        <w:spacing w:after="0" w:line="480" w:lineRule="auto"/>
        <w:ind w:firstLine="567"/>
        <w:contextualSpacing/>
        <w:jc w:val="both"/>
        <w:rPr>
          <w:rFonts w:ascii="Times New Roman" w:eastAsia="Times New Roman" w:hAnsi="Times New Roman" w:cs="Times New Roman"/>
          <w:sz w:val="24"/>
          <w:szCs w:val="24"/>
          <w:lang w:eastAsia="id-ID"/>
        </w:rPr>
      </w:pPr>
      <w:r w:rsidRPr="000A01F7">
        <w:rPr>
          <w:rFonts w:ascii="Times New Roman" w:eastAsia="Times New Roman" w:hAnsi="Times New Roman" w:cs="Times New Roman"/>
          <w:sz w:val="24"/>
          <w:szCs w:val="24"/>
          <w:lang w:eastAsia="id-ID"/>
        </w:rPr>
        <w:lastRenderedPageBreak/>
        <w:t xml:space="preserve">Proses pembelajaran pendidikan IPS dilakukan secara bertahap dan berkesinambungan sesuai dengan kebutuhan dan tingkat usia peserta didik masing-masing. Ragam pembelajarannya pun harus disesuaikan dengan apa yang terjadi dalam kehidupan. Secara formal, proses pembelajaran dan membelajarkan itu terjadi di sekolah, baik di dalam kelas maupun diluar kelas. </w:t>
      </w:r>
    </w:p>
    <w:p w:rsidR="000A01F7" w:rsidRPr="000A01F7" w:rsidRDefault="000A01F7" w:rsidP="000A01F7">
      <w:pPr>
        <w:spacing w:after="0" w:line="480" w:lineRule="auto"/>
        <w:ind w:firstLine="567"/>
        <w:contextualSpacing/>
        <w:jc w:val="both"/>
        <w:rPr>
          <w:rFonts w:ascii="Times New Roman" w:eastAsia="Times New Roman" w:hAnsi="Times New Roman" w:cs="Times New Roman"/>
          <w:sz w:val="24"/>
          <w:szCs w:val="24"/>
          <w:lang w:eastAsia="id-ID"/>
        </w:rPr>
      </w:pPr>
      <w:r w:rsidRPr="000A01F7">
        <w:rPr>
          <w:rFonts w:ascii="Times New Roman" w:eastAsia="Times New Roman" w:hAnsi="Times New Roman" w:cs="Times New Roman"/>
          <w:sz w:val="24"/>
          <w:szCs w:val="24"/>
          <w:lang w:eastAsia="id-ID"/>
        </w:rPr>
        <w:t>IPS sebagai satu program pendidikan tidak hanya menyajikan tentang konsep-konsep pengetahuan semata, namun harus pula mampu membina peserta didik menjadi warga negara dan warga masyarakat yang tahu akan hak dan kewajibannya, yang juga memiliki tanggung jawab atas kesejahteraan bersama yang seluas-luasnya.</w:t>
      </w:r>
    </w:p>
    <w:p w:rsidR="000A01F7" w:rsidRPr="000A01F7" w:rsidRDefault="000A01F7" w:rsidP="000A01F7">
      <w:pPr>
        <w:spacing w:after="0" w:line="480" w:lineRule="auto"/>
        <w:contextualSpacing/>
        <w:jc w:val="both"/>
        <w:rPr>
          <w:rFonts w:ascii="Times New Roman" w:eastAsia="Times New Roman" w:hAnsi="Times New Roman" w:cs="Times New Roman"/>
          <w:sz w:val="24"/>
          <w:szCs w:val="24"/>
          <w:lang w:eastAsia="id-ID"/>
        </w:rPr>
      </w:pPr>
      <w:r w:rsidRPr="000A01F7">
        <w:rPr>
          <w:rFonts w:ascii="Times New Roman" w:eastAsia="Times New Roman" w:hAnsi="Times New Roman" w:cs="Times New Roman"/>
          <w:sz w:val="24"/>
          <w:szCs w:val="24"/>
          <w:lang w:eastAsia="id-ID"/>
        </w:rPr>
        <w:t>Sebagai bidang pengetahuan, ruang lingkup IPS dapat terlihat nyata dari tujuannya. Di sepanjang sejarahnya IPS memiliki lima tujuan yaitu:</w:t>
      </w:r>
    </w:p>
    <w:p w:rsidR="000A01F7" w:rsidRPr="000A01F7" w:rsidRDefault="000A01F7" w:rsidP="000A01F7">
      <w:pPr>
        <w:numPr>
          <w:ilvl w:val="0"/>
          <w:numId w:val="3"/>
        </w:numPr>
        <w:spacing w:after="0" w:line="480" w:lineRule="auto"/>
        <w:ind w:left="567" w:hanging="567"/>
        <w:contextualSpacing/>
        <w:jc w:val="both"/>
        <w:rPr>
          <w:rFonts w:ascii="Times New Roman" w:eastAsia="Times New Roman" w:hAnsi="Times New Roman" w:cs="Times New Roman"/>
          <w:sz w:val="24"/>
          <w:szCs w:val="24"/>
          <w:lang w:eastAsia="id-ID"/>
        </w:rPr>
      </w:pPr>
      <w:r w:rsidRPr="000A01F7">
        <w:rPr>
          <w:rFonts w:ascii="Times New Roman" w:eastAsia="Times New Roman" w:hAnsi="Times New Roman" w:cs="Times New Roman"/>
          <w:sz w:val="24"/>
          <w:szCs w:val="24"/>
          <w:lang w:eastAsia="id-ID"/>
        </w:rPr>
        <w:t>IPS mempersiapkan siswa untuk studi lanjut di bidang sosial sciences jika nantinya masuk ke perguruan tinggi.</w:t>
      </w:r>
    </w:p>
    <w:p w:rsidR="000A01F7" w:rsidRPr="000A01F7" w:rsidRDefault="000A01F7" w:rsidP="000A01F7">
      <w:pPr>
        <w:numPr>
          <w:ilvl w:val="0"/>
          <w:numId w:val="3"/>
        </w:numPr>
        <w:spacing w:after="0" w:line="480" w:lineRule="auto"/>
        <w:ind w:left="567" w:hanging="567"/>
        <w:contextualSpacing/>
        <w:jc w:val="both"/>
        <w:rPr>
          <w:rFonts w:ascii="Times New Roman" w:eastAsia="Times New Roman" w:hAnsi="Times New Roman" w:cs="Times New Roman"/>
          <w:sz w:val="24"/>
          <w:szCs w:val="24"/>
          <w:lang w:eastAsia="id-ID"/>
        </w:rPr>
      </w:pPr>
      <w:r w:rsidRPr="000A01F7">
        <w:rPr>
          <w:rFonts w:ascii="Times New Roman" w:eastAsia="Times New Roman" w:hAnsi="Times New Roman" w:cs="Times New Roman"/>
          <w:sz w:val="24"/>
          <w:szCs w:val="24"/>
          <w:lang w:eastAsia="id-ID"/>
        </w:rPr>
        <w:t>IPS yang tujuannya mendidik kewarganegaraan yang baik.</w:t>
      </w:r>
    </w:p>
    <w:p w:rsidR="000A01F7" w:rsidRPr="000A01F7" w:rsidRDefault="000A01F7" w:rsidP="000A01F7">
      <w:pPr>
        <w:numPr>
          <w:ilvl w:val="0"/>
          <w:numId w:val="3"/>
        </w:numPr>
        <w:spacing w:after="0" w:line="480" w:lineRule="auto"/>
        <w:ind w:left="567" w:hanging="567"/>
        <w:contextualSpacing/>
        <w:jc w:val="both"/>
        <w:rPr>
          <w:rFonts w:ascii="Times New Roman" w:eastAsia="Times New Roman" w:hAnsi="Times New Roman" w:cs="Times New Roman"/>
          <w:sz w:val="24"/>
          <w:szCs w:val="24"/>
          <w:lang w:eastAsia="id-ID"/>
        </w:rPr>
      </w:pPr>
      <w:r w:rsidRPr="000A01F7">
        <w:rPr>
          <w:rFonts w:ascii="Times New Roman" w:eastAsia="Times New Roman" w:hAnsi="Times New Roman" w:cs="Times New Roman"/>
          <w:sz w:val="24"/>
          <w:szCs w:val="24"/>
          <w:lang w:eastAsia="id-ID"/>
        </w:rPr>
        <w:t>IPS yang hakikatnya merupakan suatu kompromi antara 1 dan 2 tersebut di atas.</w:t>
      </w:r>
    </w:p>
    <w:p w:rsidR="000A01F7" w:rsidRPr="000A01F7" w:rsidRDefault="000A01F7" w:rsidP="000A01F7">
      <w:pPr>
        <w:numPr>
          <w:ilvl w:val="0"/>
          <w:numId w:val="3"/>
        </w:numPr>
        <w:spacing w:after="0" w:line="480" w:lineRule="auto"/>
        <w:ind w:left="567" w:hanging="567"/>
        <w:contextualSpacing/>
        <w:jc w:val="both"/>
        <w:rPr>
          <w:rFonts w:ascii="Times New Roman" w:eastAsia="Times New Roman" w:hAnsi="Times New Roman" w:cs="Times New Roman"/>
          <w:sz w:val="24"/>
          <w:szCs w:val="24"/>
          <w:lang w:eastAsia="id-ID"/>
        </w:rPr>
      </w:pPr>
      <w:r w:rsidRPr="000A01F7">
        <w:rPr>
          <w:rFonts w:ascii="Times New Roman" w:eastAsia="Times New Roman" w:hAnsi="Times New Roman" w:cs="Times New Roman"/>
          <w:sz w:val="24"/>
          <w:szCs w:val="24"/>
          <w:lang w:eastAsia="id-ID"/>
        </w:rPr>
        <w:t>IPS yang mempelajari closed areas atau masalah-masalah sosial yang pantang untuk dibicarakan di muka umum.</w:t>
      </w:r>
    </w:p>
    <w:p w:rsidR="000A01F7" w:rsidRPr="000A01F7" w:rsidRDefault="000A01F7" w:rsidP="000A01F7">
      <w:pPr>
        <w:numPr>
          <w:ilvl w:val="0"/>
          <w:numId w:val="3"/>
        </w:numPr>
        <w:spacing w:after="0" w:line="480" w:lineRule="auto"/>
        <w:ind w:left="567" w:hanging="567"/>
        <w:contextualSpacing/>
        <w:jc w:val="both"/>
        <w:rPr>
          <w:rFonts w:ascii="Times New Roman" w:eastAsia="Times New Roman" w:hAnsi="Times New Roman" w:cs="Times New Roman"/>
          <w:sz w:val="24"/>
          <w:szCs w:val="24"/>
          <w:lang w:eastAsia="id-ID"/>
        </w:rPr>
      </w:pPr>
      <w:r w:rsidRPr="000A01F7">
        <w:rPr>
          <w:rFonts w:ascii="Times New Roman" w:eastAsia="Times New Roman" w:hAnsi="Times New Roman" w:cs="Times New Roman"/>
          <w:sz w:val="24"/>
          <w:szCs w:val="24"/>
          <w:lang w:eastAsia="id-ID"/>
        </w:rPr>
        <w:t>Menurut pedoman khusus bidang studi IPS, tujuan bidang studi tersebut, yaitu dengan materi yang dipilih, disaring dan disingkronkan kembali maka sasaran seluruh kegiatan belajar dan pembelajaran IPS mengarah kepada 2 hal, yaitu:</w:t>
      </w:r>
    </w:p>
    <w:p w:rsidR="000A01F7" w:rsidRPr="000A01F7" w:rsidRDefault="000A01F7" w:rsidP="000A01F7">
      <w:pPr>
        <w:pStyle w:val="ListParagraph"/>
        <w:numPr>
          <w:ilvl w:val="0"/>
          <w:numId w:val="4"/>
        </w:numPr>
        <w:spacing w:after="0" w:line="480" w:lineRule="auto"/>
        <w:ind w:left="851" w:hanging="284"/>
        <w:jc w:val="both"/>
        <w:rPr>
          <w:rFonts w:ascii="Times New Roman" w:eastAsia="Times New Roman" w:hAnsi="Times New Roman" w:cs="Times New Roman"/>
          <w:sz w:val="24"/>
          <w:szCs w:val="24"/>
          <w:lang w:eastAsia="id-ID"/>
        </w:rPr>
      </w:pPr>
      <w:r w:rsidRPr="000A01F7">
        <w:rPr>
          <w:rFonts w:ascii="Times New Roman" w:eastAsia="Times New Roman" w:hAnsi="Times New Roman" w:cs="Times New Roman"/>
          <w:sz w:val="24"/>
          <w:szCs w:val="24"/>
          <w:lang w:eastAsia="id-ID"/>
        </w:rPr>
        <w:lastRenderedPageBreak/>
        <w:t>Pembinaan warga negara Indonesia atas dasar moral Pancasila / UUD 1945.</w:t>
      </w:r>
    </w:p>
    <w:p w:rsidR="000A01F7" w:rsidRPr="000A01F7" w:rsidRDefault="000A01F7" w:rsidP="000A01F7">
      <w:pPr>
        <w:pStyle w:val="ListParagraph"/>
        <w:numPr>
          <w:ilvl w:val="0"/>
          <w:numId w:val="4"/>
        </w:numPr>
        <w:spacing w:after="0" w:line="480" w:lineRule="auto"/>
        <w:ind w:left="851" w:hanging="284"/>
        <w:jc w:val="both"/>
        <w:rPr>
          <w:rFonts w:ascii="Times New Roman" w:eastAsia="Times New Roman" w:hAnsi="Times New Roman" w:cs="Times New Roman"/>
          <w:sz w:val="24"/>
          <w:szCs w:val="24"/>
          <w:lang w:eastAsia="id-ID"/>
        </w:rPr>
      </w:pPr>
      <w:r w:rsidRPr="000A01F7">
        <w:rPr>
          <w:rFonts w:ascii="Times New Roman" w:eastAsia="Times New Roman" w:hAnsi="Times New Roman" w:cs="Times New Roman"/>
          <w:sz w:val="24"/>
          <w:szCs w:val="24"/>
          <w:lang w:eastAsia="id-ID"/>
        </w:rPr>
        <w:t>Sikap sosial yang rasional dalam kehidupan.</w:t>
      </w:r>
    </w:p>
    <w:p w:rsidR="000A01F7" w:rsidRPr="000A01F7" w:rsidRDefault="000A01F7" w:rsidP="000A01F7">
      <w:pPr>
        <w:pStyle w:val="ListParagraph"/>
        <w:numPr>
          <w:ilvl w:val="0"/>
          <w:numId w:val="2"/>
        </w:numPr>
        <w:spacing w:line="480" w:lineRule="auto"/>
        <w:ind w:left="284" w:hanging="284"/>
        <w:jc w:val="both"/>
        <w:rPr>
          <w:rFonts w:ascii="Times New Roman" w:hAnsi="Times New Roman" w:cs="Times New Roman"/>
          <w:b/>
          <w:sz w:val="24"/>
          <w:szCs w:val="24"/>
        </w:rPr>
      </w:pPr>
      <w:r w:rsidRPr="000A01F7">
        <w:rPr>
          <w:rFonts w:ascii="Times New Roman" w:hAnsi="Times New Roman" w:cs="Times New Roman"/>
          <w:b/>
          <w:sz w:val="24"/>
          <w:szCs w:val="24"/>
        </w:rPr>
        <w:t>Pengertian Pendidikan IPS</w:t>
      </w:r>
    </w:p>
    <w:p w:rsidR="000A01F7" w:rsidRPr="000A01F7" w:rsidRDefault="000A01F7" w:rsidP="000A01F7">
      <w:pPr>
        <w:spacing w:line="480" w:lineRule="auto"/>
        <w:ind w:firstLine="567"/>
        <w:contextualSpacing/>
        <w:jc w:val="both"/>
        <w:rPr>
          <w:rFonts w:ascii="Times New Roman" w:hAnsi="Times New Roman" w:cs="Times New Roman"/>
          <w:sz w:val="24"/>
          <w:szCs w:val="24"/>
        </w:rPr>
      </w:pPr>
      <w:r w:rsidRPr="000A01F7">
        <w:rPr>
          <w:rFonts w:ascii="Times New Roman" w:hAnsi="Times New Roman" w:cs="Times New Roman"/>
          <w:sz w:val="24"/>
          <w:szCs w:val="24"/>
        </w:rPr>
        <w:t>Ilmu Pengetahuan yang disingkat IPS dan Pendidikan Ilmu Pengetahuan Soial yang seringkali dsisingkat Pendidikan IPS merupakan dua istilah yang sering diucapkan atau dituliskan dalam berbagai karya akademik secara tumpang tinding (</w:t>
      </w:r>
      <w:r w:rsidRPr="002122B5">
        <w:rPr>
          <w:rFonts w:ascii="Times New Roman" w:hAnsi="Times New Roman" w:cs="Times New Roman"/>
          <w:i/>
          <w:sz w:val="24"/>
          <w:szCs w:val="24"/>
        </w:rPr>
        <w:t>overlaping</w:t>
      </w:r>
      <w:r w:rsidRPr="000A01F7">
        <w:rPr>
          <w:rFonts w:ascii="Times New Roman" w:hAnsi="Times New Roman" w:cs="Times New Roman"/>
          <w:sz w:val="24"/>
          <w:szCs w:val="24"/>
        </w:rPr>
        <w:t xml:space="preserve">). Kekeliruan ucapan ataupun tulisan tidak dapat sepenuhnya kesalahan pengucap atau penulis melainkan disebabkan oleh kurangnya sosialisai sehingga menimbulkan perbedaan persepsi. Faktor lain dimungkinkan karena kurangnya forum akandemik yang membahas dan memasyarakatkan istilah hasil kesepalkatan komunitas akademik. </w:t>
      </w:r>
    </w:p>
    <w:p w:rsidR="000A01F7" w:rsidRPr="000A01F7" w:rsidRDefault="000A01F7" w:rsidP="000A01F7">
      <w:pPr>
        <w:spacing w:line="480" w:lineRule="auto"/>
        <w:ind w:firstLine="567"/>
        <w:contextualSpacing/>
        <w:jc w:val="both"/>
        <w:rPr>
          <w:rFonts w:ascii="Times New Roman" w:hAnsi="Times New Roman" w:cs="Times New Roman"/>
          <w:sz w:val="24"/>
          <w:szCs w:val="24"/>
        </w:rPr>
      </w:pPr>
      <w:r w:rsidRPr="000A01F7">
        <w:rPr>
          <w:rFonts w:ascii="Times New Roman" w:hAnsi="Times New Roman" w:cs="Times New Roman"/>
          <w:sz w:val="24"/>
          <w:szCs w:val="24"/>
        </w:rPr>
        <w:t xml:space="preserve">Istilah IPS di indonesia mulai dikenal sejak tahun  1970-an sebagai hasil kesepakatan komunitas akademik dan secara formal digunakan secara formal dalam sistem pendidikan nasional dalam kurikulum 1975. Dalam dokumen kurikulum, IPS merupakan salah satu nama mata pelajaran yang diberikan dalam jenjang pendidikan dasar dan menengah. Mata pelajaran IPS merupakan nama sebuah mata pelajaran integrasi dari mata pelajaran sejarah, geografi dan ekonomi serta mata pelajaran ilmu sosial lainnya. Nama </w:t>
      </w:r>
      <w:r w:rsidR="002122B5">
        <w:rPr>
          <w:rFonts w:ascii="Times New Roman" w:hAnsi="Times New Roman" w:cs="Times New Roman"/>
          <w:sz w:val="24"/>
          <w:szCs w:val="24"/>
        </w:rPr>
        <w:t>I</w:t>
      </w:r>
      <w:r w:rsidRPr="000A01F7">
        <w:rPr>
          <w:rFonts w:ascii="Times New Roman" w:hAnsi="Times New Roman" w:cs="Times New Roman"/>
          <w:sz w:val="24"/>
          <w:szCs w:val="24"/>
        </w:rPr>
        <w:t>PS sejajar dingan mata pelajaran Ilmu Pengetahuan Alam yang disingkat IPA sebagaintegrasi dari nama mata pelajaran biologi, kimia, fisika. Menurt somantri penggunaan istilah IPS dan IPA dimaksudkan untuk membedakannya dengan nama-nama disiplin ilmu di universitas.</w:t>
      </w:r>
    </w:p>
    <w:p w:rsidR="000A01F7" w:rsidRPr="000A01F7" w:rsidRDefault="000A01F7" w:rsidP="000A01F7">
      <w:pPr>
        <w:spacing w:line="480" w:lineRule="auto"/>
        <w:ind w:firstLine="567"/>
        <w:contextualSpacing/>
        <w:jc w:val="both"/>
        <w:rPr>
          <w:rFonts w:ascii="Times New Roman" w:hAnsi="Times New Roman" w:cs="Times New Roman"/>
          <w:sz w:val="24"/>
          <w:szCs w:val="24"/>
        </w:rPr>
      </w:pPr>
      <w:r w:rsidRPr="000A01F7">
        <w:rPr>
          <w:rFonts w:ascii="Times New Roman" w:hAnsi="Times New Roman" w:cs="Times New Roman"/>
          <w:sz w:val="24"/>
          <w:szCs w:val="24"/>
        </w:rPr>
        <w:lastRenderedPageBreak/>
        <w:t xml:space="preserve">Istilah pendidikan IPS atau PIPS merupakan istilah yang sejajar dengan  pendidikan IPA. Menurut </w:t>
      </w:r>
      <w:r w:rsidR="00CE61AD">
        <w:rPr>
          <w:rFonts w:ascii="Times New Roman" w:hAnsi="Times New Roman" w:cs="Times New Roman"/>
          <w:sz w:val="24"/>
          <w:szCs w:val="24"/>
        </w:rPr>
        <w:t xml:space="preserve"> </w:t>
      </w:r>
      <w:r w:rsidRPr="000A01F7">
        <w:rPr>
          <w:rFonts w:ascii="Times New Roman" w:hAnsi="Times New Roman" w:cs="Times New Roman"/>
          <w:sz w:val="24"/>
          <w:szCs w:val="24"/>
        </w:rPr>
        <w:t xml:space="preserve">Prof.Nu’man Sumantri, istilah ini adalah penegasan dan akibat dari IPS dan istilah IPA saja agar bisa dibedakan pada tingkat universitas. Dalam lingkup filsafat ilmu, disiplin ilmu-ilmu sosial, dan ilmu pendidikan, istilah pendidikan IPS belum dikenal baik sebagai sub disiplin ilmu atau cabang dari disiplin ilmu. Dalam kepustakaan asing, istilah yang lazim digunakan antara lain Social Studies, </w:t>
      </w:r>
      <w:r w:rsidRPr="000A01F7">
        <w:rPr>
          <w:rFonts w:ascii="Times New Roman" w:hAnsi="Times New Roman" w:cs="Times New Roman"/>
          <w:i/>
          <w:sz w:val="24"/>
          <w:szCs w:val="24"/>
        </w:rPr>
        <w:t xml:space="preserve">Social Education, Social Studies Education, Social Science Education, Citizenship Education, Studies Of Society and Environment. </w:t>
      </w:r>
      <w:r w:rsidRPr="000A01F7">
        <w:rPr>
          <w:rFonts w:ascii="Times New Roman" w:hAnsi="Times New Roman" w:cs="Times New Roman"/>
          <w:sz w:val="24"/>
          <w:szCs w:val="24"/>
        </w:rPr>
        <w:t xml:space="preserve">Perbedaan sitilah ini bukan hanya digunakan berbeda antar negara melainkan terjadi perbadaan antar negara bagian dalam satu negara. </w:t>
      </w:r>
    </w:p>
    <w:p w:rsidR="000A01F7" w:rsidRPr="000A01F7" w:rsidRDefault="000A01F7" w:rsidP="000A01F7">
      <w:pPr>
        <w:pStyle w:val="ListParagraph"/>
        <w:numPr>
          <w:ilvl w:val="0"/>
          <w:numId w:val="2"/>
        </w:numPr>
        <w:spacing w:line="480" w:lineRule="auto"/>
        <w:ind w:left="284" w:hanging="284"/>
        <w:jc w:val="both"/>
        <w:rPr>
          <w:rFonts w:ascii="Times New Roman" w:hAnsi="Times New Roman" w:cs="Times New Roman"/>
          <w:b/>
          <w:sz w:val="24"/>
          <w:szCs w:val="24"/>
        </w:rPr>
      </w:pPr>
      <w:r w:rsidRPr="000A01F7">
        <w:rPr>
          <w:rFonts w:ascii="Times New Roman" w:hAnsi="Times New Roman" w:cs="Times New Roman"/>
          <w:b/>
          <w:sz w:val="24"/>
          <w:szCs w:val="24"/>
        </w:rPr>
        <w:t>Pengertian Pendidikan IPS dalam konteks Indonesia</w:t>
      </w:r>
    </w:p>
    <w:p w:rsidR="000A01F7" w:rsidRPr="000A01F7" w:rsidRDefault="000A01F7" w:rsidP="000A01F7">
      <w:pPr>
        <w:spacing w:line="480" w:lineRule="auto"/>
        <w:ind w:firstLine="567"/>
        <w:contextualSpacing/>
        <w:jc w:val="both"/>
        <w:rPr>
          <w:rFonts w:ascii="Times New Roman" w:hAnsi="Times New Roman" w:cs="Times New Roman"/>
          <w:sz w:val="24"/>
          <w:szCs w:val="24"/>
        </w:rPr>
      </w:pPr>
      <w:r w:rsidRPr="000A01F7">
        <w:rPr>
          <w:rFonts w:ascii="Times New Roman" w:hAnsi="Times New Roman" w:cs="Times New Roman"/>
          <w:sz w:val="24"/>
          <w:szCs w:val="24"/>
        </w:rPr>
        <w:t>Pendidikan IPS di Indonesia tidak dapat dipisahkan dari dokumen kurikulum 1975 yang memuat IPS sebagai mata pelajaran untuk pendidikan di sekolah dasar dan menengah. Gag</w:t>
      </w:r>
      <w:r w:rsidR="002122B5">
        <w:rPr>
          <w:rFonts w:ascii="Times New Roman" w:hAnsi="Times New Roman" w:cs="Times New Roman"/>
          <w:sz w:val="24"/>
          <w:szCs w:val="24"/>
        </w:rPr>
        <w:t>a</w:t>
      </w:r>
      <w:r w:rsidRPr="000A01F7">
        <w:rPr>
          <w:rFonts w:ascii="Times New Roman" w:hAnsi="Times New Roman" w:cs="Times New Roman"/>
          <w:sz w:val="24"/>
          <w:szCs w:val="24"/>
        </w:rPr>
        <w:t xml:space="preserve">san IPS di Indonesia pun banyak mengadopsi dan mengadaptasi dari sejumlah pemikiran perkembangan </w:t>
      </w:r>
      <w:r w:rsidRPr="000A01F7">
        <w:rPr>
          <w:rFonts w:ascii="Times New Roman" w:hAnsi="Times New Roman" w:cs="Times New Roman"/>
          <w:i/>
          <w:sz w:val="24"/>
          <w:szCs w:val="24"/>
        </w:rPr>
        <w:t xml:space="preserve"> Social Studies</w:t>
      </w:r>
      <w:r w:rsidRPr="000A01F7">
        <w:rPr>
          <w:rFonts w:ascii="Times New Roman" w:hAnsi="Times New Roman" w:cs="Times New Roman"/>
          <w:sz w:val="24"/>
          <w:szCs w:val="24"/>
        </w:rPr>
        <w:t xml:space="preserve"> yang terjadi di luar negeri teru</w:t>
      </w:r>
      <w:r w:rsidR="002122B5">
        <w:rPr>
          <w:rFonts w:ascii="Times New Roman" w:hAnsi="Times New Roman" w:cs="Times New Roman"/>
          <w:sz w:val="24"/>
          <w:szCs w:val="24"/>
        </w:rPr>
        <w:t>t</w:t>
      </w:r>
      <w:r w:rsidRPr="000A01F7">
        <w:rPr>
          <w:rFonts w:ascii="Times New Roman" w:hAnsi="Times New Roman" w:cs="Times New Roman"/>
          <w:sz w:val="24"/>
          <w:szCs w:val="24"/>
        </w:rPr>
        <w:t xml:space="preserve">ama perkembangan pada NCSS sebagai organisasi profesional yang cukup besar pengaruhnya dalam memajukan </w:t>
      </w:r>
      <w:r w:rsidRPr="000A01F7">
        <w:rPr>
          <w:rFonts w:ascii="Times New Roman" w:hAnsi="Times New Roman" w:cs="Times New Roman"/>
          <w:i/>
          <w:sz w:val="24"/>
          <w:szCs w:val="24"/>
        </w:rPr>
        <w:t>social studies</w:t>
      </w:r>
      <w:r w:rsidRPr="000A01F7">
        <w:rPr>
          <w:rFonts w:ascii="Times New Roman" w:hAnsi="Times New Roman" w:cs="Times New Roman"/>
          <w:sz w:val="24"/>
          <w:szCs w:val="24"/>
        </w:rPr>
        <w:t xml:space="preserve"> bahkan sudah mempu mempengaruhi pemerintah dalam menentukan kebijakan kurikulum persekolahan. </w:t>
      </w:r>
    </w:p>
    <w:p w:rsidR="000A01F7" w:rsidRPr="000A01F7" w:rsidRDefault="000A01F7" w:rsidP="000A01F7">
      <w:pPr>
        <w:spacing w:line="480" w:lineRule="auto"/>
        <w:ind w:firstLine="567"/>
        <w:contextualSpacing/>
        <w:jc w:val="both"/>
        <w:rPr>
          <w:rFonts w:ascii="Times New Roman" w:hAnsi="Times New Roman" w:cs="Times New Roman"/>
          <w:sz w:val="24"/>
          <w:szCs w:val="24"/>
        </w:rPr>
      </w:pPr>
      <w:r w:rsidRPr="000A01F7">
        <w:rPr>
          <w:rFonts w:ascii="Times New Roman" w:hAnsi="Times New Roman" w:cs="Times New Roman"/>
          <w:sz w:val="24"/>
          <w:szCs w:val="24"/>
        </w:rPr>
        <w:t xml:space="preserve">Pengertian PIPS di Indonesia sebagaimana yang terjadi disejumlah negara pada umumnya masih dipersepsikan secara beragam. Namun, definisi yang sudah lama dirumuskan sebagai hasil adopsi dan adaptasi dari gagasan </w:t>
      </w:r>
      <w:r w:rsidRPr="000A01F7">
        <w:rPr>
          <w:rFonts w:ascii="Times New Roman" w:hAnsi="Times New Roman" w:cs="Times New Roman"/>
          <w:i/>
          <w:sz w:val="24"/>
          <w:szCs w:val="24"/>
        </w:rPr>
        <w:t>global</w:t>
      </w:r>
      <w:r w:rsidRPr="000A01F7">
        <w:rPr>
          <w:rFonts w:ascii="Times New Roman" w:hAnsi="Times New Roman" w:cs="Times New Roman"/>
          <w:sz w:val="24"/>
          <w:szCs w:val="24"/>
        </w:rPr>
        <w:t xml:space="preserve"> </w:t>
      </w:r>
      <w:r w:rsidRPr="000A01F7">
        <w:rPr>
          <w:rFonts w:ascii="Times New Roman" w:hAnsi="Times New Roman" w:cs="Times New Roman"/>
          <w:i/>
          <w:sz w:val="24"/>
          <w:szCs w:val="24"/>
        </w:rPr>
        <w:t>reformers</w:t>
      </w:r>
      <w:r w:rsidRPr="000A01F7">
        <w:rPr>
          <w:rFonts w:ascii="Times New Roman" w:hAnsi="Times New Roman" w:cs="Times New Roman"/>
          <w:sz w:val="24"/>
          <w:szCs w:val="24"/>
        </w:rPr>
        <w:t xml:space="preserve"> adalah definisi dari</w:t>
      </w:r>
      <w:r w:rsidRPr="000A01F7">
        <w:rPr>
          <w:rFonts w:ascii="Times New Roman" w:hAnsi="Times New Roman" w:cs="Times New Roman"/>
          <w:i/>
          <w:sz w:val="24"/>
          <w:szCs w:val="24"/>
        </w:rPr>
        <w:t xml:space="preserve"> </w:t>
      </w:r>
      <w:r w:rsidRPr="000A01F7">
        <w:rPr>
          <w:rFonts w:ascii="Times New Roman" w:hAnsi="Times New Roman" w:cs="Times New Roman"/>
          <w:sz w:val="24"/>
          <w:szCs w:val="24"/>
        </w:rPr>
        <w:t xml:space="preserve">Prof.Nu’man Sumantri yang dikemukakan dalam Forum </w:t>
      </w:r>
      <w:r w:rsidRPr="000A01F7">
        <w:rPr>
          <w:rFonts w:ascii="Times New Roman" w:hAnsi="Times New Roman" w:cs="Times New Roman"/>
          <w:sz w:val="24"/>
          <w:szCs w:val="24"/>
        </w:rPr>
        <w:lastRenderedPageBreak/>
        <w:t xml:space="preserve">Komunikasi II Himpunan Sarjana Pendidikan Ilmu Pendidikan Sosial Indonesia, disingkat HISFIPSI. Somantri memdefinisikan pendidikan IPS dalam dua jenis yakni pendidikan IPS untuk persekolahan dan pendidikan IPS untuk perguruan tinggi sebagai berikut: </w:t>
      </w:r>
    </w:p>
    <w:p w:rsidR="000A01F7" w:rsidRPr="000A01F7" w:rsidRDefault="000A01F7" w:rsidP="000A01F7">
      <w:pPr>
        <w:spacing w:line="480" w:lineRule="auto"/>
        <w:ind w:firstLine="567"/>
        <w:contextualSpacing/>
        <w:jc w:val="both"/>
        <w:rPr>
          <w:rFonts w:ascii="Times New Roman" w:hAnsi="Times New Roman" w:cs="Times New Roman"/>
          <w:sz w:val="24"/>
          <w:szCs w:val="24"/>
        </w:rPr>
      </w:pPr>
      <w:r w:rsidRPr="000A01F7">
        <w:rPr>
          <w:rFonts w:ascii="Times New Roman" w:hAnsi="Times New Roman" w:cs="Times New Roman"/>
          <w:sz w:val="24"/>
          <w:szCs w:val="24"/>
        </w:rPr>
        <w:t>Pendidikan IPS adalah penyederhanaan atau adaptasi dari disiplin ilmu-ilmu sosial dan humaniora, serta kegiatan dasar manusia uang diorganisasikan dan disajikan secara ilmian dan pedagogis atau psikologis untuk tujuan pendidikan (somantri, 2001:92).</w:t>
      </w:r>
    </w:p>
    <w:p w:rsidR="000A01F7" w:rsidRPr="000A01F7" w:rsidRDefault="000A01F7" w:rsidP="000A01F7">
      <w:pPr>
        <w:spacing w:line="480" w:lineRule="auto"/>
        <w:ind w:firstLine="567"/>
        <w:contextualSpacing/>
        <w:jc w:val="both"/>
        <w:rPr>
          <w:rFonts w:ascii="Times New Roman" w:hAnsi="Times New Roman" w:cs="Times New Roman"/>
          <w:sz w:val="24"/>
          <w:szCs w:val="24"/>
        </w:rPr>
      </w:pPr>
      <w:r w:rsidRPr="000A01F7">
        <w:rPr>
          <w:rFonts w:ascii="Times New Roman" w:hAnsi="Times New Roman" w:cs="Times New Roman"/>
          <w:sz w:val="24"/>
          <w:szCs w:val="24"/>
        </w:rPr>
        <w:t>PIPS sebagai kajian akademik disebut juga IPS sebagai pendidikan disiplin ilmu adalah PIPS adalah sebagai seleksi dan integrasi dari disiplin ilu-ilmu sosial dan disiplin ilmu lain yang relevan, dikemas secara psikologis, ilmiah, pedagogis, dan sosial kultural untuk tujuan pendidikan. Artinya berbagai tradisi dalam ilmu sosial termasuk konsep, struktur, cara kerja ilmuwan sosial, aspek metode maupun aspek nilai yang dikembangkan dalam ilmu-ilmu sosial, dikemas secara psikologis, ilmiah, pedagogis, dan sosoal kultural untuk kepentingan pendidikan. Untuk memahami masalah PIPS seseorang hendaknya memiliki pemahaman yang baik tentang disiplin ilmu-ilmu sosial yang meliputi strukur, ide fundamental, pertanyaan pokok, metode yang digunakan dan konsep-konsep setiapp disiplin ilmu, disamping pemahamannya tentang prinsip-prinsip kependidikan dan psikologi serta permasalahan sosial.</w:t>
      </w:r>
    </w:p>
    <w:p w:rsidR="000A01F7" w:rsidRPr="000A01F7" w:rsidRDefault="000A01F7" w:rsidP="000A01F7">
      <w:pPr>
        <w:spacing w:line="480" w:lineRule="auto"/>
        <w:ind w:firstLine="567"/>
        <w:contextualSpacing/>
        <w:jc w:val="both"/>
        <w:rPr>
          <w:rFonts w:ascii="Times New Roman" w:hAnsi="Times New Roman" w:cs="Times New Roman"/>
          <w:sz w:val="24"/>
          <w:szCs w:val="24"/>
        </w:rPr>
      </w:pPr>
      <w:r w:rsidRPr="000A01F7">
        <w:rPr>
          <w:rFonts w:ascii="Times New Roman" w:hAnsi="Times New Roman" w:cs="Times New Roman"/>
          <w:sz w:val="24"/>
          <w:szCs w:val="24"/>
        </w:rPr>
        <w:t xml:space="preserve">Lebih jauh,calon guru IPS hendaknya punya pemahaman yang baik tentang disiplin ilmu sosial yang meliputi strruktur, ide fundamental, pertanyaan pokok, metode yang digunakan dan konsep-konsep setiap disiplin ilmu, disamping </w:t>
      </w:r>
      <w:r w:rsidRPr="000A01F7">
        <w:rPr>
          <w:rFonts w:ascii="Times New Roman" w:hAnsi="Times New Roman" w:cs="Times New Roman"/>
          <w:sz w:val="24"/>
          <w:szCs w:val="24"/>
        </w:rPr>
        <w:lastRenderedPageBreak/>
        <w:t>pemahamannya tentang prinsip-prinsip kependidikan dan psikologis serta karakter peserta didik.</w:t>
      </w:r>
    </w:p>
    <w:p w:rsidR="000A01F7" w:rsidRPr="000A01F7" w:rsidRDefault="000A01F7" w:rsidP="000A01F7">
      <w:pPr>
        <w:pStyle w:val="ListParagraph"/>
        <w:numPr>
          <w:ilvl w:val="0"/>
          <w:numId w:val="2"/>
        </w:numPr>
        <w:spacing w:line="480" w:lineRule="auto"/>
        <w:ind w:left="284" w:hanging="284"/>
        <w:jc w:val="both"/>
        <w:rPr>
          <w:rFonts w:ascii="Times New Roman" w:hAnsi="Times New Roman" w:cs="Times New Roman"/>
          <w:b/>
          <w:sz w:val="24"/>
          <w:szCs w:val="24"/>
        </w:rPr>
      </w:pPr>
      <w:r w:rsidRPr="000A01F7">
        <w:rPr>
          <w:rFonts w:ascii="Times New Roman" w:hAnsi="Times New Roman" w:cs="Times New Roman"/>
          <w:b/>
          <w:sz w:val="24"/>
          <w:szCs w:val="24"/>
        </w:rPr>
        <w:t xml:space="preserve"> Model Pembelajaran IPS</w:t>
      </w:r>
    </w:p>
    <w:p w:rsidR="000A01F7" w:rsidRPr="000A01F7" w:rsidRDefault="000A01F7" w:rsidP="000A01F7">
      <w:pPr>
        <w:spacing w:line="480" w:lineRule="auto"/>
        <w:ind w:firstLine="567"/>
        <w:jc w:val="both"/>
        <w:rPr>
          <w:rFonts w:ascii="Times New Roman" w:hAnsi="Times New Roman" w:cs="Times New Roman"/>
          <w:sz w:val="24"/>
          <w:szCs w:val="24"/>
        </w:rPr>
      </w:pPr>
      <w:r w:rsidRPr="000A01F7">
        <w:rPr>
          <w:rFonts w:ascii="Times New Roman" w:hAnsi="Times New Roman" w:cs="Times New Roman"/>
          <w:sz w:val="24"/>
          <w:szCs w:val="24"/>
        </w:rPr>
        <w:t xml:space="preserve">Salah satu desain pembelajaran yang sangat dianjurkan dalam kegiatan belajar mengajar IPS ialah desain pembelajaran inkuiri. Oleh karena itu, sebelum membahas legih jauh, ada baiknya kita menjawab dulu pertanyaan: apa dan mengapa desain pembelajaran inkuiri? </w:t>
      </w:r>
    </w:p>
    <w:p w:rsidR="000A01F7" w:rsidRPr="000A01F7" w:rsidRDefault="000A01F7" w:rsidP="000A01F7">
      <w:pPr>
        <w:spacing w:line="480" w:lineRule="auto"/>
        <w:ind w:firstLine="567"/>
        <w:jc w:val="both"/>
        <w:rPr>
          <w:rFonts w:ascii="Times New Roman" w:hAnsi="Times New Roman" w:cs="Times New Roman"/>
          <w:sz w:val="24"/>
          <w:szCs w:val="24"/>
        </w:rPr>
      </w:pPr>
      <w:r w:rsidRPr="000A01F7">
        <w:rPr>
          <w:rFonts w:ascii="Times New Roman" w:hAnsi="Times New Roman" w:cs="Times New Roman"/>
          <w:sz w:val="24"/>
          <w:szCs w:val="24"/>
        </w:rPr>
        <w:t xml:space="preserve">Secara umum, istilah “inquiry” berkaitan dengan masalah dan penelitian untuk menjawab suatu masalah. Rogers (1969) , misalnya, menyatakan bahwa inkuiri merupakan suatu proses untuk mengajukan pertanyaan dan mendorong semangat belajar para siswa pada jenjang pendidikan dasar dan menengah. </w:t>
      </w:r>
    </w:p>
    <w:p w:rsidR="000A01F7" w:rsidRPr="000A01F7" w:rsidRDefault="000A01F7" w:rsidP="000A01F7">
      <w:pPr>
        <w:spacing w:line="480" w:lineRule="auto"/>
        <w:ind w:firstLine="567"/>
        <w:jc w:val="both"/>
        <w:rPr>
          <w:rFonts w:ascii="Times New Roman" w:hAnsi="Times New Roman" w:cs="Times New Roman"/>
          <w:sz w:val="24"/>
          <w:szCs w:val="24"/>
        </w:rPr>
      </w:pPr>
      <w:r w:rsidRPr="000A01F7">
        <w:rPr>
          <w:rFonts w:ascii="Times New Roman" w:hAnsi="Times New Roman" w:cs="Times New Roman"/>
          <w:sz w:val="24"/>
          <w:szCs w:val="24"/>
        </w:rPr>
        <w:t xml:space="preserve">Sebagai sebuah metode belajar yang beroriantasi pada latihan meneliti dan mempertanyakan, isitilah ini sejajar dengan metode pemecahan masalah, berpikir reflektif atau discovery (Hagen: 1969).  Namun, Bayer menyatakan bahwa inkuiri lebih dari sekedar bertanya. Inkuiri adalah satu proses mempertanyakan makna atau arti tertentu yang menuntut seseorang menampilkan kemampuan intelektual agar ide atau pemikirannya dapat dipahami. </w:t>
      </w:r>
    </w:p>
    <w:p w:rsidR="000A01F7" w:rsidRPr="000A01F7" w:rsidRDefault="000A01F7" w:rsidP="000A01F7">
      <w:pPr>
        <w:spacing w:line="480" w:lineRule="auto"/>
        <w:ind w:firstLine="567"/>
        <w:jc w:val="both"/>
        <w:rPr>
          <w:rFonts w:ascii="Times New Roman" w:hAnsi="Times New Roman" w:cs="Times New Roman"/>
          <w:sz w:val="24"/>
          <w:szCs w:val="24"/>
        </w:rPr>
      </w:pPr>
      <w:r w:rsidRPr="000A01F7">
        <w:rPr>
          <w:rFonts w:ascii="Times New Roman" w:hAnsi="Times New Roman" w:cs="Times New Roman"/>
          <w:sz w:val="24"/>
          <w:szCs w:val="24"/>
        </w:rPr>
        <w:t xml:space="preserve">Sebenarnya, sejak zaman John Dewey (1859-1953) pemikiran untuk meningkatkan kualitas pengajaran telah menjadi obsesi. Walaupun pada masa itu pemikirannya masih bersifat umum, namun cukup untuk dijadikan pijakan bagi para pengikutnya. Inkuiri merupakan salah satu pendekatan yang saat ini digunakan oleh para pengembang kurikulum khususnya di sekolah-sekolah </w:t>
      </w:r>
      <w:r w:rsidRPr="000A01F7">
        <w:rPr>
          <w:rFonts w:ascii="Times New Roman" w:hAnsi="Times New Roman" w:cs="Times New Roman"/>
          <w:sz w:val="24"/>
          <w:szCs w:val="24"/>
        </w:rPr>
        <w:lastRenderedPageBreak/>
        <w:t xml:space="preserve">Australia dan Amerika Serikat sebagai suatu pendekatan dalam proses belajar mengajar di sekolahan. Penggunaan pendekatan ini didasarkan atas beberapa pemikiran dari para ahli pendidikan dan hasil-hasil penelitian yang menunjukan bahwa pendekatan ini memiliki keunggulan terutama untuk mengembangkan kemampuan berpikir maupun pengetahuan, sikap dan nilai pada peserta didik dibanding dengan pendekatan klasikal atau tradisional. </w:t>
      </w:r>
    </w:p>
    <w:p w:rsidR="000A01F7" w:rsidRPr="000A01F7" w:rsidRDefault="000A01F7" w:rsidP="000A01F7">
      <w:pPr>
        <w:pStyle w:val="ListParagraph"/>
        <w:numPr>
          <w:ilvl w:val="0"/>
          <w:numId w:val="1"/>
        </w:numPr>
        <w:spacing w:line="480" w:lineRule="auto"/>
        <w:ind w:left="284" w:hanging="284"/>
        <w:jc w:val="both"/>
        <w:rPr>
          <w:rFonts w:ascii="Times New Roman" w:hAnsi="Times New Roman" w:cs="Times New Roman"/>
          <w:b/>
          <w:sz w:val="24"/>
          <w:szCs w:val="24"/>
        </w:rPr>
      </w:pPr>
      <w:r w:rsidRPr="000A01F7">
        <w:rPr>
          <w:rFonts w:ascii="Times New Roman" w:hAnsi="Times New Roman" w:cs="Times New Roman"/>
          <w:b/>
          <w:sz w:val="24"/>
          <w:szCs w:val="24"/>
        </w:rPr>
        <w:t xml:space="preserve">Pengertian Model Pembelajaran </w:t>
      </w:r>
    </w:p>
    <w:p w:rsidR="000A01F7" w:rsidRPr="000A01F7" w:rsidRDefault="00CE61AD" w:rsidP="000A01F7">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w:t>
      </w:r>
      <w:r w:rsidR="000A01F7" w:rsidRPr="000A01F7">
        <w:rPr>
          <w:rFonts w:ascii="Times New Roman" w:hAnsi="Times New Roman" w:cs="Times New Roman"/>
          <w:sz w:val="24"/>
          <w:szCs w:val="24"/>
        </w:rPr>
        <w:t xml:space="preserve">odel pembelajaran adalah kerangka konseptual yang melukiskan prosedur yang sistematis dalam mengorganisasikan pengalaman belajar untuk mencapai </w:t>
      </w:r>
      <w:hyperlink r:id="rId8" w:history="1">
        <w:r w:rsidR="000A01F7" w:rsidRPr="000A01F7">
          <w:rPr>
            <w:rStyle w:val="Hyperlink"/>
            <w:rFonts w:ascii="Times New Roman" w:hAnsi="Times New Roman" w:cs="Times New Roman"/>
            <w:color w:val="auto"/>
            <w:sz w:val="24"/>
            <w:szCs w:val="24"/>
            <w:u w:val="none"/>
          </w:rPr>
          <w:t>tujuan belajar</w:t>
        </w:r>
      </w:hyperlink>
      <w:r w:rsidR="000A01F7" w:rsidRPr="000A01F7">
        <w:rPr>
          <w:rFonts w:ascii="Times New Roman" w:hAnsi="Times New Roman" w:cs="Times New Roman"/>
          <w:sz w:val="24"/>
          <w:szCs w:val="24"/>
        </w:rPr>
        <w:t xml:space="preserve"> tertentu. </w:t>
      </w:r>
      <w:hyperlink r:id="rId9" w:history="1">
        <w:r w:rsidR="000A01F7" w:rsidRPr="000A01F7">
          <w:rPr>
            <w:rStyle w:val="Hyperlink"/>
            <w:rFonts w:ascii="Times New Roman" w:hAnsi="Times New Roman" w:cs="Times New Roman"/>
            <w:color w:val="auto"/>
            <w:sz w:val="24"/>
            <w:szCs w:val="24"/>
            <w:u w:val="none"/>
          </w:rPr>
          <w:t>Jenis model pembelajaran</w:t>
        </w:r>
      </w:hyperlink>
      <w:r w:rsidR="000A01F7" w:rsidRPr="000A01F7">
        <w:rPr>
          <w:rFonts w:ascii="Times New Roman" w:hAnsi="Times New Roman" w:cs="Times New Roman"/>
          <w:sz w:val="24"/>
          <w:szCs w:val="24"/>
        </w:rPr>
        <w:t xml:space="preserve"> diantaranya, </w:t>
      </w:r>
      <w:hyperlink r:id="rId10" w:history="1">
        <w:r w:rsidR="000A01F7" w:rsidRPr="000A01F7">
          <w:rPr>
            <w:rStyle w:val="Hyperlink"/>
            <w:rFonts w:ascii="Times New Roman" w:hAnsi="Times New Roman" w:cs="Times New Roman"/>
            <w:color w:val="auto"/>
            <w:sz w:val="24"/>
            <w:szCs w:val="24"/>
            <w:u w:val="none"/>
          </w:rPr>
          <w:t>Model Pembelajaran Kontekstual</w:t>
        </w:r>
      </w:hyperlink>
      <w:r w:rsidR="000A01F7" w:rsidRPr="000A01F7">
        <w:rPr>
          <w:rFonts w:ascii="Times New Roman" w:hAnsi="Times New Roman" w:cs="Times New Roman"/>
          <w:sz w:val="24"/>
          <w:szCs w:val="24"/>
        </w:rPr>
        <w:t>, Model Pembelajaran Kooperatif, Model Pembelajaran Nernasis Masalah, Model Pembelajaran Quantum, dan Model Pembelajaran Tematik. Masing-masing mempunyai prinsip sendiri, yang jelas model pembelajaran diharapkan mampu menghasilkan prestasi nelajar yang unggul dan berdaya saing.</w:t>
      </w:r>
    </w:p>
    <w:p w:rsidR="000A01F7" w:rsidRPr="000A01F7" w:rsidRDefault="000A01F7" w:rsidP="000A01F7">
      <w:pPr>
        <w:spacing w:after="0" w:line="480" w:lineRule="auto"/>
        <w:ind w:firstLine="567"/>
        <w:jc w:val="both"/>
        <w:rPr>
          <w:rFonts w:ascii="Times New Roman" w:hAnsi="Times New Roman" w:cs="Times New Roman"/>
          <w:sz w:val="24"/>
          <w:szCs w:val="24"/>
        </w:rPr>
      </w:pPr>
      <w:r w:rsidRPr="000A01F7">
        <w:rPr>
          <w:rFonts w:ascii="Times New Roman" w:hAnsi="Times New Roman" w:cs="Times New Roman"/>
          <w:sz w:val="24"/>
          <w:szCs w:val="24"/>
        </w:rPr>
        <w:t>Dalam kamus lengkap Bahasa Indonesia, model adalah bentuk representasi akurat sebagai proses aktual yang memungkinkan seseorang atau sekelompok orang mencoba bertindak berdasarkan model itu. Dari beberapa pengertian diatas maka dapat disimpulkan bahwa model adalah suatu acuan yang digunakan dalam suatu proses tertentu baik secara individu maupun kelompok.</w:t>
      </w:r>
    </w:p>
    <w:p w:rsidR="000A01F7" w:rsidRPr="000A01F7" w:rsidRDefault="000A01F7" w:rsidP="000A01F7">
      <w:pPr>
        <w:spacing w:after="0" w:line="480" w:lineRule="auto"/>
        <w:ind w:firstLine="567"/>
        <w:jc w:val="both"/>
        <w:rPr>
          <w:rFonts w:ascii="Times New Roman" w:hAnsi="Times New Roman" w:cs="Times New Roman"/>
          <w:sz w:val="24"/>
          <w:szCs w:val="24"/>
        </w:rPr>
      </w:pPr>
      <w:r w:rsidRPr="000A01F7">
        <w:rPr>
          <w:rFonts w:ascii="Times New Roman" w:hAnsi="Times New Roman" w:cs="Times New Roman"/>
          <w:sz w:val="24"/>
          <w:szCs w:val="24"/>
        </w:rPr>
        <w:t xml:space="preserve">Pembelajaran merupakan terjemahan dari kata </w:t>
      </w:r>
      <w:r w:rsidRPr="000A01F7">
        <w:rPr>
          <w:rStyle w:val="Emphasis"/>
          <w:rFonts w:ascii="Times New Roman" w:hAnsi="Times New Roman" w:cs="Times New Roman"/>
          <w:sz w:val="24"/>
          <w:szCs w:val="24"/>
        </w:rPr>
        <w:t>Instruction</w:t>
      </w:r>
      <w:r w:rsidRPr="000A01F7">
        <w:rPr>
          <w:rFonts w:ascii="Times New Roman" w:hAnsi="Times New Roman" w:cs="Times New Roman"/>
          <w:sz w:val="24"/>
          <w:szCs w:val="24"/>
        </w:rPr>
        <w:t xml:space="preserve"> yang dalam bahasa Yunani disebut </w:t>
      </w:r>
      <w:r w:rsidRPr="000A01F7">
        <w:rPr>
          <w:rStyle w:val="Emphasis"/>
          <w:rFonts w:ascii="Times New Roman" w:hAnsi="Times New Roman" w:cs="Times New Roman"/>
          <w:sz w:val="24"/>
          <w:szCs w:val="24"/>
        </w:rPr>
        <w:t>instructus</w:t>
      </w:r>
      <w:r w:rsidRPr="000A01F7">
        <w:rPr>
          <w:rFonts w:ascii="Times New Roman" w:hAnsi="Times New Roman" w:cs="Times New Roman"/>
          <w:sz w:val="24"/>
          <w:szCs w:val="24"/>
        </w:rPr>
        <w:t xml:space="preserve"> atau </w:t>
      </w:r>
      <w:r w:rsidRPr="000A01F7">
        <w:rPr>
          <w:rStyle w:val="Emphasis"/>
          <w:rFonts w:ascii="Times New Roman" w:hAnsi="Times New Roman" w:cs="Times New Roman"/>
          <w:sz w:val="24"/>
          <w:szCs w:val="24"/>
        </w:rPr>
        <w:t>Intruere</w:t>
      </w:r>
      <w:r w:rsidRPr="000A01F7">
        <w:rPr>
          <w:rFonts w:ascii="Times New Roman" w:hAnsi="Times New Roman" w:cs="Times New Roman"/>
          <w:sz w:val="24"/>
          <w:szCs w:val="24"/>
        </w:rPr>
        <w:t xml:space="preserve"> yang berarti menyampaikan pikiran, dengan demikian arti instruksional adalah menyampaikan pikiran atau ide </w:t>
      </w:r>
      <w:r w:rsidRPr="000A01F7">
        <w:rPr>
          <w:rFonts w:ascii="Times New Roman" w:hAnsi="Times New Roman" w:cs="Times New Roman"/>
          <w:sz w:val="24"/>
          <w:szCs w:val="24"/>
        </w:rPr>
        <w:lastRenderedPageBreak/>
        <w:t xml:space="preserve">yang telah diolah secara bermakna melalui pembelajaran. Pengertian ini lebih mengarah kepada guru sebagai pelaku perubahan. Pembelajaran merupakan terjemahan dari </w:t>
      </w:r>
      <w:r w:rsidRPr="000A01F7">
        <w:rPr>
          <w:rStyle w:val="Emphasis"/>
          <w:rFonts w:ascii="Times New Roman" w:hAnsi="Times New Roman" w:cs="Times New Roman"/>
          <w:sz w:val="24"/>
          <w:szCs w:val="24"/>
        </w:rPr>
        <w:t>learning</w:t>
      </w:r>
      <w:r w:rsidRPr="000A01F7">
        <w:rPr>
          <w:rFonts w:ascii="Times New Roman" w:hAnsi="Times New Roman" w:cs="Times New Roman"/>
          <w:sz w:val="24"/>
          <w:szCs w:val="24"/>
        </w:rPr>
        <w:t>, sedangkan apabila dimaknai berdasarkan makna leksikal berarti proses, cara, perbuatan mempelajari. Sedangkan pembelajaran menurut Degeng adalah upaya untuk membelajarkan siswa . Pembelajaran pada dasarnya merupakan upaya pendidik untuk membantu peserta didik melakukan kegiatan belajar. Dari definisi-definisi di atas dapat disimpulkan bahwa pembelajaran merupakan rangkaian kegiatan (proses) yang dilakukan oleh siswa agar terjadi proses belajar pada diri siswa atau peserta didik dalam mencapai suatu tujuan.</w:t>
      </w:r>
    </w:p>
    <w:p w:rsidR="000A01F7" w:rsidRPr="000A01F7" w:rsidRDefault="00CE61AD" w:rsidP="000A01F7">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w:t>
      </w:r>
      <w:r w:rsidR="000A01F7" w:rsidRPr="000A01F7">
        <w:rPr>
          <w:rFonts w:ascii="Times New Roman" w:hAnsi="Times New Roman" w:cs="Times New Roman"/>
          <w:sz w:val="24"/>
          <w:szCs w:val="24"/>
        </w:rPr>
        <w:t>ecara harfiah model pembelajaran adalah strategi yang digunakan guru untuk meningkatkan motivasi belajar, sikap belajar dikalangan siswa, mampu berpikir kritis, memiliki keterampilan sosial, dan pencapaian hasil pembelajaran yang lebih optimal. Peningkatan ini didasarkan pada karakteristik pembelajaran karena tidak semua pembelajaran dapat berlangsung hanya dengan satu model saja.</w:t>
      </w:r>
    </w:p>
    <w:p w:rsidR="000A01F7" w:rsidRPr="000A01F7" w:rsidRDefault="000A01F7" w:rsidP="00CE61AD">
      <w:pPr>
        <w:spacing w:after="0" w:line="480" w:lineRule="auto"/>
        <w:ind w:firstLine="567"/>
        <w:jc w:val="both"/>
        <w:rPr>
          <w:rFonts w:ascii="Times New Roman" w:hAnsi="Times New Roman" w:cs="Times New Roman"/>
          <w:sz w:val="24"/>
          <w:szCs w:val="24"/>
        </w:rPr>
      </w:pPr>
      <w:r w:rsidRPr="000A01F7">
        <w:rPr>
          <w:rFonts w:ascii="Times New Roman" w:hAnsi="Times New Roman" w:cs="Times New Roman"/>
          <w:sz w:val="24"/>
          <w:szCs w:val="24"/>
        </w:rPr>
        <w:t xml:space="preserve">Model pembelajaran merupakan pola yang digunakan sebagai pedoman dalam merencanakan pembelajaran di kelas maupun tutorial </w:t>
      </w:r>
      <w:r w:rsidR="00CE61AD">
        <w:rPr>
          <w:rFonts w:ascii="Times New Roman" w:hAnsi="Times New Roman" w:cs="Times New Roman"/>
          <w:sz w:val="24"/>
          <w:szCs w:val="24"/>
        </w:rPr>
        <w:t>,</w:t>
      </w:r>
      <w:r w:rsidRPr="000A01F7">
        <w:rPr>
          <w:rFonts w:ascii="Times New Roman" w:hAnsi="Times New Roman" w:cs="Times New Roman"/>
          <w:sz w:val="24"/>
          <w:szCs w:val="24"/>
        </w:rPr>
        <w:t xml:space="preserve"> model pembelajaran mengacu pada pendekatan yang digunakan, termasuk didalamnya tujuan-tujuan pembelajaran, tahap-tahap dalam kegiatan pembelajaran. Melalui model pembelajaran guru dapat membantu peserta didik mendapatkan informasi, ide, keterampilan, cara berpikir, dan mengekspresikan ide.</w:t>
      </w:r>
      <w:r w:rsidR="00CE61AD">
        <w:rPr>
          <w:rFonts w:ascii="Times New Roman" w:hAnsi="Times New Roman" w:cs="Times New Roman"/>
          <w:sz w:val="24"/>
          <w:szCs w:val="24"/>
        </w:rPr>
        <w:t>E</w:t>
      </w:r>
      <w:r w:rsidRPr="000A01F7">
        <w:rPr>
          <w:rFonts w:ascii="Times New Roman" w:hAnsi="Times New Roman" w:cs="Times New Roman"/>
          <w:sz w:val="24"/>
          <w:szCs w:val="24"/>
        </w:rPr>
        <w:t>nam macam model pengajaran yang sering dan praktis digunakan oleh guru dalam mengajar, antara lain yaitu presentasi, pengajaran langsung (</w:t>
      </w:r>
      <w:r w:rsidRPr="000A01F7">
        <w:rPr>
          <w:rStyle w:val="Emphasis"/>
          <w:rFonts w:ascii="Times New Roman" w:hAnsi="Times New Roman" w:cs="Times New Roman"/>
          <w:sz w:val="24"/>
          <w:szCs w:val="24"/>
        </w:rPr>
        <w:t>direct instruction</w:t>
      </w:r>
      <w:r w:rsidRPr="000A01F7">
        <w:rPr>
          <w:rFonts w:ascii="Times New Roman" w:hAnsi="Times New Roman" w:cs="Times New Roman"/>
          <w:sz w:val="24"/>
          <w:szCs w:val="24"/>
        </w:rPr>
        <w:t xml:space="preserve">), pengajaran konsep, </w:t>
      </w:r>
      <w:r w:rsidRPr="000A01F7">
        <w:rPr>
          <w:rFonts w:ascii="Times New Roman" w:hAnsi="Times New Roman" w:cs="Times New Roman"/>
          <w:sz w:val="24"/>
          <w:szCs w:val="24"/>
        </w:rPr>
        <w:lastRenderedPageBreak/>
        <w:t>pembelajaran kooperatif, pengajaran berdasarkan masalah (</w:t>
      </w:r>
      <w:r w:rsidRPr="000A01F7">
        <w:rPr>
          <w:rStyle w:val="Emphasis"/>
          <w:rFonts w:ascii="Times New Roman" w:hAnsi="Times New Roman" w:cs="Times New Roman"/>
          <w:sz w:val="24"/>
          <w:szCs w:val="24"/>
        </w:rPr>
        <w:t>problem base instruction</w:t>
      </w:r>
      <w:r w:rsidRPr="000A01F7">
        <w:rPr>
          <w:rFonts w:ascii="Times New Roman" w:hAnsi="Times New Roman" w:cs="Times New Roman"/>
          <w:sz w:val="24"/>
          <w:szCs w:val="24"/>
        </w:rPr>
        <w:t>), dan diskusi kelas.</w:t>
      </w:r>
    </w:p>
    <w:p w:rsidR="000A01F7" w:rsidRPr="000A01F7" w:rsidRDefault="000A01F7" w:rsidP="000A01F7">
      <w:pPr>
        <w:pStyle w:val="ListParagraph"/>
        <w:numPr>
          <w:ilvl w:val="0"/>
          <w:numId w:val="1"/>
        </w:numPr>
        <w:spacing w:line="480" w:lineRule="auto"/>
        <w:ind w:left="426" w:hanging="426"/>
        <w:jc w:val="both"/>
        <w:rPr>
          <w:rFonts w:ascii="Times New Roman" w:hAnsi="Times New Roman" w:cs="Times New Roman"/>
          <w:b/>
          <w:sz w:val="24"/>
          <w:szCs w:val="24"/>
        </w:rPr>
      </w:pPr>
      <w:r w:rsidRPr="000A01F7">
        <w:rPr>
          <w:rFonts w:ascii="Times New Roman" w:hAnsi="Times New Roman" w:cs="Times New Roman"/>
          <w:b/>
          <w:sz w:val="24"/>
          <w:szCs w:val="24"/>
        </w:rPr>
        <w:t>Dasar-Dasar Pemilihan Model Pembelajaran</w:t>
      </w:r>
    </w:p>
    <w:p w:rsidR="000A01F7" w:rsidRPr="000A01F7" w:rsidRDefault="000A01F7" w:rsidP="000A01F7">
      <w:pPr>
        <w:spacing w:line="480" w:lineRule="auto"/>
        <w:ind w:firstLine="567"/>
        <w:jc w:val="both"/>
        <w:rPr>
          <w:rFonts w:ascii="Times New Roman" w:hAnsi="Times New Roman" w:cs="Times New Roman"/>
          <w:sz w:val="24"/>
          <w:szCs w:val="24"/>
        </w:rPr>
      </w:pPr>
      <w:r w:rsidRPr="000A01F7">
        <w:rPr>
          <w:rFonts w:ascii="Times New Roman" w:hAnsi="Times New Roman" w:cs="Times New Roman"/>
          <w:sz w:val="24"/>
          <w:szCs w:val="24"/>
        </w:rPr>
        <w:t>Sebelum menentukan model pembelajaran yang akan digunakan dalam kegiatan pembelajaran, ada beberapa hal yang harus dipertimbangkan guru dalam memilihnya, yaitu:</w:t>
      </w:r>
    </w:p>
    <w:p w:rsidR="000A01F7" w:rsidRPr="000A01F7" w:rsidRDefault="000A01F7" w:rsidP="000A01F7">
      <w:pPr>
        <w:pStyle w:val="ListParagraph"/>
        <w:numPr>
          <w:ilvl w:val="0"/>
          <w:numId w:val="6"/>
        </w:numPr>
        <w:spacing w:line="480" w:lineRule="auto"/>
        <w:ind w:left="284" w:hanging="284"/>
        <w:jc w:val="both"/>
        <w:rPr>
          <w:rFonts w:ascii="Times New Roman" w:hAnsi="Times New Roman" w:cs="Times New Roman"/>
          <w:sz w:val="24"/>
          <w:szCs w:val="24"/>
        </w:rPr>
      </w:pPr>
      <w:r w:rsidRPr="000A01F7">
        <w:rPr>
          <w:rFonts w:ascii="Times New Roman" w:hAnsi="Times New Roman" w:cs="Times New Roman"/>
          <w:sz w:val="24"/>
          <w:szCs w:val="24"/>
        </w:rPr>
        <w:t>Pertimbangan terhadap tujuan yang hendak dicapai. Pertanyaan-pertanyaan yang hendak dicapai adalah:</w:t>
      </w:r>
    </w:p>
    <w:p w:rsidR="000A01F7" w:rsidRPr="000A01F7" w:rsidRDefault="000A01F7" w:rsidP="000A01F7">
      <w:pPr>
        <w:pStyle w:val="ListParagraph"/>
        <w:numPr>
          <w:ilvl w:val="0"/>
          <w:numId w:val="7"/>
        </w:numPr>
        <w:spacing w:line="480" w:lineRule="auto"/>
        <w:ind w:left="709" w:hanging="283"/>
        <w:jc w:val="both"/>
        <w:rPr>
          <w:rFonts w:ascii="Times New Roman" w:hAnsi="Times New Roman" w:cs="Times New Roman"/>
          <w:sz w:val="24"/>
          <w:szCs w:val="24"/>
        </w:rPr>
      </w:pPr>
      <w:r w:rsidRPr="000A01F7">
        <w:rPr>
          <w:rFonts w:ascii="Times New Roman" w:hAnsi="Times New Roman" w:cs="Times New Roman"/>
          <w:sz w:val="24"/>
          <w:szCs w:val="24"/>
        </w:rPr>
        <w:t>Apakah tujuan pembelajaran yang ingin dipacai berkenaan dengan kompetensi akademik, kepribadian, sosial dan kompetensi pokasional atau yang dulu diistilahkan dengan domain kognitif, afektif atau psikomotirik</w:t>
      </w:r>
    </w:p>
    <w:p w:rsidR="000A01F7" w:rsidRPr="000A01F7" w:rsidRDefault="000A01F7" w:rsidP="000A01F7">
      <w:pPr>
        <w:pStyle w:val="ListParagraph"/>
        <w:numPr>
          <w:ilvl w:val="0"/>
          <w:numId w:val="7"/>
        </w:numPr>
        <w:spacing w:line="480" w:lineRule="auto"/>
        <w:ind w:left="709" w:hanging="283"/>
        <w:jc w:val="both"/>
        <w:rPr>
          <w:rFonts w:ascii="Times New Roman" w:hAnsi="Times New Roman" w:cs="Times New Roman"/>
          <w:sz w:val="24"/>
          <w:szCs w:val="24"/>
        </w:rPr>
      </w:pPr>
      <w:r w:rsidRPr="000A01F7">
        <w:rPr>
          <w:rFonts w:ascii="Times New Roman" w:hAnsi="Times New Roman" w:cs="Times New Roman"/>
          <w:sz w:val="24"/>
          <w:szCs w:val="24"/>
        </w:rPr>
        <w:t>Bagaimana kompleksitas  tujuan pembelajaran yang ingin dicapai?</w:t>
      </w:r>
    </w:p>
    <w:p w:rsidR="000A01F7" w:rsidRPr="000A01F7" w:rsidRDefault="000A01F7" w:rsidP="000A01F7">
      <w:pPr>
        <w:pStyle w:val="ListParagraph"/>
        <w:numPr>
          <w:ilvl w:val="0"/>
          <w:numId w:val="7"/>
        </w:numPr>
        <w:spacing w:line="480" w:lineRule="auto"/>
        <w:ind w:left="709" w:hanging="283"/>
        <w:jc w:val="both"/>
        <w:rPr>
          <w:rFonts w:ascii="Times New Roman" w:hAnsi="Times New Roman" w:cs="Times New Roman"/>
          <w:sz w:val="24"/>
          <w:szCs w:val="24"/>
        </w:rPr>
      </w:pPr>
      <w:r w:rsidRPr="000A01F7">
        <w:rPr>
          <w:rFonts w:ascii="Times New Roman" w:hAnsi="Times New Roman" w:cs="Times New Roman"/>
          <w:sz w:val="24"/>
          <w:szCs w:val="24"/>
        </w:rPr>
        <w:t>Apakah untuk mencapai tujuan itu memerlukan keterampilan akademik?</w:t>
      </w:r>
    </w:p>
    <w:p w:rsidR="000A01F7" w:rsidRPr="000A01F7" w:rsidRDefault="000A01F7" w:rsidP="000A01F7">
      <w:pPr>
        <w:pStyle w:val="ListParagraph"/>
        <w:numPr>
          <w:ilvl w:val="0"/>
          <w:numId w:val="6"/>
        </w:numPr>
        <w:spacing w:line="480" w:lineRule="auto"/>
        <w:ind w:left="284" w:hanging="284"/>
        <w:jc w:val="both"/>
        <w:rPr>
          <w:rFonts w:ascii="Times New Roman" w:hAnsi="Times New Roman" w:cs="Times New Roman"/>
          <w:sz w:val="24"/>
          <w:szCs w:val="24"/>
        </w:rPr>
      </w:pPr>
      <w:r w:rsidRPr="000A01F7">
        <w:rPr>
          <w:rFonts w:ascii="Times New Roman" w:hAnsi="Times New Roman" w:cs="Times New Roman"/>
          <w:sz w:val="24"/>
          <w:szCs w:val="24"/>
        </w:rPr>
        <w:t>Pertimbangan yang berhubungan dengan bahan atau materi pembelajaran:</w:t>
      </w:r>
    </w:p>
    <w:p w:rsidR="000A01F7" w:rsidRPr="000A01F7" w:rsidRDefault="000A01F7" w:rsidP="000A01F7">
      <w:pPr>
        <w:pStyle w:val="ListParagraph"/>
        <w:numPr>
          <w:ilvl w:val="0"/>
          <w:numId w:val="8"/>
        </w:numPr>
        <w:spacing w:line="480" w:lineRule="auto"/>
        <w:ind w:left="851" w:hanging="425"/>
        <w:jc w:val="both"/>
        <w:rPr>
          <w:rFonts w:ascii="Times New Roman" w:hAnsi="Times New Roman" w:cs="Times New Roman"/>
          <w:sz w:val="24"/>
          <w:szCs w:val="24"/>
        </w:rPr>
      </w:pPr>
      <w:r w:rsidRPr="000A01F7">
        <w:rPr>
          <w:rFonts w:ascii="Times New Roman" w:hAnsi="Times New Roman" w:cs="Times New Roman"/>
          <w:sz w:val="24"/>
          <w:szCs w:val="24"/>
        </w:rPr>
        <w:t>Apakah materi pelajaran itu berupa fakta, konsep, hukum atau teori tertentu?</w:t>
      </w:r>
    </w:p>
    <w:p w:rsidR="000A01F7" w:rsidRPr="000A01F7" w:rsidRDefault="000A01F7" w:rsidP="000A01F7">
      <w:pPr>
        <w:pStyle w:val="ListParagraph"/>
        <w:numPr>
          <w:ilvl w:val="0"/>
          <w:numId w:val="8"/>
        </w:numPr>
        <w:spacing w:line="480" w:lineRule="auto"/>
        <w:ind w:left="851" w:hanging="425"/>
        <w:jc w:val="both"/>
        <w:rPr>
          <w:rFonts w:ascii="Times New Roman" w:hAnsi="Times New Roman" w:cs="Times New Roman"/>
          <w:sz w:val="24"/>
          <w:szCs w:val="24"/>
        </w:rPr>
      </w:pPr>
      <w:r w:rsidRPr="000A01F7">
        <w:rPr>
          <w:rFonts w:ascii="Times New Roman" w:hAnsi="Times New Roman" w:cs="Times New Roman"/>
          <w:sz w:val="24"/>
          <w:szCs w:val="24"/>
        </w:rPr>
        <w:t>Apakah untuk mempelajari pelajaran itu memerlukan prasayarat atau tidak ?</w:t>
      </w:r>
    </w:p>
    <w:p w:rsidR="000A01F7" w:rsidRPr="000A01F7" w:rsidRDefault="000A01F7" w:rsidP="000A01F7">
      <w:pPr>
        <w:pStyle w:val="ListParagraph"/>
        <w:numPr>
          <w:ilvl w:val="0"/>
          <w:numId w:val="8"/>
        </w:numPr>
        <w:spacing w:line="480" w:lineRule="auto"/>
        <w:ind w:left="851" w:hanging="425"/>
        <w:jc w:val="both"/>
        <w:rPr>
          <w:rFonts w:ascii="Times New Roman" w:hAnsi="Times New Roman" w:cs="Times New Roman"/>
          <w:sz w:val="24"/>
          <w:szCs w:val="24"/>
        </w:rPr>
      </w:pPr>
      <w:r w:rsidRPr="000A01F7">
        <w:rPr>
          <w:rFonts w:ascii="Times New Roman" w:hAnsi="Times New Roman" w:cs="Times New Roman"/>
          <w:sz w:val="24"/>
          <w:szCs w:val="24"/>
        </w:rPr>
        <w:t>Apakah tersedia bahan-bahan atau sumber-sumber yang relevan untuk mempelajari materi itu ?</w:t>
      </w:r>
    </w:p>
    <w:p w:rsidR="000A01F7" w:rsidRPr="000A01F7" w:rsidRDefault="000A01F7" w:rsidP="000A01F7">
      <w:pPr>
        <w:pStyle w:val="ListParagraph"/>
        <w:numPr>
          <w:ilvl w:val="0"/>
          <w:numId w:val="6"/>
        </w:numPr>
        <w:spacing w:line="480" w:lineRule="auto"/>
        <w:ind w:left="284" w:hanging="284"/>
        <w:jc w:val="both"/>
        <w:rPr>
          <w:rFonts w:ascii="Times New Roman" w:hAnsi="Times New Roman" w:cs="Times New Roman"/>
          <w:sz w:val="24"/>
          <w:szCs w:val="24"/>
        </w:rPr>
      </w:pPr>
      <w:r w:rsidRPr="000A01F7">
        <w:rPr>
          <w:rFonts w:ascii="Times New Roman" w:hAnsi="Times New Roman" w:cs="Times New Roman"/>
          <w:sz w:val="24"/>
          <w:szCs w:val="24"/>
        </w:rPr>
        <w:t>Pertimbangan dari sudut peserta didik atau siswa:</w:t>
      </w:r>
    </w:p>
    <w:p w:rsidR="000A01F7" w:rsidRPr="000A01F7" w:rsidRDefault="000A01F7" w:rsidP="000A01F7">
      <w:pPr>
        <w:pStyle w:val="ListParagraph"/>
        <w:numPr>
          <w:ilvl w:val="0"/>
          <w:numId w:val="9"/>
        </w:numPr>
        <w:spacing w:line="480" w:lineRule="auto"/>
        <w:ind w:left="851" w:hanging="425"/>
        <w:jc w:val="both"/>
        <w:rPr>
          <w:rFonts w:ascii="Times New Roman" w:hAnsi="Times New Roman" w:cs="Times New Roman"/>
          <w:sz w:val="24"/>
          <w:szCs w:val="24"/>
        </w:rPr>
      </w:pPr>
      <w:r w:rsidRPr="000A01F7">
        <w:rPr>
          <w:rFonts w:ascii="Times New Roman" w:hAnsi="Times New Roman" w:cs="Times New Roman"/>
          <w:sz w:val="24"/>
          <w:szCs w:val="24"/>
        </w:rPr>
        <w:t>Apakah model pembelajaran sesuai tingkat kematangan peserta didik?</w:t>
      </w:r>
    </w:p>
    <w:p w:rsidR="000A01F7" w:rsidRPr="000A01F7" w:rsidRDefault="000A01F7" w:rsidP="000A01F7">
      <w:pPr>
        <w:pStyle w:val="ListParagraph"/>
        <w:numPr>
          <w:ilvl w:val="0"/>
          <w:numId w:val="9"/>
        </w:numPr>
        <w:spacing w:line="480" w:lineRule="auto"/>
        <w:ind w:left="851" w:hanging="425"/>
        <w:jc w:val="both"/>
        <w:rPr>
          <w:rFonts w:ascii="Times New Roman" w:hAnsi="Times New Roman" w:cs="Times New Roman"/>
          <w:sz w:val="24"/>
          <w:szCs w:val="24"/>
        </w:rPr>
      </w:pPr>
      <w:r w:rsidRPr="000A01F7">
        <w:rPr>
          <w:rFonts w:ascii="Times New Roman" w:hAnsi="Times New Roman" w:cs="Times New Roman"/>
          <w:sz w:val="24"/>
          <w:szCs w:val="24"/>
        </w:rPr>
        <w:lastRenderedPageBreak/>
        <w:t>Apakah model pembelajaran itu sesuai dengan minat, bakat, dan kondisi peserta didik?</w:t>
      </w:r>
    </w:p>
    <w:p w:rsidR="000A01F7" w:rsidRPr="000A01F7" w:rsidRDefault="000A01F7" w:rsidP="000A01F7">
      <w:pPr>
        <w:pStyle w:val="ListParagraph"/>
        <w:numPr>
          <w:ilvl w:val="0"/>
          <w:numId w:val="9"/>
        </w:numPr>
        <w:spacing w:line="480" w:lineRule="auto"/>
        <w:ind w:left="851" w:hanging="425"/>
        <w:jc w:val="both"/>
        <w:rPr>
          <w:rFonts w:ascii="Times New Roman" w:hAnsi="Times New Roman" w:cs="Times New Roman"/>
          <w:sz w:val="24"/>
          <w:szCs w:val="24"/>
        </w:rPr>
      </w:pPr>
      <w:r w:rsidRPr="000A01F7">
        <w:rPr>
          <w:rFonts w:ascii="Times New Roman" w:hAnsi="Times New Roman" w:cs="Times New Roman"/>
          <w:sz w:val="24"/>
          <w:szCs w:val="24"/>
        </w:rPr>
        <w:t>Apakah model pembelajaran itu sesuai dengan gaya belajar peserta didik?</w:t>
      </w:r>
    </w:p>
    <w:p w:rsidR="000A01F7" w:rsidRPr="000A01F7" w:rsidRDefault="000A01F7" w:rsidP="000A01F7">
      <w:pPr>
        <w:pStyle w:val="ListParagraph"/>
        <w:numPr>
          <w:ilvl w:val="0"/>
          <w:numId w:val="6"/>
        </w:numPr>
        <w:spacing w:line="480" w:lineRule="auto"/>
        <w:ind w:left="284" w:hanging="284"/>
        <w:jc w:val="both"/>
        <w:rPr>
          <w:rFonts w:ascii="Times New Roman" w:hAnsi="Times New Roman" w:cs="Times New Roman"/>
          <w:sz w:val="24"/>
          <w:szCs w:val="24"/>
        </w:rPr>
      </w:pPr>
      <w:r w:rsidRPr="000A01F7">
        <w:rPr>
          <w:rFonts w:ascii="Times New Roman" w:hAnsi="Times New Roman" w:cs="Times New Roman"/>
          <w:sz w:val="24"/>
          <w:szCs w:val="24"/>
        </w:rPr>
        <w:t>Pertimbangan lainnya yang bersifat non teknis:</w:t>
      </w:r>
    </w:p>
    <w:p w:rsidR="000A01F7" w:rsidRPr="000A01F7" w:rsidRDefault="000A01F7" w:rsidP="000A01F7">
      <w:pPr>
        <w:pStyle w:val="ListParagraph"/>
        <w:numPr>
          <w:ilvl w:val="0"/>
          <w:numId w:val="10"/>
        </w:numPr>
        <w:spacing w:line="480" w:lineRule="auto"/>
        <w:ind w:left="709" w:hanging="283"/>
        <w:jc w:val="both"/>
        <w:rPr>
          <w:rFonts w:ascii="Times New Roman" w:hAnsi="Times New Roman" w:cs="Times New Roman"/>
          <w:sz w:val="24"/>
          <w:szCs w:val="24"/>
        </w:rPr>
      </w:pPr>
      <w:r w:rsidRPr="000A01F7">
        <w:rPr>
          <w:rFonts w:ascii="Times New Roman" w:hAnsi="Times New Roman" w:cs="Times New Roman"/>
          <w:sz w:val="24"/>
          <w:szCs w:val="24"/>
        </w:rPr>
        <w:t>Apakah untuk mencapai tujuan hanya cukup dengan satu model saja ?</w:t>
      </w:r>
    </w:p>
    <w:p w:rsidR="000A01F7" w:rsidRPr="000A01F7" w:rsidRDefault="000A01F7" w:rsidP="000A01F7">
      <w:pPr>
        <w:pStyle w:val="ListParagraph"/>
        <w:numPr>
          <w:ilvl w:val="0"/>
          <w:numId w:val="10"/>
        </w:numPr>
        <w:spacing w:line="480" w:lineRule="auto"/>
        <w:ind w:left="709" w:hanging="283"/>
        <w:jc w:val="both"/>
        <w:rPr>
          <w:rFonts w:ascii="Times New Roman" w:hAnsi="Times New Roman" w:cs="Times New Roman"/>
          <w:sz w:val="24"/>
          <w:szCs w:val="24"/>
        </w:rPr>
      </w:pPr>
      <w:r w:rsidRPr="000A01F7">
        <w:rPr>
          <w:rFonts w:ascii="Times New Roman" w:hAnsi="Times New Roman" w:cs="Times New Roman"/>
          <w:sz w:val="24"/>
          <w:szCs w:val="24"/>
        </w:rPr>
        <w:t>Apakah model pembelajaran yang kita tetapkan dianggap satu-satunya  model yang dapat digunakan?</w:t>
      </w:r>
    </w:p>
    <w:p w:rsidR="00CE61AD" w:rsidRPr="008178A5" w:rsidRDefault="000A01F7" w:rsidP="008178A5">
      <w:pPr>
        <w:pStyle w:val="ListParagraph"/>
        <w:numPr>
          <w:ilvl w:val="0"/>
          <w:numId w:val="10"/>
        </w:numPr>
        <w:spacing w:line="480" w:lineRule="auto"/>
        <w:ind w:left="709" w:hanging="283"/>
        <w:jc w:val="both"/>
        <w:rPr>
          <w:rFonts w:ascii="Times New Roman" w:hAnsi="Times New Roman" w:cs="Times New Roman"/>
          <w:sz w:val="24"/>
          <w:szCs w:val="24"/>
        </w:rPr>
      </w:pPr>
      <w:r w:rsidRPr="000A01F7">
        <w:rPr>
          <w:rFonts w:ascii="Times New Roman" w:hAnsi="Times New Roman" w:cs="Times New Roman"/>
          <w:sz w:val="24"/>
          <w:szCs w:val="24"/>
        </w:rPr>
        <w:t>Apakah model pembelajaran itu memiliki nilai efektifitas dan efisiensi?</w:t>
      </w:r>
    </w:p>
    <w:p w:rsidR="000A01F7" w:rsidRPr="000A01F7" w:rsidRDefault="000A01F7" w:rsidP="000A01F7">
      <w:pPr>
        <w:pStyle w:val="ListParagraph"/>
        <w:numPr>
          <w:ilvl w:val="0"/>
          <w:numId w:val="1"/>
        </w:numPr>
        <w:spacing w:line="480" w:lineRule="auto"/>
        <w:ind w:left="426" w:hanging="426"/>
        <w:jc w:val="both"/>
        <w:rPr>
          <w:rFonts w:ascii="Times New Roman" w:hAnsi="Times New Roman" w:cs="Times New Roman"/>
          <w:b/>
          <w:sz w:val="24"/>
          <w:szCs w:val="24"/>
        </w:rPr>
      </w:pPr>
      <w:r w:rsidRPr="000A01F7">
        <w:rPr>
          <w:rFonts w:ascii="Times New Roman" w:hAnsi="Times New Roman" w:cs="Times New Roman"/>
          <w:b/>
          <w:sz w:val="24"/>
          <w:szCs w:val="24"/>
        </w:rPr>
        <w:t>Ciri-ciri model Pembelajaran</w:t>
      </w:r>
    </w:p>
    <w:p w:rsidR="000A01F7" w:rsidRPr="000A01F7" w:rsidRDefault="000A01F7" w:rsidP="007C5ECE">
      <w:pPr>
        <w:spacing w:line="480" w:lineRule="auto"/>
        <w:ind w:left="426" w:hanging="66"/>
        <w:jc w:val="both"/>
        <w:rPr>
          <w:rFonts w:ascii="Times New Roman" w:hAnsi="Times New Roman" w:cs="Times New Roman"/>
          <w:b/>
          <w:sz w:val="24"/>
          <w:szCs w:val="24"/>
        </w:rPr>
      </w:pPr>
      <w:r w:rsidRPr="000A01F7">
        <w:rPr>
          <w:rFonts w:ascii="Times New Roman" w:hAnsi="Times New Roman" w:cs="Times New Roman"/>
          <w:b/>
          <w:sz w:val="24"/>
          <w:szCs w:val="24"/>
        </w:rPr>
        <w:t>Model pembelajaran memiliki ciri-ciri</w:t>
      </w:r>
      <w:r w:rsidR="007C5ECE">
        <w:rPr>
          <w:rFonts w:ascii="Times New Roman" w:hAnsi="Times New Roman" w:cs="Times New Roman"/>
          <w:b/>
          <w:sz w:val="24"/>
          <w:szCs w:val="24"/>
        </w:rPr>
        <w:t xml:space="preserve"> sebagai berikut :</w:t>
      </w:r>
    </w:p>
    <w:p w:rsidR="000A01F7" w:rsidRPr="000A01F7" w:rsidRDefault="000A01F7" w:rsidP="000A01F7">
      <w:pPr>
        <w:pStyle w:val="ListParagraph"/>
        <w:numPr>
          <w:ilvl w:val="0"/>
          <w:numId w:val="11"/>
        </w:numPr>
        <w:spacing w:line="480" w:lineRule="auto"/>
        <w:jc w:val="both"/>
        <w:rPr>
          <w:rFonts w:ascii="Times New Roman" w:hAnsi="Times New Roman" w:cs="Times New Roman"/>
          <w:sz w:val="24"/>
          <w:szCs w:val="24"/>
        </w:rPr>
      </w:pPr>
      <w:r w:rsidRPr="000A01F7">
        <w:rPr>
          <w:rFonts w:ascii="Times New Roman" w:hAnsi="Times New Roman" w:cs="Times New Roman"/>
          <w:sz w:val="24"/>
          <w:szCs w:val="24"/>
        </w:rPr>
        <w:t>Berdasarkan teori pendidikan dan teori belajar dari para ahli tertentu. Sebagai contoh, model penelitian kelompok disusun oleh Harbert Thelen dan berdasarkan teori John Dewey. Model ini dirancang untuk melatih partisipasi dalam kelompok secara demokratis.</w:t>
      </w:r>
    </w:p>
    <w:p w:rsidR="000A01F7" w:rsidRPr="000A01F7" w:rsidRDefault="000A01F7" w:rsidP="000A01F7">
      <w:pPr>
        <w:pStyle w:val="ListParagraph"/>
        <w:numPr>
          <w:ilvl w:val="0"/>
          <w:numId w:val="11"/>
        </w:numPr>
        <w:spacing w:line="480" w:lineRule="auto"/>
        <w:jc w:val="both"/>
        <w:rPr>
          <w:rFonts w:ascii="Times New Roman" w:hAnsi="Times New Roman" w:cs="Times New Roman"/>
          <w:sz w:val="24"/>
          <w:szCs w:val="24"/>
        </w:rPr>
      </w:pPr>
      <w:r w:rsidRPr="000A01F7">
        <w:rPr>
          <w:rFonts w:ascii="Times New Roman" w:hAnsi="Times New Roman" w:cs="Times New Roman"/>
          <w:sz w:val="24"/>
          <w:szCs w:val="24"/>
        </w:rPr>
        <w:t>Mempunyai misi atu tujuan pendidikan tertentu, misalnya model berpikir induktif dirancang untuk mengembangkan proses berpikir induktif</w:t>
      </w:r>
    </w:p>
    <w:p w:rsidR="000A01F7" w:rsidRPr="000A01F7" w:rsidRDefault="000A01F7" w:rsidP="000A01F7">
      <w:pPr>
        <w:pStyle w:val="ListParagraph"/>
        <w:numPr>
          <w:ilvl w:val="0"/>
          <w:numId w:val="11"/>
        </w:numPr>
        <w:spacing w:line="480" w:lineRule="auto"/>
        <w:jc w:val="both"/>
        <w:rPr>
          <w:rFonts w:ascii="Times New Roman" w:hAnsi="Times New Roman" w:cs="Times New Roman"/>
          <w:sz w:val="24"/>
          <w:szCs w:val="24"/>
        </w:rPr>
      </w:pPr>
      <w:r w:rsidRPr="000A01F7">
        <w:rPr>
          <w:rFonts w:ascii="Times New Roman" w:hAnsi="Times New Roman" w:cs="Times New Roman"/>
          <w:sz w:val="24"/>
          <w:szCs w:val="24"/>
        </w:rPr>
        <w:t xml:space="preserve">Dapat dijadikan pedoman untuk kegiatan belajar mengajar di kelas, misalya model </w:t>
      </w:r>
      <w:r w:rsidRPr="000A01F7">
        <w:rPr>
          <w:rFonts w:ascii="Times New Roman" w:hAnsi="Times New Roman" w:cs="Times New Roman"/>
          <w:i/>
          <w:sz w:val="24"/>
          <w:szCs w:val="24"/>
        </w:rPr>
        <w:t>synectic</w:t>
      </w:r>
      <w:r w:rsidRPr="000A01F7">
        <w:rPr>
          <w:rFonts w:ascii="Times New Roman" w:hAnsi="Times New Roman" w:cs="Times New Roman"/>
          <w:sz w:val="24"/>
          <w:szCs w:val="24"/>
        </w:rPr>
        <w:t xml:space="preserve"> dirancang untuk memperbaiki kreatifitas dalam pelajaran mengarang. </w:t>
      </w:r>
    </w:p>
    <w:p w:rsidR="000A01F7" w:rsidRPr="000A01F7" w:rsidRDefault="000A01F7" w:rsidP="000A01F7">
      <w:pPr>
        <w:pStyle w:val="ListParagraph"/>
        <w:numPr>
          <w:ilvl w:val="0"/>
          <w:numId w:val="11"/>
        </w:numPr>
        <w:spacing w:line="480" w:lineRule="auto"/>
        <w:jc w:val="both"/>
        <w:rPr>
          <w:rFonts w:ascii="Times New Roman" w:hAnsi="Times New Roman" w:cs="Times New Roman"/>
          <w:sz w:val="24"/>
          <w:szCs w:val="24"/>
        </w:rPr>
      </w:pPr>
      <w:r w:rsidRPr="000A01F7">
        <w:rPr>
          <w:rFonts w:ascii="Times New Roman" w:hAnsi="Times New Roman" w:cs="Times New Roman"/>
          <w:sz w:val="24"/>
          <w:szCs w:val="24"/>
        </w:rPr>
        <w:t>Memiliki bagian-bagian model yang dinamakan: (1) urutan langkah-langkah pembelajaran, (2) adanya prinsip-prinsip reaksi, (3) siste</w:t>
      </w:r>
      <w:r w:rsidR="00CE61AD">
        <w:rPr>
          <w:rFonts w:ascii="Times New Roman" w:hAnsi="Times New Roman" w:cs="Times New Roman"/>
          <w:sz w:val="24"/>
          <w:szCs w:val="24"/>
        </w:rPr>
        <w:t>m</w:t>
      </w:r>
      <w:r w:rsidRPr="000A01F7">
        <w:rPr>
          <w:rFonts w:ascii="Times New Roman" w:hAnsi="Times New Roman" w:cs="Times New Roman"/>
          <w:sz w:val="24"/>
          <w:szCs w:val="24"/>
        </w:rPr>
        <w:t xml:space="preserve"> sosial, </w:t>
      </w:r>
      <w:r w:rsidRPr="000A01F7">
        <w:rPr>
          <w:rFonts w:ascii="Times New Roman" w:hAnsi="Times New Roman" w:cs="Times New Roman"/>
          <w:sz w:val="24"/>
          <w:szCs w:val="24"/>
        </w:rPr>
        <w:lastRenderedPageBreak/>
        <w:t>dan (4) sistem pendukung. Keempat bagian tersebut merupakan pedoman praktis bila guru akan melaksanakan suatu model pembelajaran</w:t>
      </w:r>
    </w:p>
    <w:p w:rsidR="000A01F7" w:rsidRPr="000A01F7" w:rsidRDefault="000A01F7" w:rsidP="000A01F7">
      <w:pPr>
        <w:pStyle w:val="ListParagraph"/>
        <w:numPr>
          <w:ilvl w:val="0"/>
          <w:numId w:val="11"/>
        </w:numPr>
        <w:spacing w:line="480" w:lineRule="auto"/>
        <w:jc w:val="both"/>
        <w:rPr>
          <w:rFonts w:ascii="Times New Roman" w:hAnsi="Times New Roman" w:cs="Times New Roman"/>
          <w:sz w:val="24"/>
          <w:szCs w:val="24"/>
        </w:rPr>
      </w:pPr>
      <w:r w:rsidRPr="000A01F7">
        <w:rPr>
          <w:rFonts w:ascii="Times New Roman" w:hAnsi="Times New Roman" w:cs="Times New Roman"/>
          <w:sz w:val="24"/>
          <w:szCs w:val="24"/>
        </w:rPr>
        <w:t xml:space="preserve">Memiliki dampak sebagai akibat terapan model pembelajaran. Dampak tersebut meliputu: (1) dampak pembelajaran, yaitu hasil pembelajaran yang dapat diukur, (2) dampak pengiring, yaitu hasli belajar jangka panjang. </w:t>
      </w:r>
    </w:p>
    <w:p w:rsidR="00CE61AD" w:rsidRPr="008178A5" w:rsidRDefault="000A01F7" w:rsidP="008178A5">
      <w:pPr>
        <w:pStyle w:val="ListParagraph"/>
        <w:numPr>
          <w:ilvl w:val="0"/>
          <w:numId w:val="11"/>
        </w:numPr>
        <w:spacing w:line="480" w:lineRule="auto"/>
        <w:jc w:val="both"/>
        <w:rPr>
          <w:rFonts w:ascii="Times New Roman" w:hAnsi="Times New Roman" w:cs="Times New Roman"/>
          <w:sz w:val="24"/>
          <w:szCs w:val="24"/>
        </w:rPr>
      </w:pPr>
      <w:r w:rsidRPr="000A01F7">
        <w:rPr>
          <w:rFonts w:ascii="Times New Roman" w:hAnsi="Times New Roman" w:cs="Times New Roman"/>
          <w:sz w:val="24"/>
          <w:szCs w:val="24"/>
        </w:rPr>
        <w:t xml:space="preserve">Membuat persiapan mengajar dengan pedoman model pembelajaran yang dipilihnya. </w:t>
      </w:r>
    </w:p>
    <w:p w:rsidR="000A01F7" w:rsidRPr="000A01F7" w:rsidRDefault="000A01F7" w:rsidP="000A01F7">
      <w:pPr>
        <w:pStyle w:val="ListParagraph"/>
        <w:numPr>
          <w:ilvl w:val="0"/>
          <w:numId w:val="1"/>
        </w:numPr>
        <w:spacing w:line="480" w:lineRule="auto"/>
        <w:jc w:val="both"/>
        <w:rPr>
          <w:rFonts w:ascii="Times New Roman" w:hAnsi="Times New Roman" w:cs="Times New Roman"/>
          <w:b/>
          <w:sz w:val="24"/>
          <w:szCs w:val="24"/>
        </w:rPr>
      </w:pPr>
      <w:r w:rsidRPr="000A01F7">
        <w:rPr>
          <w:rFonts w:ascii="Times New Roman" w:hAnsi="Times New Roman" w:cs="Times New Roman"/>
          <w:b/>
          <w:sz w:val="24"/>
          <w:szCs w:val="24"/>
        </w:rPr>
        <w:t xml:space="preserve">Model Pembelajaran </w:t>
      </w:r>
      <w:r w:rsidR="007C5ECE" w:rsidRPr="007C5ECE">
        <w:rPr>
          <w:rFonts w:ascii="Times New Roman" w:hAnsi="Times New Roman" w:cs="Times New Roman"/>
          <w:b/>
          <w:i/>
          <w:sz w:val="24"/>
          <w:szCs w:val="24"/>
        </w:rPr>
        <w:t>Cooperative</w:t>
      </w:r>
    </w:p>
    <w:p w:rsidR="000A01F7" w:rsidRPr="000A01F7" w:rsidRDefault="000A01F7" w:rsidP="000A01F7">
      <w:pPr>
        <w:spacing w:line="480" w:lineRule="auto"/>
        <w:ind w:firstLine="567"/>
        <w:contextualSpacing/>
        <w:jc w:val="both"/>
        <w:rPr>
          <w:rFonts w:ascii="Times New Roman" w:hAnsi="Times New Roman" w:cs="Times New Roman"/>
          <w:sz w:val="24"/>
          <w:szCs w:val="24"/>
        </w:rPr>
      </w:pPr>
      <w:r w:rsidRPr="000A01F7">
        <w:rPr>
          <w:rFonts w:ascii="Times New Roman" w:hAnsi="Times New Roman" w:cs="Times New Roman"/>
          <w:sz w:val="24"/>
          <w:szCs w:val="24"/>
        </w:rPr>
        <w:t>Teori yang melandasi pembelajaran</w:t>
      </w:r>
      <w:r w:rsidR="007C5ECE">
        <w:rPr>
          <w:rFonts w:ascii="Times New Roman" w:hAnsi="Times New Roman" w:cs="Times New Roman"/>
          <w:sz w:val="24"/>
          <w:szCs w:val="24"/>
        </w:rPr>
        <w:t xml:space="preserve"> </w:t>
      </w:r>
      <w:r w:rsidR="007C5ECE" w:rsidRPr="007C5ECE">
        <w:rPr>
          <w:rFonts w:ascii="Times New Roman" w:hAnsi="Times New Roman" w:cs="Times New Roman"/>
          <w:i/>
          <w:sz w:val="24"/>
          <w:szCs w:val="24"/>
        </w:rPr>
        <w:t>cooperative</w:t>
      </w:r>
      <w:r w:rsidRPr="000A01F7">
        <w:rPr>
          <w:rFonts w:ascii="Times New Roman" w:hAnsi="Times New Roman" w:cs="Times New Roman"/>
          <w:sz w:val="24"/>
          <w:szCs w:val="24"/>
        </w:rPr>
        <w:t xml:space="preserve"> adalah teori konstruktivisme. Pada dasarnya pendekatan teori konstruktivisme dalam belajar adalah suatu pendekatan dimana siswa harus secara individual menemukan dan mentransformasikan informasi yang kompleks, memeriksa informasi dengan aturan yang ada dan merevisinya bila perlu (Soejadi dalam Teti Sobari, 2006: 15). Model pembelajaran ini dikembangkan dari teori belajar konstuktivisme yang lahir dari gagasan Piaget dan </w:t>
      </w:r>
      <w:r w:rsidRPr="007C5ECE">
        <w:rPr>
          <w:rFonts w:ascii="Times New Roman" w:hAnsi="Times New Roman" w:cs="Times New Roman"/>
          <w:sz w:val="24"/>
          <w:szCs w:val="24"/>
        </w:rPr>
        <w:t>Vigotsky</w:t>
      </w:r>
      <w:r w:rsidRPr="000A01F7">
        <w:rPr>
          <w:rFonts w:ascii="Times New Roman" w:hAnsi="Times New Roman" w:cs="Times New Roman"/>
          <w:sz w:val="24"/>
          <w:szCs w:val="24"/>
        </w:rPr>
        <w:t>. Berdasarkan penelitian Piaget yang pertama dikemukakan bahwa pengetahuan itu dibangun dalam pemikiran anak (Ratna, 1988:108).</w:t>
      </w:r>
    </w:p>
    <w:p w:rsidR="000A01F7" w:rsidRPr="000A01F7" w:rsidRDefault="000A01F7" w:rsidP="000A01F7">
      <w:pPr>
        <w:spacing w:line="480" w:lineRule="auto"/>
        <w:ind w:firstLine="567"/>
        <w:contextualSpacing/>
        <w:jc w:val="both"/>
        <w:rPr>
          <w:rFonts w:ascii="Times New Roman" w:hAnsi="Times New Roman" w:cs="Times New Roman"/>
          <w:b/>
          <w:sz w:val="24"/>
          <w:szCs w:val="24"/>
        </w:rPr>
      </w:pPr>
      <w:r w:rsidRPr="000A01F7">
        <w:rPr>
          <w:rFonts w:ascii="Times New Roman" w:hAnsi="Times New Roman" w:cs="Times New Roman"/>
          <w:sz w:val="24"/>
          <w:szCs w:val="24"/>
        </w:rPr>
        <w:t xml:space="preserve">Dalam model pembelajaran </w:t>
      </w:r>
      <w:r w:rsidR="007C5ECE" w:rsidRPr="007C5ECE">
        <w:rPr>
          <w:rFonts w:ascii="Times New Roman" w:hAnsi="Times New Roman" w:cs="Times New Roman"/>
          <w:i/>
          <w:sz w:val="24"/>
          <w:szCs w:val="24"/>
        </w:rPr>
        <w:t>cooperative</w:t>
      </w:r>
      <w:r w:rsidR="007C5ECE">
        <w:rPr>
          <w:rFonts w:ascii="Times New Roman" w:hAnsi="Times New Roman" w:cs="Times New Roman"/>
          <w:sz w:val="24"/>
          <w:szCs w:val="24"/>
        </w:rPr>
        <w:t xml:space="preserve"> </w:t>
      </w:r>
      <w:r w:rsidRPr="000A01F7">
        <w:rPr>
          <w:rFonts w:ascii="Times New Roman" w:hAnsi="Times New Roman" w:cs="Times New Roman"/>
          <w:sz w:val="24"/>
          <w:szCs w:val="24"/>
        </w:rPr>
        <w:t xml:space="preserve">ini, guru lebih berperan sebagai fasilitator yang berfungsi sebagai jembatan penghubung ke arah pemahaman yang lebih tinggi, dengan catatan siswa sendiri. Guru tidak hanya memberikan pengetahuan pada siswa, tetapi juga harus membangun pengetahuan dalam pikirannya.  Siswa mempunyai kesempatan untuk mendapatkan pengalaman </w:t>
      </w:r>
      <w:r w:rsidRPr="000A01F7">
        <w:rPr>
          <w:rFonts w:ascii="Times New Roman" w:hAnsi="Times New Roman" w:cs="Times New Roman"/>
          <w:sz w:val="24"/>
          <w:szCs w:val="24"/>
        </w:rPr>
        <w:lastRenderedPageBreak/>
        <w:t>langsung dalam menerapkan ide-ide mereka, ini merupakan kesempatan bagi siswa untuk menemukan dan menerapkan ide-ide mereka sendiri.</w:t>
      </w:r>
      <w:r w:rsidRPr="000A01F7">
        <w:rPr>
          <w:rFonts w:ascii="Times New Roman" w:hAnsi="Times New Roman" w:cs="Times New Roman"/>
          <w:b/>
          <w:sz w:val="24"/>
          <w:szCs w:val="24"/>
        </w:rPr>
        <w:t xml:space="preserve"> </w:t>
      </w:r>
    </w:p>
    <w:p w:rsidR="000A01F7" w:rsidRPr="000A01F7" w:rsidRDefault="000A01F7" w:rsidP="000A01F7">
      <w:pPr>
        <w:pStyle w:val="ListParagraph"/>
        <w:numPr>
          <w:ilvl w:val="0"/>
          <w:numId w:val="1"/>
        </w:numPr>
        <w:spacing w:line="480" w:lineRule="auto"/>
        <w:ind w:left="426" w:hanging="426"/>
        <w:jc w:val="both"/>
        <w:rPr>
          <w:rFonts w:ascii="Times New Roman" w:hAnsi="Times New Roman" w:cs="Times New Roman"/>
          <w:b/>
          <w:sz w:val="24"/>
          <w:szCs w:val="24"/>
        </w:rPr>
      </w:pPr>
      <w:r w:rsidRPr="000A01F7">
        <w:rPr>
          <w:rFonts w:ascii="Times New Roman" w:hAnsi="Times New Roman" w:cs="Times New Roman"/>
          <w:b/>
          <w:sz w:val="24"/>
          <w:szCs w:val="24"/>
        </w:rPr>
        <w:t xml:space="preserve">Konsep Dasar Pembelajaran </w:t>
      </w:r>
      <w:r w:rsidR="00351A01" w:rsidRPr="007C5ECE">
        <w:rPr>
          <w:rFonts w:ascii="Times New Roman" w:hAnsi="Times New Roman" w:cs="Times New Roman"/>
          <w:b/>
          <w:i/>
          <w:sz w:val="24"/>
          <w:szCs w:val="24"/>
        </w:rPr>
        <w:t>Cooperative</w:t>
      </w:r>
    </w:p>
    <w:p w:rsidR="000A01F7" w:rsidRPr="000A01F7" w:rsidRDefault="000A01F7" w:rsidP="000A01F7">
      <w:pPr>
        <w:spacing w:line="480" w:lineRule="auto"/>
        <w:ind w:firstLine="567"/>
        <w:contextualSpacing/>
        <w:jc w:val="both"/>
        <w:rPr>
          <w:rFonts w:ascii="Times New Roman" w:hAnsi="Times New Roman" w:cs="Times New Roman"/>
          <w:sz w:val="24"/>
          <w:szCs w:val="24"/>
        </w:rPr>
      </w:pPr>
      <w:r w:rsidRPr="000A01F7">
        <w:rPr>
          <w:rFonts w:ascii="Times New Roman" w:hAnsi="Times New Roman" w:cs="Times New Roman"/>
          <w:sz w:val="24"/>
          <w:szCs w:val="24"/>
        </w:rPr>
        <w:t>Pembelajara</w:t>
      </w:r>
      <w:r w:rsidR="000C41D0">
        <w:rPr>
          <w:rFonts w:ascii="Times New Roman" w:hAnsi="Times New Roman" w:cs="Times New Roman"/>
          <w:sz w:val="24"/>
          <w:szCs w:val="24"/>
        </w:rPr>
        <w:t xml:space="preserve">n </w:t>
      </w:r>
      <w:r w:rsidR="007C5ECE">
        <w:rPr>
          <w:rFonts w:ascii="Times New Roman" w:hAnsi="Times New Roman" w:cs="Times New Roman"/>
          <w:i/>
          <w:sz w:val="24"/>
          <w:szCs w:val="24"/>
        </w:rPr>
        <w:t>cooperative</w:t>
      </w:r>
      <w:r w:rsidR="000C41D0">
        <w:rPr>
          <w:rFonts w:ascii="Times New Roman" w:hAnsi="Times New Roman" w:cs="Times New Roman"/>
          <w:sz w:val="24"/>
          <w:szCs w:val="24"/>
        </w:rPr>
        <w:t xml:space="preserve"> merupakan </w:t>
      </w:r>
      <w:r w:rsidRPr="000A01F7">
        <w:rPr>
          <w:rFonts w:ascii="Times New Roman" w:hAnsi="Times New Roman" w:cs="Times New Roman"/>
          <w:sz w:val="24"/>
          <w:szCs w:val="24"/>
        </w:rPr>
        <w:t>bent</w:t>
      </w:r>
      <w:r w:rsidR="000C41D0">
        <w:rPr>
          <w:rFonts w:ascii="Times New Roman" w:hAnsi="Times New Roman" w:cs="Times New Roman"/>
          <w:sz w:val="24"/>
          <w:szCs w:val="24"/>
        </w:rPr>
        <w:t>u</w:t>
      </w:r>
      <w:r w:rsidRPr="000A01F7">
        <w:rPr>
          <w:rFonts w:ascii="Times New Roman" w:hAnsi="Times New Roman" w:cs="Times New Roman"/>
          <w:sz w:val="24"/>
          <w:szCs w:val="24"/>
        </w:rPr>
        <w:t xml:space="preserve">k pembelajaran dengan cara siswa belajar dan bekerja dalam kelompok-kelompokkecil secarfa kolaboratif yang anggotanya terdiri dari 4-6 orang dengan struktur kelompok yang bersifa heterogen. </w:t>
      </w:r>
    </w:p>
    <w:p w:rsidR="000A01F7" w:rsidRPr="000A01F7" w:rsidRDefault="000A01F7" w:rsidP="000A01F7">
      <w:pPr>
        <w:spacing w:line="480" w:lineRule="auto"/>
        <w:ind w:firstLine="567"/>
        <w:contextualSpacing/>
        <w:jc w:val="both"/>
        <w:rPr>
          <w:rFonts w:ascii="Times New Roman" w:hAnsi="Times New Roman" w:cs="Times New Roman"/>
          <w:sz w:val="24"/>
          <w:szCs w:val="24"/>
        </w:rPr>
      </w:pPr>
      <w:r w:rsidRPr="000A01F7">
        <w:rPr>
          <w:rFonts w:ascii="Times New Roman" w:hAnsi="Times New Roman" w:cs="Times New Roman"/>
          <w:sz w:val="24"/>
          <w:szCs w:val="24"/>
        </w:rPr>
        <w:t xml:space="preserve">Pada hakikatnya </w:t>
      </w:r>
      <w:r w:rsidRPr="000A01F7">
        <w:rPr>
          <w:rFonts w:ascii="Times New Roman" w:hAnsi="Times New Roman" w:cs="Times New Roman"/>
          <w:i/>
          <w:sz w:val="24"/>
          <w:szCs w:val="24"/>
        </w:rPr>
        <w:t xml:space="preserve">cooperative learning </w:t>
      </w:r>
      <w:r w:rsidRPr="000A01F7">
        <w:rPr>
          <w:rFonts w:ascii="Times New Roman" w:hAnsi="Times New Roman" w:cs="Times New Roman"/>
          <w:sz w:val="24"/>
          <w:szCs w:val="24"/>
        </w:rPr>
        <w:t xml:space="preserve">sama dengan kerja kelompok. Oleh karena itu, banyak guru yang menyatakan tidak ada sesuatu yang aneh dalam </w:t>
      </w:r>
      <w:r w:rsidRPr="000A01F7">
        <w:rPr>
          <w:rFonts w:ascii="Times New Roman" w:hAnsi="Times New Roman" w:cs="Times New Roman"/>
          <w:i/>
          <w:sz w:val="24"/>
          <w:szCs w:val="24"/>
        </w:rPr>
        <w:t xml:space="preserve">cooperative learning </w:t>
      </w:r>
      <w:r w:rsidRPr="000A01F7">
        <w:rPr>
          <w:rFonts w:ascii="Times New Roman" w:hAnsi="Times New Roman" w:cs="Times New Roman"/>
          <w:sz w:val="24"/>
          <w:szCs w:val="24"/>
        </w:rPr>
        <w:t>kare</w:t>
      </w:r>
      <w:r w:rsidR="000C41D0">
        <w:rPr>
          <w:rFonts w:ascii="Times New Roman" w:hAnsi="Times New Roman" w:cs="Times New Roman"/>
          <w:sz w:val="24"/>
          <w:szCs w:val="24"/>
        </w:rPr>
        <w:t>na mereka beranggapan telah bias</w:t>
      </w:r>
      <w:r w:rsidRPr="000A01F7">
        <w:rPr>
          <w:rFonts w:ascii="Times New Roman" w:hAnsi="Times New Roman" w:cs="Times New Roman"/>
          <w:sz w:val="24"/>
          <w:szCs w:val="24"/>
        </w:rPr>
        <w:t xml:space="preserve">a melakukan pembelajaran </w:t>
      </w:r>
      <w:r w:rsidRPr="000C41D0">
        <w:rPr>
          <w:rFonts w:ascii="Times New Roman" w:hAnsi="Times New Roman" w:cs="Times New Roman"/>
          <w:i/>
          <w:sz w:val="24"/>
          <w:szCs w:val="24"/>
        </w:rPr>
        <w:t>cooperative learning</w:t>
      </w:r>
      <w:r w:rsidRPr="000A01F7">
        <w:rPr>
          <w:rFonts w:ascii="Times New Roman" w:hAnsi="Times New Roman" w:cs="Times New Roman"/>
          <w:sz w:val="24"/>
          <w:szCs w:val="24"/>
        </w:rPr>
        <w:t xml:space="preserve"> dalam bentuk belajar kelompok. Walaupun</w:t>
      </w:r>
      <w:r w:rsidR="002122B5">
        <w:rPr>
          <w:rFonts w:ascii="Times New Roman" w:hAnsi="Times New Roman" w:cs="Times New Roman"/>
          <w:sz w:val="24"/>
          <w:szCs w:val="24"/>
        </w:rPr>
        <w:t xml:space="preserve"> sebenarnya tidak semua belajar</w:t>
      </w:r>
      <w:r w:rsidRPr="000A01F7">
        <w:rPr>
          <w:rFonts w:ascii="Times New Roman" w:hAnsi="Times New Roman" w:cs="Times New Roman"/>
          <w:sz w:val="24"/>
          <w:szCs w:val="24"/>
        </w:rPr>
        <w:t xml:space="preserve"> kelompok dikatakan </w:t>
      </w:r>
      <w:r w:rsidRPr="000A01F7">
        <w:rPr>
          <w:rFonts w:ascii="Times New Roman" w:hAnsi="Times New Roman" w:cs="Times New Roman"/>
          <w:i/>
          <w:sz w:val="24"/>
          <w:szCs w:val="24"/>
        </w:rPr>
        <w:t>cooperative learning</w:t>
      </w:r>
      <w:r w:rsidRPr="000A01F7">
        <w:rPr>
          <w:rFonts w:ascii="Times New Roman" w:hAnsi="Times New Roman" w:cs="Times New Roman"/>
          <w:sz w:val="24"/>
          <w:szCs w:val="24"/>
        </w:rPr>
        <w:t>, seperti dijelaskan Abdulhak (2001:19-20) bahwa “ Pembelajaran</w:t>
      </w:r>
      <w:r w:rsidR="000C41D0">
        <w:rPr>
          <w:rFonts w:ascii="Times New Roman" w:hAnsi="Times New Roman" w:cs="Times New Roman"/>
          <w:sz w:val="24"/>
          <w:szCs w:val="24"/>
        </w:rPr>
        <w:t xml:space="preserve"> </w:t>
      </w:r>
      <w:r w:rsidR="000C41D0" w:rsidRPr="000C41D0">
        <w:rPr>
          <w:rFonts w:ascii="Times New Roman" w:hAnsi="Times New Roman" w:cs="Times New Roman"/>
          <w:i/>
          <w:sz w:val="24"/>
          <w:szCs w:val="24"/>
        </w:rPr>
        <w:t>cooperative</w:t>
      </w:r>
      <w:r w:rsidRPr="000C41D0">
        <w:rPr>
          <w:rFonts w:ascii="Times New Roman" w:hAnsi="Times New Roman" w:cs="Times New Roman"/>
          <w:i/>
          <w:sz w:val="24"/>
          <w:szCs w:val="24"/>
        </w:rPr>
        <w:t xml:space="preserve"> </w:t>
      </w:r>
      <w:r w:rsidRPr="000A01F7">
        <w:rPr>
          <w:rFonts w:ascii="Times New Roman" w:hAnsi="Times New Roman" w:cs="Times New Roman"/>
          <w:sz w:val="24"/>
          <w:szCs w:val="24"/>
        </w:rPr>
        <w:t xml:space="preserve">dilaksanakan melalui </w:t>
      </w:r>
      <w:r w:rsidRPr="000A01F7">
        <w:rPr>
          <w:rFonts w:ascii="Times New Roman" w:hAnsi="Times New Roman" w:cs="Times New Roman"/>
          <w:i/>
          <w:sz w:val="24"/>
          <w:szCs w:val="24"/>
        </w:rPr>
        <w:t>sharing</w:t>
      </w:r>
      <w:r w:rsidRPr="000A01F7">
        <w:rPr>
          <w:rFonts w:ascii="Times New Roman" w:hAnsi="Times New Roman" w:cs="Times New Roman"/>
          <w:sz w:val="24"/>
          <w:szCs w:val="24"/>
        </w:rPr>
        <w:t xml:space="preserve"> proses antara peserta belajar, sehingga dapat mewujudkan pemahaman bersama diantara pesert  belajar itu sendiri. “</w:t>
      </w:r>
    </w:p>
    <w:p w:rsidR="000A01F7" w:rsidRPr="000A01F7" w:rsidRDefault="000A01F7" w:rsidP="000A01F7">
      <w:pPr>
        <w:spacing w:line="480" w:lineRule="auto"/>
        <w:ind w:firstLine="567"/>
        <w:contextualSpacing/>
        <w:jc w:val="both"/>
        <w:rPr>
          <w:rFonts w:ascii="Times New Roman" w:hAnsi="Times New Roman" w:cs="Times New Roman"/>
          <w:sz w:val="24"/>
          <w:szCs w:val="24"/>
        </w:rPr>
      </w:pPr>
      <w:r w:rsidRPr="000A01F7">
        <w:rPr>
          <w:rFonts w:ascii="Times New Roman" w:hAnsi="Times New Roman" w:cs="Times New Roman"/>
          <w:sz w:val="24"/>
          <w:szCs w:val="24"/>
        </w:rPr>
        <w:t xml:space="preserve">Dalam pembelajaran ini akan tercipta sebuah interaksi yang lebih luas, yaitu interaksi dan komunikasi yang dilakukan antara guru dengan siswa, siswa dengan siswa, dan siswa dengan guru. </w:t>
      </w:r>
    </w:p>
    <w:p w:rsidR="000A01F7" w:rsidRPr="000A01F7" w:rsidRDefault="000A01F7" w:rsidP="000A01F7">
      <w:pPr>
        <w:spacing w:line="480" w:lineRule="auto"/>
        <w:ind w:firstLine="567"/>
        <w:contextualSpacing/>
        <w:jc w:val="both"/>
        <w:rPr>
          <w:rFonts w:ascii="Times New Roman" w:hAnsi="Times New Roman" w:cs="Times New Roman"/>
          <w:sz w:val="24"/>
          <w:szCs w:val="24"/>
        </w:rPr>
      </w:pPr>
      <w:r w:rsidRPr="000A01F7">
        <w:rPr>
          <w:rFonts w:ascii="Times New Roman" w:hAnsi="Times New Roman" w:cs="Times New Roman"/>
          <w:sz w:val="24"/>
          <w:szCs w:val="24"/>
        </w:rPr>
        <w:t xml:space="preserve">Ada dua komponen dalam pembelajaran kooperatif,: (1) </w:t>
      </w:r>
      <w:r w:rsidRPr="000A01F7">
        <w:rPr>
          <w:rFonts w:ascii="Times New Roman" w:hAnsi="Times New Roman" w:cs="Times New Roman"/>
          <w:i/>
          <w:sz w:val="24"/>
          <w:szCs w:val="24"/>
        </w:rPr>
        <w:t>cooperative task</w:t>
      </w:r>
      <w:r w:rsidRPr="000A01F7">
        <w:rPr>
          <w:rFonts w:ascii="Times New Roman" w:hAnsi="Times New Roman" w:cs="Times New Roman"/>
          <w:sz w:val="24"/>
          <w:szCs w:val="24"/>
        </w:rPr>
        <w:t xml:space="preserve">,  (2) </w:t>
      </w:r>
      <w:r w:rsidRPr="000A01F7">
        <w:rPr>
          <w:rFonts w:ascii="Times New Roman" w:hAnsi="Times New Roman" w:cs="Times New Roman"/>
          <w:i/>
          <w:sz w:val="24"/>
          <w:szCs w:val="24"/>
        </w:rPr>
        <w:t xml:space="preserve">cooperative incentive structure atau  struktur intessif. </w:t>
      </w:r>
      <w:r w:rsidRPr="000A01F7">
        <w:rPr>
          <w:rFonts w:ascii="Times New Roman" w:hAnsi="Times New Roman" w:cs="Times New Roman"/>
          <w:sz w:val="24"/>
          <w:szCs w:val="24"/>
        </w:rPr>
        <w:t xml:space="preserve">Tugas kerjasama berkenaan dengan suatu hal yang menyebabkan anggota kelompok bekerjasama dalam menyelesaikan tugas yang diberikan. Sedangkan struktur insentif kerjasama merupakan sesuatu hal yang membangkitkan motivasi siswa untuk melakukan </w:t>
      </w:r>
      <w:r w:rsidRPr="000A01F7">
        <w:rPr>
          <w:rFonts w:ascii="Times New Roman" w:hAnsi="Times New Roman" w:cs="Times New Roman"/>
          <w:sz w:val="24"/>
          <w:szCs w:val="24"/>
        </w:rPr>
        <w:lastRenderedPageBreak/>
        <w:t xml:space="preserve">kerjasama dalam rangka mencapai tujuan keompok tersebut. Dalam pembelajaran kooperatif adanya upaya peningkatan prestasi belajar siswa dampak penyerta, yaitu sikap toleransi dan menghargai pendapat orang lain. </w:t>
      </w:r>
    </w:p>
    <w:p w:rsidR="000A01F7" w:rsidRPr="000A01F7" w:rsidRDefault="000A01F7" w:rsidP="000A01F7">
      <w:pPr>
        <w:spacing w:line="480" w:lineRule="auto"/>
        <w:ind w:firstLine="567"/>
        <w:contextualSpacing/>
        <w:jc w:val="both"/>
        <w:rPr>
          <w:rFonts w:ascii="Times New Roman" w:hAnsi="Times New Roman" w:cs="Times New Roman"/>
          <w:sz w:val="24"/>
          <w:szCs w:val="24"/>
        </w:rPr>
      </w:pPr>
      <w:r w:rsidRPr="000A01F7">
        <w:rPr>
          <w:rFonts w:ascii="Times New Roman" w:hAnsi="Times New Roman" w:cs="Times New Roman"/>
          <w:sz w:val="24"/>
          <w:szCs w:val="24"/>
        </w:rPr>
        <w:t xml:space="preserve">Pembelajaran </w:t>
      </w:r>
      <w:r w:rsidR="000C41D0" w:rsidRPr="000C41D0">
        <w:rPr>
          <w:rFonts w:ascii="Times New Roman" w:hAnsi="Times New Roman" w:cs="Times New Roman"/>
          <w:i/>
          <w:sz w:val="24"/>
          <w:szCs w:val="24"/>
        </w:rPr>
        <w:t>cooperative</w:t>
      </w:r>
      <w:r w:rsidR="000C41D0">
        <w:rPr>
          <w:rFonts w:ascii="Times New Roman" w:hAnsi="Times New Roman" w:cs="Times New Roman"/>
          <w:sz w:val="24"/>
          <w:szCs w:val="24"/>
        </w:rPr>
        <w:t xml:space="preserve"> </w:t>
      </w:r>
      <w:r w:rsidRPr="000A01F7">
        <w:rPr>
          <w:rFonts w:ascii="Times New Roman" w:hAnsi="Times New Roman" w:cs="Times New Roman"/>
          <w:sz w:val="24"/>
          <w:szCs w:val="24"/>
        </w:rPr>
        <w:t>akan efektif digunakan apabila: (1) guru menekankan pentingnya usaha bersama di samping usaha secara individual, (2) guru menghendaki pemerataan perolehan hasil dalam belajar, (3) Guru ingin menamkan tutor sebaya atau belajar melalui teman sendiri, (4) Guru menghendaki adanya pemerataan partisipasi aktif siswa, (5) Guru menghendaki kemampuan siswa dalam memecahkan berbagai permasalahan.</w:t>
      </w:r>
    </w:p>
    <w:p w:rsidR="000A01F7" w:rsidRPr="000A01F7" w:rsidRDefault="000A01F7" w:rsidP="000A01F7">
      <w:pPr>
        <w:pStyle w:val="ListParagraph"/>
        <w:numPr>
          <w:ilvl w:val="0"/>
          <w:numId w:val="1"/>
        </w:numPr>
        <w:spacing w:line="480" w:lineRule="auto"/>
        <w:ind w:left="284" w:hanging="284"/>
        <w:jc w:val="both"/>
        <w:rPr>
          <w:rFonts w:ascii="Times New Roman" w:hAnsi="Times New Roman" w:cs="Times New Roman"/>
          <w:b/>
          <w:sz w:val="24"/>
          <w:szCs w:val="24"/>
        </w:rPr>
      </w:pPr>
      <w:r w:rsidRPr="000A01F7">
        <w:rPr>
          <w:rFonts w:ascii="Times New Roman" w:hAnsi="Times New Roman" w:cs="Times New Roman"/>
          <w:b/>
          <w:sz w:val="24"/>
          <w:szCs w:val="24"/>
        </w:rPr>
        <w:t xml:space="preserve">Karakteristik Model Pembelajaran </w:t>
      </w:r>
      <w:r w:rsidR="00351A01" w:rsidRPr="00351A01">
        <w:rPr>
          <w:rFonts w:ascii="Times New Roman" w:hAnsi="Times New Roman" w:cs="Times New Roman"/>
          <w:b/>
          <w:i/>
          <w:sz w:val="24"/>
          <w:szCs w:val="24"/>
        </w:rPr>
        <w:t>Cooperative</w:t>
      </w:r>
    </w:p>
    <w:p w:rsidR="000C41D0" w:rsidRDefault="000A01F7" w:rsidP="008178A5">
      <w:pPr>
        <w:pStyle w:val="NormalWeb"/>
        <w:spacing w:line="480" w:lineRule="auto"/>
        <w:ind w:firstLine="567"/>
        <w:jc w:val="both"/>
      </w:pPr>
      <w:r w:rsidRPr="000A01F7">
        <w:t xml:space="preserve">Pembelajaran </w:t>
      </w:r>
      <w:r w:rsidR="000C41D0" w:rsidRPr="000C41D0">
        <w:rPr>
          <w:i/>
        </w:rPr>
        <w:t>cooperative</w:t>
      </w:r>
      <w:r w:rsidR="000C41D0">
        <w:t xml:space="preserve"> </w:t>
      </w:r>
      <w:r w:rsidRPr="000A01F7">
        <w:t xml:space="preserve">berbeda dengan strategi pembelajaran yang lain. Perbedaan tersebut dapat dilihat dari proses pembelajaran yang lebih menekankan pada proses kerja sama dalam kelompok. Tujuan yang ingin dicapai tidak hanya kemampuan akademik dalam pengertian penguasaan materi pelajaran, tetapi juga adanya unsur kerja sama untuk penguasaan materi tersebut. Adanya kerja sama inilah yang menjadi ciri khas dari </w:t>
      </w:r>
      <w:r w:rsidRPr="002122B5">
        <w:rPr>
          <w:i/>
        </w:rPr>
        <w:t>cooperative learning</w:t>
      </w:r>
      <w:r w:rsidRPr="000A01F7">
        <w:t>. Karakteristik atau ciri – ciri pembelajaran kooperatif dapat dijelaskan sebagai berikut :</w:t>
      </w:r>
    </w:p>
    <w:p w:rsidR="00AE2340" w:rsidRDefault="00AE2340" w:rsidP="008178A5">
      <w:pPr>
        <w:pStyle w:val="NormalWeb"/>
        <w:spacing w:line="480" w:lineRule="auto"/>
        <w:ind w:firstLine="567"/>
        <w:jc w:val="both"/>
      </w:pPr>
    </w:p>
    <w:p w:rsidR="008178A5" w:rsidRDefault="008178A5" w:rsidP="008178A5">
      <w:pPr>
        <w:pStyle w:val="NormalWeb"/>
        <w:spacing w:line="480" w:lineRule="auto"/>
        <w:ind w:firstLine="567"/>
        <w:jc w:val="both"/>
      </w:pPr>
    </w:p>
    <w:p w:rsidR="008178A5" w:rsidRPr="000A01F7" w:rsidRDefault="008178A5" w:rsidP="008178A5">
      <w:pPr>
        <w:pStyle w:val="NormalWeb"/>
        <w:spacing w:line="480" w:lineRule="auto"/>
        <w:ind w:firstLine="567"/>
        <w:jc w:val="both"/>
      </w:pPr>
    </w:p>
    <w:p w:rsidR="000A01F7" w:rsidRPr="000A01F7" w:rsidRDefault="000A01F7" w:rsidP="000A01F7">
      <w:pPr>
        <w:pStyle w:val="NormalWeb"/>
        <w:numPr>
          <w:ilvl w:val="0"/>
          <w:numId w:val="12"/>
        </w:numPr>
        <w:spacing w:line="480" w:lineRule="auto"/>
        <w:ind w:left="284" w:hanging="284"/>
        <w:jc w:val="both"/>
      </w:pPr>
      <w:r w:rsidRPr="000A01F7">
        <w:lastRenderedPageBreak/>
        <w:t>Pembelajaran secara tim</w:t>
      </w:r>
    </w:p>
    <w:p w:rsidR="000A01F7" w:rsidRPr="000A01F7" w:rsidRDefault="000A01F7" w:rsidP="000A01F7">
      <w:pPr>
        <w:pStyle w:val="NormalWeb"/>
        <w:spacing w:line="480" w:lineRule="auto"/>
        <w:ind w:firstLine="567"/>
        <w:jc w:val="both"/>
      </w:pPr>
      <w:r w:rsidRPr="000A01F7">
        <w:t>Pembelajaran kooperatif adalah pembelajaran dilakukan secara tim. Tim merupakan tempat untuk mencapai tujuan. Oleh karena itu, tim harus mampu membuat setiap siswa belajar. Setiap anggota tim harus saling membantu untuk mencapai tujuan pemebelajaran.</w:t>
      </w:r>
    </w:p>
    <w:p w:rsidR="000A01F7" w:rsidRPr="000A01F7" w:rsidRDefault="000A01F7" w:rsidP="000A01F7">
      <w:pPr>
        <w:pStyle w:val="NormalWeb"/>
        <w:numPr>
          <w:ilvl w:val="0"/>
          <w:numId w:val="12"/>
        </w:numPr>
        <w:spacing w:line="480" w:lineRule="auto"/>
        <w:ind w:left="284" w:hanging="284"/>
        <w:jc w:val="both"/>
      </w:pPr>
      <w:r w:rsidRPr="000A01F7">
        <w:t>Didasarkan pada manajemen kooperatif</w:t>
      </w:r>
    </w:p>
    <w:p w:rsidR="000A01F7" w:rsidRPr="000A01F7" w:rsidRDefault="000A01F7" w:rsidP="000A01F7">
      <w:pPr>
        <w:pStyle w:val="NormalWeb"/>
        <w:spacing w:line="480" w:lineRule="auto"/>
        <w:ind w:firstLine="567"/>
        <w:jc w:val="both"/>
      </w:pPr>
      <w:r w:rsidRPr="000A01F7">
        <w:t>Manajemen kooperatif mempunyai tiga fungsi yaitu : (a) fungsi manajemen sebagai perencanaan pelaksanaan, (b) fungsi manajemen sebagai organisasi, (c) fungsi manajemen sebagai kontrol</w:t>
      </w:r>
    </w:p>
    <w:p w:rsidR="000A01F7" w:rsidRPr="000A01F7" w:rsidRDefault="000A01F7" w:rsidP="000A01F7">
      <w:pPr>
        <w:pStyle w:val="NormalWeb"/>
        <w:numPr>
          <w:ilvl w:val="0"/>
          <w:numId w:val="12"/>
        </w:numPr>
        <w:spacing w:line="480" w:lineRule="auto"/>
        <w:ind w:left="284" w:hanging="284"/>
        <w:jc w:val="both"/>
      </w:pPr>
      <w:r w:rsidRPr="000A01F7">
        <w:t>Kemauan untuk bekerja sama</w:t>
      </w:r>
    </w:p>
    <w:p w:rsidR="000A01F7" w:rsidRPr="000A01F7" w:rsidRDefault="000A01F7" w:rsidP="000A01F7">
      <w:pPr>
        <w:pStyle w:val="NormalWeb"/>
        <w:spacing w:line="480" w:lineRule="auto"/>
        <w:ind w:firstLine="567"/>
        <w:jc w:val="both"/>
      </w:pPr>
      <w:r w:rsidRPr="000A01F7">
        <w:t>Keberhasilan pembelajaran kooperatif ditentukan oleh keberhasilan secara kelompok, oleh karenanya prinsip kebersamaan atau kerja sama perlu ditekankan dalam pembelajaran kooperatif. Tanpa kerja sama yang baik, pembelajaran kooperatif tidak akan mencapai hasil yang optimal.</w:t>
      </w:r>
    </w:p>
    <w:p w:rsidR="000A01F7" w:rsidRPr="000A01F7" w:rsidRDefault="000A01F7" w:rsidP="000A01F7">
      <w:pPr>
        <w:pStyle w:val="NormalWeb"/>
        <w:numPr>
          <w:ilvl w:val="0"/>
          <w:numId w:val="12"/>
        </w:numPr>
        <w:spacing w:line="480" w:lineRule="auto"/>
        <w:ind w:left="284" w:hanging="284"/>
        <w:jc w:val="both"/>
      </w:pPr>
      <w:r w:rsidRPr="000A01F7">
        <w:t>Keterampilan bekerja sama</w:t>
      </w:r>
    </w:p>
    <w:p w:rsidR="00CE61AD" w:rsidRDefault="000A01F7" w:rsidP="005B2886">
      <w:pPr>
        <w:pStyle w:val="NormalWeb"/>
        <w:spacing w:line="480" w:lineRule="auto"/>
        <w:ind w:firstLine="567"/>
        <w:jc w:val="both"/>
      </w:pPr>
      <w:r w:rsidRPr="000A01F7">
        <w:t>Kemampuan bekerja sama itu dipraktikan melalui aktivitas dalam kegiatan pembelajaran secara berkelompok. Dengan demikian, siswa perlu didorong untuk mau dan sanggup berinteraksi dan berkomunikasi dengan anggota lain dalam rangka mencapai tujuan pem</w:t>
      </w:r>
      <w:r w:rsidR="005B2886">
        <w:t>belajaran yang telah ditetapkan.</w:t>
      </w:r>
    </w:p>
    <w:p w:rsidR="00351A01" w:rsidRPr="000A01F7" w:rsidRDefault="00351A01" w:rsidP="005B2886">
      <w:pPr>
        <w:pStyle w:val="NormalWeb"/>
        <w:spacing w:line="480" w:lineRule="auto"/>
        <w:ind w:firstLine="567"/>
        <w:jc w:val="both"/>
      </w:pPr>
    </w:p>
    <w:p w:rsidR="000A01F7" w:rsidRPr="000A01F7" w:rsidRDefault="000A01F7" w:rsidP="000A01F7">
      <w:pPr>
        <w:pStyle w:val="ListParagraph"/>
        <w:numPr>
          <w:ilvl w:val="0"/>
          <w:numId w:val="1"/>
        </w:numPr>
        <w:spacing w:line="480" w:lineRule="auto"/>
        <w:ind w:left="284" w:hanging="284"/>
        <w:jc w:val="both"/>
        <w:rPr>
          <w:rFonts w:ascii="Times New Roman" w:hAnsi="Times New Roman" w:cs="Times New Roman"/>
          <w:b/>
          <w:sz w:val="24"/>
          <w:szCs w:val="24"/>
        </w:rPr>
      </w:pPr>
      <w:r w:rsidRPr="000A01F7">
        <w:rPr>
          <w:rFonts w:ascii="Times New Roman" w:hAnsi="Times New Roman" w:cs="Times New Roman"/>
          <w:b/>
          <w:sz w:val="24"/>
          <w:szCs w:val="24"/>
        </w:rPr>
        <w:t xml:space="preserve">Model Pembelajaran </w:t>
      </w:r>
      <w:r w:rsidRPr="000A01F7">
        <w:rPr>
          <w:rFonts w:ascii="Times New Roman" w:hAnsi="Times New Roman" w:cs="Times New Roman"/>
          <w:b/>
          <w:i/>
          <w:sz w:val="24"/>
          <w:szCs w:val="24"/>
        </w:rPr>
        <w:t xml:space="preserve">cooperative learning </w:t>
      </w:r>
      <w:r w:rsidRPr="000A01F7">
        <w:rPr>
          <w:rFonts w:ascii="Times New Roman" w:hAnsi="Times New Roman" w:cs="Times New Roman"/>
          <w:b/>
          <w:sz w:val="24"/>
          <w:szCs w:val="24"/>
        </w:rPr>
        <w:t xml:space="preserve">tipe </w:t>
      </w:r>
      <w:r w:rsidRPr="00351A01">
        <w:rPr>
          <w:rFonts w:ascii="Times New Roman" w:hAnsi="Times New Roman" w:cs="Times New Roman"/>
          <w:b/>
          <w:i/>
          <w:sz w:val="24"/>
          <w:szCs w:val="24"/>
        </w:rPr>
        <w:t>Jigsaw</w:t>
      </w:r>
    </w:p>
    <w:p w:rsidR="000A01F7" w:rsidRPr="000A01F7" w:rsidRDefault="000A01F7" w:rsidP="000A01F7">
      <w:pPr>
        <w:spacing w:after="0" w:line="480" w:lineRule="auto"/>
        <w:ind w:firstLine="567"/>
        <w:jc w:val="both"/>
        <w:rPr>
          <w:rFonts w:ascii="Times New Roman" w:eastAsia="Times New Roman" w:hAnsi="Times New Roman" w:cs="Times New Roman"/>
          <w:sz w:val="24"/>
          <w:szCs w:val="24"/>
        </w:rPr>
      </w:pPr>
      <w:r w:rsidRPr="000A01F7">
        <w:rPr>
          <w:rFonts w:ascii="Times New Roman" w:eastAsia="Times New Roman" w:hAnsi="Times New Roman" w:cs="Times New Roman"/>
          <w:sz w:val="24"/>
          <w:szCs w:val="24"/>
        </w:rPr>
        <w:t xml:space="preserve">Model pembelajaran </w:t>
      </w:r>
      <w:r w:rsidR="000C41D0" w:rsidRPr="000C41D0">
        <w:rPr>
          <w:rFonts w:ascii="Times New Roman" w:eastAsia="Times New Roman" w:hAnsi="Times New Roman" w:cs="Times New Roman"/>
          <w:i/>
          <w:sz w:val="24"/>
          <w:szCs w:val="24"/>
        </w:rPr>
        <w:t>cooperative learning</w:t>
      </w:r>
      <w:r w:rsidR="000C41D0">
        <w:rPr>
          <w:rFonts w:ascii="Times New Roman" w:eastAsia="Times New Roman" w:hAnsi="Times New Roman" w:cs="Times New Roman"/>
          <w:sz w:val="24"/>
          <w:szCs w:val="24"/>
        </w:rPr>
        <w:t xml:space="preserve"> </w:t>
      </w:r>
      <w:r w:rsidRPr="000A01F7">
        <w:rPr>
          <w:rFonts w:ascii="Times New Roman" w:eastAsia="Times New Roman" w:hAnsi="Times New Roman" w:cs="Times New Roman"/>
          <w:sz w:val="24"/>
          <w:szCs w:val="24"/>
        </w:rPr>
        <w:t xml:space="preserve">tipe </w:t>
      </w:r>
      <w:r w:rsidRPr="000A01F7">
        <w:rPr>
          <w:rFonts w:ascii="Times New Roman" w:eastAsia="Times New Roman" w:hAnsi="Times New Roman" w:cs="Times New Roman"/>
          <w:i/>
          <w:iCs/>
          <w:sz w:val="24"/>
          <w:szCs w:val="24"/>
        </w:rPr>
        <w:t>jigsaw</w:t>
      </w:r>
      <w:r w:rsidRPr="000A01F7">
        <w:rPr>
          <w:rFonts w:ascii="Times New Roman" w:eastAsia="Times New Roman" w:hAnsi="Times New Roman" w:cs="Times New Roman"/>
          <w:sz w:val="24"/>
          <w:szCs w:val="24"/>
        </w:rPr>
        <w:t xml:space="preserve"> merupakan salah satu tipe dari model pembelajaran</w:t>
      </w:r>
      <w:r w:rsidR="000C41D0">
        <w:rPr>
          <w:rFonts w:ascii="Times New Roman" w:eastAsia="Times New Roman" w:hAnsi="Times New Roman" w:cs="Times New Roman"/>
          <w:sz w:val="24"/>
          <w:szCs w:val="24"/>
        </w:rPr>
        <w:t xml:space="preserve"> </w:t>
      </w:r>
      <w:r w:rsidR="000C41D0" w:rsidRPr="000C41D0">
        <w:rPr>
          <w:rFonts w:ascii="Times New Roman" w:eastAsia="Times New Roman" w:hAnsi="Times New Roman" w:cs="Times New Roman"/>
          <w:i/>
          <w:sz w:val="24"/>
          <w:szCs w:val="24"/>
        </w:rPr>
        <w:t>cooperative</w:t>
      </w:r>
      <w:r w:rsidRPr="000A01F7">
        <w:rPr>
          <w:rFonts w:ascii="Times New Roman" w:eastAsia="Times New Roman" w:hAnsi="Times New Roman" w:cs="Times New Roman"/>
          <w:sz w:val="24"/>
          <w:szCs w:val="24"/>
        </w:rPr>
        <w:t xml:space="preserve">. Tipe </w:t>
      </w:r>
      <w:r w:rsidRPr="000A01F7">
        <w:rPr>
          <w:rFonts w:ascii="Times New Roman" w:eastAsia="Times New Roman" w:hAnsi="Times New Roman" w:cs="Times New Roman"/>
          <w:i/>
          <w:iCs/>
          <w:sz w:val="24"/>
          <w:szCs w:val="24"/>
        </w:rPr>
        <w:t xml:space="preserve">jigsaw </w:t>
      </w:r>
      <w:r w:rsidRPr="000A01F7">
        <w:rPr>
          <w:rFonts w:ascii="Times New Roman" w:eastAsia="Times New Roman" w:hAnsi="Times New Roman" w:cs="Times New Roman"/>
          <w:sz w:val="24"/>
          <w:szCs w:val="24"/>
        </w:rPr>
        <w:t>atau tim ahli ini bisa menjadi alternatif yang diharapkan mampu meningkatkan kualitas proses pembelajaran Ilmu Pengetahuan Sosial, terutama untuk melatih keterampilan sosial (</w:t>
      </w:r>
      <w:r w:rsidRPr="000A01F7">
        <w:rPr>
          <w:rFonts w:ascii="Times New Roman" w:eastAsia="Times New Roman" w:hAnsi="Times New Roman" w:cs="Times New Roman"/>
          <w:i/>
          <w:iCs/>
          <w:sz w:val="24"/>
          <w:szCs w:val="24"/>
        </w:rPr>
        <w:t>social skill</w:t>
      </w:r>
      <w:r w:rsidRPr="000A01F7">
        <w:rPr>
          <w:rFonts w:ascii="Times New Roman" w:eastAsia="Times New Roman" w:hAnsi="Times New Roman" w:cs="Times New Roman"/>
          <w:sz w:val="24"/>
          <w:szCs w:val="24"/>
        </w:rPr>
        <w:t xml:space="preserve">) dalam upaya mewujudkan tujuan pembelajaran Ilmu Pengatahuan Sosial, yaitu: meningkatkan kemampuan bekerjasama dan berkompetisi dalam masyarakat yang majemuk, baik secara nasional maupun global. Model ini memungkinkan siswa untuk terlibat secara aktif dalam mengembangkan pengetahuan, sikap dan keterampilan dalam suasana belajar yang terbuka dan demokratis. </w:t>
      </w:r>
    </w:p>
    <w:p w:rsidR="000A01F7" w:rsidRPr="000A01F7" w:rsidRDefault="000A01F7" w:rsidP="000A01F7">
      <w:pPr>
        <w:spacing w:after="0" w:line="480" w:lineRule="auto"/>
        <w:ind w:firstLine="567"/>
        <w:jc w:val="both"/>
        <w:rPr>
          <w:rFonts w:ascii="Times New Roman" w:eastAsia="Times New Roman" w:hAnsi="Times New Roman" w:cs="Times New Roman"/>
          <w:sz w:val="24"/>
          <w:szCs w:val="24"/>
        </w:rPr>
      </w:pPr>
      <w:r w:rsidRPr="000A01F7">
        <w:rPr>
          <w:rFonts w:ascii="Times New Roman" w:eastAsia="Times New Roman" w:hAnsi="Times New Roman" w:cs="Times New Roman"/>
          <w:sz w:val="24"/>
          <w:szCs w:val="24"/>
        </w:rPr>
        <w:t xml:space="preserve">Penerapan model pembelajaran kooperatif tipe </w:t>
      </w:r>
      <w:r w:rsidRPr="000A01F7">
        <w:rPr>
          <w:rFonts w:ascii="Times New Roman" w:eastAsia="Times New Roman" w:hAnsi="Times New Roman" w:cs="Times New Roman"/>
          <w:i/>
          <w:iCs/>
          <w:sz w:val="24"/>
          <w:szCs w:val="24"/>
        </w:rPr>
        <w:t xml:space="preserve">jigsaw </w:t>
      </w:r>
      <w:r w:rsidRPr="000A01F7">
        <w:rPr>
          <w:rFonts w:ascii="Times New Roman" w:eastAsia="Times New Roman" w:hAnsi="Times New Roman" w:cs="Times New Roman"/>
          <w:sz w:val="24"/>
          <w:szCs w:val="24"/>
        </w:rPr>
        <w:t>dalam pembelajaran Ilmu Pengetahuan Sosial akan menghasilkan beberapa keunggulan dan nilai lebih dalam upaya pengembangan potensi diri siswa, yaitu: ( Stahl, 2005 )</w:t>
      </w:r>
    </w:p>
    <w:p w:rsidR="000A01F7" w:rsidRPr="002916E9" w:rsidRDefault="000A01F7" w:rsidP="002916E9">
      <w:pPr>
        <w:pStyle w:val="ListParagraph"/>
        <w:numPr>
          <w:ilvl w:val="0"/>
          <w:numId w:val="17"/>
        </w:numPr>
        <w:spacing w:after="0" w:line="240" w:lineRule="auto"/>
        <w:ind w:left="851" w:right="1133" w:hanging="284"/>
        <w:jc w:val="both"/>
        <w:rPr>
          <w:rFonts w:ascii="Times New Roman" w:eastAsia="Times New Roman" w:hAnsi="Times New Roman" w:cs="Times New Roman"/>
          <w:sz w:val="24"/>
          <w:szCs w:val="24"/>
        </w:rPr>
      </w:pPr>
      <w:r w:rsidRPr="002916E9">
        <w:rPr>
          <w:rFonts w:ascii="Times New Roman" w:eastAsia="Times New Roman" w:hAnsi="Times New Roman" w:cs="Times New Roman"/>
          <w:sz w:val="24"/>
          <w:szCs w:val="24"/>
        </w:rPr>
        <w:t>Meningkatkan rasa tanggung jawab individu</w:t>
      </w:r>
    </w:p>
    <w:p w:rsidR="000A01F7" w:rsidRPr="002916E9" w:rsidRDefault="000A01F7" w:rsidP="002916E9">
      <w:pPr>
        <w:pStyle w:val="ListParagraph"/>
        <w:numPr>
          <w:ilvl w:val="0"/>
          <w:numId w:val="17"/>
        </w:numPr>
        <w:spacing w:after="0" w:line="240" w:lineRule="auto"/>
        <w:ind w:left="851" w:right="1133" w:hanging="284"/>
        <w:jc w:val="both"/>
        <w:rPr>
          <w:rFonts w:ascii="Times New Roman" w:eastAsia="Times New Roman" w:hAnsi="Times New Roman" w:cs="Times New Roman"/>
          <w:sz w:val="24"/>
          <w:szCs w:val="24"/>
        </w:rPr>
      </w:pPr>
      <w:r w:rsidRPr="002916E9">
        <w:rPr>
          <w:rFonts w:ascii="Times New Roman" w:eastAsia="Times New Roman" w:hAnsi="Times New Roman" w:cs="Times New Roman"/>
          <w:sz w:val="24"/>
          <w:szCs w:val="24"/>
        </w:rPr>
        <w:t>Menumbuhkan ketergantungan yang bersifat positif</w:t>
      </w:r>
    </w:p>
    <w:p w:rsidR="000A01F7" w:rsidRPr="002916E9" w:rsidRDefault="000A01F7" w:rsidP="002916E9">
      <w:pPr>
        <w:pStyle w:val="ListParagraph"/>
        <w:numPr>
          <w:ilvl w:val="0"/>
          <w:numId w:val="17"/>
        </w:numPr>
        <w:spacing w:after="0" w:line="240" w:lineRule="auto"/>
        <w:ind w:left="851" w:right="1133" w:hanging="284"/>
        <w:jc w:val="both"/>
        <w:rPr>
          <w:rFonts w:ascii="Times New Roman" w:eastAsia="Times New Roman" w:hAnsi="Times New Roman" w:cs="Times New Roman"/>
          <w:sz w:val="24"/>
          <w:szCs w:val="24"/>
        </w:rPr>
      </w:pPr>
      <w:r w:rsidRPr="002916E9">
        <w:rPr>
          <w:rFonts w:ascii="Times New Roman" w:eastAsia="Times New Roman" w:hAnsi="Times New Roman" w:cs="Times New Roman"/>
          <w:sz w:val="24"/>
          <w:szCs w:val="24"/>
        </w:rPr>
        <w:t>Memungkinkan terbinanya hubungan yang bersifat terbuka</w:t>
      </w:r>
    </w:p>
    <w:p w:rsidR="000A01F7" w:rsidRPr="002916E9" w:rsidRDefault="000A01F7" w:rsidP="002916E9">
      <w:pPr>
        <w:pStyle w:val="ListParagraph"/>
        <w:numPr>
          <w:ilvl w:val="0"/>
          <w:numId w:val="17"/>
        </w:numPr>
        <w:spacing w:after="0" w:line="240" w:lineRule="auto"/>
        <w:ind w:left="851" w:right="1133" w:hanging="284"/>
        <w:jc w:val="both"/>
        <w:rPr>
          <w:rFonts w:ascii="Times New Roman" w:eastAsia="Times New Roman" w:hAnsi="Times New Roman" w:cs="Times New Roman"/>
          <w:sz w:val="24"/>
          <w:szCs w:val="24"/>
        </w:rPr>
      </w:pPr>
      <w:r w:rsidRPr="002916E9">
        <w:rPr>
          <w:rFonts w:ascii="Times New Roman" w:eastAsia="Times New Roman" w:hAnsi="Times New Roman" w:cs="Times New Roman"/>
          <w:sz w:val="24"/>
          <w:szCs w:val="24"/>
        </w:rPr>
        <w:t>Memungkinkan pengembangan keterampilan-keterampilan sosial secara optimal</w:t>
      </w:r>
    </w:p>
    <w:p w:rsidR="000A01F7" w:rsidRPr="002916E9" w:rsidRDefault="000A01F7" w:rsidP="002916E9">
      <w:pPr>
        <w:pStyle w:val="ListParagraph"/>
        <w:numPr>
          <w:ilvl w:val="0"/>
          <w:numId w:val="17"/>
        </w:numPr>
        <w:spacing w:after="0" w:line="240" w:lineRule="auto"/>
        <w:ind w:left="851" w:right="1133" w:hanging="284"/>
        <w:jc w:val="both"/>
        <w:rPr>
          <w:rFonts w:ascii="Times New Roman" w:eastAsia="Times New Roman" w:hAnsi="Times New Roman" w:cs="Times New Roman"/>
          <w:sz w:val="24"/>
          <w:szCs w:val="24"/>
        </w:rPr>
      </w:pPr>
      <w:r w:rsidRPr="002916E9">
        <w:rPr>
          <w:rFonts w:ascii="Times New Roman" w:eastAsia="Times New Roman" w:hAnsi="Times New Roman" w:cs="Times New Roman"/>
          <w:sz w:val="24"/>
          <w:szCs w:val="24"/>
        </w:rPr>
        <w:t>Melatih siswa untuk hidup bermasyarakat</w:t>
      </w:r>
    </w:p>
    <w:p w:rsidR="002916E9" w:rsidRPr="000A01F7" w:rsidRDefault="007D21A5" w:rsidP="007D21A5">
      <w:pPr>
        <w:tabs>
          <w:tab w:val="left" w:pos="537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A01F7" w:rsidRPr="000A01F7" w:rsidRDefault="000A01F7" w:rsidP="000A01F7">
      <w:pPr>
        <w:spacing w:after="0" w:line="480" w:lineRule="auto"/>
        <w:ind w:firstLine="567"/>
        <w:jc w:val="both"/>
        <w:rPr>
          <w:rFonts w:ascii="Times New Roman" w:eastAsia="Times New Roman" w:hAnsi="Times New Roman" w:cs="Times New Roman"/>
          <w:sz w:val="24"/>
          <w:szCs w:val="24"/>
        </w:rPr>
      </w:pPr>
      <w:r w:rsidRPr="000A01F7">
        <w:rPr>
          <w:rFonts w:ascii="Times New Roman" w:eastAsia="Times New Roman" w:hAnsi="Times New Roman" w:cs="Times New Roman"/>
          <w:sz w:val="24"/>
          <w:szCs w:val="24"/>
        </w:rPr>
        <w:t xml:space="preserve">Penggunaan model pembelajaran kooperatif tipe </w:t>
      </w:r>
      <w:r w:rsidRPr="000A01F7">
        <w:rPr>
          <w:rFonts w:ascii="Times New Roman" w:eastAsia="Times New Roman" w:hAnsi="Times New Roman" w:cs="Times New Roman"/>
          <w:i/>
          <w:iCs/>
          <w:sz w:val="24"/>
          <w:szCs w:val="24"/>
        </w:rPr>
        <w:t>jigsaw</w:t>
      </w:r>
      <w:r w:rsidRPr="000A01F7">
        <w:rPr>
          <w:rFonts w:ascii="Times New Roman" w:eastAsia="Times New Roman" w:hAnsi="Times New Roman" w:cs="Times New Roman"/>
          <w:sz w:val="24"/>
          <w:szCs w:val="24"/>
        </w:rPr>
        <w:t xml:space="preserve"> dalam pembelajaran Ilmu Pengetahuan Sosial memfokuskan perhatian pada beberapa aspek, yaitu:</w:t>
      </w:r>
    </w:p>
    <w:p w:rsidR="000A01F7" w:rsidRPr="000A01F7" w:rsidRDefault="000A01F7" w:rsidP="000A01F7">
      <w:pPr>
        <w:spacing w:after="0" w:line="480" w:lineRule="auto"/>
        <w:ind w:left="284" w:hanging="284"/>
        <w:jc w:val="both"/>
        <w:rPr>
          <w:rFonts w:ascii="Times New Roman" w:eastAsia="Times New Roman" w:hAnsi="Times New Roman" w:cs="Times New Roman"/>
          <w:sz w:val="24"/>
          <w:szCs w:val="24"/>
        </w:rPr>
      </w:pPr>
      <w:r w:rsidRPr="000A01F7">
        <w:rPr>
          <w:rFonts w:ascii="Times New Roman" w:eastAsia="Times New Roman" w:hAnsi="Times New Roman" w:cs="Times New Roman"/>
          <w:sz w:val="24"/>
          <w:szCs w:val="24"/>
        </w:rPr>
        <w:lastRenderedPageBreak/>
        <w:t xml:space="preserve">1. Penggabungan penggunaan tipe-tipe pembelajaran secara kelompok, seperti: </w:t>
      </w:r>
      <w:r w:rsidRPr="000A01F7">
        <w:rPr>
          <w:rFonts w:ascii="Times New Roman" w:eastAsia="Times New Roman" w:hAnsi="Times New Roman" w:cs="Times New Roman"/>
          <w:i/>
          <w:iCs/>
          <w:sz w:val="24"/>
          <w:szCs w:val="24"/>
        </w:rPr>
        <w:t>formal cooperative learning, informal cooperative learning, dan cooperative learning base on group.</w:t>
      </w:r>
    </w:p>
    <w:p w:rsidR="000A01F7" w:rsidRPr="000A01F7" w:rsidRDefault="000A01F7" w:rsidP="000A01F7">
      <w:pPr>
        <w:spacing w:after="0" w:line="480" w:lineRule="auto"/>
        <w:ind w:left="284" w:hanging="284"/>
        <w:jc w:val="both"/>
        <w:rPr>
          <w:rFonts w:ascii="Times New Roman" w:eastAsia="Times New Roman" w:hAnsi="Times New Roman" w:cs="Times New Roman"/>
          <w:sz w:val="24"/>
          <w:szCs w:val="24"/>
        </w:rPr>
      </w:pPr>
      <w:r w:rsidRPr="000A01F7">
        <w:rPr>
          <w:rFonts w:ascii="Times New Roman" w:eastAsia="Times New Roman" w:hAnsi="Times New Roman" w:cs="Times New Roman"/>
          <w:sz w:val="24"/>
          <w:szCs w:val="24"/>
        </w:rPr>
        <w:t>2. Komponen-komponen dasar dalam bekerjasama, yaitu: ketergantungan yang positif, interaksi langsung yang terbuka, kemampuan-kemampuan individual, keterampilan- keterampilan sosial dan proses kerja kelompok.</w:t>
      </w:r>
    </w:p>
    <w:p w:rsidR="000A01F7" w:rsidRPr="000A01F7" w:rsidRDefault="000A01F7" w:rsidP="000A01F7">
      <w:pPr>
        <w:spacing w:after="0" w:line="480" w:lineRule="auto"/>
        <w:ind w:left="284" w:hanging="284"/>
        <w:jc w:val="both"/>
        <w:rPr>
          <w:rFonts w:ascii="Times New Roman" w:eastAsia="Times New Roman" w:hAnsi="Times New Roman" w:cs="Times New Roman"/>
          <w:sz w:val="24"/>
          <w:szCs w:val="24"/>
        </w:rPr>
      </w:pPr>
      <w:r w:rsidRPr="000A01F7">
        <w:rPr>
          <w:rFonts w:ascii="Times New Roman" w:eastAsia="Times New Roman" w:hAnsi="Times New Roman" w:cs="Times New Roman"/>
          <w:sz w:val="24"/>
          <w:szCs w:val="24"/>
        </w:rPr>
        <w:t>3. Menumbuhkan suasana kerjasama rutin dalam kelas, seperti: penerapan model pembelajaran kooperatif dalam kegiatan pembelajaran.</w:t>
      </w:r>
    </w:p>
    <w:p w:rsidR="000A01F7" w:rsidRDefault="000A01F7" w:rsidP="000A01F7">
      <w:pPr>
        <w:spacing w:after="0" w:line="480" w:lineRule="auto"/>
        <w:ind w:firstLine="567"/>
        <w:jc w:val="both"/>
        <w:rPr>
          <w:rFonts w:ascii="Times New Roman" w:eastAsia="Times New Roman" w:hAnsi="Times New Roman" w:cs="Times New Roman"/>
          <w:sz w:val="24"/>
          <w:szCs w:val="24"/>
        </w:rPr>
      </w:pPr>
      <w:r w:rsidRPr="000A01F7">
        <w:rPr>
          <w:rFonts w:ascii="Times New Roman" w:eastAsia="Times New Roman" w:hAnsi="Times New Roman" w:cs="Times New Roman"/>
          <w:sz w:val="24"/>
          <w:szCs w:val="24"/>
        </w:rPr>
        <w:t xml:space="preserve">Disamping mendorong siswa dalam menuju ketercapaian tujuan, penerapan tipe </w:t>
      </w:r>
      <w:r w:rsidRPr="000A01F7">
        <w:rPr>
          <w:rFonts w:ascii="Times New Roman" w:eastAsia="Times New Roman" w:hAnsi="Times New Roman" w:cs="Times New Roman"/>
          <w:i/>
          <w:iCs/>
          <w:sz w:val="24"/>
          <w:szCs w:val="24"/>
        </w:rPr>
        <w:t>jigsaw</w:t>
      </w:r>
      <w:r w:rsidRPr="000A01F7">
        <w:rPr>
          <w:rFonts w:ascii="Times New Roman" w:eastAsia="Times New Roman" w:hAnsi="Times New Roman" w:cs="Times New Roman"/>
          <w:sz w:val="24"/>
          <w:szCs w:val="24"/>
        </w:rPr>
        <w:t xml:space="preserve"> juga menumbuhkan kegairahan guru dalam melaksanakan pembelajaran. Model tersebut menumbuhkan suasana pembelajaran yang dinamis, dimana siswa bukan hanya dijadikan obyek pembelajaran semata-mata melainkan juga sebagai tutor bagi siswa lainnya (Slavin, 2001). Hal ini karena setiap anggota kelompok memiliki dua tanggung jawab dasar, yaitu: (1) mempelajari dan memahami materi atau bahan ajar, (2) membantu teman belajarnya untuk mampu memahami dan mengerti seperti yang ada pada dirinya. Konsep tutor sebaya merupakan salah satu karakteristik tipe </w:t>
      </w:r>
      <w:r w:rsidRPr="000A01F7">
        <w:rPr>
          <w:rFonts w:ascii="Times New Roman" w:eastAsia="Times New Roman" w:hAnsi="Times New Roman" w:cs="Times New Roman"/>
          <w:i/>
          <w:iCs/>
          <w:sz w:val="24"/>
          <w:szCs w:val="24"/>
        </w:rPr>
        <w:t>jigsaw,</w:t>
      </w:r>
      <w:r w:rsidRPr="000A01F7">
        <w:rPr>
          <w:rFonts w:ascii="Times New Roman" w:eastAsia="Times New Roman" w:hAnsi="Times New Roman" w:cs="Times New Roman"/>
          <w:sz w:val="24"/>
          <w:szCs w:val="24"/>
        </w:rPr>
        <w:t xml:space="preserve"> yaitu pada saat belajar secara kolaboratif dalam suasana kebersamaan di kelompok kecil, akan tumbuh berkembang interaksi yang positif di antara siswa. Selain itu, siswa bukan hanya berusaha memahami materi tetapi juga dituntut untuk mengembankan potensi dirinya secara optimal untuk kesuksesan kelompoknya. </w:t>
      </w:r>
    </w:p>
    <w:p w:rsidR="00960E72" w:rsidRDefault="00960E72" w:rsidP="000A01F7">
      <w:pPr>
        <w:spacing w:after="0" w:line="480" w:lineRule="auto"/>
        <w:ind w:firstLine="567"/>
        <w:jc w:val="both"/>
        <w:rPr>
          <w:rFonts w:ascii="Times New Roman" w:eastAsia="Times New Roman" w:hAnsi="Times New Roman" w:cs="Times New Roman"/>
          <w:sz w:val="24"/>
          <w:szCs w:val="24"/>
        </w:rPr>
      </w:pPr>
    </w:p>
    <w:p w:rsidR="00960E72" w:rsidRDefault="00960E72" w:rsidP="000A01F7">
      <w:pPr>
        <w:spacing w:after="0" w:line="480" w:lineRule="auto"/>
        <w:ind w:firstLine="567"/>
        <w:jc w:val="both"/>
        <w:rPr>
          <w:rFonts w:ascii="Times New Roman" w:eastAsia="Times New Roman" w:hAnsi="Times New Roman" w:cs="Times New Roman"/>
          <w:sz w:val="24"/>
          <w:szCs w:val="24"/>
        </w:rPr>
      </w:pPr>
    </w:p>
    <w:p w:rsidR="000A01F7" w:rsidRPr="000A01F7" w:rsidRDefault="000A01F7" w:rsidP="000A01F7">
      <w:pPr>
        <w:spacing w:after="0" w:line="480" w:lineRule="auto"/>
        <w:jc w:val="both"/>
        <w:rPr>
          <w:rFonts w:ascii="Times New Roman" w:eastAsia="Times New Roman" w:hAnsi="Times New Roman" w:cs="Times New Roman"/>
          <w:sz w:val="24"/>
          <w:szCs w:val="24"/>
        </w:rPr>
      </w:pPr>
      <w:r w:rsidRPr="000A01F7">
        <w:rPr>
          <w:rFonts w:ascii="Times New Roman" w:eastAsia="Times New Roman" w:hAnsi="Times New Roman" w:cs="Times New Roman"/>
          <w:b/>
          <w:bCs/>
          <w:sz w:val="24"/>
          <w:szCs w:val="24"/>
        </w:rPr>
        <w:lastRenderedPageBreak/>
        <w:t xml:space="preserve">Langkah-langkah Penerapan Tipe </w:t>
      </w:r>
      <w:r w:rsidRPr="000A01F7">
        <w:rPr>
          <w:rFonts w:ascii="Times New Roman" w:eastAsia="Times New Roman" w:hAnsi="Times New Roman" w:cs="Times New Roman"/>
          <w:b/>
          <w:bCs/>
          <w:i/>
          <w:iCs/>
          <w:sz w:val="24"/>
          <w:szCs w:val="24"/>
        </w:rPr>
        <w:t>Jigsaw</w:t>
      </w:r>
    </w:p>
    <w:p w:rsidR="000A01F7" w:rsidRPr="000A01F7" w:rsidRDefault="000A01F7" w:rsidP="000A01F7">
      <w:pPr>
        <w:spacing w:after="0" w:line="480" w:lineRule="auto"/>
        <w:ind w:firstLine="567"/>
        <w:jc w:val="both"/>
        <w:rPr>
          <w:rFonts w:ascii="Times New Roman" w:eastAsia="Times New Roman" w:hAnsi="Times New Roman" w:cs="Times New Roman"/>
          <w:sz w:val="24"/>
          <w:szCs w:val="24"/>
        </w:rPr>
      </w:pPr>
      <w:r w:rsidRPr="000A01F7">
        <w:rPr>
          <w:rFonts w:ascii="Times New Roman" w:eastAsia="Times New Roman" w:hAnsi="Times New Roman" w:cs="Times New Roman"/>
          <w:sz w:val="24"/>
          <w:szCs w:val="24"/>
        </w:rPr>
        <w:t xml:space="preserve">Salah satu aspek yang perlu diperhatikan dalam menerapkan model pembelajaran kooperatif tipe </w:t>
      </w:r>
      <w:r w:rsidRPr="000A01F7">
        <w:rPr>
          <w:rFonts w:ascii="Times New Roman" w:eastAsia="Times New Roman" w:hAnsi="Times New Roman" w:cs="Times New Roman"/>
          <w:i/>
          <w:iCs/>
          <w:sz w:val="24"/>
          <w:szCs w:val="24"/>
        </w:rPr>
        <w:t>jigsaw</w:t>
      </w:r>
      <w:r w:rsidRPr="000A01F7">
        <w:rPr>
          <w:rFonts w:ascii="Times New Roman" w:eastAsia="Times New Roman" w:hAnsi="Times New Roman" w:cs="Times New Roman"/>
          <w:sz w:val="24"/>
          <w:szCs w:val="24"/>
        </w:rPr>
        <w:t xml:space="preserve"> adalah peran guru dalam merancang struktur kelompok yang akan diterapkan pada siswa. Struktur kelompok yang teridiri dari 5 – 6 orang anggota tersebut harus bersifat hiterogen, sehingga pengenalan dan pemahaman guru terhadap siswa dan kelasnya sangat menentukan efektifitas dan produktifitas model ini, baik dalam perolehan hasil belajar maupun proses pelatihan dalam pengembangan keterampilan sosial siswa. Setiap anggota bertanggung jawab untuk mempelajari bagian tertentu dari bahan tertulis yang diberikan guru. Misalnya dalam mempelajari topik “</w:t>
      </w:r>
      <w:r w:rsidRPr="000A01F7">
        <w:rPr>
          <w:rFonts w:ascii="Times New Roman" w:eastAsia="Times New Roman" w:hAnsi="Times New Roman" w:cs="Times New Roman"/>
          <w:i/>
          <w:iCs/>
          <w:sz w:val="24"/>
          <w:szCs w:val="24"/>
        </w:rPr>
        <w:t>jenis-jenis pekerjaan</w:t>
      </w:r>
      <w:r w:rsidRPr="000A01F7">
        <w:rPr>
          <w:rFonts w:ascii="Times New Roman" w:eastAsia="Times New Roman" w:hAnsi="Times New Roman" w:cs="Times New Roman"/>
          <w:sz w:val="24"/>
          <w:szCs w:val="24"/>
        </w:rPr>
        <w:t xml:space="preserve">”, seorang siswa mempelajari tentang jasa, siswa lainnya mempelajari produksi, siswa lainnya lagi mempelajari pegawai negeri sipil, sedangkan siswa lainnya lagi mempelajari pegawai swasta. Anggota kelompok lain yang temanya sama berkumpul membentuk kelompok sendiri, sehingga kelompok ini disebut kelompok ahli. Anggota kelompok ahli tersebut setelah kembali kepada kelompok asal menjadi nara sumber untuk tema yang dibahas pada kelompok ahli. </w:t>
      </w:r>
    </w:p>
    <w:p w:rsidR="000A01F7" w:rsidRPr="000A01F7" w:rsidRDefault="000A01F7" w:rsidP="000A01F7">
      <w:pPr>
        <w:spacing w:after="0" w:line="480" w:lineRule="auto"/>
        <w:ind w:firstLine="567"/>
        <w:jc w:val="both"/>
        <w:rPr>
          <w:rFonts w:ascii="Times New Roman" w:eastAsia="Times New Roman" w:hAnsi="Times New Roman" w:cs="Times New Roman"/>
          <w:sz w:val="24"/>
          <w:szCs w:val="24"/>
        </w:rPr>
      </w:pPr>
      <w:r w:rsidRPr="000A01F7">
        <w:rPr>
          <w:rFonts w:ascii="Times New Roman" w:eastAsia="Times New Roman" w:hAnsi="Times New Roman" w:cs="Times New Roman"/>
          <w:sz w:val="24"/>
          <w:szCs w:val="24"/>
        </w:rPr>
        <w:t xml:space="preserve">Berdasarkan konsepsi di atas, maka langkah-langkah penerapan model pembelajaran kooperatif tipe </w:t>
      </w:r>
      <w:r w:rsidRPr="000A01F7">
        <w:rPr>
          <w:rFonts w:ascii="Times New Roman" w:eastAsia="Times New Roman" w:hAnsi="Times New Roman" w:cs="Times New Roman"/>
          <w:i/>
          <w:iCs/>
          <w:sz w:val="24"/>
          <w:szCs w:val="24"/>
        </w:rPr>
        <w:t xml:space="preserve">jigsaw </w:t>
      </w:r>
      <w:r w:rsidRPr="000A01F7">
        <w:rPr>
          <w:rFonts w:ascii="Times New Roman" w:eastAsia="Times New Roman" w:hAnsi="Times New Roman" w:cs="Times New Roman"/>
          <w:sz w:val="24"/>
          <w:szCs w:val="24"/>
        </w:rPr>
        <w:t>dalam pembelajaran Ilmu Pengetahuan Sosial, secara umum dapat dijelaskan operasionalnya sebagai berikut: (</w:t>
      </w:r>
      <w:r w:rsidRPr="000A01F7">
        <w:rPr>
          <w:rFonts w:ascii="Times New Roman" w:eastAsia="Times New Roman" w:hAnsi="Times New Roman" w:cs="Times New Roman"/>
          <w:i/>
          <w:iCs/>
          <w:sz w:val="24"/>
          <w:szCs w:val="24"/>
        </w:rPr>
        <w:t xml:space="preserve">Slavin, 2001 </w:t>
      </w:r>
      <w:r w:rsidRPr="000A01F7">
        <w:rPr>
          <w:rFonts w:ascii="Times New Roman" w:eastAsia="Times New Roman" w:hAnsi="Times New Roman" w:cs="Times New Roman"/>
          <w:sz w:val="24"/>
          <w:szCs w:val="24"/>
        </w:rPr>
        <w:t>)</w:t>
      </w:r>
    </w:p>
    <w:p w:rsidR="000A01F7" w:rsidRPr="000A01F7" w:rsidRDefault="000A01F7" w:rsidP="000A01F7">
      <w:pPr>
        <w:pStyle w:val="ListParagraph"/>
        <w:numPr>
          <w:ilvl w:val="0"/>
          <w:numId w:val="13"/>
        </w:numPr>
        <w:spacing w:after="0" w:line="480" w:lineRule="auto"/>
        <w:ind w:left="284" w:hanging="284"/>
        <w:jc w:val="both"/>
        <w:rPr>
          <w:rFonts w:ascii="Times New Roman" w:eastAsia="Times New Roman" w:hAnsi="Times New Roman" w:cs="Times New Roman"/>
          <w:sz w:val="24"/>
          <w:szCs w:val="24"/>
        </w:rPr>
      </w:pPr>
      <w:r w:rsidRPr="000A01F7">
        <w:rPr>
          <w:rFonts w:ascii="Times New Roman" w:eastAsia="Times New Roman" w:hAnsi="Times New Roman" w:cs="Times New Roman"/>
          <w:sz w:val="24"/>
          <w:szCs w:val="24"/>
        </w:rPr>
        <w:t xml:space="preserve">Langkah pertama yang dilakukan guru adalah merancang rencana pembelajaran. Pada langkah ini guru mempertimbangkan dan menetapkan target pembelajaran yang ingin dicapai dalam pembelajaran. Disamping itu, </w:t>
      </w:r>
      <w:r w:rsidRPr="000A01F7">
        <w:rPr>
          <w:rFonts w:ascii="Times New Roman" w:eastAsia="Times New Roman" w:hAnsi="Times New Roman" w:cs="Times New Roman"/>
          <w:sz w:val="24"/>
          <w:szCs w:val="24"/>
        </w:rPr>
        <w:lastRenderedPageBreak/>
        <w:t>guru juga menetapkan sikap dan keterampilan-keterampilan sosial yang diharapkan dikembangkan dan diperlihatkan oleh siswa selama berlangsungnya pembelajaran. Lalu guru membentuk kelompok ahli yang anggotanya merupakan utusan dari masing-masing kelompok asal. Dalam merancang program, guru harus mengorganisasikan materi dan tugas-tugas siswa dari masing-masing kelompok ahli yang mencerminkan sistem kerja kelompok kecil. Artinya bahwa materi dan tugas itu untuk dibelajarkan pada kelompok ahli dan dikerjakan secara bersama dalam dimensi kerja kelompok ahli. Untuk memulai pembelajaran, guru harus menjelaskan tujuan dan sikap serta keterampilan sosial yang dicapai dan diperlihatkan siswa. Hal ini perlu dikemukakan agar siswa memahami apa yang harus dikerjakan selama proses pembelajaran berlangsung.</w:t>
      </w:r>
    </w:p>
    <w:p w:rsidR="000A01F7" w:rsidRPr="000A01F7" w:rsidRDefault="000A01F7" w:rsidP="000A01F7">
      <w:pPr>
        <w:pStyle w:val="ListParagraph"/>
        <w:numPr>
          <w:ilvl w:val="0"/>
          <w:numId w:val="13"/>
        </w:numPr>
        <w:spacing w:after="0" w:line="480" w:lineRule="auto"/>
        <w:ind w:left="284" w:hanging="284"/>
        <w:jc w:val="both"/>
        <w:rPr>
          <w:rFonts w:ascii="Times New Roman" w:eastAsia="Times New Roman" w:hAnsi="Times New Roman" w:cs="Times New Roman"/>
          <w:sz w:val="24"/>
          <w:szCs w:val="24"/>
        </w:rPr>
      </w:pPr>
      <w:r w:rsidRPr="000A01F7">
        <w:rPr>
          <w:rFonts w:ascii="Times New Roman" w:eastAsia="Times New Roman" w:hAnsi="Times New Roman" w:cs="Times New Roman"/>
          <w:sz w:val="24"/>
          <w:szCs w:val="24"/>
        </w:rPr>
        <w:t>Langkah kedua, dalam kegiaan pembelajaran di kelas, guru membimbing dan mengarahkan masing-masing kelompok ahli tentang tema tertentu agar ketika kembali kepada kelompok asal, siswa dari kelompok ahli bisa memberi penjelasan pada teman-temannya di kelompok asal. Guru tidak lagi menyampaikan seluruh tema materi secara panjang lebar kepada seluruh kelompok karena pemahaman dan pendalaman materi akan dilakukan anggota tim ahli kepada kelompok asal. Guru hanya menjelaskan pokok-pokok materi agar siswa memiliki wawasan dan orientasi yang memadai tentang materi yang diajarkan. Pada saat siswa belajar secara berkelompok, guru melakukan monitoring dan mengobservasi kegiatan belajar siswa berdasarkan lembar obervasi yang telah dirancang sebelumnya.</w:t>
      </w:r>
    </w:p>
    <w:p w:rsidR="000A01F7" w:rsidRPr="000A01F7" w:rsidRDefault="000A01F7" w:rsidP="000A01F7">
      <w:pPr>
        <w:pStyle w:val="ListParagraph"/>
        <w:numPr>
          <w:ilvl w:val="0"/>
          <w:numId w:val="13"/>
        </w:numPr>
        <w:spacing w:after="0" w:line="480" w:lineRule="auto"/>
        <w:ind w:left="284" w:hanging="284"/>
        <w:jc w:val="both"/>
        <w:rPr>
          <w:rFonts w:ascii="Times New Roman" w:eastAsia="Times New Roman" w:hAnsi="Times New Roman" w:cs="Times New Roman"/>
          <w:sz w:val="24"/>
          <w:szCs w:val="24"/>
        </w:rPr>
      </w:pPr>
      <w:r w:rsidRPr="000A01F7">
        <w:rPr>
          <w:rFonts w:ascii="Times New Roman" w:eastAsia="Times New Roman" w:hAnsi="Times New Roman" w:cs="Times New Roman"/>
          <w:sz w:val="24"/>
          <w:szCs w:val="24"/>
        </w:rPr>
        <w:lastRenderedPageBreak/>
        <w:t>Langkah ketiga, dalam melakukan observasi terhadap kegiatan siswa, guru membimbing dan mengarahkan siswa baik secara individual maupun kelompok dalam hal memahami materi maupun sikap serta perilaku siswa selama kegiatan belajarnya. Pemberian pujian dan kritik membangun merupakan aspek yang penting untuk dilakukan guru pada saat siswa bekerja dalam kelompok. Ketika siswa terlibat dalam diskusi dalam masing-masing kelompok, guru secara periodik memberikan layanan kepada siswa baik secara individual maupun secara klasikal.</w:t>
      </w:r>
    </w:p>
    <w:p w:rsidR="000A01F7" w:rsidRPr="000A01F7" w:rsidRDefault="000A01F7" w:rsidP="000A01F7">
      <w:pPr>
        <w:pStyle w:val="ListParagraph"/>
        <w:numPr>
          <w:ilvl w:val="0"/>
          <w:numId w:val="13"/>
        </w:numPr>
        <w:spacing w:after="0" w:line="480" w:lineRule="auto"/>
        <w:ind w:left="284" w:hanging="284"/>
        <w:jc w:val="both"/>
        <w:rPr>
          <w:rFonts w:ascii="Times New Roman" w:eastAsia="Times New Roman" w:hAnsi="Times New Roman" w:cs="Times New Roman"/>
          <w:sz w:val="24"/>
          <w:szCs w:val="24"/>
        </w:rPr>
      </w:pPr>
      <w:r w:rsidRPr="000A01F7">
        <w:rPr>
          <w:rFonts w:ascii="Times New Roman" w:eastAsia="Times New Roman" w:hAnsi="Times New Roman" w:cs="Times New Roman"/>
          <w:sz w:val="24"/>
          <w:szCs w:val="24"/>
        </w:rPr>
        <w:t>Langkah keempat, guru memberikan kesempatan kepada siswa dari masing-masing kelompok untuk mempresentasikan hasil kerjanya. Pada saat diskusi kelas ini guru bertindak sebagai moderator. Dalam melakukan refleksi diri, guru tetap berperan sebagai mediator dan moderator aktif. Artinya, pengembangan ide, saran dan kritik terhadap proses pembelajaran harus diupayakan berasal dari siswa, kemudian barulah guru melakukan perbaikan dan pengarahan terhadap ide, saran dan kritik yang berkembang.</w:t>
      </w:r>
    </w:p>
    <w:p w:rsidR="00B122B5" w:rsidRPr="000A01F7" w:rsidRDefault="000A01F7" w:rsidP="00FB2CD5">
      <w:pPr>
        <w:spacing w:after="0" w:line="480" w:lineRule="auto"/>
        <w:ind w:firstLine="567"/>
        <w:jc w:val="both"/>
        <w:rPr>
          <w:rFonts w:ascii="Times New Roman" w:eastAsia="Times New Roman" w:hAnsi="Times New Roman" w:cs="Times New Roman"/>
          <w:sz w:val="24"/>
          <w:szCs w:val="24"/>
        </w:rPr>
      </w:pPr>
      <w:r w:rsidRPr="000A01F7">
        <w:rPr>
          <w:rFonts w:ascii="Times New Roman" w:eastAsia="Times New Roman" w:hAnsi="Times New Roman" w:cs="Times New Roman"/>
          <w:sz w:val="24"/>
          <w:szCs w:val="24"/>
        </w:rPr>
        <w:t xml:space="preserve">Dalam model pembelajaran kooperatif tipe </w:t>
      </w:r>
      <w:r w:rsidRPr="000A01F7">
        <w:rPr>
          <w:rFonts w:ascii="Times New Roman" w:eastAsia="Times New Roman" w:hAnsi="Times New Roman" w:cs="Times New Roman"/>
          <w:i/>
          <w:iCs/>
          <w:sz w:val="24"/>
          <w:szCs w:val="24"/>
        </w:rPr>
        <w:t>jigsaw</w:t>
      </w:r>
      <w:r w:rsidRPr="000A01F7">
        <w:rPr>
          <w:rFonts w:ascii="Times New Roman" w:eastAsia="Times New Roman" w:hAnsi="Times New Roman" w:cs="Times New Roman"/>
          <w:sz w:val="24"/>
          <w:szCs w:val="24"/>
        </w:rPr>
        <w:t xml:space="preserve"> ini, guru harus mampu mengcover kehidupan masyarakat dalam suasana pembelajaran di kelas sehingga siswa mempunyai konsep dan merasakan suasana masyarakat yang sebenarnya. Dengan demikian siswa mampu memahami sedini mungkin realita masyarakat yang akan diterjuni kelak di kemudian hari.</w:t>
      </w:r>
    </w:p>
    <w:p w:rsidR="000A01F7" w:rsidRPr="000A01F7" w:rsidRDefault="000A01F7" w:rsidP="000A01F7">
      <w:pPr>
        <w:pStyle w:val="ListParagraph"/>
        <w:numPr>
          <w:ilvl w:val="0"/>
          <w:numId w:val="1"/>
        </w:numPr>
        <w:spacing w:line="480" w:lineRule="auto"/>
        <w:ind w:left="426" w:hanging="426"/>
        <w:jc w:val="both"/>
        <w:rPr>
          <w:rFonts w:ascii="Times New Roman" w:hAnsi="Times New Roman" w:cs="Times New Roman"/>
          <w:b/>
          <w:sz w:val="24"/>
          <w:szCs w:val="24"/>
        </w:rPr>
      </w:pPr>
      <w:r w:rsidRPr="000A01F7">
        <w:rPr>
          <w:rFonts w:ascii="Times New Roman" w:hAnsi="Times New Roman" w:cs="Times New Roman"/>
          <w:b/>
          <w:sz w:val="24"/>
          <w:szCs w:val="24"/>
        </w:rPr>
        <w:t>Prestasi Belajar</w:t>
      </w:r>
    </w:p>
    <w:p w:rsidR="000A01F7" w:rsidRPr="003B42E1" w:rsidRDefault="00E72E00" w:rsidP="003B42E1">
      <w:pPr>
        <w:spacing w:after="0" w:line="480" w:lineRule="auto"/>
        <w:ind w:firstLine="567"/>
        <w:jc w:val="both"/>
        <w:rPr>
          <w:rFonts w:ascii="Times New Roman" w:eastAsia="Times New Roman" w:hAnsi="Times New Roman" w:cs="Times New Roman"/>
          <w:sz w:val="24"/>
          <w:szCs w:val="24"/>
        </w:rPr>
      </w:pPr>
      <w:hyperlink r:id="rId11" w:tgtFrame="_blank" w:tooltip="prestasi belajar" w:history="1">
        <w:r w:rsidR="000A01F7" w:rsidRPr="000A01F7">
          <w:rPr>
            <w:rFonts w:ascii="Times New Roman" w:eastAsia="Times New Roman" w:hAnsi="Times New Roman" w:cs="Times New Roman"/>
            <w:bCs/>
            <w:sz w:val="24"/>
            <w:szCs w:val="24"/>
          </w:rPr>
          <w:t>Prestasi belajar</w:t>
        </w:r>
      </w:hyperlink>
      <w:r w:rsidR="000A01F7" w:rsidRPr="000A01F7">
        <w:rPr>
          <w:rFonts w:ascii="Times New Roman" w:eastAsia="Times New Roman" w:hAnsi="Times New Roman" w:cs="Times New Roman"/>
          <w:sz w:val="24"/>
          <w:szCs w:val="24"/>
        </w:rPr>
        <w:t xml:space="preserve"> adalah hasil yang dicapai oleh seseorang setelah ia melakukan perubahan </w:t>
      </w:r>
      <w:hyperlink r:id="rId12" w:tgtFrame="_blank" w:tooltip="belajar" w:history="1">
        <w:r w:rsidR="000A01F7" w:rsidRPr="000A01F7">
          <w:rPr>
            <w:rFonts w:ascii="Times New Roman" w:eastAsia="Times New Roman" w:hAnsi="Times New Roman" w:cs="Times New Roman"/>
            <w:sz w:val="24"/>
            <w:szCs w:val="24"/>
          </w:rPr>
          <w:t>belajar</w:t>
        </w:r>
      </w:hyperlink>
      <w:r w:rsidR="000A01F7" w:rsidRPr="000A01F7">
        <w:rPr>
          <w:rFonts w:ascii="Times New Roman" w:eastAsia="Times New Roman" w:hAnsi="Times New Roman" w:cs="Times New Roman"/>
          <w:sz w:val="24"/>
          <w:szCs w:val="24"/>
        </w:rPr>
        <w:t xml:space="preserve">, baik di sekolah maupun di luar sekolah. Di dalam </w:t>
      </w:r>
      <w:r w:rsidR="000A01F7" w:rsidRPr="000A01F7">
        <w:rPr>
          <w:rFonts w:ascii="Times New Roman" w:eastAsia="Times New Roman" w:hAnsi="Times New Roman" w:cs="Times New Roman"/>
          <w:sz w:val="24"/>
          <w:szCs w:val="24"/>
        </w:rPr>
        <w:lastRenderedPageBreak/>
        <w:t>webster’s New Internasional Dictionary mengungkapkan tentang prestasi yaitu:</w:t>
      </w:r>
      <w:r w:rsidR="000A01F7" w:rsidRPr="000A01F7">
        <w:rPr>
          <w:rFonts w:ascii="Times New Roman" w:eastAsia="Times New Roman" w:hAnsi="Times New Roman" w:cs="Times New Roman"/>
          <w:i/>
          <w:iCs/>
          <w:sz w:val="24"/>
          <w:szCs w:val="24"/>
        </w:rPr>
        <w:t>“Achievement test a standardised test for measuring the skill or knowledge by person in one more lines of work a study” (Webster’s New Internasional Dictionary, 1951 : 20)</w:t>
      </w:r>
    </w:p>
    <w:p w:rsidR="000A01F7" w:rsidRPr="000A01F7" w:rsidRDefault="000A01F7" w:rsidP="000A01F7">
      <w:pPr>
        <w:spacing w:after="0" w:line="240" w:lineRule="auto"/>
        <w:ind w:firstLine="567"/>
        <w:jc w:val="both"/>
        <w:rPr>
          <w:rFonts w:ascii="Times New Roman" w:eastAsia="Times New Roman" w:hAnsi="Times New Roman" w:cs="Times New Roman"/>
          <w:sz w:val="24"/>
          <w:szCs w:val="24"/>
        </w:rPr>
      </w:pPr>
    </w:p>
    <w:p w:rsidR="000A01F7" w:rsidRPr="000A01F7" w:rsidRDefault="000A01F7" w:rsidP="000A01F7">
      <w:pPr>
        <w:spacing w:after="0" w:line="480" w:lineRule="auto"/>
        <w:ind w:firstLine="567"/>
        <w:jc w:val="both"/>
        <w:rPr>
          <w:rFonts w:ascii="Times New Roman" w:eastAsia="Times New Roman" w:hAnsi="Times New Roman" w:cs="Times New Roman"/>
          <w:sz w:val="24"/>
          <w:szCs w:val="24"/>
        </w:rPr>
      </w:pPr>
      <w:r w:rsidRPr="000A01F7">
        <w:rPr>
          <w:rFonts w:ascii="Times New Roman" w:eastAsia="Times New Roman" w:hAnsi="Times New Roman" w:cs="Times New Roman"/>
          <w:sz w:val="24"/>
          <w:szCs w:val="24"/>
        </w:rPr>
        <w:t xml:space="preserve">Mempunyai arti kurang lebih </w:t>
      </w:r>
      <w:r w:rsidRPr="003B42E1">
        <w:rPr>
          <w:rFonts w:ascii="Times New Roman" w:eastAsia="Times New Roman" w:hAnsi="Times New Roman" w:cs="Times New Roman"/>
          <w:bCs/>
          <w:iCs/>
          <w:sz w:val="24"/>
          <w:szCs w:val="24"/>
        </w:rPr>
        <w:t>prestasi</w:t>
      </w:r>
      <w:r w:rsidRPr="003B42E1">
        <w:rPr>
          <w:rFonts w:ascii="Times New Roman" w:eastAsia="Times New Roman" w:hAnsi="Times New Roman" w:cs="Times New Roman"/>
          <w:sz w:val="24"/>
          <w:szCs w:val="24"/>
        </w:rPr>
        <w:t xml:space="preserve"> </w:t>
      </w:r>
      <w:r w:rsidR="003B42E1">
        <w:rPr>
          <w:rFonts w:ascii="Times New Roman" w:eastAsia="Times New Roman" w:hAnsi="Times New Roman" w:cs="Times New Roman"/>
          <w:sz w:val="24"/>
          <w:szCs w:val="24"/>
        </w:rPr>
        <w:t>adalah standar</w:t>
      </w:r>
      <w:r w:rsidRPr="000A01F7">
        <w:rPr>
          <w:rFonts w:ascii="Times New Roman" w:eastAsia="Times New Roman" w:hAnsi="Times New Roman" w:cs="Times New Roman"/>
          <w:sz w:val="24"/>
          <w:szCs w:val="24"/>
        </w:rPr>
        <w:t xml:space="preserve"> test untuk mengukur kecakapan atau pengetahuan bagi seseorang didalam satu atau lebih dari garis-garis pekerjaan atau </w:t>
      </w:r>
      <w:hyperlink r:id="rId13" w:tgtFrame="_blank" w:tooltip="belajar" w:history="1">
        <w:r w:rsidRPr="000A01F7">
          <w:rPr>
            <w:rFonts w:ascii="Times New Roman" w:eastAsia="Times New Roman" w:hAnsi="Times New Roman" w:cs="Times New Roman"/>
            <w:sz w:val="24"/>
            <w:szCs w:val="24"/>
          </w:rPr>
          <w:t>belajar</w:t>
        </w:r>
      </w:hyperlink>
      <w:r w:rsidRPr="000A01F7">
        <w:rPr>
          <w:rFonts w:ascii="Times New Roman" w:eastAsia="Times New Roman" w:hAnsi="Times New Roman" w:cs="Times New Roman"/>
          <w:sz w:val="24"/>
          <w:szCs w:val="24"/>
        </w:rPr>
        <w:t>. Dalam kamus populer prestasi ialah hasil sesuatu yang telah dicapai (Purwodarminto, 1979:251)</w:t>
      </w:r>
    </w:p>
    <w:p w:rsidR="000A01F7" w:rsidRPr="000A01F7" w:rsidRDefault="000A01F7" w:rsidP="000A01F7">
      <w:pPr>
        <w:spacing w:after="0" w:line="480" w:lineRule="auto"/>
        <w:ind w:firstLine="567"/>
        <w:jc w:val="both"/>
        <w:rPr>
          <w:rFonts w:ascii="Times New Roman" w:eastAsia="Times New Roman" w:hAnsi="Times New Roman" w:cs="Times New Roman"/>
          <w:sz w:val="24"/>
          <w:szCs w:val="24"/>
        </w:rPr>
      </w:pPr>
      <w:r w:rsidRPr="000A01F7">
        <w:rPr>
          <w:rFonts w:ascii="Times New Roman" w:eastAsia="Times New Roman" w:hAnsi="Times New Roman" w:cs="Times New Roman"/>
          <w:sz w:val="24"/>
          <w:szCs w:val="24"/>
        </w:rPr>
        <w:t xml:space="preserve">Menurut Drs. H. Abu Ahmadi menjelaskan </w:t>
      </w:r>
      <w:hyperlink r:id="rId14" w:tgtFrame="_blank" w:tooltip="pengertian prestasi belajar" w:history="1">
        <w:r w:rsidRPr="000A01F7">
          <w:rPr>
            <w:rFonts w:ascii="Times New Roman" w:eastAsia="Times New Roman" w:hAnsi="Times New Roman" w:cs="Times New Roman"/>
            <w:iCs/>
            <w:sz w:val="24"/>
            <w:szCs w:val="24"/>
          </w:rPr>
          <w:t>Pengertian Prestasi Belajar</w:t>
        </w:r>
      </w:hyperlink>
      <w:r w:rsidRPr="000A01F7">
        <w:rPr>
          <w:rFonts w:ascii="Times New Roman" w:eastAsia="Times New Roman" w:hAnsi="Times New Roman" w:cs="Times New Roman"/>
          <w:sz w:val="24"/>
          <w:szCs w:val="24"/>
        </w:rPr>
        <w:t xml:space="preserve"> sebagai berikut:</w:t>
      </w:r>
    </w:p>
    <w:p w:rsidR="000A01F7" w:rsidRDefault="000A01F7" w:rsidP="003B42E1">
      <w:pPr>
        <w:spacing w:after="0" w:line="240" w:lineRule="auto"/>
        <w:ind w:left="567" w:right="1133"/>
        <w:jc w:val="both"/>
        <w:rPr>
          <w:rFonts w:ascii="Times New Roman" w:eastAsia="Times New Roman" w:hAnsi="Times New Roman" w:cs="Times New Roman"/>
          <w:sz w:val="24"/>
          <w:szCs w:val="24"/>
        </w:rPr>
      </w:pPr>
      <w:r w:rsidRPr="000A01F7">
        <w:rPr>
          <w:rFonts w:ascii="Times New Roman" w:eastAsia="Times New Roman" w:hAnsi="Times New Roman" w:cs="Times New Roman"/>
          <w:sz w:val="24"/>
          <w:szCs w:val="24"/>
        </w:rPr>
        <w:t>Secara teori bila sesuatu kegiatan d</w:t>
      </w:r>
      <w:r w:rsidR="003B42E1">
        <w:rPr>
          <w:rFonts w:ascii="Times New Roman" w:eastAsia="Times New Roman" w:hAnsi="Times New Roman" w:cs="Times New Roman"/>
          <w:sz w:val="24"/>
          <w:szCs w:val="24"/>
        </w:rPr>
        <w:t xml:space="preserve">apat memuaskan suatu kebutuhan,maka ada kecenderungan besar untuk </w:t>
      </w:r>
      <w:r w:rsidRPr="000A01F7">
        <w:rPr>
          <w:rFonts w:ascii="Times New Roman" w:eastAsia="Times New Roman" w:hAnsi="Times New Roman" w:cs="Times New Roman"/>
          <w:sz w:val="24"/>
          <w:szCs w:val="24"/>
        </w:rPr>
        <w:t>mengulangi</w:t>
      </w:r>
      <w:r w:rsidR="003B42E1">
        <w:rPr>
          <w:rFonts w:ascii="Times New Roman" w:eastAsia="Times New Roman" w:hAnsi="Times New Roman" w:cs="Times New Roman"/>
          <w:sz w:val="24"/>
          <w:szCs w:val="24"/>
        </w:rPr>
        <w:t>-</w:t>
      </w:r>
      <w:r w:rsidRPr="000A01F7">
        <w:rPr>
          <w:rFonts w:ascii="Times New Roman" w:eastAsia="Times New Roman" w:hAnsi="Times New Roman" w:cs="Times New Roman"/>
          <w:sz w:val="24"/>
          <w:szCs w:val="24"/>
        </w:rPr>
        <w:t xml:space="preserve">nya. Sumber penguat belajar dapat secara ekstrinsik (nilai, pengakuan, penghargaan) dan dapat secara ekstrinsik (kegairahan  </w:t>
      </w:r>
      <w:r w:rsidR="003B42E1">
        <w:rPr>
          <w:rFonts w:ascii="Times New Roman" w:eastAsia="Times New Roman" w:hAnsi="Times New Roman" w:cs="Times New Roman"/>
          <w:sz w:val="24"/>
          <w:szCs w:val="24"/>
        </w:rPr>
        <w:t>untuk menyelidiki,  mengartikan</w:t>
      </w:r>
      <w:r w:rsidRPr="000A01F7">
        <w:rPr>
          <w:rFonts w:ascii="Times New Roman" w:eastAsia="Times New Roman" w:hAnsi="Times New Roman" w:cs="Times New Roman"/>
          <w:sz w:val="24"/>
          <w:szCs w:val="24"/>
        </w:rPr>
        <w:t>situasi).Disamping itu siswa memerlukan/ dan harus menerima umpan balik secara langsung derajat sukses pelaksanaan tugas (nilai raport/nilai test).</w:t>
      </w:r>
    </w:p>
    <w:p w:rsidR="00B122B5" w:rsidRPr="000A01F7" w:rsidRDefault="00B122B5" w:rsidP="00B122B5">
      <w:pPr>
        <w:spacing w:after="0" w:line="240" w:lineRule="auto"/>
        <w:ind w:firstLine="567"/>
        <w:jc w:val="both"/>
        <w:rPr>
          <w:rFonts w:ascii="Times New Roman" w:eastAsia="Times New Roman" w:hAnsi="Times New Roman" w:cs="Times New Roman"/>
          <w:sz w:val="24"/>
          <w:szCs w:val="24"/>
        </w:rPr>
      </w:pPr>
    </w:p>
    <w:p w:rsidR="000A01F7" w:rsidRPr="000A01F7" w:rsidRDefault="000A01F7" w:rsidP="000A01F7">
      <w:pPr>
        <w:spacing w:after="0" w:line="480" w:lineRule="auto"/>
        <w:ind w:firstLine="567"/>
        <w:jc w:val="both"/>
        <w:rPr>
          <w:rFonts w:ascii="Times New Roman" w:eastAsia="Times New Roman" w:hAnsi="Times New Roman" w:cs="Times New Roman"/>
          <w:sz w:val="24"/>
          <w:szCs w:val="24"/>
        </w:rPr>
      </w:pPr>
      <w:r w:rsidRPr="000A01F7">
        <w:rPr>
          <w:rFonts w:ascii="Times New Roman" w:eastAsia="Times New Roman" w:hAnsi="Times New Roman" w:cs="Times New Roman"/>
          <w:sz w:val="24"/>
          <w:szCs w:val="24"/>
        </w:rPr>
        <w:t>Definisi diatas dapat disimpulkan bahwa</w:t>
      </w:r>
      <w:hyperlink r:id="rId15" w:tgtFrame="_blank" w:tooltip="pengertian prestasi belajar" w:history="1">
        <w:r w:rsidRPr="000A01F7">
          <w:rPr>
            <w:rFonts w:ascii="Times New Roman" w:eastAsia="Times New Roman" w:hAnsi="Times New Roman" w:cs="Times New Roman"/>
            <w:iCs/>
            <w:sz w:val="24"/>
            <w:szCs w:val="24"/>
          </w:rPr>
          <w:t xml:space="preserve"> pengertian prestasi belajar</w:t>
        </w:r>
      </w:hyperlink>
      <w:r w:rsidRPr="000A01F7">
        <w:rPr>
          <w:rFonts w:ascii="Times New Roman" w:eastAsia="Times New Roman" w:hAnsi="Times New Roman" w:cs="Times New Roman"/>
          <w:sz w:val="24"/>
          <w:szCs w:val="24"/>
        </w:rPr>
        <w:t xml:space="preserve"> ialah hasil usaha bekerja atau </w:t>
      </w:r>
      <w:hyperlink r:id="rId16" w:tgtFrame="_blank" w:tooltip="belajar" w:history="1">
        <w:r w:rsidRPr="000A01F7">
          <w:rPr>
            <w:rFonts w:ascii="Times New Roman" w:eastAsia="Times New Roman" w:hAnsi="Times New Roman" w:cs="Times New Roman"/>
            <w:sz w:val="24"/>
            <w:szCs w:val="24"/>
          </w:rPr>
          <w:t>belajar</w:t>
        </w:r>
      </w:hyperlink>
      <w:r w:rsidRPr="000A01F7">
        <w:rPr>
          <w:rFonts w:ascii="Times New Roman" w:eastAsia="Times New Roman" w:hAnsi="Times New Roman" w:cs="Times New Roman"/>
          <w:sz w:val="24"/>
          <w:szCs w:val="24"/>
        </w:rPr>
        <w:t xml:space="preserve"> yang menunjukan ukuran kecakapan yang dicapai dalam bentuk nilai. Sedangkan </w:t>
      </w:r>
      <w:r w:rsidRPr="000A01F7">
        <w:rPr>
          <w:rFonts w:ascii="Times New Roman" w:eastAsia="Times New Roman" w:hAnsi="Times New Roman" w:cs="Times New Roman"/>
          <w:iCs/>
          <w:sz w:val="24"/>
          <w:szCs w:val="24"/>
        </w:rPr>
        <w:t xml:space="preserve">prestasi belajar hasil usaha </w:t>
      </w:r>
      <w:hyperlink r:id="rId17" w:tgtFrame="_blank" w:tooltip="belajar" w:history="1">
        <w:r w:rsidRPr="000A01F7">
          <w:rPr>
            <w:rFonts w:ascii="Times New Roman" w:eastAsia="Times New Roman" w:hAnsi="Times New Roman" w:cs="Times New Roman"/>
            <w:iCs/>
            <w:sz w:val="24"/>
            <w:szCs w:val="24"/>
          </w:rPr>
          <w:t>belajar</w:t>
        </w:r>
      </w:hyperlink>
      <w:r w:rsidRPr="000A01F7">
        <w:rPr>
          <w:rFonts w:ascii="Times New Roman" w:eastAsia="Times New Roman" w:hAnsi="Times New Roman" w:cs="Times New Roman"/>
          <w:iCs/>
          <w:sz w:val="24"/>
          <w:szCs w:val="24"/>
        </w:rPr>
        <w:t> </w:t>
      </w:r>
      <w:r w:rsidRPr="000A01F7">
        <w:rPr>
          <w:rFonts w:ascii="Times New Roman" w:eastAsia="Times New Roman" w:hAnsi="Times New Roman" w:cs="Times New Roman"/>
          <w:sz w:val="24"/>
          <w:szCs w:val="24"/>
        </w:rPr>
        <w:t xml:space="preserve">yang berupa nilai-nilai sebagai ukuran kecakapan dari usaha </w:t>
      </w:r>
      <w:hyperlink r:id="rId18" w:tgtFrame="_blank" w:tooltip="belajar" w:history="1">
        <w:r w:rsidRPr="000A01F7">
          <w:rPr>
            <w:rFonts w:ascii="Times New Roman" w:eastAsia="Times New Roman" w:hAnsi="Times New Roman" w:cs="Times New Roman"/>
            <w:sz w:val="24"/>
            <w:szCs w:val="24"/>
          </w:rPr>
          <w:t>belajar</w:t>
        </w:r>
      </w:hyperlink>
      <w:r w:rsidRPr="000A01F7">
        <w:rPr>
          <w:rFonts w:ascii="Times New Roman" w:eastAsia="Times New Roman" w:hAnsi="Times New Roman" w:cs="Times New Roman"/>
          <w:sz w:val="24"/>
          <w:szCs w:val="24"/>
        </w:rPr>
        <w:t> yang telah dicapai seseorang, prestasi belajar ditunjukan dengan jumlah nilai raport atau test nilai sumatif.</w:t>
      </w:r>
    </w:p>
    <w:p w:rsidR="000A01F7" w:rsidRPr="000A01F7" w:rsidRDefault="000A01F7" w:rsidP="000A01F7">
      <w:pPr>
        <w:pStyle w:val="NormalWeb"/>
        <w:spacing w:before="0" w:beforeAutospacing="0" w:after="0" w:afterAutospacing="0" w:line="480" w:lineRule="auto"/>
        <w:ind w:firstLine="567"/>
        <w:jc w:val="both"/>
      </w:pPr>
      <w:r w:rsidRPr="000A01F7">
        <w:t xml:space="preserve">Menurut Siti Partini (1980:49), “Prestasi belajar adalah hasil yang dicapai oleh seseorang dalam kegiatan belajar”. Sejalan dengan pendapat dicapai oleh </w:t>
      </w:r>
      <w:r w:rsidRPr="000A01F7">
        <w:lastRenderedPageBreak/>
        <w:t xml:space="preserve">seseorang dalam kegiatan belajar”. Sejalan dengan pendapat itu Sunarya (1983 : 4) menyatakan “Prestasi belajar merupakan perubahan tingkah laku yang meliputi ranah kognitif, afektif, dan psikomotorik yang merupakan ukuran keberhasilan siswa”. Haditomo dkk (1980:4), mengatakan “Prestasi belajar adalah kemampuan seseoran Dewa Ketut Sukardi (1983:51), menyatakan “Untuk mengukur prestasi belajar menggunakan tes prestasi yang dimaksud sebagai alat untuk mengungkap kemampuan aktual sebagai hasil belajar atau learning”. </w:t>
      </w:r>
    </w:p>
    <w:p w:rsidR="000A01F7" w:rsidRPr="000A01F7" w:rsidRDefault="000A01F7" w:rsidP="000A01F7">
      <w:pPr>
        <w:pStyle w:val="NormalWeb"/>
        <w:spacing w:before="0" w:beforeAutospacing="0" w:after="0" w:afterAutospacing="0" w:line="480" w:lineRule="auto"/>
        <w:ind w:firstLine="567"/>
        <w:jc w:val="both"/>
      </w:pPr>
      <w:r w:rsidRPr="000A01F7">
        <w:t>Berdasarkan uraian di atas maka dapat disimpulkan bahwa prestasi belajar merupakan ukuran keberhasilan kegiatan belajar siswa dalam menguasai sejumlah mata pelajaran selama periode siswa dalam menguasai sejumlah mata pelajaran selama periode tertentu yang dinyatakan dalam nilai baik berbentuk rapor dan laporan lain seperti nilai mid semester, dimana angka mid semester tersebut mencerminkan keberhasilan seseorang dalam kegiatan belajarnya.</w:t>
      </w:r>
    </w:p>
    <w:p w:rsidR="000A01F7" w:rsidRPr="000A01F7" w:rsidRDefault="000A01F7" w:rsidP="000A01F7">
      <w:pPr>
        <w:pStyle w:val="NormalWeb"/>
        <w:spacing w:before="0" w:beforeAutospacing="0" w:after="0" w:afterAutospacing="0" w:line="480" w:lineRule="auto"/>
        <w:jc w:val="both"/>
      </w:pPr>
      <w:r w:rsidRPr="000A01F7">
        <w:rPr>
          <w:rStyle w:val="Strong"/>
        </w:rPr>
        <w:t xml:space="preserve">Faktor-faktor yang mempengaruhi prestasi belajar </w:t>
      </w:r>
    </w:p>
    <w:p w:rsidR="000A01F7" w:rsidRPr="000A01F7" w:rsidRDefault="000A01F7" w:rsidP="000A01F7">
      <w:pPr>
        <w:pStyle w:val="NormalWeb"/>
        <w:spacing w:before="0" w:beforeAutospacing="0" w:after="0" w:afterAutospacing="0" w:line="480" w:lineRule="auto"/>
        <w:ind w:firstLine="567"/>
        <w:jc w:val="both"/>
      </w:pPr>
      <w:r w:rsidRPr="000A01F7">
        <w:t>Prestasi belajar meurpakan ukuran keberhasilan yang diperoleh siswa selama proses belajarnya. Keberhasilan itu ditentukan oleh berbagai faktor yang saling berkaitan. Menurut Dimyati itu ditentukan oleh berbagai faktor yang saling berkaitan. Menurut Dimyati Mahmud (1989 : 84-87), mengatakan bahwa “Faktor-faktor yang mempengaruhi prestasi belajar siswa mencakup : faktor internal dan faktor eksternal”.</w:t>
      </w:r>
    </w:p>
    <w:p w:rsidR="003B42E1" w:rsidRDefault="000A01F7" w:rsidP="00FB2CD5">
      <w:pPr>
        <w:pStyle w:val="NormalWeb"/>
        <w:spacing w:before="0" w:beforeAutospacing="0" w:after="0" w:afterAutospacing="0" w:line="480" w:lineRule="auto"/>
        <w:ind w:firstLine="567"/>
        <w:jc w:val="both"/>
      </w:pPr>
      <w:r w:rsidRPr="000A01F7">
        <w:t>Da</w:t>
      </w:r>
      <w:bookmarkStart w:id="0" w:name="_GoBack"/>
      <w:bookmarkEnd w:id="0"/>
      <w:r w:rsidRPr="000A01F7">
        <w:t xml:space="preserve">ri pendapat ini dapat dijelaskan mengenai kedua </w:t>
      </w:r>
      <w:r w:rsidR="003B42E1">
        <w:t>faktor tersebut sebagai berikut</w:t>
      </w:r>
      <w:r w:rsidRPr="000A01F7">
        <w:t>:</w:t>
      </w:r>
    </w:p>
    <w:p w:rsidR="00AE2340" w:rsidRPr="000A01F7" w:rsidRDefault="00AE2340" w:rsidP="00FB2CD5">
      <w:pPr>
        <w:pStyle w:val="NormalWeb"/>
        <w:spacing w:before="0" w:beforeAutospacing="0" w:after="0" w:afterAutospacing="0" w:line="480" w:lineRule="auto"/>
        <w:ind w:firstLine="567"/>
        <w:jc w:val="both"/>
      </w:pPr>
    </w:p>
    <w:p w:rsidR="000A01F7" w:rsidRPr="000A01F7" w:rsidRDefault="000A01F7" w:rsidP="000A01F7">
      <w:pPr>
        <w:pStyle w:val="NormalWeb"/>
        <w:spacing w:before="0" w:beforeAutospacing="0" w:after="0" w:afterAutospacing="0" w:line="480" w:lineRule="auto"/>
        <w:jc w:val="both"/>
      </w:pPr>
      <w:r w:rsidRPr="000A01F7">
        <w:rPr>
          <w:rStyle w:val="Strong"/>
        </w:rPr>
        <w:lastRenderedPageBreak/>
        <w:t xml:space="preserve">Faktor internal </w:t>
      </w:r>
    </w:p>
    <w:p w:rsidR="00FB2CD5" w:rsidRPr="00AE2340" w:rsidRDefault="000A01F7" w:rsidP="00AE2340">
      <w:pPr>
        <w:pStyle w:val="NormalWeb"/>
        <w:spacing w:before="0" w:beforeAutospacing="0" w:after="0" w:afterAutospacing="0" w:line="480" w:lineRule="auto"/>
        <w:ind w:firstLine="567"/>
        <w:jc w:val="both"/>
        <w:rPr>
          <w:rStyle w:val="Strong"/>
          <w:b w:val="0"/>
          <w:bCs w:val="0"/>
        </w:rPr>
      </w:pPr>
      <w:r w:rsidRPr="000A01F7">
        <w:t>Faktor internal adalah faktor yang berasal dari dalam diri siswa itu sendiri, yang terdiri dari N. Ach (Need For Achievement) yaitu kebutuhan atau dorongan atau motif untuk berprestasi.</w:t>
      </w:r>
    </w:p>
    <w:p w:rsidR="000A01F7" w:rsidRPr="000A01F7" w:rsidRDefault="000A01F7" w:rsidP="000A01F7">
      <w:pPr>
        <w:pStyle w:val="NormalWeb"/>
        <w:spacing w:before="0" w:beforeAutospacing="0" w:after="0" w:afterAutospacing="0" w:line="480" w:lineRule="auto"/>
        <w:jc w:val="both"/>
      </w:pPr>
      <w:r w:rsidRPr="000A01F7">
        <w:rPr>
          <w:rStyle w:val="Strong"/>
        </w:rPr>
        <w:t xml:space="preserve">Faktor eksternal </w:t>
      </w:r>
    </w:p>
    <w:p w:rsidR="00B122B5" w:rsidRPr="000A01F7" w:rsidRDefault="000A01F7" w:rsidP="00B122B5">
      <w:pPr>
        <w:pStyle w:val="NormalWeb"/>
        <w:spacing w:before="0" w:beforeAutospacing="0" w:after="0" w:afterAutospacing="0" w:line="480" w:lineRule="auto"/>
        <w:ind w:firstLine="567"/>
        <w:jc w:val="both"/>
      </w:pPr>
      <w:r w:rsidRPr="000A01F7">
        <w:t>Faktor eksternal adalah faktor yang berasal dari luar si pelajar. Hal ini dapat berupa sarana prasarana, situasi lingkungan baik itu lingkungan keluarga, sekolah maupun lingkungan masyarakat. Menurut pendapat Soenoro (1982:30), mengatakan bahwa “Faktor yang mempengaruhi prestasi belajar adalah faktor yang berasal dari si pelajar, faktor yang berasal dari si pengajar”. Kedua faktor tersebut dapat dijelaskan sebagai berikut:</w:t>
      </w:r>
    </w:p>
    <w:p w:rsidR="000A01F7" w:rsidRPr="000A01F7" w:rsidRDefault="000A01F7" w:rsidP="000A01F7">
      <w:pPr>
        <w:pStyle w:val="NormalWeb"/>
        <w:spacing w:before="0" w:beforeAutospacing="0" w:after="0" w:afterAutospacing="0" w:line="480" w:lineRule="auto"/>
        <w:jc w:val="both"/>
      </w:pPr>
      <w:r w:rsidRPr="000A01F7">
        <w:rPr>
          <w:rStyle w:val="Strong"/>
        </w:rPr>
        <w:t xml:space="preserve">Faktor yang berasal dari si pelajar </w:t>
      </w:r>
    </w:p>
    <w:p w:rsidR="005B2886" w:rsidRPr="000A01F7" w:rsidRDefault="000A01F7" w:rsidP="003B42E1">
      <w:pPr>
        <w:pStyle w:val="NormalWeb"/>
        <w:spacing w:before="0" w:beforeAutospacing="0" w:after="0" w:afterAutospacing="0" w:line="480" w:lineRule="auto"/>
        <w:ind w:firstLine="567"/>
        <w:jc w:val="both"/>
      </w:pPr>
      <w:r w:rsidRPr="000A01F7">
        <w:t>Faktor ini meliputi motivasi, perhatian pada mata pelajaran yang berlangsung, tingkat peneirmaan dan pengingatan bahan, kemampuan menerapkan apa yang dipelajari, kemampuan mereproduksi dan kemampuan menggeneralisasi.</w:t>
      </w:r>
    </w:p>
    <w:p w:rsidR="000A01F7" w:rsidRPr="000A01F7" w:rsidRDefault="000A01F7" w:rsidP="000A01F7">
      <w:pPr>
        <w:pStyle w:val="NormalWeb"/>
        <w:spacing w:before="0" w:beforeAutospacing="0" w:after="0" w:afterAutospacing="0" w:line="480" w:lineRule="auto"/>
        <w:jc w:val="both"/>
      </w:pPr>
      <w:r w:rsidRPr="000A01F7">
        <w:rPr>
          <w:rStyle w:val="Strong"/>
        </w:rPr>
        <w:t xml:space="preserve">Faktor yang berasal dari si pengajar </w:t>
      </w:r>
    </w:p>
    <w:p w:rsidR="00B122B5" w:rsidRPr="000A01F7" w:rsidRDefault="000A01F7" w:rsidP="00B122B5">
      <w:pPr>
        <w:pStyle w:val="NormalWeb"/>
        <w:spacing w:before="0" w:beforeAutospacing="0" w:after="0" w:afterAutospacing="0" w:line="480" w:lineRule="auto"/>
        <w:ind w:firstLine="567"/>
        <w:jc w:val="both"/>
      </w:pPr>
      <w:r w:rsidRPr="000A01F7">
        <w:t xml:space="preserve">Faktor ini meliputi kemampuan membangun hubungan dengan si pelajar, kemampuan menggerakkan minat pelajaran, kemampuan memberikan penjelasan, kemampuan menyebutkan pokok-pokok masalah yang diajarkan, kemampuan mengarahkan perhatian pada pelajaran yang sedang berlangsung, kemampuan memberikan tanggapan terhadap reaksi. Dari pendapat Rooijakkers tentang faktor yang mempengaruhi prestasi belajar siswa dapat diberikan kesimpulan bahwa </w:t>
      </w:r>
      <w:r w:rsidRPr="000A01F7">
        <w:lastRenderedPageBreak/>
        <w:t>prestasi siswa dipengaruhi oleh dua faktor yaitu faktor yang berasal dari diri pelajar dan faktor yang berasal dari si pengajar (guru). Sedangkan menurut Ngalim Purwanto (1990:270), mengemukakan bahwa “Faktor yang mempengaruhi prestasi belajar adalah faktor dari luar dan faktor dari dalam”. </w:t>
      </w:r>
    </w:p>
    <w:p w:rsidR="00252437" w:rsidRPr="005F44AA" w:rsidRDefault="000A01F7" w:rsidP="00B70C6A">
      <w:pPr>
        <w:pStyle w:val="ListParagraph"/>
        <w:numPr>
          <w:ilvl w:val="0"/>
          <w:numId w:val="1"/>
        </w:numPr>
        <w:spacing w:line="480" w:lineRule="auto"/>
        <w:ind w:left="284" w:hanging="284"/>
        <w:jc w:val="both"/>
        <w:rPr>
          <w:rFonts w:ascii="Times New Roman" w:hAnsi="Times New Roman" w:cs="Times New Roman"/>
          <w:b/>
          <w:sz w:val="24"/>
          <w:szCs w:val="24"/>
        </w:rPr>
      </w:pPr>
      <w:r w:rsidRPr="005F44AA">
        <w:rPr>
          <w:rFonts w:ascii="Times New Roman" w:hAnsi="Times New Roman" w:cs="Times New Roman"/>
          <w:b/>
          <w:sz w:val="24"/>
          <w:szCs w:val="24"/>
        </w:rPr>
        <w:t xml:space="preserve">Materi </w:t>
      </w:r>
      <w:r w:rsidR="00B70C6A" w:rsidRPr="005F44AA">
        <w:rPr>
          <w:rFonts w:ascii="Times New Roman" w:hAnsi="Times New Roman" w:cs="Times New Roman"/>
          <w:b/>
          <w:sz w:val="24"/>
          <w:szCs w:val="24"/>
        </w:rPr>
        <w:t>Kebudayaan Daerah di Indonesia</w:t>
      </w:r>
    </w:p>
    <w:p w:rsidR="00B70C6A" w:rsidRPr="005F44AA" w:rsidRDefault="00B70C6A" w:rsidP="005F44AA">
      <w:pPr>
        <w:pStyle w:val="ListParagraph"/>
        <w:spacing w:line="480" w:lineRule="auto"/>
        <w:ind w:left="284" w:firstLine="360"/>
        <w:jc w:val="both"/>
        <w:rPr>
          <w:rFonts w:ascii="Times New Roman" w:hAnsi="Times New Roman" w:cs="Times New Roman"/>
          <w:sz w:val="24"/>
          <w:szCs w:val="24"/>
        </w:rPr>
      </w:pPr>
      <w:r w:rsidRPr="005F44AA">
        <w:rPr>
          <w:rFonts w:ascii="Times New Roman" w:hAnsi="Times New Roman" w:cs="Times New Roman"/>
          <w:sz w:val="24"/>
          <w:szCs w:val="24"/>
        </w:rPr>
        <w:t>Negara Indonesia memiliki kebudayaan yang beraneka ragam.Sesuai dengan semboyan Bhineka Tunggal Ika yang berarti walaupun berbeda-beda tetap satu jua.Di negara kita,daerah yang satu dengan yang lain mempunyai kebudayaan yang berbeda.Keanekaragaman itu terlihat dari rumah adat,pakaian adat,</w:t>
      </w:r>
      <w:r w:rsidR="00DE3ADC">
        <w:rPr>
          <w:rFonts w:ascii="Times New Roman" w:hAnsi="Times New Roman" w:cs="Times New Roman"/>
          <w:sz w:val="24"/>
          <w:szCs w:val="24"/>
        </w:rPr>
        <w:t xml:space="preserve"> </w:t>
      </w:r>
      <w:r w:rsidRPr="005F44AA">
        <w:rPr>
          <w:rFonts w:ascii="Times New Roman" w:hAnsi="Times New Roman" w:cs="Times New Roman"/>
          <w:sz w:val="24"/>
          <w:szCs w:val="24"/>
        </w:rPr>
        <w:t>tarian daerah,</w:t>
      </w:r>
      <w:r w:rsidR="00DE3ADC">
        <w:rPr>
          <w:rFonts w:ascii="Times New Roman" w:hAnsi="Times New Roman" w:cs="Times New Roman"/>
          <w:sz w:val="24"/>
          <w:szCs w:val="24"/>
        </w:rPr>
        <w:t xml:space="preserve"> </w:t>
      </w:r>
      <w:r w:rsidRPr="005F44AA">
        <w:rPr>
          <w:rFonts w:ascii="Times New Roman" w:hAnsi="Times New Roman" w:cs="Times New Roman"/>
          <w:sz w:val="24"/>
          <w:szCs w:val="24"/>
        </w:rPr>
        <w:t>lagu daerah,</w:t>
      </w:r>
      <w:r w:rsidR="00DE3ADC">
        <w:rPr>
          <w:rFonts w:ascii="Times New Roman" w:hAnsi="Times New Roman" w:cs="Times New Roman"/>
          <w:sz w:val="24"/>
          <w:szCs w:val="24"/>
        </w:rPr>
        <w:t xml:space="preserve"> </w:t>
      </w:r>
      <w:r w:rsidRPr="005F44AA">
        <w:rPr>
          <w:rFonts w:ascii="Times New Roman" w:hAnsi="Times New Roman" w:cs="Times New Roman"/>
          <w:sz w:val="24"/>
          <w:szCs w:val="24"/>
        </w:rPr>
        <w:t>bahasa daerah,</w:t>
      </w:r>
      <w:r w:rsidR="00DE3ADC">
        <w:rPr>
          <w:rFonts w:ascii="Times New Roman" w:hAnsi="Times New Roman" w:cs="Times New Roman"/>
          <w:sz w:val="24"/>
          <w:szCs w:val="24"/>
        </w:rPr>
        <w:t xml:space="preserve"> </w:t>
      </w:r>
      <w:r w:rsidRPr="005F44AA">
        <w:rPr>
          <w:rFonts w:ascii="Times New Roman" w:hAnsi="Times New Roman" w:cs="Times New Roman"/>
          <w:sz w:val="24"/>
          <w:szCs w:val="24"/>
        </w:rPr>
        <w:t>atau makanan khas suatu daerah,bahkan suku bangsa di Indonesiapun beraneka ragam.</w:t>
      </w:r>
    </w:p>
    <w:p w:rsidR="00B70C6A" w:rsidRPr="005F44AA" w:rsidRDefault="00B70C6A" w:rsidP="00B70C6A">
      <w:pPr>
        <w:pStyle w:val="ListParagraph"/>
        <w:numPr>
          <w:ilvl w:val="0"/>
          <w:numId w:val="18"/>
        </w:numPr>
        <w:spacing w:line="480" w:lineRule="auto"/>
        <w:jc w:val="both"/>
        <w:rPr>
          <w:rFonts w:ascii="Times New Roman" w:hAnsi="Times New Roman" w:cs="Times New Roman"/>
          <w:b/>
          <w:sz w:val="24"/>
          <w:szCs w:val="24"/>
        </w:rPr>
      </w:pPr>
      <w:r w:rsidRPr="005F44AA">
        <w:rPr>
          <w:rFonts w:ascii="Times New Roman" w:hAnsi="Times New Roman" w:cs="Times New Roman"/>
          <w:b/>
          <w:sz w:val="24"/>
          <w:szCs w:val="24"/>
        </w:rPr>
        <w:t>Rumah Adat</w:t>
      </w:r>
    </w:p>
    <w:p w:rsidR="00B70C6A" w:rsidRPr="005F44AA" w:rsidRDefault="00B70C6A" w:rsidP="005F44AA">
      <w:pPr>
        <w:spacing w:line="480" w:lineRule="auto"/>
        <w:ind w:left="284" w:firstLine="360"/>
        <w:jc w:val="both"/>
        <w:rPr>
          <w:rFonts w:ascii="Times New Roman" w:hAnsi="Times New Roman" w:cs="Times New Roman"/>
          <w:sz w:val="24"/>
          <w:szCs w:val="24"/>
        </w:rPr>
      </w:pPr>
      <w:r w:rsidRPr="005F44AA">
        <w:rPr>
          <w:rFonts w:ascii="Times New Roman" w:hAnsi="Times New Roman" w:cs="Times New Roman"/>
          <w:sz w:val="24"/>
          <w:szCs w:val="24"/>
        </w:rPr>
        <w:t>Hampir setiap daerah di Indonesia mempunyai rumah adat yang berbeda-beda,rumah merupakan bagian dari adat istiadat suatu daerah.Setiap daerah atau provinsi di Indonesia mempunyai rumah adat.</w:t>
      </w:r>
      <w:r w:rsidR="00DE3ADC">
        <w:rPr>
          <w:rFonts w:ascii="Times New Roman" w:hAnsi="Times New Roman" w:cs="Times New Roman"/>
          <w:sz w:val="24"/>
          <w:szCs w:val="24"/>
        </w:rPr>
        <w:t xml:space="preserve"> </w:t>
      </w:r>
      <w:r w:rsidRPr="005F44AA">
        <w:rPr>
          <w:rFonts w:ascii="Times New Roman" w:hAnsi="Times New Roman" w:cs="Times New Roman"/>
          <w:sz w:val="24"/>
          <w:szCs w:val="24"/>
        </w:rPr>
        <w:t>Misalnya di Sumatera Barat mempunyai rumah adat yang disebut Rumah Gadang,di Papua di sebut r</w:t>
      </w:r>
      <w:r w:rsidR="00DE3ADC">
        <w:rPr>
          <w:rFonts w:ascii="Times New Roman" w:hAnsi="Times New Roman" w:cs="Times New Roman"/>
          <w:sz w:val="24"/>
          <w:szCs w:val="24"/>
        </w:rPr>
        <w:t xml:space="preserve">umah Honai </w:t>
      </w:r>
      <w:r w:rsidRPr="005F44AA">
        <w:rPr>
          <w:rFonts w:ascii="Times New Roman" w:hAnsi="Times New Roman" w:cs="Times New Roman"/>
          <w:sz w:val="24"/>
          <w:szCs w:val="24"/>
        </w:rPr>
        <w:t>dan di Toraja disebut Tongkonan.</w:t>
      </w:r>
    </w:p>
    <w:p w:rsidR="00B70C6A" w:rsidRPr="005F44AA" w:rsidRDefault="00B70C6A" w:rsidP="00B70C6A">
      <w:pPr>
        <w:pStyle w:val="ListParagraph"/>
        <w:numPr>
          <w:ilvl w:val="0"/>
          <w:numId w:val="18"/>
        </w:numPr>
        <w:spacing w:line="480" w:lineRule="auto"/>
        <w:jc w:val="both"/>
        <w:rPr>
          <w:rFonts w:ascii="Times New Roman" w:hAnsi="Times New Roman" w:cs="Times New Roman"/>
          <w:b/>
          <w:sz w:val="24"/>
          <w:szCs w:val="24"/>
        </w:rPr>
      </w:pPr>
      <w:r w:rsidRPr="005F44AA">
        <w:rPr>
          <w:rFonts w:ascii="Times New Roman" w:hAnsi="Times New Roman" w:cs="Times New Roman"/>
          <w:b/>
          <w:sz w:val="24"/>
          <w:szCs w:val="24"/>
        </w:rPr>
        <w:t>Pakaian Adat</w:t>
      </w:r>
    </w:p>
    <w:p w:rsidR="00B70C6A" w:rsidRPr="005F44AA" w:rsidRDefault="00B70C6A" w:rsidP="005F44AA">
      <w:pPr>
        <w:spacing w:line="480" w:lineRule="auto"/>
        <w:ind w:left="284" w:firstLine="360"/>
        <w:jc w:val="both"/>
        <w:rPr>
          <w:rFonts w:ascii="Times New Roman" w:hAnsi="Times New Roman" w:cs="Times New Roman"/>
          <w:sz w:val="24"/>
          <w:szCs w:val="24"/>
        </w:rPr>
      </w:pPr>
      <w:r w:rsidRPr="005F44AA">
        <w:rPr>
          <w:rFonts w:ascii="Times New Roman" w:hAnsi="Times New Roman" w:cs="Times New Roman"/>
          <w:sz w:val="24"/>
          <w:szCs w:val="24"/>
        </w:rPr>
        <w:t>Selain rumah adat,</w:t>
      </w:r>
      <w:r w:rsidR="00DE3ADC">
        <w:rPr>
          <w:rFonts w:ascii="Times New Roman" w:hAnsi="Times New Roman" w:cs="Times New Roman"/>
          <w:sz w:val="24"/>
          <w:szCs w:val="24"/>
        </w:rPr>
        <w:t xml:space="preserve"> </w:t>
      </w:r>
      <w:r w:rsidRPr="005F44AA">
        <w:rPr>
          <w:rFonts w:ascii="Times New Roman" w:hAnsi="Times New Roman" w:cs="Times New Roman"/>
          <w:sz w:val="24"/>
          <w:szCs w:val="24"/>
        </w:rPr>
        <w:t>tiap daerah di Indonesia juga mempunyai pakaian adat.</w:t>
      </w:r>
      <w:r w:rsidR="00DE3ADC">
        <w:rPr>
          <w:rFonts w:ascii="Times New Roman" w:hAnsi="Times New Roman" w:cs="Times New Roman"/>
          <w:sz w:val="24"/>
          <w:szCs w:val="24"/>
        </w:rPr>
        <w:t xml:space="preserve"> </w:t>
      </w:r>
      <w:r w:rsidR="005A6A76" w:rsidRPr="005F44AA">
        <w:rPr>
          <w:rFonts w:ascii="Times New Roman" w:hAnsi="Times New Roman" w:cs="Times New Roman"/>
          <w:sz w:val="24"/>
          <w:szCs w:val="24"/>
        </w:rPr>
        <w:t>Pakaian adat biasa dipakai pada saat kegiatan-kegiatan upacara adat.</w:t>
      </w:r>
      <w:r w:rsidR="00DE3ADC">
        <w:rPr>
          <w:rFonts w:ascii="Times New Roman" w:hAnsi="Times New Roman" w:cs="Times New Roman"/>
          <w:sz w:val="24"/>
          <w:szCs w:val="24"/>
        </w:rPr>
        <w:t xml:space="preserve"> </w:t>
      </w:r>
      <w:r w:rsidR="005A6A76" w:rsidRPr="005F44AA">
        <w:rPr>
          <w:rFonts w:ascii="Times New Roman" w:hAnsi="Times New Roman" w:cs="Times New Roman"/>
          <w:sz w:val="24"/>
          <w:szCs w:val="24"/>
        </w:rPr>
        <w:t>Seperti upacara perkawinan,upacara kematian,</w:t>
      </w:r>
      <w:r w:rsidR="00DE3ADC">
        <w:rPr>
          <w:rFonts w:ascii="Times New Roman" w:hAnsi="Times New Roman" w:cs="Times New Roman"/>
          <w:sz w:val="24"/>
          <w:szCs w:val="24"/>
        </w:rPr>
        <w:t xml:space="preserve"> </w:t>
      </w:r>
      <w:r w:rsidR="005A6A76" w:rsidRPr="005F44AA">
        <w:rPr>
          <w:rFonts w:ascii="Times New Roman" w:hAnsi="Times New Roman" w:cs="Times New Roman"/>
          <w:sz w:val="24"/>
          <w:szCs w:val="24"/>
        </w:rPr>
        <w:t>upacara peresmian rumah adat,</w:t>
      </w:r>
      <w:r w:rsidR="00DE3ADC">
        <w:rPr>
          <w:rFonts w:ascii="Times New Roman" w:hAnsi="Times New Roman" w:cs="Times New Roman"/>
          <w:sz w:val="24"/>
          <w:szCs w:val="24"/>
        </w:rPr>
        <w:t xml:space="preserve"> </w:t>
      </w:r>
      <w:r w:rsidR="005A6A76" w:rsidRPr="005F44AA">
        <w:rPr>
          <w:rFonts w:ascii="Times New Roman" w:hAnsi="Times New Roman" w:cs="Times New Roman"/>
          <w:sz w:val="24"/>
          <w:szCs w:val="24"/>
        </w:rPr>
        <w:t>dan upacara peresmian kedudukan raja atau ratu.</w:t>
      </w:r>
    </w:p>
    <w:p w:rsidR="005A6A76" w:rsidRPr="005F44AA" w:rsidRDefault="005A6A76" w:rsidP="005A6A76">
      <w:pPr>
        <w:pStyle w:val="ListParagraph"/>
        <w:numPr>
          <w:ilvl w:val="0"/>
          <w:numId w:val="18"/>
        </w:numPr>
        <w:spacing w:line="480" w:lineRule="auto"/>
        <w:jc w:val="both"/>
        <w:rPr>
          <w:rFonts w:ascii="Times New Roman" w:hAnsi="Times New Roman" w:cs="Times New Roman"/>
          <w:b/>
          <w:sz w:val="24"/>
          <w:szCs w:val="24"/>
        </w:rPr>
      </w:pPr>
      <w:r w:rsidRPr="005F44AA">
        <w:rPr>
          <w:rFonts w:ascii="Times New Roman" w:hAnsi="Times New Roman" w:cs="Times New Roman"/>
          <w:b/>
          <w:sz w:val="24"/>
          <w:szCs w:val="24"/>
        </w:rPr>
        <w:lastRenderedPageBreak/>
        <w:t>Tarian Daerah</w:t>
      </w:r>
    </w:p>
    <w:p w:rsidR="005A6A76" w:rsidRPr="005F44AA" w:rsidRDefault="005A6A76" w:rsidP="005F44AA">
      <w:pPr>
        <w:spacing w:line="480" w:lineRule="auto"/>
        <w:ind w:left="284" w:firstLine="360"/>
        <w:jc w:val="both"/>
        <w:rPr>
          <w:rFonts w:ascii="Times New Roman" w:hAnsi="Times New Roman" w:cs="Times New Roman"/>
          <w:sz w:val="24"/>
          <w:szCs w:val="24"/>
        </w:rPr>
      </w:pPr>
      <w:r w:rsidRPr="005F44AA">
        <w:rPr>
          <w:rFonts w:ascii="Times New Roman" w:hAnsi="Times New Roman" w:cs="Times New Roman"/>
          <w:sz w:val="24"/>
          <w:szCs w:val="24"/>
        </w:rPr>
        <w:t>Tarian daerah di Indonesia juga beraneka ragam.</w:t>
      </w:r>
      <w:r w:rsidR="00DE3ADC">
        <w:rPr>
          <w:rFonts w:ascii="Times New Roman" w:hAnsi="Times New Roman" w:cs="Times New Roman"/>
          <w:sz w:val="24"/>
          <w:szCs w:val="24"/>
        </w:rPr>
        <w:t xml:space="preserve"> </w:t>
      </w:r>
      <w:r w:rsidRPr="005F44AA">
        <w:rPr>
          <w:rFonts w:ascii="Times New Roman" w:hAnsi="Times New Roman" w:cs="Times New Roman"/>
          <w:sz w:val="24"/>
          <w:szCs w:val="24"/>
        </w:rPr>
        <w:t>Walaupun pada masa kini banyak tarian yang menarik.</w:t>
      </w:r>
      <w:r w:rsidR="00DE3ADC">
        <w:rPr>
          <w:rFonts w:ascii="Times New Roman" w:hAnsi="Times New Roman" w:cs="Times New Roman"/>
          <w:sz w:val="24"/>
          <w:szCs w:val="24"/>
        </w:rPr>
        <w:t xml:space="preserve"> </w:t>
      </w:r>
      <w:r w:rsidRPr="005F44AA">
        <w:rPr>
          <w:rFonts w:ascii="Times New Roman" w:hAnsi="Times New Roman" w:cs="Times New Roman"/>
          <w:sz w:val="24"/>
          <w:szCs w:val="24"/>
        </w:rPr>
        <w:t>Tarian daerah di Indonesia masih digemari oleh masyarakat Indonesia.Hal tersebut disebabkan tarian daerah dapat menunjukan kepribadian bangsa,</w:t>
      </w:r>
      <w:r w:rsidR="00DE3ADC">
        <w:rPr>
          <w:rFonts w:ascii="Times New Roman" w:hAnsi="Times New Roman" w:cs="Times New Roman"/>
          <w:sz w:val="24"/>
          <w:szCs w:val="24"/>
        </w:rPr>
        <w:t xml:space="preserve"> </w:t>
      </w:r>
      <w:r w:rsidRPr="005F44AA">
        <w:rPr>
          <w:rFonts w:ascii="Times New Roman" w:hAnsi="Times New Roman" w:cs="Times New Roman"/>
          <w:sz w:val="24"/>
          <w:szCs w:val="24"/>
        </w:rPr>
        <w:t>Tuhan,</w:t>
      </w:r>
      <w:r w:rsidR="00DE3ADC">
        <w:rPr>
          <w:rFonts w:ascii="Times New Roman" w:hAnsi="Times New Roman" w:cs="Times New Roman"/>
          <w:sz w:val="24"/>
          <w:szCs w:val="24"/>
        </w:rPr>
        <w:t xml:space="preserve"> </w:t>
      </w:r>
      <w:r w:rsidRPr="005F44AA">
        <w:rPr>
          <w:rFonts w:ascii="Times New Roman" w:hAnsi="Times New Roman" w:cs="Times New Roman"/>
          <w:sz w:val="24"/>
          <w:szCs w:val="24"/>
        </w:rPr>
        <w:t>serta untuk menjalin persatuan dan kesatuan bangsa.</w:t>
      </w:r>
      <w:r w:rsidR="00DE3ADC">
        <w:rPr>
          <w:rFonts w:ascii="Times New Roman" w:hAnsi="Times New Roman" w:cs="Times New Roman"/>
          <w:sz w:val="24"/>
          <w:szCs w:val="24"/>
        </w:rPr>
        <w:t xml:space="preserve"> </w:t>
      </w:r>
      <w:r w:rsidRPr="005F44AA">
        <w:rPr>
          <w:rFonts w:ascii="Times New Roman" w:hAnsi="Times New Roman" w:cs="Times New Roman"/>
          <w:sz w:val="24"/>
          <w:szCs w:val="24"/>
        </w:rPr>
        <w:t>Ragam tarian daerah yang ada di Indonesia,</w:t>
      </w:r>
      <w:r w:rsidR="00DE3ADC">
        <w:rPr>
          <w:rFonts w:ascii="Times New Roman" w:hAnsi="Times New Roman" w:cs="Times New Roman"/>
          <w:sz w:val="24"/>
          <w:szCs w:val="24"/>
        </w:rPr>
        <w:t xml:space="preserve"> </w:t>
      </w:r>
      <w:r w:rsidRPr="005F44AA">
        <w:rPr>
          <w:rFonts w:ascii="Times New Roman" w:hAnsi="Times New Roman" w:cs="Times New Roman"/>
          <w:sz w:val="24"/>
          <w:szCs w:val="24"/>
        </w:rPr>
        <w:t>misalnya tari Gambyong dari Jawa Tengah,</w:t>
      </w:r>
      <w:r w:rsidR="00DE3ADC">
        <w:rPr>
          <w:rFonts w:ascii="Times New Roman" w:hAnsi="Times New Roman" w:cs="Times New Roman"/>
          <w:sz w:val="24"/>
          <w:szCs w:val="24"/>
        </w:rPr>
        <w:t xml:space="preserve"> </w:t>
      </w:r>
      <w:r w:rsidRPr="005F44AA">
        <w:rPr>
          <w:rFonts w:ascii="Times New Roman" w:hAnsi="Times New Roman" w:cs="Times New Roman"/>
          <w:sz w:val="24"/>
          <w:szCs w:val="24"/>
        </w:rPr>
        <w:t>tari Pendet dari Bali,</w:t>
      </w:r>
      <w:r w:rsidR="00DE3ADC">
        <w:rPr>
          <w:rFonts w:ascii="Times New Roman" w:hAnsi="Times New Roman" w:cs="Times New Roman"/>
          <w:sz w:val="24"/>
          <w:szCs w:val="24"/>
        </w:rPr>
        <w:t xml:space="preserve"> tari </w:t>
      </w:r>
      <w:r w:rsidRPr="005F44AA">
        <w:rPr>
          <w:rFonts w:ascii="Times New Roman" w:hAnsi="Times New Roman" w:cs="Times New Roman"/>
          <w:sz w:val="24"/>
          <w:szCs w:val="24"/>
        </w:rPr>
        <w:t>Seudati dari Aceh,</w:t>
      </w:r>
      <w:r w:rsidR="00DE3ADC">
        <w:rPr>
          <w:rFonts w:ascii="Times New Roman" w:hAnsi="Times New Roman" w:cs="Times New Roman"/>
          <w:sz w:val="24"/>
          <w:szCs w:val="24"/>
        </w:rPr>
        <w:t xml:space="preserve"> </w:t>
      </w:r>
      <w:r w:rsidRPr="005F44AA">
        <w:rPr>
          <w:rFonts w:ascii="Times New Roman" w:hAnsi="Times New Roman" w:cs="Times New Roman"/>
          <w:sz w:val="24"/>
          <w:szCs w:val="24"/>
        </w:rPr>
        <w:t>dan masih banyak lagi tarian daerah yang lainnya.</w:t>
      </w:r>
    </w:p>
    <w:p w:rsidR="005A6A76" w:rsidRPr="005F44AA" w:rsidRDefault="005A6A76" w:rsidP="005A6A76">
      <w:pPr>
        <w:pStyle w:val="ListParagraph"/>
        <w:numPr>
          <w:ilvl w:val="0"/>
          <w:numId w:val="18"/>
        </w:numPr>
        <w:spacing w:line="480" w:lineRule="auto"/>
        <w:jc w:val="both"/>
        <w:rPr>
          <w:rFonts w:ascii="Times New Roman" w:hAnsi="Times New Roman" w:cs="Times New Roman"/>
          <w:b/>
          <w:sz w:val="24"/>
          <w:szCs w:val="24"/>
        </w:rPr>
      </w:pPr>
      <w:r w:rsidRPr="005F44AA">
        <w:rPr>
          <w:rFonts w:ascii="Times New Roman" w:hAnsi="Times New Roman" w:cs="Times New Roman"/>
          <w:b/>
          <w:sz w:val="24"/>
          <w:szCs w:val="24"/>
        </w:rPr>
        <w:t>Lagu Daerah</w:t>
      </w:r>
    </w:p>
    <w:p w:rsidR="005A6A76" w:rsidRPr="005F44AA" w:rsidRDefault="005A6A76" w:rsidP="005F44AA">
      <w:pPr>
        <w:spacing w:line="480" w:lineRule="auto"/>
        <w:ind w:left="284" w:firstLine="360"/>
        <w:jc w:val="both"/>
        <w:rPr>
          <w:rFonts w:ascii="Times New Roman" w:hAnsi="Times New Roman" w:cs="Times New Roman"/>
          <w:sz w:val="24"/>
          <w:szCs w:val="24"/>
        </w:rPr>
      </w:pPr>
      <w:r w:rsidRPr="005F44AA">
        <w:rPr>
          <w:rFonts w:ascii="Times New Roman" w:hAnsi="Times New Roman" w:cs="Times New Roman"/>
          <w:sz w:val="24"/>
          <w:szCs w:val="24"/>
        </w:rPr>
        <w:t>Setiap daerah di Indonesia mempunyai lagu daerah yang bermacam-macam contohnya Gundul-gundul pacul,</w:t>
      </w:r>
      <w:r w:rsidR="0068668F" w:rsidRPr="005F44AA">
        <w:rPr>
          <w:rFonts w:ascii="Times New Roman" w:hAnsi="Times New Roman" w:cs="Times New Roman"/>
          <w:sz w:val="24"/>
          <w:szCs w:val="24"/>
        </w:rPr>
        <w:t xml:space="preserve"> </w:t>
      </w:r>
      <w:r w:rsidRPr="005F44AA">
        <w:rPr>
          <w:rFonts w:ascii="Times New Roman" w:hAnsi="Times New Roman" w:cs="Times New Roman"/>
          <w:sz w:val="24"/>
          <w:szCs w:val="24"/>
        </w:rPr>
        <w:t>potong bebek,</w:t>
      </w:r>
      <w:r w:rsidR="0068668F" w:rsidRPr="005F44AA">
        <w:rPr>
          <w:rFonts w:ascii="Times New Roman" w:hAnsi="Times New Roman" w:cs="Times New Roman"/>
          <w:sz w:val="24"/>
          <w:szCs w:val="24"/>
        </w:rPr>
        <w:t xml:space="preserve"> </w:t>
      </w:r>
      <w:r w:rsidRPr="005F44AA">
        <w:rPr>
          <w:rFonts w:ascii="Times New Roman" w:hAnsi="Times New Roman" w:cs="Times New Roman"/>
          <w:sz w:val="24"/>
          <w:szCs w:val="24"/>
        </w:rPr>
        <w:t>dan burung tantina.</w:t>
      </w:r>
      <w:r w:rsidR="0068668F" w:rsidRPr="005F44AA">
        <w:rPr>
          <w:rFonts w:ascii="Times New Roman" w:hAnsi="Times New Roman" w:cs="Times New Roman"/>
          <w:sz w:val="24"/>
          <w:szCs w:val="24"/>
        </w:rPr>
        <w:t xml:space="preserve"> </w:t>
      </w:r>
      <w:r w:rsidRPr="005F44AA">
        <w:rPr>
          <w:rFonts w:ascii="Times New Roman" w:hAnsi="Times New Roman" w:cs="Times New Roman"/>
          <w:sz w:val="24"/>
          <w:szCs w:val="24"/>
        </w:rPr>
        <w:t>Banyak lagu daerah di Nusantara,</w:t>
      </w:r>
      <w:r w:rsidR="0068668F" w:rsidRPr="005F44AA">
        <w:rPr>
          <w:rFonts w:ascii="Times New Roman" w:hAnsi="Times New Roman" w:cs="Times New Roman"/>
          <w:sz w:val="24"/>
          <w:szCs w:val="24"/>
        </w:rPr>
        <w:t xml:space="preserve"> </w:t>
      </w:r>
      <w:r w:rsidRPr="005F44AA">
        <w:rPr>
          <w:rFonts w:ascii="Times New Roman" w:hAnsi="Times New Roman" w:cs="Times New Roman"/>
          <w:sz w:val="24"/>
          <w:szCs w:val="24"/>
        </w:rPr>
        <w:t>menandakan Indonesia sangat kaya akan budaya dan karya seni.</w:t>
      </w:r>
      <w:r w:rsidR="0068668F" w:rsidRPr="005F44AA">
        <w:rPr>
          <w:rFonts w:ascii="Times New Roman" w:hAnsi="Times New Roman" w:cs="Times New Roman"/>
          <w:sz w:val="24"/>
          <w:szCs w:val="24"/>
        </w:rPr>
        <w:t xml:space="preserve"> </w:t>
      </w:r>
      <w:r w:rsidRPr="005F44AA">
        <w:rPr>
          <w:rFonts w:ascii="Times New Roman" w:hAnsi="Times New Roman" w:cs="Times New Roman"/>
          <w:sz w:val="24"/>
          <w:szCs w:val="24"/>
        </w:rPr>
        <w:t>Lagu-lagu tersebut merupakan ungkapan perasaan manusia,</w:t>
      </w:r>
      <w:r w:rsidR="0068668F" w:rsidRPr="005F44AA">
        <w:rPr>
          <w:rFonts w:ascii="Times New Roman" w:hAnsi="Times New Roman" w:cs="Times New Roman"/>
          <w:sz w:val="24"/>
          <w:szCs w:val="24"/>
        </w:rPr>
        <w:t xml:space="preserve"> yang bercirikan kedaerahan. Lagu-lagu tersebut juga sebagai ungkapan keindahan daerahnya, kedamaian, cinta lingkungan, dan kegembiraan.</w:t>
      </w:r>
    </w:p>
    <w:p w:rsidR="0068668F" w:rsidRPr="005F44AA" w:rsidRDefault="0068668F" w:rsidP="0068668F">
      <w:pPr>
        <w:pStyle w:val="ListParagraph"/>
        <w:numPr>
          <w:ilvl w:val="0"/>
          <w:numId w:val="18"/>
        </w:numPr>
        <w:spacing w:line="480" w:lineRule="auto"/>
        <w:jc w:val="both"/>
        <w:rPr>
          <w:rFonts w:ascii="Times New Roman" w:hAnsi="Times New Roman" w:cs="Times New Roman"/>
          <w:b/>
          <w:sz w:val="24"/>
          <w:szCs w:val="24"/>
        </w:rPr>
      </w:pPr>
      <w:r w:rsidRPr="005F44AA">
        <w:rPr>
          <w:rFonts w:ascii="Times New Roman" w:hAnsi="Times New Roman" w:cs="Times New Roman"/>
          <w:b/>
          <w:sz w:val="24"/>
          <w:szCs w:val="24"/>
        </w:rPr>
        <w:t>Bahasa Daerah</w:t>
      </w:r>
    </w:p>
    <w:p w:rsidR="0068668F" w:rsidRPr="00A46098" w:rsidRDefault="0068668F" w:rsidP="00A46098">
      <w:pPr>
        <w:spacing w:line="480" w:lineRule="auto"/>
        <w:ind w:left="284" w:firstLine="360"/>
        <w:jc w:val="both"/>
        <w:rPr>
          <w:rFonts w:ascii="Times New Roman" w:hAnsi="Times New Roman" w:cs="Times New Roman"/>
          <w:sz w:val="24"/>
          <w:szCs w:val="24"/>
        </w:rPr>
      </w:pPr>
      <w:r w:rsidRPr="005F44AA">
        <w:rPr>
          <w:rFonts w:ascii="Times New Roman" w:hAnsi="Times New Roman" w:cs="Times New Roman"/>
          <w:sz w:val="24"/>
          <w:szCs w:val="24"/>
        </w:rPr>
        <w:t>Bahasa merupakan alat komunikasi dalam pergaulan sehari-hari. Setiap daerah di Indonesia memiliki bahasa daerah masing-masing. Misalnya, bahasa Jawa, bahasa Minang, dan yang lainnya.Bahasa daerah merupakan kekayaan kebudayaan kita.</w:t>
      </w:r>
      <w:r w:rsidR="00DE3ADC">
        <w:rPr>
          <w:rFonts w:ascii="Times New Roman" w:hAnsi="Times New Roman" w:cs="Times New Roman"/>
          <w:sz w:val="24"/>
          <w:szCs w:val="24"/>
        </w:rPr>
        <w:t xml:space="preserve"> </w:t>
      </w:r>
      <w:r w:rsidRPr="005F44AA">
        <w:rPr>
          <w:rFonts w:ascii="Times New Roman" w:hAnsi="Times New Roman" w:cs="Times New Roman"/>
          <w:sz w:val="24"/>
          <w:szCs w:val="24"/>
        </w:rPr>
        <w:t>Sedangkan bahasa persatuan yang digunakan adalah bahasa Indonesia.Sehingga seluruh warga negara Indonesia dapat berkomunikasi antara daerah satu dengan lainnya.</w:t>
      </w:r>
    </w:p>
    <w:p w:rsidR="0068668F" w:rsidRPr="005F44AA" w:rsidRDefault="0068668F" w:rsidP="0068668F">
      <w:pPr>
        <w:pStyle w:val="ListParagraph"/>
        <w:numPr>
          <w:ilvl w:val="0"/>
          <w:numId w:val="18"/>
        </w:numPr>
        <w:spacing w:line="480" w:lineRule="auto"/>
        <w:jc w:val="both"/>
        <w:rPr>
          <w:rFonts w:ascii="Times New Roman" w:hAnsi="Times New Roman" w:cs="Times New Roman"/>
          <w:b/>
          <w:sz w:val="24"/>
          <w:szCs w:val="24"/>
        </w:rPr>
      </w:pPr>
      <w:r w:rsidRPr="005F44AA">
        <w:rPr>
          <w:rFonts w:ascii="Times New Roman" w:hAnsi="Times New Roman" w:cs="Times New Roman"/>
          <w:b/>
          <w:sz w:val="24"/>
          <w:szCs w:val="24"/>
        </w:rPr>
        <w:lastRenderedPageBreak/>
        <w:t>Suku Bangsa</w:t>
      </w:r>
    </w:p>
    <w:tbl>
      <w:tblPr>
        <w:tblStyle w:val="TableGrid"/>
        <w:tblW w:w="0" w:type="auto"/>
        <w:tblInd w:w="644" w:type="dxa"/>
        <w:tblLook w:val="04A0" w:firstRow="1" w:lastRow="0" w:firstColumn="1" w:lastColumn="0" w:noHBand="0" w:noVBand="1"/>
      </w:tblPr>
      <w:tblGrid>
        <w:gridCol w:w="510"/>
        <w:gridCol w:w="2215"/>
        <w:gridCol w:w="4784"/>
      </w:tblGrid>
      <w:tr w:rsidR="0068668F" w:rsidTr="005F44AA">
        <w:tc>
          <w:tcPr>
            <w:tcW w:w="510" w:type="dxa"/>
          </w:tcPr>
          <w:p w:rsidR="0068668F" w:rsidRPr="0068668F" w:rsidRDefault="0068668F" w:rsidP="0068668F">
            <w:pPr>
              <w:pStyle w:val="ListParagraph"/>
              <w:spacing w:line="480" w:lineRule="auto"/>
              <w:ind w:left="0"/>
              <w:jc w:val="center"/>
              <w:rPr>
                <w:rFonts w:ascii="Times New Roman" w:hAnsi="Times New Roman" w:cs="Times New Roman"/>
                <w:b/>
                <w:sz w:val="24"/>
                <w:szCs w:val="24"/>
              </w:rPr>
            </w:pPr>
            <w:r w:rsidRPr="0068668F">
              <w:rPr>
                <w:rFonts w:ascii="Times New Roman" w:hAnsi="Times New Roman" w:cs="Times New Roman"/>
                <w:b/>
                <w:sz w:val="24"/>
                <w:szCs w:val="24"/>
              </w:rPr>
              <w:t>No</w:t>
            </w:r>
          </w:p>
        </w:tc>
        <w:tc>
          <w:tcPr>
            <w:tcW w:w="2215" w:type="dxa"/>
          </w:tcPr>
          <w:p w:rsidR="0068668F" w:rsidRPr="0068668F" w:rsidRDefault="0068668F" w:rsidP="0068668F">
            <w:pPr>
              <w:pStyle w:val="ListParagraph"/>
              <w:spacing w:line="480" w:lineRule="auto"/>
              <w:ind w:left="0"/>
              <w:jc w:val="center"/>
              <w:rPr>
                <w:rFonts w:ascii="Times New Roman" w:hAnsi="Times New Roman" w:cs="Times New Roman"/>
                <w:b/>
                <w:sz w:val="24"/>
                <w:szCs w:val="24"/>
              </w:rPr>
            </w:pPr>
            <w:r w:rsidRPr="0068668F">
              <w:rPr>
                <w:rFonts w:ascii="Times New Roman" w:hAnsi="Times New Roman" w:cs="Times New Roman"/>
                <w:b/>
                <w:sz w:val="24"/>
                <w:szCs w:val="24"/>
              </w:rPr>
              <w:t>Provinsi</w:t>
            </w:r>
          </w:p>
        </w:tc>
        <w:tc>
          <w:tcPr>
            <w:tcW w:w="4784" w:type="dxa"/>
          </w:tcPr>
          <w:p w:rsidR="0068668F" w:rsidRPr="0068668F" w:rsidRDefault="0068668F" w:rsidP="0068668F">
            <w:pPr>
              <w:pStyle w:val="ListParagraph"/>
              <w:spacing w:line="480" w:lineRule="auto"/>
              <w:ind w:left="0"/>
              <w:jc w:val="center"/>
              <w:rPr>
                <w:rFonts w:ascii="Times New Roman" w:hAnsi="Times New Roman" w:cs="Times New Roman"/>
                <w:b/>
                <w:sz w:val="24"/>
                <w:szCs w:val="24"/>
              </w:rPr>
            </w:pPr>
            <w:r w:rsidRPr="0068668F">
              <w:rPr>
                <w:rFonts w:ascii="Times New Roman" w:hAnsi="Times New Roman" w:cs="Times New Roman"/>
                <w:b/>
                <w:sz w:val="24"/>
                <w:szCs w:val="24"/>
              </w:rPr>
              <w:t>Suku Bangsa</w:t>
            </w:r>
          </w:p>
        </w:tc>
      </w:tr>
      <w:tr w:rsidR="0068668F" w:rsidTr="005F44AA">
        <w:tc>
          <w:tcPr>
            <w:tcW w:w="510" w:type="dxa"/>
          </w:tcPr>
          <w:p w:rsidR="0068668F" w:rsidRDefault="0068668F" w:rsidP="0068668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2215" w:type="dxa"/>
          </w:tcPr>
          <w:p w:rsidR="0068668F" w:rsidRDefault="0068668F" w:rsidP="0068668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NAD</w:t>
            </w:r>
          </w:p>
        </w:tc>
        <w:tc>
          <w:tcPr>
            <w:tcW w:w="4784" w:type="dxa"/>
          </w:tcPr>
          <w:p w:rsidR="0068668F" w:rsidRDefault="0068668F" w:rsidP="0068668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Alas,Gayo,Uku,Singkil,Aceh</w:t>
            </w:r>
          </w:p>
        </w:tc>
      </w:tr>
      <w:tr w:rsidR="0068668F" w:rsidTr="005F44AA">
        <w:tc>
          <w:tcPr>
            <w:tcW w:w="510" w:type="dxa"/>
          </w:tcPr>
          <w:p w:rsidR="0068668F" w:rsidRDefault="0068668F" w:rsidP="0068668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2215" w:type="dxa"/>
          </w:tcPr>
          <w:p w:rsidR="0068668F" w:rsidRDefault="0068668F" w:rsidP="0068668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Sumatera Utara</w:t>
            </w:r>
          </w:p>
        </w:tc>
        <w:tc>
          <w:tcPr>
            <w:tcW w:w="4784" w:type="dxa"/>
          </w:tcPr>
          <w:p w:rsidR="0068668F" w:rsidRDefault="005F44AA" w:rsidP="0068668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Batak,Mandailing,Melayu,Karo,Nias,Angkola</w:t>
            </w:r>
          </w:p>
        </w:tc>
      </w:tr>
      <w:tr w:rsidR="0068668F" w:rsidTr="005F44AA">
        <w:tc>
          <w:tcPr>
            <w:tcW w:w="510" w:type="dxa"/>
          </w:tcPr>
          <w:p w:rsidR="0068668F" w:rsidRDefault="005F44AA" w:rsidP="0068668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2215" w:type="dxa"/>
          </w:tcPr>
          <w:p w:rsidR="0068668F" w:rsidRDefault="005F44AA" w:rsidP="0068668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Jawa Barat</w:t>
            </w:r>
          </w:p>
        </w:tc>
        <w:tc>
          <w:tcPr>
            <w:tcW w:w="4784" w:type="dxa"/>
          </w:tcPr>
          <w:p w:rsidR="0068668F" w:rsidRDefault="005F44AA" w:rsidP="0068668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Sunda dan Baduy</w:t>
            </w:r>
          </w:p>
        </w:tc>
      </w:tr>
      <w:tr w:rsidR="0068668F" w:rsidTr="005F44AA">
        <w:tc>
          <w:tcPr>
            <w:tcW w:w="510" w:type="dxa"/>
          </w:tcPr>
          <w:p w:rsidR="0068668F" w:rsidRDefault="005F44AA" w:rsidP="0068668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2215" w:type="dxa"/>
          </w:tcPr>
          <w:p w:rsidR="0068668F" w:rsidRDefault="005F44AA" w:rsidP="0068668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Kalimantan Timur</w:t>
            </w:r>
          </w:p>
        </w:tc>
        <w:tc>
          <w:tcPr>
            <w:tcW w:w="4784" w:type="dxa"/>
          </w:tcPr>
          <w:p w:rsidR="0068668F" w:rsidRDefault="005F44AA" w:rsidP="0068668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Abai Dayak,Bulungan,Tidung</w:t>
            </w:r>
          </w:p>
        </w:tc>
      </w:tr>
      <w:tr w:rsidR="0068668F" w:rsidTr="005F44AA">
        <w:tc>
          <w:tcPr>
            <w:tcW w:w="510" w:type="dxa"/>
          </w:tcPr>
          <w:p w:rsidR="0068668F" w:rsidRDefault="005F44AA" w:rsidP="0068668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2215" w:type="dxa"/>
          </w:tcPr>
          <w:p w:rsidR="0068668F" w:rsidRDefault="005F44AA" w:rsidP="0068668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Papua</w:t>
            </w:r>
          </w:p>
        </w:tc>
        <w:tc>
          <w:tcPr>
            <w:tcW w:w="4784" w:type="dxa"/>
          </w:tcPr>
          <w:p w:rsidR="0068668F" w:rsidRDefault="005F44AA" w:rsidP="0068668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Asmat,Dani,Biak,Kiman,Iban,Jakui</w:t>
            </w:r>
          </w:p>
        </w:tc>
      </w:tr>
    </w:tbl>
    <w:p w:rsidR="0068668F" w:rsidRPr="0068668F" w:rsidRDefault="0068668F" w:rsidP="0068668F">
      <w:pPr>
        <w:pStyle w:val="ListParagraph"/>
        <w:spacing w:line="480" w:lineRule="auto"/>
        <w:ind w:left="644"/>
        <w:jc w:val="both"/>
        <w:rPr>
          <w:rFonts w:ascii="Times New Roman" w:hAnsi="Times New Roman" w:cs="Times New Roman"/>
          <w:sz w:val="24"/>
          <w:szCs w:val="24"/>
        </w:rPr>
      </w:pPr>
    </w:p>
    <w:sectPr w:rsidR="0068668F" w:rsidRPr="0068668F" w:rsidSect="00254E88">
      <w:headerReference w:type="even" r:id="rId19"/>
      <w:headerReference w:type="default" r:id="rId20"/>
      <w:footerReference w:type="even" r:id="rId21"/>
      <w:footerReference w:type="default" r:id="rId22"/>
      <w:headerReference w:type="first" r:id="rId23"/>
      <w:footerReference w:type="first" r:id="rId24"/>
      <w:pgSz w:w="11906" w:h="16838" w:code="9"/>
      <w:pgMar w:top="2268" w:right="1701" w:bottom="1701" w:left="2268" w:header="708" w:footer="708" w:gutter="0"/>
      <w:pgNumType w:start="1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E00" w:rsidRDefault="00E72E00" w:rsidP="000A01F7">
      <w:pPr>
        <w:spacing w:after="0" w:line="240" w:lineRule="auto"/>
      </w:pPr>
      <w:r>
        <w:separator/>
      </w:r>
    </w:p>
  </w:endnote>
  <w:endnote w:type="continuationSeparator" w:id="0">
    <w:p w:rsidR="00E72E00" w:rsidRDefault="00E72E00" w:rsidP="000A0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227" w:rsidRDefault="00E72E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227" w:rsidRDefault="00E72E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804881"/>
      <w:docPartObj>
        <w:docPartGallery w:val="Page Numbers (Bottom of Page)"/>
        <w:docPartUnique/>
      </w:docPartObj>
    </w:sdtPr>
    <w:sdtEndPr>
      <w:rPr>
        <w:noProof/>
      </w:rPr>
    </w:sdtEndPr>
    <w:sdtContent>
      <w:p w:rsidR="008C3227" w:rsidRDefault="00671051">
        <w:pPr>
          <w:pStyle w:val="Footer"/>
          <w:jc w:val="center"/>
        </w:pPr>
        <w:r>
          <w:fldChar w:fldCharType="begin"/>
        </w:r>
        <w:r>
          <w:instrText xml:space="preserve"> PAGE   \* MERGEFORMAT </w:instrText>
        </w:r>
        <w:r>
          <w:fldChar w:fldCharType="separate"/>
        </w:r>
        <w:r w:rsidR="00A46098">
          <w:rPr>
            <w:noProof/>
          </w:rPr>
          <w:t>16</w:t>
        </w:r>
        <w:r>
          <w:rPr>
            <w:noProof/>
          </w:rPr>
          <w:fldChar w:fldCharType="end"/>
        </w:r>
      </w:p>
    </w:sdtContent>
  </w:sdt>
  <w:p w:rsidR="008C3227" w:rsidRDefault="00E72E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E00" w:rsidRDefault="00E72E00" w:rsidP="000A01F7">
      <w:pPr>
        <w:spacing w:after="0" w:line="240" w:lineRule="auto"/>
      </w:pPr>
      <w:r>
        <w:separator/>
      </w:r>
    </w:p>
  </w:footnote>
  <w:footnote w:type="continuationSeparator" w:id="0">
    <w:p w:rsidR="00E72E00" w:rsidRDefault="00E72E00" w:rsidP="000A01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227" w:rsidRDefault="00E72E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662487"/>
      <w:docPartObj>
        <w:docPartGallery w:val="Page Numbers (Top of Page)"/>
        <w:docPartUnique/>
      </w:docPartObj>
    </w:sdtPr>
    <w:sdtEndPr>
      <w:rPr>
        <w:noProof/>
      </w:rPr>
    </w:sdtEndPr>
    <w:sdtContent>
      <w:p w:rsidR="000A01F7" w:rsidRDefault="000A01F7">
        <w:pPr>
          <w:pStyle w:val="Header"/>
          <w:jc w:val="right"/>
        </w:pPr>
        <w:r>
          <w:fldChar w:fldCharType="begin"/>
        </w:r>
        <w:r>
          <w:instrText xml:space="preserve"> PAGE   \* MERGEFORMAT </w:instrText>
        </w:r>
        <w:r>
          <w:fldChar w:fldCharType="separate"/>
        </w:r>
        <w:r w:rsidR="00DE3ADC">
          <w:rPr>
            <w:noProof/>
          </w:rPr>
          <w:t>38</w:t>
        </w:r>
        <w:r>
          <w:rPr>
            <w:noProof/>
          </w:rPr>
          <w:fldChar w:fldCharType="end"/>
        </w:r>
      </w:p>
    </w:sdtContent>
  </w:sdt>
  <w:p w:rsidR="008C3227" w:rsidRDefault="00E72E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227" w:rsidRDefault="00E72E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75E41"/>
    <w:multiLevelType w:val="hybridMultilevel"/>
    <w:tmpl w:val="664E538E"/>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A141D95"/>
    <w:multiLevelType w:val="hybridMultilevel"/>
    <w:tmpl w:val="66100528"/>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CB44D41"/>
    <w:multiLevelType w:val="hybridMultilevel"/>
    <w:tmpl w:val="FB941664"/>
    <w:lvl w:ilvl="0" w:tplc="3140D6C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E705BBA"/>
    <w:multiLevelType w:val="hybridMultilevel"/>
    <w:tmpl w:val="7F44F9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3164795"/>
    <w:multiLevelType w:val="hybridMultilevel"/>
    <w:tmpl w:val="4276FD4E"/>
    <w:lvl w:ilvl="0" w:tplc="5D68CFD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BFE6EE3"/>
    <w:multiLevelType w:val="hybridMultilevel"/>
    <w:tmpl w:val="F27ABAD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EF47B6B"/>
    <w:multiLevelType w:val="hybridMultilevel"/>
    <w:tmpl w:val="1BDC22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FC43ABC"/>
    <w:multiLevelType w:val="hybridMultilevel"/>
    <w:tmpl w:val="226E55C6"/>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32005A32"/>
    <w:multiLevelType w:val="hybridMultilevel"/>
    <w:tmpl w:val="820EFA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84322BF"/>
    <w:multiLevelType w:val="hybridMultilevel"/>
    <w:tmpl w:val="EDF682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ECF0E00"/>
    <w:multiLevelType w:val="hybridMultilevel"/>
    <w:tmpl w:val="A956EE4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4923786"/>
    <w:multiLevelType w:val="hybridMultilevel"/>
    <w:tmpl w:val="DD360A3A"/>
    <w:lvl w:ilvl="0" w:tplc="F8AEE244">
      <w:start w:val="1"/>
      <w:numFmt w:val="decimal"/>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55BB32A3"/>
    <w:multiLevelType w:val="hybridMultilevel"/>
    <w:tmpl w:val="B7E8C19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108361C"/>
    <w:multiLevelType w:val="hybridMultilevel"/>
    <w:tmpl w:val="178845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13A426C"/>
    <w:multiLevelType w:val="hybridMultilevel"/>
    <w:tmpl w:val="B5E232A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32C508B"/>
    <w:multiLevelType w:val="hybridMultilevel"/>
    <w:tmpl w:val="01E629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89B5C8A"/>
    <w:multiLevelType w:val="hybridMultilevel"/>
    <w:tmpl w:val="B5400562"/>
    <w:lvl w:ilvl="0" w:tplc="84CAD17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7F1A5A25"/>
    <w:multiLevelType w:val="hybridMultilevel"/>
    <w:tmpl w:val="1916C4E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7"/>
  </w:num>
  <w:num w:numId="5">
    <w:abstractNumId w:val="14"/>
  </w:num>
  <w:num w:numId="6">
    <w:abstractNumId w:val="15"/>
  </w:num>
  <w:num w:numId="7">
    <w:abstractNumId w:val="2"/>
  </w:num>
  <w:num w:numId="8">
    <w:abstractNumId w:val="12"/>
  </w:num>
  <w:num w:numId="9">
    <w:abstractNumId w:val="16"/>
  </w:num>
  <w:num w:numId="10">
    <w:abstractNumId w:val="4"/>
  </w:num>
  <w:num w:numId="11">
    <w:abstractNumId w:val="9"/>
  </w:num>
  <w:num w:numId="12">
    <w:abstractNumId w:val="6"/>
  </w:num>
  <w:num w:numId="13">
    <w:abstractNumId w:val="8"/>
  </w:num>
  <w:num w:numId="14">
    <w:abstractNumId w:val="10"/>
  </w:num>
  <w:num w:numId="15">
    <w:abstractNumId w:val="17"/>
  </w:num>
  <w:num w:numId="16">
    <w:abstractNumId w:val="1"/>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1F7"/>
    <w:rsid w:val="000A01F7"/>
    <w:rsid w:val="000A1CBB"/>
    <w:rsid w:val="000C41D0"/>
    <w:rsid w:val="00120450"/>
    <w:rsid w:val="00191659"/>
    <w:rsid w:val="001978FD"/>
    <w:rsid w:val="001B40DA"/>
    <w:rsid w:val="002122B5"/>
    <w:rsid w:val="00252437"/>
    <w:rsid w:val="00254E88"/>
    <w:rsid w:val="002916E9"/>
    <w:rsid w:val="00351A01"/>
    <w:rsid w:val="00366898"/>
    <w:rsid w:val="003703FE"/>
    <w:rsid w:val="003757AE"/>
    <w:rsid w:val="003B42E1"/>
    <w:rsid w:val="004C09A3"/>
    <w:rsid w:val="004C6BB7"/>
    <w:rsid w:val="005A6A76"/>
    <w:rsid w:val="005B2886"/>
    <w:rsid w:val="005F44AA"/>
    <w:rsid w:val="00671051"/>
    <w:rsid w:val="0068668F"/>
    <w:rsid w:val="007C5ECE"/>
    <w:rsid w:val="007D21A5"/>
    <w:rsid w:val="008178A5"/>
    <w:rsid w:val="00852A83"/>
    <w:rsid w:val="008530A3"/>
    <w:rsid w:val="00960E72"/>
    <w:rsid w:val="00994E3A"/>
    <w:rsid w:val="00A46098"/>
    <w:rsid w:val="00AC06B7"/>
    <w:rsid w:val="00AE2340"/>
    <w:rsid w:val="00B122B5"/>
    <w:rsid w:val="00B70C6A"/>
    <w:rsid w:val="00BA0E94"/>
    <w:rsid w:val="00CE61AD"/>
    <w:rsid w:val="00D716F5"/>
    <w:rsid w:val="00DE3641"/>
    <w:rsid w:val="00DE3ADC"/>
    <w:rsid w:val="00E72E00"/>
    <w:rsid w:val="00FB2CD5"/>
    <w:rsid w:val="00FF1E6A"/>
    <w:rsid w:val="00FF68C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1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1F7"/>
    <w:pPr>
      <w:ind w:left="720"/>
      <w:contextualSpacing/>
    </w:pPr>
  </w:style>
  <w:style w:type="character" w:styleId="Strong">
    <w:name w:val="Strong"/>
    <w:basedOn w:val="DefaultParagraphFont"/>
    <w:uiPriority w:val="22"/>
    <w:qFormat/>
    <w:rsid w:val="000A01F7"/>
    <w:rPr>
      <w:b/>
      <w:bCs/>
    </w:rPr>
  </w:style>
  <w:style w:type="character" w:styleId="Hyperlink">
    <w:name w:val="Hyperlink"/>
    <w:basedOn w:val="DefaultParagraphFont"/>
    <w:uiPriority w:val="99"/>
    <w:semiHidden/>
    <w:unhideWhenUsed/>
    <w:rsid w:val="000A01F7"/>
    <w:rPr>
      <w:color w:val="0000FF"/>
      <w:u w:val="single"/>
    </w:rPr>
  </w:style>
  <w:style w:type="character" w:styleId="Emphasis">
    <w:name w:val="Emphasis"/>
    <w:basedOn w:val="DefaultParagraphFont"/>
    <w:uiPriority w:val="20"/>
    <w:qFormat/>
    <w:rsid w:val="000A01F7"/>
    <w:rPr>
      <w:i/>
      <w:iCs/>
    </w:rPr>
  </w:style>
  <w:style w:type="paragraph" w:styleId="NormalWeb">
    <w:name w:val="Normal (Web)"/>
    <w:basedOn w:val="Normal"/>
    <w:uiPriority w:val="99"/>
    <w:unhideWhenUsed/>
    <w:rsid w:val="000A01F7"/>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0A01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1F7"/>
  </w:style>
  <w:style w:type="paragraph" w:styleId="Footer">
    <w:name w:val="footer"/>
    <w:basedOn w:val="Normal"/>
    <w:link w:val="FooterChar"/>
    <w:uiPriority w:val="99"/>
    <w:unhideWhenUsed/>
    <w:rsid w:val="000A01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1F7"/>
  </w:style>
  <w:style w:type="paragraph" w:styleId="BalloonText">
    <w:name w:val="Balloon Text"/>
    <w:basedOn w:val="Normal"/>
    <w:link w:val="BalloonTextChar"/>
    <w:uiPriority w:val="99"/>
    <w:semiHidden/>
    <w:unhideWhenUsed/>
    <w:rsid w:val="00FB2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CD5"/>
    <w:rPr>
      <w:rFonts w:ascii="Tahoma" w:hAnsi="Tahoma" w:cs="Tahoma"/>
      <w:sz w:val="16"/>
      <w:szCs w:val="16"/>
    </w:rPr>
  </w:style>
  <w:style w:type="table" w:styleId="TableGrid">
    <w:name w:val="Table Grid"/>
    <w:basedOn w:val="TableNormal"/>
    <w:uiPriority w:val="59"/>
    <w:rsid w:val="00686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1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1F7"/>
    <w:pPr>
      <w:ind w:left="720"/>
      <w:contextualSpacing/>
    </w:pPr>
  </w:style>
  <w:style w:type="character" w:styleId="Strong">
    <w:name w:val="Strong"/>
    <w:basedOn w:val="DefaultParagraphFont"/>
    <w:uiPriority w:val="22"/>
    <w:qFormat/>
    <w:rsid w:val="000A01F7"/>
    <w:rPr>
      <w:b/>
      <w:bCs/>
    </w:rPr>
  </w:style>
  <w:style w:type="character" w:styleId="Hyperlink">
    <w:name w:val="Hyperlink"/>
    <w:basedOn w:val="DefaultParagraphFont"/>
    <w:uiPriority w:val="99"/>
    <w:semiHidden/>
    <w:unhideWhenUsed/>
    <w:rsid w:val="000A01F7"/>
    <w:rPr>
      <w:color w:val="0000FF"/>
      <w:u w:val="single"/>
    </w:rPr>
  </w:style>
  <w:style w:type="character" w:styleId="Emphasis">
    <w:name w:val="Emphasis"/>
    <w:basedOn w:val="DefaultParagraphFont"/>
    <w:uiPriority w:val="20"/>
    <w:qFormat/>
    <w:rsid w:val="000A01F7"/>
    <w:rPr>
      <w:i/>
      <w:iCs/>
    </w:rPr>
  </w:style>
  <w:style w:type="paragraph" w:styleId="NormalWeb">
    <w:name w:val="Normal (Web)"/>
    <w:basedOn w:val="Normal"/>
    <w:uiPriority w:val="99"/>
    <w:unhideWhenUsed/>
    <w:rsid w:val="000A01F7"/>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0A01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1F7"/>
  </w:style>
  <w:style w:type="paragraph" w:styleId="Footer">
    <w:name w:val="footer"/>
    <w:basedOn w:val="Normal"/>
    <w:link w:val="FooterChar"/>
    <w:uiPriority w:val="99"/>
    <w:unhideWhenUsed/>
    <w:rsid w:val="000A01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1F7"/>
  </w:style>
  <w:style w:type="paragraph" w:styleId="BalloonText">
    <w:name w:val="Balloon Text"/>
    <w:basedOn w:val="Normal"/>
    <w:link w:val="BalloonTextChar"/>
    <w:uiPriority w:val="99"/>
    <w:semiHidden/>
    <w:unhideWhenUsed/>
    <w:rsid w:val="00FB2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CD5"/>
    <w:rPr>
      <w:rFonts w:ascii="Tahoma" w:hAnsi="Tahoma" w:cs="Tahoma"/>
      <w:sz w:val="16"/>
      <w:szCs w:val="16"/>
    </w:rPr>
  </w:style>
  <w:style w:type="table" w:styleId="TableGrid">
    <w:name w:val="Table Grid"/>
    <w:basedOn w:val="TableNormal"/>
    <w:uiPriority w:val="59"/>
    <w:rsid w:val="00686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raterbaru.com/fungsi-pendidikan-di-indonesia/pendidikan/" TargetMode="External"/><Relationship Id="rId13" Type="http://schemas.openxmlformats.org/officeDocument/2006/relationships/hyperlink" Target="http://belajarpsikologi.com/" TargetMode="External"/><Relationship Id="rId18" Type="http://schemas.openxmlformats.org/officeDocument/2006/relationships/hyperlink" Target="http://belajarpsikologi.co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belajarpsikologi.com/" TargetMode="External"/><Relationship Id="rId17" Type="http://schemas.openxmlformats.org/officeDocument/2006/relationships/hyperlink" Target="http://belajarpsikologi.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elajarpsikologi.co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elajarpsikologi.com/pengertian-prestasi-belaja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belajarpsikologi.com/pengertian-prestasi-belajar/" TargetMode="External"/><Relationship Id="rId23" Type="http://schemas.openxmlformats.org/officeDocument/2006/relationships/header" Target="header3.xml"/><Relationship Id="rId10" Type="http://schemas.openxmlformats.org/officeDocument/2006/relationships/hyperlink" Target="http://suaraterbaru.com/pembelajaran-kontekstual-ctl/pendidika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araterbaru.com/model-pembelajaran-yang-efektif/pendidikan/" TargetMode="External"/><Relationship Id="rId14" Type="http://schemas.openxmlformats.org/officeDocument/2006/relationships/hyperlink" Target="http://belajarpsikologi.com/pengertian-prestasi-belajar/"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27</Pages>
  <Words>5790</Words>
  <Characters>33005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atun</dc:creator>
  <cp:lastModifiedBy>atun</cp:lastModifiedBy>
  <cp:revision>27</cp:revision>
  <cp:lastPrinted>2012-06-02T12:55:00Z</cp:lastPrinted>
  <dcterms:created xsi:type="dcterms:W3CDTF">2012-05-13T13:01:00Z</dcterms:created>
  <dcterms:modified xsi:type="dcterms:W3CDTF">2012-08-28T05:01:00Z</dcterms:modified>
</cp:coreProperties>
</file>