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AC3" w:rsidRPr="00781B9E" w:rsidRDefault="004D6394" w:rsidP="00781B9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F81182" w:rsidRDefault="004D6394" w:rsidP="00781B9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KAJIAN PUSTAKA</w:t>
      </w:r>
    </w:p>
    <w:p w:rsidR="00BF5FBB" w:rsidRPr="00781B9E" w:rsidRDefault="00BF5FBB" w:rsidP="0042326D">
      <w:pPr>
        <w:spacing w:after="0" w:line="480" w:lineRule="auto"/>
        <w:rPr>
          <w:rFonts w:ascii="Times New Roman" w:hAnsi="Times New Roman" w:cs="Times New Roman"/>
          <w:b/>
          <w:sz w:val="24"/>
          <w:szCs w:val="24"/>
        </w:rPr>
      </w:pPr>
    </w:p>
    <w:p w:rsidR="00F81182" w:rsidRPr="00781B9E" w:rsidRDefault="004D6394" w:rsidP="00781B9E">
      <w:pPr>
        <w:pStyle w:val="ListParagraph"/>
        <w:numPr>
          <w:ilvl w:val="0"/>
          <w:numId w:val="1"/>
        </w:num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Penggunaan Media Karton </w:t>
      </w:r>
      <w:r w:rsidR="00341DF5">
        <w:rPr>
          <w:rFonts w:ascii="Times New Roman" w:hAnsi="Times New Roman" w:cs="Times New Roman"/>
          <w:b/>
          <w:sz w:val="24"/>
          <w:szCs w:val="24"/>
        </w:rPr>
        <w:t xml:space="preserve">Dengan </w:t>
      </w:r>
      <w:r>
        <w:rPr>
          <w:rFonts w:ascii="Times New Roman" w:hAnsi="Times New Roman" w:cs="Times New Roman"/>
          <w:b/>
          <w:sz w:val="24"/>
          <w:szCs w:val="24"/>
        </w:rPr>
        <w:t>Metode Praktik</w:t>
      </w:r>
    </w:p>
    <w:p w:rsidR="00F81182" w:rsidRPr="006A2F98" w:rsidRDefault="004D6394" w:rsidP="00177FD1">
      <w:pPr>
        <w:pStyle w:val="ListParagraph"/>
        <w:numPr>
          <w:ilvl w:val="0"/>
          <w:numId w:val="25"/>
        </w:numPr>
        <w:spacing w:after="0" w:line="480" w:lineRule="auto"/>
        <w:jc w:val="both"/>
        <w:rPr>
          <w:rFonts w:ascii="Times New Roman" w:hAnsi="Times New Roman"/>
          <w:b/>
          <w:sz w:val="24"/>
          <w:szCs w:val="24"/>
        </w:rPr>
      </w:pPr>
      <w:r w:rsidRPr="006A2F98">
        <w:rPr>
          <w:rFonts w:ascii="Times New Roman" w:hAnsi="Times New Roman"/>
          <w:b/>
          <w:sz w:val="24"/>
          <w:szCs w:val="24"/>
        </w:rPr>
        <w:t xml:space="preserve">Definisi Media Karton </w:t>
      </w:r>
    </w:p>
    <w:p w:rsidR="001278DB" w:rsidRDefault="001278DB" w:rsidP="00EF58DA">
      <w:pPr>
        <w:pStyle w:val="ListParagraph"/>
        <w:spacing w:after="0" w:line="480" w:lineRule="auto"/>
        <w:ind w:left="426" w:firstLine="567"/>
        <w:jc w:val="both"/>
        <w:rPr>
          <w:rFonts w:ascii="Times New Roman" w:hAnsi="Times New Roman"/>
          <w:sz w:val="24"/>
          <w:szCs w:val="24"/>
        </w:rPr>
      </w:pPr>
      <w:r>
        <w:rPr>
          <w:rFonts w:ascii="Times New Roman" w:hAnsi="Times New Roman"/>
          <w:sz w:val="24"/>
          <w:szCs w:val="24"/>
        </w:rPr>
        <w:t xml:space="preserve">Media adalah (merupakan jamak dari kata medium) adalah saluran untuk komunikasi. </w:t>
      </w:r>
      <w:r w:rsidR="00D315DE">
        <w:rPr>
          <w:rFonts w:ascii="Times New Roman" w:hAnsi="Times New Roman"/>
          <w:sz w:val="24"/>
          <w:szCs w:val="24"/>
        </w:rPr>
        <w:t>“</w:t>
      </w:r>
      <w:r>
        <w:rPr>
          <w:rFonts w:ascii="Times New Roman" w:hAnsi="Times New Roman"/>
          <w:sz w:val="24"/>
          <w:szCs w:val="24"/>
        </w:rPr>
        <w:t>Kata media berasal dari bahasa latin medius yang secara harfiah berari tengah, perantara atau pengantar</w:t>
      </w:r>
      <w:r w:rsidR="00D315DE">
        <w:rPr>
          <w:rFonts w:ascii="Times New Roman" w:hAnsi="Times New Roman"/>
          <w:sz w:val="24"/>
          <w:szCs w:val="24"/>
        </w:rPr>
        <w:t>”</w:t>
      </w:r>
      <w:r>
        <w:rPr>
          <w:rFonts w:ascii="Times New Roman" w:hAnsi="Times New Roman"/>
          <w:sz w:val="24"/>
          <w:szCs w:val="24"/>
        </w:rPr>
        <w:t xml:space="preserve"> (Hermawan dkk. 2007: 3) . Diturunkan dari bahasa latin yang berarti “antara”, istilah ini merujuk kepada sesuatu yang membawa informasi dari pengirim informasi kepada penerima informasi.</w:t>
      </w:r>
    </w:p>
    <w:p w:rsidR="001278DB" w:rsidRDefault="00A16C9D" w:rsidP="00EF58DA">
      <w:pPr>
        <w:pStyle w:val="ListParagraph"/>
        <w:spacing w:after="0" w:line="480" w:lineRule="auto"/>
        <w:ind w:left="426" w:firstLine="567"/>
        <w:jc w:val="both"/>
        <w:rPr>
          <w:rFonts w:ascii="Times New Roman" w:hAnsi="Times New Roman"/>
          <w:sz w:val="24"/>
          <w:szCs w:val="24"/>
        </w:rPr>
      </w:pPr>
      <w:r>
        <w:rPr>
          <w:rFonts w:ascii="Times New Roman" w:hAnsi="Times New Roman"/>
          <w:sz w:val="24"/>
          <w:szCs w:val="24"/>
        </w:rPr>
        <w:t>“</w:t>
      </w:r>
      <w:r w:rsidR="001278DB">
        <w:rPr>
          <w:rFonts w:ascii="Times New Roman" w:hAnsi="Times New Roman"/>
          <w:sz w:val="24"/>
          <w:szCs w:val="24"/>
        </w:rPr>
        <w:t xml:space="preserve">Media pembelajaran merupakan alat bantu mengjar </w:t>
      </w:r>
      <w:r w:rsidR="006B5555">
        <w:rPr>
          <w:rFonts w:ascii="Times New Roman" w:hAnsi="Times New Roman"/>
          <w:sz w:val="24"/>
          <w:szCs w:val="24"/>
        </w:rPr>
        <w:t>termasuk dalam komponen metodologi, sebagi salah satu lingkungan belajar yang diatur oleh guru</w:t>
      </w:r>
      <w:r>
        <w:rPr>
          <w:rFonts w:ascii="Times New Roman" w:hAnsi="Times New Roman"/>
          <w:sz w:val="24"/>
          <w:szCs w:val="24"/>
        </w:rPr>
        <w:t>”</w:t>
      </w:r>
      <w:r w:rsidR="006B5555">
        <w:rPr>
          <w:rFonts w:ascii="Times New Roman" w:hAnsi="Times New Roman"/>
          <w:sz w:val="24"/>
          <w:szCs w:val="24"/>
        </w:rPr>
        <w:t xml:space="preserve"> (Sudjana, 2005: 1). Jadi media pembalajaran ditentukan dan diatur oleh guru untuk menjadi sarana belajar siswa dalam mencapai tujuan pembalajaran.</w:t>
      </w:r>
    </w:p>
    <w:p w:rsidR="006B5555" w:rsidRPr="00040D28" w:rsidRDefault="006B5555" w:rsidP="00EF58DA">
      <w:pPr>
        <w:tabs>
          <w:tab w:val="left" w:pos="993"/>
        </w:tabs>
        <w:spacing w:after="0" w:line="480" w:lineRule="auto"/>
        <w:ind w:left="426" w:firstLine="567"/>
        <w:jc w:val="both"/>
        <w:rPr>
          <w:rFonts w:ascii="Times New Roman" w:hAnsi="Times New Roman"/>
          <w:sz w:val="24"/>
          <w:szCs w:val="24"/>
        </w:rPr>
      </w:pPr>
      <w:r w:rsidRPr="00040D28">
        <w:rPr>
          <w:rFonts w:ascii="Times New Roman" w:hAnsi="Times New Roman"/>
          <w:sz w:val="24"/>
          <w:szCs w:val="24"/>
        </w:rPr>
        <w:t>Berikut ini beberapa pengertian media pembelajaran menurut para ahli</w:t>
      </w:r>
      <w:r w:rsidR="00A16C9D">
        <w:rPr>
          <w:rFonts w:ascii="Times New Roman" w:hAnsi="Times New Roman"/>
          <w:sz w:val="24"/>
          <w:szCs w:val="24"/>
        </w:rPr>
        <w:t xml:space="preserve"> (Hermawan dkk, 2007</w:t>
      </w:r>
      <w:r w:rsidRPr="00040D28">
        <w:rPr>
          <w:rFonts w:ascii="Times New Roman" w:hAnsi="Times New Roman"/>
          <w:sz w:val="24"/>
          <w:szCs w:val="24"/>
        </w:rPr>
        <w:t>:</w:t>
      </w:r>
      <w:r w:rsidR="00A16C9D">
        <w:rPr>
          <w:rFonts w:ascii="Times New Roman" w:hAnsi="Times New Roman"/>
          <w:sz w:val="24"/>
          <w:szCs w:val="24"/>
        </w:rPr>
        <w:t xml:space="preserve"> 4)</w:t>
      </w:r>
    </w:p>
    <w:p w:rsidR="006B5555" w:rsidRPr="00040D28" w:rsidRDefault="006B5555" w:rsidP="00A16C9D">
      <w:pPr>
        <w:spacing w:after="0" w:line="240" w:lineRule="auto"/>
        <w:ind w:left="709" w:hanging="283"/>
        <w:jc w:val="both"/>
        <w:rPr>
          <w:rFonts w:ascii="Times New Roman" w:hAnsi="Times New Roman"/>
          <w:sz w:val="24"/>
          <w:szCs w:val="24"/>
        </w:rPr>
      </w:pPr>
      <w:r w:rsidRPr="00040D28">
        <w:rPr>
          <w:rFonts w:ascii="Times New Roman" w:hAnsi="Times New Roman"/>
          <w:sz w:val="24"/>
          <w:szCs w:val="24"/>
        </w:rPr>
        <w:t>1. Teknologi pembawa pesan yang dapat dimanfaatkan untuk keperluan pembelajaran (Schramm, 1977).</w:t>
      </w:r>
    </w:p>
    <w:p w:rsidR="006B5555" w:rsidRPr="00040D28" w:rsidRDefault="006B5555" w:rsidP="00A16C9D">
      <w:pPr>
        <w:spacing w:after="0" w:line="240" w:lineRule="auto"/>
        <w:ind w:left="709" w:hanging="283"/>
        <w:jc w:val="both"/>
        <w:rPr>
          <w:rFonts w:ascii="Times New Roman" w:hAnsi="Times New Roman"/>
          <w:sz w:val="24"/>
          <w:szCs w:val="24"/>
        </w:rPr>
      </w:pPr>
      <w:r w:rsidRPr="00040D28">
        <w:rPr>
          <w:rFonts w:ascii="Times New Roman" w:hAnsi="Times New Roman"/>
          <w:sz w:val="24"/>
          <w:szCs w:val="24"/>
        </w:rPr>
        <w:t>2. Sarana fisik untuk menyampaikan isi/materi pembelajaran seperti buku, film, video,  slide dan sebaginya. (Briggs, 1977).</w:t>
      </w:r>
    </w:p>
    <w:p w:rsidR="00A16C9D" w:rsidRDefault="006B5555" w:rsidP="00A16C9D">
      <w:pPr>
        <w:spacing w:after="0" w:line="240" w:lineRule="auto"/>
        <w:ind w:left="709" w:hanging="283"/>
        <w:jc w:val="both"/>
        <w:rPr>
          <w:rFonts w:ascii="Times New Roman" w:hAnsi="Times New Roman"/>
          <w:sz w:val="24"/>
          <w:szCs w:val="24"/>
        </w:rPr>
      </w:pPr>
      <w:r w:rsidRPr="00040D28">
        <w:rPr>
          <w:rFonts w:ascii="Times New Roman" w:hAnsi="Times New Roman"/>
          <w:sz w:val="24"/>
          <w:szCs w:val="24"/>
        </w:rPr>
        <w:t>3. Sarana komunikasi dalam bentuk cetak maupun pandang dengar, termasuk teknologi perangkat keras (NEA, 1969).</w:t>
      </w:r>
      <w:r w:rsidRPr="00040D28">
        <w:rPr>
          <w:rFonts w:ascii="Times New Roman" w:hAnsi="Times New Roman"/>
          <w:sz w:val="24"/>
          <w:szCs w:val="24"/>
        </w:rPr>
        <w:tab/>
      </w:r>
    </w:p>
    <w:p w:rsidR="006B5555" w:rsidRPr="00040D28" w:rsidRDefault="006B5555" w:rsidP="00A16C9D">
      <w:pPr>
        <w:spacing w:after="0" w:line="240" w:lineRule="auto"/>
        <w:ind w:left="709" w:hanging="283"/>
        <w:jc w:val="both"/>
        <w:rPr>
          <w:rFonts w:ascii="Times New Roman" w:hAnsi="Times New Roman"/>
          <w:sz w:val="24"/>
          <w:szCs w:val="24"/>
        </w:rPr>
      </w:pPr>
      <w:r w:rsidRPr="00040D28">
        <w:rPr>
          <w:rFonts w:ascii="Times New Roman" w:hAnsi="Times New Roman"/>
          <w:sz w:val="24"/>
          <w:szCs w:val="24"/>
        </w:rPr>
        <w:tab/>
      </w:r>
    </w:p>
    <w:p w:rsidR="006B5555" w:rsidRDefault="006B5555" w:rsidP="00EF58DA">
      <w:pPr>
        <w:spacing w:after="0" w:line="480" w:lineRule="auto"/>
        <w:ind w:left="426" w:firstLine="567"/>
        <w:jc w:val="both"/>
        <w:rPr>
          <w:rFonts w:ascii="Times New Roman" w:hAnsi="Times New Roman"/>
          <w:sz w:val="24"/>
          <w:szCs w:val="24"/>
        </w:rPr>
      </w:pPr>
      <w:r w:rsidRPr="00040D28">
        <w:rPr>
          <w:rFonts w:ascii="Times New Roman" w:hAnsi="Times New Roman"/>
          <w:sz w:val="24"/>
          <w:szCs w:val="24"/>
        </w:rPr>
        <w:t xml:space="preserve">Dari beberapa pendapat dari para ahli tersebut dapat disimpulkan bahwa media pembelajaran merupakan saluran atau jembetan dari pesan-pesan </w:t>
      </w:r>
      <w:r w:rsidRPr="00040D28">
        <w:rPr>
          <w:rFonts w:ascii="Times New Roman" w:hAnsi="Times New Roman"/>
          <w:sz w:val="24"/>
          <w:szCs w:val="24"/>
        </w:rPr>
        <w:lastRenderedPageBreak/>
        <w:t>pembelajaran (</w:t>
      </w:r>
      <w:r w:rsidRPr="00040D28">
        <w:rPr>
          <w:rFonts w:ascii="Times New Roman" w:hAnsi="Times New Roman"/>
          <w:i/>
          <w:sz w:val="24"/>
          <w:szCs w:val="24"/>
        </w:rPr>
        <w:t>messages</w:t>
      </w:r>
      <w:r w:rsidRPr="00040D28">
        <w:rPr>
          <w:rFonts w:ascii="Times New Roman" w:hAnsi="Times New Roman"/>
          <w:sz w:val="24"/>
          <w:szCs w:val="24"/>
        </w:rPr>
        <w:t>) yang disampaiakan dari sumber pesan (guru) kepada penerima pesan (siswa) dengan maksud agar pesan-pesan tersebut dapat diserap dengan cepat dan sesuai dengan tujuannya.</w:t>
      </w:r>
    </w:p>
    <w:p w:rsidR="00484320" w:rsidRDefault="00484320" w:rsidP="00484320">
      <w:pPr>
        <w:pStyle w:val="ListParagraph"/>
        <w:spacing w:after="0" w:line="480" w:lineRule="auto"/>
        <w:ind w:left="426" w:firstLine="567"/>
        <w:jc w:val="both"/>
        <w:rPr>
          <w:rFonts w:ascii="Times New Roman" w:hAnsi="Times New Roman"/>
          <w:color w:val="000000"/>
          <w:sz w:val="24"/>
          <w:szCs w:val="24"/>
        </w:rPr>
      </w:pPr>
      <w:r>
        <w:rPr>
          <w:rFonts w:ascii="Times New Roman" w:hAnsi="Times New Roman"/>
          <w:bCs/>
          <w:color w:val="000000"/>
          <w:sz w:val="24"/>
          <w:szCs w:val="24"/>
        </w:rPr>
        <w:t>Bahan utama yang digunakan untuk membuat media pada penelitian ini adalah kertas karton, karton</w:t>
      </w:r>
      <w:r>
        <w:rPr>
          <w:rFonts w:ascii="Times New Roman" w:hAnsi="Times New Roman"/>
          <w:color w:val="000000"/>
          <w:sz w:val="24"/>
          <w:szCs w:val="24"/>
        </w:rPr>
        <w:t xml:space="preserve"> adala</w:t>
      </w:r>
      <w:r w:rsidRPr="00C01719">
        <w:rPr>
          <w:rFonts w:ascii="Times New Roman" w:hAnsi="Times New Roman"/>
          <w:color w:val="000000"/>
          <w:sz w:val="24"/>
          <w:szCs w:val="24"/>
        </w:rPr>
        <w:t xml:space="preserve">h </w:t>
      </w:r>
      <w:hyperlink r:id="rId8" w:tooltip="Kertas" w:history="1">
        <w:r w:rsidRPr="00C01719">
          <w:rPr>
            <w:rStyle w:val="Hyperlink"/>
            <w:rFonts w:ascii="Times New Roman" w:hAnsi="Times New Roman"/>
            <w:color w:val="000000"/>
            <w:sz w:val="24"/>
            <w:szCs w:val="24"/>
            <w:u w:val="none"/>
          </w:rPr>
          <w:t>kertas</w:t>
        </w:r>
      </w:hyperlink>
      <w:r>
        <w:rPr>
          <w:rFonts w:ascii="Times New Roman" w:hAnsi="Times New Roman"/>
          <w:color w:val="000000"/>
          <w:sz w:val="24"/>
          <w:szCs w:val="24"/>
        </w:rPr>
        <w:t xml:space="preserve"> yang biasanya lebih tebal dan lebih kuat dari kertas tulis atau kertas cetak, tetapi lebih fleksibel dan lebih ringan dari </w:t>
      </w:r>
      <w:hyperlink r:id="rId9" w:tooltip="Kardus (halaman belum tersedia)" w:history="1">
        <w:r w:rsidRPr="000B61AB">
          <w:rPr>
            <w:rStyle w:val="Hyperlink"/>
            <w:rFonts w:ascii="Times New Roman" w:hAnsi="Times New Roman" w:cs="Times New Roman"/>
            <w:color w:val="000000"/>
            <w:sz w:val="24"/>
            <w:szCs w:val="24"/>
            <w:u w:val="none"/>
          </w:rPr>
          <w:t>kardus</w:t>
        </w:r>
      </w:hyperlink>
      <w:r w:rsidRPr="000B61AB">
        <w:rPr>
          <w:rFonts w:ascii="Times New Roman" w:hAnsi="Times New Roman" w:cs="Times New Roman"/>
          <w:sz w:val="24"/>
          <w:szCs w:val="24"/>
        </w:rPr>
        <w:t xml:space="preserve"> </w:t>
      </w:r>
      <w:r w:rsidRPr="000B61AB">
        <w:rPr>
          <w:rFonts w:ascii="Times New Roman" w:hAnsi="Times New Roman"/>
          <w:color w:val="000000"/>
          <w:sz w:val="24"/>
          <w:szCs w:val="24"/>
        </w:rPr>
        <w:t xml:space="preserve">Karton umumnya digunakan untuk bahan pembuatan </w:t>
      </w:r>
      <w:hyperlink r:id="rId10" w:tooltip="Kartu pos" w:history="1">
        <w:r w:rsidRPr="000B61AB">
          <w:rPr>
            <w:rStyle w:val="Hyperlink"/>
            <w:rFonts w:ascii="Times New Roman" w:hAnsi="Times New Roman"/>
            <w:color w:val="000000"/>
            <w:sz w:val="24"/>
            <w:szCs w:val="24"/>
            <w:u w:val="none"/>
          </w:rPr>
          <w:t>kartu pos</w:t>
        </w:r>
      </w:hyperlink>
      <w:r>
        <w:rPr>
          <w:rFonts w:ascii="Times New Roman" w:hAnsi="Times New Roman"/>
          <w:color w:val="000000"/>
          <w:sz w:val="24"/>
          <w:szCs w:val="24"/>
        </w:rPr>
        <w:t xml:space="preserve"> dan lainnya yang membutuhkan daya tahan lebih tinggi dari kertas biasa. Tekstur kertas ini biasanya halus, tetapi juga dapat bertekstur atau mengkilap. Berat kertas ini biasanya lebih dari 200 g / m 2 dan terdiri dari satu atau lebih lapisan bahan yang diperoleh dari </w:t>
      </w:r>
      <w:hyperlink r:id="rId11" w:tooltip="Pulp" w:history="1">
        <w:r w:rsidRPr="00224BD6">
          <w:rPr>
            <w:rStyle w:val="Hyperlink"/>
            <w:rFonts w:ascii="Times New Roman" w:hAnsi="Times New Roman"/>
            <w:color w:val="000000"/>
            <w:sz w:val="24"/>
            <w:szCs w:val="24"/>
            <w:u w:val="none"/>
          </w:rPr>
          <w:t>pulp</w:t>
        </w:r>
      </w:hyperlink>
      <w:r>
        <w:rPr>
          <w:rFonts w:ascii="Times New Roman" w:hAnsi="Times New Roman"/>
          <w:color w:val="000000"/>
          <w:sz w:val="24"/>
          <w:szCs w:val="24"/>
        </w:rPr>
        <w:t xml:space="preserve"> mentah ataupun pulp mekanis atau kertas daur ulang </w:t>
      </w:r>
      <w:r>
        <w:rPr>
          <w:rFonts w:ascii="Times New Roman" w:hAnsi="Times New Roman" w:cs="Times New Roman"/>
          <w:sz w:val="24"/>
          <w:szCs w:val="24"/>
        </w:rPr>
        <w:t>(Wikipedia, 2011)</w:t>
      </w:r>
      <w:r>
        <w:rPr>
          <w:rFonts w:ascii="Times New Roman" w:hAnsi="Times New Roman" w:cs="Times New Roman"/>
          <w:color w:val="000000"/>
          <w:sz w:val="24"/>
          <w:szCs w:val="24"/>
        </w:rPr>
        <w:t>.</w:t>
      </w:r>
      <w:r>
        <w:rPr>
          <w:rFonts w:ascii="Times New Roman" w:hAnsi="Times New Roman"/>
          <w:color w:val="000000"/>
          <w:sz w:val="24"/>
          <w:szCs w:val="24"/>
        </w:rPr>
        <w:t xml:space="preserve">  Kertas karton dipilih karena beberapa alasan diantaranya mudah didapat, harganya murah, tahan lama dan mudah dibentuk.</w:t>
      </w:r>
    </w:p>
    <w:p w:rsidR="006B5555" w:rsidRDefault="006B5555" w:rsidP="00EF58DA">
      <w:pPr>
        <w:spacing w:after="0" w:line="480" w:lineRule="auto"/>
        <w:ind w:left="426" w:firstLine="567"/>
        <w:jc w:val="both"/>
        <w:rPr>
          <w:rFonts w:ascii="Times New Roman" w:hAnsi="Times New Roman"/>
          <w:color w:val="000000"/>
          <w:sz w:val="24"/>
          <w:szCs w:val="24"/>
        </w:rPr>
      </w:pPr>
      <w:r w:rsidRPr="00040D28">
        <w:rPr>
          <w:rFonts w:ascii="Times New Roman" w:hAnsi="Times New Roman"/>
          <w:sz w:val="24"/>
          <w:szCs w:val="24"/>
        </w:rPr>
        <w:t>Jadi, dapat disimpulkan bahwa media karton adalah alat bantu mengajar yang</w:t>
      </w:r>
      <w:r w:rsidR="004476A2">
        <w:rPr>
          <w:rFonts w:ascii="Times New Roman" w:hAnsi="Times New Roman"/>
          <w:sz w:val="24"/>
          <w:szCs w:val="24"/>
        </w:rPr>
        <w:t xml:space="preserve"> </w:t>
      </w:r>
      <w:r w:rsidR="004476A2" w:rsidRPr="00040D28">
        <w:rPr>
          <w:rFonts w:ascii="Times New Roman" w:hAnsi="Times New Roman"/>
          <w:sz w:val="24"/>
          <w:szCs w:val="24"/>
        </w:rPr>
        <w:t>merupakan saluran atau je</w:t>
      </w:r>
      <w:r w:rsidR="008B39F5">
        <w:rPr>
          <w:rFonts w:ascii="Times New Roman" w:hAnsi="Times New Roman"/>
          <w:sz w:val="24"/>
          <w:szCs w:val="24"/>
        </w:rPr>
        <w:t>mba</w:t>
      </w:r>
      <w:r w:rsidR="004476A2" w:rsidRPr="00040D28">
        <w:rPr>
          <w:rFonts w:ascii="Times New Roman" w:hAnsi="Times New Roman"/>
          <w:sz w:val="24"/>
          <w:szCs w:val="24"/>
        </w:rPr>
        <w:t>tan dari pesan-pesan pembelajaran (</w:t>
      </w:r>
      <w:r w:rsidR="004476A2" w:rsidRPr="00040D28">
        <w:rPr>
          <w:rFonts w:ascii="Times New Roman" w:hAnsi="Times New Roman"/>
          <w:i/>
          <w:sz w:val="24"/>
          <w:szCs w:val="24"/>
        </w:rPr>
        <w:t>messages</w:t>
      </w:r>
      <w:r w:rsidR="004476A2" w:rsidRPr="00040D28">
        <w:rPr>
          <w:rFonts w:ascii="Times New Roman" w:hAnsi="Times New Roman"/>
          <w:sz w:val="24"/>
          <w:szCs w:val="24"/>
        </w:rPr>
        <w:t>) yang disampaiakan dari sumber pesan (guru) kepada penerima pesan (siswa) dengan maksud agar pesan-pesan tersebut dapat diserap dengan cepat dan sesuai dengan tujuannya</w:t>
      </w:r>
      <w:r w:rsidR="004476A2">
        <w:rPr>
          <w:rFonts w:ascii="Times New Roman" w:hAnsi="Times New Roman"/>
          <w:sz w:val="24"/>
          <w:szCs w:val="24"/>
        </w:rPr>
        <w:t xml:space="preserve">, </w:t>
      </w:r>
      <w:r w:rsidR="004476A2">
        <w:rPr>
          <w:rFonts w:ascii="Times New Roman" w:hAnsi="Times New Roman"/>
          <w:bCs/>
          <w:color w:val="000000"/>
          <w:sz w:val="24"/>
          <w:szCs w:val="24"/>
        </w:rPr>
        <w:t>dengan b</w:t>
      </w:r>
      <w:r w:rsidR="004476A2" w:rsidRPr="006B5555">
        <w:rPr>
          <w:rFonts w:ascii="Times New Roman" w:hAnsi="Times New Roman"/>
          <w:bCs/>
          <w:color w:val="000000"/>
          <w:sz w:val="24"/>
          <w:szCs w:val="24"/>
        </w:rPr>
        <w:t>ahan utama yang digunakan untuk membuat media pada penelitian ini adalah kertas karton, karton</w:t>
      </w:r>
      <w:r w:rsidR="004476A2" w:rsidRPr="006B5555">
        <w:rPr>
          <w:rFonts w:ascii="Times New Roman" w:hAnsi="Times New Roman"/>
          <w:color w:val="000000"/>
          <w:sz w:val="24"/>
          <w:szCs w:val="24"/>
        </w:rPr>
        <w:t xml:space="preserve"> adalah </w:t>
      </w:r>
      <w:hyperlink r:id="rId12" w:tooltip="Kertas" w:history="1">
        <w:r w:rsidR="004476A2" w:rsidRPr="006B5555">
          <w:rPr>
            <w:rStyle w:val="Hyperlink"/>
            <w:rFonts w:ascii="Times New Roman" w:hAnsi="Times New Roman"/>
            <w:color w:val="000000"/>
            <w:sz w:val="24"/>
            <w:szCs w:val="24"/>
            <w:u w:val="none"/>
          </w:rPr>
          <w:t>kertas</w:t>
        </w:r>
      </w:hyperlink>
      <w:r w:rsidR="004476A2" w:rsidRPr="006B5555">
        <w:rPr>
          <w:rFonts w:ascii="Times New Roman" w:hAnsi="Times New Roman"/>
          <w:color w:val="000000"/>
          <w:sz w:val="24"/>
          <w:szCs w:val="24"/>
        </w:rPr>
        <w:t xml:space="preserve"> yang biasanya lebih tebal dan lebih kuat dari kertas tulis atau kertas cetak, tetapi lebih fleksibel dan lebih ringan dari </w:t>
      </w:r>
      <w:hyperlink r:id="rId13" w:tooltip="Kardus (halaman belum tersedia)" w:history="1">
        <w:r w:rsidR="004476A2" w:rsidRPr="006B5555">
          <w:rPr>
            <w:rStyle w:val="Hyperlink"/>
            <w:rFonts w:ascii="Times New Roman" w:hAnsi="Times New Roman"/>
            <w:color w:val="000000"/>
            <w:sz w:val="24"/>
            <w:szCs w:val="24"/>
            <w:u w:val="none"/>
          </w:rPr>
          <w:t>kardus</w:t>
        </w:r>
      </w:hyperlink>
      <w:r w:rsidR="004476A2" w:rsidRPr="006B5555">
        <w:rPr>
          <w:rFonts w:ascii="Times New Roman" w:hAnsi="Times New Roman"/>
          <w:color w:val="000000"/>
          <w:sz w:val="24"/>
          <w:szCs w:val="24"/>
        </w:rPr>
        <w:t>.</w:t>
      </w:r>
    </w:p>
    <w:p w:rsidR="00187A96" w:rsidRDefault="00187A96" w:rsidP="006B5555">
      <w:pPr>
        <w:spacing w:after="0" w:line="480" w:lineRule="auto"/>
        <w:ind w:left="426" w:firstLine="283"/>
        <w:jc w:val="both"/>
        <w:rPr>
          <w:rFonts w:ascii="Times New Roman" w:hAnsi="Times New Roman"/>
          <w:color w:val="000000"/>
          <w:sz w:val="24"/>
          <w:szCs w:val="24"/>
        </w:rPr>
      </w:pPr>
    </w:p>
    <w:p w:rsidR="008B39F5" w:rsidRPr="006A2F98" w:rsidRDefault="008B39F5" w:rsidP="00177FD1">
      <w:pPr>
        <w:pStyle w:val="ListParagraph"/>
        <w:numPr>
          <w:ilvl w:val="0"/>
          <w:numId w:val="25"/>
        </w:numPr>
        <w:spacing w:after="0" w:line="480" w:lineRule="auto"/>
        <w:ind w:hanging="270"/>
        <w:jc w:val="both"/>
        <w:rPr>
          <w:rFonts w:ascii="Times New Roman" w:hAnsi="Times New Roman"/>
          <w:b/>
          <w:sz w:val="24"/>
          <w:szCs w:val="24"/>
        </w:rPr>
      </w:pPr>
      <w:r w:rsidRPr="006A2F98">
        <w:rPr>
          <w:rFonts w:ascii="Times New Roman" w:hAnsi="Times New Roman"/>
          <w:b/>
          <w:sz w:val="24"/>
          <w:szCs w:val="24"/>
        </w:rPr>
        <w:lastRenderedPageBreak/>
        <w:t>Prinsip Penggunaan Media Karton</w:t>
      </w:r>
    </w:p>
    <w:p w:rsidR="008B39F5" w:rsidRDefault="008B39F5" w:rsidP="00783C3D">
      <w:pPr>
        <w:spacing w:after="0" w:line="480" w:lineRule="auto"/>
        <w:ind w:left="426" w:firstLine="567"/>
        <w:jc w:val="both"/>
        <w:rPr>
          <w:rFonts w:ascii="Times New Roman" w:hAnsi="Times New Roman"/>
          <w:sz w:val="24"/>
          <w:szCs w:val="24"/>
        </w:rPr>
      </w:pPr>
      <w:r>
        <w:rPr>
          <w:rFonts w:ascii="Times New Roman" w:hAnsi="Times New Roman"/>
          <w:sz w:val="24"/>
          <w:szCs w:val="24"/>
        </w:rPr>
        <w:t>Menurut Musfiqun (2012: 116) ada tiga prinsip utama dalam penggunaan media:</w:t>
      </w:r>
    </w:p>
    <w:p w:rsidR="008B39F5" w:rsidRDefault="008B39F5" w:rsidP="00A16C9D">
      <w:pPr>
        <w:pStyle w:val="ListParagraph"/>
        <w:numPr>
          <w:ilvl w:val="0"/>
          <w:numId w:val="26"/>
        </w:numPr>
        <w:spacing w:after="0" w:line="240" w:lineRule="auto"/>
        <w:ind w:left="709" w:hanging="283"/>
        <w:jc w:val="both"/>
        <w:rPr>
          <w:rFonts w:ascii="Times New Roman" w:hAnsi="Times New Roman"/>
          <w:sz w:val="24"/>
          <w:szCs w:val="24"/>
        </w:rPr>
      </w:pPr>
      <w:r>
        <w:rPr>
          <w:rFonts w:ascii="Times New Roman" w:hAnsi="Times New Roman"/>
          <w:sz w:val="24"/>
          <w:szCs w:val="24"/>
        </w:rPr>
        <w:t>Prinsip efektifitas dan efisiensi</w:t>
      </w:r>
    </w:p>
    <w:p w:rsidR="008B39F5" w:rsidRDefault="008B39F5" w:rsidP="00A16C9D">
      <w:pPr>
        <w:pStyle w:val="ListParagraph"/>
        <w:tabs>
          <w:tab w:val="left" w:pos="426"/>
        </w:tabs>
        <w:spacing w:after="0" w:line="240" w:lineRule="auto"/>
        <w:ind w:left="426" w:firstLine="283"/>
        <w:jc w:val="both"/>
        <w:rPr>
          <w:rFonts w:ascii="Times New Roman" w:hAnsi="Times New Roman"/>
          <w:sz w:val="24"/>
          <w:szCs w:val="24"/>
        </w:rPr>
      </w:pPr>
      <w:r>
        <w:rPr>
          <w:rFonts w:ascii="Times New Roman" w:hAnsi="Times New Roman"/>
          <w:sz w:val="24"/>
          <w:szCs w:val="24"/>
        </w:rPr>
        <w:t>Dalam konsep pembelajaran, efektifitas adalah keberhasilan pembelajaran yang diukur dari tingkat ketercapaian tujuan setalah pembelajaran dilaksanakan. Jika semua tujuan pembelajaran tercapai maka pembelajaran disebut efektif. Sedangkan efisiensi adalah pencapain tujuan pembelajaran dengan menggunakan biaya, waktu dan sumber laain seminimal mungkin.</w:t>
      </w:r>
    </w:p>
    <w:p w:rsidR="009C54E8" w:rsidRDefault="009C54E8" w:rsidP="00A16C9D">
      <w:pPr>
        <w:pStyle w:val="ListParagraph"/>
        <w:numPr>
          <w:ilvl w:val="0"/>
          <w:numId w:val="26"/>
        </w:numPr>
        <w:tabs>
          <w:tab w:val="left" w:pos="426"/>
        </w:tabs>
        <w:spacing w:after="0" w:line="240" w:lineRule="auto"/>
        <w:ind w:left="709" w:hanging="283"/>
        <w:jc w:val="both"/>
        <w:rPr>
          <w:rFonts w:ascii="Times New Roman" w:hAnsi="Times New Roman"/>
          <w:sz w:val="24"/>
          <w:szCs w:val="24"/>
        </w:rPr>
      </w:pPr>
      <w:r>
        <w:rPr>
          <w:rFonts w:ascii="Times New Roman" w:hAnsi="Times New Roman"/>
          <w:sz w:val="24"/>
          <w:szCs w:val="24"/>
        </w:rPr>
        <w:t>Prinsip relevansi</w:t>
      </w:r>
    </w:p>
    <w:p w:rsidR="009C54E8" w:rsidRDefault="009C54E8" w:rsidP="00A16C9D">
      <w:pPr>
        <w:pStyle w:val="ListParagraph"/>
        <w:tabs>
          <w:tab w:val="left" w:pos="426"/>
        </w:tabs>
        <w:spacing w:after="0" w:line="240" w:lineRule="auto"/>
        <w:ind w:left="426" w:firstLine="283"/>
        <w:jc w:val="both"/>
        <w:rPr>
          <w:rFonts w:ascii="Times New Roman" w:hAnsi="Times New Roman"/>
          <w:sz w:val="24"/>
          <w:szCs w:val="24"/>
        </w:rPr>
      </w:pPr>
      <w:r>
        <w:rPr>
          <w:rFonts w:ascii="Times New Roman" w:hAnsi="Times New Roman"/>
          <w:sz w:val="24"/>
          <w:szCs w:val="24"/>
        </w:rPr>
        <w:t>Pertimbangan kesesuaian media dengan materi yang akan disampaikan juga perlu menjadi pertimbangan guru dalam penggunaan media pembelajaran yang sesuai dengan tujuan, isi, strategi pembelajaran , dan evaluasi pembelajaran.</w:t>
      </w:r>
    </w:p>
    <w:p w:rsidR="009C54E8" w:rsidRDefault="009C54E8" w:rsidP="00A16C9D">
      <w:pPr>
        <w:pStyle w:val="ListParagraph"/>
        <w:numPr>
          <w:ilvl w:val="0"/>
          <w:numId w:val="26"/>
        </w:numPr>
        <w:tabs>
          <w:tab w:val="left" w:pos="426"/>
        </w:tabs>
        <w:spacing w:after="0" w:line="240" w:lineRule="auto"/>
        <w:ind w:left="709" w:hanging="283"/>
        <w:jc w:val="both"/>
        <w:rPr>
          <w:rFonts w:ascii="Times New Roman" w:hAnsi="Times New Roman"/>
          <w:sz w:val="24"/>
          <w:szCs w:val="24"/>
        </w:rPr>
      </w:pPr>
      <w:r>
        <w:rPr>
          <w:rFonts w:ascii="Times New Roman" w:hAnsi="Times New Roman"/>
          <w:sz w:val="24"/>
          <w:szCs w:val="24"/>
        </w:rPr>
        <w:t>Prinsip produktifitas</w:t>
      </w:r>
    </w:p>
    <w:p w:rsidR="009C54E8" w:rsidRDefault="009C54E8" w:rsidP="00A16C9D">
      <w:pPr>
        <w:pStyle w:val="ListParagraph"/>
        <w:tabs>
          <w:tab w:val="left" w:pos="426"/>
        </w:tabs>
        <w:spacing w:after="0" w:line="240" w:lineRule="auto"/>
        <w:ind w:left="426" w:firstLine="283"/>
        <w:jc w:val="both"/>
        <w:rPr>
          <w:rFonts w:ascii="Times New Roman" w:hAnsi="Times New Roman"/>
          <w:sz w:val="24"/>
          <w:szCs w:val="24"/>
        </w:rPr>
      </w:pPr>
      <w:r>
        <w:rPr>
          <w:rFonts w:ascii="Times New Roman" w:hAnsi="Times New Roman"/>
          <w:sz w:val="24"/>
          <w:szCs w:val="24"/>
        </w:rPr>
        <w:t>Produktifitas dalam pembelajaran dapat diartikan sebagai pencapaian tujuan pembelajaran secara optimal dengan menggunakan sumber daya yang ada, baik sumber daya manusia maupun sumber daya alam.</w:t>
      </w:r>
    </w:p>
    <w:p w:rsidR="00A16C9D" w:rsidRDefault="00A16C9D" w:rsidP="00A16C9D">
      <w:pPr>
        <w:pStyle w:val="ListParagraph"/>
        <w:tabs>
          <w:tab w:val="left" w:pos="426"/>
        </w:tabs>
        <w:spacing w:after="0" w:line="240" w:lineRule="auto"/>
        <w:ind w:left="426" w:firstLine="283"/>
        <w:jc w:val="both"/>
        <w:rPr>
          <w:rFonts w:ascii="Times New Roman" w:hAnsi="Times New Roman"/>
          <w:sz w:val="24"/>
          <w:szCs w:val="24"/>
        </w:rPr>
      </w:pPr>
    </w:p>
    <w:p w:rsidR="006A2F98" w:rsidRPr="00330DF5" w:rsidRDefault="004F236E" w:rsidP="00330DF5">
      <w:pPr>
        <w:pStyle w:val="ListParagraph"/>
        <w:tabs>
          <w:tab w:val="left" w:pos="426"/>
        </w:tabs>
        <w:spacing w:after="0" w:line="480" w:lineRule="auto"/>
        <w:ind w:left="426" w:firstLine="567"/>
        <w:jc w:val="both"/>
        <w:rPr>
          <w:rFonts w:ascii="Times New Roman" w:hAnsi="Times New Roman"/>
          <w:sz w:val="24"/>
          <w:szCs w:val="24"/>
        </w:rPr>
      </w:pPr>
      <w:r>
        <w:rPr>
          <w:rFonts w:ascii="Times New Roman" w:hAnsi="Times New Roman"/>
          <w:sz w:val="24"/>
          <w:szCs w:val="24"/>
        </w:rPr>
        <w:t xml:space="preserve">Dari pemaparan diatas, penulis dapat simpulkan bahwa ada </w:t>
      </w:r>
      <w:r w:rsidR="00A16C9D">
        <w:rPr>
          <w:rFonts w:ascii="Times New Roman" w:hAnsi="Times New Roman"/>
          <w:sz w:val="24"/>
          <w:szCs w:val="24"/>
        </w:rPr>
        <w:t xml:space="preserve">beberapa prinsip yang harus di </w:t>
      </w:r>
      <w:r>
        <w:rPr>
          <w:rFonts w:ascii="Times New Roman" w:hAnsi="Times New Roman"/>
          <w:sz w:val="24"/>
          <w:szCs w:val="24"/>
        </w:rPr>
        <w:t>perhatikan dalam penggunaan media karton yaitu prinsip efektifitas dan efisiensi dalam mencapai tujuan pembelajaran, prinsip relevansi adanya kesesuaian antara media dan materi yang akan dismpaikan serta prinsip produktifitas dalam penggunaan media yaitu dapat mencapai hasil belajar yang optimal.</w:t>
      </w:r>
    </w:p>
    <w:p w:rsidR="009C54E8" w:rsidRDefault="00757720" w:rsidP="00177FD1">
      <w:pPr>
        <w:pStyle w:val="ListParagraph"/>
        <w:numPr>
          <w:ilvl w:val="0"/>
          <w:numId w:val="25"/>
        </w:numPr>
        <w:tabs>
          <w:tab w:val="left" w:pos="426"/>
        </w:tabs>
        <w:spacing w:after="0" w:line="480" w:lineRule="auto"/>
        <w:ind w:hanging="270"/>
        <w:jc w:val="both"/>
        <w:rPr>
          <w:rFonts w:ascii="Times New Roman" w:hAnsi="Times New Roman"/>
          <w:b/>
          <w:sz w:val="24"/>
          <w:szCs w:val="24"/>
        </w:rPr>
      </w:pPr>
      <w:r w:rsidRPr="006A2F98">
        <w:rPr>
          <w:rFonts w:ascii="Times New Roman" w:hAnsi="Times New Roman"/>
          <w:b/>
          <w:sz w:val="24"/>
          <w:szCs w:val="24"/>
        </w:rPr>
        <w:t>Definisi Metode Praktik</w:t>
      </w:r>
    </w:p>
    <w:p w:rsidR="00484320" w:rsidRDefault="00484320" w:rsidP="00484320">
      <w:pPr>
        <w:spacing w:after="0" w:line="480" w:lineRule="auto"/>
        <w:ind w:left="450" w:firstLine="543"/>
        <w:jc w:val="both"/>
        <w:rPr>
          <w:rFonts w:ascii="Times New Roman" w:hAnsi="Times New Roman" w:cs="Times New Roman"/>
          <w:sz w:val="24"/>
          <w:szCs w:val="24"/>
        </w:rPr>
      </w:pPr>
      <w:r w:rsidRPr="00484320">
        <w:rPr>
          <w:rFonts w:ascii="Times New Roman" w:hAnsi="Times New Roman" w:cs="Times New Roman"/>
          <w:sz w:val="24"/>
          <w:szCs w:val="24"/>
          <w:lang w:val="en-US"/>
        </w:rPr>
        <w:t>Metode menurut Djamaluddin dan Abdullah Aly dalam</w:t>
      </w:r>
      <w:r w:rsidR="00BB5315">
        <w:rPr>
          <w:rFonts w:ascii="Times New Roman" w:hAnsi="Times New Roman" w:cs="Times New Roman"/>
          <w:sz w:val="24"/>
          <w:szCs w:val="24"/>
        </w:rPr>
        <w:t xml:space="preserve"> </w:t>
      </w:r>
      <w:r>
        <w:rPr>
          <w:rFonts w:ascii="Times New Roman" w:hAnsi="Times New Roman" w:cs="Times New Roman"/>
          <w:sz w:val="24"/>
          <w:szCs w:val="24"/>
        </w:rPr>
        <w:t xml:space="preserve"> </w:t>
      </w:r>
      <w:r w:rsidR="00BB5315">
        <w:rPr>
          <w:lang w:val="en-US"/>
        </w:rPr>
        <w:t>dalam  </w:t>
      </w:r>
      <w:r w:rsidR="00BB5315">
        <w:rPr>
          <w:i/>
          <w:iCs/>
          <w:lang w:val="en-US"/>
        </w:rPr>
        <w:t>Kapita Selekta Pendidikan Islam</w:t>
      </w:r>
      <w:r w:rsidR="00BB5315" w:rsidRPr="00484320">
        <w:rPr>
          <w:rFonts w:ascii="Times New Roman" w:hAnsi="Times New Roman" w:cs="Times New Roman"/>
          <w:sz w:val="24"/>
          <w:szCs w:val="24"/>
          <w:lang w:val="en-US"/>
        </w:rPr>
        <w:t xml:space="preserve"> </w:t>
      </w:r>
      <w:r w:rsidRPr="00484320">
        <w:rPr>
          <w:rFonts w:ascii="Times New Roman" w:hAnsi="Times New Roman" w:cs="Times New Roman"/>
          <w:sz w:val="24"/>
          <w:szCs w:val="24"/>
          <w:lang w:val="en-US"/>
        </w:rPr>
        <w:t xml:space="preserve">(1999: 114) berasal dari kata </w:t>
      </w:r>
      <w:r w:rsidRPr="00484320">
        <w:rPr>
          <w:rFonts w:ascii="Times New Roman" w:hAnsi="Times New Roman" w:cs="Times New Roman"/>
          <w:i/>
          <w:iCs/>
          <w:sz w:val="24"/>
          <w:szCs w:val="24"/>
          <w:lang w:val="en-US"/>
        </w:rPr>
        <w:t xml:space="preserve">meta </w:t>
      </w:r>
      <w:r w:rsidRPr="00484320">
        <w:rPr>
          <w:rFonts w:ascii="Times New Roman" w:hAnsi="Times New Roman" w:cs="Times New Roman"/>
          <w:sz w:val="24"/>
          <w:szCs w:val="24"/>
          <w:lang w:val="en-US"/>
        </w:rPr>
        <w:t xml:space="preserve">berarti melalui, dan </w:t>
      </w:r>
      <w:r w:rsidRPr="00484320">
        <w:rPr>
          <w:rFonts w:ascii="Times New Roman" w:hAnsi="Times New Roman" w:cs="Times New Roman"/>
          <w:i/>
          <w:iCs/>
          <w:sz w:val="24"/>
          <w:szCs w:val="24"/>
          <w:lang w:val="en-US"/>
        </w:rPr>
        <w:t>hodos</w:t>
      </w:r>
      <w:r w:rsidRPr="00484320">
        <w:rPr>
          <w:rFonts w:ascii="Times New Roman" w:hAnsi="Times New Roman" w:cs="Times New Roman"/>
          <w:sz w:val="24"/>
          <w:szCs w:val="24"/>
          <w:lang w:val="en-US"/>
        </w:rPr>
        <w:t xml:space="preserve"> jalan. Jadi metode adalah jalan yang harus dilalui untuk mencapai suatu tujuan. Sedangkan menurut Depag RI </w:t>
      </w:r>
      <w:r w:rsidRPr="00484320">
        <w:rPr>
          <w:rFonts w:ascii="Times New Roman" w:hAnsi="Times New Roman" w:cs="Times New Roman"/>
          <w:i/>
          <w:iCs/>
          <w:sz w:val="24"/>
          <w:szCs w:val="24"/>
          <w:lang w:val="en-US"/>
        </w:rPr>
        <w:t>(</w:t>
      </w:r>
      <w:r>
        <w:rPr>
          <w:rFonts w:ascii="Times New Roman" w:hAnsi="Times New Roman" w:cs="Times New Roman"/>
          <w:sz w:val="24"/>
          <w:szCs w:val="24"/>
          <w:lang w:val="en-US"/>
        </w:rPr>
        <w:t>2001: 19)  </w:t>
      </w:r>
      <w:r>
        <w:rPr>
          <w:rFonts w:ascii="Times New Roman" w:hAnsi="Times New Roman" w:cs="Times New Roman"/>
          <w:sz w:val="24"/>
          <w:szCs w:val="24"/>
        </w:rPr>
        <w:t>“m</w:t>
      </w:r>
      <w:r w:rsidRPr="00484320">
        <w:rPr>
          <w:rFonts w:ascii="Times New Roman" w:hAnsi="Times New Roman" w:cs="Times New Roman"/>
          <w:sz w:val="24"/>
          <w:szCs w:val="24"/>
          <w:lang w:val="en-US"/>
        </w:rPr>
        <w:t xml:space="preserve">etode berarti cara kerja yang bersistem untuk memudahkan pelaksanaan suatu kegiatan guna </w:t>
      </w:r>
      <w:r>
        <w:rPr>
          <w:rFonts w:ascii="Times New Roman" w:hAnsi="Times New Roman" w:cs="Times New Roman"/>
          <w:sz w:val="24"/>
          <w:szCs w:val="24"/>
          <w:lang w:val="en-US"/>
        </w:rPr>
        <w:lastRenderedPageBreak/>
        <w:t>mencapai tujuan yang ditentukan</w:t>
      </w:r>
      <w:r>
        <w:rPr>
          <w:rFonts w:ascii="Times New Roman" w:hAnsi="Times New Roman" w:cs="Times New Roman"/>
          <w:sz w:val="24"/>
          <w:szCs w:val="24"/>
        </w:rPr>
        <w:t>”.</w:t>
      </w:r>
      <w:r w:rsidRPr="00484320">
        <w:rPr>
          <w:rFonts w:ascii="Times New Roman" w:hAnsi="Times New Roman" w:cs="Times New Roman"/>
          <w:sz w:val="24"/>
          <w:szCs w:val="24"/>
          <w:lang w:val="en-US"/>
        </w:rPr>
        <w:t xml:space="preserve"> Menurut  WJS. Poerwadarminta dalam </w:t>
      </w:r>
      <w:r w:rsidRPr="00484320">
        <w:rPr>
          <w:rFonts w:ascii="Times New Roman" w:hAnsi="Times New Roman" w:cs="Times New Roman"/>
          <w:i/>
          <w:iCs/>
          <w:sz w:val="24"/>
          <w:szCs w:val="24"/>
          <w:lang w:val="en-US"/>
        </w:rPr>
        <w:t>Kamus Besar Bahasa Indonesia</w:t>
      </w:r>
      <w:r>
        <w:rPr>
          <w:rFonts w:ascii="Times New Roman" w:hAnsi="Times New Roman" w:cs="Times New Roman"/>
          <w:sz w:val="24"/>
          <w:szCs w:val="24"/>
          <w:lang w:val="en-US"/>
        </w:rPr>
        <w:t xml:space="preserve">, (1999: 767) </w:t>
      </w:r>
      <w:r>
        <w:rPr>
          <w:rFonts w:ascii="Times New Roman" w:hAnsi="Times New Roman" w:cs="Times New Roman"/>
          <w:sz w:val="24"/>
          <w:szCs w:val="24"/>
        </w:rPr>
        <w:t>“m</w:t>
      </w:r>
      <w:r w:rsidRPr="00484320">
        <w:rPr>
          <w:rFonts w:ascii="Times New Roman" w:hAnsi="Times New Roman" w:cs="Times New Roman"/>
          <w:sz w:val="24"/>
          <w:szCs w:val="24"/>
          <w:lang w:val="en-US"/>
        </w:rPr>
        <w:t>etode adalah cara yang telah teratur dan terpikir baik-b</w:t>
      </w:r>
      <w:r>
        <w:rPr>
          <w:rFonts w:ascii="Times New Roman" w:hAnsi="Times New Roman" w:cs="Times New Roman"/>
          <w:sz w:val="24"/>
          <w:szCs w:val="24"/>
          <w:lang w:val="en-US"/>
        </w:rPr>
        <w:t>aik untuk mencapai suatu maksud</w:t>
      </w:r>
      <w:r>
        <w:rPr>
          <w:rFonts w:ascii="Times New Roman" w:hAnsi="Times New Roman" w:cs="Times New Roman"/>
          <w:sz w:val="24"/>
          <w:szCs w:val="24"/>
        </w:rPr>
        <w:t xml:space="preserve">”. </w:t>
      </w:r>
      <w:hyperlink r:id="rId14" w:history="1">
        <w:r w:rsidR="00BB5315" w:rsidRPr="00A2622B">
          <w:rPr>
            <w:rStyle w:val="Hyperlink"/>
            <w:rFonts w:ascii="Times New Roman" w:hAnsi="Times New Roman" w:cs="Times New Roman"/>
            <w:color w:val="000000" w:themeColor="text1"/>
            <w:sz w:val="24"/>
            <w:szCs w:val="24"/>
          </w:rPr>
          <w:t>http://ainamulyana.blogspot.com/2012/01/pengertian-metode-pembelaaran-dan.htm</w:t>
        </w:r>
        <w:r w:rsidR="00BB5315" w:rsidRPr="00A2622B">
          <w:rPr>
            <w:rStyle w:val="Hyperlink"/>
            <w:color w:val="000000" w:themeColor="text1"/>
          </w:rPr>
          <w:t>l</w:t>
        </w:r>
      </w:hyperlink>
      <w:r w:rsidR="00BB5315" w:rsidRPr="00A2622B">
        <w:rPr>
          <w:color w:val="000000" w:themeColor="text1"/>
        </w:rPr>
        <w:t xml:space="preserve"> </w:t>
      </w:r>
      <w:r w:rsidR="00BB5315" w:rsidRPr="00A2622B">
        <w:rPr>
          <w:rFonts w:ascii="Times New Roman" w:hAnsi="Times New Roman" w:cs="Times New Roman"/>
          <w:color w:val="000000" w:themeColor="text1"/>
          <w:sz w:val="24"/>
          <w:szCs w:val="24"/>
        </w:rPr>
        <w:t>(diakses tanggal 07-08-2012)</w:t>
      </w:r>
    </w:p>
    <w:p w:rsidR="00484320" w:rsidRPr="00484320" w:rsidRDefault="00484320" w:rsidP="00484320">
      <w:pPr>
        <w:spacing w:after="0" w:line="480" w:lineRule="auto"/>
        <w:ind w:left="450" w:firstLine="543"/>
        <w:jc w:val="both"/>
        <w:rPr>
          <w:rFonts w:ascii="Times New Roman" w:hAnsi="Times New Roman" w:cs="Times New Roman"/>
          <w:sz w:val="24"/>
          <w:szCs w:val="24"/>
        </w:rPr>
      </w:pPr>
      <w:r w:rsidRPr="00484320">
        <w:rPr>
          <w:rStyle w:val="apple-style-span"/>
          <w:rFonts w:ascii="Times New Roman" w:hAnsi="Times New Roman" w:cs="Times New Roman"/>
          <w:sz w:val="24"/>
          <w:szCs w:val="24"/>
        </w:rPr>
        <w:t>Berdasarkan definisi di atas, penulis dapat mengambil kesimpulan bahwa metode merupakan jalan atau cara yang ditempuh seseorang untuk mencapai tujuan yang diharapkan.</w:t>
      </w:r>
    </w:p>
    <w:p w:rsidR="00E13CF7" w:rsidRDefault="00484320" w:rsidP="000C1D4C">
      <w:pPr>
        <w:pStyle w:val="NormalWeb"/>
        <w:spacing w:before="0" w:beforeAutospacing="0" w:after="0" w:afterAutospacing="0" w:line="480" w:lineRule="auto"/>
        <w:ind w:left="360" w:firstLine="633"/>
        <w:jc w:val="both"/>
      </w:pPr>
      <w:r>
        <w:t xml:space="preserve">Menurut Nana Sudjana (2005: 76) metode pembelajaran adalah, “Metode pembelajaran ialah cara yang dipergunakan guru dalam mengadakan hubungan dengan siswa pada saat berlangsungnya pengajaran”. Sedangkan M. Sobri Sutikno (2009: 88) menyatakan, “Metode pembelajaran adalah cara-cara menyajikan materi pelajaran yang dilakukan oleh pendidik agar terjadi proses pembelajaran pada diri siswa dalam upaya untuk mencapai tujuan”. </w:t>
      </w:r>
      <w:hyperlink r:id="rId15" w:history="1">
        <w:r w:rsidR="00A2622B" w:rsidRPr="003D0C3E">
          <w:rPr>
            <w:rStyle w:val="Hyperlink"/>
            <w:color w:val="000000" w:themeColor="text1"/>
          </w:rPr>
          <w:t>http://hipni.blogspot.com/2011/09/pengertian-definisi-metode pembelajaran.html</w:t>
        </w:r>
      </w:hyperlink>
      <w:r w:rsidR="00E13CF7" w:rsidRPr="00A2622B">
        <w:rPr>
          <w:color w:val="000000" w:themeColor="text1"/>
        </w:rPr>
        <w:t xml:space="preserve"> (diakses tanggal 07-08-2012)</w:t>
      </w:r>
      <w:r w:rsidR="00A2622B" w:rsidRPr="00A2622B">
        <w:rPr>
          <w:color w:val="000000" w:themeColor="text1"/>
        </w:rPr>
        <w:t>.</w:t>
      </w:r>
    </w:p>
    <w:p w:rsidR="00484320" w:rsidRDefault="00484320" w:rsidP="00484320">
      <w:pPr>
        <w:spacing w:after="0" w:line="480" w:lineRule="auto"/>
        <w:ind w:left="360" w:firstLine="633"/>
        <w:jc w:val="both"/>
        <w:rPr>
          <w:rFonts w:ascii="Times New Roman" w:hAnsi="Times New Roman" w:cs="Times New Roman"/>
          <w:sz w:val="24"/>
          <w:szCs w:val="24"/>
        </w:rPr>
      </w:pPr>
      <w:r>
        <w:rPr>
          <w:rFonts w:ascii="Times New Roman" w:hAnsi="Times New Roman" w:cs="Times New Roman"/>
          <w:sz w:val="24"/>
          <w:szCs w:val="24"/>
        </w:rPr>
        <w:t xml:space="preserve">Berdasarkan definisi atau pengertian metode pembelajaran yang dikemukakan tersebut di atas dapat disimpulkan bahwa metode pembelajaran merupakan suatu cara atau strategi yang dilakukan oleh seorang guru agar terjadi proses belajar pada diri siswa untuk mencapai tujuan. Benny A. Pribadi (2009: 11) menyatakan, “tujuan proses pembelajaran adalah agar siswa dapat mencapai kompetensi seperti yang diharapkan. Untuk mencapai tujuan proses pembelajaran perlu dirancang secara sistematik dan sistemik”. Banyak metode </w:t>
      </w:r>
      <w:r>
        <w:rPr>
          <w:rFonts w:ascii="Times New Roman" w:hAnsi="Times New Roman" w:cs="Times New Roman"/>
          <w:sz w:val="24"/>
          <w:szCs w:val="24"/>
        </w:rPr>
        <w:lastRenderedPageBreak/>
        <w:t>yang digunakan seorang guru dalam pembelajaran passing bawah bolavoli, antara lain dengan menggunakan metode pembelajaran inovatif dan konvensional.</w:t>
      </w:r>
    </w:p>
    <w:p w:rsidR="00EF7034" w:rsidRPr="00A2622B" w:rsidRDefault="00484320" w:rsidP="00A2622B">
      <w:pPr>
        <w:spacing w:after="0" w:line="480" w:lineRule="auto"/>
        <w:ind w:left="360" w:firstLine="63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“Metode praktik merupakan metode mengajar dimana siswa melaksanakan kegiatan latihan praktik agar siswa memiliki ketegasan atau ketrampilan yang lebih tinggi dari apa yang telah dipelajari” (Sutisna, 2009). </w:t>
      </w:r>
      <w:r>
        <w:rPr>
          <w:rFonts w:ascii="Times New Roman" w:eastAsia="Times New Roman" w:hAnsi="Times New Roman" w:cs="Times New Roman"/>
          <w:bCs/>
          <w:iCs/>
          <w:sz w:val="24"/>
          <w:szCs w:val="24"/>
          <w:lang w:eastAsia="id-ID"/>
        </w:rPr>
        <w:t xml:space="preserve">Alasan menggunakan metode ini adalah </w:t>
      </w:r>
      <w:r>
        <w:rPr>
          <w:rFonts w:ascii="Times New Roman" w:eastAsia="Times New Roman" w:hAnsi="Times New Roman" w:cs="Times New Roman"/>
          <w:sz w:val="24"/>
          <w:szCs w:val="24"/>
          <w:lang w:eastAsia="id-ID"/>
        </w:rPr>
        <w:t>dengan praktek siswa akan lebih mengaplikasikan teori yang diberikan oleh guru/pembimbing, siswa akan mampu membuktikan/mempercayai teori yang telah dia dapatkan setelah praktek, siswa menjadi tidak bingung terhadap teori yan</w:t>
      </w:r>
      <w:r w:rsidR="00A2622B">
        <w:rPr>
          <w:rFonts w:ascii="Times New Roman" w:eastAsia="Times New Roman" w:hAnsi="Times New Roman" w:cs="Times New Roman"/>
          <w:sz w:val="24"/>
          <w:szCs w:val="24"/>
          <w:lang w:eastAsia="id-ID"/>
        </w:rPr>
        <w:t xml:space="preserve">g didapatkan dengan menjalankan </w:t>
      </w:r>
      <w:r>
        <w:rPr>
          <w:rFonts w:ascii="Times New Roman" w:eastAsia="Times New Roman" w:hAnsi="Times New Roman" w:cs="Times New Roman"/>
          <w:sz w:val="24"/>
          <w:szCs w:val="24"/>
          <w:lang w:eastAsia="id-ID"/>
        </w:rPr>
        <w:t>praktik</w:t>
      </w:r>
      <w:r w:rsidRPr="00A2622B">
        <w:rPr>
          <w:rFonts w:ascii="Times New Roman" w:eastAsia="Times New Roman" w:hAnsi="Times New Roman" w:cs="Times New Roman"/>
          <w:sz w:val="24"/>
          <w:szCs w:val="24"/>
          <w:lang w:eastAsia="id-ID"/>
        </w:rPr>
        <w:t>.</w:t>
      </w:r>
      <w:r w:rsidR="00A2622B">
        <w:rPr>
          <w:rFonts w:ascii="Times New Roman" w:eastAsia="Times New Roman" w:hAnsi="Times New Roman" w:cs="Times New Roman"/>
          <w:sz w:val="24"/>
          <w:szCs w:val="24"/>
          <w:lang w:eastAsia="id-ID"/>
        </w:rPr>
        <w:t xml:space="preserve"> </w:t>
      </w:r>
      <w:hyperlink r:id="rId16" w:history="1">
        <w:r w:rsidR="00A2622B" w:rsidRPr="00A2622B">
          <w:rPr>
            <w:rStyle w:val="Hyperlink"/>
            <w:rFonts w:ascii="Times New Roman" w:hAnsi="Times New Roman" w:cs="Times New Roman"/>
            <w:color w:val="000000" w:themeColor="text1"/>
            <w:sz w:val="24"/>
            <w:szCs w:val="24"/>
          </w:rPr>
          <w:t>http://www.scribd.com/doc/55856401/32/Metodepraktek</w:t>
        </w:r>
      </w:hyperlink>
      <w:r w:rsidR="00EF7034" w:rsidRPr="00A2622B">
        <w:rPr>
          <w:rFonts w:ascii="Times New Roman" w:hAnsi="Times New Roman" w:cs="Times New Roman"/>
          <w:color w:val="000000" w:themeColor="text1"/>
          <w:sz w:val="24"/>
          <w:szCs w:val="24"/>
        </w:rPr>
        <w:t xml:space="preserve"> (diakses tanggal 08-08-2012)</w:t>
      </w:r>
      <w:r w:rsidR="00A2622B" w:rsidRPr="00A2622B">
        <w:rPr>
          <w:rFonts w:ascii="Times New Roman" w:hAnsi="Times New Roman" w:cs="Times New Roman"/>
          <w:color w:val="000000" w:themeColor="text1"/>
          <w:sz w:val="24"/>
          <w:szCs w:val="24"/>
        </w:rPr>
        <w:t>.</w:t>
      </w:r>
    </w:p>
    <w:p w:rsidR="00484320" w:rsidRDefault="00484320" w:rsidP="00484320">
      <w:pPr>
        <w:spacing w:after="0" w:line="480" w:lineRule="auto"/>
        <w:ind w:left="360" w:firstLine="63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Menurut Krisnawan dalam blognya (2009) menyatakan bahwa “metode praktik adalah metode mendidik dengan memberikan materi pendidikan baik menggunakan alat atau benda dengan harapan anak didik mendapatkan kejelasandan kemudahan dalam mempraktekan materi yang dimaksud.”</w:t>
      </w:r>
    </w:p>
    <w:p w:rsidR="006A2F98" w:rsidRDefault="00484320" w:rsidP="00330DF5">
      <w:pPr>
        <w:spacing w:after="0" w:line="480" w:lineRule="auto"/>
        <w:ind w:left="360" w:firstLine="63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Jadi dapat disimpulkan bahwa metode praktik merupakan metode mengajar dimana siswa melaksanakan kegiatan latihan praktIk agar siswa memiliki ketegasan atau ketrampilan yang lebih tinggi dari apa yang telah dipelajari. Dalam metode praktik siswa tidak hanya diberikan teori melainkan juga dengan kegiatan praktik untuk membuktikan teori yang telah dipelajarinya.</w:t>
      </w:r>
    </w:p>
    <w:p w:rsidR="003F3B39" w:rsidRPr="006A2F98" w:rsidRDefault="003F3B39" w:rsidP="00177FD1">
      <w:pPr>
        <w:pStyle w:val="ListParagraph"/>
        <w:numPr>
          <w:ilvl w:val="0"/>
          <w:numId w:val="25"/>
        </w:numPr>
        <w:spacing w:after="0" w:line="480" w:lineRule="auto"/>
        <w:jc w:val="both"/>
        <w:rPr>
          <w:rFonts w:ascii="Times New Roman" w:eastAsia="Times New Roman" w:hAnsi="Times New Roman" w:cs="Times New Roman"/>
          <w:b/>
          <w:sz w:val="24"/>
          <w:szCs w:val="24"/>
          <w:lang w:eastAsia="id-ID"/>
        </w:rPr>
      </w:pPr>
      <w:r w:rsidRPr="006A2F98">
        <w:rPr>
          <w:rFonts w:ascii="Times New Roman" w:eastAsia="Times New Roman" w:hAnsi="Times New Roman" w:cs="Times New Roman"/>
          <w:b/>
          <w:sz w:val="24"/>
          <w:szCs w:val="24"/>
          <w:lang w:eastAsia="id-ID"/>
        </w:rPr>
        <w:lastRenderedPageBreak/>
        <w:t xml:space="preserve">Kelemahan dan Keunggulan </w:t>
      </w:r>
      <w:r w:rsidR="00026D16" w:rsidRPr="006A2F98">
        <w:rPr>
          <w:rFonts w:ascii="Times New Roman" w:eastAsia="Times New Roman" w:hAnsi="Times New Roman" w:cs="Times New Roman"/>
          <w:b/>
          <w:sz w:val="24"/>
          <w:szCs w:val="24"/>
          <w:lang w:eastAsia="id-ID"/>
        </w:rPr>
        <w:t xml:space="preserve">Penggunaan </w:t>
      </w:r>
      <w:r w:rsidRPr="006A2F98">
        <w:rPr>
          <w:rFonts w:ascii="Times New Roman" w:eastAsia="Times New Roman" w:hAnsi="Times New Roman" w:cs="Times New Roman"/>
          <w:b/>
          <w:sz w:val="24"/>
          <w:szCs w:val="24"/>
          <w:lang w:eastAsia="id-ID"/>
        </w:rPr>
        <w:t>Media Karton dengan Metode Praktik</w:t>
      </w:r>
    </w:p>
    <w:p w:rsidR="00026D16" w:rsidRDefault="00026D16" w:rsidP="00026D16">
      <w:pPr>
        <w:spacing w:after="0" w:line="480" w:lineRule="auto"/>
        <w:ind w:left="426" w:firstLine="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Beberapa kelemahan penggunaan media karton dengan metode praktik adalah sebagai berikut</w:t>
      </w:r>
      <w:r w:rsidR="00A2622B">
        <w:rPr>
          <w:rFonts w:ascii="Times New Roman" w:eastAsia="Times New Roman" w:hAnsi="Times New Roman" w:cs="Times New Roman"/>
          <w:sz w:val="24"/>
          <w:szCs w:val="24"/>
          <w:lang w:eastAsia="id-ID"/>
        </w:rPr>
        <w:t xml:space="preserve"> (Nida Wulandari, 2010)</w:t>
      </w:r>
      <w:r>
        <w:rPr>
          <w:rFonts w:ascii="Times New Roman" w:eastAsia="Times New Roman" w:hAnsi="Times New Roman" w:cs="Times New Roman"/>
          <w:sz w:val="24"/>
          <w:szCs w:val="24"/>
          <w:lang w:eastAsia="id-ID"/>
        </w:rPr>
        <w:t>:</w:t>
      </w:r>
    </w:p>
    <w:p w:rsidR="00026D16" w:rsidRPr="00AC61F3" w:rsidRDefault="00026D16" w:rsidP="00026D16">
      <w:pPr>
        <w:numPr>
          <w:ilvl w:val="0"/>
          <w:numId w:val="27"/>
        </w:numPr>
        <w:spacing w:after="0" w:line="480" w:lineRule="auto"/>
        <w:ind w:left="714" w:hanging="35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w:t>
      </w:r>
      <w:r w:rsidRPr="00AC61F3">
        <w:rPr>
          <w:rFonts w:ascii="Times New Roman" w:eastAsia="Times New Roman" w:hAnsi="Times New Roman" w:cs="Times New Roman"/>
          <w:sz w:val="24"/>
          <w:szCs w:val="24"/>
          <w:lang w:eastAsia="id-ID"/>
        </w:rPr>
        <w:t>alam latihan sering terjadi cara-cara atau gerak yang tidak berubah sehingga menghambat bakat dan inisiatif siswa</w:t>
      </w:r>
      <w:r>
        <w:rPr>
          <w:rFonts w:ascii="Times New Roman" w:eastAsia="Times New Roman" w:hAnsi="Times New Roman" w:cs="Times New Roman"/>
          <w:sz w:val="24"/>
          <w:szCs w:val="24"/>
          <w:lang w:eastAsia="id-ID"/>
        </w:rPr>
        <w:t>;</w:t>
      </w:r>
    </w:p>
    <w:p w:rsidR="00026D16" w:rsidRDefault="00026D16" w:rsidP="00026D16">
      <w:pPr>
        <w:pStyle w:val="ListParagraph"/>
        <w:numPr>
          <w:ilvl w:val="0"/>
          <w:numId w:val="27"/>
        </w:numPr>
        <w:spacing w:after="0" w:line="480" w:lineRule="auto"/>
        <w:ind w:left="714" w:hanging="35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keterbatasan alat akan membuat beberapa siswa tidak dapat melakukan praktik;</w:t>
      </w:r>
    </w:p>
    <w:p w:rsidR="00026D16" w:rsidRPr="00AC61F3" w:rsidRDefault="00026D16" w:rsidP="00026D16">
      <w:pPr>
        <w:numPr>
          <w:ilvl w:val="0"/>
          <w:numId w:val="27"/>
        </w:numPr>
        <w:spacing w:after="0" w:line="480" w:lineRule="auto"/>
        <w:ind w:left="714" w:hanging="35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w:t>
      </w:r>
      <w:r w:rsidRPr="00AC61F3">
        <w:rPr>
          <w:rFonts w:ascii="Times New Roman" w:eastAsia="Times New Roman" w:hAnsi="Times New Roman" w:cs="Times New Roman"/>
          <w:sz w:val="24"/>
          <w:szCs w:val="24"/>
          <w:lang w:eastAsia="id-ID"/>
        </w:rPr>
        <w:t>ifat atau cara latihan kaku atau tidak fleksibel maka akan mengakibatkan penguasaan ketrampilan melalui inisiatif individu tidak akan dicapai</w:t>
      </w:r>
      <w:r>
        <w:rPr>
          <w:rFonts w:ascii="Times New Roman" w:eastAsia="Times New Roman" w:hAnsi="Times New Roman" w:cs="Times New Roman"/>
          <w:sz w:val="24"/>
          <w:szCs w:val="24"/>
          <w:lang w:eastAsia="id-ID"/>
        </w:rPr>
        <w:t>;</w:t>
      </w:r>
    </w:p>
    <w:p w:rsidR="00026D16" w:rsidRDefault="00026D16" w:rsidP="00026D16">
      <w:pPr>
        <w:pStyle w:val="ListParagraph"/>
        <w:numPr>
          <w:ilvl w:val="0"/>
          <w:numId w:val="27"/>
        </w:numPr>
        <w:spacing w:after="0" w:line="480" w:lineRule="auto"/>
        <w:ind w:left="714" w:hanging="35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sering tidak cukupn</w:t>
      </w:r>
      <w:r w:rsidR="00EA7753">
        <w:rPr>
          <w:rFonts w:ascii="Times New Roman" w:eastAsia="Times New Roman" w:hAnsi="Times New Roman" w:cs="Times New Roman"/>
          <w:sz w:val="24"/>
          <w:szCs w:val="24"/>
          <w:lang w:eastAsia="id-ID"/>
        </w:rPr>
        <w:t>ya waktu untuk menyelesaikan pra</w:t>
      </w:r>
      <w:r>
        <w:rPr>
          <w:rFonts w:ascii="Times New Roman" w:eastAsia="Times New Roman" w:hAnsi="Times New Roman" w:cs="Times New Roman"/>
          <w:sz w:val="24"/>
          <w:szCs w:val="24"/>
          <w:lang w:eastAsia="id-ID"/>
        </w:rPr>
        <w:t>ktik.</w:t>
      </w:r>
    </w:p>
    <w:p w:rsidR="00026D16" w:rsidRDefault="00026D16" w:rsidP="00201DA1">
      <w:pPr>
        <w:pStyle w:val="ListParagraph"/>
        <w:spacing w:after="0" w:line="480" w:lineRule="auto"/>
        <w:ind w:left="426" w:firstLine="567"/>
        <w:jc w:val="both"/>
        <w:rPr>
          <w:rFonts w:ascii="Times New Roman" w:eastAsia="Times New Roman" w:hAnsi="Times New Roman" w:cs="Times New Roman"/>
          <w:sz w:val="24"/>
          <w:szCs w:val="24"/>
          <w:lang w:eastAsia="id-ID"/>
        </w:rPr>
      </w:pPr>
      <w:r w:rsidRPr="00026D16">
        <w:rPr>
          <w:rFonts w:ascii="Times New Roman" w:eastAsia="Times New Roman" w:hAnsi="Times New Roman" w:cs="Times New Roman"/>
          <w:sz w:val="24"/>
          <w:szCs w:val="24"/>
          <w:lang w:eastAsia="id-ID"/>
        </w:rPr>
        <w:t xml:space="preserve">Beberapa </w:t>
      </w:r>
      <w:r>
        <w:rPr>
          <w:rFonts w:ascii="Times New Roman" w:eastAsia="Times New Roman" w:hAnsi="Times New Roman" w:cs="Times New Roman"/>
          <w:sz w:val="24"/>
          <w:szCs w:val="24"/>
          <w:lang w:eastAsia="id-ID"/>
        </w:rPr>
        <w:t>keunggulan</w:t>
      </w:r>
      <w:r w:rsidRPr="00026D16">
        <w:rPr>
          <w:rFonts w:ascii="Times New Roman" w:eastAsia="Times New Roman" w:hAnsi="Times New Roman" w:cs="Times New Roman"/>
          <w:sz w:val="24"/>
          <w:szCs w:val="24"/>
          <w:lang w:eastAsia="id-ID"/>
        </w:rPr>
        <w:t xml:space="preserve"> penggunaan media karton dengan metode praktik adalah sebagai berikut</w:t>
      </w:r>
      <w:r w:rsidR="00A2622B">
        <w:rPr>
          <w:rFonts w:ascii="Times New Roman" w:eastAsia="Times New Roman" w:hAnsi="Times New Roman" w:cs="Times New Roman"/>
          <w:sz w:val="24"/>
          <w:szCs w:val="24"/>
          <w:lang w:eastAsia="id-ID"/>
        </w:rPr>
        <w:t xml:space="preserve"> (Nida Wulandari, 2010)</w:t>
      </w:r>
      <w:r w:rsidRPr="00026D16">
        <w:rPr>
          <w:rFonts w:ascii="Times New Roman" w:eastAsia="Times New Roman" w:hAnsi="Times New Roman" w:cs="Times New Roman"/>
          <w:sz w:val="24"/>
          <w:szCs w:val="24"/>
          <w:lang w:eastAsia="id-ID"/>
        </w:rPr>
        <w:t>:</w:t>
      </w:r>
    </w:p>
    <w:p w:rsidR="00026D16" w:rsidRDefault="00026D16" w:rsidP="00026D16">
      <w:pPr>
        <w:pStyle w:val="ListParagraph"/>
        <w:numPr>
          <w:ilvl w:val="0"/>
          <w:numId w:val="29"/>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membuat konkrit konsep-konsep yang abstrak;</w:t>
      </w:r>
    </w:p>
    <w:p w:rsidR="00026D16" w:rsidRDefault="00026D16" w:rsidP="00026D16">
      <w:pPr>
        <w:pStyle w:val="ListParagraph"/>
        <w:numPr>
          <w:ilvl w:val="0"/>
          <w:numId w:val="29"/>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w:t>
      </w:r>
      <w:r w:rsidRPr="00AC61F3">
        <w:rPr>
          <w:rFonts w:ascii="Times New Roman" w:eastAsia="Times New Roman" w:hAnsi="Times New Roman" w:cs="Times New Roman"/>
          <w:sz w:val="24"/>
          <w:szCs w:val="24"/>
          <w:lang w:eastAsia="id-ID"/>
        </w:rPr>
        <w:t xml:space="preserve">iswa langsung dihadapan pada </w:t>
      </w:r>
      <w:r w:rsidR="00C52C4D">
        <w:rPr>
          <w:rFonts w:ascii="Times New Roman" w:eastAsia="Times New Roman" w:hAnsi="Times New Roman" w:cs="Times New Roman"/>
          <w:sz w:val="24"/>
          <w:szCs w:val="24"/>
          <w:lang w:eastAsia="id-ID"/>
        </w:rPr>
        <w:t>permasalahan nyata, yaitu prakti</w:t>
      </w:r>
      <w:r w:rsidRPr="00AC61F3">
        <w:rPr>
          <w:rFonts w:ascii="Times New Roman" w:eastAsia="Times New Roman" w:hAnsi="Times New Roman" w:cs="Times New Roman"/>
          <w:sz w:val="24"/>
          <w:szCs w:val="24"/>
          <w:lang w:eastAsia="id-ID"/>
        </w:rPr>
        <w:t>k</w:t>
      </w:r>
      <w:r>
        <w:rPr>
          <w:rFonts w:ascii="Times New Roman" w:eastAsia="Times New Roman" w:hAnsi="Times New Roman" w:cs="Times New Roman"/>
          <w:sz w:val="24"/>
          <w:szCs w:val="24"/>
          <w:lang w:eastAsia="id-ID"/>
        </w:rPr>
        <w:t>;</w:t>
      </w:r>
    </w:p>
    <w:p w:rsidR="00026D16" w:rsidRDefault="00026D16" w:rsidP="00026D16">
      <w:pPr>
        <w:pStyle w:val="ListParagraph"/>
        <w:numPr>
          <w:ilvl w:val="0"/>
          <w:numId w:val="29"/>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w:t>
      </w:r>
      <w:r w:rsidRPr="00AC61F3">
        <w:rPr>
          <w:rFonts w:ascii="Times New Roman" w:eastAsia="Times New Roman" w:hAnsi="Times New Roman" w:cs="Times New Roman"/>
          <w:sz w:val="24"/>
          <w:szCs w:val="24"/>
          <w:lang w:eastAsia="id-ID"/>
        </w:rPr>
        <w:t xml:space="preserve">etrampilan siswa meningkat atau lebih tinggi dari apa yang telah dipelajari dari teori yang disampaikan </w:t>
      </w:r>
      <w:r>
        <w:rPr>
          <w:rFonts w:ascii="Times New Roman" w:eastAsia="Times New Roman" w:hAnsi="Times New Roman" w:cs="Times New Roman"/>
          <w:sz w:val="24"/>
          <w:szCs w:val="24"/>
          <w:lang w:eastAsia="id-ID"/>
        </w:rPr>
        <w:t>guru dengan melakukan prakti</w:t>
      </w:r>
      <w:r w:rsidRPr="00AC61F3">
        <w:rPr>
          <w:rFonts w:ascii="Times New Roman" w:eastAsia="Times New Roman" w:hAnsi="Times New Roman" w:cs="Times New Roman"/>
          <w:sz w:val="24"/>
          <w:szCs w:val="24"/>
          <w:lang w:eastAsia="id-ID"/>
        </w:rPr>
        <w:t>k</w:t>
      </w:r>
      <w:r>
        <w:rPr>
          <w:rFonts w:ascii="Times New Roman" w:eastAsia="Times New Roman" w:hAnsi="Times New Roman" w:cs="Times New Roman"/>
          <w:sz w:val="24"/>
          <w:szCs w:val="24"/>
          <w:lang w:eastAsia="id-ID"/>
        </w:rPr>
        <w:t>;</w:t>
      </w:r>
    </w:p>
    <w:p w:rsidR="00224BD6" w:rsidRPr="00330DF5" w:rsidRDefault="00F079C7" w:rsidP="00330DF5">
      <w:pPr>
        <w:pStyle w:val="ListParagraph"/>
        <w:numPr>
          <w:ilvl w:val="0"/>
          <w:numId w:val="29"/>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siswa dapat lebih percaya apa yang dipelajarinya dari percobaanya sendiri.</w:t>
      </w:r>
    </w:p>
    <w:p w:rsidR="00F079C7" w:rsidRPr="00484320" w:rsidRDefault="00F079C7" w:rsidP="00177FD1">
      <w:pPr>
        <w:pStyle w:val="ListParagraph"/>
        <w:numPr>
          <w:ilvl w:val="0"/>
          <w:numId w:val="25"/>
        </w:numPr>
        <w:spacing w:after="0" w:line="480" w:lineRule="auto"/>
        <w:jc w:val="both"/>
        <w:rPr>
          <w:rFonts w:ascii="Times New Roman" w:eastAsia="Times New Roman" w:hAnsi="Times New Roman" w:cs="Times New Roman"/>
          <w:b/>
          <w:sz w:val="24"/>
          <w:szCs w:val="24"/>
          <w:lang w:eastAsia="id-ID"/>
        </w:rPr>
      </w:pPr>
      <w:r w:rsidRPr="00484320">
        <w:rPr>
          <w:rFonts w:ascii="Times New Roman" w:eastAsia="Times New Roman" w:hAnsi="Times New Roman" w:cs="Times New Roman"/>
          <w:b/>
          <w:sz w:val="24"/>
          <w:szCs w:val="24"/>
          <w:lang w:eastAsia="id-ID"/>
        </w:rPr>
        <w:t>Langkah-Langkah Penggunaan Media Karton dengan Metode Praktik</w:t>
      </w:r>
    </w:p>
    <w:p w:rsidR="00484320" w:rsidRPr="00484320" w:rsidRDefault="00484320" w:rsidP="00484320">
      <w:pPr>
        <w:spacing w:after="0" w:line="480" w:lineRule="auto"/>
        <w:ind w:left="360" w:firstLine="633"/>
        <w:jc w:val="both"/>
        <w:rPr>
          <w:rFonts w:ascii="Times New Roman" w:eastAsia="Times New Roman" w:hAnsi="Times New Roman" w:cs="Times New Roman"/>
          <w:sz w:val="24"/>
          <w:szCs w:val="24"/>
          <w:lang w:eastAsia="id-ID"/>
        </w:rPr>
      </w:pPr>
      <w:r w:rsidRPr="00484320">
        <w:rPr>
          <w:rFonts w:ascii="Times New Roman" w:eastAsia="Times New Roman" w:hAnsi="Times New Roman" w:cs="Times New Roman"/>
          <w:sz w:val="24"/>
          <w:szCs w:val="24"/>
          <w:lang w:eastAsia="id-ID"/>
        </w:rPr>
        <w:t>Langkah-langkah penggunaan media karton dalam pembelajaran matematika materi bangun ruang kubus dan balok terdiri dari beberapa langkah yaitu sebagai berikut (Nida Wulandari, 2010).</w:t>
      </w:r>
    </w:p>
    <w:p w:rsidR="00484320" w:rsidRPr="001536CD" w:rsidRDefault="001536CD" w:rsidP="001536CD">
      <w:pPr>
        <w:pStyle w:val="ListParagraph"/>
        <w:numPr>
          <w:ilvl w:val="0"/>
          <w:numId w:val="42"/>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M</w:t>
      </w:r>
      <w:r w:rsidR="00484320" w:rsidRPr="001536CD">
        <w:rPr>
          <w:rFonts w:ascii="Times New Roman" w:eastAsia="Times New Roman" w:hAnsi="Times New Roman" w:cs="Times New Roman"/>
          <w:sz w:val="24"/>
          <w:szCs w:val="24"/>
          <w:lang w:eastAsia="id-ID"/>
        </w:rPr>
        <w:t xml:space="preserve">enyampaikan tujuan dan langkah-langkah  pembelajaran. Dimana </w:t>
      </w:r>
      <w:r w:rsidR="00484320" w:rsidRPr="001536CD">
        <w:rPr>
          <w:rFonts w:ascii="Times New Roman" w:eastAsia="Times New Roman" w:hAnsi="Times New Roman" w:cs="Times New Roman"/>
          <w:sz w:val="24"/>
          <w:szCs w:val="24"/>
        </w:rPr>
        <w:t>guru menyampaikan tujuan pembel</w:t>
      </w:r>
      <w:r w:rsidR="000C03C7">
        <w:rPr>
          <w:rFonts w:ascii="Times New Roman" w:eastAsia="Times New Roman" w:hAnsi="Times New Roman" w:cs="Times New Roman"/>
          <w:sz w:val="24"/>
          <w:szCs w:val="24"/>
        </w:rPr>
        <w:t>ajaran yang harus dicapai siswa</w:t>
      </w:r>
      <w:r w:rsidR="00484320" w:rsidRPr="001536CD">
        <w:rPr>
          <w:rFonts w:ascii="Times New Roman" w:eastAsia="Times New Roman" w:hAnsi="Times New Roman" w:cs="Times New Roman"/>
          <w:sz w:val="24"/>
          <w:szCs w:val="24"/>
        </w:rPr>
        <w:t xml:space="preserve">. Kemudian guru menjelaskan kepada siswa tentang bagaimana langkah-langkah pembelajaran yang akan dilaksankana dengan adanya penggunaan media karton. LKK dibagikan kepada setiap kelompok untuk memperjelas langkah-langkah dari pembuatan media karton tersebut. </w:t>
      </w:r>
    </w:p>
    <w:p w:rsidR="00484320" w:rsidRPr="001536CD" w:rsidRDefault="001536CD" w:rsidP="001536CD">
      <w:pPr>
        <w:pStyle w:val="ListParagraph"/>
        <w:numPr>
          <w:ilvl w:val="0"/>
          <w:numId w:val="4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484320" w:rsidRPr="001536CD">
        <w:rPr>
          <w:rFonts w:ascii="Times New Roman" w:eastAsia="Times New Roman" w:hAnsi="Times New Roman" w:cs="Times New Roman"/>
          <w:sz w:val="24"/>
          <w:szCs w:val="24"/>
        </w:rPr>
        <w:t xml:space="preserve">engorganisasian siswa ke dalam kelompok, mengelompokan siswa dan melaksanakan praktikum dan mengisi LKK tentang konsep yang akan dipelajari. Kemudian </w:t>
      </w:r>
      <w:r w:rsidR="00484320" w:rsidRPr="001536CD">
        <w:rPr>
          <w:rFonts w:ascii="Times New Roman" w:eastAsia="Times New Roman" w:hAnsi="Times New Roman" w:cs="Times New Roman"/>
          <w:sz w:val="24"/>
          <w:szCs w:val="24"/>
          <w:lang w:eastAsia="id-ID"/>
        </w:rPr>
        <w:t>secara berkelompok siswa menyiapkan alat dan bahan untuk membuat media karton, seperti: kertas karton, pensil, penggaris, gunting dan lem.</w:t>
      </w:r>
    </w:p>
    <w:p w:rsidR="00484320" w:rsidRPr="001536CD" w:rsidRDefault="001536CD" w:rsidP="001536CD">
      <w:pPr>
        <w:pStyle w:val="ListParagraph"/>
        <w:numPr>
          <w:ilvl w:val="0"/>
          <w:numId w:val="42"/>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w:t>
      </w:r>
      <w:r w:rsidR="00484320" w:rsidRPr="001536CD">
        <w:rPr>
          <w:rFonts w:ascii="Times New Roman" w:eastAsia="Times New Roman" w:hAnsi="Times New Roman" w:cs="Times New Roman"/>
          <w:sz w:val="24"/>
          <w:szCs w:val="24"/>
          <w:lang w:eastAsia="id-ID"/>
        </w:rPr>
        <w:t xml:space="preserve">enggambar pola, siswa membuat pola bangun ruang dengan pensil dan penggaris pada kertas karton  sesuai dengan petunjuk LKK dan bimbingan dari guru. Kemudian memotong </w:t>
      </w:r>
      <w:r w:rsidR="00484320" w:rsidRPr="001536CD">
        <w:rPr>
          <w:rFonts w:ascii="Times New Roman" w:eastAsia="Times New Roman" w:hAnsi="Times New Roman" w:cs="Times New Roman"/>
          <w:sz w:val="24"/>
          <w:szCs w:val="24"/>
        </w:rPr>
        <w:t>pola</w:t>
      </w:r>
      <w:r w:rsidR="00484320" w:rsidRPr="001536CD">
        <w:rPr>
          <w:rFonts w:ascii="Times New Roman" w:eastAsia="Times New Roman" w:hAnsi="Times New Roman" w:cs="Times New Roman"/>
          <w:sz w:val="24"/>
          <w:szCs w:val="24"/>
          <w:lang w:eastAsia="id-ID"/>
        </w:rPr>
        <w:t xml:space="preserve"> dengan gunting pola bangun ruang pada kertas karton  yang telah digambar sebelumnya sesuai dengan petunjuk LKK dan bimbingan dari guru. Setelah itu </w:t>
      </w:r>
      <w:r w:rsidR="00484320" w:rsidRPr="001536CD">
        <w:rPr>
          <w:rFonts w:ascii="Times New Roman" w:eastAsia="Times New Roman" w:hAnsi="Times New Roman" w:cs="Times New Roman"/>
          <w:sz w:val="24"/>
          <w:szCs w:val="24"/>
        </w:rPr>
        <w:t xml:space="preserve">memberi lem pada bagian tertentu dan rekatkan hingga membentuk bangun </w:t>
      </w:r>
      <w:r w:rsidR="00484320" w:rsidRPr="001536CD">
        <w:rPr>
          <w:rFonts w:ascii="Times New Roman" w:eastAsia="Times New Roman" w:hAnsi="Times New Roman" w:cs="Times New Roman"/>
          <w:sz w:val="24"/>
          <w:szCs w:val="24"/>
          <w:lang w:eastAsia="id-ID"/>
        </w:rPr>
        <w:t>sesuai dengan petunjuk LKK dan bimbingan dari guru.</w:t>
      </w:r>
    </w:p>
    <w:p w:rsidR="00314D68" w:rsidRDefault="00314D68" w:rsidP="00314D68">
      <w:pPr>
        <w:spacing w:after="0" w:line="240" w:lineRule="auto"/>
        <w:jc w:val="both"/>
        <w:rPr>
          <w:rFonts w:ascii="Times New Roman" w:eastAsia="Times New Roman" w:hAnsi="Times New Roman" w:cs="Times New Roman"/>
          <w:sz w:val="24"/>
          <w:szCs w:val="24"/>
          <w:lang w:eastAsia="id-ID"/>
        </w:rPr>
      </w:pPr>
    </w:p>
    <w:p w:rsidR="00314D68" w:rsidRPr="007131DF" w:rsidRDefault="00314D68" w:rsidP="00314D68">
      <w:pPr>
        <w:pStyle w:val="ListParagraph"/>
        <w:tabs>
          <w:tab w:val="left" w:pos="426"/>
        </w:tabs>
        <w:spacing w:after="0" w:line="480" w:lineRule="auto"/>
        <w:ind w:left="426" w:firstLine="283"/>
        <w:jc w:val="both"/>
        <w:rPr>
          <w:rFonts w:ascii="Times New Roman" w:hAnsi="Times New Roman" w:cs="Times New Roman"/>
          <w:sz w:val="24"/>
          <w:szCs w:val="24"/>
          <w:lang w:val="en-US"/>
        </w:rPr>
      </w:pPr>
    </w:p>
    <w:p w:rsidR="00314D68" w:rsidRPr="00201DA1" w:rsidRDefault="00314D68" w:rsidP="00314D68">
      <w:pPr>
        <w:pStyle w:val="ListParagraph"/>
        <w:numPr>
          <w:ilvl w:val="0"/>
          <w:numId w:val="1"/>
        </w:numPr>
        <w:tabs>
          <w:tab w:val="left" w:pos="426"/>
        </w:tabs>
        <w:spacing w:after="0" w:line="480" w:lineRule="auto"/>
        <w:jc w:val="both"/>
        <w:rPr>
          <w:rFonts w:ascii="Times New Roman" w:hAnsi="Times New Roman" w:cs="Times New Roman"/>
          <w:b/>
          <w:sz w:val="24"/>
          <w:szCs w:val="24"/>
          <w:lang w:val="en-US"/>
        </w:rPr>
      </w:pPr>
      <w:r w:rsidRPr="00201DA1">
        <w:rPr>
          <w:rFonts w:ascii="Times New Roman" w:hAnsi="Times New Roman" w:cs="Times New Roman"/>
          <w:b/>
          <w:sz w:val="24"/>
          <w:szCs w:val="24"/>
          <w:lang w:val="en-US"/>
        </w:rPr>
        <w:t>Aktivitas Belajar</w:t>
      </w:r>
    </w:p>
    <w:p w:rsidR="00314D68" w:rsidRDefault="00314D68" w:rsidP="00314D68">
      <w:pPr>
        <w:tabs>
          <w:tab w:val="left" w:pos="426"/>
          <w:tab w:val="left" w:pos="993"/>
        </w:tabs>
        <w:spacing w:after="0" w:line="480" w:lineRule="auto"/>
        <w:ind w:left="360" w:firstLine="633"/>
        <w:jc w:val="both"/>
        <w:rPr>
          <w:rFonts w:ascii="Times New Roman" w:hAnsi="Times New Roman" w:cs="Times New Roman"/>
          <w:sz w:val="24"/>
          <w:szCs w:val="24"/>
          <w:lang w:val="en-US"/>
        </w:rPr>
      </w:pPr>
      <w:r w:rsidRPr="007131DF">
        <w:rPr>
          <w:rFonts w:ascii="Times New Roman" w:hAnsi="Times New Roman" w:cs="Times New Roman"/>
          <w:sz w:val="24"/>
          <w:szCs w:val="24"/>
          <w:lang w:val="en-US"/>
        </w:rPr>
        <w:t>Menurut Kamus Besar Bahasa Indonesia, aktivitas artinya adalah “kegiatan / keaktifan”.  W.J.S. Poewadarminto menjelaskan aktivitas sebagai  suatu kegiatan atau kesibukan. S. Nasution menambahkan bahwa aktivitas merupakan keaktifan jasmani dan rohani dan kedua-keduanya harus dihubungkan.</w:t>
      </w:r>
    </w:p>
    <w:p w:rsidR="00314D68" w:rsidRDefault="00314D68" w:rsidP="00314D68">
      <w:pPr>
        <w:tabs>
          <w:tab w:val="left" w:pos="426"/>
        </w:tabs>
        <w:spacing w:after="0" w:line="480" w:lineRule="auto"/>
        <w:ind w:left="360" w:firstLine="633"/>
        <w:jc w:val="both"/>
        <w:rPr>
          <w:rFonts w:ascii="Times New Roman" w:hAnsi="Times New Roman" w:cs="Times New Roman"/>
          <w:sz w:val="24"/>
          <w:szCs w:val="24"/>
          <w:lang w:val="en-US"/>
        </w:rPr>
      </w:pPr>
      <w:r w:rsidRPr="007131DF">
        <w:rPr>
          <w:rFonts w:ascii="Times New Roman" w:hAnsi="Times New Roman" w:cs="Times New Roman"/>
          <w:sz w:val="24"/>
          <w:szCs w:val="24"/>
          <w:lang w:val="en-US"/>
        </w:rPr>
        <w:t>Belajar menurut Dimyati dan Mudjiono (1999: 7) merupakan tindakan dan perilaku siswa yang kompleks.  Selanjutnya Sardiman (1994: 24) menyatakan: “Belajar sebagai suatu proses interaksi antara diri manusia dengan lingkungannya yang mungkin berwujud pribadi, fakta, konsep ataupun teori”.</w:t>
      </w:r>
      <w:r>
        <w:rPr>
          <w:rFonts w:ascii="Times New Roman" w:hAnsi="Times New Roman" w:cs="Times New Roman"/>
          <w:sz w:val="24"/>
          <w:szCs w:val="24"/>
          <w:lang w:val="en-US"/>
        </w:rPr>
        <w:t xml:space="preserve"> j</w:t>
      </w:r>
      <w:r w:rsidRPr="007131DF">
        <w:rPr>
          <w:rFonts w:ascii="Times New Roman" w:hAnsi="Times New Roman" w:cs="Times New Roman"/>
          <w:sz w:val="24"/>
          <w:szCs w:val="24"/>
          <w:lang w:val="en-US"/>
        </w:rPr>
        <w:t xml:space="preserve">adi, dapat disimpulkan bahwa aktivitas belajar adalah segala kegiatan yang dilakukan dalam proses interaksi (guru dan siswa) dalam rangka mencapai tujuan pembelajaran.  Aktivitas yang dimaksudkan di sini </w:t>
      </w:r>
      <w:r w:rsidRPr="007131DF">
        <w:rPr>
          <w:rFonts w:ascii="Times New Roman" w:hAnsi="Times New Roman" w:cs="Times New Roman"/>
          <w:sz w:val="24"/>
          <w:szCs w:val="24"/>
          <w:lang w:val="en-US"/>
        </w:rPr>
        <w:lastRenderedPageBreak/>
        <w:t>penekanannya adalah pada siswa, sebab dengan adanya aktivitas siswa dalam proses pembelajaran akan berdampak terciptanya situasi belajar aktif.</w:t>
      </w:r>
    </w:p>
    <w:p w:rsidR="00314D68" w:rsidRDefault="00314D68" w:rsidP="00314D68">
      <w:pPr>
        <w:tabs>
          <w:tab w:val="left" w:pos="426"/>
        </w:tabs>
        <w:spacing w:after="0" w:line="480" w:lineRule="auto"/>
        <w:ind w:left="360" w:firstLine="633"/>
        <w:jc w:val="both"/>
        <w:rPr>
          <w:rFonts w:ascii="Times New Roman" w:hAnsi="Times New Roman" w:cs="Times New Roman"/>
          <w:sz w:val="24"/>
          <w:szCs w:val="24"/>
          <w:lang w:val="en-US"/>
        </w:rPr>
      </w:pPr>
      <w:r w:rsidRPr="007131DF">
        <w:rPr>
          <w:rFonts w:ascii="Times New Roman" w:hAnsi="Times New Roman" w:cs="Times New Roman"/>
          <w:sz w:val="24"/>
          <w:szCs w:val="24"/>
          <w:lang w:val="en-US"/>
        </w:rPr>
        <w:t>Aktivitas belajar adalah seluruh aktivitas siswa dalam proses belajar, mulai dari kegiatan fisik sampai kegiatan psikis. Kegiatan fisik berupa ketrampilan-ketrampilan dasar sedangkan kegiatan psikis berupa ketrampilan terintegrasi. Ketrampilan dasar yaitu mengobservasi, mengklasifikasi, memprediksi, mengukur, menyimpulkan dan mengkomunikasikan. Sedangkan ketrampilan terintegrasi terdiri dari mengidentifikasi variabel, membuat tabulasi data, menyajikan data dalam bentuk grafik, menggambarkan hubungan antar variabel, mengumpulkan dan mengolah data, menganalisis penelitian, menyusun hipotesis, mendefinisikan variabel secara operasional, merancang penelitian dan melaksanakan eksperimen.</w:t>
      </w:r>
    </w:p>
    <w:p w:rsidR="00314D68" w:rsidRPr="007131DF" w:rsidRDefault="00314D68" w:rsidP="00314D68">
      <w:pPr>
        <w:tabs>
          <w:tab w:val="left" w:pos="426"/>
        </w:tabs>
        <w:spacing w:after="0" w:line="480" w:lineRule="auto"/>
        <w:ind w:left="360" w:firstLine="633"/>
        <w:jc w:val="both"/>
        <w:rPr>
          <w:rFonts w:ascii="Times New Roman" w:hAnsi="Times New Roman" w:cs="Times New Roman"/>
          <w:sz w:val="24"/>
          <w:szCs w:val="24"/>
          <w:lang w:val="en-US"/>
        </w:rPr>
      </w:pPr>
      <w:r w:rsidRPr="007131DF">
        <w:rPr>
          <w:rFonts w:ascii="Times New Roman" w:hAnsi="Times New Roman" w:cs="Times New Roman"/>
          <w:sz w:val="24"/>
          <w:szCs w:val="24"/>
          <w:lang w:val="en-US"/>
        </w:rPr>
        <w:t>“Pada prinsipnya belajar adalah berbuat, tidak ada belajar jika tidak ada aktivitas. Itulah mengapa aktivitas merupakan prinsip yang sangat penting dalam interaksi belajar mengajar”(Sardiman, 2001:93). Dalam aktivitas belajar ada beberapa prinsip yang berorientasi pada pandangan ilmu jiwa, yaitu pandangan ilmu jiwa lama dan modern. Menurut pandangan ilmu jiwa lama, aktivitas didominasi oleh guru sedangkan menurut pandangan ilmu jiwa modern, aktivitas didominasi oleh siswa.</w:t>
      </w:r>
    </w:p>
    <w:p w:rsidR="00314D68" w:rsidRPr="007131DF" w:rsidRDefault="00314D68" w:rsidP="00314D68">
      <w:pPr>
        <w:tabs>
          <w:tab w:val="left" w:pos="426"/>
        </w:tabs>
        <w:spacing w:after="0" w:line="480" w:lineRule="auto"/>
        <w:ind w:left="360" w:firstLine="633"/>
        <w:jc w:val="both"/>
        <w:rPr>
          <w:rFonts w:ascii="Times New Roman" w:hAnsi="Times New Roman" w:cs="Times New Roman"/>
          <w:sz w:val="24"/>
          <w:szCs w:val="24"/>
          <w:lang w:val="en-US"/>
        </w:rPr>
      </w:pPr>
      <w:r w:rsidRPr="007131DF">
        <w:rPr>
          <w:rFonts w:ascii="Times New Roman" w:hAnsi="Times New Roman" w:cs="Times New Roman"/>
          <w:sz w:val="24"/>
          <w:szCs w:val="24"/>
          <w:lang w:val="en-US"/>
        </w:rPr>
        <w:t>“Kegiatan belajar / aktivitas belajar sebagi proses terdiri atas enam unsur yaitu tujuan belajar, peserta didik yang termotivasi, tingkat kesulitan belajar, stimulus dari lingkungan, pesrta didik yang memahami situasi, dan pola respons peserta didik ”(Sudjana,2005:105)</w:t>
      </w:r>
    </w:p>
    <w:p w:rsidR="00314D68" w:rsidRDefault="00314D68" w:rsidP="00314D68">
      <w:pPr>
        <w:tabs>
          <w:tab w:val="left" w:pos="426"/>
        </w:tabs>
        <w:spacing w:after="0" w:line="480" w:lineRule="auto"/>
        <w:ind w:left="360" w:firstLine="633"/>
        <w:jc w:val="both"/>
        <w:rPr>
          <w:rFonts w:ascii="Times New Roman" w:hAnsi="Times New Roman" w:cs="Times New Roman"/>
          <w:sz w:val="24"/>
          <w:szCs w:val="24"/>
          <w:lang w:val="en-US"/>
        </w:rPr>
      </w:pPr>
      <w:r w:rsidRPr="007131DF">
        <w:rPr>
          <w:rFonts w:ascii="Times New Roman" w:hAnsi="Times New Roman" w:cs="Times New Roman"/>
          <w:sz w:val="24"/>
          <w:szCs w:val="24"/>
          <w:lang w:val="en-US"/>
        </w:rPr>
        <w:lastRenderedPageBreak/>
        <w:t xml:space="preserve">Banyak macam- macam kegiatan (aktivitas belajar) yang dapat dilakukan anak- anak di kelas, tidak hanya mendengarkan atau mencatat. Paul B. Diedrich (dalam Nasution,2004:9), Membuat suatu daftar yang berisi 177 macam kegiatan </w:t>
      </w:r>
      <w:r>
        <w:rPr>
          <w:rFonts w:ascii="Times New Roman" w:hAnsi="Times New Roman" w:cs="Times New Roman"/>
          <w:sz w:val="24"/>
          <w:szCs w:val="24"/>
          <w:lang w:val="en-US"/>
        </w:rPr>
        <w:t>(aktifitas siswa), antara lain:</w:t>
      </w:r>
    </w:p>
    <w:p w:rsidR="00314D68" w:rsidRDefault="00314D68" w:rsidP="00314D68">
      <w:pPr>
        <w:pStyle w:val="ListParagraph"/>
        <w:numPr>
          <w:ilvl w:val="0"/>
          <w:numId w:val="40"/>
        </w:numPr>
        <w:tabs>
          <w:tab w:val="left" w:pos="426"/>
        </w:tabs>
        <w:spacing w:after="0" w:line="240" w:lineRule="auto"/>
        <w:jc w:val="both"/>
        <w:rPr>
          <w:rFonts w:ascii="Times New Roman" w:hAnsi="Times New Roman" w:cs="Times New Roman"/>
          <w:sz w:val="24"/>
          <w:szCs w:val="24"/>
          <w:lang w:val="en-US"/>
        </w:rPr>
      </w:pPr>
      <w:r w:rsidRPr="007131DF">
        <w:rPr>
          <w:rFonts w:ascii="Times New Roman" w:hAnsi="Times New Roman" w:cs="Times New Roman"/>
          <w:i/>
          <w:sz w:val="24"/>
          <w:szCs w:val="24"/>
          <w:lang w:val="en-US"/>
        </w:rPr>
        <w:t>Visual activities</w:t>
      </w:r>
      <w:r>
        <w:rPr>
          <w:rFonts w:ascii="Times New Roman" w:hAnsi="Times New Roman" w:cs="Times New Roman"/>
          <w:sz w:val="24"/>
          <w:szCs w:val="24"/>
          <w:lang w:val="en-US"/>
        </w:rPr>
        <w:t xml:space="preserve">, </w:t>
      </w:r>
      <w:r w:rsidRPr="007131DF">
        <w:rPr>
          <w:rFonts w:ascii="Times New Roman" w:hAnsi="Times New Roman" w:cs="Times New Roman"/>
          <w:sz w:val="24"/>
          <w:szCs w:val="24"/>
          <w:lang w:val="en-US"/>
        </w:rPr>
        <w:t>seperti membaca, memperhatikan:</w:t>
      </w:r>
      <w:r>
        <w:rPr>
          <w:rFonts w:ascii="Times New Roman" w:hAnsi="Times New Roman" w:cs="Times New Roman"/>
          <w:sz w:val="24"/>
          <w:szCs w:val="24"/>
          <w:lang w:val="en-US"/>
        </w:rPr>
        <w:t xml:space="preserve"> </w:t>
      </w:r>
      <w:r w:rsidRPr="007131DF">
        <w:rPr>
          <w:rFonts w:ascii="Times New Roman" w:hAnsi="Times New Roman" w:cs="Times New Roman"/>
          <w:sz w:val="24"/>
          <w:szCs w:val="24"/>
          <w:lang w:val="en-US"/>
        </w:rPr>
        <w:t>gambar, demonstrasi, percobaab, pekerjaan orang lain dan sebagainya.</w:t>
      </w:r>
    </w:p>
    <w:p w:rsidR="00314D68" w:rsidRDefault="00314D68" w:rsidP="00314D68">
      <w:pPr>
        <w:pStyle w:val="ListParagraph"/>
        <w:numPr>
          <w:ilvl w:val="0"/>
          <w:numId w:val="40"/>
        </w:numPr>
        <w:tabs>
          <w:tab w:val="left" w:pos="426"/>
        </w:tabs>
        <w:spacing w:after="0" w:line="240" w:lineRule="auto"/>
        <w:jc w:val="both"/>
        <w:rPr>
          <w:rFonts w:ascii="Times New Roman" w:hAnsi="Times New Roman" w:cs="Times New Roman"/>
          <w:sz w:val="24"/>
          <w:szCs w:val="24"/>
          <w:lang w:val="en-US"/>
        </w:rPr>
      </w:pPr>
      <w:r w:rsidRPr="007131DF">
        <w:rPr>
          <w:rFonts w:ascii="Times New Roman" w:hAnsi="Times New Roman" w:cs="Times New Roman"/>
          <w:i/>
          <w:sz w:val="24"/>
          <w:szCs w:val="24"/>
          <w:lang w:val="en-US"/>
        </w:rPr>
        <w:t>Oral activities</w:t>
      </w:r>
      <w:r>
        <w:rPr>
          <w:rFonts w:ascii="Times New Roman" w:hAnsi="Times New Roman" w:cs="Times New Roman"/>
          <w:sz w:val="24"/>
          <w:szCs w:val="24"/>
          <w:lang w:val="en-US"/>
        </w:rPr>
        <w:t xml:space="preserve">, </w:t>
      </w:r>
      <w:r w:rsidRPr="007131DF">
        <w:rPr>
          <w:rFonts w:ascii="Times New Roman" w:hAnsi="Times New Roman" w:cs="Times New Roman"/>
          <w:sz w:val="24"/>
          <w:szCs w:val="24"/>
          <w:lang w:val="en-US"/>
        </w:rPr>
        <w:t>seperti: menyatakan, merumuskan, bertanya, member saran, mengeluarkan pendapat, mengadakan interviu, diskusi, interupsi dan sebagainya.</w:t>
      </w:r>
    </w:p>
    <w:p w:rsidR="00314D68" w:rsidRDefault="00314D68" w:rsidP="00314D68">
      <w:pPr>
        <w:pStyle w:val="ListParagraph"/>
        <w:numPr>
          <w:ilvl w:val="0"/>
          <w:numId w:val="40"/>
        </w:numPr>
        <w:tabs>
          <w:tab w:val="left" w:pos="426"/>
        </w:tabs>
        <w:spacing w:after="0" w:line="240" w:lineRule="auto"/>
        <w:jc w:val="both"/>
        <w:rPr>
          <w:rFonts w:ascii="Times New Roman" w:hAnsi="Times New Roman" w:cs="Times New Roman"/>
          <w:sz w:val="24"/>
          <w:szCs w:val="24"/>
          <w:lang w:val="en-US"/>
        </w:rPr>
      </w:pPr>
      <w:r w:rsidRPr="007131DF">
        <w:rPr>
          <w:rFonts w:ascii="Times New Roman" w:hAnsi="Times New Roman" w:cs="Times New Roman"/>
          <w:i/>
          <w:sz w:val="24"/>
          <w:szCs w:val="24"/>
          <w:lang w:val="en-US"/>
        </w:rPr>
        <w:t>Listening activities</w:t>
      </w:r>
      <w:r>
        <w:rPr>
          <w:rFonts w:ascii="Times New Roman" w:hAnsi="Times New Roman" w:cs="Times New Roman"/>
          <w:sz w:val="24"/>
          <w:szCs w:val="24"/>
          <w:lang w:val="en-US"/>
        </w:rPr>
        <w:t xml:space="preserve">, </w:t>
      </w:r>
      <w:r w:rsidRPr="007131DF">
        <w:rPr>
          <w:rFonts w:ascii="Times New Roman" w:hAnsi="Times New Roman" w:cs="Times New Roman"/>
          <w:sz w:val="24"/>
          <w:szCs w:val="24"/>
          <w:lang w:val="en-US"/>
        </w:rPr>
        <w:t>seperti mendengarkan uraian, percakapan, diskusi, music, pidato dan sebagainya.</w:t>
      </w:r>
    </w:p>
    <w:p w:rsidR="00314D68" w:rsidRDefault="00314D68" w:rsidP="00314D68">
      <w:pPr>
        <w:pStyle w:val="ListParagraph"/>
        <w:numPr>
          <w:ilvl w:val="0"/>
          <w:numId w:val="40"/>
        </w:numPr>
        <w:tabs>
          <w:tab w:val="left" w:pos="426"/>
        </w:tabs>
        <w:spacing w:after="0" w:line="240" w:lineRule="auto"/>
        <w:jc w:val="both"/>
        <w:rPr>
          <w:rFonts w:ascii="Times New Roman" w:hAnsi="Times New Roman" w:cs="Times New Roman"/>
          <w:sz w:val="24"/>
          <w:szCs w:val="24"/>
          <w:lang w:val="en-US"/>
        </w:rPr>
      </w:pPr>
      <w:r w:rsidRPr="007131DF">
        <w:rPr>
          <w:rFonts w:ascii="Times New Roman" w:hAnsi="Times New Roman" w:cs="Times New Roman"/>
          <w:i/>
          <w:sz w:val="24"/>
          <w:szCs w:val="24"/>
          <w:lang w:val="en-US"/>
        </w:rPr>
        <w:t>Writing activities</w:t>
      </w:r>
      <w:r>
        <w:rPr>
          <w:rFonts w:ascii="Times New Roman" w:hAnsi="Times New Roman" w:cs="Times New Roman"/>
          <w:sz w:val="24"/>
          <w:szCs w:val="24"/>
          <w:lang w:val="en-US"/>
        </w:rPr>
        <w:t xml:space="preserve">, </w:t>
      </w:r>
      <w:r w:rsidRPr="007131DF">
        <w:rPr>
          <w:rFonts w:ascii="Times New Roman" w:hAnsi="Times New Roman" w:cs="Times New Roman"/>
          <w:sz w:val="24"/>
          <w:szCs w:val="24"/>
          <w:lang w:val="en-US"/>
        </w:rPr>
        <w:t>seperti menulis cerita, karangan, laporan, tes, angket, menyalin, dan sebagainya.</w:t>
      </w:r>
    </w:p>
    <w:p w:rsidR="00314D68" w:rsidRDefault="00314D68" w:rsidP="00314D68">
      <w:pPr>
        <w:pStyle w:val="ListParagraph"/>
        <w:numPr>
          <w:ilvl w:val="0"/>
          <w:numId w:val="40"/>
        </w:numPr>
        <w:tabs>
          <w:tab w:val="left" w:pos="426"/>
        </w:tabs>
        <w:spacing w:after="0" w:line="240" w:lineRule="auto"/>
        <w:jc w:val="both"/>
        <w:rPr>
          <w:rFonts w:ascii="Times New Roman" w:hAnsi="Times New Roman" w:cs="Times New Roman"/>
          <w:sz w:val="24"/>
          <w:szCs w:val="24"/>
          <w:lang w:val="en-US"/>
        </w:rPr>
      </w:pPr>
      <w:r w:rsidRPr="007131DF">
        <w:rPr>
          <w:rFonts w:ascii="Times New Roman" w:hAnsi="Times New Roman" w:cs="Times New Roman"/>
          <w:i/>
          <w:sz w:val="24"/>
          <w:szCs w:val="24"/>
          <w:lang w:val="en-US"/>
        </w:rPr>
        <w:t>Drawing activities</w:t>
      </w:r>
      <w:r>
        <w:rPr>
          <w:rFonts w:ascii="Times New Roman" w:hAnsi="Times New Roman" w:cs="Times New Roman"/>
          <w:sz w:val="24"/>
          <w:szCs w:val="24"/>
          <w:lang w:val="en-US"/>
        </w:rPr>
        <w:t xml:space="preserve">, </w:t>
      </w:r>
      <w:r w:rsidRPr="007131DF">
        <w:rPr>
          <w:rFonts w:ascii="Times New Roman" w:hAnsi="Times New Roman" w:cs="Times New Roman"/>
          <w:sz w:val="24"/>
          <w:szCs w:val="24"/>
          <w:lang w:val="en-US"/>
        </w:rPr>
        <w:t>seperti menggambar, membuat grafik, peta diagram, pola, dan sebagainya.</w:t>
      </w:r>
    </w:p>
    <w:p w:rsidR="00314D68" w:rsidRDefault="00314D68" w:rsidP="00314D68">
      <w:pPr>
        <w:pStyle w:val="ListParagraph"/>
        <w:numPr>
          <w:ilvl w:val="0"/>
          <w:numId w:val="40"/>
        </w:numPr>
        <w:tabs>
          <w:tab w:val="left" w:pos="426"/>
        </w:tabs>
        <w:spacing w:after="0" w:line="240" w:lineRule="auto"/>
        <w:jc w:val="both"/>
        <w:rPr>
          <w:rFonts w:ascii="Times New Roman" w:hAnsi="Times New Roman" w:cs="Times New Roman"/>
          <w:sz w:val="24"/>
          <w:szCs w:val="24"/>
          <w:lang w:val="en-US"/>
        </w:rPr>
      </w:pPr>
      <w:r w:rsidRPr="007131DF">
        <w:rPr>
          <w:rFonts w:ascii="Times New Roman" w:hAnsi="Times New Roman" w:cs="Times New Roman"/>
          <w:i/>
          <w:sz w:val="24"/>
          <w:szCs w:val="24"/>
          <w:lang w:val="en-US"/>
        </w:rPr>
        <w:t>Motor activities</w:t>
      </w:r>
      <w:r>
        <w:rPr>
          <w:rFonts w:ascii="Times New Roman" w:hAnsi="Times New Roman" w:cs="Times New Roman"/>
          <w:sz w:val="24"/>
          <w:szCs w:val="24"/>
          <w:lang w:val="en-US"/>
        </w:rPr>
        <w:t xml:space="preserve">, </w:t>
      </w:r>
      <w:r w:rsidRPr="007131DF">
        <w:rPr>
          <w:rFonts w:ascii="Times New Roman" w:hAnsi="Times New Roman" w:cs="Times New Roman"/>
          <w:sz w:val="24"/>
          <w:szCs w:val="24"/>
          <w:lang w:val="en-US"/>
        </w:rPr>
        <w:t>seperti melakukan percobaan, membuat konstruksi, model, mereparasi, bermain, berkebun, memelihara binatang, dan sebagainya.</w:t>
      </w:r>
    </w:p>
    <w:p w:rsidR="00314D68" w:rsidRDefault="00314D68" w:rsidP="00314D68">
      <w:pPr>
        <w:pStyle w:val="ListParagraph"/>
        <w:numPr>
          <w:ilvl w:val="0"/>
          <w:numId w:val="40"/>
        </w:numPr>
        <w:tabs>
          <w:tab w:val="left" w:pos="426"/>
        </w:tabs>
        <w:spacing w:after="0" w:line="240" w:lineRule="auto"/>
        <w:jc w:val="both"/>
        <w:rPr>
          <w:rFonts w:ascii="Times New Roman" w:hAnsi="Times New Roman" w:cs="Times New Roman"/>
          <w:sz w:val="24"/>
          <w:szCs w:val="24"/>
          <w:lang w:val="en-US"/>
        </w:rPr>
      </w:pPr>
      <w:r w:rsidRPr="007131DF">
        <w:rPr>
          <w:rFonts w:ascii="Times New Roman" w:hAnsi="Times New Roman" w:cs="Times New Roman"/>
          <w:i/>
          <w:sz w:val="24"/>
          <w:szCs w:val="24"/>
          <w:lang w:val="en-US"/>
        </w:rPr>
        <w:t>Mental activities</w:t>
      </w:r>
      <w:r>
        <w:rPr>
          <w:rFonts w:ascii="Times New Roman" w:hAnsi="Times New Roman" w:cs="Times New Roman"/>
          <w:sz w:val="24"/>
          <w:szCs w:val="24"/>
          <w:lang w:val="en-US"/>
        </w:rPr>
        <w:t xml:space="preserve">, </w:t>
      </w:r>
      <w:r w:rsidRPr="007131DF">
        <w:rPr>
          <w:rFonts w:ascii="Times New Roman" w:hAnsi="Times New Roman" w:cs="Times New Roman"/>
          <w:sz w:val="24"/>
          <w:szCs w:val="24"/>
          <w:lang w:val="en-US"/>
        </w:rPr>
        <w:t>seperti menanggap, mengingat, memecahkan soal, menganalisis, melihat hubungan, mengambil keputusan, dan sebagainya.</w:t>
      </w:r>
    </w:p>
    <w:p w:rsidR="00314D68" w:rsidRPr="00201DA1" w:rsidRDefault="00314D68" w:rsidP="00314D68">
      <w:pPr>
        <w:pStyle w:val="ListParagraph"/>
        <w:numPr>
          <w:ilvl w:val="0"/>
          <w:numId w:val="40"/>
        </w:numPr>
        <w:tabs>
          <w:tab w:val="left" w:pos="426"/>
        </w:tabs>
        <w:spacing w:after="0" w:line="240" w:lineRule="auto"/>
        <w:jc w:val="both"/>
        <w:rPr>
          <w:rFonts w:ascii="Times New Roman" w:hAnsi="Times New Roman" w:cs="Times New Roman"/>
          <w:sz w:val="24"/>
          <w:szCs w:val="24"/>
          <w:lang w:val="en-US"/>
        </w:rPr>
      </w:pPr>
      <w:r w:rsidRPr="007131DF">
        <w:rPr>
          <w:rFonts w:ascii="Times New Roman" w:hAnsi="Times New Roman" w:cs="Times New Roman"/>
          <w:i/>
          <w:sz w:val="24"/>
          <w:szCs w:val="24"/>
          <w:lang w:val="en-US"/>
        </w:rPr>
        <w:t>Emotional activities</w:t>
      </w:r>
      <w:r>
        <w:rPr>
          <w:rFonts w:ascii="Times New Roman" w:hAnsi="Times New Roman" w:cs="Times New Roman"/>
          <w:sz w:val="24"/>
          <w:szCs w:val="24"/>
          <w:lang w:val="en-US"/>
        </w:rPr>
        <w:t xml:space="preserve">, </w:t>
      </w:r>
      <w:r w:rsidRPr="007131DF">
        <w:rPr>
          <w:rFonts w:ascii="Times New Roman" w:hAnsi="Times New Roman" w:cs="Times New Roman"/>
          <w:sz w:val="24"/>
          <w:szCs w:val="24"/>
          <w:lang w:val="en-US"/>
        </w:rPr>
        <w:t>seperti menaruh minat, merasa bosan, gembira, berani, tenang, gugup, dan sebagainya.</w:t>
      </w:r>
    </w:p>
    <w:p w:rsidR="00314D68" w:rsidRPr="007131DF" w:rsidRDefault="00314D68" w:rsidP="00314D68">
      <w:pPr>
        <w:pStyle w:val="ListParagraph"/>
        <w:tabs>
          <w:tab w:val="left" w:pos="426"/>
        </w:tabs>
        <w:spacing w:after="0" w:line="240" w:lineRule="auto"/>
        <w:jc w:val="both"/>
        <w:rPr>
          <w:rFonts w:ascii="Times New Roman" w:hAnsi="Times New Roman" w:cs="Times New Roman"/>
          <w:sz w:val="24"/>
          <w:szCs w:val="24"/>
          <w:lang w:val="en-US"/>
        </w:rPr>
      </w:pPr>
    </w:p>
    <w:p w:rsidR="00314D68" w:rsidRPr="00314D68" w:rsidRDefault="00314D68" w:rsidP="00314D68">
      <w:pPr>
        <w:tabs>
          <w:tab w:val="left" w:pos="426"/>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7131DF">
        <w:rPr>
          <w:rFonts w:ascii="Times New Roman" w:hAnsi="Times New Roman" w:cs="Times New Roman"/>
          <w:sz w:val="24"/>
          <w:szCs w:val="24"/>
          <w:lang w:val="en-US"/>
        </w:rPr>
        <w:t>“Tentu saja kegiatan itu tidak terpisah satu sama lain. Dalam suatu kegiatan motoris terkandung kegiatan mental dan disertai oleh perasaan tertentu. Dalam tiap pelajaran dapat dilakukan bermacam-macam kegiatan” (Nasution, 1982:94-95).</w:t>
      </w:r>
      <w:bookmarkStart w:id="0" w:name="_GoBack"/>
      <w:bookmarkEnd w:id="0"/>
    </w:p>
    <w:p w:rsidR="008567A8" w:rsidRDefault="008567A8" w:rsidP="008567A8">
      <w:pPr>
        <w:spacing w:after="0" w:line="480" w:lineRule="auto"/>
        <w:jc w:val="both"/>
        <w:rPr>
          <w:rFonts w:ascii="Times New Roman" w:hAnsi="Times New Roman"/>
          <w:b/>
          <w:sz w:val="24"/>
          <w:szCs w:val="24"/>
        </w:rPr>
      </w:pPr>
    </w:p>
    <w:p w:rsidR="008567A8" w:rsidRDefault="000F219A" w:rsidP="008567A8">
      <w:pPr>
        <w:pStyle w:val="ListParagraph"/>
        <w:numPr>
          <w:ilvl w:val="0"/>
          <w:numId w:val="1"/>
        </w:numPr>
        <w:spacing w:after="0" w:line="480" w:lineRule="auto"/>
        <w:jc w:val="both"/>
        <w:rPr>
          <w:rFonts w:ascii="Times New Roman" w:hAnsi="Times New Roman"/>
          <w:b/>
          <w:sz w:val="24"/>
          <w:szCs w:val="24"/>
        </w:rPr>
      </w:pPr>
      <w:r>
        <w:rPr>
          <w:rFonts w:ascii="Times New Roman" w:hAnsi="Times New Roman"/>
          <w:b/>
          <w:sz w:val="24"/>
          <w:szCs w:val="24"/>
        </w:rPr>
        <w:t>Tinjauan Hasil Belajar</w:t>
      </w:r>
    </w:p>
    <w:p w:rsidR="00827311" w:rsidRPr="006A2F98" w:rsidRDefault="00827311" w:rsidP="00177FD1">
      <w:pPr>
        <w:pStyle w:val="ListParagraph"/>
        <w:numPr>
          <w:ilvl w:val="0"/>
          <w:numId w:val="32"/>
        </w:numPr>
        <w:spacing w:after="0" w:line="480" w:lineRule="auto"/>
        <w:ind w:left="630" w:hanging="270"/>
        <w:jc w:val="both"/>
        <w:rPr>
          <w:rFonts w:ascii="Times New Roman" w:hAnsi="Times New Roman"/>
          <w:b/>
          <w:sz w:val="24"/>
          <w:szCs w:val="24"/>
        </w:rPr>
      </w:pPr>
      <w:r w:rsidRPr="006A2F98">
        <w:rPr>
          <w:rFonts w:ascii="Times New Roman" w:hAnsi="Times New Roman"/>
          <w:b/>
          <w:sz w:val="24"/>
          <w:szCs w:val="24"/>
        </w:rPr>
        <w:t>Definisi Hasil Belajar</w:t>
      </w:r>
    </w:p>
    <w:p w:rsidR="004C6E75" w:rsidRPr="004C6E75" w:rsidRDefault="004C6E75" w:rsidP="00201DA1">
      <w:pPr>
        <w:spacing w:after="0" w:line="480" w:lineRule="auto"/>
        <w:ind w:left="426" w:firstLine="567"/>
        <w:jc w:val="both"/>
        <w:rPr>
          <w:rFonts w:ascii="Times New Roman" w:hAnsi="Times New Roman" w:cs="Times New Roman"/>
          <w:sz w:val="24"/>
          <w:szCs w:val="24"/>
        </w:rPr>
      </w:pPr>
      <w:r w:rsidRPr="004C6E75">
        <w:rPr>
          <w:rFonts w:ascii="Times New Roman" w:hAnsi="Times New Roman" w:cs="Times New Roman"/>
          <w:sz w:val="24"/>
          <w:szCs w:val="24"/>
        </w:rPr>
        <w:t xml:space="preserve">Banyak para ahli yang mengemukakan pendapatnya mengenai belajar. Robert M. Gagne (Sagala, 2008:17) menjelaskan bahwa </w:t>
      </w:r>
      <w:r w:rsidR="004F236E">
        <w:rPr>
          <w:rFonts w:ascii="Times New Roman" w:hAnsi="Times New Roman" w:cs="Times New Roman"/>
          <w:sz w:val="24"/>
          <w:szCs w:val="24"/>
        </w:rPr>
        <w:t>“</w:t>
      </w:r>
      <w:r w:rsidRPr="004C6E75">
        <w:rPr>
          <w:rFonts w:ascii="Times New Roman" w:hAnsi="Times New Roman" w:cs="Times New Roman"/>
          <w:sz w:val="24"/>
          <w:szCs w:val="24"/>
        </w:rPr>
        <w:t xml:space="preserve">belajar merupakan perubahan yang terjadi setelah belajar secara terus-menerus, bukan hanya </w:t>
      </w:r>
      <w:r w:rsidRPr="004C6E75">
        <w:rPr>
          <w:rFonts w:ascii="Times New Roman" w:hAnsi="Times New Roman" w:cs="Times New Roman"/>
          <w:sz w:val="24"/>
          <w:szCs w:val="24"/>
        </w:rPr>
        <w:lastRenderedPageBreak/>
        <w:t>disebabkan oleh proses pertumbuhan saja.</w:t>
      </w:r>
      <w:r w:rsidR="004F236E">
        <w:rPr>
          <w:rFonts w:ascii="Times New Roman" w:hAnsi="Times New Roman" w:cs="Times New Roman"/>
          <w:sz w:val="24"/>
          <w:szCs w:val="24"/>
        </w:rPr>
        <w:t>”</w:t>
      </w:r>
      <w:r w:rsidRPr="004C6E75">
        <w:rPr>
          <w:rFonts w:ascii="Times New Roman" w:hAnsi="Times New Roman" w:cs="Times New Roman"/>
          <w:sz w:val="24"/>
          <w:szCs w:val="24"/>
        </w:rPr>
        <w:t xml:space="preserve"> Belajar terjadi apabila situasi stimulus bersama dengan isi ingatan mempengaruhi siswa sedemikian rupa, sehingga perbuatannya berubah dari waktu sebelum ke waktu setelah ia mengalami situasi tadi. James L. Mursell (Sagala, 2008:13), mengemukakan </w:t>
      </w:r>
      <w:r w:rsidR="00D51BB9">
        <w:rPr>
          <w:rFonts w:ascii="Times New Roman" w:hAnsi="Times New Roman" w:cs="Times New Roman"/>
          <w:sz w:val="24"/>
          <w:szCs w:val="24"/>
        </w:rPr>
        <w:t>“</w:t>
      </w:r>
      <w:r w:rsidRPr="004C6E75">
        <w:rPr>
          <w:rFonts w:ascii="Times New Roman" w:hAnsi="Times New Roman" w:cs="Times New Roman"/>
          <w:sz w:val="24"/>
          <w:szCs w:val="24"/>
        </w:rPr>
        <w:t>belajar adalah upaya yang dilakukan dengan mengalami sendiri, menjelajahi, men</w:t>
      </w:r>
      <w:r w:rsidR="00D51BB9">
        <w:rPr>
          <w:rFonts w:ascii="Times New Roman" w:hAnsi="Times New Roman" w:cs="Times New Roman"/>
          <w:sz w:val="24"/>
          <w:szCs w:val="24"/>
        </w:rPr>
        <w:t>elusuri, dan memperoleh sendiri”</w:t>
      </w:r>
      <w:r w:rsidR="00673ED1">
        <w:rPr>
          <w:rFonts w:ascii="Times New Roman" w:hAnsi="Times New Roman" w:cs="Times New Roman"/>
          <w:sz w:val="24"/>
          <w:szCs w:val="24"/>
        </w:rPr>
        <w:t>.</w:t>
      </w:r>
      <w:r w:rsidRPr="004C6E75">
        <w:rPr>
          <w:rFonts w:ascii="Times New Roman" w:hAnsi="Times New Roman" w:cs="Times New Roman"/>
          <w:sz w:val="24"/>
          <w:szCs w:val="24"/>
        </w:rPr>
        <w:t xml:space="preserve"> Sedangkan menurut Gage (Sagala, 2008:13) </w:t>
      </w:r>
      <w:r w:rsidR="00D51BB9">
        <w:rPr>
          <w:rFonts w:ascii="Times New Roman" w:hAnsi="Times New Roman" w:cs="Times New Roman"/>
          <w:sz w:val="24"/>
          <w:szCs w:val="24"/>
        </w:rPr>
        <w:t>“</w:t>
      </w:r>
      <w:r w:rsidRPr="004C6E75">
        <w:rPr>
          <w:rFonts w:ascii="Times New Roman" w:hAnsi="Times New Roman" w:cs="Times New Roman"/>
          <w:sz w:val="24"/>
          <w:szCs w:val="24"/>
        </w:rPr>
        <w:t>belajar adalah sebagai suatu proses dimana suatu organisme berubah perilakunya</w:t>
      </w:r>
      <w:r w:rsidR="00D51BB9">
        <w:rPr>
          <w:rFonts w:ascii="Times New Roman" w:hAnsi="Times New Roman" w:cs="Times New Roman"/>
          <w:sz w:val="24"/>
          <w:szCs w:val="24"/>
        </w:rPr>
        <w:t xml:space="preserve"> sebagai akibat dari pengalaman”.</w:t>
      </w:r>
    </w:p>
    <w:p w:rsidR="004C6E75" w:rsidRPr="004C6E75" w:rsidRDefault="004C6E75" w:rsidP="00201DA1">
      <w:pPr>
        <w:spacing w:after="0" w:line="480" w:lineRule="auto"/>
        <w:ind w:left="426" w:firstLine="567"/>
        <w:jc w:val="both"/>
        <w:rPr>
          <w:rFonts w:ascii="Times New Roman" w:hAnsi="Times New Roman" w:cs="Times New Roman"/>
          <w:sz w:val="24"/>
          <w:szCs w:val="24"/>
        </w:rPr>
      </w:pPr>
      <w:r w:rsidRPr="004C6E75">
        <w:rPr>
          <w:rFonts w:ascii="Times New Roman" w:hAnsi="Times New Roman" w:cs="Times New Roman"/>
          <w:sz w:val="24"/>
          <w:szCs w:val="24"/>
        </w:rPr>
        <w:t xml:space="preserve">Dari beberapa pendapat para ahli tersebut dapat disimpulkan bahwa belajar merupakan suatu proses psikologis yang terjadi pada diri seseorang yang menyebabkan terjadinya perubahan yang relatif tetap. Perubahan itu tidak hanya berupa penambahan ilmu pengetahuan tetapi juga keterampilan dan kompetensi. </w:t>
      </w:r>
    </w:p>
    <w:p w:rsidR="008567A8" w:rsidRPr="004C6E75" w:rsidRDefault="00C10127" w:rsidP="00201DA1">
      <w:pPr>
        <w:tabs>
          <w:tab w:val="left" w:pos="1080"/>
        </w:tabs>
        <w:spacing w:after="0" w:line="480" w:lineRule="auto"/>
        <w:ind w:left="425" w:firstLine="567"/>
        <w:jc w:val="both"/>
        <w:rPr>
          <w:rFonts w:ascii="Times New Roman" w:hAnsi="Times New Roman" w:cs="Times New Roman"/>
          <w:sz w:val="24"/>
          <w:szCs w:val="24"/>
        </w:rPr>
      </w:pPr>
      <w:r w:rsidRPr="004C6E75">
        <w:rPr>
          <w:rFonts w:ascii="Times New Roman" w:hAnsi="Times New Roman" w:cs="Times New Roman"/>
          <w:sz w:val="24"/>
          <w:szCs w:val="24"/>
        </w:rPr>
        <w:t>Hasil belajar</w:t>
      </w:r>
      <w:r w:rsidR="00827311" w:rsidRPr="004C6E75">
        <w:rPr>
          <w:rFonts w:ascii="Times New Roman" w:hAnsi="Times New Roman" w:cs="Times New Roman"/>
          <w:sz w:val="24"/>
          <w:szCs w:val="24"/>
        </w:rPr>
        <w:t xml:space="preserve"> yang diperoleh siswa</w:t>
      </w:r>
      <w:r w:rsidRPr="004C6E75">
        <w:rPr>
          <w:rFonts w:ascii="Times New Roman" w:hAnsi="Times New Roman" w:cs="Times New Roman"/>
          <w:sz w:val="24"/>
          <w:szCs w:val="24"/>
        </w:rPr>
        <w:t xml:space="preserve"> adalah</w:t>
      </w:r>
      <w:r w:rsidR="00827311" w:rsidRPr="004C6E75">
        <w:rPr>
          <w:rFonts w:ascii="Times New Roman" w:hAnsi="Times New Roman" w:cs="Times New Roman"/>
          <w:sz w:val="24"/>
          <w:szCs w:val="24"/>
        </w:rPr>
        <w:t xml:space="preserve"> sebagai hasil dari poses belajar yang dilakukan oleh siswa.</w:t>
      </w:r>
      <w:r w:rsidRPr="004C6E75">
        <w:rPr>
          <w:rFonts w:ascii="Times New Roman" w:hAnsi="Times New Roman" w:cs="Times New Roman"/>
          <w:sz w:val="24"/>
          <w:szCs w:val="24"/>
        </w:rPr>
        <w:t xml:space="preserve"> </w:t>
      </w:r>
      <w:r w:rsidR="00D51BB9">
        <w:rPr>
          <w:rFonts w:ascii="Times New Roman" w:hAnsi="Times New Roman" w:cs="Times New Roman"/>
          <w:sz w:val="24"/>
          <w:szCs w:val="24"/>
        </w:rPr>
        <w:t>“</w:t>
      </w:r>
      <w:r w:rsidRPr="004C6E75">
        <w:rPr>
          <w:rFonts w:ascii="Times New Roman" w:hAnsi="Times New Roman" w:cs="Times New Roman"/>
          <w:sz w:val="24"/>
          <w:szCs w:val="24"/>
        </w:rPr>
        <w:t>Hasil belajar adalah kemampuan-kemampuan yang dimiliki siswa setelah ia menerima pengalaman belajarnya</w:t>
      </w:r>
      <w:r w:rsidR="00D51BB9">
        <w:rPr>
          <w:rFonts w:ascii="Times New Roman" w:hAnsi="Times New Roman" w:cs="Times New Roman"/>
          <w:sz w:val="24"/>
          <w:szCs w:val="24"/>
        </w:rPr>
        <w:t>”</w:t>
      </w:r>
      <w:r w:rsidRPr="004C6E75">
        <w:rPr>
          <w:rFonts w:ascii="Times New Roman" w:hAnsi="Times New Roman" w:cs="Times New Roman"/>
          <w:sz w:val="24"/>
          <w:szCs w:val="24"/>
        </w:rPr>
        <w:t xml:space="preserve"> (Sudjana, 1991:22). </w:t>
      </w:r>
      <w:r w:rsidR="00827311" w:rsidRPr="004C6E75">
        <w:rPr>
          <w:rFonts w:ascii="Times New Roman" w:hAnsi="Times New Roman" w:cs="Times New Roman"/>
          <w:sz w:val="24"/>
          <w:szCs w:val="24"/>
        </w:rPr>
        <w:t>Dapat disimpulkan bahwa hasil belajar adalah perubahan perilaku sebagai akibat dari proses belajar mengajar.</w:t>
      </w:r>
    </w:p>
    <w:p w:rsidR="00827311" w:rsidRDefault="00827311" w:rsidP="00201DA1">
      <w:pPr>
        <w:tabs>
          <w:tab w:val="left" w:pos="1080"/>
        </w:tabs>
        <w:spacing w:after="0" w:line="480" w:lineRule="auto"/>
        <w:ind w:left="425" w:firstLine="567"/>
        <w:jc w:val="both"/>
        <w:rPr>
          <w:rFonts w:ascii="Times New Roman" w:hAnsi="Times New Roman" w:cs="Times New Roman"/>
          <w:sz w:val="24"/>
          <w:szCs w:val="24"/>
        </w:rPr>
      </w:pPr>
      <w:r w:rsidRPr="004C6E75">
        <w:rPr>
          <w:rFonts w:ascii="Times New Roman" w:hAnsi="Times New Roman" w:cs="Times New Roman"/>
          <w:sz w:val="24"/>
          <w:szCs w:val="24"/>
        </w:rPr>
        <w:t xml:space="preserve">Hasil belajar dapat </w:t>
      </w:r>
      <w:r w:rsidR="004C6E75" w:rsidRPr="004C6E75">
        <w:rPr>
          <w:rFonts w:ascii="Times New Roman" w:hAnsi="Times New Roman" w:cs="Times New Roman"/>
          <w:sz w:val="24"/>
          <w:szCs w:val="24"/>
        </w:rPr>
        <w:t>diukur melalui penilaian. Penilaian dapat diartikan sebagai suatu tindakan untuk menulai sejauh mana tujuan-tujuan intruksional tercapai atau sejauh mana materi pembelajaran dapat dikuasai oleh siswa.</w:t>
      </w:r>
    </w:p>
    <w:p w:rsidR="004C6E75" w:rsidRDefault="004C6E75" w:rsidP="00201DA1">
      <w:pPr>
        <w:tabs>
          <w:tab w:val="left" w:pos="1080"/>
        </w:tabs>
        <w:spacing w:after="0" w:line="480" w:lineRule="auto"/>
        <w:ind w:left="425" w:firstLine="567"/>
        <w:jc w:val="both"/>
        <w:rPr>
          <w:rFonts w:ascii="Times New Roman" w:hAnsi="Times New Roman" w:cs="Times New Roman"/>
          <w:sz w:val="24"/>
          <w:szCs w:val="24"/>
        </w:rPr>
      </w:pPr>
      <w:r>
        <w:rPr>
          <w:rFonts w:ascii="Times New Roman" w:hAnsi="Times New Roman" w:cs="Times New Roman"/>
          <w:sz w:val="24"/>
          <w:szCs w:val="24"/>
        </w:rPr>
        <w:lastRenderedPageBreak/>
        <w:t>Dalam penelitian ini yang di</w:t>
      </w:r>
      <w:r w:rsidR="00D51BB9">
        <w:rPr>
          <w:rFonts w:ascii="Times New Roman" w:hAnsi="Times New Roman" w:cs="Times New Roman"/>
          <w:sz w:val="24"/>
          <w:szCs w:val="24"/>
        </w:rPr>
        <w:t>maksud hasil belajar adalah kema</w:t>
      </w:r>
      <w:r>
        <w:rPr>
          <w:rFonts w:ascii="Times New Roman" w:hAnsi="Times New Roman" w:cs="Times New Roman"/>
          <w:sz w:val="24"/>
          <w:szCs w:val="24"/>
        </w:rPr>
        <w:t>mpuan siswa</w:t>
      </w:r>
      <w:r w:rsidR="00D51BB9">
        <w:rPr>
          <w:rFonts w:ascii="Times New Roman" w:hAnsi="Times New Roman" w:cs="Times New Roman"/>
          <w:sz w:val="24"/>
          <w:szCs w:val="24"/>
        </w:rPr>
        <w:t xml:space="preserve"> </w:t>
      </w:r>
      <w:r>
        <w:rPr>
          <w:rFonts w:ascii="Times New Roman" w:hAnsi="Times New Roman" w:cs="Times New Roman"/>
          <w:sz w:val="24"/>
          <w:szCs w:val="24"/>
        </w:rPr>
        <w:t>yang diperoleh setelah melaksanakan proses pembelajaran. Hasil belajar ini dapat diukur melelui kegiatan penilaian.</w:t>
      </w:r>
    </w:p>
    <w:p w:rsidR="00D51BB9" w:rsidRDefault="00D51BB9" w:rsidP="00201DA1">
      <w:pPr>
        <w:tabs>
          <w:tab w:val="left" w:pos="1080"/>
        </w:tabs>
        <w:spacing w:after="0" w:line="480" w:lineRule="auto"/>
        <w:ind w:left="425" w:firstLine="567"/>
        <w:jc w:val="both"/>
        <w:rPr>
          <w:rFonts w:ascii="Times New Roman" w:hAnsi="Times New Roman" w:cs="Times New Roman"/>
          <w:sz w:val="24"/>
          <w:szCs w:val="24"/>
        </w:rPr>
      </w:pPr>
      <w:r>
        <w:rPr>
          <w:rFonts w:ascii="Times New Roman" w:hAnsi="Times New Roman" w:cs="Times New Roman"/>
          <w:sz w:val="24"/>
          <w:szCs w:val="24"/>
        </w:rPr>
        <w:t xml:space="preserve">Jadi, dapat disimpulkan hasil belajar adalah </w:t>
      </w:r>
      <w:r w:rsidRPr="004C6E75">
        <w:rPr>
          <w:rFonts w:ascii="Times New Roman" w:hAnsi="Times New Roman" w:cs="Times New Roman"/>
          <w:sz w:val="24"/>
          <w:szCs w:val="24"/>
        </w:rPr>
        <w:t>kemampuan-kemampuan yang dimiliki siswa setelah ia menerima pengalaman belajarnya</w:t>
      </w:r>
      <w:r>
        <w:rPr>
          <w:rFonts w:ascii="Times New Roman" w:hAnsi="Times New Roman" w:cs="Times New Roman"/>
          <w:sz w:val="24"/>
          <w:szCs w:val="24"/>
        </w:rPr>
        <w:t xml:space="preserve"> diperoleh setelah melaksanakan proses pembelajaran.</w:t>
      </w:r>
    </w:p>
    <w:p w:rsidR="00F575E0" w:rsidRDefault="00F575E0" w:rsidP="004C6E75">
      <w:pPr>
        <w:tabs>
          <w:tab w:val="left" w:pos="1080"/>
        </w:tabs>
        <w:spacing w:after="0" w:line="480" w:lineRule="auto"/>
        <w:ind w:left="425" w:firstLine="284"/>
        <w:jc w:val="both"/>
        <w:rPr>
          <w:rFonts w:ascii="Times New Roman" w:hAnsi="Times New Roman" w:cs="Times New Roman"/>
          <w:sz w:val="24"/>
          <w:szCs w:val="24"/>
        </w:rPr>
      </w:pPr>
    </w:p>
    <w:p w:rsidR="004C6E75" w:rsidRPr="006A2F98" w:rsidRDefault="004C6E75" w:rsidP="00177FD1">
      <w:pPr>
        <w:pStyle w:val="ListParagraph"/>
        <w:numPr>
          <w:ilvl w:val="0"/>
          <w:numId w:val="32"/>
        </w:numPr>
        <w:tabs>
          <w:tab w:val="left" w:pos="720"/>
        </w:tabs>
        <w:spacing w:after="0" w:line="480" w:lineRule="auto"/>
        <w:ind w:hanging="630"/>
        <w:jc w:val="both"/>
        <w:rPr>
          <w:rFonts w:ascii="Times New Roman" w:hAnsi="Times New Roman" w:cs="Times New Roman"/>
          <w:b/>
          <w:sz w:val="24"/>
          <w:szCs w:val="24"/>
        </w:rPr>
      </w:pPr>
      <w:r w:rsidRPr="006A2F98">
        <w:rPr>
          <w:rFonts w:ascii="Times New Roman" w:hAnsi="Times New Roman" w:cs="Times New Roman"/>
          <w:b/>
          <w:sz w:val="24"/>
          <w:szCs w:val="24"/>
        </w:rPr>
        <w:t xml:space="preserve">Faktor-Faktor yang Mempengaruhi Hasil Belajar </w:t>
      </w:r>
    </w:p>
    <w:p w:rsidR="004C6E75" w:rsidRDefault="004C6E75" w:rsidP="00201DA1">
      <w:pPr>
        <w:tabs>
          <w:tab w:val="left" w:pos="1080"/>
        </w:tabs>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Meskipun melaui proses belajar yan</w:t>
      </w:r>
      <w:r w:rsidR="002B0BF0">
        <w:rPr>
          <w:rFonts w:ascii="Times New Roman" w:hAnsi="Times New Roman" w:cs="Times New Roman"/>
          <w:sz w:val="24"/>
          <w:szCs w:val="24"/>
        </w:rPr>
        <w:t>g sama, hasil belajar yang dicapai seseorang tidak sama. Sebab proses belajar depengaruhi berbaga faktor yang bisa menyebabkan pencapaian hasil belajar menjadi beragam karena berbagai faktor, baik faktor internal maupun faktor eksternal.</w:t>
      </w:r>
    </w:p>
    <w:p w:rsidR="0052487B" w:rsidRDefault="004F236E" w:rsidP="00201DA1">
      <w:pPr>
        <w:tabs>
          <w:tab w:val="left" w:pos="1080"/>
        </w:tabs>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w:t>
      </w:r>
      <w:r w:rsidR="009C4244">
        <w:rPr>
          <w:rFonts w:ascii="Times New Roman" w:hAnsi="Times New Roman" w:cs="Times New Roman"/>
          <w:sz w:val="24"/>
          <w:szCs w:val="24"/>
        </w:rPr>
        <w:t>Hasil belajar siswa dipengaruhi oleh dua faktor utama, yakni faktor dari dalam diri siswa (</w:t>
      </w:r>
      <w:r w:rsidR="009C4244" w:rsidRPr="0052487B">
        <w:rPr>
          <w:rFonts w:ascii="Times New Roman" w:hAnsi="Times New Roman" w:cs="Times New Roman"/>
          <w:i/>
          <w:sz w:val="24"/>
          <w:szCs w:val="24"/>
        </w:rPr>
        <w:t>internal factor</w:t>
      </w:r>
      <w:r w:rsidR="009C4244">
        <w:rPr>
          <w:rFonts w:ascii="Times New Roman" w:hAnsi="Times New Roman" w:cs="Times New Roman"/>
          <w:sz w:val="24"/>
          <w:szCs w:val="24"/>
        </w:rPr>
        <w:t xml:space="preserve">) </w:t>
      </w:r>
      <w:r w:rsidR="0052487B">
        <w:rPr>
          <w:rFonts w:ascii="Times New Roman" w:hAnsi="Times New Roman" w:cs="Times New Roman"/>
          <w:sz w:val="24"/>
          <w:szCs w:val="24"/>
        </w:rPr>
        <w:t>dan faktor dari luar atau lingkungan siswa (</w:t>
      </w:r>
      <w:r w:rsidR="0052487B" w:rsidRPr="0052487B">
        <w:rPr>
          <w:rFonts w:ascii="Times New Roman" w:hAnsi="Times New Roman" w:cs="Times New Roman"/>
          <w:i/>
          <w:sz w:val="24"/>
          <w:szCs w:val="24"/>
        </w:rPr>
        <w:t>ekternal factor</w:t>
      </w:r>
      <w:r w:rsidR="0052487B">
        <w:rPr>
          <w:rFonts w:ascii="Times New Roman" w:hAnsi="Times New Roman" w:cs="Times New Roman"/>
          <w:sz w:val="24"/>
          <w:szCs w:val="24"/>
        </w:rPr>
        <w:t>)</w:t>
      </w:r>
      <w:r>
        <w:rPr>
          <w:rFonts w:ascii="Times New Roman" w:hAnsi="Times New Roman" w:cs="Times New Roman"/>
          <w:sz w:val="24"/>
          <w:szCs w:val="24"/>
        </w:rPr>
        <w:t>”</w:t>
      </w:r>
      <w:r w:rsidR="0052487B">
        <w:rPr>
          <w:rFonts w:ascii="Times New Roman" w:hAnsi="Times New Roman" w:cs="Times New Roman"/>
          <w:sz w:val="24"/>
          <w:szCs w:val="24"/>
        </w:rPr>
        <w:t xml:space="preserve"> (Musfiqun, 2012: 8). Faktor internal meliputi kemampuan siswa, motivasi, minat, perhatian, kebiasaan belajar, ketekunan, kondisi sosial ekonomi, kondisi fisik dan psikis.</w:t>
      </w:r>
    </w:p>
    <w:p w:rsidR="0052487B" w:rsidRDefault="0052487B" w:rsidP="00201DA1">
      <w:pPr>
        <w:tabs>
          <w:tab w:val="left" w:pos="1080"/>
        </w:tabs>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Faktor eksternal yang mempengaruhi hasil belajar menurut Sabri (Musfiqun, 2012: 9) diantaranya adalah sebagai berikut:</w:t>
      </w:r>
    </w:p>
    <w:p w:rsidR="0052487B" w:rsidRDefault="0052487B" w:rsidP="004F236E">
      <w:pPr>
        <w:pStyle w:val="ListParagraph"/>
        <w:numPr>
          <w:ilvl w:val="0"/>
          <w:numId w:val="33"/>
        </w:numPr>
        <w:tabs>
          <w:tab w:val="left" w:pos="709"/>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Besarnya (class size). Artinya, banayk sedikitnya jumlah siswa yang belajar dalam satu kelas.</w:t>
      </w:r>
    </w:p>
    <w:p w:rsidR="0052487B" w:rsidRDefault="0052487B" w:rsidP="004F236E">
      <w:pPr>
        <w:pStyle w:val="ListParagraph"/>
        <w:numPr>
          <w:ilvl w:val="0"/>
          <w:numId w:val="33"/>
        </w:numPr>
        <w:tabs>
          <w:tab w:val="left" w:pos="709"/>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Suasana balajar. </w:t>
      </w:r>
      <w:r w:rsidR="006D1F00">
        <w:rPr>
          <w:rFonts w:ascii="Times New Roman" w:hAnsi="Times New Roman" w:cs="Times New Roman"/>
          <w:sz w:val="24"/>
          <w:szCs w:val="24"/>
        </w:rPr>
        <w:t>Suasana belajar yang demokratis akan memberikan peluang pencapaian hasil belajar yang optimal, dibandingkan dengan suasana yang kaku.</w:t>
      </w:r>
    </w:p>
    <w:p w:rsidR="0052487B" w:rsidRDefault="0052487B" w:rsidP="004F236E">
      <w:pPr>
        <w:pStyle w:val="ListParagraph"/>
        <w:numPr>
          <w:ilvl w:val="0"/>
          <w:numId w:val="33"/>
        </w:numPr>
        <w:tabs>
          <w:tab w:val="left" w:pos="709"/>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Fasilitas dan sumber daya yang tersedia</w:t>
      </w:r>
      <w:r w:rsidR="006D1F00">
        <w:rPr>
          <w:rFonts w:ascii="Times New Roman" w:hAnsi="Times New Roman" w:cs="Times New Roman"/>
          <w:sz w:val="24"/>
          <w:szCs w:val="24"/>
        </w:rPr>
        <w:t xml:space="preserve">. Artinya, kelas mesti menyediakan berbagai sumber belajar seperti buku, media, dan lain-lain. </w:t>
      </w:r>
    </w:p>
    <w:p w:rsidR="004F236E" w:rsidRDefault="004F236E" w:rsidP="004F236E">
      <w:pPr>
        <w:pStyle w:val="ListParagraph"/>
        <w:tabs>
          <w:tab w:val="left" w:pos="709"/>
        </w:tabs>
        <w:spacing w:after="0" w:line="240" w:lineRule="auto"/>
        <w:ind w:left="709"/>
        <w:jc w:val="both"/>
        <w:rPr>
          <w:rFonts w:ascii="Times New Roman" w:hAnsi="Times New Roman" w:cs="Times New Roman"/>
          <w:sz w:val="24"/>
          <w:szCs w:val="24"/>
        </w:rPr>
      </w:pPr>
    </w:p>
    <w:p w:rsidR="006D1F00" w:rsidRDefault="006D1F00" w:rsidP="00201DA1">
      <w:pPr>
        <w:tabs>
          <w:tab w:val="left" w:pos="1080"/>
        </w:tabs>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lastRenderedPageBreak/>
        <w:t>Sementara itu, Muhibbin Syah (Musfiqun, 2012: 11) membedakan faktor-faktor yang mempengaruhi hasil belajar menjadi tiga macam, yakni:</w:t>
      </w:r>
    </w:p>
    <w:p w:rsidR="006D1F00" w:rsidRDefault="006D1F00" w:rsidP="004F236E">
      <w:pPr>
        <w:pStyle w:val="ListParagraph"/>
        <w:numPr>
          <w:ilvl w:val="0"/>
          <w:numId w:val="34"/>
        </w:numPr>
        <w:tabs>
          <w:tab w:val="left" w:pos="709"/>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Faktor internal, yaitu keadaan/kondisi jasmani dan rohani siswa yang meliputi: aspek fisiologis seperi keadaan mata dan telinga, dan aspek psikologis seperti intelegensi.</w:t>
      </w:r>
    </w:p>
    <w:p w:rsidR="006D1F00" w:rsidRDefault="006D1F00" w:rsidP="004F236E">
      <w:pPr>
        <w:pStyle w:val="ListParagraph"/>
        <w:numPr>
          <w:ilvl w:val="0"/>
          <w:numId w:val="34"/>
        </w:numPr>
        <w:tabs>
          <w:tab w:val="left" w:pos="709"/>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Faktor eksternal,</w:t>
      </w:r>
      <w:r w:rsidR="00D86BBE">
        <w:rPr>
          <w:rFonts w:ascii="Times New Roman" w:hAnsi="Times New Roman" w:cs="Times New Roman"/>
          <w:sz w:val="24"/>
          <w:szCs w:val="24"/>
        </w:rPr>
        <w:t xml:space="preserve"> yaitu kondisi lingkungan sekitar siswa yang meliputi: lingkungan sosial, lingkungan nonsosial (rumah, gedung, sekolah).</w:t>
      </w:r>
    </w:p>
    <w:p w:rsidR="00827311" w:rsidRDefault="00D86BBE" w:rsidP="004F236E">
      <w:pPr>
        <w:pStyle w:val="ListParagraph"/>
        <w:numPr>
          <w:ilvl w:val="0"/>
          <w:numId w:val="34"/>
        </w:numPr>
        <w:tabs>
          <w:tab w:val="left" w:pos="709"/>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Faktor pendekatan belajar, yaitu jenis upaya belajar siswa yang meliputi strategi dan metode yang digunakan untuk melakukan kegiatan pembelajaran.</w:t>
      </w:r>
    </w:p>
    <w:p w:rsidR="004F236E" w:rsidRDefault="004F236E" w:rsidP="004F236E">
      <w:pPr>
        <w:pStyle w:val="ListParagraph"/>
        <w:tabs>
          <w:tab w:val="left" w:pos="709"/>
        </w:tabs>
        <w:spacing w:after="0" w:line="240" w:lineRule="auto"/>
        <w:ind w:left="709"/>
        <w:jc w:val="both"/>
        <w:rPr>
          <w:rFonts w:ascii="Times New Roman" w:hAnsi="Times New Roman" w:cs="Times New Roman"/>
          <w:sz w:val="24"/>
          <w:szCs w:val="24"/>
        </w:rPr>
      </w:pPr>
    </w:p>
    <w:p w:rsidR="0010745B" w:rsidRDefault="004F236E" w:rsidP="00201DA1">
      <w:pPr>
        <w:pStyle w:val="ListParagraph"/>
        <w:tabs>
          <w:tab w:val="left" w:pos="426"/>
        </w:tabs>
        <w:spacing w:after="0" w:line="480" w:lineRule="auto"/>
        <w:ind w:left="426"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Dari beberapa pendapat para ahli diatas, dapat disimpulkan bahwa ada beberpa faktor yang memepengaruhi hasil belajar yaitu faktor internal meliputi kemampuan siswa, motivasi, minat, perhatian, kebiasaan belajar, ketekunan, kondisi sosial ekonomi, kondisi fisik dan psikis. Faktor eksternal yang meliputi yaitu kondisi lingkungan sekitar siswa yang meliputi: lingkungan sosial, lingkungan nonsosial (rumah, gedung, sekolah). Dan faktor pendekatan belajar yang meliputi </w:t>
      </w:r>
      <w:r w:rsidR="00F25F0E">
        <w:rPr>
          <w:rFonts w:ascii="Times New Roman" w:hAnsi="Times New Roman" w:cs="Times New Roman"/>
          <w:sz w:val="24"/>
          <w:szCs w:val="24"/>
        </w:rPr>
        <w:t>strategi dan metode yang digunakan untuk melakukan kegiatan pembelajaran.</w:t>
      </w:r>
    </w:p>
    <w:p w:rsidR="00F25F0E" w:rsidRPr="00201DA1" w:rsidRDefault="007131DF" w:rsidP="00201DA1">
      <w:pPr>
        <w:tabs>
          <w:tab w:val="left" w:pos="426"/>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p>
    <w:p w:rsidR="00467B58" w:rsidRDefault="00D86BBE" w:rsidP="00467B58">
      <w:pPr>
        <w:pStyle w:val="ListParagraph"/>
        <w:numPr>
          <w:ilvl w:val="0"/>
          <w:numId w:val="1"/>
        </w:numPr>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Pembelajaran Matematika</w:t>
      </w:r>
    </w:p>
    <w:p w:rsidR="00D86BBE" w:rsidRPr="006A2F98" w:rsidRDefault="00D86BBE" w:rsidP="00177FD1">
      <w:pPr>
        <w:pStyle w:val="ListParagraph"/>
        <w:numPr>
          <w:ilvl w:val="0"/>
          <w:numId w:val="18"/>
        </w:numPr>
        <w:spacing w:after="0" w:line="480" w:lineRule="auto"/>
        <w:jc w:val="both"/>
        <w:rPr>
          <w:rFonts w:ascii="Times New Roman" w:eastAsia="Calibri" w:hAnsi="Times New Roman" w:cs="Times New Roman"/>
          <w:b/>
          <w:sz w:val="24"/>
          <w:szCs w:val="24"/>
        </w:rPr>
      </w:pPr>
      <w:r w:rsidRPr="006A2F98">
        <w:rPr>
          <w:rFonts w:ascii="Times New Roman" w:eastAsia="Calibri" w:hAnsi="Times New Roman" w:cs="Times New Roman"/>
          <w:b/>
          <w:sz w:val="24"/>
          <w:szCs w:val="24"/>
        </w:rPr>
        <w:t>Definisi Matematika</w:t>
      </w:r>
    </w:p>
    <w:p w:rsidR="00D86BBE" w:rsidRDefault="00F31991" w:rsidP="00201DA1">
      <w:pPr>
        <w:spacing w:after="0" w:line="480" w:lineRule="auto"/>
        <w:ind w:left="426" w:firstLine="567"/>
        <w:jc w:val="both"/>
        <w:rPr>
          <w:rFonts w:ascii="Times New Roman" w:eastAsia="Calibri" w:hAnsi="Times New Roman" w:cs="Times New Roman"/>
          <w:sz w:val="24"/>
          <w:szCs w:val="24"/>
        </w:rPr>
      </w:pPr>
      <w:r w:rsidRPr="00F31991">
        <w:rPr>
          <w:rFonts w:ascii="Times New Roman" w:eastAsia="Calibri" w:hAnsi="Times New Roman" w:cs="Times New Roman"/>
          <w:sz w:val="24"/>
          <w:szCs w:val="24"/>
        </w:rPr>
        <w:t xml:space="preserve">Dalam </w:t>
      </w:r>
      <w:r>
        <w:rPr>
          <w:rFonts w:ascii="Times New Roman" w:eastAsia="Calibri" w:hAnsi="Times New Roman" w:cs="Times New Roman"/>
          <w:sz w:val="24"/>
          <w:szCs w:val="24"/>
        </w:rPr>
        <w:t xml:space="preserve">kamus besar bahasa Indonesia (KBBI) matematika </w:t>
      </w:r>
      <w:r w:rsidR="007F0F56">
        <w:rPr>
          <w:rFonts w:ascii="Times New Roman" w:eastAsia="Calibri" w:hAnsi="Times New Roman" w:cs="Times New Roman"/>
          <w:sz w:val="24"/>
          <w:szCs w:val="24"/>
        </w:rPr>
        <w:t>didefinisikan sebagai ilmu tenta</w:t>
      </w:r>
      <w:r>
        <w:rPr>
          <w:rFonts w:ascii="Times New Roman" w:eastAsia="Calibri" w:hAnsi="Times New Roman" w:cs="Times New Roman"/>
          <w:sz w:val="24"/>
          <w:szCs w:val="24"/>
        </w:rPr>
        <w:t>ng bilangan, hubungan antar bilangan dan prosedur operasional yang digunakan untuk menyelasaikan masalah mengenai bilangan.</w:t>
      </w:r>
    </w:p>
    <w:p w:rsidR="007F0F56" w:rsidRDefault="007F0F56" w:rsidP="007F0F56">
      <w:pPr>
        <w:spacing w:after="0" w:line="24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Menurut James (Suherman, 2003: 16)</w:t>
      </w:r>
    </w:p>
    <w:p w:rsidR="007F0F56" w:rsidRDefault="007F0F56" w:rsidP="007F0F56">
      <w:pPr>
        <w:spacing w:before="240" w:after="240" w:line="24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Matematika merupakan ilmu mengenai logika bentuk, susunan, besaran dan konsep-konsep yang berhubungan satu dengan yang lainnya dalam jumlah yang banyak yang terbagi dalam tiga bidang, yaitu aljabar, analisi, dan geometris.</w:t>
      </w:r>
    </w:p>
    <w:p w:rsidR="006A2F98" w:rsidRPr="00E75C16" w:rsidRDefault="00F31991" w:rsidP="00E75C16">
      <w:pPr>
        <w:pStyle w:val="ListParagraph"/>
        <w:spacing w:before="120" w:line="480" w:lineRule="auto"/>
        <w:ind w:left="426" w:firstLine="567"/>
        <w:jc w:val="both"/>
        <w:rPr>
          <w:rFonts w:ascii="Times New Roman" w:hAnsi="Times New Roman" w:cs="Times New Roman"/>
          <w:sz w:val="24"/>
          <w:szCs w:val="24"/>
        </w:rPr>
      </w:pPr>
      <w:r w:rsidRPr="00F31991">
        <w:rPr>
          <w:rFonts w:ascii="Times New Roman" w:hAnsi="Times New Roman" w:cs="Times New Roman"/>
          <w:sz w:val="24"/>
          <w:szCs w:val="24"/>
        </w:rPr>
        <w:t xml:space="preserve">Mata pelajaran Matematika perlu diberikan kepada semua peserta didik mulai dari sekolah dasar untuk membekali peserta didik dengan kemampuan berpikir logis, analitis, sistematis, kritis, dan kreatif, serta kemampuan bekerjasama. Kompetensi tersebut diperlukan agar peserta didik dapat memiliki kemampuan memperoleh, mengelola, dan memanfaatkan informasi untuk bertahan hidup pada keadaan yang selalu berubah, tidak pasti, dan kompetitif. </w:t>
      </w:r>
    </w:p>
    <w:p w:rsidR="007F0F56" w:rsidRPr="006A2F98" w:rsidRDefault="007F0F56" w:rsidP="00177FD1">
      <w:pPr>
        <w:pStyle w:val="ListParagraph"/>
        <w:numPr>
          <w:ilvl w:val="0"/>
          <w:numId w:val="18"/>
        </w:numPr>
        <w:tabs>
          <w:tab w:val="left" w:pos="720"/>
        </w:tabs>
        <w:spacing w:before="120" w:line="480" w:lineRule="auto"/>
        <w:ind w:left="993" w:hanging="543"/>
        <w:jc w:val="both"/>
        <w:rPr>
          <w:rFonts w:ascii="Times New Roman" w:hAnsi="Times New Roman" w:cs="Times New Roman"/>
          <w:b/>
          <w:sz w:val="24"/>
          <w:szCs w:val="24"/>
        </w:rPr>
      </w:pPr>
      <w:r w:rsidRPr="006A2F98">
        <w:rPr>
          <w:rFonts w:ascii="Times New Roman" w:hAnsi="Times New Roman" w:cs="Times New Roman"/>
          <w:b/>
          <w:sz w:val="24"/>
          <w:szCs w:val="24"/>
        </w:rPr>
        <w:t>Pembelajaran Matematika di Sekolah Dasar</w:t>
      </w:r>
    </w:p>
    <w:p w:rsidR="007F0F56" w:rsidRPr="00650D8C" w:rsidRDefault="007F0F56" w:rsidP="00201DA1">
      <w:pPr>
        <w:pStyle w:val="ListParagraph"/>
        <w:spacing w:line="480" w:lineRule="auto"/>
        <w:ind w:left="426" w:firstLine="567"/>
        <w:jc w:val="both"/>
        <w:rPr>
          <w:rFonts w:ascii="Times New Roman" w:hAnsi="Times New Roman" w:cs="Times New Roman"/>
          <w:sz w:val="24"/>
          <w:szCs w:val="24"/>
        </w:rPr>
      </w:pPr>
      <w:r w:rsidRPr="00650D8C">
        <w:rPr>
          <w:rFonts w:ascii="Times New Roman" w:hAnsi="Times New Roman" w:cs="Times New Roman"/>
          <w:sz w:val="24"/>
          <w:szCs w:val="24"/>
        </w:rPr>
        <w:t>Pembelajaran berangkat dari kata belaja</w:t>
      </w:r>
      <w:r w:rsidR="00D51BB9">
        <w:rPr>
          <w:rFonts w:ascii="Times New Roman" w:hAnsi="Times New Roman" w:cs="Times New Roman"/>
          <w:sz w:val="24"/>
          <w:szCs w:val="24"/>
        </w:rPr>
        <w:t>r. Menurut (Hamalik, 2001:27), “</w:t>
      </w:r>
      <w:r w:rsidRPr="00650D8C">
        <w:rPr>
          <w:rFonts w:ascii="Times New Roman" w:hAnsi="Times New Roman" w:cs="Times New Roman"/>
          <w:sz w:val="24"/>
          <w:szCs w:val="24"/>
        </w:rPr>
        <w:t>belajar adalah modifikasi atau memperte</w:t>
      </w:r>
      <w:r w:rsidR="00D51BB9">
        <w:rPr>
          <w:rFonts w:ascii="Times New Roman" w:hAnsi="Times New Roman" w:cs="Times New Roman"/>
          <w:sz w:val="24"/>
          <w:szCs w:val="24"/>
        </w:rPr>
        <w:t>guh kelakuan melalui pengalaman”</w:t>
      </w:r>
      <w:r w:rsidRPr="00650D8C">
        <w:rPr>
          <w:rFonts w:ascii="Times New Roman" w:hAnsi="Times New Roman" w:cs="Times New Roman"/>
          <w:sz w:val="24"/>
          <w:szCs w:val="24"/>
        </w:rPr>
        <w:t>. Menurut pengertian ini, belajar merupakan proses, suatu kegiatan dan bukan suatu hasil atau tujuan. Belajar bukan hanya mengingat, akan tetapi lebih luas dari itu, yakni mengalami. Hasil belajar bukan suatu penguasaan hasil latihan melainkan pengubahan kelakuan.</w:t>
      </w:r>
    </w:p>
    <w:p w:rsidR="00F25F0E" w:rsidRDefault="007F0F56" w:rsidP="00201DA1">
      <w:pPr>
        <w:pStyle w:val="ListParagraph"/>
        <w:spacing w:line="480" w:lineRule="auto"/>
        <w:ind w:left="426" w:firstLine="567"/>
        <w:jc w:val="both"/>
        <w:rPr>
          <w:rFonts w:ascii="Times New Roman" w:hAnsi="Times New Roman" w:cs="Times New Roman"/>
          <w:sz w:val="24"/>
          <w:szCs w:val="24"/>
        </w:rPr>
      </w:pPr>
      <w:r w:rsidRPr="00650D8C">
        <w:rPr>
          <w:rFonts w:ascii="Times New Roman" w:hAnsi="Times New Roman" w:cs="Times New Roman"/>
          <w:sz w:val="24"/>
          <w:szCs w:val="24"/>
        </w:rPr>
        <w:t xml:space="preserve">Mengkaji lebih dalam berkaitan dengan pembelajaran, maka pengertian pembelajaran itu sendiri menurut (Suherman, 2001:9 dalam Silvia, 2011) bahwa </w:t>
      </w:r>
      <w:r w:rsidR="00F25F0E">
        <w:rPr>
          <w:rFonts w:ascii="Times New Roman" w:hAnsi="Times New Roman" w:cs="Times New Roman"/>
          <w:sz w:val="24"/>
          <w:szCs w:val="24"/>
        </w:rPr>
        <w:t>“</w:t>
      </w:r>
      <w:r w:rsidRPr="00650D8C">
        <w:rPr>
          <w:rFonts w:ascii="Times New Roman" w:hAnsi="Times New Roman" w:cs="Times New Roman"/>
          <w:sz w:val="24"/>
          <w:szCs w:val="24"/>
        </w:rPr>
        <w:t>proses pembelajaran adalah proses pendidikan dalam lingkup persekolahan, sehingga arti dari proses pembelajaran adalah proses sosialisi individu siswa  dengan lingkungan sekolah, seperti guru, sumber/fasilitas, dan teman-teman sesama siswa</w:t>
      </w:r>
      <w:r w:rsidR="00F25F0E">
        <w:rPr>
          <w:rFonts w:ascii="Times New Roman" w:hAnsi="Times New Roman" w:cs="Times New Roman"/>
          <w:sz w:val="24"/>
          <w:szCs w:val="24"/>
        </w:rPr>
        <w:t>”</w:t>
      </w:r>
      <w:r w:rsidRPr="00650D8C">
        <w:rPr>
          <w:rFonts w:ascii="Times New Roman" w:hAnsi="Times New Roman" w:cs="Times New Roman"/>
          <w:sz w:val="24"/>
          <w:szCs w:val="24"/>
        </w:rPr>
        <w:t xml:space="preserve">. </w:t>
      </w:r>
    </w:p>
    <w:p w:rsidR="007F0F56" w:rsidRDefault="007F0F56" w:rsidP="00201DA1">
      <w:pPr>
        <w:pStyle w:val="ListParagraph"/>
        <w:spacing w:line="480" w:lineRule="auto"/>
        <w:ind w:left="426" w:firstLine="567"/>
        <w:jc w:val="both"/>
        <w:rPr>
          <w:rFonts w:ascii="Times New Roman" w:hAnsi="Times New Roman" w:cs="Times New Roman"/>
          <w:color w:val="000000" w:themeColor="text1"/>
          <w:sz w:val="24"/>
          <w:szCs w:val="24"/>
        </w:rPr>
      </w:pPr>
      <w:r w:rsidRPr="00650D8C">
        <w:rPr>
          <w:rFonts w:ascii="Times New Roman" w:hAnsi="Times New Roman" w:cs="Times New Roman"/>
          <w:bCs/>
          <w:sz w:val="24"/>
          <w:szCs w:val="24"/>
        </w:rPr>
        <w:lastRenderedPageBreak/>
        <w:t xml:space="preserve">Maka dapat disimpulkan </w:t>
      </w:r>
      <w:r w:rsidRPr="00650D8C">
        <w:rPr>
          <w:rFonts w:ascii="Times New Roman" w:hAnsi="Times New Roman" w:cs="Times New Roman"/>
          <w:bCs/>
          <w:color w:val="000000" w:themeColor="text1"/>
          <w:sz w:val="24"/>
          <w:szCs w:val="24"/>
        </w:rPr>
        <w:t>bahwa pembelajaran</w:t>
      </w:r>
      <w:r w:rsidRPr="00650D8C">
        <w:rPr>
          <w:rFonts w:ascii="Times New Roman" w:hAnsi="Times New Roman" w:cs="Times New Roman"/>
          <w:color w:val="000000" w:themeColor="text1"/>
          <w:sz w:val="24"/>
          <w:szCs w:val="24"/>
        </w:rPr>
        <w:t xml:space="preserve"> merupakan proses interaksi </w:t>
      </w:r>
      <w:hyperlink r:id="rId17" w:tooltip="Peserta didik" w:history="1">
        <w:r w:rsidRPr="00650D8C">
          <w:rPr>
            <w:rStyle w:val="Hyperlink"/>
            <w:rFonts w:ascii="Times New Roman" w:eastAsiaTheme="majorEastAsia" w:hAnsi="Times New Roman" w:cs="Times New Roman"/>
            <w:color w:val="000000" w:themeColor="text1"/>
            <w:sz w:val="24"/>
            <w:szCs w:val="24"/>
            <w:u w:val="none"/>
          </w:rPr>
          <w:t>peserta didik</w:t>
        </w:r>
      </w:hyperlink>
      <w:r w:rsidRPr="00650D8C">
        <w:rPr>
          <w:rFonts w:ascii="Times New Roman" w:hAnsi="Times New Roman" w:cs="Times New Roman"/>
          <w:color w:val="000000" w:themeColor="text1"/>
          <w:sz w:val="24"/>
          <w:szCs w:val="24"/>
        </w:rPr>
        <w:t xml:space="preserve"> dengan </w:t>
      </w:r>
      <w:hyperlink r:id="rId18" w:tooltip="Pendidik (halaman belum tersedia)" w:history="1">
        <w:r w:rsidRPr="00650D8C">
          <w:rPr>
            <w:rStyle w:val="Hyperlink"/>
            <w:rFonts w:ascii="Times New Roman" w:eastAsiaTheme="majorEastAsia" w:hAnsi="Times New Roman" w:cs="Times New Roman"/>
            <w:color w:val="000000" w:themeColor="text1"/>
            <w:sz w:val="24"/>
            <w:szCs w:val="24"/>
            <w:u w:val="none"/>
          </w:rPr>
          <w:t>pendidik</w:t>
        </w:r>
      </w:hyperlink>
      <w:r w:rsidRPr="00650D8C">
        <w:rPr>
          <w:rFonts w:ascii="Times New Roman" w:hAnsi="Times New Roman" w:cs="Times New Roman"/>
          <w:color w:val="000000" w:themeColor="text1"/>
          <w:sz w:val="24"/>
          <w:szCs w:val="24"/>
        </w:rPr>
        <w:t xml:space="preserve"> dan sumber belajar pada suatu lingkungan belajar. Pembelajaran merupakan bantuan yang diberikan pendidik agar dapat terjadi proses pemerolehan </w:t>
      </w:r>
      <w:hyperlink r:id="rId19" w:tooltip="Ilmu" w:history="1">
        <w:r w:rsidRPr="00650D8C">
          <w:rPr>
            <w:rStyle w:val="Hyperlink"/>
            <w:rFonts w:ascii="Times New Roman" w:eastAsiaTheme="majorEastAsia" w:hAnsi="Times New Roman" w:cs="Times New Roman"/>
            <w:color w:val="000000" w:themeColor="text1"/>
            <w:sz w:val="24"/>
            <w:szCs w:val="24"/>
            <w:u w:val="none"/>
          </w:rPr>
          <w:t>ilmu</w:t>
        </w:r>
      </w:hyperlink>
      <w:r w:rsidRPr="00650D8C">
        <w:rPr>
          <w:rFonts w:ascii="Times New Roman" w:hAnsi="Times New Roman" w:cs="Times New Roman"/>
          <w:color w:val="000000" w:themeColor="text1"/>
          <w:sz w:val="24"/>
          <w:szCs w:val="24"/>
        </w:rPr>
        <w:t xml:space="preserve"> dan </w:t>
      </w:r>
      <w:hyperlink r:id="rId20" w:tooltip="Pengetahuan" w:history="1">
        <w:r w:rsidRPr="00650D8C">
          <w:rPr>
            <w:rStyle w:val="Hyperlink"/>
            <w:rFonts w:ascii="Times New Roman" w:eastAsiaTheme="majorEastAsia" w:hAnsi="Times New Roman" w:cs="Times New Roman"/>
            <w:color w:val="000000" w:themeColor="text1"/>
            <w:sz w:val="24"/>
            <w:szCs w:val="24"/>
            <w:u w:val="none"/>
          </w:rPr>
          <w:t>pengetahuan</w:t>
        </w:r>
      </w:hyperlink>
      <w:r w:rsidRPr="00650D8C">
        <w:rPr>
          <w:rFonts w:ascii="Times New Roman" w:hAnsi="Times New Roman" w:cs="Times New Roman"/>
          <w:color w:val="000000" w:themeColor="text1"/>
          <w:sz w:val="24"/>
          <w:szCs w:val="24"/>
        </w:rPr>
        <w:t xml:space="preserve">, penguasaan </w:t>
      </w:r>
      <w:hyperlink r:id="rId21" w:tooltip="Kemahiran (halaman belum tersedia)" w:history="1">
        <w:r w:rsidRPr="00650D8C">
          <w:rPr>
            <w:rStyle w:val="Hyperlink"/>
            <w:rFonts w:ascii="Times New Roman" w:eastAsiaTheme="majorEastAsia" w:hAnsi="Times New Roman" w:cs="Times New Roman"/>
            <w:color w:val="000000" w:themeColor="text1"/>
            <w:sz w:val="24"/>
            <w:szCs w:val="24"/>
            <w:u w:val="none"/>
          </w:rPr>
          <w:t>kemahiran</w:t>
        </w:r>
      </w:hyperlink>
      <w:r w:rsidRPr="00650D8C">
        <w:rPr>
          <w:rFonts w:ascii="Times New Roman" w:hAnsi="Times New Roman" w:cs="Times New Roman"/>
          <w:color w:val="000000" w:themeColor="text1"/>
          <w:sz w:val="24"/>
          <w:szCs w:val="24"/>
        </w:rPr>
        <w:t xml:space="preserve"> dan </w:t>
      </w:r>
      <w:hyperlink r:id="rId22" w:tooltip="Tabiat (halaman belum tersedia)" w:history="1">
        <w:r w:rsidRPr="00650D8C">
          <w:rPr>
            <w:rStyle w:val="Hyperlink"/>
            <w:rFonts w:ascii="Times New Roman" w:eastAsiaTheme="majorEastAsia" w:hAnsi="Times New Roman" w:cs="Times New Roman"/>
            <w:color w:val="000000" w:themeColor="text1"/>
            <w:sz w:val="24"/>
            <w:szCs w:val="24"/>
            <w:u w:val="none"/>
          </w:rPr>
          <w:t>tabiat</w:t>
        </w:r>
      </w:hyperlink>
      <w:r w:rsidRPr="00650D8C">
        <w:rPr>
          <w:rFonts w:ascii="Times New Roman" w:hAnsi="Times New Roman" w:cs="Times New Roman"/>
          <w:color w:val="000000" w:themeColor="text1"/>
          <w:sz w:val="24"/>
          <w:szCs w:val="24"/>
        </w:rPr>
        <w:t xml:space="preserve">, serta pembentukan </w:t>
      </w:r>
      <w:hyperlink r:id="rId23" w:tooltip="Sikap" w:history="1">
        <w:r w:rsidRPr="00650D8C">
          <w:rPr>
            <w:rStyle w:val="Hyperlink"/>
            <w:rFonts w:ascii="Times New Roman" w:eastAsiaTheme="majorEastAsia" w:hAnsi="Times New Roman" w:cs="Times New Roman"/>
            <w:color w:val="000000" w:themeColor="text1"/>
            <w:sz w:val="24"/>
            <w:szCs w:val="24"/>
            <w:u w:val="none"/>
          </w:rPr>
          <w:t>sikap</w:t>
        </w:r>
      </w:hyperlink>
      <w:r w:rsidRPr="00650D8C">
        <w:rPr>
          <w:rFonts w:ascii="Times New Roman" w:hAnsi="Times New Roman" w:cs="Times New Roman"/>
          <w:color w:val="000000" w:themeColor="text1"/>
          <w:sz w:val="24"/>
          <w:szCs w:val="24"/>
        </w:rPr>
        <w:t xml:space="preserve"> dan </w:t>
      </w:r>
      <w:hyperlink r:id="rId24" w:tooltip="Kepercayaan" w:history="1">
        <w:r w:rsidRPr="00650D8C">
          <w:rPr>
            <w:rStyle w:val="Hyperlink"/>
            <w:rFonts w:ascii="Times New Roman" w:eastAsiaTheme="majorEastAsia" w:hAnsi="Times New Roman" w:cs="Times New Roman"/>
            <w:color w:val="000000" w:themeColor="text1"/>
            <w:sz w:val="24"/>
            <w:szCs w:val="24"/>
            <w:u w:val="none"/>
          </w:rPr>
          <w:t>kepercayaan</w:t>
        </w:r>
      </w:hyperlink>
      <w:r w:rsidRPr="00650D8C">
        <w:rPr>
          <w:rFonts w:ascii="Times New Roman" w:hAnsi="Times New Roman" w:cs="Times New Roman"/>
          <w:color w:val="000000" w:themeColor="text1"/>
          <w:sz w:val="24"/>
          <w:szCs w:val="24"/>
        </w:rPr>
        <w:t xml:space="preserve"> pada peserta didik. Dengan kata lain, pembelajaran adalah proses untuk membantu peserta didik agar dapat </w:t>
      </w:r>
      <w:hyperlink r:id="rId25" w:tooltip="Belajar" w:history="1">
        <w:r w:rsidRPr="00650D8C">
          <w:rPr>
            <w:rStyle w:val="Hyperlink"/>
            <w:rFonts w:ascii="Times New Roman" w:eastAsiaTheme="majorEastAsia" w:hAnsi="Times New Roman" w:cs="Times New Roman"/>
            <w:color w:val="000000" w:themeColor="text1"/>
            <w:sz w:val="24"/>
            <w:szCs w:val="24"/>
            <w:u w:val="none"/>
          </w:rPr>
          <w:t>belajar</w:t>
        </w:r>
      </w:hyperlink>
      <w:r w:rsidRPr="00650D8C">
        <w:rPr>
          <w:rFonts w:ascii="Times New Roman" w:hAnsi="Times New Roman" w:cs="Times New Roman"/>
          <w:color w:val="000000" w:themeColor="text1"/>
          <w:sz w:val="24"/>
          <w:szCs w:val="24"/>
        </w:rPr>
        <w:t xml:space="preserve"> dengan baik.</w:t>
      </w:r>
    </w:p>
    <w:p w:rsidR="00650D8C" w:rsidRDefault="00650D8C" w:rsidP="00201DA1">
      <w:pPr>
        <w:pStyle w:val="ListParagraph"/>
        <w:spacing w:line="480" w:lineRule="auto"/>
        <w:ind w:left="426" w:firstLine="567"/>
        <w:jc w:val="both"/>
        <w:rPr>
          <w:rFonts w:ascii="Times New Roman" w:eastAsia="Calibri" w:hAnsi="Times New Roman" w:cs="Times New Roman"/>
          <w:sz w:val="24"/>
          <w:szCs w:val="24"/>
        </w:rPr>
      </w:pPr>
      <w:r>
        <w:rPr>
          <w:rFonts w:ascii="Times New Roman" w:hAnsi="Times New Roman" w:cs="Times New Roman"/>
          <w:color w:val="000000" w:themeColor="text1"/>
          <w:sz w:val="24"/>
          <w:szCs w:val="24"/>
        </w:rPr>
        <w:t xml:space="preserve">Pembelajaran matematika di SD hendaknya disajika secara efektif dan efisien, sesuai dengan kurikulum dan tahap perkembangan siswa. </w:t>
      </w:r>
      <w:r>
        <w:rPr>
          <w:rFonts w:ascii="Times New Roman" w:eastAsia="Calibri" w:hAnsi="Times New Roman" w:cs="Times New Roman"/>
          <w:sz w:val="24"/>
          <w:szCs w:val="24"/>
        </w:rPr>
        <w:t xml:space="preserve">Menurut </w:t>
      </w:r>
      <w:r w:rsidRPr="00040D28">
        <w:rPr>
          <w:rFonts w:ascii="Times New Roman" w:eastAsia="Calibri" w:hAnsi="Times New Roman" w:cs="Times New Roman"/>
          <w:sz w:val="24"/>
          <w:szCs w:val="24"/>
        </w:rPr>
        <w:t>Piaget (</w:t>
      </w:r>
      <w:r>
        <w:rPr>
          <w:rFonts w:ascii="Times New Roman" w:eastAsia="Calibri" w:hAnsi="Times New Roman" w:cs="Times New Roman"/>
          <w:sz w:val="24"/>
          <w:szCs w:val="24"/>
        </w:rPr>
        <w:t>Esa &amp; Baharudin 2007: 123</w:t>
      </w:r>
      <w:r w:rsidRPr="00040D28">
        <w:rPr>
          <w:rFonts w:ascii="Times New Roman" w:eastAsia="Calibri" w:hAnsi="Times New Roman" w:cs="Times New Roman"/>
          <w:sz w:val="24"/>
          <w:szCs w:val="24"/>
        </w:rPr>
        <w:t>) bahwa ‘usia sekolah dasar dikasifikasikan masih dalam ta</w:t>
      </w:r>
      <w:r>
        <w:rPr>
          <w:rFonts w:ascii="Times New Roman" w:eastAsia="Calibri" w:hAnsi="Times New Roman" w:cs="Times New Roman"/>
          <w:sz w:val="24"/>
          <w:szCs w:val="24"/>
        </w:rPr>
        <w:t>hap berfikir oprasional konkret</w:t>
      </w:r>
      <w:r w:rsidRPr="00040D28">
        <w:rPr>
          <w:rFonts w:ascii="Times New Roman" w:eastAsia="Calibri" w:hAnsi="Times New Roman" w:cs="Times New Roman"/>
          <w:sz w:val="24"/>
          <w:szCs w:val="24"/>
        </w:rPr>
        <w:t>’</w:t>
      </w:r>
      <w:r>
        <w:rPr>
          <w:rFonts w:ascii="Times New Roman" w:eastAsia="Calibri" w:hAnsi="Times New Roman" w:cs="Times New Roman"/>
          <w:sz w:val="24"/>
          <w:szCs w:val="24"/>
        </w:rPr>
        <w:t>.</w:t>
      </w:r>
      <w:r w:rsidRPr="00040D28">
        <w:rPr>
          <w:rFonts w:ascii="Times New Roman" w:eastAsia="Calibri" w:hAnsi="Times New Roman" w:cs="Times New Roman"/>
          <w:sz w:val="24"/>
          <w:szCs w:val="24"/>
        </w:rPr>
        <w:t xml:space="preserve"> Siswa SD belum mampu berikir formal karena orientasinya masih t</w:t>
      </w:r>
      <w:r>
        <w:rPr>
          <w:rFonts w:ascii="Times New Roman" w:eastAsia="Calibri" w:hAnsi="Times New Roman" w:cs="Times New Roman"/>
          <w:sz w:val="24"/>
          <w:szCs w:val="24"/>
        </w:rPr>
        <w:t>erkait dengan benda-benda konkri</w:t>
      </w:r>
      <w:r w:rsidRPr="00040D28">
        <w:rPr>
          <w:rFonts w:ascii="Times New Roman" w:eastAsia="Calibri" w:hAnsi="Times New Roman" w:cs="Times New Roman"/>
          <w:sz w:val="24"/>
          <w:szCs w:val="24"/>
        </w:rPr>
        <w:t>t</w:t>
      </w:r>
      <w:r>
        <w:rPr>
          <w:rFonts w:ascii="Times New Roman" w:eastAsia="Calibri" w:hAnsi="Times New Roman" w:cs="Times New Roman"/>
          <w:sz w:val="24"/>
          <w:szCs w:val="24"/>
        </w:rPr>
        <w:t>.</w:t>
      </w:r>
    </w:p>
    <w:p w:rsidR="006A2F98" w:rsidRPr="00E75C16" w:rsidRDefault="00650D8C" w:rsidP="00E75C16">
      <w:pPr>
        <w:pStyle w:val="ListParagraph"/>
        <w:spacing w:line="480" w:lineRule="auto"/>
        <w:ind w:left="426"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Berdasarkan penjelasan diatas bahwa pembelajaran matematika di sekolah da</w:t>
      </w:r>
      <w:r w:rsidR="00F25F0E">
        <w:rPr>
          <w:rFonts w:ascii="Times New Roman" w:eastAsia="Calibri" w:hAnsi="Times New Roman" w:cs="Times New Roman"/>
          <w:sz w:val="24"/>
          <w:szCs w:val="24"/>
        </w:rPr>
        <w:t>sar memerlukan media untuk memban</w:t>
      </w:r>
      <w:r>
        <w:rPr>
          <w:rFonts w:ascii="Times New Roman" w:eastAsia="Calibri" w:hAnsi="Times New Roman" w:cs="Times New Roman"/>
          <w:sz w:val="24"/>
          <w:szCs w:val="24"/>
        </w:rPr>
        <w:t>ntu siswa memahami konsep-konsep matematika.</w:t>
      </w:r>
      <w:r w:rsidR="00F25F0E">
        <w:rPr>
          <w:rFonts w:ascii="Times New Roman" w:eastAsia="Calibri" w:hAnsi="Times New Roman" w:cs="Times New Roman"/>
          <w:sz w:val="24"/>
          <w:szCs w:val="24"/>
        </w:rPr>
        <w:t xml:space="preserve"> Karena dengan bentuan media peserta didik dapat berfikir sesuai dengan tahap berfikirnya yang berada pada tahap berfikir operasional konkret, yang masih berorientasi pada benda-benda konkrit.</w:t>
      </w:r>
    </w:p>
    <w:p w:rsidR="00650D8C" w:rsidRPr="006A2F98" w:rsidRDefault="00650D8C" w:rsidP="00177FD1">
      <w:pPr>
        <w:pStyle w:val="ListParagraph"/>
        <w:numPr>
          <w:ilvl w:val="0"/>
          <w:numId w:val="18"/>
        </w:numPr>
        <w:spacing w:after="0" w:line="480" w:lineRule="auto"/>
        <w:ind w:left="630" w:hanging="270"/>
        <w:jc w:val="both"/>
        <w:rPr>
          <w:rFonts w:ascii="Times New Roman" w:hAnsi="Times New Roman" w:cs="Times New Roman"/>
          <w:b/>
          <w:color w:val="000000" w:themeColor="text1"/>
          <w:sz w:val="24"/>
          <w:szCs w:val="24"/>
        </w:rPr>
      </w:pPr>
      <w:r w:rsidRPr="006A2F98">
        <w:rPr>
          <w:rFonts w:ascii="Times New Roman" w:hAnsi="Times New Roman" w:cs="Times New Roman"/>
          <w:b/>
          <w:color w:val="000000" w:themeColor="text1"/>
          <w:sz w:val="24"/>
          <w:szCs w:val="24"/>
        </w:rPr>
        <w:t xml:space="preserve">Tujuan </w:t>
      </w:r>
      <w:r w:rsidR="005A5BD5" w:rsidRPr="006A2F98">
        <w:rPr>
          <w:rFonts w:ascii="Times New Roman" w:hAnsi="Times New Roman" w:cs="Times New Roman"/>
          <w:b/>
          <w:color w:val="000000" w:themeColor="text1"/>
          <w:sz w:val="24"/>
          <w:szCs w:val="24"/>
        </w:rPr>
        <w:t>P</w:t>
      </w:r>
      <w:r w:rsidRPr="006A2F98">
        <w:rPr>
          <w:rFonts w:ascii="Times New Roman" w:hAnsi="Times New Roman" w:cs="Times New Roman"/>
          <w:b/>
          <w:color w:val="000000" w:themeColor="text1"/>
          <w:sz w:val="24"/>
          <w:szCs w:val="24"/>
        </w:rPr>
        <w:t>embelajaran Matematika di Sekolah Dasar</w:t>
      </w:r>
    </w:p>
    <w:p w:rsidR="00650D8C" w:rsidRPr="00650D8C" w:rsidRDefault="005A5BD5" w:rsidP="00201DA1">
      <w:pPr>
        <w:spacing w:after="0" w:line="480" w:lineRule="auto"/>
        <w:ind w:left="360" w:firstLine="633"/>
        <w:jc w:val="both"/>
        <w:rPr>
          <w:rFonts w:ascii="Times New Roman" w:hAnsi="Times New Roman" w:cs="Times New Roman"/>
          <w:sz w:val="24"/>
          <w:szCs w:val="24"/>
        </w:rPr>
      </w:pPr>
      <w:r>
        <w:rPr>
          <w:rFonts w:ascii="Times New Roman" w:hAnsi="Times New Roman" w:cs="Times New Roman"/>
          <w:sz w:val="24"/>
          <w:szCs w:val="24"/>
        </w:rPr>
        <w:t>Pembelajaran</w:t>
      </w:r>
      <w:r w:rsidR="00650D8C" w:rsidRPr="00650D8C">
        <w:rPr>
          <w:rFonts w:ascii="Times New Roman" w:hAnsi="Times New Roman" w:cs="Times New Roman"/>
          <w:sz w:val="24"/>
          <w:szCs w:val="24"/>
        </w:rPr>
        <w:t xml:space="preserve"> matematika </w:t>
      </w:r>
      <w:r>
        <w:rPr>
          <w:rFonts w:ascii="Times New Roman" w:hAnsi="Times New Roman" w:cs="Times New Roman"/>
          <w:sz w:val="24"/>
          <w:szCs w:val="24"/>
        </w:rPr>
        <w:t xml:space="preserve">di sekolah dasar </w:t>
      </w:r>
      <w:r w:rsidR="00650D8C" w:rsidRPr="00650D8C">
        <w:rPr>
          <w:rFonts w:ascii="Times New Roman" w:hAnsi="Times New Roman" w:cs="Times New Roman"/>
          <w:sz w:val="24"/>
          <w:szCs w:val="24"/>
        </w:rPr>
        <w:t>bertujuan agar peserta didik memiliki kemampuan sebagai berikut</w:t>
      </w:r>
      <w:r w:rsidR="00F25F0E">
        <w:rPr>
          <w:rFonts w:ascii="Times New Roman" w:hAnsi="Times New Roman" w:cs="Times New Roman"/>
          <w:sz w:val="24"/>
          <w:szCs w:val="24"/>
        </w:rPr>
        <w:t xml:space="preserve"> </w:t>
      </w:r>
      <w:r w:rsidR="00F25F0E" w:rsidRPr="001924FB">
        <w:rPr>
          <w:rFonts w:ascii="Times New Roman" w:hAnsi="Times New Roman" w:cs="Times New Roman"/>
          <w:sz w:val="24"/>
          <w:szCs w:val="24"/>
        </w:rPr>
        <w:t>(</w:t>
      </w:r>
      <w:r w:rsidR="00F25F0E" w:rsidRPr="001924FB">
        <w:rPr>
          <w:rFonts w:ascii="Times New Roman" w:eastAsia="Times New Roman" w:hAnsi="Times New Roman" w:cs="Times New Roman"/>
          <w:sz w:val="24"/>
          <w:szCs w:val="24"/>
        </w:rPr>
        <w:t>Permen</w:t>
      </w:r>
      <w:r w:rsidR="00F25F0E">
        <w:rPr>
          <w:rFonts w:ascii="Times New Roman" w:eastAsia="Times New Roman" w:hAnsi="Times New Roman" w:cs="Times New Roman"/>
          <w:sz w:val="24"/>
          <w:szCs w:val="24"/>
        </w:rPr>
        <w:t>diknas Nomor 22 Tahun 2006: 417</w:t>
      </w:r>
      <w:r w:rsidR="00F25F0E" w:rsidRPr="001924FB">
        <w:rPr>
          <w:rFonts w:ascii="Times New Roman" w:eastAsia="Times New Roman" w:hAnsi="Times New Roman" w:cs="Times New Roman"/>
          <w:sz w:val="24"/>
          <w:szCs w:val="24"/>
        </w:rPr>
        <w:t>)</w:t>
      </w:r>
      <w:r w:rsidR="00650D8C" w:rsidRPr="00650D8C">
        <w:rPr>
          <w:rFonts w:ascii="Times New Roman" w:hAnsi="Times New Roman" w:cs="Times New Roman"/>
          <w:sz w:val="24"/>
          <w:szCs w:val="24"/>
        </w:rPr>
        <w:t>.</w:t>
      </w:r>
    </w:p>
    <w:p w:rsidR="00650D8C" w:rsidRPr="00650D8C" w:rsidRDefault="00650D8C" w:rsidP="00F91FFE">
      <w:pPr>
        <w:numPr>
          <w:ilvl w:val="0"/>
          <w:numId w:val="38"/>
        </w:numPr>
        <w:tabs>
          <w:tab w:val="clear" w:pos="900"/>
          <w:tab w:val="num" w:pos="709"/>
        </w:tabs>
        <w:spacing w:after="0" w:line="240" w:lineRule="auto"/>
        <w:ind w:left="709" w:hanging="283"/>
        <w:jc w:val="both"/>
        <w:rPr>
          <w:rFonts w:ascii="Times New Roman" w:hAnsi="Times New Roman" w:cs="Times New Roman"/>
          <w:sz w:val="24"/>
          <w:szCs w:val="24"/>
        </w:rPr>
      </w:pPr>
      <w:r w:rsidRPr="00650D8C">
        <w:rPr>
          <w:rFonts w:ascii="Times New Roman" w:hAnsi="Times New Roman" w:cs="Times New Roman"/>
          <w:sz w:val="24"/>
          <w:szCs w:val="24"/>
        </w:rPr>
        <w:lastRenderedPageBreak/>
        <w:t xml:space="preserve">Memahami konsep matematika, menjelaskan keterkaitan antarkonsep dan mengaplikasikan konsep atau algoritma, secara luwes, akurat, efisien, dan tepat, dalam pemecahan masalah </w:t>
      </w:r>
    </w:p>
    <w:p w:rsidR="00650D8C" w:rsidRPr="00650D8C" w:rsidRDefault="00650D8C" w:rsidP="00F91FFE">
      <w:pPr>
        <w:numPr>
          <w:ilvl w:val="0"/>
          <w:numId w:val="38"/>
        </w:numPr>
        <w:tabs>
          <w:tab w:val="clear" w:pos="900"/>
          <w:tab w:val="num" w:pos="709"/>
        </w:tabs>
        <w:spacing w:after="0" w:line="240" w:lineRule="auto"/>
        <w:ind w:left="709" w:hanging="283"/>
        <w:jc w:val="both"/>
        <w:rPr>
          <w:rFonts w:ascii="Times New Roman" w:hAnsi="Times New Roman" w:cs="Times New Roman"/>
          <w:sz w:val="24"/>
          <w:szCs w:val="24"/>
        </w:rPr>
      </w:pPr>
      <w:r w:rsidRPr="00650D8C">
        <w:rPr>
          <w:rFonts w:ascii="Times New Roman" w:hAnsi="Times New Roman" w:cs="Times New Roman"/>
          <w:sz w:val="24"/>
          <w:szCs w:val="24"/>
        </w:rPr>
        <w:t>Menggunakan penalaran pada pola dan sifat, melakukan manipulasi matematika dalam membuat generalisasi, menyusun bukti, atau menjelaskan gagasan dan pernyataan  matematika</w:t>
      </w:r>
    </w:p>
    <w:p w:rsidR="00650D8C" w:rsidRPr="00650D8C" w:rsidRDefault="00650D8C" w:rsidP="00F91FFE">
      <w:pPr>
        <w:numPr>
          <w:ilvl w:val="0"/>
          <w:numId w:val="38"/>
        </w:numPr>
        <w:tabs>
          <w:tab w:val="clear" w:pos="900"/>
          <w:tab w:val="num" w:pos="709"/>
        </w:tabs>
        <w:spacing w:after="0" w:line="240" w:lineRule="auto"/>
        <w:ind w:left="709" w:hanging="283"/>
        <w:jc w:val="both"/>
        <w:rPr>
          <w:rFonts w:ascii="Times New Roman" w:hAnsi="Times New Roman" w:cs="Times New Roman"/>
          <w:sz w:val="24"/>
          <w:szCs w:val="24"/>
        </w:rPr>
      </w:pPr>
      <w:r w:rsidRPr="00650D8C">
        <w:rPr>
          <w:rFonts w:ascii="Times New Roman" w:hAnsi="Times New Roman" w:cs="Times New Roman"/>
          <w:sz w:val="24"/>
          <w:szCs w:val="24"/>
        </w:rPr>
        <w:t>Memecahkan masalah yang meliputi kemampuan memahami masalah, merancang model matematika, menyelesaikan model dan menafsirkan solusi yang diperoleh</w:t>
      </w:r>
    </w:p>
    <w:p w:rsidR="00650D8C" w:rsidRPr="00650D8C" w:rsidRDefault="00650D8C" w:rsidP="00F91FFE">
      <w:pPr>
        <w:numPr>
          <w:ilvl w:val="0"/>
          <w:numId w:val="38"/>
        </w:numPr>
        <w:tabs>
          <w:tab w:val="clear" w:pos="900"/>
          <w:tab w:val="num" w:pos="709"/>
        </w:tabs>
        <w:spacing w:after="0" w:line="240" w:lineRule="auto"/>
        <w:ind w:left="709" w:hanging="283"/>
        <w:jc w:val="both"/>
        <w:rPr>
          <w:rFonts w:ascii="Times New Roman" w:hAnsi="Times New Roman" w:cs="Times New Roman"/>
          <w:sz w:val="24"/>
          <w:szCs w:val="24"/>
        </w:rPr>
      </w:pPr>
      <w:r w:rsidRPr="00650D8C">
        <w:rPr>
          <w:rFonts w:ascii="Times New Roman" w:hAnsi="Times New Roman" w:cs="Times New Roman"/>
          <w:sz w:val="24"/>
          <w:szCs w:val="24"/>
        </w:rPr>
        <w:t>Mengomunikasikan gagasan dengan simbol, tabel, diagram, atau media lain untuk memperjelas keadaan atau masalah</w:t>
      </w:r>
    </w:p>
    <w:p w:rsidR="00650D8C" w:rsidRDefault="00650D8C" w:rsidP="00F91FFE">
      <w:pPr>
        <w:numPr>
          <w:ilvl w:val="0"/>
          <w:numId w:val="38"/>
        </w:numPr>
        <w:tabs>
          <w:tab w:val="clear" w:pos="900"/>
          <w:tab w:val="num" w:pos="709"/>
        </w:tabs>
        <w:spacing w:after="0" w:line="240" w:lineRule="auto"/>
        <w:ind w:left="709" w:hanging="283"/>
        <w:jc w:val="both"/>
        <w:rPr>
          <w:rFonts w:ascii="Times New Roman" w:hAnsi="Times New Roman" w:cs="Times New Roman"/>
          <w:sz w:val="24"/>
          <w:szCs w:val="24"/>
        </w:rPr>
      </w:pPr>
      <w:r w:rsidRPr="00650D8C">
        <w:rPr>
          <w:rFonts w:ascii="Times New Roman" w:hAnsi="Times New Roman" w:cs="Times New Roman"/>
          <w:sz w:val="24"/>
          <w:szCs w:val="24"/>
        </w:rPr>
        <w:t>Memiliki sikap menghargai kegunaan matematika dalam kehidupan, yaitu memiliki rasa ingin tahu, perhatian, dan minat dalam mempelajari matematika, serta sikap ulet dan percaya diri dalam pemecahan masalah.</w:t>
      </w:r>
    </w:p>
    <w:p w:rsidR="00F91FFE" w:rsidRDefault="00F91FFE" w:rsidP="00F91FFE">
      <w:pPr>
        <w:spacing w:after="0" w:line="240" w:lineRule="auto"/>
        <w:ind w:left="709"/>
        <w:jc w:val="both"/>
        <w:rPr>
          <w:rFonts w:ascii="Times New Roman" w:hAnsi="Times New Roman" w:cs="Times New Roman"/>
          <w:sz w:val="24"/>
          <w:szCs w:val="24"/>
        </w:rPr>
      </w:pPr>
    </w:p>
    <w:p w:rsidR="006A2F98" w:rsidRDefault="00F25F0E" w:rsidP="00E75C16">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Dari pemaparan diatas, penulis dapat simp</w:t>
      </w:r>
      <w:r w:rsidR="00F91FFE">
        <w:rPr>
          <w:rFonts w:ascii="Times New Roman" w:hAnsi="Times New Roman" w:cs="Times New Roman"/>
          <w:sz w:val="24"/>
          <w:szCs w:val="24"/>
        </w:rPr>
        <w:t>u</w:t>
      </w:r>
      <w:r>
        <w:rPr>
          <w:rFonts w:ascii="Times New Roman" w:hAnsi="Times New Roman" w:cs="Times New Roman"/>
          <w:sz w:val="24"/>
          <w:szCs w:val="24"/>
        </w:rPr>
        <w:t>lkan bahwa tujuan pembelajaran matematika di SD adalah untuk melatih siswa memahami matematika dengan mudah, mengembangkan dan mengaitkan konsep matematika yang telah depelajarinya</w:t>
      </w:r>
      <w:r w:rsidR="00F91FFE">
        <w:rPr>
          <w:rFonts w:ascii="Times New Roman" w:hAnsi="Times New Roman" w:cs="Times New Roman"/>
          <w:sz w:val="24"/>
          <w:szCs w:val="24"/>
        </w:rPr>
        <w:t>, mengkomunikasikan gagasan mengenai matematika, serta dapat menerapkan matematika dalam kehidupan sehari-hari.</w:t>
      </w:r>
    </w:p>
    <w:p w:rsidR="00650D8C" w:rsidRPr="006A2F98" w:rsidRDefault="0010745B" w:rsidP="00E75C16">
      <w:pPr>
        <w:pStyle w:val="ListParagraph"/>
        <w:numPr>
          <w:ilvl w:val="0"/>
          <w:numId w:val="18"/>
        </w:numPr>
        <w:spacing w:after="0" w:line="480" w:lineRule="auto"/>
        <w:ind w:left="709" w:hanging="283"/>
        <w:jc w:val="both"/>
        <w:rPr>
          <w:rFonts w:ascii="Times New Roman" w:hAnsi="Times New Roman" w:cs="Times New Roman"/>
          <w:b/>
          <w:color w:val="000000" w:themeColor="text1"/>
          <w:sz w:val="24"/>
          <w:szCs w:val="24"/>
        </w:rPr>
      </w:pPr>
      <w:r w:rsidRPr="006A2F98">
        <w:rPr>
          <w:rFonts w:ascii="Times New Roman" w:hAnsi="Times New Roman" w:cs="Times New Roman"/>
          <w:b/>
          <w:color w:val="000000" w:themeColor="text1"/>
          <w:sz w:val="24"/>
          <w:szCs w:val="24"/>
        </w:rPr>
        <w:t>Ruang Lingkup Matematika</w:t>
      </w:r>
    </w:p>
    <w:p w:rsidR="00224BD6" w:rsidRDefault="00224BD6" w:rsidP="00224BD6">
      <w:pPr>
        <w:spacing w:after="0" w:line="480" w:lineRule="auto"/>
        <w:ind w:left="426" w:firstLine="567"/>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Ruang lingkup matematika di sekolah dasar </w:t>
      </w:r>
      <w:r>
        <w:rPr>
          <w:rFonts w:ascii="Times New Roman" w:hAnsi="Times New Roman" w:cs="Times New Roman"/>
          <w:sz w:val="24"/>
          <w:szCs w:val="24"/>
        </w:rPr>
        <w:t>(</w:t>
      </w:r>
      <w:r>
        <w:rPr>
          <w:rFonts w:ascii="Times New Roman" w:eastAsia="Times New Roman" w:hAnsi="Times New Roman" w:cs="Times New Roman"/>
          <w:sz w:val="24"/>
          <w:szCs w:val="24"/>
        </w:rPr>
        <w:t>Permendiknas Nomor 22 Tahun 2006: 417) adalah meliputu aspek-aspek sebagai berikut.</w:t>
      </w:r>
    </w:p>
    <w:p w:rsidR="00224BD6" w:rsidRDefault="00224BD6" w:rsidP="00330DF5">
      <w:pPr>
        <w:pStyle w:val="Header"/>
        <w:numPr>
          <w:ilvl w:val="0"/>
          <w:numId w:val="41"/>
        </w:numPr>
        <w:jc w:val="both"/>
        <w:rPr>
          <w:b/>
          <w:sz w:val="24"/>
          <w:szCs w:val="24"/>
          <w:lang w:val="id-ID"/>
        </w:rPr>
      </w:pPr>
      <w:r>
        <w:rPr>
          <w:b/>
          <w:sz w:val="24"/>
          <w:szCs w:val="24"/>
          <w:lang w:val="id-ID"/>
        </w:rPr>
        <w:t>Bilangan</w:t>
      </w:r>
    </w:p>
    <w:p w:rsidR="00224BD6" w:rsidRDefault="00224BD6" w:rsidP="00330DF5">
      <w:pPr>
        <w:pStyle w:val="ListParagraph"/>
        <w:spacing w:after="0" w:line="240" w:lineRule="auto"/>
        <w:ind w:left="426" w:firstLine="567"/>
        <w:jc w:val="both"/>
        <w:rPr>
          <w:rFonts w:ascii="Times New Roman" w:hAnsi="Times New Roman" w:cs="Times New Roman"/>
          <w:sz w:val="24"/>
          <w:szCs w:val="24"/>
        </w:rPr>
      </w:pPr>
      <w:r>
        <w:rPr>
          <w:rFonts w:ascii="Times New Roman" w:hAnsi="Times New Roman" w:cs="Times New Roman"/>
          <w:sz w:val="24"/>
          <w:szCs w:val="24"/>
        </w:rPr>
        <w:t>Bilangan adalah suatu konsep matematika yang digunakan untuk pencacahan dan pengukuran. Simbol ataupun lambang yang digunakan untuk mewakili suatu bilangan disebut sebagai angka atau lambang bilangan. Dalam matematika, konsep bilangan selama bertahun-tahun lamanya telah diperluas untuk meliputi bilangan nol, bilangan negatif, bilangan rasional, bilangan irasional, dan bilangan kompleks.</w:t>
      </w:r>
    </w:p>
    <w:p w:rsidR="00224BD6" w:rsidRDefault="00224BD6" w:rsidP="00224BD6">
      <w:pPr>
        <w:pStyle w:val="Header"/>
        <w:numPr>
          <w:ilvl w:val="0"/>
          <w:numId w:val="41"/>
        </w:numPr>
        <w:jc w:val="both"/>
        <w:rPr>
          <w:b/>
          <w:sz w:val="24"/>
          <w:szCs w:val="24"/>
          <w:lang w:val="id-ID"/>
        </w:rPr>
      </w:pPr>
      <w:r>
        <w:rPr>
          <w:b/>
          <w:sz w:val="24"/>
          <w:szCs w:val="24"/>
          <w:lang w:val="id-ID"/>
        </w:rPr>
        <w:t>Geometri dan pengukuran</w:t>
      </w:r>
    </w:p>
    <w:p w:rsidR="00224BD6" w:rsidRDefault="00224BD6" w:rsidP="00224BD6">
      <w:pPr>
        <w:spacing w:after="0" w:line="240" w:lineRule="auto"/>
        <w:ind w:left="420" w:firstLine="5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Geometri adalah disiplin ilmu yang aplikasinya berada setiap tempat dan sepanjang waktu.  Setiap lapisan masyarakat dari seorang petani di pedesaan hingga eksekutif muda perusahaan multi nasional di kota metropolitan. Melihat pentingnya Geometri, tidak heran seorang </w:t>
      </w:r>
      <w:r>
        <w:rPr>
          <w:rFonts w:ascii="Times New Roman" w:eastAsia="Times New Roman" w:hAnsi="Times New Roman" w:cs="Times New Roman"/>
          <w:sz w:val="24"/>
          <w:szCs w:val="24"/>
        </w:rPr>
        <w:lastRenderedPageBreak/>
        <w:t xml:space="preserve">matematikawan kuno (Thales) pernah mengatakan bahwa “Tuhan menciptakan umatnya berdasarkan Geometri.” </w:t>
      </w:r>
    </w:p>
    <w:p w:rsidR="00224BD6" w:rsidRDefault="00224BD6" w:rsidP="00224BD6">
      <w:pPr>
        <w:spacing w:after="0" w:line="240" w:lineRule="auto"/>
        <w:ind w:left="420" w:firstLine="5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Sementara itu, Pengukuran merupakan topik di sekolah dasar (SD) yang paling banyak aplikasinya baik dalam kehidupan sehari-hari maupun untuk mempelajari dan mendukung disiplin ilmu lainnya. Kegunaan praktis inilah yang menjadi salah satu alasan utama dimasukkannya pengukuran dalam kurikulum di SD.</w:t>
      </w:r>
    </w:p>
    <w:p w:rsidR="00224BD6" w:rsidRDefault="00224BD6" w:rsidP="00224BD6">
      <w:pPr>
        <w:pStyle w:val="Heading1"/>
        <w:numPr>
          <w:ilvl w:val="0"/>
          <w:numId w:val="41"/>
        </w:numPr>
        <w:jc w:val="both"/>
        <w:rPr>
          <w:lang w:val="id-ID"/>
        </w:rPr>
      </w:pPr>
      <w:r>
        <w:rPr>
          <w:lang w:val="id-ID"/>
        </w:rPr>
        <w:t>Pengolahan data</w:t>
      </w:r>
    </w:p>
    <w:p w:rsidR="00224BD6" w:rsidRDefault="00224BD6" w:rsidP="00224BD6">
      <w:pPr>
        <w:spacing w:after="0" w:line="240" w:lineRule="auto"/>
        <w:ind w:left="426" w:firstLine="567"/>
        <w:jc w:val="both"/>
        <w:rPr>
          <w:rFonts w:ascii="Times New Roman" w:hAnsi="Times New Roman" w:cs="Times New Roman"/>
          <w:sz w:val="24"/>
          <w:szCs w:val="24"/>
        </w:rPr>
      </w:pPr>
      <w:r>
        <w:rPr>
          <w:rFonts w:ascii="Times New Roman" w:hAnsi="Times New Roman" w:cs="Times New Roman"/>
          <w:sz w:val="24"/>
          <w:szCs w:val="24"/>
        </w:rPr>
        <w:t>Pengolahan data secara sederhana diartikan sebagai proses mengartikan data-data lapangan sesuai dengan tujuan, rancangan, dan sifat penelitian. Misalnya dalam rancangan penelitian kuantitatif, maka angka-angka yang diperoleh melalui alat pengumpul data tersebut harus diolah secara kuantitatif, baik melalui pengolahan statistik inferensial maupun statistik deskriptif. Lain halnya dalam rancangan penelitian kualitatif, maka pengolahan data menggunakan teknik non statitistik, mengingat data-data lapangan diperoleh dalam bentuk narasi atau kata-kata, bukan angka-angka</w:t>
      </w:r>
    </w:p>
    <w:p w:rsidR="00E75C16" w:rsidRDefault="00E75C16" w:rsidP="00224BD6">
      <w:pPr>
        <w:spacing w:after="0" w:line="240" w:lineRule="auto"/>
        <w:ind w:left="426" w:firstLine="567"/>
        <w:jc w:val="both"/>
        <w:rPr>
          <w:rFonts w:ascii="Times New Roman" w:hAnsi="Times New Roman" w:cs="Times New Roman"/>
          <w:sz w:val="24"/>
          <w:szCs w:val="24"/>
        </w:rPr>
      </w:pPr>
    </w:p>
    <w:p w:rsidR="00EA7753" w:rsidRPr="00EA7753" w:rsidRDefault="00EA7753" w:rsidP="00EA7753">
      <w:pPr>
        <w:pStyle w:val="ListParagraph"/>
        <w:ind w:left="780"/>
      </w:pPr>
    </w:p>
    <w:p w:rsidR="00DB1BBE" w:rsidRPr="00DB1BBE" w:rsidRDefault="00DB1BBE" w:rsidP="00DB1BBE">
      <w:pPr>
        <w:pStyle w:val="ListParagraph"/>
        <w:numPr>
          <w:ilvl w:val="0"/>
          <w:numId w:val="1"/>
        </w:numPr>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Kaitan</w:t>
      </w:r>
      <w:r w:rsidR="00705436">
        <w:rPr>
          <w:rFonts w:ascii="Times New Roman" w:eastAsia="Calibri" w:hAnsi="Times New Roman" w:cs="Times New Roman"/>
          <w:b/>
          <w:sz w:val="24"/>
          <w:szCs w:val="24"/>
        </w:rPr>
        <w:t xml:space="preserve"> Penggunaan Media Karton Melalui Metode Praktik Dengan Hasi</w:t>
      </w:r>
      <w:r w:rsidR="00D51BB9">
        <w:rPr>
          <w:rFonts w:ascii="Times New Roman" w:eastAsia="Calibri" w:hAnsi="Times New Roman" w:cs="Times New Roman"/>
          <w:b/>
          <w:sz w:val="24"/>
          <w:szCs w:val="24"/>
        </w:rPr>
        <w:t>l Belajar Dalam Pembelajaran Matematika</w:t>
      </w:r>
    </w:p>
    <w:p w:rsidR="00DB1BBE" w:rsidRDefault="00DB1BBE" w:rsidP="00201DA1">
      <w:pPr>
        <w:pStyle w:val="ListParagraph"/>
        <w:spacing w:after="0" w:line="480" w:lineRule="auto"/>
        <w:ind w:left="426" w:firstLine="567"/>
        <w:jc w:val="both"/>
        <w:rPr>
          <w:rFonts w:ascii="Times New Roman" w:eastAsia="Calibri" w:hAnsi="Times New Roman" w:cs="Times New Roman"/>
          <w:sz w:val="24"/>
          <w:szCs w:val="24"/>
        </w:rPr>
      </w:pPr>
      <w:r w:rsidRPr="00040D28">
        <w:rPr>
          <w:rFonts w:ascii="Times New Roman" w:eastAsia="Calibri" w:hAnsi="Times New Roman" w:cs="Times New Roman"/>
          <w:sz w:val="24"/>
          <w:szCs w:val="24"/>
        </w:rPr>
        <w:t>Matematika sebagai objek studi abstrak, tentu saja sangat sulit diterima anak-anak usia sekolah dasar (SD). Sebagaimana dikemukakan oleh Piaget (</w:t>
      </w:r>
      <w:r>
        <w:rPr>
          <w:rFonts w:ascii="Times New Roman" w:eastAsia="Calibri" w:hAnsi="Times New Roman" w:cs="Times New Roman"/>
          <w:sz w:val="24"/>
          <w:szCs w:val="24"/>
        </w:rPr>
        <w:t>Esa &amp; Baharudin 2007: 123</w:t>
      </w:r>
      <w:r w:rsidR="00D51BB9">
        <w:rPr>
          <w:rFonts w:ascii="Times New Roman" w:eastAsia="Calibri" w:hAnsi="Times New Roman" w:cs="Times New Roman"/>
          <w:sz w:val="24"/>
          <w:szCs w:val="24"/>
        </w:rPr>
        <w:t>)  bahwa “</w:t>
      </w:r>
      <w:r w:rsidRPr="00040D28">
        <w:rPr>
          <w:rFonts w:ascii="Times New Roman" w:eastAsia="Calibri" w:hAnsi="Times New Roman" w:cs="Times New Roman"/>
          <w:sz w:val="24"/>
          <w:szCs w:val="24"/>
        </w:rPr>
        <w:t>usia sekolah dasar dikasifikasikan masih dalam ta</w:t>
      </w:r>
      <w:r>
        <w:rPr>
          <w:rFonts w:ascii="Times New Roman" w:eastAsia="Calibri" w:hAnsi="Times New Roman" w:cs="Times New Roman"/>
          <w:sz w:val="24"/>
          <w:szCs w:val="24"/>
        </w:rPr>
        <w:t>hap berfikir oprasional konkret</w:t>
      </w:r>
      <w:r w:rsidR="00D51BB9">
        <w:rPr>
          <w:rFonts w:ascii="Times New Roman" w:eastAsia="Calibri" w:hAnsi="Times New Roman" w:cs="Times New Roman"/>
          <w:sz w:val="24"/>
          <w:szCs w:val="24"/>
        </w:rPr>
        <w:t>”</w:t>
      </w:r>
      <w:r>
        <w:rPr>
          <w:rFonts w:ascii="Times New Roman" w:eastAsia="Calibri" w:hAnsi="Times New Roman" w:cs="Times New Roman"/>
          <w:sz w:val="24"/>
          <w:szCs w:val="24"/>
        </w:rPr>
        <w:t>.</w:t>
      </w:r>
      <w:r w:rsidRPr="00040D28">
        <w:rPr>
          <w:rFonts w:ascii="Times New Roman" w:eastAsia="Calibri" w:hAnsi="Times New Roman" w:cs="Times New Roman"/>
          <w:sz w:val="24"/>
          <w:szCs w:val="24"/>
        </w:rPr>
        <w:t xml:space="preserve"> Siswa SD belum mampu berikir formal karena orientasinya masih terkait dengan benda-benda konkret. Namun, mengingat pentinnya matematika untuk diajarkan sejak dini maka cara mengeola proses belajar-mengajar matematika di SD harus dapat dicerna dengan baik oleh siswa SD. Di samping itu, matematika juga harus bermanfaat dan relevan bagi kehidupan mereka.</w:t>
      </w:r>
    </w:p>
    <w:p w:rsidR="00DB1BBE" w:rsidRDefault="00DB1BBE" w:rsidP="00201DA1">
      <w:pPr>
        <w:pStyle w:val="ListParagraph"/>
        <w:spacing w:after="0" w:line="480" w:lineRule="auto"/>
        <w:ind w:left="426" w:firstLine="567"/>
        <w:jc w:val="both"/>
        <w:rPr>
          <w:rFonts w:ascii="Times New Roman" w:hAnsi="Times New Roman"/>
          <w:sz w:val="24"/>
          <w:szCs w:val="24"/>
        </w:rPr>
      </w:pPr>
      <w:r>
        <w:rPr>
          <w:rFonts w:ascii="Times New Roman" w:eastAsia="Calibri" w:hAnsi="Times New Roman" w:cs="Times New Roman"/>
          <w:sz w:val="24"/>
          <w:szCs w:val="24"/>
        </w:rPr>
        <w:t xml:space="preserve">Karena keabstrakannya, pelajaran matematika akan dirasakan semakin sulit bagi siswa, apabila materinya didesain jauh dari kehidupan sehari-hari siswa. </w:t>
      </w:r>
      <w:r w:rsidRPr="00040D28">
        <w:rPr>
          <w:rFonts w:ascii="Times New Roman" w:eastAsia="Calibri" w:hAnsi="Times New Roman" w:cs="Times New Roman"/>
          <w:sz w:val="24"/>
          <w:szCs w:val="24"/>
        </w:rPr>
        <w:t xml:space="preserve">Penggunaan media dapat membanatu siswa memahami konsep </w:t>
      </w:r>
      <w:r w:rsidRPr="00040D28">
        <w:rPr>
          <w:rFonts w:ascii="Times New Roman" w:eastAsia="Calibri" w:hAnsi="Times New Roman" w:cs="Times New Roman"/>
          <w:sz w:val="24"/>
          <w:szCs w:val="24"/>
        </w:rPr>
        <w:lastRenderedPageBreak/>
        <w:t>matematika yang abstrak serta dapat membuat siswa lebih banyak lagi beraktifitas dalam proses belajar mengajar.</w:t>
      </w:r>
    </w:p>
    <w:p w:rsidR="00DB1BBE" w:rsidRPr="00DB1BBE" w:rsidRDefault="00DB1BBE" w:rsidP="00201DA1">
      <w:pPr>
        <w:pStyle w:val="ListParagraph"/>
        <w:spacing w:after="0" w:line="480" w:lineRule="auto"/>
        <w:ind w:left="426" w:firstLine="567"/>
        <w:jc w:val="both"/>
        <w:rPr>
          <w:rFonts w:ascii="Times New Roman" w:eastAsia="Calibri" w:hAnsi="Times New Roman" w:cs="Times New Roman"/>
          <w:sz w:val="24"/>
          <w:szCs w:val="24"/>
        </w:rPr>
      </w:pPr>
      <w:r w:rsidRPr="00040D28">
        <w:rPr>
          <w:rFonts w:ascii="Times New Roman" w:eastAsia="Calibri" w:hAnsi="Times New Roman" w:cs="Times New Roman"/>
          <w:sz w:val="24"/>
          <w:szCs w:val="24"/>
        </w:rPr>
        <w:t>Mengajar siswa di lingkungan Sek</w:t>
      </w:r>
      <w:r>
        <w:rPr>
          <w:rFonts w:ascii="Times New Roman" w:eastAsia="Calibri" w:hAnsi="Times New Roman" w:cs="Times New Roman"/>
          <w:sz w:val="24"/>
          <w:szCs w:val="24"/>
        </w:rPr>
        <w:t xml:space="preserve">olah Dasar harus didahului dengan </w:t>
      </w:r>
      <w:r w:rsidRPr="00040D28">
        <w:rPr>
          <w:rFonts w:ascii="Times New Roman" w:eastAsia="Calibri" w:hAnsi="Times New Roman" w:cs="Times New Roman"/>
          <w:sz w:val="24"/>
          <w:szCs w:val="24"/>
        </w:rPr>
        <w:t>benda-benda konkret. Secara bertahap dengan bekerja dan mengobservasi, siswa dengan sadar menginterpretasikan pola matematika yang terdapat dalam benda konkret tersebut.</w:t>
      </w:r>
      <w:r>
        <w:rPr>
          <w:rFonts w:ascii="Times New Roman" w:eastAsia="Calibri" w:hAnsi="Times New Roman" w:cs="Times New Roman"/>
          <w:sz w:val="24"/>
          <w:szCs w:val="24"/>
        </w:rPr>
        <w:t xml:space="preserve"> Siswa juga harus dilibatkan secara aktif dalam pembelajaran matematika dengan memperaktikan pembuatan dan penggunaan media tersebut secara berkelompok</w:t>
      </w:r>
      <w:r w:rsidRPr="00040D28">
        <w:rPr>
          <w:rFonts w:ascii="Times New Roman" w:hAnsi="Times New Roman"/>
          <w:sz w:val="24"/>
          <w:szCs w:val="24"/>
        </w:rPr>
        <w:t>, dengan tujuan untuk melatih kerjasama, motorik, dan memberikan pengalaman langsung kepada siswa (</w:t>
      </w:r>
      <w:r w:rsidRPr="00040D28">
        <w:rPr>
          <w:rFonts w:ascii="Times New Roman" w:hAnsi="Times New Roman"/>
          <w:i/>
          <w:sz w:val="24"/>
          <w:szCs w:val="24"/>
        </w:rPr>
        <w:t>direct experiences</w:t>
      </w:r>
      <w:r w:rsidRPr="00040D28">
        <w:rPr>
          <w:rFonts w:ascii="Times New Roman" w:hAnsi="Times New Roman"/>
          <w:sz w:val="24"/>
          <w:szCs w:val="24"/>
        </w:rPr>
        <w:t>).</w:t>
      </w:r>
      <w:r>
        <w:rPr>
          <w:rFonts w:ascii="Times New Roman" w:hAnsi="Times New Roman"/>
          <w:sz w:val="24"/>
          <w:szCs w:val="24"/>
        </w:rPr>
        <w:t xml:space="preserve"> </w:t>
      </w:r>
    </w:p>
    <w:p w:rsidR="00DB1BBE" w:rsidRPr="00040D28" w:rsidRDefault="00DB1BBE" w:rsidP="00201DA1">
      <w:pPr>
        <w:pStyle w:val="ListParagraph"/>
        <w:spacing w:after="0" w:line="480" w:lineRule="auto"/>
        <w:ind w:left="426" w:firstLine="567"/>
        <w:jc w:val="both"/>
        <w:rPr>
          <w:rFonts w:ascii="Times New Roman" w:eastAsia="Calibri" w:hAnsi="Times New Roman" w:cs="Times New Roman"/>
          <w:sz w:val="24"/>
          <w:szCs w:val="24"/>
        </w:rPr>
      </w:pPr>
      <w:r w:rsidRPr="00040D28">
        <w:rPr>
          <w:rFonts w:ascii="Times New Roman" w:eastAsia="Calibri" w:hAnsi="Times New Roman" w:cs="Times New Roman"/>
          <w:sz w:val="24"/>
          <w:szCs w:val="24"/>
        </w:rPr>
        <w:t xml:space="preserve">Media pembelajaran adalah segala sesuatu yang dapat digunakan untuk menyampaikan pesan (bahan  pembelajaran), sehingga dapat merangsang perhatian, minat,  pikiran dan perasaan siswa dalam kegiatan belajar untuk mencapai tujuan belajar. </w:t>
      </w:r>
      <w:r>
        <w:rPr>
          <w:rFonts w:ascii="Times New Roman" w:hAnsi="Times New Roman"/>
          <w:sz w:val="24"/>
          <w:szCs w:val="24"/>
        </w:rPr>
        <w:t>Metode praktik</w:t>
      </w:r>
      <w:r w:rsidRPr="00040D28">
        <w:rPr>
          <w:rFonts w:ascii="Times New Roman" w:eastAsia="Calibri" w:hAnsi="Times New Roman" w:cs="Times New Roman"/>
          <w:sz w:val="24"/>
          <w:szCs w:val="24"/>
        </w:rPr>
        <w:t xml:space="preserve"> dapat mempertinggi aktivitas proses belajar siswa dalam pengajaran yang pada akhirnya diharapkan dapat mempertinggi hasil belajar yang dicapainya.</w:t>
      </w:r>
    </w:p>
    <w:p w:rsidR="00806CFE" w:rsidRDefault="00806CFE" w:rsidP="006753CA">
      <w:pPr>
        <w:spacing w:after="0" w:line="480" w:lineRule="auto"/>
        <w:ind w:left="357"/>
        <w:jc w:val="both"/>
        <w:rPr>
          <w:rFonts w:ascii="Times New Roman" w:eastAsia="Calibri" w:hAnsi="Times New Roman" w:cs="Times New Roman"/>
          <w:sz w:val="24"/>
          <w:szCs w:val="24"/>
        </w:rPr>
      </w:pPr>
    </w:p>
    <w:p w:rsidR="006753CA" w:rsidRPr="00B457E7" w:rsidRDefault="00DB1BBE" w:rsidP="00B457E7">
      <w:pPr>
        <w:pStyle w:val="ListParagraph"/>
        <w:numPr>
          <w:ilvl w:val="0"/>
          <w:numId w:val="1"/>
        </w:numPr>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Pembelajaran Matematika Materi Bangun Ruang Kubus Dan Balok</w:t>
      </w:r>
    </w:p>
    <w:p w:rsidR="00CC67CD" w:rsidRDefault="009603A8" w:rsidP="00201DA1">
      <w:pPr>
        <w:pStyle w:val="ListParagraph"/>
        <w:tabs>
          <w:tab w:val="left" w:pos="426"/>
        </w:tabs>
        <w:spacing w:after="0" w:line="480" w:lineRule="auto"/>
        <w:ind w:left="426"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Bangun ruang adalah bagian ruang yang dibatasi oleh himpunan titik-titik yang terdapat pada seluruh bagian permukaan bangun tersebut. Permukaan bangun tersebut sisi. Bangun ruang sederhana yang di pelajaridi sekolah dasar adalah: prisma, prisma segitiga, kubus, balok, limas, tabung, kerucut dan bola.</w:t>
      </w:r>
    </w:p>
    <w:p w:rsidR="00224BD6" w:rsidRDefault="0035611E" w:rsidP="00224BD6">
      <w:pPr>
        <w:pStyle w:val="ListParagraph"/>
        <w:numPr>
          <w:ilvl w:val="1"/>
          <w:numId w:val="41"/>
        </w:numPr>
        <w:tabs>
          <w:tab w:val="left" w:pos="426"/>
        </w:tabs>
        <w:spacing w:after="0" w:line="480" w:lineRule="auto"/>
        <w:ind w:left="851"/>
        <w:jc w:val="both"/>
        <w:rPr>
          <w:rFonts w:ascii="Times New Roman" w:hAnsi="Times New Roman"/>
          <w:b/>
          <w:sz w:val="24"/>
          <w:szCs w:val="24"/>
        </w:rPr>
      </w:pPr>
      <w:r w:rsidRPr="0035611E">
        <w:lastRenderedPageBreak/>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49" type="#_x0000_t16" style="position:absolute;left:0;text-align:left;margin-left:159.6pt;margin-top:21.15pt;width:100.5pt;height:93.75pt;z-index:251677696"/>
        </w:pict>
      </w:r>
      <w:r w:rsidR="00224BD6">
        <w:rPr>
          <w:rFonts w:ascii="Times New Roman" w:hAnsi="Times New Roman"/>
          <w:b/>
          <w:sz w:val="24"/>
          <w:szCs w:val="24"/>
        </w:rPr>
        <w:t>Kubus</w:t>
      </w:r>
    </w:p>
    <w:p w:rsidR="00224BD6" w:rsidRDefault="00224BD6" w:rsidP="00224BD6">
      <w:pPr>
        <w:tabs>
          <w:tab w:val="left" w:pos="426"/>
        </w:tabs>
        <w:spacing w:after="0" w:line="480" w:lineRule="auto"/>
        <w:jc w:val="both"/>
        <w:rPr>
          <w:rFonts w:ascii="Times New Roman" w:hAnsi="Times New Roman"/>
          <w:sz w:val="24"/>
          <w:szCs w:val="24"/>
        </w:rPr>
      </w:pPr>
    </w:p>
    <w:p w:rsidR="00224BD6" w:rsidRDefault="00224BD6" w:rsidP="00224BD6">
      <w:pPr>
        <w:tabs>
          <w:tab w:val="left" w:pos="426"/>
        </w:tabs>
        <w:spacing w:after="0" w:line="480" w:lineRule="auto"/>
        <w:jc w:val="both"/>
        <w:rPr>
          <w:rFonts w:ascii="Times New Roman" w:hAnsi="Times New Roman"/>
          <w:sz w:val="24"/>
          <w:szCs w:val="24"/>
        </w:rPr>
      </w:pPr>
    </w:p>
    <w:p w:rsidR="00224BD6" w:rsidRDefault="00224BD6" w:rsidP="00224BD6">
      <w:pPr>
        <w:tabs>
          <w:tab w:val="left" w:pos="426"/>
        </w:tabs>
        <w:spacing w:after="0" w:line="480" w:lineRule="auto"/>
        <w:jc w:val="both"/>
        <w:rPr>
          <w:rFonts w:ascii="Times New Roman" w:hAnsi="Times New Roman"/>
          <w:sz w:val="24"/>
          <w:szCs w:val="24"/>
        </w:rPr>
      </w:pPr>
    </w:p>
    <w:p w:rsidR="00224BD6" w:rsidRDefault="00224BD6" w:rsidP="00224BD6">
      <w:pPr>
        <w:pStyle w:val="ListParagraph"/>
        <w:tabs>
          <w:tab w:val="left" w:pos="426"/>
        </w:tabs>
        <w:spacing w:after="0" w:line="480" w:lineRule="auto"/>
        <w:ind w:left="709"/>
        <w:jc w:val="both"/>
        <w:rPr>
          <w:rFonts w:ascii="Times New Roman" w:hAnsi="Times New Roman"/>
          <w:sz w:val="24"/>
          <w:szCs w:val="24"/>
        </w:rPr>
      </w:pPr>
    </w:p>
    <w:p w:rsidR="00224BD6" w:rsidRDefault="00224BD6" w:rsidP="00224BD6">
      <w:pPr>
        <w:tabs>
          <w:tab w:val="left" w:pos="426"/>
        </w:tabs>
        <w:spacing w:after="0" w:line="480" w:lineRule="auto"/>
        <w:jc w:val="center"/>
        <w:rPr>
          <w:rFonts w:ascii="Times New Roman" w:hAnsi="Times New Roman"/>
          <w:b/>
          <w:sz w:val="24"/>
          <w:szCs w:val="24"/>
        </w:rPr>
      </w:pPr>
      <w:r>
        <w:rPr>
          <w:rFonts w:ascii="Times New Roman" w:hAnsi="Times New Roman"/>
          <w:b/>
          <w:sz w:val="24"/>
          <w:szCs w:val="24"/>
        </w:rPr>
        <w:t>Gambar 2.1 Kubus</w:t>
      </w:r>
    </w:p>
    <w:p w:rsidR="00224BD6" w:rsidRDefault="00224BD6" w:rsidP="00224BD6">
      <w:pPr>
        <w:tabs>
          <w:tab w:val="left" w:pos="426"/>
        </w:tabs>
        <w:spacing w:after="0" w:line="480" w:lineRule="auto"/>
        <w:ind w:left="426"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Kubus adalah bangun ruang yang dibatasi oleh enam buah bidang sisi berbentuk persegi dengan ukuran yang sama.</w:t>
      </w:r>
    </w:p>
    <w:p w:rsidR="00224BD6" w:rsidRDefault="00224BD6" w:rsidP="00224BD6">
      <w:pPr>
        <w:tabs>
          <w:tab w:val="left" w:pos="426"/>
        </w:tabs>
        <w:spacing w:after="0" w:line="480" w:lineRule="auto"/>
        <w:ind w:left="425" w:firstLine="56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Sifat-sifat kubus adalah: mempunyai 6 sisi berbentuk persegi yang sama besar, mempunya 8 titik sudut dan memiliki 12 rusuk. Sedangkan untuk menghitung volumenya digunakan rumus: </w:t>
      </w:r>
    </w:p>
    <w:p w:rsidR="00224BD6" w:rsidRDefault="0035611E" w:rsidP="00E75C16">
      <w:pPr>
        <w:tabs>
          <w:tab w:val="left" w:pos="426"/>
        </w:tabs>
        <w:spacing w:after="0" w:line="480" w:lineRule="auto"/>
        <w:ind w:left="425" w:firstLine="284"/>
        <w:jc w:val="both"/>
        <w:rPr>
          <w:rFonts w:ascii="Times New Roman" w:eastAsia="Times New Roman" w:hAnsi="Times New Roman" w:cs="Times New Roman"/>
          <w:sz w:val="24"/>
          <w:szCs w:val="24"/>
          <w:lang w:eastAsia="id-ID"/>
        </w:rPr>
      </w:pPr>
      <w:r w:rsidRPr="0035611E">
        <w:pict>
          <v:rect id="_x0000_s1050" style="position:absolute;left:0;text-align:left;margin-left:41.1pt;margin-top:3.2pt;width:76.5pt;height:27.75pt;z-index:251678720">
            <v:textbox>
              <w:txbxContent>
                <w:p w:rsidR="00224BD6" w:rsidRDefault="00E75C16" w:rsidP="00224BD6">
                  <w:pPr>
                    <w:rPr>
                      <w:rFonts w:ascii="Times New Roman" w:hAnsi="Times New Roman" w:cs="Times New Roman"/>
                      <w:sz w:val="24"/>
                      <w:szCs w:val="24"/>
                    </w:rPr>
                  </w:pPr>
                  <w:r>
                    <w:rPr>
                      <w:rFonts w:ascii="Times New Roman" w:hAnsi="Times New Roman" w:cs="Times New Roman"/>
                      <w:sz w:val="24"/>
                      <w:szCs w:val="24"/>
                    </w:rPr>
                    <w:t xml:space="preserve">V </w:t>
                  </w:r>
                  <w:r w:rsidR="00224BD6">
                    <w:rPr>
                      <w:rFonts w:ascii="Times New Roman" w:hAnsi="Times New Roman" w:cs="Times New Roman"/>
                      <w:sz w:val="24"/>
                      <w:szCs w:val="24"/>
                    </w:rPr>
                    <w:t>=</w:t>
                  </w:r>
                  <w:r>
                    <w:rPr>
                      <w:rFonts w:ascii="Times New Roman" w:hAnsi="Times New Roman" w:cs="Times New Roman"/>
                      <w:sz w:val="24"/>
                      <w:szCs w:val="24"/>
                    </w:rPr>
                    <w:t xml:space="preserve"> </w:t>
                  </w:r>
                  <w:r w:rsidR="00224BD6">
                    <w:rPr>
                      <w:rFonts w:ascii="Times New Roman" w:hAnsi="Times New Roman" w:cs="Times New Roman"/>
                      <w:sz w:val="24"/>
                      <w:szCs w:val="24"/>
                    </w:rPr>
                    <w:t>sxsxs</w:t>
                  </w:r>
                </w:p>
              </w:txbxContent>
            </v:textbox>
          </v:rect>
        </w:pict>
      </w:r>
      <w:r w:rsidR="00224BD6">
        <w:rPr>
          <w:rFonts w:ascii="Times New Roman" w:eastAsia="Times New Roman" w:hAnsi="Times New Roman" w:cs="Times New Roman"/>
          <w:sz w:val="24"/>
          <w:szCs w:val="24"/>
          <w:lang w:eastAsia="id-ID"/>
        </w:rPr>
        <w:tab/>
      </w:r>
      <w:r w:rsidR="00224BD6">
        <w:rPr>
          <w:rFonts w:ascii="Times New Roman" w:eastAsia="Times New Roman" w:hAnsi="Times New Roman" w:cs="Times New Roman"/>
          <w:sz w:val="24"/>
          <w:szCs w:val="24"/>
          <w:lang w:eastAsia="id-ID"/>
        </w:rPr>
        <w:tab/>
      </w:r>
      <w:r w:rsidR="00224BD6">
        <w:rPr>
          <w:rFonts w:ascii="Times New Roman" w:eastAsia="Times New Roman" w:hAnsi="Times New Roman" w:cs="Times New Roman"/>
          <w:sz w:val="24"/>
          <w:szCs w:val="24"/>
          <w:lang w:eastAsia="id-ID"/>
        </w:rPr>
        <w:tab/>
      </w:r>
    </w:p>
    <w:p w:rsidR="00E75C16" w:rsidRDefault="00E75C16" w:rsidP="00E75C16">
      <w:pPr>
        <w:tabs>
          <w:tab w:val="left" w:pos="426"/>
        </w:tabs>
        <w:spacing w:after="0" w:line="480" w:lineRule="auto"/>
        <w:ind w:left="425" w:firstLine="284"/>
        <w:jc w:val="both"/>
        <w:rPr>
          <w:rFonts w:ascii="Times New Roman" w:eastAsia="Times New Roman" w:hAnsi="Times New Roman" w:cs="Times New Roman"/>
          <w:sz w:val="24"/>
          <w:szCs w:val="24"/>
          <w:lang w:eastAsia="id-ID"/>
        </w:rPr>
      </w:pPr>
    </w:p>
    <w:p w:rsidR="00224BD6" w:rsidRDefault="00224BD6" w:rsidP="00224BD6">
      <w:pPr>
        <w:tabs>
          <w:tab w:val="left" w:pos="426"/>
        </w:tabs>
        <w:spacing w:after="0" w:line="480" w:lineRule="auto"/>
        <w:ind w:left="425" w:firstLine="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 volume</w:t>
      </w:r>
    </w:p>
    <w:p w:rsidR="00224BD6" w:rsidRDefault="00224BD6" w:rsidP="00224BD6">
      <w:pPr>
        <w:tabs>
          <w:tab w:val="left" w:pos="426"/>
        </w:tabs>
        <w:spacing w:after="0" w:line="480" w:lineRule="auto"/>
        <w:ind w:left="425" w:firstLine="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 panjang rusuk kubus</w:t>
      </w:r>
    </w:p>
    <w:p w:rsidR="00224BD6" w:rsidRDefault="00224BD6" w:rsidP="00224BD6">
      <w:pPr>
        <w:pStyle w:val="ListParagraph"/>
        <w:numPr>
          <w:ilvl w:val="1"/>
          <w:numId w:val="41"/>
        </w:numPr>
        <w:tabs>
          <w:tab w:val="left" w:pos="426"/>
        </w:tabs>
        <w:spacing w:after="0" w:line="480" w:lineRule="auto"/>
        <w:ind w:left="709" w:hanging="283"/>
        <w:jc w:val="both"/>
        <w:rPr>
          <w:rFonts w:ascii="Times New Roman" w:hAnsi="Times New Roman"/>
          <w:b/>
          <w:sz w:val="24"/>
          <w:szCs w:val="24"/>
        </w:rPr>
      </w:pPr>
      <w:r>
        <w:rPr>
          <w:rFonts w:ascii="Times New Roman" w:hAnsi="Times New Roman"/>
          <w:b/>
          <w:sz w:val="24"/>
          <w:szCs w:val="24"/>
        </w:rPr>
        <w:t>Balok</w:t>
      </w:r>
    </w:p>
    <w:p w:rsidR="00224BD6" w:rsidRDefault="0035611E" w:rsidP="00224BD6">
      <w:pPr>
        <w:tabs>
          <w:tab w:val="left" w:pos="426"/>
        </w:tabs>
        <w:spacing w:after="0" w:line="480" w:lineRule="auto"/>
        <w:jc w:val="both"/>
        <w:rPr>
          <w:rFonts w:ascii="Times New Roman" w:hAnsi="Times New Roman"/>
          <w:sz w:val="24"/>
          <w:szCs w:val="24"/>
        </w:rPr>
      </w:pPr>
      <w:r w:rsidRPr="0035611E">
        <w:pict>
          <v:shape id="_x0000_s1051" type="#_x0000_t16" style="position:absolute;left:0;text-align:left;margin-left:151.35pt;margin-top:4.5pt;width:124.5pt;height:73.5pt;z-index:251679744"/>
        </w:pict>
      </w:r>
    </w:p>
    <w:p w:rsidR="00224BD6" w:rsidRDefault="00224BD6" w:rsidP="00224BD6">
      <w:pPr>
        <w:tabs>
          <w:tab w:val="left" w:pos="426"/>
        </w:tabs>
        <w:spacing w:after="0" w:line="480" w:lineRule="auto"/>
        <w:jc w:val="both"/>
        <w:rPr>
          <w:rFonts w:ascii="Times New Roman" w:hAnsi="Times New Roman"/>
          <w:sz w:val="24"/>
          <w:szCs w:val="24"/>
        </w:rPr>
      </w:pPr>
    </w:p>
    <w:p w:rsidR="00224BD6" w:rsidRDefault="00224BD6" w:rsidP="00224BD6">
      <w:pPr>
        <w:tabs>
          <w:tab w:val="left" w:pos="426"/>
        </w:tabs>
        <w:spacing w:after="0" w:line="480" w:lineRule="auto"/>
        <w:jc w:val="both"/>
        <w:rPr>
          <w:rFonts w:ascii="Times New Roman" w:hAnsi="Times New Roman"/>
          <w:sz w:val="24"/>
          <w:szCs w:val="24"/>
        </w:rPr>
      </w:pPr>
    </w:p>
    <w:p w:rsidR="00224BD6" w:rsidRDefault="00224BD6" w:rsidP="00224BD6">
      <w:pPr>
        <w:tabs>
          <w:tab w:val="left" w:pos="426"/>
        </w:tabs>
        <w:spacing w:after="0" w:line="480" w:lineRule="auto"/>
        <w:jc w:val="center"/>
        <w:rPr>
          <w:rFonts w:ascii="Times New Roman" w:hAnsi="Times New Roman"/>
          <w:b/>
          <w:sz w:val="24"/>
          <w:szCs w:val="24"/>
        </w:rPr>
      </w:pPr>
      <w:r>
        <w:rPr>
          <w:rFonts w:ascii="Times New Roman" w:hAnsi="Times New Roman"/>
          <w:b/>
          <w:sz w:val="24"/>
          <w:szCs w:val="24"/>
        </w:rPr>
        <w:t>Gambar 2.2 balok</w:t>
      </w:r>
    </w:p>
    <w:p w:rsidR="00224BD6" w:rsidRDefault="00224BD6" w:rsidP="00224BD6">
      <w:pPr>
        <w:tabs>
          <w:tab w:val="left" w:pos="426"/>
        </w:tabs>
        <w:spacing w:after="0" w:line="480" w:lineRule="auto"/>
        <w:ind w:left="426" w:firstLine="567"/>
        <w:rPr>
          <w:rFonts w:ascii="Times New Roman" w:hAnsi="Times New Roman"/>
          <w:b/>
          <w:sz w:val="24"/>
          <w:szCs w:val="24"/>
        </w:rPr>
      </w:pPr>
      <w:r>
        <w:rPr>
          <w:rFonts w:ascii="Times New Roman" w:eastAsia="Times New Roman" w:hAnsi="Times New Roman" w:cs="Times New Roman"/>
          <w:sz w:val="24"/>
          <w:szCs w:val="24"/>
          <w:lang w:eastAsia="id-ID"/>
        </w:rPr>
        <w:t>Balok adalah bangun ruang yang dibatasi oleh enam buah bidang sisi berbentuk persegi panjang dengan masing-masing setiap sisi yang sejajar memiliki ukuran yang sama.</w:t>
      </w:r>
    </w:p>
    <w:p w:rsidR="00224BD6" w:rsidRDefault="00224BD6" w:rsidP="00224BD6">
      <w:pPr>
        <w:tabs>
          <w:tab w:val="left" w:pos="426"/>
        </w:tabs>
        <w:spacing w:after="0" w:line="480" w:lineRule="auto"/>
        <w:ind w:left="425" w:firstLine="56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Sifat-sifat balok adalah: mempunyai 6 sisi berbentuk persegi yang masing-masing setiap sisi yang sejajar memiliki ukuran yang sama, mempunya 8 titik sudut dan memiliki 12 rusuk. Sedangkan untuk menghitung volumenya digunakan rumus: </w:t>
      </w:r>
    </w:p>
    <w:p w:rsidR="00224BD6" w:rsidRDefault="0035611E" w:rsidP="00224BD6">
      <w:pPr>
        <w:tabs>
          <w:tab w:val="left" w:pos="426"/>
        </w:tabs>
        <w:spacing w:after="0" w:line="480" w:lineRule="auto"/>
        <w:ind w:left="425" w:firstLine="284"/>
        <w:jc w:val="both"/>
        <w:rPr>
          <w:rFonts w:ascii="Times New Roman" w:eastAsia="Times New Roman" w:hAnsi="Times New Roman" w:cs="Times New Roman"/>
          <w:sz w:val="24"/>
          <w:szCs w:val="24"/>
          <w:lang w:eastAsia="id-ID"/>
        </w:rPr>
      </w:pPr>
      <w:r w:rsidRPr="0035611E">
        <w:pict>
          <v:rect id="_x0000_s1052" style="position:absolute;left:0;text-align:left;margin-left:41.1pt;margin-top:3.2pt;width:76.5pt;height:27.75pt;z-index:251680768">
            <v:textbox>
              <w:txbxContent>
                <w:p w:rsidR="00224BD6" w:rsidRDefault="00E75C16" w:rsidP="00224BD6">
                  <w:pPr>
                    <w:rPr>
                      <w:rFonts w:ascii="Times New Roman" w:hAnsi="Times New Roman" w:cs="Times New Roman"/>
                      <w:sz w:val="24"/>
                      <w:szCs w:val="24"/>
                    </w:rPr>
                  </w:pPr>
                  <w:r>
                    <w:rPr>
                      <w:rFonts w:ascii="Times New Roman" w:hAnsi="Times New Roman" w:cs="Times New Roman"/>
                      <w:sz w:val="24"/>
                      <w:szCs w:val="24"/>
                    </w:rPr>
                    <w:t xml:space="preserve">V </w:t>
                  </w:r>
                  <w:r w:rsidR="00224BD6">
                    <w:rPr>
                      <w:rFonts w:ascii="Times New Roman" w:hAnsi="Times New Roman" w:cs="Times New Roman"/>
                      <w:sz w:val="24"/>
                      <w:szCs w:val="24"/>
                    </w:rPr>
                    <w:t>=</w:t>
                  </w:r>
                  <w:r>
                    <w:rPr>
                      <w:rFonts w:ascii="Times New Roman" w:hAnsi="Times New Roman" w:cs="Times New Roman"/>
                      <w:sz w:val="24"/>
                      <w:szCs w:val="24"/>
                    </w:rPr>
                    <w:t xml:space="preserve"> </w:t>
                  </w:r>
                  <w:r w:rsidR="00224BD6">
                    <w:rPr>
                      <w:rFonts w:ascii="Times New Roman" w:hAnsi="Times New Roman" w:cs="Times New Roman"/>
                      <w:sz w:val="24"/>
                      <w:szCs w:val="24"/>
                    </w:rPr>
                    <w:t>pxlxt</w:t>
                  </w:r>
                </w:p>
              </w:txbxContent>
            </v:textbox>
          </v:rect>
        </w:pict>
      </w:r>
      <w:r w:rsidR="00224BD6">
        <w:rPr>
          <w:rFonts w:ascii="Times New Roman" w:eastAsia="Times New Roman" w:hAnsi="Times New Roman" w:cs="Times New Roman"/>
          <w:sz w:val="24"/>
          <w:szCs w:val="24"/>
          <w:lang w:eastAsia="id-ID"/>
        </w:rPr>
        <w:tab/>
      </w:r>
      <w:r w:rsidR="00224BD6">
        <w:rPr>
          <w:rFonts w:ascii="Times New Roman" w:eastAsia="Times New Roman" w:hAnsi="Times New Roman" w:cs="Times New Roman"/>
          <w:sz w:val="24"/>
          <w:szCs w:val="24"/>
          <w:lang w:eastAsia="id-ID"/>
        </w:rPr>
        <w:tab/>
      </w:r>
      <w:r w:rsidR="00224BD6">
        <w:rPr>
          <w:rFonts w:ascii="Times New Roman" w:eastAsia="Times New Roman" w:hAnsi="Times New Roman" w:cs="Times New Roman"/>
          <w:sz w:val="24"/>
          <w:szCs w:val="24"/>
          <w:lang w:eastAsia="id-ID"/>
        </w:rPr>
        <w:tab/>
      </w:r>
    </w:p>
    <w:p w:rsidR="00224BD6" w:rsidRDefault="00224BD6" w:rsidP="00224BD6">
      <w:pPr>
        <w:tabs>
          <w:tab w:val="left" w:pos="426"/>
        </w:tabs>
        <w:spacing w:after="0" w:line="480" w:lineRule="auto"/>
        <w:ind w:left="425" w:firstLine="284"/>
        <w:jc w:val="both"/>
        <w:rPr>
          <w:rFonts w:ascii="Times New Roman" w:eastAsia="Times New Roman" w:hAnsi="Times New Roman" w:cs="Times New Roman"/>
          <w:sz w:val="24"/>
          <w:szCs w:val="24"/>
          <w:lang w:eastAsia="id-ID"/>
        </w:rPr>
      </w:pPr>
    </w:p>
    <w:p w:rsidR="00224BD6" w:rsidRDefault="00224BD6" w:rsidP="00224BD6">
      <w:pPr>
        <w:tabs>
          <w:tab w:val="left" w:pos="426"/>
        </w:tabs>
        <w:spacing w:after="0" w:line="480" w:lineRule="auto"/>
        <w:ind w:left="425" w:firstLine="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 volume</w:t>
      </w:r>
    </w:p>
    <w:p w:rsidR="00224BD6" w:rsidRDefault="00224BD6" w:rsidP="00224BD6">
      <w:pPr>
        <w:tabs>
          <w:tab w:val="left" w:pos="426"/>
        </w:tabs>
        <w:spacing w:after="0" w:line="480" w:lineRule="auto"/>
        <w:ind w:left="425" w:firstLine="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 panjang balok</w:t>
      </w:r>
    </w:p>
    <w:p w:rsidR="00224BD6" w:rsidRDefault="00224BD6" w:rsidP="00224BD6">
      <w:pPr>
        <w:tabs>
          <w:tab w:val="left" w:pos="426"/>
        </w:tabs>
        <w:spacing w:after="0" w:line="480" w:lineRule="auto"/>
        <w:ind w:left="425" w:firstLine="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 lebar balok</w:t>
      </w:r>
    </w:p>
    <w:p w:rsidR="00224BD6" w:rsidRDefault="00224BD6" w:rsidP="00224BD6">
      <w:pPr>
        <w:tabs>
          <w:tab w:val="left" w:pos="426"/>
        </w:tabs>
        <w:spacing w:after="0" w:line="480" w:lineRule="auto"/>
        <w:ind w:left="425" w:firstLine="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 tinggi balok</w:t>
      </w:r>
    </w:p>
    <w:p w:rsidR="00224BD6" w:rsidRDefault="00224BD6" w:rsidP="00224BD6">
      <w:pPr>
        <w:tabs>
          <w:tab w:val="left" w:pos="426"/>
        </w:tabs>
        <w:spacing w:after="0" w:line="480" w:lineRule="auto"/>
        <w:ind w:left="425" w:firstLine="284"/>
        <w:jc w:val="both"/>
        <w:rPr>
          <w:rFonts w:ascii="Times New Roman" w:eastAsia="Times New Roman" w:hAnsi="Times New Roman" w:cs="Times New Roman"/>
          <w:sz w:val="24"/>
          <w:szCs w:val="24"/>
          <w:lang w:eastAsia="id-ID"/>
        </w:rPr>
      </w:pPr>
    </w:p>
    <w:p w:rsidR="00CA3A93" w:rsidRPr="002E308D" w:rsidRDefault="00CA3A93" w:rsidP="00CA3A93">
      <w:pPr>
        <w:pStyle w:val="ListParagraph"/>
        <w:numPr>
          <w:ilvl w:val="0"/>
          <w:numId w:val="1"/>
        </w:numPr>
        <w:tabs>
          <w:tab w:val="left" w:pos="426"/>
        </w:tabs>
        <w:spacing w:after="0" w:line="480" w:lineRule="auto"/>
        <w:rPr>
          <w:rFonts w:ascii="Times New Roman" w:hAnsi="Times New Roman"/>
          <w:b/>
          <w:sz w:val="24"/>
          <w:szCs w:val="24"/>
        </w:rPr>
      </w:pPr>
      <w:r w:rsidRPr="002E308D">
        <w:rPr>
          <w:rFonts w:ascii="Times New Roman" w:hAnsi="Times New Roman"/>
          <w:b/>
          <w:sz w:val="24"/>
          <w:szCs w:val="24"/>
        </w:rPr>
        <w:t xml:space="preserve">Kerangka </w:t>
      </w:r>
      <w:r w:rsidR="00AF7901">
        <w:rPr>
          <w:rFonts w:ascii="Times New Roman" w:hAnsi="Times New Roman"/>
          <w:b/>
          <w:sz w:val="24"/>
          <w:szCs w:val="24"/>
        </w:rPr>
        <w:t>Pemikiraan</w:t>
      </w:r>
    </w:p>
    <w:p w:rsidR="00F81182" w:rsidRDefault="00AF7901" w:rsidP="00201DA1">
      <w:pPr>
        <w:tabs>
          <w:tab w:val="left" w:pos="709"/>
          <w:tab w:val="left" w:pos="1134"/>
        </w:tabs>
        <w:spacing w:after="0" w:line="480" w:lineRule="auto"/>
        <w:ind w:left="426" w:firstLine="567"/>
        <w:jc w:val="both"/>
        <w:rPr>
          <w:rFonts w:ascii="Times New Roman" w:eastAsia="Times New Roman" w:hAnsi="Times New Roman" w:cs="Times New Roman"/>
          <w:sz w:val="24"/>
          <w:szCs w:val="24"/>
        </w:rPr>
      </w:pPr>
      <w:r>
        <w:tab/>
      </w:r>
      <w:r w:rsidR="001E2E31">
        <w:rPr>
          <w:rFonts w:ascii="Times New Roman" w:hAnsi="Times New Roman"/>
          <w:sz w:val="24"/>
          <w:szCs w:val="24"/>
        </w:rPr>
        <w:t xml:space="preserve">Tujuan umum pembelajaran matematika di sekolah dasar  yang tercantum dalam standar isi dan kurikulum KTSP 2006 adalah </w:t>
      </w:r>
      <w:r w:rsidR="00730946">
        <w:rPr>
          <w:rFonts w:ascii="Times New Roman" w:hAnsi="Times New Roman"/>
          <w:sz w:val="24"/>
          <w:szCs w:val="24"/>
        </w:rPr>
        <w:t>“</w:t>
      </w:r>
      <w:r w:rsidR="001E2E31">
        <w:rPr>
          <w:rFonts w:ascii="Times New Roman" w:hAnsi="Times New Roman"/>
          <w:sz w:val="24"/>
          <w:szCs w:val="24"/>
        </w:rPr>
        <w:t>siswa dapat memahami konsep matematika, menjelaskan keterkaitan antar konsep dan mengaplikasikan konsep atau logaritma secara luwes, akurat, efisien, dan tepat dalam pemecahan masalah</w:t>
      </w:r>
      <w:r w:rsidR="00730946">
        <w:rPr>
          <w:rFonts w:ascii="Times New Roman" w:hAnsi="Times New Roman"/>
          <w:sz w:val="24"/>
          <w:szCs w:val="24"/>
        </w:rPr>
        <w:t>”</w:t>
      </w:r>
      <w:r w:rsidR="001E2E31" w:rsidRPr="00CA3A93">
        <w:rPr>
          <w:rFonts w:ascii="Times New Roman" w:hAnsi="Times New Roman" w:cs="Times New Roman"/>
          <w:sz w:val="24"/>
          <w:szCs w:val="24"/>
        </w:rPr>
        <w:t xml:space="preserve"> </w:t>
      </w:r>
      <w:r w:rsidR="001E2E31" w:rsidRPr="001924FB">
        <w:rPr>
          <w:rFonts w:ascii="Times New Roman" w:hAnsi="Times New Roman" w:cs="Times New Roman"/>
          <w:sz w:val="24"/>
          <w:szCs w:val="24"/>
        </w:rPr>
        <w:t>(</w:t>
      </w:r>
      <w:r w:rsidR="001E2E31" w:rsidRPr="001924FB">
        <w:rPr>
          <w:rFonts w:ascii="Times New Roman" w:eastAsia="Times New Roman" w:hAnsi="Times New Roman" w:cs="Times New Roman"/>
          <w:sz w:val="24"/>
          <w:szCs w:val="24"/>
        </w:rPr>
        <w:t>Permen</w:t>
      </w:r>
      <w:r w:rsidR="002E14C2">
        <w:rPr>
          <w:rFonts w:ascii="Times New Roman" w:eastAsia="Times New Roman" w:hAnsi="Times New Roman" w:cs="Times New Roman"/>
          <w:sz w:val="24"/>
          <w:szCs w:val="24"/>
        </w:rPr>
        <w:t>d</w:t>
      </w:r>
      <w:r w:rsidR="001E2E31">
        <w:rPr>
          <w:rFonts w:ascii="Times New Roman" w:eastAsia="Times New Roman" w:hAnsi="Times New Roman" w:cs="Times New Roman"/>
          <w:sz w:val="24"/>
          <w:szCs w:val="24"/>
        </w:rPr>
        <w:t>iknas Nomor 22 Tahun 2006: 417</w:t>
      </w:r>
      <w:r w:rsidR="001E2E31" w:rsidRPr="001924FB">
        <w:rPr>
          <w:rFonts w:ascii="Times New Roman" w:eastAsia="Times New Roman" w:hAnsi="Times New Roman" w:cs="Times New Roman"/>
          <w:sz w:val="24"/>
          <w:szCs w:val="24"/>
        </w:rPr>
        <w:t>).</w:t>
      </w:r>
    </w:p>
    <w:p w:rsidR="001E2E31" w:rsidRDefault="00AF7901" w:rsidP="00201DA1">
      <w:pPr>
        <w:tabs>
          <w:tab w:val="left" w:pos="709"/>
          <w:tab w:val="left" w:pos="1134"/>
        </w:tabs>
        <w:spacing w:after="0" w:line="480" w:lineRule="auto"/>
        <w:ind w:left="426"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AA505B">
        <w:rPr>
          <w:rFonts w:ascii="Times New Roman" w:eastAsia="Calibri" w:hAnsi="Times New Roman" w:cs="Times New Roman"/>
          <w:sz w:val="24"/>
          <w:szCs w:val="24"/>
        </w:rPr>
        <w:t xml:space="preserve">Menurut </w:t>
      </w:r>
      <w:r w:rsidR="001E2E31" w:rsidRPr="00040D28">
        <w:rPr>
          <w:rFonts w:ascii="Times New Roman" w:eastAsia="Calibri" w:hAnsi="Times New Roman" w:cs="Times New Roman"/>
          <w:sz w:val="24"/>
          <w:szCs w:val="24"/>
        </w:rPr>
        <w:t>Piaget (</w:t>
      </w:r>
      <w:r w:rsidR="00AA505B">
        <w:rPr>
          <w:rFonts w:ascii="Times New Roman" w:eastAsia="Calibri" w:hAnsi="Times New Roman" w:cs="Times New Roman"/>
          <w:sz w:val="24"/>
          <w:szCs w:val="24"/>
        </w:rPr>
        <w:t>Esa &amp; Baharudin</w:t>
      </w:r>
      <w:r w:rsidR="006E291F">
        <w:rPr>
          <w:rFonts w:ascii="Times New Roman" w:eastAsia="Calibri" w:hAnsi="Times New Roman" w:cs="Times New Roman"/>
          <w:sz w:val="24"/>
          <w:szCs w:val="24"/>
        </w:rPr>
        <w:t xml:space="preserve"> 2007: 123</w:t>
      </w:r>
      <w:r w:rsidR="00D529B6">
        <w:rPr>
          <w:rFonts w:ascii="Times New Roman" w:eastAsia="Calibri" w:hAnsi="Times New Roman" w:cs="Times New Roman"/>
          <w:sz w:val="24"/>
          <w:szCs w:val="24"/>
        </w:rPr>
        <w:t>) bahwa “</w:t>
      </w:r>
      <w:r w:rsidR="001E2E31" w:rsidRPr="00040D28">
        <w:rPr>
          <w:rFonts w:ascii="Times New Roman" w:eastAsia="Calibri" w:hAnsi="Times New Roman" w:cs="Times New Roman"/>
          <w:sz w:val="24"/>
          <w:szCs w:val="24"/>
        </w:rPr>
        <w:t>usia sekolah dasar dikasifikasikan masih dalam ta</w:t>
      </w:r>
      <w:r w:rsidR="001E2E31">
        <w:rPr>
          <w:rFonts w:ascii="Times New Roman" w:eastAsia="Calibri" w:hAnsi="Times New Roman" w:cs="Times New Roman"/>
          <w:sz w:val="24"/>
          <w:szCs w:val="24"/>
        </w:rPr>
        <w:t>hap berfikir oprasional konkret</w:t>
      </w:r>
      <w:r w:rsidR="00D529B6">
        <w:rPr>
          <w:rFonts w:ascii="Times New Roman" w:eastAsia="Calibri" w:hAnsi="Times New Roman" w:cs="Times New Roman"/>
          <w:sz w:val="24"/>
          <w:szCs w:val="24"/>
        </w:rPr>
        <w:t>”</w:t>
      </w:r>
      <w:r w:rsidR="001E2E31">
        <w:rPr>
          <w:rFonts w:ascii="Times New Roman" w:eastAsia="Calibri" w:hAnsi="Times New Roman" w:cs="Times New Roman"/>
          <w:sz w:val="24"/>
          <w:szCs w:val="24"/>
        </w:rPr>
        <w:t>.</w:t>
      </w:r>
      <w:r w:rsidR="001E2E31" w:rsidRPr="00040D28">
        <w:rPr>
          <w:rFonts w:ascii="Times New Roman" w:eastAsia="Calibri" w:hAnsi="Times New Roman" w:cs="Times New Roman"/>
          <w:sz w:val="24"/>
          <w:szCs w:val="24"/>
        </w:rPr>
        <w:t xml:space="preserve"> Siswa SD belum mampu berikir formal karena orientasinya masih terkait dengan benda-benda konkret.</w:t>
      </w:r>
      <w:r w:rsidR="00AA505B">
        <w:rPr>
          <w:rFonts w:ascii="Times New Roman" w:eastAsia="Calibri" w:hAnsi="Times New Roman" w:cs="Times New Roman"/>
          <w:sz w:val="24"/>
          <w:szCs w:val="24"/>
        </w:rPr>
        <w:t xml:space="preserve"> Untuk itu konsep-konsep dalam pembelajaran </w:t>
      </w:r>
      <w:r w:rsidR="00AA505B">
        <w:rPr>
          <w:rFonts w:ascii="Times New Roman" w:eastAsia="Calibri" w:hAnsi="Times New Roman" w:cs="Times New Roman"/>
          <w:sz w:val="24"/>
          <w:szCs w:val="24"/>
        </w:rPr>
        <w:lastRenderedPageBreak/>
        <w:t>matematika harus di sajikan dalam bentuk konkret atau nyata sesuai tahap perkembangan siswa SD.</w:t>
      </w:r>
    </w:p>
    <w:p w:rsidR="005B544D" w:rsidRDefault="00864B8E" w:rsidP="00201DA1">
      <w:pPr>
        <w:pStyle w:val="Textbody"/>
        <w:spacing w:after="0" w:line="480" w:lineRule="auto"/>
        <w:ind w:left="426" w:firstLine="567"/>
        <w:jc w:val="both"/>
      </w:pPr>
      <w:r>
        <w:rPr>
          <w:lang w:val="id-ID"/>
        </w:rPr>
        <w:t xml:space="preserve">Menurut H. W Fowler (Pandoyo, 1997: 1) </w:t>
      </w:r>
      <w:r w:rsidR="00730946">
        <w:rPr>
          <w:lang w:val="id-ID"/>
        </w:rPr>
        <w:t>“</w:t>
      </w:r>
      <w:r>
        <w:rPr>
          <w:lang w:val="id-ID"/>
        </w:rPr>
        <w:t>matematika merupakan mata pelajaran yang bersifat abstrak, sehingga dituntut kemampuan guru untuk dapat mengupayakan metode yang tepat sesuai dengan tingkat mental siswa</w:t>
      </w:r>
      <w:r w:rsidR="00730946">
        <w:rPr>
          <w:lang w:val="id-ID"/>
        </w:rPr>
        <w:t>”</w:t>
      </w:r>
      <w:r>
        <w:rPr>
          <w:lang w:val="id-ID"/>
        </w:rPr>
        <w:t>. Untuk itu diperlukan metode da</w:t>
      </w:r>
      <w:r w:rsidR="00F37AF2">
        <w:rPr>
          <w:lang w:val="id-ID"/>
        </w:rPr>
        <w:t>n media pembelajaran yang dapat membantu siswa untuk mencapai kompetensi dasar dan indikator pembelajaran.</w:t>
      </w:r>
    </w:p>
    <w:p w:rsidR="00F37AF2" w:rsidRDefault="005B544D" w:rsidP="00201DA1">
      <w:pPr>
        <w:pStyle w:val="ListParagraph"/>
        <w:spacing w:after="0" w:line="480" w:lineRule="auto"/>
        <w:ind w:left="426" w:firstLine="567"/>
        <w:jc w:val="both"/>
        <w:rPr>
          <w:rFonts w:ascii="Times New Roman" w:hAnsi="Times New Roman"/>
          <w:sz w:val="24"/>
          <w:szCs w:val="24"/>
        </w:rPr>
      </w:pPr>
      <w:r w:rsidRPr="00040D28">
        <w:rPr>
          <w:rFonts w:ascii="Times New Roman" w:eastAsia="Calibri" w:hAnsi="Times New Roman" w:cs="Times New Roman"/>
          <w:sz w:val="24"/>
          <w:szCs w:val="24"/>
        </w:rPr>
        <w:t>Penggunaan media dapat membanatu siswa memahami konsep matematika yang abstrak serta dapat membuat siswa lebih banyak lagi beraktifitas dalam proses belajar mengajar. Terlebih lagi mengajar pada tingkat Sekolah Dasar yang tahap perkembangannya masih pada tahap berfikir oprasi konkret.</w:t>
      </w:r>
      <w:r w:rsidR="00F37AF2" w:rsidRPr="00F37AF2">
        <w:rPr>
          <w:rFonts w:ascii="Times New Roman" w:eastAsia="Calibri" w:hAnsi="Times New Roman" w:cs="Times New Roman"/>
          <w:sz w:val="24"/>
          <w:szCs w:val="24"/>
        </w:rPr>
        <w:t xml:space="preserve"> </w:t>
      </w:r>
      <w:r w:rsidR="00F37AF2">
        <w:rPr>
          <w:rFonts w:ascii="Times New Roman" w:eastAsia="Calibri" w:hAnsi="Times New Roman" w:cs="Times New Roman"/>
          <w:sz w:val="24"/>
          <w:szCs w:val="24"/>
        </w:rPr>
        <w:t>Siswa juga harus dilibatkan secara aktif dalam pembelajaran matematika dengan memperaktikan pembuatan dan penggunaan media tersebut secara berkelompok</w:t>
      </w:r>
      <w:r w:rsidR="00F37AF2" w:rsidRPr="00040D28">
        <w:rPr>
          <w:rFonts w:ascii="Times New Roman" w:hAnsi="Times New Roman"/>
          <w:sz w:val="24"/>
          <w:szCs w:val="24"/>
        </w:rPr>
        <w:t>, dengan tujuan untuk melatih kerjasama, motorik, dan memberikan pengalaman langsung kepada siswa (</w:t>
      </w:r>
      <w:r w:rsidR="00F37AF2" w:rsidRPr="00040D28">
        <w:rPr>
          <w:rFonts w:ascii="Times New Roman" w:hAnsi="Times New Roman"/>
          <w:i/>
          <w:sz w:val="24"/>
          <w:szCs w:val="24"/>
        </w:rPr>
        <w:t>direct experiences</w:t>
      </w:r>
      <w:r w:rsidR="00F37AF2" w:rsidRPr="00040D28">
        <w:rPr>
          <w:rFonts w:ascii="Times New Roman" w:hAnsi="Times New Roman"/>
          <w:sz w:val="24"/>
          <w:szCs w:val="24"/>
        </w:rPr>
        <w:t>).</w:t>
      </w:r>
      <w:r w:rsidR="00F37AF2">
        <w:rPr>
          <w:rFonts w:ascii="Times New Roman" w:hAnsi="Times New Roman"/>
          <w:sz w:val="24"/>
          <w:szCs w:val="24"/>
        </w:rPr>
        <w:t xml:space="preserve"> </w:t>
      </w:r>
    </w:p>
    <w:p w:rsidR="0027313A" w:rsidRPr="009861DA" w:rsidRDefault="003629D0" w:rsidP="00201DA1">
      <w:pPr>
        <w:pStyle w:val="ListParagraph"/>
        <w:spacing w:after="0" w:line="480" w:lineRule="auto"/>
        <w:ind w:left="426" w:firstLine="567"/>
        <w:jc w:val="both"/>
        <w:rPr>
          <w:rFonts w:ascii="Times New Roman" w:hAnsi="Times New Roman"/>
          <w:sz w:val="24"/>
          <w:szCs w:val="24"/>
        </w:rPr>
      </w:pPr>
      <w:r>
        <w:rPr>
          <w:rFonts w:ascii="Times New Roman" w:hAnsi="Times New Roman"/>
          <w:sz w:val="24"/>
          <w:szCs w:val="24"/>
        </w:rPr>
        <w:t xml:space="preserve">Hal tersebut di atas sesuai dengan salah satu penalitian tentang penggunaan media tiga dimensi (media karton) dalam pembelajaran matematika materi kubus dan balok yang telah berhasil dilakukan oleh Nida Wulandari (2010), dengan judul Upaya Meningkatkan Hasil Belajar Siswa dengan Menggunakan </w:t>
      </w:r>
      <w:r w:rsidR="00551929">
        <w:rPr>
          <w:rFonts w:ascii="Times New Roman" w:hAnsi="Times New Roman"/>
          <w:sz w:val="24"/>
          <w:szCs w:val="24"/>
        </w:rPr>
        <w:t xml:space="preserve">Media Tiga Dimensi pada Topik Kubus dan Balok di Kelas IV Sekolah Dasar. Dengan perolehan nilai rata-rata hasil pembalajarn </w:t>
      </w:r>
      <w:r w:rsidR="00551929">
        <w:rPr>
          <w:rFonts w:ascii="Times New Roman" w:hAnsi="Times New Roman"/>
          <w:sz w:val="24"/>
          <w:szCs w:val="24"/>
        </w:rPr>
        <w:lastRenderedPageBreak/>
        <w:t xml:space="preserve">pada siklus I sebesar 60, pada siklus II meningkat menjadi 72,50 dan pada siklus III meningkat lagi menjadi 73,47. Pembelajaran </w:t>
      </w:r>
      <w:r w:rsidR="00502FDB">
        <w:rPr>
          <w:rFonts w:ascii="Times New Roman" w:hAnsi="Times New Roman"/>
          <w:sz w:val="24"/>
          <w:szCs w:val="24"/>
        </w:rPr>
        <w:t>juga menjadi t</w:t>
      </w:r>
      <w:r w:rsidR="00551929">
        <w:rPr>
          <w:rFonts w:ascii="Times New Roman" w:hAnsi="Times New Roman"/>
          <w:sz w:val="24"/>
          <w:szCs w:val="24"/>
        </w:rPr>
        <w:t>erpusat terhadap siswa</w:t>
      </w:r>
      <w:r w:rsidR="00502FDB">
        <w:rPr>
          <w:rFonts w:ascii="Times New Roman" w:hAnsi="Times New Roman"/>
          <w:sz w:val="24"/>
          <w:szCs w:val="24"/>
        </w:rPr>
        <w:t>, hal ini terlihat dari</w:t>
      </w:r>
      <w:r w:rsidR="00CE70DF">
        <w:rPr>
          <w:rFonts w:ascii="Times New Roman" w:hAnsi="Times New Roman"/>
          <w:sz w:val="24"/>
          <w:szCs w:val="24"/>
        </w:rPr>
        <w:t xml:space="preserve"> </w:t>
      </w:r>
      <w:r w:rsidR="00502FDB">
        <w:rPr>
          <w:rFonts w:ascii="Times New Roman" w:hAnsi="Times New Roman"/>
          <w:sz w:val="24"/>
          <w:szCs w:val="24"/>
        </w:rPr>
        <w:t>aktifitas siswa yang meningkat.</w:t>
      </w:r>
    </w:p>
    <w:p w:rsidR="00330DF5" w:rsidRDefault="00C50044" w:rsidP="00C047F3">
      <w:pPr>
        <w:pStyle w:val="ListParagraph"/>
        <w:spacing w:after="0" w:line="480" w:lineRule="auto"/>
        <w:ind w:left="426" w:firstLine="567"/>
        <w:jc w:val="both"/>
        <w:rPr>
          <w:rFonts w:ascii="Times New Roman" w:hAnsi="Times New Roman"/>
          <w:sz w:val="24"/>
          <w:szCs w:val="24"/>
        </w:rPr>
      </w:pPr>
      <w:r>
        <w:rPr>
          <w:rFonts w:ascii="Times New Roman" w:hAnsi="Times New Roman"/>
          <w:sz w:val="24"/>
          <w:szCs w:val="24"/>
        </w:rPr>
        <w:t>Berdasarkan uraian di atas maka kerangka pemikiran dapat digambarkan melalui bagan sebagai berikut:</w:t>
      </w:r>
    </w:p>
    <w:p w:rsidR="00C50044" w:rsidRDefault="0035611E" w:rsidP="00330DF5">
      <w:pPr>
        <w:tabs>
          <w:tab w:val="left" w:pos="930"/>
        </w:tabs>
        <w:spacing w:after="0" w:line="480" w:lineRule="auto"/>
        <w:jc w:val="both"/>
        <w:rPr>
          <w:rFonts w:ascii="Times New Roman" w:hAnsi="Times New Roman"/>
          <w:sz w:val="24"/>
          <w:szCs w:val="24"/>
        </w:rPr>
      </w:pPr>
      <w:r w:rsidRPr="0035611E">
        <w:rPr>
          <w:noProof/>
          <w:lang w:eastAsia="id-ID"/>
        </w:rPr>
        <w:pict>
          <v:rect id="_x0000_s1039" style="position:absolute;left:0;text-align:left;margin-left:72.6pt;margin-top:-6.15pt;width:275.25pt;height:24.75pt;z-index:251667456">
            <v:textbox style="mso-next-textbox:#_x0000_s1039">
              <w:txbxContent>
                <w:p w:rsidR="004F236E" w:rsidRPr="005C31DC" w:rsidRDefault="004F236E" w:rsidP="00E75C16">
                  <w:pPr>
                    <w:jc w:val="center"/>
                    <w:rPr>
                      <w:rFonts w:ascii="Times New Roman" w:hAnsi="Times New Roman" w:cs="Times New Roman"/>
                      <w:sz w:val="24"/>
                      <w:szCs w:val="24"/>
                    </w:rPr>
                  </w:pPr>
                  <w:r w:rsidRPr="005C31DC">
                    <w:rPr>
                      <w:rFonts w:ascii="Times New Roman" w:hAnsi="Times New Roman" w:cs="Times New Roman"/>
                      <w:sz w:val="24"/>
                      <w:szCs w:val="24"/>
                    </w:rPr>
                    <w:t>Penggunaan Media Karton dengan Metode Praktik</w:t>
                  </w:r>
                </w:p>
              </w:txbxContent>
            </v:textbox>
          </v:rect>
        </w:pict>
      </w:r>
      <w:r>
        <w:rPr>
          <w:rFonts w:ascii="Times New Roman" w:hAnsi="Times New Roman"/>
          <w:noProof/>
          <w:sz w:val="24"/>
          <w:szCs w:val="24"/>
          <w:lang w:eastAsia="id-ID"/>
        </w:rPr>
        <w:pict>
          <v:shapetype id="_x0000_t32" coordsize="21600,21600" o:spt="32" o:oned="t" path="m,l21600,21600e" filled="f">
            <v:path arrowok="t" fillok="f" o:connecttype="none"/>
            <o:lock v:ext="edit" shapetype="t"/>
          </v:shapetype>
          <v:shape id="_x0000_s1040" type="#_x0000_t32" style="position:absolute;left:0;text-align:left;margin-left:205.25pt;margin-top:18.6pt;width:.1pt;height:14.25pt;z-index:251668480" o:connectortype="straight">
            <v:stroke endarrow="block"/>
          </v:shape>
        </w:pict>
      </w:r>
    </w:p>
    <w:p w:rsidR="00C50044" w:rsidRDefault="0035611E" w:rsidP="00C50044">
      <w:pPr>
        <w:spacing w:after="0" w:line="480" w:lineRule="auto"/>
        <w:ind w:left="426" w:firstLine="708"/>
        <w:jc w:val="both"/>
        <w:rPr>
          <w:rFonts w:ascii="Times New Roman" w:hAnsi="Times New Roman"/>
          <w:sz w:val="24"/>
          <w:szCs w:val="24"/>
        </w:rPr>
      </w:pPr>
      <w:r>
        <w:rPr>
          <w:rFonts w:ascii="Times New Roman" w:hAnsi="Times New Roman"/>
          <w:noProof/>
          <w:sz w:val="24"/>
          <w:szCs w:val="24"/>
          <w:lang w:eastAsia="id-ID"/>
        </w:rPr>
        <w:pict>
          <v:rect id="_x0000_s1041" style="position:absolute;left:0;text-align:left;margin-left:21.6pt;margin-top:5.25pt;width:378pt;height:87pt;z-index:251669504">
            <v:textbox style="mso-next-textbox:#_x0000_s1041">
              <w:txbxContent>
                <w:p w:rsidR="004F236E" w:rsidRDefault="004F236E" w:rsidP="00CE70DF">
                  <w:pPr>
                    <w:spacing w:after="0" w:line="360" w:lineRule="auto"/>
                    <w:jc w:val="center"/>
                    <w:rPr>
                      <w:rFonts w:ascii="Times New Roman" w:hAnsi="Times New Roman" w:cs="Times New Roman"/>
                      <w:sz w:val="24"/>
                      <w:szCs w:val="24"/>
                    </w:rPr>
                  </w:pPr>
                  <w:r w:rsidRPr="005C31DC">
                    <w:rPr>
                      <w:rFonts w:ascii="Times New Roman" w:hAnsi="Times New Roman" w:cs="Times New Roman"/>
                      <w:sz w:val="24"/>
                      <w:szCs w:val="24"/>
                    </w:rPr>
                    <w:t>Penggunaan Media Karton dengan Metode Praktik</w:t>
                  </w:r>
                </w:p>
                <w:p w:rsidR="004F236E" w:rsidRDefault="004F236E" w:rsidP="00CE70DF">
                  <w:pPr>
                    <w:spacing w:after="0" w:line="360" w:lineRule="auto"/>
                    <w:jc w:val="both"/>
                  </w:pPr>
                  <w:r w:rsidRPr="00040D28">
                    <w:rPr>
                      <w:rFonts w:ascii="Times New Roman" w:eastAsia="Calibri" w:hAnsi="Times New Roman" w:cs="Times New Roman"/>
                      <w:sz w:val="24"/>
                      <w:szCs w:val="24"/>
                    </w:rPr>
                    <w:t>Penggunaan media dapat membanatu siswa memahami konsep matematika yang abstrak serta dapat membuat siswa lebih banyak lagi beraktifitas dalam proses belajar mengajar.</w:t>
                  </w:r>
                </w:p>
                <w:p w:rsidR="004F236E" w:rsidRPr="005C31DC" w:rsidRDefault="004F236E" w:rsidP="005C31DC">
                  <w:pPr>
                    <w:jc w:val="center"/>
                    <w:rPr>
                      <w:rFonts w:ascii="Times New Roman" w:hAnsi="Times New Roman" w:cs="Times New Roman"/>
                      <w:sz w:val="24"/>
                      <w:szCs w:val="24"/>
                    </w:rPr>
                  </w:pPr>
                </w:p>
              </w:txbxContent>
            </v:textbox>
          </v:rect>
        </w:pict>
      </w:r>
    </w:p>
    <w:p w:rsidR="00C50044" w:rsidRDefault="00C50044" w:rsidP="00C50044">
      <w:pPr>
        <w:spacing w:after="0" w:line="480" w:lineRule="auto"/>
        <w:ind w:left="426" w:firstLine="708"/>
        <w:jc w:val="both"/>
        <w:rPr>
          <w:rFonts w:ascii="Times New Roman" w:hAnsi="Times New Roman"/>
          <w:sz w:val="24"/>
          <w:szCs w:val="24"/>
        </w:rPr>
      </w:pPr>
    </w:p>
    <w:p w:rsidR="00C50044" w:rsidRDefault="00C50044" w:rsidP="00C50044">
      <w:pPr>
        <w:spacing w:after="0" w:line="480" w:lineRule="auto"/>
        <w:ind w:left="426" w:firstLine="708"/>
        <w:jc w:val="both"/>
        <w:rPr>
          <w:rFonts w:ascii="Times New Roman" w:hAnsi="Times New Roman"/>
          <w:sz w:val="24"/>
          <w:szCs w:val="24"/>
        </w:rPr>
      </w:pPr>
    </w:p>
    <w:p w:rsidR="00C50044" w:rsidRDefault="0035611E" w:rsidP="00C50044">
      <w:pPr>
        <w:spacing w:after="0" w:line="480" w:lineRule="auto"/>
        <w:ind w:left="426" w:firstLine="708"/>
        <w:jc w:val="both"/>
        <w:rPr>
          <w:rFonts w:ascii="Times New Roman" w:hAnsi="Times New Roman"/>
          <w:sz w:val="24"/>
          <w:szCs w:val="24"/>
        </w:rPr>
      </w:pPr>
      <w:r>
        <w:rPr>
          <w:rFonts w:ascii="Times New Roman" w:hAnsi="Times New Roman"/>
          <w:noProof/>
          <w:sz w:val="24"/>
          <w:szCs w:val="24"/>
          <w:lang w:eastAsia="id-ID"/>
        </w:rPr>
        <w:pict>
          <v:rect id="_x0000_s1043" style="position:absolute;left:0;text-align:left;margin-left:20.85pt;margin-top:24.45pt;width:378pt;height:126.75pt;z-index:251671552">
            <v:textbox>
              <w:txbxContent>
                <w:p w:rsidR="004F236E" w:rsidRDefault="004F236E" w:rsidP="0027313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Hasil Penelitian</w:t>
                  </w:r>
                </w:p>
                <w:p w:rsidR="004F236E" w:rsidRDefault="004F236E" w:rsidP="0027313A">
                  <w:pPr>
                    <w:pStyle w:val="ListParagraph"/>
                    <w:spacing w:after="0" w:line="360" w:lineRule="auto"/>
                    <w:ind w:left="0"/>
                    <w:jc w:val="both"/>
                    <w:rPr>
                      <w:rFonts w:ascii="Times New Roman" w:hAnsi="Times New Roman"/>
                      <w:sz w:val="24"/>
                      <w:szCs w:val="24"/>
                    </w:rPr>
                  </w:pPr>
                  <w:r>
                    <w:rPr>
                      <w:rFonts w:ascii="Times New Roman" w:eastAsia="Calibri" w:hAnsi="Times New Roman" w:cs="Times New Roman"/>
                      <w:sz w:val="24"/>
                      <w:szCs w:val="24"/>
                    </w:rPr>
                    <w:t xml:space="preserve">Dalam penelitian </w:t>
                  </w:r>
                  <w:r>
                    <w:rPr>
                      <w:rFonts w:ascii="Times New Roman" w:hAnsi="Times New Roman"/>
                      <w:sz w:val="24"/>
                      <w:szCs w:val="24"/>
                    </w:rPr>
                    <w:t xml:space="preserve">pembelajaran matematika materi kubus dan balok yang telah berhasil dilakukan oleh Nida Wulandari (2010),. Dengan perolehan nilai rata-rata hasil pembalajarn </w:t>
                  </w:r>
                  <w:r w:rsidR="00EA7753">
                    <w:rPr>
                      <w:rFonts w:ascii="Times New Roman" w:hAnsi="Times New Roman"/>
                      <w:sz w:val="24"/>
                      <w:szCs w:val="24"/>
                    </w:rPr>
                    <w:t xml:space="preserve">terus meningkat pada tiap siklusnya. </w:t>
                  </w:r>
                  <w:r>
                    <w:rPr>
                      <w:rFonts w:ascii="Times New Roman" w:hAnsi="Times New Roman"/>
                      <w:sz w:val="24"/>
                      <w:szCs w:val="24"/>
                    </w:rPr>
                    <w:t>Pembelajaran juga menjadi terpusat terhadap siswa, hal ini terlihat dari aktifitas siswa yang meningkat.</w:t>
                  </w:r>
                </w:p>
                <w:p w:rsidR="004F236E" w:rsidRPr="00CE70DF" w:rsidRDefault="004F236E" w:rsidP="00CE70DF">
                  <w:pPr>
                    <w:spacing w:after="0" w:line="360" w:lineRule="auto"/>
                    <w:jc w:val="both"/>
                    <w:rPr>
                      <w:rFonts w:ascii="Times New Roman" w:hAnsi="Times New Roman"/>
                      <w:sz w:val="24"/>
                      <w:szCs w:val="24"/>
                    </w:rPr>
                  </w:pPr>
                </w:p>
                <w:p w:rsidR="004F236E" w:rsidRPr="005C31DC" w:rsidRDefault="004F236E" w:rsidP="00CE70DF">
                  <w:pPr>
                    <w:jc w:val="center"/>
                    <w:rPr>
                      <w:rFonts w:ascii="Times New Roman" w:hAnsi="Times New Roman" w:cs="Times New Roman"/>
                      <w:sz w:val="24"/>
                      <w:szCs w:val="24"/>
                    </w:rPr>
                  </w:pPr>
                </w:p>
              </w:txbxContent>
            </v:textbox>
          </v:rect>
        </w:pict>
      </w:r>
      <w:r>
        <w:rPr>
          <w:rFonts w:ascii="Times New Roman" w:hAnsi="Times New Roman"/>
          <w:noProof/>
          <w:sz w:val="24"/>
          <w:szCs w:val="24"/>
          <w:lang w:eastAsia="id-ID"/>
        </w:rPr>
        <w:pict>
          <v:shape id="_x0000_s1042" type="#_x0000_t32" style="position:absolute;left:0;text-align:left;margin-left:205.25pt;margin-top:9.45pt;width:0;height:15pt;z-index:251670528" o:connectortype="straight">
            <v:stroke endarrow="block"/>
          </v:shape>
        </w:pict>
      </w:r>
    </w:p>
    <w:p w:rsidR="00C50044" w:rsidRDefault="00C50044" w:rsidP="00C50044">
      <w:pPr>
        <w:spacing w:after="0" w:line="480" w:lineRule="auto"/>
        <w:ind w:left="426" w:firstLine="708"/>
        <w:jc w:val="both"/>
        <w:rPr>
          <w:rFonts w:ascii="Times New Roman" w:hAnsi="Times New Roman"/>
          <w:sz w:val="24"/>
          <w:szCs w:val="24"/>
        </w:rPr>
      </w:pPr>
      <w:r>
        <w:rPr>
          <w:rFonts w:ascii="Times New Roman" w:hAnsi="Times New Roman"/>
          <w:sz w:val="24"/>
          <w:szCs w:val="24"/>
        </w:rPr>
        <w:tab/>
      </w:r>
    </w:p>
    <w:p w:rsidR="00C50044" w:rsidRDefault="00C50044" w:rsidP="00C50044">
      <w:pPr>
        <w:spacing w:after="0" w:line="480" w:lineRule="auto"/>
        <w:ind w:left="426" w:firstLine="708"/>
        <w:jc w:val="both"/>
        <w:rPr>
          <w:rFonts w:ascii="Times New Roman" w:hAnsi="Times New Roman"/>
          <w:sz w:val="24"/>
          <w:szCs w:val="24"/>
        </w:rPr>
      </w:pPr>
    </w:p>
    <w:p w:rsidR="00C50044" w:rsidRDefault="00C50044" w:rsidP="00C50044">
      <w:pPr>
        <w:spacing w:after="0" w:line="480" w:lineRule="auto"/>
        <w:ind w:left="426" w:firstLine="708"/>
        <w:jc w:val="both"/>
        <w:rPr>
          <w:rFonts w:ascii="Times New Roman" w:hAnsi="Times New Roman"/>
          <w:sz w:val="24"/>
          <w:szCs w:val="24"/>
        </w:rPr>
      </w:pPr>
    </w:p>
    <w:p w:rsidR="00C50044" w:rsidRDefault="00C50044" w:rsidP="00C50044">
      <w:pPr>
        <w:spacing w:after="0" w:line="480" w:lineRule="auto"/>
        <w:ind w:left="426" w:firstLine="708"/>
        <w:jc w:val="both"/>
        <w:rPr>
          <w:rFonts w:ascii="Times New Roman" w:hAnsi="Times New Roman"/>
          <w:sz w:val="24"/>
          <w:szCs w:val="24"/>
        </w:rPr>
      </w:pPr>
    </w:p>
    <w:p w:rsidR="00C50044" w:rsidRDefault="0035611E" w:rsidP="00C50044">
      <w:pPr>
        <w:spacing w:after="0" w:line="480" w:lineRule="auto"/>
        <w:ind w:left="426" w:firstLine="708"/>
        <w:jc w:val="both"/>
        <w:rPr>
          <w:rFonts w:ascii="Times New Roman" w:hAnsi="Times New Roman"/>
          <w:sz w:val="24"/>
          <w:szCs w:val="24"/>
        </w:rPr>
      </w:pPr>
      <w:r w:rsidRPr="0035611E">
        <w:rPr>
          <w:rFonts w:ascii="Times New Roman" w:eastAsia="Calibri" w:hAnsi="Times New Roman" w:cs="Times New Roman"/>
          <w:b/>
          <w:noProof/>
          <w:sz w:val="24"/>
          <w:szCs w:val="24"/>
          <w:lang w:eastAsia="id-ID"/>
        </w:rPr>
        <w:pict>
          <v:shape id="_x0000_s1044" type="#_x0000_t32" style="position:absolute;left:0;text-align:left;margin-left:205.45pt;margin-top:13.25pt;width:0;height:20.25pt;z-index:251672576" o:connectortype="straight">
            <v:stroke endarrow="block"/>
          </v:shape>
        </w:pict>
      </w:r>
    </w:p>
    <w:p w:rsidR="00C50044" w:rsidRDefault="0035611E" w:rsidP="00C50044">
      <w:pPr>
        <w:spacing w:after="0" w:line="480" w:lineRule="auto"/>
        <w:ind w:left="426" w:firstLine="708"/>
        <w:jc w:val="both"/>
        <w:rPr>
          <w:rFonts w:ascii="Times New Roman" w:hAnsi="Times New Roman"/>
          <w:sz w:val="24"/>
          <w:szCs w:val="24"/>
        </w:rPr>
      </w:pPr>
      <w:r w:rsidRPr="0035611E">
        <w:rPr>
          <w:rFonts w:ascii="Times New Roman" w:eastAsia="Calibri" w:hAnsi="Times New Roman" w:cs="Times New Roman"/>
          <w:b/>
          <w:noProof/>
          <w:sz w:val="24"/>
          <w:szCs w:val="24"/>
          <w:lang w:eastAsia="id-ID"/>
        </w:rPr>
        <w:pict>
          <v:rect id="_x0000_s1045" style="position:absolute;left:0;text-align:left;margin-left:21.6pt;margin-top:6.65pt;width:378pt;height:150.75pt;z-index:251673600">
            <v:textbox>
              <w:txbxContent>
                <w:p w:rsidR="004F236E" w:rsidRPr="001E43D3" w:rsidRDefault="005B1511" w:rsidP="0027313A">
                  <w:pPr>
                    <w:pStyle w:val="ListParagraph"/>
                    <w:spacing w:after="0" w:line="360" w:lineRule="auto"/>
                    <w:ind w:left="0"/>
                    <w:jc w:val="both"/>
                    <w:rPr>
                      <w:rFonts w:ascii="Times New Roman" w:hAnsi="Times New Roman"/>
                      <w:sz w:val="24"/>
                      <w:szCs w:val="24"/>
                    </w:rPr>
                  </w:pPr>
                  <w:r>
                    <w:rPr>
                      <w:rFonts w:ascii="Times New Roman" w:eastAsia="Calibri" w:hAnsi="Times New Roman" w:cs="Times New Roman"/>
                      <w:sz w:val="24"/>
                      <w:szCs w:val="24"/>
                    </w:rPr>
                    <w:t xml:space="preserve">Peneliti menerapkan penggunaan media karton dengan metode praktik </w:t>
                  </w:r>
                  <w:r w:rsidR="00D529B6">
                    <w:rPr>
                      <w:rFonts w:ascii="Times New Roman" w:eastAsia="Calibri" w:hAnsi="Times New Roman" w:cs="Times New Roman"/>
                      <w:sz w:val="24"/>
                      <w:szCs w:val="24"/>
                    </w:rPr>
                    <w:t xml:space="preserve">yang </w:t>
                  </w:r>
                  <w:r>
                    <w:rPr>
                      <w:rFonts w:ascii="Times New Roman" w:eastAsia="Calibri" w:hAnsi="Times New Roman" w:cs="Times New Roman"/>
                      <w:sz w:val="24"/>
                      <w:szCs w:val="24"/>
                    </w:rPr>
                    <w:t>akan membuat s</w:t>
                  </w:r>
                  <w:r w:rsidR="004F236E">
                    <w:rPr>
                      <w:rFonts w:ascii="Times New Roman" w:eastAsia="Calibri" w:hAnsi="Times New Roman" w:cs="Times New Roman"/>
                      <w:sz w:val="24"/>
                      <w:szCs w:val="24"/>
                    </w:rPr>
                    <w:t>iswa dilibatkan secara aktif dalam pembelajaran matematika dengan memperaktikan pembuatan dan penggunaan media tersebut secara berkelompok</w:t>
                  </w:r>
                  <w:r w:rsidR="004F236E" w:rsidRPr="00040D28">
                    <w:rPr>
                      <w:rFonts w:ascii="Times New Roman" w:hAnsi="Times New Roman"/>
                      <w:sz w:val="24"/>
                      <w:szCs w:val="24"/>
                    </w:rPr>
                    <w:t>, dengan tujuan untuk melatih kerjasama, motorik, dan memberikan pengalaman langsung kepada siswa (</w:t>
                  </w:r>
                  <w:r w:rsidR="004F236E" w:rsidRPr="00040D28">
                    <w:rPr>
                      <w:rFonts w:ascii="Times New Roman" w:hAnsi="Times New Roman"/>
                      <w:i/>
                      <w:sz w:val="24"/>
                      <w:szCs w:val="24"/>
                    </w:rPr>
                    <w:t>direct experiences</w:t>
                  </w:r>
                  <w:r w:rsidR="004F236E" w:rsidRPr="00040D28">
                    <w:rPr>
                      <w:rFonts w:ascii="Times New Roman" w:hAnsi="Times New Roman"/>
                      <w:sz w:val="24"/>
                      <w:szCs w:val="24"/>
                    </w:rPr>
                    <w:t>).</w:t>
                  </w:r>
                  <w:r w:rsidR="004F236E">
                    <w:rPr>
                      <w:rFonts w:ascii="Times New Roman" w:hAnsi="Times New Roman"/>
                      <w:sz w:val="24"/>
                      <w:szCs w:val="24"/>
                    </w:rPr>
                    <w:t xml:space="preserve"> </w:t>
                  </w:r>
                  <w:r>
                    <w:rPr>
                      <w:rFonts w:ascii="Times New Roman" w:hAnsi="Times New Roman"/>
                      <w:sz w:val="24"/>
                      <w:szCs w:val="24"/>
                    </w:rPr>
                    <w:t>Salain itu siswa</w:t>
                  </w:r>
                  <w:r w:rsidR="00D529B6">
                    <w:rPr>
                      <w:rFonts w:ascii="Times New Roman" w:hAnsi="Times New Roman"/>
                      <w:sz w:val="24"/>
                      <w:szCs w:val="24"/>
                    </w:rPr>
                    <w:t xml:space="preserve"> </w:t>
                  </w:r>
                  <w:r>
                    <w:rPr>
                      <w:rFonts w:ascii="Times New Roman" w:hAnsi="Times New Roman"/>
                      <w:sz w:val="24"/>
                      <w:szCs w:val="24"/>
                    </w:rPr>
                    <w:t>juga kana lebih mudah memahami</w:t>
                  </w:r>
                  <w:r w:rsidR="005B5E0F">
                    <w:rPr>
                      <w:rFonts w:ascii="Times New Roman" w:hAnsi="Times New Roman"/>
                      <w:sz w:val="24"/>
                      <w:szCs w:val="24"/>
                    </w:rPr>
                    <w:t xml:space="preserve"> konsep matematika yang abstrak dengan bantuan media tersebut.</w:t>
                  </w:r>
                </w:p>
                <w:p w:rsidR="004F236E" w:rsidRDefault="004F236E" w:rsidP="001E43D3">
                  <w:pPr>
                    <w:pStyle w:val="ListParagraph"/>
                    <w:spacing w:after="0" w:line="240" w:lineRule="auto"/>
                    <w:ind w:left="284"/>
                    <w:jc w:val="both"/>
                    <w:rPr>
                      <w:rFonts w:ascii="Times New Roman" w:eastAsia="Times New Roman" w:hAnsi="Times New Roman" w:cs="Times New Roman"/>
                      <w:sz w:val="24"/>
                      <w:szCs w:val="24"/>
                      <w:lang w:eastAsia="id-ID"/>
                    </w:rPr>
                  </w:pPr>
                  <w:r w:rsidRPr="000E2695">
                    <w:rPr>
                      <w:rFonts w:ascii="Times New Roman" w:eastAsia="Times New Roman" w:hAnsi="Times New Roman" w:cs="Times New Roman"/>
                      <w:sz w:val="24"/>
                      <w:szCs w:val="24"/>
                    </w:rPr>
                    <w:t>.</w:t>
                  </w:r>
                </w:p>
                <w:p w:rsidR="004F236E" w:rsidRPr="00CE70DF" w:rsidRDefault="004F236E" w:rsidP="001E43D3">
                  <w:pPr>
                    <w:spacing w:after="0" w:line="240" w:lineRule="auto"/>
                    <w:ind w:left="142" w:firstLine="142"/>
                    <w:rPr>
                      <w:rFonts w:ascii="Times New Roman" w:hAnsi="Times New Roman"/>
                      <w:sz w:val="24"/>
                      <w:szCs w:val="24"/>
                    </w:rPr>
                  </w:pPr>
                </w:p>
                <w:p w:rsidR="004F236E" w:rsidRPr="005C31DC" w:rsidRDefault="004F236E" w:rsidP="001E43D3">
                  <w:pPr>
                    <w:spacing w:line="240" w:lineRule="auto"/>
                    <w:ind w:left="142" w:firstLine="142"/>
                    <w:jc w:val="center"/>
                    <w:rPr>
                      <w:rFonts w:ascii="Times New Roman" w:hAnsi="Times New Roman" w:cs="Times New Roman"/>
                      <w:sz w:val="24"/>
                      <w:szCs w:val="24"/>
                    </w:rPr>
                  </w:pPr>
                </w:p>
              </w:txbxContent>
            </v:textbox>
          </v:rect>
        </w:pict>
      </w:r>
      <w:r>
        <w:rPr>
          <w:rFonts w:ascii="Times New Roman" w:hAnsi="Times New Roman"/>
          <w:noProof/>
          <w:sz w:val="24"/>
          <w:szCs w:val="24"/>
          <w:lang w:eastAsia="id-ID"/>
        </w:rPr>
        <w:pict>
          <v:shape id="_x0000_s1035" type="#_x0000_t32" style="position:absolute;left:0;text-align:left;margin-left:158.85pt;margin-top:26pt;width:5.25pt;height:0;flip:x;z-index:251666432" o:connectortype="straight"/>
        </w:pict>
      </w:r>
    </w:p>
    <w:p w:rsidR="00F37AF2" w:rsidRDefault="00F37AF2" w:rsidP="00F37AF2">
      <w:pPr>
        <w:spacing w:after="0" w:line="480" w:lineRule="auto"/>
        <w:jc w:val="both"/>
        <w:rPr>
          <w:rFonts w:ascii="Times New Roman" w:hAnsi="Times New Roman"/>
          <w:sz w:val="24"/>
          <w:szCs w:val="24"/>
        </w:rPr>
      </w:pPr>
    </w:p>
    <w:p w:rsidR="00554697" w:rsidRDefault="00554697" w:rsidP="00F37AF2">
      <w:pPr>
        <w:spacing w:after="0" w:line="480" w:lineRule="auto"/>
        <w:jc w:val="both"/>
        <w:rPr>
          <w:rFonts w:ascii="Times New Roman" w:eastAsia="Calibri" w:hAnsi="Times New Roman" w:cs="Times New Roman"/>
          <w:sz w:val="24"/>
          <w:szCs w:val="24"/>
        </w:rPr>
      </w:pPr>
    </w:p>
    <w:p w:rsidR="00F37AF2" w:rsidRDefault="00F37AF2" w:rsidP="00F37AF2">
      <w:pPr>
        <w:spacing w:after="0" w:line="480" w:lineRule="auto"/>
        <w:ind w:left="360"/>
        <w:jc w:val="both"/>
        <w:rPr>
          <w:rFonts w:ascii="Times New Roman" w:eastAsia="Calibri" w:hAnsi="Times New Roman" w:cs="Times New Roman"/>
          <w:sz w:val="24"/>
          <w:szCs w:val="24"/>
        </w:rPr>
      </w:pPr>
    </w:p>
    <w:p w:rsidR="00CE70DF" w:rsidRDefault="00CE70DF" w:rsidP="00CE70DF">
      <w:pPr>
        <w:pStyle w:val="ListParagraph"/>
        <w:spacing w:after="0" w:line="480" w:lineRule="auto"/>
        <w:jc w:val="both"/>
        <w:rPr>
          <w:rFonts w:ascii="Times New Roman" w:eastAsia="Calibri" w:hAnsi="Times New Roman" w:cs="Times New Roman"/>
          <w:b/>
          <w:sz w:val="24"/>
          <w:szCs w:val="24"/>
        </w:rPr>
      </w:pPr>
    </w:p>
    <w:p w:rsidR="00CE70DF" w:rsidRDefault="0035611E" w:rsidP="00CE70DF">
      <w:pPr>
        <w:pStyle w:val="ListParagraph"/>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b/>
          <w:noProof/>
          <w:sz w:val="24"/>
          <w:szCs w:val="24"/>
          <w:lang w:eastAsia="id-ID"/>
        </w:rPr>
        <w:pict>
          <v:shape id="_x0000_s1046" type="#_x0000_t32" style="position:absolute;left:0;text-align:left;margin-left:205.25pt;margin-top:20.15pt;width:.2pt;height:15pt;flip:x;z-index:251674624" o:connectortype="straight">
            <v:stroke endarrow="block"/>
          </v:shape>
        </w:pict>
      </w:r>
    </w:p>
    <w:p w:rsidR="00330DF5" w:rsidRDefault="0035611E" w:rsidP="00330DF5">
      <w:pPr>
        <w:spacing w:after="0" w:line="480" w:lineRule="auto"/>
        <w:jc w:val="both"/>
        <w:rPr>
          <w:rFonts w:ascii="Times New Roman" w:eastAsia="Calibri" w:hAnsi="Times New Roman" w:cs="Times New Roman"/>
          <w:b/>
          <w:sz w:val="24"/>
          <w:szCs w:val="24"/>
        </w:rPr>
      </w:pPr>
      <w:r w:rsidRPr="0035611E">
        <w:rPr>
          <w:noProof/>
          <w:lang w:eastAsia="id-ID"/>
        </w:rPr>
        <w:pict>
          <v:rect id="_x0000_s1047" style="position:absolute;left:0;text-align:left;margin-left:119.85pt;margin-top:6.8pt;width:177.75pt;height:18.75pt;z-index:251675648">
            <v:textbox style="mso-next-textbox:#_x0000_s1047">
              <w:txbxContent>
                <w:p w:rsidR="004F236E" w:rsidRPr="001E43D3" w:rsidRDefault="00177FD1" w:rsidP="00177FD1">
                  <w:pPr>
                    <w:jc w:val="center"/>
                    <w:rPr>
                      <w:rFonts w:ascii="Times New Roman" w:hAnsi="Times New Roman" w:cs="Times New Roman"/>
                      <w:sz w:val="24"/>
                      <w:szCs w:val="24"/>
                    </w:rPr>
                  </w:pPr>
                  <w:r>
                    <w:rPr>
                      <w:rFonts w:ascii="Times New Roman" w:hAnsi="Times New Roman" w:cs="Times New Roman"/>
                      <w:sz w:val="24"/>
                      <w:szCs w:val="24"/>
                      <w:lang w:val="en-US"/>
                    </w:rPr>
                    <w:t xml:space="preserve">Aktivitas &amp; </w:t>
                  </w:r>
                  <w:r w:rsidR="004F236E" w:rsidRPr="001E43D3">
                    <w:rPr>
                      <w:rFonts w:ascii="Times New Roman" w:hAnsi="Times New Roman" w:cs="Times New Roman"/>
                      <w:sz w:val="24"/>
                      <w:szCs w:val="24"/>
                    </w:rPr>
                    <w:t>Hasil Belajar Meningkat</w:t>
                  </w:r>
                </w:p>
              </w:txbxContent>
            </v:textbox>
          </v:rect>
        </w:pict>
      </w:r>
    </w:p>
    <w:p w:rsidR="00330DF5" w:rsidRDefault="00330DF5" w:rsidP="00330DF5">
      <w:pPr>
        <w:spacing w:after="0" w:line="240" w:lineRule="auto"/>
        <w:jc w:val="center"/>
        <w:rPr>
          <w:rFonts w:ascii="Times New Roman" w:eastAsia="Calibri" w:hAnsi="Times New Roman" w:cs="Times New Roman"/>
          <w:b/>
          <w:sz w:val="24"/>
          <w:szCs w:val="24"/>
        </w:rPr>
      </w:pPr>
    </w:p>
    <w:p w:rsidR="00330DF5" w:rsidRDefault="001E43D3" w:rsidP="00877805">
      <w:pPr>
        <w:spacing w:after="0" w:line="240" w:lineRule="auto"/>
        <w:jc w:val="center"/>
        <w:rPr>
          <w:rFonts w:ascii="Times New Roman" w:eastAsia="Calibri" w:hAnsi="Times New Roman" w:cs="Times New Roman"/>
          <w:b/>
          <w:sz w:val="24"/>
          <w:szCs w:val="24"/>
        </w:rPr>
      </w:pPr>
      <w:r w:rsidRPr="009C536A">
        <w:rPr>
          <w:rFonts w:ascii="Times New Roman" w:eastAsia="Calibri" w:hAnsi="Times New Roman" w:cs="Times New Roman"/>
          <w:b/>
          <w:sz w:val="24"/>
          <w:szCs w:val="24"/>
        </w:rPr>
        <w:t>Bagan 2.1 kerangka pemikiran</w:t>
      </w:r>
    </w:p>
    <w:p w:rsidR="00330DF5" w:rsidRPr="00CE70DF" w:rsidRDefault="00330DF5" w:rsidP="00330DF5">
      <w:pPr>
        <w:spacing w:after="0" w:line="240" w:lineRule="auto"/>
        <w:jc w:val="center"/>
        <w:rPr>
          <w:rFonts w:ascii="Times New Roman" w:eastAsia="Calibri" w:hAnsi="Times New Roman" w:cs="Times New Roman"/>
          <w:b/>
          <w:sz w:val="24"/>
          <w:szCs w:val="24"/>
        </w:rPr>
      </w:pPr>
    </w:p>
    <w:p w:rsidR="00F37AF2" w:rsidRPr="002E308D" w:rsidRDefault="00F37AF2" w:rsidP="00F37AF2">
      <w:pPr>
        <w:pStyle w:val="ListParagraph"/>
        <w:numPr>
          <w:ilvl w:val="0"/>
          <w:numId w:val="1"/>
        </w:numPr>
        <w:spacing w:after="0" w:line="480" w:lineRule="auto"/>
        <w:jc w:val="both"/>
        <w:rPr>
          <w:rFonts w:ascii="Times New Roman" w:eastAsia="Calibri" w:hAnsi="Times New Roman" w:cs="Times New Roman"/>
          <w:b/>
          <w:sz w:val="24"/>
          <w:szCs w:val="24"/>
        </w:rPr>
      </w:pPr>
      <w:r w:rsidRPr="002E308D">
        <w:rPr>
          <w:rFonts w:ascii="Times New Roman" w:eastAsia="Calibri" w:hAnsi="Times New Roman" w:cs="Times New Roman"/>
          <w:b/>
          <w:sz w:val="24"/>
          <w:szCs w:val="24"/>
        </w:rPr>
        <w:t>Hipotesis</w:t>
      </w:r>
    </w:p>
    <w:p w:rsidR="00B87415" w:rsidRDefault="002E308D" w:rsidP="009C536A">
      <w:pPr>
        <w:pStyle w:val="ListParagraph"/>
        <w:spacing w:after="0" w:line="480" w:lineRule="auto"/>
        <w:ind w:left="426" w:firstLine="567"/>
        <w:jc w:val="both"/>
        <w:rPr>
          <w:rFonts w:ascii="Times New Roman" w:hAnsi="Times New Roman" w:cs="Times New Roman"/>
          <w:sz w:val="24"/>
          <w:szCs w:val="24"/>
        </w:rPr>
      </w:pPr>
      <w:r w:rsidRPr="002E308D">
        <w:rPr>
          <w:rFonts w:ascii="Times New Roman" w:hAnsi="Times New Roman" w:cs="Times New Roman"/>
          <w:sz w:val="24"/>
          <w:szCs w:val="24"/>
        </w:rPr>
        <w:t>Berdasar</w:t>
      </w:r>
      <w:r w:rsidR="00F4450B">
        <w:rPr>
          <w:rFonts w:ascii="Times New Roman" w:hAnsi="Times New Roman" w:cs="Times New Roman"/>
          <w:sz w:val="24"/>
          <w:szCs w:val="24"/>
        </w:rPr>
        <w:t>kan kerangka pemikiran di atas, maka hipotesis umum penelitian ini adalah: “</w:t>
      </w:r>
      <w:r w:rsidR="00F4450B">
        <w:rPr>
          <w:rFonts w:ascii="Times New Roman" w:hAnsi="Times New Roman"/>
          <w:sz w:val="24"/>
          <w:szCs w:val="24"/>
        </w:rPr>
        <w:t>Penggunaan media karton dengan metode praktek dapat meningkatkan hasil belajar siswa dalam pembelajaran matematika materi bangun ruang kubus dan balok di kelas 5 SDN Magung IV</w:t>
      </w:r>
      <w:r w:rsidR="00F4450B">
        <w:rPr>
          <w:rFonts w:ascii="Times New Roman" w:hAnsi="Times New Roman" w:cs="Times New Roman"/>
          <w:sz w:val="24"/>
          <w:szCs w:val="24"/>
        </w:rPr>
        <w:t>. Sedangkan hipotesis khusus dalam peneltian ini adalah sebagai berikut:</w:t>
      </w:r>
    </w:p>
    <w:p w:rsidR="00576C19" w:rsidRDefault="00346191" w:rsidP="00346191">
      <w:pPr>
        <w:pStyle w:val="ListParagraph"/>
        <w:numPr>
          <w:ilvl w:val="2"/>
          <w:numId w:val="38"/>
        </w:numPr>
        <w:tabs>
          <w:tab w:val="clear" w:pos="2160"/>
          <w:tab w:val="num" w:pos="709"/>
        </w:tabs>
        <w:spacing w:after="0" w:line="480" w:lineRule="auto"/>
        <w:ind w:left="709"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Jika rencana pelaksanaan pembelajar yang disusun dengan sintaks menggunaan media karton melalui metode praktik dalam pembelajaran matematika bangun ruang kubus dan balok di kelas V SDN Magung IV dapat meningkatkan hasil belajar siswa.</w:t>
      </w:r>
    </w:p>
    <w:p w:rsidR="00346191" w:rsidRDefault="00346191" w:rsidP="00346191">
      <w:pPr>
        <w:pStyle w:val="ListParagraph"/>
        <w:numPr>
          <w:ilvl w:val="2"/>
          <w:numId w:val="38"/>
        </w:numPr>
        <w:tabs>
          <w:tab w:val="clear" w:pos="2160"/>
          <w:tab w:val="num" w:pos="709"/>
        </w:tabs>
        <w:spacing w:after="0" w:line="480" w:lineRule="auto"/>
        <w:ind w:left="709"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Jika pelaksanaan pembelajaran matematika bangun ruang kubus dan balok dengan sintak penggunaan media karton melalui metode praktik dapat meningkatkan aktifitas belajar siswa.</w:t>
      </w:r>
    </w:p>
    <w:p w:rsidR="00346191" w:rsidRDefault="00346191" w:rsidP="00346191">
      <w:pPr>
        <w:pStyle w:val="ListParagraph"/>
        <w:numPr>
          <w:ilvl w:val="2"/>
          <w:numId w:val="38"/>
        </w:numPr>
        <w:tabs>
          <w:tab w:val="clear" w:pos="2160"/>
          <w:tab w:val="num" w:pos="709"/>
        </w:tabs>
        <w:spacing w:after="0" w:line="480" w:lineRule="auto"/>
        <w:ind w:left="709"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Jika pelaksanaan pembelajaran matematika bangun ruang kubus dan balok dengan sintak penggunaan media karton melalui metode praktik dapat meningkatkan </w:t>
      </w:r>
      <w:r w:rsidR="001735C5">
        <w:rPr>
          <w:rFonts w:ascii="Times New Roman" w:eastAsia="Calibri" w:hAnsi="Times New Roman" w:cs="Times New Roman"/>
          <w:sz w:val="24"/>
          <w:szCs w:val="24"/>
        </w:rPr>
        <w:t>hasil</w:t>
      </w:r>
      <w:r>
        <w:rPr>
          <w:rFonts w:ascii="Times New Roman" w:eastAsia="Calibri" w:hAnsi="Times New Roman" w:cs="Times New Roman"/>
          <w:sz w:val="24"/>
          <w:szCs w:val="24"/>
        </w:rPr>
        <w:t xml:space="preserve"> belajar siswa.</w:t>
      </w:r>
    </w:p>
    <w:p w:rsidR="00346191" w:rsidRPr="00576C19" w:rsidRDefault="00346191" w:rsidP="00346191">
      <w:pPr>
        <w:pStyle w:val="ListParagraph"/>
        <w:spacing w:after="0" w:line="480" w:lineRule="auto"/>
        <w:ind w:left="709"/>
        <w:jc w:val="both"/>
        <w:rPr>
          <w:rFonts w:ascii="Times New Roman" w:eastAsia="Calibri" w:hAnsi="Times New Roman" w:cs="Times New Roman"/>
          <w:sz w:val="24"/>
          <w:szCs w:val="24"/>
        </w:rPr>
      </w:pPr>
    </w:p>
    <w:p w:rsidR="00056504" w:rsidRDefault="00056504" w:rsidP="002D62E7">
      <w:pPr>
        <w:spacing w:after="0" w:line="480" w:lineRule="auto"/>
        <w:jc w:val="both"/>
        <w:rPr>
          <w:rFonts w:ascii="Times New Roman" w:eastAsia="Calibri" w:hAnsi="Times New Roman" w:cs="Times New Roman"/>
          <w:sz w:val="24"/>
          <w:szCs w:val="24"/>
        </w:rPr>
      </w:pPr>
    </w:p>
    <w:p w:rsidR="003606FF" w:rsidRPr="003606FF" w:rsidRDefault="003606FF" w:rsidP="003606FF">
      <w:pPr>
        <w:pStyle w:val="ListParagraph"/>
        <w:tabs>
          <w:tab w:val="left" w:pos="709"/>
          <w:tab w:val="left" w:pos="1134"/>
        </w:tabs>
        <w:spacing w:after="0" w:line="480" w:lineRule="auto"/>
        <w:ind w:left="709"/>
        <w:jc w:val="both"/>
        <w:rPr>
          <w:rFonts w:ascii="Times New Roman" w:eastAsia="Times New Roman" w:hAnsi="Times New Roman" w:cs="Times New Roman"/>
          <w:sz w:val="24"/>
          <w:szCs w:val="24"/>
        </w:rPr>
      </w:pPr>
    </w:p>
    <w:sectPr w:rsidR="003606FF" w:rsidRPr="003606FF" w:rsidSect="00F95B5B">
      <w:headerReference w:type="default" r:id="rId26"/>
      <w:footerReference w:type="default" r:id="rId27"/>
      <w:footerReference w:type="first" r:id="rId28"/>
      <w:pgSz w:w="11906" w:h="16838"/>
      <w:pgMar w:top="2268" w:right="1701" w:bottom="1701" w:left="2268" w:header="709" w:footer="709" w:gutter="0"/>
      <w:pgNumType w:start="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1A3" w:rsidRDefault="00AA41A3" w:rsidP="00EE627C">
      <w:pPr>
        <w:spacing w:after="0" w:line="240" w:lineRule="auto"/>
      </w:pPr>
      <w:r>
        <w:separator/>
      </w:r>
    </w:p>
  </w:endnote>
  <w:endnote w:type="continuationSeparator" w:id="0">
    <w:p w:rsidR="00AA41A3" w:rsidRDefault="00AA41A3" w:rsidP="00EE62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63985"/>
      <w:docPartObj>
        <w:docPartGallery w:val="Page Numbers (Bottom of Page)"/>
        <w:docPartUnique/>
      </w:docPartObj>
    </w:sdtPr>
    <w:sdtContent>
      <w:p w:rsidR="00F95B5B" w:rsidRDefault="0035611E">
        <w:pPr>
          <w:pStyle w:val="Footer"/>
          <w:jc w:val="center"/>
        </w:pPr>
      </w:p>
    </w:sdtContent>
  </w:sdt>
  <w:p w:rsidR="00F95B5B" w:rsidRDefault="00F95B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63987"/>
      <w:docPartObj>
        <w:docPartGallery w:val="Page Numbers (Bottom of Page)"/>
        <w:docPartUnique/>
      </w:docPartObj>
    </w:sdtPr>
    <w:sdtContent>
      <w:p w:rsidR="00F95B5B" w:rsidRDefault="0035611E">
        <w:pPr>
          <w:pStyle w:val="Footer"/>
          <w:jc w:val="center"/>
        </w:pPr>
        <w:fldSimple w:instr=" PAGE   \* MERGEFORMAT ">
          <w:r w:rsidR="00101C0C">
            <w:rPr>
              <w:noProof/>
            </w:rPr>
            <w:t>9</w:t>
          </w:r>
        </w:fldSimple>
      </w:p>
    </w:sdtContent>
  </w:sdt>
  <w:p w:rsidR="00F95B5B" w:rsidRDefault="00F95B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1A3" w:rsidRDefault="00AA41A3" w:rsidP="00EE627C">
      <w:pPr>
        <w:spacing w:after="0" w:line="240" w:lineRule="auto"/>
      </w:pPr>
      <w:r>
        <w:separator/>
      </w:r>
    </w:p>
  </w:footnote>
  <w:footnote w:type="continuationSeparator" w:id="0">
    <w:p w:rsidR="00AA41A3" w:rsidRDefault="00AA41A3" w:rsidP="00EE62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63976"/>
      <w:docPartObj>
        <w:docPartGallery w:val="Page Numbers (Top of Page)"/>
        <w:docPartUnique/>
      </w:docPartObj>
    </w:sdtPr>
    <w:sdtContent>
      <w:p w:rsidR="00F95B5B" w:rsidRDefault="0035611E">
        <w:pPr>
          <w:pStyle w:val="Header"/>
          <w:jc w:val="right"/>
        </w:pPr>
        <w:fldSimple w:instr=" PAGE   \* MERGEFORMAT ">
          <w:r w:rsidR="00101C0C">
            <w:rPr>
              <w:noProof/>
            </w:rPr>
            <w:t>10</w:t>
          </w:r>
        </w:fldSimple>
      </w:p>
    </w:sdtContent>
  </w:sdt>
  <w:p w:rsidR="00F95B5B" w:rsidRDefault="00F95B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259D"/>
    <w:multiLevelType w:val="hybridMultilevel"/>
    <w:tmpl w:val="A9A24E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544000"/>
    <w:multiLevelType w:val="hybridMultilevel"/>
    <w:tmpl w:val="D9AC48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820953"/>
    <w:multiLevelType w:val="hybridMultilevel"/>
    <w:tmpl w:val="A704F53E"/>
    <w:lvl w:ilvl="0" w:tplc="0409000F">
      <w:start w:val="1"/>
      <w:numFmt w:val="decimal"/>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8DD3A2D"/>
    <w:multiLevelType w:val="hybridMultilevel"/>
    <w:tmpl w:val="07606C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D536D5"/>
    <w:multiLevelType w:val="hybridMultilevel"/>
    <w:tmpl w:val="65A276C2"/>
    <w:lvl w:ilvl="0" w:tplc="E8FEF5D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C413B3A"/>
    <w:multiLevelType w:val="hybridMultilevel"/>
    <w:tmpl w:val="E45C309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EFB7443"/>
    <w:multiLevelType w:val="hybridMultilevel"/>
    <w:tmpl w:val="845C3B34"/>
    <w:lvl w:ilvl="0" w:tplc="4A26FD6A">
      <w:start w:val="1"/>
      <w:numFmt w:val="lowerLetter"/>
      <w:lvlText w:val="%1."/>
      <w:lvlJc w:val="left"/>
      <w:pPr>
        <w:ind w:left="1037"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7">
    <w:nsid w:val="12600FB4"/>
    <w:multiLevelType w:val="hybridMultilevel"/>
    <w:tmpl w:val="2C76F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ED0211"/>
    <w:multiLevelType w:val="hybridMultilevel"/>
    <w:tmpl w:val="0624F010"/>
    <w:lvl w:ilvl="0" w:tplc="4372FA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D394728"/>
    <w:multiLevelType w:val="hybridMultilevel"/>
    <w:tmpl w:val="CD9451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DC960EC"/>
    <w:multiLevelType w:val="hybridMultilevel"/>
    <w:tmpl w:val="EFD8C7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EF837E9"/>
    <w:multiLevelType w:val="hybridMultilevel"/>
    <w:tmpl w:val="25F2107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58479EC"/>
    <w:multiLevelType w:val="hybridMultilevel"/>
    <w:tmpl w:val="699C1390"/>
    <w:lvl w:ilvl="0" w:tplc="875085D2">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3">
    <w:nsid w:val="26B47895"/>
    <w:multiLevelType w:val="hybridMultilevel"/>
    <w:tmpl w:val="CE4E22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D0A11FA"/>
    <w:multiLevelType w:val="hybridMultilevel"/>
    <w:tmpl w:val="797643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DF84BEA"/>
    <w:multiLevelType w:val="hybridMultilevel"/>
    <w:tmpl w:val="83782AA8"/>
    <w:lvl w:ilvl="0" w:tplc="A23ED6F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06549AF"/>
    <w:multiLevelType w:val="hybridMultilevel"/>
    <w:tmpl w:val="7C3A40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77706AF"/>
    <w:multiLevelType w:val="hybridMultilevel"/>
    <w:tmpl w:val="712E69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BD16F98"/>
    <w:multiLevelType w:val="hybridMultilevel"/>
    <w:tmpl w:val="B4521DC8"/>
    <w:lvl w:ilvl="0" w:tplc="0421000F">
      <w:start w:val="1"/>
      <w:numFmt w:val="decimal"/>
      <w:lvlText w:val="%1."/>
      <w:lvlJc w:val="left"/>
      <w:pPr>
        <w:ind w:left="394" w:hanging="360"/>
      </w:p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19">
    <w:nsid w:val="3CF126C6"/>
    <w:multiLevelType w:val="multilevel"/>
    <w:tmpl w:val="5146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630B76"/>
    <w:multiLevelType w:val="hybridMultilevel"/>
    <w:tmpl w:val="BD84F3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0245481"/>
    <w:multiLevelType w:val="hybridMultilevel"/>
    <w:tmpl w:val="508EB4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39D19BD"/>
    <w:multiLevelType w:val="hybridMultilevel"/>
    <w:tmpl w:val="66262C24"/>
    <w:lvl w:ilvl="0" w:tplc="6FB62B74">
      <w:start w:val="1"/>
      <w:numFmt w:val="lowerLetter"/>
      <w:lvlText w:val="%1."/>
      <w:lvlJc w:val="left"/>
      <w:pPr>
        <w:ind w:left="780" w:hanging="360"/>
      </w:pPr>
    </w:lvl>
    <w:lvl w:ilvl="1" w:tplc="04210019">
      <w:start w:val="1"/>
      <w:numFmt w:val="lowerLetter"/>
      <w:lvlText w:val="%2."/>
      <w:lvlJc w:val="left"/>
      <w:pPr>
        <w:ind w:left="150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3">
    <w:nsid w:val="4F2D4618"/>
    <w:multiLevelType w:val="hybridMultilevel"/>
    <w:tmpl w:val="E2683A2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06E46EA"/>
    <w:multiLevelType w:val="hybridMultilevel"/>
    <w:tmpl w:val="1812C5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48B1AA6"/>
    <w:multiLevelType w:val="hybridMultilevel"/>
    <w:tmpl w:val="9852EFB8"/>
    <w:lvl w:ilvl="0" w:tplc="0409000F">
      <w:start w:val="1"/>
      <w:numFmt w:val="decimal"/>
      <w:lvlText w:val="%1."/>
      <w:lvlJc w:val="left"/>
      <w:pPr>
        <w:tabs>
          <w:tab w:val="num" w:pos="900"/>
        </w:tabs>
        <w:ind w:left="900" w:hanging="360"/>
      </w:pPr>
    </w:lvl>
    <w:lvl w:ilvl="1" w:tplc="B504D642">
      <w:start w:val="1"/>
      <w:numFmt w:val="bullet"/>
      <w:lvlText w:val="o"/>
      <w:lvlJc w:val="left"/>
      <w:pPr>
        <w:tabs>
          <w:tab w:val="num" w:pos="1620"/>
        </w:tabs>
        <w:ind w:left="1620" w:hanging="360"/>
      </w:pPr>
      <w:rPr>
        <w:rFonts w:ascii="Courier New" w:hAnsi="Courier New" w:cs="Wingdings" w:hint="default"/>
      </w:rPr>
    </w:lvl>
    <w:lvl w:ilvl="2" w:tplc="1B0C0D00">
      <w:start w:val="1"/>
      <w:numFmt w:val="decimal"/>
      <w:lvlText w:val="%3."/>
      <w:lvlJc w:val="left"/>
      <w:pPr>
        <w:tabs>
          <w:tab w:val="num" w:pos="2160"/>
        </w:tabs>
        <w:ind w:left="2160" w:hanging="360"/>
      </w:pPr>
    </w:lvl>
    <w:lvl w:ilvl="3" w:tplc="224AB292">
      <w:start w:val="1"/>
      <w:numFmt w:val="decimal"/>
      <w:lvlText w:val="%4."/>
      <w:lvlJc w:val="left"/>
      <w:pPr>
        <w:tabs>
          <w:tab w:val="num" w:pos="2880"/>
        </w:tabs>
        <w:ind w:left="2880" w:hanging="360"/>
      </w:pPr>
    </w:lvl>
    <w:lvl w:ilvl="4" w:tplc="FB1E7656">
      <w:start w:val="1"/>
      <w:numFmt w:val="decimal"/>
      <w:lvlText w:val="%5."/>
      <w:lvlJc w:val="left"/>
      <w:pPr>
        <w:tabs>
          <w:tab w:val="num" w:pos="3600"/>
        </w:tabs>
        <w:ind w:left="3600" w:hanging="360"/>
      </w:pPr>
    </w:lvl>
    <w:lvl w:ilvl="5" w:tplc="243213E6">
      <w:start w:val="1"/>
      <w:numFmt w:val="decimal"/>
      <w:lvlText w:val="%6."/>
      <w:lvlJc w:val="left"/>
      <w:pPr>
        <w:tabs>
          <w:tab w:val="num" w:pos="4320"/>
        </w:tabs>
        <w:ind w:left="4320" w:hanging="360"/>
      </w:pPr>
    </w:lvl>
    <w:lvl w:ilvl="6" w:tplc="B8E2640C">
      <w:start w:val="1"/>
      <w:numFmt w:val="decimal"/>
      <w:lvlText w:val="%7."/>
      <w:lvlJc w:val="left"/>
      <w:pPr>
        <w:tabs>
          <w:tab w:val="num" w:pos="5040"/>
        </w:tabs>
        <w:ind w:left="5040" w:hanging="360"/>
      </w:pPr>
    </w:lvl>
    <w:lvl w:ilvl="7" w:tplc="8E32BAB8">
      <w:start w:val="1"/>
      <w:numFmt w:val="decimal"/>
      <w:lvlText w:val="%8."/>
      <w:lvlJc w:val="left"/>
      <w:pPr>
        <w:tabs>
          <w:tab w:val="num" w:pos="5760"/>
        </w:tabs>
        <w:ind w:left="5760" w:hanging="360"/>
      </w:pPr>
    </w:lvl>
    <w:lvl w:ilvl="8" w:tplc="9AD092EA">
      <w:start w:val="1"/>
      <w:numFmt w:val="decimal"/>
      <w:lvlText w:val="%9."/>
      <w:lvlJc w:val="left"/>
      <w:pPr>
        <w:tabs>
          <w:tab w:val="num" w:pos="6480"/>
        </w:tabs>
        <w:ind w:left="6480" w:hanging="360"/>
      </w:pPr>
    </w:lvl>
  </w:abstractNum>
  <w:abstractNum w:abstractNumId="26">
    <w:nsid w:val="561525EE"/>
    <w:multiLevelType w:val="hybridMultilevel"/>
    <w:tmpl w:val="C7D60760"/>
    <w:lvl w:ilvl="0" w:tplc="0421000F">
      <w:start w:val="1"/>
      <w:numFmt w:val="decimal"/>
      <w:lvlText w:val="%1."/>
      <w:lvlJc w:val="left"/>
      <w:pPr>
        <w:ind w:left="612"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7">
    <w:nsid w:val="587D740E"/>
    <w:multiLevelType w:val="hybridMultilevel"/>
    <w:tmpl w:val="F7DC3788"/>
    <w:lvl w:ilvl="0" w:tplc="D5B8ABA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59C10311"/>
    <w:multiLevelType w:val="hybridMultilevel"/>
    <w:tmpl w:val="6FFA4C9A"/>
    <w:lvl w:ilvl="0" w:tplc="B5563F8C">
      <w:start w:val="1"/>
      <w:numFmt w:val="decimal"/>
      <w:lvlText w:val="%1."/>
      <w:lvlJc w:val="left"/>
      <w:pPr>
        <w:ind w:left="678"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9">
    <w:nsid w:val="5A663E91"/>
    <w:multiLevelType w:val="hybridMultilevel"/>
    <w:tmpl w:val="64D6DC62"/>
    <w:lvl w:ilvl="0" w:tplc="7870FFF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0">
    <w:nsid w:val="5EFE7C04"/>
    <w:multiLevelType w:val="hybridMultilevel"/>
    <w:tmpl w:val="396C55D6"/>
    <w:lvl w:ilvl="0" w:tplc="B31A675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1">
    <w:nsid w:val="60AB496C"/>
    <w:multiLevelType w:val="hybridMultilevel"/>
    <w:tmpl w:val="65920910"/>
    <w:lvl w:ilvl="0" w:tplc="262A5F9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664A7DB9"/>
    <w:multiLevelType w:val="hybridMultilevel"/>
    <w:tmpl w:val="F510043A"/>
    <w:lvl w:ilvl="0" w:tplc="FD4AB06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693011FE"/>
    <w:multiLevelType w:val="hybridMultilevel"/>
    <w:tmpl w:val="C59EF102"/>
    <w:lvl w:ilvl="0" w:tplc="B36E3342">
      <w:start w:val="1"/>
      <w:numFmt w:val="decimal"/>
      <w:lvlText w:val="%1."/>
      <w:lvlJc w:val="left"/>
      <w:pPr>
        <w:ind w:left="114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9E25112"/>
    <w:multiLevelType w:val="hybridMultilevel"/>
    <w:tmpl w:val="783AE0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E993D56"/>
    <w:multiLevelType w:val="hybridMultilevel"/>
    <w:tmpl w:val="F4A2B392"/>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6">
    <w:nsid w:val="73DD2B21"/>
    <w:multiLevelType w:val="hybridMultilevel"/>
    <w:tmpl w:val="AEB4CFCC"/>
    <w:lvl w:ilvl="0" w:tplc="04210019">
      <w:start w:val="1"/>
      <w:numFmt w:val="lowerLetter"/>
      <w:lvlText w:val="%1."/>
      <w:lvlJc w:val="left"/>
      <w:pPr>
        <w:tabs>
          <w:tab w:val="num" w:pos="900"/>
        </w:tabs>
        <w:ind w:left="900" w:hanging="360"/>
      </w:pPr>
    </w:lvl>
    <w:lvl w:ilvl="1" w:tplc="B504D642">
      <w:start w:val="1"/>
      <w:numFmt w:val="bullet"/>
      <w:lvlText w:val="o"/>
      <w:lvlJc w:val="left"/>
      <w:pPr>
        <w:tabs>
          <w:tab w:val="num" w:pos="1620"/>
        </w:tabs>
        <w:ind w:left="1620" w:hanging="360"/>
      </w:pPr>
      <w:rPr>
        <w:rFonts w:ascii="Courier New" w:hAnsi="Courier New" w:cs="Wingdings" w:hint="default"/>
      </w:rPr>
    </w:lvl>
    <w:lvl w:ilvl="2" w:tplc="1B0C0D00">
      <w:start w:val="1"/>
      <w:numFmt w:val="decimal"/>
      <w:lvlText w:val="%3."/>
      <w:lvlJc w:val="left"/>
      <w:pPr>
        <w:tabs>
          <w:tab w:val="num" w:pos="2160"/>
        </w:tabs>
        <w:ind w:left="2160" w:hanging="360"/>
      </w:pPr>
    </w:lvl>
    <w:lvl w:ilvl="3" w:tplc="224AB292">
      <w:start w:val="1"/>
      <w:numFmt w:val="decimal"/>
      <w:lvlText w:val="%4."/>
      <w:lvlJc w:val="left"/>
      <w:pPr>
        <w:tabs>
          <w:tab w:val="num" w:pos="2880"/>
        </w:tabs>
        <w:ind w:left="2880" w:hanging="360"/>
      </w:pPr>
    </w:lvl>
    <w:lvl w:ilvl="4" w:tplc="FB1E7656">
      <w:start w:val="1"/>
      <w:numFmt w:val="decimal"/>
      <w:lvlText w:val="%5."/>
      <w:lvlJc w:val="left"/>
      <w:pPr>
        <w:tabs>
          <w:tab w:val="num" w:pos="3600"/>
        </w:tabs>
        <w:ind w:left="3600" w:hanging="360"/>
      </w:pPr>
    </w:lvl>
    <w:lvl w:ilvl="5" w:tplc="243213E6">
      <w:start w:val="1"/>
      <w:numFmt w:val="decimal"/>
      <w:lvlText w:val="%6."/>
      <w:lvlJc w:val="left"/>
      <w:pPr>
        <w:tabs>
          <w:tab w:val="num" w:pos="4320"/>
        </w:tabs>
        <w:ind w:left="4320" w:hanging="360"/>
      </w:pPr>
    </w:lvl>
    <w:lvl w:ilvl="6" w:tplc="B8E2640C">
      <w:start w:val="1"/>
      <w:numFmt w:val="decimal"/>
      <w:lvlText w:val="%7."/>
      <w:lvlJc w:val="left"/>
      <w:pPr>
        <w:tabs>
          <w:tab w:val="num" w:pos="5040"/>
        </w:tabs>
        <w:ind w:left="5040" w:hanging="360"/>
      </w:pPr>
    </w:lvl>
    <w:lvl w:ilvl="7" w:tplc="8E32BAB8">
      <w:start w:val="1"/>
      <w:numFmt w:val="decimal"/>
      <w:lvlText w:val="%8."/>
      <w:lvlJc w:val="left"/>
      <w:pPr>
        <w:tabs>
          <w:tab w:val="num" w:pos="5760"/>
        </w:tabs>
        <w:ind w:left="5760" w:hanging="360"/>
      </w:pPr>
    </w:lvl>
    <w:lvl w:ilvl="8" w:tplc="9AD092EA">
      <w:start w:val="1"/>
      <w:numFmt w:val="decimal"/>
      <w:lvlText w:val="%9."/>
      <w:lvlJc w:val="left"/>
      <w:pPr>
        <w:tabs>
          <w:tab w:val="num" w:pos="6480"/>
        </w:tabs>
        <w:ind w:left="6480" w:hanging="360"/>
      </w:pPr>
    </w:lvl>
  </w:abstractNum>
  <w:abstractNum w:abstractNumId="37">
    <w:nsid w:val="753A0440"/>
    <w:multiLevelType w:val="hybridMultilevel"/>
    <w:tmpl w:val="61EAC2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6D9430B"/>
    <w:multiLevelType w:val="hybridMultilevel"/>
    <w:tmpl w:val="CFD6FB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CF3549E"/>
    <w:multiLevelType w:val="hybridMultilevel"/>
    <w:tmpl w:val="FBEAEDF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21"/>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4"/>
  </w:num>
  <w:num w:numId="13">
    <w:abstractNumId w:val="29"/>
  </w:num>
  <w:num w:numId="14">
    <w:abstractNumId w:val="17"/>
  </w:num>
  <w:num w:numId="15">
    <w:abstractNumId w:val="23"/>
  </w:num>
  <w:num w:numId="16">
    <w:abstractNumId w:val="15"/>
  </w:num>
  <w:num w:numId="17">
    <w:abstractNumId w:val="13"/>
  </w:num>
  <w:num w:numId="18">
    <w:abstractNumId w:val="37"/>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34"/>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12"/>
  </w:num>
  <w:num w:numId="25">
    <w:abstractNumId w:val="0"/>
  </w:num>
  <w:num w:numId="26">
    <w:abstractNumId w:val="30"/>
  </w:num>
  <w:num w:numId="27">
    <w:abstractNumId w:val="9"/>
  </w:num>
  <w:num w:numId="28">
    <w:abstractNumId w:val="19"/>
  </w:num>
  <w:num w:numId="29">
    <w:abstractNumId w:val="39"/>
  </w:num>
  <w:num w:numId="30">
    <w:abstractNumId w:val="11"/>
  </w:num>
  <w:num w:numId="31">
    <w:abstractNumId w:val="31"/>
  </w:num>
  <w:num w:numId="32">
    <w:abstractNumId w:val="8"/>
  </w:num>
  <w:num w:numId="33">
    <w:abstractNumId w:val="27"/>
  </w:num>
  <w:num w:numId="34">
    <w:abstractNumId w:val="32"/>
  </w:num>
  <w:num w:numId="35">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18"/>
  </w:num>
  <w:num w:numId="38">
    <w:abstractNumId w:val="36"/>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81182"/>
    <w:rsid w:val="000129FF"/>
    <w:rsid w:val="0001413A"/>
    <w:rsid w:val="00026D16"/>
    <w:rsid w:val="00027809"/>
    <w:rsid w:val="00056504"/>
    <w:rsid w:val="00081694"/>
    <w:rsid w:val="00086585"/>
    <w:rsid w:val="00096E26"/>
    <w:rsid w:val="000A04C5"/>
    <w:rsid w:val="000B61AB"/>
    <w:rsid w:val="000C03C7"/>
    <w:rsid w:val="000C1D4C"/>
    <w:rsid w:val="000E2695"/>
    <w:rsid w:val="000E5DC3"/>
    <w:rsid w:val="000F219A"/>
    <w:rsid w:val="00101C0C"/>
    <w:rsid w:val="0010745B"/>
    <w:rsid w:val="00114629"/>
    <w:rsid w:val="00115BB6"/>
    <w:rsid w:val="001278DB"/>
    <w:rsid w:val="00143352"/>
    <w:rsid w:val="001536CD"/>
    <w:rsid w:val="001618EB"/>
    <w:rsid w:val="0016215F"/>
    <w:rsid w:val="00167A03"/>
    <w:rsid w:val="001735C5"/>
    <w:rsid w:val="00177FD1"/>
    <w:rsid w:val="00187A96"/>
    <w:rsid w:val="001A372D"/>
    <w:rsid w:val="001A38D5"/>
    <w:rsid w:val="001C1352"/>
    <w:rsid w:val="001C3405"/>
    <w:rsid w:val="001E2E31"/>
    <w:rsid w:val="001E32C3"/>
    <w:rsid w:val="001E43D3"/>
    <w:rsid w:val="001F46BE"/>
    <w:rsid w:val="00201DA1"/>
    <w:rsid w:val="00224BD6"/>
    <w:rsid w:val="0027313A"/>
    <w:rsid w:val="002943E3"/>
    <w:rsid w:val="00296CBE"/>
    <w:rsid w:val="002B0BF0"/>
    <w:rsid w:val="002D62E7"/>
    <w:rsid w:val="002E14C2"/>
    <w:rsid w:val="002E308D"/>
    <w:rsid w:val="00305EBE"/>
    <w:rsid w:val="00314D68"/>
    <w:rsid w:val="0032124D"/>
    <w:rsid w:val="00330DF5"/>
    <w:rsid w:val="00337FD3"/>
    <w:rsid w:val="00341DF5"/>
    <w:rsid w:val="00346191"/>
    <w:rsid w:val="00350A58"/>
    <w:rsid w:val="0035611E"/>
    <w:rsid w:val="003606FF"/>
    <w:rsid w:val="003629D0"/>
    <w:rsid w:val="00372802"/>
    <w:rsid w:val="003927D4"/>
    <w:rsid w:val="003D0C3E"/>
    <w:rsid w:val="003D748E"/>
    <w:rsid w:val="003F384A"/>
    <w:rsid w:val="003F3B39"/>
    <w:rsid w:val="003F6BAF"/>
    <w:rsid w:val="0042326D"/>
    <w:rsid w:val="004476A2"/>
    <w:rsid w:val="00467B58"/>
    <w:rsid w:val="004734A8"/>
    <w:rsid w:val="00484320"/>
    <w:rsid w:val="00494C1D"/>
    <w:rsid w:val="004A6FB4"/>
    <w:rsid w:val="004B0FD1"/>
    <w:rsid w:val="004B6532"/>
    <w:rsid w:val="004B7049"/>
    <w:rsid w:val="004B7863"/>
    <w:rsid w:val="004C6E75"/>
    <w:rsid w:val="004D5F42"/>
    <w:rsid w:val="004D6394"/>
    <w:rsid w:val="004E0B64"/>
    <w:rsid w:val="004E1BA4"/>
    <w:rsid w:val="004F236E"/>
    <w:rsid w:val="00501789"/>
    <w:rsid w:val="00502FDB"/>
    <w:rsid w:val="00516AA1"/>
    <w:rsid w:val="00522F03"/>
    <w:rsid w:val="0052487B"/>
    <w:rsid w:val="00535738"/>
    <w:rsid w:val="00551929"/>
    <w:rsid w:val="00554697"/>
    <w:rsid w:val="00572CAF"/>
    <w:rsid w:val="0057552B"/>
    <w:rsid w:val="00576C19"/>
    <w:rsid w:val="00577522"/>
    <w:rsid w:val="005904B1"/>
    <w:rsid w:val="005A029E"/>
    <w:rsid w:val="005A5BD5"/>
    <w:rsid w:val="005B1511"/>
    <w:rsid w:val="005B544D"/>
    <w:rsid w:val="005B5E0F"/>
    <w:rsid w:val="005C31DC"/>
    <w:rsid w:val="005C3A9D"/>
    <w:rsid w:val="0061625C"/>
    <w:rsid w:val="00650D8C"/>
    <w:rsid w:val="006667E7"/>
    <w:rsid w:val="00673ED1"/>
    <w:rsid w:val="006753CA"/>
    <w:rsid w:val="00675ED4"/>
    <w:rsid w:val="006803D2"/>
    <w:rsid w:val="006A2F98"/>
    <w:rsid w:val="006A3AC3"/>
    <w:rsid w:val="006A464E"/>
    <w:rsid w:val="006B5555"/>
    <w:rsid w:val="006D1F00"/>
    <w:rsid w:val="006E291F"/>
    <w:rsid w:val="00705436"/>
    <w:rsid w:val="0071146B"/>
    <w:rsid w:val="007131DF"/>
    <w:rsid w:val="00730946"/>
    <w:rsid w:val="0073174B"/>
    <w:rsid w:val="00744E02"/>
    <w:rsid w:val="00757720"/>
    <w:rsid w:val="007727B8"/>
    <w:rsid w:val="00781B9E"/>
    <w:rsid w:val="00783C3D"/>
    <w:rsid w:val="007A1F99"/>
    <w:rsid w:val="007A54F2"/>
    <w:rsid w:val="007B7072"/>
    <w:rsid w:val="007D4C40"/>
    <w:rsid w:val="007E1B8C"/>
    <w:rsid w:val="007F0F56"/>
    <w:rsid w:val="007F2B03"/>
    <w:rsid w:val="00806CFE"/>
    <w:rsid w:val="00813C82"/>
    <w:rsid w:val="00827311"/>
    <w:rsid w:val="008318B6"/>
    <w:rsid w:val="008567A8"/>
    <w:rsid w:val="00864B8E"/>
    <w:rsid w:val="008718FE"/>
    <w:rsid w:val="00875AF8"/>
    <w:rsid w:val="00877805"/>
    <w:rsid w:val="008819E5"/>
    <w:rsid w:val="00882F65"/>
    <w:rsid w:val="008A4AB7"/>
    <w:rsid w:val="008B39F5"/>
    <w:rsid w:val="008C7D2A"/>
    <w:rsid w:val="008E1AD1"/>
    <w:rsid w:val="00903BBD"/>
    <w:rsid w:val="00921791"/>
    <w:rsid w:val="00945C6C"/>
    <w:rsid w:val="009603A8"/>
    <w:rsid w:val="009701FC"/>
    <w:rsid w:val="00984E1C"/>
    <w:rsid w:val="009861DA"/>
    <w:rsid w:val="009942CD"/>
    <w:rsid w:val="009B0E3E"/>
    <w:rsid w:val="009B2F61"/>
    <w:rsid w:val="009C4244"/>
    <w:rsid w:val="009C536A"/>
    <w:rsid w:val="009C54E8"/>
    <w:rsid w:val="009F2FEF"/>
    <w:rsid w:val="00A16C9D"/>
    <w:rsid w:val="00A2622B"/>
    <w:rsid w:val="00A619DA"/>
    <w:rsid w:val="00A67425"/>
    <w:rsid w:val="00AA41A3"/>
    <w:rsid w:val="00AA496E"/>
    <w:rsid w:val="00AA505B"/>
    <w:rsid w:val="00AB434B"/>
    <w:rsid w:val="00AF7901"/>
    <w:rsid w:val="00B072C5"/>
    <w:rsid w:val="00B124B2"/>
    <w:rsid w:val="00B235F0"/>
    <w:rsid w:val="00B32D63"/>
    <w:rsid w:val="00B4526E"/>
    <w:rsid w:val="00B457E7"/>
    <w:rsid w:val="00B53758"/>
    <w:rsid w:val="00B87415"/>
    <w:rsid w:val="00B95186"/>
    <w:rsid w:val="00BB5315"/>
    <w:rsid w:val="00BD54CD"/>
    <w:rsid w:val="00BF5FBB"/>
    <w:rsid w:val="00C01719"/>
    <w:rsid w:val="00C047F3"/>
    <w:rsid w:val="00C10127"/>
    <w:rsid w:val="00C11752"/>
    <w:rsid w:val="00C26F1B"/>
    <w:rsid w:val="00C50044"/>
    <w:rsid w:val="00C52C4D"/>
    <w:rsid w:val="00C54FF0"/>
    <w:rsid w:val="00C6633C"/>
    <w:rsid w:val="00C66B28"/>
    <w:rsid w:val="00C70BDE"/>
    <w:rsid w:val="00C777E0"/>
    <w:rsid w:val="00C84033"/>
    <w:rsid w:val="00CA3A93"/>
    <w:rsid w:val="00CB5406"/>
    <w:rsid w:val="00CC67CD"/>
    <w:rsid w:val="00CE70DF"/>
    <w:rsid w:val="00CE789A"/>
    <w:rsid w:val="00D05C02"/>
    <w:rsid w:val="00D1228A"/>
    <w:rsid w:val="00D16B37"/>
    <w:rsid w:val="00D315DE"/>
    <w:rsid w:val="00D51BB9"/>
    <w:rsid w:val="00D529B6"/>
    <w:rsid w:val="00D53CBF"/>
    <w:rsid w:val="00D559A8"/>
    <w:rsid w:val="00D67B47"/>
    <w:rsid w:val="00D86BBE"/>
    <w:rsid w:val="00DB1BBE"/>
    <w:rsid w:val="00DB5301"/>
    <w:rsid w:val="00DB5989"/>
    <w:rsid w:val="00DE703D"/>
    <w:rsid w:val="00E0095D"/>
    <w:rsid w:val="00E13CF7"/>
    <w:rsid w:val="00E339B0"/>
    <w:rsid w:val="00E33F6B"/>
    <w:rsid w:val="00E4716B"/>
    <w:rsid w:val="00E54047"/>
    <w:rsid w:val="00E658B6"/>
    <w:rsid w:val="00E75C16"/>
    <w:rsid w:val="00EA7753"/>
    <w:rsid w:val="00EC5251"/>
    <w:rsid w:val="00ED7DBA"/>
    <w:rsid w:val="00EE627C"/>
    <w:rsid w:val="00EF58DA"/>
    <w:rsid w:val="00EF6CCA"/>
    <w:rsid w:val="00EF7034"/>
    <w:rsid w:val="00F079C7"/>
    <w:rsid w:val="00F102B7"/>
    <w:rsid w:val="00F25F0E"/>
    <w:rsid w:val="00F31991"/>
    <w:rsid w:val="00F37AF2"/>
    <w:rsid w:val="00F4450B"/>
    <w:rsid w:val="00F575E0"/>
    <w:rsid w:val="00F71885"/>
    <w:rsid w:val="00F81182"/>
    <w:rsid w:val="00F838ED"/>
    <w:rsid w:val="00F91FFE"/>
    <w:rsid w:val="00F92EB0"/>
    <w:rsid w:val="00F95B5B"/>
    <w:rsid w:val="00FA6A48"/>
    <w:rsid w:val="00FB1C61"/>
    <w:rsid w:val="00FC15A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6" type="connector" idref="#_x0000_s1035"/>
        <o:r id="V:Rule7" type="connector" idref="#_x0000_s1046"/>
        <o:r id="V:Rule8" type="connector" idref="#_x0000_s1044"/>
        <o:r id="V:Rule9" type="connector" idref="#_x0000_s1040"/>
        <o:r id="V:Rule10"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AC3"/>
  </w:style>
  <w:style w:type="paragraph" w:styleId="Heading1">
    <w:name w:val="heading 1"/>
    <w:basedOn w:val="Normal"/>
    <w:next w:val="Normal"/>
    <w:link w:val="Heading1Char"/>
    <w:qFormat/>
    <w:rsid w:val="0010745B"/>
    <w:pPr>
      <w:keepNext/>
      <w:spacing w:after="0" w:line="240" w:lineRule="auto"/>
      <w:jc w:val="center"/>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182"/>
    <w:pPr>
      <w:ind w:left="720"/>
      <w:contextualSpacing/>
    </w:pPr>
  </w:style>
  <w:style w:type="paragraph" w:customStyle="1" w:styleId="Textbody">
    <w:name w:val="Text body"/>
    <w:basedOn w:val="Normal"/>
    <w:rsid w:val="005B544D"/>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val="en-US"/>
    </w:rPr>
  </w:style>
  <w:style w:type="character" w:styleId="Emphasis">
    <w:name w:val="Emphasis"/>
    <w:rsid w:val="005B544D"/>
    <w:rPr>
      <w:i/>
      <w:iCs/>
    </w:rPr>
  </w:style>
  <w:style w:type="character" w:styleId="Hyperlink">
    <w:name w:val="Hyperlink"/>
    <w:basedOn w:val="DefaultParagraphFont"/>
    <w:uiPriority w:val="99"/>
    <w:unhideWhenUsed/>
    <w:rsid w:val="00056504"/>
    <w:rPr>
      <w:color w:val="0000FF"/>
      <w:u w:val="single"/>
    </w:rPr>
  </w:style>
  <w:style w:type="character" w:customStyle="1" w:styleId="Heading1Char">
    <w:name w:val="Heading 1 Char"/>
    <w:basedOn w:val="DefaultParagraphFont"/>
    <w:link w:val="Heading1"/>
    <w:rsid w:val="0010745B"/>
    <w:rPr>
      <w:rFonts w:ascii="Times New Roman" w:eastAsia="Times New Roman" w:hAnsi="Times New Roman" w:cs="Times New Roman"/>
      <w:b/>
      <w:bCs/>
      <w:sz w:val="24"/>
      <w:szCs w:val="24"/>
      <w:lang w:val="en-US"/>
    </w:rPr>
  </w:style>
  <w:style w:type="paragraph" w:styleId="Header">
    <w:name w:val="header"/>
    <w:basedOn w:val="Normal"/>
    <w:link w:val="HeaderChar"/>
    <w:uiPriority w:val="99"/>
    <w:unhideWhenUsed/>
    <w:rsid w:val="0010745B"/>
    <w:pPr>
      <w:tabs>
        <w:tab w:val="center" w:pos="4320"/>
        <w:tab w:val="right" w:pos="8640"/>
      </w:tabs>
      <w:spacing w:after="0" w:line="240" w:lineRule="auto"/>
    </w:pPr>
    <w:rPr>
      <w:rFonts w:ascii="Times New Roman" w:eastAsia="Times New Roman" w:hAnsi="Times New Roman" w:cs="Times New Roman"/>
      <w:sz w:val="20"/>
      <w:szCs w:val="20"/>
      <w:lang w:val="en-GB"/>
    </w:rPr>
  </w:style>
  <w:style w:type="character" w:customStyle="1" w:styleId="HeaderChar">
    <w:name w:val="Header Char"/>
    <w:basedOn w:val="DefaultParagraphFont"/>
    <w:link w:val="Header"/>
    <w:uiPriority w:val="99"/>
    <w:rsid w:val="0010745B"/>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CE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0DF"/>
    <w:rPr>
      <w:rFonts w:ascii="Tahoma" w:hAnsi="Tahoma" w:cs="Tahoma"/>
      <w:sz w:val="16"/>
      <w:szCs w:val="16"/>
    </w:rPr>
  </w:style>
  <w:style w:type="paragraph" w:styleId="Footer">
    <w:name w:val="footer"/>
    <w:basedOn w:val="Normal"/>
    <w:link w:val="FooterChar"/>
    <w:uiPriority w:val="99"/>
    <w:unhideWhenUsed/>
    <w:rsid w:val="00EE62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27C"/>
  </w:style>
  <w:style w:type="character" w:customStyle="1" w:styleId="apple-style-span">
    <w:name w:val="apple-style-span"/>
    <w:basedOn w:val="DefaultParagraphFont"/>
    <w:rsid w:val="00484320"/>
  </w:style>
  <w:style w:type="paragraph" w:styleId="NormalWeb">
    <w:name w:val="Normal (Web)"/>
    <w:basedOn w:val="Normal"/>
    <w:uiPriority w:val="99"/>
    <w:unhideWhenUsed/>
    <w:rsid w:val="00484320"/>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08267">
      <w:bodyDiv w:val="1"/>
      <w:marLeft w:val="0"/>
      <w:marRight w:val="0"/>
      <w:marTop w:val="0"/>
      <w:marBottom w:val="0"/>
      <w:divBdr>
        <w:top w:val="none" w:sz="0" w:space="0" w:color="auto"/>
        <w:left w:val="none" w:sz="0" w:space="0" w:color="auto"/>
        <w:bottom w:val="none" w:sz="0" w:space="0" w:color="auto"/>
        <w:right w:val="none" w:sz="0" w:space="0" w:color="auto"/>
      </w:divBdr>
    </w:div>
    <w:div w:id="224150029">
      <w:bodyDiv w:val="1"/>
      <w:marLeft w:val="0"/>
      <w:marRight w:val="0"/>
      <w:marTop w:val="0"/>
      <w:marBottom w:val="0"/>
      <w:divBdr>
        <w:top w:val="none" w:sz="0" w:space="0" w:color="auto"/>
        <w:left w:val="none" w:sz="0" w:space="0" w:color="auto"/>
        <w:bottom w:val="none" w:sz="0" w:space="0" w:color="auto"/>
        <w:right w:val="none" w:sz="0" w:space="0" w:color="auto"/>
      </w:divBdr>
    </w:div>
    <w:div w:id="542596063">
      <w:bodyDiv w:val="1"/>
      <w:marLeft w:val="0"/>
      <w:marRight w:val="0"/>
      <w:marTop w:val="0"/>
      <w:marBottom w:val="0"/>
      <w:divBdr>
        <w:top w:val="none" w:sz="0" w:space="0" w:color="auto"/>
        <w:left w:val="none" w:sz="0" w:space="0" w:color="auto"/>
        <w:bottom w:val="none" w:sz="0" w:space="0" w:color="auto"/>
        <w:right w:val="none" w:sz="0" w:space="0" w:color="auto"/>
      </w:divBdr>
    </w:div>
    <w:div w:id="586890927">
      <w:bodyDiv w:val="1"/>
      <w:marLeft w:val="0"/>
      <w:marRight w:val="0"/>
      <w:marTop w:val="0"/>
      <w:marBottom w:val="0"/>
      <w:divBdr>
        <w:top w:val="none" w:sz="0" w:space="0" w:color="auto"/>
        <w:left w:val="none" w:sz="0" w:space="0" w:color="auto"/>
        <w:bottom w:val="none" w:sz="0" w:space="0" w:color="auto"/>
        <w:right w:val="none" w:sz="0" w:space="0" w:color="auto"/>
      </w:divBdr>
    </w:div>
    <w:div w:id="613292481">
      <w:bodyDiv w:val="1"/>
      <w:marLeft w:val="0"/>
      <w:marRight w:val="0"/>
      <w:marTop w:val="0"/>
      <w:marBottom w:val="0"/>
      <w:divBdr>
        <w:top w:val="none" w:sz="0" w:space="0" w:color="auto"/>
        <w:left w:val="none" w:sz="0" w:space="0" w:color="auto"/>
        <w:bottom w:val="none" w:sz="0" w:space="0" w:color="auto"/>
        <w:right w:val="none" w:sz="0" w:space="0" w:color="auto"/>
      </w:divBdr>
    </w:div>
    <w:div w:id="787940363">
      <w:bodyDiv w:val="1"/>
      <w:marLeft w:val="0"/>
      <w:marRight w:val="0"/>
      <w:marTop w:val="0"/>
      <w:marBottom w:val="0"/>
      <w:divBdr>
        <w:top w:val="none" w:sz="0" w:space="0" w:color="auto"/>
        <w:left w:val="none" w:sz="0" w:space="0" w:color="auto"/>
        <w:bottom w:val="none" w:sz="0" w:space="0" w:color="auto"/>
        <w:right w:val="none" w:sz="0" w:space="0" w:color="auto"/>
      </w:divBdr>
    </w:div>
    <w:div w:id="829368210">
      <w:bodyDiv w:val="1"/>
      <w:marLeft w:val="0"/>
      <w:marRight w:val="0"/>
      <w:marTop w:val="0"/>
      <w:marBottom w:val="0"/>
      <w:divBdr>
        <w:top w:val="none" w:sz="0" w:space="0" w:color="auto"/>
        <w:left w:val="none" w:sz="0" w:space="0" w:color="auto"/>
        <w:bottom w:val="none" w:sz="0" w:space="0" w:color="auto"/>
        <w:right w:val="none" w:sz="0" w:space="0" w:color="auto"/>
      </w:divBdr>
    </w:div>
    <w:div w:id="831529529">
      <w:bodyDiv w:val="1"/>
      <w:marLeft w:val="0"/>
      <w:marRight w:val="0"/>
      <w:marTop w:val="0"/>
      <w:marBottom w:val="0"/>
      <w:divBdr>
        <w:top w:val="none" w:sz="0" w:space="0" w:color="auto"/>
        <w:left w:val="none" w:sz="0" w:space="0" w:color="auto"/>
        <w:bottom w:val="none" w:sz="0" w:space="0" w:color="auto"/>
        <w:right w:val="none" w:sz="0" w:space="0" w:color="auto"/>
      </w:divBdr>
    </w:div>
    <w:div w:id="940643849">
      <w:bodyDiv w:val="1"/>
      <w:marLeft w:val="0"/>
      <w:marRight w:val="0"/>
      <w:marTop w:val="0"/>
      <w:marBottom w:val="0"/>
      <w:divBdr>
        <w:top w:val="none" w:sz="0" w:space="0" w:color="auto"/>
        <w:left w:val="none" w:sz="0" w:space="0" w:color="auto"/>
        <w:bottom w:val="none" w:sz="0" w:space="0" w:color="auto"/>
        <w:right w:val="none" w:sz="0" w:space="0" w:color="auto"/>
      </w:divBdr>
    </w:div>
    <w:div w:id="1133791758">
      <w:bodyDiv w:val="1"/>
      <w:marLeft w:val="0"/>
      <w:marRight w:val="0"/>
      <w:marTop w:val="0"/>
      <w:marBottom w:val="0"/>
      <w:divBdr>
        <w:top w:val="none" w:sz="0" w:space="0" w:color="auto"/>
        <w:left w:val="none" w:sz="0" w:space="0" w:color="auto"/>
        <w:bottom w:val="none" w:sz="0" w:space="0" w:color="auto"/>
        <w:right w:val="none" w:sz="0" w:space="0" w:color="auto"/>
      </w:divBdr>
    </w:div>
    <w:div w:id="1283534682">
      <w:bodyDiv w:val="1"/>
      <w:marLeft w:val="0"/>
      <w:marRight w:val="0"/>
      <w:marTop w:val="0"/>
      <w:marBottom w:val="0"/>
      <w:divBdr>
        <w:top w:val="none" w:sz="0" w:space="0" w:color="auto"/>
        <w:left w:val="none" w:sz="0" w:space="0" w:color="auto"/>
        <w:bottom w:val="none" w:sz="0" w:space="0" w:color="auto"/>
        <w:right w:val="none" w:sz="0" w:space="0" w:color="auto"/>
      </w:divBdr>
    </w:div>
    <w:div w:id="1388263218">
      <w:bodyDiv w:val="1"/>
      <w:marLeft w:val="0"/>
      <w:marRight w:val="0"/>
      <w:marTop w:val="0"/>
      <w:marBottom w:val="0"/>
      <w:divBdr>
        <w:top w:val="none" w:sz="0" w:space="0" w:color="auto"/>
        <w:left w:val="none" w:sz="0" w:space="0" w:color="auto"/>
        <w:bottom w:val="none" w:sz="0" w:space="0" w:color="auto"/>
        <w:right w:val="none" w:sz="0" w:space="0" w:color="auto"/>
      </w:divBdr>
    </w:div>
    <w:div w:id="1530602974">
      <w:bodyDiv w:val="1"/>
      <w:marLeft w:val="0"/>
      <w:marRight w:val="0"/>
      <w:marTop w:val="0"/>
      <w:marBottom w:val="0"/>
      <w:divBdr>
        <w:top w:val="none" w:sz="0" w:space="0" w:color="auto"/>
        <w:left w:val="none" w:sz="0" w:space="0" w:color="auto"/>
        <w:bottom w:val="none" w:sz="0" w:space="0" w:color="auto"/>
        <w:right w:val="none" w:sz="0" w:space="0" w:color="auto"/>
      </w:divBdr>
    </w:div>
    <w:div w:id="1594509807">
      <w:bodyDiv w:val="1"/>
      <w:marLeft w:val="0"/>
      <w:marRight w:val="0"/>
      <w:marTop w:val="0"/>
      <w:marBottom w:val="0"/>
      <w:divBdr>
        <w:top w:val="none" w:sz="0" w:space="0" w:color="auto"/>
        <w:left w:val="none" w:sz="0" w:space="0" w:color="auto"/>
        <w:bottom w:val="none" w:sz="0" w:space="0" w:color="auto"/>
        <w:right w:val="none" w:sz="0" w:space="0" w:color="auto"/>
      </w:divBdr>
    </w:div>
    <w:div w:id="1595817831">
      <w:bodyDiv w:val="1"/>
      <w:marLeft w:val="0"/>
      <w:marRight w:val="0"/>
      <w:marTop w:val="0"/>
      <w:marBottom w:val="0"/>
      <w:divBdr>
        <w:top w:val="none" w:sz="0" w:space="0" w:color="auto"/>
        <w:left w:val="none" w:sz="0" w:space="0" w:color="auto"/>
        <w:bottom w:val="none" w:sz="0" w:space="0" w:color="auto"/>
        <w:right w:val="none" w:sz="0" w:space="0" w:color="auto"/>
      </w:divBdr>
    </w:div>
    <w:div w:id="1650817084">
      <w:bodyDiv w:val="1"/>
      <w:marLeft w:val="0"/>
      <w:marRight w:val="0"/>
      <w:marTop w:val="0"/>
      <w:marBottom w:val="0"/>
      <w:divBdr>
        <w:top w:val="none" w:sz="0" w:space="0" w:color="auto"/>
        <w:left w:val="none" w:sz="0" w:space="0" w:color="auto"/>
        <w:bottom w:val="none" w:sz="0" w:space="0" w:color="auto"/>
        <w:right w:val="none" w:sz="0" w:space="0" w:color="auto"/>
      </w:divBdr>
    </w:div>
    <w:div w:id="1688943549">
      <w:bodyDiv w:val="1"/>
      <w:marLeft w:val="0"/>
      <w:marRight w:val="0"/>
      <w:marTop w:val="0"/>
      <w:marBottom w:val="0"/>
      <w:divBdr>
        <w:top w:val="none" w:sz="0" w:space="0" w:color="auto"/>
        <w:left w:val="none" w:sz="0" w:space="0" w:color="auto"/>
        <w:bottom w:val="none" w:sz="0" w:space="0" w:color="auto"/>
        <w:right w:val="none" w:sz="0" w:space="0" w:color="auto"/>
      </w:divBdr>
    </w:div>
    <w:div w:id="1750957152">
      <w:bodyDiv w:val="1"/>
      <w:marLeft w:val="0"/>
      <w:marRight w:val="0"/>
      <w:marTop w:val="0"/>
      <w:marBottom w:val="0"/>
      <w:divBdr>
        <w:top w:val="none" w:sz="0" w:space="0" w:color="auto"/>
        <w:left w:val="none" w:sz="0" w:space="0" w:color="auto"/>
        <w:bottom w:val="none" w:sz="0" w:space="0" w:color="auto"/>
        <w:right w:val="none" w:sz="0" w:space="0" w:color="auto"/>
      </w:divBdr>
    </w:div>
    <w:div w:id="1794785576">
      <w:bodyDiv w:val="1"/>
      <w:marLeft w:val="0"/>
      <w:marRight w:val="0"/>
      <w:marTop w:val="0"/>
      <w:marBottom w:val="0"/>
      <w:divBdr>
        <w:top w:val="none" w:sz="0" w:space="0" w:color="auto"/>
        <w:left w:val="none" w:sz="0" w:space="0" w:color="auto"/>
        <w:bottom w:val="none" w:sz="0" w:space="0" w:color="auto"/>
        <w:right w:val="none" w:sz="0" w:space="0" w:color="auto"/>
      </w:divBdr>
    </w:div>
    <w:div w:id="1854609198">
      <w:bodyDiv w:val="1"/>
      <w:marLeft w:val="0"/>
      <w:marRight w:val="0"/>
      <w:marTop w:val="0"/>
      <w:marBottom w:val="0"/>
      <w:divBdr>
        <w:top w:val="none" w:sz="0" w:space="0" w:color="auto"/>
        <w:left w:val="none" w:sz="0" w:space="0" w:color="auto"/>
        <w:bottom w:val="none" w:sz="0" w:space="0" w:color="auto"/>
        <w:right w:val="none" w:sz="0" w:space="0" w:color="auto"/>
      </w:divBdr>
    </w:div>
    <w:div w:id="1945770685">
      <w:bodyDiv w:val="1"/>
      <w:marLeft w:val="0"/>
      <w:marRight w:val="0"/>
      <w:marTop w:val="0"/>
      <w:marBottom w:val="0"/>
      <w:divBdr>
        <w:top w:val="none" w:sz="0" w:space="0" w:color="auto"/>
        <w:left w:val="none" w:sz="0" w:space="0" w:color="auto"/>
        <w:bottom w:val="none" w:sz="0" w:space="0" w:color="auto"/>
        <w:right w:val="none" w:sz="0" w:space="0" w:color="auto"/>
      </w:divBdr>
    </w:div>
    <w:div w:id="1998918005">
      <w:bodyDiv w:val="1"/>
      <w:marLeft w:val="0"/>
      <w:marRight w:val="0"/>
      <w:marTop w:val="0"/>
      <w:marBottom w:val="0"/>
      <w:divBdr>
        <w:top w:val="none" w:sz="0" w:space="0" w:color="auto"/>
        <w:left w:val="none" w:sz="0" w:space="0" w:color="auto"/>
        <w:bottom w:val="none" w:sz="0" w:space="0" w:color="auto"/>
        <w:right w:val="none" w:sz="0" w:space="0" w:color="auto"/>
      </w:divBdr>
    </w:div>
    <w:div w:id="2072120061">
      <w:bodyDiv w:val="1"/>
      <w:marLeft w:val="0"/>
      <w:marRight w:val="0"/>
      <w:marTop w:val="0"/>
      <w:marBottom w:val="0"/>
      <w:divBdr>
        <w:top w:val="none" w:sz="0" w:space="0" w:color="auto"/>
        <w:left w:val="none" w:sz="0" w:space="0" w:color="auto"/>
        <w:bottom w:val="none" w:sz="0" w:space="0" w:color="auto"/>
        <w:right w:val="none" w:sz="0" w:space="0" w:color="auto"/>
      </w:divBdr>
    </w:div>
    <w:div w:id="2076659394">
      <w:bodyDiv w:val="1"/>
      <w:marLeft w:val="0"/>
      <w:marRight w:val="0"/>
      <w:marTop w:val="0"/>
      <w:marBottom w:val="0"/>
      <w:divBdr>
        <w:top w:val="none" w:sz="0" w:space="0" w:color="auto"/>
        <w:left w:val="none" w:sz="0" w:space="0" w:color="auto"/>
        <w:bottom w:val="none" w:sz="0" w:space="0" w:color="auto"/>
        <w:right w:val="none" w:sz="0" w:space="0" w:color="auto"/>
      </w:divBdr>
    </w:div>
    <w:div w:id="2110350042">
      <w:bodyDiv w:val="1"/>
      <w:marLeft w:val="0"/>
      <w:marRight w:val="0"/>
      <w:marTop w:val="0"/>
      <w:marBottom w:val="0"/>
      <w:divBdr>
        <w:top w:val="none" w:sz="0" w:space="0" w:color="auto"/>
        <w:left w:val="none" w:sz="0" w:space="0" w:color="auto"/>
        <w:bottom w:val="none" w:sz="0" w:space="0" w:color="auto"/>
        <w:right w:val="none" w:sz="0" w:space="0" w:color="auto"/>
      </w:divBdr>
    </w:div>
    <w:div w:id="213957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Kertas" TargetMode="External"/><Relationship Id="rId13" Type="http://schemas.openxmlformats.org/officeDocument/2006/relationships/hyperlink" Target="http://id.wikipedia.org/w/index.php?title=Kardus&amp;action=edit&amp;redlink=1" TargetMode="External"/><Relationship Id="rId18" Type="http://schemas.openxmlformats.org/officeDocument/2006/relationships/hyperlink" Target="http://id.wikipedia.org/w/index.php?title=Pendidik&amp;action=edit&amp;redlink=1"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id.wikipedia.org/w/index.php?title=Kemahiran&amp;action=edit&amp;redlink=1" TargetMode="External"/><Relationship Id="rId7" Type="http://schemas.openxmlformats.org/officeDocument/2006/relationships/endnotes" Target="endnotes.xml"/><Relationship Id="rId12" Type="http://schemas.openxmlformats.org/officeDocument/2006/relationships/hyperlink" Target="http://id.wikipedia.org/wiki/Kertas" TargetMode="External"/><Relationship Id="rId17" Type="http://schemas.openxmlformats.org/officeDocument/2006/relationships/hyperlink" Target="http://id.wikipedia.org/wiki/Peserta_didik" TargetMode="External"/><Relationship Id="rId25" Type="http://schemas.openxmlformats.org/officeDocument/2006/relationships/hyperlink" Target="http://id.wikipedia.org/wiki/Belajar" TargetMode="External"/><Relationship Id="rId2" Type="http://schemas.openxmlformats.org/officeDocument/2006/relationships/numbering" Target="numbering.xml"/><Relationship Id="rId16" Type="http://schemas.openxmlformats.org/officeDocument/2006/relationships/hyperlink" Target="http://www.scribd.com/doc/55856401/32/Metodepraktek" TargetMode="External"/><Relationship Id="rId20" Type="http://schemas.openxmlformats.org/officeDocument/2006/relationships/hyperlink" Target="http://id.wikipedia.org/wiki/Pengetahua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Pulp" TargetMode="External"/><Relationship Id="rId24" Type="http://schemas.openxmlformats.org/officeDocument/2006/relationships/hyperlink" Target="http://id.wikipedia.org/wiki/Kepercayaan" TargetMode="External"/><Relationship Id="rId5" Type="http://schemas.openxmlformats.org/officeDocument/2006/relationships/webSettings" Target="webSettings.xml"/><Relationship Id="rId15" Type="http://schemas.openxmlformats.org/officeDocument/2006/relationships/hyperlink" Target="http://hipni.blogspot.com/2011/09/pengertian-definisi-metode%20pembelajaran.html" TargetMode="External"/><Relationship Id="rId23" Type="http://schemas.openxmlformats.org/officeDocument/2006/relationships/hyperlink" Target="http://id.wikipedia.org/wiki/Sikap" TargetMode="External"/><Relationship Id="rId28" Type="http://schemas.openxmlformats.org/officeDocument/2006/relationships/footer" Target="footer2.xml"/><Relationship Id="rId10" Type="http://schemas.openxmlformats.org/officeDocument/2006/relationships/hyperlink" Target="http://id.wikipedia.org/wiki/Kartu_pos" TargetMode="External"/><Relationship Id="rId19" Type="http://schemas.openxmlformats.org/officeDocument/2006/relationships/hyperlink" Target="http://id.wikipedia.org/wiki/Ilmu"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id.wikipedia.org/w/index.php?title=Kardus&amp;action=edit&amp;redlink=1" TargetMode="External"/><Relationship Id="rId14" Type="http://schemas.openxmlformats.org/officeDocument/2006/relationships/hyperlink" Target="http://ainamulyana.blogspot.com/2012/01/pengertian-metode-pembelaaran-dan.html" TargetMode="External"/><Relationship Id="rId22" Type="http://schemas.openxmlformats.org/officeDocument/2006/relationships/hyperlink" Target="http://id.wikipedia.org/w/index.php?title=Tabiat&amp;action=edit&amp;redlink=1"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2DECB-FDB8-48E4-8A48-B68FE73EF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4800</Words>
  <Characters>27365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2012-10-07T08:06:00Z</cp:lastPrinted>
  <dcterms:created xsi:type="dcterms:W3CDTF">2012-11-07T01:42:00Z</dcterms:created>
  <dcterms:modified xsi:type="dcterms:W3CDTF">2012-11-07T01:42:00Z</dcterms:modified>
</cp:coreProperties>
</file>