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54" w:rsidRDefault="00D516F7" w:rsidP="00B56295">
      <w:pPr>
        <w:jc w:val="center"/>
        <w:rPr>
          <w:rFonts w:ascii="Times New Roman" w:hAnsi="Times New Roman" w:cs="Times New Roman"/>
          <w:b/>
          <w:sz w:val="24"/>
          <w:szCs w:val="24"/>
        </w:rPr>
      </w:pPr>
      <w:r w:rsidRPr="00B74608">
        <w:rPr>
          <w:rFonts w:ascii="Times New Roman" w:hAnsi="Times New Roman" w:cs="Times New Roman"/>
          <w:b/>
          <w:sz w:val="24"/>
          <w:szCs w:val="24"/>
        </w:rPr>
        <w:t>ABSTRAK</w:t>
      </w:r>
    </w:p>
    <w:p w:rsidR="009A590D" w:rsidRDefault="008622C7" w:rsidP="00D516F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Wasja Adi Afandi, (2014</w:t>
      </w:r>
      <w:r w:rsidR="00D516F7">
        <w:rPr>
          <w:rFonts w:ascii="Times New Roman" w:hAnsi="Times New Roman" w:cs="Times New Roman"/>
          <w:sz w:val="24"/>
          <w:szCs w:val="24"/>
        </w:rPr>
        <w:t>).</w:t>
      </w:r>
      <w:r w:rsidR="00D516F7" w:rsidRPr="00C806B4">
        <w:rPr>
          <w:rFonts w:ascii="Times New Roman" w:hAnsi="Times New Roman" w:cs="Times New Roman"/>
          <w:b/>
          <w:sz w:val="24"/>
          <w:szCs w:val="24"/>
        </w:rPr>
        <w:t xml:space="preserve"> </w:t>
      </w:r>
      <w:r w:rsidR="00D516F7">
        <w:rPr>
          <w:rFonts w:ascii="Times New Roman" w:hAnsi="Times New Roman" w:cs="Times New Roman"/>
          <w:b/>
          <w:sz w:val="24"/>
          <w:szCs w:val="24"/>
        </w:rPr>
        <w:t xml:space="preserve">“Strategi  Pembelajaran </w:t>
      </w:r>
      <w:r w:rsidR="00D516F7">
        <w:rPr>
          <w:rFonts w:ascii="Times New Roman" w:hAnsi="Times New Roman" w:cs="Times New Roman"/>
          <w:b/>
          <w:i/>
          <w:sz w:val="24"/>
          <w:szCs w:val="24"/>
        </w:rPr>
        <w:t xml:space="preserve">Contextual Teaching And Learning </w:t>
      </w:r>
      <w:r w:rsidR="00D516F7">
        <w:rPr>
          <w:rFonts w:ascii="Times New Roman" w:hAnsi="Times New Roman" w:cs="Times New Roman"/>
          <w:b/>
          <w:sz w:val="24"/>
          <w:szCs w:val="24"/>
        </w:rPr>
        <w:t xml:space="preserve">Untuk Meningkatkan Kemampuan </w:t>
      </w:r>
      <w:r w:rsidR="00D516F7">
        <w:rPr>
          <w:rFonts w:ascii="Times New Roman" w:hAnsi="Times New Roman" w:cs="Times New Roman"/>
          <w:b/>
          <w:i/>
          <w:sz w:val="24"/>
          <w:szCs w:val="24"/>
        </w:rPr>
        <w:t>Problem Solving</w:t>
      </w:r>
      <w:r w:rsidR="00D516F7">
        <w:rPr>
          <w:rFonts w:ascii="Times New Roman" w:hAnsi="Times New Roman" w:cs="Times New Roman"/>
          <w:b/>
          <w:sz w:val="24"/>
          <w:szCs w:val="24"/>
        </w:rPr>
        <w:t xml:space="preserve"> Dan Dampaknya Pada Sikap Siswa”.</w:t>
      </w:r>
      <w:r w:rsidR="002F62DC">
        <w:rPr>
          <w:rFonts w:ascii="Times New Roman" w:hAnsi="Times New Roman" w:cs="Times New Roman"/>
          <w:b/>
          <w:sz w:val="24"/>
          <w:szCs w:val="24"/>
        </w:rPr>
        <w:t xml:space="preserve"> E-mail: wasja</w:t>
      </w:r>
      <w:r w:rsidR="009A590D">
        <w:rPr>
          <w:rFonts w:ascii="Times New Roman" w:hAnsi="Times New Roman" w:cs="Times New Roman"/>
          <w:b/>
          <w:sz w:val="24"/>
          <w:szCs w:val="24"/>
        </w:rPr>
        <w:t>adiafandi76@gmail.com</w:t>
      </w:r>
    </w:p>
    <w:p w:rsidR="00D516F7" w:rsidRDefault="00D516F7" w:rsidP="00D516F7">
      <w:pPr>
        <w:spacing w:after="0" w:line="240" w:lineRule="auto"/>
        <w:jc w:val="both"/>
        <w:rPr>
          <w:rFonts w:ascii="Times New Roman" w:hAnsi="Times New Roman" w:cs="Times New Roman"/>
          <w:b/>
          <w:sz w:val="24"/>
          <w:szCs w:val="24"/>
        </w:rPr>
      </w:pPr>
    </w:p>
    <w:p w:rsidR="00B56295" w:rsidRPr="00F420A2" w:rsidRDefault="00D516F7" w:rsidP="003A0B61">
      <w:pPr>
        <w:spacing w:line="240" w:lineRule="auto"/>
        <w:jc w:val="both"/>
        <w:rPr>
          <w:rFonts w:ascii="Times New Roman" w:hAnsi="Times New Roman" w:cs="Times New Roman"/>
          <w:sz w:val="24"/>
          <w:szCs w:val="24"/>
        </w:rPr>
      </w:pPr>
      <w:r w:rsidRPr="003A0B61">
        <w:rPr>
          <w:rFonts w:ascii="Times New Roman" w:hAnsi="Times New Roman" w:cs="Times New Roman"/>
          <w:sz w:val="24"/>
          <w:szCs w:val="24"/>
        </w:rPr>
        <w:t xml:space="preserve">Penelitian ini dilakukan atas dasar pentingnya untuk memperoleh bukti empiris tentang </w:t>
      </w:r>
      <w:r w:rsidR="00C8733A" w:rsidRPr="003A0B61">
        <w:rPr>
          <w:rFonts w:ascii="Times New Roman" w:hAnsi="Times New Roman" w:cs="Times New Roman"/>
          <w:sz w:val="24"/>
          <w:szCs w:val="24"/>
        </w:rPr>
        <w:t xml:space="preserve">strategi </w:t>
      </w:r>
      <w:r w:rsidRPr="003A0B61">
        <w:rPr>
          <w:rFonts w:ascii="Times New Roman" w:hAnsi="Times New Roman" w:cs="Times New Roman"/>
          <w:sz w:val="24"/>
          <w:szCs w:val="24"/>
        </w:rPr>
        <w:t xml:space="preserve">pembelajaran </w:t>
      </w:r>
      <w:r w:rsidRPr="003A0B61">
        <w:rPr>
          <w:rFonts w:ascii="Times New Roman" w:hAnsi="Times New Roman" w:cs="Times New Roman"/>
          <w:i/>
          <w:sz w:val="24"/>
          <w:szCs w:val="24"/>
        </w:rPr>
        <w:t xml:space="preserve">contextual teaching and learning </w:t>
      </w:r>
      <w:r w:rsidRPr="003A0B61">
        <w:rPr>
          <w:rFonts w:ascii="Times New Roman" w:hAnsi="Times New Roman" w:cs="Times New Roman"/>
          <w:sz w:val="24"/>
          <w:szCs w:val="24"/>
        </w:rPr>
        <w:t xml:space="preserve">untuk meningkatkan kemampuan </w:t>
      </w:r>
      <w:r w:rsidRPr="003A0B61">
        <w:rPr>
          <w:rFonts w:ascii="Times New Roman" w:hAnsi="Times New Roman" w:cs="Times New Roman"/>
          <w:i/>
          <w:sz w:val="24"/>
          <w:szCs w:val="24"/>
        </w:rPr>
        <w:t>problem solving</w:t>
      </w:r>
      <w:r w:rsidRPr="003A0B61">
        <w:rPr>
          <w:rFonts w:ascii="Times New Roman" w:hAnsi="Times New Roman" w:cs="Times New Roman"/>
          <w:sz w:val="24"/>
          <w:szCs w:val="24"/>
        </w:rPr>
        <w:t xml:space="preserve"> dan dampaknya pada sikap siswa. Peneli</w:t>
      </w:r>
      <w:r w:rsidR="00F420A2" w:rsidRPr="003A0B61">
        <w:rPr>
          <w:rFonts w:ascii="Times New Roman" w:hAnsi="Times New Roman" w:cs="Times New Roman"/>
          <w:sz w:val="24"/>
          <w:szCs w:val="24"/>
        </w:rPr>
        <w:t>tian ini dilakukan dengan</w:t>
      </w:r>
      <w:r w:rsidRPr="003A0B61">
        <w:rPr>
          <w:rFonts w:ascii="Times New Roman" w:hAnsi="Times New Roman" w:cs="Times New Roman"/>
          <w:sz w:val="24"/>
          <w:szCs w:val="24"/>
        </w:rPr>
        <w:t xml:space="preserve"> </w:t>
      </w:r>
      <w:r w:rsidR="00F420A2" w:rsidRPr="003A0B61">
        <w:rPr>
          <w:rFonts w:ascii="Times New Roman" w:hAnsi="Times New Roman" w:cs="Times New Roman"/>
          <w:sz w:val="24"/>
          <w:szCs w:val="24"/>
        </w:rPr>
        <w:t xml:space="preserve">quasi </w:t>
      </w:r>
      <w:r w:rsidRPr="003A0B61">
        <w:rPr>
          <w:rFonts w:ascii="Times New Roman" w:hAnsi="Times New Roman" w:cs="Times New Roman"/>
          <w:sz w:val="24"/>
          <w:szCs w:val="24"/>
        </w:rPr>
        <w:t xml:space="preserve">eksperimen dengan membandingkan kemampuan pemecahan masalah yang memperoleh strategi pembelajaran </w:t>
      </w:r>
      <w:r w:rsidRPr="003A0B61">
        <w:rPr>
          <w:rFonts w:ascii="Times New Roman" w:hAnsi="Times New Roman" w:cs="Times New Roman"/>
          <w:i/>
          <w:sz w:val="24"/>
          <w:szCs w:val="24"/>
        </w:rPr>
        <w:t xml:space="preserve">Contextual Teaching And Learning </w:t>
      </w:r>
      <w:r w:rsidRPr="003A0B61">
        <w:rPr>
          <w:rFonts w:ascii="Times New Roman" w:hAnsi="Times New Roman" w:cs="Times New Roman"/>
          <w:sz w:val="24"/>
          <w:szCs w:val="24"/>
        </w:rPr>
        <w:t>dengan siswa memperoleh pembelajaran biasa (konvensional). Ada tujuh prinsip pembelajaran kontekstual (CTL) yang harus dikembangkan oleh guru (Howay R, Keneth, 2001 ), yaitu: 1) konstruktivisme, 2) menemukan, 3) bertanya, 4) masyarakat belajar, 5) pemodelan, 6) refleksi, 7) penilaian sebenarnya. Desain penelitian menggunakan</w:t>
      </w:r>
      <w:r w:rsidRPr="003A0B61">
        <w:rPr>
          <w:rFonts w:ascii="Times New Roman" w:hAnsi="Times New Roman" w:cs="Times New Roman"/>
          <w:i/>
          <w:sz w:val="24"/>
          <w:szCs w:val="24"/>
        </w:rPr>
        <w:t xml:space="preserve"> mixed method</w:t>
      </w:r>
      <w:r w:rsidRPr="003A0B61">
        <w:rPr>
          <w:rFonts w:ascii="Times New Roman" w:hAnsi="Times New Roman" w:cs="Times New Roman"/>
          <w:sz w:val="24"/>
          <w:szCs w:val="24"/>
        </w:rPr>
        <w:t xml:space="preserve"> (model </w:t>
      </w:r>
      <w:r w:rsidRPr="003A0B61">
        <w:rPr>
          <w:rFonts w:ascii="Times New Roman" w:hAnsi="Times New Roman" w:cs="Times New Roman"/>
          <w:i/>
          <w:sz w:val="24"/>
          <w:szCs w:val="24"/>
        </w:rPr>
        <w:t>Concurrent Triangulation</w:t>
      </w:r>
      <w:r w:rsidRPr="003A0B61">
        <w:rPr>
          <w:rFonts w:ascii="Times New Roman" w:hAnsi="Times New Roman" w:cs="Times New Roman"/>
          <w:sz w:val="24"/>
          <w:szCs w:val="24"/>
        </w:rPr>
        <w:t xml:space="preserve">). Populasi dalam penelitian ini adalah seluruh siswa kelas X dari satu sekolah dengan subyek sampel sebanyak 56 siswa yang berasal dari dua kelas. Satu kelas mendapat strategi pembelajaran </w:t>
      </w:r>
      <w:r w:rsidRPr="003A0B61">
        <w:rPr>
          <w:rFonts w:ascii="Times New Roman" w:hAnsi="Times New Roman" w:cs="Times New Roman"/>
          <w:i/>
          <w:sz w:val="24"/>
          <w:szCs w:val="24"/>
        </w:rPr>
        <w:t xml:space="preserve">contextual teaching and learning </w:t>
      </w:r>
      <w:r w:rsidRPr="003A0B61">
        <w:rPr>
          <w:rFonts w:ascii="Times New Roman" w:hAnsi="Times New Roman" w:cs="Times New Roman"/>
          <w:sz w:val="24"/>
          <w:szCs w:val="24"/>
        </w:rPr>
        <w:t xml:space="preserve">untuk kelas eksperimen dan satu kelas mendapat pembelajaran biasa (konvensional) untuk kelas kontrol. Instrumen yang digunakan dalam penelitian ini berupa tes kemampuan pemecahan masalah serta skala sikap berdasarkan skala liker, observasi dengan skala ordinal, wawancara dengan skala liker, dan dokumentasi dengan pengambilan gambar dan rekaman. Dari penelitian ini diperoleh kesimpulan: 1) </w:t>
      </w:r>
      <w:r w:rsidR="003E2981" w:rsidRPr="003A0B61">
        <w:rPr>
          <w:rFonts w:ascii="Times New Roman" w:hAnsi="Times New Roman" w:cs="Times New Roman"/>
          <w:sz w:val="24"/>
          <w:szCs w:val="24"/>
        </w:rPr>
        <w:t xml:space="preserve">terdapat peningkatan </w:t>
      </w:r>
      <w:r w:rsidR="003E2981" w:rsidRPr="003A0B61">
        <w:rPr>
          <w:rFonts w:ascii="Times New Roman" w:hAnsi="Times New Roman" w:cs="Times New Roman"/>
          <w:i/>
          <w:sz w:val="24"/>
          <w:szCs w:val="24"/>
        </w:rPr>
        <w:t>N-Gain</w:t>
      </w:r>
      <w:r w:rsidRPr="003A0B61">
        <w:rPr>
          <w:rFonts w:ascii="Times New Roman" w:hAnsi="Times New Roman" w:cs="Times New Roman"/>
          <w:sz w:val="24"/>
          <w:szCs w:val="24"/>
        </w:rPr>
        <w:t xml:space="preserve"> kemampuan pemecahan masalah (</w:t>
      </w:r>
      <w:r w:rsidRPr="003A0B61">
        <w:rPr>
          <w:rFonts w:ascii="Times New Roman" w:hAnsi="Times New Roman" w:cs="Times New Roman"/>
          <w:i/>
          <w:sz w:val="24"/>
          <w:szCs w:val="24"/>
        </w:rPr>
        <w:t>problem solving)</w:t>
      </w:r>
      <w:r w:rsidRPr="003A0B61">
        <w:rPr>
          <w:rFonts w:ascii="Times New Roman" w:hAnsi="Times New Roman" w:cs="Times New Roman"/>
          <w:sz w:val="24"/>
          <w:szCs w:val="24"/>
        </w:rPr>
        <w:t xml:space="preserve">  dengan strategi pembelajaran </w:t>
      </w:r>
      <w:r w:rsidRPr="003A0B61">
        <w:rPr>
          <w:rFonts w:ascii="Times New Roman" w:hAnsi="Times New Roman" w:cs="Times New Roman"/>
          <w:i/>
          <w:sz w:val="24"/>
          <w:szCs w:val="24"/>
        </w:rPr>
        <w:t>contextual teaching and learning</w:t>
      </w:r>
      <w:r w:rsidRPr="003A0B61">
        <w:rPr>
          <w:rFonts w:ascii="Times New Roman" w:hAnsi="Times New Roman" w:cs="Times New Roman"/>
          <w:sz w:val="24"/>
          <w:szCs w:val="24"/>
        </w:rPr>
        <w:t xml:space="preserve">  siswa menjadi lebih baik dalam prestasi belajarnya; 2) </w:t>
      </w:r>
      <w:r w:rsidR="003E2981" w:rsidRPr="003A0B61">
        <w:rPr>
          <w:rFonts w:ascii="Times New Roman" w:hAnsi="Times New Roman" w:cs="Times New Roman"/>
          <w:sz w:val="24"/>
          <w:szCs w:val="24"/>
        </w:rPr>
        <w:t xml:space="preserve">terdapat perbedaan </w:t>
      </w:r>
      <w:r w:rsidRPr="003A0B61">
        <w:rPr>
          <w:rFonts w:ascii="Times New Roman" w:hAnsi="Times New Roman" w:cs="Times New Roman"/>
          <w:sz w:val="24"/>
          <w:szCs w:val="24"/>
        </w:rPr>
        <w:t xml:space="preserve">peningkatan kemampuan </w:t>
      </w:r>
      <w:r w:rsidRPr="003A0B61">
        <w:rPr>
          <w:rFonts w:ascii="Times New Roman" w:hAnsi="Times New Roman" w:cs="Times New Roman"/>
          <w:i/>
          <w:sz w:val="24"/>
          <w:szCs w:val="24"/>
        </w:rPr>
        <w:t xml:space="preserve">problem solving </w:t>
      </w:r>
      <w:r w:rsidRPr="003A0B61">
        <w:rPr>
          <w:rFonts w:ascii="Times New Roman" w:hAnsi="Times New Roman" w:cs="Times New Roman"/>
          <w:sz w:val="24"/>
          <w:szCs w:val="24"/>
        </w:rPr>
        <w:t xml:space="preserve">(pemecahan masalah) siswa yang memperoleh strategi pembelajaran </w:t>
      </w:r>
      <w:r w:rsidRPr="003A0B61">
        <w:rPr>
          <w:rFonts w:ascii="Times New Roman" w:hAnsi="Times New Roman" w:cs="Times New Roman"/>
          <w:i/>
          <w:sz w:val="24"/>
          <w:szCs w:val="24"/>
        </w:rPr>
        <w:t>contextual teaching and learning</w:t>
      </w:r>
      <w:r w:rsidRPr="003A0B61">
        <w:rPr>
          <w:rFonts w:ascii="Times New Roman" w:hAnsi="Times New Roman" w:cs="Times New Roman"/>
          <w:sz w:val="24"/>
          <w:szCs w:val="24"/>
        </w:rPr>
        <w:t xml:space="preserve"> lebih baik daripada siswa yang memperoleh pembelajaran biasa (konvensional); 3)</w:t>
      </w:r>
      <w:r w:rsidR="003A0B61" w:rsidRPr="003A0B61">
        <w:rPr>
          <w:rFonts w:ascii="Times New Roman" w:hAnsi="Times New Roman" w:cs="Times New Roman"/>
          <w:sz w:val="24"/>
          <w:szCs w:val="24"/>
        </w:rPr>
        <w:t xml:space="preserve"> terdapat</w:t>
      </w:r>
      <w:r w:rsidRPr="003A0B61">
        <w:rPr>
          <w:rFonts w:ascii="Times New Roman" w:hAnsi="Times New Roman" w:cs="Times New Roman"/>
          <w:sz w:val="24"/>
          <w:szCs w:val="24"/>
        </w:rPr>
        <w:t xml:space="preserve"> kemampuan pemecahan masalah siswa yang memperoleh strategi pembelajaran </w:t>
      </w:r>
      <w:r w:rsidRPr="003A0B61">
        <w:rPr>
          <w:rFonts w:ascii="Times New Roman" w:hAnsi="Times New Roman" w:cs="Times New Roman"/>
          <w:i/>
          <w:sz w:val="24"/>
          <w:szCs w:val="24"/>
        </w:rPr>
        <w:t>contextual teaching and learning</w:t>
      </w:r>
      <w:r w:rsidRPr="003A0B61">
        <w:rPr>
          <w:rFonts w:ascii="Times New Roman" w:hAnsi="Times New Roman" w:cs="Times New Roman"/>
          <w:sz w:val="24"/>
          <w:szCs w:val="24"/>
        </w:rPr>
        <w:t xml:space="preserve"> lebih baik daripada siswa yang memperoleh pembelajaran biasa (konvensional); 4) </w:t>
      </w:r>
      <w:r w:rsidR="003A0B61" w:rsidRPr="003A0B61">
        <w:rPr>
          <w:rFonts w:ascii="Times New Roman" w:hAnsi="Times New Roman" w:cs="Times New Roman"/>
          <w:sz w:val="24"/>
          <w:szCs w:val="24"/>
        </w:rPr>
        <w:t xml:space="preserve">Siswa menunjukkan sikap yang positif terhadap pembelajaran matematika setelah  menggunakan strategi pembelajaran </w:t>
      </w:r>
      <w:r w:rsidR="003A0B61" w:rsidRPr="003A0B61">
        <w:rPr>
          <w:rFonts w:ascii="Times New Roman" w:hAnsi="Times New Roman" w:cs="Times New Roman"/>
          <w:i/>
          <w:sz w:val="24"/>
          <w:szCs w:val="24"/>
        </w:rPr>
        <w:t>contextual teaching and learning.</w:t>
      </w:r>
      <w:r w:rsidR="003A0B61">
        <w:rPr>
          <w:rFonts w:ascii="Times New Roman" w:hAnsi="Times New Roman" w:cs="Times New Roman"/>
          <w:i/>
          <w:sz w:val="24"/>
          <w:szCs w:val="24"/>
        </w:rPr>
        <w:t xml:space="preserve"> </w:t>
      </w:r>
      <w:r w:rsidR="00B56295">
        <w:rPr>
          <w:rFonts w:ascii="Times New Roman" w:hAnsi="Times New Roman" w:cs="Times New Roman"/>
          <w:sz w:val="24"/>
          <w:szCs w:val="24"/>
        </w:rPr>
        <w:t xml:space="preserve">Sebagai akhir penelitian penulis menyampaikan rekomendasi kepada pembaca sebagai berikut ; Strategi pembelajaran </w:t>
      </w:r>
      <w:r w:rsidR="00B56295" w:rsidRPr="00F23354">
        <w:rPr>
          <w:rFonts w:ascii="Times New Roman" w:hAnsi="Times New Roman" w:cs="Times New Roman"/>
          <w:i/>
          <w:sz w:val="24"/>
          <w:szCs w:val="24"/>
        </w:rPr>
        <w:t>contextual teaching and learning</w:t>
      </w:r>
      <w:r w:rsidR="00B56295">
        <w:rPr>
          <w:rFonts w:ascii="Times New Roman" w:hAnsi="Times New Roman" w:cs="Times New Roman"/>
          <w:sz w:val="24"/>
          <w:szCs w:val="24"/>
        </w:rPr>
        <w:t xml:space="preserve"> hendaknya terus dikembangkan dan dijadikan sebagai alternatif pilihan guru dalam pembelajaran matematika sehari-hari; beberapa hal yang perlu diperhatikan dalam menerapkan strategi pembelajaran </w:t>
      </w:r>
      <w:r w:rsidR="00B56295" w:rsidRPr="00F23354">
        <w:rPr>
          <w:rFonts w:ascii="Times New Roman" w:hAnsi="Times New Roman" w:cs="Times New Roman"/>
          <w:i/>
          <w:sz w:val="24"/>
          <w:szCs w:val="24"/>
        </w:rPr>
        <w:t>Contextual Teaching And Learning</w:t>
      </w:r>
      <w:r w:rsidR="00B56295">
        <w:rPr>
          <w:rFonts w:ascii="Times New Roman" w:hAnsi="Times New Roman" w:cs="Times New Roman"/>
          <w:i/>
          <w:sz w:val="24"/>
          <w:szCs w:val="24"/>
        </w:rPr>
        <w:t xml:space="preserve"> </w:t>
      </w:r>
      <w:r w:rsidR="00B56295">
        <w:rPr>
          <w:rFonts w:ascii="Times New Roman" w:hAnsi="Times New Roman" w:cs="Times New Roman"/>
          <w:sz w:val="24"/>
          <w:szCs w:val="24"/>
        </w:rPr>
        <w:t>hendaknya berbasis masalah</w:t>
      </w:r>
      <w:r w:rsidR="00F420A2">
        <w:rPr>
          <w:rFonts w:ascii="Times New Roman" w:hAnsi="Times New Roman" w:cs="Times New Roman"/>
          <w:sz w:val="24"/>
          <w:szCs w:val="24"/>
        </w:rPr>
        <w:t>,</w:t>
      </w:r>
      <w:r w:rsidR="00B56295">
        <w:rPr>
          <w:rFonts w:ascii="Times New Roman" w:hAnsi="Times New Roman" w:cs="Times New Roman"/>
          <w:sz w:val="24"/>
          <w:szCs w:val="24"/>
        </w:rPr>
        <w:t xml:space="preserve"> memi</w:t>
      </w:r>
      <w:r w:rsidR="00F420A2">
        <w:rPr>
          <w:rFonts w:ascii="Times New Roman" w:hAnsi="Times New Roman" w:cs="Times New Roman"/>
          <w:sz w:val="24"/>
          <w:szCs w:val="24"/>
        </w:rPr>
        <w:t>cu terjadinya konflik kognitif,</w:t>
      </w:r>
      <w:r w:rsidR="00B56295">
        <w:rPr>
          <w:rFonts w:ascii="Times New Roman" w:hAnsi="Times New Roman" w:cs="Times New Roman"/>
          <w:sz w:val="24"/>
          <w:szCs w:val="24"/>
        </w:rPr>
        <w:t>kemampuan berfikir secara optimal; intervensi guru harus proporsional.</w:t>
      </w:r>
      <w:r w:rsidR="00B56295" w:rsidRPr="00F420A2">
        <w:rPr>
          <w:rFonts w:ascii="Times New Roman" w:hAnsi="Times New Roman" w:cs="Times New Roman"/>
          <w:sz w:val="24"/>
          <w:szCs w:val="24"/>
        </w:rPr>
        <w:t xml:space="preserve">  </w:t>
      </w:r>
    </w:p>
    <w:p w:rsidR="00C74D54" w:rsidRDefault="00C74D54" w:rsidP="00D516F7">
      <w:pPr>
        <w:pStyle w:val="ListParagraph"/>
        <w:spacing w:after="0" w:line="240" w:lineRule="auto"/>
        <w:ind w:left="0"/>
        <w:jc w:val="both"/>
        <w:rPr>
          <w:rFonts w:ascii="Times New Roman" w:hAnsi="Times New Roman" w:cs="Times New Roman"/>
          <w:i/>
          <w:sz w:val="24"/>
          <w:szCs w:val="24"/>
        </w:rPr>
      </w:pPr>
    </w:p>
    <w:p w:rsidR="00D516F7" w:rsidRPr="00D23F22" w:rsidRDefault="00D516F7" w:rsidP="006D30FF">
      <w:pPr>
        <w:pStyle w:val="ListParagraph"/>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3015F3">
        <w:rPr>
          <w:rFonts w:ascii="Times New Roman" w:hAnsi="Times New Roman" w:cs="Times New Roman"/>
          <w:sz w:val="24"/>
          <w:szCs w:val="24"/>
        </w:rPr>
        <w:t xml:space="preserve">strategi  pembelajaran </w:t>
      </w:r>
      <w:r w:rsidRPr="003015F3">
        <w:rPr>
          <w:rFonts w:ascii="Times New Roman" w:hAnsi="Times New Roman" w:cs="Times New Roman"/>
          <w:i/>
          <w:sz w:val="24"/>
          <w:szCs w:val="24"/>
        </w:rPr>
        <w:t>contextual teaching and learning</w:t>
      </w:r>
      <w:r>
        <w:rPr>
          <w:rFonts w:ascii="Times New Roman" w:hAnsi="Times New Roman" w:cs="Times New Roman"/>
          <w:i/>
          <w:sz w:val="24"/>
          <w:szCs w:val="24"/>
        </w:rPr>
        <w:t xml:space="preserve">; </w:t>
      </w:r>
      <w:r>
        <w:rPr>
          <w:rFonts w:ascii="Times New Roman" w:hAnsi="Times New Roman" w:cs="Times New Roman"/>
          <w:sz w:val="24"/>
          <w:szCs w:val="24"/>
        </w:rPr>
        <w:t>k</w:t>
      </w:r>
      <w:r w:rsidRPr="003015F3">
        <w:rPr>
          <w:rFonts w:ascii="Times New Roman" w:hAnsi="Times New Roman" w:cs="Times New Roman"/>
          <w:sz w:val="24"/>
          <w:szCs w:val="24"/>
        </w:rPr>
        <w:t xml:space="preserve">emampuan </w:t>
      </w:r>
      <w:r w:rsidRPr="003015F3">
        <w:rPr>
          <w:rFonts w:ascii="Times New Roman" w:hAnsi="Times New Roman" w:cs="Times New Roman"/>
          <w:i/>
          <w:sz w:val="24"/>
          <w:szCs w:val="24"/>
        </w:rPr>
        <w:t>problem solving</w:t>
      </w:r>
      <w:r w:rsidRPr="003015F3">
        <w:rPr>
          <w:rFonts w:ascii="Times New Roman" w:hAnsi="Times New Roman" w:cs="Times New Roman"/>
          <w:sz w:val="24"/>
          <w:szCs w:val="24"/>
        </w:rPr>
        <w:t xml:space="preserve"> </w:t>
      </w:r>
      <w:r>
        <w:rPr>
          <w:rFonts w:ascii="Times New Roman" w:hAnsi="Times New Roman" w:cs="Times New Roman"/>
          <w:sz w:val="24"/>
          <w:szCs w:val="24"/>
        </w:rPr>
        <w:t>(pemecahan masalah); dampaknya pada sikap siswa.</w:t>
      </w:r>
    </w:p>
    <w:p w:rsidR="002F62DC" w:rsidRDefault="002F62DC" w:rsidP="002F62DC">
      <w:pPr>
        <w:spacing w:line="240" w:lineRule="auto"/>
        <w:jc w:val="center"/>
        <w:rPr>
          <w:rFonts w:ascii="Times New Roman" w:hAnsi="Times New Roman" w:cs="Times New Roman"/>
          <w:b/>
          <w:sz w:val="24"/>
          <w:szCs w:val="24"/>
        </w:rPr>
      </w:pPr>
      <w:r w:rsidRPr="002F62DC">
        <w:rPr>
          <w:rFonts w:ascii="Times New Roman" w:hAnsi="Times New Roman" w:cs="Times New Roman"/>
          <w:b/>
          <w:sz w:val="24"/>
          <w:szCs w:val="24"/>
        </w:rPr>
        <w:lastRenderedPageBreak/>
        <w:t>ABSTRACT</w:t>
      </w:r>
    </w:p>
    <w:p w:rsidR="009A590D" w:rsidRPr="002F62DC" w:rsidRDefault="009A590D" w:rsidP="009A590D">
      <w:pPr>
        <w:spacing w:after="0" w:line="240" w:lineRule="auto"/>
        <w:jc w:val="center"/>
        <w:rPr>
          <w:rFonts w:ascii="Times New Roman" w:hAnsi="Times New Roman" w:cs="Times New Roman"/>
          <w:b/>
          <w:sz w:val="24"/>
          <w:szCs w:val="24"/>
        </w:rPr>
      </w:pPr>
    </w:p>
    <w:p w:rsidR="00DC02E9" w:rsidRDefault="002F62DC" w:rsidP="00DC02E9">
      <w:pPr>
        <w:spacing w:after="0" w:line="240" w:lineRule="auto"/>
        <w:jc w:val="both"/>
        <w:rPr>
          <w:rFonts w:ascii="Times New Roman" w:hAnsi="Times New Roman" w:cs="Times New Roman"/>
          <w:b/>
          <w:sz w:val="24"/>
          <w:szCs w:val="24"/>
        </w:rPr>
      </w:pPr>
      <w:r w:rsidRPr="002F62DC">
        <w:rPr>
          <w:rFonts w:ascii="Times New Roman" w:hAnsi="Times New Roman" w:cs="Times New Roman"/>
          <w:sz w:val="24"/>
          <w:szCs w:val="24"/>
        </w:rPr>
        <w:t>Wasja</w:t>
      </w:r>
      <w:r>
        <w:rPr>
          <w:rFonts w:ascii="Times New Roman" w:hAnsi="Times New Roman" w:cs="Times New Roman"/>
          <w:sz w:val="24"/>
          <w:szCs w:val="24"/>
        </w:rPr>
        <w:t xml:space="preserve"> Adi</w:t>
      </w:r>
      <w:r w:rsidRPr="002F62DC">
        <w:rPr>
          <w:rFonts w:ascii="Times New Roman" w:hAnsi="Times New Roman" w:cs="Times New Roman"/>
          <w:sz w:val="24"/>
          <w:szCs w:val="24"/>
        </w:rPr>
        <w:t xml:space="preserve"> Afandi, (2014). </w:t>
      </w:r>
      <w:r w:rsidRPr="002F62DC">
        <w:rPr>
          <w:rFonts w:ascii="Times New Roman" w:hAnsi="Times New Roman" w:cs="Times New Roman"/>
          <w:b/>
          <w:sz w:val="24"/>
          <w:szCs w:val="24"/>
        </w:rPr>
        <w:t xml:space="preserve">"Contextual Teaching And Learning Strategies Learning To Improve Problem Solving Ability And Its Impact On Student Attitudes". </w:t>
      </w:r>
      <w:r w:rsidR="00DC02E9">
        <w:rPr>
          <w:rFonts w:ascii="Times New Roman" w:hAnsi="Times New Roman" w:cs="Times New Roman"/>
          <w:b/>
          <w:sz w:val="24"/>
          <w:szCs w:val="24"/>
        </w:rPr>
        <w:t xml:space="preserve">E-mail: </w:t>
      </w:r>
      <w:hyperlink r:id="rId8" w:history="1">
        <w:r w:rsidR="00DC02E9" w:rsidRPr="00F0280B">
          <w:rPr>
            <w:rStyle w:val="Hyperlink"/>
            <w:rFonts w:ascii="Times New Roman" w:hAnsi="Times New Roman" w:cs="Times New Roman"/>
            <w:b/>
            <w:sz w:val="24"/>
            <w:szCs w:val="24"/>
          </w:rPr>
          <w:t>wasjaadiafandi76@gmail.com</w:t>
        </w:r>
      </w:hyperlink>
    </w:p>
    <w:p w:rsidR="002F62DC" w:rsidRPr="002F62DC" w:rsidRDefault="002F62DC" w:rsidP="001D5814">
      <w:pPr>
        <w:spacing w:line="240" w:lineRule="auto"/>
        <w:jc w:val="both"/>
        <w:rPr>
          <w:rFonts w:ascii="Times New Roman" w:hAnsi="Times New Roman" w:cs="Times New Roman"/>
          <w:b/>
          <w:sz w:val="24"/>
          <w:szCs w:val="24"/>
        </w:rPr>
      </w:pPr>
    </w:p>
    <w:p w:rsidR="002F62DC" w:rsidRDefault="002F62DC" w:rsidP="001D5814">
      <w:pPr>
        <w:spacing w:line="240" w:lineRule="auto"/>
        <w:jc w:val="both"/>
        <w:rPr>
          <w:rFonts w:ascii="Times New Roman" w:hAnsi="Times New Roman" w:cs="Times New Roman"/>
          <w:sz w:val="24"/>
          <w:szCs w:val="24"/>
        </w:rPr>
      </w:pPr>
      <w:r w:rsidRPr="002F62DC">
        <w:rPr>
          <w:rFonts w:ascii="Times New Roman" w:hAnsi="Times New Roman" w:cs="Times New Roman"/>
          <w:sz w:val="24"/>
          <w:szCs w:val="24"/>
        </w:rPr>
        <w:t xml:space="preserve">This research was conducted on the basis of importance to obtain empirical evidence about contextual teaching and learning strategies to improve learning and problem solving ability impact on students' attitudes. This study was conducted with a quasi experiment with comparing the problem-solving ability to obtain learning strategies of Contextual Teaching And Learning with student learning gain regular (conventional). There are seven principles of contextual learning (CTL) which must be developed by the teacher (Howay R, Keneth, </w:t>
      </w:r>
      <w:bookmarkStart w:id="0" w:name="_GoBack"/>
      <w:bookmarkEnd w:id="0"/>
      <w:r w:rsidRPr="002F62DC">
        <w:rPr>
          <w:rFonts w:ascii="Times New Roman" w:hAnsi="Times New Roman" w:cs="Times New Roman"/>
          <w:sz w:val="24"/>
          <w:szCs w:val="24"/>
        </w:rPr>
        <w:t xml:space="preserve">2001), namely: 1) constructivism, 2) finding, 3) ask, 4) learning community, 5) modeling, 6) reflection, 7 ) the actual assessment. Using a mixed method research design (models Concurrent Triangulation). The population in this study were all students of class X of the school with a subject sample of 56 students from two classes. One class received learning strategies contextual teaching and learning for the experimental class and the class got the usual learning (conventional) for the control class. The instrument used in this study were test problem solving ability and attitude scale based on the scale liqueur, observations with ordinal scale, an interview with the scale liqueur, and documentation with shooting and recording. From this study it is concluded: 1) there is an increase in N-Gain problem solving skills (problem solving) with contextual teaching and learning strategies of students learning to be better in academic achievement; 2) there are differences in the increase in the ability of problem solving (problem solving) students who received learning strategies contextual teaching and learning is better than learning students who earn a regular (conventional); 3) there is a problem-solving abilities of students who received learning strategies contextual teaching and learning is better than learning students who earn a regular (conventional); 4) Students demonstrate a positive attitude towards learning mathematics after using contextual teaching and learning strategies learning. As the end of the study the authors make recommendations to the reader as follows; Contextual teaching and learning strategies learning should be developed and used as an alternative option in learning math teacher daily; some things that need to be considered in applying the learning strategies of Contextual Teaching And Learning should be based problems, lead to cognitive conflict, the ability to think optimally; teacher intervention must be proportionate. </w:t>
      </w:r>
    </w:p>
    <w:p w:rsidR="00D516F7" w:rsidRPr="00C806B4" w:rsidRDefault="002F62DC" w:rsidP="001D5814">
      <w:pPr>
        <w:spacing w:line="240" w:lineRule="auto"/>
        <w:jc w:val="both"/>
        <w:rPr>
          <w:rFonts w:ascii="Times New Roman" w:hAnsi="Times New Roman" w:cs="Times New Roman"/>
          <w:sz w:val="24"/>
          <w:szCs w:val="24"/>
        </w:rPr>
      </w:pPr>
      <w:r w:rsidRPr="002F62DC">
        <w:rPr>
          <w:rFonts w:ascii="Times New Roman" w:hAnsi="Times New Roman" w:cs="Times New Roman"/>
          <w:sz w:val="24"/>
          <w:szCs w:val="24"/>
        </w:rPr>
        <w:t>Keywords: learning strategies Contextual Teaching and Learning; ability of problem solving (problem solving); impact on students' attitudes.</w:t>
      </w:r>
    </w:p>
    <w:sectPr w:rsidR="00D516F7" w:rsidRPr="00C806B4" w:rsidSect="002C77C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0A" w:rsidRDefault="006C480A" w:rsidP="00D516F7">
      <w:pPr>
        <w:spacing w:after="0" w:line="240" w:lineRule="auto"/>
      </w:pPr>
      <w:r>
        <w:separator/>
      </w:r>
    </w:p>
  </w:endnote>
  <w:endnote w:type="continuationSeparator" w:id="0">
    <w:p w:rsidR="006C480A" w:rsidRDefault="006C480A" w:rsidP="00D5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0A" w:rsidRDefault="006C480A" w:rsidP="00D516F7">
      <w:pPr>
        <w:spacing w:after="0" w:line="240" w:lineRule="auto"/>
      </w:pPr>
      <w:r>
        <w:separator/>
      </w:r>
    </w:p>
  </w:footnote>
  <w:footnote w:type="continuationSeparator" w:id="0">
    <w:p w:rsidR="006C480A" w:rsidRDefault="006C480A" w:rsidP="00D51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6DC"/>
    <w:multiLevelType w:val="hybridMultilevel"/>
    <w:tmpl w:val="9F6A44F4"/>
    <w:lvl w:ilvl="0" w:tplc="EA9C11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51DB7F56"/>
    <w:multiLevelType w:val="hybridMultilevel"/>
    <w:tmpl w:val="6FEAF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8"/>
    <w:rsid w:val="00040796"/>
    <w:rsid w:val="00044673"/>
    <w:rsid w:val="0011549A"/>
    <w:rsid w:val="00162EB9"/>
    <w:rsid w:val="001D5814"/>
    <w:rsid w:val="001F04F5"/>
    <w:rsid w:val="00256418"/>
    <w:rsid w:val="002C1382"/>
    <w:rsid w:val="002C77C7"/>
    <w:rsid w:val="002E4650"/>
    <w:rsid w:val="002F62DC"/>
    <w:rsid w:val="003015F3"/>
    <w:rsid w:val="003253C9"/>
    <w:rsid w:val="00356164"/>
    <w:rsid w:val="003A0B61"/>
    <w:rsid w:val="003C2236"/>
    <w:rsid w:val="003E2981"/>
    <w:rsid w:val="004A2B12"/>
    <w:rsid w:val="00576D30"/>
    <w:rsid w:val="005D5ED5"/>
    <w:rsid w:val="005F2424"/>
    <w:rsid w:val="006B60DC"/>
    <w:rsid w:val="006B778D"/>
    <w:rsid w:val="006C480A"/>
    <w:rsid w:val="006D30FF"/>
    <w:rsid w:val="008622C7"/>
    <w:rsid w:val="00890E94"/>
    <w:rsid w:val="00981ECF"/>
    <w:rsid w:val="009A590D"/>
    <w:rsid w:val="009E025E"/>
    <w:rsid w:val="00A23B79"/>
    <w:rsid w:val="00B30A9E"/>
    <w:rsid w:val="00B56295"/>
    <w:rsid w:val="00B74608"/>
    <w:rsid w:val="00C74D54"/>
    <w:rsid w:val="00C806B4"/>
    <w:rsid w:val="00C8733A"/>
    <w:rsid w:val="00CA749C"/>
    <w:rsid w:val="00D23F22"/>
    <w:rsid w:val="00D516F7"/>
    <w:rsid w:val="00D560D4"/>
    <w:rsid w:val="00D81AA5"/>
    <w:rsid w:val="00DC02E9"/>
    <w:rsid w:val="00EF4864"/>
    <w:rsid w:val="00F404DC"/>
    <w:rsid w:val="00F420A2"/>
    <w:rsid w:val="00FB0E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4608"/>
    <w:pPr>
      <w:ind w:left="720"/>
      <w:contextualSpacing/>
    </w:pPr>
  </w:style>
  <w:style w:type="character" w:customStyle="1" w:styleId="ListParagraphChar">
    <w:name w:val="List Paragraph Char"/>
    <w:basedOn w:val="DefaultParagraphFont"/>
    <w:link w:val="ListParagraph"/>
    <w:uiPriority w:val="34"/>
    <w:locked/>
    <w:rsid w:val="00B74608"/>
  </w:style>
  <w:style w:type="paragraph" w:styleId="Header">
    <w:name w:val="header"/>
    <w:basedOn w:val="Normal"/>
    <w:link w:val="HeaderChar"/>
    <w:uiPriority w:val="99"/>
    <w:unhideWhenUsed/>
    <w:rsid w:val="00D51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6F7"/>
  </w:style>
  <w:style w:type="paragraph" w:styleId="Footer">
    <w:name w:val="footer"/>
    <w:basedOn w:val="Normal"/>
    <w:link w:val="FooterChar"/>
    <w:uiPriority w:val="99"/>
    <w:unhideWhenUsed/>
    <w:rsid w:val="00D5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6F7"/>
  </w:style>
  <w:style w:type="character" w:styleId="Hyperlink">
    <w:name w:val="Hyperlink"/>
    <w:basedOn w:val="DefaultParagraphFont"/>
    <w:uiPriority w:val="99"/>
    <w:unhideWhenUsed/>
    <w:rsid w:val="009A5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4608"/>
    <w:pPr>
      <w:ind w:left="720"/>
      <w:contextualSpacing/>
    </w:pPr>
  </w:style>
  <w:style w:type="character" w:customStyle="1" w:styleId="ListParagraphChar">
    <w:name w:val="List Paragraph Char"/>
    <w:basedOn w:val="DefaultParagraphFont"/>
    <w:link w:val="ListParagraph"/>
    <w:uiPriority w:val="34"/>
    <w:locked/>
    <w:rsid w:val="00B74608"/>
  </w:style>
  <w:style w:type="paragraph" w:styleId="Header">
    <w:name w:val="header"/>
    <w:basedOn w:val="Normal"/>
    <w:link w:val="HeaderChar"/>
    <w:uiPriority w:val="99"/>
    <w:unhideWhenUsed/>
    <w:rsid w:val="00D51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6F7"/>
  </w:style>
  <w:style w:type="paragraph" w:styleId="Footer">
    <w:name w:val="footer"/>
    <w:basedOn w:val="Normal"/>
    <w:link w:val="FooterChar"/>
    <w:uiPriority w:val="99"/>
    <w:unhideWhenUsed/>
    <w:rsid w:val="00D5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6F7"/>
  </w:style>
  <w:style w:type="character" w:styleId="Hyperlink">
    <w:name w:val="Hyperlink"/>
    <w:basedOn w:val="DefaultParagraphFont"/>
    <w:uiPriority w:val="99"/>
    <w:unhideWhenUsed/>
    <w:rsid w:val="009A5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jaadiafandi7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22</cp:revision>
  <cp:lastPrinted>2014-06-25T03:29:00Z</cp:lastPrinted>
  <dcterms:created xsi:type="dcterms:W3CDTF">2014-06-24T10:39:00Z</dcterms:created>
  <dcterms:modified xsi:type="dcterms:W3CDTF">2014-08-29T04:14:00Z</dcterms:modified>
</cp:coreProperties>
</file>