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80" w:rsidRPr="009C60D5" w:rsidRDefault="00026398" w:rsidP="00775649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9C60D5">
        <w:rPr>
          <w:b/>
          <w:sz w:val="28"/>
          <w:szCs w:val="28"/>
          <w:lang w:val="id-ID"/>
        </w:rPr>
        <w:t>Bibliography</w:t>
      </w:r>
    </w:p>
    <w:p w:rsidR="00FA6FAD" w:rsidRPr="00775649" w:rsidRDefault="00FA6FAD" w:rsidP="00775649">
      <w:pPr>
        <w:spacing w:line="480" w:lineRule="auto"/>
        <w:jc w:val="center"/>
        <w:rPr>
          <w:lang w:val="id-ID"/>
        </w:rPr>
      </w:pPr>
    </w:p>
    <w:p w:rsidR="007907FC" w:rsidRDefault="007907FC" w:rsidP="00EA1A6E">
      <w:pPr>
        <w:autoSpaceDE w:val="0"/>
        <w:autoSpaceDN w:val="0"/>
        <w:adjustRightInd w:val="0"/>
        <w:ind w:left="709" w:hanging="709"/>
        <w:jc w:val="both"/>
        <w:rPr>
          <w:rStyle w:val="Emphasis"/>
          <w:i w:val="0"/>
          <w:shd w:val="clear" w:color="auto" w:fill="FFFFFF"/>
        </w:rPr>
      </w:pPr>
      <w:proofErr w:type="gramStart"/>
      <w:r w:rsidRPr="001F5533">
        <w:rPr>
          <w:shd w:val="clear" w:color="auto" w:fill="FFFFFF"/>
        </w:rPr>
        <w:t>Anderson, R.</w:t>
      </w:r>
      <w:r w:rsidRPr="001F5533">
        <w:rPr>
          <w:shd w:val="clear" w:color="auto" w:fill="FFFFFF"/>
          <w:lang w:val="id-ID"/>
        </w:rPr>
        <w:t>,</w:t>
      </w:r>
      <w:r w:rsidR="004A7B96">
        <w:rPr>
          <w:shd w:val="clear" w:color="auto" w:fill="FFFFFF"/>
        </w:rPr>
        <w:t xml:space="preserve"> C., &amp; Nagy, W. E.</w:t>
      </w:r>
      <w:r w:rsidR="004A7B96">
        <w:rPr>
          <w:shd w:val="clear" w:color="auto" w:fill="FFFFFF"/>
          <w:lang w:val="id-ID"/>
        </w:rPr>
        <w:t xml:space="preserve"> </w:t>
      </w:r>
      <w:r w:rsidR="004A7B96">
        <w:rPr>
          <w:shd w:val="clear" w:color="auto" w:fill="FFFFFF"/>
        </w:rPr>
        <w:t>1992</w:t>
      </w:r>
      <w:r w:rsidRPr="001F5533">
        <w:rPr>
          <w:shd w:val="clear" w:color="auto" w:fill="FFFFFF"/>
        </w:rPr>
        <w:t>.</w:t>
      </w:r>
      <w:proofErr w:type="gramEnd"/>
      <w:r w:rsidRPr="001F5533">
        <w:rPr>
          <w:shd w:val="clear" w:color="auto" w:fill="FFFFFF"/>
        </w:rPr>
        <w:t xml:space="preserve"> </w:t>
      </w:r>
      <w:proofErr w:type="gramStart"/>
      <w:r w:rsidRPr="001F5533">
        <w:rPr>
          <w:i/>
          <w:shd w:val="clear" w:color="auto" w:fill="FFFFFF"/>
        </w:rPr>
        <w:t xml:space="preserve">The </w:t>
      </w:r>
      <w:r w:rsidRPr="001F5533">
        <w:rPr>
          <w:i/>
          <w:shd w:val="clear" w:color="auto" w:fill="FFFFFF"/>
          <w:lang w:val="id-ID"/>
        </w:rPr>
        <w:t>V</w:t>
      </w:r>
      <w:proofErr w:type="spellStart"/>
      <w:r w:rsidRPr="001F5533">
        <w:rPr>
          <w:i/>
          <w:shd w:val="clear" w:color="auto" w:fill="FFFFFF"/>
        </w:rPr>
        <w:t>ocabulary</w:t>
      </w:r>
      <w:proofErr w:type="spellEnd"/>
      <w:r w:rsidRPr="001F5533">
        <w:rPr>
          <w:i/>
          <w:shd w:val="clear" w:color="auto" w:fill="FFFFFF"/>
        </w:rPr>
        <w:t xml:space="preserve"> conundrum</w:t>
      </w:r>
      <w:r w:rsidRPr="001F5533">
        <w:rPr>
          <w:shd w:val="clear" w:color="auto" w:fill="FFFFFF"/>
        </w:rPr>
        <w:t>.</w:t>
      </w:r>
      <w:proofErr w:type="gramEnd"/>
      <w:r w:rsidRPr="001F5533">
        <w:rPr>
          <w:rStyle w:val="apple-converted-space"/>
          <w:shd w:val="clear" w:color="auto" w:fill="FFFFFF"/>
        </w:rPr>
        <w:t> </w:t>
      </w:r>
      <w:proofErr w:type="gramStart"/>
      <w:r w:rsidRPr="001F5533">
        <w:rPr>
          <w:rStyle w:val="Emphasis"/>
          <w:i w:val="0"/>
          <w:shd w:val="clear" w:color="auto" w:fill="FFFFFF"/>
        </w:rPr>
        <w:t>The American Educator</w:t>
      </w:r>
      <w:r w:rsidRPr="001F5533">
        <w:rPr>
          <w:rStyle w:val="Emphasis"/>
          <w:i w:val="0"/>
          <w:shd w:val="clear" w:color="auto" w:fill="FFFFFF"/>
          <w:lang w:val="id-ID"/>
        </w:rPr>
        <w:t>.</w:t>
      </w:r>
      <w:proofErr w:type="gramEnd"/>
    </w:p>
    <w:p w:rsidR="00EA1A6E" w:rsidRPr="00EA1A6E" w:rsidRDefault="00EA1A6E" w:rsidP="00EA1A6E">
      <w:pPr>
        <w:autoSpaceDE w:val="0"/>
        <w:autoSpaceDN w:val="0"/>
        <w:adjustRightInd w:val="0"/>
        <w:ind w:left="709" w:hanging="709"/>
        <w:jc w:val="both"/>
        <w:rPr>
          <w:rStyle w:val="Emphasis"/>
          <w:i w:val="0"/>
          <w:shd w:val="clear" w:color="auto" w:fill="FFFFFF"/>
        </w:rPr>
      </w:pPr>
    </w:p>
    <w:p w:rsidR="00336DC2" w:rsidRDefault="005E2714" w:rsidP="00EA1A6E">
      <w:pPr>
        <w:ind w:left="709" w:right="27" w:hanging="709"/>
        <w:jc w:val="both"/>
        <w:rPr>
          <w:rFonts w:eastAsia="Calibri"/>
        </w:rPr>
      </w:pPr>
      <w:proofErr w:type="spellStart"/>
      <w:r>
        <w:rPr>
          <w:rFonts w:eastAsia="Calibri"/>
        </w:rPr>
        <w:t>Alwasilah</w:t>
      </w:r>
      <w:proofErr w:type="spellEnd"/>
      <w:r>
        <w:rPr>
          <w:rFonts w:eastAsia="Calibri"/>
        </w:rPr>
        <w:t>,</w:t>
      </w:r>
      <w:r>
        <w:rPr>
          <w:rFonts w:eastAsia="Calibri"/>
          <w:lang w:val="id-ID"/>
        </w:rPr>
        <w:t xml:space="preserve"> </w:t>
      </w:r>
      <w:r>
        <w:rPr>
          <w:rFonts w:eastAsia="Calibri"/>
        </w:rPr>
        <w:t>A.</w:t>
      </w:r>
      <w:r>
        <w:rPr>
          <w:rFonts w:eastAsia="Calibri"/>
          <w:lang w:val="id-ID"/>
        </w:rPr>
        <w:t xml:space="preserve"> </w:t>
      </w:r>
      <w:r>
        <w:rPr>
          <w:rFonts w:eastAsia="Calibri"/>
        </w:rPr>
        <w:t>Chaedar.</w:t>
      </w:r>
      <w:r>
        <w:rPr>
          <w:rFonts w:eastAsia="Calibri"/>
          <w:lang w:val="id-ID"/>
        </w:rPr>
        <w:t xml:space="preserve"> </w:t>
      </w:r>
      <w:r w:rsidR="007907FC" w:rsidRPr="00386B8B">
        <w:rPr>
          <w:rFonts w:eastAsia="Calibri"/>
        </w:rPr>
        <w:t xml:space="preserve">2002.  </w:t>
      </w:r>
      <w:proofErr w:type="spellStart"/>
      <w:r w:rsidR="007907FC" w:rsidRPr="00386B8B">
        <w:rPr>
          <w:rFonts w:eastAsia="Calibri"/>
          <w:i/>
        </w:rPr>
        <w:t>Pokoknya</w:t>
      </w:r>
      <w:proofErr w:type="spellEnd"/>
      <w:r w:rsidR="007907FC" w:rsidRPr="00386B8B">
        <w:rPr>
          <w:rFonts w:eastAsia="Calibri"/>
          <w:i/>
        </w:rPr>
        <w:t xml:space="preserve"> </w:t>
      </w:r>
      <w:proofErr w:type="spellStart"/>
      <w:r w:rsidR="007907FC" w:rsidRPr="00386B8B">
        <w:rPr>
          <w:rFonts w:eastAsia="Calibri"/>
          <w:i/>
        </w:rPr>
        <w:t>Kualitatif</w:t>
      </w:r>
      <w:proofErr w:type="spellEnd"/>
      <w:r>
        <w:rPr>
          <w:rFonts w:eastAsia="Calibri"/>
        </w:rPr>
        <w:t>.</w:t>
      </w:r>
      <w:r>
        <w:rPr>
          <w:rFonts w:eastAsia="Calibri"/>
          <w:lang w:val="id-ID"/>
        </w:rPr>
        <w:t xml:space="preserve"> </w:t>
      </w:r>
      <w:proofErr w:type="spellStart"/>
      <w:r w:rsidR="004637B4">
        <w:rPr>
          <w:rFonts w:eastAsia="Calibri"/>
        </w:rPr>
        <w:t>Jakarta</w:t>
      </w:r>
      <w:proofErr w:type="gramStart"/>
      <w:r w:rsidR="004637B4">
        <w:rPr>
          <w:rFonts w:eastAsia="Calibri"/>
        </w:rPr>
        <w:t>:</w:t>
      </w:r>
      <w:r w:rsidR="007907FC" w:rsidRPr="00386B8B">
        <w:rPr>
          <w:rFonts w:eastAsia="Calibri"/>
        </w:rPr>
        <w:t>PT.Dunia</w:t>
      </w:r>
      <w:proofErr w:type="spellEnd"/>
      <w:proofErr w:type="gramEnd"/>
      <w:r w:rsidR="007907FC" w:rsidRPr="00386B8B">
        <w:rPr>
          <w:rFonts w:eastAsia="Calibri"/>
        </w:rPr>
        <w:t xml:space="preserve"> </w:t>
      </w:r>
      <w:proofErr w:type="spellStart"/>
      <w:r w:rsidR="007907FC" w:rsidRPr="00386B8B">
        <w:rPr>
          <w:rFonts w:eastAsia="Calibri"/>
        </w:rPr>
        <w:t>Pustaka</w:t>
      </w:r>
      <w:proofErr w:type="spellEnd"/>
      <w:r w:rsidR="007907FC" w:rsidRPr="00386B8B">
        <w:rPr>
          <w:rFonts w:eastAsia="Calibri"/>
        </w:rPr>
        <w:t xml:space="preserve"> Jaya</w:t>
      </w:r>
      <w:r w:rsidR="00D3347D">
        <w:rPr>
          <w:rFonts w:eastAsia="Calibri"/>
        </w:rPr>
        <w:t>.</w:t>
      </w:r>
    </w:p>
    <w:p w:rsidR="00EA1A6E" w:rsidRDefault="00EA1A6E" w:rsidP="00EA1A6E">
      <w:pPr>
        <w:ind w:left="709" w:right="27" w:hanging="709"/>
        <w:jc w:val="both"/>
        <w:rPr>
          <w:rFonts w:eastAsia="Calibri"/>
          <w:lang w:val="id-ID"/>
        </w:rPr>
      </w:pPr>
    </w:p>
    <w:p w:rsidR="00A456A1" w:rsidRDefault="00A456A1" w:rsidP="008E6583">
      <w:pPr>
        <w:ind w:left="709" w:right="27" w:hanging="709"/>
        <w:jc w:val="both"/>
        <w:rPr>
          <w:rFonts w:eastAsia="Calibri"/>
        </w:rPr>
      </w:pPr>
      <w:r>
        <w:rPr>
          <w:rFonts w:eastAsia="Calibri"/>
          <w:lang w:val="id-ID"/>
        </w:rPr>
        <w:t xml:space="preserve">Brown, H. Douglas. 1987. </w:t>
      </w:r>
      <w:r w:rsidRPr="004A7B96">
        <w:rPr>
          <w:rFonts w:eastAsia="Calibri"/>
          <w:i/>
          <w:lang w:val="id-ID"/>
        </w:rPr>
        <w:t xml:space="preserve">Principles of language learning and teaching: second edition. </w:t>
      </w:r>
      <w:r>
        <w:rPr>
          <w:rFonts w:eastAsia="Calibri"/>
          <w:lang w:val="id-ID"/>
        </w:rPr>
        <w:t>New Jersey: Prentice Hall, Inc.</w:t>
      </w:r>
    </w:p>
    <w:p w:rsidR="008E6583" w:rsidRPr="008E6583" w:rsidRDefault="008E6583" w:rsidP="008E6583">
      <w:pPr>
        <w:ind w:left="709" w:right="27" w:hanging="709"/>
        <w:jc w:val="both"/>
        <w:rPr>
          <w:rFonts w:eastAsia="Calibri"/>
        </w:rPr>
      </w:pPr>
    </w:p>
    <w:p w:rsidR="00336DC2" w:rsidRDefault="004A7B96" w:rsidP="00D3347D">
      <w:pPr>
        <w:autoSpaceDE w:val="0"/>
        <w:autoSpaceDN w:val="0"/>
        <w:adjustRightInd w:val="0"/>
        <w:ind w:left="709" w:hanging="709"/>
        <w:jc w:val="both"/>
        <w:rPr>
          <w:color w:val="050012"/>
          <w:lang w:eastAsia="id-ID"/>
        </w:rPr>
      </w:pPr>
      <w:r>
        <w:rPr>
          <w:color w:val="050012"/>
          <w:lang w:val="id-ID" w:eastAsia="id-ID"/>
        </w:rPr>
        <w:t>Brown, H. Douglas. 1994</w:t>
      </w:r>
      <w:r w:rsidR="007907FC" w:rsidRPr="00386B8B">
        <w:rPr>
          <w:color w:val="050012"/>
          <w:lang w:val="id-ID" w:eastAsia="id-ID"/>
        </w:rPr>
        <w:t xml:space="preserve">. </w:t>
      </w:r>
      <w:r w:rsidR="007907FC" w:rsidRPr="00386B8B">
        <w:rPr>
          <w:i/>
          <w:iCs/>
          <w:color w:val="050012"/>
          <w:lang w:val="id-ID" w:eastAsia="id-ID"/>
        </w:rPr>
        <w:t>Teaching by Principles:</w:t>
      </w:r>
      <w:r w:rsidR="007907FC">
        <w:rPr>
          <w:i/>
          <w:iCs/>
          <w:color w:val="050012"/>
          <w:lang w:val="id-ID" w:eastAsia="id-ID"/>
        </w:rPr>
        <w:t xml:space="preserve">Techniques and Principles in </w:t>
      </w:r>
      <w:r w:rsidR="007907FC" w:rsidRPr="00386B8B">
        <w:rPr>
          <w:i/>
          <w:iCs/>
          <w:color w:val="050012"/>
          <w:lang w:val="id-ID" w:eastAsia="id-ID"/>
        </w:rPr>
        <w:t>Language Teaching</w:t>
      </w:r>
      <w:r w:rsidR="007907FC">
        <w:rPr>
          <w:i/>
          <w:iCs/>
          <w:color w:val="050012"/>
          <w:lang w:val="id-ID" w:eastAsia="id-ID"/>
        </w:rPr>
        <w:t xml:space="preserve"> </w:t>
      </w:r>
      <w:r w:rsidR="007907FC" w:rsidRPr="00386B8B">
        <w:rPr>
          <w:i/>
          <w:iCs/>
          <w:color w:val="050012"/>
          <w:lang w:val="id-ID" w:eastAsia="id-ID"/>
        </w:rPr>
        <w:t>(3rd Edition)</w:t>
      </w:r>
      <w:r w:rsidR="007907FC" w:rsidRPr="00386B8B">
        <w:rPr>
          <w:color w:val="050012"/>
          <w:lang w:val="id-ID" w:eastAsia="id-ID"/>
        </w:rPr>
        <w:t>. Englewood Cliffs, New Jersey:</w:t>
      </w:r>
      <w:r w:rsidR="007907FC">
        <w:rPr>
          <w:i/>
          <w:iCs/>
          <w:color w:val="050012"/>
          <w:lang w:val="id-ID" w:eastAsia="id-ID"/>
        </w:rPr>
        <w:t xml:space="preserve"> </w:t>
      </w:r>
      <w:r w:rsidR="007907FC" w:rsidRPr="00386B8B">
        <w:rPr>
          <w:color w:val="050012"/>
          <w:lang w:val="id-ID" w:eastAsia="id-ID"/>
        </w:rPr>
        <w:t>Prentice Hall Regents.</w:t>
      </w:r>
    </w:p>
    <w:p w:rsidR="00D3347D" w:rsidRPr="00D3347D" w:rsidRDefault="00D3347D" w:rsidP="00D3347D">
      <w:pPr>
        <w:autoSpaceDE w:val="0"/>
        <w:autoSpaceDN w:val="0"/>
        <w:adjustRightInd w:val="0"/>
        <w:ind w:left="709" w:hanging="709"/>
        <w:jc w:val="both"/>
        <w:rPr>
          <w:color w:val="050012"/>
          <w:lang w:eastAsia="id-ID"/>
        </w:rPr>
      </w:pPr>
    </w:p>
    <w:p w:rsidR="007674A0" w:rsidRDefault="007674A0" w:rsidP="00D3347D">
      <w:pPr>
        <w:autoSpaceDE w:val="0"/>
        <w:autoSpaceDN w:val="0"/>
        <w:adjustRightInd w:val="0"/>
        <w:ind w:left="709" w:hanging="709"/>
        <w:jc w:val="both"/>
        <w:rPr>
          <w:color w:val="050012"/>
          <w:lang w:eastAsia="id-ID"/>
        </w:rPr>
      </w:pPr>
      <w:r>
        <w:rPr>
          <w:color w:val="050012"/>
          <w:lang w:val="id-ID" w:eastAsia="id-ID"/>
        </w:rPr>
        <w:t xml:space="preserve">Brown, H. Douglas. 2001. </w:t>
      </w:r>
      <w:r w:rsidRPr="004A7B96">
        <w:rPr>
          <w:i/>
          <w:color w:val="050012"/>
          <w:lang w:val="id-ID" w:eastAsia="id-ID"/>
        </w:rPr>
        <w:t>Teaching by principles, an interactive Approach to Language Pedagogy.</w:t>
      </w:r>
      <w:r>
        <w:rPr>
          <w:color w:val="050012"/>
          <w:lang w:val="id-ID" w:eastAsia="id-ID"/>
        </w:rPr>
        <w:t xml:space="preserve"> New York: Longman, Inc.</w:t>
      </w:r>
    </w:p>
    <w:p w:rsidR="00D3347D" w:rsidRPr="00D3347D" w:rsidRDefault="00D3347D" w:rsidP="00D3347D">
      <w:pPr>
        <w:autoSpaceDE w:val="0"/>
        <w:autoSpaceDN w:val="0"/>
        <w:adjustRightInd w:val="0"/>
        <w:ind w:left="709" w:hanging="709"/>
        <w:jc w:val="both"/>
        <w:rPr>
          <w:color w:val="050012"/>
          <w:lang w:eastAsia="id-ID"/>
        </w:rPr>
      </w:pPr>
    </w:p>
    <w:p w:rsidR="00E156A3" w:rsidRDefault="00E156A3" w:rsidP="00D67B86">
      <w:pPr>
        <w:autoSpaceDE w:val="0"/>
        <w:autoSpaceDN w:val="0"/>
        <w:adjustRightInd w:val="0"/>
        <w:ind w:left="709" w:hanging="709"/>
        <w:jc w:val="both"/>
        <w:rPr>
          <w:color w:val="050012"/>
          <w:lang w:eastAsia="id-ID"/>
        </w:rPr>
      </w:pPr>
      <w:r>
        <w:rPr>
          <w:color w:val="050012"/>
          <w:lang w:val="id-ID" w:eastAsia="id-ID"/>
        </w:rPr>
        <w:t>Bogdan</w:t>
      </w:r>
      <w:r w:rsidR="004A7B96">
        <w:rPr>
          <w:color w:val="050012"/>
          <w:lang w:val="id-ID" w:eastAsia="id-ID"/>
        </w:rPr>
        <w:t>, R., dan Taylor, S., 1975</w:t>
      </w:r>
      <w:r>
        <w:rPr>
          <w:color w:val="050012"/>
          <w:lang w:val="id-ID" w:eastAsia="id-ID"/>
        </w:rPr>
        <w:t xml:space="preserve">. </w:t>
      </w:r>
      <w:r w:rsidRPr="009C28EA">
        <w:rPr>
          <w:i/>
          <w:color w:val="050012"/>
          <w:lang w:val="id-ID" w:eastAsia="id-ID"/>
        </w:rPr>
        <w:t>Introduction to Qualitative Research Methods: Phenomenological.</w:t>
      </w:r>
      <w:r>
        <w:rPr>
          <w:color w:val="050012"/>
          <w:lang w:val="id-ID" w:eastAsia="id-ID"/>
        </w:rPr>
        <w:t xml:space="preserve"> New York: A wiley Interscience Publication.</w:t>
      </w:r>
    </w:p>
    <w:p w:rsidR="00D67B86" w:rsidRPr="00D67B86" w:rsidRDefault="00D67B86" w:rsidP="00D67B86">
      <w:pPr>
        <w:autoSpaceDE w:val="0"/>
        <w:autoSpaceDN w:val="0"/>
        <w:adjustRightInd w:val="0"/>
        <w:ind w:left="709" w:hanging="709"/>
        <w:jc w:val="both"/>
        <w:rPr>
          <w:color w:val="050012"/>
          <w:lang w:eastAsia="id-ID"/>
        </w:rPr>
      </w:pPr>
    </w:p>
    <w:p w:rsidR="007907FC" w:rsidRDefault="00C86561" w:rsidP="00D67B86">
      <w:pPr>
        <w:autoSpaceDE w:val="0"/>
        <w:autoSpaceDN w:val="0"/>
        <w:adjustRightInd w:val="0"/>
        <w:ind w:left="709" w:hanging="709"/>
        <w:jc w:val="both"/>
        <w:rPr>
          <w:lang w:eastAsia="id-ID"/>
        </w:rPr>
      </w:pPr>
      <w:r>
        <w:rPr>
          <w:lang w:val="id-ID" w:eastAsia="id-ID"/>
        </w:rPr>
        <w:t>Cameron. Lynne. 2001</w:t>
      </w:r>
      <w:r w:rsidR="007907FC" w:rsidRPr="00775649">
        <w:rPr>
          <w:lang w:val="id-ID" w:eastAsia="id-ID"/>
        </w:rPr>
        <w:t xml:space="preserve">. </w:t>
      </w:r>
      <w:r w:rsidR="007907FC" w:rsidRPr="00775649">
        <w:rPr>
          <w:i/>
          <w:iCs/>
          <w:lang w:val="id-ID" w:eastAsia="id-ID"/>
        </w:rPr>
        <w:t>Teaching Language to Young Learners</w:t>
      </w:r>
      <w:r w:rsidR="007907FC" w:rsidRPr="00775649">
        <w:rPr>
          <w:lang w:val="id-ID" w:eastAsia="id-ID"/>
        </w:rPr>
        <w:t xml:space="preserve">. New York: </w:t>
      </w:r>
      <w:r w:rsidR="00D67B86">
        <w:rPr>
          <w:lang w:eastAsia="id-ID"/>
        </w:rPr>
        <w:t xml:space="preserve"> </w:t>
      </w:r>
      <w:r w:rsidR="007907FC" w:rsidRPr="00775649">
        <w:rPr>
          <w:lang w:val="id-ID" w:eastAsia="id-ID"/>
        </w:rPr>
        <w:t>Cambridge University</w:t>
      </w:r>
      <w:r w:rsidR="007907FC" w:rsidRPr="00775649">
        <w:rPr>
          <w:i/>
          <w:iCs/>
          <w:lang w:val="id-ID" w:eastAsia="id-ID"/>
        </w:rPr>
        <w:t xml:space="preserve"> </w:t>
      </w:r>
      <w:r w:rsidR="007907FC" w:rsidRPr="00775649">
        <w:rPr>
          <w:lang w:val="id-ID" w:eastAsia="id-ID"/>
        </w:rPr>
        <w:t>Press.</w:t>
      </w:r>
    </w:p>
    <w:p w:rsidR="00D67B86" w:rsidRPr="00D67B86" w:rsidRDefault="00D67B86" w:rsidP="00D67B86">
      <w:pPr>
        <w:autoSpaceDE w:val="0"/>
        <w:autoSpaceDN w:val="0"/>
        <w:adjustRightInd w:val="0"/>
        <w:jc w:val="both"/>
        <w:rPr>
          <w:lang w:eastAsia="id-ID"/>
        </w:rPr>
      </w:pPr>
    </w:p>
    <w:p w:rsidR="007907FC" w:rsidRDefault="00C86561" w:rsidP="007907FC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 xml:space="preserve">Edge, Julian. </w:t>
      </w:r>
      <w:r w:rsidR="007907FC" w:rsidRPr="00775649">
        <w:rPr>
          <w:lang w:val="id-ID" w:eastAsia="id-ID"/>
        </w:rPr>
        <w:t>1993</w:t>
      </w:r>
      <w:r w:rsidR="007907FC" w:rsidRPr="00775649">
        <w:rPr>
          <w:i/>
          <w:iCs/>
          <w:lang w:val="id-ID" w:eastAsia="id-ID"/>
        </w:rPr>
        <w:t>. Essential of English Teaching</w:t>
      </w:r>
      <w:r w:rsidR="007907FC" w:rsidRPr="00775649">
        <w:rPr>
          <w:lang w:val="id-ID" w:eastAsia="id-ID"/>
        </w:rPr>
        <w:t>. New York: Longman</w:t>
      </w:r>
    </w:p>
    <w:p w:rsidR="006A2616" w:rsidRDefault="00C86561" w:rsidP="00D67B86">
      <w:pPr>
        <w:autoSpaceDE w:val="0"/>
        <w:autoSpaceDN w:val="0"/>
        <w:adjustRightInd w:val="0"/>
        <w:ind w:left="709" w:hanging="709"/>
        <w:jc w:val="both"/>
        <w:rPr>
          <w:color w:val="050012"/>
          <w:lang w:eastAsia="id-ID"/>
        </w:rPr>
      </w:pPr>
      <w:r>
        <w:rPr>
          <w:color w:val="050012"/>
          <w:lang w:val="id-ID" w:eastAsia="id-ID"/>
        </w:rPr>
        <w:t xml:space="preserve">Freeman, Donald. </w:t>
      </w:r>
      <w:r w:rsidR="002C42B9">
        <w:rPr>
          <w:color w:val="050012"/>
          <w:lang w:val="id-ID" w:eastAsia="id-ID"/>
        </w:rPr>
        <w:t>1992</w:t>
      </w:r>
      <w:r w:rsidR="006A2616">
        <w:rPr>
          <w:color w:val="050012"/>
          <w:lang w:val="id-ID" w:eastAsia="id-ID"/>
        </w:rPr>
        <w:t xml:space="preserve">. </w:t>
      </w:r>
      <w:r w:rsidR="002C42B9">
        <w:rPr>
          <w:color w:val="050012"/>
          <w:lang w:val="id-ID" w:eastAsia="id-ID"/>
        </w:rPr>
        <w:t xml:space="preserve">Language teacher education, emerging discourse, and change in classroom practice in Flowerdew, J., M. Brock, and S. Hsia (eds): </w:t>
      </w:r>
      <w:r w:rsidR="002C42B9" w:rsidRPr="002C42B9">
        <w:rPr>
          <w:i/>
          <w:color w:val="050012"/>
          <w:lang w:val="id-ID" w:eastAsia="id-ID"/>
        </w:rPr>
        <w:t>Perspectives on Second Language Teacher Education</w:t>
      </w:r>
      <w:r w:rsidR="002C42B9">
        <w:rPr>
          <w:i/>
          <w:color w:val="050012"/>
          <w:lang w:val="id-ID" w:eastAsia="id-ID"/>
        </w:rPr>
        <w:t xml:space="preserve">. </w:t>
      </w:r>
      <w:r w:rsidR="002C42B9">
        <w:rPr>
          <w:color w:val="050012"/>
          <w:lang w:val="id-ID" w:eastAsia="id-ID"/>
        </w:rPr>
        <w:t>Hongkong: City polytechnic of Hongkong.</w:t>
      </w:r>
    </w:p>
    <w:p w:rsidR="00D67B86" w:rsidRPr="00D67B86" w:rsidRDefault="00D67B86" w:rsidP="00D67B86">
      <w:pPr>
        <w:autoSpaceDE w:val="0"/>
        <w:autoSpaceDN w:val="0"/>
        <w:adjustRightInd w:val="0"/>
        <w:ind w:left="709" w:hanging="709"/>
        <w:jc w:val="both"/>
        <w:rPr>
          <w:color w:val="050012"/>
          <w:lang w:eastAsia="id-ID"/>
        </w:rPr>
      </w:pPr>
    </w:p>
    <w:p w:rsidR="008B6A4A" w:rsidRDefault="00D67B86" w:rsidP="00D67B86">
      <w:pPr>
        <w:autoSpaceDE w:val="0"/>
        <w:autoSpaceDN w:val="0"/>
        <w:adjustRightInd w:val="0"/>
        <w:ind w:left="709" w:hanging="709"/>
        <w:jc w:val="both"/>
        <w:rPr>
          <w:color w:val="050012"/>
          <w:lang w:eastAsia="id-ID"/>
        </w:rPr>
      </w:pPr>
      <w:r>
        <w:rPr>
          <w:color w:val="050012"/>
          <w:lang w:val="id-ID" w:eastAsia="id-ID"/>
        </w:rPr>
        <w:t xml:space="preserve">Glesne, Corrine </w:t>
      </w:r>
      <w:r>
        <w:rPr>
          <w:color w:val="050012"/>
          <w:lang w:eastAsia="id-ID"/>
        </w:rPr>
        <w:t xml:space="preserve">and </w:t>
      </w:r>
      <w:r w:rsidR="008B6A4A">
        <w:rPr>
          <w:color w:val="050012"/>
          <w:lang w:val="id-ID" w:eastAsia="id-ID"/>
        </w:rPr>
        <w:t xml:space="preserve">Peshkin, Alan. 1992. </w:t>
      </w:r>
      <w:r w:rsidR="008B6A4A" w:rsidRPr="00D872F3">
        <w:rPr>
          <w:i/>
          <w:color w:val="050012"/>
          <w:lang w:val="id-ID" w:eastAsia="id-ID"/>
        </w:rPr>
        <w:t>Becoming Qualitative Researchers: An Introduction</w:t>
      </w:r>
      <w:r w:rsidR="00D872F3" w:rsidRPr="00D872F3">
        <w:rPr>
          <w:i/>
          <w:color w:val="050012"/>
          <w:lang w:val="id-ID" w:eastAsia="id-ID"/>
        </w:rPr>
        <w:t>.</w:t>
      </w:r>
      <w:r w:rsidR="006717A3">
        <w:rPr>
          <w:color w:val="050012"/>
          <w:lang w:val="id-ID" w:eastAsia="id-ID"/>
        </w:rPr>
        <w:t xml:space="preserve"> New York: Longman.</w:t>
      </w:r>
    </w:p>
    <w:p w:rsidR="00D67B86" w:rsidRPr="00D67B86" w:rsidRDefault="00D67B86" w:rsidP="00D67B86">
      <w:pPr>
        <w:autoSpaceDE w:val="0"/>
        <w:autoSpaceDN w:val="0"/>
        <w:adjustRightInd w:val="0"/>
        <w:ind w:left="709" w:hanging="709"/>
        <w:jc w:val="both"/>
        <w:rPr>
          <w:lang w:eastAsia="id-ID"/>
        </w:rPr>
      </w:pPr>
    </w:p>
    <w:p w:rsidR="00026398" w:rsidRDefault="00C86561" w:rsidP="00D67B86">
      <w:pPr>
        <w:autoSpaceDE w:val="0"/>
        <w:autoSpaceDN w:val="0"/>
        <w:adjustRightInd w:val="0"/>
        <w:ind w:left="709" w:hanging="709"/>
        <w:jc w:val="both"/>
        <w:rPr>
          <w:lang w:eastAsia="id-ID"/>
        </w:rPr>
      </w:pPr>
      <w:r>
        <w:rPr>
          <w:lang w:val="id-ID" w:eastAsia="id-ID"/>
        </w:rPr>
        <w:t>John, Read. 2000</w:t>
      </w:r>
      <w:r w:rsidR="00FA6FAD" w:rsidRPr="00775649">
        <w:rPr>
          <w:lang w:val="id-ID" w:eastAsia="id-ID"/>
        </w:rPr>
        <w:t xml:space="preserve">.  </w:t>
      </w:r>
      <w:r w:rsidR="00FA6FAD" w:rsidRPr="00775649">
        <w:rPr>
          <w:i/>
          <w:iCs/>
          <w:lang w:val="id-ID" w:eastAsia="id-ID"/>
        </w:rPr>
        <w:t xml:space="preserve">Assessing Vocabulary. </w:t>
      </w:r>
      <w:r w:rsidR="001C4960">
        <w:rPr>
          <w:lang w:val="id-ID" w:eastAsia="id-ID"/>
        </w:rPr>
        <w:t xml:space="preserve">Cambridge: Cambridge University </w:t>
      </w:r>
      <w:r w:rsidR="007907FC">
        <w:rPr>
          <w:lang w:val="id-ID" w:eastAsia="id-ID"/>
        </w:rPr>
        <w:t xml:space="preserve">   </w:t>
      </w:r>
      <w:r w:rsidR="00FA6FAD" w:rsidRPr="00775649">
        <w:rPr>
          <w:lang w:val="id-ID" w:eastAsia="id-ID"/>
        </w:rPr>
        <w:t>Press.</w:t>
      </w:r>
    </w:p>
    <w:p w:rsidR="00D67B86" w:rsidRPr="00D67B86" w:rsidRDefault="00D67B86" w:rsidP="00D67B86">
      <w:pPr>
        <w:autoSpaceDE w:val="0"/>
        <w:autoSpaceDN w:val="0"/>
        <w:adjustRightInd w:val="0"/>
        <w:ind w:left="709" w:hanging="709"/>
        <w:jc w:val="both"/>
        <w:rPr>
          <w:lang w:eastAsia="id-ID"/>
        </w:rPr>
      </w:pPr>
    </w:p>
    <w:p w:rsidR="00336DC2" w:rsidRDefault="007907FC" w:rsidP="00D67B86">
      <w:pPr>
        <w:autoSpaceDE w:val="0"/>
        <w:autoSpaceDN w:val="0"/>
        <w:adjustRightInd w:val="0"/>
        <w:ind w:left="709" w:hanging="709"/>
        <w:jc w:val="both"/>
        <w:rPr>
          <w:color w:val="231F20"/>
          <w:lang w:eastAsia="id-ID"/>
        </w:rPr>
      </w:pPr>
      <w:r w:rsidRPr="00775649">
        <w:rPr>
          <w:color w:val="231F20"/>
          <w:lang w:val="id-ID" w:eastAsia="id-ID"/>
        </w:rPr>
        <w:t xml:space="preserve">Lehr, F., Osborn, J., &amp; Hiebert, E. H. (2004). </w:t>
      </w:r>
      <w:r w:rsidRPr="00775649">
        <w:rPr>
          <w:i/>
          <w:iCs/>
          <w:color w:val="231F20"/>
          <w:lang w:val="id-ID" w:eastAsia="id-ID"/>
        </w:rPr>
        <w:t xml:space="preserve">A focus on vocabulary. </w:t>
      </w:r>
      <w:r w:rsidR="000E4184">
        <w:rPr>
          <w:color w:val="231F20"/>
          <w:lang w:val="id-ID" w:eastAsia="id-ID"/>
        </w:rPr>
        <w:t xml:space="preserve">Honolulu,    </w:t>
      </w:r>
      <w:r w:rsidR="009B0DE1">
        <w:rPr>
          <w:color w:val="231F20"/>
          <w:lang w:val="id-ID" w:eastAsia="id-ID"/>
        </w:rPr>
        <w:t xml:space="preserve">  </w:t>
      </w:r>
      <w:r w:rsidRPr="00775649">
        <w:rPr>
          <w:color w:val="231F20"/>
          <w:lang w:val="id-ID" w:eastAsia="id-ID"/>
        </w:rPr>
        <w:t>HI: Pacific Resources for</w:t>
      </w:r>
      <w:r>
        <w:rPr>
          <w:color w:val="231F20"/>
          <w:lang w:val="id-ID" w:eastAsia="id-ID"/>
        </w:rPr>
        <w:t xml:space="preserve"> </w:t>
      </w:r>
      <w:r w:rsidRPr="00775649">
        <w:rPr>
          <w:color w:val="231F20"/>
          <w:lang w:val="id-ID" w:eastAsia="id-ID"/>
        </w:rPr>
        <w:t>Education and Learning.</w:t>
      </w:r>
    </w:p>
    <w:p w:rsidR="00D67B86" w:rsidRPr="00D67B86" w:rsidRDefault="00D67B86" w:rsidP="00D67B86">
      <w:pPr>
        <w:autoSpaceDE w:val="0"/>
        <w:autoSpaceDN w:val="0"/>
        <w:adjustRightInd w:val="0"/>
        <w:ind w:left="709" w:hanging="709"/>
        <w:jc w:val="both"/>
        <w:rPr>
          <w:color w:val="231F20"/>
          <w:lang w:eastAsia="id-ID"/>
        </w:rPr>
      </w:pPr>
    </w:p>
    <w:p w:rsidR="00D13871" w:rsidRDefault="00D13871" w:rsidP="00D67B86">
      <w:pPr>
        <w:autoSpaceDE w:val="0"/>
        <w:autoSpaceDN w:val="0"/>
        <w:adjustRightInd w:val="0"/>
        <w:ind w:left="709" w:hanging="709"/>
        <w:jc w:val="both"/>
        <w:rPr>
          <w:color w:val="231F20"/>
          <w:lang w:val="id-ID" w:eastAsia="id-ID"/>
        </w:rPr>
      </w:pPr>
      <w:r>
        <w:rPr>
          <w:color w:val="231F20"/>
          <w:lang w:val="id-ID" w:eastAsia="id-ID"/>
        </w:rPr>
        <w:t>Pinter, A. 2006. Teaching young language learners. Oxford. Oxford University Press.</w:t>
      </w:r>
    </w:p>
    <w:p w:rsidR="006A2616" w:rsidRDefault="00C86561" w:rsidP="000E4184">
      <w:pPr>
        <w:autoSpaceDE w:val="0"/>
        <w:autoSpaceDN w:val="0"/>
        <w:adjustRightInd w:val="0"/>
        <w:spacing w:line="480" w:lineRule="auto"/>
        <w:jc w:val="both"/>
        <w:rPr>
          <w:i/>
          <w:color w:val="231F20"/>
          <w:lang w:val="id-ID" w:eastAsia="id-ID"/>
        </w:rPr>
      </w:pPr>
      <w:r>
        <w:rPr>
          <w:color w:val="231F20"/>
          <w:lang w:val="id-ID" w:eastAsia="id-ID"/>
        </w:rPr>
        <w:lastRenderedPageBreak/>
        <w:t>Prabhu, N.S. 1990</w:t>
      </w:r>
      <w:r w:rsidR="006A2616">
        <w:rPr>
          <w:color w:val="231F20"/>
          <w:lang w:val="id-ID" w:eastAsia="id-ID"/>
        </w:rPr>
        <w:t xml:space="preserve">. There is no best method-why? </w:t>
      </w:r>
      <w:r w:rsidR="006A2616" w:rsidRPr="006A2616">
        <w:rPr>
          <w:i/>
          <w:color w:val="231F20"/>
          <w:lang w:val="id-ID" w:eastAsia="id-ID"/>
        </w:rPr>
        <w:t>TESOL Quarterly</w:t>
      </w:r>
      <w:r w:rsidR="00AA22C7">
        <w:rPr>
          <w:i/>
          <w:color w:val="231F20"/>
          <w:lang w:val="id-ID" w:eastAsia="id-ID"/>
        </w:rPr>
        <w:t>.</w:t>
      </w:r>
    </w:p>
    <w:p w:rsidR="009E3965" w:rsidRDefault="00C86561" w:rsidP="000E4184">
      <w:pPr>
        <w:autoSpaceDE w:val="0"/>
        <w:autoSpaceDN w:val="0"/>
        <w:adjustRightInd w:val="0"/>
        <w:spacing w:line="480" w:lineRule="auto"/>
        <w:jc w:val="both"/>
        <w:rPr>
          <w:color w:val="231F20"/>
          <w:lang w:val="id-ID" w:eastAsia="id-ID"/>
        </w:rPr>
      </w:pPr>
      <w:r>
        <w:rPr>
          <w:color w:val="231F20"/>
          <w:lang w:val="id-ID" w:eastAsia="id-ID"/>
        </w:rPr>
        <w:t>Prabhu, N.S. 1992</w:t>
      </w:r>
      <w:r w:rsidR="009E3965">
        <w:rPr>
          <w:color w:val="231F20"/>
          <w:lang w:val="id-ID" w:eastAsia="id-ID"/>
        </w:rPr>
        <w:t xml:space="preserve">. </w:t>
      </w:r>
      <w:r w:rsidR="009E3965" w:rsidRPr="009E3965">
        <w:rPr>
          <w:i/>
          <w:color w:val="231F20"/>
          <w:lang w:val="id-ID" w:eastAsia="id-ID"/>
        </w:rPr>
        <w:t>The dynamics of the language lessons</w:t>
      </w:r>
      <w:r w:rsidR="009E3965">
        <w:rPr>
          <w:color w:val="231F20"/>
          <w:lang w:val="id-ID" w:eastAsia="id-ID"/>
        </w:rPr>
        <w:t>. TESOL Quarterly.</w:t>
      </w:r>
    </w:p>
    <w:p w:rsidR="00783BB1" w:rsidRDefault="00BF7310" w:rsidP="00BF7310">
      <w:pPr>
        <w:ind w:left="720" w:hanging="720"/>
        <w:jc w:val="both"/>
        <w:rPr>
          <w:lang w:val="id-ID"/>
        </w:rPr>
      </w:pPr>
      <w:r>
        <w:rPr>
          <w:lang w:val="sv-SE"/>
        </w:rPr>
        <w:t xml:space="preserve">Sugiyono. 2007. </w:t>
      </w:r>
      <w:r w:rsidRPr="004A40D9">
        <w:rPr>
          <w:lang w:val="fr-FR"/>
        </w:rPr>
        <w:t>“</w:t>
      </w:r>
      <w:proofErr w:type="spellStart"/>
      <w:r w:rsidRPr="004A40D9">
        <w:rPr>
          <w:i/>
          <w:iCs/>
          <w:lang w:val="fr-FR"/>
        </w:rPr>
        <w:t>Metode</w:t>
      </w:r>
      <w:proofErr w:type="spellEnd"/>
      <w:r w:rsidRPr="004A40D9">
        <w:rPr>
          <w:i/>
          <w:iCs/>
          <w:lang w:val="fr-FR"/>
        </w:rPr>
        <w:t xml:space="preserve"> </w:t>
      </w:r>
      <w:proofErr w:type="spellStart"/>
      <w:r w:rsidRPr="004A40D9">
        <w:rPr>
          <w:i/>
          <w:iCs/>
          <w:lang w:val="fr-FR"/>
        </w:rPr>
        <w:t>Penelitian</w:t>
      </w:r>
      <w:proofErr w:type="spellEnd"/>
      <w:r w:rsidRPr="004A40D9">
        <w:rPr>
          <w:i/>
          <w:iCs/>
          <w:lang w:val="fr-FR"/>
        </w:rPr>
        <w:t xml:space="preserve"> </w:t>
      </w:r>
      <w:proofErr w:type="spellStart"/>
      <w:r w:rsidRPr="004A40D9">
        <w:rPr>
          <w:i/>
          <w:iCs/>
          <w:lang w:val="fr-FR"/>
        </w:rPr>
        <w:t>Kuantitatif</w:t>
      </w:r>
      <w:proofErr w:type="spellEnd"/>
      <w:r w:rsidRPr="004A40D9">
        <w:rPr>
          <w:i/>
          <w:iCs/>
          <w:lang w:val="fr-FR"/>
        </w:rPr>
        <w:t xml:space="preserve"> </w:t>
      </w:r>
      <w:proofErr w:type="spellStart"/>
      <w:r w:rsidRPr="004A40D9">
        <w:rPr>
          <w:i/>
          <w:iCs/>
          <w:lang w:val="fr-FR"/>
        </w:rPr>
        <w:t>Kualitatif</w:t>
      </w:r>
      <w:proofErr w:type="spellEnd"/>
      <w:r w:rsidRPr="004A40D9">
        <w:rPr>
          <w:i/>
          <w:iCs/>
          <w:lang w:val="fr-FR"/>
        </w:rPr>
        <w:t xml:space="preserve"> dan R&amp;D”</w:t>
      </w:r>
      <w:r>
        <w:rPr>
          <w:lang w:val="fr-FR"/>
        </w:rPr>
        <w:t xml:space="preserve">. </w:t>
      </w:r>
      <w:r>
        <w:rPr>
          <w:lang w:val="sv-SE"/>
        </w:rPr>
        <w:t>Bandung:</w:t>
      </w:r>
      <w:r w:rsidRPr="00402215">
        <w:rPr>
          <w:lang w:val="sv-SE"/>
        </w:rPr>
        <w:t xml:space="preserve"> </w:t>
      </w:r>
      <w:r>
        <w:rPr>
          <w:lang w:val="sv-SE"/>
        </w:rPr>
        <w:t>Alfabeta</w:t>
      </w:r>
      <w:r w:rsidR="00AA22C7">
        <w:rPr>
          <w:lang w:val="id-ID"/>
        </w:rPr>
        <w:t>.</w:t>
      </w:r>
    </w:p>
    <w:p w:rsidR="00A81447" w:rsidRDefault="00A81447" w:rsidP="00BF7310">
      <w:pPr>
        <w:ind w:left="720" w:hanging="720"/>
        <w:jc w:val="both"/>
        <w:rPr>
          <w:lang w:val="id-ID"/>
        </w:rPr>
      </w:pPr>
    </w:p>
    <w:p w:rsidR="00AA22C7" w:rsidRPr="00AA22C7" w:rsidRDefault="00AA22C7" w:rsidP="00BF7310">
      <w:pPr>
        <w:ind w:left="720" w:hanging="720"/>
        <w:jc w:val="both"/>
        <w:rPr>
          <w:lang w:val="id-ID"/>
        </w:rPr>
      </w:pPr>
      <w:r>
        <w:rPr>
          <w:lang w:val="id-ID"/>
        </w:rPr>
        <w:t>Wallace</w:t>
      </w:r>
      <w:r w:rsidR="00C86561">
        <w:rPr>
          <w:lang w:val="id-ID"/>
        </w:rPr>
        <w:t>, Micheal. 1984</w:t>
      </w:r>
      <w:r>
        <w:rPr>
          <w:lang w:val="id-ID"/>
        </w:rPr>
        <w:t xml:space="preserve">. </w:t>
      </w:r>
      <w:r w:rsidRPr="00A81447">
        <w:rPr>
          <w:i/>
          <w:lang w:val="id-ID"/>
        </w:rPr>
        <w:t>Teaching Vocabulary. London</w:t>
      </w:r>
      <w:r>
        <w:rPr>
          <w:lang w:val="id-ID"/>
        </w:rPr>
        <w:t>: Heinemann. Educational Books.</w:t>
      </w:r>
    </w:p>
    <w:p w:rsidR="00BF7310" w:rsidRPr="00BF7310" w:rsidRDefault="00BF7310" w:rsidP="00BF7310">
      <w:pPr>
        <w:ind w:left="720" w:hanging="720"/>
        <w:jc w:val="both"/>
        <w:rPr>
          <w:lang w:val="id-ID"/>
        </w:rPr>
      </w:pPr>
    </w:p>
    <w:p w:rsidR="00FA6FAD" w:rsidRDefault="00C86561" w:rsidP="001C4960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>Wilkins. 1972</w:t>
      </w:r>
      <w:r w:rsidR="002B1536" w:rsidRPr="00775649">
        <w:rPr>
          <w:lang w:val="id-ID" w:eastAsia="id-ID"/>
        </w:rPr>
        <w:t xml:space="preserve">. </w:t>
      </w:r>
      <w:r w:rsidR="002B1536" w:rsidRPr="00775649">
        <w:rPr>
          <w:i/>
          <w:iCs/>
          <w:lang w:val="id-ID" w:eastAsia="id-ID"/>
        </w:rPr>
        <w:t>Linguistic in Language Teaching</w:t>
      </w:r>
      <w:r w:rsidR="002B1536" w:rsidRPr="00775649">
        <w:rPr>
          <w:lang w:val="id-ID" w:eastAsia="id-ID"/>
        </w:rPr>
        <w:t>. Cambridge, Mass: MJT Press</w:t>
      </w:r>
      <w:r w:rsidR="00AA22C7">
        <w:rPr>
          <w:lang w:val="id-ID" w:eastAsia="id-ID"/>
        </w:rPr>
        <w:t>.</w:t>
      </w:r>
    </w:p>
    <w:p w:rsidR="003B2F04" w:rsidRDefault="003B2F04" w:rsidP="001C4960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</w:p>
    <w:p w:rsidR="001F5533" w:rsidRPr="001F5533" w:rsidRDefault="001F5533" w:rsidP="00775649">
      <w:pPr>
        <w:autoSpaceDE w:val="0"/>
        <w:autoSpaceDN w:val="0"/>
        <w:adjustRightInd w:val="0"/>
        <w:spacing w:line="480" w:lineRule="auto"/>
        <w:rPr>
          <w:i/>
          <w:lang w:val="id-ID" w:eastAsia="id-ID"/>
        </w:rPr>
      </w:pPr>
    </w:p>
    <w:p w:rsidR="00781D69" w:rsidRPr="00775649" w:rsidRDefault="00781D69" w:rsidP="00775649">
      <w:pPr>
        <w:autoSpaceDE w:val="0"/>
        <w:autoSpaceDN w:val="0"/>
        <w:adjustRightInd w:val="0"/>
        <w:spacing w:line="480" w:lineRule="auto"/>
        <w:rPr>
          <w:i/>
          <w:iCs/>
          <w:lang w:val="id-ID" w:eastAsia="id-ID"/>
        </w:rPr>
      </w:pPr>
    </w:p>
    <w:sectPr w:rsidR="00781D69" w:rsidRPr="00775649" w:rsidSect="001F5533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6398"/>
    <w:rsid w:val="00026398"/>
    <w:rsid w:val="000E4184"/>
    <w:rsid w:val="001C4605"/>
    <w:rsid w:val="001C476D"/>
    <w:rsid w:val="001C4960"/>
    <w:rsid w:val="001F5533"/>
    <w:rsid w:val="002962EC"/>
    <w:rsid w:val="002B1536"/>
    <w:rsid w:val="002C23C9"/>
    <w:rsid w:val="002C42B9"/>
    <w:rsid w:val="00336DC2"/>
    <w:rsid w:val="00386B8B"/>
    <w:rsid w:val="003B2F04"/>
    <w:rsid w:val="003D7B8D"/>
    <w:rsid w:val="004637B4"/>
    <w:rsid w:val="004A7B96"/>
    <w:rsid w:val="004D521F"/>
    <w:rsid w:val="00543BD8"/>
    <w:rsid w:val="00570208"/>
    <w:rsid w:val="005E2714"/>
    <w:rsid w:val="006717A3"/>
    <w:rsid w:val="006A2616"/>
    <w:rsid w:val="006B4278"/>
    <w:rsid w:val="007050F6"/>
    <w:rsid w:val="007674A0"/>
    <w:rsid w:val="00775649"/>
    <w:rsid w:val="00781D69"/>
    <w:rsid w:val="00783BB1"/>
    <w:rsid w:val="007907FC"/>
    <w:rsid w:val="007A01D7"/>
    <w:rsid w:val="007A3189"/>
    <w:rsid w:val="007C3556"/>
    <w:rsid w:val="008B6A4A"/>
    <w:rsid w:val="008E6583"/>
    <w:rsid w:val="009B0DE1"/>
    <w:rsid w:val="009B0E34"/>
    <w:rsid w:val="009C28EA"/>
    <w:rsid w:val="009C60D5"/>
    <w:rsid w:val="009E3965"/>
    <w:rsid w:val="00A456A1"/>
    <w:rsid w:val="00A81447"/>
    <w:rsid w:val="00AA22C7"/>
    <w:rsid w:val="00BB55B9"/>
    <w:rsid w:val="00BF7310"/>
    <w:rsid w:val="00C86561"/>
    <w:rsid w:val="00D13871"/>
    <w:rsid w:val="00D3347D"/>
    <w:rsid w:val="00D51080"/>
    <w:rsid w:val="00D67B86"/>
    <w:rsid w:val="00D872F3"/>
    <w:rsid w:val="00E156A3"/>
    <w:rsid w:val="00EA1A6E"/>
    <w:rsid w:val="00FA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3189"/>
  </w:style>
  <w:style w:type="character" w:styleId="Emphasis">
    <w:name w:val="Emphasis"/>
    <w:basedOn w:val="DefaultParagraphFont"/>
    <w:uiPriority w:val="20"/>
    <w:qFormat/>
    <w:rsid w:val="007A31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e'machines</cp:lastModifiedBy>
  <cp:revision>32</cp:revision>
  <dcterms:created xsi:type="dcterms:W3CDTF">2013-05-05T14:35:00Z</dcterms:created>
  <dcterms:modified xsi:type="dcterms:W3CDTF">2013-05-22T14:55:00Z</dcterms:modified>
</cp:coreProperties>
</file>