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B4" w:rsidRDefault="007C72B4" w:rsidP="00DA007C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E24C29">
        <w:rPr>
          <w:rFonts w:ascii="Times New Roman" w:hAnsi="Times New Roman"/>
          <w:b/>
          <w:sz w:val="32"/>
          <w:szCs w:val="32"/>
        </w:rPr>
        <w:t>Bibliography</w:t>
      </w:r>
    </w:p>
    <w:p w:rsidR="007C72B4" w:rsidRPr="00162B45" w:rsidRDefault="007C72B4" w:rsidP="00DA007C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Alwasillah</w:t>
      </w:r>
      <w:proofErr w:type="spellEnd"/>
      <w:r>
        <w:rPr>
          <w:rFonts w:ascii="Times New Roman" w:hAnsi="Times New Roman"/>
          <w:sz w:val="24"/>
          <w:szCs w:val="24"/>
        </w:rPr>
        <w:t xml:space="preserve">, A. </w:t>
      </w:r>
      <w:r w:rsidR="00AE0B8D">
        <w:rPr>
          <w:rFonts w:ascii="Times New Roman" w:hAnsi="Times New Roman"/>
          <w:sz w:val="24"/>
          <w:szCs w:val="24"/>
          <w:lang w:val="id-ID"/>
        </w:rPr>
        <w:t xml:space="preserve">Chaedar. </w:t>
      </w:r>
      <w:r>
        <w:rPr>
          <w:rFonts w:ascii="Times New Roman" w:hAnsi="Times New Roman"/>
          <w:sz w:val="24"/>
          <w:szCs w:val="24"/>
        </w:rPr>
        <w:t xml:space="preserve">2002. </w:t>
      </w:r>
      <w:proofErr w:type="spellStart"/>
      <w:r w:rsidRPr="005E333A">
        <w:rPr>
          <w:rFonts w:ascii="Times New Roman" w:hAnsi="Times New Roman"/>
          <w:i/>
          <w:sz w:val="24"/>
          <w:szCs w:val="24"/>
        </w:rPr>
        <w:t>Pokoknya</w:t>
      </w:r>
      <w:proofErr w:type="spellEnd"/>
      <w:r w:rsidR="007931A0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5E333A">
        <w:rPr>
          <w:rFonts w:ascii="Times New Roman" w:hAnsi="Times New Roman"/>
          <w:i/>
          <w:sz w:val="24"/>
          <w:szCs w:val="24"/>
        </w:rPr>
        <w:t>Kualitatif</w:t>
      </w:r>
      <w:proofErr w:type="spellEnd"/>
      <w:r w:rsidR="00162B45">
        <w:rPr>
          <w:rFonts w:ascii="Times New Roman" w:hAnsi="Times New Roman"/>
          <w:sz w:val="24"/>
          <w:szCs w:val="24"/>
        </w:rPr>
        <w:t xml:space="preserve">. Bandung: </w:t>
      </w:r>
      <w:proofErr w:type="spellStart"/>
      <w:r w:rsidR="00162B45">
        <w:rPr>
          <w:rFonts w:ascii="Times New Roman" w:hAnsi="Times New Roman"/>
          <w:sz w:val="24"/>
          <w:szCs w:val="24"/>
        </w:rPr>
        <w:t>Pustaka</w:t>
      </w:r>
      <w:proofErr w:type="spellEnd"/>
      <w:r w:rsidR="00162B45">
        <w:rPr>
          <w:rFonts w:ascii="Times New Roman" w:hAnsi="Times New Roman"/>
          <w:sz w:val="24"/>
          <w:szCs w:val="24"/>
        </w:rPr>
        <w:t xml:space="preserve"> Jaya</w:t>
      </w:r>
      <w:r w:rsidR="00162B45">
        <w:rPr>
          <w:rFonts w:ascii="Times New Roman" w:hAnsi="Times New Roman"/>
          <w:sz w:val="24"/>
          <w:szCs w:val="24"/>
          <w:lang w:val="id-ID"/>
        </w:rPr>
        <w:t>.</w:t>
      </w:r>
    </w:p>
    <w:p w:rsidR="000F55B5" w:rsidRDefault="000F55B5" w:rsidP="00DA007C">
      <w:pPr>
        <w:spacing w:after="0" w:line="48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/>
          <w:sz w:val="24"/>
          <w:szCs w:val="24"/>
          <w:lang w:val="id-ID" w:eastAsia="id-ID"/>
        </w:rPr>
        <w:t>Djajasudarma, T. Fatimah (2009). Semantik 1 – Makna Leksikat</w:t>
      </w:r>
      <w:r w:rsidR="00162B45">
        <w:rPr>
          <w:rFonts w:ascii="Times New Roman" w:eastAsia="Times New Roman" w:hAnsi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d-ID" w:eastAsia="id-ID"/>
        </w:rPr>
        <w:t>dan Grameti</w:t>
      </w:r>
      <w:r w:rsidR="00162B45">
        <w:rPr>
          <w:rFonts w:ascii="Times New Roman" w:eastAsia="Times New Roman" w:hAnsi="Times New Roman"/>
          <w:sz w:val="24"/>
          <w:szCs w:val="24"/>
          <w:lang w:val="id-ID" w:eastAsia="id-ID"/>
        </w:rPr>
        <w:t>kal. Bandung: PT Refika Aditama.</w:t>
      </w:r>
    </w:p>
    <w:p w:rsidR="00162B45" w:rsidRPr="00162B45" w:rsidRDefault="00162B45" w:rsidP="00162B45">
      <w:pPr>
        <w:spacing w:after="0" w:line="48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proofErr w:type="gramStart"/>
      <w:r w:rsidRPr="00C30D6F">
        <w:rPr>
          <w:rFonts w:ascii="Times New Roman" w:hAnsi="Times New Roman"/>
          <w:sz w:val="24"/>
          <w:szCs w:val="24"/>
        </w:rPr>
        <w:t>Gill.</w:t>
      </w:r>
      <w:proofErr w:type="gramEnd"/>
      <w:r w:rsidRPr="00C30D6F">
        <w:rPr>
          <w:rFonts w:ascii="Times New Roman" w:hAnsi="Times New Roman"/>
          <w:sz w:val="24"/>
          <w:szCs w:val="24"/>
        </w:rPr>
        <w:t xml:space="preserve"> Richard. 1985. </w:t>
      </w:r>
      <w:r w:rsidRPr="00C30D6F">
        <w:rPr>
          <w:rFonts w:ascii="Times New Roman" w:hAnsi="Times New Roman"/>
          <w:i/>
          <w:iCs/>
          <w:sz w:val="24"/>
          <w:szCs w:val="24"/>
        </w:rPr>
        <w:t>Mastering English Literature</w:t>
      </w:r>
      <w:r w:rsidRPr="00C30D6F">
        <w:rPr>
          <w:rFonts w:ascii="Times New Roman" w:hAnsi="Times New Roman"/>
          <w:sz w:val="24"/>
          <w:szCs w:val="24"/>
        </w:rPr>
        <w:t>. Cambridge: Cambridge University Press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162B45" w:rsidRDefault="00162B45" w:rsidP="00162B45">
      <w:pPr>
        <w:spacing w:after="0" w:line="48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Hornby, A S, (2000). </w:t>
      </w:r>
      <w:r w:rsidRPr="00430BEB">
        <w:rPr>
          <w:rFonts w:ascii="Times New Roman" w:hAnsi="Times New Roman"/>
          <w:i/>
          <w:sz w:val="24"/>
          <w:szCs w:val="24"/>
          <w:lang w:val="id-ID"/>
        </w:rPr>
        <w:t>Oxford Advance Learner’ Dictionary of Current English.</w:t>
      </w:r>
      <w:r>
        <w:rPr>
          <w:rFonts w:ascii="Times New Roman" w:hAnsi="Times New Roman"/>
          <w:sz w:val="24"/>
          <w:szCs w:val="24"/>
          <w:lang w:val="id-ID"/>
        </w:rPr>
        <w:t xml:space="preserve"> China: Oxford University Press.</w:t>
      </w:r>
      <w:r w:rsidR="00EA3623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162B45" w:rsidRPr="00162B45" w:rsidRDefault="00162B45" w:rsidP="00162B45">
      <w:pPr>
        <w:spacing w:after="0" w:line="48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id-ID" w:eastAsia="id-ID"/>
        </w:rPr>
      </w:pPr>
      <w:r w:rsidRPr="00AF1D69">
        <w:rPr>
          <w:rFonts w:ascii="Times New Roman" w:eastAsia="Times New Roman" w:hAnsi="Times New Roman"/>
          <w:sz w:val="24"/>
          <w:szCs w:val="24"/>
          <w:lang w:val="id-ID" w:eastAsia="id-ID"/>
        </w:rPr>
        <w:t xml:space="preserve">Kennedy, X.J. 1983. </w:t>
      </w:r>
      <w:r w:rsidRPr="00AF1D69">
        <w:rPr>
          <w:rFonts w:ascii="Times New Roman" w:eastAsia="Times New Roman" w:hAnsi="Times New Roman"/>
          <w:i/>
          <w:sz w:val="24"/>
          <w:szCs w:val="24"/>
          <w:lang w:val="id-ID" w:eastAsia="id-ID"/>
        </w:rPr>
        <w:t>An Introduction to Fiction, Poetry, and Drama</w:t>
      </w:r>
      <w:r w:rsidRPr="00AF1D69">
        <w:rPr>
          <w:rFonts w:ascii="Times New Roman" w:eastAsia="Times New Roman" w:hAnsi="Times New Roman"/>
          <w:sz w:val="24"/>
          <w:szCs w:val="24"/>
          <w:lang w:val="id-ID" w:eastAsia="id-ID"/>
        </w:rPr>
        <w:t>.</w:t>
      </w:r>
      <w:r>
        <w:rPr>
          <w:rFonts w:ascii="Times New Roman" w:eastAsia="Times New Roman" w:hAnsi="Times New Roman"/>
          <w:sz w:val="24"/>
          <w:szCs w:val="24"/>
          <w:lang w:val="id-ID" w:eastAsia="id-ID"/>
        </w:rPr>
        <w:t xml:space="preserve"> Boston Toronto, USA: </w:t>
      </w:r>
      <w:r w:rsidRPr="00AF1D69">
        <w:rPr>
          <w:rFonts w:ascii="Times New Roman" w:eastAsia="Times New Roman" w:hAnsi="Times New Roman"/>
          <w:sz w:val="24"/>
          <w:szCs w:val="24"/>
          <w:lang w:val="id-ID" w:eastAsia="id-ID"/>
        </w:rPr>
        <w:t>Little Brown and Company.</w:t>
      </w:r>
    </w:p>
    <w:p w:rsidR="007C72B4" w:rsidRDefault="007C72B4" w:rsidP="00DA007C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Keraf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Gorys</w:t>
      </w:r>
      <w:proofErr w:type="spellEnd"/>
      <w:r>
        <w:rPr>
          <w:rFonts w:ascii="Times New Roman" w:hAnsi="Times New Roman"/>
          <w:sz w:val="24"/>
          <w:szCs w:val="24"/>
        </w:rPr>
        <w:t xml:space="preserve">. 1984. </w:t>
      </w:r>
      <w:proofErr w:type="spellStart"/>
      <w:r w:rsidRPr="005E333A">
        <w:rPr>
          <w:rFonts w:ascii="Times New Roman" w:hAnsi="Times New Roman"/>
          <w:i/>
          <w:sz w:val="24"/>
          <w:szCs w:val="24"/>
        </w:rPr>
        <w:t>Diksi</w:t>
      </w:r>
      <w:proofErr w:type="spellEnd"/>
      <w:r w:rsidR="00EA3623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5E333A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5E333A">
        <w:rPr>
          <w:rFonts w:ascii="Times New Roman" w:hAnsi="Times New Roman"/>
          <w:i/>
          <w:sz w:val="24"/>
          <w:szCs w:val="24"/>
        </w:rPr>
        <w:t xml:space="preserve"> Gaya </w:t>
      </w:r>
      <w:proofErr w:type="spellStart"/>
      <w:r w:rsidRPr="005E333A">
        <w:rPr>
          <w:rFonts w:ascii="Times New Roman" w:hAnsi="Times New Roman"/>
          <w:i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/>
          <w:sz w:val="24"/>
          <w:szCs w:val="24"/>
        </w:rPr>
        <w:t>Gramedia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C72B4" w:rsidRDefault="007C72B4" w:rsidP="00DA007C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Kosasih</w:t>
      </w:r>
      <w:proofErr w:type="spellEnd"/>
      <w:r>
        <w:rPr>
          <w:rFonts w:ascii="Times New Roman" w:hAnsi="Times New Roman"/>
          <w:sz w:val="24"/>
          <w:szCs w:val="24"/>
        </w:rPr>
        <w:t>, E. 2001.</w:t>
      </w:r>
      <w:r>
        <w:rPr>
          <w:rFonts w:ascii="Times New Roman" w:hAnsi="Times New Roman"/>
          <w:i/>
          <w:sz w:val="24"/>
          <w:szCs w:val="24"/>
        </w:rPr>
        <w:t xml:space="preserve">Kompetensi </w:t>
      </w:r>
      <w:proofErr w:type="spellStart"/>
      <w:r>
        <w:rPr>
          <w:rFonts w:ascii="Times New Roman" w:hAnsi="Times New Roman"/>
          <w:i/>
          <w:sz w:val="24"/>
          <w:szCs w:val="24"/>
        </w:rPr>
        <w:t>Ketatabahasaan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 w:rsidR="00EA3623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Bandung: </w:t>
      </w:r>
      <w:proofErr w:type="spellStart"/>
      <w:r>
        <w:rPr>
          <w:rFonts w:ascii="Times New Roman" w:hAnsi="Times New Roman"/>
          <w:sz w:val="24"/>
          <w:szCs w:val="24"/>
        </w:rPr>
        <w:t>YramaWidya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62B45" w:rsidRDefault="00162B45" w:rsidP="00162B45">
      <w:pPr>
        <w:spacing w:after="0" w:line="48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id-ID" w:eastAsia="id-ID"/>
        </w:rPr>
      </w:pPr>
      <w:r w:rsidRPr="00217188">
        <w:rPr>
          <w:rFonts w:ascii="Times New Roman" w:eastAsia="Times New Roman" w:hAnsi="Times New Roman"/>
          <w:sz w:val="24"/>
          <w:szCs w:val="24"/>
          <w:lang w:val="id-ID" w:eastAsia="id-ID"/>
        </w:rPr>
        <w:t xml:space="preserve">Perrine, L. 1978. Sound and Sense: </w:t>
      </w:r>
      <w:r w:rsidRPr="00217188">
        <w:rPr>
          <w:rFonts w:ascii="Times New Roman" w:eastAsia="Times New Roman" w:hAnsi="Times New Roman"/>
          <w:i/>
          <w:sz w:val="24"/>
          <w:szCs w:val="24"/>
          <w:lang w:val="id-ID" w:eastAsia="id-ID"/>
        </w:rPr>
        <w:t>An Introduction to Poetry</w:t>
      </w:r>
      <w:r w:rsidRPr="00217188">
        <w:rPr>
          <w:rFonts w:ascii="Times New Roman" w:eastAsia="Times New Roman" w:hAnsi="Times New Roman"/>
          <w:sz w:val="24"/>
          <w:szCs w:val="24"/>
          <w:lang w:val="id-ID" w:eastAsia="id-ID"/>
        </w:rPr>
        <w:t>. New York: Ha</w:t>
      </w:r>
      <w:r>
        <w:rPr>
          <w:rFonts w:ascii="Times New Roman" w:eastAsia="Times New Roman" w:hAnsi="Times New Roman"/>
          <w:sz w:val="24"/>
          <w:szCs w:val="24"/>
          <w:lang w:val="id-ID" w:eastAsia="id-ID"/>
        </w:rPr>
        <w:t xml:space="preserve">rcourt Brace </w:t>
      </w:r>
      <w:r w:rsidRPr="00217188">
        <w:rPr>
          <w:rFonts w:ascii="Times New Roman" w:eastAsia="Times New Roman" w:hAnsi="Times New Roman"/>
          <w:sz w:val="24"/>
          <w:szCs w:val="24"/>
          <w:lang w:val="id-ID" w:eastAsia="id-ID"/>
        </w:rPr>
        <w:t>Jovanovich Inc</w:t>
      </w:r>
      <w:r>
        <w:rPr>
          <w:rFonts w:ascii="Times New Roman" w:eastAsia="Times New Roman" w:hAnsi="Times New Roman"/>
          <w:sz w:val="24"/>
          <w:szCs w:val="24"/>
          <w:lang w:val="id-ID" w:eastAsia="id-ID"/>
        </w:rPr>
        <w:t>.</w:t>
      </w:r>
    </w:p>
    <w:p w:rsidR="00162B45" w:rsidRPr="00162B45" w:rsidRDefault="00162B45" w:rsidP="00162B45">
      <w:pPr>
        <w:spacing w:after="0" w:line="48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id-ID" w:eastAsia="id-ID"/>
        </w:rPr>
      </w:pPr>
      <w:proofErr w:type="gramStart"/>
      <w:r w:rsidRPr="00F50A7F">
        <w:rPr>
          <w:rFonts w:ascii="Times New Roman" w:hAnsi="Times New Roman"/>
          <w:sz w:val="24"/>
          <w:szCs w:val="24"/>
        </w:rPr>
        <w:t>Roberts, Edgar V. and Henry E. Jacobs.</w:t>
      </w:r>
      <w:proofErr w:type="gramEnd"/>
      <w:r w:rsidRPr="00F50A7F">
        <w:rPr>
          <w:rFonts w:ascii="Times New Roman" w:hAnsi="Times New Roman"/>
          <w:sz w:val="24"/>
          <w:szCs w:val="24"/>
        </w:rPr>
        <w:t xml:space="preserve"> 1995. </w:t>
      </w:r>
      <w:r w:rsidRPr="00F50A7F">
        <w:rPr>
          <w:rFonts w:ascii="Times New Roman" w:hAnsi="Times New Roman"/>
          <w:i/>
          <w:iCs/>
          <w:sz w:val="24"/>
          <w:szCs w:val="24"/>
        </w:rPr>
        <w:t>Literature: An Introduction to Reading and Writing</w:t>
      </w:r>
      <w:r w:rsidRPr="00F50A7F">
        <w:rPr>
          <w:rFonts w:ascii="Times New Roman" w:hAnsi="Times New Roman"/>
          <w:sz w:val="24"/>
          <w:szCs w:val="24"/>
        </w:rPr>
        <w:t>. New Jersey: Prentice-Hall, Inc</w:t>
      </w:r>
    </w:p>
    <w:p w:rsidR="007C72B4" w:rsidRDefault="000F55B5" w:rsidP="00DA007C">
      <w:pPr>
        <w:spacing w:after="0" w:line="48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Summers, Della. (dir),. (2002). </w:t>
      </w:r>
      <w:r w:rsidRPr="00430BEB">
        <w:rPr>
          <w:rFonts w:ascii="Times New Roman" w:hAnsi="Times New Roman"/>
          <w:i/>
          <w:sz w:val="24"/>
          <w:szCs w:val="24"/>
          <w:lang w:val="id-ID"/>
        </w:rPr>
        <w:t>Longman Dictionary of Contemporary English</w:t>
      </w:r>
      <w:r>
        <w:rPr>
          <w:rFonts w:ascii="Times New Roman" w:hAnsi="Times New Roman"/>
          <w:sz w:val="24"/>
          <w:szCs w:val="24"/>
          <w:lang w:val="id-ID"/>
        </w:rPr>
        <w:t>. England: Pearson EducationLtd.</w:t>
      </w:r>
    </w:p>
    <w:p w:rsidR="00C30D6F" w:rsidRDefault="007C72B4" w:rsidP="00DA007C">
      <w:pPr>
        <w:pStyle w:val="Default"/>
        <w:spacing w:line="480" w:lineRule="auto"/>
        <w:jc w:val="both"/>
      </w:pPr>
      <w:r>
        <w:t xml:space="preserve">Tarigan, H.G. 1985. </w:t>
      </w:r>
      <w:r w:rsidRPr="00E24C29">
        <w:rPr>
          <w:i/>
        </w:rPr>
        <w:t>Pengajaran Gaya Bahasa</w:t>
      </w:r>
      <w:r>
        <w:t>. Bandung: Angkasa.</w:t>
      </w:r>
    </w:p>
    <w:p w:rsidR="00162B45" w:rsidRDefault="00162B45" w:rsidP="00030136">
      <w:pPr>
        <w:pStyle w:val="Default"/>
        <w:spacing w:line="480" w:lineRule="auto"/>
        <w:ind w:left="709" w:hanging="709"/>
        <w:jc w:val="both"/>
      </w:pPr>
      <w:r>
        <w:t xml:space="preserve">Tolstoy, Leo. 2013. </w:t>
      </w:r>
      <w:r w:rsidRPr="000B753D">
        <w:rPr>
          <w:i/>
        </w:rPr>
        <w:t>Anna Karenina</w:t>
      </w:r>
      <w:r w:rsidR="00030136">
        <w:rPr>
          <w:i/>
        </w:rPr>
        <w:t xml:space="preserve">. </w:t>
      </w:r>
      <w:r w:rsidR="00781218">
        <w:t xml:space="preserve">Translated by </w:t>
      </w:r>
      <w:r w:rsidR="00B16C1D" w:rsidRPr="00030136">
        <w:t>Belova Avetlana</w:t>
      </w:r>
      <w:r w:rsidR="00B16C1D">
        <w:t>. Yogyakatra</w:t>
      </w:r>
      <w:r>
        <w:t>: Gradien Mediatama.</w:t>
      </w:r>
    </w:p>
    <w:p w:rsidR="000F55B5" w:rsidRDefault="000F55B5" w:rsidP="00DA007C">
      <w:pPr>
        <w:spacing w:after="0" w:line="48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0F55B5">
        <w:rPr>
          <w:rFonts w:ascii="Times New Roman" w:hAnsi="Times New Roman"/>
          <w:sz w:val="24"/>
          <w:szCs w:val="24"/>
        </w:rPr>
        <w:lastRenderedPageBreak/>
        <w:t>Wellek</w:t>
      </w:r>
      <w:proofErr w:type="spellEnd"/>
      <w:r w:rsidRPr="000F55B5">
        <w:rPr>
          <w:rFonts w:ascii="Times New Roman" w:hAnsi="Times New Roman"/>
          <w:sz w:val="24"/>
          <w:szCs w:val="24"/>
        </w:rPr>
        <w:t>, Rene and Austin Warren.</w:t>
      </w:r>
      <w:proofErr w:type="gramEnd"/>
      <w:r w:rsidRPr="000F55B5">
        <w:rPr>
          <w:rFonts w:ascii="Times New Roman" w:hAnsi="Times New Roman"/>
          <w:sz w:val="24"/>
          <w:szCs w:val="24"/>
        </w:rPr>
        <w:t xml:space="preserve"> 1963. </w:t>
      </w:r>
      <w:r w:rsidRPr="000F55B5">
        <w:rPr>
          <w:rFonts w:ascii="Times New Roman" w:hAnsi="Times New Roman"/>
          <w:i/>
          <w:iCs/>
          <w:sz w:val="24"/>
          <w:szCs w:val="24"/>
        </w:rPr>
        <w:t>Theory of Literature</w:t>
      </w:r>
      <w:r w:rsidRPr="000F55B5">
        <w:rPr>
          <w:rFonts w:ascii="Times New Roman" w:hAnsi="Times New Roman"/>
          <w:sz w:val="24"/>
          <w:szCs w:val="24"/>
        </w:rPr>
        <w:t>. Great Britain: Penguin Books, Ltd</w:t>
      </w:r>
    </w:p>
    <w:p w:rsidR="000F55B5" w:rsidRPr="000055BB" w:rsidRDefault="0011768A" w:rsidP="00162B45">
      <w:pPr>
        <w:spacing w:after="0" w:line="48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/>
          <w:sz w:val="24"/>
          <w:szCs w:val="24"/>
          <w:lang w:val="id-ID" w:eastAsia="id-ID"/>
        </w:rPr>
        <w:t>Biography of Leo Tolstoy</w:t>
      </w:r>
      <w:r w:rsidR="00F600E9">
        <w:rPr>
          <w:rFonts w:ascii="Times New Roman" w:eastAsia="Times New Roman" w:hAnsi="Times New Roman"/>
          <w:sz w:val="24"/>
          <w:szCs w:val="24"/>
          <w:lang w:val="id-ID" w:eastAsia="id-ID"/>
        </w:rPr>
        <w:t xml:space="preserve"> at</w:t>
      </w:r>
      <w:r w:rsidR="00F600E9" w:rsidRPr="000055BB">
        <w:rPr>
          <w:rFonts w:ascii="Times New Roman" w:eastAsia="Times New Roman" w:hAnsi="Times New Roman"/>
          <w:sz w:val="24"/>
          <w:szCs w:val="24"/>
          <w:lang w:val="id-ID" w:eastAsia="id-ID"/>
        </w:rPr>
        <w:t>:</w:t>
      </w:r>
      <w:hyperlink r:id="rId5" w:anchor="synopsis" w:history="1">
        <w:r w:rsidR="000055BB" w:rsidRPr="000055B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val="id-ID" w:eastAsia="id-ID"/>
          </w:rPr>
          <w:t>ht</w:t>
        </w:r>
        <w:bookmarkStart w:id="0" w:name="_GoBack"/>
        <w:bookmarkEnd w:id="0"/>
        <w:r w:rsidR="000055BB" w:rsidRPr="000055B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val="id-ID" w:eastAsia="id-ID"/>
          </w:rPr>
          <w:t>tp://www.biography.com/people/leo-tolstoy-9508518#synopsis</w:t>
        </w:r>
      </w:hyperlink>
      <w:r w:rsidRPr="000055BB">
        <w:rPr>
          <w:rFonts w:ascii="Times New Roman" w:eastAsia="Times New Roman" w:hAnsi="Times New Roman"/>
          <w:sz w:val="24"/>
          <w:szCs w:val="24"/>
          <w:lang w:val="id-ID" w:eastAsia="id-ID"/>
        </w:rPr>
        <w:t xml:space="preserve"> (online). (3 June 2014)</w:t>
      </w:r>
    </w:p>
    <w:p w:rsidR="000F55B5" w:rsidRPr="000055BB" w:rsidRDefault="000F55B5" w:rsidP="00DA007C">
      <w:pPr>
        <w:spacing w:after="0" w:line="48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id-ID" w:eastAsia="id-ID"/>
        </w:rPr>
      </w:pPr>
    </w:p>
    <w:p w:rsidR="000F55B5" w:rsidRDefault="000F55B5" w:rsidP="00DA007C">
      <w:pPr>
        <w:spacing w:after="0" w:line="48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id-ID" w:eastAsia="id-ID"/>
        </w:rPr>
      </w:pPr>
    </w:p>
    <w:p w:rsidR="000F55B5" w:rsidRDefault="000F55B5" w:rsidP="00DA007C">
      <w:pPr>
        <w:spacing w:after="0" w:line="48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id-ID" w:eastAsia="id-ID"/>
        </w:rPr>
      </w:pPr>
    </w:p>
    <w:p w:rsidR="000F55B5" w:rsidRDefault="000F55B5" w:rsidP="00DA007C">
      <w:pPr>
        <w:spacing w:after="0" w:line="48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id-ID" w:eastAsia="id-ID"/>
        </w:rPr>
      </w:pPr>
    </w:p>
    <w:p w:rsidR="000F55B5" w:rsidRDefault="000F55B5" w:rsidP="00DA007C">
      <w:pPr>
        <w:spacing w:after="0" w:line="48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id-ID" w:eastAsia="id-ID"/>
        </w:rPr>
      </w:pPr>
    </w:p>
    <w:p w:rsidR="000F55B5" w:rsidRPr="00217188" w:rsidRDefault="000F55B5" w:rsidP="00DA007C">
      <w:pPr>
        <w:spacing w:after="0" w:line="48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id-ID" w:eastAsia="id-ID"/>
        </w:rPr>
      </w:pPr>
    </w:p>
    <w:p w:rsidR="00D14E1E" w:rsidRPr="000B753D" w:rsidRDefault="00D14E1E" w:rsidP="00DA007C">
      <w:pPr>
        <w:spacing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sectPr w:rsidR="00D14E1E" w:rsidRPr="000B753D" w:rsidSect="00DA007C">
      <w:pgSz w:w="11906" w:h="16838"/>
      <w:pgMar w:top="2268" w:right="1701" w:bottom="2268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72B4"/>
    <w:rsid w:val="000055BB"/>
    <w:rsid w:val="00011A39"/>
    <w:rsid w:val="00030136"/>
    <w:rsid w:val="000B753D"/>
    <w:rsid w:val="000F55B5"/>
    <w:rsid w:val="0011768A"/>
    <w:rsid w:val="00141AB5"/>
    <w:rsid w:val="00162B45"/>
    <w:rsid w:val="00217188"/>
    <w:rsid w:val="00345590"/>
    <w:rsid w:val="003A4DA4"/>
    <w:rsid w:val="003C137E"/>
    <w:rsid w:val="0041518A"/>
    <w:rsid w:val="00430BEB"/>
    <w:rsid w:val="00437F50"/>
    <w:rsid w:val="004510C2"/>
    <w:rsid w:val="00527CEF"/>
    <w:rsid w:val="00537413"/>
    <w:rsid w:val="0064792A"/>
    <w:rsid w:val="00704B7F"/>
    <w:rsid w:val="00781218"/>
    <w:rsid w:val="007931A0"/>
    <w:rsid w:val="007B524E"/>
    <w:rsid w:val="007C72B4"/>
    <w:rsid w:val="00841652"/>
    <w:rsid w:val="009A4374"/>
    <w:rsid w:val="00AE0B8D"/>
    <w:rsid w:val="00AF1D69"/>
    <w:rsid w:val="00B16C1D"/>
    <w:rsid w:val="00B63D7A"/>
    <w:rsid w:val="00C30D6F"/>
    <w:rsid w:val="00D14E1E"/>
    <w:rsid w:val="00D168AA"/>
    <w:rsid w:val="00D35AC7"/>
    <w:rsid w:val="00DA007C"/>
    <w:rsid w:val="00DE024E"/>
    <w:rsid w:val="00DF76C7"/>
    <w:rsid w:val="00E23DE7"/>
    <w:rsid w:val="00EA3623"/>
    <w:rsid w:val="00F50A7F"/>
    <w:rsid w:val="00F60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2B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2B4"/>
    <w:pPr>
      <w:ind w:left="720"/>
      <w:contextualSpacing/>
    </w:pPr>
  </w:style>
  <w:style w:type="paragraph" w:customStyle="1" w:styleId="Default">
    <w:name w:val="Default"/>
    <w:rsid w:val="000F55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6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ography.com/people/leo-tolstoy-95085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33300-81A8-4127-83E9-36FBCDC9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18</cp:revision>
  <cp:lastPrinted>2010-01-01T14:35:00Z</cp:lastPrinted>
  <dcterms:created xsi:type="dcterms:W3CDTF">2014-06-04T04:24:00Z</dcterms:created>
  <dcterms:modified xsi:type="dcterms:W3CDTF">2014-11-05T23:43:00Z</dcterms:modified>
</cp:coreProperties>
</file>