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4CDB" w14:textId="77777777" w:rsidR="00910B0D" w:rsidRDefault="00910B0D" w:rsidP="00071E9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1E95">
        <w:rPr>
          <w:rFonts w:ascii="Times New Roman" w:hAnsi="Times New Roman" w:cs="Times New Roman"/>
          <w:b/>
          <w:sz w:val="32"/>
          <w:szCs w:val="24"/>
        </w:rPr>
        <w:t>DAFTAR PUSTAKA</w:t>
      </w:r>
    </w:p>
    <w:p w14:paraId="5A8026E1" w14:textId="77777777" w:rsidR="00D77D3F" w:rsidRPr="00D77D3F" w:rsidRDefault="00D77D3F" w:rsidP="00071E95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791C51F" w14:textId="25F59792" w:rsidR="00533208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Anne, 2014,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54D6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>AnneAhira</w:t>
      </w:r>
      <w:proofErr w:type="spellEnd"/>
    </w:p>
    <w:p w14:paraId="68FD6569" w14:textId="6696F378" w:rsidR="00910B0D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Boon, Marcus, 2010,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Praise of Copying –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Memuliakan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Penyalinan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Lusiana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Sari,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Mirna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Adzani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Khrisna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KUNCI Cultural </w:t>
      </w:r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>Studies Center</w:t>
      </w:r>
    </w:p>
    <w:p w14:paraId="5C285897" w14:textId="7ADE1112" w:rsidR="004B0A32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Cammaerts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Bart.</w:t>
      </w:r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Mansell, Robin. </w:t>
      </w:r>
      <w:proofErr w:type="spellStart"/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>Bingchun</w:t>
      </w:r>
      <w:proofErr w:type="spellEnd"/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E0179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793" w:rsidRPr="00054D62">
        <w:rPr>
          <w:rFonts w:ascii="Times New Roman" w:hAnsi="Times New Roman" w:cs="Times New Roman"/>
          <w:i/>
          <w:sz w:val="24"/>
          <w:szCs w:val="24"/>
          <w:lang w:val="en-US"/>
        </w:rPr>
        <w:t>Copyright &amp; Creation: A Case for Promoting Inclusive Online Sharing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LSE Media Policy Project, </w:t>
      </w:r>
      <w:r w:rsidR="00E01793" w:rsidRPr="00054D62">
        <w:rPr>
          <w:rFonts w:ascii="Times New Roman" w:hAnsi="Times New Roman" w:cs="Times New Roman"/>
          <w:sz w:val="24"/>
          <w:szCs w:val="24"/>
          <w:lang w:val="en-US"/>
        </w:rPr>
        <w:t>The London School of Economics and Political Science, Departm</w:t>
      </w:r>
      <w:r>
        <w:rPr>
          <w:rFonts w:ascii="Times New Roman" w:hAnsi="Times New Roman" w:cs="Times New Roman"/>
          <w:sz w:val="24"/>
          <w:szCs w:val="24"/>
          <w:lang w:val="en-US"/>
        </w:rPr>
        <w:t>ent of Media and Communications,</w:t>
      </w:r>
      <w:r w:rsidR="00E0179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London WC2A 2AE. </w:t>
      </w:r>
      <w:proofErr w:type="spellStart"/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Raya</w:t>
      </w:r>
    </w:p>
    <w:p w14:paraId="12DB904B" w14:textId="7557F8E8" w:rsidR="000F1BB0" w:rsidRPr="00054D62" w:rsidRDefault="000F1BB0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054D62">
        <w:rPr>
          <w:rFonts w:ascii="Times New Roman" w:hAnsi="Times New Roman" w:cs="Times New Roman"/>
          <w:sz w:val="24"/>
          <w:szCs w:val="24"/>
          <w:lang w:val="en-US"/>
        </w:rPr>
        <w:t>Castro, Daniel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, 2011,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62">
        <w:rPr>
          <w:rFonts w:ascii="Times New Roman" w:hAnsi="Times New Roman" w:cs="Times New Roman"/>
          <w:i/>
          <w:sz w:val="24"/>
          <w:szCs w:val="24"/>
          <w:lang w:val="en-US"/>
        </w:rPr>
        <w:t>PIPA/SOPA: Responding to Critics and Finding a Path Forward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54D6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Information Technology &amp; Innovat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ion Foundation,</w:t>
      </w:r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Washington, D.C., </w:t>
      </w:r>
      <w:proofErr w:type="spellStart"/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</w:p>
    <w:p w14:paraId="0C3B5541" w14:textId="3FBA3BDD" w:rsidR="00910B0D" w:rsidRPr="00054D62" w:rsidRDefault="00910B0D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54D62">
        <w:rPr>
          <w:rFonts w:ascii="Times New Roman" w:hAnsi="Times New Roman" w:cs="Times New Roman"/>
          <w:sz w:val="24"/>
          <w:szCs w:val="24"/>
        </w:rPr>
        <w:t>De P</w:t>
      </w:r>
      <w:r w:rsidR="00054D62">
        <w:rPr>
          <w:rFonts w:ascii="Times New Roman" w:hAnsi="Times New Roman" w:cs="Times New Roman"/>
          <w:sz w:val="24"/>
          <w:szCs w:val="24"/>
        </w:rPr>
        <w:t>orter, Bobbi dan Hernacki, Mike, 1992,</w:t>
      </w:r>
      <w:r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054D62">
        <w:rPr>
          <w:rFonts w:ascii="Times New Roman" w:hAnsi="Times New Roman" w:cs="Times New Roman"/>
          <w:i/>
          <w:sz w:val="24"/>
          <w:szCs w:val="24"/>
        </w:rPr>
        <w:t>Quantum Learning,</w:t>
      </w:r>
      <w:r w:rsidRPr="00054D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D62">
        <w:rPr>
          <w:rFonts w:ascii="Times New Roman" w:hAnsi="Times New Roman" w:cs="Times New Roman"/>
          <w:sz w:val="24"/>
          <w:szCs w:val="24"/>
        </w:rPr>
        <w:t>Membiasakan Belajar Nyaman dan Menyenangkan</w:t>
      </w:r>
      <w:r w:rsidR="00054D62">
        <w:rPr>
          <w:rFonts w:ascii="Times New Roman" w:hAnsi="Times New Roman" w:cs="Times New Roman"/>
          <w:sz w:val="24"/>
          <w:szCs w:val="24"/>
        </w:rPr>
        <w:t>,</w:t>
      </w:r>
      <w:r w:rsidRPr="00054D62">
        <w:rPr>
          <w:rFonts w:ascii="Times New Roman" w:hAnsi="Times New Roman" w:cs="Times New Roman"/>
          <w:sz w:val="24"/>
          <w:szCs w:val="24"/>
        </w:rPr>
        <w:t xml:space="preserve"> Terjemahan oleh Alwiyah Abdurrahman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r w:rsidR="00AF28D2" w:rsidRPr="00054D62">
        <w:rPr>
          <w:rFonts w:ascii="Times New Roman" w:hAnsi="Times New Roman" w:cs="Times New Roman"/>
          <w:sz w:val="24"/>
          <w:szCs w:val="24"/>
        </w:rPr>
        <w:t>Penerbit Kaifa</w:t>
      </w:r>
    </w:p>
    <w:p w14:paraId="5B426771" w14:textId="29E97CB0" w:rsidR="00A65F1A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Djuwityastuti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2006,</w:t>
      </w:r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Yuridis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Penerbitan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Lisensi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Pengumuman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Indonesia (YKCI)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A65F1A" w:rsidRPr="00054D62">
        <w:rPr>
          <w:rFonts w:ascii="Times New Roman" w:hAnsi="Times New Roman" w:cs="Times New Roman"/>
          <w:sz w:val="24"/>
          <w:szCs w:val="24"/>
          <w:lang w:val="en-US"/>
        </w:rPr>
        <w:t>Yustisia</w:t>
      </w:r>
      <w:proofErr w:type="spellEnd"/>
    </w:p>
    <w:p w14:paraId="1D87492C" w14:textId="16203891" w:rsidR="00B81B73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Ulrich, 2011,</w:t>
      </w:r>
      <w:r w:rsidR="00B81B7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81B73" w:rsidRPr="00054D6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B81B73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Music Industry and the Internet: A Decade of </w:t>
      </w:r>
      <w:proofErr w:type="spellStart"/>
      <w:r w:rsidR="00B81B73" w:rsidRPr="00054D62">
        <w:rPr>
          <w:rFonts w:ascii="Times New Roman" w:hAnsi="Times New Roman" w:cs="Times New Roman"/>
          <w:i/>
          <w:sz w:val="24"/>
          <w:szCs w:val="24"/>
          <w:lang w:val="en-US"/>
        </w:rPr>
        <w:t>Dispruptive</w:t>
      </w:r>
      <w:proofErr w:type="spellEnd"/>
      <w:r w:rsidR="00B81B73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Uncontrolled </w:t>
      </w:r>
      <w:proofErr w:type="spellStart"/>
      <w:r w:rsidR="00B81B73" w:rsidRPr="00054D62">
        <w:rPr>
          <w:rFonts w:ascii="Times New Roman" w:hAnsi="Times New Roman" w:cs="Times New Roman"/>
          <w:i/>
          <w:sz w:val="24"/>
          <w:szCs w:val="24"/>
          <w:lang w:val="en-US"/>
        </w:rPr>
        <w:t>Sectoral</w:t>
      </w:r>
      <w:proofErr w:type="spellEnd"/>
      <w:r w:rsidR="00B81B73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Change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81B7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81B73" w:rsidRPr="00054D62">
        <w:rPr>
          <w:rFonts w:ascii="Times New Roman" w:hAnsi="Times New Roman" w:cs="Times New Roman"/>
          <w:sz w:val="24"/>
          <w:szCs w:val="24"/>
          <w:lang w:val="en-US"/>
        </w:rPr>
        <w:t>Institute of Social Sciences, Organizational S</w:t>
      </w:r>
      <w:r>
        <w:rPr>
          <w:rFonts w:ascii="Times New Roman" w:hAnsi="Times New Roman" w:cs="Times New Roman"/>
          <w:sz w:val="24"/>
          <w:szCs w:val="24"/>
          <w:lang w:val="en-US"/>
        </w:rPr>
        <w:t>ociology and Innovation Studies,</w:t>
      </w:r>
      <w:r w:rsidR="00B81B7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1B73" w:rsidRPr="00054D6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eplerstraße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7, 70174 Stuttgart</w:t>
      </w:r>
    </w:p>
    <w:p w14:paraId="6A0EDEC5" w14:textId="74338017" w:rsidR="00910B0D" w:rsidRPr="00054D62" w:rsidRDefault="00B81B73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54D62">
        <w:rPr>
          <w:rFonts w:ascii="Times New Roman" w:hAnsi="Times New Roman" w:cs="Times New Roman"/>
          <w:sz w:val="24"/>
          <w:szCs w:val="24"/>
        </w:rPr>
        <w:t xml:space="preserve">Ellefson, </w:t>
      </w:r>
      <w:r w:rsidR="00054D62">
        <w:rPr>
          <w:rFonts w:ascii="Times New Roman" w:hAnsi="Times New Roman" w:cs="Times New Roman"/>
          <w:sz w:val="24"/>
          <w:szCs w:val="24"/>
        </w:rPr>
        <w:t>David, 2004,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 xml:space="preserve">Making Music Your Business - </w:t>
      </w:r>
      <w:r w:rsidR="00910B0D" w:rsidRPr="00054D62">
        <w:rPr>
          <w:rFonts w:ascii="Times New Roman" w:hAnsi="Times New Roman" w:cs="Times New Roman"/>
          <w:sz w:val="24"/>
          <w:szCs w:val="24"/>
        </w:rPr>
        <w:t>Panduan Memasuki Bisnis Musik</w:t>
      </w:r>
      <w:r w:rsidR="00054D62">
        <w:rPr>
          <w:rFonts w:ascii="Times New Roman" w:hAnsi="Times New Roman" w:cs="Times New Roman"/>
          <w:sz w:val="24"/>
          <w:szCs w:val="24"/>
        </w:rPr>
        <w:t>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910B0D" w:rsidRPr="00054D62">
        <w:rPr>
          <w:rFonts w:ascii="Times New Roman" w:hAnsi="Times New Roman" w:cs="Times New Roman"/>
          <w:sz w:val="24"/>
          <w:szCs w:val="24"/>
        </w:rPr>
        <w:t>PT</w:t>
      </w:r>
      <w:r w:rsidR="00CF3AAF" w:rsidRPr="00054D62">
        <w:rPr>
          <w:rFonts w:ascii="Times New Roman" w:hAnsi="Times New Roman" w:cs="Times New Roman"/>
          <w:sz w:val="24"/>
          <w:szCs w:val="24"/>
        </w:rPr>
        <w:t xml:space="preserve"> Gramedia Pustaka Utama</w:t>
      </w:r>
    </w:p>
    <w:p w14:paraId="578517D6" w14:textId="337B4923" w:rsidR="00E01793" w:rsidRPr="00054D62" w:rsidRDefault="00E01793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054D62">
        <w:rPr>
          <w:rFonts w:ascii="Times New Roman" w:hAnsi="Times New Roman" w:cs="Times New Roman"/>
          <w:sz w:val="24"/>
          <w:szCs w:val="24"/>
          <w:lang w:val="en-US"/>
        </w:rPr>
        <w:t>Ho, Natalie. Conn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olly, Chris. Vaile, David. 2012,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62">
        <w:rPr>
          <w:rFonts w:ascii="Times New Roman" w:hAnsi="Times New Roman" w:cs="Times New Roman"/>
          <w:i/>
          <w:sz w:val="24"/>
          <w:szCs w:val="24"/>
          <w:lang w:val="en-US"/>
        </w:rPr>
        <w:t>SOPA and PIPA – Fact Sheet for Australian Internet Users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 xml:space="preserve">Sidney: 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>Cyberspa</w:t>
      </w:r>
      <w:r w:rsidR="00054D62">
        <w:rPr>
          <w:rFonts w:ascii="Times New Roman" w:hAnsi="Times New Roman" w:cs="Times New Roman"/>
          <w:sz w:val="24"/>
          <w:szCs w:val="24"/>
          <w:lang w:val="en-US"/>
        </w:rPr>
        <w:t>ce Law and Policy Centre</w:t>
      </w:r>
    </w:p>
    <w:p w14:paraId="27F058A4" w14:textId="39BBACC5" w:rsidR="00910B0D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Hornby, Albert Sidney,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>Oxford Advanced Learner’s Dictionary of Current English</w:t>
      </w:r>
      <w:r w:rsidR="00AF28D2" w:rsidRPr="00054D62">
        <w:rPr>
          <w:rFonts w:ascii="Times New Roman" w:hAnsi="Times New Roman" w:cs="Times New Roman"/>
          <w:sz w:val="24"/>
          <w:szCs w:val="24"/>
        </w:rPr>
        <w:t xml:space="preserve"> – 7</w:t>
      </w:r>
      <w:r w:rsidR="00AF28D2" w:rsidRPr="00054D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AF28D2" w:rsidRPr="00054D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</w:t>
      </w:r>
      <w:r w:rsidR="00AF28D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8D2" w:rsidRPr="00054D62">
        <w:rPr>
          <w:rFonts w:ascii="Times New Roman" w:hAnsi="Times New Roman" w:cs="Times New Roman"/>
          <w:i/>
          <w:sz w:val="24"/>
          <w:szCs w:val="24"/>
          <w:lang w:val="en-US"/>
        </w:rPr>
        <w:t>Edition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Raya: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4A8554A2" w14:textId="29F69D74" w:rsidR="000D311A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E, 2011,</w:t>
      </w:r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Lisensi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Royalti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311A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Sumatera Utara: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Utara</w:t>
      </w:r>
    </w:p>
    <w:p w14:paraId="780CA882" w14:textId="658D8F37" w:rsidR="00910B0D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Koontz, Harold. O’Donnel, Cyril. 1972,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>The funtions and authority of the manager (Chapter 3)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 xml:space="preserve"> Priciples of Management: An Analysis of Management of Managerial Fun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>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McGraw Hill</w:t>
      </w:r>
    </w:p>
    <w:p w14:paraId="18A98561" w14:textId="7F53B39E" w:rsidR="00786FB0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Minjeong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Creative Commons and Copyright Protection in the Digital Era: Uses of Creative Commons Licenses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Hawaii: </w:t>
      </w:r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>College of Communicat</w:t>
      </w:r>
      <w:r>
        <w:rPr>
          <w:rFonts w:ascii="Times New Roman" w:hAnsi="Times New Roman" w:cs="Times New Roman"/>
          <w:sz w:val="24"/>
          <w:szCs w:val="24"/>
          <w:lang w:val="en-US"/>
        </w:rPr>
        <w:t>ion, Hawaii Pacific University</w:t>
      </w:r>
    </w:p>
    <w:p w14:paraId="3A6EA159" w14:textId="2258CA4A" w:rsidR="00A43846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KS, Theodore, 2013,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Rock n’ Roll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Indonesia: Dari Analog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Digital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Media Nusantara</w:t>
      </w:r>
    </w:p>
    <w:p w14:paraId="41309545" w14:textId="049B6CE8" w:rsidR="00910B0D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Landung, Sulung, 2012,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>Artist Management 101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CF3AAF" w:rsidRPr="00054D62">
        <w:rPr>
          <w:rFonts w:ascii="Times New Roman" w:hAnsi="Times New Roman" w:cs="Times New Roman"/>
          <w:sz w:val="24"/>
          <w:szCs w:val="24"/>
        </w:rPr>
        <w:t>MRA Media Publishing House</w:t>
      </w:r>
    </w:p>
    <w:p w14:paraId="7FDB4BE8" w14:textId="345865B6" w:rsidR="00B87FE2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2011,</w:t>
      </w:r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Digital: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Yuridis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Padang: </w:t>
      </w:r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Kekhususan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7FE2" w:rsidRPr="00054D62">
        <w:rPr>
          <w:rFonts w:ascii="Times New Roman" w:hAnsi="Times New Roman" w:cs="Times New Roman"/>
          <w:sz w:val="24"/>
          <w:szCs w:val="24"/>
          <w:lang w:val="en-US"/>
        </w:rPr>
        <w:t>Inte</w:t>
      </w:r>
      <w:r>
        <w:rPr>
          <w:rFonts w:ascii="Times New Roman" w:hAnsi="Times New Roman" w:cs="Times New Roman"/>
          <w:sz w:val="24"/>
          <w:szCs w:val="24"/>
          <w:lang w:val="en-US"/>
        </w:rPr>
        <w:t>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Andalas</w:t>
      </w:r>
      <w:proofErr w:type="spellEnd"/>
    </w:p>
    <w:p w14:paraId="1AFC0D4D" w14:textId="186871D7" w:rsidR="00071E95" w:rsidRPr="00054D62" w:rsidRDefault="00054D62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Lessig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Lawrence, 2004,</w:t>
      </w:r>
      <w:r w:rsidR="00071E95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94C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Free Culture: How Big Media Uses Technology and the Law to Lock Down Culture and Control Creativity –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653B21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653B2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3494C" w:rsidRPr="00054D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>Brigitta</w:t>
      </w:r>
      <w:proofErr w:type="spellEnd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Isabella, </w:t>
      </w:r>
      <w:proofErr w:type="spellStart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>Kartika</w:t>
      </w:r>
      <w:proofErr w:type="spellEnd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>Wijayanti</w:t>
      </w:r>
      <w:proofErr w:type="spellEnd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>Lusiana</w:t>
      </w:r>
      <w:proofErr w:type="spellEnd"/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Sari</w:t>
      </w:r>
      <w:r w:rsidR="00653B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494C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Cultural Studies Center</w:t>
      </w:r>
    </w:p>
    <w:p w14:paraId="52970CED" w14:textId="1770DFA6" w:rsidR="00E01793" w:rsidRPr="00054D62" w:rsidRDefault="00E01793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4D62">
        <w:rPr>
          <w:rFonts w:ascii="Times New Roman" w:hAnsi="Times New Roman" w:cs="Times New Roman"/>
          <w:sz w:val="24"/>
          <w:szCs w:val="24"/>
          <w:lang w:val="en-US"/>
        </w:rPr>
        <w:t>Luti</w:t>
      </w:r>
      <w:proofErr w:type="spellEnd"/>
      <w:r w:rsidRPr="00054D62">
        <w:rPr>
          <w:rFonts w:ascii="Times New Roman" w:hAnsi="Times New Roman" w:cs="Times New Roman"/>
          <w:sz w:val="24"/>
          <w:szCs w:val="24"/>
          <w:lang w:val="en-US"/>
        </w:rPr>
        <w:t>, Anthony N</w:t>
      </w:r>
      <w:r w:rsidR="00653B21">
        <w:rPr>
          <w:rFonts w:ascii="Times New Roman" w:hAnsi="Times New Roman" w:cs="Times New Roman"/>
          <w:sz w:val="24"/>
          <w:szCs w:val="24"/>
          <w:lang w:val="en-US"/>
        </w:rPr>
        <w:t>, 2013,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62">
        <w:rPr>
          <w:rFonts w:ascii="Times New Roman" w:hAnsi="Times New Roman" w:cs="Times New Roman"/>
          <w:i/>
          <w:sz w:val="24"/>
          <w:szCs w:val="24"/>
          <w:lang w:val="en-US"/>
        </w:rPr>
        <w:t>Recording Contracts 101: The Basics</w:t>
      </w:r>
      <w:r w:rsidR="00653B21">
        <w:rPr>
          <w:rFonts w:ascii="Times New Roman" w:hAnsi="Times New Roman" w:cs="Times New Roman"/>
          <w:sz w:val="24"/>
          <w:szCs w:val="24"/>
          <w:lang w:val="en-US"/>
        </w:rPr>
        <w:t>, California: Sunset Media Tower,</w:t>
      </w:r>
      <w:r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Hollywood</w:t>
      </w:r>
    </w:p>
    <w:p w14:paraId="07D7C4A8" w14:textId="203A1201" w:rsidR="00910B0D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Nadeak, Carry, 2004, </w:t>
      </w:r>
      <w:r w:rsidR="00910B0D" w:rsidRPr="00054D62">
        <w:rPr>
          <w:rFonts w:ascii="Times New Roman" w:hAnsi="Times New Roman" w:cs="Times New Roman"/>
          <w:i/>
          <w:sz w:val="24"/>
          <w:szCs w:val="24"/>
        </w:rPr>
        <w:t>WOW!!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PT JAVA </w:t>
      </w:r>
      <w:r w:rsidR="00CF3AAF" w:rsidRPr="00054D62">
        <w:rPr>
          <w:rFonts w:ascii="Times New Roman" w:hAnsi="Times New Roman" w:cs="Times New Roman"/>
          <w:sz w:val="24"/>
          <w:szCs w:val="24"/>
        </w:rPr>
        <w:t>Media-Indo Plus</w:t>
      </w:r>
    </w:p>
    <w:p w14:paraId="7BA00B5D" w14:textId="25337A5D" w:rsidR="00A43846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Nimpuno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Hanjoyo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Bono, 2014,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43846" w:rsidRPr="00054D62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>Pandom</w:t>
      </w:r>
      <w:proofErr w:type="spellEnd"/>
      <w:r w:rsidR="00A43846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Media Nus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antara.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Nusantara</w:t>
      </w:r>
    </w:p>
    <w:p w14:paraId="45E0E0AD" w14:textId="2C8DF7A1" w:rsidR="00910B0D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Noor, Any,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B0D" w:rsidRPr="00054D6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Manajemen Event,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>Bangung</w:t>
      </w:r>
      <w:proofErr w:type="spellEnd"/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0B0D" w:rsidRPr="00054D62">
        <w:rPr>
          <w:rFonts w:ascii="Times New Roman" w:hAnsi="Times New Roman" w:cs="Times New Roman"/>
          <w:sz w:val="24"/>
          <w:szCs w:val="24"/>
        </w:rPr>
        <w:t>ALFABETA</w:t>
      </w:r>
    </w:p>
    <w:p w14:paraId="5F182A48" w14:textId="0EF3E905" w:rsidR="00910B0D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Poerwadarminta, Sabarija, 1986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3AAF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910B0D" w:rsidRPr="00054D62">
        <w:rPr>
          <w:rFonts w:ascii="Times New Roman" w:hAnsi="Times New Roman" w:cs="Times New Roman"/>
          <w:sz w:val="24"/>
          <w:szCs w:val="24"/>
        </w:rPr>
        <w:t>Lathief</w:t>
      </w:r>
    </w:p>
    <w:p w14:paraId="3D1AF967" w14:textId="09A02D73" w:rsidR="00786FB0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Rackleff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Holmes,</w:t>
      </w:r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FB0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FB0" w:rsidRPr="00054D62">
        <w:rPr>
          <w:rFonts w:ascii="Times New Roman" w:hAnsi="Times New Roman" w:cs="Times New Roman"/>
          <w:i/>
          <w:sz w:val="24"/>
          <w:szCs w:val="24"/>
          <w:lang w:val="en-US"/>
        </w:rPr>
        <w:t>Getting Paid in the Digital Age: Record Labels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Lousiana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Arts Council of New Orleans</w:t>
      </w:r>
    </w:p>
    <w:p w14:paraId="4EDEB7D0" w14:textId="4871B1C6" w:rsidR="004B0A32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Rosenthal, Jay, 2011,</w:t>
      </w:r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B0A32" w:rsidRPr="00054D6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4B0A32" w:rsidRPr="00054D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Recording Artist/Songwriter Dilemma: The Controlled Composition Clause – Landslide Volume 3, Number 4</w:t>
      </w:r>
      <w:r w:rsidR="004B0A32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Chicago: The American Bar Association</w:t>
      </w:r>
    </w:p>
    <w:p w14:paraId="513E86C5" w14:textId="257B03D3" w:rsidR="00910B0D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Sedyawati, Edi, 1981,</w:t>
      </w:r>
      <w:r w:rsidR="00910B0D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653B21">
        <w:rPr>
          <w:rFonts w:ascii="Times New Roman" w:hAnsi="Times New Roman" w:cs="Times New Roman"/>
          <w:sz w:val="24"/>
          <w:szCs w:val="24"/>
        </w:rPr>
        <w:t>Pertumbuhan Seni Pertunjukan Seri Esni No.4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AD7" w:rsidRPr="00653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AD7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D77AD7" w:rsidRPr="00054D62">
        <w:rPr>
          <w:rFonts w:ascii="Times New Roman" w:hAnsi="Times New Roman" w:cs="Times New Roman"/>
          <w:sz w:val="24"/>
          <w:szCs w:val="24"/>
        </w:rPr>
        <w:t>Penerbit Sinar Harapan</w:t>
      </w:r>
    </w:p>
    <w:p w14:paraId="66C51618" w14:textId="5F8CF54A" w:rsidR="00910B0D" w:rsidRPr="00054D62" w:rsidRDefault="00910B0D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54D62">
        <w:rPr>
          <w:rFonts w:ascii="Times New Roman" w:hAnsi="Times New Roman" w:cs="Times New Roman"/>
          <w:sz w:val="24"/>
          <w:szCs w:val="24"/>
        </w:rPr>
        <w:t>Waha</w:t>
      </w:r>
      <w:r w:rsidR="00653B21">
        <w:rPr>
          <w:rFonts w:ascii="Times New Roman" w:hAnsi="Times New Roman" w:cs="Times New Roman"/>
          <w:sz w:val="24"/>
          <w:szCs w:val="24"/>
        </w:rPr>
        <w:t>b, Abdul dan Lestari, Lies Amin, 1999,</w:t>
      </w:r>
      <w:r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Pr="00653B21">
        <w:rPr>
          <w:rFonts w:ascii="Times New Roman" w:hAnsi="Times New Roman" w:cs="Times New Roman"/>
          <w:sz w:val="24"/>
          <w:szCs w:val="24"/>
        </w:rPr>
        <w:t>Menulis Karya Ilmiah</w:t>
      </w:r>
      <w:r w:rsidR="00653B21">
        <w:rPr>
          <w:rFonts w:ascii="Times New Roman" w:hAnsi="Times New Roman" w:cs="Times New Roman"/>
          <w:sz w:val="24"/>
          <w:szCs w:val="24"/>
        </w:rPr>
        <w:t>,</w:t>
      </w:r>
      <w:r w:rsidR="00D77AD7" w:rsidRPr="00054D62">
        <w:rPr>
          <w:rFonts w:ascii="Times New Roman" w:hAnsi="Times New Roman" w:cs="Times New Roman"/>
          <w:sz w:val="24"/>
          <w:szCs w:val="24"/>
        </w:rPr>
        <w:t xml:space="preserve"> </w:t>
      </w:r>
      <w:r w:rsidR="00D77AD7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Surabaya: </w:t>
      </w:r>
      <w:r w:rsidR="00D77AD7" w:rsidRPr="00054D62">
        <w:rPr>
          <w:rFonts w:ascii="Times New Roman" w:hAnsi="Times New Roman" w:cs="Times New Roman"/>
          <w:sz w:val="24"/>
          <w:szCs w:val="24"/>
        </w:rPr>
        <w:t>Airlangga University Press</w:t>
      </w:r>
    </w:p>
    <w:p w14:paraId="31ED9174" w14:textId="12ADAF99" w:rsidR="00E01793" w:rsidRPr="00054D62" w:rsidRDefault="00653B21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Williams, Corey, 2012,</w:t>
      </w:r>
      <w:r w:rsidR="00E0179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793" w:rsidRPr="00054D62">
        <w:rPr>
          <w:rFonts w:ascii="Times New Roman" w:hAnsi="Times New Roman" w:cs="Times New Roman"/>
          <w:i/>
          <w:sz w:val="24"/>
          <w:szCs w:val="24"/>
          <w:lang w:val="en-US"/>
        </w:rPr>
        <w:t>PIPA, SOPA and the OPEN Act: Quick Reference Guide</w:t>
      </w:r>
      <w:r w:rsidR="00E0179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Illinois: </w:t>
      </w:r>
      <w:r w:rsidR="00E01793" w:rsidRPr="00054D62">
        <w:rPr>
          <w:rFonts w:ascii="Times New Roman" w:hAnsi="Times New Roman" w:cs="Times New Roman"/>
          <w:sz w:val="24"/>
          <w:szCs w:val="24"/>
          <w:lang w:val="en-US"/>
        </w:rPr>
        <w:t>American Library Association</w:t>
      </w:r>
    </w:p>
    <w:p w14:paraId="01F1D6DA" w14:textId="3C105F2C" w:rsidR="00632B83" w:rsidRPr="00054D62" w:rsidRDefault="00D4161B" w:rsidP="00054D62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Yu, Peter K, 2004,</w:t>
      </w:r>
      <w:r w:rsidR="00632B8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B83" w:rsidRPr="00054D62">
        <w:rPr>
          <w:rFonts w:ascii="Times New Roman" w:hAnsi="Times New Roman" w:cs="Times New Roman"/>
          <w:i/>
          <w:sz w:val="24"/>
          <w:szCs w:val="24"/>
          <w:lang w:val="en-US"/>
        </w:rPr>
        <w:t>Digital Piracy and the Copyright Response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2B8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Michigan: </w:t>
      </w:r>
      <w:r w:rsidR="00632B8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of Law &amp; Director, Intellectual Property &amp; Communications Law Program, </w:t>
      </w:r>
      <w:proofErr w:type="gramStart"/>
      <w:r w:rsidR="00632B83" w:rsidRPr="00054D62">
        <w:rPr>
          <w:rFonts w:ascii="Times New Roman" w:hAnsi="Times New Roman" w:cs="Times New Roman"/>
          <w:sz w:val="24"/>
          <w:szCs w:val="24"/>
          <w:lang w:val="en-US"/>
        </w:rPr>
        <w:t>Michigan</w:t>
      </w:r>
      <w:proofErr w:type="gramEnd"/>
      <w:r w:rsidR="00632B83" w:rsidRPr="00054D6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tate University College of Law</w:t>
      </w:r>
    </w:p>
    <w:p w14:paraId="35CC1627" w14:textId="77777777" w:rsidR="00910B0D" w:rsidRPr="00071E95" w:rsidRDefault="00910B0D" w:rsidP="00910B0D">
      <w:pPr>
        <w:rPr>
          <w:rFonts w:ascii="Times New Roman" w:hAnsi="Times New Roman" w:cs="Times New Roman"/>
          <w:sz w:val="24"/>
          <w:szCs w:val="24"/>
        </w:rPr>
      </w:pPr>
    </w:p>
    <w:p w14:paraId="717AAF68" w14:textId="77777777" w:rsidR="00910B0D" w:rsidRDefault="00910B0D" w:rsidP="00910B0D">
      <w:pPr>
        <w:rPr>
          <w:rFonts w:ascii="Times New Roman" w:hAnsi="Times New Roman" w:cs="Times New Roman"/>
          <w:sz w:val="24"/>
          <w:szCs w:val="24"/>
        </w:rPr>
      </w:pPr>
    </w:p>
    <w:p w14:paraId="0AA82671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6FD761B0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34CB9653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0152AB86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5B8ADE16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7976EAD9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621C91F9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7D18E322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3ECE7BD9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12720E46" w14:textId="77777777" w:rsidR="003F31AE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3C9A501F" w14:textId="77777777" w:rsidR="003F31AE" w:rsidRPr="00071E95" w:rsidRDefault="003F31AE" w:rsidP="00910B0D">
      <w:pPr>
        <w:rPr>
          <w:rFonts w:ascii="Times New Roman" w:hAnsi="Times New Roman" w:cs="Times New Roman"/>
          <w:sz w:val="24"/>
          <w:szCs w:val="24"/>
        </w:rPr>
      </w:pPr>
    </w:p>
    <w:p w14:paraId="3C3C6195" w14:textId="77777777" w:rsidR="00910B0D" w:rsidRPr="00071E95" w:rsidRDefault="00910B0D" w:rsidP="00071E9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71E95">
        <w:rPr>
          <w:rFonts w:ascii="Times New Roman" w:hAnsi="Times New Roman" w:cs="Times New Roman"/>
          <w:b/>
          <w:sz w:val="32"/>
          <w:szCs w:val="24"/>
        </w:rPr>
        <w:lastRenderedPageBreak/>
        <w:t>PUSTAKA TAMBAHAN</w:t>
      </w:r>
    </w:p>
    <w:p w14:paraId="73786712" w14:textId="77777777" w:rsidR="00910B0D" w:rsidRPr="00071E95" w:rsidRDefault="00910B0D" w:rsidP="00D77D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7047D" w14:textId="33FA1958" w:rsidR="00940E2B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Adhitia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0E2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E2B" w:rsidRPr="00D4161B">
        <w:rPr>
          <w:rFonts w:ascii="Times New Roman" w:hAnsi="Times New Roman" w:cs="Times New Roman"/>
          <w:i/>
          <w:sz w:val="24"/>
          <w:szCs w:val="24"/>
          <w:lang w:val="en-US"/>
        </w:rPr>
        <w:t>Adhitia</w:t>
      </w:r>
      <w:proofErr w:type="spellEnd"/>
      <w:r w:rsidR="00940E2B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40E2B" w:rsidRPr="00D4161B">
        <w:rPr>
          <w:rFonts w:ascii="Times New Roman" w:hAnsi="Times New Roman" w:cs="Times New Roman"/>
          <w:i/>
          <w:sz w:val="24"/>
          <w:szCs w:val="24"/>
          <w:lang w:val="en-US"/>
        </w:rPr>
        <w:t>Sofyan</w:t>
      </w:r>
      <w:proofErr w:type="spellEnd"/>
      <w:r w:rsidR="00940E2B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Download Albums, EPs and Singles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0E2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E2B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http://adhitiasofyan.wordpress.com/download-the-album/ </w:t>
      </w:r>
      <w:r w:rsidR="00940E2B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40E2B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940E2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07 Mei 2014)</w:t>
      </w:r>
    </w:p>
    <w:p w14:paraId="27141F6E" w14:textId="494CCB33" w:rsidR="00CB1063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AYUAGUSSARI13, 2013,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>PENGERTIAN INTERNET MENURUT PARA AHLI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http://ayuagussari13.wordpress.com/2013/07/04/pengertian-internet-menurut-para-ahli/</w:t>
      </w:r>
      <w:r w:rsidR="00CB1063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52F597D7" w14:textId="2ED5C30E" w:rsidR="00533208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arijuliano.blogspot.com,</w:t>
      </w:r>
      <w:r w:rsidR="00533208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>Pendaftaran</w:t>
      </w:r>
      <w:proofErr w:type="spellEnd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HKI, </w:t>
      </w:r>
      <w:proofErr w:type="spellStart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>Pemborosan</w:t>
      </w:r>
      <w:proofErr w:type="spellEnd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>Investasi</w:t>
      </w:r>
      <w:proofErr w:type="spellEnd"/>
      <w:proofErr w:type="gramStart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>?.</w:t>
      </w:r>
      <w:proofErr w:type="gramEnd"/>
      <w:r w:rsidR="00533208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3208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http://arijuliano.blogspot.com/2013/12/pendaftaran-hki-pemborosan-atau.html</w:t>
      </w:r>
      <w:r w:rsidR="00533208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533208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33208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33208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20 Mei 2014)</w:t>
      </w:r>
    </w:p>
    <w:p w14:paraId="4A0687B7" w14:textId="6222F338" w:rsidR="008C514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Asirindo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Kami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http://www.asirindo.org/tentang-1.php</w:t>
      </w:r>
      <w:r w:rsidR="008C514A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77915FA1" w14:textId="71D55C69" w:rsidR="00C8322F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Bottlesmoker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322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22F" w:rsidRPr="00D4161B">
        <w:rPr>
          <w:rFonts w:ascii="Times New Roman" w:hAnsi="Times New Roman" w:cs="Times New Roman"/>
          <w:i/>
          <w:sz w:val="24"/>
          <w:szCs w:val="24"/>
          <w:lang w:val="en-US"/>
        </w:rPr>
        <w:t>Bottlesmoker</w:t>
      </w:r>
      <w:proofErr w:type="spellEnd"/>
      <w:r w:rsidR="00C8322F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Before Circus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322F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http://www.last.fm/music/bottlesmoker/Bottlesmoker+-+Before+Circus+Over </w:t>
      </w:r>
      <w:r w:rsidR="00C8322F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8322F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C8322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07 Mei 2014)</w:t>
      </w:r>
    </w:p>
    <w:p w14:paraId="1F0E8FC3" w14:textId="529733D6" w:rsidR="00AA3F84" w:rsidRPr="00D4161B" w:rsidRDefault="00AA3F84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61B">
        <w:rPr>
          <w:rFonts w:ascii="Times New Roman" w:hAnsi="Times New Roman" w:cs="Times New Roman"/>
          <w:sz w:val="24"/>
          <w:szCs w:val="24"/>
          <w:lang w:val="en-US"/>
        </w:rPr>
        <w:t>Bottlesmoker</w:t>
      </w:r>
      <w:proofErr w:type="spellEnd"/>
      <w:r w:rsidR="00D41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>Download</w:t>
      </w:r>
      <w:r w:rsidR="00D41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http://bottlesmoker.asia/download/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07 Mei 2014)</w:t>
      </w:r>
    </w:p>
    <w:p w14:paraId="4E642635" w14:textId="2BFC6C92" w:rsidR="00FB3007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Bottlesmoker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3007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007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Let’s Die Together In 2012 (B-Sides &amp; Rarities Album) </w:t>
      </w:r>
      <w:r w:rsidR="00FB3007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Download</w:t>
      </w:r>
      <w:r w:rsidR="00FB3007" w:rsidRPr="00D4161B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. https://archive.org/details/hujan018</w:t>
      </w:r>
      <w:r w:rsidR="00FB3007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FB3007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B3007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B3007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12 Mei 2014)</w:t>
      </w:r>
    </w:p>
    <w:p w14:paraId="0CADF174" w14:textId="7269FD9B" w:rsidR="000A0684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Bottlesmoker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A068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684" w:rsidRPr="00D4161B">
        <w:rPr>
          <w:rFonts w:ascii="Times New Roman" w:hAnsi="Times New Roman" w:cs="Times New Roman"/>
          <w:i/>
          <w:sz w:val="24"/>
          <w:szCs w:val="24"/>
          <w:lang w:val="en-US"/>
        </w:rPr>
        <w:t>Bottlesmoker’s</w:t>
      </w:r>
      <w:proofErr w:type="spellEnd"/>
      <w:r w:rsidR="000A0684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</w:t>
      </w:r>
      <w:proofErr w:type="spellStart"/>
      <w:r w:rsidR="000A0684" w:rsidRPr="00D4161B">
        <w:rPr>
          <w:rFonts w:ascii="Times New Roman" w:hAnsi="Times New Roman" w:cs="Times New Roman"/>
          <w:i/>
          <w:sz w:val="24"/>
          <w:szCs w:val="24"/>
          <w:lang w:val="en-US"/>
        </w:rPr>
        <w:t>Soundcloud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684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https://soundcloud.com/bottlesmoker </w:t>
      </w:r>
      <w:r w:rsidR="000A0684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A0684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0A068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07 Mei 2014)</w:t>
      </w:r>
    </w:p>
    <w:p w14:paraId="081498CE" w14:textId="25858B19" w:rsidR="008C514A" w:rsidRPr="00D4161B" w:rsidRDefault="008C514A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D4161B">
        <w:rPr>
          <w:rFonts w:ascii="Times New Roman" w:hAnsi="Times New Roman" w:cs="Times New Roman"/>
          <w:sz w:val="24"/>
          <w:szCs w:val="24"/>
          <w:lang w:val="en-US"/>
        </w:rPr>
        <w:t>Creative Commons</w:t>
      </w:r>
      <w:r w:rsidR="00D41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proofErr w:type="gramEnd"/>
      <w:r w:rsidR="00D41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http://creativecommons.org/about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1936CA04" w14:textId="5E13FEEA" w:rsidR="008C514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Creative Commons,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Attribution-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NonCommercial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ShareAlike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3.0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Unported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(CC BY-NC-SA 3.0)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http://creativecommons.org/licenses/by-nc-sa/3.0/</w:t>
      </w:r>
      <w:r w:rsidR="008C514A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65F0B140" w14:textId="10CC0E88" w:rsidR="00BA6132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Goodreads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6132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132" w:rsidRPr="00D4161B">
        <w:rPr>
          <w:rFonts w:ascii="Times New Roman" w:hAnsi="Times New Roman" w:cs="Times New Roman"/>
          <w:i/>
          <w:sz w:val="24"/>
          <w:szCs w:val="24"/>
          <w:lang w:val="en-US"/>
        </w:rPr>
        <w:t>Free Culture: The Nature and Future of Creativity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Lawrence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Lessig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Review,</w:t>
      </w:r>
      <w:r w:rsidR="00BA6132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="00BA6132" w:rsidRPr="00D4161B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  <w:lang w:val="en-US"/>
          </w:rPr>
          <w:t>https://www.goodreads.com/book/show/72011.Free_Culture?from_search=true</w:t>
        </w:r>
      </w:hyperlink>
      <w:r w:rsidR="00BA6132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BA6132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A6132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A6132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08 Mei 2014)</w:t>
      </w:r>
    </w:p>
    <w:p w14:paraId="5DCCCE1F" w14:textId="1035AAB5" w:rsidR="0048648D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IFPI, 2013,</w:t>
      </w:r>
      <w:r w:rsidR="0048648D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48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IFPI </w:t>
      </w:r>
      <w:proofErr w:type="spellStart"/>
      <w:r w:rsidR="0048648D" w:rsidRPr="00D4161B">
        <w:rPr>
          <w:rFonts w:ascii="Times New Roman" w:hAnsi="Times New Roman" w:cs="Times New Roman"/>
          <w:i/>
          <w:sz w:val="24"/>
          <w:szCs w:val="24"/>
          <w:lang w:val="en-US"/>
        </w:rPr>
        <w:t>Digaital</w:t>
      </w:r>
      <w:proofErr w:type="spellEnd"/>
      <w:r w:rsidR="0048648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Music Report 2013: Engine of a Digital World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648D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Cov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 Photo Credits by Michel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Telo</w:t>
      </w:r>
      <w:proofErr w:type="spellEnd"/>
    </w:p>
    <w:p w14:paraId="150C6E5B" w14:textId="3C13B983" w:rsidR="004C604E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IFPI,</w:t>
      </w:r>
      <w:r w:rsidR="004C604E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>IFPI – Representing the Recording Industry Worldwide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D1B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http://ifpi.org/</w:t>
      </w:r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18F24C89" w14:textId="5D00174C" w:rsidR="00C805AB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Netlabel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Union,</w:t>
      </w:r>
      <w:r w:rsidR="00C805A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5AB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Indonesian </w:t>
      </w:r>
      <w:proofErr w:type="spellStart"/>
      <w:r w:rsidR="00C805AB" w:rsidRPr="00D4161B">
        <w:rPr>
          <w:rFonts w:ascii="Times New Roman" w:hAnsi="Times New Roman" w:cs="Times New Roman"/>
          <w:i/>
          <w:sz w:val="24"/>
          <w:szCs w:val="24"/>
          <w:lang w:val="en-US"/>
        </w:rPr>
        <w:t>Netlabel</w:t>
      </w:r>
      <w:proofErr w:type="spellEnd"/>
      <w:r w:rsidR="00C805AB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Union: A Collective Movement of the Indonesian </w:t>
      </w:r>
      <w:proofErr w:type="spellStart"/>
      <w:r w:rsidR="00C805AB" w:rsidRPr="00D4161B">
        <w:rPr>
          <w:rFonts w:ascii="Times New Roman" w:hAnsi="Times New Roman" w:cs="Times New Roman"/>
          <w:i/>
          <w:sz w:val="24"/>
          <w:szCs w:val="24"/>
          <w:lang w:val="en-US"/>
        </w:rPr>
        <w:t>Netlabels</w:t>
      </w:r>
      <w:proofErr w:type="spellEnd"/>
      <w:r w:rsidR="00C805AB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Introducing the Existence of Free Legal Music from Indonesia Into a Wider Range; Offline and Online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05A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5AB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http://indonesiannetlabelunion.net/</w:t>
      </w:r>
      <w:r w:rsidR="00C805AB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C805AB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805AB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C805A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3628FAE7" w14:textId="1DE7B4BE" w:rsidR="004C761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Netlabel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Union,</w:t>
      </w:r>
      <w:r w:rsidR="004C761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61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 1 / NEWS - Indonesian </w:t>
      </w:r>
      <w:proofErr w:type="spellStart"/>
      <w:r w:rsidR="004C761A" w:rsidRPr="00D4161B">
        <w:rPr>
          <w:rFonts w:ascii="Times New Roman" w:hAnsi="Times New Roman" w:cs="Times New Roman"/>
          <w:i/>
          <w:sz w:val="24"/>
          <w:szCs w:val="24"/>
          <w:lang w:val="en-US"/>
        </w:rPr>
        <w:t>Netaudio</w:t>
      </w:r>
      <w:proofErr w:type="spellEnd"/>
      <w:r w:rsidR="004C761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Festival 1 - by ARIE on Oct 18, 2012 • 08:24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C761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http://indonesiannetlabelunion.net/indonesian-netaudio-festival-1/</w:t>
      </w:r>
      <w:r w:rsidR="004C761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C761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C761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12 Mei 2014)</w:t>
      </w:r>
    </w:p>
    <w:p w14:paraId="63AEF21F" w14:textId="39EF234D" w:rsidR="00B93324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 Archive,</w:t>
      </w:r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>Hujan</w:t>
      </w:r>
      <w:proofErr w:type="spellEnd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>Rekords</w:t>
      </w:r>
      <w:proofErr w:type="spellEnd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[Hujan018] </w:t>
      </w:r>
      <w:proofErr w:type="spellStart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>Bottlesmoker</w:t>
      </w:r>
      <w:proofErr w:type="spellEnd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Let's Die Together In 2012 (B-side Rarities) (April 29, 2011)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324" w:rsidRPr="00D4161B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https://archive.org/details/hujan018</w:t>
      </w:r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12 Mei 2014)</w:t>
      </w:r>
    </w:p>
    <w:p w14:paraId="226EF572" w14:textId="44505921" w:rsidR="004C604E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Kompasiana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604E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>Pembajakan</w:t>
      </w:r>
      <w:proofErr w:type="spellEnd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 </w:t>
      </w:r>
      <w:proofErr w:type="spellStart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>Solusi</w:t>
      </w:r>
      <w:proofErr w:type="spellEnd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604E" w:rsidRPr="00D4161B">
        <w:rPr>
          <w:rFonts w:ascii="Times New Roman" w:hAnsi="Times New Roman" w:cs="Times New Roman"/>
          <w:i/>
          <w:sz w:val="24"/>
          <w:szCs w:val="24"/>
          <w:lang w:val="en-US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604E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04E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http://hukum.kompasiana.com/2013/06/03/pembajakan-musik-di-indonesia-dan-solusi-mengatasinya-561853.html</w:t>
      </w:r>
      <w:r w:rsidR="004C604E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4C604E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C604E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C604E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15CAC971" w14:textId="70A546B6" w:rsidR="00910B0D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Lentera Kecil,</w:t>
      </w:r>
      <w:r w:rsidR="00D77D3F" w:rsidRPr="00D4161B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D4161B">
        <w:rPr>
          <w:rFonts w:ascii="Times New Roman" w:hAnsi="Times New Roman" w:cs="Times New Roman"/>
          <w:i/>
          <w:sz w:val="24"/>
          <w:szCs w:val="24"/>
        </w:rPr>
        <w:t>Penulis</w:t>
      </w:r>
      <w:r w:rsidR="00D77D3F" w:rsidRPr="00D4161B">
        <w:rPr>
          <w:rFonts w:ascii="Times New Roman" w:hAnsi="Times New Roman" w:cs="Times New Roman"/>
          <w:i/>
          <w:sz w:val="24"/>
          <w:szCs w:val="24"/>
        </w:rPr>
        <w:t>an Daftar Pustaka Dari Internet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B0D" w:rsidRPr="00D4161B">
        <w:rPr>
          <w:rFonts w:ascii="Times New Roman" w:hAnsi="Times New Roman" w:cs="Times New Roman"/>
          <w:sz w:val="24"/>
          <w:szCs w:val="24"/>
        </w:rPr>
        <w:t xml:space="preserve"> Lentera Informasi Pendi</w:t>
      </w:r>
      <w:r>
        <w:rPr>
          <w:rFonts w:ascii="Times New Roman" w:hAnsi="Times New Roman" w:cs="Times New Roman"/>
          <w:sz w:val="24"/>
          <w:szCs w:val="24"/>
        </w:rPr>
        <w:t>dikan dan Pengetahuan Indonesia,</w:t>
      </w:r>
      <w:r w:rsidR="00910B0D" w:rsidRPr="00D4161B">
        <w:rPr>
          <w:rFonts w:ascii="Times New Roman" w:hAnsi="Times New Roman" w:cs="Times New Roman"/>
          <w:sz w:val="24"/>
          <w:szCs w:val="24"/>
        </w:rPr>
        <w:t xml:space="preserve"> </w:t>
      </w:r>
      <w:r w:rsidR="00910B0D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http://lenterakecil.com/penulisan-daftar-pustaka-dari-internet/</w:t>
      </w:r>
      <w:r w:rsidR="00910B0D" w:rsidRPr="00D4161B">
        <w:rPr>
          <w:rFonts w:ascii="Times New Roman" w:hAnsi="Times New Roman" w:cs="Times New Roman"/>
          <w:sz w:val="24"/>
          <w:szCs w:val="24"/>
        </w:rPr>
        <w:t xml:space="preserve"> (diakses Februari 2014)</w:t>
      </w:r>
    </w:p>
    <w:p w14:paraId="1F9EC247" w14:textId="318CA912" w:rsidR="00CB1063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Profile Perusahaan </w:t>
      </w:r>
      <w:proofErr w:type="spellStart"/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>Asosiasi</w:t>
      </w:r>
      <w:proofErr w:type="spellEnd"/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>Rekaman</w:t>
      </w:r>
      <w:proofErr w:type="spellEnd"/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(ASIRI)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Loker.web.id -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Penyedia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Lowongan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Karir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http://www.loker.web.id/profile/asiri</w:t>
      </w:r>
      <w:r w:rsidR="00CB1063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684FF4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84FF4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684FF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05 Mei 2014)</w:t>
      </w:r>
    </w:p>
    <w:p w14:paraId="3F22C653" w14:textId="6DA08934" w:rsidR="00FD0E69" w:rsidRPr="00D4161B" w:rsidRDefault="00BB3F44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="00D4161B">
        <w:rPr>
          <w:rFonts w:ascii="Times New Roman" w:hAnsi="Times New Roman" w:cs="Times New Roman"/>
          <w:sz w:val="24"/>
          <w:szCs w:val="24"/>
          <w:lang w:val="en-US"/>
        </w:rPr>
        <w:t>akantinta</w:t>
      </w:r>
      <w:proofErr w:type="spellEnd"/>
      <w:proofErr w:type="gramEnd"/>
      <w:r w:rsidR="00D416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0E69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61B" w:rsidRPr="00D4161B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>entang</w:t>
      </w:r>
      <w:proofErr w:type="spellEnd"/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Indonesian </w:t>
      </w:r>
      <w:proofErr w:type="spellStart"/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>Netlabel</w:t>
      </w:r>
      <w:proofErr w:type="spellEnd"/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Union - </w:t>
      </w:r>
      <w:proofErr w:type="spellStart"/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>, 22 September 2013</w:t>
      </w:r>
      <w:r w:rsidR="00D4161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0E69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0E69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http://makantinta.blogspot.com/2013/09/tentang-indonesian-netlabel-union.html</w:t>
      </w:r>
      <w:r w:rsidR="00FD0E69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FD0E69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D0E69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FD0E69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12 Mei 2014)</w:t>
      </w:r>
    </w:p>
    <w:p w14:paraId="1E26CC2C" w14:textId="014A9D35" w:rsidR="00B93324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Misspelled Records,</w:t>
      </w:r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>Bottlesmoker</w:t>
      </w:r>
      <w:proofErr w:type="spellEnd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Let's Die Together In 2012 by </w:t>
      </w:r>
      <w:proofErr w:type="spellStart"/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>Bottlesmoker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93324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3324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 xml:space="preserve">http://misspelledrecords.bandcamp.com/album/bottlesmoker-lets-die-together-in-2012 </w:t>
      </w:r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93324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12 Mei 2014)</w:t>
      </w:r>
    </w:p>
    <w:p w14:paraId="333CA504" w14:textId="415AD77F" w:rsidR="00FB3452" w:rsidRPr="00FB3452" w:rsidRDefault="00FB3452" w:rsidP="00B66F01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</w:t>
      </w:r>
      <w:r w:rsidR="00B66F0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ntation, </w:t>
      </w:r>
      <w:r w:rsidR="00B66F01" w:rsidRPr="00B66F01">
        <w:rPr>
          <w:rFonts w:ascii="Times New Roman" w:hAnsi="Times New Roman" w:cs="Times New Roman"/>
          <w:i/>
          <w:sz w:val="24"/>
          <w:szCs w:val="24"/>
          <w:lang w:val="en-US"/>
        </w:rPr>
        <w:t>Crea</w:t>
      </w:r>
      <w:r w:rsidR="00B66F01" w:rsidRPr="00B66F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tive Commons Licenses in </w:t>
      </w:r>
      <w:proofErr w:type="spellStart"/>
      <w:r w:rsidR="00B66F01" w:rsidRPr="00B66F01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="00B66F01" w:rsidRPr="00B66F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r w:rsidR="00B66F01" w:rsidRPr="00B66F01">
        <w:rPr>
          <w:rFonts w:ascii="Times New Roman" w:hAnsi="Times New Roman" w:cs="Times New Roman"/>
          <w:i/>
          <w:sz w:val="24"/>
          <w:szCs w:val="24"/>
          <w:lang w:val="en-US"/>
        </w:rPr>
        <w:t>Final Essay by Fadly Pratama</w:t>
      </w:r>
      <w:r w:rsidR="00B66F0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66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452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http://prezi.com/-lim5fjmv2-0/creative-commons-licenses-in-bahasa/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2014)</w:t>
      </w:r>
      <w:bookmarkStart w:id="0" w:name="_GoBack"/>
      <w:bookmarkEnd w:id="0"/>
    </w:p>
    <w:p w14:paraId="288FE98C" w14:textId="4BCB960F" w:rsidR="00CB1063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Rhapsody – Napster,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>LISTEN TO YOUR FAVORITE MUSIC, AD FREE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Rhapsody – N</w:t>
      </w:r>
      <w:r>
        <w:rPr>
          <w:rFonts w:ascii="Times New Roman" w:hAnsi="Times New Roman" w:cs="Times New Roman"/>
          <w:sz w:val="24"/>
          <w:szCs w:val="24"/>
          <w:lang w:val="en-US"/>
        </w:rPr>
        <w:t>apster: Play Any Song, Anywhere,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http://try.rhapsody.com/start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33FF6BD6" w14:textId="6C1196B7" w:rsidR="00BF3D1B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RIAA,</w:t>
      </w:r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D1B" w:rsidRPr="00D4161B">
        <w:rPr>
          <w:rFonts w:ascii="Times New Roman" w:hAnsi="Times New Roman" w:cs="Times New Roman"/>
          <w:i/>
          <w:sz w:val="24"/>
          <w:szCs w:val="24"/>
          <w:lang w:val="en-US"/>
        </w:rPr>
        <w:t>RIAA – Representing Music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D1B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https://www.riaa.com/</w:t>
      </w:r>
      <w:r w:rsidR="00BF3D1B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F3D1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68D8D19F" w14:textId="430CA3C6" w:rsidR="00CB1063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SDMI,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sz w:val="24"/>
          <w:szCs w:val="24"/>
          <w:lang w:val="en-US"/>
        </w:rPr>
        <w:t>sdmi.org – Secure Digital Music Initiative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https://web.archive.org/web/20130115011813/http://web.archive.org/web/20050504104016/http://www.sdmi.org</w:t>
      </w:r>
      <w:r w:rsidR="00CB1063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CB1063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1190D7A5" w14:textId="70DD7583" w:rsidR="00D26287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Wiki,</w:t>
      </w:r>
      <w:r w:rsidR="00D26287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287" w:rsidRPr="00D4161B">
        <w:rPr>
          <w:rFonts w:ascii="Times New Roman" w:hAnsi="Times New Roman" w:cs="Times New Roman"/>
          <w:i/>
          <w:sz w:val="24"/>
          <w:szCs w:val="24"/>
          <w:lang w:val="en-US"/>
        </w:rPr>
        <w:t>wiki.creativecommons.or.id/ -</w:t>
      </w:r>
      <w:r w:rsidR="00D26287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287" w:rsidRPr="00D4161B">
        <w:rPr>
          <w:rFonts w:ascii="Times New Roman" w:hAnsi="Times New Roman" w:cs="Times New Roman"/>
          <w:i/>
          <w:sz w:val="24"/>
          <w:szCs w:val="24"/>
          <w:lang w:val="en-US"/>
        </w:rPr>
        <w:t>Beranda</w:t>
      </w:r>
      <w:proofErr w:type="spellEnd"/>
      <w:r w:rsidR="00D26287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Creative Commons Indonesia (CCID)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6287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287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http://wiki.creativecommons.or.id/Beranda</w:t>
      </w:r>
    </w:p>
    <w:p w14:paraId="60EEBBA4" w14:textId="53423968" w:rsidR="008C514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Wikimedia Indonesia,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Ari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Juliano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http://wikimedia.or.id/wiki/Ari_Juliano_Gema</w:t>
      </w:r>
      <w:r w:rsidR="008C514A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41A17E96" w14:textId="5FC7CB42" w:rsidR="008C514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Wikimedia Indonesia,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Ivan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Razela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Lanin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http://wikimedia.or.id/wiki/Ivan_Razela_Lanin</w:t>
      </w:r>
      <w:r w:rsidR="008C514A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6B820B91" w14:textId="17BD5DCD" w:rsidR="008C514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Wikipedia,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Asosiasi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Rekaman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From W</w:t>
      </w:r>
      <w:r>
        <w:rPr>
          <w:rFonts w:ascii="Times New Roman" w:hAnsi="Times New Roman" w:cs="Times New Roman"/>
          <w:sz w:val="24"/>
          <w:szCs w:val="24"/>
          <w:lang w:val="en-US"/>
        </w:rPr>
        <w:t>ikipedia, the Free Encyclopedia,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http://en.wikipedia.org/wiki/Asosiasi_Industri_Rekaman_Indonesia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7702BA06" w14:textId="4937E513" w:rsidR="00D77D3F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i/>
          <w:sz w:val="24"/>
          <w:szCs w:val="24"/>
          <w:lang w:val="en-US"/>
        </w:rPr>
        <w:t>Copyright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From W</w:t>
      </w:r>
      <w:r>
        <w:rPr>
          <w:rFonts w:ascii="Times New Roman" w:hAnsi="Times New Roman" w:cs="Times New Roman"/>
          <w:sz w:val="24"/>
          <w:szCs w:val="24"/>
          <w:lang w:val="en-US"/>
        </w:rPr>
        <w:t>ikipedia, the Free Encyclopedia,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http://en.wikipedia.org/wiki/Copyright</w:t>
      </w:r>
      <w:r w:rsidR="00D77D3F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3EA77E3A" w14:textId="018ABB7D" w:rsidR="008C514A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Wikipedia,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Creative Commons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From W</w:t>
      </w:r>
      <w:r>
        <w:rPr>
          <w:rFonts w:ascii="Times New Roman" w:hAnsi="Times New Roman" w:cs="Times New Roman"/>
          <w:sz w:val="24"/>
          <w:szCs w:val="24"/>
          <w:lang w:val="en-US"/>
        </w:rPr>
        <w:t>ikipedia - the Free Encyclopedia,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http://en.wikipedia.org/wiki/Creative_Commons</w:t>
      </w:r>
      <w:r w:rsidR="008C514A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3AA24F43" w14:textId="3C9C9A48" w:rsidR="00D77D3F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7D3F" w:rsidRPr="00D4161B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="00D77D3F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7D3F" w:rsidRPr="00D4161B">
        <w:rPr>
          <w:rFonts w:ascii="Times New Roman" w:hAnsi="Times New Roman" w:cs="Times New Roman"/>
          <w:i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Wikipedia </w:t>
      </w:r>
      <w:proofErr w:type="spellStart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Ensiklopedia</w:t>
      </w:r>
      <w:proofErr w:type="spellEnd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http://id.wikipedia.org/wiki/Hak_cipta</w:t>
      </w:r>
      <w:r w:rsidR="00D77D3F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7FC78F28" w14:textId="6CAA3222" w:rsidR="00573BBB" w:rsidRPr="00D4161B" w:rsidRDefault="00D4161B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573BB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BBB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Ivan </w:t>
      </w:r>
      <w:proofErr w:type="spellStart"/>
      <w:r w:rsidR="00573BBB" w:rsidRPr="00D4161B">
        <w:rPr>
          <w:rFonts w:ascii="Times New Roman" w:hAnsi="Times New Roman" w:cs="Times New Roman"/>
          <w:i/>
          <w:sz w:val="24"/>
          <w:szCs w:val="24"/>
          <w:lang w:val="en-US"/>
        </w:rPr>
        <w:t>Lanin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3BB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From W</w:t>
      </w:r>
      <w:r>
        <w:rPr>
          <w:rFonts w:ascii="Times New Roman" w:hAnsi="Times New Roman" w:cs="Times New Roman"/>
          <w:sz w:val="24"/>
          <w:szCs w:val="24"/>
          <w:lang w:val="en-US"/>
        </w:rPr>
        <w:t>ikipedia, the Free Encyclopedia,</w:t>
      </w:r>
      <w:r w:rsidR="00573BB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BBB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http://en.wikipedia.org/wiki/Ivan_Lanin</w:t>
      </w:r>
      <w:r w:rsidR="00573BBB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573BBB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73BBB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573BBB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25CBFF39" w14:textId="23D59BCB" w:rsidR="00D77D3F" w:rsidRPr="00D4161B" w:rsidRDefault="00F67B15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i/>
          <w:sz w:val="24"/>
          <w:szCs w:val="24"/>
          <w:lang w:val="en-US"/>
        </w:rPr>
        <w:t>Intellectual Property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From W</w:t>
      </w:r>
      <w:r>
        <w:rPr>
          <w:rFonts w:ascii="Times New Roman" w:hAnsi="Times New Roman" w:cs="Times New Roman"/>
          <w:sz w:val="24"/>
          <w:szCs w:val="24"/>
          <w:lang w:val="en-US"/>
        </w:rPr>
        <w:t>ikipedia, the Free Encyclopedia,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http://en.wikipedia.org/wiki/Intellectual_property</w:t>
      </w:r>
      <w:r w:rsidR="00D77D3F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D77D3F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1E0AF3C4" w14:textId="27F90F47" w:rsidR="008C514A" w:rsidRPr="00D4161B" w:rsidRDefault="00F67B15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>Lisensi</w:t>
      </w:r>
      <w:proofErr w:type="spellEnd"/>
      <w:r w:rsidR="008C514A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Creative Commons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Wikipedia 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Ensiklopedia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14A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 xml:space="preserve">http://id.wikipedia.org/wiki/Lisensi_Creative_Commons </w:t>
      </w:r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8C514A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253679AD" w14:textId="268D617E" w:rsidR="00BD3C0D" w:rsidRPr="00D4161B" w:rsidRDefault="00F67B15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BD3C0D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>Atas</w:t>
      </w:r>
      <w:proofErr w:type="spellEnd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>Kekayaan</w:t>
      </w:r>
      <w:proofErr w:type="spellEnd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>Intelektual</w:t>
      </w:r>
      <w:proofErr w:type="spellEnd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D3C0D" w:rsidRPr="00D4161B"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3C0D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http://id.wikipedia.org/wiki/WIPO (</w:t>
      </w:r>
      <w:proofErr w:type="spellStart"/>
      <w:r w:rsidR="00BD3C0D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D3C0D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35E6A2A9" w14:textId="774962D1" w:rsidR="00081F59" w:rsidRPr="00D4161B" w:rsidRDefault="00F67B15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Wikipedia,</w:t>
      </w:r>
      <w:r w:rsidR="00081F59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F59" w:rsidRPr="00D4161B">
        <w:rPr>
          <w:rFonts w:ascii="Times New Roman" w:hAnsi="Times New Roman" w:cs="Times New Roman"/>
          <w:i/>
          <w:sz w:val="24"/>
          <w:szCs w:val="24"/>
          <w:lang w:val="en-US"/>
        </w:rPr>
        <w:t>Wikimedia Foundation</w:t>
      </w:r>
      <w:r>
        <w:rPr>
          <w:rFonts w:ascii="Times New Roman" w:hAnsi="Times New Roman" w:cs="Times New Roman"/>
          <w:sz w:val="24"/>
          <w:szCs w:val="24"/>
          <w:lang w:val="en-US"/>
        </w:rPr>
        <w:t>, From Wikipedia - the Free Encyclopedia,</w:t>
      </w:r>
      <w:r w:rsidR="00081F59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F59"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http://en.wikipedia.org/wiki/Wikimedia_Indonesia#Local_chapters</w:t>
      </w:r>
      <w:r w:rsidR="00081F59"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081F59"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81F59"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081F59"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p w14:paraId="6BFB0BCD" w14:textId="77777777" w:rsidR="007C29FC" w:rsidRPr="00AF28D2" w:rsidRDefault="007C29FC" w:rsidP="00D4161B">
      <w:pPr>
        <w:pStyle w:val="ListParagraph"/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14:paraId="1900B295" w14:textId="202CF16D" w:rsidR="00D77D3F" w:rsidRPr="00D4161B" w:rsidRDefault="00D77D3F" w:rsidP="00D4161B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61B">
        <w:rPr>
          <w:rFonts w:ascii="Times New Roman" w:hAnsi="Times New Roman" w:cs="Times New Roman"/>
          <w:sz w:val="24"/>
          <w:szCs w:val="24"/>
          <w:lang w:val="en-US"/>
        </w:rPr>
        <w:t>Wikisource</w:t>
      </w:r>
      <w:proofErr w:type="spellEnd"/>
      <w:r w:rsidR="00F67B1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>Republik</w:t>
      </w:r>
      <w:proofErr w:type="spellEnd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proofErr w:type="spellEnd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 </w:t>
      </w:r>
      <w:proofErr w:type="spellStart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D41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2002</w:t>
      </w:r>
      <w:r w:rsidR="00F67B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 w:rsidR="00F67B15">
        <w:rPr>
          <w:rFonts w:ascii="Times New Roman" w:hAnsi="Times New Roman" w:cs="Times New Roman"/>
          <w:sz w:val="24"/>
          <w:szCs w:val="24"/>
          <w:lang w:val="en-US"/>
        </w:rPr>
        <w:t xml:space="preserve">ri </w:t>
      </w:r>
      <w:proofErr w:type="spellStart"/>
      <w:r w:rsidR="00F67B15">
        <w:rPr>
          <w:rFonts w:ascii="Times New Roman" w:hAnsi="Times New Roman" w:cs="Times New Roman"/>
          <w:sz w:val="24"/>
          <w:szCs w:val="24"/>
          <w:lang w:val="en-US"/>
        </w:rPr>
        <w:t>Wikisource</w:t>
      </w:r>
      <w:proofErr w:type="spellEnd"/>
      <w:r w:rsidR="00F6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B15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F67B15">
        <w:rPr>
          <w:rFonts w:ascii="Times New Roman" w:hAnsi="Times New Roman" w:cs="Times New Roman"/>
          <w:sz w:val="24"/>
          <w:szCs w:val="24"/>
          <w:lang w:val="en-US"/>
        </w:rPr>
        <w:t xml:space="preserve"> Indonesia - </w:t>
      </w:r>
      <w:proofErr w:type="spellStart"/>
      <w:r w:rsidR="00F67B15"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 w:rsidR="00F67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B15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F67B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61B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http://id.wikisource.org/wiki/Undang-Undang_Republik_Indonesia_Nomor_19_Tahun_2002</w:t>
      </w:r>
      <w:r w:rsidRPr="00D416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D41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4161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D4161B">
        <w:rPr>
          <w:rFonts w:ascii="Times New Roman" w:hAnsi="Times New Roman" w:cs="Times New Roman"/>
          <w:sz w:val="24"/>
          <w:szCs w:val="24"/>
          <w:lang w:val="en-US"/>
        </w:rPr>
        <w:t xml:space="preserve"> 05 Mei 2014)</w:t>
      </w:r>
    </w:p>
    <w:sectPr w:rsidR="00D77D3F" w:rsidRPr="00D4161B" w:rsidSect="009739F1">
      <w:footerReference w:type="default" r:id="rId9"/>
      <w:type w:val="continuous"/>
      <w:pgSz w:w="11906" w:h="16838"/>
      <w:pgMar w:top="1440" w:right="1700" w:bottom="1440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5492" w14:textId="77777777" w:rsidR="002B3928" w:rsidRDefault="002B3928" w:rsidP="009D7CB9">
      <w:pPr>
        <w:spacing w:after="0" w:line="240" w:lineRule="auto"/>
      </w:pPr>
      <w:r>
        <w:separator/>
      </w:r>
    </w:p>
  </w:endnote>
  <w:endnote w:type="continuationSeparator" w:id="0">
    <w:p w14:paraId="5F52E6F2" w14:textId="77777777" w:rsidR="002B3928" w:rsidRDefault="002B3928" w:rsidP="009D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12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  <w:sz w:val="20"/>
        <w:szCs w:val="20"/>
      </w:rPr>
    </w:sdtEndPr>
    <w:sdtContent>
      <w:p w14:paraId="15B5B547" w14:textId="25CAEC1F" w:rsidR="002E2EB9" w:rsidRPr="002E2EB9" w:rsidRDefault="002E2EB9">
        <w:pPr>
          <w:pStyle w:val="Footer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2E2EB9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2E2EB9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2E2EB9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66F01">
          <w:rPr>
            <w:rFonts w:ascii="Times New Roman" w:hAnsi="Times New Roman" w:cs="Times New Roman"/>
            <w:i/>
            <w:noProof/>
            <w:sz w:val="20"/>
            <w:szCs w:val="20"/>
          </w:rPr>
          <w:t>xii</w:t>
        </w:r>
        <w:r w:rsidRPr="002E2EB9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</w:p>
    </w:sdtContent>
  </w:sdt>
  <w:p w14:paraId="2B26872A" w14:textId="77777777" w:rsidR="002E2EB9" w:rsidRDefault="002E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33A8" w14:textId="77777777" w:rsidR="002B3928" w:rsidRDefault="002B3928" w:rsidP="009D7CB9">
      <w:pPr>
        <w:spacing w:after="0" w:line="240" w:lineRule="auto"/>
      </w:pPr>
      <w:r>
        <w:separator/>
      </w:r>
    </w:p>
  </w:footnote>
  <w:footnote w:type="continuationSeparator" w:id="0">
    <w:p w14:paraId="080D8FAA" w14:textId="77777777" w:rsidR="002B3928" w:rsidRDefault="002B3928" w:rsidP="009D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383"/>
    <w:multiLevelType w:val="multilevel"/>
    <w:tmpl w:val="DB5E6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7AB3"/>
    <w:multiLevelType w:val="multilevel"/>
    <w:tmpl w:val="0EE24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3BA9"/>
    <w:multiLevelType w:val="multilevel"/>
    <w:tmpl w:val="82E4CC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166F5F62"/>
    <w:multiLevelType w:val="multilevel"/>
    <w:tmpl w:val="0ABACB5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16F72A41"/>
    <w:multiLevelType w:val="multilevel"/>
    <w:tmpl w:val="7554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30C7"/>
    <w:multiLevelType w:val="hybridMultilevel"/>
    <w:tmpl w:val="0CA43C2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1635B7"/>
    <w:multiLevelType w:val="hybridMultilevel"/>
    <w:tmpl w:val="FF121C88"/>
    <w:lvl w:ilvl="0" w:tplc="845A0C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924A8E"/>
    <w:multiLevelType w:val="hybridMultilevel"/>
    <w:tmpl w:val="110C3C54"/>
    <w:lvl w:ilvl="0" w:tplc="04090015">
      <w:start w:val="1"/>
      <w:numFmt w:val="upperLetter"/>
      <w:lvlText w:val="%1.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8">
    <w:nsid w:val="2CA5781D"/>
    <w:multiLevelType w:val="multilevel"/>
    <w:tmpl w:val="85929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56EF7"/>
    <w:multiLevelType w:val="hybridMultilevel"/>
    <w:tmpl w:val="1AB8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B3487"/>
    <w:multiLevelType w:val="hybridMultilevel"/>
    <w:tmpl w:val="C242D994"/>
    <w:lvl w:ilvl="0" w:tplc="0421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3A5A48D5"/>
    <w:multiLevelType w:val="multilevel"/>
    <w:tmpl w:val="BB9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062675"/>
    <w:multiLevelType w:val="multilevel"/>
    <w:tmpl w:val="0FACB04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F6773F"/>
    <w:multiLevelType w:val="multilevel"/>
    <w:tmpl w:val="F7808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553BA"/>
    <w:multiLevelType w:val="hybridMultilevel"/>
    <w:tmpl w:val="9D88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2483"/>
    <w:multiLevelType w:val="hybridMultilevel"/>
    <w:tmpl w:val="BA5040A2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4EE32AC0"/>
    <w:multiLevelType w:val="multilevel"/>
    <w:tmpl w:val="9D00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0089"/>
    <w:multiLevelType w:val="multilevel"/>
    <w:tmpl w:val="82E4CC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8">
    <w:nsid w:val="569D1C95"/>
    <w:multiLevelType w:val="multilevel"/>
    <w:tmpl w:val="6F045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6247A"/>
    <w:multiLevelType w:val="multilevel"/>
    <w:tmpl w:val="4F9EC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17184"/>
    <w:multiLevelType w:val="hybridMultilevel"/>
    <w:tmpl w:val="53ECFB54"/>
    <w:lvl w:ilvl="0" w:tplc="04210015">
      <w:start w:val="1"/>
      <w:numFmt w:val="upp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5A7A3976"/>
    <w:multiLevelType w:val="multilevel"/>
    <w:tmpl w:val="2556A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64166"/>
    <w:multiLevelType w:val="multilevel"/>
    <w:tmpl w:val="439409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3">
    <w:nsid w:val="61F96A49"/>
    <w:multiLevelType w:val="hybridMultilevel"/>
    <w:tmpl w:val="93A6B650"/>
    <w:lvl w:ilvl="0" w:tplc="04090015">
      <w:start w:val="1"/>
      <w:numFmt w:val="upperLetter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4">
    <w:nsid w:val="6FF85F27"/>
    <w:multiLevelType w:val="multilevel"/>
    <w:tmpl w:val="52C24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60D6C"/>
    <w:multiLevelType w:val="multilevel"/>
    <w:tmpl w:val="479A52F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26">
    <w:nsid w:val="7C437A1E"/>
    <w:multiLevelType w:val="multilevel"/>
    <w:tmpl w:val="51C69ED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7">
    <w:nsid w:val="7EEC7C5A"/>
    <w:multiLevelType w:val="hybridMultilevel"/>
    <w:tmpl w:val="9B1C116C"/>
    <w:lvl w:ilvl="0" w:tplc="0421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4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0"/>
  </w:num>
  <w:num w:numId="14">
    <w:abstractNumId w:val="24"/>
  </w:num>
  <w:num w:numId="15">
    <w:abstractNumId w:val="13"/>
  </w:num>
  <w:num w:numId="16">
    <w:abstractNumId w:val="8"/>
  </w:num>
  <w:num w:numId="17">
    <w:abstractNumId w:val="19"/>
  </w:num>
  <w:num w:numId="18">
    <w:abstractNumId w:val="25"/>
  </w:num>
  <w:num w:numId="19">
    <w:abstractNumId w:val="3"/>
  </w:num>
  <w:num w:numId="20">
    <w:abstractNumId w:val="12"/>
  </w:num>
  <w:num w:numId="21">
    <w:abstractNumId w:val="17"/>
  </w:num>
  <w:num w:numId="22">
    <w:abstractNumId w:val="22"/>
  </w:num>
  <w:num w:numId="23">
    <w:abstractNumId w:val="23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8"/>
    <w:rsid w:val="0003541F"/>
    <w:rsid w:val="00054D62"/>
    <w:rsid w:val="0005507E"/>
    <w:rsid w:val="00063AE5"/>
    <w:rsid w:val="00071898"/>
    <w:rsid w:val="00071E95"/>
    <w:rsid w:val="00081F59"/>
    <w:rsid w:val="00091D00"/>
    <w:rsid w:val="000A0684"/>
    <w:rsid w:val="000A3D37"/>
    <w:rsid w:val="000B6B3A"/>
    <w:rsid w:val="000C3A8A"/>
    <w:rsid w:val="000D311A"/>
    <w:rsid w:val="000F1BB0"/>
    <w:rsid w:val="000F251E"/>
    <w:rsid w:val="001175E1"/>
    <w:rsid w:val="00125E89"/>
    <w:rsid w:val="001274A1"/>
    <w:rsid w:val="0013182F"/>
    <w:rsid w:val="00142F36"/>
    <w:rsid w:val="00151128"/>
    <w:rsid w:val="00155A8D"/>
    <w:rsid w:val="00155DC5"/>
    <w:rsid w:val="00170938"/>
    <w:rsid w:val="001768F7"/>
    <w:rsid w:val="00177F35"/>
    <w:rsid w:val="001833B3"/>
    <w:rsid w:val="00183F84"/>
    <w:rsid w:val="001853D0"/>
    <w:rsid w:val="00185916"/>
    <w:rsid w:val="00197F2D"/>
    <w:rsid w:val="001A0BB7"/>
    <w:rsid w:val="001A3679"/>
    <w:rsid w:val="001B1686"/>
    <w:rsid w:val="001B4854"/>
    <w:rsid w:val="001D249F"/>
    <w:rsid w:val="001D4FC1"/>
    <w:rsid w:val="001D648A"/>
    <w:rsid w:val="00207724"/>
    <w:rsid w:val="00220759"/>
    <w:rsid w:val="00242256"/>
    <w:rsid w:val="002469CB"/>
    <w:rsid w:val="0025399A"/>
    <w:rsid w:val="002564B3"/>
    <w:rsid w:val="00260D2A"/>
    <w:rsid w:val="00280CF1"/>
    <w:rsid w:val="00284E39"/>
    <w:rsid w:val="00287AA1"/>
    <w:rsid w:val="00293B65"/>
    <w:rsid w:val="0029625C"/>
    <w:rsid w:val="002A0D3D"/>
    <w:rsid w:val="002B3928"/>
    <w:rsid w:val="002D2779"/>
    <w:rsid w:val="002E0320"/>
    <w:rsid w:val="002E2EB9"/>
    <w:rsid w:val="002E5FD7"/>
    <w:rsid w:val="002F1737"/>
    <w:rsid w:val="002F18F9"/>
    <w:rsid w:val="002F487F"/>
    <w:rsid w:val="0030261C"/>
    <w:rsid w:val="00303FBF"/>
    <w:rsid w:val="00305E9D"/>
    <w:rsid w:val="00307912"/>
    <w:rsid w:val="00323099"/>
    <w:rsid w:val="00331385"/>
    <w:rsid w:val="00356931"/>
    <w:rsid w:val="0036250F"/>
    <w:rsid w:val="00366067"/>
    <w:rsid w:val="00367940"/>
    <w:rsid w:val="003B52B3"/>
    <w:rsid w:val="003D2301"/>
    <w:rsid w:val="003D5CEB"/>
    <w:rsid w:val="003F2ADD"/>
    <w:rsid w:val="003F31AE"/>
    <w:rsid w:val="004058C6"/>
    <w:rsid w:val="00410E68"/>
    <w:rsid w:val="00424804"/>
    <w:rsid w:val="0043313C"/>
    <w:rsid w:val="00443E7F"/>
    <w:rsid w:val="00461B64"/>
    <w:rsid w:val="0048648D"/>
    <w:rsid w:val="00494723"/>
    <w:rsid w:val="004A78AB"/>
    <w:rsid w:val="004B06B3"/>
    <w:rsid w:val="004B0A32"/>
    <w:rsid w:val="004C0508"/>
    <w:rsid w:val="004C4235"/>
    <w:rsid w:val="004C5EB1"/>
    <w:rsid w:val="004C604E"/>
    <w:rsid w:val="004C6970"/>
    <w:rsid w:val="004C761A"/>
    <w:rsid w:val="004D0DE9"/>
    <w:rsid w:val="004D0EEB"/>
    <w:rsid w:val="004D47E0"/>
    <w:rsid w:val="004E076A"/>
    <w:rsid w:val="00516CA9"/>
    <w:rsid w:val="005228E8"/>
    <w:rsid w:val="00533208"/>
    <w:rsid w:val="0053494C"/>
    <w:rsid w:val="00534CDC"/>
    <w:rsid w:val="00541B27"/>
    <w:rsid w:val="005552E5"/>
    <w:rsid w:val="00555441"/>
    <w:rsid w:val="005563D1"/>
    <w:rsid w:val="00564F0B"/>
    <w:rsid w:val="00571E31"/>
    <w:rsid w:val="00573BBB"/>
    <w:rsid w:val="0058110C"/>
    <w:rsid w:val="00586DFA"/>
    <w:rsid w:val="00587E2E"/>
    <w:rsid w:val="005952E3"/>
    <w:rsid w:val="005A2213"/>
    <w:rsid w:val="005A2779"/>
    <w:rsid w:val="005A422C"/>
    <w:rsid w:val="005B6E40"/>
    <w:rsid w:val="005C54CB"/>
    <w:rsid w:val="005C6780"/>
    <w:rsid w:val="005C7C7E"/>
    <w:rsid w:val="005E1BB6"/>
    <w:rsid w:val="005F3B58"/>
    <w:rsid w:val="00603E1D"/>
    <w:rsid w:val="006221FD"/>
    <w:rsid w:val="006253CF"/>
    <w:rsid w:val="00632B83"/>
    <w:rsid w:val="006376F9"/>
    <w:rsid w:val="00653B21"/>
    <w:rsid w:val="00654D15"/>
    <w:rsid w:val="006672B8"/>
    <w:rsid w:val="006702E3"/>
    <w:rsid w:val="00684FF4"/>
    <w:rsid w:val="00687B31"/>
    <w:rsid w:val="006904E7"/>
    <w:rsid w:val="006B4AEB"/>
    <w:rsid w:val="006C3302"/>
    <w:rsid w:val="006D1380"/>
    <w:rsid w:val="006D3D16"/>
    <w:rsid w:val="006E39CE"/>
    <w:rsid w:val="006F37F7"/>
    <w:rsid w:val="00702FAC"/>
    <w:rsid w:val="00704AC8"/>
    <w:rsid w:val="00705A16"/>
    <w:rsid w:val="00717891"/>
    <w:rsid w:val="00726F10"/>
    <w:rsid w:val="00753935"/>
    <w:rsid w:val="0075589F"/>
    <w:rsid w:val="00762B7B"/>
    <w:rsid w:val="00766604"/>
    <w:rsid w:val="007751D0"/>
    <w:rsid w:val="00786FB0"/>
    <w:rsid w:val="00795F4A"/>
    <w:rsid w:val="007A369F"/>
    <w:rsid w:val="007B568C"/>
    <w:rsid w:val="007B744C"/>
    <w:rsid w:val="007C29FC"/>
    <w:rsid w:val="007D25C8"/>
    <w:rsid w:val="007D76FB"/>
    <w:rsid w:val="007F57E7"/>
    <w:rsid w:val="00845524"/>
    <w:rsid w:val="00845F0F"/>
    <w:rsid w:val="00852F49"/>
    <w:rsid w:val="008738E4"/>
    <w:rsid w:val="008815E8"/>
    <w:rsid w:val="008C1A89"/>
    <w:rsid w:val="008C514A"/>
    <w:rsid w:val="008D4075"/>
    <w:rsid w:val="008E7ECB"/>
    <w:rsid w:val="008F0D48"/>
    <w:rsid w:val="008F187F"/>
    <w:rsid w:val="008F69E0"/>
    <w:rsid w:val="008F750F"/>
    <w:rsid w:val="00910B0D"/>
    <w:rsid w:val="00912B01"/>
    <w:rsid w:val="009238D5"/>
    <w:rsid w:val="00924A2E"/>
    <w:rsid w:val="00940E2B"/>
    <w:rsid w:val="00957946"/>
    <w:rsid w:val="009655E3"/>
    <w:rsid w:val="009739F1"/>
    <w:rsid w:val="00974678"/>
    <w:rsid w:val="009B562D"/>
    <w:rsid w:val="009D2149"/>
    <w:rsid w:val="009D446F"/>
    <w:rsid w:val="009D7CB9"/>
    <w:rsid w:val="009E0D58"/>
    <w:rsid w:val="009E61BA"/>
    <w:rsid w:val="009F50F4"/>
    <w:rsid w:val="009F69AC"/>
    <w:rsid w:val="00A01878"/>
    <w:rsid w:val="00A02DE7"/>
    <w:rsid w:val="00A0398D"/>
    <w:rsid w:val="00A03A10"/>
    <w:rsid w:val="00A03D6F"/>
    <w:rsid w:val="00A21700"/>
    <w:rsid w:val="00A43846"/>
    <w:rsid w:val="00A439F3"/>
    <w:rsid w:val="00A65F1A"/>
    <w:rsid w:val="00A65F77"/>
    <w:rsid w:val="00A92BBC"/>
    <w:rsid w:val="00A9423B"/>
    <w:rsid w:val="00A97D2A"/>
    <w:rsid w:val="00AA3F84"/>
    <w:rsid w:val="00AB1B97"/>
    <w:rsid w:val="00AB3707"/>
    <w:rsid w:val="00AC0D93"/>
    <w:rsid w:val="00AC4019"/>
    <w:rsid w:val="00AC6B88"/>
    <w:rsid w:val="00AD56A6"/>
    <w:rsid w:val="00AD685C"/>
    <w:rsid w:val="00AE70CF"/>
    <w:rsid w:val="00AF28D2"/>
    <w:rsid w:val="00AF29F4"/>
    <w:rsid w:val="00AF434F"/>
    <w:rsid w:val="00B00A50"/>
    <w:rsid w:val="00B1592E"/>
    <w:rsid w:val="00B15BB9"/>
    <w:rsid w:val="00B15C5D"/>
    <w:rsid w:val="00B24BA4"/>
    <w:rsid w:val="00B2770B"/>
    <w:rsid w:val="00B44BCC"/>
    <w:rsid w:val="00B52522"/>
    <w:rsid w:val="00B532BB"/>
    <w:rsid w:val="00B6447A"/>
    <w:rsid w:val="00B66F01"/>
    <w:rsid w:val="00B81B73"/>
    <w:rsid w:val="00B83CEE"/>
    <w:rsid w:val="00B87FE2"/>
    <w:rsid w:val="00B93324"/>
    <w:rsid w:val="00BA6132"/>
    <w:rsid w:val="00BB3E9A"/>
    <w:rsid w:val="00BB3F44"/>
    <w:rsid w:val="00BD3B23"/>
    <w:rsid w:val="00BD3C0D"/>
    <w:rsid w:val="00BD74B3"/>
    <w:rsid w:val="00BE429A"/>
    <w:rsid w:val="00BF3D1B"/>
    <w:rsid w:val="00C01C70"/>
    <w:rsid w:val="00C13670"/>
    <w:rsid w:val="00C340C8"/>
    <w:rsid w:val="00C370B4"/>
    <w:rsid w:val="00C40A51"/>
    <w:rsid w:val="00C422DE"/>
    <w:rsid w:val="00C51058"/>
    <w:rsid w:val="00C557E2"/>
    <w:rsid w:val="00C6411C"/>
    <w:rsid w:val="00C72316"/>
    <w:rsid w:val="00C805AB"/>
    <w:rsid w:val="00C81727"/>
    <w:rsid w:val="00C8322F"/>
    <w:rsid w:val="00C90A96"/>
    <w:rsid w:val="00CA7DFB"/>
    <w:rsid w:val="00CB1063"/>
    <w:rsid w:val="00CC0799"/>
    <w:rsid w:val="00CD74BE"/>
    <w:rsid w:val="00CF3AAF"/>
    <w:rsid w:val="00D03A99"/>
    <w:rsid w:val="00D041A7"/>
    <w:rsid w:val="00D26287"/>
    <w:rsid w:val="00D31C5D"/>
    <w:rsid w:val="00D32137"/>
    <w:rsid w:val="00D4161B"/>
    <w:rsid w:val="00D4475A"/>
    <w:rsid w:val="00D72F9D"/>
    <w:rsid w:val="00D77AD7"/>
    <w:rsid w:val="00D77D3F"/>
    <w:rsid w:val="00D85DBD"/>
    <w:rsid w:val="00D946BD"/>
    <w:rsid w:val="00DC7748"/>
    <w:rsid w:val="00DD3F68"/>
    <w:rsid w:val="00DE3C62"/>
    <w:rsid w:val="00E01793"/>
    <w:rsid w:val="00E03600"/>
    <w:rsid w:val="00E221ED"/>
    <w:rsid w:val="00E25C4E"/>
    <w:rsid w:val="00E32CBF"/>
    <w:rsid w:val="00E35B29"/>
    <w:rsid w:val="00E41636"/>
    <w:rsid w:val="00E41F5A"/>
    <w:rsid w:val="00E45E54"/>
    <w:rsid w:val="00E47532"/>
    <w:rsid w:val="00E57EAD"/>
    <w:rsid w:val="00E93ECA"/>
    <w:rsid w:val="00E9594D"/>
    <w:rsid w:val="00EA6E68"/>
    <w:rsid w:val="00EB0F9B"/>
    <w:rsid w:val="00EB52C5"/>
    <w:rsid w:val="00F00110"/>
    <w:rsid w:val="00F2129C"/>
    <w:rsid w:val="00F54069"/>
    <w:rsid w:val="00F543D4"/>
    <w:rsid w:val="00F565C6"/>
    <w:rsid w:val="00F67B15"/>
    <w:rsid w:val="00FA0901"/>
    <w:rsid w:val="00FA0DC3"/>
    <w:rsid w:val="00FA3298"/>
    <w:rsid w:val="00FA4B7B"/>
    <w:rsid w:val="00FB00B8"/>
    <w:rsid w:val="00FB3007"/>
    <w:rsid w:val="00FB3452"/>
    <w:rsid w:val="00FD0E69"/>
    <w:rsid w:val="00FF2B85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F25C9"/>
  <w15:docId w15:val="{073A0114-8EA6-481C-B9A9-7D045B4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41"/>
    <w:pPr>
      <w:ind w:left="720"/>
      <w:contextualSpacing/>
    </w:pPr>
  </w:style>
  <w:style w:type="character" w:customStyle="1" w:styleId="hps">
    <w:name w:val="hps"/>
    <w:basedOn w:val="DefaultParagraphFont"/>
    <w:rsid w:val="00603E1D"/>
  </w:style>
  <w:style w:type="paragraph" w:styleId="BalloonText">
    <w:name w:val="Balloon Text"/>
    <w:basedOn w:val="Normal"/>
    <w:link w:val="BalloonTextChar"/>
    <w:uiPriority w:val="99"/>
    <w:semiHidden/>
    <w:unhideWhenUsed/>
    <w:rsid w:val="008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69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6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B9"/>
  </w:style>
  <w:style w:type="paragraph" w:styleId="Footer">
    <w:name w:val="footer"/>
    <w:basedOn w:val="Normal"/>
    <w:link w:val="FooterChar"/>
    <w:uiPriority w:val="99"/>
    <w:unhideWhenUsed/>
    <w:rsid w:val="009D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B9"/>
  </w:style>
  <w:style w:type="paragraph" w:styleId="NormalWeb">
    <w:name w:val="Normal (Web)"/>
    <w:basedOn w:val="Normal"/>
    <w:uiPriority w:val="99"/>
    <w:semiHidden/>
    <w:unhideWhenUsed/>
    <w:rsid w:val="00E959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23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72011.Free_Culture?from_search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85F3-2DF8-43E7-A065-202493C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Fadly Pratama</dc:creator>
  <cp:lastModifiedBy>Fadly Pratama</cp:lastModifiedBy>
  <cp:revision>55</cp:revision>
  <cp:lastPrinted>2014-05-30T03:01:00Z</cp:lastPrinted>
  <dcterms:created xsi:type="dcterms:W3CDTF">2014-05-04T17:22:00Z</dcterms:created>
  <dcterms:modified xsi:type="dcterms:W3CDTF">2014-06-10T12:02:00Z</dcterms:modified>
</cp:coreProperties>
</file>