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81B" w:rsidRPr="00B721B9" w:rsidRDefault="0085281B" w:rsidP="0085281B">
      <w:pPr>
        <w:jc w:val="center"/>
        <w:rPr>
          <w:rFonts w:ascii="Times New Roman" w:hAnsi="Times New Roman" w:cs="Times New Roman"/>
          <w:b/>
          <w:sz w:val="24"/>
          <w:szCs w:val="24"/>
        </w:rPr>
      </w:pPr>
      <w:r w:rsidRPr="00B721B9">
        <w:rPr>
          <w:rFonts w:ascii="Times New Roman" w:hAnsi="Times New Roman" w:cs="Times New Roman"/>
          <w:b/>
          <w:sz w:val="24"/>
          <w:szCs w:val="24"/>
        </w:rPr>
        <w:t>AB</w:t>
      </w:r>
      <w:r>
        <w:rPr>
          <w:rFonts w:ascii="Times New Roman" w:hAnsi="Times New Roman" w:cs="Times New Roman"/>
          <w:b/>
          <w:sz w:val="24"/>
          <w:szCs w:val="24"/>
        </w:rPr>
        <w:t>STRACT</w:t>
      </w:r>
    </w:p>
    <w:p w:rsidR="0085281B" w:rsidRDefault="0085281B" w:rsidP="007F13A3">
      <w:pPr>
        <w:jc w:val="both"/>
        <w:rPr>
          <w:rFonts w:ascii="Times New Roman" w:hAnsi="Times New Roman" w:cs="Times New Roman"/>
          <w:sz w:val="24"/>
          <w:szCs w:val="24"/>
        </w:rPr>
      </w:pPr>
    </w:p>
    <w:p w:rsidR="0085281B" w:rsidRPr="0085281B" w:rsidRDefault="0085281B" w:rsidP="0085281B">
      <w:pPr>
        <w:jc w:val="both"/>
        <w:rPr>
          <w:rFonts w:ascii="Times New Roman" w:hAnsi="Times New Roman" w:cs="Times New Roman"/>
          <w:sz w:val="24"/>
          <w:szCs w:val="24"/>
        </w:rPr>
      </w:pPr>
      <w:r w:rsidRPr="0085281B">
        <w:rPr>
          <w:rFonts w:ascii="Times New Roman" w:hAnsi="Times New Roman" w:cs="Times New Roman"/>
          <w:sz w:val="24"/>
          <w:szCs w:val="24"/>
        </w:rPr>
        <w:t xml:space="preserve">Throughout the years 1965 -1966, there has been a mass </w:t>
      </w:r>
      <w:proofErr w:type="gramStart"/>
      <w:r w:rsidR="008E75C3" w:rsidRPr="008E75C3">
        <w:rPr>
          <w:rFonts w:ascii="Times New Roman" w:hAnsi="Times New Roman" w:cs="Times New Roman"/>
          <w:sz w:val="24"/>
          <w:szCs w:val="24"/>
        </w:rPr>
        <w:t>killings</w:t>
      </w:r>
      <w:proofErr w:type="gramEnd"/>
      <w:r w:rsidRPr="0085281B">
        <w:rPr>
          <w:rFonts w:ascii="Times New Roman" w:hAnsi="Times New Roman" w:cs="Times New Roman"/>
          <w:sz w:val="24"/>
          <w:szCs w:val="24"/>
        </w:rPr>
        <w:t xml:space="preserve"> against members and people accused of being affiliated with the Communist Party of Indonesia (PKI)</w:t>
      </w:r>
      <w:r w:rsidR="008E75C3">
        <w:rPr>
          <w:rFonts w:ascii="Times New Roman" w:hAnsi="Times New Roman" w:cs="Times New Roman"/>
          <w:sz w:val="24"/>
          <w:szCs w:val="24"/>
        </w:rPr>
        <w:t>.</w:t>
      </w:r>
      <w:r w:rsidR="008E75C3" w:rsidRPr="008E75C3">
        <w:rPr>
          <w:rFonts w:ascii="Times New Roman" w:hAnsi="Times New Roman" w:cs="Times New Roman"/>
          <w:sz w:val="24"/>
          <w:szCs w:val="24"/>
        </w:rPr>
        <w:t>The mass killings occurred under the chain of command of the armed forces</w:t>
      </w:r>
      <w:r w:rsidRPr="0085281B">
        <w:rPr>
          <w:rFonts w:ascii="Times New Roman" w:hAnsi="Times New Roman" w:cs="Times New Roman"/>
          <w:sz w:val="24"/>
          <w:szCs w:val="24"/>
        </w:rPr>
        <w:t xml:space="preserve">. </w:t>
      </w:r>
      <w:r w:rsidR="00B85638" w:rsidRPr="00B85638">
        <w:rPr>
          <w:rFonts w:ascii="Times New Roman" w:hAnsi="Times New Roman" w:cs="Times New Roman"/>
          <w:sz w:val="24"/>
          <w:szCs w:val="24"/>
        </w:rPr>
        <w:t xml:space="preserve">Academics and International public </w:t>
      </w:r>
      <w:r w:rsidR="00B85638">
        <w:rPr>
          <w:rFonts w:ascii="Times New Roman" w:hAnsi="Times New Roman" w:cs="Times New Roman"/>
          <w:sz w:val="24"/>
          <w:szCs w:val="24"/>
        </w:rPr>
        <w:t xml:space="preserve">mentioning the killings of 1965 - </w:t>
      </w:r>
      <w:r w:rsidR="00B85638" w:rsidRPr="00B85638">
        <w:rPr>
          <w:rFonts w:ascii="Times New Roman" w:hAnsi="Times New Roman" w:cs="Times New Roman"/>
          <w:sz w:val="24"/>
          <w:szCs w:val="24"/>
        </w:rPr>
        <w:t>1966 as the one of the most brutal human tragedy in the 20th century because the large number of victims.</w:t>
      </w:r>
      <w:r w:rsidRPr="0085281B">
        <w:rPr>
          <w:rFonts w:ascii="Times New Roman" w:hAnsi="Times New Roman" w:cs="Times New Roman"/>
          <w:sz w:val="24"/>
          <w:szCs w:val="24"/>
        </w:rPr>
        <w:t>The events of 1965 also changed the whole Indonesia societal structure and making the military as a dominant political platform. In the pro-</w:t>
      </w:r>
      <w:proofErr w:type="spellStart"/>
      <w:r w:rsidRPr="0085281B">
        <w:rPr>
          <w:rFonts w:ascii="Times New Roman" w:hAnsi="Times New Roman" w:cs="Times New Roman"/>
          <w:sz w:val="24"/>
          <w:szCs w:val="24"/>
        </w:rPr>
        <w:t>justicia</w:t>
      </w:r>
      <w:proofErr w:type="spellEnd"/>
      <w:r w:rsidRPr="0085281B">
        <w:rPr>
          <w:rFonts w:ascii="Times New Roman" w:hAnsi="Times New Roman" w:cs="Times New Roman"/>
          <w:sz w:val="24"/>
          <w:szCs w:val="24"/>
        </w:rPr>
        <w:t xml:space="preserve"> investigations conducted by </w:t>
      </w:r>
      <w:proofErr w:type="spellStart"/>
      <w:r w:rsidRPr="0085281B">
        <w:rPr>
          <w:rFonts w:ascii="Times New Roman" w:hAnsi="Times New Roman" w:cs="Times New Roman"/>
          <w:sz w:val="24"/>
          <w:szCs w:val="24"/>
        </w:rPr>
        <w:t>Komnas</w:t>
      </w:r>
      <w:proofErr w:type="spellEnd"/>
      <w:r w:rsidRPr="0085281B">
        <w:rPr>
          <w:rFonts w:ascii="Times New Roman" w:hAnsi="Times New Roman" w:cs="Times New Roman"/>
          <w:sz w:val="24"/>
          <w:szCs w:val="24"/>
        </w:rPr>
        <w:t xml:space="preserve"> Ham, mass killings and violent waves against civilians that occurred during 1965 - 1966 are categorized as crimes against humanity, one of the four most serious human rights violations. Various advocacy efforts to provide justice for the victims has been done by many organizations, but until now there are no period of gov</w:t>
      </w:r>
      <w:r>
        <w:rPr>
          <w:rFonts w:ascii="Times New Roman" w:hAnsi="Times New Roman" w:cs="Times New Roman"/>
          <w:sz w:val="24"/>
          <w:szCs w:val="24"/>
        </w:rPr>
        <w:t>ernment capable of to solve it.</w:t>
      </w:r>
    </w:p>
    <w:p w:rsidR="0085281B" w:rsidRPr="0085281B" w:rsidRDefault="0085281B" w:rsidP="0085281B">
      <w:pPr>
        <w:jc w:val="both"/>
        <w:rPr>
          <w:rFonts w:ascii="Times New Roman" w:hAnsi="Times New Roman" w:cs="Times New Roman"/>
          <w:sz w:val="24"/>
          <w:szCs w:val="24"/>
        </w:rPr>
      </w:pPr>
      <w:r w:rsidRPr="0085281B">
        <w:rPr>
          <w:rFonts w:ascii="Times New Roman" w:hAnsi="Times New Roman" w:cs="Times New Roman"/>
          <w:sz w:val="24"/>
          <w:szCs w:val="24"/>
        </w:rPr>
        <w:t>The purpose of this study is to investigate the role of the International People's Tribunal 1965</w:t>
      </w:r>
      <w:r w:rsidR="00FC76B1">
        <w:rPr>
          <w:rFonts w:ascii="Times New Roman" w:hAnsi="Times New Roman" w:cs="Times New Roman"/>
          <w:sz w:val="24"/>
          <w:szCs w:val="24"/>
        </w:rPr>
        <w:t xml:space="preserve"> Foundation</w:t>
      </w:r>
      <w:bookmarkStart w:id="0" w:name="_GoBack"/>
      <w:bookmarkEnd w:id="0"/>
      <w:r w:rsidRPr="0085281B">
        <w:rPr>
          <w:rFonts w:ascii="Times New Roman" w:hAnsi="Times New Roman" w:cs="Times New Roman"/>
          <w:sz w:val="24"/>
          <w:szCs w:val="24"/>
        </w:rPr>
        <w:t xml:space="preserve"> (IPT 1965), as one of several non-governmental organizations that advocate in attempting resolution of 1965/1966 </w:t>
      </w:r>
      <w:r>
        <w:rPr>
          <w:rFonts w:ascii="Times New Roman" w:hAnsi="Times New Roman" w:cs="Times New Roman"/>
          <w:sz w:val="24"/>
          <w:szCs w:val="24"/>
        </w:rPr>
        <w:t>cases over the last three years</w:t>
      </w:r>
      <w:r w:rsidRPr="0085281B">
        <w:rPr>
          <w:rFonts w:ascii="Times New Roman" w:hAnsi="Times New Roman" w:cs="Times New Roman"/>
          <w:sz w:val="24"/>
          <w:szCs w:val="24"/>
        </w:rPr>
        <w:t>. The author also wanted to know how far the Indonesian governm</w:t>
      </w:r>
      <w:r>
        <w:rPr>
          <w:rFonts w:ascii="Times New Roman" w:hAnsi="Times New Roman" w:cs="Times New Roman"/>
          <w:sz w:val="24"/>
          <w:szCs w:val="24"/>
        </w:rPr>
        <w:t>ent responded to pursue a case.</w:t>
      </w:r>
    </w:p>
    <w:p w:rsidR="0085281B" w:rsidRPr="0085281B" w:rsidRDefault="0085281B" w:rsidP="0085281B">
      <w:pPr>
        <w:jc w:val="both"/>
        <w:rPr>
          <w:rFonts w:ascii="Times New Roman" w:hAnsi="Times New Roman" w:cs="Times New Roman"/>
          <w:sz w:val="24"/>
          <w:szCs w:val="24"/>
        </w:rPr>
      </w:pPr>
      <w:r w:rsidRPr="0085281B">
        <w:rPr>
          <w:rFonts w:ascii="Times New Roman" w:hAnsi="Times New Roman" w:cs="Times New Roman"/>
          <w:sz w:val="24"/>
          <w:szCs w:val="24"/>
        </w:rPr>
        <w:t>The m</w:t>
      </w:r>
      <w:r>
        <w:rPr>
          <w:rFonts w:ascii="Times New Roman" w:hAnsi="Times New Roman" w:cs="Times New Roman"/>
          <w:sz w:val="24"/>
          <w:szCs w:val="24"/>
        </w:rPr>
        <w:t>ethod used in this research is Descriptive A</w:t>
      </w:r>
      <w:r w:rsidRPr="0085281B">
        <w:rPr>
          <w:rFonts w:ascii="Times New Roman" w:hAnsi="Times New Roman" w:cs="Times New Roman"/>
          <w:sz w:val="24"/>
          <w:szCs w:val="24"/>
        </w:rPr>
        <w:t>nalytical method. The author tried to collect, collate, interpret, and analyze data or phenomena using relevant analytical tools, in this case related to human rights and the international community, in particular on the role of non-governmental organizations, which have become an important study in the discipl</w:t>
      </w:r>
      <w:r>
        <w:rPr>
          <w:rFonts w:ascii="Times New Roman" w:hAnsi="Times New Roman" w:cs="Times New Roman"/>
          <w:sz w:val="24"/>
          <w:szCs w:val="24"/>
        </w:rPr>
        <w:t>ine of International Relations.</w:t>
      </w:r>
    </w:p>
    <w:p w:rsidR="0085281B" w:rsidRDefault="0085281B" w:rsidP="0085281B">
      <w:pPr>
        <w:jc w:val="both"/>
        <w:rPr>
          <w:rFonts w:ascii="Times New Roman" w:hAnsi="Times New Roman" w:cs="Times New Roman"/>
          <w:sz w:val="24"/>
          <w:szCs w:val="24"/>
        </w:rPr>
      </w:pPr>
      <w:r w:rsidRPr="0085281B">
        <w:rPr>
          <w:rFonts w:ascii="Times New Roman" w:hAnsi="Times New Roman" w:cs="Times New Roman"/>
          <w:sz w:val="24"/>
          <w:szCs w:val="24"/>
        </w:rPr>
        <w:t xml:space="preserve">The results found that the efforts undertaken 'IPT 1965' during the last three years has not succeeded to resolve the case of 1965/1966 because the Indonesian government has not taken a concrete steps, such as forms or settlement mechanisms. Nonetheless, 'IPT 1965' has succeeded in giving greater political pressure than ever to the Indonesian government for resolve </w:t>
      </w:r>
      <w:r>
        <w:rPr>
          <w:rFonts w:ascii="Times New Roman" w:hAnsi="Times New Roman" w:cs="Times New Roman"/>
          <w:sz w:val="24"/>
          <w:szCs w:val="24"/>
        </w:rPr>
        <w:t>cases of 1965/1966 through the International Advocacy N</w:t>
      </w:r>
      <w:r w:rsidRPr="0085281B">
        <w:rPr>
          <w:rFonts w:ascii="Times New Roman" w:hAnsi="Times New Roman" w:cs="Times New Roman"/>
          <w:sz w:val="24"/>
          <w:szCs w:val="24"/>
        </w:rPr>
        <w:t xml:space="preserve">etworks. </w:t>
      </w:r>
      <w:r>
        <w:rPr>
          <w:rFonts w:ascii="Times New Roman" w:hAnsi="Times New Roman" w:cs="Times New Roman"/>
          <w:sz w:val="24"/>
          <w:szCs w:val="24"/>
        </w:rPr>
        <w:t xml:space="preserve">In addition 'IPT 1965' has also </w:t>
      </w:r>
      <w:r w:rsidRPr="0085281B">
        <w:rPr>
          <w:rFonts w:ascii="Times New Roman" w:hAnsi="Times New Roman" w:cs="Times New Roman"/>
          <w:sz w:val="24"/>
          <w:szCs w:val="24"/>
        </w:rPr>
        <w:t>successful in establishing a new discourse in the public sphere about the events of 1965 as a violation of human rights.</w:t>
      </w:r>
    </w:p>
    <w:p w:rsidR="00B85638" w:rsidRDefault="00B85638" w:rsidP="0085281B">
      <w:pPr>
        <w:jc w:val="both"/>
        <w:rPr>
          <w:rFonts w:ascii="Times New Roman" w:hAnsi="Times New Roman" w:cs="Times New Roman"/>
          <w:sz w:val="24"/>
          <w:szCs w:val="24"/>
        </w:rPr>
      </w:pPr>
    </w:p>
    <w:p w:rsidR="00B85638" w:rsidRDefault="00B85638" w:rsidP="0085281B">
      <w:pPr>
        <w:jc w:val="both"/>
        <w:rPr>
          <w:rFonts w:ascii="Times New Roman" w:hAnsi="Times New Roman" w:cs="Times New Roman"/>
          <w:sz w:val="24"/>
          <w:szCs w:val="24"/>
        </w:rPr>
      </w:pPr>
      <w:proofErr w:type="gramStart"/>
      <w:r>
        <w:rPr>
          <w:rFonts w:ascii="Times New Roman" w:hAnsi="Times New Roman" w:cs="Times New Roman"/>
          <w:sz w:val="24"/>
          <w:szCs w:val="24"/>
        </w:rPr>
        <w:t>Keywords :</w:t>
      </w:r>
      <w:proofErr w:type="gramEnd"/>
      <w:r>
        <w:rPr>
          <w:rFonts w:ascii="Times New Roman" w:hAnsi="Times New Roman" w:cs="Times New Roman"/>
          <w:sz w:val="24"/>
          <w:szCs w:val="24"/>
        </w:rPr>
        <w:t xml:space="preserve"> International People’s Tribunal 1965, Indonesia, Human Rights, International Advocacy Network </w:t>
      </w:r>
    </w:p>
    <w:p w:rsidR="00B85638" w:rsidRPr="00454DAF" w:rsidRDefault="00B85638" w:rsidP="0085281B">
      <w:pPr>
        <w:jc w:val="both"/>
        <w:rPr>
          <w:rFonts w:ascii="Times New Roman" w:hAnsi="Times New Roman" w:cs="Times New Roman"/>
          <w:sz w:val="24"/>
          <w:szCs w:val="24"/>
        </w:rPr>
      </w:pPr>
    </w:p>
    <w:sectPr w:rsidR="00B85638" w:rsidRPr="00454DAF" w:rsidSect="00090CB5">
      <w:pgSz w:w="11907" w:h="16840" w:code="9"/>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0CB5"/>
    <w:rsid w:val="00090CB5"/>
    <w:rsid w:val="00454DAF"/>
    <w:rsid w:val="00492925"/>
    <w:rsid w:val="00525E21"/>
    <w:rsid w:val="007F13A3"/>
    <w:rsid w:val="0085281B"/>
    <w:rsid w:val="008E75C3"/>
    <w:rsid w:val="00901B8B"/>
    <w:rsid w:val="00B721B9"/>
    <w:rsid w:val="00B85638"/>
    <w:rsid w:val="00C31BFF"/>
    <w:rsid w:val="00C463E9"/>
    <w:rsid w:val="00D03644"/>
    <w:rsid w:val="00EF18EF"/>
    <w:rsid w:val="00FC76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E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Rifqi Fadh</dc:creator>
  <cp:lastModifiedBy>user</cp:lastModifiedBy>
  <cp:revision>2</cp:revision>
  <dcterms:created xsi:type="dcterms:W3CDTF">2016-10-03T09:01:00Z</dcterms:created>
  <dcterms:modified xsi:type="dcterms:W3CDTF">2016-10-03T09:01:00Z</dcterms:modified>
</cp:coreProperties>
</file>