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8DF4C" w14:textId="77777777" w:rsidR="00B844D4" w:rsidRPr="00B844D4" w:rsidRDefault="00B844D4" w:rsidP="00B844D4">
      <w:pPr>
        <w:spacing w:line="240" w:lineRule="auto"/>
        <w:ind w:firstLine="7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844D4">
        <w:rPr>
          <w:rFonts w:ascii="Times New Roman" w:hAnsi="Times New Roman"/>
          <w:b/>
        </w:rPr>
        <w:t>ABSTRAK</w:t>
      </w:r>
    </w:p>
    <w:p w14:paraId="725B635D" w14:textId="77777777" w:rsidR="003713ED" w:rsidRPr="003713ED" w:rsidRDefault="003713ED" w:rsidP="003713ED">
      <w:pPr>
        <w:spacing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</w:rPr>
        <w:t>Peneliti ini berjudul</w:t>
      </w:r>
      <w:r w:rsidRPr="003713ED">
        <w:rPr>
          <w:rFonts w:ascii="Times New Roman" w:hAnsi="Times New Roman"/>
          <w:b/>
        </w:rPr>
        <w:t xml:space="preserve"> “</w:t>
      </w:r>
      <w:r w:rsidRPr="003713ED">
        <w:rPr>
          <w:rFonts w:ascii="Times New Roman" w:hAnsi="Times New Roman"/>
          <w:b/>
          <w:sz w:val="24"/>
          <w:szCs w:val="24"/>
        </w:rPr>
        <w:t xml:space="preserve">Peranan </w:t>
      </w:r>
      <w:r w:rsidRPr="003713ED">
        <w:rPr>
          <w:rFonts w:ascii="Times New Roman" w:hAnsi="Times New Roman"/>
          <w:b/>
          <w:i/>
          <w:sz w:val="24"/>
          <w:szCs w:val="24"/>
        </w:rPr>
        <w:t>Public Relations</w:t>
      </w:r>
      <w:r w:rsidRPr="003713ED">
        <w:rPr>
          <w:rFonts w:ascii="Times New Roman" w:hAnsi="Times New Roman"/>
          <w:b/>
          <w:sz w:val="24"/>
          <w:szCs w:val="24"/>
        </w:rPr>
        <w:t xml:space="preserve"> </w:t>
      </w:r>
      <w:r w:rsidRPr="003713ED">
        <w:rPr>
          <w:rFonts w:ascii="Times New Roman" w:hAnsi="Times New Roman"/>
          <w:b/>
          <w:i/>
          <w:sz w:val="24"/>
          <w:szCs w:val="24"/>
        </w:rPr>
        <w:t xml:space="preserve">Officer </w:t>
      </w:r>
      <w:r w:rsidRPr="003713ED">
        <w:rPr>
          <w:rFonts w:ascii="Times New Roman" w:hAnsi="Times New Roman"/>
          <w:b/>
          <w:sz w:val="24"/>
          <w:szCs w:val="24"/>
        </w:rPr>
        <w:t>Pt. Timah (Persero)Tbk  Dalam Meningkatkan Kinerja Karyawan Di Bangka Barat</w:t>
      </w:r>
      <w:r>
        <w:rPr>
          <w:rFonts w:ascii="Times New Roman" w:hAnsi="Times New Roman"/>
          <w:b/>
          <w:sz w:val="24"/>
          <w:szCs w:val="24"/>
        </w:rPr>
        <w:t xml:space="preserve">”. </w:t>
      </w:r>
      <w:r w:rsidRPr="000C32E4">
        <w:rPr>
          <w:rFonts w:ascii="Times New Roman" w:hAnsi="Times New Roman"/>
          <w:sz w:val="24"/>
          <w:szCs w:val="24"/>
        </w:rPr>
        <w:t xml:space="preserve">Metode penelitian yang digunakan peneliti dalam penyusunan skripsi ini </w:t>
      </w:r>
      <w:r>
        <w:rPr>
          <w:rFonts w:ascii="Times New Roman" w:hAnsi="Times New Roman"/>
          <w:sz w:val="24"/>
          <w:szCs w:val="24"/>
        </w:rPr>
        <w:t>a</w:t>
      </w:r>
      <w:r w:rsidRPr="000C32E4">
        <w:rPr>
          <w:rFonts w:ascii="Times New Roman" w:hAnsi="Times New Roman"/>
          <w:sz w:val="24"/>
          <w:szCs w:val="24"/>
        </w:rPr>
        <w:t xml:space="preserve">dalah Metode Deskriptif. Penelitian Deskriptif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2E4">
        <w:rPr>
          <w:rFonts w:ascii="Times New Roman" w:hAnsi="Times New Roman"/>
          <w:sz w:val="24"/>
          <w:szCs w:val="24"/>
        </w:rPr>
        <w:t>hanyalah memaparkan situasi atau peristiwa. Penelitian ini tidak mencari atau menjelaskan hubungan, tidak menguji hipotesis atau m</w:t>
      </w:r>
      <w:r>
        <w:rPr>
          <w:rFonts w:ascii="Times New Roman" w:hAnsi="Times New Roman"/>
          <w:sz w:val="24"/>
          <w:szCs w:val="24"/>
        </w:rPr>
        <w:t>embuat prediksi.</w:t>
      </w:r>
    </w:p>
    <w:p w14:paraId="36FFD142" w14:textId="77777777" w:rsidR="003713ED" w:rsidRDefault="003713ED" w:rsidP="003713ED">
      <w:p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C32E4">
        <w:rPr>
          <w:rFonts w:ascii="Times New Roman" w:hAnsi="Times New Roman"/>
          <w:sz w:val="24"/>
          <w:szCs w:val="24"/>
        </w:rPr>
        <w:t>Penelitian deskriptif ditujukan untuk mengumpulkan informasi aktual secara rinci yang melukiskan gejala yang ada, mengidentifikasi masalah atau memeriksa kondisi dan praktek-praktek yang berlaku, membuat perbandingan atau evaluasi, menentukan apapun yang dilakukan orang lain dalam menghadapi masalah.</w:t>
      </w:r>
      <w:r>
        <w:rPr>
          <w:rFonts w:ascii="Times New Roman" w:hAnsi="Times New Roman"/>
          <w:sz w:val="24"/>
          <w:szCs w:val="24"/>
        </w:rPr>
        <w:t xml:space="preserve"> Penelitian ini bertujuan untuk mengetahui peranan </w:t>
      </w:r>
      <w:r>
        <w:rPr>
          <w:rFonts w:ascii="Times New Roman" w:hAnsi="Times New Roman"/>
          <w:i/>
          <w:sz w:val="24"/>
          <w:szCs w:val="24"/>
        </w:rPr>
        <w:t xml:space="preserve">Public Relations Officer </w:t>
      </w:r>
      <w:r w:rsidRPr="004C75C7">
        <w:rPr>
          <w:rFonts w:ascii="Times New Roman" w:hAnsi="Times New Roman"/>
          <w:bCs/>
          <w:sz w:val="24"/>
          <w:szCs w:val="24"/>
        </w:rPr>
        <w:t>PT Timah (Persero) Tbk</w:t>
      </w:r>
      <w:r w:rsidRPr="004C7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 meningkatkan kinerja karyawan di Bangka Barat. Teori yang digunakan teori hubungan manusia.</w:t>
      </w:r>
    </w:p>
    <w:p w14:paraId="0F0BAF2A" w14:textId="77777777" w:rsidR="003713ED" w:rsidRDefault="003713ED" w:rsidP="00483E95">
      <w:p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Hubungan antara teori hubungan manusia dengan judul peneliti, bahwa dapat disimpulkan bahwa adanya hubungan antara teori hubungan manusia yang dihasilkan oleh perusahaan PT Tambang Timah (Persero) Tbk dengan kegiatan </w:t>
      </w:r>
      <w:r>
        <w:rPr>
          <w:rFonts w:ascii="Times New Roman" w:hAnsi="Times New Roman"/>
          <w:i/>
          <w:sz w:val="24"/>
          <w:szCs w:val="24"/>
        </w:rPr>
        <w:t xml:space="preserve">Public Relations Officer </w:t>
      </w:r>
      <w:r>
        <w:rPr>
          <w:rFonts w:ascii="Times New Roman" w:hAnsi="Times New Roman"/>
          <w:sz w:val="24"/>
          <w:szCs w:val="24"/>
        </w:rPr>
        <w:t xml:space="preserve">dalam meningkatkan kinerja karyawan. Karena pada dasarnya, </w:t>
      </w:r>
      <w:r>
        <w:rPr>
          <w:rFonts w:ascii="Times New Roman" w:hAnsi="Times New Roman"/>
          <w:i/>
          <w:sz w:val="24"/>
          <w:szCs w:val="24"/>
        </w:rPr>
        <w:t xml:space="preserve">public relations officer </w:t>
      </w:r>
      <w:r>
        <w:rPr>
          <w:rFonts w:ascii="Times New Roman" w:hAnsi="Times New Roman"/>
          <w:sz w:val="24"/>
          <w:szCs w:val="24"/>
        </w:rPr>
        <w:t xml:space="preserve">merupakan salah satu indikator penting bagi sebuah perusahaan. Dalam hal meningkatkan kinerja karyawan, menjaga kualitas kerja, ketepatan waktu, memiliki inisiatif, memaksimalkan kemampuan, melakukan komunikasi, menjalin hubungan yang baik, melakukan </w:t>
      </w:r>
      <w:r>
        <w:rPr>
          <w:rFonts w:ascii="Times New Roman" w:hAnsi="Times New Roman"/>
          <w:i/>
          <w:sz w:val="24"/>
          <w:szCs w:val="24"/>
        </w:rPr>
        <w:t>back up management,</w:t>
      </w:r>
      <w:r>
        <w:rPr>
          <w:rFonts w:ascii="Times New Roman" w:hAnsi="Times New Roman"/>
          <w:sz w:val="24"/>
          <w:szCs w:val="24"/>
        </w:rPr>
        <w:t xml:space="preserve"> serta menjaga citra positif perusahaan didalam maupun diluar perusahaan.</w:t>
      </w:r>
    </w:p>
    <w:p w14:paraId="4E4B9E19" w14:textId="77777777" w:rsidR="00914D93" w:rsidRPr="00B844D4" w:rsidRDefault="00BD3C68" w:rsidP="00B844D4">
      <w:pPr>
        <w:spacing w:line="240" w:lineRule="auto"/>
        <w:ind w:right="-1" w:firstLine="680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i/>
          <w:sz w:val="24"/>
          <w:szCs w:val="24"/>
        </w:rPr>
        <w:t xml:space="preserve">Public relations officer </w:t>
      </w:r>
      <w:r w:rsidRPr="00BD3C68">
        <w:rPr>
          <w:rFonts w:ascii="Times New Roman" w:hAnsi="Times New Roman"/>
          <w:sz w:val="24"/>
          <w:szCs w:val="24"/>
        </w:rPr>
        <w:t>secara keseluruhan sudah mampu menjalankan tugas-tugasnya sebagai seorang PR didalam internal perusahaan, khususnya dalam meningkatkan kinerja karyawan, demi kemajuan perusahaan PT Tambang Timah (Persero) Tbk.</w:t>
      </w:r>
      <w:r>
        <w:rPr>
          <w:rFonts w:ascii="Times New Roman" w:hAnsi="Times New Roman"/>
          <w:sz w:val="24"/>
          <w:szCs w:val="24"/>
        </w:rPr>
        <w:t xml:space="preserve"> Adanya upaya-upaya yang dilakukan oleh </w:t>
      </w:r>
      <w:r>
        <w:rPr>
          <w:rFonts w:ascii="Times New Roman" w:hAnsi="Times New Roman"/>
          <w:i/>
          <w:sz w:val="24"/>
          <w:szCs w:val="24"/>
        </w:rPr>
        <w:t xml:space="preserve">public relations officer </w:t>
      </w:r>
      <w:r>
        <w:rPr>
          <w:rFonts w:ascii="Times New Roman" w:hAnsi="Times New Roman"/>
          <w:sz w:val="24"/>
          <w:szCs w:val="24"/>
        </w:rPr>
        <w:t xml:space="preserve">PT Tambang Timah (Persero) Tbk dalam meningkatkan kinerja karyawan, diantaranya perlu adanya pendekatan komunikasi secara efektif yang dilakukan </w:t>
      </w:r>
      <w:r>
        <w:rPr>
          <w:rFonts w:ascii="Times New Roman" w:hAnsi="Times New Roman"/>
          <w:i/>
          <w:sz w:val="24"/>
          <w:szCs w:val="24"/>
        </w:rPr>
        <w:t xml:space="preserve">public relations officer </w:t>
      </w:r>
      <w:r>
        <w:rPr>
          <w:rFonts w:ascii="Times New Roman" w:hAnsi="Times New Roman"/>
          <w:sz w:val="24"/>
          <w:szCs w:val="24"/>
        </w:rPr>
        <w:t xml:space="preserve">kepada setiap karyawan PT Tambang Timah (Persero) Tbk, hingga perlu adanya </w:t>
      </w:r>
      <w:r>
        <w:rPr>
          <w:rFonts w:ascii="Times New Roman" w:hAnsi="Times New Roman"/>
          <w:i/>
          <w:sz w:val="24"/>
          <w:szCs w:val="24"/>
        </w:rPr>
        <w:t xml:space="preserve">public relations officer </w:t>
      </w:r>
      <w:r>
        <w:rPr>
          <w:rFonts w:ascii="Times New Roman" w:hAnsi="Times New Roman"/>
          <w:sz w:val="24"/>
          <w:szCs w:val="24"/>
        </w:rPr>
        <w:t>dalam menyamakan keinginan pimpinan perusahaan dan keinginan karyawan PT Tambang Timah (Persero) Tbk</w:t>
      </w:r>
      <w:r w:rsidR="00B844D4">
        <w:rPr>
          <w:rFonts w:ascii="Times New Roman" w:hAnsi="Times New Roman"/>
          <w:sz w:val="24"/>
          <w:szCs w:val="24"/>
        </w:rPr>
        <w:t>.</w:t>
      </w:r>
    </w:p>
    <w:sectPr w:rsidR="00914D93" w:rsidRPr="00B844D4" w:rsidSect="00483791">
      <w:footerReference w:type="even" r:id="rId8"/>
      <w:footerReference w:type="default" r:id="rId9"/>
      <w:pgSz w:w="11900" w:h="16840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0F9D" w14:textId="77777777" w:rsidR="00483791" w:rsidRDefault="00483791" w:rsidP="00483791">
      <w:pPr>
        <w:spacing w:after="0" w:line="240" w:lineRule="auto"/>
      </w:pPr>
      <w:r>
        <w:separator/>
      </w:r>
    </w:p>
  </w:endnote>
  <w:endnote w:type="continuationSeparator" w:id="0">
    <w:p w14:paraId="73397A02" w14:textId="77777777" w:rsidR="00483791" w:rsidRDefault="00483791" w:rsidP="0048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3831" w14:textId="77777777" w:rsidR="00483791" w:rsidRDefault="00483791" w:rsidP="002E1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39A46" w14:textId="77777777" w:rsidR="00483791" w:rsidRDefault="004837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865E" w14:textId="77777777" w:rsidR="00483791" w:rsidRDefault="00483791" w:rsidP="002E1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</w:p>
  <w:p w14:paraId="30B098D2" w14:textId="77777777" w:rsidR="00483791" w:rsidRDefault="004837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CF5A1" w14:textId="77777777" w:rsidR="00483791" w:rsidRDefault="00483791" w:rsidP="00483791">
      <w:pPr>
        <w:spacing w:after="0" w:line="240" w:lineRule="auto"/>
      </w:pPr>
      <w:r>
        <w:separator/>
      </w:r>
    </w:p>
  </w:footnote>
  <w:footnote w:type="continuationSeparator" w:id="0">
    <w:p w14:paraId="75A5A5BA" w14:textId="77777777" w:rsidR="00483791" w:rsidRDefault="00483791" w:rsidP="0048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07D"/>
    <w:multiLevelType w:val="hybridMultilevel"/>
    <w:tmpl w:val="81B800D6"/>
    <w:lvl w:ilvl="0" w:tplc="8318B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ED"/>
    <w:rsid w:val="003713ED"/>
    <w:rsid w:val="00483791"/>
    <w:rsid w:val="00483E95"/>
    <w:rsid w:val="005E3586"/>
    <w:rsid w:val="00914D93"/>
    <w:rsid w:val="00B844D4"/>
    <w:rsid w:val="00B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80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E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C68"/>
    <w:pPr>
      <w:spacing w:before="240"/>
      <w:ind w:left="720" w:right="227"/>
      <w:contextualSpacing/>
    </w:pPr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3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91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837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E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C68"/>
    <w:pPr>
      <w:spacing w:before="240"/>
      <w:ind w:left="720" w:right="227"/>
      <w:contextualSpacing/>
    </w:pPr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3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91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8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Macintosh Word</Application>
  <DocSecurity>0</DocSecurity>
  <Lines>15</Lines>
  <Paragraphs>4</Paragraphs>
  <ScaleCrop>false</ScaleCrop>
  <Company>Rthree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Areski</dc:creator>
  <cp:keywords/>
  <dc:description/>
  <cp:lastModifiedBy>Randy Areski</cp:lastModifiedBy>
  <cp:revision>3</cp:revision>
  <dcterms:created xsi:type="dcterms:W3CDTF">2015-02-25T06:56:00Z</dcterms:created>
  <dcterms:modified xsi:type="dcterms:W3CDTF">2015-02-25T09:25:00Z</dcterms:modified>
</cp:coreProperties>
</file>