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13" w:rsidRPr="00880D83" w:rsidRDefault="00A93E13" w:rsidP="00A93E13">
      <w:pPr>
        <w:spacing w:line="480" w:lineRule="auto"/>
        <w:jc w:val="center"/>
        <w:rPr>
          <w:rFonts w:ascii="Times New Roman" w:hAnsi="Times New Roman"/>
          <w:b/>
          <w:sz w:val="28"/>
          <w:szCs w:val="24"/>
        </w:rPr>
      </w:pPr>
      <w:r w:rsidRPr="00880D83">
        <w:rPr>
          <w:rFonts w:ascii="Times New Roman" w:hAnsi="Times New Roman"/>
          <w:b/>
          <w:sz w:val="28"/>
          <w:szCs w:val="24"/>
        </w:rPr>
        <w:t>BAB II</w:t>
      </w:r>
    </w:p>
    <w:p w:rsidR="00A93E13" w:rsidRPr="00880D83" w:rsidRDefault="00A93E13" w:rsidP="00A93E13">
      <w:pPr>
        <w:spacing w:line="480" w:lineRule="auto"/>
        <w:jc w:val="center"/>
        <w:rPr>
          <w:rFonts w:ascii="Times New Roman" w:hAnsi="Times New Roman"/>
          <w:b/>
          <w:sz w:val="28"/>
          <w:szCs w:val="24"/>
        </w:rPr>
      </w:pPr>
      <w:r w:rsidRPr="00880D83">
        <w:rPr>
          <w:rFonts w:ascii="Times New Roman" w:hAnsi="Times New Roman"/>
          <w:b/>
          <w:sz w:val="28"/>
          <w:szCs w:val="24"/>
        </w:rPr>
        <w:t>TINJAUAN PUSTAKA</w:t>
      </w:r>
    </w:p>
    <w:p w:rsidR="00A93E13" w:rsidRDefault="00A93E13" w:rsidP="00A93E13">
      <w:pPr>
        <w:spacing w:line="480" w:lineRule="auto"/>
        <w:rPr>
          <w:rFonts w:ascii="Times New Roman" w:hAnsi="Times New Roman"/>
          <w:b/>
          <w:sz w:val="24"/>
          <w:szCs w:val="24"/>
        </w:rPr>
      </w:pPr>
      <w:r>
        <w:rPr>
          <w:rFonts w:ascii="Times New Roman" w:hAnsi="Times New Roman"/>
          <w:b/>
          <w:sz w:val="24"/>
          <w:szCs w:val="24"/>
        </w:rPr>
        <w:t>2.1 Komunikasi</w:t>
      </w:r>
    </w:p>
    <w:p w:rsidR="00A93E13" w:rsidRDefault="00A93E13" w:rsidP="00A93E13">
      <w:pPr>
        <w:spacing w:line="480" w:lineRule="auto"/>
        <w:rPr>
          <w:rFonts w:ascii="Times New Roman" w:hAnsi="Times New Roman"/>
          <w:b/>
          <w:sz w:val="24"/>
          <w:szCs w:val="24"/>
        </w:rPr>
      </w:pPr>
      <w:r>
        <w:rPr>
          <w:rFonts w:ascii="Times New Roman" w:hAnsi="Times New Roman"/>
          <w:b/>
          <w:sz w:val="24"/>
          <w:szCs w:val="24"/>
        </w:rPr>
        <w:t>2.1.1 Pengertian Komunikasi</w:t>
      </w:r>
    </w:p>
    <w:p w:rsidR="00A93E13" w:rsidRDefault="00A93E13" w:rsidP="00A93E13">
      <w:pPr>
        <w:spacing w:line="480" w:lineRule="auto"/>
        <w:ind w:left="709" w:firstLine="720"/>
        <w:rPr>
          <w:rFonts w:ascii="Times New Roman" w:hAnsi="Times New Roman"/>
          <w:sz w:val="24"/>
          <w:szCs w:val="24"/>
        </w:rPr>
      </w:pPr>
      <w:r w:rsidRPr="00121B2D">
        <w:rPr>
          <w:rFonts w:ascii="Times New Roman" w:hAnsi="Times New Roman"/>
          <w:sz w:val="24"/>
          <w:szCs w:val="24"/>
        </w:rPr>
        <w:t>Komunikasi merupakan kebutuhan manusia yang sangat vital. Manusia dikodratkan sebagai makhluk sosial. Dimana seorang individu tidak dapat tergantung pada diri sendiri, melainkan harus hidup melengkapi antara satu dengan yang lain</w:t>
      </w:r>
      <w:r>
        <w:rPr>
          <w:rFonts w:ascii="Times New Roman" w:hAnsi="Times New Roman"/>
          <w:sz w:val="24"/>
          <w:szCs w:val="24"/>
        </w:rPr>
        <w:t>. Sebagai manusia kita perlu berkomunikasi untuk membina suatu hubungan antar sesama manusia.</w:t>
      </w:r>
    </w:p>
    <w:p w:rsidR="00EB4BB9" w:rsidRPr="00EB4BB9" w:rsidRDefault="00A93E13" w:rsidP="00BC1D71">
      <w:pPr>
        <w:spacing w:line="480" w:lineRule="auto"/>
        <w:ind w:left="709" w:firstLine="709"/>
        <w:rPr>
          <w:rFonts w:ascii="Times New Roman" w:hAnsi="Times New Roman"/>
          <w:sz w:val="24"/>
          <w:szCs w:val="24"/>
          <w:lang w:val="en-US"/>
        </w:rPr>
      </w:pPr>
      <w:r>
        <w:rPr>
          <w:rFonts w:ascii="Times New Roman" w:hAnsi="Times New Roman"/>
          <w:sz w:val="24"/>
          <w:szCs w:val="24"/>
        </w:rPr>
        <w:tab/>
        <w:t>Komunikasi adalah suatu proses penyampaian pesan informasi, pesan, ide, gagasan dari satu pihak kepada pihak lain. Pada umumnya, komunikasi dilakukan secara lisan atau verbal yang dapat di mengerti oleh kedua belah pihak. Apabila tidak ada bahasa verbal yang dapat dimengerti oleh kedua belah pihak maka komunikasi dapat dilakukan dengan menggunakan gerk badan menunjukan sikap tertentu, menggelangkan kapala dan lainnya. Komunikasi seperti itu diken</w:t>
      </w:r>
      <w:r w:rsidR="00BC1D71">
        <w:rPr>
          <w:rFonts w:ascii="Times New Roman" w:hAnsi="Times New Roman"/>
          <w:sz w:val="24"/>
          <w:szCs w:val="24"/>
        </w:rPr>
        <w:t>al dengan komunikasi non verbal</w:t>
      </w:r>
      <w:r w:rsidR="00BC1D71">
        <w:rPr>
          <w:rFonts w:ascii="Times New Roman" w:hAnsi="Times New Roman"/>
          <w:sz w:val="24"/>
          <w:szCs w:val="24"/>
          <w:lang w:val="en-US"/>
        </w:rPr>
        <w:t>.</w:t>
      </w:r>
    </w:p>
    <w:p w:rsidR="00A93E13" w:rsidRDefault="00A93E13" w:rsidP="00A93E13">
      <w:pPr>
        <w:spacing w:line="480" w:lineRule="auto"/>
        <w:ind w:left="720" w:firstLine="720"/>
        <w:rPr>
          <w:rFonts w:ascii="Times New Roman" w:hAnsi="Times New Roman"/>
          <w:sz w:val="24"/>
          <w:szCs w:val="24"/>
        </w:rPr>
      </w:pPr>
      <w:r>
        <w:rPr>
          <w:rFonts w:ascii="Times New Roman" w:hAnsi="Times New Roman"/>
          <w:sz w:val="24"/>
          <w:szCs w:val="24"/>
        </w:rPr>
        <w:t xml:space="preserve">Istilah Komunikasi atau dalam bahasa Inggris </w:t>
      </w:r>
      <w:r>
        <w:rPr>
          <w:rFonts w:ascii="Times New Roman" w:hAnsi="Times New Roman"/>
          <w:i/>
          <w:sz w:val="24"/>
          <w:szCs w:val="24"/>
        </w:rPr>
        <w:t>communication</w:t>
      </w:r>
      <w:r>
        <w:rPr>
          <w:rFonts w:ascii="Times New Roman" w:hAnsi="Times New Roman"/>
          <w:sz w:val="24"/>
          <w:szCs w:val="24"/>
        </w:rPr>
        <w:t xml:space="preserve"> berasal dari bahasa latin </w:t>
      </w:r>
      <w:r>
        <w:rPr>
          <w:rFonts w:ascii="Times New Roman" w:hAnsi="Times New Roman"/>
          <w:i/>
          <w:sz w:val="24"/>
          <w:szCs w:val="24"/>
        </w:rPr>
        <w:t>communication</w:t>
      </w:r>
      <w:r>
        <w:rPr>
          <w:rFonts w:ascii="Times New Roman" w:hAnsi="Times New Roman"/>
          <w:sz w:val="24"/>
          <w:szCs w:val="24"/>
        </w:rPr>
        <w:t xml:space="preserve">, dan bersumber dari kata </w:t>
      </w:r>
      <w:r>
        <w:rPr>
          <w:rFonts w:ascii="Times New Roman" w:hAnsi="Times New Roman"/>
          <w:i/>
          <w:sz w:val="24"/>
          <w:szCs w:val="24"/>
        </w:rPr>
        <w:t>communis</w:t>
      </w:r>
      <w:r>
        <w:rPr>
          <w:rFonts w:ascii="Times New Roman" w:hAnsi="Times New Roman"/>
          <w:sz w:val="24"/>
          <w:szCs w:val="24"/>
        </w:rPr>
        <w:t xml:space="preserve"> yang berarti “sama”. Sama disini maksudnya sama makna. Diasumsikan, jika ada </w:t>
      </w:r>
      <w:r>
        <w:rPr>
          <w:rFonts w:ascii="Times New Roman" w:hAnsi="Times New Roman"/>
          <w:sz w:val="24"/>
          <w:szCs w:val="24"/>
        </w:rPr>
        <w:lastRenderedPageBreak/>
        <w:t>dua orang yang terlibat dalam komunikasi, misalnya dalam bentuk percakapan, maka komunikasi akan terjadi atau berlangsung selama ada kesamaan makna mengenai apa yang dipercakapkan. Kesamaan bahasa yang digunakan dalam percakapan itu belum tentu menimbulkan kesamaan makna. Dengan kata lain perkataan, mengerti bahasanya saja belum tentu mengerti makna yang dibawakan oleh bahasa itu. Jelas percakapan yang dibawa oleh kedua orang tadi dapat dikatakan komunikatif apabila kedua-duanya, selain mengerti bahasa yang dipergunakan, juga mengerti makna dari bahasa yang dipercakapkan.</w:t>
      </w:r>
    </w:p>
    <w:p w:rsidR="00A93E13" w:rsidRDefault="00A93E13" w:rsidP="00A93E13">
      <w:pPr>
        <w:spacing w:line="480" w:lineRule="auto"/>
        <w:ind w:left="720" w:firstLine="720"/>
        <w:rPr>
          <w:rFonts w:ascii="Times New Roman" w:hAnsi="Times New Roman"/>
          <w:sz w:val="24"/>
          <w:szCs w:val="24"/>
        </w:rPr>
      </w:pPr>
      <w:r>
        <w:rPr>
          <w:rFonts w:ascii="Times New Roman" w:hAnsi="Times New Roman"/>
          <w:sz w:val="24"/>
          <w:szCs w:val="24"/>
        </w:rPr>
        <w:t>Aktivitas komunikasi, harus mengandung kesamaan makna antara dua pihak yang terlibat. Karena kegiatan komunikasi tidak hanya informatif, yakni agar orang lain mengerti dan tahu, tetapi juga persuasif, yaitu agar orang lain bersedia menerima satu paham atau keyakinan, melakukan suatu perbuatan atau kegiatan dan lain-lain.</w:t>
      </w:r>
    </w:p>
    <w:p w:rsidR="00BC1D71" w:rsidRDefault="00A93E13" w:rsidP="00BC1D71">
      <w:pPr>
        <w:spacing w:line="480" w:lineRule="auto"/>
        <w:ind w:left="720" w:firstLine="720"/>
        <w:rPr>
          <w:rFonts w:ascii="Times New Roman" w:hAnsi="Times New Roman"/>
          <w:sz w:val="24"/>
          <w:szCs w:val="24"/>
          <w:lang w:val="en-US"/>
        </w:rPr>
      </w:pPr>
      <w:r>
        <w:rPr>
          <w:rFonts w:ascii="Times New Roman" w:hAnsi="Times New Roman"/>
          <w:sz w:val="24"/>
          <w:szCs w:val="24"/>
        </w:rPr>
        <w:t xml:space="preserve">Pendapat </w:t>
      </w:r>
      <w:r>
        <w:rPr>
          <w:rFonts w:ascii="Times New Roman" w:hAnsi="Times New Roman"/>
          <w:b/>
          <w:sz w:val="24"/>
          <w:szCs w:val="24"/>
        </w:rPr>
        <w:t xml:space="preserve">Hovland </w:t>
      </w:r>
      <w:r>
        <w:rPr>
          <w:rFonts w:ascii="Times New Roman" w:hAnsi="Times New Roman"/>
          <w:sz w:val="24"/>
          <w:szCs w:val="24"/>
        </w:rPr>
        <w:t xml:space="preserve">yang dikutip oleh </w:t>
      </w:r>
      <w:r>
        <w:rPr>
          <w:rFonts w:ascii="Times New Roman" w:hAnsi="Times New Roman"/>
          <w:b/>
          <w:sz w:val="24"/>
          <w:szCs w:val="24"/>
        </w:rPr>
        <w:t xml:space="preserve">Effendy </w:t>
      </w:r>
      <w:r>
        <w:rPr>
          <w:rFonts w:ascii="Times New Roman" w:hAnsi="Times New Roman"/>
          <w:sz w:val="24"/>
          <w:szCs w:val="24"/>
        </w:rPr>
        <w:t xml:space="preserve">dalam bukunya </w:t>
      </w:r>
      <w:r>
        <w:rPr>
          <w:rFonts w:ascii="Times New Roman" w:hAnsi="Times New Roman"/>
          <w:b/>
          <w:sz w:val="24"/>
          <w:szCs w:val="24"/>
        </w:rPr>
        <w:t>Ilmu Komunikasi Teori dan Praktek,</w:t>
      </w:r>
      <w:r>
        <w:rPr>
          <w:rFonts w:ascii="Times New Roman" w:hAnsi="Times New Roman"/>
          <w:sz w:val="24"/>
          <w:szCs w:val="24"/>
        </w:rPr>
        <w:t xml:space="preserve"> menjelaskan bahwa Ilmu Komunikasi adalah :</w:t>
      </w:r>
      <w:r w:rsidR="00BC1D71">
        <w:rPr>
          <w:rFonts w:ascii="Times New Roman" w:hAnsi="Times New Roman"/>
          <w:sz w:val="24"/>
          <w:szCs w:val="24"/>
          <w:lang w:val="en-US"/>
        </w:rPr>
        <w:t xml:space="preserve"> </w:t>
      </w:r>
      <w:r w:rsidR="003A71BE">
        <w:rPr>
          <w:rFonts w:ascii="Times New Roman" w:hAnsi="Times New Roman"/>
          <w:sz w:val="24"/>
          <w:szCs w:val="24"/>
          <w:lang w:val="en-US"/>
        </w:rPr>
        <w:t>“</w:t>
      </w:r>
      <w:r>
        <w:rPr>
          <w:rFonts w:ascii="Times New Roman" w:hAnsi="Times New Roman"/>
          <w:b/>
          <w:sz w:val="24"/>
          <w:szCs w:val="24"/>
        </w:rPr>
        <w:t>Upaya yang sistematis untuk merumuskan secara tegas asas-asas penyampaian informasi serta pembentukan pendapat</w:t>
      </w:r>
      <w:r w:rsidR="00BC1D71">
        <w:rPr>
          <w:rFonts w:ascii="Times New Roman" w:hAnsi="Times New Roman"/>
          <w:b/>
          <w:sz w:val="24"/>
          <w:szCs w:val="24"/>
        </w:rPr>
        <w:t xml:space="preserve"> </w:t>
      </w:r>
      <w:r w:rsidR="003A71BE">
        <w:rPr>
          <w:rFonts w:ascii="Times New Roman" w:hAnsi="Times New Roman"/>
          <w:b/>
          <w:sz w:val="24"/>
          <w:szCs w:val="24"/>
        </w:rPr>
        <w:t>dan sikap</w:t>
      </w:r>
      <w:r w:rsidR="003A71BE">
        <w:rPr>
          <w:rFonts w:ascii="Times New Roman" w:hAnsi="Times New Roman"/>
          <w:b/>
          <w:sz w:val="24"/>
          <w:szCs w:val="24"/>
          <w:lang w:val="en-US"/>
        </w:rPr>
        <w:t>”</w:t>
      </w:r>
      <w:r w:rsidR="00BC1D71">
        <w:rPr>
          <w:rFonts w:ascii="Times New Roman" w:hAnsi="Times New Roman"/>
          <w:b/>
          <w:sz w:val="24"/>
          <w:szCs w:val="24"/>
        </w:rPr>
        <w:t>(2005:10)</w:t>
      </w:r>
      <w:r w:rsidR="00BC1D71">
        <w:rPr>
          <w:rFonts w:ascii="Times New Roman" w:hAnsi="Times New Roman"/>
          <w:b/>
          <w:sz w:val="24"/>
          <w:szCs w:val="24"/>
          <w:lang w:val="en-US"/>
        </w:rPr>
        <w:t>.</w:t>
      </w:r>
      <w:r w:rsidR="00BC1D71">
        <w:rPr>
          <w:rFonts w:ascii="Times New Roman" w:hAnsi="Times New Roman"/>
          <w:sz w:val="24"/>
          <w:szCs w:val="24"/>
          <w:lang w:val="en-US"/>
        </w:rPr>
        <w:t xml:space="preserve">  </w:t>
      </w:r>
    </w:p>
    <w:p w:rsidR="00A93E13" w:rsidRPr="00BC1D71" w:rsidRDefault="00A93E13" w:rsidP="00BC1D71">
      <w:pPr>
        <w:spacing w:line="480" w:lineRule="auto"/>
        <w:ind w:left="720" w:firstLine="720"/>
        <w:rPr>
          <w:rFonts w:ascii="Times New Roman" w:hAnsi="Times New Roman"/>
          <w:sz w:val="24"/>
          <w:szCs w:val="24"/>
          <w:lang w:val="en-US"/>
        </w:rPr>
      </w:pPr>
      <w:r>
        <w:rPr>
          <w:rFonts w:ascii="Times New Roman" w:hAnsi="Times New Roman"/>
          <w:sz w:val="24"/>
          <w:szCs w:val="24"/>
        </w:rPr>
        <w:lastRenderedPageBreak/>
        <w:t>Hovland menunjukan bahwa yang menjadikan objek studi ilmu komunikasi bukan saja penyampaian informasi, melainkan juga pembentukan pendapat umum (</w:t>
      </w:r>
      <w:r>
        <w:rPr>
          <w:rFonts w:ascii="Times New Roman" w:hAnsi="Times New Roman"/>
          <w:i/>
          <w:sz w:val="24"/>
          <w:szCs w:val="24"/>
        </w:rPr>
        <w:t xml:space="preserve">Public Opinion) </w:t>
      </w:r>
      <w:r>
        <w:rPr>
          <w:rFonts w:ascii="Times New Roman" w:hAnsi="Times New Roman"/>
          <w:sz w:val="24"/>
          <w:szCs w:val="24"/>
        </w:rPr>
        <w:t>dan sikap publik (</w:t>
      </w:r>
      <w:r>
        <w:rPr>
          <w:rFonts w:ascii="Times New Roman" w:hAnsi="Times New Roman"/>
          <w:i/>
          <w:sz w:val="24"/>
          <w:szCs w:val="24"/>
        </w:rPr>
        <w:t>Public Attitude).</w:t>
      </w:r>
    </w:p>
    <w:p w:rsidR="00A93E13" w:rsidRPr="00BC1D71" w:rsidRDefault="003A71BE" w:rsidP="00BC1D71">
      <w:pPr>
        <w:spacing w:line="480" w:lineRule="auto"/>
        <w:ind w:left="720" w:right="18" w:firstLine="720"/>
        <w:rPr>
          <w:rFonts w:ascii="Times New Roman" w:hAnsi="Times New Roman"/>
          <w:sz w:val="24"/>
          <w:szCs w:val="24"/>
        </w:rPr>
      </w:pPr>
      <w:r>
        <w:rPr>
          <w:rFonts w:ascii="Times New Roman" w:hAnsi="Times New Roman"/>
          <w:b/>
          <w:sz w:val="24"/>
          <w:szCs w:val="24"/>
          <w:lang w:val="en-US"/>
        </w:rPr>
        <w:t>“</w:t>
      </w:r>
      <w:r w:rsidR="00A93E13">
        <w:rPr>
          <w:rFonts w:ascii="Times New Roman" w:hAnsi="Times New Roman"/>
          <w:b/>
          <w:sz w:val="24"/>
          <w:szCs w:val="24"/>
        </w:rPr>
        <w:t xml:space="preserve">Mulyana </w:t>
      </w:r>
      <w:r w:rsidR="00A93E13">
        <w:rPr>
          <w:rFonts w:ascii="Times New Roman" w:hAnsi="Times New Roman"/>
          <w:sz w:val="24"/>
          <w:szCs w:val="24"/>
        </w:rPr>
        <w:t xml:space="preserve">yang mengutip dari </w:t>
      </w:r>
      <w:r w:rsidR="00A93E13">
        <w:rPr>
          <w:rFonts w:ascii="Times New Roman" w:hAnsi="Times New Roman"/>
          <w:b/>
          <w:sz w:val="24"/>
          <w:szCs w:val="24"/>
        </w:rPr>
        <w:t xml:space="preserve">Miller </w:t>
      </w:r>
      <w:r w:rsidR="00A93E13">
        <w:rPr>
          <w:rFonts w:ascii="Times New Roman" w:hAnsi="Times New Roman"/>
          <w:sz w:val="24"/>
          <w:szCs w:val="24"/>
        </w:rPr>
        <w:t xml:space="preserve">dalam bukunya </w:t>
      </w:r>
      <w:r w:rsidR="00A93E13">
        <w:rPr>
          <w:rFonts w:ascii="Times New Roman" w:hAnsi="Times New Roman"/>
          <w:b/>
          <w:sz w:val="24"/>
          <w:szCs w:val="24"/>
        </w:rPr>
        <w:t xml:space="preserve">Ilmu Komunikasi Suatu </w:t>
      </w:r>
      <w:r w:rsidR="00A93E13" w:rsidRPr="00382EC2">
        <w:rPr>
          <w:rFonts w:ascii="Times New Roman" w:hAnsi="Times New Roman"/>
          <w:b/>
          <w:sz w:val="24"/>
          <w:szCs w:val="24"/>
        </w:rPr>
        <w:t>Pengantar</w:t>
      </w:r>
      <w:r w:rsidR="00A93E13">
        <w:rPr>
          <w:rFonts w:ascii="Times New Roman" w:hAnsi="Times New Roman"/>
          <w:b/>
          <w:sz w:val="24"/>
          <w:szCs w:val="24"/>
        </w:rPr>
        <w:t xml:space="preserve"> </w:t>
      </w:r>
      <w:r w:rsidR="00A93E13">
        <w:rPr>
          <w:rFonts w:ascii="Times New Roman" w:hAnsi="Times New Roman"/>
          <w:sz w:val="24"/>
          <w:szCs w:val="24"/>
        </w:rPr>
        <w:t xml:space="preserve">mengatakan bahwa komunikasi </w:t>
      </w:r>
      <w:proofErr w:type="gramStart"/>
      <w:r w:rsidR="00A93E13">
        <w:rPr>
          <w:rFonts w:ascii="Times New Roman" w:hAnsi="Times New Roman"/>
          <w:sz w:val="24"/>
          <w:szCs w:val="24"/>
        </w:rPr>
        <w:t>sebagai :</w:t>
      </w:r>
      <w:r w:rsidR="00A93E13">
        <w:rPr>
          <w:rFonts w:ascii="Times New Roman" w:hAnsi="Times New Roman"/>
          <w:b/>
          <w:sz w:val="24"/>
          <w:szCs w:val="24"/>
        </w:rPr>
        <w:t>Situasi</w:t>
      </w:r>
      <w:proofErr w:type="gramEnd"/>
      <w:r w:rsidR="00A93E13">
        <w:rPr>
          <w:rFonts w:ascii="Times New Roman" w:hAnsi="Times New Roman"/>
          <w:b/>
          <w:sz w:val="24"/>
          <w:szCs w:val="24"/>
        </w:rPr>
        <w:t xml:space="preserve">-situasi yang memungkinkan suatu sumber menstransmisikan suatu pesan kepada seorang penerima dengan disadari untuk mempengaruhi perilaku penerima </w:t>
      </w:r>
      <w:r>
        <w:rPr>
          <w:rFonts w:ascii="Times New Roman" w:hAnsi="Times New Roman"/>
          <w:b/>
          <w:sz w:val="24"/>
          <w:szCs w:val="24"/>
          <w:lang w:val="en-US"/>
        </w:rPr>
        <w:t>“</w:t>
      </w:r>
      <w:r w:rsidR="00A93E13">
        <w:rPr>
          <w:rFonts w:ascii="Times New Roman" w:hAnsi="Times New Roman"/>
          <w:b/>
          <w:sz w:val="24"/>
          <w:szCs w:val="24"/>
        </w:rPr>
        <w:t>(2002:54).</w:t>
      </w:r>
    </w:p>
    <w:p w:rsidR="00A93E13" w:rsidRDefault="00A93E13" w:rsidP="00A93E13">
      <w:pPr>
        <w:ind w:left="1260" w:right="470"/>
        <w:rPr>
          <w:rFonts w:ascii="Times New Roman" w:hAnsi="Times New Roman"/>
          <w:sz w:val="24"/>
          <w:szCs w:val="24"/>
        </w:rPr>
      </w:pPr>
    </w:p>
    <w:p w:rsidR="00A93E13" w:rsidRDefault="00A93E13" w:rsidP="00A93E13">
      <w:pPr>
        <w:spacing w:line="480" w:lineRule="auto"/>
        <w:ind w:left="709" w:right="18" w:hanging="709"/>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Penjelasan Miller, mengasumsikan bahwa dalam komunikasi terjadi penyampaian pesan yang dengan disadari dapat mempengaruhi perilaku penerima pesan tersebut. Sehingga apa yang terjadi dalam suatu proses komunikasi adalah seorang penyampai pesan mempengaruhi perilaku penerima pesan.</w:t>
      </w:r>
    </w:p>
    <w:p w:rsidR="00A93E13" w:rsidRPr="00BC1D71" w:rsidRDefault="003A71BE" w:rsidP="00BC1D71">
      <w:pPr>
        <w:spacing w:line="480" w:lineRule="auto"/>
        <w:ind w:left="709" w:right="18" w:firstLine="720"/>
        <w:rPr>
          <w:rFonts w:ascii="Times New Roman" w:hAnsi="Times New Roman"/>
          <w:sz w:val="24"/>
          <w:szCs w:val="24"/>
        </w:rPr>
      </w:pPr>
      <w:r>
        <w:rPr>
          <w:rFonts w:ascii="Times New Roman" w:hAnsi="Times New Roman"/>
          <w:b/>
          <w:sz w:val="24"/>
          <w:szCs w:val="24"/>
          <w:lang w:val="en-US"/>
        </w:rPr>
        <w:t>“</w:t>
      </w:r>
      <w:r w:rsidR="00A93E13">
        <w:rPr>
          <w:rFonts w:ascii="Times New Roman" w:hAnsi="Times New Roman"/>
          <w:b/>
          <w:sz w:val="24"/>
          <w:szCs w:val="24"/>
        </w:rPr>
        <w:t xml:space="preserve">Kamus Besar bahasa Indonesia </w:t>
      </w:r>
      <w:r w:rsidR="00A93E13">
        <w:rPr>
          <w:rFonts w:ascii="Times New Roman" w:hAnsi="Times New Roman"/>
          <w:sz w:val="24"/>
          <w:szCs w:val="24"/>
        </w:rPr>
        <w:t xml:space="preserve">edisi ketiga, dari </w:t>
      </w:r>
      <w:r w:rsidR="00A93E13">
        <w:rPr>
          <w:rFonts w:ascii="Times New Roman" w:hAnsi="Times New Roman"/>
          <w:b/>
          <w:sz w:val="24"/>
          <w:szCs w:val="24"/>
        </w:rPr>
        <w:t>Departemen Pendidikan Indonesia</w:t>
      </w:r>
      <w:r w:rsidR="00A93E13">
        <w:rPr>
          <w:rFonts w:ascii="Times New Roman" w:hAnsi="Times New Roman"/>
          <w:sz w:val="24"/>
          <w:szCs w:val="24"/>
        </w:rPr>
        <w:t xml:space="preserve">, mendefinisikan bahwa komunikasi </w:t>
      </w:r>
      <w:proofErr w:type="gramStart"/>
      <w:r w:rsidR="00A93E13">
        <w:rPr>
          <w:rFonts w:ascii="Times New Roman" w:hAnsi="Times New Roman"/>
          <w:sz w:val="24"/>
          <w:szCs w:val="24"/>
        </w:rPr>
        <w:t>adalah :</w:t>
      </w:r>
      <w:r w:rsidR="00A93E13">
        <w:rPr>
          <w:rFonts w:ascii="Times New Roman" w:hAnsi="Times New Roman"/>
          <w:b/>
          <w:sz w:val="24"/>
          <w:szCs w:val="24"/>
        </w:rPr>
        <w:t>Pengiriman</w:t>
      </w:r>
      <w:proofErr w:type="gramEnd"/>
      <w:r w:rsidR="00A93E13">
        <w:rPr>
          <w:rFonts w:ascii="Times New Roman" w:hAnsi="Times New Roman"/>
          <w:b/>
          <w:sz w:val="24"/>
          <w:szCs w:val="24"/>
        </w:rPr>
        <w:t xml:space="preserve"> dan penerimaan pesan atau berita antara dua orang atau lebih sehingga pesan yang dimaksud dapat dipahami.</w:t>
      </w:r>
      <w:r>
        <w:rPr>
          <w:rFonts w:ascii="Times New Roman" w:hAnsi="Times New Roman"/>
          <w:b/>
          <w:sz w:val="24"/>
          <w:szCs w:val="24"/>
          <w:lang w:val="en-US"/>
        </w:rPr>
        <w:t>”</w:t>
      </w:r>
      <w:r w:rsidR="00A93E13">
        <w:rPr>
          <w:rFonts w:ascii="Times New Roman" w:hAnsi="Times New Roman"/>
          <w:b/>
          <w:sz w:val="24"/>
          <w:szCs w:val="24"/>
        </w:rPr>
        <w:t xml:space="preserve"> (2002:585)</w:t>
      </w:r>
    </w:p>
    <w:p w:rsidR="00BC1D71" w:rsidRPr="00BC1D71" w:rsidRDefault="00A93E13" w:rsidP="00BC1D71">
      <w:pPr>
        <w:spacing w:line="480" w:lineRule="auto"/>
        <w:ind w:left="720" w:right="18" w:firstLine="556"/>
        <w:rPr>
          <w:rFonts w:ascii="Times New Roman" w:hAnsi="Times New Roman"/>
          <w:sz w:val="24"/>
          <w:szCs w:val="24"/>
          <w:lang w:val="en-US"/>
        </w:rPr>
      </w:pPr>
      <w:r>
        <w:rPr>
          <w:rFonts w:ascii="Times New Roman" w:hAnsi="Times New Roman"/>
          <w:sz w:val="24"/>
          <w:szCs w:val="24"/>
        </w:rPr>
        <w:t xml:space="preserve">Dari berbagai literatur, dapat dipahami bahwa inti dari sebuah komunikasi adalah adanya komunikator (Penyampai pesan), pesan (informasi </w:t>
      </w:r>
      <w:r>
        <w:rPr>
          <w:rFonts w:ascii="Times New Roman" w:hAnsi="Times New Roman"/>
          <w:sz w:val="24"/>
          <w:szCs w:val="24"/>
        </w:rPr>
        <w:lastRenderedPageBreak/>
        <w:t>yang disampaikan), dan komunikan (penerima pesan) juga timbal balik (</w:t>
      </w:r>
      <w:r>
        <w:rPr>
          <w:rFonts w:ascii="Times New Roman" w:hAnsi="Times New Roman"/>
          <w:i/>
          <w:sz w:val="24"/>
          <w:szCs w:val="24"/>
        </w:rPr>
        <w:t>feedback)</w:t>
      </w:r>
      <w:r>
        <w:rPr>
          <w:rFonts w:ascii="Times New Roman" w:hAnsi="Times New Roman"/>
          <w:sz w:val="24"/>
          <w:szCs w:val="24"/>
        </w:rPr>
        <w:t xml:space="preserve">. Sedangkan pengertian komunikasi secara sederhana adalah proses penyampaian pesan dari penyampai pesan (komunikator) kepada penerima pesan (komunikan) sehingga terjadi timbal balik </w:t>
      </w:r>
    </w:p>
    <w:p w:rsidR="00325DBD" w:rsidRPr="00325DBD" w:rsidRDefault="00325DBD" w:rsidP="00325DBD">
      <w:pPr>
        <w:spacing w:line="480" w:lineRule="auto"/>
        <w:ind w:right="18"/>
        <w:rPr>
          <w:rFonts w:ascii="Times New Roman" w:hAnsi="Times New Roman"/>
          <w:b/>
          <w:sz w:val="24"/>
          <w:szCs w:val="24"/>
          <w:lang w:val="en-US"/>
        </w:rPr>
      </w:pPr>
      <w:r w:rsidRPr="00325DBD">
        <w:rPr>
          <w:rFonts w:ascii="Times New Roman" w:hAnsi="Times New Roman"/>
          <w:b/>
          <w:sz w:val="24"/>
          <w:szCs w:val="24"/>
          <w:lang w:val="en-US"/>
        </w:rPr>
        <w:t>2.1.2 Fungsi Komunikasi</w:t>
      </w:r>
    </w:p>
    <w:p w:rsidR="00325DBD" w:rsidRDefault="00325DBD" w:rsidP="005C4CAA">
      <w:pPr>
        <w:spacing w:line="480" w:lineRule="auto"/>
        <w:ind w:right="49"/>
        <w:rPr>
          <w:rFonts w:ascii="Times New Roman" w:hAnsi="Times New Roman"/>
          <w:sz w:val="24"/>
          <w:szCs w:val="24"/>
          <w:lang w:val="en-US"/>
        </w:rPr>
      </w:pPr>
      <w:r>
        <w:rPr>
          <w:rFonts w:ascii="Times New Roman" w:hAnsi="Times New Roman"/>
          <w:sz w:val="24"/>
          <w:szCs w:val="24"/>
          <w:lang w:val="en-US"/>
        </w:rPr>
        <w:t xml:space="preserve">               Fungsi komunikasi menurut </w:t>
      </w:r>
      <w:r w:rsidRPr="00325DBD">
        <w:rPr>
          <w:rFonts w:ascii="Times New Roman" w:hAnsi="Times New Roman"/>
          <w:b/>
          <w:sz w:val="24"/>
          <w:szCs w:val="24"/>
          <w:lang w:val="en-US"/>
        </w:rPr>
        <w:t>Laswell</w:t>
      </w:r>
      <w:r>
        <w:rPr>
          <w:rFonts w:ascii="Times New Roman" w:hAnsi="Times New Roman"/>
          <w:sz w:val="24"/>
          <w:szCs w:val="24"/>
          <w:lang w:val="en-US"/>
        </w:rPr>
        <w:t xml:space="preserve">, yang di kutip </w:t>
      </w:r>
      <w:r>
        <w:rPr>
          <w:rFonts w:ascii="Times New Roman" w:hAnsi="Times New Roman"/>
          <w:b/>
          <w:sz w:val="24"/>
          <w:szCs w:val="24"/>
          <w:lang w:val="en-US"/>
        </w:rPr>
        <w:t>Nurdin</w:t>
      </w:r>
      <w:r>
        <w:rPr>
          <w:rFonts w:ascii="Times New Roman" w:hAnsi="Times New Roman"/>
          <w:sz w:val="24"/>
          <w:szCs w:val="24"/>
          <w:lang w:val="en-US"/>
        </w:rPr>
        <w:t xml:space="preserve"> dalam bukunya </w:t>
      </w:r>
      <w:r w:rsidRPr="00325DBD">
        <w:rPr>
          <w:rFonts w:ascii="Times New Roman" w:hAnsi="Times New Roman"/>
          <w:b/>
          <w:sz w:val="24"/>
          <w:szCs w:val="24"/>
          <w:lang w:val="en-US"/>
        </w:rPr>
        <w:t>Sistem Komunikasi Indonesia</w:t>
      </w:r>
      <w:proofErr w:type="gramStart"/>
      <w:r>
        <w:rPr>
          <w:rFonts w:ascii="Times New Roman" w:hAnsi="Times New Roman"/>
          <w:sz w:val="24"/>
          <w:szCs w:val="24"/>
          <w:lang w:val="en-US"/>
        </w:rPr>
        <w:t>,yaitu</w:t>
      </w:r>
      <w:proofErr w:type="gramEnd"/>
      <w:r>
        <w:rPr>
          <w:rFonts w:ascii="Times New Roman" w:hAnsi="Times New Roman"/>
          <w:sz w:val="24"/>
          <w:szCs w:val="24"/>
          <w:lang w:val="en-US"/>
        </w:rPr>
        <w:t>;</w:t>
      </w:r>
    </w:p>
    <w:p w:rsidR="00325DBD" w:rsidRPr="00326A55" w:rsidRDefault="00325DBD" w:rsidP="00326A55">
      <w:pPr>
        <w:pStyle w:val="ListParagraph"/>
        <w:numPr>
          <w:ilvl w:val="0"/>
          <w:numId w:val="4"/>
        </w:numPr>
        <w:ind w:right="49"/>
        <w:rPr>
          <w:rFonts w:ascii="Times New Roman" w:hAnsi="Times New Roman"/>
          <w:b/>
          <w:sz w:val="24"/>
          <w:szCs w:val="24"/>
        </w:rPr>
      </w:pPr>
      <w:r w:rsidRPr="00326A55">
        <w:rPr>
          <w:rFonts w:ascii="Times New Roman" w:hAnsi="Times New Roman"/>
          <w:b/>
          <w:sz w:val="24"/>
          <w:szCs w:val="24"/>
        </w:rPr>
        <w:t>Fungsi penjagaan/pengawasan lingkungan</w:t>
      </w:r>
    </w:p>
    <w:p w:rsidR="00325DBD" w:rsidRPr="00326A55" w:rsidRDefault="00325DBD" w:rsidP="00BC1D71">
      <w:pPr>
        <w:pStyle w:val="ListParagraph"/>
        <w:ind w:left="1440" w:right="616"/>
        <w:rPr>
          <w:rFonts w:ascii="Times New Roman" w:hAnsi="Times New Roman"/>
          <w:b/>
          <w:sz w:val="24"/>
          <w:szCs w:val="24"/>
        </w:rPr>
      </w:pPr>
      <w:proofErr w:type="gramStart"/>
      <w:r w:rsidRPr="00326A55">
        <w:rPr>
          <w:rFonts w:ascii="Times New Roman" w:hAnsi="Times New Roman"/>
          <w:b/>
          <w:sz w:val="24"/>
          <w:szCs w:val="24"/>
        </w:rPr>
        <w:t>Fungsi ini menunjukan pengumpulan dan distribusi informasi baik di dalam maupun di luar masyrakat tertentu.</w:t>
      </w:r>
      <w:proofErr w:type="gramEnd"/>
    </w:p>
    <w:p w:rsidR="00A660F7" w:rsidRPr="00326A55" w:rsidRDefault="00A660F7" w:rsidP="00BC1D71">
      <w:pPr>
        <w:pStyle w:val="ListParagraph"/>
        <w:numPr>
          <w:ilvl w:val="0"/>
          <w:numId w:val="4"/>
        </w:numPr>
        <w:ind w:right="616"/>
        <w:rPr>
          <w:rFonts w:ascii="Times New Roman" w:hAnsi="Times New Roman"/>
          <w:b/>
          <w:sz w:val="24"/>
          <w:szCs w:val="24"/>
        </w:rPr>
      </w:pPr>
      <w:r w:rsidRPr="00326A55">
        <w:rPr>
          <w:rFonts w:ascii="Times New Roman" w:hAnsi="Times New Roman"/>
          <w:b/>
          <w:sz w:val="24"/>
          <w:szCs w:val="24"/>
        </w:rPr>
        <w:t>Fungsi menghubungkan bagian-bagian yang terpisah dari masyarakat untuk menanggapi lingkungannya.</w:t>
      </w:r>
    </w:p>
    <w:p w:rsidR="00A660F7" w:rsidRPr="00326A55" w:rsidRDefault="00A660F7" w:rsidP="00BC1D71">
      <w:pPr>
        <w:pStyle w:val="ListParagraph"/>
        <w:ind w:left="1440" w:right="616"/>
        <w:rPr>
          <w:rFonts w:ascii="Times New Roman" w:hAnsi="Times New Roman"/>
          <w:b/>
          <w:sz w:val="24"/>
          <w:szCs w:val="24"/>
        </w:rPr>
      </w:pPr>
      <w:r w:rsidRPr="00326A55">
        <w:rPr>
          <w:rFonts w:ascii="Times New Roman" w:hAnsi="Times New Roman"/>
          <w:b/>
          <w:sz w:val="24"/>
          <w:szCs w:val="24"/>
        </w:rPr>
        <w:t xml:space="preserve">Tindakan </w:t>
      </w:r>
      <w:proofErr w:type="gramStart"/>
      <w:r w:rsidRPr="00326A55">
        <w:rPr>
          <w:rFonts w:ascii="Times New Roman" w:hAnsi="Times New Roman"/>
          <w:b/>
          <w:sz w:val="24"/>
          <w:szCs w:val="24"/>
        </w:rPr>
        <w:t>menghubungkan  bagian</w:t>
      </w:r>
      <w:proofErr w:type="gramEnd"/>
      <w:r w:rsidRPr="00326A55">
        <w:rPr>
          <w:rFonts w:ascii="Times New Roman" w:hAnsi="Times New Roman"/>
          <w:b/>
          <w:sz w:val="24"/>
          <w:szCs w:val="24"/>
        </w:rPr>
        <w:t>-bagian meliputi interpretasi informasi mengenai lingkungan dan terhadap peristiwa-peristiwa dan kejadian-kejadian tadi.</w:t>
      </w:r>
    </w:p>
    <w:p w:rsidR="00A660F7" w:rsidRPr="005C4CAA" w:rsidRDefault="00A660F7" w:rsidP="00326A55">
      <w:pPr>
        <w:pStyle w:val="ListParagraph"/>
        <w:numPr>
          <w:ilvl w:val="0"/>
          <w:numId w:val="4"/>
        </w:numPr>
        <w:ind w:right="49"/>
        <w:rPr>
          <w:rFonts w:ascii="Times New Roman" w:hAnsi="Times New Roman"/>
          <w:b/>
          <w:sz w:val="24"/>
          <w:szCs w:val="24"/>
          <w:lang w:val="de-LU"/>
        </w:rPr>
      </w:pPr>
      <w:r w:rsidRPr="005C4CAA">
        <w:rPr>
          <w:rFonts w:ascii="Times New Roman" w:hAnsi="Times New Roman"/>
          <w:b/>
          <w:sz w:val="24"/>
          <w:szCs w:val="24"/>
          <w:lang w:val="de-LU"/>
        </w:rPr>
        <w:t>Menurunkan warisan social dari generasi ke generasi.</w:t>
      </w:r>
    </w:p>
    <w:p w:rsidR="00A660F7" w:rsidRDefault="00A660F7" w:rsidP="00BC1D71">
      <w:pPr>
        <w:pStyle w:val="ListParagraph"/>
        <w:ind w:left="1440" w:right="616"/>
        <w:rPr>
          <w:rFonts w:ascii="Times New Roman" w:hAnsi="Times New Roman"/>
          <w:b/>
          <w:sz w:val="24"/>
          <w:szCs w:val="24"/>
        </w:rPr>
      </w:pPr>
      <w:r w:rsidRPr="00326A55">
        <w:rPr>
          <w:rFonts w:ascii="Times New Roman" w:hAnsi="Times New Roman"/>
          <w:b/>
          <w:sz w:val="24"/>
          <w:szCs w:val="24"/>
        </w:rPr>
        <w:t xml:space="preserve">Ketika semua proses ungsi terjadi maka dalam waktu panjang </w:t>
      </w:r>
      <w:proofErr w:type="gramStart"/>
      <w:r w:rsidRPr="00326A55">
        <w:rPr>
          <w:rFonts w:ascii="Times New Roman" w:hAnsi="Times New Roman"/>
          <w:b/>
          <w:sz w:val="24"/>
          <w:szCs w:val="24"/>
        </w:rPr>
        <w:t>akan</w:t>
      </w:r>
      <w:proofErr w:type="gramEnd"/>
      <w:r w:rsidRPr="00326A55">
        <w:rPr>
          <w:rFonts w:ascii="Times New Roman" w:hAnsi="Times New Roman"/>
          <w:b/>
          <w:sz w:val="24"/>
          <w:szCs w:val="24"/>
        </w:rPr>
        <w:t xml:space="preserve"> terjadi pewarisan nilai tertentu kepada generasi selanjutnya. Misalnya pendidikan didalam pendidika informal atau formal </w:t>
      </w:r>
      <w:proofErr w:type="gramStart"/>
      <w:r w:rsidRPr="00326A55">
        <w:rPr>
          <w:rFonts w:ascii="Times New Roman" w:hAnsi="Times New Roman"/>
          <w:b/>
          <w:sz w:val="24"/>
          <w:szCs w:val="24"/>
        </w:rPr>
        <w:t>akan</w:t>
      </w:r>
      <w:proofErr w:type="gramEnd"/>
      <w:r w:rsidRPr="00326A55">
        <w:rPr>
          <w:rFonts w:ascii="Times New Roman" w:hAnsi="Times New Roman"/>
          <w:b/>
          <w:sz w:val="24"/>
          <w:szCs w:val="24"/>
        </w:rPr>
        <w:t xml:space="preserve"> menciptakan keterlibatan warissan adat kebiasaan</w:t>
      </w:r>
      <w:r w:rsidR="00326A55" w:rsidRPr="00326A55">
        <w:rPr>
          <w:rFonts w:ascii="Times New Roman" w:hAnsi="Times New Roman"/>
          <w:b/>
          <w:sz w:val="24"/>
          <w:szCs w:val="24"/>
        </w:rPr>
        <w:t xml:space="preserve"> nilai dari generai ke generasi.</w:t>
      </w:r>
    </w:p>
    <w:p w:rsidR="00326A55" w:rsidRDefault="00326A55" w:rsidP="00326A55">
      <w:pPr>
        <w:ind w:right="49"/>
        <w:rPr>
          <w:rFonts w:ascii="Times New Roman" w:hAnsi="Times New Roman"/>
          <w:b/>
          <w:sz w:val="24"/>
          <w:szCs w:val="24"/>
          <w:lang w:val="en-US"/>
        </w:rPr>
      </w:pPr>
      <w:r>
        <w:rPr>
          <w:rFonts w:ascii="Times New Roman" w:hAnsi="Times New Roman"/>
          <w:b/>
          <w:sz w:val="24"/>
          <w:szCs w:val="24"/>
          <w:lang w:val="en-US"/>
        </w:rPr>
        <w:tab/>
      </w:r>
    </w:p>
    <w:p w:rsidR="008448F8" w:rsidRDefault="00326A55" w:rsidP="00147D06">
      <w:pPr>
        <w:spacing w:line="480" w:lineRule="auto"/>
        <w:ind w:left="270" w:right="49"/>
        <w:rPr>
          <w:rFonts w:ascii="Times New Roman" w:hAnsi="Times New Roman"/>
          <w:sz w:val="24"/>
          <w:szCs w:val="24"/>
          <w:lang w:val="en-US"/>
        </w:rPr>
      </w:pPr>
      <w:r>
        <w:rPr>
          <w:rFonts w:ascii="Times New Roman" w:hAnsi="Times New Roman"/>
          <w:b/>
          <w:sz w:val="24"/>
          <w:szCs w:val="24"/>
          <w:lang w:val="en-US"/>
        </w:rPr>
        <w:tab/>
      </w:r>
      <w:proofErr w:type="gramStart"/>
      <w:r w:rsidRPr="007F6CA7">
        <w:rPr>
          <w:rFonts w:ascii="Times New Roman" w:hAnsi="Times New Roman"/>
          <w:sz w:val="24"/>
          <w:szCs w:val="24"/>
          <w:lang w:val="en-US"/>
        </w:rPr>
        <w:t xml:space="preserve">Inti dari fungsi komunikasi ialah dapat menjadi pengawas lingkungan yakni seseorang bisa memperoleh informasi baik dari dalam maupun luar lingkungannya .komunikasi pun berfungsi menghubungkan bagian-bagian yang terpisah meliputi interpretasi informasi mengenai lingkungan dan pemakainya untuk berprilaku </w:t>
      </w:r>
      <w:r w:rsidRPr="007F6CA7">
        <w:rPr>
          <w:rFonts w:ascii="Times New Roman" w:hAnsi="Times New Roman"/>
          <w:sz w:val="24"/>
          <w:szCs w:val="24"/>
          <w:lang w:val="en-US"/>
        </w:rPr>
        <w:lastRenderedPageBreak/>
        <w:t>terhadap peristiwa dan kejadian-kejadian.</w:t>
      </w:r>
      <w:proofErr w:type="gramEnd"/>
      <w:r w:rsidRPr="007F6CA7">
        <w:rPr>
          <w:rFonts w:ascii="Times New Roman" w:hAnsi="Times New Roman"/>
          <w:sz w:val="24"/>
          <w:szCs w:val="24"/>
          <w:lang w:val="en-US"/>
        </w:rPr>
        <w:t xml:space="preserve"> Terahkir, komunikasi dapat menurunkan warisan social, maksudnya ialah dari semua proses menjadi komunikasi </w:t>
      </w:r>
      <w:r w:rsidR="007F6CA7" w:rsidRPr="007F6CA7">
        <w:rPr>
          <w:rFonts w:ascii="Times New Roman" w:hAnsi="Times New Roman"/>
          <w:sz w:val="24"/>
          <w:szCs w:val="24"/>
          <w:lang w:val="en-US"/>
        </w:rPr>
        <w:t xml:space="preserve">yang terjadi dalam jangka waktu panjang </w:t>
      </w:r>
      <w:proofErr w:type="gramStart"/>
      <w:r w:rsidR="007F6CA7" w:rsidRPr="007F6CA7">
        <w:rPr>
          <w:rFonts w:ascii="Times New Roman" w:hAnsi="Times New Roman"/>
          <w:sz w:val="24"/>
          <w:szCs w:val="24"/>
          <w:lang w:val="en-US"/>
        </w:rPr>
        <w:t>akan</w:t>
      </w:r>
      <w:proofErr w:type="gramEnd"/>
      <w:r w:rsidR="007F6CA7" w:rsidRPr="007F6CA7">
        <w:rPr>
          <w:rFonts w:ascii="Times New Roman" w:hAnsi="Times New Roman"/>
          <w:sz w:val="24"/>
          <w:szCs w:val="24"/>
          <w:lang w:val="en-US"/>
        </w:rPr>
        <w:t xml:space="preserve"> menjadi warisan bagi generasi lainnya.</w:t>
      </w:r>
    </w:p>
    <w:p w:rsidR="008448F8" w:rsidRDefault="001F7E39" w:rsidP="007F6CA7">
      <w:pPr>
        <w:spacing w:line="480" w:lineRule="auto"/>
        <w:ind w:right="49"/>
        <w:rPr>
          <w:rFonts w:ascii="Times New Roman" w:hAnsi="Times New Roman"/>
          <w:b/>
          <w:sz w:val="24"/>
          <w:szCs w:val="24"/>
          <w:lang w:val="en-US"/>
        </w:rPr>
      </w:pPr>
      <w:r>
        <w:rPr>
          <w:rFonts w:ascii="Times New Roman" w:hAnsi="Times New Roman"/>
          <w:b/>
          <w:sz w:val="24"/>
          <w:szCs w:val="24"/>
          <w:lang w:val="en-US"/>
        </w:rPr>
        <w:t>2.1.3</w:t>
      </w:r>
      <w:r w:rsidR="008448F8" w:rsidRPr="008448F8">
        <w:rPr>
          <w:rFonts w:ascii="Times New Roman" w:hAnsi="Times New Roman"/>
          <w:b/>
          <w:sz w:val="24"/>
          <w:szCs w:val="24"/>
          <w:lang w:val="en-US"/>
        </w:rPr>
        <w:t xml:space="preserve"> Tujuan Komunikasi </w:t>
      </w:r>
    </w:p>
    <w:p w:rsidR="00147D06" w:rsidRDefault="008448F8" w:rsidP="007F6CA7">
      <w:pPr>
        <w:spacing w:line="480" w:lineRule="auto"/>
        <w:ind w:right="49"/>
        <w:rPr>
          <w:rFonts w:ascii="Times New Roman" w:hAnsi="Times New Roman"/>
          <w:sz w:val="24"/>
          <w:szCs w:val="24"/>
          <w:lang w:val="en-US"/>
        </w:rPr>
      </w:pPr>
      <w:r>
        <w:rPr>
          <w:rFonts w:ascii="Times New Roman" w:hAnsi="Times New Roman"/>
          <w:b/>
          <w:sz w:val="24"/>
          <w:szCs w:val="24"/>
          <w:lang w:val="en-US"/>
        </w:rPr>
        <w:tab/>
        <w:t>Effendi</w:t>
      </w:r>
      <w:r w:rsidRPr="004F0CCB">
        <w:rPr>
          <w:rFonts w:ascii="Times New Roman" w:hAnsi="Times New Roman"/>
          <w:sz w:val="24"/>
          <w:szCs w:val="24"/>
          <w:lang w:val="en-US"/>
        </w:rPr>
        <w:t>, dalam bukunya</w:t>
      </w:r>
      <w:r>
        <w:rPr>
          <w:rFonts w:ascii="Times New Roman" w:hAnsi="Times New Roman"/>
          <w:b/>
          <w:sz w:val="24"/>
          <w:szCs w:val="24"/>
          <w:lang w:val="en-US"/>
        </w:rPr>
        <w:t xml:space="preserve"> </w:t>
      </w:r>
      <w:r w:rsidR="004F0CCB">
        <w:rPr>
          <w:rFonts w:ascii="Times New Roman" w:hAnsi="Times New Roman"/>
          <w:b/>
          <w:sz w:val="24"/>
          <w:szCs w:val="24"/>
          <w:lang w:val="en-US"/>
        </w:rPr>
        <w:t xml:space="preserve">Ilmu, Teori Dan Filsafat Komunikasi, </w:t>
      </w:r>
      <w:r w:rsidR="004F0CCB" w:rsidRPr="004F0CCB">
        <w:rPr>
          <w:rFonts w:ascii="Times New Roman" w:hAnsi="Times New Roman"/>
          <w:sz w:val="24"/>
          <w:szCs w:val="24"/>
          <w:lang w:val="en-US"/>
        </w:rPr>
        <w:t>menyebutkan tujuan-</w:t>
      </w:r>
    </w:p>
    <w:p w:rsidR="008448F8" w:rsidRDefault="00147D06" w:rsidP="007F6CA7">
      <w:pPr>
        <w:spacing w:line="480" w:lineRule="auto"/>
        <w:ind w:right="49"/>
        <w:rPr>
          <w:rFonts w:ascii="Times New Roman" w:hAnsi="Times New Roman"/>
          <w:sz w:val="24"/>
          <w:szCs w:val="24"/>
          <w:lang w:val="en-US"/>
        </w:rPr>
      </w:pPr>
      <w:r>
        <w:rPr>
          <w:rFonts w:ascii="Times New Roman" w:hAnsi="Times New Roman"/>
          <w:sz w:val="24"/>
          <w:szCs w:val="24"/>
          <w:lang w:val="en-US"/>
        </w:rPr>
        <w:t xml:space="preserve">   </w:t>
      </w:r>
      <w:proofErr w:type="gramStart"/>
      <w:r w:rsidR="004F0CCB" w:rsidRPr="004F0CCB">
        <w:rPr>
          <w:rFonts w:ascii="Times New Roman" w:hAnsi="Times New Roman"/>
          <w:sz w:val="24"/>
          <w:szCs w:val="24"/>
          <w:lang w:val="en-US"/>
        </w:rPr>
        <w:t>tujuan</w:t>
      </w:r>
      <w:proofErr w:type="gramEnd"/>
      <w:r w:rsidR="004F0CCB" w:rsidRPr="004F0CCB">
        <w:rPr>
          <w:rFonts w:ascii="Times New Roman" w:hAnsi="Times New Roman"/>
          <w:sz w:val="24"/>
          <w:szCs w:val="24"/>
          <w:lang w:val="en-US"/>
        </w:rPr>
        <w:t xml:space="preserve"> komunikasi sebagai berikut</w:t>
      </w:r>
      <w:r w:rsidR="004F0CCB">
        <w:rPr>
          <w:rFonts w:ascii="Times New Roman" w:hAnsi="Times New Roman"/>
          <w:sz w:val="24"/>
          <w:szCs w:val="24"/>
          <w:lang w:val="en-US"/>
        </w:rPr>
        <w:t>:</w:t>
      </w:r>
    </w:p>
    <w:p w:rsidR="004F0CCB" w:rsidRPr="00147D06" w:rsidRDefault="004F0CCB" w:rsidP="00147D06">
      <w:pPr>
        <w:pStyle w:val="ListParagraph"/>
        <w:numPr>
          <w:ilvl w:val="0"/>
          <w:numId w:val="5"/>
        </w:numPr>
        <w:ind w:right="49"/>
        <w:rPr>
          <w:rFonts w:ascii="Times New Roman" w:hAnsi="Times New Roman"/>
          <w:b/>
          <w:sz w:val="24"/>
          <w:szCs w:val="24"/>
        </w:rPr>
      </w:pPr>
      <w:r w:rsidRPr="00147D06">
        <w:rPr>
          <w:rFonts w:ascii="Times New Roman" w:hAnsi="Times New Roman"/>
          <w:b/>
          <w:sz w:val="24"/>
          <w:szCs w:val="24"/>
        </w:rPr>
        <w:t xml:space="preserve">Mengubah sikap </w:t>
      </w:r>
      <w:r w:rsidRPr="00147D06">
        <w:rPr>
          <w:rFonts w:ascii="Times New Roman" w:hAnsi="Times New Roman"/>
          <w:b/>
          <w:i/>
          <w:sz w:val="24"/>
          <w:szCs w:val="24"/>
        </w:rPr>
        <w:t>(to change the attitude</w:t>
      </w:r>
      <w:r w:rsidRPr="00147D06">
        <w:rPr>
          <w:rFonts w:ascii="Times New Roman" w:hAnsi="Times New Roman"/>
          <w:b/>
          <w:sz w:val="24"/>
          <w:szCs w:val="24"/>
        </w:rPr>
        <w:t>)</w:t>
      </w:r>
    </w:p>
    <w:p w:rsidR="004F0CCB" w:rsidRPr="00147D06" w:rsidRDefault="004F0CCB" w:rsidP="00BC1D71">
      <w:pPr>
        <w:pStyle w:val="ListParagraph"/>
        <w:ind w:left="1080" w:right="616"/>
        <w:rPr>
          <w:rFonts w:ascii="Times New Roman" w:hAnsi="Times New Roman"/>
          <w:b/>
          <w:sz w:val="24"/>
          <w:szCs w:val="24"/>
        </w:rPr>
      </w:pPr>
      <w:r w:rsidRPr="00147D06">
        <w:rPr>
          <w:rFonts w:ascii="Times New Roman" w:hAnsi="Times New Roman"/>
          <w:b/>
          <w:sz w:val="24"/>
          <w:szCs w:val="24"/>
        </w:rPr>
        <w:t>Setiap pesan baik berupa berita atau informasi yang disamaikan secara luas baik secara antar personal dapat merubah sikap sasaran nya secara bertahap</w:t>
      </w:r>
    </w:p>
    <w:p w:rsidR="004F0CCB" w:rsidRPr="00147D06" w:rsidRDefault="004F0CCB" w:rsidP="00147D06">
      <w:pPr>
        <w:pStyle w:val="ListParagraph"/>
        <w:numPr>
          <w:ilvl w:val="0"/>
          <w:numId w:val="5"/>
        </w:numPr>
        <w:ind w:right="49"/>
        <w:rPr>
          <w:rFonts w:ascii="Times New Roman" w:hAnsi="Times New Roman"/>
          <w:b/>
          <w:sz w:val="24"/>
          <w:szCs w:val="24"/>
        </w:rPr>
      </w:pPr>
      <w:r w:rsidRPr="00147D06">
        <w:rPr>
          <w:rFonts w:ascii="Times New Roman" w:hAnsi="Times New Roman"/>
          <w:b/>
          <w:sz w:val="24"/>
          <w:szCs w:val="24"/>
        </w:rPr>
        <w:t>Mengubah opini/pendapat/pandangan(</w:t>
      </w:r>
      <w:r w:rsidRPr="00147D06">
        <w:rPr>
          <w:rFonts w:ascii="Times New Roman" w:hAnsi="Times New Roman"/>
          <w:b/>
          <w:i/>
          <w:sz w:val="24"/>
          <w:szCs w:val="24"/>
        </w:rPr>
        <w:t>to change the opinion</w:t>
      </w:r>
      <w:r w:rsidRPr="00147D06">
        <w:rPr>
          <w:rFonts w:ascii="Times New Roman" w:hAnsi="Times New Roman"/>
          <w:b/>
          <w:sz w:val="24"/>
          <w:szCs w:val="24"/>
        </w:rPr>
        <w:t>)</w:t>
      </w:r>
    </w:p>
    <w:p w:rsidR="004F0CCB" w:rsidRPr="00147D06" w:rsidRDefault="004F0CCB" w:rsidP="00BC1D71">
      <w:pPr>
        <w:pStyle w:val="ListParagraph"/>
        <w:ind w:left="1080" w:right="616"/>
        <w:rPr>
          <w:rFonts w:ascii="Times New Roman" w:hAnsi="Times New Roman"/>
          <w:b/>
          <w:sz w:val="24"/>
          <w:szCs w:val="24"/>
        </w:rPr>
      </w:pPr>
      <w:r w:rsidRPr="00147D06">
        <w:rPr>
          <w:rFonts w:ascii="Times New Roman" w:hAnsi="Times New Roman"/>
          <w:b/>
          <w:sz w:val="24"/>
          <w:szCs w:val="24"/>
        </w:rPr>
        <w:t xml:space="preserve">Perubahan pendapat memberikan berbagai informasi kepada </w:t>
      </w:r>
      <w:proofErr w:type="gramStart"/>
      <w:r w:rsidRPr="00147D06">
        <w:rPr>
          <w:rFonts w:ascii="Times New Roman" w:hAnsi="Times New Roman"/>
          <w:b/>
          <w:sz w:val="24"/>
          <w:szCs w:val="24"/>
        </w:rPr>
        <w:t>masyarakat ,dengan</w:t>
      </w:r>
      <w:proofErr w:type="gramEnd"/>
      <w:r w:rsidRPr="00147D06">
        <w:rPr>
          <w:rFonts w:ascii="Times New Roman" w:hAnsi="Times New Roman"/>
          <w:b/>
          <w:sz w:val="24"/>
          <w:szCs w:val="24"/>
        </w:rPr>
        <w:t xml:space="preserve"> tujuan ahkirnya supaya masyarakat mau merubah pendaat dan presepsinya</w:t>
      </w:r>
      <w:r w:rsidR="00147D06" w:rsidRPr="00147D06">
        <w:rPr>
          <w:rFonts w:ascii="Times New Roman" w:hAnsi="Times New Roman"/>
          <w:b/>
          <w:sz w:val="24"/>
          <w:szCs w:val="24"/>
        </w:rPr>
        <w:t xml:space="preserve"> terhadap tujuan informasi itu di sampaikan kan.</w:t>
      </w:r>
    </w:p>
    <w:p w:rsidR="00147D06" w:rsidRPr="00147D06" w:rsidRDefault="00147D06" w:rsidP="00147D06">
      <w:pPr>
        <w:pStyle w:val="ListParagraph"/>
        <w:numPr>
          <w:ilvl w:val="0"/>
          <w:numId w:val="5"/>
        </w:numPr>
        <w:ind w:right="49"/>
        <w:rPr>
          <w:rFonts w:ascii="Times New Roman" w:hAnsi="Times New Roman"/>
          <w:b/>
          <w:sz w:val="24"/>
          <w:szCs w:val="24"/>
        </w:rPr>
      </w:pPr>
      <w:r w:rsidRPr="00147D06">
        <w:rPr>
          <w:rFonts w:ascii="Times New Roman" w:hAnsi="Times New Roman"/>
          <w:b/>
          <w:sz w:val="24"/>
          <w:szCs w:val="24"/>
        </w:rPr>
        <w:t>Mengubah prilaku</w:t>
      </w:r>
      <w:r w:rsidRPr="00147D06">
        <w:rPr>
          <w:rFonts w:ascii="Times New Roman" w:hAnsi="Times New Roman"/>
          <w:b/>
          <w:i/>
          <w:sz w:val="24"/>
          <w:szCs w:val="24"/>
        </w:rPr>
        <w:t>( to change the behavior</w:t>
      </w:r>
      <w:r w:rsidRPr="00147D06">
        <w:rPr>
          <w:rFonts w:ascii="Times New Roman" w:hAnsi="Times New Roman"/>
          <w:b/>
          <w:sz w:val="24"/>
          <w:szCs w:val="24"/>
        </w:rPr>
        <w:t>)</w:t>
      </w:r>
    </w:p>
    <w:p w:rsidR="00147D06" w:rsidRPr="00147D06" w:rsidRDefault="00147D06" w:rsidP="00BC1D71">
      <w:pPr>
        <w:pStyle w:val="ListParagraph"/>
        <w:ind w:left="1080" w:right="616"/>
        <w:rPr>
          <w:rFonts w:ascii="Times New Roman" w:hAnsi="Times New Roman"/>
          <w:b/>
          <w:sz w:val="24"/>
          <w:szCs w:val="24"/>
        </w:rPr>
      </w:pPr>
      <w:proofErr w:type="gramStart"/>
      <w:r w:rsidRPr="00147D06">
        <w:rPr>
          <w:rFonts w:ascii="Times New Roman" w:hAnsi="Times New Roman"/>
          <w:b/>
          <w:sz w:val="24"/>
          <w:szCs w:val="24"/>
        </w:rPr>
        <w:t>Pada tahap perubahan prilaku komunikasi berperan secara sistemmatis sehingga masuk ke dalam prilaku seseorang.</w:t>
      </w:r>
      <w:proofErr w:type="gramEnd"/>
    </w:p>
    <w:p w:rsidR="00147D06" w:rsidRPr="00147D06" w:rsidRDefault="00147D06" w:rsidP="00147D06">
      <w:pPr>
        <w:pStyle w:val="ListParagraph"/>
        <w:numPr>
          <w:ilvl w:val="0"/>
          <w:numId w:val="5"/>
        </w:numPr>
        <w:ind w:right="49"/>
        <w:rPr>
          <w:rFonts w:ascii="Times New Roman" w:hAnsi="Times New Roman"/>
          <w:b/>
          <w:sz w:val="24"/>
          <w:szCs w:val="24"/>
        </w:rPr>
      </w:pPr>
      <w:r w:rsidRPr="00147D06">
        <w:rPr>
          <w:rFonts w:ascii="Times New Roman" w:hAnsi="Times New Roman"/>
          <w:b/>
          <w:sz w:val="24"/>
          <w:szCs w:val="24"/>
        </w:rPr>
        <w:t xml:space="preserve">Mengubah masyarakat(to change </w:t>
      </w:r>
      <w:r w:rsidRPr="00147D06">
        <w:rPr>
          <w:rFonts w:ascii="Times New Roman" w:hAnsi="Times New Roman"/>
          <w:b/>
          <w:i/>
          <w:sz w:val="24"/>
          <w:szCs w:val="24"/>
        </w:rPr>
        <w:t>society</w:t>
      </w:r>
      <w:r w:rsidRPr="00147D06">
        <w:rPr>
          <w:rFonts w:ascii="Times New Roman" w:hAnsi="Times New Roman"/>
          <w:b/>
          <w:sz w:val="24"/>
          <w:szCs w:val="24"/>
        </w:rPr>
        <w:t>)</w:t>
      </w:r>
    </w:p>
    <w:p w:rsidR="00147D06" w:rsidRPr="005C4CAA" w:rsidRDefault="00147D06" w:rsidP="00BC1D71">
      <w:pPr>
        <w:pStyle w:val="ListParagraph"/>
        <w:ind w:left="1080" w:right="616"/>
        <w:rPr>
          <w:rFonts w:ascii="Times New Roman" w:hAnsi="Times New Roman"/>
          <w:b/>
          <w:sz w:val="24"/>
          <w:szCs w:val="24"/>
          <w:lang w:val="fr-LU"/>
        </w:rPr>
      </w:pPr>
      <w:r w:rsidRPr="005C4CAA">
        <w:rPr>
          <w:rFonts w:ascii="Times New Roman" w:hAnsi="Times New Roman"/>
          <w:b/>
          <w:sz w:val="24"/>
          <w:szCs w:val="24"/>
          <w:lang w:val="fr-LU"/>
        </w:rPr>
        <w:t xml:space="preserve">Perubahan social dan partisipasi social. Memberikan berbagai informasi kepada masyarakat yang tujuan ahkirnya supaya masyarakat mau mendukung dan ikut serta terhadap tujuan informasiyang di </w:t>
      </w:r>
      <w:proofErr w:type="gramStart"/>
      <w:r w:rsidRPr="005C4CAA">
        <w:rPr>
          <w:rFonts w:ascii="Times New Roman" w:hAnsi="Times New Roman"/>
          <w:b/>
          <w:sz w:val="24"/>
          <w:szCs w:val="24"/>
          <w:lang w:val="fr-LU"/>
        </w:rPr>
        <w:t>sampaikan(</w:t>
      </w:r>
      <w:proofErr w:type="gramEnd"/>
      <w:r w:rsidRPr="005C4CAA">
        <w:rPr>
          <w:rFonts w:ascii="Times New Roman" w:hAnsi="Times New Roman"/>
          <w:b/>
          <w:sz w:val="24"/>
          <w:szCs w:val="24"/>
          <w:lang w:val="fr-LU"/>
        </w:rPr>
        <w:t>2003:55)</w:t>
      </w:r>
    </w:p>
    <w:p w:rsidR="00147D06" w:rsidRPr="005C4CAA" w:rsidRDefault="00147D06" w:rsidP="00147D06">
      <w:pPr>
        <w:ind w:right="49"/>
        <w:rPr>
          <w:rFonts w:ascii="Times New Roman" w:hAnsi="Times New Roman"/>
          <w:b/>
          <w:sz w:val="24"/>
          <w:szCs w:val="24"/>
          <w:lang w:val="fr-LU"/>
        </w:rPr>
      </w:pPr>
    </w:p>
    <w:p w:rsidR="00147D06" w:rsidRPr="005C4CAA" w:rsidRDefault="00147D06" w:rsidP="00E35C0A">
      <w:pPr>
        <w:spacing w:line="480" w:lineRule="auto"/>
        <w:ind w:right="49"/>
        <w:rPr>
          <w:rFonts w:ascii="Times New Roman" w:hAnsi="Times New Roman"/>
          <w:sz w:val="24"/>
          <w:szCs w:val="24"/>
          <w:lang w:val="fr-LU"/>
        </w:rPr>
      </w:pPr>
      <w:r w:rsidRPr="005C4CAA">
        <w:rPr>
          <w:rFonts w:ascii="Times New Roman" w:hAnsi="Times New Roman"/>
          <w:b/>
          <w:sz w:val="24"/>
          <w:szCs w:val="24"/>
          <w:lang w:val="fr-LU"/>
        </w:rPr>
        <w:tab/>
      </w:r>
      <w:r w:rsidRPr="005C4CAA">
        <w:rPr>
          <w:rFonts w:ascii="Times New Roman" w:hAnsi="Times New Roman"/>
          <w:sz w:val="24"/>
          <w:szCs w:val="24"/>
          <w:lang w:val="fr-LU"/>
        </w:rPr>
        <w:t>Komunikasi memiliki pengaruh yang besar bagi si penerima pesan atau informasi</w:t>
      </w:r>
      <w:r w:rsidR="00E35C0A" w:rsidRPr="005C4CAA">
        <w:rPr>
          <w:rFonts w:ascii="Times New Roman" w:hAnsi="Times New Roman"/>
          <w:sz w:val="24"/>
          <w:szCs w:val="24"/>
          <w:lang w:val="fr-LU"/>
        </w:rPr>
        <w:t xml:space="preserve">. Pesan yang disampaikan dari kominkator kepada komunikan tersebut </w:t>
      </w:r>
      <w:r w:rsidR="00E35C0A" w:rsidRPr="005C4CAA">
        <w:rPr>
          <w:rFonts w:ascii="Times New Roman" w:hAnsi="Times New Roman"/>
          <w:sz w:val="24"/>
          <w:szCs w:val="24"/>
          <w:lang w:val="fr-LU"/>
        </w:rPr>
        <w:lastRenderedPageBreak/>
        <w:t>dapat mengubah sikap, opini, atau pendapat, perilaku bahkan dapat mengubah masyrakat dengan informasi yang telah di berikan oleh sang penyampai pesan atau komunikator.</w:t>
      </w:r>
    </w:p>
    <w:p w:rsidR="00E35C0A" w:rsidRPr="00E35C0A" w:rsidRDefault="001F7E39" w:rsidP="001F7E39">
      <w:pPr>
        <w:spacing w:line="480" w:lineRule="auto"/>
        <w:ind w:right="18"/>
        <w:rPr>
          <w:rFonts w:ascii="Times New Roman" w:hAnsi="Times New Roman"/>
          <w:b/>
          <w:sz w:val="24"/>
          <w:szCs w:val="24"/>
        </w:rPr>
      </w:pPr>
      <w:r w:rsidRPr="005C4CAA">
        <w:rPr>
          <w:rFonts w:ascii="Times New Roman" w:hAnsi="Times New Roman"/>
          <w:b/>
          <w:sz w:val="24"/>
          <w:szCs w:val="24"/>
          <w:lang w:val="fr-LU"/>
        </w:rPr>
        <w:t xml:space="preserve">2.1.4 </w:t>
      </w:r>
      <w:r w:rsidR="00E35C0A" w:rsidRPr="00E35C0A">
        <w:rPr>
          <w:rFonts w:ascii="Times New Roman" w:hAnsi="Times New Roman"/>
          <w:b/>
          <w:sz w:val="24"/>
          <w:szCs w:val="24"/>
        </w:rPr>
        <w:t>Proses Komunikasi</w:t>
      </w:r>
    </w:p>
    <w:p w:rsidR="00E35C0A" w:rsidRPr="00E35C0A" w:rsidRDefault="00E35C0A" w:rsidP="00BC1D71">
      <w:pPr>
        <w:spacing w:line="480" w:lineRule="auto"/>
        <w:ind w:right="18" w:firstLine="720"/>
        <w:rPr>
          <w:rFonts w:ascii="Times New Roman" w:hAnsi="Times New Roman"/>
          <w:sz w:val="24"/>
          <w:szCs w:val="24"/>
        </w:rPr>
      </w:pPr>
      <w:r w:rsidRPr="00E35C0A">
        <w:rPr>
          <w:rFonts w:ascii="Times New Roman" w:hAnsi="Times New Roman"/>
          <w:sz w:val="24"/>
          <w:szCs w:val="24"/>
        </w:rPr>
        <w:t xml:space="preserve">Menurut </w:t>
      </w:r>
      <w:r w:rsidRPr="00E35C0A">
        <w:rPr>
          <w:rFonts w:ascii="Times New Roman" w:hAnsi="Times New Roman"/>
          <w:b/>
          <w:sz w:val="24"/>
          <w:szCs w:val="24"/>
        </w:rPr>
        <w:t xml:space="preserve">Onong Uchjana Effendy </w:t>
      </w:r>
      <w:r w:rsidRPr="00E35C0A">
        <w:rPr>
          <w:rFonts w:ascii="Times New Roman" w:hAnsi="Times New Roman"/>
          <w:sz w:val="24"/>
          <w:szCs w:val="24"/>
        </w:rPr>
        <w:t xml:space="preserve">dalam bukunya </w:t>
      </w:r>
      <w:r w:rsidRPr="00E35C0A">
        <w:rPr>
          <w:rFonts w:ascii="Times New Roman" w:hAnsi="Times New Roman"/>
          <w:b/>
          <w:sz w:val="24"/>
          <w:szCs w:val="24"/>
        </w:rPr>
        <w:t xml:space="preserve">Ilmu Komunikasi Teori dan Praktek </w:t>
      </w:r>
      <w:r w:rsidRPr="00E35C0A">
        <w:rPr>
          <w:rFonts w:ascii="Times New Roman" w:hAnsi="Times New Roman"/>
          <w:sz w:val="24"/>
          <w:szCs w:val="24"/>
        </w:rPr>
        <w:t>terbagi menjadi dua tahap, yakni secara primer dan secara sekunder.</w:t>
      </w:r>
    </w:p>
    <w:p w:rsidR="00E35C0A" w:rsidRPr="00E35C0A" w:rsidRDefault="00E35C0A" w:rsidP="00E35C0A">
      <w:pPr>
        <w:numPr>
          <w:ilvl w:val="0"/>
          <w:numId w:val="1"/>
        </w:numPr>
        <w:tabs>
          <w:tab w:val="left" w:pos="1710"/>
          <w:tab w:val="left" w:pos="7560"/>
        </w:tabs>
        <w:ind w:left="1170" w:right="470"/>
        <w:contextualSpacing/>
        <w:rPr>
          <w:rFonts w:ascii="Times New Roman" w:hAnsi="Times New Roman"/>
          <w:b/>
          <w:sz w:val="24"/>
          <w:szCs w:val="24"/>
          <w:lang w:val="en-US"/>
        </w:rPr>
      </w:pPr>
      <w:r w:rsidRPr="00E35C0A">
        <w:rPr>
          <w:rFonts w:ascii="Times New Roman" w:hAnsi="Times New Roman"/>
          <w:b/>
          <w:sz w:val="24"/>
          <w:szCs w:val="24"/>
          <w:lang w:val="en-US"/>
        </w:rPr>
        <w:t xml:space="preserve">Proses Komunikasi </w:t>
      </w:r>
      <w:r w:rsidRPr="00E35C0A">
        <w:rPr>
          <w:rFonts w:ascii="Times New Roman" w:hAnsi="Times New Roman"/>
          <w:b/>
          <w:sz w:val="24"/>
          <w:szCs w:val="24"/>
        </w:rPr>
        <w:t>S</w:t>
      </w:r>
      <w:r w:rsidRPr="00E35C0A">
        <w:rPr>
          <w:rFonts w:ascii="Times New Roman" w:hAnsi="Times New Roman"/>
          <w:b/>
          <w:sz w:val="24"/>
          <w:szCs w:val="24"/>
          <w:lang w:val="en-US"/>
        </w:rPr>
        <w:t xml:space="preserve">ecara </w:t>
      </w:r>
      <w:r w:rsidRPr="00E35C0A">
        <w:rPr>
          <w:rFonts w:ascii="Times New Roman" w:hAnsi="Times New Roman"/>
          <w:b/>
          <w:sz w:val="24"/>
          <w:szCs w:val="24"/>
        </w:rPr>
        <w:t>P</w:t>
      </w:r>
      <w:r w:rsidRPr="00E35C0A">
        <w:rPr>
          <w:rFonts w:ascii="Times New Roman" w:hAnsi="Times New Roman"/>
          <w:b/>
          <w:sz w:val="24"/>
          <w:szCs w:val="24"/>
          <w:lang w:val="en-US"/>
        </w:rPr>
        <w:t>rimer</w:t>
      </w:r>
    </w:p>
    <w:p w:rsidR="001F7E39" w:rsidRPr="005C4CAA" w:rsidRDefault="00E35C0A" w:rsidP="00BC1D71">
      <w:pPr>
        <w:tabs>
          <w:tab w:val="left" w:pos="7560"/>
        </w:tabs>
        <w:ind w:left="1170" w:right="616"/>
        <w:rPr>
          <w:rFonts w:ascii="Times New Roman" w:hAnsi="Times New Roman"/>
          <w:b/>
          <w:sz w:val="24"/>
          <w:szCs w:val="24"/>
        </w:rPr>
      </w:pPr>
      <w:r w:rsidRPr="00E35C0A">
        <w:rPr>
          <w:rFonts w:ascii="Times New Roman" w:hAnsi="Times New Roman"/>
          <w:b/>
          <w:sz w:val="24"/>
          <w:szCs w:val="24"/>
        </w:rPr>
        <w:t>Proses komunikasi secara primer adalah proses penyampaian pikiran dan atau perasaan seseorang kepada orang lain dengan menggunakan lambang (</w:t>
      </w:r>
      <w:r w:rsidRPr="00E35C0A">
        <w:rPr>
          <w:rFonts w:ascii="Times New Roman" w:hAnsi="Times New Roman"/>
          <w:b/>
          <w:i/>
          <w:sz w:val="24"/>
          <w:szCs w:val="24"/>
        </w:rPr>
        <w:t>symbol</w:t>
      </w:r>
      <w:r w:rsidRPr="00E35C0A">
        <w:rPr>
          <w:rFonts w:ascii="Times New Roman" w:hAnsi="Times New Roman"/>
          <w:b/>
          <w:sz w:val="24"/>
          <w:szCs w:val="24"/>
        </w:rPr>
        <w:t>) sebagai media. Lambang sebagi media primer dalam komunikasi adalah bahasa, kila, isyarat, gambar, warna, dan lain sebagainya yang secara langsung mampu “ menerjemahkan” pikiran dan atau perasaan komunikator kepada komunikan. Bahwa bahasa yang paling banyak dipergunakan dalam komunikasi adalah paling banyak dipergunakan dalam komnikasi adalah jelas karena hanya bahasa yang mampu “menerjemahkan” pikiran seseorang kepada orang lain.</w:t>
      </w:r>
    </w:p>
    <w:p w:rsidR="00E35C0A" w:rsidRPr="005C4CAA" w:rsidRDefault="001F7E39" w:rsidP="001F7E39">
      <w:pPr>
        <w:tabs>
          <w:tab w:val="left" w:pos="7560"/>
        </w:tabs>
        <w:ind w:right="470"/>
        <w:rPr>
          <w:rFonts w:ascii="Times New Roman" w:hAnsi="Times New Roman"/>
          <w:b/>
          <w:sz w:val="24"/>
          <w:szCs w:val="24"/>
        </w:rPr>
      </w:pPr>
      <w:r w:rsidRPr="005C4CAA">
        <w:rPr>
          <w:rFonts w:ascii="Times New Roman" w:hAnsi="Times New Roman"/>
          <w:b/>
          <w:sz w:val="24"/>
          <w:szCs w:val="24"/>
        </w:rPr>
        <w:t xml:space="preserve">            b. </w:t>
      </w:r>
      <w:r w:rsidR="00E35C0A" w:rsidRPr="001F7E39">
        <w:rPr>
          <w:rFonts w:ascii="Times New Roman" w:hAnsi="Times New Roman"/>
          <w:b/>
          <w:sz w:val="24"/>
          <w:szCs w:val="24"/>
        </w:rPr>
        <w:t>Proses Komunikasi Secara Sekunder</w:t>
      </w:r>
    </w:p>
    <w:p w:rsidR="00E35C0A" w:rsidRPr="00E35C0A" w:rsidRDefault="00E35C0A" w:rsidP="00BC1D71">
      <w:pPr>
        <w:tabs>
          <w:tab w:val="left" w:pos="7560"/>
        </w:tabs>
        <w:ind w:left="1170" w:right="616"/>
        <w:rPr>
          <w:rFonts w:ascii="Times New Roman" w:hAnsi="Times New Roman"/>
          <w:b/>
          <w:sz w:val="24"/>
          <w:szCs w:val="24"/>
        </w:rPr>
      </w:pPr>
      <w:r w:rsidRPr="00E35C0A">
        <w:rPr>
          <w:rFonts w:ascii="Times New Roman" w:hAnsi="Times New Roman"/>
          <w:b/>
          <w:sz w:val="24"/>
          <w:szCs w:val="24"/>
        </w:rPr>
        <w:t>Proses komunikasi secara sekunder adalah proses penyampaian pesan oleh seseorang kepada orang lain dengan menggunakan alat atu sarana sebagai media kedua setelah memakai lambang sebagai media pertama. Seorang komunikator menggunakan media kedua dalam melancarkan komunikasinya karena komunikan sebagai sasarannya berada di tempat yang relative jauh atau jumlahnya banyak. Surat, telepon, teleks, surat kabar, majalah, radio, televise, film, dan banyak lagi media kedua yang sering digunakan dalam komunikasi. Dengan demikian, proses disklarifikasikan sebagai media massa dan media nirmassa atau non massa.(2005:11)</w:t>
      </w:r>
    </w:p>
    <w:p w:rsidR="00E35C0A" w:rsidRPr="005C4CAA" w:rsidRDefault="00E35C0A" w:rsidP="00E35C0A">
      <w:pPr>
        <w:tabs>
          <w:tab w:val="left" w:pos="7560"/>
        </w:tabs>
        <w:ind w:right="470"/>
        <w:rPr>
          <w:rFonts w:ascii="Times New Roman" w:hAnsi="Times New Roman"/>
          <w:b/>
          <w:sz w:val="24"/>
          <w:szCs w:val="24"/>
        </w:rPr>
      </w:pPr>
      <w:r w:rsidRPr="005C4CAA">
        <w:rPr>
          <w:rFonts w:ascii="Times New Roman" w:hAnsi="Times New Roman"/>
          <w:b/>
          <w:sz w:val="24"/>
          <w:szCs w:val="24"/>
        </w:rPr>
        <w:tab/>
      </w:r>
    </w:p>
    <w:p w:rsidR="00E35C0A" w:rsidRPr="00E35C0A" w:rsidRDefault="00E35C0A" w:rsidP="00E35C0A">
      <w:pPr>
        <w:spacing w:line="480" w:lineRule="auto"/>
        <w:ind w:left="709" w:right="49" w:firstLine="709"/>
        <w:rPr>
          <w:rFonts w:ascii="Times New Roman" w:hAnsi="Times New Roman"/>
          <w:sz w:val="24"/>
          <w:szCs w:val="24"/>
        </w:rPr>
      </w:pPr>
      <w:r w:rsidRPr="00E35C0A">
        <w:rPr>
          <w:rFonts w:ascii="Times New Roman" w:hAnsi="Times New Roman"/>
          <w:sz w:val="24"/>
          <w:szCs w:val="24"/>
        </w:rPr>
        <w:lastRenderedPageBreak/>
        <w:tab/>
        <w:t>Sebuah proses komunikasi merupakan sebuah kegiatan penyampaian pesan dari pengirim pesan atau yang disebut komunikator kepada penerima pesan atau komunikan. Pada dasarnya proses komunikasi memiliki unsur-unsur yang mewajibkan hal tersebut itu ada dalam proses komunikasi ada tiga unsur penting yang harus ada dalam proses komunikasi yang pertama Komunikator, yang kedua Pesan, dan yang ketiga Komunikan, ketiga unsur tersebut sangatlah penting bagi terciptanya proses komunikasi yang baik dan efektif.</w:t>
      </w:r>
    </w:p>
    <w:p w:rsidR="001F7E39" w:rsidRPr="001F7E39" w:rsidRDefault="001F7E39" w:rsidP="001F7E39">
      <w:pPr>
        <w:spacing w:line="480" w:lineRule="auto"/>
        <w:rPr>
          <w:rFonts w:ascii="Times New Roman" w:hAnsi="Times New Roman"/>
          <w:b/>
          <w:i/>
          <w:sz w:val="24"/>
          <w:szCs w:val="24"/>
        </w:rPr>
      </w:pPr>
      <w:r w:rsidRPr="001F7E39">
        <w:rPr>
          <w:rFonts w:ascii="Times New Roman" w:hAnsi="Times New Roman"/>
          <w:b/>
          <w:sz w:val="24"/>
          <w:szCs w:val="24"/>
        </w:rPr>
        <w:t xml:space="preserve">2.2 Pengertian </w:t>
      </w:r>
      <w:r w:rsidRPr="001F7E39">
        <w:rPr>
          <w:rFonts w:ascii="Times New Roman" w:hAnsi="Times New Roman"/>
          <w:b/>
          <w:i/>
          <w:sz w:val="24"/>
          <w:szCs w:val="24"/>
        </w:rPr>
        <w:t>Public Relations</w:t>
      </w:r>
    </w:p>
    <w:p w:rsidR="001F7E39" w:rsidRPr="001F7E39" w:rsidRDefault="001F7E39" w:rsidP="001F7E39">
      <w:pPr>
        <w:spacing w:line="480" w:lineRule="auto"/>
        <w:ind w:left="709" w:firstLine="720"/>
        <w:rPr>
          <w:rFonts w:ascii="Times New Roman" w:hAnsi="Times New Roman"/>
          <w:sz w:val="24"/>
          <w:szCs w:val="24"/>
        </w:rPr>
      </w:pPr>
      <w:r w:rsidRPr="001F7E39">
        <w:rPr>
          <w:rFonts w:ascii="Times New Roman" w:hAnsi="Times New Roman"/>
          <w:i/>
          <w:sz w:val="24"/>
          <w:szCs w:val="24"/>
        </w:rPr>
        <w:t>Public Relations</w:t>
      </w:r>
      <w:r w:rsidRPr="001F7E39">
        <w:rPr>
          <w:rFonts w:ascii="Times New Roman" w:hAnsi="Times New Roman"/>
          <w:sz w:val="24"/>
          <w:szCs w:val="24"/>
        </w:rPr>
        <w:t xml:space="preserve"> merupakan gabungan dari dua kata yaitu, </w:t>
      </w:r>
      <w:r w:rsidRPr="001F7E39">
        <w:rPr>
          <w:rFonts w:ascii="Times New Roman" w:hAnsi="Times New Roman"/>
          <w:i/>
          <w:sz w:val="24"/>
          <w:szCs w:val="24"/>
        </w:rPr>
        <w:t xml:space="preserve">Public </w:t>
      </w:r>
      <w:r w:rsidRPr="001F7E39">
        <w:rPr>
          <w:rFonts w:ascii="Times New Roman" w:hAnsi="Times New Roman"/>
          <w:sz w:val="24"/>
          <w:szCs w:val="24"/>
        </w:rPr>
        <w:t xml:space="preserve"> dan </w:t>
      </w:r>
      <w:r w:rsidRPr="001F7E39">
        <w:rPr>
          <w:rFonts w:ascii="Times New Roman" w:hAnsi="Times New Roman"/>
          <w:i/>
          <w:sz w:val="24"/>
          <w:szCs w:val="24"/>
        </w:rPr>
        <w:t>Relations.</w:t>
      </w:r>
      <w:r w:rsidRPr="001F7E39">
        <w:rPr>
          <w:rFonts w:ascii="Times New Roman" w:hAnsi="Times New Roman"/>
          <w:sz w:val="24"/>
          <w:szCs w:val="24"/>
        </w:rPr>
        <w:t xml:space="preserve"> </w:t>
      </w:r>
      <w:r w:rsidRPr="001F7E39">
        <w:rPr>
          <w:rFonts w:ascii="Times New Roman" w:hAnsi="Times New Roman"/>
          <w:i/>
          <w:sz w:val="24"/>
          <w:szCs w:val="24"/>
        </w:rPr>
        <w:t xml:space="preserve">Public </w:t>
      </w:r>
      <w:r w:rsidRPr="001F7E39">
        <w:rPr>
          <w:rFonts w:ascii="Times New Roman" w:hAnsi="Times New Roman"/>
          <w:sz w:val="24"/>
          <w:szCs w:val="24"/>
        </w:rPr>
        <w:t>dalam bahasa Indonesia dari kata publik mempunyai pengertian sekelompok orang yang mempunyai minat dan perhatian yang sama terhadap sesuatu hal. Sedangkan</w:t>
      </w:r>
      <w:r w:rsidRPr="001F7E39">
        <w:rPr>
          <w:rFonts w:ascii="Times New Roman" w:hAnsi="Times New Roman"/>
          <w:i/>
          <w:sz w:val="24"/>
          <w:szCs w:val="24"/>
        </w:rPr>
        <w:t xml:space="preserve"> Relations</w:t>
      </w:r>
      <w:r w:rsidRPr="001F7E39">
        <w:rPr>
          <w:rFonts w:ascii="Times New Roman" w:hAnsi="Times New Roman"/>
          <w:sz w:val="24"/>
          <w:szCs w:val="24"/>
        </w:rPr>
        <w:t xml:space="preserve"> diterjemahkan dalam bahasa Indonesia adalah hubungan-hubungan dalam arti menyangkut banyak hubungan.</w:t>
      </w:r>
    </w:p>
    <w:p w:rsidR="001F7E39" w:rsidRPr="001F7E39" w:rsidRDefault="001F7E39" w:rsidP="001F7E39">
      <w:pPr>
        <w:spacing w:line="480" w:lineRule="auto"/>
        <w:ind w:left="709" w:firstLine="720"/>
        <w:rPr>
          <w:rFonts w:ascii="Times New Roman" w:hAnsi="Times New Roman"/>
          <w:i/>
          <w:sz w:val="24"/>
          <w:szCs w:val="24"/>
        </w:rPr>
      </w:pPr>
      <w:r w:rsidRPr="001F7E39">
        <w:rPr>
          <w:rFonts w:ascii="Times New Roman" w:hAnsi="Times New Roman"/>
          <w:sz w:val="24"/>
          <w:szCs w:val="24"/>
        </w:rPr>
        <w:t xml:space="preserve">Pada dasarnya </w:t>
      </w:r>
      <w:r w:rsidRPr="001F7E39">
        <w:rPr>
          <w:rFonts w:ascii="Times New Roman" w:hAnsi="Times New Roman"/>
          <w:i/>
          <w:sz w:val="24"/>
          <w:szCs w:val="24"/>
        </w:rPr>
        <w:t>Public Relations</w:t>
      </w:r>
      <w:r w:rsidRPr="001F7E39">
        <w:rPr>
          <w:rFonts w:ascii="Times New Roman" w:hAnsi="Times New Roman"/>
          <w:sz w:val="24"/>
          <w:szCs w:val="24"/>
        </w:rPr>
        <w:t xml:space="preserve"> merupakan fungsi tertentu yang diperlukan oleh setiap organisasi. Aktivitas </w:t>
      </w:r>
      <w:r w:rsidRPr="001F7E39">
        <w:rPr>
          <w:rFonts w:ascii="Times New Roman" w:hAnsi="Times New Roman"/>
          <w:i/>
          <w:sz w:val="24"/>
          <w:szCs w:val="24"/>
        </w:rPr>
        <w:t>Public Relations</w:t>
      </w:r>
      <w:r w:rsidRPr="001F7E39">
        <w:rPr>
          <w:rFonts w:ascii="Times New Roman" w:hAnsi="Times New Roman"/>
          <w:sz w:val="24"/>
          <w:szCs w:val="24"/>
        </w:rPr>
        <w:t xml:space="preserve"> sehari-hari adalah menyelenggarakan komunikasi timbal balik (</w:t>
      </w:r>
      <w:r w:rsidRPr="001F7E39">
        <w:rPr>
          <w:rFonts w:ascii="Times New Roman" w:hAnsi="Times New Roman"/>
          <w:i/>
          <w:sz w:val="24"/>
          <w:szCs w:val="24"/>
        </w:rPr>
        <w:t>two way communications)</w:t>
      </w:r>
      <w:r w:rsidRPr="001F7E39">
        <w:rPr>
          <w:rFonts w:ascii="Times New Roman" w:hAnsi="Times New Roman"/>
          <w:sz w:val="24"/>
          <w:szCs w:val="24"/>
        </w:rPr>
        <w:t xml:space="preserve"> antara perusahaan atau lembaga dengan pihak publik (intern dan ekstern) yang bertujuan untuk menciptakan saling pengertian (</w:t>
      </w:r>
      <w:r w:rsidRPr="001F7E39">
        <w:rPr>
          <w:rFonts w:ascii="Times New Roman" w:hAnsi="Times New Roman"/>
          <w:i/>
          <w:sz w:val="24"/>
          <w:szCs w:val="24"/>
        </w:rPr>
        <w:t>mutual understanding</w:t>
      </w:r>
      <w:r w:rsidRPr="001F7E39">
        <w:rPr>
          <w:rFonts w:ascii="Times New Roman" w:hAnsi="Times New Roman"/>
          <w:sz w:val="24"/>
          <w:szCs w:val="24"/>
        </w:rPr>
        <w:t xml:space="preserve">), saling </w:t>
      </w:r>
      <w:r w:rsidRPr="001F7E39">
        <w:rPr>
          <w:rFonts w:ascii="Times New Roman" w:hAnsi="Times New Roman"/>
          <w:sz w:val="24"/>
          <w:szCs w:val="24"/>
        </w:rPr>
        <w:lastRenderedPageBreak/>
        <w:t>mempercayai (</w:t>
      </w:r>
      <w:r w:rsidRPr="001F7E39">
        <w:rPr>
          <w:rFonts w:ascii="Times New Roman" w:hAnsi="Times New Roman"/>
          <w:i/>
          <w:sz w:val="24"/>
          <w:szCs w:val="24"/>
        </w:rPr>
        <w:t>mutual confidence</w:t>
      </w:r>
      <w:r w:rsidRPr="001F7E39">
        <w:rPr>
          <w:rFonts w:ascii="Times New Roman" w:hAnsi="Times New Roman"/>
          <w:sz w:val="24"/>
          <w:szCs w:val="24"/>
        </w:rPr>
        <w:t>) saling menghargai (</w:t>
      </w:r>
      <w:r w:rsidRPr="001F7E39">
        <w:rPr>
          <w:rFonts w:ascii="Times New Roman" w:hAnsi="Times New Roman"/>
          <w:i/>
          <w:sz w:val="24"/>
          <w:szCs w:val="24"/>
        </w:rPr>
        <w:t xml:space="preserve">mutual appreciation), </w:t>
      </w:r>
      <w:r w:rsidRPr="001F7E39">
        <w:rPr>
          <w:rFonts w:ascii="Times New Roman" w:hAnsi="Times New Roman"/>
          <w:sz w:val="24"/>
          <w:szCs w:val="24"/>
        </w:rPr>
        <w:t>toleransi dan pada akhirnya menimbulkan itikad baik (</w:t>
      </w:r>
      <w:r w:rsidRPr="001F7E39">
        <w:rPr>
          <w:rFonts w:ascii="Times New Roman" w:hAnsi="Times New Roman"/>
          <w:i/>
          <w:sz w:val="24"/>
          <w:szCs w:val="24"/>
        </w:rPr>
        <w:t>good will</w:t>
      </w:r>
      <w:r w:rsidRPr="001F7E39">
        <w:rPr>
          <w:rFonts w:ascii="Times New Roman" w:hAnsi="Times New Roman"/>
          <w:sz w:val="24"/>
          <w:szCs w:val="24"/>
        </w:rPr>
        <w:t>) dan dukungan bagi tercapainya suatu tujuan tertentu, dan sebagainya, demi kemajuan perusahaan atau citra positif (</w:t>
      </w:r>
      <w:r w:rsidRPr="001F7E39">
        <w:rPr>
          <w:rFonts w:ascii="Times New Roman" w:hAnsi="Times New Roman"/>
          <w:i/>
          <w:sz w:val="24"/>
          <w:szCs w:val="24"/>
        </w:rPr>
        <w:t>good image</w:t>
      </w:r>
      <w:r w:rsidRPr="001F7E39">
        <w:rPr>
          <w:rFonts w:ascii="Times New Roman" w:hAnsi="Times New Roman"/>
          <w:sz w:val="24"/>
          <w:szCs w:val="24"/>
        </w:rPr>
        <w:t xml:space="preserve">) bagi lembaga bersangkutan. Untuk lebih memahami mengenai </w:t>
      </w:r>
      <w:r w:rsidRPr="001F7E39">
        <w:rPr>
          <w:rFonts w:ascii="Times New Roman" w:hAnsi="Times New Roman"/>
          <w:i/>
          <w:sz w:val="24"/>
          <w:szCs w:val="24"/>
        </w:rPr>
        <w:t>Public Relations</w:t>
      </w:r>
      <w:r w:rsidRPr="001F7E39">
        <w:rPr>
          <w:rFonts w:ascii="Times New Roman" w:hAnsi="Times New Roman"/>
          <w:sz w:val="24"/>
          <w:szCs w:val="24"/>
        </w:rPr>
        <w:t xml:space="preserve"> terlebih dahulu kita mengenal beberapa definisi </w:t>
      </w:r>
      <w:r w:rsidRPr="001F7E39">
        <w:rPr>
          <w:rFonts w:ascii="Times New Roman" w:hAnsi="Times New Roman"/>
          <w:i/>
          <w:sz w:val="24"/>
          <w:szCs w:val="24"/>
        </w:rPr>
        <w:t>Public Relations.</w:t>
      </w:r>
    </w:p>
    <w:p w:rsidR="001F7E39" w:rsidRPr="001F7E39" w:rsidRDefault="001F7E39" w:rsidP="001F7E39">
      <w:pPr>
        <w:spacing w:line="480" w:lineRule="auto"/>
        <w:ind w:left="709" w:firstLine="720"/>
        <w:rPr>
          <w:rFonts w:ascii="Times New Roman" w:hAnsi="Times New Roman"/>
          <w:sz w:val="24"/>
          <w:szCs w:val="24"/>
        </w:rPr>
      </w:pPr>
      <w:r w:rsidRPr="001F7E39">
        <w:rPr>
          <w:rFonts w:ascii="Times New Roman" w:hAnsi="Times New Roman"/>
          <w:sz w:val="24"/>
          <w:szCs w:val="24"/>
        </w:rPr>
        <w:t xml:space="preserve">Menurut definisi yang dikemukakan oleh </w:t>
      </w:r>
      <w:r w:rsidRPr="001F7E39">
        <w:rPr>
          <w:rFonts w:ascii="Times New Roman" w:hAnsi="Times New Roman"/>
          <w:b/>
          <w:i/>
          <w:sz w:val="24"/>
          <w:szCs w:val="24"/>
        </w:rPr>
        <w:t xml:space="preserve">Institute of Public Relations </w:t>
      </w:r>
      <w:r w:rsidRPr="001F7E39">
        <w:rPr>
          <w:rFonts w:ascii="Times New Roman" w:hAnsi="Times New Roman"/>
          <w:b/>
          <w:sz w:val="24"/>
          <w:szCs w:val="24"/>
        </w:rPr>
        <w:t>(IPR)</w:t>
      </w:r>
      <w:r w:rsidRPr="001F7E39">
        <w:rPr>
          <w:rFonts w:ascii="Times New Roman" w:hAnsi="Times New Roman"/>
          <w:sz w:val="24"/>
          <w:szCs w:val="24"/>
        </w:rPr>
        <w:t xml:space="preserve"> dalam buku </w:t>
      </w:r>
      <w:r w:rsidRPr="001F7E39">
        <w:rPr>
          <w:rFonts w:ascii="Times New Roman" w:hAnsi="Times New Roman"/>
          <w:b/>
          <w:i/>
          <w:sz w:val="24"/>
          <w:szCs w:val="24"/>
        </w:rPr>
        <w:t>Public Relations</w:t>
      </w:r>
      <w:r w:rsidRPr="001F7E39">
        <w:rPr>
          <w:rFonts w:ascii="Times New Roman" w:hAnsi="Times New Roman"/>
          <w:i/>
          <w:sz w:val="24"/>
          <w:szCs w:val="24"/>
        </w:rPr>
        <w:t xml:space="preserve"> </w:t>
      </w:r>
      <w:r w:rsidRPr="001F7E39">
        <w:rPr>
          <w:rFonts w:ascii="Times New Roman" w:hAnsi="Times New Roman"/>
          <w:sz w:val="24"/>
          <w:szCs w:val="24"/>
        </w:rPr>
        <w:t xml:space="preserve"> adalah sebagai berikut:</w:t>
      </w:r>
    </w:p>
    <w:p w:rsidR="001F7E39" w:rsidRPr="001F7E39" w:rsidRDefault="001F7E39" w:rsidP="001F7E39">
      <w:pPr>
        <w:ind w:left="1260" w:right="621"/>
        <w:rPr>
          <w:rFonts w:ascii="Times New Roman" w:hAnsi="Times New Roman"/>
          <w:b/>
          <w:sz w:val="24"/>
          <w:szCs w:val="24"/>
        </w:rPr>
      </w:pPr>
      <w:r w:rsidRPr="001F7E39">
        <w:rPr>
          <w:rFonts w:ascii="Times New Roman" w:hAnsi="Times New Roman"/>
          <w:b/>
          <w:i/>
          <w:sz w:val="24"/>
          <w:szCs w:val="24"/>
        </w:rPr>
        <w:t xml:space="preserve">Public Relations </w:t>
      </w:r>
      <w:r w:rsidRPr="001F7E39">
        <w:rPr>
          <w:rFonts w:ascii="Times New Roman" w:hAnsi="Times New Roman"/>
          <w:b/>
          <w:sz w:val="24"/>
          <w:szCs w:val="24"/>
        </w:rPr>
        <w:t>adalah keseluruhan upaya yang dilangsungkan secara terencana dan berkesinambungan dalam rangka menciptakan dan memelihara niat baik dan saling pengertian antara suatu organisasi dengan segenap khalayak. (2003:9)</w:t>
      </w:r>
    </w:p>
    <w:p w:rsidR="001F7E39" w:rsidRPr="001F7E39" w:rsidRDefault="001F7E39" w:rsidP="001F7E39">
      <w:pPr>
        <w:ind w:left="1260" w:right="621"/>
        <w:rPr>
          <w:rFonts w:ascii="Times New Roman" w:hAnsi="Times New Roman"/>
          <w:b/>
          <w:sz w:val="24"/>
          <w:szCs w:val="24"/>
        </w:rPr>
      </w:pPr>
    </w:p>
    <w:p w:rsidR="001F7E39" w:rsidRPr="001F7E39" w:rsidRDefault="001F7E39" w:rsidP="001F7E39">
      <w:pPr>
        <w:spacing w:line="480" w:lineRule="auto"/>
        <w:ind w:left="709" w:firstLine="709"/>
        <w:rPr>
          <w:rFonts w:ascii="Times New Roman" w:hAnsi="Times New Roman"/>
          <w:sz w:val="24"/>
          <w:szCs w:val="24"/>
        </w:rPr>
      </w:pPr>
      <w:r w:rsidRPr="001F7E39">
        <w:rPr>
          <w:rFonts w:ascii="Times New Roman" w:hAnsi="Times New Roman"/>
          <w:sz w:val="24"/>
          <w:szCs w:val="24"/>
        </w:rPr>
        <w:t xml:space="preserve">Sehingga </w:t>
      </w:r>
      <w:r w:rsidRPr="001F7E39">
        <w:rPr>
          <w:rFonts w:ascii="Times New Roman" w:hAnsi="Times New Roman"/>
          <w:i/>
          <w:sz w:val="24"/>
          <w:szCs w:val="24"/>
        </w:rPr>
        <w:t>Public Relations</w:t>
      </w:r>
      <w:r w:rsidRPr="001F7E39">
        <w:rPr>
          <w:rFonts w:ascii="Times New Roman" w:hAnsi="Times New Roman"/>
          <w:sz w:val="24"/>
          <w:szCs w:val="24"/>
        </w:rPr>
        <w:t xml:space="preserve"> disini diartikan sebagai suatu rangkaian kegiatan yang diorganisasikan sedemikian rupa sebagai upaya yang berlangsung secara berkesinambungan dan teratur. </w:t>
      </w:r>
      <w:r w:rsidRPr="001F7E39">
        <w:rPr>
          <w:rFonts w:ascii="Times New Roman" w:hAnsi="Times New Roman"/>
          <w:i/>
          <w:sz w:val="24"/>
          <w:szCs w:val="24"/>
        </w:rPr>
        <w:t xml:space="preserve">Public Relations </w:t>
      </w:r>
      <w:r w:rsidRPr="001F7E39">
        <w:rPr>
          <w:rFonts w:ascii="Times New Roman" w:hAnsi="Times New Roman"/>
          <w:sz w:val="24"/>
          <w:szCs w:val="24"/>
        </w:rPr>
        <w:t>sama sekali bukanlah kegiatan yang bersifat sembarangan atau dadakan. Tujuan utamanya adalah menciptkan dan memelihara saling pengertian maksudnya adalah memastikan bahwa organisasi tersebut senantiasa dimengerti oleh pihak-pihak lain yang turut berkepentingan. Dengan adanya kata “saling”, maka itu berarti organisasi juga terlibat dengannya (istilah yang umum dipakai adalah “khalayak” atau “publik”).</w:t>
      </w:r>
    </w:p>
    <w:p w:rsidR="001F7E39" w:rsidRPr="001F7E39" w:rsidRDefault="001F7E39" w:rsidP="001F7E39">
      <w:pPr>
        <w:spacing w:line="480" w:lineRule="auto"/>
        <w:ind w:left="709" w:firstLine="709"/>
        <w:rPr>
          <w:rFonts w:ascii="Times New Roman" w:hAnsi="Times New Roman"/>
          <w:sz w:val="24"/>
          <w:szCs w:val="24"/>
        </w:rPr>
      </w:pPr>
      <w:r w:rsidRPr="001F7E39">
        <w:rPr>
          <w:rFonts w:ascii="Times New Roman" w:hAnsi="Times New Roman"/>
          <w:sz w:val="24"/>
          <w:szCs w:val="24"/>
        </w:rPr>
        <w:lastRenderedPageBreak/>
        <w:t xml:space="preserve">Pernyataan </w:t>
      </w:r>
      <w:r w:rsidRPr="001F7E39">
        <w:rPr>
          <w:rFonts w:ascii="Times New Roman" w:hAnsi="Times New Roman"/>
          <w:b/>
          <w:sz w:val="24"/>
          <w:szCs w:val="24"/>
        </w:rPr>
        <w:t>Meksiko</w:t>
      </w:r>
      <w:r w:rsidRPr="001F7E39">
        <w:rPr>
          <w:rFonts w:ascii="Times New Roman" w:hAnsi="Times New Roman"/>
          <w:sz w:val="24"/>
          <w:szCs w:val="24"/>
        </w:rPr>
        <w:t xml:space="preserve"> </w:t>
      </w:r>
      <w:r w:rsidRPr="001F7E39">
        <w:rPr>
          <w:rFonts w:ascii="Times New Roman" w:hAnsi="Times New Roman"/>
          <w:b/>
          <w:sz w:val="24"/>
          <w:szCs w:val="24"/>
        </w:rPr>
        <w:t>(The Mexician Statement)</w:t>
      </w:r>
      <w:r w:rsidRPr="001F7E39">
        <w:rPr>
          <w:rFonts w:ascii="Times New Roman" w:hAnsi="Times New Roman"/>
          <w:sz w:val="24"/>
          <w:szCs w:val="24"/>
        </w:rPr>
        <w:t xml:space="preserve"> dalam pertemuan asosiasi-asosiasi </w:t>
      </w:r>
      <w:r w:rsidRPr="001F7E39">
        <w:rPr>
          <w:rFonts w:ascii="Times New Roman" w:hAnsi="Times New Roman"/>
          <w:i/>
          <w:sz w:val="24"/>
          <w:szCs w:val="24"/>
        </w:rPr>
        <w:t xml:space="preserve">Public Relations </w:t>
      </w:r>
      <w:r w:rsidRPr="001F7E39">
        <w:rPr>
          <w:rFonts w:ascii="Times New Roman" w:hAnsi="Times New Roman"/>
          <w:sz w:val="24"/>
          <w:szCs w:val="24"/>
        </w:rPr>
        <w:t xml:space="preserve">seluruh dunia di </w:t>
      </w:r>
      <w:r w:rsidRPr="001F7E39">
        <w:rPr>
          <w:rFonts w:ascii="Times New Roman" w:hAnsi="Times New Roman"/>
          <w:i/>
          <w:sz w:val="24"/>
          <w:szCs w:val="24"/>
        </w:rPr>
        <w:t>Mexico City</w:t>
      </w:r>
      <w:r w:rsidRPr="001F7E39">
        <w:rPr>
          <w:rFonts w:ascii="Times New Roman" w:hAnsi="Times New Roman"/>
          <w:sz w:val="24"/>
          <w:szCs w:val="24"/>
        </w:rPr>
        <w:t xml:space="preserve"> pada bulan Agustus 1978, menghasilkan pernyataan mengenai definisi </w:t>
      </w:r>
      <w:r w:rsidRPr="001F7E39">
        <w:rPr>
          <w:rFonts w:ascii="Times New Roman" w:hAnsi="Times New Roman"/>
          <w:i/>
          <w:sz w:val="24"/>
          <w:szCs w:val="24"/>
        </w:rPr>
        <w:t>Public Relations</w:t>
      </w:r>
      <w:r w:rsidRPr="001F7E39">
        <w:rPr>
          <w:rFonts w:ascii="Times New Roman" w:hAnsi="Times New Roman"/>
          <w:sz w:val="24"/>
          <w:szCs w:val="24"/>
        </w:rPr>
        <w:t xml:space="preserve"> yang ditulis </w:t>
      </w:r>
      <w:r w:rsidRPr="001F7E39">
        <w:rPr>
          <w:rFonts w:ascii="Times New Roman" w:hAnsi="Times New Roman"/>
          <w:b/>
          <w:sz w:val="24"/>
          <w:szCs w:val="24"/>
        </w:rPr>
        <w:t xml:space="preserve">Jefkins </w:t>
      </w:r>
      <w:r w:rsidRPr="001F7E39">
        <w:rPr>
          <w:rFonts w:ascii="Times New Roman" w:hAnsi="Times New Roman"/>
          <w:sz w:val="24"/>
          <w:szCs w:val="24"/>
        </w:rPr>
        <w:t xml:space="preserve">dalam buku </w:t>
      </w:r>
      <w:r w:rsidRPr="001F7E39">
        <w:rPr>
          <w:rFonts w:ascii="Times New Roman" w:hAnsi="Times New Roman"/>
          <w:b/>
          <w:i/>
          <w:sz w:val="24"/>
          <w:szCs w:val="24"/>
        </w:rPr>
        <w:t>Public Relations</w:t>
      </w:r>
      <w:r w:rsidRPr="001F7E39">
        <w:rPr>
          <w:rFonts w:ascii="Times New Roman" w:hAnsi="Times New Roman"/>
          <w:i/>
          <w:sz w:val="24"/>
          <w:szCs w:val="24"/>
        </w:rPr>
        <w:t xml:space="preserve"> </w:t>
      </w:r>
      <w:r w:rsidRPr="001F7E39">
        <w:rPr>
          <w:rFonts w:ascii="Times New Roman" w:hAnsi="Times New Roman"/>
          <w:sz w:val="24"/>
          <w:szCs w:val="24"/>
        </w:rPr>
        <w:t>sebagai berikut:</w:t>
      </w:r>
    </w:p>
    <w:p w:rsidR="00BC1D71" w:rsidRPr="00BC1D71" w:rsidRDefault="001F7E39" w:rsidP="00BC1D71">
      <w:pPr>
        <w:tabs>
          <w:tab w:val="left" w:pos="7797"/>
        </w:tabs>
        <w:ind w:left="1701" w:right="441"/>
        <w:rPr>
          <w:rFonts w:ascii="Times New Roman" w:hAnsi="Times New Roman"/>
          <w:b/>
          <w:sz w:val="24"/>
          <w:szCs w:val="24"/>
          <w:lang w:val="en-US"/>
        </w:rPr>
      </w:pPr>
      <w:r w:rsidRPr="001F7E39">
        <w:rPr>
          <w:rFonts w:ascii="Times New Roman" w:hAnsi="Times New Roman"/>
          <w:b/>
          <w:sz w:val="24"/>
          <w:szCs w:val="24"/>
        </w:rPr>
        <w:t xml:space="preserve">Praktik </w:t>
      </w:r>
      <w:r w:rsidRPr="001F7E39">
        <w:rPr>
          <w:rFonts w:ascii="Times New Roman" w:hAnsi="Times New Roman"/>
          <w:b/>
          <w:i/>
          <w:sz w:val="24"/>
          <w:szCs w:val="24"/>
        </w:rPr>
        <w:t>Public Relations</w:t>
      </w:r>
      <w:r w:rsidRPr="001F7E39">
        <w:rPr>
          <w:rFonts w:ascii="Times New Roman" w:hAnsi="Times New Roman"/>
          <w:b/>
          <w:sz w:val="24"/>
          <w:szCs w:val="24"/>
        </w:rPr>
        <w:t xml:space="preserve"> adalah seni sekaligus disiplin ilmu sosial yang menganalisis berbagai kecenderungan, memprediksikan setiap kegiatannya, memberi masukan dan saran-saran kepada para pemimpin organisasi, dan mengimplementasikan program-program tindakan yang terencana untuk melayani kebutuhan organisasi dan atau kepentingan khalayaknya. (2004:10-11)</w:t>
      </w:r>
    </w:p>
    <w:p w:rsidR="001F7E39" w:rsidRPr="001F7E39" w:rsidRDefault="001F7E39" w:rsidP="00BC1D71">
      <w:pPr>
        <w:tabs>
          <w:tab w:val="left" w:pos="6030"/>
        </w:tabs>
        <w:ind w:right="441"/>
        <w:rPr>
          <w:rFonts w:ascii="Times New Roman" w:hAnsi="Times New Roman"/>
          <w:b/>
          <w:sz w:val="24"/>
          <w:szCs w:val="24"/>
        </w:rPr>
      </w:pPr>
      <w:r w:rsidRPr="001F7E39">
        <w:rPr>
          <w:rFonts w:ascii="Times New Roman" w:hAnsi="Times New Roman"/>
          <w:b/>
          <w:sz w:val="24"/>
          <w:szCs w:val="24"/>
        </w:rPr>
        <w:tab/>
      </w:r>
    </w:p>
    <w:p w:rsidR="001F7E39" w:rsidRPr="001F7E39" w:rsidRDefault="001F7E39" w:rsidP="00BC1D71">
      <w:pPr>
        <w:spacing w:line="480" w:lineRule="auto"/>
        <w:ind w:left="720" w:firstLine="698"/>
        <w:rPr>
          <w:rFonts w:ascii="Times New Roman" w:hAnsi="Times New Roman"/>
          <w:sz w:val="24"/>
          <w:szCs w:val="24"/>
        </w:rPr>
      </w:pPr>
      <w:r w:rsidRPr="001F7E39">
        <w:rPr>
          <w:rFonts w:ascii="Times New Roman" w:hAnsi="Times New Roman"/>
          <w:sz w:val="24"/>
          <w:szCs w:val="24"/>
        </w:rPr>
        <w:t xml:space="preserve">Aspek-aspek terpenting dari definisi internasional ini terletak pada bagian awal dan akhir uraian. Pernyataan Meksiko tersebut menyinggung soal “menganalisa kecenderungan”, yang mengisyaratkan bahwa kita juga menerapkan teknik-teknik riset sebelum merencanakan suatu program atau kampanye </w:t>
      </w:r>
      <w:r w:rsidRPr="001F7E39">
        <w:rPr>
          <w:rFonts w:ascii="Times New Roman" w:hAnsi="Times New Roman"/>
          <w:i/>
          <w:sz w:val="24"/>
          <w:szCs w:val="24"/>
        </w:rPr>
        <w:t xml:space="preserve">Public Relations. </w:t>
      </w:r>
      <w:r w:rsidRPr="001F7E39">
        <w:rPr>
          <w:rFonts w:ascii="Times New Roman" w:hAnsi="Times New Roman"/>
          <w:sz w:val="24"/>
          <w:szCs w:val="24"/>
        </w:rPr>
        <w:t xml:space="preserve">Definisi tersebut mencangkup aspek-aspek </w:t>
      </w:r>
      <w:r w:rsidRPr="001F7E39">
        <w:rPr>
          <w:rFonts w:ascii="Times New Roman" w:hAnsi="Times New Roman"/>
          <w:i/>
          <w:sz w:val="24"/>
          <w:szCs w:val="24"/>
        </w:rPr>
        <w:t xml:space="preserve">Public Relations </w:t>
      </w:r>
      <w:r w:rsidRPr="001F7E39">
        <w:rPr>
          <w:rFonts w:ascii="Times New Roman" w:hAnsi="Times New Roman"/>
          <w:sz w:val="24"/>
          <w:szCs w:val="24"/>
        </w:rPr>
        <w:t xml:space="preserve">dengan aspek-aspek ilmu sosial dari suatu organisasi, yakni tanggung jawab organisasi atau kepertingan publik atau kepentingan masyarakat luas. Jelas bahwa </w:t>
      </w:r>
      <w:r w:rsidRPr="001F7E39">
        <w:rPr>
          <w:rFonts w:ascii="Times New Roman" w:hAnsi="Times New Roman"/>
          <w:i/>
          <w:sz w:val="24"/>
          <w:szCs w:val="24"/>
        </w:rPr>
        <w:t>Public Relations</w:t>
      </w:r>
      <w:r w:rsidRPr="001F7E39">
        <w:rPr>
          <w:rFonts w:ascii="Times New Roman" w:hAnsi="Times New Roman"/>
          <w:sz w:val="24"/>
          <w:szCs w:val="24"/>
        </w:rPr>
        <w:t xml:space="preserve"> berkaitan dengan niat (</w:t>
      </w:r>
      <w:r w:rsidRPr="001F7E39">
        <w:rPr>
          <w:rFonts w:ascii="Times New Roman" w:hAnsi="Times New Roman"/>
          <w:i/>
          <w:sz w:val="24"/>
          <w:szCs w:val="24"/>
        </w:rPr>
        <w:t>good will</w:t>
      </w:r>
      <w:r w:rsidRPr="001F7E39">
        <w:rPr>
          <w:rFonts w:ascii="Times New Roman" w:hAnsi="Times New Roman"/>
          <w:sz w:val="24"/>
          <w:szCs w:val="24"/>
        </w:rPr>
        <w:t>) dan nama baik (reputasi).</w:t>
      </w:r>
      <w:r w:rsidRPr="001F7E39">
        <w:rPr>
          <w:rFonts w:ascii="Times New Roman" w:hAnsi="Times New Roman"/>
          <w:b/>
          <w:sz w:val="24"/>
          <w:szCs w:val="24"/>
        </w:rPr>
        <w:t>Jefkins</w:t>
      </w:r>
      <w:r w:rsidRPr="001F7E39">
        <w:rPr>
          <w:rFonts w:ascii="Times New Roman" w:hAnsi="Times New Roman"/>
          <w:sz w:val="24"/>
          <w:szCs w:val="24"/>
        </w:rPr>
        <w:t xml:space="preserve"> dalam bukunya </w:t>
      </w:r>
      <w:r w:rsidRPr="001F7E39">
        <w:rPr>
          <w:rFonts w:ascii="Times New Roman" w:hAnsi="Times New Roman"/>
          <w:b/>
          <w:i/>
          <w:sz w:val="24"/>
          <w:szCs w:val="24"/>
        </w:rPr>
        <w:t>Public Relations</w:t>
      </w:r>
      <w:r w:rsidRPr="001F7E39">
        <w:rPr>
          <w:rFonts w:ascii="Times New Roman" w:hAnsi="Times New Roman"/>
          <w:sz w:val="24"/>
          <w:szCs w:val="24"/>
        </w:rPr>
        <w:t xml:space="preserve"> menyatakan :</w:t>
      </w:r>
    </w:p>
    <w:p w:rsidR="001F7E39" w:rsidRPr="001F7E39" w:rsidRDefault="001F7E39" w:rsidP="00BC1D71">
      <w:pPr>
        <w:ind w:left="1701" w:right="531"/>
        <w:rPr>
          <w:rFonts w:ascii="Times New Roman" w:hAnsi="Times New Roman"/>
          <w:b/>
          <w:sz w:val="24"/>
          <w:szCs w:val="24"/>
        </w:rPr>
      </w:pPr>
      <w:r w:rsidRPr="001F7E39">
        <w:rPr>
          <w:rFonts w:ascii="Times New Roman" w:hAnsi="Times New Roman"/>
          <w:b/>
          <w:i/>
          <w:sz w:val="24"/>
          <w:szCs w:val="24"/>
        </w:rPr>
        <w:t>Public Relations</w:t>
      </w:r>
      <w:r w:rsidRPr="001F7E39">
        <w:rPr>
          <w:rFonts w:ascii="Times New Roman" w:hAnsi="Times New Roman"/>
          <w:b/>
          <w:sz w:val="24"/>
          <w:szCs w:val="24"/>
        </w:rPr>
        <w:t xml:space="preserve"> adalah semua bentuk komunikasi yang terencana, baik itu kedalam maupun keluar, antara suatu organisasi dengan semua khalayaknya dalam rangka </w:t>
      </w:r>
      <w:r w:rsidRPr="001F7E39">
        <w:rPr>
          <w:rFonts w:ascii="Times New Roman" w:hAnsi="Times New Roman"/>
          <w:b/>
          <w:sz w:val="24"/>
          <w:szCs w:val="24"/>
        </w:rPr>
        <w:lastRenderedPageBreak/>
        <w:t>mencapai tujuan-tujuan spesifik yang berlandaskan pada saling pengertian. (2004:10)</w:t>
      </w:r>
    </w:p>
    <w:p w:rsidR="001F7E39" w:rsidRPr="001F7E39" w:rsidRDefault="001F7E39" w:rsidP="001F7E39">
      <w:pPr>
        <w:ind w:left="990" w:right="531"/>
        <w:rPr>
          <w:rFonts w:ascii="Times New Roman" w:hAnsi="Times New Roman"/>
          <w:b/>
          <w:sz w:val="24"/>
          <w:szCs w:val="24"/>
        </w:rPr>
      </w:pPr>
    </w:p>
    <w:p w:rsidR="001F7E39" w:rsidRPr="001F7E39" w:rsidRDefault="001F7E39" w:rsidP="001F7E39">
      <w:pPr>
        <w:spacing w:line="480" w:lineRule="auto"/>
        <w:ind w:left="709" w:firstLine="709"/>
        <w:rPr>
          <w:rFonts w:ascii="Times New Roman" w:hAnsi="Times New Roman"/>
          <w:sz w:val="24"/>
          <w:szCs w:val="24"/>
        </w:rPr>
      </w:pPr>
      <w:r w:rsidRPr="001F7E39">
        <w:rPr>
          <w:rFonts w:ascii="Times New Roman" w:hAnsi="Times New Roman"/>
          <w:sz w:val="24"/>
          <w:szCs w:val="24"/>
        </w:rPr>
        <w:t xml:space="preserve">Dari definisi diatas dapat disimpulkan bahwa </w:t>
      </w:r>
      <w:r w:rsidRPr="001F7E39">
        <w:rPr>
          <w:rFonts w:ascii="Times New Roman" w:hAnsi="Times New Roman"/>
          <w:i/>
          <w:sz w:val="24"/>
          <w:szCs w:val="24"/>
        </w:rPr>
        <w:t>Public Relations</w:t>
      </w:r>
      <w:r w:rsidRPr="001F7E39">
        <w:rPr>
          <w:rFonts w:ascii="Times New Roman" w:hAnsi="Times New Roman"/>
          <w:sz w:val="24"/>
          <w:szCs w:val="24"/>
        </w:rPr>
        <w:t xml:space="preserve"> menggunakan metode manajemen berdasarkan tujuan (</w:t>
      </w:r>
      <w:r w:rsidRPr="001F7E39">
        <w:rPr>
          <w:rFonts w:ascii="Times New Roman" w:hAnsi="Times New Roman"/>
          <w:i/>
          <w:sz w:val="24"/>
          <w:szCs w:val="24"/>
        </w:rPr>
        <w:t>management</w:t>
      </w:r>
      <w:r w:rsidRPr="001F7E39">
        <w:rPr>
          <w:rFonts w:ascii="Times New Roman" w:hAnsi="Times New Roman"/>
          <w:sz w:val="24"/>
          <w:szCs w:val="24"/>
        </w:rPr>
        <w:t xml:space="preserve"> </w:t>
      </w:r>
      <w:r w:rsidRPr="001F7E39">
        <w:rPr>
          <w:rFonts w:ascii="Times New Roman" w:hAnsi="Times New Roman"/>
          <w:i/>
          <w:sz w:val="24"/>
          <w:szCs w:val="24"/>
        </w:rPr>
        <w:t>by objective</w:t>
      </w:r>
      <w:r w:rsidRPr="001F7E39">
        <w:rPr>
          <w:rFonts w:ascii="Times New Roman" w:hAnsi="Times New Roman"/>
          <w:sz w:val="24"/>
          <w:szCs w:val="24"/>
        </w:rPr>
        <w:t xml:space="preserve">). Dalam mengejar suatu tujuan, semua hasil atau tingkat kemajuan yang telah dicapai harus bisa diukur secara jelas, mengingat </w:t>
      </w:r>
      <w:r w:rsidRPr="001F7E39">
        <w:rPr>
          <w:rFonts w:ascii="Times New Roman" w:hAnsi="Times New Roman"/>
          <w:i/>
          <w:sz w:val="24"/>
          <w:szCs w:val="24"/>
        </w:rPr>
        <w:t>Public Relations</w:t>
      </w:r>
      <w:r w:rsidRPr="001F7E39">
        <w:rPr>
          <w:rFonts w:ascii="Times New Roman" w:hAnsi="Times New Roman"/>
          <w:sz w:val="24"/>
          <w:szCs w:val="24"/>
        </w:rPr>
        <w:t xml:space="preserve"> merupakan kegiatan yang abstrak. Bila kita tengah menjalankan suatu program </w:t>
      </w:r>
      <w:r w:rsidRPr="001F7E39">
        <w:rPr>
          <w:rFonts w:ascii="Times New Roman" w:hAnsi="Times New Roman"/>
          <w:i/>
          <w:sz w:val="24"/>
          <w:szCs w:val="24"/>
        </w:rPr>
        <w:t>Public Relations</w:t>
      </w:r>
      <w:r w:rsidRPr="001F7E39">
        <w:rPr>
          <w:rFonts w:ascii="Times New Roman" w:hAnsi="Times New Roman"/>
          <w:sz w:val="24"/>
          <w:szCs w:val="24"/>
        </w:rPr>
        <w:t xml:space="preserve"> untuk mencapai suatu tujuan tertentu, kita pasti bisa mengukur hasil-hasil yang sudah dicapai. </w:t>
      </w:r>
    </w:p>
    <w:p w:rsidR="001F7E39" w:rsidRPr="001F7E39" w:rsidRDefault="001F7E39" w:rsidP="001F7E39">
      <w:pPr>
        <w:spacing w:line="480" w:lineRule="auto"/>
        <w:ind w:left="709" w:firstLine="709"/>
        <w:rPr>
          <w:rFonts w:ascii="Times New Roman" w:hAnsi="Times New Roman"/>
          <w:sz w:val="24"/>
          <w:szCs w:val="24"/>
        </w:rPr>
      </w:pPr>
      <w:r w:rsidRPr="001F7E39">
        <w:rPr>
          <w:rFonts w:ascii="Times New Roman" w:hAnsi="Times New Roman"/>
          <w:sz w:val="24"/>
          <w:szCs w:val="24"/>
        </w:rPr>
        <w:t xml:space="preserve">Bila perlu, kita bisa menerapkan teknik-teknik riset pemasaran unutk menguji tingkat keberhasilan atau tingkat kegagalan sebuah kampanye </w:t>
      </w:r>
      <w:r w:rsidRPr="001F7E39">
        <w:rPr>
          <w:rFonts w:ascii="Times New Roman" w:hAnsi="Times New Roman"/>
          <w:i/>
          <w:sz w:val="24"/>
          <w:szCs w:val="24"/>
        </w:rPr>
        <w:t>Public Relations</w:t>
      </w:r>
      <w:r w:rsidRPr="001F7E39">
        <w:rPr>
          <w:rFonts w:ascii="Times New Roman" w:hAnsi="Times New Roman"/>
          <w:sz w:val="24"/>
          <w:szCs w:val="24"/>
        </w:rPr>
        <w:t xml:space="preserve"> yang kita lancarkan.</w:t>
      </w:r>
    </w:p>
    <w:p w:rsidR="001F7E39" w:rsidRPr="001F7E39" w:rsidRDefault="001F7E39" w:rsidP="001F7E39">
      <w:pPr>
        <w:spacing w:line="480" w:lineRule="auto"/>
        <w:ind w:left="709" w:firstLine="709"/>
        <w:rPr>
          <w:rFonts w:ascii="Times New Roman" w:hAnsi="Times New Roman"/>
          <w:sz w:val="24"/>
          <w:szCs w:val="24"/>
        </w:rPr>
      </w:pPr>
      <w:r w:rsidRPr="001F7E39">
        <w:rPr>
          <w:rFonts w:ascii="Times New Roman" w:hAnsi="Times New Roman"/>
          <w:b/>
          <w:sz w:val="24"/>
          <w:szCs w:val="24"/>
        </w:rPr>
        <w:t>Cutlif, Center &amp; Brown</w:t>
      </w:r>
      <w:r w:rsidRPr="001F7E39">
        <w:rPr>
          <w:rFonts w:ascii="Times New Roman" w:hAnsi="Times New Roman"/>
          <w:sz w:val="24"/>
          <w:szCs w:val="24"/>
        </w:rPr>
        <w:t xml:space="preserve"> yang dikutip oleh </w:t>
      </w:r>
      <w:r w:rsidRPr="001F7E39">
        <w:rPr>
          <w:rFonts w:ascii="Times New Roman" w:hAnsi="Times New Roman"/>
          <w:b/>
          <w:sz w:val="24"/>
          <w:szCs w:val="24"/>
        </w:rPr>
        <w:t>Soemirat &amp; Ardianto</w:t>
      </w:r>
      <w:r w:rsidRPr="001F7E39">
        <w:rPr>
          <w:rFonts w:ascii="Times New Roman" w:hAnsi="Times New Roman"/>
          <w:sz w:val="24"/>
          <w:szCs w:val="24"/>
        </w:rPr>
        <w:t xml:space="preserve"> dalam bukunya </w:t>
      </w:r>
      <w:r w:rsidRPr="001F7E39">
        <w:rPr>
          <w:rFonts w:ascii="Times New Roman" w:hAnsi="Times New Roman"/>
          <w:b/>
          <w:sz w:val="24"/>
          <w:szCs w:val="24"/>
        </w:rPr>
        <w:t xml:space="preserve">Dasar-Dasar </w:t>
      </w:r>
      <w:r w:rsidRPr="001F7E39">
        <w:rPr>
          <w:rFonts w:ascii="Times New Roman" w:hAnsi="Times New Roman"/>
          <w:b/>
          <w:i/>
          <w:sz w:val="24"/>
          <w:szCs w:val="24"/>
        </w:rPr>
        <w:t>Public Relations</w:t>
      </w:r>
      <w:r w:rsidRPr="001F7E39">
        <w:rPr>
          <w:rFonts w:ascii="Times New Roman" w:hAnsi="Times New Roman"/>
          <w:sz w:val="24"/>
          <w:szCs w:val="24"/>
        </w:rPr>
        <w:t xml:space="preserve"> menyatakan :</w:t>
      </w:r>
    </w:p>
    <w:p w:rsidR="001F7E39" w:rsidRPr="001F7E39" w:rsidRDefault="001F7E39" w:rsidP="00BC1D71">
      <w:pPr>
        <w:ind w:left="1843" w:right="531"/>
        <w:rPr>
          <w:rFonts w:ascii="Times New Roman" w:hAnsi="Times New Roman"/>
          <w:b/>
          <w:sz w:val="24"/>
          <w:szCs w:val="24"/>
        </w:rPr>
      </w:pPr>
      <w:r w:rsidRPr="001F7E39">
        <w:rPr>
          <w:rFonts w:ascii="Times New Roman" w:hAnsi="Times New Roman"/>
          <w:b/>
          <w:i/>
          <w:sz w:val="24"/>
          <w:szCs w:val="24"/>
        </w:rPr>
        <w:t>Public Relations</w:t>
      </w:r>
      <w:r w:rsidRPr="001F7E39">
        <w:rPr>
          <w:rFonts w:ascii="Times New Roman" w:hAnsi="Times New Roman"/>
          <w:b/>
          <w:sz w:val="24"/>
          <w:szCs w:val="24"/>
        </w:rPr>
        <w:t xml:space="preserve"> adalah fungsi manajemen secara khusus yang mendukung terbentuknya saling pengertian dalam komunikasi, pemahaman, penerimaan dan kerjasama antara organisasi dengan publiknya (2004:14).</w:t>
      </w:r>
    </w:p>
    <w:p w:rsidR="001F7E39" w:rsidRPr="001F7E39" w:rsidRDefault="001F7E39" w:rsidP="001F7E39">
      <w:pPr>
        <w:ind w:left="1170" w:right="531"/>
        <w:rPr>
          <w:rFonts w:ascii="Times New Roman" w:hAnsi="Times New Roman"/>
          <w:b/>
          <w:sz w:val="24"/>
          <w:szCs w:val="24"/>
        </w:rPr>
      </w:pPr>
    </w:p>
    <w:p w:rsidR="001F7E39" w:rsidRPr="001F7E39" w:rsidRDefault="001F7E39" w:rsidP="001F7E39">
      <w:pPr>
        <w:spacing w:line="480" w:lineRule="auto"/>
        <w:ind w:left="709" w:firstLine="709"/>
        <w:rPr>
          <w:rFonts w:ascii="Times New Roman" w:hAnsi="Times New Roman"/>
          <w:sz w:val="24"/>
          <w:szCs w:val="24"/>
        </w:rPr>
      </w:pPr>
      <w:r w:rsidRPr="001F7E39">
        <w:rPr>
          <w:rFonts w:ascii="Times New Roman" w:hAnsi="Times New Roman"/>
          <w:sz w:val="24"/>
          <w:szCs w:val="24"/>
        </w:rPr>
        <w:t xml:space="preserve">Dari definisi diatas, dalam pelaksanaan </w:t>
      </w:r>
      <w:r w:rsidRPr="001F7E39">
        <w:rPr>
          <w:rFonts w:ascii="Times New Roman" w:hAnsi="Times New Roman"/>
          <w:i/>
          <w:sz w:val="24"/>
          <w:szCs w:val="24"/>
        </w:rPr>
        <w:t>Public Relations</w:t>
      </w:r>
      <w:r w:rsidRPr="001F7E39">
        <w:rPr>
          <w:rFonts w:ascii="Times New Roman" w:hAnsi="Times New Roman"/>
          <w:sz w:val="24"/>
          <w:szCs w:val="24"/>
        </w:rPr>
        <w:t xml:space="preserve"> menggunakan komunikasi untuk memberitahu, mempengaruhi, dan menggunakan pengetahuan sehingga terjalin kerjasama antara organisasi dengan publiknya.</w:t>
      </w:r>
    </w:p>
    <w:p w:rsidR="001F7E39" w:rsidRPr="001F7E39" w:rsidRDefault="001F7E39" w:rsidP="001F7E39">
      <w:pPr>
        <w:spacing w:line="480" w:lineRule="auto"/>
        <w:ind w:left="567" w:firstLine="709"/>
        <w:rPr>
          <w:rFonts w:ascii="Times New Roman" w:hAnsi="Times New Roman"/>
          <w:sz w:val="24"/>
          <w:szCs w:val="24"/>
        </w:rPr>
      </w:pPr>
      <w:r w:rsidRPr="001F7E39">
        <w:rPr>
          <w:rFonts w:ascii="Times New Roman" w:hAnsi="Times New Roman"/>
          <w:sz w:val="24"/>
          <w:szCs w:val="24"/>
        </w:rPr>
        <w:lastRenderedPageBreak/>
        <w:t xml:space="preserve">Definisi </w:t>
      </w:r>
      <w:r w:rsidRPr="001F7E39">
        <w:rPr>
          <w:rFonts w:ascii="Times New Roman" w:hAnsi="Times New Roman"/>
          <w:b/>
          <w:sz w:val="24"/>
          <w:szCs w:val="24"/>
        </w:rPr>
        <w:t>Bernay</w:t>
      </w:r>
      <w:r w:rsidRPr="001F7E39">
        <w:rPr>
          <w:rFonts w:ascii="Times New Roman" w:hAnsi="Times New Roman"/>
          <w:sz w:val="24"/>
          <w:szCs w:val="24"/>
        </w:rPr>
        <w:t xml:space="preserve"> yang dikutip oleh </w:t>
      </w:r>
      <w:r w:rsidRPr="001F7E39">
        <w:rPr>
          <w:rFonts w:ascii="Times New Roman" w:hAnsi="Times New Roman"/>
          <w:b/>
          <w:sz w:val="24"/>
          <w:szCs w:val="24"/>
        </w:rPr>
        <w:t>Soemirat &amp; Ardianto</w:t>
      </w:r>
      <w:r w:rsidRPr="001F7E39">
        <w:rPr>
          <w:rFonts w:ascii="Times New Roman" w:hAnsi="Times New Roman"/>
          <w:sz w:val="24"/>
          <w:szCs w:val="24"/>
        </w:rPr>
        <w:t xml:space="preserve"> dalam bukunya </w:t>
      </w:r>
      <w:r w:rsidRPr="001F7E39">
        <w:rPr>
          <w:rFonts w:ascii="Times New Roman" w:hAnsi="Times New Roman"/>
          <w:b/>
          <w:sz w:val="24"/>
          <w:szCs w:val="24"/>
        </w:rPr>
        <w:t xml:space="preserve">Dasar-Dasar </w:t>
      </w:r>
      <w:r w:rsidRPr="001F7E39">
        <w:rPr>
          <w:rFonts w:ascii="Times New Roman" w:hAnsi="Times New Roman"/>
          <w:b/>
          <w:i/>
          <w:sz w:val="24"/>
          <w:szCs w:val="24"/>
        </w:rPr>
        <w:t>Public Relations</w:t>
      </w:r>
      <w:r w:rsidRPr="001F7E39">
        <w:rPr>
          <w:rFonts w:ascii="Times New Roman" w:hAnsi="Times New Roman"/>
          <w:sz w:val="24"/>
          <w:szCs w:val="24"/>
        </w:rPr>
        <w:t xml:space="preserve"> mempunyai tiga arti sebagai berikut:</w:t>
      </w:r>
    </w:p>
    <w:p w:rsidR="001F7E39" w:rsidRPr="001F7E39" w:rsidRDefault="001F7E39" w:rsidP="001F7E39">
      <w:pPr>
        <w:numPr>
          <w:ilvl w:val="0"/>
          <w:numId w:val="6"/>
        </w:numPr>
        <w:ind w:left="1350" w:right="531"/>
        <w:contextualSpacing/>
        <w:rPr>
          <w:rFonts w:ascii="Times New Roman" w:hAnsi="Times New Roman"/>
          <w:b/>
          <w:sz w:val="24"/>
          <w:szCs w:val="24"/>
          <w:lang w:val="en-US"/>
        </w:rPr>
      </w:pPr>
      <w:r w:rsidRPr="001F7E39">
        <w:rPr>
          <w:rFonts w:ascii="Times New Roman" w:hAnsi="Times New Roman"/>
          <w:b/>
          <w:sz w:val="24"/>
          <w:szCs w:val="24"/>
          <w:lang w:val="en-US"/>
        </w:rPr>
        <w:t>Member</w:t>
      </w:r>
      <w:r w:rsidRPr="001F7E39">
        <w:rPr>
          <w:rFonts w:ascii="Times New Roman" w:hAnsi="Times New Roman"/>
          <w:b/>
          <w:sz w:val="24"/>
          <w:szCs w:val="24"/>
        </w:rPr>
        <w:t>i</w:t>
      </w:r>
      <w:r w:rsidRPr="001F7E39">
        <w:rPr>
          <w:rFonts w:ascii="Times New Roman" w:hAnsi="Times New Roman"/>
          <w:b/>
          <w:sz w:val="24"/>
          <w:szCs w:val="24"/>
          <w:lang w:val="en-US"/>
        </w:rPr>
        <w:t xml:space="preserve"> penerangan kepada publik</w:t>
      </w:r>
    </w:p>
    <w:p w:rsidR="001F7E39" w:rsidRPr="001F7E39" w:rsidRDefault="001F7E39" w:rsidP="001F7E39">
      <w:pPr>
        <w:numPr>
          <w:ilvl w:val="0"/>
          <w:numId w:val="6"/>
        </w:numPr>
        <w:ind w:left="1350" w:right="531"/>
        <w:contextualSpacing/>
        <w:rPr>
          <w:rFonts w:ascii="Times New Roman" w:hAnsi="Times New Roman"/>
          <w:b/>
          <w:sz w:val="24"/>
          <w:szCs w:val="24"/>
          <w:lang w:val="en-US"/>
        </w:rPr>
      </w:pPr>
      <w:r w:rsidRPr="001F7E39">
        <w:rPr>
          <w:rFonts w:ascii="Times New Roman" w:hAnsi="Times New Roman"/>
          <w:b/>
          <w:sz w:val="24"/>
          <w:szCs w:val="24"/>
          <w:lang w:val="en-US"/>
        </w:rPr>
        <w:t>Melakukan persuasi yang ditunjukan kepada publik untuk mengubah sikap dan tingkah laku politik.</w:t>
      </w:r>
    </w:p>
    <w:p w:rsidR="001F7E39" w:rsidRPr="001F7E39" w:rsidRDefault="001F7E39" w:rsidP="001F7E39">
      <w:pPr>
        <w:numPr>
          <w:ilvl w:val="0"/>
          <w:numId w:val="6"/>
        </w:numPr>
        <w:ind w:left="1350" w:right="531"/>
        <w:contextualSpacing/>
        <w:rPr>
          <w:rFonts w:ascii="Times New Roman" w:hAnsi="Times New Roman"/>
          <w:b/>
          <w:sz w:val="24"/>
          <w:szCs w:val="24"/>
          <w:lang w:val="en-US"/>
        </w:rPr>
      </w:pPr>
      <w:r w:rsidRPr="001F7E39">
        <w:rPr>
          <w:rFonts w:ascii="Times New Roman" w:hAnsi="Times New Roman"/>
          <w:b/>
          <w:sz w:val="24"/>
          <w:szCs w:val="24"/>
          <w:lang w:val="en-US"/>
        </w:rPr>
        <w:t>Berupaya untuk menyatukan sikap dan prilaku suatu lembaga.</w:t>
      </w:r>
      <w:r w:rsidRPr="001F7E39">
        <w:rPr>
          <w:rFonts w:ascii="Times New Roman" w:hAnsi="Times New Roman"/>
          <w:b/>
          <w:sz w:val="24"/>
          <w:szCs w:val="24"/>
        </w:rPr>
        <w:t xml:space="preserve"> </w:t>
      </w:r>
      <w:r w:rsidRPr="001F7E39">
        <w:rPr>
          <w:rFonts w:ascii="Times New Roman" w:hAnsi="Times New Roman"/>
          <w:b/>
          <w:sz w:val="24"/>
          <w:szCs w:val="24"/>
          <w:lang w:val="en-US"/>
        </w:rPr>
        <w:t>(2001:1)</w:t>
      </w:r>
    </w:p>
    <w:p w:rsidR="001F7E39" w:rsidRPr="001F7E39" w:rsidRDefault="001F7E39" w:rsidP="001F7E39">
      <w:pPr>
        <w:ind w:right="531"/>
        <w:rPr>
          <w:rFonts w:ascii="Times New Roman" w:hAnsi="Times New Roman"/>
          <w:b/>
          <w:sz w:val="24"/>
          <w:szCs w:val="24"/>
        </w:rPr>
      </w:pPr>
    </w:p>
    <w:p w:rsidR="001F7E39" w:rsidRPr="001F7E39" w:rsidRDefault="001F7E39" w:rsidP="001F7E39">
      <w:pPr>
        <w:spacing w:line="480" w:lineRule="auto"/>
        <w:ind w:left="567" w:firstLine="709"/>
        <w:rPr>
          <w:rFonts w:ascii="Times New Roman" w:hAnsi="Times New Roman"/>
          <w:sz w:val="24"/>
          <w:szCs w:val="24"/>
        </w:rPr>
      </w:pPr>
      <w:r w:rsidRPr="001F7E39">
        <w:rPr>
          <w:rFonts w:ascii="Times New Roman" w:hAnsi="Times New Roman"/>
          <w:sz w:val="24"/>
          <w:szCs w:val="24"/>
        </w:rPr>
        <w:t xml:space="preserve">Dari definisi diatas, bahwa </w:t>
      </w:r>
      <w:r w:rsidRPr="001F7E39">
        <w:rPr>
          <w:rFonts w:ascii="Times New Roman" w:hAnsi="Times New Roman"/>
          <w:i/>
          <w:sz w:val="24"/>
          <w:szCs w:val="24"/>
        </w:rPr>
        <w:t>Public Relations</w:t>
      </w:r>
      <w:r w:rsidRPr="001F7E39">
        <w:rPr>
          <w:rFonts w:ascii="Times New Roman" w:hAnsi="Times New Roman"/>
          <w:sz w:val="24"/>
          <w:szCs w:val="24"/>
        </w:rPr>
        <w:t xml:space="preserve"> dalam hubungannya dengan publik diantaranya adalah menginformasikan dan memberi penerangan mengenai suatu kebijakan manajemen, agar publik-publik dari organisasi dapat mengetahui kebijakan yang disampaikan oleh pimpinan organisasi kepada publiknya, untuk itu harus menggunakan teknik komunikasi yang baik untuk memperoleh opini yang menguntungkan.</w:t>
      </w:r>
    </w:p>
    <w:p w:rsidR="001F7E39" w:rsidRPr="001F7E39" w:rsidRDefault="001F7E39" w:rsidP="001F7E39">
      <w:pPr>
        <w:spacing w:line="480" w:lineRule="auto"/>
        <w:ind w:left="567" w:firstLine="709"/>
        <w:rPr>
          <w:rFonts w:ascii="Times New Roman" w:hAnsi="Times New Roman"/>
          <w:sz w:val="24"/>
          <w:szCs w:val="24"/>
        </w:rPr>
      </w:pPr>
      <w:r w:rsidRPr="001F7E39">
        <w:rPr>
          <w:rFonts w:ascii="Times New Roman" w:hAnsi="Times New Roman"/>
          <w:sz w:val="24"/>
          <w:szCs w:val="24"/>
        </w:rPr>
        <w:t xml:space="preserve">Berdasarkan definisi-definisi diatas dapat ditarik kesimpulan bahwa </w:t>
      </w:r>
      <w:r w:rsidRPr="001F7E39">
        <w:rPr>
          <w:rFonts w:ascii="Times New Roman" w:hAnsi="Times New Roman"/>
          <w:i/>
          <w:sz w:val="24"/>
          <w:szCs w:val="24"/>
        </w:rPr>
        <w:t>Public Relations</w:t>
      </w:r>
      <w:r w:rsidRPr="001F7E39">
        <w:rPr>
          <w:rFonts w:ascii="Times New Roman" w:hAnsi="Times New Roman"/>
          <w:sz w:val="24"/>
          <w:szCs w:val="24"/>
        </w:rPr>
        <w:t xml:space="preserve"> merupakan fungsi manajemen yang dilakukan melalui kegiatan komunikasi untuk memberikan penerangan dan mempengaruhi opini publik sehingga akan menciptakan pengertian dan pembinaan kerjasama karena hal tersebut mempengaruhi berhasil tidaknya dalam mencapai sasarannya.</w:t>
      </w:r>
    </w:p>
    <w:p w:rsidR="001F7E39" w:rsidRPr="001F7E39" w:rsidRDefault="001F7E39" w:rsidP="001F7E39">
      <w:pPr>
        <w:spacing w:line="480" w:lineRule="auto"/>
        <w:rPr>
          <w:rFonts w:ascii="Times New Roman" w:hAnsi="Times New Roman"/>
          <w:b/>
          <w:sz w:val="24"/>
          <w:szCs w:val="24"/>
        </w:rPr>
      </w:pPr>
      <w:r w:rsidRPr="001F7E39">
        <w:rPr>
          <w:rFonts w:ascii="Times New Roman" w:hAnsi="Times New Roman"/>
          <w:b/>
          <w:sz w:val="24"/>
          <w:szCs w:val="24"/>
        </w:rPr>
        <w:t>2.2.1 Fungsi Public Relation</w:t>
      </w:r>
    </w:p>
    <w:p w:rsidR="001F7E39" w:rsidRPr="001F7E39" w:rsidRDefault="001F7E39" w:rsidP="001F7E39">
      <w:pPr>
        <w:spacing w:line="480" w:lineRule="auto"/>
        <w:ind w:left="567" w:firstLine="630"/>
        <w:rPr>
          <w:rFonts w:ascii="Times New Roman" w:hAnsi="Times New Roman"/>
          <w:sz w:val="24"/>
          <w:szCs w:val="24"/>
        </w:rPr>
      </w:pPr>
      <w:r w:rsidRPr="001F7E39">
        <w:rPr>
          <w:rFonts w:ascii="Times New Roman" w:hAnsi="Times New Roman"/>
          <w:sz w:val="24"/>
          <w:szCs w:val="24"/>
        </w:rPr>
        <w:t xml:space="preserve">Fungsi </w:t>
      </w:r>
      <w:r w:rsidRPr="001F7E39">
        <w:rPr>
          <w:rFonts w:ascii="Times New Roman" w:hAnsi="Times New Roman"/>
          <w:i/>
          <w:sz w:val="24"/>
          <w:szCs w:val="24"/>
        </w:rPr>
        <w:t>Public Relations</w:t>
      </w:r>
      <w:r w:rsidRPr="001F7E39">
        <w:rPr>
          <w:rFonts w:ascii="Times New Roman" w:hAnsi="Times New Roman"/>
          <w:sz w:val="24"/>
          <w:szCs w:val="24"/>
        </w:rPr>
        <w:t xml:space="preserve"> ketika menjalankan tugas dan operasionalnya, baik sebagai komunikator dan mediator maupun organisator, menurut </w:t>
      </w:r>
      <w:r w:rsidRPr="001F7E39">
        <w:rPr>
          <w:rFonts w:ascii="Times New Roman" w:hAnsi="Times New Roman"/>
          <w:b/>
          <w:sz w:val="24"/>
          <w:szCs w:val="24"/>
        </w:rPr>
        <w:t>Efendy</w:t>
      </w:r>
      <w:r w:rsidRPr="001F7E39">
        <w:rPr>
          <w:rFonts w:ascii="Times New Roman" w:hAnsi="Times New Roman"/>
          <w:sz w:val="24"/>
          <w:szCs w:val="24"/>
        </w:rPr>
        <w:t xml:space="preserve"> </w:t>
      </w:r>
      <w:r w:rsidRPr="001F7E39">
        <w:rPr>
          <w:rFonts w:ascii="Times New Roman" w:hAnsi="Times New Roman"/>
          <w:sz w:val="24"/>
          <w:szCs w:val="24"/>
        </w:rPr>
        <w:lastRenderedPageBreak/>
        <w:t xml:space="preserve">dalam bukunya </w:t>
      </w:r>
      <w:r w:rsidRPr="001F7E39">
        <w:rPr>
          <w:rFonts w:ascii="Times New Roman" w:hAnsi="Times New Roman"/>
          <w:b/>
          <w:sz w:val="24"/>
          <w:szCs w:val="24"/>
        </w:rPr>
        <w:t>Hubungan Masyarakat Studi Komunikologis</w:t>
      </w:r>
      <w:r w:rsidRPr="001F7E39">
        <w:rPr>
          <w:rFonts w:ascii="Times New Roman" w:hAnsi="Times New Roman"/>
          <w:sz w:val="24"/>
          <w:szCs w:val="24"/>
        </w:rPr>
        <w:t xml:space="preserve"> tentang fungsi-fungsi </w:t>
      </w:r>
      <w:r w:rsidRPr="001F7E39">
        <w:rPr>
          <w:rFonts w:ascii="Times New Roman" w:hAnsi="Times New Roman"/>
          <w:i/>
          <w:sz w:val="24"/>
          <w:szCs w:val="24"/>
        </w:rPr>
        <w:t>Public Relations</w:t>
      </w:r>
      <w:r w:rsidRPr="001F7E39">
        <w:rPr>
          <w:rFonts w:ascii="Times New Roman" w:hAnsi="Times New Roman"/>
          <w:sz w:val="24"/>
          <w:szCs w:val="24"/>
        </w:rPr>
        <w:t xml:space="preserve"> menyatakan:</w:t>
      </w:r>
    </w:p>
    <w:p w:rsidR="001F7E39" w:rsidRPr="001F7E39" w:rsidRDefault="001F7E39" w:rsidP="00456628">
      <w:pPr>
        <w:numPr>
          <w:ilvl w:val="0"/>
          <w:numId w:val="7"/>
        </w:numPr>
        <w:ind w:left="1701" w:right="616"/>
        <w:contextualSpacing/>
        <w:rPr>
          <w:rFonts w:ascii="Times New Roman" w:hAnsi="Times New Roman"/>
          <w:b/>
          <w:sz w:val="24"/>
          <w:szCs w:val="24"/>
          <w:lang w:val="en-US"/>
        </w:rPr>
      </w:pPr>
      <w:r w:rsidRPr="001F7E39">
        <w:rPr>
          <w:rFonts w:ascii="Times New Roman" w:hAnsi="Times New Roman"/>
          <w:b/>
          <w:sz w:val="24"/>
          <w:szCs w:val="24"/>
          <w:lang w:val="en-US"/>
        </w:rPr>
        <w:t>Menunjang kegiatan manajemen dalam mencapai tujuan organisasi.</w:t>
      </w:r>
    </w:p>
    <w:p w:rsidR="001F7E39" w:rsidRPr="001F7E39" w:rsidRDefault="001F7E39" w:rsidP="00456628">
      <w:pPr>
        <w:numPr>
          <w:ilvl w:val="0"/>
          <w:numId w:val="7"/>
        </w:numPr>
        <w:ind w:left="1701" w:right="616"/>
        <w:contextualSpacing/>
        <w:rPr>
          <w:rFonts w:ascii="Times New Roman" w:hAnsi="Times New Roman"/>
          <w:b/>
          <w:sz w:val="24"/>
          <w:szCs w:val="24"/>
          <w:lang w:val="en-US"/>
        </w:rPr>
      </w:pPr>
      <w:r w:rsidRPr="001F7E39">
        <w:rPr>
          <w:rFonts w:ascii="Times New Roman" w:hAnsi="Times New Roman"/>
          <w:b/>
          <w:sz w:val="24"/>
          <w:szCs w:val="24"/>
          <w:lang w:val="en-US"/>
        </w:rPr>
        <w:t>Membina hubungan harmonis antara organisasi dengan publik internal dan eksternal.</w:t>
      </w:r>
    </w:p>
    <w:p w:rsidR="001F7E39" w:rsidRPr="001F7E39" w:rsidRDefault="001F7E39" w:rsidP="00456628">
      <w:pPr>
        <w:numPr>
          <w:ilvl w:val="0"/>
          <w:numId w:val="7"/>
        </w:numPr>
        <w:ind w:left="1701" w:right="616"/>
        <w:contextualSpacing/>
        <w:rPr>
          <w:rFonts w:ascii="Times New Roman" w:hAnsi="Times New Roman"/>
          <w:b/>
          <w:sz w:val="24"/>
          <w:szCs w:val="24"/>
          <w:lang w:val="en-US"/>
        </w:rPr>
      </w:pPr>
      <w:r w:rsidRPr="001F7E39">
        <w:rPr>
          <w:rFonts w:ascii="Times New Roman" w:hAnsi="Times New Roman"/>
          <w:b/>
          <w:sz w:val="24"/>
          <w:szCs w:val="24"/>
          <w:lang w:val="en-US"/>
        </w:rPr>
        <w:t>Menciptakan komunikasi dua arah dengan menyebarkan informasi dari organisasi kepada publiknya dan menyalurkan opini publik kepada organisasi.</w:t>
      </w:r>
    </w:p>
    <w:p w:rsidR="001F7E39" w:rsidRPr="001F7E39" w:rsidRDefault="001F7E39" w:rsidP="00456628">
      <w:pPr>
        <w:numPr>
          <w:ilvl w:val="0"/>
          <w:numId w:val="7"/>
        </w:numPr>
        <w:ind w:left="1701" w:right="616"/>
        <w:contextualSpacing/>
        <w:rPr>
          <w:rFonts w:ascii="Times New Roman" w:hAnsi="Times New Roman"/>
          <w:b/>
          <w:sz w:val="24"/>
          <w:szCs w:val="24"/>
          <w:lang w:val="en-US"/>
        </w:rPr>
      </w:pPr>
      <w:r w:rsidRPr="001F7E39">
        <w:rPr>
          <w:rFonts w:ascii="Times New Roman" w:hAnsi="Times New Roman"/>
          <w:b/>
          <w:sz w:val="24"/>
          <w:szCs w:val="24"/>
          <w:lang w:val="en-US"/>
        </w:rPr>
        <w:t>Melayani publik dan menasehati pimpinan organisasi demi kepentingan umum.</w:t>
      </w:r>
    </w:p>
    <w:p w:rsidR="001F7E39" w:rsidRPr="001F7E39" w:rsidRDefault="001F7E39" w:rsidP="00456628">
      <w:pPr>
        <w:numPr>
          <w:ilvl w:val="0"/>
          <w:numId w:val="7"/>
        </w:numPr>
        <w:ind w:left="1701" w:right="616"/>
        <w:contextualSpacing/>
        <w:rPr>
          <w:rFonts w:ascii="Times New Roman" w:hAnsi="Times New Roman"/>
          <w:b/>
          <w:sz w:val="24"/>
          <w:szCs w:val="24"/>
          <w:lang w:val="en-US"/>
        </w:rPr>
      </w:pPr>
      <w:r w:rsidRPr="001F7E39">
        <w:rPr>
          <w:rFonts w:ascii="Times New Roman" w:hAnsi="Times New Roman"/>
          <w:b/>
          <w:sz w:val="24"/>
          <w:szCs w:val="24"/>
          <w:lang w:val="en-US"/>
        </w:rPr>
        <w:t xml:space="preserve">Operasional dan organisasi </w:t>
      </w:r>
      <w:r w:rsidRPr="001F7E39">
        <w:rPr>
          <w:rFonts w:ascii="Times New Roman" w:hAnsi="Times New Roman"/>
          <w:b/>
          <w:i/>
          <w:sz w:val="24"/>
          <w:szCs w:val="24"/>
          <w:lang w:val="en-US"/>
        </w:rPr>
        <w:t>Public Relations</w:t>
      </w:r>
      <w:r w:rsidRPr="001F7E39">
        <w:rPr>
          <w:rFonts w:ascii="Times New Roman" w:hAnsi="Times New Roman"/>
          <w:b/>
          <w:sz w:val="24"/>
          <w:szCs w:val="24"/>
          <w:lang w:val="en-US"/>
        </w:rPr>
        <w:t xml:space="preserve"> adalah bagaimana membina hubungan harmonis antar organisasi dengan publiknya, untuk mencegah terjadinya rintangan maupun dari publik-publiknya.(1992:18)</w:t>
      </w:r>
    </w:p>
    <w:p w:rsidR="001F7E39" w:rsidRPr="001F7E39" w:rsidRDefault="001F7E39" w:rsidP="001F7E39">
      <w:pPr>
        <w:ind w:right="531"/>
        <w:rPr>
          <w:rFonts w:ascii="Times New Roman" w:hAnsi="Times New Roman"/>
          <w:b/>
          <w:sz w:val="24"/>
          <w:szCs w:val="24"/>
        </w:rPr>
      </w:pPr>
    </w:p>
    <w:p w:rsidR="001F7E39" w:rsidRPr="001F7E39" w:rsidRDefault="001F7E39" w:rsidP="001F7E39">
      <w:pPr>
        <w:spacing w:line="480" w:lineRule="auto"/>
        <w:ind w:left="567" w:firstLine="709"/>
        <w:rPr>
          <w:rFonts w:ascii="Times New Roman" w:hAnsi="Times New Roman"/>
          <w:sz w:val="24"/>
          <w:szCs w:val="24"/>
        </w:rPr>
      </w:pPr>
      <w:r w:rsidRPr="001F7E39">
        <w:rPr>
          <w:rFonts w:ascii="Times New Roman" w:hAnsi="Times New Roman"/>
          <w:sz w:val="24"/>
          <w:szCs w:val="24"/>
        </w:rPr>
        <w:t xml:space="preserve">Buku </w:t>
      </w:r>
      <w:r w:rsidRPr="001F7E39">
        <w:rPr>
          <w:rFonts w:ascii="Times New Roman" w:hAnsi="Times New Roman"/>
          <w:b/>
          <w:i/>
          <w:sz w:val="24"/>
          <w:szCs w:val="24"/>
        </w:rPr>
        <w:t>Public Relations</w:t>
      </w:r>
      <w:r w:rsidRPr="001F7E39">
        <w:rPr>
          <w:rFonts w:ascii="Times New Roman" w:hAnsi="Times New Roman"/>
          <w:b/>
          <w:sz w:val="24"/>
          <w:szCs w:val="24"/>
        </w:rPr>
        <w:t>; Teori dan praktek</w:t>
      </w:r>
      <w:r w:rsidRPr="001F7E39">
        <w:rPr>
          <w:rFonts w:ascii="Times New Roman" w:hAnsi="Times New Roman"/>
          <w:sz w:val="24"/>
          <w:szCs w:val="24"/>
        </w:rPr>
        <w:t xml:space="preserve"> yang ditulis oleh </w:t>
      </w:r>
      <w:r w:rsidRPr="001F7E39">
        <w:rPr>
          <w:rFonts w:ascii="Times New Roman" w:hAnsi="Times New Roman"/>
          <w:b/>
          <w:sz w:val="24"/>
          <w:szCs w:val="24"/>
        </w:rPr>
        <w:t xml:space="preserve">Djanalis Djanaid </w:t>
      </w:r>
      <w:r w:rsidRPr="001F7E39">
        <w:rPr>
          <w:rFonts w:ascii="Times New Roman" w:hAnsi="Times New Roman"/>
          <w:sz w:val="24"/>
          <w:szCs w:val="24"/>
        </w:rPr>
        <w:t>disebutkan dua fungsi PR yaitu:</w:t>
      </w:r>
    </w:p>
    <w:p w:rsidR="001F7E39" w:rsidRPr="001F7E39" w:rsidRDefault="001F7E39" w:rsidP="001F7E39">
      <w:pPr>
        <w:numPr>
          <w:ilvl w:val="0"/>
          <w:numId w:val="8"/>
        </w:numPr>
        <w:ind w:left="1260" w:right="441"/>
        <w:contextualSpacing/>
        <w:rPr>
          <w:rFonts w:ascii="Times New Roman" w:hAnsi="Times New Roman"/>
          <w:b/>
          <w:sz w:val="24"/>
          <w:szCs w:val="24"/>
          <w:lang w:val="en-US"/>
        </w:rPr>
      </w:pPr>
      <w:r w:rsidRPr="001F7E39">
        <w:rPr>
          <w:rFonts w:ascii="Times New Roman" w:hAnsi="Times New Roman"/>
          <w:b/>
          <w:sz w:val="24"/>
          <w:szCs w:val="24"/>
          <w:lang w:val="en-US"/>
        </w:rPr>
        <w:t>Fungsi konstruktif</w:t>
      </w:r>
    </w:p>
    <w:p w:rsidR="001F7E39" w:rsidRPr="001F7E39" w:rsidRDefault="001F7E39" w:rsidP="00456628">
      <w:pPr>
        <w:ind w:left="1701" w:right="441"/>
        <w:contextualSpacing/>
        <w:rPr>
          <w:rFonts w:ascii="Times New Roman" w:hAnsi="Times New Roman"/>
          <w:b/>
          <w:sz w:val="24"/>
          <w:szCs w:val="24"/>
          <w:lang w:val="en-US"/>
        </w:rPr>
      </w:pPr>
      <w:r w:rsidRPr="001F7E39">
        <w:rPr>
          <w:rFonts w:ascii="Times New Roman" w:hAnsi="Times New Roman"/>
          <w:b/>
          <w:sz w:val="24"/>
          <w:szCs w:val="24"/>
          <w:lang w:val="en-US"/>
        </w:rPr>
        <w:t>Dianalogikan sebagai “piñata jalan”, jadi humas merupakan “garda” terdepan yang dibelakanya terdiri dari “rombongan “ tujuan-tujuan perusahaan. Peran humas dalam hal ini mempersiapkan mental publik untuk menerima kebijakan organisasi untuk mengetahui kepentingan publik</w:t>
      </w:r>
      <w:proofErr w:type="gramStart"/>
      <w:r w:rsidRPr="001F7E39">
        <w:rPr>
          <w:rFonts w:ascii="Times New Roman" w:hAnsi="Times New Roman"/>
          <w:b/>
          <w:sz w:val="24"/>
          <w:szCs w:val="24"/>
          <w:lang w:val="en-US"/>
        </w:rPr>
        <w:t>,mengevaluasi</w:t>
      </w:r>
      <w:proofErr w:type="gramEnd"/>
      <w:r w:rsidRPr="001F7E39">
        <w:rPr>
          <w:rFonts w:ascii="Times New Roman" w:hAnsi="Times New Roman"/>
          <w:b/>
          <w:sz w:val="24"/>
          <w:szCs w:val="24"/>
          <w:lang w:val="en-US"/>
        </w:rPr>
        <w:t xml:space="preserve"> perilaku publik maupun organisasi untuk direkomendasikan kepada manajemen, menyiapkan prakondisi untuk mencapai salaing pengertian, percaya dan saling membantu terhadap tujuan-tujuan publik atau organisasi yang diwakilinya.</w:t>
      </w:r>
    </w:p>
    <w:p w:rsidR="001F7E39" w:rsidRPr="001F7E39" w:rsidRDefault="001F7E39" w:rsidP="001F7E39">
      <w:pPr>
        <w:ind w:left="1260" w:right="441"/>
        <w:contextualSpacing/>
        <w:rPr>
          <w:rFonts w:ascii="Times New Roman" w:hAnsi="Times New Roman"/>
          <w:b/>
          <w:sz w:val="24"/>
          <w:szCs w:val="24"/>
          <w:lang w:val="en-US"/>
        </w:rPr>
      </w:pPr>
    </w:p>
    <w:p w:rsidR="001F7E39" w:rsidRPr="001F7E39" w:rsidRDefault="001F7E39" w:rsidP="001F7E39">
      <w:pPr>
        <w:ind w:left="1260" w:right="441"/>
        <w:contextualSpacing/>
        <w:rPr>
          <w:rFonts w:ascii="Times New Roman" w:hAnsi="Times New Roman"/>
          <w:b/>
          <w:sz w:val="24"/>
          <w:szCs w:val="24"/>
          <w:lang w:val="en-US"/>
        </w:rPr>
      </w:pPr>
    </w:p>
    <w:p w:rsidR="001F7E39" w:rsidRPr="001F7E39" w:rsidRDefault="001F7E39" w:rsidP="001F7E39">
      <w:pPr>
        <w:numPr>
          <w:ilvl w:val="0"/>
          <w:numId w:val="8"/>
        </w:numPr>
        <w:ind w:left="1260" w:right="441"/>
        <w:contextualSpacing/>
        <w:rPr>
          <w:rFonts w:ascii="Times New Roman" w:hAnsi="Times New Roman"/>
          <w:b/>
          <w:sz w:val="24"/>
          <w:szCs w:val="24"/>
          <w:lang w:val="en-US"/>
        </w:rPr>
      </w:pPr>
      <w:r w:rsidRPr="001F7E39">
        <w:rPr>
          <w:rFonts w:ascii="Times New Roman" w:hAnsi="Times New Roman"/>
          <w:b/>
          <w:sz w:val="24"/>
          <w:szCs w:val="24"/>
          <w:lang w:val="en-US"/>
        </w:rPr>
        <w:t>Fungsi Korektif</w:t>
      </w:r>
    </w:p>
    <w:p w:rsidR="001F7E39" w:rsidRPr="00456628" w:rsidRDefault="001F7E39" w:rsidP="00456628">
      <w:pPr>
        <w:ind w:left="1701" w:right="441"/>
        <w:contextualSpacing/>
        <w:rPr>
          <w:rFonts w:ascii="Times New Roman" w:hAnsi="Times New Roman"/>
          <w:b/>
          <w:sz w:val="24"/>
          <w:szCs w:val="24"/>
          <w:lang w:val="en-US"/>
        </w:rPr>
      </w:pPr>
      <w:r w:rsidRPr="001F7E39">
        <w:rPr>
          <w:rFonts w:ascii="Times New Roman" w:hAnsi="Times New Roman"/>
          <w:b/>
          <w:sz w:val="24"/>
          <w:szCs w:val="24"/>
          <w:lang w:val="en-US"/>
        </w:rPr>
        <w:t>Berperan sebagai pemadam kebakaran, yakni apabila sebuah organisasi atau lembaga terjadi masalah-masalah atau krisi degan publik, mengatasi terselesaikannya masalah tersebut</w:t>
      </w:r>
      <w:proofErr w:type="gramStart"/>
      <w:r w:rsidRPr="001F7E39">
        <w:rPr>
          <w:rFonts w:ascii="Times New Roman" w:hAnsi="Times New Roman"/>
          <w:b/>
          <w:sz w:val="24"/>
          <w:szCs w:val="24"/>
          <w:lang w:val="en-US"/>
        </w:rPr>
        <w:t>.(</w:t>
      </w:r>
      <w:proofErr w:type="gramEnd"/>
      <w:r w:rsidRPr="001F7E39">
        <w:rPr>
          <w:rFonts w:ascii="Times New Roman" w:hAnsi="Times New Roman"/>
          <w:b/>
          <w:sz w:val="24"/>
          <w:szCs w:val="24"/>
          <w:lang w:val="en-US"/>
        </w:rPr>
        <w:t>1993:45)</w:t>
      </w:r>
    </w:p>
    <w:p w:rsidR="001F7E39" w:rsidRPr="001F7E39" w:rsidRDefault="00456628" w:rsidP="00456628">
      <w:pPr>
        <w:spacing w:line="480" w:lineRule="auto"/>
        <w:ind w:left="567" w:firstLine="153"/>
        <w:rPr>
          <w:rFonts w:ascii="Times New Roman" w:hAnsi="Times New Roman"/>
          <w:sz w:val="24"/>
          <w:szCs w:val="24"/>
        </w:rPr>
      </w:pPr>
      <w:r>
        <w:rPr>
          <w:rFonts w:ascii="Times New Roman" w:hAnsi="Times New Roman"/>
          <w:sz w:val="24"/>
          <w:szCs w:val="24"/>
          <w:lang w:val="en-US"/>
        </w:rPr>
        <w:lastRenderedPageBreak/>
        <w:t xml:space="preserve">        </w:t>
      </w:r>
      <w:r w:rsidR="001F7E39" w:rsidRPr="001F7E39">
        <w:rPr>
          <w:rFonts w:ascii="Times New Roman" w:hAnsi="Times New Roman"/>
          <w:sz w:val="24"/>
          <w:szCs w:val="24"/>
        </w:rPr>
        <w:t xml:space="preserve">Dari definisi diatas dapat disimpulkan bahwa fungsi dari </w:t>
      </w:r>
      <w:r w:rsidR="001F7E39" w:rsidRPr="001F7E39">
        <w:rPr>
          <w:rFonts w:ascii="Times New Roman" w:hAnsi="Times New Roman"/>
          <w:i/>
          <w:sz w:val="24"/>
          <w:szCs w:val="24"/>
        </w:rPr>
        <w:t>Public Relations</w:t>
      </w:r>
      <w:r w:rsidR="001F7E39" w:rsidRPr="001F7E39">
        <w:rPr>
          <w:rFonts w:ascii="Times New Roman" w:hAnsi="Times New Roman"/>
          <w:sz w:val="24"/>
          <w:szCs w:val="24"/>
        </w:rPr>
        <w:t xml:space="preserve"> lebih mengarah kepada penyampaian informasi yang seluas-luasnya agar publik mengerti dan memahami maksud dan tujuan yang ingin dicapai organisasi.</w:t>
      </w:r>
    </w:p>
    <w:p w:rsidR="001F7E39" w:rsidRPr="001F7E39" w:rsidRDefault="001F7E39" w:rsidP="005C4CAA">
      <w:pPr>
        <w:spacing w:line="480" w:lineRule="auto"/>
        <w:ind w:left="567" w:firstLine="630"/>
        <w:rPr>
          <w:rFonts w:ascii="Times New Roman" w:hAnsi="Times New Roman"/>
          <w:b/>
          <w:sz w:val="24"/>
          <w:szCs w:val="24"/>
        </w:rPr>
      </w:pPr>
      <w:r w:rsidRPr="001F7E39">
        <w:rPr>
          <w:rFonts w:ascii="Times New Roman" w:hAnsi="Times New Roman"/>
          <w:sz w:val="24"/>
          <w:szCs w:val="24"/>
        </w:rPr>
        <w:t xml:space="preserve"> Tujuan utama penciptaan pengertian adalah mengubah hal negatif yang diproyeksikan publik menjadi hal yang positif. Biasanya dari hal-hal yang negatif terpancar: </w:t>
      </w:r>
      <w:r w:rsidRPr="001F7E39">
        <w:rPr>
          <w:rFonts w:ascii="Times New Roman" w:hAnsi="Times New Roman"/>
          <w:i/>
          <w:sz w:val="24"/>
          <w:szCs w:val="24"/>
        </w:rPr>
        <w:t>hositility, prejudice, apathy, ignorance</w:t>
      </w:r>
      <w:r w:rsidRPr="001F7E39">
        <w:rPr>
          <w:rFonts w:ascii="Times New Roman" w:hAnsi="Times New Roman"/>
          <w:sz w:val="24"/>
          <w:szCs w:val="24"/>
        </w:rPr>
        <w:t xml:space="preserve">. Sedangkan melalui pengertian </w:t>
      </w:r>
      <w:r w:rsidRPr="001F7E39">
        <w:rPr>
          <w:rFonts w:ascii="Times New Roman" w:hAnsi="Times New Roman"/>
          <w:i/>
          <w:sz w:val="24"/>
          <w:szCs w:val="24"/>
        </w:rPr>
        <w:t>Public Relations</w:t>
      </w:r>
      <w:r w:rsidRPr="001F7E39">
        <w:rPr>
          <w:rFonts w:ascii="Times New Roman" w:hAnsi="Times New Roman"/>
          <w:sz w:val="24"/>
          <w:szCs w:val="24"/>
        </w:rPr>
        <w:t xml:space="preserve"> berusaha merubahnya menjadi : </w:t>
      </w:r>
      <w:r w:rsidRPr="001F7E39">
        <w:rPr>
          <w:rFonts w:ascii="Times New Roman" w:hAnsi="Times New Roman"/>
          <w:i/>
          <w:sz w:val="24"/>
          <w:szCs w:val="24"/>
        </w:rPr>
        <w:t>sympathy, acceptance, interest</w:t>
      </w:r>
      <w:r w:rsidRPr="001F7E39">
        <w:rPr>
          <w:rFonts w:ascii="Times New Roman" w:hAnsi="Times New Roman"/>
          <w:sz w:val="24"/>
          <w:szCs w:val="24"/>
        </w:rPr>
        <w:t xml:space="preserve"> dan </w:t>
      </w:r>
      <w:r w:rsidRPr="001F7E39">
        <w:rPr>
          <w:rFonts w:ascii="Times New Roman" w:hAnsi="Times New Roman"/>
          <w:i/>
          <w:sz w:val="24"/>
          <w:szCs w:val="24"/>
        </w:rPr>
        <w:t>knowledge.</w:t>
      </w:r>
    </w:p>
    <w:p w:rsidR="001F7E39" w:rsidRPr="001F7E39" w:rsidRDefault="001F7E39" w:rsidP="001F7E39">
      <w:pPr>
        <w:spacing w:line="480" w:lineRule="auto"/>
        <w:rPr>
          <w:rFonts w:ascii="Times New Roman" w:hAnsi="Times New Roman"/>
          <w:b/>
          <w:sz w:val="24"/>
          <w:szCs w:val="24"/>
        </w:rPr>
      </w:pPr>
      <w:r w:rsidRPr="001F7E39">
        <w:rPr>
          <w:rFonts w:ascii="Times New Roman" w:hAnsi="Times New Roman"/>
          <w:b/>
          <w:sz w:val="24"/>
          <w:szCs w:val="24"/>
        </w:rPr>
        <w:t xml:space="preserve">2.2.2 Tugas </w:t>
      </w:r>
      <w:r w:rsidRPr="001F7E39">
        <w:rPr>
          <w:rFonts w:ascii="Times New Roman" w:hAnsi="Times New Roman"/>
          <w:b/>
          <w:i/>
          <w:sz w:val="24"/>
          <w:szCs w:val="24"/>
        </w:rPr>
        <w:t>Public Relations</w:t>
      </w:r>
    </w:p>
    <w:p w:rsidR="001F7E39" w:rsidRPr="001F7E39" w:rsidRDefault="001F7E39" w:rsidP="001F7E39">
      <w:pPr>
        <w:spacing w:line="480" w:lineRule="auto"/>
        <w:ind w:left="567" w:firstLine="630"/>
        <w:rPr>
          <w:rFonts w:ascii="Times New Roman" w:hAnsi="Times New Roman"/>
          <w:b/>
          <w:i/>
          <w:sz w:val="24"/>
          <w:szCs w:val="24"/>
        </w:rPr>
      </w:pPr>
      <w:r w:rsidRPr="001F7E39">
        <w:rPr>
          <w:rFonts w:ascii="Times New Roman" w:hAnsi="Times New Roman"/>
          <w:sz w:val="24"/>
          <w:szCs w:val="24"/>
        </w:rPr>
        <w:t xml:space="preserve">Tugas </w:t>
      </w:r>
      <w:r w:rsidRPr="001F7E39">
        <w:rPr>
          <w:rFonts w:ascii="Times New Roman" w:hAnsi="Times New Roman"/>
          <w:i/>
          <w:sz w:val="24"/>
          <w:szCs w:val="24"/>
        </w:rPr>
        <w:t>Public Relations</w:t>
      </w:r>
      <w:r w:rsidRPr="001F7E39">
        <w:rPr>
          <w:rFonts w:ascii="Times New Roman" w:hAnsi="Times New Roman"/>
          <w:sz w:val="24"/>
          <w:szCs w:val="24"/>
        </w:rPr>
        <w:t xml:space="preserve"> menurut </w:t>
      </w:r>
      <w:r w:rsidRPr="001F7E39">
        <w:rPr>
          <w:rFonts w:ascii="Times New Roman" w:hAnsi="Times New Roman"/>
          <w:b/>
          <w:sz w:val="24"/>
          <w:szCs w:val="24"/>
        </w:rPr>
        <w:t>Jefkins</w:t>
      </w:r>
      <w:r w:rsidRPr="001F7E39">
        <w:rPr>
          <w:rFonts w:ascii="Times New Roman" w:hAnsi="Times New Roman"/>
          <w:sz w:val="24"/>
          <w:szCs w:val="24"/>
        </w:rPr>
        <w:t xml:space="preserve"> dalam bukunya </w:t>
      </w:r>
      <w:r w:rsidRPr="001F7E39">
        <w:rPr>
          <w:rFonts w:ascii="Times New Roman" w:hAnsi="Times New Roman"/>
          <w:b/>
          <w:i/>
          <w:sz w:val="24"/>
          <w:szCs w:val="24"/>
        </w:rPr>
        <w:t xml:space="preserve">Public Relations </w:t>
      </w:r>
      <w:r w:rsidRPr="001F7E39">
        <w:rPr>
          <w:rFonts w:ascii="Times New Roman" w:hAnsi="Times New Roman"/>
          <w:sz w:val="24"/>
          <w:szCs w:val="24"/>
        </w:rPr>
        <w:t>adalah:</w:t>
      </w:r>
    </w:p>
    <w:p w:rsidR="001F7E39" w:rsidRPr="005C4CAA" w:rsidRDefault="001F7E39" w:rsidP="00456628">
      <w:pPr>
        <w:numPr>
          <w:ilvl w:val="0"/>
          <w:numId w:val="9"/>
        </w:numPr>
        <w:ind w:left="1530" w:right="474"/>
        <w:contextualSpacing/>
        <w:rPr>
          <w:rFonts w:ascii="Times New Roman" w:hAnsi="Times New Roman"/>
          <w:b/>
          <w:sz w:val="24"/>
          <w:szCs w:val="24"/>
        </w:rPr>
      </w:pPr>
      <w:r w:rsidRPr="001F7E39">
        <w:rPr>
          <w:rFonts w:ascii="Times New Roman" w:hAnsi="Times New Roman"/>
          <w:b/>
          <w:sz w:val="24"/>
          <w:szCs w:val="24"/>
        </w:rPr>
        <w:t>M</w:t>
      </w:r>
      <w:r w:rsidRPr="005C4CAA">
        <w:rPr>
          <w:rFonts w:ascii="Times New Roman" w:hAnsi="Times New Roman"/>
          <w:b/>
          <w:sz w:val="24"/>
          <w:szCs w:val="24"/>
        </w:rPr>
        <w:t>enciptakan dan meelihara suatu citra yang baik dan tepat atas organisasinya, baik itu yang berkenaan dengan kebijakan, produk, jasa maupun dengan para personelnya.</w:t>
      </w:r>
    </w:p>
    <w:p w:rsidR="001F7E39" w:rsidRPr="005C4CAA" w:rsidRDefault="001F7E39" w:rsidP="00456628">
      <w:pPr>
        <w:numPr>
          <w:ilvl w:val="0"/>
          <w:numId w:val="9"/>
        </w:numPr>
        <w:ind w:left="1530" w:right="474"/>
        <w:contextualSpacing/>
        <w:rPr>
          <w:rFonts w:ascii="Times New Roman" w:hAnsi="Times New Roman"/>
          <w:b/>
          <w:sz w:val="24"/>
          <w:szCs w:val="24"/>
        </w:rPr>
      </w:pPr>
      <w:r w:rsidRPr="005C4CAA">
        <w:rPr>
          <w:rFonts w:ascii="Times New Roman" w:hAnsi="Times New Roman"/>
          <w:b/>
          <w:sz w:val="24"/>
          <w:szCs w:val="24"/>
        </w:rPr>
        <w:t>Memantau pendapat umum mengenai segala sesuatu yang berkaitan dengan citra, kegiatan, reputasi maupun kepentingan-kepentingan organisasi, dan menyampaikan setiap informasi yang penting ini langsung kepada pihak manajemen atau pimpinan puncak untuk ditanggapi atau ditindak lanjuti.</w:t>
      </w:r>
    </w:p>
    <w:p w:rsidR="001F7E39" w:rsidRPr="005C4CAA" w:rsidRDefault="001F7E39" w:rsidP="00456628">
      <w:pPr>
        <w:numPr>
          <w:ilvl w:val="0"/>
          <w:numId w:val="9"/>
        </w:numPr>
        <w:ind w:left="1530" w:right="474"/>
        <w:contextualSpacing/>
        <w:rPr>
          <w:rFonts w:ascii="Times New Roman" w:hAnsi="Times New Roman"/>
          <w:b/>
          <w:sz w:val="24"/>
          <w:szCs w:val="24"/>
        </w:rPr>
      </w:pPr>
      <w:r w:rsidRPr="005C4CAA">
        <w:rPr>
          <w:rFonts w:ascii="Times New Roman" w:hAnsi="Times New Roman"/>
          <w:b/>
          <w:sz w:val="24"/>
          <w:szCs w:val="24"/>
        </w:rPr>
        <w:t>Memberi nasihat atau masukan kepada pihak manajemen mengenai beberapa masalah komunikasi yang penting, berikut berbagai tekhnik untuk mengatasinya.</w:t>
      </w:r>
    </w:p>
    <w:p w:rsidR="001F7E39" w:rsidRPr="005C4CAA" w:rsidRDefault="001F7E39" w:rsidP="00456628">
      <w:pPr>
        <w:numPr>
          <w:ilvl w:val="0"/>
          <w:numId w:val="9"/>
        </w:numPr>
        <w:ind w:left="1530" w:right="474"/>
        <w:contextualSpacing/>
        <w:rPr>
          <w:rFonts w:ascii="Times New Roman" w:hAnsi="Times New Roman"/>
          <w:b/>
          <w:sz w:val="24"/>
          <w:szCs w:val="24"/>
        </w:rPr>
      </w:pPr>
      <w:r w:rsidRPr="005C4CAA">
        <w:rPr>
          <w:rFonts w:ascii="Times New Roman" w:hAnsi="Times New Roman"/>
          <w:b/>
          <w:sz w:val="24"/>
          <w:szCs w:val="24"/>
        </w:rPr>
        <w:t xml:space="preserve">Menyediakan berbagai informasi kepada khalayak perihal berbagai kebijakan organisasi, kegiatan, produk, jasa dan personalia selengkap mungkin demi menciptakan suatu </w:t>
      </w:r>
      <w:r w:rsidRPr="005C4CAA">
        <w:rPr>
          <w:rFonts w:ascii="Times New Roman" w:hAnsi="Times New Roman"/>
          <w:b/>
          <w:sz w:val="24"/>
          <w:szCs w:val="24"/>
        </w:rPr>
        <w:lastRenderedPageBreak/>
        <w:t>pengetahuan yang maksimal dalam rangka menjangkau pengertian khalayak.(2004:15)</w:t>
      </w:r>
    </w:p>
    <w:p w:rsidR="001F7E39" w:rsidRPr="005C4CAA" w:rsidRDefault="001F7E39" w:rsidP="001F7E39">
      <w:pPr>
        <w:ind w:left="1530" w:right="1071"/>
        <w:contextualSpacing/>
        <w:rPr>
          <w:rFonts w:ascii="Times New Roman" w:hAnsi="Times New Roman"/>
          <w:b/>
          <w:sz w:val="24"/>
          <w:szCs w:val="24"/>
        </w:rPr>
      </w:pPr>
    </w:p>
    <w:p w:rsidR="001F7E39" w:rsidRPr="001F7E39" w:rsidRDefault="001F7E39" w:rsidP="001F7E39">
      <w:pPr>
        <w:spacing w:line="480" w:lineRule="auto"/>
        <w:ind w:left="567" w:firstLine="630"/>
        <w:rPr>
          <w:rFonts w:ascii="Times New Roman" w:hAnsi="Times New Roman"/>
          <w:sz w:val="24"/>
          <w:szCs w:val="24"/>
        </w:rPr>
      </w:pPr>
      <w:r w:rsidRPr="001F7E39">
        <w:rPr>
          <w:rFonts w:ascii="Times New Roman" w:hAnsi="Times New Roman"/>
          <w:i/>
          <w:sz w:val="24"/>
          <w:szCs w:val="24"/>
        </w:rPr>
        <w:t xml:space="preserve">Public Relations </w:t>
      </w:r>
      <w:r w:rsidRPr="001F7E39">
        <w:rPr>
          <w:rFonts w:ascii="Times New Roman" w:hAnsi="Times New Roman"/>
          <w:sz w:val="24"/>
          <w:szCs w:val="24"/>
        </w:rPr>
        <w:t xml:space="preserve">dengan demikian keberadaannya dalam sebuah perusahaan/instansi sangatlah penting untuk menjaga dan mengembangkan hubungan yang harmonis, meliputi hubungan internal dan eksternalnya, artinya kegiatan yang berhubungan dalam perusahaan atau instansi yaitu memberi nasehat atau masukan kepada pihak manajemen mengenai berbagai masalah komunikasi yang penting, berikut berbagai teknik mengatasinya. </w:t>
      </w:r>
    </w:p>
    <w:p w:rsidR="001F7E39" w:rsidRPr="001F7E39" w:rsidRDefault="001F7E39" w:rsidP="001F7E39">
      <w:pPr>
        <w:spacing w:line="480" w:lineRule="auto"/>
        <w:ind w:left="567" w:firstLine="630"/>
        <w:rPr>
          <w:rFonts w:ascii="Times New Roman" w:hAnsi="Times New Roman"/>
          <w:sz w:val="24"/>
          <w:szCs w:val="24"/>
        </w:rPr>
      </w:pPr>
      <w:r w:rsidRPr="001F7E39">
        <w:rPr>
          <w:rFonts w:ascii="Times New Roman" w:hAnsi="Times New Roman"/>
          <w:sz w:val="24"/>
          <w:szCs w:val="24"/>
        </w:rPr>
        <w:t>Sedangkan hubungan keluar yaitu menyediakan berbagai informasi kepada khalayak, memantau pendapat umum mengenai segala sesuatu yang berkaitan dengan citra, kegiatan, reputasi, maupun kepentingan-kepentingan organisasi, serta menciptakan dana memelihara suatu citra yang baik dan tepat atas organisasi.</w:t>
      </w:r>
    </w:p>
    <w:p w:rsidR="001F7E39" w:rsidRPr="001F7E39" w:rsidRDefault="001F7E39" w:rsidP="001F7E39">
      <w:pPr>
        <w:numPr>
          <w:ilvl w:val="2"/>
          <w:numId w:val="10"/>
        </w:numPr>
        <w:spacing w:line="480" w:lineRule="auto"/>
        <w:contextualSpacing/>
        <w:jc w:val="left"/>
        <w:rPr>
          <w:rFonts w:ascii="Times New Roman" w:hAnsi="Times New Roman"/>
          <w:b/>
          <w:sz w:val="24"/>
          <w:szCs w:val="24"/>
          <w:lang w:val="en-US"/>
        </w:rPr>
      </w:pPr>
      <w:r w:rsidRPr="001F7E39">
        <w:rPr>
          <w:rFonts w:ascii="Times New Roman" w:hAnsi="Times New Roman"/>
          <w:b/>
          <w:sz w:val="24"/>
          <w:szCs w:val="24"/>
          <w:lang w:val="en-US"/>
        </w:rPr>
        <w:t xml:space="preserve">Peran </w:t>
      </w:r>
      <w:r w:rsidRPr="001F7E39">
        <w:rPr>
          <w:rFonts w:ascii="Times New Roman" w:hAnsi="Times New Roman"/>
          <w:b/>
          <w:i/>
          <w:sz w:val="24"/>
          <w:szCs w:val="24"/>
          <w:lang w:val="en-US"/>
        </w:rPr>
        <w:t>Public Relations</w:t>
      </w:r>
    </w:p>
    <w:p w:rsidR="001F7E39" w:rsidRPr="001F7E39" w:rsidRDefault="001F7E39" w:rsidP="001F7E39">
      <w:pPr>
        <w:spacing w:line="480" w:lineRule="auto"/>
        <w:ind w:left="567" w:firstLine="720"/>
        <w:rPr>
          <w:rFonts w:ascii="Times New Roman" w:hAnsi="Times New Roman"/>
          <w:sz w:val="24"/>
          <w:szCs w:val="24"/>
        </w:rPr>
      </w:pPr>
      <w:r w:rsidRPr="001F7E39">
        <w:rPr>
          <w:rFonts w:ascii="Times New Roman" w:hAnsi="Times New Roman"/>
          <w:i/>
          <w:sz w:val="24"/>
          <w:szCs w:val="24"/>
        </w:rPr>
        <w:t>Public Relations</w:t>
      </w:r>
      <w:r w:rsidRPr="001F7E39">
        <w:rPr>
          <w:rFonts w:ascii="Times New Roman" w:hAnsi="Times New Roman"/>
          <w:sz w:val="24"/>
          <w:szCs w:val="24"/>
        </w:rPr>
        <w:t xml:space="preserve"> memiliki peranan penting dalam setiap organisasi atau perusahaan. Peranan </w:t>
      </w:r>
      <w:r w:rsidRPr="001F7E39">
        <w:rPr>
          <w:rFonts w:ascii="Times New Roman" w:hAnsi="Times New Roman"/>
          <w:i/>
          <w:sz w:val="24"/>
          <w:szCs w:val="24"/>
        </w:rPr>
        <w:t>Public Relations</w:t>
      </w:r>
      <w:r w:rsidRPr="001F7E39">
        <w:rPr>
          <w:rFonts w:ascii="Times New Roman" w:hAnsi="Times New Roman"/>
          <w:sz w:val="24"/>
          <w:szCs w:val="24"/>
        </w:rPr>
        <w:t xml:space="preserve"> dibedakan menjadi 2 yakni peranan manajerial yang dikenal dengan peranan ditingkat messo (manajemen) dapat diuraikan menjadi 3 peranan, yaitu </w:t>
      </w:r>
      <w:r w:rsidRPr="001F7E39">
        <w:rPr>
          <w:rFonts w:ascii="Times New Roman" w:hAnsi="Times New Roman"/>
          <w:i/>
          <w:sz w:val="24"/>
          <w:szCs w:val="24"/>
        </w:rPr>
        <w:t xml:space="preserve">expert pereciber communication, problem solving process facilitator </w:t>
      </w:r>
      <w:r w:rsidRPr="001F7E39">
        <w:rPr>
          <w:rFonts w:ascii="Times New Roman" w:hAnsi="Times New Roman"/>
          <w:sz w:val="24"/>
          <w:szCs w:val="24"/>
        </w:rPr>
        <w:t xml:space="preserve">dan </w:t>
      </w:r>
      <w:r w:rsidRPr="001F7E39">
        <w:rPr>
          <w:rFonts w:ascii="Times New Roman" w:hAnsi="Times New Roman"/>
          <w:i/>
          <w:sz w:val="24"/>
          <w:szCs w:val="24"/>
        </w:rPr>
        <w:t xml:space="preserve">communication facilitator </w:t>
      </w:r>
      <w:r w:rsidRPr="001F7E39">
        <w:rPr>
          <w:rFonts w:ascii="Times New Roman" w:hAnsi="Times New Roman"/>
          <w:sz w:val="24"/>
          <w:szCs w:val="24"/>
        </w:rPr>
        <w:t>dan juga peranan teknis komunikasi (</w:t>
      </w:r>
      <w:r w:rsidRPr="001F7E39">
        <w:rPr>
          <w:rFonts w:ascii="Times New Roman" w:hAnsi="Times New Roman"/>
          <w:i/>
          <w:sz w:val="24"/>
          <w:szCs w:val="24"/>
        </w:rPr>
        <w:t>technician communication</w:t>
      </w:r>
      <w:r w:rsidRPr="001F7E39">
        <w:rPr>
          <w:rFonts w:ascii="Times New Roman" w:hAnsi="Times New Roman"/>
          <w:sz w:val="24"/>
          <w:szCs w:val="24"/>
        </w:rPr>
        <w:t xml:space="preserve">). Sehingga bisa dijelaskan lebih jauh terdapat 4 peranan </w:t>
      </w:r>
      <w:r w:rsidRPr="001F7E39">
        <w:rPr>
          <w:rFonts w:ascii="Times New Roman" w:hAnsi="Times New Roman"/>
          <w:i/>
          <w:sz w:val="24"/>
          <w:szCs w:val="24"/>
        </w:rPr>
        <w:t>Public Relations</w:t>
      </w:r>
      <w:r w:rsidRPr="001F7E39">
        <w:rPr>
          <w:rFonts w:ascii="Times New Roman" w:hAnsi="Times New Roman"/>
          <w:sz w:val="24"/>
          <w:szCs w:val="24"/>
        </w:rPr>
        <w:t xml:space="preserve"> yakni:</w:t>
      </w:r>
    </w:p>
    <w:p w:rsidR="001F7E39" w:rsidRPr="001F7E39" w:rsidRDefault="001F7E39" w:rsidP="001F7E39">
      <w:pPr>
        <w:numPr>
          <w:ilvl w:val="0"/>
          <w:numId w:val="11"/>
        </w:numPr>
        <w:spacing w:line="480" w:lineRule="auto"/>
        <w:contextualSpacing/>
        <w:rPr>
          <w:rFonts w:ascii="Times New Roman" w:hAnsi="Times New Roman"/>
          <w:sz w:val="24"/>
          <w:szCs w:val="24"/>
          <w:lang w:val="en-US"/>
        </w:rPr>
      </w:pPr>
      <w:r w:rsidRPr="001F7E39">
        <w:rPr>
          <w:rFonts w:ascii="Times New Roman" w:hAnsi="Times New Roman"/>
          <w:i/>
          <w:sz w:val="24"/>
          <w:szCs w:val="24"/>
          <w:lang w:val="en-US"/>
        </w:rPr>
        <w:lastRenderedPageBreak/>
        <w:t>Expert Pereciber Communication</w:t>
      </w:r>
    </w:p>
    <w:p w:rsidR="001F7E39" w:rsidRPr="001F7E39" w:rsidRDefault="001F7E39" w:rsidP="001F7E39">
      <w:pPr>
        <w:spacing w:line="480" w:lineRule="auto"/>
        <w:ind w:left="720"/>
        <w:contextualSpacing/>
        <w:rPr>
          <w:rFonts w:ascii="Times New Roman" w:hAnsi="Times New Roman"/>
          <w:sz w:val="24"/>
          <w:szCs w:val="24"/>
          <w:lang w:val="en-US"/>
        </w:rPr>
      </w:pPr>
      <w:proofErr w:type="gramStart"/>
      <w:r w:rsidRPr="001F7E39">
        <w:rPr>
          <w:rFonts w:ascii="Times New Roman" w:hAnsi="Times New Roman"/>
          <w:sz w:val="24"/>
          <w:szCs w:val="24"/>
          <w:lang w:val="en-US"/>
        </w:rPr>
        <w:t>Petugas Humas dianggap sebagai orang yang ahli.</w:t>
      </w:r>
      <w:proofErr w:type="gramEnd"/>
      <w:r w:rsidRPr="001F7E39">
        <w:rPr>
          <w:rFonts w:ascii="Times New Roman" w:hAnsi="Times New Roman"/>
          <w:sz w:val="24"/>
          <w:szCs w:val="24"/>
          <w:lang w:val="en-US"/>
        </w:rPr>
        <w:t xml:space="preserve"> </w:t>
      </w:r>
      <w:proofErr w:type="gramStart"/>
      <w:r w:rsidRPr="001F7E39">
        <w:rPr>
          <w:rFonts w:ascii="Times New Roman" w:hAnsi="Times New Roman"/>
          <w:sz w:val="24"/>
          <w:szCs w:val="24"/>
          <w:lang w:val="en-US"/>
        </w:rPr>
        <w:t>Dia menasehati pimpinan perusahaan atau organisasi.</w:t>
      </w:r>
      <w:proofErr w:type="gramEnd"/>
      <w:r w:rsidRPr="001F7E39">
        <w:rPr>
          <w:rFonts w:ascii="Times New Roman" w:hAnsi="Times New Roman"/>
          <w:sz w:val="24"/>
          <w:szCs w:val="24"/>
          <w:lang w:val="en-US"/>
        </w:rPr>
        <w:t xml:space="preserve"> </w:t>
      </w:r>
      <w:proofErr w:type="gramStart"/>
      <w:r w:rsidRPr="001F7E39">
        <w:rPr>
          <w:rFonts w:ascii="Times New Roman" w:hAnsi="Times New Roman"/>
          <w:sz w:val="24"/>
          <w:szCs w:val="24"/>
          <w:lang w:val="en-US"/>
        </w:rPr>
        <w:t>Hubungan ini di ibaratkan seperti hubungan Dokter dengan pasien.</w:t>
      </w:r>
      <w:proofErr w:type="gramEnd"/>
    </w:p>
    <w:p w:rsidR="001F7E39" w:rsidRPr="001F7E39" w:rsidRDefault="001F7E39" w:rsidP="001F7E39">
      <w:pPr>
        <w:numPr>
          <w:ilvl w:val="0"/>
          <w:numId w:val="11"/>
        </w:numPr>
        <w:spacing w:line="480" w:lineRule="auto"/>
        <w:contextualSpacing/>
        <w:rPr>
          <w:rFonts w:ascii="Times New Roman" w:hAnsi="Times New Roman"/>
          <w:sz w:val="24"/>
          <w:szCs w:val="24"/>
          <w:lang w:val="en-US"/>
        </w:rPr>
      </w:pPr>
      <w:r w:rsidRPr="001F7E39">
        <w:rPr>
          <w:rFonts w:ascii="Times New Roman" w:hAnsi="Times New Roman"/>
          <w:i/>
          <w:sz w:val="24"/>
          <w:szCs w:val="24"/>
          <w:lang w:val="en-US"/>
        </w:rPr>
        <w:t>Problem Solving Process Facilitator</w:t>
      </w:r>
    </w:p>
    <w:p w:rsidR="001F7E39" w:rsidRPr="001F7E39" w:rsidRDefault="001F7E39" w:rsidP="001F7E39">
      <w:pPr>
        <w:spacing w:line="480" w:lineRule="auto"/>
        <w:ind w:left="720"/>
        <w:contextualSpacing/>
        <w:rPr>
          <w:rFonts w:ascii="Times New Roman" w:hAnsi="Times New Roman"/>
          <w:sz w:val="24"/>
          <w:szCs w:val="24"/>
        </w:rPr>
      </w:pPr>
      <w:proofErr w:type="gramStart"/>
      <w:r w:rsidRPr="001F7E39">
        <w:rPr>
          <w:rFonts w:ascii="Times New Roman" w:hAnsi="Times New Roman"/>
          <w:sz w:val="24"/>
          <w:szCs w:val="24"/>
          <w:lang w:val="en-US"/>
        </w:rPr>
        <w:t>Yakni petugas Humas melibatkan diri atau dilibatkan dalam setiap manajemen atau krisis.</w:t>
      </w:r>
      <w:proofErr w:type="gramEnd"/>
      <w:r w:rsidRPr="001F7E39">
        <w:rPr>
          <w:rFonts w:ascii="Times New Roman" w:hAnsi="Times New Roman"/>
          <w:sz w:val="24"/>
          <w:szCs w:val="24"/>
          <w:lang w:val="en-US"/>
        </w:rPr>
        <w:t xml:space="preserve"> Dia menjadi anggota </w:t>
      </w:r>
      <w:proofErr w:type="gramStart"/>
      <w:r w:rsidRPr="001F7E39">
        <w:rPr>
          <w:rFonts w:ascii="Times New Roman" w:hAnsi="Times New Roman"/>
          <w:sz w:val="24"/>
          <w:szCs w:val="24"/>
          <w:lang w:val="en-US"/>
        </w:rPr>
        <w:t>tim</w:t>
      </w:r>
      <w:proofErr w:type="gramEnd"/>
      <w:r w:rsidRPr="001F7E39">
        <w:rPr>
          <w:rFonts w:ascii="Times New Roman" w:hAnsi="Times New Roman"/>
          <w:sz w:val="24"/>
          <w:szCs w:val="24"/>
          <w:lang w:val="en-US"/>
        </w:rPr>
        <w:t xml:space="preserve"> bahkan bila tidak memungkinkan menjadi leader dalam penanganan krisis manajemen.</w:t>
      </w:r>
    </w:p>
    <w:p w:rsidR="001F7E39" w:rsidRPr="001F7E39" w:rsidRDefault="001F7E39" w:rsidP="001F7E39">
      <w:pPr>
        <w:numPr>
          <w:ilvl w:val="0"/>
          <w:numId w:val="11"/>
        </w:numPr>
        <w:spacing w:line="480" w:lineRule="auto"/>
        <w:contextualSpacing/>
        <w:rPr>
          <w:rFonts w:ascii="Times New Roman" w:hAnsi="Times New Roman"/>
          <w:sz w:val="24"/>
          <w:szCs w:val="24"/>
          <w:lang w:val="en-US"/>
        </w:rPr>
      </w:pPr>
      <w:r w:rsidRPr="001F7E39">
        <w:rPr>
          <w:rFonts w:ascii="Times New Roman" w:hAnsi="Times New Roman"/>
          <w:i/>
          <w:sz w:val="24"/>
          <w:szCs w:val="24"/>
          <w:lang w:val="en-US"/>
        </w:rPr>
        <w:t>Communication Facilitator</w:t>
      </w:r>
    </w:p>
    <w:p w:rsidR="001F7E39" w:rsidRPr="001F7E39" w:rsidRDefault="001F7E39" w:rsidP="001F7E39">
      <w:pPr>
        <w:spacing w:line="480" w:lineRule="auto"/>
        <w:ind w:left="720"/>
        <w:contextualSpacing/>
        <w:rPr>
          <w:rFonts w:ascii="Times New Roman" w:hAnsi="Times New Roman"/>
          <w:sz w:val="24"/>
          <w:szCs w:val="24"/>
          <w:lang w:val="en-US"/>
        </w:rPr>
      </w:pPr>
      <w:r w:rsidRPr="001F7E39">
        <w:rPr>
          <w:rFonts w:ascii="Times New Roman" w:hAnsi="Times New Roman"/>
          <w:sz w:val="24"/>
          <w:szCs w:val="24"/>
          <w:lang w:val="en-US"/>
        </w:rPr>
        <w:t xml:space="preserve">Petugas Humas sebagai fasilitator atau jembatan komunikasi antara publik dengan perusahaan sebagai media atau penegah nila ada </w:t>
      </w:r>
      <w:r w:rsidRPr="001F7E39">
        <w:rPr>
          <w:rFonts w:ascii="Times New Roman" w:hAnsi="Times New Roman"/>
          <w:i/>
          <w:sz w:val="24"/>
          <w:szCs w:val="24"/>
          <w:lang w:val="en-US"/>
        </w:rPr>
        <w:t>miss communication.</w:t>
      </w:r>
    </w:p>
    <w:p w:rsidR="001F7E39" w:rsidRPr="001F7E39" w:rsidRDefault="001F7E39" w:rsidP="001F7E39">
      <w:pPr>
        <w:numPr>
          <w:ilvl w:val="0"/>
          <w:numId w:val="11"/>
        </w:numPr>
        <w:spacing w:line="480" w:lineRule="auto"/>
        <w:contextualSpacing/>
        <w:rPr>
          <w:rFonts w:ascii="Times New Roman" w:hAnsi="Times New Roman"/>
          <w:sz w:val="24"/>
          <w:szCs w:val="24"/>
          <w:lang w:val="en-US"/>
        </w:rPr>
      </w:pPr>
      <w:r w:rsidRPr="001F7E39">
        <w:rPr>
          <w:rFonts w:ascii="Times New Roman" w:hAnsi="Times New Roman"/>
          <w:i/>
          <w:sz w:val="24"/>
          <w:szCs w:val="24"/>
          <w:lang w:val="en-US"/>
        </w:rPr>
        <w:t>Technician Communication</w:t>
      </w:r>
    </w:p>
    <w:p w:rsidR="005C4CAA" w:rsidRDefault="001F7E39" w:rsidP="00456628">
      <w:pPr>
        <w:spacing w:line="480" w:lineRule="auto"/>
        <w:ind w:left="720"/>
        <w:contextualSpacing/>
        <w:rPr>
          <w:rFonts w:ascii="Times New Roman" w:hAnsi="Times New Roman"/>
          <w:sz w:val="24"/>
          <w:szCs w:val="24"/>
          <w:lang w:val="en-US"/>
        </w:rPr>
      </w:pPr>
      <w:proofErr w:type="gramStart"/>
      <w:r w:rsidRPr="001F7E39">
        <w:rPr>
          <w:rFonts w:ascii="Times New Roman" w:hAnsi="Times New Roman"/>
          <w:sz w:val="24"/>
          <w:szCs w:val="24"/>
          <w:lang w:val="en-US"/>
        </w:rPr>
        <w:t>Petugas Humas dianggap sebagai pelaksana tekhnis komunikasi yang menyediakan layanan di bidang humas.</w:t>
      </w:r>
      <w:proofErr w:type="gramEnd"/>
    </w:p>
    <w:p w:rsidR="00456628" w:rsidRPr="005C4CAA" w:rsidRDefault="00456628" w:rsidP="00456628">
      <w:pPr>
        <w:spacing w:line="480" w:lineRule="auto"/>
        <w:ind w:left="720"/>
        <w:contextualSpacing/>
        <w:rPr>
          <w:rFonts w:ascii="Times New Roman" w:hAnsi="Times New Roman"/>
          <w:sz w:val="24"/>
          <w:szCs w:val="24"/>
          <w:lang w:val="en-US"/>
        </w:rPr>
      </w:pPr>
    </w:p>
    <w:p w:rsidR="001F7E39" w:rsidRPr="001F7E39" w:rsidRDefault="001F7E39" w:rsidP="001F7E39">
      <w:pPr>
        <w:numPr>
          <w:ilvl w:val="2"/>
          <w:numId w:val="10"/>
        </w:numPr>
        <w:spacing w:line="480" w:lineRule="auto"/>
        <w:contextualSpacing/>
        <w:jc w:val="left"/>
        <w:rPr>
          <w:rFonts w:ascii="Times New Roman" w:hAnsi="Times New Roman"/>
          <w:b/>
          <w:sz w:val="24"/>
          <w:szCs w:val="24"/>
          <w:lang w:val="en-US"/>
        </w:rPr>
      </w:pPr>
      <w:r w:rsidRPr="001F7E39">
        <w:rPr>
          <w:rFonts w:ascii="Times New Roman" w:hAnsi="Times New Roman"/>
          <w:b/>
          <w:sz w:val="24"/>
          <w:szCs w:val="24"/>
          <w:lang w:val="en-US"/>
        </w:rPr>
        <w:t xml:space="preserve">Ruang Lingkup </w:t>
      </w:r>
      <w:r w:rsidRPr="001F7E39">
        <w:rPr>
          <w:rFonts w:ascii="Times New Roman" w:hAnsi="Times New Roman"/>
          <w:b/>
          <w:i/>
          <w:sz w:val="24"/>
          <w:szCs w:val="24"/>
          <w:lang w:val="en-US"/>
        </w:rPr>
        <w:t>Public Relations</w:t>
      </w:r>
    </w:p>
    <w:p w:rsidR="001F7E39" w:rsidRPr="001F7E39" w:rsidRDefault="001F7E39" w:rsidP="001F7E39">
      <w:pPr>
        <w:spacing w:line="480" w:lineRule="auto"/>
        <w:ind w:left="567" w:firstLine="630"/>
        <w:rPr>
          <w:rFonts w:ascii="Times New Roman" w:hAnsi="Times New Roman"/>
          <w:sz w:val="24"/>
          <w:szCs w:val="24"/>
        </w:rPr>
      </w:pPr>
      <w:r w:rsidRPr="001F7E39">
        <w:rPr>
          <w:rFonts w:ascii="Times New Roman" w:hAnsi="Times New Roman"/>
          <w:sz w:val="24"/>
          <w:szCs w:val="24"/>
        </w:rPr>
        <w:t xml:space="preserve">Ruang lingkup </w:t>
      </w:r>
      <w:r w:rsidRPr="001F7E39">
        <w:rPr>
          <w:rFonts w:ascii="Times New Roman" w:hAnsi="Times New Roman"/>
          <w:i/>
          <w:sz w:val="24"/>
          <w:szCs w:val="24"/>
        </w:rPr>
        <w:t xml:space="preserve">Public Relations </w:t>
      </w:r>
      <w:r w:rsidRPr="001F7E39">
        <w:rPr>
          <w:rFonts w:ascii="Times New Roman" w:hAnsi="Times New Roman"/>
          <w:sz w:val="24"/>
          <w:szCs w:val="24"/>
        </w:rPr>
        <w:t xml:space="preserve">meliputi pengumpulan dan pengolahan data, pemberi informasi dan publikasi. Pengumpulan data mempunyai tugas mengumpulkan dan mengolah data untuk keprluan informasi bagi masyarakat dan lembaga serta informasi umpan balik dari msyarakat. Pemberi informasi memiliki tugas untuk mempersiapkan pemberian informasi kepada masyarakat tentang segala aktivitas kegiatan melalui media massa. Dan publikasi memiliki </w:t>
      </w:r>
      <w:r w:rsidRPr="001F7E39">
        <w:rPr>
          <w:rFonts w:ascii="Times New Roman" w:hAnsi="Times New Roman"/>
          <w:sz w:val="24"/>
          <w:szCs w:val="24"/>
        </w:rPr>
        <w:lastRenderedPageBreak/>
        <w:t>tugas untuk mengurus publikasi tentang kebijakan dan pelaksanaan kegiatan organisasi atau instansi.</w:t>
      </w:r>
    </w:p>
    <w:p w:rsidR="00E35C0A" w:rsidRPr="005C4CAA" w:rsidRDefault="00E35C0A" w:rsidP="00E35C0A">
      <w:pPr>
        <w:tabs>
          <w:tab w:val="left" w:pos="1620"/>
        </w:tabs>
        <w:spacing w:line="480" w:lineRule="auto"/>
        <w:ind w:right="49"/>
        <w:rPr>
          <w:rFonts w:ascii="Times New Roman" w:hAnsi="Times New Roman"/>
          <w:sz w:val="24"/>
          <w:szCs w:val="24"/>
        </w:rPr>
      </w:pPr>
    </w:p>
    <w:p w:rsidR="00AB4127" w:rsidRPr="005C4CAA" w:rsidRDefault="00AB4127" w:rsidP="00AB4127">
      <w:pPr>
        <w:widowControl w:val="0"/>
        <w:spacing w:after="0" w:line="480" w:lineRule="auto"/>
        <w:rPr>
          <w:rFonts w:ascii="Times New Roman" w:eastAsia="Times New Roman" w:hAnsi="Times New Roman"/>
          <w:b/>
          <w:bCs/>
          <w:color w:val="000000"/>
          <w:sz w:val="24"/>
          <w:szCs w:val="24"/>
        </w:rPr>
      </w:pPr>
      <w:r w:rsidRPr="005C4CAA">
        <w:rPr>
          <w:rFonts w:ascii="Times New Roman" w:eastAsia="Times New Roman" w:hAnsi="Times New Roman"/>
          <w:b/>
          <w:bCs/>
          <w:color w:val="000000"/>
          <w:sz w:val="24"/>
          <w:szCs w:val="24"/>
        </w:rPr>
        <w:t>2.3</w:t>
      </w:r>
      <w:r w:rsidRPr="005C4CAA">
        <w:rPr>
          <w:rFonts w:ascii="Times New Roman" w:eastAsia="Times New Roman" w:hAnsi="Times New Roman"/>
          <w:b/>
          <w:bCs/>
          <w:color w:val="000000"/>
          <w:sz w:val="24"/>
          <w:szCs w:val="24"/>
        </w:rPr>
        <w:tab/>
        <w:t>Komunikasi Antarpribadi (</w:t>
      </w:r>
      <w:r w:rsidRPr="005C4CAA">
        <w:rPr>
          <w:rFonts w:ascii="Times New Roman" w:eastAsia="Times New Roman" w:hAnsi="Times New Roman"/>
          <w:b/>
          <w:bCs/>
          <w:i/>
          <w:color w:val="000000"/>
          <w:sz w:val="24"/>
          <w:szCs w:val="24"/>
        </w:rPr>
        <w:t>Interpersonal Communication</w:t>
      </w:r>
      <w:r w:rsidRPr="005C4CAA">
        <w:rPr>
          <w:rFonts w:ascii="Times New Roman" w:eastAsia="Times New Roman" w:hAnsi="Times New Roman"/>
          <w:b/>
          <w:bCs/>
          <w:color w:val="000000"/>
          <w:sz w:val="24"/>
          <w:szCs w:val="24"/>
        </w:rPr>
        <w:t>)</w:t>
      </w:r>
    </w:p>
    <w:p w:rsidR="00AB4127" w:rsidRPr="00456628" w:rsidRDefault="00AB4127" w:rsidP="00456628">
      <w:pPr>
        <w:widowControl w:val="0"/>
        <w:spacing w:after="0" w:line="480" w:lineRule="auto"/>
        <w:ind w:firstLine="720"/>
        <w:rPr>
          <w:rFonts w:ascii="Times New Roman" w:eastAsia="Times New Roman" w:hAnsi="Times New Roman"/>
          <w:bCs/>
          <w:color w:val="000000"/>
          <w:sz w:val="24"/>
          <w:szCs w:val="24"/>
        </w:rPr>
      </w:pPr>
      <w:r w:rsidRPr="005C4CAA">
        <w:rPr>
          <w:rFonts w:ascii="Times New Roman" w:eastAsia="Times New Roman" w:hAnsi="Times New Roman"/>
          <w:bCs/>
          <w:color w:val="000000"/>
          <w:sz w:val="24"/>
          <w:szCs w:val="24"/>
        </w:rPr>
        <w:t xml:space="preserve">Komunikasi antarpribadi didefinisikan oleh </w:t>
      </w:r>
      <w:r w:rsidRPr="005C4CAA">
        <w:rPr>
          <w:rFonts w:ascii="Times New Roman" w:eastAsia="Times New Roman" w:hAnsi="Times New Roman"/>
          <w:b/>
          <w:bCs/>
          <w:color w:val="000000"/>
          <w:sz w:val="24"/>
          <w:szCs w:val="24"/>
        </w:rPr>
        <w:t xml:space="preserve">Joseph A. Devito </w:t>
      </w:r>
      <w:r w:rsidRPr="005C4CAA">
        <w:rPr>
          <w:rFonts w:ascii="Times New Roman" w:eastAsia="Times New Roman" w:hAnsi="Times New Roman"/>
          <w:bCs/>
          <w:color w:val="000000"/>
          <w:sz w:val="24"/>
          <w:szCs w:val="24"/>
        </w:rPr>
        <w:t xml:space="preserve">yang dikutip </w:t>
      </w:r>
      <w:r w:rsidRPr="005C4CAA">
        <w:rPr>
          <w:rFonts w:ascii="Times New Roman" w:eastAsia="Times New Roman" w:hAnsi="Times New Roman"/>
          <w:b/>
          <w:bCs/>
          <w:color w:val="000000"/>
          <w:sz w:val="24"/>
          <w:szCs w:val="24"/>
        </w:rPr>
        <w:t>Effendy</w:t>
      </w:r>
      <w:r w:rsidRPr="005C4CAA">
        <w:rPr>
          <w:rFonts w:ascii="Times New Roman" w:eastAsia="Times New Roman" w:hAnsi="Times New Roman"/>
          <w:bCs/>
          <w:color w:val="000000"/>
          <w:sz w:val="24"/>
          <w:szCs w:val="24"/>
        </w:rPr>
        <w:t xml:space="preserve">, dalam bukunya </w:t>
      </w:r>
      <w:r w:rsidRPr="005C4CAA">
        <w:rPr>
          <w:rFonts w:ascii="Times New Roman" w:eastAsia="Times New Roman" w:hAnsi="Times New Roman"/>
          <w:b/>
          <w:bCs/>
          <w:color w:val="000000"/>
          <w:sz w:val="24"/>
          <w:szCs w:val="24"/>
        </w:rPr>
        <w:t>Ilmu, Teori dan Filsafat Komunikasi</w:t>
      </w:r>
      <w:r w:rsidRPr="005C4CAA">
        <w:rPr>
          <w:rFonts w:ascii="Times New Roman" w:eastAsia="Times New Roman" w:hAnsi="Times New Roman"/>
          <w:bCs/>
          <w:color w:val="000000"/>
          <w:sz w:val="24"/>
          <w:szCs w:val="24"/>
        </w:rPr>
        <w:t>, sebagai berikut:</w:t>
      </w:r>
      <w:r w:rsidR="00456628">
        <w:rPr>
          <w:rFonts w:ascii="Times New Roman" w:eastAsia="Times New Roman" w:hAnsi="Times New Roman"/>
          <w:bCs/>
          <w:color w:val="000000"/>
          <w:sz w:val="24"/>
          <w:szCs w:val="24"/>
          <w:lang w:val="en-US"/>
        </w:rPr>
        <w:t xml:space="preserve"> </w:t>
      </w:r>
      <w:r w:rsidR="003A71BE">
        <w:rPr>
          <w:rFonts w:ascii="Times New Roman" w:eastAsia="Times New Roman" w:hAnsi="Times New Roman"/>
          <w:bCs/>
          <w:color w:val="000000"/>
          <w:sz w:val="24"/>
          <w:szCs w:val="24"/>
          <w:lang w:val="en-US"/>
        </w:rPr>
        <w:t>“</w:t>
      </w:r>
      <w:r w:rsidRPr="005C4CAA">
        <w:rPr>
          <w:rFonts w:ascii="Times New Roman" w:eastAsia="Times New Roman" w:hAnsi="Times New Roman"/>
          <w:b/>
          <w:bCs/>
          <w:color w:val="000000"/>
          <w:sz w:val="24"/>
          <w:szCs w:val="24"/>
        </w:rPr>
        <w:t>Proses pengiriman dan penerimaan pesan-pesan antar dua orang atau diantara sekelompok kecil orang-orang dengan beberapa efek dan beberapa umpan balik seketika.</w:t>
      </w:r>
      <w:r w:rsidR="003A71BE">
        <w:rPr>
          <w:rFonts w:ascii="Times New Roman" w:eastAsia="Times New Roman" w:hAnsi="Times New Roman"/>
          <w:b/>
          <w:bCs/>
          <w:color w:val="000000"/>
          <w:sz w:val="24"/>
          <w:szCs w:val="24"/>
          <w:lang w:val="en-US"/>
        </w:rPr>
        <w:t>”</w:t>
      </w:r>
      <w:bookmarkStart w:id="0" w:name="_GoBack"/>
      <w:bookmarkEnd w:id="0"/>
      <w:r w:rsidRPr="005C4CAA">
        <w:rPr>
          <w:rFonts w:ascii="Times New Roman" w:eastAsia="Times New Roman" w:hAnsi="Times New Roman"/>
          <w:b/>
          <w:bCs/>
          <w:color w:val="000000"/>
          <w:sz w:val="24"/>
          <w:szCs w:val="24"/>
        </w:rPr>
        <w:t xml:space="preserve"> </w:t>
      </w:r>
      <w:r w:rsidRPr="00AB4127">
        <w:rPr>
          <w:rFonts w:ascii="Times New Roman" w:eastAsia="Times New Roman" w:hAnsi="Times New Roman"/>
          <w:b/>
          <w:bCs/>
          <w:color w:val="000000"/>
          <w:sz w:val="24"/>
          <w:szCs w:val="24"/>
          <w:lang w:val="en-US"/>
        </w:rPr>
        <w:t>(2003:60)</w:t>
      </w:r>
    </w:p>
    <w:p w:rsidR="00AB4127" w:rsidRPr="00AB4127" w:rsidRDefault="00AB4127" w:rsidP="00AB4127">
      <w:pPr>
        <w:widowControl w:val="0"/>
        <w:spacing w:after="0"/>
        <w:ind w:left="1440" w:right="708"/>
        <w:rPr>
          <w:rFonts w:ascii="Times New Roman" w:eastAsia="Times New Roman" w:hAnsi="Times New Roman"/>
          <w:b/>
          <w:bCs/>
          <w:color w:val="000000"/>
          <w:sz w:val="24"/>
          <w:szCs w:val="24"/>
          <w:lang w:val="en-US"/>
        </w:rPr>
      </w:pPr>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proofErr w:type="gramStart"/>
      <w:r w:rsidRPr="00AB4127">
        <w:rPr>
          <w:rFonts w:ascii="Times New Roman" w:eastAsia="Times New Roman" w:hAnsi="Times New Roman"/>
          <w:color w:val="000000"/>
          <w:sz w:val="24"/>
          <w:szCs w:val="24"/>
          <w:lang w:val="en-US"/>
        </w:rPr>
        <w:t>Komunikasi antarpribadi yaitu komunikasi yang dilakukan dua orang atau lebih secara langsung atau tatap muka dalam kelompok kecil maupun besar, dengan efek dan umpan balik dari komunkasinya.</w:t>
      </w:r>
      <w:proofErr w:type="gramEnd"/>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u w:val="single"/>
          <w:lang w:val="en-US"/>
        </w:rPr>
      </w:pPr>
      <w:r w:rsidRPr="00AB4127">
        <w:rPr>
          <w:rFonts w:ascii="Times New Roman" w:eastAsia="Times New Roman" w:hAnsi="Times New Roman"/>
          <w:color w:val="000000"/>
          <w:sz w:val="24"/>
          <w:szCs w:val="24"/>
          <w:lang w:val="en-US"/>
        </w:rPr>
        <w:t xml:space="preserve">Komunikasi Interpersonal berlangsung antar dua individu, karenanya pemahaman komunikasi dan hubungan antar pribadi menempatkan pemahaman mengenai komunikasi dalam proses psikologis. </w:t>
      </w:r>
      <w:proofErr w:type="gramStart"/>
      <w:r w:rsidRPr="00AB4127">
        <w:rPr>
          <w:rFonts w:ascii="Times New Roman" w:eastAsia="Times New Roman" w:hAnsi="Times New Roman"/>
          <w:color w:val="000000"/>
          <w:sz w:val="24"/>
          <w:szCs w:val="24"/>
          <w:lang w:val="en-US"/>
        </w:rPr>
        <w:t>Setiap individu dalam tindakan komunikasi memiliki pemahaman dan makna pribadi terhadap setiap hubungan dimana dia terlibat di dalamnya.</w:t>
      </w:r>
      <w:proofErr w:type="gramEnd"/>
      <w:r w:rsidRPr="00AB4127">
        <w:rPr>
          <w:rFonts w:ascii="Times New Roman" w:eastAsia="Times New Roman" w:hAnsi="Times New Roman"/>
          <w:color w:val="000000"/>
          <w:sz w:val="24"/>
          <w:szCs w:val="24"/>
          <w:lang w:val="en-US"/>
        </w:rPr>
        <w:t xml:space="preserve"> </w:t>
      </w:r>
      <w:proofErr w:type="gramStart"/>
      <w:r w:rsidRPr="00AB4127">
        <w:rPr>
          <w:rFonts w:ascii="Times New Roman" w:eastAsia="Times New Roman" w:hAnsi="Times New Roman"/>
          <w:color w:val="000000"/>
          <w:sz w:val="24"/>
          <w:szCs w:val="24"/>
          <w:lang w:val="en-US"/>
        </w:rPr>
        <w:t>Hal terpenting dari aspek psikologis dalam komunikasi adalah asumsi bahwa diri pribadi individu terletak dalam diri individu dan tidak mungkin diamati secara langsung.</w:t>
      </w:r>
      <w:proofErr w:type="gramEnd"/>
      <w:r w:rsidRPr="00AB4127">
        <w:rPr>
          <w:rFonts w:ascii="Times New Roman" w:eastAsia="Times New Roman" w:hAnsi="Times New Roman"/>
          <w:color w:val="000000"/>
          <w:sz w:val="24"/>
          <w:szCs w:val="24"/>
          <w:lang w:val="en-US"/>
        </w:rPr>
        <w:t xml:space="preserve"> </w:t>
      </w:r>
      <w:proofErr w:type="gramStart"/>
      <w:r w:rsidRPr="00AB4127">
        <w:rPr>
          <w:rFonts w:ascii="Times New Roman" w:eastAsia="Times New Roman" w:hAnsi="Times New Roman"/>
          <w:color w:val="000000"/>
          <w:sz w:val="24"/>
          <w:szCs w:val="24"/>
          <w:lang w:val="en-US"/>
        </w:rPr>
        <w:t xml:space="preserve">Artinya dalam komunikasi interpersonal pengamatan terhadap seseorang dilakukan melalui perilakunya dengan mendasarkan </w:t>
      </w:r>
      <w:r w:rsidRPr="00AB4127">
        <w:rPr>
          <w:rFonts w:ascii="Times New Roman" w:eastAsia="Times New Roman" w:hAnsi="Times New Roman"/>
          <w:color w:val="000000"/>
          <w:sz w:val="24"/>
          <w:szCs w:val="24"/>
          <w:lang w:val="en-US"/>
        </w:rPr>
        <w:lastRenderedPageBreak/>
        <w:t>pada persespsi orang yang mengamati.</w:t>
      </w:r>
      <w:proofErr w:type="gramEnd"/>
      <w:r w:rsidRPr="00AB4127">
        <w:rPr>
          <w:rFonts w:ascii="Times New Roman" w:eastAsia="Times New Roman" w:hAnsi="Times New Roman"/>
          <w:color w:val="000000"/>
          <w:sz w:val="24"/>
          <w:szCs w:val="24"/>
          <w:lang w:val="en-US"/>
        </w:rPr>
        <w:t xml:space="preserve"> </w:t>
      </w:r>
      <w:proofErr w:type="gramStart"/>
      <w:r w:rsidRPr="00AB4127">
        <w:rPr>
          <w:rFonts w:ascii="Times New Roman" w:eastAsia="Times New Roman" w:hAnsi="Times New Roman"/>
          <w:color w:val="000000"/>
          <w:sz w:val="24"/>
          <w:szCs w:val="24"/>
          <w:lang w:val="en-US"/>
        </w:rPr>
        <w:t>Dengan demikian aspek psikologis mencakup pengamatan pada dua dimensi, yaitu internal dan eksternal.</w:t>
      </w:r>
      <w:proofErr w:type="gramEnd"/>
      <w:r w:rsidRPr="00AB4127">
        <w:rPr>
          <w:rFonts w:ascii="Times New Roman" w:eastAsia="Times New Roman" w:hAnsi="Times New Roman"/>
          <w:color w:val="000000"/>
          <w:sz w:val="24"/>
          <w:szCs w:val="24"/>
          <w:lang w:val="en-US"/>
        </w:rPr>
        <w:t xml:space="preserve"> </w:t>
      </w:r>
      <w:r w:rsidRPr="005C4CAA">
        <w:rPr>
          <w:rFonts w:ascii="Times New Roman" w:eastAsia="Times New Roman" w:hAnsi="Times New Roman"/>
          <w:color w:val="000000"/>
          <w:sz w:val="24"/>
          <w:szCs w:val="24"/>
          <w:lang w:val="de-LU"/>
        </w:rPr>
        <w:t>Namun kita mengetahui bahwa dimensi eksternal tidaklah selalu sama dengan dimensi internalnya.</w:t>
      </w:r>
      <w:r w:rsidRPr="005C4CAA">
        <w:rPr>
          <w:rFonts w:ascii="Times New Roman" w:eastAsia="Times New Roman" w:hAnsi="Times New Roman"/>
          <w:color w:val="000000"/>
          <w:sz w:val="24"/>
          <w:szCs w:val="24"/>
          <w:u w:val="single"/>
          <w:lang w:val="de-LU"/>
        </w:rPr>
        <w:t>(</w:t>
      </w:r>
      <w:r w:rsidRPr="00AB4127">
        <w:rPr>
          <w:rFonts w:ascii="Times New Roman" w:eastAsia="Times New Roman" w:hAnsi="Times New Roman"/>
          <w:color w:val="000000"/>
          <w:lang w:val="en-US"/>
        </w:rPr>
        <w:fldChar w:fldCharType="begin"/>
      </w:r>
      <w:r w:rsidRPr="005C4CAA">
        <w:rPr>
          <w:rFonts w:ascii="Times New Roman" w:eastAsia="Times New Roman" w:hAnsi="Times New Roman"/>
          <w:color w:val="000000"/>
          <w:lang w:val="de-LU"/>
        </w:rPr>
        <w:instrText>HYPERLINK "http://ittemputih.wordpress.com"</w:instrText>
      </w:r>
      <w:r w:rsidRPr="00AB4127">
        <w:rPr>
          <w:rFonts w:ascii="Times New Roman" w:eastAsia="Times New Roman" w:hAnsi="Times New Roman"/>
          <w:color w:val="000000"/>
          <w:lang w:val="en-US"/>
        </w:rPr>
        <w:fldChar w:fldCharType="separate"/>
      </w:r>
      <w:r w:rsidRPr="00AB4127">
        <w:rPr>
          <w:rFonts w:ascii="Times New Roman" w:eastAsia="Times New Roman" w:hAnsi="Times New Roman"/>
          <w:color w:val="000000"/>
          <w:sz w:val="24"/>
          <w:szCs w:val="24"/>
          <w:u w:val="single"/>
          <w:lang w:val="en-US"/>
        </w:rPr>
        <w:t>http://ittemputih.wordpress.com</w:t>
      </w:r>
      <w:r w:rsidRPr="00AB4127">
        <w:rPr>
          <w:rFonts w:ascii="Times New Roman" w:eastAsia="Times New Roman" w:hAnsi="Times New Roman"/>
          <w:color w:val="000000"/>
          <w:lang w:val="en-US"/>
        </w:rPr>
        <w:fldChar w:fldCharType="end"/>
      </w:r>
      <w:r w:rsidRPr="00AB4127">
        <w:rPr>
          <w:rFonts w:ascii="Times New Roman" w:eastAsia="Times New Roman" w:hAnsi="Times New Roman"/>
          <w:color w:val="000000"/>
          <w:sz w:val="24"/>
          <w:szCs w:val="24"/>
          <w:u w:val="single"/>
          <w:lang w:val="en-US"/>
        </w:rPr>
        <w:t>)</w:t>
      </w:r>
    </w:p>
    <w:p w:rsidR="00AB4127" w:rsidRPr="00AB4127" w:rsidRDefault="00AB4127" w:rsidP="00AB4127">
      <w:pPr>
        <w:widowControl w:val="0"/>
        <w:spacing w:after="0"/>
        <w:ind w:firstLine="720"/>
        <w:rPr>
          <w:rFonts w:ascii="Times New Roman" w:eastAsia="Times New Roman" w:hAnsi="Times New Roman"/>
          <w:color w:val="000000"/>
          <w:sz w:val="24"/>
          <w:szCs w:val="24"/>
          <w:lang w:val="en-US"/>
        </w:rPr>
      </w:pPr>
    </w:p>
    <w:p w:rsidR="00AB4127" w:rsidRPr="00AB4127" w:rsidRDefault="00AB4127" w:rsidP="00AB4127">
      <w:pPr>
        <w:widowControl w:val="0"/>
        <w:numPr>
          <w:ilvl w:val="0"/>
          <w:numId w:val="12"/>
        </w:numPr>
        <w:tabs>
          <w:tab w:val="left" w:pos="712"/>
        </w:tabs>
        <w:spacing w:after="0" w:line="480" w:lineRule="auto"/>
        <w:jc w:val="left"/>
        <w:rPr>
          <w:rFonts w:ascii="Times New Roman" w:eastAsia="Times New Roman" w:hAnsi="Times New Roman"/>
          <w:b/>
          <w:bCs/>
          <w:color w:val="000000"/>
          <w:sz w:val="24"/>
          <w:szCs w:val="24"/>
          <w:lang w:val="en-US"/>
        </w:rPr>
      </w:pPr>
      <w:r w:rsidRPr="00AB4127">
        <w:rPr>
          <w:rFonts w:ascii="Times New Roman" w:eastAsia="Times New Roman" w:hAnsi="Times New Roman"/>
          <w:b/>
          <w:bCs/>
          <w:color w:val="000000"/>
          <w:sz w:val="24"/>
          <w:szCs w:val="24"/>
          <w:lang w:val="en-US"/>
        </w:rPr>
        <w:t>Jenis-Jenis Komunikasi Antarpribadi</w:t>
      </w:r>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r w:rsidRPr="00AB4127">
        <w:rPr>
          <w:rFonts w:ascii="Times New Roman" w:eastAsia="Times New Roman" w:hAnsi="Times New Roman"/>
          <w:b/>
          <w:bCs/>
          <w:color w:val="000000"/>
          <w:sz w:val="24"/>
          <w:szCs w:val="24"/>
          <w:lang w:val="en-US"/>
        </w:rPr>
        <w:t xml:space="preserve">Effendy, </w:t>
      </w:r>
      <w:r w:rsidRPr="00AB4127">
        <w:rPr>
          <w:rFonts w:ascii="Times New Roman" w:eastAsia="Times New Roman" w:hAnsi="Times New Roman"/>
          <w:color w:val="000000"/>
          <w:sz w:val="24"/>
          <w:szCs w:val="24"/>
          <w:lang w:val="en-US"/>
        </w:rPr>
        <w:t xml:space="preserve">dalam buku </w:t>
      </w:r>
      <w:r w:rsidRPr="00AB4127">
        <w:rPr>
          <w:rFonts w:ascii="Times New Roman" w:eastAsia="Times New Roman" w:hAnsi="Times New Roman"/>
          <w:b/>
          <w:bCs/>
          <w:color w:val="000000"/>
          <w:sz w:val="24"/>
          <w:szCs w:val="24"/>
          <w:lang w:val="en-US"/>
        </w:rPr>
        <w:t xml:space="preserve">Emu, Teori dan Filsafat Komunikasi, </w:t>
      </w:r>
      <w:r w:rsidRPr="00AB4127">
        <w:rPr>
          <w:rFonts w:ascii="Times New Roman" w:eastAsia="Times New Roman" w:hAnsi="Times New Roman"/>
          <w:color w:val="000000"/>
          <w:sz w:val="24"/>
          <w:szCs w:val="24"/>
          <w:lang w:val="en-US"/>
        </w:rPr>
        <w:t xml:space="preserve">secara teoritis mengklasifikasikan komunikasi antarpribadi menjadi dua </w:t>
      </w:r>
      <w:proofErr w:type="gramStart"/>
      <w:r w:rsidRPr="00AB4127">
        <w:rPr>
          <w:rFonts w:ascii="Times New Roman" w:eastAsia="Times New Roman" w:hAnsi="Times New Roman"/>
          <w:color w:val="000000"/>
          <w:sz w:val="24"/>
          <w:szCs w:val="24"/>
          <w:lang w:val="en-US"/>
        </w:rPr>
        <w:t>jenis :</w:t>
      </w:r>
      <w:proofErr w:type="gramEnd"/>
    </w:p>
    <w:p w:rsidR="00AB4127" w:rsidRPr="00AB4127" w:rsidRDefault="00AB4127" w:rsidP="00AB4127">
      <w:pPr>
        <w:widowControl w:val="0"/>
        <w:numPr>
          <w:ilvl w:val="0"/>
          <w:numId w:val="20"/>
        </w:numPr>
        <w:tabs>
          <w:tab w:val="left" w:pos="1486"/>
        </w:tabs>
        <w:spacing w:after="0" w:line="480" w:lineRule="auto"/>
        <w:ind w:left="1080"/>
        <w:jc w:val="left"/>
        <w:rPr>
          <w:rFonts w:ascii="Times New Roman" w:eastAsia="Times New Roman" w:hAnsi="Times New Roman"/>
          <w:b/>
          <w:bCs/>
          <w:color w:val="000000"/>
          <w:sz w:val="24"/>
          <w:szCs w:val="24"/>
          <w:lang w:val="en-US"/>
        </w:rPr>
      </w:pPr>
      <w:r w:rsidRPr="00AB4127">
        <w:rPr>
          <w:rFonts w:ascii="Times New Roman" w:eastAsia="Times New Roman" w:hAnsi="Times New Roman"/>
          <w:b/>
          <w:bCs/>
          <w:color w:val="000000"/>
          <w:sz w:val="24"/>
          <w:szCs w:val="24"/>
          <w:lang w:val="en-US"/>
        </w:rPr>
        <w:t>Komunikasi diadik</w:t>
      </w:r>
    </w:p>
    <w:p w:rsidR="00AB4127" w:rsidRPr="00AB4127" w:rsidRDefault="00AB4127" w:rsidP="00456628">
      <w:pPr>
        <w:widowControl w:val="0"/>
        <w:tabs>
          <w:tab w:val="left" w:pos="1486"/>
          <w:tab w:val="left" w:pos="7655"/>
        </w:tabs>
        <w:spacing w:after="0"/>
        <w:ind w:left="1080" w:right="333"/>
        <w:rPr>
          <w:rFonts w:ascii="Times New Roman" w:eastAsia="Times New Roman" w:hAnsi="Times New Roman"/>
          <w:b/>
          <w:bCs/>
          <w:color w:val="000000"/>
          <w:sz w:val="24"/>
          <w:szCs w:val="24"/>
          <w:lang w:val="en-US"/>
        </w:rPr>
      </w:pPr>
      <w:proofErr w:type="gramStart"/>
      <w:r w:rsidRPr="00AB4127">
        <w:rPr>
          <w:rFonts w:ascii="Times New Roman" w:eastAsia="Times New Roman" w:hAnsi="Times New Roman"/>
          <w:b/>
          <w:bCs/>
          <w:color w:val="000000"/>
          <w:sz w:val="24"/>
          <w:szCs w:val="24"/>
          <w:lang w:val="en-US"/>
        </w:rPr>
        <w:t>Komunikasi diadik adalah komunikasi antarpribadi yang berlangsung antara dua orang yakni yang seorang adalah komunikator yang menyampaikan pesan dan seorang lagi komunikan yang menerima pesan.</w:t>
      </w:r>
      <w:proofErr w:type="gramEnd"/>
      <w:r w:rsidRPr="00AB4127">
        <w:rPr>
          <w:rFonts w:ascii="Times New Roman" w:eastAsia="Times New Roman" w:hAnsi="Times New Roman"/>
          <w:b/>
          <w:bCs/>
          <w:color w:val="000000"/>
          <w:sz w:val="24"/>
          <w:szCs w:val="24"/>
          <w:lang w:val="en-US"/>
        </w:rPr>
        <w:t xml:space="preserve"> </w:t>
      </w:r>
      <w:r w:rsidRPr="005C4CAA">
        <w:rPr>
          <w:rFonts w:ascii="Times New Roman" w:eastAsia="Times New Roman" w:hAnsi="Times New Roman"/>
          <w:b/>
          <w:bCs/>
          <w:color w:val="000000"/>
          <w:sz w:val="24"/>
          <w:szCs w:val="24"/>
          <w:lang w:val="de-LU"/>
        </w:rPr>
        <w:t xml:space="preserve">Oleh karena perilaku komunikasinya dua orang, maka dialog berlangsung secara intens. </w:t>
      </w:r>
      <w:proofErr w:type="gramStart"/>
      <w:r w:rsidRPr="00AB4127">
        <w:rPr>
          <w:rFonts w:ascii="Times New Roman" w:eastAsia="Times New Roman" w:hAnsi="Times New Roman"/>
          <w:b/>
          <w:bCs/>
          <w:color w:val="000000"/>
          <w:sz w:val="24"/>
          <w:szCs w:val="24"/>
          <w:lang w:val="en-US"/>
        </w:rPr>
        <w:t>Komunikator memusatkan perhatiannya hanya kepada diri komunikan seorang itu.</w:t>
      </w:r>
      <w:proofErr w:type="gramEnd"/>
    </w:p>
    <w:p w:rsidR="00AB4127" w:rsidRPr="00AB4127" w:rsidRDefault="00AB4127" w:rsidP="00AB4127">
      <w:pPr>
        <w:widowControl w:val="0"/>
        <w:numPr>
          <w:ilvl w:val="0"/>
          <w:numId w:val="20"/>
        </w:numPr>
        <w:tabs>
          <w:tab w:val="left" w:pos="1476"/>
        </w:tabs>
        <w:spacing w:after="0"/>
        <w:ind w:left="1077"/>
        <w:jc w:val="left"/>
        <w:rPr>
          <w:rFonts w:ascii="Times New Roman" w:eastAsia="Times New Roman" w:hAnsi="Times New Roman"/>
          <w:b/>
          <w:bCs/>
          <w:color w:val="000000"/>
          <w:sz w:val="24"/>
          <w:szCs w:val="24"/>
          <w:lang w:val="en-US"/>
        </w:rPr>
      </w:pPr>
      <w:r w:rsidRPr="00AB4127">
        <w:rPr>
          <w:rFonts w:ascii="Times New Roman" w:eastAsia="Times New Roman" w:hAnsi="Times New Roman"/>
          <w:b/>
          <w:bCs/>
          <w:color w:val="000000"/>
          <w:sz w:val="24"/>
          <w:szCs w:val="24"/>
          <w:lang w:val="en-US"/>
        </w:rPr>
        <w:t>Komunikasi Triadik</w:t>
      </w:r>
    </w:p>
    <w:p w:rsidR="00AB4127" w:rsidRPr="00AB4127" w:rsidRDefault="00AB4127" w:rsidP="00456628">
      <w:pPr>
        <w:widowControl w:val="0"/>
        <w:tabs>
          <w:tab w:val="left" w:pos="1476"/>
        </w:tabs>
        <w:spacing w:after="0"/>
        <w:ind w:left="1077" w:right="333"/>
        <w:rPr>
          <w:rFonts w:ascii="Times New Roman" w:eastAsia="Times New Roman" w:hAnsi="Times New Roman"/>
          <w:b/>
          <w:bCs/>
          <w:color w:val="000000"/>
          <w:sz w:val="24"/>
          <w:szCs w:val="24"/>
          <w:lang w:val="en-US"/>
        </w:rPr>
      </w:pPr>
      <w:proofErr w:type="gramStart"/>
      <w:r w:rsidRPr="00AB4127">
        <w:rPr>
          <w:rFonts w:ascii="Times New Roman" w:eastAsia="Times New Roman" w:hAnsi="Times New Roman"/>
          <w:b/>
          <w:bCs/>
          <w:color w:val="000000"/>
          <w:sz w:val="24"/>
          <w:szCs w:val="24"/>
          <w:lang w:val="en-US"/>
        </w:rPr>
        <w:t>Komunikasi triadik adalah komunikasi antarpribadi yang pelakunya terdiri dari tiga orang, yakni seorang komunikator dan dua orang komunikan.</w:t>
      </w:r>
      <w:proofErr w:type="gramEnd"/>
      <w:r w:rsidRPr="00AB4127">
        <w:rPr>
          <w:rFonts w:ascii="Times New Roman" w:eastAsia="Times New Roman" w:hAnsi="Times New Roman"/>
          <w:b/>
          <w:bCs/>
          <w:color w:val="000000"/>
          <w:sz w:val="24"/>
          <w:szCs w:val="24"/>
          <w:lang w:val="en-US"/>
        </w:rPr>
        <w:t xml:space="preserve"> Jika misalnya A menjadi komunikator, maka ia pertama- tama menyampaikan kepada komunikan B, kemudian kalau dijawab atau ditanggapi, beralih kepada komunikan C, juga secara berdialogis. (2003:62-63)</w:t>
      </w:r>
    </w:p>
    <w:p w:rsidR="00AB4127" w:rsidRPr="00AB4127" w:rsidRDefault="00AB4127" w:rsidP="00AB4127">
      <w:pPr>
        <w:widowControl w:val="0"/>
        <w:tabs>
          <w:tab w:val="left" w:pos="1476"/>
        </w:tabs>
        <w:spacing w:after="0"/>
        <w:ind w:left="1077" w:right="850"/>
        <w:rPr>
          <w:rFonts w:ascii="Times New Roman" w:eastAsia="Times New Roman" w:hAnsi="Times New Roman"/>
          <w:b/>
          <w:bCs/>
          <w:color w:val="000000"/>
          <w:sz w:val="24"/>
          <w:szCs w:val="24"/>
          <w:lang w:val="en-US"/>
        </w:rPr>
      </w:pPr>
    </w:p>
    <w:p w:rsidR="00AB4127" w:rsidRPr="00AB4127" w:rsidRDefault="00AB4127" w:rsidP="00AB4127">
      <w:pPr>
        <w:widowControl w:val="0"/>
        <w:tabs>
          <w:tab w:val="left" w:pos="1476"/>
        </w:tabs>
        <w:spacing w:after="0"/>
        <w:ind w:left="1077" w:right="850"/>
        <w:rPr>
          <w:rFonts w:ascii="Times New Roman" w:eastAsia="Times New Roman" w:hAnsi="Times New Roman"/>
          <w:b/>
          <w:bCs/>
          <w:color w:val="000000"/>
          <w:sz w:val="24"/>
          <w:szCs w:val="24"/>
          <w:lang w:val="en-US"/>
        </w:rPr>
      </w:pPr>
    </w:p>
    <w:p w:rsid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proofErr w:type="gramStart"/>
      <w:r w:rsidRPr="00AB4127">
        <w:rPr>
          <w:rFonts w:ascii="Times New Roman" w:eastAsia="Times New Roman" w:hAnsi="Times New Roman"/>
          <w:color w:val="000000"/>
          <w:sz w:val="24"/>
          <w:szCs w:val="24"/>
          <w:lang w:val="en-US"/>
        </w:rPr>
        <w:t>Jenis komunikasi terdiri dari komunikasi diadik dan triadik-Komunikasi diadik yaitu komunikasi yang dilakukan antara dua orang atau lebih secara langsung atau tatap muka.</w:t>
      </w:r>
      <w:proofErr w:type="gramEnd"/>
      <w:r w:rsidRPr="00AB4127">
        <w:rPr>
          <w:rFonts w:ascii="Times New Roman" w:eastAsia="Times New Roman" w:hAnsi="Times New Roman"/>
          <w:color w:val="000000"/>
          <w:sz w:val="24"/>
          <w:szCs w:val="24"/>
          <w:lang w:val="en-US"/>
        </w:rPr>
        <w:t xml:space="preserve"> </w:t>
      </w:r>
      <w:proofErr w:type="gramStart"/>
      <w:r w:rsidRPr="00AB4127">
        <w:rPr>
          <w:rFonts w:ascii="Times New Roman" w:eastAsia="Times New Roman" w:hAnsi="Times New Roman"/>
          <w:color w:val="000000"/>
          <w:sz w:val="24"/>
          <w:szCs w:val="24"/>
          <w:lang w:val="en-US"/>
        </w:rPr>
        <w:t>Sedangkan triadik yaitu komunikasi yang dilakukan lebih dari dua orang, umpan balik yang bukan pada orang pertama, tetapi pada orang ketiga.</w:t>
      </w:r>
      <w:proofErr w:type="gramEnd"/>
    </w:p>
    <w:p w:rsidR="00456628" w:rsidRPr="00AB4127" w:rsidRDefault="00456628" w:rsidP="00AB4127">
      <w:pPr>
        <w:widowControl w:val="0"/>
        <w:spacing w:after="0" w:line="480" w:lineRule="auto"/>
        <w:ind w:firstLine="720"/>
        <w:rPr>
          <w:rFonts w:ascii="Times New Roman" w:eastAsia="Times New Roman" w:hAnsi="Times New Roman"/>
          <w:color w:val="000000"/>
          <w:sz w:val="24"/>
          <w:szCs w:val="24"/>
          <w:lang w:val="en-US"/>
        </w:rPr>
      </w:pPr>
    </w:p>
    <w:p w:rsidR="00AB4127" w:rsidRPr="00AB4127" w:rsidRDefault="00AB4127" w:rsidP="00AB4127">
      <w:pPr>
        <w:widowControl w:val="0"/>
        <w:spacing w:after="0"/>
        <w:ind w:firstLine="720"/>
        <w:rPr>
          <w:rFonts w:ascii="Times New Roman" w:eastAsia="Times New Roman" w:hAnsi="Times New Roman"/>
          <w:color w:val="000000"/>
          <w:sz w:val="24"/>
          <w:szCs w:val="24"/>
          <w:lang w:val="en-US"/>
        </w:rPr>
      </w:pPr>
    </w:p>
    <w:p w:rsidR="00456628" w:rsidRPr="00456628" w:rsidRDefault="00AB4127" w:rsidP="00456628">
      <w:pPr>
        <w:widowControl w:val="0"/>
        <w:numPr>
          <w:ilvl w:val="0"/>
          <w:numId w:val="13"/>
        </w:numPr>
        <w:tabs>
          <w:tab w:val="left" w:pos="697"/>
        </w:tabs>
        <w:spacing w:after="0" w:line="480" w:lineRule="auto"/>
        <w:jc w:val="left"/>
        <w:rPr>
          <w:rFonts w:ascii="Times New Roman" w:eastAsia="Times New Roman" w:hAnsi="Times New Roman"/>
          <w:b/>
          <w:bCs/>
          <w:color w:val="000000"/>
          <w:sz w:val="24"/>
          <w:szCs w:val="24"/>
          <w:lang w:val="en-US"/>
        </w:rPr>
      </w:pPr>
      <w:r w:rsidRPr="00AB4127">
        <w:rPr>
          <w:rFonts w:ascii="Times New Roman" w:eastAsia="Times New Roman" w:hAnsi="Times New Roman"/>
          <w:b/>
          <w:bCs/>
          <w:color w:val="000000"/>
          <w:sz w:val="24"/>
          <w:szCs w:val="24"/>
          <w:lang w:val="en-US"/>
        </w:rPr>
        <w:t>Kelompok sosial</w:t>
      </w:r>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proofErr w:type="gramStart"/>
      <w:r w:rsidRPr="00AB4127">
        <w:rPr>
          <w:rFonts w:ascii="Times New Roman" w:eastAsia="Times New Roman" w:hAnsi="Times New Roman"/>
          <w:color w:val="000000"/>
          <w:sz w:val="24"/>
          <w:szCs w:val="24"/>
          <w:lang w:val="en-US"/>
        </w:rPr>
        <w:t xml:space="preserve">Rumusan mengenai kelompok sosial menurut </w:t>
      </w:r>
      <w:r w:rsidRPr="00AB4127">
        <w:rPr>
          <w:rFonts w:ascii="Times New Roman" w:eastAsia="Times New Roman" w:hAnsi="Times New Roman"/>
          <w:b/>
          <w:bCs/>
          <w:color w:val="000000"/>
          <w:sz w:val="24"/>
          <w:szCs w:val="24"/>
          <w:lang w:val="en-US"/>
        </w:rPr>
        <w:t xml:space="preserve">Sherif </w:t>
      </w:r>
      <w:r w:rsidRPr="00AB4127">
        <w:rPr>
          <w:rFonts w:ascii="Times New Roman" w:eastAsia="Times New Roman" w:hAnsi="Times New Roman"/>
          <w:color w:val="000000"/>
          <w:sz w:val="24"/>
          <w:szCs w:val="24"/>
          <w:lang w:val="en-US"/>
        </w:rPr>
        <w:t xml:space="preserve">yang dikutif </w:t>
      </w:r>
      <w:r w:rsidRPr="00AB4127">
        <w:rPr>
          <w:rFonts w:ascii="Times New Roman" w:eastAsia="Times New Roman" w:hAnsi="Times New Roman"/>
          <w:b/>
          <w:bCs/>
          <w:color w:val="000000"/>
          <w:sz w:val="24"/>
          <w:szCs w:val="24"/>
          <w:lang w:val="en-US"/>
        </w:rPr>
        <w:t xml:space="preserve">Gerungan </w:t>
      </w:r>
      <w:r w:rsidRPr="00AB4127">
        <w:rPr>
          <w:rFonts w:ascii="Times New Roman" w:eastAsia="Times New Roman" w:hAnsi="Times New Roman"/>
          <w:color w:val="000000"/>
          <w:sz w:val="24"/>
          <w:szCs w:val="24"/>
          <w:lang w:val="en-US"/>
        </w:rPr>
        <w:t xml:space="preserve">dalam Buku </w:t>
      </w:r>
      <w:r w:rsidRPr="00AB4127">
        <w:rPr>
          <w:rFonts w:ascii="Times New Roman" w:eastAsia="Times New Roman" w:hAnsi="Times New Roman"/>
          <w:b/>
          <w:bCs/>
          <w:color w:val="000000"/>
          <w:sz w:val="24"/>
          <w:szCs w:val="24"/>
          <w:lang w:val="en-US"/>
        </w:rPr>
        <w:t>Psikologi Sosial.</w:t>
      </w:r>
      <w:proofErr w:type="gramEnd"/>
    </w:p>
    <w:p w:rsidR="00AB4127" w:rsidRPr="00AB4127" w:rsidRDefault="00AB4127" w:rsidP="00AB4127">
      <w:pPr>
        <w:widowControl w:val="0"/>
        <w:spacing w:after="0"/>
        <w:ind w:left="1080" w:right="850"/>
        <w:rPr>
          <w:rFonts w:ascii="Times New Roman" w:eastAsia="Times New Roman" w:hAnsi="Times New Roman"/>
          <w:b/>
          <w:bCs/>
          <w:color w:val="000000"/>
          <w:sz w:val="24"/>
          <w:szCs w:val="24"/>
          <w:lang w:val="en-US"/>
        </w:rPr>
      </w:pPr>
      <w:proofErr w:type="gramStart"/>
      <w:r w:rsidRPr="00AB4127">
        <w:rPr>
          <w:rFonts w:ascii="Times New Roman" w:eastAsia="Times New Roman" w:hAnsi="Times New Roman"/>
          <w:b/>
          <w:bCs/>
          <w:color w:val="000000"/>
          <w:sz w:val="24"/>
          <w:szCs w:val="24"/>
          <w:lang w:val="en-US"/>
        </w:rPr>
        <w:t>Suatu kesatuan sosial yang terdiri atas dua atau lebih individu yang telah mengadakan interaksi sosial yang cukup intensif dan teratur sehingga diantara individu itu sudah terdapat pembagian tugas, struktur, dan norma-norma tertentu yang khas bagi kesatuan sosial tersebut.</w:t>
      </w:r>
      <w:proofErr w:type="gramEnd"/>
      <w:r w:rsidRPr="00AB4127">
        <w:rPr>
          <w:rFonts w:ascii="Times New Roman" w:eastAsia="Times New Roman" w:hAnsi="Times New Roman"/>
          <w:b/>
          <w:bCs/>
          <w:color w:val="000000"/>
          <w:sz w:val="24"/>
          <w:szCs w:val="24"/>
          <w:lang w:val="en-US"/>
        </w:rPr>
        <w:t xml:space="preserve"> (2009:91)</w:t>
      </w:r>
    </w:p>
    <w:p w:rsidR="00AB4127" w:rsidRPr="00AB4127" w:rsidRDefault="00AB4127" w:rsidP="00AB4127">
      <w:pPr>
        <w:widowControl w:val="0"/>
        <w:spacing w:after="0" w:line="480" w:lineRule="auto"/>
        <w:rPr>
          <w:rFonts w:ascii="Times New Roman" w:eastAsia="Times New Roman" w:hAnsi="Times New Roman"/>
          <w:b/>
          <w:bCs/>
          <w:color w:val="000000"/>
          <w:sz w:val="24"/>
          <w:szCs w:val="24"/>
          <w:lang w:val="en-US"/>
        </w:rPr>
      </w:pPr>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proofErr w:type="gramStart"/>
      <w:r w:rsidRPr="00AB4127">
        <w:rPr>
          <w:rFonts w:ascii="Times New Roman" w:eastAsia="Times New Roman" w:hAnsi="Times New Roman"/>
          <w:color w:val="000000"/>
          <w:sz w:val="24"/>
          <w:szCs w:val="24"/>
          <w:lang w:val="en-US"/>
        </w:rPr>
        <w:t>Dari rumusan ini ternyata bahwa kelompok sosial dapat terdiri atas dua individu saja, seperti sepasang suami istri tetapi juga dapat terdiri atas puluhan orang dan lebih dari itu dengan syarat mereka merupakan kesatuan yang sudah berinteraksi agak lama dan mempunyai ciri-ciri yang khas seperti suatu bangsa.</w:t>
      </w:r>
      <w:proofErr w:type="gramEnd"/>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proofErr w:type="gramStart"/>
      <w:r w:rsidRPr="00AB4127">
        <w:rPr>
          <w:rFonts w:ascii="Times New Roman" w:eastAsia="Times New Roman" w:hAnsi="Times New Roman"/>
          <w:color w:val="000000"/>
          <w:sz w:val="24"/>
          <w:szCs w:val="24"/>
          <w:lang w:val="en-US"/>
        </w:rPr>
        <w:t xml:space="preserve">Perbedaan antara kelompok sosial dan “keadaan bersama” dalam arti </w:t>
      </w:r>
      <w:r w:rsidRPr="00AB4127">
        <w:rPr>
          <w:rFonts w:ascii="Times New Roman" w:eastAsia="Times New Roman" w:hAnsi="Times New Roman"/>
          <w:b/>
          <w:bCs/>
          <w:color w:val="000000"/>
          <w:sz w:val="24"/>
          <w:szCs w:val="24"/>
          <w:lang w:val="en-US"/>
        </w:rPr>
        <w:t xml:space="preserve">Sherif </w:t>
      </w:r>
      <w:r w:rsidRPr="00AB4127">
        <w:rPr>
          <w:rFonts w:ascii="Times New Roman" w:eastAsia="Times New Roman" w:hAnsi="Times New Roman"/>
          <w:color w:val="000000"/>
          <w:sz w:val="24"/>
          <w:szCs w:val="24"/>
          <w:lang w:val="en-US"/>
        </w:rPr>
        <w:t xml:space="preserve">yang dikutif </w:t>
      </w:r>
      <w:r w:rsidRPr="00AB4127">
        <w:rPr>
          <w:rFonts w:ascii="Times New Roman" w:eastAsia="Times New Roman" w:hAnsi="Times New Roman"/>
          <w:b/>
          <w:bCs/>
          <w:color w:val="000000"/>
          <w:sz w:val="24"/>
          <w:szCs w:val="24"/>
          <w:lang w:val="en-US"/>
        </w:rPr>
        <w:t xml:space="preserve">Gerungan </w:t>
      </w:r>
      <w:r w:rsidRPr="00AB4127">
        <w:rPr>
          <w:rFonts w:ascii="Times New Roman" w:eastAsia="Times New Roman" w:hAnsi="Times New Roman"/>
          <w:color w:val="000000"/>
          <w:sz w:val="24"/>
          <w:szCs w:val="24"/>
          <w:lang w:val="en-US"/>
        </w:rPr>
        <w:t xml:space="preserve">dalam buku </w:t>
      </w:r>
      <w:r w:rsidRPr="00AB4127">
        <w:rPr>
          <w:rFonts w:ascii="Times New Roman" w:eastAsia="Times New Roman" w:hAnsi="Times New Roman"/>
          <w:b/>
          <w:bCs/>
          <w:color w:val="000000"/>
          <w:sz w:val="24"/>
          <w:szCs w:val="24"/>
          <w:lang w:val="en-US"/>
        </w:rPr>
        <w:t xml:space="preserve">Psikologi Sosial </w:t>
      </w:r>
      <w:r w:rsidRPr="00AB4127">
        <w:rPr>
          <w:rFonts w:ascii="Times New Roman" w:eastAsia="Times New Roman" w:hAnsi="Times New Roman"/>
          <w:color w:val="000000"/>
          <w:sz w:val="24"/>
          <w:szCs w:val="24"/>
          <w:lang w:val="en-US"/>
        </w:rPr>
        <w:t>adalah.</w:t>
      </w:r>
      <w:proofErr w:type="gramEnd"/>
    </w:p>
    <w:p w:rsidR="00AB4127" w:rsidRPr="005C4CAA" w:rsidRDefault="00AB4127" w:rsidP="00AB4127">
      <w:pPr>
        <w:widowControl w:val="0"/>
        <w:spacing w:after="0"/>
        <w:ind w:left="1080" w:right="850"/>
        <w:rPr>
          <w:rFonts w:ascii="Times New Roman" w:eastAsia="Times New Roman" w:hAnsi="Times New Roman"/>
          <w:b/>
          <w:bCs/>
          <w:color w:val="000000"/>
          <w:sz w:val="24"/>
          <w:szCs w:val="24"/>
          <w:lang w:val="fr-LU"/>
        </w:rPr>
      </w:pPr>
      <w:proofErr w:type="gramStart"/>
      <w:r w:rsidRPr="00AB4127">
        <w:rPr>
          <w:rFonts w:ascii="Times New Roman" w:eastAsia="Times New Roman" w:hAnsi="Times New Roman"/>
          <w:b/>
          <w:bCs/>
          <w:color w:val="000000"/>
          <w:sz w:val="24"/>
          <w:szCs w:val="24"/>
          <w:lang w:val="en-US"/>
        </w:rPr>
        <w:t>Bahwa situasi sosial yang terakhir meliputi sejumlah orang yang belum mempunyai ikatan interaksi yang khas, tetapi interaksi mereka berlangsung secara kebetulan saja.</w:t>
      </w:r>
      <w:proofErr w:type="gramEnd"/>
      <w:r w:rsidRPr="00AB4127">
        <w:rPr>
          <w:rFonts w:ascii="Times New Roman" w:eastAsia="Times New Roman" w:hAnsi="Times New Roman"/>
          <w:b/>
          <w:bCs/>
          <w:color w:val="000000"/>
          <w:sz w:val="24"/>
          <w:szCs w:val="24"/>
          <w:lang w:val="en-US"/>
        </w:rPr>
        <w:t xml:space="preserve"> </w:t>
      </w:r>
      <w:proofErr w:type="gramStart"/>
      <w:r w:rsidRPr="00AB4127">
        <w:rPr>
          <w:rFonts w:ascii="Times New Roman" w:eastAsia="Times New Roman" w:hAnsi="Times New Roman"/>
          <w:b/>
          <w:bCs/>
          <w:color w:val="000000"/>
          <w:sz w:val="24"/>
          <w:szCs w:val="24"/>
          <w:lang w:val="en-US"/>
        </w:rPr>
        <w:t>Misalnya, sejumlah orang yang suatu waktu berbelanja di suatu toko besar atau di suatu pasar bukan merupakan kelompok sosial yang khas karena tidak merupakan suatu keseluruhan yang terdiri atas anggota-anggota yang interaksinya yang sudah cukup mendalam dan teratur.</w:t>
      </w:r>
      <w:proofErr w:type="gramEnd"/>
      <w:r w:rsidRPr="00AB4127">
        <w:rPr>
          <w:rFonts w:ascii="Times New Roman" w:eastAsia="Times New Roman" w:hAnsi="Times New Roman"/>
          <w:b/>
          <w:bCs/>
          <w:color w:val="000000"/>
          <w:sz w:val="24"/>
          <w:szCs w:val="24"/>
          <w:lang w:val="en-US"/>
        </w:rPr>
        <w:t xml:space="preserve"> Orang-orang yang terlibat didalamnya setiap jam berubah-ubah, dan bukan merupakan anggota didalam suatu kesatuan sosial yang berstruktur. </w:t>
      </w:r>
      <w:r w:rsidRPr="005C4CAA">
        <w:rPr>
          <w:rFonts w:ascii="Times New Roman" w:eastAsia="Times New Roman" w:hAnsi="Times New Roman"/>
          <w:b/>
          <w:bCs/>
          <w:color w:val="000000"/>
          <w:sz w:val="24"/>
          <w:szCs w:val="24"/>
          <w:lang w:val="fr-LU"/>
        </w:rPr>
        <w:t>Situasi ini lebih tepat disebut massa dari pada kelompok sosial.</w:t>
      </w:r>
    </w:p>
    <w:p w:rsidR="00AB4127" w:rsidRPr="005C4CAA" w:rsidRDefault="00AB4127" w:rsidP="00AB4127">
      <w:pPr>
        <w:widowControl w:val="0"/>
        <w:spacing w:after="0"/>
        <w:ind w:left="1080" w:right="850"/>
        <w:rPr>
          <w:rFonts w:ascii="Times New Roman" w:eastAsia="Times New Roman" w:hAnsi="Times New Roman"/>
          <w:b/>
          <w:bCs/>
          <w:color w:val="000000"/>
          <w:sz w:val="24"/>
          <w:szCs w:val="24"/>
          <w:lang w:val="fr-LU"/>
        </w:rPr>
      </w:pPr>
    </w:p>
    <w:p w:rsidR="00AB4127" w:rsidRPr="005C4CAA" w:rsidRDefault="00AB4127" w:rsidP="00AB4127">
      <w:pPr>
        <w:widowControl w:val="0"/>
        <w:spacing w:after="0" w:line="480" w:lineRule="auto"/>
        <w:ind w:firstLine="720"/>
        <w:rPr>
          <w:rFonts w:ascii="Times New Roman" w:eastAsia="Times New Roman" w:hAnsi="Times New Roman"/>
          <w:color w:val="000000"/>
          <w:sz w:val="24"/>
          <w:szCs w:val="24"/>
          <w:lang w:val="fr-LU"/>
        </w:rPr>
      </w:pPr>
      <w:r w:rsidRPr="005C4CAA">
        <w:rPr>
          <w:rFonts w:ascii="Times New Roman" w:eastAsia="Times New Roman" w:hAnsi="Times New Roman"/>
          <w:color w:val="000000"/>
          <w:sz w:val="24"/>
          <w:szCs w:val="24"/>
          <w:lang w:val="fr-LU"/>
        </w:rPr>
        <w:t xml:space="preserve">Massa telah dirumuskan sebagai sejumlah orang banyak, ratusan atau lebih, yang berkumpul untuk sementara karena kepentingan sementara, yang dalam hal ini </w:t>
      </w:r>
      <w:r w:rsidRPr="005C4CAA">
        <w:rPr>
          <w:rFonts w:ascii="Times New Roman" w:eastAsia="Times New Roman" w:hAnsi="Times New Roman"/>
          <w:color w:val="000000"/>
          <w:sz w:val="24"/>
          <w:szCs w:val="24"/>
          <w:lang w:val="fr-LU"/>
        </w:rPr>
        <w:lastRenderedPageBreak/>
        <w:t>merupakan kepentingan berbelanja. Situasi massa itu dapat digolongkan pula kedalam pengertian “keadaan kebersamaan” dalam arti Sherif.</w:t>
      </w:r>
    </w:p>
    <w:p w:rsidR="00AB4127" w:rsidRPr="005C4CAA" w:rsidRDefault="00AB4127" w:rsidP="00AB4127">
      <w:pPr>
        <w:widowControl w:val="0"/>
        <w:spacing w:after="0" w:line="480" w:lineRule="auto"/>
        <w:ind w:firstLine="720"/>
        <w:rPr>
          <w:rFonts w:ascii="Times New Roman" w:eastAsia="Times New Roman" w:hAnsi="Times New Roman"/>
          <w:color w:val="000000"/>
          <w:sz w:val="24"/>
          <w:szCs w:val="24"/>
          <w:lang w:val="fr-LU"/>
        </w:rPr>
      </w:pPr>
      <w:r w:rsidRPr="005C4CAA">
        <w:rPr>
          <w:rFonts w:ascii="Times New Roman" w:eastAsia="Times New Roman" w:hAnsi="Times New Roman"/>
          <w:color w:val="000000"/>
          <w:sz w:val="24"/>
          <w:szCs w:val="24"/>
          <w:lang w:val="fr-LU"/>
        </w:rPr>
        <w:t>Akan tetapi, kelompok sosial dapat pula mirip dengan situasi massa apabila suatu perkumpulan yang berstruktur telah mempunyai anggota serba banyak, misal suatu organisasi massa yang anggotanya satu persatu jarang mengadakan interaksi serba intensif dan yang kadang saja berkumpul dalam jumlah lengkap sehingga interaksi antar anggotanya pun terbatas</w:t>
      </w:r>
    </w:p>
    <w:p w:rsidR="00AB4127" w:rsidRPr="005C4CAA" w:rsidRDefault="00AB4127" w:rsidP="00AB4127">
      <w:pPr>
        <w:widowControl w:val="0"/>
        <w:spacing w:after="0" w:line="480" w:lineRule="auto"/>
        <w:rPr>
          <w:rFonts w:ascii="Times New Roman" w:eastAsia="Times New Roman" w:hAnsi="Times New Roman"/>
          <w:color w:val="000000"/>
          <w:sz w:val="24"/>
          <w:szCs w:val="24"/>
          <w:lang w:val="fr-LU"/>
        </w:rPr>
      </w:pPr>
      <w:r w:rsidRPr="005C4CAA">
        <w:rPr>
          <w:rFonts w:ascii="Times New Roman" w:eastAsia="Times New Roman" w:hAnsi="Times New Roman"/>
          <w:color w:val="000000"/>
          <w:sz w:val="24"/>
          <w:szCs w:val="24"/>
          <w:lang w:val="fr-LU"/>
        </w:rPr>
        <w:t xml:space="preserve">Kelompok sosial dapat digolongkan pula kedalam bermacam - macam jenis. Suatu penggolongan utama telah membedakan </w:t>
      </w:r>
      <w:r w:rsidRPr="005C4CAA">
        <w:rPr>
          <w:rFonts w:ascii="Times New Roman" w:eastAsia="Times New Roman" w:hAnsi="Times New Roman"/>
          <w:i/>
          <w:iCs/>
          <w:color w:val="000000"/>
          <w:sz w:val="24"/>
          <w:szCs w:val="24"/>
          <w:lang w:val="fr-LU"/>
        </w:rPr>
        <w:t>Primary group (Charles H. Cooley)</w:t>
      </w:r>
      <w:r w:rsidRPr="005C4CAA">
        <w:rPr>
          <w:rFonts w:ascii="Times New Roman" w:eastAsia="Times New Roman" w:hAnsi="Times New Roman"/>
          <w:color w:val="000000"/>
          <w:sz w:val="24"/>
          <w:szCs w:val="24"/>
          <w:lang w:val="fr-LU"/>
        </w:rPr>
        <w:t xml:space="preserve"> atau kelompok </w:t>
      </w:r>
      <w:proofErr w:type="gramStart"/>
      <w:r w:rsidRPr="005C4CAA">
        <w:rPr>
          <w:rFonts w:ascii="Times New Roman" w:eastAsia="Times New Roman" w:hAnsi="Times New Roman"/>
          <w:color w:val="000000"/>
          <w:sz w:val="24"/>
          <w:szCs w:val="24"/>
          <w:lang w:val="fr-LU"/>
        </w:rPr>
        <w:t>primer</w:t>
      </w:r>
      <w:proofErr w:type="gramEnd"/>
      <w:r w:rsidRPr="005C4CAA">
        <w:rPr>
          <w:rFonts w:ascii="Times New Roman" w:eastAsia="Times New Roman" w:hAnsi="Times New Roman"/>
          <w:color w:val="000000"/>
          <w:sz w:val="24"/>
          <w:szCs w:val="24"/>
          <w:lang w:val="fr-LU"/>
        </w:rPr>
        <w:t xml:space="preserve"> dan kelompok sekunder.</w:t>
      </w:r>
    </w:p>
    <w:p w:rsidR="00AB4127" w:rsidRPr="005C4CAA" w:rsidRDefault="00AB4127" w:rsidP="00AB4127">
      <w:pPr>
        <w:widowControl w:val="0"/>
        <w:spacing w:after="0" w:line="480" w:lineRule="auto"/>
        <w:rPr>
          <w:rFonts w:ascii="Times New Roman" w:eastAsia="Times New Roman" w:hAnsi="Times New Roman"/>
          <w:color w:val="000000"/>
          <w:sz w:val="24"/>
          <w:szCs w:val="24"/>
          <w:lang w:val="fr-LU"/>
        </w:rPr>
      </w:pPr>
    </w:p>
    <w:p w:rsidR="00AB4127" w:rsidRPr="00AB4127" w:rsidRDefault="00AB4127" w:rsidP="00AB4127">
      <w:pPr>
        <w:keepNext/>
        <w:keepLines/>
        <w:widowControl w:val="0"/>
        <w:numPr>
          <w:ilvl w:val="0"/>
          <w:numId w:val="14"/>
        </w:numPr>
        <w:tabs>
          <w:tab w:val="left" w:pos="722"/>
        </w:tabs>
        <w:spacing w:after="0" w:line="480" w:lineRule="auto"/>
        <w:jc w:val="left"/>
        <w:outlineLvl w:val="0"/>
        <w:rPr>
          <w:rFonts w:ascii="Times New Roman" w:eastAsia="Times New Roman" w:hAnsi="Times New Roman"/>
          <w:b/>
          <w:bCs/>
          <w:color w:val="000000"/>
          <w:sz w:val="24"/>
          <w:szCs w:val="24"/>
          <w:lang w:val="en-US"/>
        </w:rPr>
      </w:pPr>
      <w:bookmarkStart w:id="1" w:name="bookmark0"/>
      <w:r w:rsidRPr="00AB4127">
        <w:rPr>
          <w:rFonts w:ascii="Times New Roman" w:eastAsia="Times New Roman" w:hAnsi="Times New Roman"/>
          <w:b/>
          <w:bCs/>
          <w:color w:val="000000"/>
          <w:sz w:val="24"/>
          <w:szCs w:val="24"/>
          <w:lang w:val="en-US"/>
        </w:rPr>
        <w:t>Kelompok Primer</w:t>
      </w:r>
      <w:bookmarkEnd w:id="1"/>
    </w:p>
    <w:p w:rsid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proofErr w:type="gramStart"/>
      <w:r w:rsidRPr="00AB4127">
        <w:rPr>
          <w:rFonts w:ascii="Times New Roman" w:eastAsia="Times New Roman" w:hAnsi="Times New Roman"/>
          <w:color w:val="000000"/>
          <w:sz w:val="24"/>
          <w:szCs w:val="24"/>
          <w:lang w:val="en-US"/>
        </w:rPr>
        <w:t>Dalam kelompok primer, terdapat interaksi sosial yang lebih intensif dan lebih erat antar anggotanya dari pada dalam kelompok sekunder.</w:t>
      </w:r>
      <w:proofErr w:type="gramEnd"/>
      <w:r w:rsidRPr="00AB4127">
        <w:rPr>
          <w:rFonts w:ascii="Times New Roman" w:eastAsia="Times New Roman" w:hAnsi="Times New Roman"/>
          <w:color w:val="000000"/>
          <w:sz w:val="24"/>
          <w:szCs w:val="24"/>
          <w:lang w:val="en-US"/>
        </w:rPr>
        <w:t xml:space="preserve"> Kelompok primer disebut juga </w:t>
      </w:r>
      <w:r w:rsidRPr="00AB4127">
        <w:rPr>
          <w:rFonts w:ascii="Times New Roman" w:eastAsia="Times New Roman" w:hAnsi="Times New Roman"/>
          <w:i/>
          <w:iCs/>
          <w:color w:val="000000"/>
          <w:sz w:val="24"/>
          <w:szCs w:val="24"/>
          <w:lang w:val="en-US"/>
        </w:rPr>
        <w:t>face - to - face group,</w:t>
      </w:r>
      <w:r w:rsidRPr="00AB4127">
        <w:rPr>
          <w:rFonts w:ascii="Times New Roman" w:eastAsia="Times New Roman" w:hAnsi="Times New Roman"/>
          <w:color w:val="000000"/>
          <w:sz w:val="24"/>
          <w:szCs w:val="24"/>
          <w:lang w:val="en-US"/>
        </w:rPr>
        <w:t xml:space="preserve"> yaitu kelompok sosial yang anggota - anggotanya sering berhadapan muka dan saling mengenal dari dekat, dank arena itu saling - hubungannya lebih erat. </w:t>
      </w:r>
      <w:proofErr w:type="gramStart"/>
      <w:r w:rsidRPr="00AB4127">
        <w:rPr>
          <w:rFonts w:ascii="Times New Roman" w:eastAsia="Times New Roman" w:hAnsi="Times New Roman"/>
          <w:color w:val="000000"/>
          <w:sz w:val="24"/>
          <w:szCs w:val="24"/>
          <w:lang w:val="en-US"/>
        </w:rPr>
        <w:t>Peranan kelompok primer dalam kehidupan individu besar sekali karena didalam kelompok primer manusia pertama - tama berkembang dan dididik sebagai mahluk sosial.</w:t>
      </w:r>
      <w:proofErr w:type="gramEnd"/>
      <w:r w:rsidRPr="00AB4127">
        <w:rPr>
          <w:rFonts w:ascii="Times New Roman" w:eastAsia="Times New Roman" w:hAnsi="Times New Roman"/>
          <w:color w:val="000000"/>
          <w:sz w:val="24"/>
          <w:szCs w:val="24"/>
          <w:lang w:val="en-US"/>
        </w:rPr>
        <w:t xml:space="preserve"> Disini, </w:t>
      </w:r>
      <w:proofErr w:type="gramStart"/>
      <w:r w:rsidRPr="00AB4127">
        <w:rPr>
          <w:rFonts w:ascii="Times New Roman" w:eastAsia="Times New Roman" w:hAnsi="Times New Roman"/>
          <w:color w:val="000000"/>
          <w:sz w:val="24"/>
          <w:szCs w:val="24"/>
          <w:lang w:val="en-US"/>
        </w:rPr>
        <w:t>ia</w:t>
      </w:r>
      <w:proofErr w:type="gramEnd"/>
      <w:r w:rsidRPr="00AB4127">
        <w:rPr>
          <w:rFonts w:ascii="Times New Roman" w:eastAsia="Times New Roman" w:hAnsi="Times New Roman"/>
          <w:color w:val="000000"/>
          <w:sz w:val="24"/>
          <w:szCs w:val="24"/>
          <w:lang w:val="en-US"/>
        </w:rPr>
        <w:t xml:space="preserve"> memperoleh kerangkanya yang memungkinkannya untuk mengembangkan sifat - sifat sosialnya, antara lain memindahkan norma - norma, melepaskan kepentingan dirinya demi kepentingan kelompok sosialnya, belajar bekerja sama dengan individu - individu lainnya, dan </w:t>
      </w:r>
      <w:r w:rsidRPr="00AB4127">
        <w:rPr>
          <w:rFonts w:ascii="Times New Roman" w:eastAsia="Times New Roman" w:hAnsi="Times New Roman"/>
          <w:color w:val="000000"/>
          <w:sz w:val="24"/>
          <w:szCs w:val="24"/>
          <w:lang w:val="en-US"/>
        </w:rPr>
        <w:lastRenderedPageBreak/>
        <w:t xml:space="preserve">mengembangkan kecakapannya guna kepentingan kelompok. </w:t>
      </w:r>
      <w:proofErr w:type="gramStart"/>
      <w:r w:rsidRPr="00AB4127">
        <w:rPr>
          <w:rFonts w:ascii="Times New Roman" w:eastAsia="Times New Roman" w:hAnsi="Times New Roman"/>
          <w:color w:val="000000"/>
          <w:sz w:val="24"/>
          <w:szCs w:val="24"/>
          <w:lang w:val="en-US"/>
        </w:rPr>
        <w:t>Saling hubungan yang baik di dalam kelompok primer menjamin perkembangannya yang wajar sebagai manusia sosial.</w:t>
      </w:r>
      <w:proofErr w:type="gramEnd"/>
      <w:r w:rsidRPr="00AB4127">
        <w:rPr>
          <w:rFonts w:ascii="Times New Roman" w:eastAsia="Times New Roman" w:hAnsi="Times New Roman"/>
          <w:color w:val="000000"/>
          <w:sz w:val="24"/>
          <w:szCs w:val="24"/>
          <w:lang w:val="en-US"/>
        </w:rPr>
        <w:t xml:space="preserve"> </w:t>
      </w:r>
      <w:proofErr w:type="gramStart"/>
      <w:r w:rsidRPr="00AB4127">
        <w:rPr>
          <w:rFonts w:ascii="Times New Roman" w:eastAsia="Times New Roman" w:hAnsi="Times New Roman"/>
          <w:color w:val="000000"/>
          <w:sz w:val="24"/>
          <w:szCs w:val="24"/>
          <w:lang w:val="en-US"/>
        </w:rPr>
        <w:t>Contoh - contoh kelompok primer adalah keluarga, rukun tetangga, kelompok kawan sepermainan di sekolah, kelompok belajar, kelompok agama, dan sebagainya.</w:t>
      </w:r>
      <w:proofErr w:type="gramEnd"/>
      <w:r w:rsidRPr="00AB4127">
        <w:rPr>
          <w:rFonts w:ascii="Times New Roman" w:eastAsia="Times New Roman" w:hAnsi="Times New Roman"/>
          <w:color w:val="000000"/>
          <w:sz w:val="24"/>
          <w:szCs w:val="24"/>
          <w:lang w:val="en-US"/>
        </w:rPr>
        <w:t xml:space="preserve"> </w:t>
      </w:r>
      <w:proofErr w:type="gramStart"/>
      <w:r w:rsidRPr="00AB4127">
        <w:rPr>
          <w:rFonts w:ascii="Times New Roman" w:eastAsia="Times New Roman" w:hAnsi="Times New Roman"/>
          <w:color w:val="000000"/>
          <w:sz w:val="24"/>
          <w:szCs w:val="24"/>
          <w:lang w:val="en-US"/>
        </w:rPr>
        <w:t>Sifat interaksi dalam kelompok - kelompok primer ini bercorak kekeluargaan dan lebih berdasarkan simpati.</w:t>
      </w:r>
      <w:proofErr w:type="gramEnd"/>
      <w:r w:rsidRPr="00AB4127">
        <w:rPr>
          <w:rFonts w:ascii="Times New Roman" w:eastAsia="Times New Roman" w:hAnsi="Times New Roman"/>
          <w:color w:val="000000"/>
          <w:sz w:val="24"/>
          <w:szCs w:val="24"/>
          <w:lang w:val="en-US"/>
        </w:rPr>
        <w:t xml:space="preserve"> (W.A. Gerungan: 92)</w:t>
      </w:r>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p>
    <w:p w:rsidR="00AB4127" w:rsidRDefault="00AB4127" w:rsidP="00AB4127">
      <w:pPr>
        <w:keepNext/>
        <w:keepLines/>
        <w:widowControl w:val="0"/>
        <w:numPr>
          <w:ilvl w:val="0"/>
          <w:numId w:val="14"/>
        </w:numPr>
        <w:tabs>
          <w:tab w:val="left" w:pos="742"/>
        </w:tabs>
        <w:spacing w:after="0" w:line="480" w:lineRule="auto"/>
        <w:jc w:val="left"/>
        <w:outlineLvl w:val="0"/>
        <w:rPr>
          <w:rFonts w:ascii="Times New Roman" w:eastAsia="Times New Roman" w:hAnsi="Times New Roman"/>
          <w:b/>
          <w:bCs/>
          <w:color w:val="000000"/>
          <w:sz w:val="24"/>
          <w:szCs w:val="24"/>
          <w:lang w:val="en-US"/>
        </w:rPr>
      </w:pPr>
      <w:bookmarkStart w:id="2" w:name="bookmark1"/>
      <w:r w:rsidRPr="00AB4127">
        <w:rPr>
          <w:rFonts w:ascii="Times New Roman" w:eastAsia="Times New Roman" w:hAnsi="Times New Roman"/>
          <w:b/>
          <w:bCs/>
          <w:color w:val="000000"/>
          <w:sz w:val="24"/>
          <w:szCs w:val="24"/>
          <w:lang w:val="en-US"/>
        </w:rPr>
        <w:t>Kelompok Sekunder</w:t>
      </w:r>
      <w:bookmarkEnd w:id="2"/>
    </w:p>
    <w:p w:rsidR="00456628" w:rsidRDefault="00AB4127" w:rsidP="00456628">
      <w:pPr>
        <w:widowControl w:val="0"/>
        <w:spacing w:after="0" w:line="480" w:lineRule="auto"/>
        <w:ind w:firstLine="720"/>
        <w:rPr>
          <w:rFonts w:ascii="Times New Roman" w:eastAsia="Times New Roman" w:hAnsi="Times New Roman"/>
          <w:color w:val="000000"/>
          <w:sz w:val="24"/>
          <w:szCs w:val="24"/>
          <w:lang w:val="de-LU"/>
        </w:rPr>
      </w:pPr>
      <w:proofErr w:type="gramStart"/>
      <w:r w:rsidRPr="00AB4127">
        <w:rPr>
          <w:rFonts w:ascii="Times New Roman" w:eastAsia="Times New Roman" w:hAnsi="Times New Roman"/>
          <w:color w:val="000000"/>
          <w:sz w:val="24"/>
          <w:szCs w:val="24"/>
          <w:lang w:val="en-US"/>
        </w:rPr>
        <w:t>Interaksi dalam kelompok sekunder terdiri atas saling hubungan yang tidak langsung, jauh dan formal dan kurang bersifat kekeluargaan.</w:t>
      </w:r>
      <w:proofErr w:type="gramEnd"/>
      <w:r w:rsidRPr="00AB4127">
        <w:rPr>
          <w:rFonts w:ascii="Times New Roman" w:eastAsia="Times New Roman" w:hAnsi="Times New Roman"/>
          <w:color w:val="000000"/>
          <w:sz w:val="24"/>
          <w:szCs w:val="24"/>
          <w:lang w:val="en-US"/>
        </w:rPr>
        <w:t xml:space="preserve"> </w:t>
      </w:r>
      <w:proofErr w:type="gramStart"/>
      <w:r w:rsidRPr="00AB4127">
        <w:rPr>
          <w:rFonts w:ascii="Times New Roman" w:eastAsia="Times New Roman" w:hAnsi="Times New Roman"/>
          <w:color w:val="000000"/>
          <w:sz w:val="24"/>
          <w:szCs w:val="24"/>
          <w:lang w:val="en-US"/>
        </w:rPr>
        <w:t xml:space="preserve">Hubungan - hubungan dalam kelompok sekunder, biasanya lebih objektif dan </w:t>
      </w:r>
      <w:r w:rsidRPr="00AB4127">
        <w:rPr>
          <w:rFonts w:ascii="Times New Roman" w:eastAsia="Times New Roman" w:hAnsi="Times New Roman"/>
          <w:i/>
          <w:iCs/>
          <w:color w:val="000000"/>
          <w:sz w:val="24"/>
          <w:szCs w:val="24"/>
          <w:lang w:val="en-US"/>
        </w:rPr>
        <w:t>zakelijk.</w:t>
      </w:r>
      <w:proofErr w:type="gramEnd"/>
      <w:r w:rsidRPr="00AB4127">
        <w:rPr>
          <w:rFonts w:ascii="Times New Roman" w:eastAsia="Times New Roman" w:hAnsi="Times New Roman"/>
          <w:color w:val="000000"/>
          <w:sz w:val="24"/>
          <w:szCs w:val="24"/>
          <w:lang w:val="en-US"/>
        </w:rPr>
        <w:t xml:space="preserve"> </w:t>
      </w:r>
      <w:proofErr w:type="gramStart"/>
      <w:r w:rsidRPr="00AB4127">
        <w:rPr>
          <w:rFonts w:ascii="Times New Roman" w:eastAsia="Times New Roman" w:hAnsi="Times New Roman"/>
          <w:color w:val="000000"/>
          <w:sz w:val="24"/>
          <w:szCs w:val="24"/>
          <w:lang w:val="en-US"/>
        </w:rPr>
        <w:t>Peranan atau fungsi kelompok sekunder dalam kehidupan manusia adalah untuk mencapai suatu tujuan tertentu dalam masyarakat dengan bersama, secara objektif dan rasional.</w:t>
      </w:r>
      <w:proofErr w:type="gramEnd"/>
      <w:r w:rsidRPr="00AB4127">
        <w:rPr>
          <w:rFonts w:ascii="Times New Roman" w:eastAsia="Times New Roman" w:hAnsi="Times New Roman"/>
          <w:color w:val="000000"/>
          <w:sz w:val="24"/>
          <w:szCs w:val="24"/>
          <w:lang w:val="en-US"/>
        </w:rPr>
        <w:t xml:space="preserve"> </w:t>
      </w:r>
      <w:proofErr w:type="gramStart"/>
      <w:r w:rsidRPr="00AB4127">
        <w:rPr>
          <w:rFonts w:ascii="Times New Roman" w:eastAsia="Times New Roman" w:hAnsi="Times New Roman"/>
          <w:color w:val="000000"/>
          <w:sz w:val="24"/>
          <w:szCs w:val="24"/>
          <w:lang w:val="en-US"/>
        </w:rPr>
        <w:t xml:space="preserve">Perbandingan antara pergaulan dalam kelompok primer dan sekunder juga dapat digambarkan dengan uraian dari Tonnies, seorang ahli ilmu kemasyarakatan, yaitu bahwa kelompok primer bersifat </w:t>
      </w:r>
      <w:r w:rsidRPr="00AB4127">
        <w:rPr>
          <w:rFonts w:ascii="Times New Roman" w:eastAsia="Times New Roman" w:hAnsi="Times New Roman"/>
          <w:i/>
          <w:iCs/>
          <w:color w:val="000000"/>
          <w:sz w:val="24"/>
          <w:szCs w:val="24"/>
          <w:lang w:val="en-US"/>
        </w:rPr>
        <w:t>gemeimchaft,</w:t>
      </w:r>
      <w:r w:rsidRPr="00AB4127">
        <w:rPr>
          <w:rFonts w:ascii="Times New Roman" w:eastAsia="Times New Roman" w:hAnsi="Times New Roman"/>
          <w:color w:val="000000"/>
          <w:sz w:val="24"/>
          <w:szCs w:val="24"/>
          <w:lang w:val="en-US"/>
        </w:rPr>
        <w:t xml:space="preserve"> sedangkan kelompok sekunder bersifat </w:t>
      </w:r>
      <w:r w:rsidRPr="00AB4127">
        <w:rPr>
          <w:rFonts w:ascii="Times New Roman" w:eastAsia="Times New Roman" w:hAnsi="Times New Roman"/>
          <w:i/>
          <w:iCs/>
          <w:color w:val="000000"/>
          <w:sz w:val="24"/>
          <w:szCs w:val="24"/>
          <w:lang w:val="en-US"/>
        </w:rPr>
        <w:t>gesselschaft.</w:t>
      </w:r>
      <w:proofErr w:type="gramEnd"/>
      <w:r w:rsidRPr="00AB4127">
        <w:rPr>
          <w:rFonts w:ascii="Times New Roman" w:eastAsia="Times New Roman" w:hAnsi="Times New Roman"/>
          <w:color w:val="000000"/>
          <w:sz w:val="24"/>
          <w:szCs w:val="24"/>
          <w:lang w:val="en-US"/>
        </w:rPr>
        <w:t xml:space="preserve"> Yang pertama merupakan kelompok sosial yang bersifat kekeluargaan, </w:t>
      </w:r>
      <w:proofErr w:type="gramStart"/>
      <w:r w:rsidRPr="00AB4127">
        <w:rPr>
          <w:rFonts w:ascii="Times New Roman" w:eastAsia="Times New Roman" w:hAnsi="Times New Roman"/>
          <w:color w:val="000000"/>
          <w:sz w:val="24"/>
          <w:szCs w:val="24"/>
          <w:lang w:val="en-US"/>
        </w:rPr>
        <w:t>bantu</w:t>
      </w:r>
      <w:proofErr w:type="gramEnd"/>
      <w:r w:rsidRPr="00AB4127">
        <w:rPr>
          <w:rFonts w:ascii="Times New Roman" w:eastAsia="Times New Roman" w:hAnsi="Times New Roman"/>
          <w:color w:val="000000"/>
          <w:sz w:val="24"/>
          <w:szCs w:val="24"/>
          <w:lang w:val="en-US"/>
        </w:rPr>
        <w:t xml:space="preserve"> - membantu, dan berdasarkan simpati. </w:t>
      </w:r>
      <w:proofErr w:type="gramStart"/>
      <w:r w:rsidRPr="00AB4127">
        <w:rPr>
          <w:rFonts w:ascii="Times New Roman" w:eastAsia="Times New Roman" w:hAnsi="Times New Roman"/>
          <w:color w:val="000000"/>
          <w:sz w:val="24"/>
          <w:szCs w:val="24"/>
          <w:lang w:val="en-US"/>
        </w:rPr>
        <w:t>Yang kedua merupakan kelompok sosial yang interaksinya berdasarkan perhitungan rasional, objektif, zakelijkheid dan sebagainya.</w:t>
      </w:r>
      <w:proofErr w:type="gramEnd"/>
      <w:r w:rsidRPr="00AB4127">
        <w:rPr>
          <w:rFonts w:ascii="Times New Roman" w:eastAsia="Times New Roman" w:hAnsi="Times New Roman"/>
          <w:color w:val="000000"/>
          <w:sz w:val="24"/>
          <w:szCs w:val="24"/>
          <w:lang w:val="en-US"/>
        </w:rPr>
        <w:t xml:space="preserve"> </w:t>
      </w:r>
      <w:r w:rsidRPr="005C4CAA">
        <w:rPr>
          <w:rFonts w:ascii="Times New Roman" w:eastAsia="Times New Roman" w:hAnsi="Times New Roman"/>
          <w:color w:val="000000"/>
          <w:sz w:val="24"/>
          <w:szCs w:val="24"/>
          <w:lang w:val="de-LU"/>
        </w:rPr>
        <w:t>Contoh - contoh kelompok sekunder adalah partai politik dan serikat pekerja. Sifat interaksi rasional atas dasar pertimbangan perhitungan untung - rugi tertentu.(W.A. Gerungan: 92-93)</w:t>
      </w:r>
      <w:bookmarkStart w:id="3" w:name="bookmark2"/>
    </w:p>
    <w:p w:rsidR="00AB4127" w:rsidRPr="00456628" w:rsidRDefault="00456628" w:rsidP="00456628">
      <w:pPr>
        <w:widowControl w:val="0"/>
        <w:spacing w:after="0" w:line="480" w:lineRule="auto"/>
        <w:rPr>
          <w:rFonts w:ascii="Times New Roman" w:eastAsia="Times New Roman" w:hAnsi="Times New Roman"/>
          <w:color w:val="000000"/>
          <w:sz w:val="24"/>
          <w:szCs w:val="24"/>
          <w:lang w:val="de-LU"/>
        </w:rPr>
      </w:pPr>
      <w:r w:rsidRPr="00456628">
        <w:rPr>
          <w:rFonts w:ascii="Times New Roman" w:eastAsia="Times New Roman" w:hAnsi="Times New Roman"/>
          <w:b/>
          <w:color w:val="000000"/>
          <w:sz w:val="24"/>
          <w:szCs w:val="24"/>
          <w:lang w:val="de-LU"/>
        </w:rPr>
        <w:lastRenderedPageBreak/>
        <w:t>2.3.4</w:t>
      </w:r>
      <w:r>
        <w:rPr>
          <w:rFonts w:ascii="Times New Roman" w:eastAsia="Times New Roman" w:hAnsi="Times New Roman"/>
          <w:color w:val="000000"/>
          <w:sz w:val="24"/>
          <w:szCs w:val="24"/>
          <w:lang w:val="de-LU"/>
        </w:rPr>
        <w:tab/>
      </w:r>
      <w:r w:rsidR="00AB4127" w:rsidRPr="00AB4127">
        <w:rPr>
          <w:rFonts w:ascii="Times New Roman" w:eastAsia="Times New Roman" w:hAnsi="Times New Roman"/>
          <w:b/>
          <w:bCs/>
          <w:color w:val="000000"/>
          <w:sz w:val="24"/>
          <w:szCs w:val="24"/>
          <w:lang w:val="en-US"/>
        </w:rPr>
        <w:t>Kelompok Formal dan Kelompok Informal</w:t>
      </w:r>
      <w:bookmarkEnd w:id="3"/>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proofErr w:type="gramStart"/>
      <w:r w:rsidRPr="00AB4127">
        <w:rPr>
          <w:rFonts w:ascii="Times New Roman" w:eastAsia="Times New Roman" w:hAnsi="Times New Roman"/>
          <w:color w:val="000000"/>
          <w:sz w:val="24"/>
          <w:szCs w:val="24"/>
          <w:lang w:val="en-US"/>
        </w:rPr>
        <w:t xml:space="preserve">Terdapat pula pembagian kelompok sosial kedalam kelompok formal atau kelompok resmi </w:t>
      </w:r>
      <w:r w:rsidRPr="00AB4127">
        <w:rPr>
          <w:rFonts w:ascii="Times New Roman" w:eastAsia="Times New Roman" w:hAnsi="Times New Roman"/>
          <w:i/>
          <w:iCs/>
          <w:color w:val="000000"/>
          <w:sz w:val="24"/>
          <w:szCs w:val="24"/>
          <w:lang w:val="en-US"/>
        </w:rPr>
        <w:t>(formal group</w:t>
      </w:r>
      <w:r w:rsidRPr="00AB4127">
        <w:rPr>
          <w:rFonts w:ascii="Times New Roman" w:eastAsia="Times New Roman" w:hAnsi="Times New Roman"/>
          <w:color w:val="000000"/>
          <w:sz w:val="24"/>
          <w:szCs w:val="24"/>
          <w:lang w:val="en-US"/>
        </w:rPr>
        <w:t>).Inti perbedaannya adalah bahwa kelompok informal tidak berstatus resmi dan tidak didukung oleh peraturan - peraturan anggaran rumah tangga tertulis seperti pada kelompok formal.</w:t>
      </w:r>
      <w:proofErr w:type="gramEnd"/>
      <w:r w:rsidRPr="00AB4127">
        <w:rPr>
          <w:rFonts w:ascii="Times New Roman" w:eastAsia="Times New Roman" w:hAnsi="Times New Roman"/>
          <w:color w:val="000000"/>
          <w:sz w:val="24"/>
          <w:szCs w:val="24"/>
          <w:lang w:val="en-US"/>
        </w:rPr>
        <w:t xml:space="preserve"> </w:t>
      </w:r>
      <w:proofErr w:type="gramStart"/>
      <w:r w:rsidRPr="00AB4127">
        <w:rPr>
          <w:rFonts w:ascii="Times New Roman" w:eastAsia="Times New Roman" w:hAnsi="Times New Roman"/>
          <w:color w:val="000000"/>
          <w:sz w:val="24"/>
          <w:szCs w:val="24"/>
          <w:lang w:val="en-US"/>
        </w:rPr>
        <w:t>Ciri - cirri interaksi kelompok tidak resmi lebih mirip dengan ciri - ciri interaksi kelompok primer dan bersifat kekeluargaan dengan corak simpati.</w:t>
      </w:r>
      <w:proofErr w:type="gramEnd"/>
      <w:r w:rsidRPr="00AB4127">
        <w:rPr>
          <w:rFonts w:ascii="Times New Roman" w:eastAsia="Times New Roman" w:hAnsi="Times New Roman"/>
          <w:color w:val="000000"/>
          <w:sz w:val="24"/>
          <w:szCs w:val="24"/>
          <w:lang w:val="en-US"/>
        </w:rPr>
        <w:t xml:space="preserve"> </w:t>
      </w:r>
      <w:proofErr w:type="gramStart"/>
      <w:r w:rsidRPr="00AB4127">
        <w:rPr>
          <w:rFonts w:ascii="Times New Roman" w:eastAsia="Times New Roman" w:hAnsi="Times New Roman"/>
          <w:color w:val="000000"/>
          <w:sz w:val="24"/>
          <w:szCs w:val="24"/>
          <w:lang w:val="en-US"/>
        </w:rPr>
        <w:t>Sedangkan ciri - ciri interaksi kelompok resmi lebih mirip dengan cirri - cirri interaksi kelompok sekunder, bercorak pertimbangan rasional - rasional objektif.</w:t>
      </w:r>
      <w:proofErr w:type="gramEnd"/>
      <w:r w:rsidRPr="00AB4127">
        <w:rPr>
          <w:rFonts w:ascii="Times New Roman" w:eastAsia="Times New Roman" w:hAnsi="Times New Roman"/>
          <w:color w:val="000000"/>
          <w:sz w:val="24"/>
          <w:szCs w:val="24"/>
          <w:lang w:val="en-US"/>
        </w:rPr>
        <w:t xml:space="preserve"> (W.A. Gerungan: 94)</w:t>
      </w:r>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 xml:space="preserve">Dalam suatu kelompok resmi atau kelompok sekunder yang sebesar mungkin pula terbentuk kelompok informal yang terdiri atas beberapa orang atau beberapa keluarga saja yang mempunyai pengalaman bersama, dan yang sifat interaksinya berdasarkan saling mengerti yang lebih mendalam karena pengalaman - pengalaman dan pandangan - pandangan yang </w:t>
      </w:r>
      <w:proofErr w:type="gramStart"/>
      <w:r w:rsidRPr="00AB4127">
        <w:rPr>
          <w:rFonts w:ascii="Times New Roman" w:eastAsia="Times New Roman" w:hAnsi="Times New Roman"/>
          <w:color w:val="000000"/>
          <w:sz w:val="24"/>
          <w:szCs w:val="24"/>
          <w:lang w:val="en-US"/>
        </w:rPr>
        <w:t>sama</w:t>
      </w:r>
      <w:proofErr w:type="gramEnd"/>
      <w:r w:rsidRPr="00AB4127">
        <w:rPr>
          <w:rFonts w:ascii="Times New Roman" w:eastAsia="Times New Roman" w:hAnsi="Times New Roman"/>
          <w:color w:val="000000"/>
          <w:sz w:val="24"/>
          <w:szCs w:val="24"/>
          <w:lang w:val="en-US"/>
        </w:rPr>
        <w:t xml:space="preserve">. Pembentukan kelompok informal itu tentu juga terdapat diluar kelompok - kelompok resmi yang besar, bahkan sering dibentuk ditengah kehidupan sehari - hari, di lingkungan pekerjaan, di tempat kediaman yang serba dekat dan </w:t>
      </w:r>
      <w:proofErr w:type="gramStart"/>
      <w:r w:rsidRPr="00AB4127">
        <w:rPr>
          <w:rFonts w:ascii="Times New Roman" w:eastAsia="Times New Roman" w:hAnsi="Times New Roman"/>
          <w:color w:val="000000"/>
          <w:sz w:val="24"/>
          <w:szCs w:val="24"/>
          <w:lang w:val="en-US"/>
        </w:rPr>
        <w:t>lain</w:t>
      </w:r>
      <w:proofErr w:type="gramEnd"/>
      <w:r w:rsidRPr="00AB4127">
        <w:rPr>
          <w:rFonts w:ascii="Times New Roman" w:eastAsia="Times New Roman" w:hAnsi="Times New Roman"/>
          <w:color w:val="000000"/>
          <w:sz w:val="24"/>
          <w:szCs w:val="24"/>
          <w:lang w:val="en-US"/>
        </w:rPr>
        <w:t xml:space="preserve"> - lain.</w:t>
      </w:r>
    </w:p>
    <w:p w:rsidR="00AB4127" w:rsidRPr="00AB4127" w:rsidRDefault="00AB4127" w:rsidP="00AB4127">
      <w:pPr>
        <w:widowControl w:val="0"/>
        <w:spacing w:after="0"/>
        <w:rPr>
          <w:rFonts w:ascii="Times New Roman" w:eastAsia="Times New Roman" w:hAnsi="Times New Roman"/>
          <w:color w:val="000000"/>
          <w:sz w:val="24"/>
          <w:szCs w:val="24"/>
          <w:lang w:val="en-US"/>
        </w:rPr>
      </w:pPr>
    </w:p>
    <w:p w:rsidR="00AB4127" w:rsidRPr="00AB4127" w:rsidRDefault="00AB4127" w:rsidP="00AB4127">
      <w:pPr>
        <w:widowControl w:val="0"/>
        <w:spacing w:after="0" w:line="480" w:lineRule="auto"/>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Ciri - Ciri Utama Kelompok</w:t>
      </w:r>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proofErr w:type="gramStart"/>
      <w:r w:rsidRPr="00AB4127">
        <w:rPr>
          <w:rFonts w:ascii="Times New Roman" w:eastAsia="Times New Roman" w:hAnsi="Times New Roman"/>
          <w:color w:val="000000"/>
          <w:sz w:val="24"/>
          <w:szCs w:val="24"/>
          <w:lang w:val="en-US"/>
        </w:rPr>
        <w:t>Mengenai interaksi sosial dalam kelompok serta sifat - sifat dan hasil - hasil interaksinya telah dilakukan berbagai penelitian yang luas dan mendalam oleh ahli ilmu jiwa sosial dan ilmu sosiologi.</w:t>
      </w:r>
      <w:proofErr w:type="gramEnd"/>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proofErr w:type="gramStart"/>
      <w:r w:rsidRPr="00AB4127">
        <w:rPr>
          <w:rFonts w:ascii="Times New Roman" w:eastAsia="Times New Roman" w:hAnsi="Times New Roman"/>
          <w:color w:val="000000"/>
          <w:sz w:val="24"/>
          <w:szCs w:val="24"/>
          <w:lang w:val="en-US"/>
        </w:rPr>
        <w:lastRenderedPageBreak/>
        <w:t>Diantara para ahli penyelidikan kehidupan dalam kelompok sosial itu terdapat M.Sherif yang telah melakukan berbagai eksperimen mengenai cirri - cirri interaksi dalam kelompok sosial, khususnya dalam kelompok informal yang serba kecil.</w:t>
      </w:r>
      <w:proofErr w:type="gramEnd"/>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 xml:space="preserve">Apa sifat - sifat dan hasil - hasil interaksi individu dalam kelompok informal yang berlaku bagi kelompok sosial pada </w:t>
      </w:r>
      <w:proofErr w:type="gramStart"/>
      <w:r w:rsidRPr="00AB4127">
        <w:rPr>
          <w:rFonts w:ascii="Times New Roman" w:eastAsia="Times New Roman" w:hAnsi="Times New Roman"/>
          <w:color w:val="000000"/>
          <w:sz w:val="24"/>
          <w:szCs w:val="24"/>
          <w:lang w:val="en-US"/>
        </w:rPr>
        <w:t>umumnya ?</w:t>
      </w:r>
      <w:proofErr w:type="gramEnd"/>
      <w:r w:rsidRPr="00AB4127">
        <w:rPr>
          <w:rFonts w:ascii="Times New Roman" w:eastAsia="Times New Roman" w:hAnsi="Times New Roman"/>
          <w:color w:val="000000"/>
          <w:sz w:val="24"/>
          <w:szCs w:val="24"/>
          <w:lang w:val="en-US"/>
        </w:rPr>
        <w:t xml:space="preserve"> Menurut </w:t>
      </w:r>
      <w:r w:rsidRPr="00AB4127">
        <w:rPr>
          <w:rFonts w:ascii="Times New Roman" w:eastAsia="Times New Roman" w:hAnsi="Times New Roman"/>
          <w:b/>
          <w:bCs/>
          <w:color w:val="000000"/>
          <w:sz w:val="24"/>
          <w:szCs w:val="24"/>
          <w:lang w:val="en-US"/>
        </w:rPr>
        <w:t xml:space="preserve">Sherif, </w:t>
      </w:r>
      <w:r w:rsidRPr="00AB4127">
        <w:rPr>
          <w:rFonts w:ascii="Times New Roman" w:eastAsia="Times New Roman" w:hAnsi="Times New Roman"/>
          <w:color w:val="000000"/>
          <w:sz w:val="24"/>
          <w:szCs w:val="24"/>
          <w:lang w:val="en-US"/>
        </w:rPr>
        <w:t xml:space="preserve">dikutif oleh </w:t>
      </w:r>
      <w:r w:rsidRPr="00AB4127">
        <w:rPr>
          <w:rFonts w:ascii="Times New Roman" w:eastAsia="Times New Roman" w:hAnsi="Times New Roman"/>
          <w:b/>
          <w:bCs/>
          <w:color w:val="000000"/>
          <w:sz w:val="24"/>
          <w:szCs w:val="24"/>
          <w:lang w:val="en-US"/>
        </w:rPr>
        <w:t xml:space="preserve">W.A. Gerungan </w:t>
      </w:r>
      <w:r w:rsidRPr="00AB4127">
        <w:rPr>
          <w:rFonts w:ascii="Times New Roman" w:eastAsia="Times New Roman" w:hAnsi="Times New Roman"/>
          <w:color w:val="000000"/>
          <w:sz w:val="24"/>
          <w:szCs w:val="24"/>
          <w:lang w:val="en-US"/>
        </w:rPr>
        <w:t xml:space="preserve">dalam buku </w:t>
      </w:r>
      <w:r w:rsidRPr="00AB4127">
        <w:rPr>
          <w:rFonts w:ascii="Times New Roman" w:eastAsia="Times New Roman" w:hAnsi="Times New Roman"/>
          <w:b/>
          <w:bCs/>
          <w:color w:val="000000"/>
          <w:sz w:val="24"/>
          <w:szCs w:val="24"/>
          <w:lang w:val="en-US"/>
        </w:rPr>
        <w:t xml:space="preserve">Psikologi Sosial </w:t>
      </w:r>
      <w:r w:rsidRPr="00AB4127">
        <w:rPr>
          <w:rFonts w:ascii="Times New Roman" w:eastAsia="Times New Roman" w:hAnsi="Times New Roman"/>
          <w:color w:val="000000"/>
          <w:sz w:val="24"/>
          <w:szCs w:val="24"/>
          <w:lang w:val="en-US"/>
        </w:rPr>
        <w:t xml:space="preserve">terdapat empat cirri utama yang memegang peranan dalam interaksi sosial dan yang jelas membedakannya dengan interaksi situasi sosial lainnya seperti keadaan kebersamaan atau situasi massa. </w:t>
      </w:r>
      <w:proofErr w:type="gramStart"/>
      <w:r w:rsidRPr="00AB4127">
        <w:rPr>
          <w:rFonts w:ascii="Times New Roman" w:eastAsia="Times New Roman" w:hAnsi="Times New Roman"/>
          <w:color w:val="000000"/>
          <w:sz w:val="24"/>
          <w:szCs w:val="24"/>
          <w:lang w:val="en-US"/>
        </w:rPr>
        <w:t>Ciri - ciri berikut terutama diselidikinya pada kelompok sosial tidak resmi yang agak kecil dan lebih mudah diselidiki.</w:t>
      </w:r>
      <w:proofErr w:type="gramEnd"/>
    </w:p>
    <w:p w:rsidR="00AB4127" w:rsidRPr="00AB4127" w:rsidRDefault="00AB4127" w:rsidP="00AB4127">
      <w:pPr>
        <w:widowControl w:val="0"/>
        <w:numPr>
          <w:ilvl w:val="0"/>
          <w:numId w:val="15"/>
        </w:numPr>
        <w:spacing w:after="0" w:line="480" w:lineRule="auto"/>
        <w:ind w:left="720"/>
        <w:jc w:val="left"/>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 xml:space="preserve">Terdapat dorongan (motif) yang </w:t>
      </w:r>
      <w:proofErr w:type="gramStart"/>
      <w:r w:rsidRPr="00AB4127">
        <w:rPr>
          <w:rFonts w:ascii="Times New Roman" w:eastAsia="Times New Roman" w:hAnsi="Times New Roman"/>
          <w:color w:val="000000"/>
          <w:sz w:val="24"/>
          <w:szCs w:val="24"/>
          <w:lang w:val="en-US"/>
        </w:rPr>
        <w:t>sama</w:t>
      </w:r>
      <w:proofErr w:type="gramEnd"/>
      <w:r w:rsidRPr="00AB4127">
        <w:rPr>
          <w:rFonts w:ascii="Times New Roman" w:eastAsia="Times New Roman" w:hAnsi="Times New Roman"/>
          <w:color w:val="000000"/>
          <w:sz w:val="24"/>
          <w:szCs w:val="24"/>
          <w:lang w:val="en-US"/>
        </w:rPr>
        <w:t xml:space="preserve"> pada individu - individu yang menyebabkan terjadinya interaksi diantaranya kea rah tujuan yang sama.</w:t>
      </w:r>
    </w:p>
    <w:p w:rsidR="00AB4127" w:rsidRPr="00AB4127" w:rsidRDefault="00AB4127" w:rsidP="00AB4127">
      <w:pPr>
        <w:widowControl w:val="0"/>
        <w:numPr>
          <w:ilvl w:val="0"/>
          <w:numId w:val="15"/>
        </w:numPr>
        <w:spacing w:after="0" w:line="480" w:lineRule="auto"/>
        <w:ind w:left="720"/>
        <w:jc w:val="left"/>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 xml:space="preserve">Terdapat akibat - akibat interaksi yang berlainan terhadap individu - individu yang satu dari yang </w:t>
      </w:r>
      <w:proofErr w:type="gramStart"/>
      <w:r w:rsidRPr="00AB4127">
        <w:rPr>
          <w:rFonts w:ascii="Times New Roman" w:eastAsia="Times New Roman" w:hAnsi="Times New Roman"/>
          <w:color w:val="000000"/>
          <w:sz w:val="24"/>
          <w:szCs w:val="24"/>
          <w:lang w:val="en-US"/>
        </w:rPr>
        <w:t>lain</w:t>
      </w:r>
      <w:proofErr w:type="gramEnd"/>
      <w:r w:rsidRPr="00AB4127">
        <w:rPr>
          <w:rFonts w:ascii="Times New Roman" w:eastAsia="Times New Roman" w:hAnsi="Times New Roman"/>
          <w:color w:val="000000"/>
          <w:sz w:val="24"/>
          <w:szCs w:val="24"/>
          <w:lang w:val="en-US"/>
        </w:rPr>
        <w:t xml:space="preserve"> berdasarkan reaksi - reaksi dan kecakapan - kecakapan yang berbeda antara individu yang terlibat didalamnya.</w:t>
      </w:r>
    </w:p>
    <w:p w:rsidR="00AB4127" w:rsidRPr="00AB4127" w:rsidRDefault="00AB4127" w:rsidP="00AB4127">
      <w:pPr>
        <w:widowControl w:val="0"/>
        <w:numPr>
          <w:ilvl w:val="0"/>
          <w:numId w:val="15"/>
        </w:numPr>
        <w:spacing w:after="0" w:line="480" w:lineRule="auto"/>
        <w:ind w:left="720"/>
        <w:jc w:val="left"/>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Pembentukan dan penegasan struktur (atau organisasi) kelompok yang jelas dan terdiri atas peranan - peranan dan kedudukan hierarkis yang lambat laun berkembang dengan sendirinya dalam usaha pencapaian tujuannya.</w:t>
      </w:r>
    </w:p>
    <w:p w:rsidR="00AB4127" w:rsidRPr="00AB4127" w:rsidRDefault="00AB4127" w:rsidP="00AB4127">
      <w:pPr>
        <w:widowControl w:val="0"/>
        <w:numPr>
          <w:ilvl w:val="0"/>
          <w:numId w:val="15"/>
        </w:numPr>
        <w:spacing w:after="0" w:line="480" w:lineRule="auto"/>
        <w:ind w:left="720"/>
        <w:jc w:val="left"/>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 xml:space="preserve">Terjadinya penegasan dan peneguhan </w:t>
      </w:r>
      <w:proofErr w:type="gramStart"/>
      <w:r w:rsidRPr="00AB4127">
        <w:rPr>
          <w:rFonts w:ascii="Times New Roman" w:eastAsia="Times New Roman" w:hAnsi="Times New Roman"/>
          <w:color w:val="000000"/>
          <w:sz w:val="24"/>
          <w:szCs w:val="24"/>
          <w:lang w:val="en-US"/>
        </w:rPr>
        <w:t>norma</w:t>
      </w:r>
      <w:proofErr w:type="gramEnd"/>
      <w:r w:rsidRPr="00AB4127">
        <w:rPr>
          <w:rFonts w:ascii="Times New Roman" w:eastAsia="Times New Roman" w:hAnsi="Times New Roman"/>
          <w:color w:val="000000"/>
          <w:sz w:val="24"/>
          <w:szCs w:val="24"/>
          <w:lang w:val="en-US"/>
        </w:rPr>
        <w:t xml:space="preserve"> - norma pedoman tingkah laku anggota kelompok yang mengatur interaksi dan kegiatan anggota kelompok dalam merealisasikan tujuan kelompok. Norma - </w:t>
      </w:r>
      <w:proofErr w:type="gramStart"/>
      <w:r w:rsidRPr="00AB4127">
        <w:rPr>
          <w:rFonts w:ascii="Times New Roman" w:eastAsia="Times New Roman" w:hAnsi="Times New Roman"/>
          <w:color w:val="000000"/>
          <w:sz w:val="24"/>
          <w:szCs w:val="24"/>
          <w:lang w:val="en-US"/>
        </w:rPr>
        <w:t>norma</w:t>
      </w:r>
      <w:proofErr w:type="gramEnd"/>
      <w:r w:rsidRPr="00AB4127">
        <w:rPr>
          <w:rFonts w:ascii="Times New Roman" w:eastAsia="Times New Roman" w:hAnsi="Times New Roman"/>
          <w:color w:val="000000"/>
          <w:sz w:val="24"/>
          <w:szCs w:val="24"/>
          <w:lang w:val="en-US"/>
        </w:rPr>
        <w:t xml:space="preserve"> dan pedoman tingkah laku ini sebagaimana juga struktur pembagian tugas </w:t>
      </w:r>
      <w:r w:rsidRPr="00AB4127">
        <w:rPr>
          <w:rFonts w:ascii="Times New Roman" w:eastAsia="Times New Roman" w:hAnsi="Times New Roman"/>
          <w:color w:val="000000"/>
          <w:sz w:val="24"/>
          <w:szCs w:val="24"/>
          <w:lang w:val="en-US"/>
        </w:rPr>
        <w:lastRenderedPageBreak/>
        <w:t>anggotanya merupakan norma dan struktur yang khas bagi kelompoknya itu. (2004:94-95)</w:t>
      </w:r>
    </w:p>
    <w:p w:rsidR="00AB4127" w:rsidRPr="00AB4127" w:rsidRDefault="00AB4127" w:rsidP="00AB4127">
      <w:pPr>
        <w:widowControl w:val="0"/>
        <w:spacing w:after="0" w:line="480" w:lineRule="auto"/>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Keempat cirri tersebut merupakan ciri utama setiap kelompok sosial dan membedakannya dari bentuk - bentuk interaksi sosial lainnya, yaitu dengan singkat:</w:t>
      </w:r>
    </w:p>
    <w:p w:rsidR="00AB4127" w:rsidRPr="00AB4127" w:rsidRDefault="00AB4127" w:rsidP="00AB4127">
      <w:pPr>
        <w:widowControl w:val="0"/>
        <w:numPr>
          <w:ilvl w:val="0"/>
          <w:numId w:val="16"/>
        </w:numPr>
        <w:tabs>
          <w:tab w:val="left" w:pos="657"/>
        </w:tabs>
        <w:spacing w:after="0" w:line="480" w:lineRule="auto"/>
        <w:jc w:val="left"/>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 xml:space="preserve">Motif yang </w:t>
      </w:r>
      <w:proofErr w:type="gramStart"/>
      <w:r w:rsidRPr="00AB4127">
        <w:rPr>
          <w:rFonts w:ascii="Times New Roman" w:eastAsia="Times New Roman" w:hAnsi="Times New Roman"/>
          <w:color w:val="000000"/>
          <w:sz w:val="24"/>
          <w:szCs w:val="24"/>
          <w:lang w:val="en-US"/>
        </w:rPr>
        <w:t>sama</w:t>
      </w:r>
      <w:proofErr w:type="gramEnd"/>
      <w:r w:rsidRPr="00AB4127">
        <w:rPr>
          <w:rFonts w:ascii="Times New Roman" w:eastAsia="Times New Roman" w:hAnsi="Times New Roman"/>
          <w:color w:val="000000"/>
          <w:sz w:val="24"/>
          <w:szCs w:val="24"/>
          <w:lang w:val="en-US"/>
        </w:rPr>
        <w:t xml:space="preserve"> antara anggota kelompok.</w:t>
      </w:r>
    </w:p>
    <w:p w:rsidR="00AB4127" w:rsidRPr="00AB4127" w:rsidRDefault="00AB4127" w:rsidP="00AB4127">
      <w:pPr>
        <w:widowControl w:val="0"/>
        <w:numPr>
          <w:ilvl w:val="0"/>
          <w:numId w:val="16"/>
        </w:numPr>
        <w:tabs>
          <w:tab w:val="left" w:pos="676"/>
        </w:tabs>
        <w:spacing w:after="0" w:line="480" w:lineRule="auto"/>
        <w:jc w:val="left"/>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Reaksi - reaksi dan kecakapan yang berlainan antara anggota kelompok.</w:t>
      </w:r>
    </w:p>
    <w:p w:rsidR="00AB4127" w:rsidRPr="00AB4127" w:rsidRDefault="00AB4127" w:rsidP="00AB4127">
      <w:pPr>
        <w:widowControl w:val="0"/>
        <w:numPr>
          <w:ilvl w:val="0"/>
          <w:numId w:val="16"/>
        </w:numPr>
        <w:tabs>
          <w:tab w:val="left" w:pos="676"/>
        </w:tabs>
        <w:spacing w:after="0" w:line="480" w:lineRule="auto"/>
        <w:jc w:val="left"/>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Penegasan struktur kelompok.</w:t>
      </w:r>
    </w:p>
    <w:p w:rsidR="00AB4127" w:rsidRPr="00AB4127" w:rsidRDefault="00AB4127" w:rsidP="00AB4127">
      <w:pPr>
        <w:widowControl w:val="0"/>
        <w:numPr>
          <w:ilvl w:val="0"/>
          <w:numId w:val="16"/>
        </w:numPr>
        <w:tabs>
          <w:tab w:val="left" w:pos="686"/>
        </w:tabs>
        <w:spacing w:after="0" w:line="480" w:lineRule="auto"/>
        <w:jc w:val="left"/>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Penegasan norma-norma kelompok.</w:t>
      </w:r>
    </w:p>
    <w:p w:rsidR="00AB4127" w:rsidRPr="00AB4127" w:rsidRDefault="00AB4127" w:rsidP="00AB4127">
      <w:pPr>
        <w:widowControl w:val="0"/>
        <w:tabs>
          <w:tab w:val="left" w:pos="686"/>
        </w:tabs>
        <w:spacing w:after="0"/>
        <w:ind w:left="720"/>
        <w:rPr>
          <w:rFonts w:ascii="Times New Roman" w:eastAsia="Times New Roman" w:hAnsi="Times New Roman"/>
          <w:color w:val="000000"/>
          <w:sz w:val="24"/>
          <w:szCs w:val="24"/>
          <w:lang w:val="en-US"/>
        </w:rPr>
      </w:pPr>
    </w:p>
    <w:p w:rsidR="00AB4127" w:rsidRPr="00AB4127" w:rsidRDefault="00AB4127" w:rsidP="00AB4127">
      <w:pPr>
        <w:widowControl w:val="0"/>
        <w:spacing w:after="0" w:line="480" w:lineRule="auto"/>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 xml:space="preserve">Motif - Motif yang </w:t>
      </w:r>
      <w:proofErr w:type="gramStart"/>
      <w:r w:rsidRPr="00AB4127">
        <w:rPr>
          <w:rFonts w:ascii="Times New Roman" w:eastAsia="Times New Roman" w:hAnsi="Times New Roman"/>
          <w:color w:val="000000"/>
          <w:sz w:val="24"/>
          <w:szCs w:val="24"/>
          <w:lang w:val="en-US"/>
        </w:rPr>
        <w:t>sama</w:t>
      </w:r>
      <w:proofErr w:type="gramEnd"/>
    </w:p>
    <w:p w:rsidR="00AB4127" w:rsidRPr="00AB4127" w:rsidRDefault="00AB4127" w:rsidP="00D3537F">
      <w:pPr>
        <w:widowControl w:val="0"/>
        <w:numPr>
          <w:ilvl w:val="0"/>
          <w:numId w:val="17"/>
        </w:numPr>
        <w:spacing w:after="0" w:line="480" w:lineRule="auto"/>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Terbentuknya kelompok sosial adalah karena bakal anggotanya berkumpul untuk mencapai suatu tujuan tertentu dengan kegiatan bersama lebih mudah dapat dicapai dari pada atas usaha diri sendiri.</w:t>
      </w:r>
    </w:p>
    <w:p w:rsidR="00AB4127" w:rsidRPr="00D3537F" w:rsidRDefault="00AB4127" w:rsidP="00D3537F">
      <w:pPr>
        <w:widowControl w:val="0"/>
        <w:numPr>
          <w:ilvl w:val="0"/>
          <w:numId w:val="17"/>
        </w:numPr>
        <w:spacing w:after="0" w:line="480" w:lineRule="auto"/>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 xml:space="preserve">Akan tetapi, tidak hanya motif yang </w:t>
      </w:r>
      <w:proofErr w:type="gramStart"/>
      <w:r w:rsidRPr="00AB4127">
        <w:rPr>
          <w:rFonts w:ascii="Times New Roman" w:eastAsia="Times New Roman" w:hAnsi="Times New Roman"/>
          <w:color w:val="000000"/>
          <w:sz w:val="24"/>
          <w:szCs w:val="24"/>
          <w:lang w:val="en-US"/>
        </w:rPr>
        <w:t>sama</w:t>
      </w:r>
      <w:proofErr w:type="gramEnd"/>
      <w:r w:rsidRPr="00AB4127">
        <w:rPr>
          <w:rFonts w:ascii="Times New Roman" w:eastAsia="Times New Roman" w:hAnsi="Times New Roman"/>
          <w:color w:val="000000"/>
          <w:sz w:val="24"/>
          <w:szCs w:val="24"/>
          <w:lang w:val="en-US"/>
        </w:rPr>
        <w:t xml:space="preserve"> itu saja yang mengikat dan menyatukan sejumlah orang menjadi suatu kelompok sosial, sebab adanya motif yang sama itu sebaiknya disertai dengan kesadaran bahwa tujuan - tujuan tersebut haruslah dicapai dengan kerja sama antara orang - orang bermotif itu. Apabila tidak terdapat kesadaran tersebut maka, tujuan yang </w:t>
      </w:r>
      <w:proofErr w:type="gramStart"/>
      <w:r w:rsidRPr="00AB4127">
        <w:rPr>
          <w:rFonts w:ascii="Times New Roman" w:eastAsia="Times New Roman" w:hAnsi="Times New Roman"/>
          <w:color w:val="000000"/>
          <w:sz w:val="24"/>
          <w:szCs w:val="24"/>
          <w:lang w:val="en-US"/>
        </w:rPr>
        <w:t>sama</w:t>
      </w:r>
      <w:proofErr w:type="gramEnd"/>
      <w:r w:rsidRPr="00AB4127">
        <w:rPr>
          <w:rFonts w:ascii="Times New Roman" w:eastAsia="Times New Roman" w:hAnsi="Times New Roman"/>
          <w:color w:val="000000"/>
          <w:sz w:val="24"/>
          <w:szCs w:val="24"/>
          <w:lang w:val="en-US"/>
        </w:rPr>
        <w:t xml:space="preserve"> itu akan dikejar secara terpisah.</w:t>
      </w:r>
      <w:r w:rsidRPr="00D3537F">
        <w:rPr>
          <w:rFonts w:ascii="Times New Roman" w:eastAsia="Times New Roman" w:hAnsi="Times New Roman"/>
          <w:color w:val="000000"/>
          <w:sz w:val="24"/>
          <w:szCs w:val="24"/>
          <w:lang w:val="en-US"/>
        </w:rPr>
        <w:t>Tujuan - tujuan bersama yang diusahakan oleh kelompok sosial dapat bermacam - macam jenisnya, misalnya keuntungan ekonomis seperti pada usaha koperasi dalam member barang konsumsi bersama.</w:t>
      </w:r>
    </w:p>
    <w:p w:rsidR="00AB4127" w:rsidRPr="00D3537F" w:rsidRDefault="00AB4127" w:rsidP="00D3537F">
      <w:pPr>
        <w:widowControl w:val="0"/>
        <w:numPr>
          <w:ilvl w:val="0"/>
          <w:numId w:val="17"/>
        </w:numPr>
        <w:spacing w:after="0" w:line="480" w:lineRule="auto"/>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 xml:space="preserve">Sesudah suatu kelompok sosial dibentuk, biasanya lambat - laun timbul pula </w:t>
      </w:r>
      <w:r w:rsidRPr="00AB4127">
        <w:rPr>
          <w:rFonts w:ascii="Times New Roman" w:eastAsia="Times New Roman" w:hAnsi="Times New Roman"/>
          <w:color w:val="000000"/>
          <w:sz w:val="24"/>
          <w:szCs w:val="24"/>
          <w:lang w:val="en-US"/>
        </w:rPr>
        <w:lastRenderedPageBreak/>
        <w:t>motif - motif baru kelompok serta tujuan - tujuan tambahan yang kita</w:t>
      </w:r>
      <w:r w:rsidRPr="00D3537F">
        <w:rPr>
          <w:rFonts w:ascii="Times New Roman" w:eastAsia="Times New Roman" w:hAnsi="Times New Roman"/>
          <w:color w:val="000000"/>
          <w:sz w:val="24"/>
          <w:szCs w:val="24"/>
          <w:lang w:val="en-US"/>
        </w:rPr>
        <w:t xml:space="preserve">amati misalnya pada kelompok mahasiswa dari sebuah fakultas yang baru didirikan. Mahasiswanya lalu membentuk kelompok baru yang terdorong oleh tujuan bersama, yaitu untuk bekerja </w:t>
      </w:r>
      <w:proofErr w:type="gramStart"/>
      <w:r w:rsidRPr="00D3537F">
        <w:rPr>
          <w:rFonts w:ascii="Times New Roman" w:eastAsia="Times New Roman" w:hAnsi="Times New Roman"/>
          <w:color w:val="000000"/>
          <w:sz w:val="24"/>
          <w:szCs w:val="24"/>
          <w:lang w:val="en-US"/>
        </w:rPr>
        <w:t>sama</w:t>
      </w:r>
      <w:proofErr w:type="gramEnd"/>
      <w:r w:rsidRPr="00D3537F">
        <w:rPr>
          <w:rFonts w:ascii="Times New Roman" w:eastAsia="Times New Roman" w:hAnsi="Times New Roman"/>
          <w:color w:val="000000"/>
          <w:sz w:val="24"/>
          <w:szCs w:val="24"/>
          <w:lang w:val="en-US"/>
        </w:rPr>
        <w:t xml:space="preserve"> dalam menyelesaikan persoalan - persoalan dalam perkuliahannya. Titik berat dalam usaha bersama mereka itu pada awalnya adalah untuk mengatasi kesulitan - kesulitan dalam hal belajar di fakultas tersebut, misalnya mengusahakan buku -</w:t>
      </w:r>
      <w:r w:rsidR="005F6D14">
        <w:rPr>
          <w:rFonts w:ascii="Times New Roman" w:eastAsia="Times New Roman" w:hAnsi="Times New Roman"/>
          <w:color w:val="000000"/>
          <w:sz w:val="24"/>
          <w:szCs w:val="24"/>
          <w:lang w:val="en-US"/>
        </w:rPr>
        <w:t xml:space="preserve"> buku dan diklat-diklat bersama.</w:t>
      </w:r>
    </w:p>
    <w:p w:rsidR="00AB4127" w:rsidRPr="005F6D14" w:rsidRDefault="00AB4127" w:rsidP="005F6D14">
      <w:pPr>
        <w:pStyle w:val="ListParagraph"/>
        <w:widowControl w:val="0"/>
        <w:numPr>
          <w:ilvl w:val="0"/>
          <w:numId w:val="17"/>
        </w:numPr>
        <w:spacing w:after="0" w:line="480" w:lineRule="auto"/>
        <w:ind w:left="0"/>
        <w:rPr>
          <w:rFonts w:ascii="Times New Roman" w:eastAsia="Times New Roman" w:hAnsi="Times New Roman"/>
          <w:color w:val="000000"/>
          <w:sz w:val="24"/>
          <w:szCs w:val="24"/>
        </w:rPr>
      </w:pPr>
      <w:r w:rsidRPr="005F6D14">
        <w:rPr>
          <w:rFonts w:ascii="Times New Roman" w:eastAsia="Times New Roman" w:hAnsi="Times New Roman"/>
          <w:color w:val="000000"/>
          <w:sz w:val="24"/>
          <w:szCs w:val="24"/>
        </w:rPr>
        <w:t xml:space="preserve">Pengaruh kehidupan kelompok yang makin kokoh terhadap kegiatan individu anggotanya adalah bahwa pada mereka itu </w:t>
      </w:r>
      <w:proofErr w:type="gramStart"/>
      <w:r w:rsidRPr="005F6D14">
        <w:rPr>
          <w:rFonts w:ascii="Times New Roman" w:eastAsia="Times New Roman" w:hAnsi="Times New Roman"/>
          <w:color w:val="000000"/>
          <w:sz w:val="24"/>
          <w:szCs w:val="24"/>
        </w:rPr>
        <w:t>akan</w:t>
      </w:r>
      <w:proofErr w:type="gramEnd"/>
      <w:r w:rsidRPr="005F6D14">
        <w:rPr>
          <w:rFonts w:ascii="Times New Roman" w:eastAsia="Times New Roman" w:hAnsi="Times New Roman"/>
          <w:color w:val="000000"/>
          <w:sz w:val="24"/>
          <w:szCs w:val="24"/>
        </w:rPr>
        <w:t xml:space="preserve"> timbul suatu </w:t>
      </w:r>
      <w:r w:rsidRPr="005F6D14">
        <w:rPr>
          <w:rFonts w:ascii="Times New Roman" w:eastAsia="Times New Roman" w:hAnsi="Times New Roman"/>
          <w:i/>
          <w:iCs/>
          <w:color w:val="000000"/>
          <w:sz w:val="24"/>
          <w:szCs w:val="24"/>
        </w:rPr>
        <w:t>behaviorism</w:t>
      </w:r>
      <w:r w:rsidRPr="005F6D14">
        <w:rPr>
          <w:rFonts w:ascii="Times New Roman" w:eastAsia="Times New Roman" w:hAnsi="Times New Roman"/>
          <w:color w:val="000000"/>
          <w:sz w:val="24"/>
          <w:szCs w:val="24"/>
        </w:rPr>
        <w:t xml:space="preserve"> yang ternyata mempunyai arti yang cukup mendalam pada kehidupan individu. </w:t>
      </w:r>
      <w:r w:rsidRPr="005F6D14">
        <w:rPr>
          <w:rFonts w:ascii="Times New Roman" w:eastAsia="Times New Roman" w:hAnsi="Times New Roman"/>
          <w:i/>
          <w:iCs/>
          <w:color w:val="000000"/>
          <w:sz w:val="24"/>
          <w:szCs w:val="24"/>
        </w:rPr>
        <w:t>Sense of belongingness</w:t>
      </w:r>
      <w:r w:rsidRPr="005F6D14">
        <w:rPr>
          <w:rFonts w:ascii="Times New Roman" w:eastAsia="Times New Roman" w:hAnsi="Times New Roman"/>
          <w:color w:val="000000"/>
          <w:sz w:val="24"/>
          <w:szCs w:val="24"/>
        </w:rPr>
        <w:t xml:space="preserve"> merupakan sikap peranan bahwa </w:t>
      </w:r>
      <w:proofErr w:type="gramStart"/>
      <w:r w:rsidRPr="005F6D14">
        <w:rPr>
          <w:rFonts w:ascii="Times New Roman" w:eastAsia="Times New Roman" w:hAnsi="Times New Roman"/>
          <w:color w:val="000000"/>
          <w:sz w:val="24"/>
          <w:szCs w:val="24"/>
        </w:rPr>
        <w:t>ia</w:t>
      </w:r>
      <w:proofErr w:type="gramEnd"/>
      <w:r w:rsidRPr="005F6D14">
        <w:rPr>
          <w:rFonts w:ascii="Times New Roman" w:eastAsia="Times New Roman" w:hAnsi="Times New Roman"/>
          <w:color w:val="000000"/>
          <w:sz w:val="24"/>
          <w:szCs w:val="24"/>
        </w:rPr>
        <w:t xml:space="preserve"> termasuk di dalam suatu kelompok sosial, didalamnya ia mempunyai peranan dan tugas sehingga ia pun merasa semacam kepuasan dirinya bahwa ia berharga sebagai anggota kelompok tersebut.</w:t>
      </w:r>
    </w:p>
    <w:p w:rsidR="00AB4127" w:rsidRPr="00AB4127" w:rsidRDefault="00AB4127" w:rsidP="00350312">
      <w:pPr>
        <w:widowControl w:val="0"/>
        <w:spacing w:after="0" w:line="480" w:lineRule="auto"/>
        <w:ind w:firstLine="720"/>
        <w:rPr>
          <w:rFonts w:ascii="Times New Roman" w:eastAsia="Times New Roman" w:hAnsi="Times New Roman"/>
          <w:color w:val="000000"/>
          <w:sz w:val="24"/>
          <w:szCs w:val="24"/>
          <w:lang w:val="en-US"/>
        </w:rPr>
      </w:pPr>
      <w:proofErr w:type="gramStart"/>
      <w:r w:rsidRPr="00AB4127">
        <w:rPr>
          <w:rFonts w:ascii="Times New Roman" w:eastAsia="Times New Roman" w:hAnsi="Times New Roman"/>
          <w:color w:val="000000"/>
          <w:sz w:val="24"/>
          <w:szCs w:val="24"/>
          <w:lang w:val="en-US"/>
        </w:rPr>
        <w:t xml:space="preserve">Dalam suatu kelompok yang kokoh, </w:t>
      </w:r>
      <w:r w:rsidRPr="00AB4127">
        <w:rPr>
          <w:rFonts w:ascii="Times New Roman" w:eastAsia="Times New Roman" w:hAnsi="Times New Roman"/>
          <w:i/>
          <w:iCs/>
          <w:color w:val="000000"/>
          <w:sz w:val="24"/>
          <w:szCs w:val="24"/>
          <w:lang w:val="en-US"/>
        </w:rPr>
        <w:t>behaviorismepun</w:t>
      </w:r>
      <w:r w:rsidRPr="00AB4127">
        <w:rPr>
          <w:rFonts w:ascii="Times New Roman" w:eastAsia="Times New Roman" w:hAnsi="Times New Roman"/>
          <w:color w:val="000000"/>
          <w:sz w:val="24"/>
          <w:szCs w:val="24"/>
          <w:lang w:val="en-US"/>
        </w:rPr>
        <w:t xml:space="preserve"> bertambah dan merangsang individu untuk menyumbangkan kecakapannya dengan lebih giat, demi keperluan kawan - kawan anggotanya dan dirinya sendiri sebagai anggota kelompok.</w:t>
      </w:r>
      <w:proofErr w:type="gramEnd"/>
      <w:r w:rsidRPr="00AB4127">
        <w:rPr>
          <w:rFonts w:ascii="Times New Roman" w:eastAsia="Times New Roman" w:hAnsi="Times New Roman"/>
          <w:color w:val="000000"/>
          <w:sz w:val="24"/>
          <w:szCs w:val="24"/>
          <w:lang w:val="en-US"/>
        </w:rPr>
        <w:t xml:space="preserve"> Dalam </w:t>
      </w:r>
      <w:r w:rsidRPr="00AB4127">
        <w:rPr>
          <w:rFonts w:ascii="Times New Roman" w:eastAsia="Times New Roman" w:hAnsi="Times New Roman"/>
          <w:i/>
          <w:iCs/>
          <w:color w:val="000000"/>
          <w:sz w:val="24"/>
          <w:szCs w:val="24"/>
          <w:lang w:val="en-US"/>
        </w:rPr>
        <w:t>behaviorisme</w:t>
      </w:r>
      <w:r w:rsidRPr="00AB4127">
        <w:rPr>
          <w:rFonts w:ascii="Times New Roman" w:eastAsia="Times New Roman" w:hAnsi="Times New Roman"/>
          <w:color w:val="000000"/>
          <w:sz w:val="24"/>
          <w:szCs w:val="24"/>
          <w:lang w:val="en-US"/>
        </w:rPr>
        <w:t xml:space="preserve"> itu </w:t>
      </w:r>
      <w:proofErr w:type="gramStart"/>
      <w:r w:rsidRPr="00AB4127">
        <w:rPr>
          <w:rFonts w:ascii="Times New Roman" w:eastAsia="Times New Roman" w:hAnsi="Times New Roman"/>
          <w:color w:val="000000"/>
          <w:sz w:val="24"/>
          <w:szCs w:val="24"/>
          <w:lang w:val="en-US"/>
        </w:rPr>
        <w:t>ia</w:t>
      </w:r>
      <w:proofErr w:type="gramEnd"/>
      <w:r w:rsidRPr="00AB4127">
        <w:rPr>
          <w:rFonts w:ascii="Times New Roman" w:eastAsia="Times New Roman" w:hAnsi="Times New Roman"/>
          <w:color w:val="000000"/>
          <w:sz w:val="24"/>
          <w:szCs w:val="24"/>
          <w:lang w:val="en-US"/>
        </w:rPr>
        <w:t xml:space="preserve"> memperoleh perasaan bahwa ia diterima dan didukung kawan - kawan lainnya. </w:t>
      </w:r>
      <w:proofErr w:type="gramStart"/>
      <w:r w:rsidRPr="00AB4127">
        <w:rPr>
          <w:rFonts w:ascii="Times New Roman" w:eastAsia="Times New Roman" w:hAnsi="Times New Roman"/>
          <w:color w:val="000000"/>
          <w:sz w:val="24"/>
          <w:szCs w:val="24"/>
          <w:lang w:val="en-US"/>
        </w:rPr>
        <w:t>Hal itu memberikannya tenaga moril yang misalnya tidak terdapat pada individu yang hidup menyendiri.</w:t>
      </w:r>
      <w:proofErr w:type="gramEnd"/>
      <w:r w:rsidRPr="00AB4127">
        <w:rPr>
          <w:rFonts w:ascii="Times New Roman" w:eastAsia="Times New Roman" w:hAnsi="Times New Roman"/>
          <w:color w:val="000000"/>
          <w:sz w:val="24"/>
          <w:szCs w:val="24"/>
          <w:lang w:val="en-US"/>
        </w:rPr>
        <w:t xml:space="preserve"> Juga, dalam hal menghadapi kesulitan - kesulitan pribadi di dalam kehidupannya yang makin kompleks itu</w:t>
      </w:r>
      <w:proofErr w:type="gramStart"/>
      <w:r w:rsidRPr="00AB4127">
        <w:rPr>
          <w:rFonts w:ascii="Times New Roman" w:eastAsia="Times New Roman" w:hAnsi="Times New Roman"/>
          <w:color w:val="000000"/>
          <w:sz w:val="24"/>
          <w:szCs w:val="24"/>
          <w:lang w:val="en-US"/>
        </w:rPr>
        <w:t>.(</w:t>
      </w:r>
      <w:proofErr w:type="gramEnd"/>
      <w:r w:rsidRPr="00AB4127">
        <w:rPr>
          <w:rFonts w:ascii="Times New Roman" w:eastAsia="Times New Roman" w:hAnsi="Times New Roman"/>
          <w:color w:val="000000"/>
          <w:sz w:val="24"/>
          <w:szCs w:val="24"/>
          <w:lang w:val="en-US"/>
        </w:rPr>
        <w:t>W.A. Gerungan: 95-98)</w:t>
      </w:r>
    </w:p>
    <w:p w:rsidR="005C4CAA" w:rsidRDefault="00AB4127" w:rsidP="00456628">
      <w:pPr>
        <w:widowControl w:val="0"/>
        <w:spacing w:after="0" w:line="480" w:lineRule="auto"/>
        <w:ind w:firstLine="720"/>
        <w:rPr>
          <w:rFonts w:ascii="Times New Roman" w:eastAsia="Times New Roman" w:hAnsi="Times New Roman"/>
          <w:color w:val="000000"/>
          <w:sz w:val="24"/>
          <w:szCs w:val="24"/>
          <w:lang w:val="de-LU"/>
        </w:rPr>
      </w:pPr>
      <w:r w:rsidRPr="005C4CAA">
        <w:rPr>
          <w:rFonts w:ascii="Times New Roman" w:eastAsia="Times New Roman" w:hAnsi="Times New Roman"/>
          <w:color w:val="000000"/>
          <w:sz w:val="24"/>
          <w:szCs w:val="24"/>
          <w:lang w:val="de-LU"/>
        </w:rPr>
        <w:t xml:space="preserve">Maka, dapat disimpulkan sebagai berikut. Terbentuknya kelompok sosial </w:t>
      </w:r>
      <w:r w:rsidRPr="005C4CAA">
        <w:rPr>
          <w:rFonts w:ascii="Times New Roman" w:eastAsia="Times New Roman" w:hAnsi="Times New Roman"/>
          <w:color w:val="000000"/>
          <w:sz w:val="24"/>
          <w:szCs w:val="24"/>
          <w:lang w:val="de-LU"/>
        </w:rPr>
        <w:lastRenderedPageBreak/>
        <w:t xml:space="preserve">bergantung kepada adanya tujuan atau motif bersama dan kesadaran akan perlunya kerjasama untuk mencapai tujuan itu. Dalam perkembangan kelompok sosial, selain motif utama timbul pula motif - motif dan tujuan tambahan yang mempunyai peranan berupa memperkokoh kehidupan kelompoknya. Apabila kehidupan kelompok bertahan kokoh, maka timbulah </w:t>
      </w:r>
      <w:r w:rsidRPr="005C4CAA">
        <w:rPr>
          <w:rFonts w:ascii="Times New Roman" w:eastAsia="Times New Roman" w:hAnsi="Times New Roman"/>
          <w:i/>
          <w:iCs/>
          <w:color w:val="000000"/>
          <w:sz w:val="24"/>
          <w:szCs w:val="24"/>
          <w:lang w:val="de-LU"/>
        </w:rPr>
        <w:t>behaviorisme</w:t>
      </w:r>
      <w:r w:rsidRPr="005C4CAA">
        <w:rPr>
          <w:rFonts w:ascii="Times New Roman" w:eastAsia="Times New Roman" w:hAnsi="Times New Roman"/>
          <w:color w:val="000000"/>
          <w:sz w:val="24"/>
          <w:szCs w:val="24"/>
          <w:lang w:val="de-LU"/>
        </w:rPr>
        <w:t xml:space="preserve"> pada diri para anggotanya yang makin mendalam pula anggota itu bertambah solider dalam sikap dan usahanya dengan kehidupan kelompok.</w:t>
      </w:r>
    </w:p>
    <w:p w:rsidR="00456628" w:rsidRPr="005C4CAA" w:rsidRDefault="00456628" w:rsidP="00456628">
      <w:pPr>
        <w:widowControl w:val="0"/>
        <w:spacing w:after="0" w:line="480" w:lineRule="auto"/>
        <w:ind w:firstLine="720"/>
        <w:rPr>
          <w:rFonts w:ascii="Times New Roman" w:eastAsia="Times New Roman" w:hAnsi="Times New Roman"/>
          <w:color w:val="000000"/>
          <w:sz w:val="24"/>
          <w:szCs w:val="24"/>
          <w:lang w:val="de-LU"/>
        </w:rPr>
      </w:pPr>
    </w:p>
    <w:p w:rsidR="005F6D14" w:rsidRPr="005F6D14" w:rsidRDefault="00AB4127" w:rsidP="005F6D14">
      <w:pPr>
        <w:widowControl w:val="0"/>
        <w:numPr>
          <w:ilvl w:val="0"/>
          <w:numId w:val="13"/>
        </w:numPr>
        <w:tabs>
          <w:tab w:val="left" w:pos="737"/>
        </w:tabs>
        <w:spacing w:after="0" w:line="480" w:lineRule="auto"/>
        <w:jc w:val="left"/>
        <w:rPr>
          <w:rFonts w:ascii="Times New Roman" w:eastAsia="Times New Roman" w:hAnsi="Times New Roman"/>
          <w:b/>
          <w:bCs/>
          <w:color w:val="000000"/>
          <w:sz w:val="24"/>
          <w:szCs w:val="24"/>
          <w:lang w:val="en-US"/>
        </w:rPr>
      </w:pPr>
      <w:r w:rsidRPr="00AB4127">
        <w:rPr>
          <w:rFonts w:ascii="Times New Roman" w:eastAsia="Times New Roman" w:hAnsi="Times New Roman"/>
          <w:b/>
          <w:bCs/>
          <w:color w:val="000000"/>
          <w:sz w:val="24"/>
          <w:szCs w:val="24"/>
          <w:lang w:val="en-US"/>
        </w:rPr>
        <w:t>Pengertian Komunikasi Kelompok</w:t>
      </w:r>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proofErr w:type="gramStart"/>
      <w:r w:rsidRPr="00AB4127">
        <w:rPr>
          <w:rFonts w:ascii="Times New Roman" w:eastAsia="Times New Roman" w:hAnsi="Times New Roman"/>
          <w:color w:val="000000"/>
          <w:sz w:val="24"/>
          <w:szCs w:val="24"/>
          <w:lang w:val="en-US"/>
        </w:rPr>
        <w:t xml:space="preserve">Komunikasi kelompok </w:t>
      </w:r>
      <w:r w:rsidRPr="00AB4127">
        <w:rPr>
          <w:rFonts w:ascii="Times New Roman" w:eastAsia="Times New Roman" w:hAnsi="Times New Roman"/>
          <w:i/>
          <w:iCs/>
          <w:color w:val="000000"/>
          <w:sz w:val="24"/>
          <w:szCs w:val="24"/>
          <w:lang w:val="en-US"/>
        </w:rPr>
        <w:t>{group communication)</w:t>
      </w:r>
      <w:r w:rsidRPr="00AB4127">
        <w:rPr>
          <w:rFonts w:ascii="Times New Roman" w:eastAsia="Times New Roman" w:hAnsi="Times New Roman"/>
          <w:color w:val="000000"/>
          <w:sz w:val="24"/>
          <w:szCs w:val="24"/>
          <w:lang w:val="en-US"/>
        </w:rPr>
        <w:t xml:space="preserve"> berarti komunikasi yang berlangsung antara seorang komunikator dengan sekelompok orang yang jumlahnya lebih dari dua orang.</w:t>
      </w:r>
      <w:proofErr w:type="gramEnd"/>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Berdasarkan karakteristik komunikasi kelompok dibagi menjadi dua yaitu;</w:t>
      </w:r>
    </w:p>
    <w:p w:rsidR="00AB4127" w:rsidRPr="00AB4127" w:rsidRDefault="00AB4127" w:rsidP="00AB4127">
      <w:pPr>
        <w:widowControl w:val="0"/>
        <w:numPr>
          <w:ilvl w:val="0"/>
          <w:numId w:val="21"/>
        </w:numPr>
        <w:spacing w:after="0" w:line="480" w:lineRule="auto"/>
        <w:ind w:left="1080"/>
        <w:jc w:val="left"/>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Komunikasi kelompok kecil</w:t>
      </w:r>
    </w:p>
    <w:p w:rsidR="00AB4127" w:rsidRPr="00AB4127" w:rsidRDefault="00AB4127" w:rsidP="00AB4127">
      <w:pPr>
        <w:widowControl w:val="0"/>
        <w:spacing w:after="0" w:line="480" w:lineRule="auto"/>
        <w:ind w:left="360" w:firstLine="360"/>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Komunikasi kelompok kecil (</w:t>
      </w:r>
      <w:r w:rsidRPr="00AB4127">
        <w:rPr>
          <w:rFonts w:ascii="Times New Roman" w:eastAsia="Times New Roman" w:hAnsi="Times New Roman"/>
          <w:i/>
          <w:iCs/>
          <w:color w:val="000000"/>
          <w:sz w:val="24"/>
          <w:szCs w:val="24"/>
          <w:lang w:val="en-US"/>
        </w:rPr>
        <w:t>small/micro group communication)</w:t>
      </w:r>
      <w:r w:rsidRPr="00AB4127">
        <w:rPr>
          <w:rFonts w:ascii="Times New Roman" w:eastAsia="Times New Roman" w:hAnsi="Times New Roman"/>
          <w:color w:val="000000"/>
          <w:sz w:val="24"/>
          <w:szCs w:val="24"/>
          <w:lang w:val="en-US"/>
        </w:rPr>
        <w:t xml:space="preserve"> adalah</w:t>
      </w:r>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proofErr w:type="gramStart"/>
      <w:r w:rsidRPr="00AB4127">
        <w:rPr>
          <w:rFonts w:ascii="Times New Roman" w:eastAsia="Times New Roman" w:hAnsi="Times New Roman"/>
          <w:color w:val="000000"/>
          <w:sz w:val="24"/>
          <w:szCs w:val="24"/>
          <w:lang w:val="en-US"/>
        </w:rPr>
        <w:t>komunikasi</w:t>
      </w:r>
      <w:proofErr w:type="gramEnd"/>
      <w:r w:rsidRPr="00AB4127">
        <w:rPr>
          <w:rFonts w:ascii="Times New Roman" w:eastAsia="Times New Roman" w:hAnsi="Times New Roman"/>
          <w:color w:val="000000"/>
          <w:sz w:val="24"/>
          <w:szCs w:val="24"/>
          <w:lang w:val="en-US"/>
        </w:rPr>
        <w:t xml:space="preserve"> yang:</w:t>
      </w:r>
    </w:p>
    <w:p w:rsidR="00AB4127" w:rsidRPr="00AB4127" w:rsidRDefault="00AB4127" w:rsidP="00AB4127">
      <w:pPr>
        <w:widowControl w:val="0"/>
        <w:numPr>
          <w:ilvl w:val="0"/>
          <w:numId w:val="18"/>
        </w:numPr>
        <w:spacing w:after="0" w:line="480" w:lineRule="auto"/>
        <w:ind w:left="1560" w:hanging="414"/>
        <w:jc w:val="left"/>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Ditunjukan kepada kognisi komunikan</w:t>
      </w:r>
    </w:p>
    <w:p w:rsidR="00AB4127" w:rsidRPr="00AB4127" w:rsidRDefault="00AB4127" w:rsidP="00AB4127">
      <w:pPr>
        <w:widowControl w:val="0"/>
        <w:numPr>
          <w:ilvl w:val="0"/>
          <w:numId w:val="18"/>
        </w:numPr>
        <w:spacing w:after="0" w:line="480" w:lineRule="auto"/>
        <w:ind w:left="1560" w:hanging="414"/>
        <w:jc w:val="left"/>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Prosesnya berlangsung secara dialogis</w:t>
      </w:r>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proofErr w:type="gramStart"/>
      <w:r w:rsidRPr="00AB4127">
        <w:rPr>
          <w:rFonts w:ascii="Times New Roman" w:eastAsia="Times New Roman" w:hAnsi="Times New Roman"/>
          <w:color w:val="000000"/>
          <w:sz w:val="24"/>
          <w:szCs w:val="24"/>
          <w:lang w:val="en-US"/>
        </w:rPr>
        <w:t>Dalam komunikasi kelompok kecil komunikator menunjukan pesannya kepada benak atau pikiran komunikan, misalnya kuliah, ceramah, diskusi, seminar, rapat.</w:t>
      </w:r>
      <w:proofErr w:type="gramEnd"/>
      <w:r w:rsidRPr="00AB4127">
        <w:rPr>
          <w:rFonts w:ascii="Times New Roman" w:eastAsia="Times New Roman" w:hAnsi="Times New Roman"/>
          <w:color w:val="000000"/>
          <w:sz w:val="24"/>
          <w:szCs w:val="24"/>
          <w:lang w:val="en-US"/>
        </w:rPr>
        <w:t xml:space="preserve"> </w:t>
      </w:r>
      <w:proofErr w:type="gramStart"/>
      <w:r w:rsidRPr="00AB4127">
        <w:rPr>
          <w:rFonts w:ascii="Times New Roman" w:eastAsia="Times New Roman" w:hAnsi="Times New Roman"/>
          <w:color w:val="000000"/>
          <w:sz w:val="24"/>
          <w:szCs w:val="24"/>
          <w:lang w:val="en-US"/>
        </w:rPr>
        <w:t>Dan lain-lain.</w:t>
      </w:r>
      <w:proofErr w:type="gramEnd"/>
      <w:r w:rsidRPr="00AB4127">
        <w:rPr>
          <w:rFonts w:ascii="Times New Roman" w:eastAsia="Times New Roman" w:hAnsi="Times New Roman"/>
          <w:color w:val="000000"/>
          <w:sz w:val="24"/>
          <w:szCs w:val="24"/>
          <w:lang w:val="en-US"/>
        </w:rPr>
        <w:t xml:space="preserve"> </w:t>
      </w:r>
      <w:proofErr w:type="gramStart"/>
      <w:r w:rsidRPr="00AB4127">
        <w:rPr>
          <w:rFonts w:ascii="Times New Roman" w:eastAsia="Times New Roman" w:hAnsi="Times New Roman"/>
          <w:color w:val="000000"/>
          <w:sz w:val="24"/>
          <w:szCs w:val="24"/>
          <w:lang w:val="en-US"/>
        </w:rPr>
        <w:t>Dalam situasi komunikasi seperti itu logika berperan penting.</w:t>
      </w:r>
      <w:proofErr w:type="gramEnd"/>
      <w:r w:rsidRPr="00AB4127">
        <w:rPr>
          <w:rFonts w:ascii="Times New Roman" w:eastAsia="Times New Roman" w:hAnsi="Times New Roman"/>
          <w:color w:val="000000"/>
          <w:sz w:val="24"/>
          <w:szCs w:val="24"/>
          <w:lang w:val="en-US"/>
        </w:rPr>
        <w:t xml:space="preserve"> Komunikan </w:t>
      </w:r>
      <w:proofErr w:type="gramStart"/>
      <w:r w:rsidRPr="00AB4127">
        <w:rPr>
          <w:rFonts w:ascii="Times New Roman" w:eastAsia="Times New Roman" w:hAnsi="Times New Roman"/>
          <w:color w:val="000000"/>
          <w:sz w:val="24"/>
          <w:szCs w:val="24"/>
          <w:lang w:val="en-US"/>
        </w:rPr>
        <w:t>akan</w:t>
      </w:r>
      <w:proofErr w:type="gramEnd"/>
      <w:r w:rsidRPr="00AB4127">
        <w:rPr>
          <w:rFonts w:ascii="Times New Roman" w:eastAsia="Times New Roman" w:hAnsi="Times New Roman"/>
          <w:color w:val="000000"/>
          <w:sz w:val="24"/>
          <w:szCs w:val="24"/>
          <w:lang w:val="en-US"/>
        </w:rPr>
        <w:t xml:space="preserve"> dapat menilai logis tidaknya uraian komunikator.</w:t>
      </w:r>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proofErr w:type="gramStart"/>
      <w:r w:rsidRPr="00AB4127">
        <w:rPr>
          <w:rFonts w:ascii="Times New Roman" w:eastAsia="Times New Roman" w:hAnsi="Times New Roman"/>
          <w:color w:val="000000"/>
          <w:sz w:val="24"/>
          <w:szCs w:val="24"/>
          <w:lang w:val="en-US"/>
        </w:rPr>
        <w:lastRenderedPageBreak/>
        <w:t>Cirri kedua dari komunikasi kelompok kecil adalah bahwa prosesnya berlangsung secara dialogis, tidak linear, melainkan sirkular.</w:t>
      </w:r>
      <w:proofErr w:type="gramEnd"/>
      <w:r w:rsidRPr="00AB4127">
        <w:rPr>
          <w:rFonts w:ascii="Times New Roman" w:eastAsia="Times New Roman" w:hAnsi="Times New Roman"/>
          <w:color w:val="000000"/>
          <w:sz w:val="24"/>
          <w:szCs w:val="24"/>
          <w:lang w:val="en-US"/>
        </w:rPr>
        <w:t xml:space="preserve"> </w:t>
      </w:r>
      <w:proofErr w:type="gramStart"/>
      <w:r w:rsidRPr="00AB4127">
        <w:rPr>
          <w:rFonts w:ascii="Times New Roman" w:eastAsia="Times New Roman" w:hAnsi="Times New Roman"/>
          <w:color w:val="000000"/>
          <w:sz w:val="24"/>
          <w:szCs w:val="24"/>
          <w:lang w:val="en-US"/>
        </w:rPr>
        <w:t>Umpan balik terjadi secara verbal.</w:t>
      </w:r>
      <w:proofErr w:type="gramEnd"/>
      <w:r w:rsidRPr="00AB4127">
        <w:rPr>
          <w:rFonts w:ascii="Times New Roman" w:eastAsia="Times New Roman" w:hAnsi="Times New Roman"/>
          <w:color w:val="000000"/>
          <w:sz w:val="24"/>
          <w:szCs w:val="24"/>
          <w:lang w:val="en-US"/>
        </w:rPr>
        <w:t xml:space="preserve"> </w:t>
      </w:r>
      <w:proofErr w:type="gramStart"/>
      <w:r w:rsidRPr="00AB4127">
        <w:rPr>
          <w:rFonts w:ascii="Times New Roman" w:eastAsia="Times New Roman" w:hAnsi="Times New Roman"/>
          <w:color w:val="000000"/>
          <w:sz w:val="24"/>
          <w:szCs w:val="24"/>
          <w:lang w:val="en-US"/>
        </w:rPr>
        <w:t>Komunikan dapat menanggapi uraian komunikator, bisa bertanya jika tidak mengerti, dapat menyanggah bila tidak setuju dan lain sebagainya.</w:t>
      </w:r>
      <w:proofErr w:type="gramEnd"/>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 xml:space="preserve">Menurut </w:t>
      </w:r>
      <w:r w:rsidRPr="00AB4127">
        <w:rPr>
          <w:rFonts w:ascii="Times New Roman" w:eastAsia="Times New Roman" w:hAnsi="Times New Roman"/>
          <w:b/>
          <w:bCs/>
          <w:color w:val="000000"/>
          <w:sz w:val="24"/>
          <w:szCs w:val="24"/>
          <w:lang w:val="en-US"/>
        </w:rPr>
        <w:t xml:space="preserve">Robert F. Bales </w:t>
      </w:r>
      <w:r w:rsidRPr="00AB4127">
        <w:rPr>
          <w:rFonts w:ascii="Times New Roman" w:eastAsia="Times New Roman" w:hAnsi="Times New Roman"/>
          <w:color w:val="000000"/>
          <w:sz w:val="24"/>
          <w:szCs w:val="24"/>
          <w:lang w:val="en-US"/>
        </w:rPr>
        <w:t xml:space="preserve">yang dikutip </w:t>
      </w:r>
      <w:r w:rsidRPr="00AB4127">
        <w:rPr>
          <w:rFonts w:ascii="Times New Roman" w:eastAsia="Times New Roman" w:hAnsi="Times New Roman"/>
          <w:b/>
          <w:bCs/>
          <w:color w:val="000000"/>
          <w:sz w:val="24"/>
          <w:szCs w:val="24"/>
          <w:lang w:val="en-US"/>
        </w:rPr>
        <w:t xml:space="preserve">Onong </w:t>
      </w:r>
      <w:r w:rsidRPr="00AB4127">
        <w:rPr>
          <w:rFonts w:ascii="Times New Roman" w:eastAsia="Times New Roman" w:hAnsi="Times New Roman"/>
          <w:color w:val="000000"/>
          <w:sz w:val="24"/>
          <w:szCs w:val="24"/>
          <w:lang w:val="en-US"/>
        </w:rPr>
        <w:t xml:space="preserve">dalam buku </w:t>
      </w:r>
      <w:r w:rsidRPr="00AB4127">
        <w:rPr>
          <w:rFonts w:ascii="Times New Roman" w:eastAsia="Times New Roman" w:hAnsi="Times New Roman"/>
          <w:b/>
          <w:bCs/>
          <w:color w:val="000000"/>
          <w:sz w:val="24"/>
          <w:szCs w:val="24"/>
          <w:lang w:val="en-US"/>
        </w:rPr>
        <w:t xml:space="preserve">ilmu, Teori dan Falsafah Komunikasi </w:t>
      </w:r>
      <w:r w:rsidRPr="00AB4127">
        <w:rPr>
          <w:rFonts w:ascii="Times New Roman" w:eastAsia="Times New Roman" w:hAnsi="Times New Roman"/>
          <w:color w:val="000000"/>
          <w:sz w:val="24"/>
          <w:szCs w:val="24"/>
          <w:lang w:val="en-US"/>
        </w:rPr>
        <w:t>mendefinisikan kelompok kecil sebagai berikut:</w:t>
      </w:r>
    </w:p>
    <w:p w:rsidR="00AB4127" w:rsidRDefault="00AB4127" w:rsidP="00456628">
      <w:pPr>
        <w:widowControl w:val="0"/>
        <w:spacing w:after="0"/>
        <w:ind w:left="1134" w:right="616"/>
        <w:rPr>
          <w:rFonts w:ascii="Times New Roman" w:eastAsia="Times New Roman" w:hAnsi="Times New Roman"/>
          <w:b/>
          <w:bCs/>
          <w:color w:val="000000"/>
          <w:sz w:val="24"/>
          <w:szCs w:val="24"/>
          <w:lang w:val="en-US"/>
        </w:rPr>
      </w:pPr>
      <w:r w:rsidRPr="00AB4127">
        <w:rPr>
          <w:rFonts w:ascii="Times New Roman" w:eastAsia="Times New Roman" w:hAnsi="Times New Roman"/>
          <w:b/>
          <w:bCs/>
          <w:color w:val="000000"/>
          <w:sz w:val="24"/>
          <w:szCs w:val="24"/>
          <w:lang w:val="en-US"/>
        </w:rPr>
        <w:t>Sejumlah orang yang terlibat dalam interaksi satu sama lain dalam suatu pertemuan yang bersifat tatap muka (face-to-face), dimana setiap anggota mendapat kesan atau penglihatan antara satu sama lainnya yang cukup kentra, sehingga pada saat dia timbul pertanyaan maupun sesudahnya dapat memberikan tanggapan kepada masing- masing perorangan (2003:72).</w:t>
      </w:r>
    </w:p>
    <w:p w:rsidR="005F6D14" w:rsidRDefault="005F6D14" w:rsidP="00AB4127">
      <w:pPr>
        <w:widowControl w:val="0"/>
        <w:spacing w:after="0"/>
        <w:ind w:left="1440" w:right="992"/>
        <w:rPr>
          <w:rFonts w:ascii="Times New Roman" w:eastAsia="Times New Roman" w:hAnsi="Times New Roman"/>
          <w:b/>
          <w:bCs/>
          <w:color w:val="000000"/>
          <w:sz w:val="24"/>
          <w:szCs w:val="24"/>
          <w:lang w:val="en-US"/>
        </w:rPr>
      </w:pPr>
    </w:p>
    <w:p w:rsidR="00AB4127" w:rsidRDefault="00AB4127" w:rsidP="00AB4127">
      <w:pPr>
        <w:widowControl w:val="0"/>
        <w:tabs>
          <w:tab w:val="left" w:pos="1076"/>
        </w:tabs>
        <w:spacing w:after="0" w:line="480" w:lineRule="auto"/>
        <w:ind w:left="1080"/>
        <w:jc w:val="left"/>
        <w:rPr>
          <w:rFonts w:ascii="Times New Roman" w:eastAsia="Times New Roman" w:hAnsi="Times New Roman"/>
          <w:color w:val="000000"/>
          <w:sz w:val="24"/>
          <w:szCs w:val="24"/>
          <w:lang w:val="en-US"/>
        </w:rPr>
      </w:pPr>
    </w:p>
    <w:p w:rsidR="00AB4127" w:rsidRDefault="00AB4127" w:rsidP="00AB4127">
      <w:pPr>
        <w:widowControl w:val="0"/>
        <w:numPr>
          <w:ilvl w:val="0"/>
          <w:numId w:val="21"/>
        </w:numPr>
        <w:tabs>
          <w:tab w:val="left" w:pos="1076"/>
        </w:tabs>
        <w:spacing w:after="0" w:line="480" w:lineRule="auto"/>
        <w:ind w:left="1080"/>
        <w:jc w:val="left"/>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Komunikasi kelompok besar</w:t>
      </w:r>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Sebagai kebalikan dari komunikasi kelompok kecil, komunikasi kelompok besar (large/macro group communication) adalah komunikasi yang:</w:t>
      </w:r>
    </w:p>
    <w:p w:rsidR="00AB4127" w:rsidRPr="00AB4127" w:rsidRDefault="00AB4127" w:rsidP="00AB4127">
      <w:pPr>
        <w:widowControl w:val="0"/>
        <w:numPr>
          <w:ilvl w:val="0"/>
          <w:numId w:val="19"/>
        </w:numPr>
        <w:spacing w:after="0" w:line="480" w:lineRule="auto"/>
        <w:ind w:left="1843" w:hanging="403"/>
        <w:jc w:val="left"/>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Ditujukan kepada efeksi komunikasi</w:t>
      </w:r>
    </w:p>
    <w:p w:rsidR="00AB4127" w:rsidRPr="00AB4127" w:rsidRDefault="00AB4127" w:rsidP="00AB4127">
      <w:pPr>
        <w:widowControl w:val="0"/>
        <w:numPr>
          <w:ilvl w:val="0"/>
          <w:numId w:val="19"/>
        </w:numPr>
        <w:spacing w:after="0" w:line="480" w:lineRule="auto"/>
        <w:ind w:left="1843" w:hanging="403"/>
        <w:jc w:val="left"/>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Prosesnya berlangsung secara linear</w:t>
      </w:r>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proofErr w:type="gramStart"/>
      <w:r w:rsidRPr="00AB4127">
        <w:rPr>
          <w:rFonts w:ascii="Times New Roman" w:eastAsia="Times New Roman" w:hAnsi="Times New Roman"/>
          <w:color w:val="000000"/>
          <w:sz w:val="24"/>
          <w:szCs w:val="24"/>
          <w:lang w:val="en-US"/>
        </w:rPr>
        <w:t>Pesan yang disampaikan oleh komunikator dalam situasi komunikasi kelompok besar, ditunjukan kepada afeksi komunikan, kepada hatinya atau kepada perasaannya.</w:t>
      </w:r>
      <w:proofErr w:type="gramEnd"/>
      <w:r w:rsidRPr="00AB4127">
        <w:rPr>
          <w:rFonts w:ascii="Times New Roman" w:eastAsia="Times New Roman" w:hAnsi="Times New Roman"/>
          <w:color w:val="000000"/>
          <w:sz w:val="24"/>
          <w:szCs w:val="24"/>
          <w:lang w:val="en-US"/>
        </w:rPr>
        <w:t xml:space="preserve"> </w:t>
      </w:r>
      <w:proofErr w:type="gramStart"/>
      <w:r w:rsidRPr="00AB4127">
        <w:rPr>
          <w:rFonts w:ascii="Times New Roman" w:eastAsia="Times New Roman" w:hAnsi="Times New Roman"/>
          <w:color w:val="000000"/>
          <w:sz w:val="24"/>
          <w:szCs w:val="24"/>
          <w:lang w:val="en-US"/>
        </w:rPr>
        <w:t>Contoh untuk komunikasi kelompok besar adalah misalnya rapat raksasa disebuah lapangan.</w:t>
      </w:r>
      <w:proofErr w:type="gramEnd"/>
      <w:r w:rsidRPr="00AB4127">
        <w:rPr>
          <w:rFonts w:ascii="Times New Roman" w:eastAsia="Times New Roman" w:hAnsi="Times New Roman"/>
          <w:color w:val="000000"/>
          <w:sz w:val="24"/>
          <w:szCs w:val="24"/>
          <w:lang w:val="en-US"/>
        </w:rPr>
        <w:t xml:space="preserve"> Jika komunikan pada komunikasi kelompok kecil umumnya bersifat homogen (antara lain sekelompok orang yang </w:t>
      </w:r>
      <w:proofErr w:type="gramStart"/>
      <w:r w:rsidRPr="00AB4127">
        <w:rPr>
          <w:rFonts w:ascii="Times New Roman" w:eastAsia="Times New Roman" w:hAnsi="Times New Roman"/>
          <w:color w:val="000000"/>
          <w:sz w:val="24"/>
          <w:szCs w:val="24"/>
          <w:lang w:val="en-US"/>
        </w:rPr>
        <w:t>sama</w:t>
      </w:r>
      <w:proofErr w:type="gramEnd"/>
      <w:r w:rsidRPr="00AB4127">
        <w:rPr>
          <w:rFonts w:ascii="Times New Roman" w:eastAsia="Times New Roman" w:hAnsi="Times New Roman"/>
          <w:color w:val="000000"/>
          <w:sz w:val="24"/>
          <w:szCs w:val="24"/>
          <w:lang w:val="en-US"/>
        </w:rPr>
        <w:t xml:space="preserve"> jenis kelaminnya, sama pendidikannya sama status sosialnya), maka komunikan pada </w:t>
      </w:r>
      <w:r w:rsidRPr="00AB4127">
        <w:rPr>
          <w:rFonts w:ascii="Times New Roman" w:eastAsia="Times New Roman" w:hAnsi="Times New Roman"/>
          <w:color w:val="000000"/>
          <w:sz w:val="24"/>
          <w:szCs w:val="24"/>
          <w:lang w:val="en-US"/>
        </w:rPr>
        <w:lastRenderedPageBreak/>
        <w:t>komunikasi kelompok besar umumnya bersifa heterogen, mereka terdiri dari individu-individu yang beraneka ragam dalam jenis kelamin, usia, jenis pekerjaan, tingkat pendidikan, agama, dan lain sebagainya.</w:t>
      </w:r>
    </w:p>
    <w:p w:rsid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 xml:space="preserve">Mereka yang heterogen dalam jumlah yang relative sangat banyak dan berada di suatu tempat seperti disebuah lapangan seperti itu, dalam psikologi disebut </w:t>
      </w:r>
      <w:proofErr w:type="gramStart"/>
      <w:r w:rsidRPr="00AB4127">
        <w:rPr>
          <w:rFonts w:ascii="Times New Roman" w:eastAsia="Times New Roman" w:hAnsi="Times New Roman"/>
          <w:color w:val="000000"/>
          <w:sz w:val="24"/>
          <w:szCs w:val="24"/>
          <w:lang w:val="en-US"/>
        </w:rPr>
        <w:t>massa</w:t>
      </w:r>
      <w:proofErr w:type="gramEnd"/>
      <w:r w:rsidRPr="00AB4127">
        <w:rPr>
          <w:rFonts w:ascii="Times New Roman" w:eastAsia="Times New Roman" w:hAnsi="Times New Roman"/>
          <w:color w:val="000000"/>
          <w:sz w:val="24"/>
          <w:szCs w:val="24"/>
          <w:lang w:val="en-US"/>
        </w:rPr>
        <w:t xml:space="preserve">, yang dipelajari oleh psikologi massa. </w:t>
      </w:r>
      <w:proofErr w:type="gramStart"/>
      <w:r w:rsidRPr="00AB4127">
        <w:rPr>
          <w:rFonts w:ascii="Times New Roman" w:eastAsia="Times New Roman" w:hAnsi="Times New Roman"/>
          <w:color w:val="000000"/>
          <w:sz w:val="24"/>
          <w:szCs w:val="24"/>
          <w:lang w:val="en-US"/>
        </w:rPr>
        <w:t>Dalam situasi seperti itu, khalayak yang diterpa suatu pesan komunikasi, menanggapinya lebih banyak dengan perasaan ketimbang dengan pikiran.</w:t>
      </w:r>
      <w:proofErr w:type="gramEnd"/>
      <w:r w:rsidRPr="00AB4127">
        <w:rPr>
          <w:rFonts w:ascii="Times New Roman" w:eastAsia="Times New Roman" w:hAnsi="Times New Roman"/>
          <w:color w:val="000000"/>
          <w:sz w:val="24"/>
          <w:szCs w:val="24"/>
          <w:lang w:val="en-US"/>
        </w:rPr>
        <w:t xml:space="preserve"> Komunikator yang muncul dalam situasi kelompok besar yang menghadapi </w:t>
      </w:r>
      <w:proofErr w:type="gramStart"/>
      <w:r w:rsidRPr="00AB4127">
        <w:rPr>
          <w:rFonts w:ascii="Times New Roman" w:eastAsia="Times New Roman" w:hAnsi="Times New Roman"/>
          <w:color w:val="000000"/>
          <w:sz w:val="24"/>
          <w:szCs w:val="24"/>
          <w:lang w:val="en-US"/>
        </w:rPr>
        <w:t>massa</w:t>
      </w:r>
      <w:proofErr w:type="gramEnd"/>
      <w:r w:rsidRPr="00AB4127">
        <w:rPr>
          <w:rFonts w:ascii="Times New Roman" w:eastAsia="Times New Roman" w:hAnsi="Times New Roman"/>
          <w:color w:val="000000"/>
          <w:sz w:val="24"/>
          <w:szCs w:val="24"/>
          <w:lang w:val="en-US"/>
        </w:rPr>
        <w:t xml:space="preserve"> rakyat dinamakan orator atau retor, yang mahir memukau khalayak. </w:t>
      </w:r>
      <w:proofErr w:type="gramStart"/>
      <w:r w:rsidRPr="00AB4127">
        <w:rPr>
          <w:rFonts w:ascii="Times New Roman" w:eastAsia="Times New Roman" w:hAnsi="Times New Roman"/>
          <w:color w:val="000000"/>
          <w:sz w:val="24"/>
          <w:szCs w:val="24"/>
          <w:lang w:val="en-US"/>
        </w:rPr>
        <w:t>Ia</w:t>
      </w:r>
      <w:proofErr w:type="gramEnd"/>
      <w:r w:rsidRPr="00AB4127">
        <w:rPr>
          <w:rFonts w:ascii="Times New Roman" w:eastAsia="Times New Roman" w:hAnsi="Times New Roman"/>
          <w:color w:val="000000"/>
          <w:sz w:val="24"/>
          <w:szCs w:val="24"/>
          <w:lang w:val="en-US"/>
        </w:rPr>
        <w:t xml:space="preserve"> menyampaikan dengan suara keras dan lantang nadanya bergelombang, tidak monoton, dan kata-katanya bombastis. Khalayak tidak diajak berpikir logis, melainkan diajak berperasaan gairah, seperti halnya pidato </w:t>
      </w:r>
      <w:proofErr w:type="gramStart"/>
      <w:r w:rsidRPr="00AB4127">
        <w:rPr>
          <w:rFonts w:ascii="Times New Roman" w:eastAsia="Times New Roman" w:hAnsi="Times New Roman"/>
          <w:color w:val="000000"/>
          <w:sz w:val="24"/>
          <w:szCs w:val="24"/>
          <w:lang w:val="en-US"/>
        </w:rPr>
        <w:t>hitler</w:t>
      </w:r>
      <w:proofErr w:type="gramEnd"/>
      <w:r w:rsidRPr="00AB4127">
        <w:rPr>
          <w:rFonts w:ascii="Times New Roman" w:eastAsia="Times New Roman" w:hAnsi="Times New Roman"/>
          <w:color w:val="000000"/>
          <w:sz w:val="24"/>
          <w:szCs w:val="24"/>
          <w:lang w:val="en-US"/>
        </w:rPr>
        <w:t xml:space="preserve"> di stadium neurenberg semasa perang dunia </w:t>
      </w:r>
      <w:r w:rsidRPr="00AB4127">
        <w:rPr>
          <w:rFonts w:ascii="Times New Roman" w:eastAsia="Times New Roman" w:hAnsi="Times New Roman"/>
          <w:bCs/>
          <w:color w:val="000000"/>
          <w:sz w:val="24"/>
          <w:szCs w:val="24"/>
          <w:lang w:val="en-US"/>
        </w:rPr>
        <w:t>II,</w:t>
      </w:r>
      <w:r w:rsidRPr="00AB4127">
        <w:rPr>
          <w:rFonts w:ascii="Times New Roman" w:eastAsia="Times New Roman" w:hAnsi="Times New Roman"/>
          <w:b/>
          <w:bCs/>
          <w:color w:val="000000"/>
          <w:sz w:val="24"/>
          <w:szCs w:val="24"/>
          <w:lang w:val="en-US"/>
        </w:rPr>
        <w:t xml:space="preserve"> </w:t>
      </w:r>
      <w:r w:rsidRPr="00AB4127">
        <w:rPr>
          <w:rFonts w:ascii="Times New Roman" w:eastAsia="Times New Roman" w:hAnsi="Times New Roman"/>
          <w:color w:val="000000"/>
          <w:sz w:val="24"/>
          <w:szCs w:val="24"/>
          <w:lang w:val="en-US"/>
        </w:rPr>
        <w:t xml:space="preserve">dalam situasi komunikasi seperti itu apa yang disebut </w:t>
      </w:r>
      <w:r w:rsidRPr="00AB4127">
        <w:rPr>
          <w:rFonts w:ascii="Times New Roman" w:eastAsia="Times New Roman" w:hAnsi="Times New Roman"/>
          <w:i/>
          <w:iCs/>
          <w:color w:val="000000"/>
          <w:sz w:val="24"/>
          <w:szCs w:val="24"/>
          <w:lang w:val="en-US"/>
        </w:rPr>
        <w:t>“infectious exaltation</w:t>
      </w:r>
      <w:r w:rsidRPr="00AB4127">
        <w:rPr>
          <w:rFonts w:ascii="Times New Roman" w:eastAsia="Times New Roman" w:hAnsi="Times New Roman"/>
          <w:color w:val="000000"/>
          <w:sz w:val="24"/>
          <w:szCs w:val="24"/>
          <w:lang w:val="en-US"/>
        </w:rPr>
        <w:t>" atau penjalaran semangat yang bernyala-nyala, sejenis histeris atau hipnotis secara kolektif yang mempengaruhi pikiran dan tindakan.</w:t>
      </w:r>
    </w:p>
    <w:p w:rsidR="00A335F0" w:rsidRPr="00A335F0" w:rsidRDefault="00A335F0" w:rsidP="00A335F0">
      <w:pPr>
        <w:spacing w:after="0" w:line="480" w:lineRule="auto"/>
        <w:ind w:firstLine="720"/>
        <w:rPr>
          <w:rFonts w:ascii="Times New Roman" w:eastAsia="Times New Roman" w:hAnsi="Times New Roman"/>
          <w:sz w:val="24"/>
          <w:szCs w:val="24"/>
          <w:lang w:val="en-US"/>
        </w:rPr>
      </w:pPr>
      <w:r w:rsidRPr="00A335F0">
        <w:rPr>
          <w:rFonts w:ascii="Times New Roman" w:eastAsia="Times New Roman" w:hAnsi="Times New Roman"/>
          <w:sz w:val="24"/>
          <w:szCs w:val="24"/>
          <w:lang w:val="en-US"/>
        </w:rPr>
        <w:t>Proses Komunikasi kelompok komunitas action figure sama halnya yang disampaikan DeVito yang dikutif Wiryanto dalam buku Pengantar Ilmu Komunikasi memberi batasan, bahwa kelompok kecil sebagian sekumpulan orang, kurang lebih 5-12 (2004 ; 4</w:t>
      </w:r>
    </w:p>
    <w:p w:rsidR="00A335F0" w:rsidRPr="00A335F0" w:rsidRDefault="00A335F0" w:rsidP="00A335F0">
      <w:pPr>
        <w:spacing w:after="0" w:line="480" w:lineRule="auto"/>
        <w:ind w:firstLine="720"/>
        <w:rPr>
          <w:rFonts w:ascii="Times New Roman" w:eastAsia="Times New Roman" w:hAnsi="Times New Roman"/>
          <w:sz w:val="24"/>
          <w:szCs w:val="24"/>
          <w:lang w:val="en-US"/>
        </w:rPr>
      </w:pPr>
    </w:p>
    <w:p w:rsidR="00A335F0" w:rsidRPr="00A335F0" w:rsidRDefault="00A335F0" w:rsidP="00A335F0">
      <w:pPr>
        <w:spacing w:after="0" w:line="480" w:lineRule="auto"/>
        <w:ind w:firstLine="720"/>
        <w:rPr>
          <w:rFonts w:ascii="Times New Roman" w:eastAsia="Times New Roman" w:hAnsi="Times New Roman"/>
          <w:sz w:val="24"/>
          <w:szCs w:val="24"/>
          <w:lang w:val="en-US"/>
        </w:rPr>
      </w:pPr>
    </w:p>
    <w:p w:rsidR="00A335F0" w:rsidRPr="00A335F0" w:rsidRDefault="00A335F0" w:rsidP="00A335F0">
      <w:pPr>
        <w:spacing w:after="0" w:line="480" w:lineRule="auto"/>
        <w:ind w:firstLine="720"/>
        <w:rPr>
          <w:rFonts w:ascii="Times New Roman" w:eastAsia="Times New Roman" w:hAnsi="Times New Roman"/>
          <w:sz w:val="24"/>
          <w:szCs w:val="24"/>
          <w:lang w:val="en-US"/>
        </w:rPr>
      </w:pPr>
    </w:p>
    <w:p w:rsidR="00A335F0" w:rsidRPr="00A335F0" w:rsidRDefault="00A335F0" w:rsidP="00A335F0">
      <w:pPr>
        <w:spacing w:after="0" w:line="480" w:lineRule="auto"/>
        <w:jc w:val="left"/>
        <w:rPr>
          <w:rFonts w:ascii="Times New Roman" w:eastAsia="Times New Roman" w:hAnsi="Times New Roman"/>
          <w:sz w:val="24"/>
          <w:szCs w:val="24"/>
          <w:lang w:val="en-US"/>
        </w:rPr>
      </w:pPr>
      <w:r w:rsidRPr="00A335F0">
        <w:rPr>
          <w:rFonts w:eastAsia="Times New Roman"/>
          <w:noProof/>
          <w:lang w:val="en-US"/>
        </w:rPr>
        <w:lastRenderedPageBreak/>
        <mc:AlternateContent>
          <mc:Choice Requires="wps">
            <w:drawing>
              <wp:anchor distT="0" distB="0" distL="114300" distR="114300" simplePos="0" relativeHeight="251659264" behindDoc="0" locked="0" layoutInCell="1" allowOverlap="1" wp14:anchorId="7902B129" wp14:editId="77535E76">
                <wp:simplePos x="0" y="0"/>
                <wp:positionH relativeFrom="column">
                  <wp:posOffset>2111375</wp:posOffset>
                </wp:positionH>
                <wp:positionV relativeFrom="paragraph">
                  <wp:posOffset>-134620</wp:posOffset>
                </wp:positionV>
                <wp:extent cx="946150" cy="787400"/>
                <wp:effectExtent l="0" t="0" r="25400" b="1270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787400"/>
                        </a:xfrm>
                        <a:prstGeom prst="ellipse">
                          <a:avLst/>
                        </a:prstGeom>
                        <a:solidFill>
                          <a:srgbClr val="FFFFFF"/>
                        </a:solidFill>
                        <a:ln w="9525">
                          <a:solidFill>
                            <a:srgbClr val="000000"/>
                          </a:solidFill>
                          <a:round/>
                          <a:headEnd/>
                          <a:tailEnd/>
                        </a:ln>
                      </wps:spPr>
                      <wps:txbx>
                        <w:txbxContent>
                          <w:p w:rsidR="00A335F0" w:rsidRPr="00230EB5" w:rsidRDefault="00A335F0" w:rsidP="00A335F0">
                            <w:pPr>
                              <w:spacing w:line="360" w:lineRule="auto"/>
                              <w:jc w:val="center"/>
                              <w:rPr>
                                <w:sz w:val="18"/>
                              </w:rPr>
                            </w:pPr>
                            <w:r w:rsidRPr="00230EB5">
                              <w:rPr>
                                <w:sz w:val="18"/>
                              </w:rPr>
                              <w:t xml:space="preserve">Sumber penerima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166.25pt;margin-top:-10.6pt;width:74.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">
                <v:textbox>
                  <w:txbxContent>
                    <w:p w:rsidR="00A335F0" w:rsidRPr="00230EB5" w:rsidRDefault="00A335F0" w:rsidP="00A335F0">
                      <w:pPr>
                        <w:spacing w:line="360" w:lineRule="auto"/>
                        <w:jc w:val="center"/>
                        <w:rPr>
                          <w:sz w:val="18"/>
                        </w:rPr>
                      </w:pPr>
                      <w:r w:rsidRPr="00230EB5">
                        <w:rPr>
                          <w:sz w:val="18"/>
                        </w:rPr>
                        <w:t xml:space="preserve">Sumber penerima </w:t>
                      </w:r>
                    </w:p>
                  </w:txbxContent>
                </v:textbox>
              </v:oval>
            </w:pict>
          </mc:Fallback>
        </mc:AlternateContent>
      </w:r>
    </w:p>
    <w:p w:rsidR="00A335F0" w:rsidRPr="00A335F0" w:rsidRDefault="00A335F0" w:rsidP="00A335F0">
      <w:pPr>
        <w:spacing w:after="0" w:line="480" w:lineRule="auto"/>
        <w:jc w:val="left"/>
        <w:rPr>
          <w:rFonts w:ascii="Times New Roman" w:eastAsia="Times New Roman" w:hAnsi="Times New Roman"/>
          <w:sz w:val="24"/>
          <w:szCs w:val="24"/>
          <w:lang w:val="en-US"/>
        </w:rPr>
      </w:pPr>
      <w:r w:rsidRPr="00A335F0">
        <w:rPr>
          <w:rFonts w:eastAsia="Times New Roman"/>
          <w:noProof/>
          <w:lang w:val="en-US"/>
        </w:rPr>
        <mc:AlternateContent>
          <mc:Choice Requires="wps">
            <w:drawing>
              <wp:anchor distT="0" distB="0" distL="114300" distR="114300" simplePos="0" relativeHeight="251670528" behindDoc="0" locked="0" layoutInCell="1" allowOverlap="1" wp14:anchorId="545BDCB6" wp14:editId="632F1818">
                <wp:simplePos x="0" y="0"/>
                <wp:positionH relativeFrom="column">
                  <wp:posOffset>2614295</wp:posOffset>
                </wp:positionH>
                <wp:positionV relativeFrom="paragraph">
                  <wp:posOffset>296545</wp:posOffset>
                </wp:positionV>
                <wp:extent cx="644525" cy="1202690"/>
                <wp:effectExtent l="38100" t="38100" r="60325" b="5461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12026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205.85pt;margin-top:23.35pt;width:50.75pt;height:9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">
                <v:stroke startarrow="block" endarrow="block"/>
              </v:shape>
            </w:pict>
          </mc:Fallback>
        </mc:AlternateContent>
      </w:r>
      <w:r w:rsidRPr="00A335F0">
        <w:rPr>
          <w:rFonts w:eastAsia="Times New Roman"/>
          <w:noProof/>
          <w:lang w:val="en-US"/>
        </w:rPr>
        <mc:AlternateContent>
          <mc:Choice Requires="wps">
            <w:drawing>
              <wp:anchor distT="0" distB="0" distL="114300" distR="114300" simplePos="0" relativeHeight="251669504" behindDoc="0" locked="0" layoutInCell="1" allowOverlap="1" wp14:anchorId="20BC32BA" wp14:editId="6EF2D386">
                <wp:simplePos x="0" y="0"/>
                <wp:positionH relativeFrom="column">
                  <wp:posOffset>1914525</wp:posOffset>
                </wp:positionH>
                <wp:positionV relativeFrom="paragraph">
                  <wp:posOffset>294005</wp:posOffset>
                </wp:positionV>
                <wp:extent cx="699770" cy="1153160"/>
                <wp:effectExtent l="38100" t="38100" r="62230" b="469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770" cy="11531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50.75pt;margin-top:23.15pt;width:55.1pt;height:90.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">
                <v:stroke startarrow="block" endarrow="block"/>
              </v:shape>
            </w:pict>
          </mc:Fallback>
        </mc:AlternateContent>
      </w:r>
      <w:r w:rsidRPr="00A335F0">
        <w:rPr>
          <w:rFonts w:eastAsia="Times New Roman"/>
          <w:noProof/>
          <w:lang w:val="en-US"/>
        </w:rPr>
        <mc:AlternateContent>
          <mc:Choice Requires="wps">
            <w:drawing>
              <wp:anchor distT="0" distB="0" distL="114300" distR="114300" simplePos="0" relativeHeight="251665408" behindDoc="0" locked="0" layoutInCell="1" allowOverlap="1" wp14:anchorId="74A9A03B" wp14:editId="2A74EEA5">
                <wp:simplePos x="0" y="0"/>
                <wp:positionH relativeFrom="column">
                  <wp:posOffset>2992755</wp:posOffset>
                </wp:positionH>
                <wp:positionV relativeFrom="paragraph">
                  <wp:posOffset>81915</wp:posOffset>
                </wp:positionV>
                <wp:extent cx="358140" cy="292100"/>
                <wp:effectExtent l="38100" t="38100" r="80010" b="508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2921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35.65pt;margin-top:6.45pt;width:28.2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">
                <v:stroke startarrow="block" endarrow="block"/>
              </v:shape>
            </w:pict>
          </mc:Fallback>
        </mc:AlternateContent>
      </w:r>
      <w:r w:rsidRPr="00A335F0">
        <w:rPr>
          <w:rFonts w:eastAsia="Times New Roman"/>
          <w:noProof/>
          <w:lang w:val="en-US"/>
        </w:rPr>
        <mc:AlternateContent>
          <mc:Choice Requires="wps">
            <w:drawing>
              <wp:anchor distT="0" distB="0" distL="114300" distR="114300" simplePos="0" relativeHeight="251664384" behindDoc="0" locked="0" layoutInCell="1" allowOverlap="1" wp14:anchorId="62F4097B" wp14:editId="471C8FD8">
                <wp:simplePos x="0" y="0"/>
                <wp:positionH relativeFrom="column">
                  <wp:posOffset>1804035</wp:posOffset>
                </wp:positionH>
                <wp:positionV relativeFrom="paragraph">
                  <wp:posOffset>81915</wp:posOffset>
                </wp:positionV>
                <wp:extent cx="358140" cy="292100"/>
                <wp:effectExtent l="38100" t="38100" r="60960" b="508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140" cy="2921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42.05pt;margin-top:6.45pt;width:28.2pt;height:2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">
                <v:stroke startarrow="block" endarrow="block"/>
              </v:shape>
            </w:pict>
          </mc:Fallback>
        </mc:AlternateContent>
      </w:r>
    </w:p>
    <w:p w:rsidR="00A335F0" w:rsidRPr="00A335F0" w:rsidRDefault="00A335F0" w:rsidP="00A335F0">
      <w:pPr>
        <w:spacing w:after="0" w:line="480" w:lineRule="auto"/>
        <w:jc w:val="left"/>
        <w:rPr>
          <w:rFonts w:ascii="Times New Roman" w:eastAsia="Times New Roman" w:hAnsi="Times New Roman"/>
          <w:sz w:val="24"/>
          <w:szCs w:val="24"/>
          <w:lang w:val="en-US"/>
        </w:rPr>
      </w:pPr>
      <w:r w:rsidRPr="00A335F0">
        <w:rPr>
          <w:rFonts w:eastAsia="Times New Roman"/>
          <w:noProof/>
          <w:lang w:val="en-US"/>
        </w:rPr>
        <mc:AlternateContent>
          <mc:Choice Requires="wps">
            <w:drawing>
              <wp:anchor distT="0" distB="0" distL="114300" distR="114300" simplePos="0" relativeHeight="251661312" behindDoc="0" locked="0" layoutInCell="1" allowOverlap="1" wp14:anchorId="2DC73B58" wp14:editId="4F3C6BB2">
                <wp:simplePos x="0" y="0"/>
                <wp:positionH relativeFrom="column">
                  <wp:posOffset>3181985</wp:posOffset>
                </wp:positionH>
                <wp:positionV relativeFrom="paragraph">
                  <wp:posOffset>20320</wp:posOffset>
                </wp:positionV>
                <wp:extent cx="946150" cy="787400"/>
                <wp:effectExtent l="0" t="0" r="25400" b="1270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787400"/>
                        </a:xfrm>
                        <a:prstGeom prst="ellipse">
                          <a:avLst/>
                        </a:prstGeom>
                        <a:solidFill>
                          <a:srgbClr val="FFFFFF"/>
                        </a:solidFill>
                        <a:ln w="9525">
                          <a:solidFill>
                            <a:srgbClr val="000000"/>
                          </a:solidFill>
                          <a:round/>
                          <a:headEnd/>
                          <a:tailEnd/>
                        </a:ln>
                      </wps:spPr>
                      <wps:txbx>
                        <w:txbxContent>
                          <w:p w:rsidR="00A335F0" w:rsidRPr="00230EB5" w:rsidRDefault="00A335F0" w:rsidP="00A335F0">
                            <w:pPr>
                              <w:spacing w:line="360" w:lineRule="auto"/>
                              <w:jc w:val="center"/>
                              <w:rPr>
                                <w:sz w:val="18"/>
                              </w:rPr>
                            </w:pPr>
                            <w:r w:rsidRPr="00230EB5">
                              <w:rPr>
                                <w:sz w:val="18"/>
                              </w:rPr>
                              <w:t xml:space="preserve">Sumber penerima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7" style="position:absolute;margin-left:250.55pt;margin-top:1.6pt;width:74.5pt;height: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">
                <v:textbox>
                  <w:txbxContent>
                    <w:p w:rsidR="00A335F0" w:rsidRPr="00230EB5" w:rsidRDefault="00A335F0" w:rsidP="00A335F0">
                      <w:pPr>
                        <w:spacing w:line="360" w:lineRule="auto"/>
                        <w:jc w:val="center"/>
                        <w:rPr>
                          <w:sz w:val="18"/>
                        </w:rPr>
                      </w:pPr>
                      <w:r w:rsidRPr="00230EB5">
                        <w:rPr>
                          <w:sz w:val="18"/>
                        </w:rPr>
                        <w:t xml:space="preserve">Sumber penerima </w:t>
                      </w:r>
                    </w:p>
                  </w:txbxContent>
                </v:textbox>
              </v:oval>
            </w:pict>
          </mc:Fallback>
        </mc:AlternateContent>
      </w:r>
      <w:r w:rsidRPr="00A335F0">
        <w:rPr>
          <w:rFonts w:eastAsia="Times New Roman"/>
          <w:noProof/>
          <w:lang w:val="en-US"/>
        </w:rPr>
        <mc:AlternateContent>
          <mc:Choice Requires="wps">
            <w:drawing>
              <wp:anchor distT="0" distB="0" distL="114300" distR="114300" simplePos="0" relativeHeight="251660288" behindDoc="0" locked="0" layoutInCell="1" allowOverlap="1" wp14:anchorId="5BFC6580" wp14:editId="7CCED788">
                <wp:simplePos x="0" y="0"/>
                <wp:positionH relativeFrom="column">
                  <wp:posOffset>1068705</wp:posOffset>
                </wp:positionH>
                <wp:positionV relativeFrom="paragraph">
                  <wp:posOffset>18415</wp:posOffset>
                </wp:positionV>
                <wp:extent cx="946150" cy="787400"/>
                <wp:effectExtent l="0" t="0" r="25400" b="1270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787400"/>
                        </a:xfrm>
                        <a:prstGeom prst="ellipse">
                          <a:avLst/>
                        </a:prstGeom>
                        <a:solidFill>
                          <a:srgbClr val="FFFFFF"/>
                        </a:solidFill>
                        <a:ln w="9525">
                          <a:solidFill>
                            <a:srgbClr val="000000"/>
                          </a:solidFill>
                          <a:round/>
                          <a:headEnd/>
                          <a:tailEnd/>
                        </a:ln>
                      </wps:spPr>
                      <wps:txbx>
                        <w:txbxContent>
                          <w:p w:rsidR="00A335F0" w:rsidRPr="00230EB5" w:rsidRDefault="00A335F0" w:rsidP="00A335F0">
                            <w:pPr>
                              <w:spacing w:line="360" w:lineRule="auto"/>
                              <w:jc w:val="center"/>
                              <w:rPr>
                                <w:sz w:val="18"/>
                              </w:rPr>
                            </w:pPr>
                            <w:r w:rsidRPr="00230EB5">
                              <w:rPr>
                                <w:sz w:val="18"/>
                              </w:rPr>
                              <w:t xml:space="preserve">Sumber penerima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8" style="position:absolute;margin-left:84.15pt;margin-top:1.45pt;width:74.5pt;height: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">
                <v:textbox>
                  <w:txbxContent>
                    <w:p w:rsidR="00A335F0" w:rsidRPr="00230EB5" w:rsidRDefault="00A335F0" w:rsidP="00A335F0">
                      <w:pPr>
                        <w:spacing w:line="360" w:lineRule="auto"/>
                        <w:jc w:val="center"/>
                        <w:rPr>
                          <w:sz w:val="18"/>
                        </w:rPr>
                      </w:pPr>
                      <w:r w:rsidRPr="00230EB5">
                        <w:rPr>
                          <w:sz w:val="18"/>
                        </w:rPr>
                        <w:t xml:space="preserve">Sumber penerima </w:t>
                      </w:r>
                    </w:p>
                  </w:txbxContent>
                </v:textbox>
              </v:oval>
            </w:pict>
          </mc:Fallback>
        </mc:AlternateContent>
      </w:r>
    </w:p>
    <w:p w:rsidR="00A335F0" w:rsidRPr="00A335F0" w:rsidRDefault="00A335F0" w:rsidP="00A335F0">
      <w:pPr>
        <w:spacing w:after="0" w:line="480" w:lineRule="auto"/>
        <w:jc w:val="left"/>
        <w:rPr>
          <w:rFonts w:ascii="Times New Roman" w:eastAsia="Times New Roman" w:hAnsi="Times New Roman"/>
          <w:sz w:val="24"/>
          <w:szCs w:val="24"/>
          <w:lang w:val="en-US"/>
        </w:rPr>
      </w:pPr>
      <w:r w:rsidRPr="00A335F0">
        <w:rPr>
          <w:rFonts w:eastAsia="Times New Roman"/>
          <w:noProof/>
          <w:lang w:val="en-US"/>
        </w:rPr>
        <mc:AlternateContent>
          <mc:Choice Requires="wps">
            <w:drawing>
              <wp:anchor distT="0" distB="0" distL="114300" distR="114300" simplePos="0" relativeHeight="251672576" behindDoc="0" locked="0" layoutInCell="1" allowOverlap="1" wp14:anchorId="262F7C29" wp14:editId="06BAFF33">
                <wp:simplePos x="0" y="0"/>
                <wp:positionH relativeFrom="column">
                  <wp:posOffset>1946275</wp:posOffset>
                </wp:positionH>
                <wp:positionV relativeFrom="paragraph">
                  <wp:posOffset>98426</wp:posOffset>
                </wp:positionV>
                <wp:extent cx="1248410" cy="657224"/>
                <wp:effectExtent l="38100" t="38100" r="46990" b="482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8410" cy="65722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53.25pt;margin-top:7.75pt;width:98.3pt;height:51.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">
                <v:stroke startarrow="block" endarrow="block"/>
              </v:shape>
            </w:pict>
          </mc:Fallback>
        </mc:AlternateContent>
      </w:r>
      <w:r w:rsidRPr="00A335F0">
        <w:rPr>
          <w:rFonts w:eastAsia="Times New Roman"/>
          <w:noProof/>
          <w:lang w:val="en-US"/>
        </w:rPr>
        <mc:AlternateContent>
          <mc:Choice Requires="wps">
            <w:drawing>
              <wp:anchor distT="0" distB="0" distL="114300" distR="114300" simplePos="0" relativeHeight="251671552" behindDoc="0" locked="0" layoutInCell="1" allowOverlap="1" wp14:anchorId="4EDCF3E2" wp14:editId="0D851353">
                <wp:simplePos x="0" y="0"/>
                <wp:positionH relativeFrom="column">
                  <wp:posOffset>2022475</wp:posOffset>
                </wp:positionH>
                <wp:positionV relativeFrom="paragraph">
                  <wp:posOffset>117475</wp:posOffset>
                </wp:positionV>
                <wp:extent cx="1235075" cy="629285"/>
                <wp:effectExtent l="38100" t="38100" r="60325" b="565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5075" cy="6292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59.25pt;margin-top:9.25pt;width:97.25pt;height:49.5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">
                <v:stroke startarrow="block" endarrow="block"/>
              </v:shape>
            </w:pict>
          </mc:Fallback>
        </mc:AlternateContent>
      </w:r>
      <w:r w:rsidRPr="00A335F0">
        <w:rPr>
          <w:rFonts w:eastAsia="Times New Roman"/>
          <w:noProof/>
          <w:lang w:val="en-US"/>
        </w:rPr>
        <mc:AlternateContent>
          <mc:Choice Requires="wps">
            <w:drawing>
              <wp:anchor distT="0" distB="0" distL="114300" distR="114300" simplePos="0" relativeHeight="251673600" behindDoc="0" locked="0" layoutInCell="1" allowOverlap="1" wp14:anchorId="4543120C" wp14:editId="3918275C">
                <wp:simplePos x="0" y="0"/>
                <wp:positionH relativeFrom="column">
                  <wp:posOffset>2025015</wp:posOffset>
                </wp:positionH>
                <wp:positionV relativeFrom="paragraph">
                  <wp:posOffset>121285</wp:posOffset>
                </wp:positionV>
                <wp:extent cx="1192530" cy="0"/>
                <wp:effectExtent l="38100" t="76200" r="26670"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59.45pt;margin-top:9.55pt;width:93.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">
                <v:stroke startarrow="block" endarrow="block"/>
              </v:shape>
            </w:pict>
          </mc:Fallback>
        </mc:AlternateContent>
      </w:r>
    </w:p>
    <w:p w:rsidR="00A335F0" w:rsidRPr="00A335F0" w:rsidRDefault="00A335F0" w:rsidP="00A335F0">
      <w:pPr>
        <w:spacing w:after="0" w:line="480" w:lineRule="auto"/>
        <w:jc w:val="left"/>
        <w:rPr>
          <w:rFonts w:ascii="Times New Roman" w:eastAsia="Times New Roman" w:hAnsi="Times New Roman"/>
          <w:sz w:val="24"/>
          <w:szCs w:val="24"/>
          <w:lang w:val="en-US"/>
        </w:rPr>
      </w:pPr>
      <w:r w:rsidRPr="00A335F0">
        <w:rPr>
          <w:rFonts w:eastAsia="Times New Roman"/>
          <w:noProof/>
          <w:lang w:val="en-US"/>
        </w:rPr>
        <mc:AlternateContent>
          <mc:Choice Requires="wps">
            <w:drawing>
              <wp:anchor distT="0" distB="0" distL="114300" distR="114300" simplePos="0" relativeHeight="251667456" behindDoc="0" locked="0" layoutInCell="1" allowOverlap="1" wp14:anchorId="6EAAB575" wp14:editId="26003CD2">
                <wp:simplePos x="0" y="0"/>
                <wp:positionH relativeFrom="column">
                  <wp:posOffset>3726180</wp:posOffset>
                </wp:positionH>
                <wp:positionV relativeFrom="paragraph">
                  <wp:posOffset>123825</wp:posOffset>
                </wp:positionV>
                <wp:extent cx="0" cy="278130"/>
                <wp:effectExtent l="76200" t="38100" r="57150" b="647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93.4pt;margin-top:9.75pt;width:0;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">
                <v:stroke startarrow="block" endarrow="block"/>
              </v:shape>
            </w:pict>
          </mc:Fallback>
        </mc:AlternateContent>
      </w:r>
      <w:r w:rsidRPr="00A335F0">
        <w:rPr>
          <w:rFonts w:eastAsia="Times New Roman"/>
          <w:noProof/>
          <w:lang w:val="en-US"/>
        </w:rPr>
        <mc:AlternateContent>
          <mc:Choice Requires="wps">
            <w:drawing>
              <wp:anchor distT="0" distB="0" distL="114300" distR="114300" simplePos="0" relativeHeight="251666432" behindDoc="0" locked="0" layoutInCell="1" allowOverlap="1" wp14:anchorId="722A0CBE" wp14:editId="5237C7AA">
                <wp:simplePos x="0" y="0"/>
                <wp:positionH relativeFrom="column">
                  <wp:posOffset>1473835</wp:posOffset>
                </wp:positionH>
                <wp:positionV relativeFrom="paragraph">
                  <wp:posOffset>121920</wp:posOffset>
                </wp:positionV>
                <wp:extent cx="0" cy="278130"/>
                <wp:effectExtent l="76200" t="38100" r="57150" b="647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16.05pt;margin-top:9.6pt;width:0;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">
                <v:stroke startarrow="block" endarrow="block"/>
              </v:shape>
            </w:pict>
          </mc:Fallback>
        </mc:AlternateContent>
      </w:r>
    </w:p>
    <w:p w:rsidR="00A335F0" w:rsidRPr="00A335F0" w:rsidRDefault="00A335F0" w:rsidP="00A335F0">
      <w:pPr>
        <w:spacing w:after="0" w:line="480" w:lineRule="auto"/>
        <w:jc w:val="left"/>
        <w:rPr>
          <w:rFonts w:ascii="Times New Roman" w:eastAsia="Times New Roman" w:hAnsi="Times New Roman"/>
          <w:sz w:val="24"/>
          <w:szCs w:val="24"/>
          <w:lang w:val="en-US"/>
        </w:rPr>
      </w:pPr>
      <w:r w:rsidRPr="00A335F0">
        <w:rPr>
          <w:rFonts w:eastAsia="Times New Roman"/>
          <w:noProof/>
          <w:lang w:val="en-US"/>
        </w:rPr>
        <mc:AlternateContent>
          <mc:Choice Requires="wps">
            <w:drawing>
              <wp:anchor distT="0" distB="0" distL="114300" distR="114300" simplePos="0" relativeHeight="251663360" behindDoc="0" locked="0" layoutInCell="1" allowOverlap="1" wp14:anchorId="40F39B4D" wp14:editId="5C99AAF1">
                <wp:simplePos x="0" y="0"/>
                <wp:positionH relativeFrom="column">
                  <wp:posOffset>3256915</wp:posOffset>
                </wp:positionH>
                <wp:positionV relativeFrom="paragraph">
                  <wp:posOffset>96520</wp:posOffset>
                </wp:positionV>
                <wp:extent cx="946150" cy="787400"/>
                <wp:effectExtent l="0" t="0" r="25400" b="127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787400"/>
                        </a:xfrm>
                        <a:prstGeom prst="ellipse">
                          <a:avLst/>
                        </a:prstGeom>
                        <a:solidFill>
                          <a:srgbClr val="FFFFFF"/>
                        </a:solidFill>
                        <a:ln w="9525">
                          <a:solidFill>
                            <a:srgbClr val="000000"/>
                          </a:solidFill>
                          <a:round/>
                          <a:headEnd/>
                          <a:tailEnd/>
                        </a:ln>
                      </wps:spPr>
                      <wps:txbx>
                        <w:txbxContent>
                          <w:p w:rsidR="00A335F0" w:rsidRPr="00230EB5" w:rsidRDefault="00A335F0" w:rsidP="00A335F0">
                            <w:pPr>
                              <w:spacing w:line="360" w:lineRule="auto"/>
                              <w:jc w:val="center"/>
                              <w:rPr>
                                <w:sz w:val="18"/>
                              </w:rPr>
                            </w:pPr>
                            <w:r w:rsidRPr="00230EB5">
                              <w:rPr>
                                <w:sz w:val="18"/>
                              </w:rPr>
                              <w:t xml:space="preserve">Sumber penerima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9" style="position:absolute;margin-left:256.45pt;margin-top:7.6pt;width:74.5pt;height: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">
                <v:textbox>
                  <w:txbxContent>
                    <w:p w:rsidR="00A335F0" w:rsidRPr="00230EB5" w:rsidRDefault="00A335F0" w:rsidP="00A335F0">
                      <w:pPr>
                        <w:spacing w:line="360" w:lineRule="auto"/>
                        <w:jc w:val="center"/>
                        <w:rPr>
                          <w:sz w:val="18"/>
                        </w:rPr>
                      </w:pPr>
                      <w:r w:rsidRPr="00230EB5">
                        <w:rPr>
                          <w:sz w:val="18"/>
                        </w:rPr>
                        <w:t xml:space="preserve">Sumber penerima </w:t>
                      </w:r>
                    </w:p>
                  </w:txbxContent>
                </v:textbox>
              </v:oval>
            </w:pict>
          </mc:Fallback>
        </mc:AlternateContent>
      </w:r>
      <w:r w:rsidRPr="00A335F0">
        <w:rPr>
          <w:rFonts w:eastAsia="Times New Roman"/>
          <w:noProof/>
          <w:lang w:val="en-US"/>
        </w:rPr>
        <mc:AlternateContent>
          <mc:Choice Requires="wps">
            <w:drawing>
              <wp:anchor distT="0" distB="0" distL="114300" distR="114300" simplePos="0" relativeHeight="251662336" behindDoc="0" locked="0" layoutInCell="1" allowOverlap="1" wp14:anchorId="0E3FD4D1" wp14:editId="41D413AB">
                <wp:simplePos x="0" y="0"/>
                <wp:positionH relativeFrom="column">
                  <wp:posOffset>973455</wp:posOffset>
                </wp:positionH>
                <wp:positionV relativeFrom="paragraph">
                  <wp:posOffset>51435</wp:posOffset>
                </wp:positionV>
                <wp:extent cx="946150" cy="787400"/>
                <wp:effectExtent l="0" t="0" r="25400" b="1270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787400"/>
                        </a:xfrm>
                        <a:prstGeom prst="ellipse">
                          <a:avLst/>
                        </a:prstGeom>
                        <a:solidFill>
                          <a:srgbClr val="FFFFFF"/>
                        </a:solidFill>
                        <a:ln w="9525">
                          <a:solidFill>
                            <a:srgbClr val="000000"/>
                          </a:solidFill>
                          <a:round/>
                          <a:headEnd/>
                          <a:tailEnd/>
                        </a:ln>
                      </wps:spPr>
                      <wps:txbx>
                        <w:txbxContent>
                          <w:p w:rsidR="00A335F0" w:rsidRPr="00230EB5" w:rsidRDefault="00A335F0" w:rsidP="00A335F0">
                            <w:pPr>
                              <w:spacing w:line="360" w:lineRule="auto"/>
                              <w:jc w:val="center"/>
                              <w:rPr>
                                <w:sz w:val="18"/>
                              </w:rPr>
                            </w:pPr>
                            <w:r w:rsidRPr="00230EB5">
                              <w:rPr>
                                <w:sz w:val="18"/>
                              </w:rPr>
                              <w:t xml:space="preserve">Sumber penerima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0" style="position:absolute;margin-left:76.65pt;margin-top:4.05pt;width:74.5pt;height: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">
                <v:textbox>
                  <w:txbxContent>
                    <w:p w:rsidR="00A335F0" w:rsidRPr="00230EB5" w:rsidRDefault="00A335F0" w:rsidP="00A335F0">
                      <w:pPr>
                        <w:spacing w:line="360" w:lineRule="auto"/>
                        <w:jc w:val="center"/>
                        <w:rPr>
                          <w:sz w:val="18"/>
                        </w:rPr>
                      </w:pPr>
                      <w:r w:rsidRPr="00230EB5">
                        <w:rPr>
                          <w:sz w:val="18"/>
                        </w:rPr>
                        <w:t xml:space="preserve">Sumber penerima </w:t>
                      </w:r>
                    </w:p>
                  </w:txbxContent>
                </v:textbox>
              </v:oval>
            </w:pict>
          </mc:Fallback>
        </mc:AlternateContent>
      </w:r>
    </w:p>
    <w:p w:rsidR="00A335F0" w:rsidRPr="00A335F0" w:rsidRDefault="00A335F0" w:rsidP="00A335F0">
      <w:pPr>
        <w:spacing w:after="0" w:line="480" w:lineRule="auto"/>
        <w:jc w:val="left"/>
        <w:rPr>
          <w:rFonts w:ascii="Times New Roman" w:eastAsia="Times New Roman" w:hAnsi="Times New Roman"/>
          <w:sz w:val="24"/>
          <w:szCs w:val="24"/>
          <w:lang w:val="en-US"/>
        </w:rPr>
      </w:pPr>
      <w:r w:rsidRPr="00A335F0">
        <w:rPr>
          <w:rFonts w:eastAsia="Times New Roman"/>
          <w:noProof/>
          <w:lang w:val="en-US"/>
        </w:rPr>
        <mc:AlternateContent>
          <mc:Choice Requires="wps">
            <w:drawing>
              <wp:anchor distT="0" distB="0" distL="114300" distR="114300" simplePos="0" relativeHeight="251668480" behindDoc="0" locked="0" layoutInCell="1" allowOverlap="1" wp14:anchorId="00035460" wp14:editId="1AC8A4C5">
                <wp:simplePos x="0" y="0"/>
                <wp:positionH relativeFrom="column">
                  <wp:posOffset>1908175</wp:posOffset>
                </wp:positionH>
                <wp:positionV relativeFrom="paragraph">
                  <wp:posOffset>75565</wp:posOffset>
                </wp:positionV>
                <wp:extent cx="1352550" cy="0"/>
                <wp:effectExtent l="38100" t="76200" r="19050" b="952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25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50.25pt;margin-top:5.95pt;width:106.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">
                <v:stroke startarrow="block" endarrow="block"/>
              </v:shape>
            </w:pict>
          </mc:Fallback>
        </mc:AlternateContent>
      </w:r>
    </w:p>
    <w:p w:rsidR="00A335F0" w:rsidRPr="00A335F0" w:rsidRDefault="00A335F0" w:rsidP="00A335F0">
      <w:pPr>
        <w:spacing w:after="0"/>
        <w:ind w:left="567" w:hanging="567"/>
        <w:jc w:val="left"/>
        <w:rPr>
          <w:rFonts w:ascii="Times New Roman" w:eastAsia="Times New Roman" w:hAnsi="Times New Roman"/>
          <w:b/>
          <w:sz w:val="24"/>
          <w:szCs w:val="24"/>
          <w:lang w:val="en-US"/>
        </w:rPr>
      </w:pPr>
    </w:p>
    <w:p w:rsidR="00A335F0" w:rsidRPr="00A335F0" w:rsidRDefault="00A335F0" w:rsidP="00A335F0">
      <w:pPr>
        <w:spacing w:after="0"/>
        <w:ind w:left="567" w:hanging="567"/>
        <w:jc w:val="left"/>
        <w:rPr>
          <w:rFonts w:ascii="Times New Roman" w:eastAsia="Times New Roman" w:hAnsi="Times New Roman"/>
          <w:b/>
          <w:sz w:val="24"/>
          <w:szCs w:val="24"/>
          <w:lang w:val="en-US"/>
        </w:rPr>
      </w:pPr>
    </w:p>
    <w:p w:rsidR="00A335F0" w:rsidRPr="00A335F0" w:rsidRDefault="00A335F0" w:rsidP="00A335F0">
      <w:pPr>
        <w:spacing w:after="0"/>
        <w:ind w:left="567" w:hanging="567"/>
        <w:rPr>
          <w:rFonts w:ascii="Times New Roman" w:eastAsia="Times New Roman" w:hAnsi="Times New Roman"/>
          <w:b/>
          <w:sz w:val="24"/>
          <w:szCs w:val="24"/>
          <w:lang w:val="en-US"/>
        </w:rPr>
      </w:pPr>
    </w:p>
    <w:p w:rsidR="00A335F0" w:rsidRPr="00A335F0" w:rsidRDefault="00A335F0" w:rsidP="00A335F0">
      <w:pPr>
        <w:spacing w:after="0"/>
        <w:ind w:left="567" w:hanging="567"/>
        <w:jc w:val="center"/>
        <w:rPr>
          <w:rFonts w:ascii="Times New Roman" w:eastAsia="Times New Roman" w:hAnsi="Times New Roman"/>
          <w:b/>
          <w:sz w:val="24"/>
          <w:szCs w:val="24"/>
          <w:lang w:val="en-US"/>
        </w:rPr>
      </w:pPr>
    </w:p>
    <w:p w:rsidR="00A335F0" w:rsidRPr="00A335F0" w:rsidRDefault="00A335F0" w:rsidP="00A335F0">
      <w:pPr>
        <w:spacing w:after="0"/>
        <w:ind w:left="567" w:hanging="567"/>
        <w:jc w:val="center"/>
        <w:rPr>
          <w:rFonts w:ascii="Times New Roman" w:eastAsia="Times New Roman" w:hAnsi="Times New Roman"/>
          <w:b/>
          <w:sz w:val="24"/>
          <w:szCs w:val="24"/>
          <w:lang w:val="en-US"/>
        </w:rPr>
      </w:pPr>
      <w:r w:rsidRPr="00A335F0">
        <w:rPr>
          <w:rFonts w:ascii="Times New Roman" w:eastAsia="Times New Roman" w:hAnsi="Times New Roman"/>
          <w:b/>
          <w:sz w:val="24"/>
          <w:szCs w:val="24"/>
          <w:lang w:val="en-US"/>
        </w:rPr>
        <w:t xml:space="preserve">Gambar </w:t>
      </w:r>
      <w:r w:rsidR="00C723F1">
        <w:rPr>
          <w:rFonts w:ascii="Times New Roman" w:eastAsia="Times New Roman" w:hAnsi="Times New Roman"/>
          <w:b/>
          <w:sz w:val="24"/>
          <w:szCs w:val="24"/>
          <w:lang w:val="en-US"/>
        </w:rPr>
        <w:t>2</w:t>
      </w:r>
      <w:r w:rsidRPr="00A335F0">
        <w:rPr>
          <w:rFonts w:ascii="Times New Roman" w:eastAsia="Times New Roman" w:hAnsi="Times New Roman"/>
          <w:b/>
          <w:sz w:val="24"/>
          <w:szCs w:val="24"/>
          <w:lang w:val="en-US"/>
        </w:rPr>
        <w:t>.1 Model komunikasi kelompok kecil</w:t>
      </w:r>
    </w:p>
    <w:p w:rsidR="00A335F0" w:rsidRPr="00A335F0" w:rsidRDefault="00A335F0" w:rsidP="00A335F0">
      <w:pPr>
        <w:spacing w:after="0"/>
        <w:ind w:left="567" w:hanging="567"/>
        <w:rPr>
          <w:rFonts w:ascii="Times New Roman" w:eastAsia="Times New Roman" w:hAnsi="Times New Roman"/>
          <w:b/>
          <w:sz w:val="24"/>
          <w:szCs w:val="24"/>
          <w:lang w:val="en-US"/>
        </w:rPr>
      </w:pPr>
    </w:p>
    <w:p w:rsidR="00A335F0" w:rsidRPr="00A335F0" w:rsidRDefault="00A335F0" w:rsidP="00A335F0">
      <w:pPr>
        <w:spacing w:after="0" w:line="480" w:lineRule="auto"/>
        <w:ind w:left="567" w:hanging="567"/>
        <w:rPr>
          <w:rFonts w:ascii="Times New Roman" w:eastAsia="Times New Roman" w:hAnsi="Times New Roman"/>
          <w:sz w:val="24"/>
          <w:szCs w:val="24"/>
          <w:lang w:val="en-US"/>
        </w:rPr>
      </w:pPr>
      <w:r w:rsidRPr="00A335F0">
        <w:rPr>
          <w:rFonts w:ascii="Times New Roman" w:eastAsia="Times New Roman" w:hAnsi="Times New Roman"/>
          <w:b/>
          <w:sz w:val="24"/>
          <w:szCs w:val="24"/>
          <w:lang w:val="en-US"/>
        </w:rPr>
        <w:tab/>
      </w:r>
      <w:r w:rsidRPr="00A335F0">
        <w:rPr>
          <w:rFonts w:ascii="Times New Roman" w:eastAsia="Times New Roman" w:hAnsi="Times New Roman"/>
          <w:sz w:val="24"/>
          <w:szCs w:val="24"/>
          <w:lang w:val="fr-LU"/>
        </w:rPr>
        <w:t xml:space="preserve">Sumber adaptasi dari Josep A. DeVito 1997. </w:t>
      </w:r>
      <w:r w:rsidRPr="00A335F0">
        <w:rPr>
          <w:rFonts w:ascii="Times New Roman" w:eastAsia="Times New Roman" w:hAnsi="Times New Roman"/>
          <w:sz w:val="24"/>
          <w:szCs w:val="24"/>
          <w:lang w:val="en-US"/>
        </w:rPr>
        <w:t>Komunikasi Antar Manusia.</w:t>
      </w:r>
    </w:p>
    <w:p w:rsidR="00A335F0" w:rsidRPr="00A335F0" w:rsidRDefault="00A335F0" w:rsidP="00A335F0">
      <w:pPr>
        <w:spacing w:after="0" w:line="480" w:lineRule="auto"/>
        <w:ind w:left="567" w:hanging="567"/>
        <w:rPr>
          <w:rFonts w:ascii="Times New Roman" w:eastAsia="Times New Roman" w:hAnsi="Times New Roman"/>
          <w:sz w:val="24"/>
          <w:szCs w:val="24"/>
          <w:lang w:val="en-US"/>
        </w:rPr>
      </w:pPr>
    </w:p>
    <w:p w:rsidR="00A335F0" w:rsidRPr="00A335F0" w:rsidRDefault="00A335F0" w:rsidP="00A335F0">
      <w:pPr>
        <w:spacing w:after="0" w:line="480" w:lineRule="auto"/>
        <w:ind w:firstLine="720"/>
        <w:rPr>
          <w:rFonts w:ascii="Times New Roman" w:eastAsia="Times New Roman" w:hAnsi="Times New Roman"/>
          <w:sz w:val="24"/>
          <w:szCs w:val="24"/>
          <w:lang w:val="en-US"/>
        </w:rPr>
      </w:pPr>
      <w:proofErr w:type="gramStart"/>
      <w:r w:rsidRPr="00A335F0">
        <w:rPr>
          <w:rFonts w:ascii="Times New Roman" w:eastAsia="Times New Roman" w:hAnsi="Times New Roman"/>
          <w:sz w:val="24"/>
          <w:szCs w:val="24"/>
          <w:lang w:val="en-US"/>
        </w:rPr>
        <w:t>Anggota-anggota kelompok kecil dapat berkomunikasi dengan mudah.</w:t>
      </w:r>
      <w:proofErr w:type="gramEnd"/>
      <w:r w:rsidRPr="00A335F0">
        <w:rPr>
          <w:rFonts w:ascii="Times New Roman" w:eastAsia="Times New Roman" w:hAnsi="Times New Roman"/>
          <w:sz w:val="24"/>
          <w:szCs w:val="24"/>
          <w:lang w:val="en-US"/>
        </w:rPr>
        <w:t xml:space="preserve"> </w:t>
      </w:r>
      <w:r w:rsidRPr="00A335F0">
        <w:rPr>
          <w:rFonts w:ascii="Times New Roman" w:eastAsia="Times New Roman" w:hAnsi="Times New Roman"/>
          <w:sz w:val="24"/>
          <w:szCs w:val="24"/>
          <w:lang w:val="de-LU"/>
        </w:rPr>
        <w:t xml:space="preserve">Sumber dan penerima informasi dihubungkan oleh beberapa tujuan yang sama. Kelompok tersebut mempunyai alasan yang sama bagi anggotanya untuk berinteraksi. Mereka mempunyai drajat organisasi tertentu yang mengantar kelompok itu. Komunikasi kelompok menitik beratkan pada tingkah laku individu dalam diskui kelompok. Komunikasi ini hanya memusatkan perhatian pada proses komunikasi dalam kelompok-kelompok kecil. </w:t>
      </w:r>
      <w:r w:rsidRPr="00A335F0">
        <w:rPr>
          <w:rFonts w:ascii="Times New Roman" w:eastAsia="Times New Roman" w:hAnsi="Times New Roman"/>
          <w:b/>
          <w:sz w:val="24"/>
          <w:szCs w:val="24"/>
          <w:lang w:val="en-US"/>
        </w:rPr>
        <w:t>(Wiryanto, 2004:46)</w:t>
      </w:r>
    </w:p>
    <w:p w:rsidR="00AB4127" w:rsidRPr="00AB4127" w:rsidRDefault="00A335F0" w:rsidP="00A335F0">
      <w:pPr>
        <w:keepNext/>
        <w:keepLines/>
        <w:widowControl w:val="0"/>
        <w:tabs>
          <w:tab w:val="left" w:pos="717"/>
        </w:tabs>
        <w:spacing w:after="0" w:line="480" w:lineRule="auto"/>
        <w:jc w:val="left"/>
        <w:outlineLvl w:val="0"/>
        <w:rPr>
          <w:rFonts w:ascii="Times New Roman" w:eastAsia="Times New Roman" w:hAnsi="Times New Roman"/>
          <w:b/>
          <w:bCs/>
          <w:color w:val="000000"/>
          <w:sz w:val="24"/>
          <w:szCs w:val="24"/>
          <w:lang w:val="en-US"/>
        </w:rPr>
      </w:pPr>
      <w:bookmarkStart w:id="4" w:name="bookmark3"/>
      <w:r w:rsidRPr="00A335F0">
        <w:rPr>
          <w:rFonts w:ascii="Times New Roman" w:eastAsia="Times New Roman" w:hAnsi="Times New Roman"/>
          <w:b/>
          <w:color w:val="000000"/>
          <w:sz w:val="24"/>
          <w:szCs w:val="24"/>
          <w:lang w:val="en-US"/>
        </w:rPr>
        <w:t>2.6</w:t>
      </w:r>
      <w:r>
        <w:rPr>
          <w:rFonts w:ascii="Times New Roman" w:eastAsia="Times New Roman" w:hAnsi="Times New Roman"/>
          <w:color w:val="000000"/>
          <w:sz w:val="24"/>
          <w:szCs w:val="24"/>
          <w:lang w:val="en-US"/>
        </w:rPr>
        <w:tab/>
      </w:r>
      <w:r w:rsidR="00AB4127" w:rsidRPr="00AB4127">
        <w:rPr>
          <w:rFonts w:ascii="Times New Roman" w:eastAsia="Times New Roman" w:hAnsi="Times New Roman"/>
          <w:b/>
          <w:bCs/>
          <w:color w:val="000000"/>
          <w:sz w:val="24"/>
          <w:szCs w:val="24"/>
          <w:lang w:val="en-US"/>
        </w:rPr>
        <w:t>Pengertian Komunitas</w:t>
      </w:r>
      <w:bookmarkEnd w:id="4"/>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 xml:space="preserve">Komunitas adalah suatu kelompok sosial dari beberapa organisme yang berbagai lingkungan, umumnya memiliki ketertarikan dan habitat yang </w:t>
      </w:r>
      <w:proofErr w:type="gramStart"/>
      <w:r w:rsidRPr="00AB4127">
        <w:rPr>
          <w:rFonts w:ascii="Times New Roman" w:eastAsia="Times New Roman" w:hAnsi="Times New Roman"/>
          <w:color w:val="000000"/>
          <w:sz w:val="24"/>
          <w:szCs w:val="24"/>
          <w:lang w:val="en-US"/>
        </w:rPr>
        <w:t>sama</w:t>
      </w:r>
      <w:proofErr w:type="gramEnd"/>
      <w:r w:rsidRPr="00AB4127">
        <w:rPr>
          <w:rFonts w:ascii="Times New Roman" w:eastAsia="Times New Roman" w:hAnsi="Times New Roman"/>
          <w:color w:val="000000"/>
          <w:sz w:val="24"/>
          <w:szCs w:val="24"/>
          <w:lang w:val="en-US"/>
        </w:rPr>
        <w:t>.</w:t>
      </w:r>
    </w:p>
    <w:p w:rsidR="00AB4127" w:rsidRPr="00AB4127" w:rsidRDefault="00AB4127" w:rsidP="00AB4127">
      <w:pPr>
        <w:widowControl w:val="0"/>
        <w:spacing w:after="0" w:line="480" w:lineRule="auto"/>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lastRenderedPageBreak/>
        <w:t xml:space="preserve">Dalam komunitas manusia, individu-individu didalamnya dapat memiliki maksud, kepercayaan sumberdaya, preferensi, kebutuhan, risiko dan sejumlah kondisi lain yang serupa. Komunitas berasal dari bahasa latin </w:t>
      </w:r>
      <w:r w:rsidRPr="00AB4127">
        <w:rPr>
          <w:rFonts w:ascii="Times New Roman" w:eastAsia="Times New Roman" w:hAnsi="Times New Roman"/>
          <w:i/>
          <w:iCs/>
          <w:color w:val="000000"/>
          <w:sz w:val="24"/>
          <w:szCs w:val="24"/>
          <w:lang w:val="en-US"/>
        </w:rPr>
        <w:t>communitas</w:t>
      </w:r>
      <w:r w:rsidRPr="00AB4127">
        <w:rPr>
          <w:rFonts w:ascii="Times New Roman" w:eastAsia="Times New Roman" w:hAnsi="Times New Roman"/>
          <w:color w:val="000000"/>
          <w:sz w:val="24"/>
          <w:szCs w:val="24"/>
          <w:lang w:val="en-US"/>
        </w:rPr>
        <w:t xml:space="preserve"> yang berarti “kesamaan”, kemudian dapat diturunkan dari </w:t>
      </w:r>
      <w:r w:rsidRPr="00AB4127">
        <w:rPr>
          <w:rFonts w:ascii="Times New Roman" w:eastAsia="Times New Roman" w:hAnsi="Times New Roman"/>
          <w:i/>
          <w:iCs/>
          <w:color w:val="000000"/>
          <w:sz w:val="24"/>
          <w:szCs w:val="24"/>
          <w:lang w:val="en-US"/>
        </w:rPr>
        <w:t>communis</w:t>
      </w:r>
      <w:r w:rsidRPr="00AB4127">
        <w:rPr>
          <w:rFonts w:ascii="Times New Roman" w:eastAsia="Times New Roman" w:hAnsi="Times New Roman"/>
          <w:color w:val="000000"/>
          <w:sz w:val="24"/>
          <w:szCs w:val="24"/>
          <w:lang w:val="en-US"/>
        </w:rPr>
        <w:t xml:space="preserve"> yang berarti “sama”, public, dibagi oleh semua atau banyak.</w:t>
      </w:r>
    </w:p>
    <w:p w:rsidR="00AB4127" w:rsidRPr="00AB4127" w:rsidRDefault="00AB4127" w:rsidP="00AB4127">
      <w:pPr>
        <w:widowControl w:val="0"/>
        <w:spacing w:after="0" w:line="480" w:lineRule="auto"/>
        <w:ind w:firstLine="720"/>
        <w:rPr>
          <w:rFonts w:ascii="Times New Roman" w:eastAsia="Times New Roman" w:hAnsi="Times New Roman"/>
          <w:b/>
          <w:bCs/>
          <w:color w:val="000000"/>
          <w:sz w:val="24"/>
          <w:szCs w:val="24"/>
          <w:lang w:val="en-US"/>
        </w:rPr>
      </w:pPr>
      <w:r w:rsidRPr="00AB4127">
        <w:rPr>
          <w:rFonts w:ascii="Times New Roman" w:eastAsia="Times New Roman" w:hAnsi="Times New Roman"/>
          <w:color w:val="000000"/>
          <w:sz w:val="24"/>
          <w:szCs w:val="24"/>
          <w:lang w:val="en-US"/>
        </w:rPr>
        <w:t xml:space="preserve">Menurut </w:t>
      </w:r>
      <w:r w:rsidRPr="00AB4127">
        <w:rPr>
          <w:rFonts w:ascii="Times New Roman" w:eastAsia="Times New Roman" w:hAnsi="Times New Roman"/>
          <w:b/>
          <w:bCs/>
          <w:color w:val="000000"/>
          <w:sz w:val="24"/>
          <w:szCs w:val="24"/>
          <w:lang w:val="en-US"/>
        </w:rPr>
        <w:t xml:space="preserve">Soekanto </w:t>
      </w:r>
      <w:r w:rsidRPr="00AB4127">
        <w:rPr>
          <w:rFonts w:ascii="Times New Roman" w:eastAsia="Times New Roman" w:hAnsi="Times New Roman"/>
          <w:color w:val="000000"/>
          <w:sz w:val="24"/>
          <w:szCs w:val="24"/>
          <w:lang w:val="en-US"/>
        </w:rPr>
        <w:t xml:space="preserve">dalam bukunya </w:t>
      </w:r>
      <w:r w:rsidRPr="00AB4127">
        <w:rPr>
          <w:rFonts w:ascii="Times New Roman" w:eastAsia="Times New Roman" w:hAnsi="Times New Roman"/>
          <w:b/>
          <w:bCs/>
          <w:color w:val="000000"/>
          <w:sz w:val="24"/>
          <w:szCs w:val="24"/>
          <w:lang w:val="en-US"/>
        </w:rPr>
        <w:t>Ilmu, Teori dan Filsafat Komunikasi</w:t>
      </w:r>
    </w:p>
    <w:p w:rsidR="00AB4127" w:rsidRDefault="00AB4127" w:rsidP="00AB4127">
      <w:pPr>
        <w:widowControl w:val="0"/>
        <w:spacing w:after="0" w:line="480" w:lineRule="auto"/>
        <w:rPr>
          <w:rFonts w:ascii="Times New Roman" w:eastAsia="Times New Roman" w:hAnsi="Times New Roman"/>
          <w:color w:val="000000"/>
          <w:sz w:val="24"/>
          <w:szCs w:val="24"/>
          <w:lang w:val="en-US"/>
        </w:rPr>
      </w:pPr>
      <w:proofErr w:type="gramStart"/>
      <w:r w:rsidRPr="00AB4127">
        <w:rPr>
          <w:rFonts w:ascii="Times New Roman" w:eastAsia="Times New Roman" w:hAnsi="Times New Roman"/>
          <w:color w:val="000000"/>
          <w:sz w:val="24"/>
          <w:szCs w:val="24"/>
          <w:lang w:val="en-US"/>
        </w:rPr>
        <w:t>mengatakan</w:t>
      </w:r>
      <w:proofErr w:type="gramEnd"/>
      <w:r w:rsidRPr="00AB4127">
        <w:rPr>
          <w:rFonts w:ascii="Times New Roman" w:eastAsia="Times New Roman" w:hAnsi="Times New Roman"/>
          <w:color w:val="000000"/>
          <w:sz w:val="24"/>
          <w:szCs w:val="24"/>
          <w:lang w:val="en-US"/>
        </w:rPr>
        <w:t xml:space="preserve"> bahwa:</w:t>
      </w:r>
    </w:p>
    <w:p w:rsidR="005C4CAA" w:rsidRPr="00AB4127" w:rsidRDefault="005C4CAA" w:rsidP="00AB4127">
      <w:pPr>
        <w:widowControl w:val="0"/>
        <w:spacing w:after="0" w:line="480" w:lineRule="auto"/>
        <w:rPr>
          <w:rFonts w:ascii="Times New Roman" w:eastAsia="Times New Roman" w:hAnsi="Times New Roman"/>
          <w:color w:val="000000"/>
          <w:sz w:val="24"/>
          <w:szCs w:val="24"/>
          <w:lang w:val="en-US"/>
        </w:rPr>
      </w:pPr>
    </w:p>
    <w:p w:rsidR="00AB4127" w:rsidRPr="00AB4127" w:rsidRDefault="00AB4127" w:rsidP="00456628">
      <w:pPr>
        <w:widowControl w:val="0"/>
        <w:spacing w:after="0"/>
        <w:ind w:left="1440" w:right="474"/>
        <w:rPr>
          <w:rFonts w:ascii="Times New Roman" w:eastAsia="Times New Roman" w:hAnsi="Times New Roman"/>
          <w:b/>
          <w:bCs/>
          <w:color w:val="000000"/>
          <w:sz w:val="24"/>
          <w:szCs w:val="24"/>
          <w:lang w:val="en-US"/>
        </w:rPr>
      </w:pPr>
      <w:proofErr w:type="gramStart"/>
      <w:r w:rsidRPr="00AB4127">
        <w:rPr>
          <w:rFonts w:ascii="Times New Roman" w:eastAsia="Times New Roman" w:hAnsi="Times New Roman"/>
          <w:b/>
          <w:bCs/>
          <w:color w:val="000000"/>
          <w:sz w:val="24"/>
          <w:szCs w:val="24"/>
          <w:lang w:val="en-US"/>
        </w:rPr>
        <w:t>Komunitas yaitu sekelompok masyarakat yang hidup bersama sedemikian rupa sehingga merasakan bahwa kelompok tersebut dapat memenuhi kepentingan- kepentingan hidupnya.</w:t>
      </w:r>
      <w:proofErr w:type="gramEnd"/>
      <w:r w:rsidRPr="00AB4127">
        <w:rPr>
          <w:rFonts w:ascii="Times New Roman" w:eastAsia="Times New Roman" w:hAnsi="Times New Roman"/>
          <w:b/>
          <w:bCs/>
          <w:color w:val="000000"/>
          <w:sz w:val="24"/>
          <w:szCs w:val="24"/>
          <w:lang w:val="en-US"/>
        </w:rPr>
        <w:t xml:space="preserve"> “</w:t>
      </w:r>
      <w:proofErr w:type="gramStart"/>
      <w:r w:rsidRPr="00AB4127">
        <w:rPr>
          <w:rFonts w:ascii="Times New Roman" w:eastAsia="Times New Roman" w:hAnsi="Times New Roman"/>
          <w:b/>
          <w:bCs/>
          <w:color w:val="000000"/>
          <w:sz w:val="24"/>
          <w:szCs w:val="24"/>
          <w:lang w:val="en-US"/>
        </w:rPr>
        <w:t>artinya</w:t>
      </w:r>
      <w:proofErr w:type="gramEnd"/>
      <w:r w:rsidRPr="00AB4127">
        <w:rPr>
          <w:rFonts w:ascii="Times New Roman" w:eastAsia="Times New Roman" w:hAnsi="Times New Roman"/>
          <w:b/>
          <w:bCs/>
          <w:color w:val="000000"/>
          <w:sz w:val="24"/>
          <w:szCs w:val="24"/>
          <w:lang w:val="en-US"/>
        </w:rPr>
        <w:t xml:space="preserve"> ada satu </w:t>
      </w:r>
      <w:r w:rsidRPr="00AB4127">
        <w:rPr>
          <w:rFonts w:ascii="Times New Roman" w:eastAsia="Times New Roman" w:hAnsi="Times New Roman"/>
          <w:i/>
          <w:iCs/>
          <w:color w:val="000000"/>
          <w:spacing w:val="-10"/>
          <w:sz w:val="24"/>
          <w:szCs w:val="24"/>
          <w:lang w:val="en-US"/>
        </w:rPr>
        <w:t xml:space="preserve">social relationship </w:t>
      </w:r>
      <w:r w:rsidRPr="00AB4127">
        <w:rPr>
          <w:rFonts w:ascii="Times New Roman" w:eastAsia="Times New Roman" w:hAnsi="Times New Roman"/>
          <w:b/>
          <w:bCs/>
          <w:color w:val="000000"/>
          <w:sz w:val="24"/>
          <w:szCs w:val="24"/>
          <w:lang w:val="en-US"/>
        </w:rPr>
        <w:t xml:space="preserve">yang kuat diantara mereka”. </w:t>
      </w:r>
      <w:proofErr w:type="gramStart"/>
      <w:r w:rsidRPr="00AB4127">
        <w:rPr>
          <w:rFonts w:ascii="Times New Roman" w:eastAsia="Times New Roman" w:hAnsi="Times New Roman"/>
          <w:b/>
          <w:bCs/>
          <w:color w:val="000000"/>
          <w:sz w:val="24"/>
          <w:szCs w:val="24"/>
          <w:lang w:val="en-US"/>
        </w:rPr>
        <w:t>factor</w:t>
      </w:r>
      <w:proofErr w:type="gramEnd"/>
      <w:r w:rsidRPr="00AB4127">
        <w:rPr>
          <w:rFonts w:ascii="Times New Roman" w:eastAsia="Times New Roman" w:hAnsi="Times New Roman"/>
          <w:b/>
          <w:bCs/>
          <w:color w:val="000000"/>
          <w:sz w:val="24"/>
          <w:szCs w:val="24"/>
          <w:lang w:val="en-US"/>
        </w:rPr>
        <w:t xml:space="preserve"> yang menjadi dasar adalah adanya interaksi diantara para anggotanya, jadi intinya adalah adanya derajat hubungan sosial.{1990:23).</w:t>
      </w:r>
    </w:p>
    <w:p w:rsidR="00AB4127" w:rsidRPr="00AB4127" w:rsidRDefault="00AB4127" w:rsidP="00AB4127">
      <w:pPr>
        <w:widowControl w:val="0"/>
        <w:spacing w:after="0" w:line="480" w:lineRule="auto"/>
        <w:rPr>
          <w:rFonts w:ascii="Times New Roman" w:eastAsia="Times New Roman" w:hAnsi="Times New Roman"/>
          <w:color w:val="000000"/>
          <w:sz w:val="24"/>
          <w:szCs w:val="24"/>
          <w:lang w:val="en-US"/>
        </w:rPr>
      </w:pPr>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proofErr w:type="gramStart"/>
      <w:r w:rsidRPr="00AB4127">
        <w:rPr>
          <w:rFonts w:ascii="Times New Roman" w:eastAsia="Times New Roman" w:hAnsi="Times New Roman"/>
          <w:color w:val="000000"/>
          <w:sz w:val="24"/>
          <w:szCs w:val="24"/>
          <w:lang w:val="en-US"/>
        </w:rPr>
        <w:t>Dalam komunitas manusia, individu-individu didalamnya dapat memiliki maksud, kepercayaan, sumberdaya, preferensi, kebutuhan risiko dan sejumlah kondisi lainya yang serupa.</w:t>
      </w:r>
      <w:proofErr w:type="gramEnd"/>
    </w:p>
    <w:p w:rsidR="00AB4127" w:rsidRPr="00AB4127" w:rsidRDefault="00AB4127" w:rsidP="00AB4127">
      <w:pPr>
        <w:widowControl w:val="0"/>
        <w:spacing w:after="0" w:line="480" w:lineRule="auto"/>
        <w:ind w:firstLine="720"/>
        <w:rPr>
          <w:rFonts w:ascii="Times New Roman" w:eastAsia="Times New Roman" w:hAnsi="Times New Roman"/>
          <w:color w:val="000000"/>
          <w:sz w:val="24"/>
          <w:szCs w:val="24"/>
          <w:lang w:val="en-US"/>
        </w:rPr>
      </w:pPr>
      <w:r w:rsidRPr="00AB4127">
        <w:rPr>
          <w:rFonts w:ascii="Times New Roman" w:eastAsia="Times New Roman" w:hAnsi="Times New Roman"/>
          <w:color w:val="000000"/>
          <w:sz w:val="24"/>
          <w:szCs w:val="24"/>
          <w:lang w:val="en-US"/>
        </w:rPr>
        <w:t xml:space="preserve">Istilah </w:t>
      </w:r>
      <w:r w:rsidRPr="00AB4127">
        <w:rPr>
          <w:rFonts w:ascii="Times New Roman" w:eastAsia="Times New Roman" w:hAnsi="Times New Roman"/>
          <w:i/>
          <w:iCs/>
          <w:color w:val="000000"/>
          <w:sz w:val="24"/>
          <w:szCs w:val="24"/>
          <w:lang w:val="en-US"/>
        </w:rPr>
        <w:t>community</w:t>
      </w:r>
      <w:r w:rsidRPr="00AB4127">
        <w:rPr>
          <w:rFonts w:ascii="Times New Roman" w:eastAsia="Times New Roman" w:hAnsi="Times New Roman"/>
          <w:color w:val="000000"/>
          <w:sz w:val="24"/>
          <w:szCs w:val="24"/>
          <w:lang w:val="en-US"/>
        </w:rPr>
        <w:t xml:space="preserve"> dapat diterjemahkan sebagai “masyarakat setempat”, istilah lain menunjukan pada warga-warga sebuah </w:t>
      </w:r>
      <w:proofErr w:type="gramStart"/>
      <w:r w:rsidRPr="00AB4127">
        <w:rPr>
          <w:rFonts w:ascii="Times New Roman" w:eastAsia="Times New Roman" w:hAnsi="Times New Roman"/>
          <w:color w:val="000000"/>
          <w:sz w:val="24"/>
          <w:szCs w:val="24"/>
          <w:lang w:val="en-US"/>
        </w:rPr>
        <w:t>kota</w:t>
      </w:r>
      <w:proofErr w:type="gramEnd"/>
      <w:r w:rsidRPr="00AB4127">
        <w:rPr>
          <w:rFonts w:ascii="Times New Roman" w:eastAsia="Times New Roman" w:hAnsi="Times New Roman"/>
          <w:color w:val="000000"/>
          <w:sz w:val="24"/>
          <w:szCs w:val="24"/>
          <w:lang w:val="en-US"/>
        </w:rPr>
        <w:t xml:space="preserve">, suku, atau suatu bangsa. </w:t>
      </w:r>
      <w:proofErr w:type="gramStart"/>
      <w:r w:rsidRPr="00AB4127">
        <w:rPr>
          <w:rFonts w:ascii="Times New Roman" w:eastAsia="Times New Roman" w:hAnsi="Times New Roman"/>
          <w:color w:val="000000"/>
          <w:sz w:val="24"/>
          <w:szCs w:val="24"/>
          <w:lang w:val="en-US"/>
        </w:rPr>
        <w:t>Apabila anggota-anggota suatu kelompok baik itu kelompok besar maupun kecil, hidup bersama sedemikian rupa sehingga mereka merasakan bahwa kelompok tersebut dapat memenuhi kepentingan-kepentingan hidup yang utama, maka kelompok tadi dapat disebut masyarakat setempat.</w:t>
      </w:r>
      <w:proofErr w:type="gramEnd"/>
      <w:r w:rsidRPr="00AB4127">
        <w:rPr>
          <w:rFonts w:ascii="Times New Roman" w:eastAsia="Times New Roman" w:hAnsi="Times New Roman"/>
          <w:color w:val="000000"/>
          <w:sz w:val="24"/>
          <w:szCs w:val="24"/>
          <w:lang w:val="en-US"/>
        </w:rPr>
        <w:t xml:space="preserve"> </w:t>
      </w:r>
      <w:proofErr w:type="gramStart"/>
      <w:r w:rsidRPr="00AB4127">
        <w:rPr>
          <w:rFonts w:ascii="Times New Roman" w:eastAsia="Times New Roman" w:hAnsi="Times New Roman"/>
          <w:color w:val="000000"/>
          <w:sz w:val="24"/>
          <w:szCs w:val="24"/>
          <w:lang w:val="en-US"/>
        </w:rPr>
        <w:t>Intinya mereka menjalin hubungan sosial.</w:t>
      </w:r>
      <w:proofErr w:type="gramEnd"/>
    </w:p>
    <w:p w:rsidR="005C4CAA" w:rsidRDefault="00AB4127" w:rsidP="00A335F0">
      <w:pPr>
        <w:widowControl w:val="0"/>
        <w:spacing w:after="0" w:line="480" w:lineRule="auto"/>
        <w:ind w:firstLine="720"/>
        <w:rPr>
          <w:rFonts w:ascii="Times New Roman" w:eastAsia="Times New Roman" w:hAnsi="Times New Roman"/>
          <w:color w:val="000000"/>
          <w:sz w:val="24"/>
          <w:szCs w:val="24"/>
          <w:lang w:val="en-US"/>
        </w:rPr>
      </w:pPr>
      <w:proofErr w:type="gramStart"/>
      <w:r w:rsidRPr="00AB4127">
        <w:rPr>
          <w:rFonts w:ascii="Times New Roman" w:eastAsia="Times New Roman" w:hAnsi="Times New Roman"/>
          <w:color w:val="000000"/>
          <w:sz w:val="24"/>
          <w:szCs w:val="24"/>
          <w:lang w:val="en-US"/>
        </w:rPr>
        <w:lastRenderedPageBreak/>
        <w:t>Dan dapat disimpulkan bahwa masyarakat setempat “</w:t>
      </w:r>
      <w:r w:rsidRPr="00AB4127">
        <w:rPr>
          <w:rFonts w:ascii="Times New Roman" w:eastAsia="Times New Roman" w:hAnsi="Times New Roman"/>
          <w:i/>
          <w:color w:val="000000"/>
          <w:sz w:val="24"/>
          <w:szCs w:val="24"/>
          <w:lang w:val="en-US"/>
        </w:rPr>
        <w:t>community</w:t>
      </w:r>
      <w:r w:rsidRPr="00AB4127">
        <w:rPr>
          <w:rFonts w:ascii="Times New Roman" w:eastAsia="Times New Roman" w:hAnsi="Times New Roman"/>
          <w:color w:val="000000"/>
          <w:sz w:val="24"/>
          <w:szCs w:val="24"/>
          <w:lang w:val="en-US"/>
        </w:rPr>
        <w:t>” adalah suatu wilayah kehidupan sosial yang ditandai oleh suatu derajat hubungan sosial yang tertentu.</w:t>
      </w:r>
      <w:proofErr w:type="gramEnd"/>
      <w:r w:rsidRPr="00AB4127">
        <w:rPr>
          <w:rFonts w:ascii="Times New Roman" w:eastAsia="Times New Roman" w:hAnsi="Times New Roman"/>
          <w:color w:val="000000"/>
          <w:sz w:val="24"/>
          <w:szCs w:val="24"/>
          <w:lang w:val="en-US"/>
        </w:rPr>
        <w:t xml:space="preserve"> Dasar-dasar dari masyarakat setempat l</w:t>
      </w:r>
      <w:r w:rsidR="006267D1">
        <w:rPr>
          <w:rFonts w:ascii="Times New Roman" w:eastAsia="Times New Roman" w:hAnsi="Times New Roman"/>
          <w:color w:val="000000"/>
          <w:sz w:val="24"/>
          <w:szCs w:val="24"/>
          <w:lang w:val="en-US"/>
        </w:rPr>
        <w:t>oyalitas dan perasaan masyarakat</w:t>
      </w:r>
    </w:p>
    <w:p w:rsidR="005F6D14" w:rsidRPr="00BB4980" w:rsidRDefault="00BB4980" w:rsidP="005F6D14">
      <w:pPr>
        <w:widowControl w:val="0"/>
        <w:spacing w:after="0" w:line="480" w:lineRule="auto"/>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2.6.1</w:t>
      </w:r>
      <w:r>
        <w:rPr>
          <w:rFonts w:ascii="Times New Roman" w:eastAsia="Times New Roman" w:hAnsi="Times New Roman"/>
          <w:b/>
          <w:color w:val="000000"/>
          <w:sz w:val="24"/>
          <w:szCs w:val="24"/>
          <w:lang w:val="en-US"/>
        </w:rPr>
        <w:tab/>
      </w:r>
      <w:r w:rsidRPr="00BB4980">
        <w:rPr>
          <w:rFonts w:ascii="Times New Roman" w:eastAsia="Times New Roman" w:hAnsi="Times New Roman"/>
          <w:b/>
          <w:color w:val="000000"/>
          <w:sz w:val="24"/>
          <w:szCs w:val="24"/>
          <w:lang w:val="en-US"/>
        </w:rPr>
        <w:t>Gaya Hidup</w:t>
      </w:r>
    </w:p>
    <w:p w:rsidR="005F6D14" w:rsidRPr="005F6D14" w:rsidRDefault="005F6D14" w:rsidP="005F6D14">
      <w:pPr>
        <w:widowControl w:val="0"/>
        <w:spacing w:after="0" w:line="48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b/>
      </w:r>
      <w:r w:rsidRPr="005F6D14">
        <w:rPr>
          <w:rFonts w:ascii="Times New Roman" w:eastAsia="Times New Roman" w:hAnsi="Times New Roman"/>
          <w:color w:val="000000"/>
          <w:sz w:val="24"/>
          <w:szCs w:val="24"/>
          <w:lang w:val="en-US"/>
        </w:rPr>
        <w:t xml:space="preserve">Gaya hidup (Bahasa Inggris: lifestyle) adalah bagian dari kebutuhan sekunder manusia yang bisa berubah tergantung jaman atau keinginan seseorang untuk mengubah </w:t>
      </w:r>
      <w:proofErr w:type="gramStart"/>
      <w:r w:rsidRPr="005F6D14">
        <w:rPr>
          <w:rFonts w:ascii="Times New Roman" w:eastAsia="Times New Roman" w:hAnsi="Times New Roman"/>
          <w:color w:val="000000"/>
          <w:sz w:val="24"/>
          <w:szCs w:val="24"/>
          <w:lang w:val="en-US"/>
        </w:rPr>
        <w:t>gaya</w:t>
      </w:r>
      <w:proofErr w:type="gramEnd"/>
      <w:r w:rsidRPr="005F6D14">
        <w:rPr>
          <w:rFonts w:ascii="Times New Roman" w:eastAsia="Times New Roman" w:hAnsi="Times New Roman"/>
          <w:color w:val="000000"/>
          <w:sz w:val="24"/>
          <w:szCs w:val="24"/>
          <w:lang w:val="en-US"/>
        </w:rPr>
        <w:t xml:space="preserve"> hidupnya. Istilah </w:t>
      </w:r>
      <w:proofErr w:type="gramStart"/>
      <w:r w:rsidRPr="005F6D14">
        <w:rPr>
          <w:rFonts w:ascii="Times New Roman" w:eastAsia="Times New Roman" w:hAnsi="Times New Roman"/>
          <w:color w:val="000000"/>
          <w:sz w:val="24"/>
          <w:szCs w:val="24"/>
          <w:lang w:val="en-US"/>
        </w:rPr>
        <w:t>gaya</w:t>
      </w:r>
      <w:proofErr w:type="gramEnd"/>
      <w:r w:rsidRPr="005F6D14">
        <w:rPr>
          <w:rFonts w:ascii="Times New Roman" w:eastAsia="Times New Roman" w:hAnsi="Times New Roman"/>
          <w:color w:val="000000"/>
          <w:sz w:val="24"/>
          <w:szCs w:val="24"/>
          <w:lang w:val="en-US"/>
        </w:rPr>
        <w:t xml:space="preserve"> hidup pada awalnya dibuat oleh psikolog Austria, Alfred Adler, pada tahun 1929. </w:t>
      </w:r>
      <w:proofErr w:type="gramStart"/>
      <w:r w:rsidRPr="005F6D14">
        <w:rPr>
          <w:rFonts w:ascii="Times New Roman" w:eastAsia="Times New Roman" w:hAnsi="Times New Roman"/>
          <w:color w:val="000000"/>
          <w:sz w:val="24"/>
          <w:szCs w:val="24"/>
          <w:lang w:val="en-US"/>
        </w:rPr>
        <w:t>Pengertiannya yang lebih luas, sebagaimana dipahami pada hari ini, mulai digunakan sejak 1961.</w:t>
      </w:r>
      <w:proofErr w:type="gramEnd"/>
    </w:p>
    <w:p w:rsidR="005F6D14" w:rsidRDefault="005F6D14" w:rsidP="005F6D14">
      <w:pPr>
        <w:widowControl w:val="0"/>
        <w:spacing w:after="0" w:line="480" w:lineRule="auto"/>
        <w:rPr>
          <w:rFonts w:ascii="Times New Roman" w:eastAsia="Times New Roman" w:hAnsi="Times New Roman"/>
          <w:color w:val="000000"/>
          <w:sz w:val="24"/>
          <w:szCs w:val="24"/>
          <w:lang w:val="en-US"/>
        </w:rPr>
      </w:pPr>
      <w:r w:rsidRPr="005F6D14">
        <w:rPr>
          <w:rFonts w:ascii="Times New Roman" w:eastAsia="Times New Roman" w:hAnsi="Times New Roman"/>
          <w:color w:val="000000"/>
          <w:sz w:val="24"/>
          <w:szCs w:val="24"/>
          <w:lang w:val="en-US"/>
        </w:rPr>
        <w:t xml:space="preserve">Gaya hidup bisa dilihat dari </w:t>
      </w:r>
      <w:proofErr w:type="gramStart"/>
      <w:r w:rsidRPr="005F6D14">
        <w:rPr>
          <w:rFonts w:ascii="Times New Roman" w:eastAsia="Times New Roman" w:hAnsi="Times New Roman"/>
          <w:color w:val="000000"/>
          <w:sz w:val="24"/>
          <w:szCs w:val="24"/>
          <w:lang w:val="en-US"/>
        </w:rPr>
        <w:t>cara</w:t>
      </w:r>
      <w:proofErr w:type="gramEnd"/>
      <w:r w:rsidRPr="005F6D14">
        <w:rPr>
          <w:rFonts w:ascii="Times New Roman" w:eastAsia="Times New Roman" w:hAnsi="Times New Roman"/>
          <w:color w:val="000000"/>
          <w:sz w:val="24"/>
          <w:szCs w:val="24"/>
          <w:lang w:val="en-US"/>
        </w:rPr>
        <w:t xml:space="preserve"> berpakaian, kebiasaan, dan lain-lain. Gaya hidup bisa dinilai relatif tergantung penilaian dari orang lain. </w:t>
      </w:r>
      <w:proofErr w:type="gramStart"/>
      <w:r w:rsidRPr="005F6D14">
        <w:rPr>
          <w:rFonts w:ascii="Times New Roman" w:eastAsia="Times New Roman" w:hAnsi="Times New Roman"/>
          <w:color w:val="000000"/>
          <w:sz w:val="24"/>
          <w:szCs w:val="24"/>
          <w:lang w:val="en-US"/>
        </w:rPr>
        <w:t>Gaya hidup juga bisa dijadikan contoh dan juga bisa dijadikan hal tabu.</w:t>
      </w:r>
      <w:proofErr w:type="gramEnd"/>
      <w:r w:rsidRPr="005F6D14">
        <w:rPr>
          <w:rFonts w:ascii="Times New Roman" w:eastAsia="Times New Roman" w:hAnsi="Times New Roman"/>
          <w:color w:val="000000"/>
          <w:sz w:val="24"/>
          <w:szCs w:val="24"/>
          <w:lang w:val="en-US"/>
        </w:rPr>
        <w:t xml:space="preserve"> Contoh </w:t>
      </w:r>
      <w:proofErr w:type="gramStart"/>
      <w:r w:rsidRPr="005F6D14">
        <w:rPr>
          <w:rFonts w:ascii="Times New Roman" w:eastAsia="Times New Roman" w:hAnsi="Times New Roman"/>
          <w:color w:val="000000"/>
          <w:sz w:val="24"/>
          <w:szCs w:val="24"/>
          <w:lang w:val="en-US"/>
        </w:rPr>
        <w:t>gaya</w:t>
      </w:r>
      <w:proofErr w:type="gramEnd"/>
      <w:r w:rsidRPr="005F6D14">
        <w:rPr>
          <w:rFonts w:ascii="Times New Roman" w:eastAsia="Times New Roman" w:hAnsi="Times New Roman"/>
          <w:color w:val="000000"/>
          <w:sz w:val="24"/>
          <w:szCs w:val="24"/>
          <w:lang w:val="en-US"/>
        </w:rPr>
        <w:t xml:space="preserve"> hidup baik: makan dan istirahat secara teratur, makan makanan 4 sehat 5 sempurna, dan lain-lain. Contoh </w:t>
      </w:r>
      <w:proofErr w:type="gramStart"/>
      <w:r w:rsidRPr="005F6D14">
        <w:rPr>
          <w:rFonts w:ascii="Times New Roman" w:eastAsia="Times New Roman" w:hAnsi="Times New Roman"/>
          <w:color w:val="000000"/>
          <w:sz w:val="24"/>
          <w:szCs w:val="24"/>
          <w:lang w:val="en-US"/>
        </w:rPr>
        <w:t>gaya</w:t>
      </w:r>
      <w:proofErr w:type="gramEnd"/>
      <w:r w:rsidRPr="005F6D14">
        <w:rPr>
          <w:rFonts w:ascii="Times New Roman" w:eastAsia="Times New Roman" w:hAnsi="Times New Roman"/>
          <w:color w:val="000000"/>
          <w:sz w:val="24"/>
          <w:szCs w:val="24"/>
          <w:lang w:val="en-US"/>
        </w:rPr>
        <w:t xml:space="preserve"> hidup tidak baik: berbicara tidak sepatutnya, makan sembarangan, dan lain-lain. Kesehatan bergantung pada </w:t>
      </w:r>
      <w:proofErr w:type="gramStart"/>
      <w:r w:rsidRPr="005F6D14">
        <w:rPr>
          <w:rFonts w:ascii="Times New Roman" w:eastAsia="Times New Roman" w:hAnsi="Times New Roman"/>
          <w:color w:val="000000"/>
          <w:sz w:val="24"/>
          <w:szCs w:val="24"/>
          <w:lang w:val="en-US"/>
        </w:rPr>
        <w:t>gaya</w:t>
      </w:r>
      <w:proofErr w:type="gramEnd"/>
      <w:r w:rsidRPr="005F6D14">
        <w:rPr>
          <w:rFonts w:ascii="Times New Roman" w:eastAsia="Times New Roman" w:hAnsi="Times New Roman"/>
          <w:color w:val="000000"/>
          <w:sz w:val="24"/>
          <w:szCs w:val="24"/>
          <w:lang w:val="en-US"/>
        </w:rPr>
        <w:t xml:space="preserve"> hidup</w:t>
      </w:r>
      <w:r>
        <w:rPr>
          <w:rFonts w:ascii="Times New Roman" w:eastAsia="Times New Roman" w:hAnsi="Times New Roman"/>
          <w:color w:val="000000"/>
          <w:sz w:val="24"/>
          <w:szCs w:val="24"/>
          <w:lang w:val="en-US"/>
        </w:rPr>
        <w:t>.</w:t>
      </w:r>
    </w:p>
    <w:p w:rsidR="00BB4980" w:rsidRDefault="005F6D14" w:rsidP="00E848C3">
      <w:pPr>
        <w:widowControl w:val="0"/>
        <w:spacing w:after="0" w:line="480" w:lineRule="auto"/>
        <w:ind w:firstLine="72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Dalam pengertian yang lain </w:t>
      </w:r>
      <w:proofErr w:type="gramStart"/>
      <w:r w:rsidRPr="005F6D14">
        <w:rPr>
          <w:rFonts w:ascii="Times New Roman" w:eastAsia="Times New Roman" w:hAnsi="Times New Roman"/>
          <w:color w:val="000000"/>
          <w:sz w:val="24"/>
          <w:szCs w:val="24"/>
          <w:lang w:val="en-US"/>
        </w:rPr>
        <w:t>gaya</w:t>
      </w:r>
      <w:proofErr w:type="gramEnd"/>
      <w:r w:rsidRPr="005F6D14">
        <w:rPr>
          <w:rFonts w:ascii="Times New Roman" w:eastAsia="Times New Roman" w:hAnsi="Times New Roman"/>
          <w:color w:val="000000"/>
          <w:sz w:val="24"/>
          <w:szCs w:val="24"/>
          <w:lang w:val="en-US"/>
        </w:rPr>
        <w:t xml:space="preserve"> hidup adalah cara hidup individu yang di identifikasikan oleh bagaimana orang menghabiskan waktu mereka (aktivitas), apa yang mereka anggap penting dalam hidupnya (ketertarikan) dan apa yang mereka pikirkan tentang dunia sekitarnya. Adler (dalam Hall &amp; Lindzey, 1985) menyatakan bahwa gaya hidup adalah hal yang paling berpengaruh pada sikap dan perilaku seseorang dalam hubungannya dengan 3 hal utama dalam kehidupan yaitu pekerjaan, persahabatan, dan cinta sedangkan Sarwono (1989) menyatakan bahwa salah satu </w:t>
      </w:r>
      <w:r w:rsidRPr="005F6D14">
        <w:rPr>
          <w:rFonts w:ascii="Times New Roman" w:eastAsia="Times New Roman" w:hAnsi="Times New Roman"/>
          <w:color w:val="000000"/>
          <w:sz w:val="24"/>
          <w:szCs w:val="24"/>
          <w:lang w:val="en-US"/>
        </w:rPr>
        <w:lastRenderedPageBreak/>
        <w:t>faktor yang mempengaruhi gaya hidup adalah konsep diri.</w:t>
      </w:r>
      <w:r w:rsidR="00BB4980">
        <w:rPr>
          <w:rFonts w:ascii="Times New Roman" w:eastAsia="Times New Roman" w:hAnsi="Times New Roman"/>
          <w:color w:val="000000"/>
          <w:sz w:val="24"/>
          <w:szCs w:val="24"/>
          <w:lang w:val="en-US"/>
        </w:rPr>
        <w:t xml:space="preserve">sebagai contoh </w:t>
      </w:r>
      <w:r w:rsidRPr="005F6D14">
        <w:rPr>
          <w:rFonts w:ascii="Times New Roman" w:eastAsia="Times New Roman" w:hAnsi="Times New Roman"/>
          <w:color w:val="000000"/>
          <w:sz w:val="24"/>
          <w:szCs w:val="24"/>
          <w:lang w:val="en-US"/>
        </w:rPr>
        <w:t xml:space="preserve">Orang yang sudah mengambil keputusan untuk mencari kesenangan dari uang yang dimiliki seperti melakukan aktivitas nyata untuk berbelanja di mall atau supermarket, tentu saja memberi nilai tambah dari pada berbelanja di toko biasa. Adapun penggunaan waktu dengan </w:t>
      </w:r>
      <w:proofErr w:type="gramStart"/>
      <w:r w:rsidRPr="005F6D14">
        <w:rPr>
          <w:rFonts w:ascii="Times New Roman" w:eastAsia="Times New Roman" w:hAnsi="Times New Roman"/>
          <w:color w:val="000000"/>
          <w:sz w:val="24"/>
          <w:szCs w:val="24"/>
          <w:lang w:val="en-US"/>
        </w:rPr>
        <w:t>gaya</w:t>
      </w:r>
      <w:proofErr w:type="gramEnd"/>
      <w:r w:rsidRPr="005F6D14">
        <w:rPr>
          <w:rFonts w:ascii="Times New Roman" w:eastAsia="Times New Roman" w:hAnsi="Times New Roman"/>
          <w:color w:val="000000"/>
          <w:sz w:val="24"/>
          <w:szCs w:val="24"/>
          <w:lang w:val="en-US"/>
        </w:rPr>
        <w:t xml:space="preserve"> hidup merupakan kreativitas individu dalam memanfaatkan waktu yang ada untuk kegiatan yang bermanfaat atau kegiatan untuk bersenang-senang.</w:t>
      </w:r>
    </w:p>
    <w:p w:rsidR="00E848C3" w:rsidRDefault="00E848C3" w:rsidP="00E848C3">
      <w:pPr>
        <w:widowControl w:val="0"/>
        <w:spacing w:after="0" w:line="480" w:lineRule="auto"/>
        <w:rPr>
          <w:rFonts w:ascii="Times New Roman" w:eastAsia="Times New Roman" w:hAnsi="Times New Roman"/>
          <w:color w:val="000000"/>
          <w:sz w:val="24"/>
          <w:szCs w:val="24"/>
          <w:lang w:val="en-US"/>
        </w:rPr>
      </w:pPr>
    </w:p>
    <w:p w:rsidR="00E848C3" w:rsidRDefault="00BB0866" w:rsidP="00E848C3">
      <w:pPr>
        <w:widowControl w:val="0"/>
        <w:spacing w:after="0" w:line="480" w:lineRule="auto"/>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2.6.2</w:t>
      </w:r>
      <w:r w:rsidR="00DE0A8C">
        <w:rPr>
          <w:rFonts w:ascii="Times New Roman" w:eastAsia="Times New Roman" w:hAnsi="Times New Roman"/>
          <w:b/>
          <w:color w:val="000000"/>
          <w:sz w:val="24"/>
          <w:szCs w:val="24"/>
          <w:lang w:val="en-US"/>
        </w:rPr>
        <w:tab/>
        <w:t xml:space="preserve">Faktor Factor Yang Mempengaruhi </w:t>
      </w:r>
      <w:r w:rsidR="00E848C3" w:rsidRPr="00BB4980">
        <w:rPr>
          <w:rFonts w:ascii="Times New Roman" w:eastAsia="Times New Roman" w:hAnsi="Times New Roman"/>
          <w:b/>
          <w:color w:val="000000"/>
          <w:sz w:val="24"/>
          <w:szCs w:val="24"/>
          <w:lang w:val="en-US"/>
        </w:rPr>
        <w:t>Gaya Hidup</w:t>
      </w:r>
    </w:p>
    <w:p w:rsidR="00DE0A8C" w:rsidRDefault="00DE0A8C" w:rsidP="00E848C3">
      <w:pPr>
        <w:widowControl w:val="0"/>
        <w:spacing w:after="0" w:line="480" w:lineRule="auto"/>
        <w:rPr>
          <w:rFonts w:ascii="Times New Roman" w:eastAsia="Times New Roman" w:hAnsi="Times New Roman"/>
          <w:color w:val="000000"/>
          <w:sz w:val="24"/>
          <w:szCs w:val="24"/>
          <w:lang w:val="en-US"/>
        </w:rPr>
      </w:pPr>
      <w:r>
        <w:rPr>
          <w:rFonts w:ascii="Times New Roman" w:eastAsia="Times New Roman" w:hAnsi="Times New Roman"/>
          <w:b/>
          <w:color w:val="000000"/>
          <w:sz w:val="24"/>
          <w:szCs w:val="24"/>
          <w:lang w:val="en-US"/>
        </w:rPr>
        <w:tab/>
      </w:r>
      <w:r>
        <w:rPr>
          <w:rFonts w:ascii="Times New Roman" w:eastAsia="Times New Roman" w:hAnsi="Times New Roman"/>
          <w:color w:val="000000"/>
          <w:sz w:val="24"/>
          <w:szCs w:val="24"/>
          <w:lang w:val="en-US"/>
        </w:rPr>
        <w:t xml:space="preserve">Seseorang dapat dilihat dari prilaku yang dilakukan oleh individu seperti kegiatan-kegiatan untuk mendapatkan atau mempergunkan barang-barang dan jas termasuk di dalam nya termasuk proses pengambilan keputusan dari kegiatan-kegiatan tersebut lebih lanjut amstrong bahwa factor-faktor yang mempengarui gaya hidup </w:t>
      </w:r>
      <w:proofErr w:type="gramStart"/>
      <w:r>
        <w:rPr>
          <w:rFonts w:ascii="Times New Roman" w:eastAsia="Times New Roman" w:hAnsi="Times New Roman"/>
          <w:color w:val="000000"/>
          <w:sz w:val="24"/>
          <w:szCs w:val="24"/>
          <w:lang w:val="en-US"/>
        </w:rPr>
        <w:t>seseorang  yaitu</w:t>
      </w:r>
      <w:proofErr w:type="gramEnd"/>
      <w:r>
        <w:rPr>
          <w:rFonts w:ascii="Times New Roman" w:eastAsia="Times New Roman" w:hAnsi="Times New Roman"/>
          <w:color w:val="000000"/>
          <w:sz w:val="24"/>
          <w:szCs w:val="24"/>
          <w:lang w:val="en-US"/>
        </w:rPr>
        <w:t xml:space="preserve"> ada 2 faktor yaitu factor yang berasal dari dalam diri individu (internal) dan factor yang bersal dari luar (external).</w:t>
      </w:r>
    </w:p>
    <w:p w:rsidR="00DE0A8C" w:rsidRDefault="00DE0A8C" w:rsidP="00E848C3">
      <w:pPr>
        <w:widowControl w:val="0"/>
        <w:spacing w:after="0" w:line="48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b/>
        <w:t xml:space="preserve">Menurut </w:t>
      </w:r>
      <w:r w:rsidR="00E66081" w:rsidRPr="00E66081">
        <w:rPr>
          <w:rFonts w:ascii="Times New Roman" w:eastAsia="Times New Roman" w:hAnsi="Times New Roman"/>
          <w:b/>
          <w:color w:val="000000"/>
          <w:sz w:val="24"/>
          <w:szCs w:val="24"/>
          <w:lang w:val="en-US"/>
        </w:rPr>
        <w:t>Amstrong</w:t>
      </w:r>
      <w:r w:rsidR="00E66081">
        <w:rPr>
          <w:rFonts w:ascii="Times New Roman" w:eastAsia="Times New Roman" w:hAnsi="Times New Roman"/>
          <w:color w:val="000000"/>
          <w:sz w:val="24"/>
          <w:szCs w:val="24"/>
          <w:lang w:val="en-US"/>
        </w:rPr>
        <w:t xml:space="preserve"> yang di</w:t>
      </w:r>
      <w:r>
        <w:rPr>
          <w:rFonts w:ascii="Times New Roman" w:eastAsia="Times New Roman" w:hAnsi="Times New Roman"/>
          <w:color w:val="000000"/>
          <w:sz w:val="24"/>
          <w:szCs w:val="24"/>
          <w:lang w:val="en-US"/>
        </w:rPr>
        <w:t xml:space="preserve">kutif </w:t>
      </w:r>
      <w:r w:rsidR="00E66081" w:rsidRPr="00E66081">
        <w:rPr>
          <w:rFonts w:ascii="Times New Roman" w:eastAsia="Times New Roman" w:hAnsi="Times New Roman"/>
          <w:b/>
          <w:color w:val="000000"/>
          <w:sz w:val="24"/>
          <w:szCs w:val="24"/>
          <w:lang w:val="en-US"/>
        </w:rPr>
        <w:t xml:space="preserve">Nugraheni </w:t>
      </w:r>
      <w:r>
        <w:rPr>
          <w:rFonts w:ascii="Times New Roman" w:eastAsia="Times New Roman" w:hAnsi="Times New Roman"/>
          <w:color w:val="000000"/>
          <w:sz w:val="24"/>
          <w:szCs w:val="24"/>
          <w:lang w:val="en-US"/>
        </w:rPr>
        <w:t xml:space="preserve">dalam buku </w:t>
      </w:r>
      <w:r w:rsidR="00E66081" w:rsidRPr="00E66081">
        <w:rPr>
          <w:rFonts w:ascii="Times New Roman" w:eastAsia="Times New Roman" w:hAnsi="Times New Roman"/>
          <w:b/>
          <w:color w:val="000000"/>
          <w:sz w:val="24"/>
          <w:szCs w:val="24"/>
          <w:lang w:val="en-US"/>
        </w:rPr>
        <w:t>Gaya Hidup Berkomunitas</w:t>
      </w:r>
      <w:r w:rsidR="00E66081">
        <w:rPr>
          <w:rFonts w:ascii="Times New Roman" w:eastAsia="Times New Roman" w:hAnsi="Times New Roman"/>
          <w:color w:val="000000"/>
          <w:sz w:val="24"/>
          <w:szCs w:val="24"/>
          <w:lang w:val="en-US"/>
        </w:rPr>
        <w:t>.faktor internal yaitu sikap, sikap pengalaman dan pengamatan</w:t>
      </w:r>
      <w:proofErr w:type="gramStart"/>
      <w:r w:rsidR="00E66081">
        <w:rPr>
          <w:rFonts w:ascii="Times New Roman" w:eastAsia="Times New Roman" w:hAnsi="Times New Roman"/>
          <w:color w:val="000000"/>
          <w:sz w:val="24"/>
          <w:szCs w:val="24"/>
          <w:lang w:val="en-US"/>
        </w:rPr>
        <w:t>,kepribadian</w:t>
      </w:r>
      <w:proofErr w:type="gramEnd"/>
      <w:r w:rsidR="00E66081">
        <w:rPr>
          <w:rFonts w:ascii="Times New Roman" w:eastAsia="Times New Roman" w:hAnsi="Times New Roman"/>
          <w:color w:val="000000"/>
          <w:sz w:val="24"/>
          <w:szCs w:val="24"/>
          <w:lang w:val="en-US"/>
        </w:rPr>
        <w:t xml:space="preserve"> dan konsep diri, motif dan presepsi dengan penjelasan sebagi berikut.</w:t>
      </w:r>
    </w:p>
    <w:p w:rsidR="00350312" w:rsidRDefault="00350312" w:rsidP="008B7248">
      <w:pPr>
        <w:pStyle w:val="ListParagraph"/>
        <w:widowControl w:val="0"/>
        <w:numPr>
          <w:ilvl w:val="1"/>
          <w:numId w:val="11"/>
        </w:numPr>
        <w:spacing w:after="0"/>
        <w:ind w:right="450"/>
        <w:rPr>
          <w:rFonts w:ascii="Times New Roman" w:eastAsia="Times New Roman" w:hAnsi="Times New Roman"/>
          <w:b/>
          <w:color w:val="000000"/>
          <w:sz w:val="24"/>
          <w:szCs w:val="24"/>
        </w:rPr>
      </w:pPr>
      <w:r w:rsidRPr="00350312">
        <w:rPr>
          <w:rFonts w:ascii="Times New Roman" w:eastAsia="Times New Roman" w:hAnsi="Times New Roman"/>
          <w:b/>
          <w:color w:val="000000"/>
          <w:sz w:val="24"/>
          <w:szCs w:val="24"/>
        </w:rPr>
        <w:t>Sikap berarti suatu keadaan jiwa dan keadaan pikir yang di persiapkan untuk memberikan tanggapan terhadap suatu objek yang di organisasi melalui pengalaman dan mempengarui secara langsung oada prilaku. Keadaan jiwa tersebut sangat di pengarui oleh tradisi, kebiasaan, kebudayaan dan linkungan socialnya.</w:t>
      </w:r>
    </w:p>
    <w:p w:rsidR="00350312" w:rsidRPr="005C4CAA" w:rsidRDefault="00350312" w:rsidP="00E049AE">
      <w:pPr>
        <w:pStyle w:val="ListParagraph"/>
        <w:widowControl w:val="0"/>
        <w:numPr>
          <w:ilvl w:val="1"/>
          <w:numId w:val="11"/>
        </w:numPr>
        <w:spacing w:after="0"/>
        <w:ind w:right="450"/>
        <w:rPr>
          <w:rFonts w:ascii="Times New Roman" w:eastAsia="Times New Roman" w:hAnsi="Times New Roman"/>
          <w:b/>
          <w:color w:val="000000"/>
          <w:sz w:val="24"/>
          <w:szCs w:val="24"/>
          <w:lang w:val="fr-LU"/>
        </w:rPr>
      </w:pPr>
      <w:r>
        <w:rPr>
          <w:rFonts w:ascii="Times New Roman" w:eastAsia="Times New Roman" w:hAnsi="Times New Roman"/>
          <w:b/>
          <w:color w:val="000000"/>
          <w:sz w:val="24"/>
          <w:szCs w:val="24"/>
        </w:rPr>
        <w:t xml:space="preserve">Pengalaman dan pengamatan, pengalaman dapat </w:t>
      </w:r>
      <w:r>
        <w:rPr>
          <w:rFonts w:ascii="Times New Roman" w:eastAsia="Times New Roman" w:hAnsi="Times New Roman"/>
          <w:b/>
          <w:color w:val="000000"/>
          <w:sz w:val="24"/>
          <w:szCs w:val="24"/>
        </w:rPr>
        <w:lastRenderedPageBreak/>
        <w:t xml:space="preserve">mempengaruhi pengamatan social dalam tingkah laku, pengalaman dapat di peroleh dari semua tindakan nya di masa lalu dan dapat dipelajari melalui belajar orang </w:t>
      </w:r>
      <w:proofErr w:type="gramStart"/>
      <w:r>
        <w:rPr>
          <w:rFonts w:ascii="Times New Roman" w:eastAsia="Times New Roman" w:hAnsi="Times New Roman"/>
          <w:b/>
          <w:color w:val="000000"/>
          <w:sz w:val="24"/>
          <w:szCs w:val="24"/>
        </w:rPr>
        <w:t>akan</w:t>
      </w:r>
      <w:proofErr w:type="gramEnd"/>
      <w:r>
        <w:rPr>
          <w:rFonts w:ascii="Times New Roman" w:eastAsia="Times New Roman" w:hAnsi="Times New Roman"/>
          <w:b/>
          <w:color w:val="000000"/>
          <w:sz w:val="24"/>
          <w:szCs w:val="24"/>
        </w:rPr>
        <w:t xml:space="preserve"> dapat memperoleh</w:t>
      </w:r>
      <w:r w:rsidR="007A6419">
        <w:rPr>
          <w:rFonts w:ascii="Times New Roman" w:eastAsia="Times New Roman" w:hAnsi="Times New Roman"/>
          <w:b/>
          <w:color w:val="000000"/>
          <w:sz w:val="24"/>
          <w:szCs w:val="24"/>
        </w:rPr>
        <w:t xml:space="preserve"> pengalaman. </w:t>
      </w:r>
      <w:r w:rsidR="007A6419" w:rsidRPr="005C4CAA">
        <w:rPr>
          <w:rFonts w:ascii="Times New Roman" w:eastAsia="Times New Roman" w:hAnsi="Times New Roman"/>
          <w:b/>
          <w:color w:val="000000"/>
          <w:sz w:val="24"/>
          <w:szCs w:val="24"/>
          <w:lang w:val="fr-LU"/>
        </w:rPr>
        <w:t>Hasil dari pengalaman sosial akan dapat membentuk pandangan dari suatu objek.</w:t>
      </w:r>
    </w:p>
    <w:p w:rsidR="007A6419" w:rsidRPr="005C4CAA" w:rsidRDefault="007A6419" w:rsidP="00E049AE">
      <w:pPr>
        <w:pStyle w:val="ListParagraph"/>
        <w:widowControl w:val="0"/>
        <w:numPr>
          <w:ilvl w:val="1"/>
          <w:numId w:val="11"/>
        </w:numPr>
        <w:spacing w:after="0"/>
        <w:ind w:right="450"/>
        <w:rPr>
          <w:rFonts w:ascii="Times New Roman" w:eastAsia="Times New Roman" w:hAnsi="Times New Roman"/>
          <w:b/>
          <w:color w:val="000000"/>
          <w:sz w:val="24"/>
          <w:szCs w:val="24"/>
          <w:lang w:val="fr-LU"/>
        </w:rPr>
      </w:pPr>
      <w:r w:rsidRPr="005C4CAA">
        <w:rPr>
          <w:rFonts w:ascii="Times New Roman" w:eastAsia="Times New Roman" w:hAnsi="Times New Roman"/>
          <w:b/>
          <w:color w:val="000000"/>
          <w:sz w:val="24"/>
          <w:szCs w:val="24"/>
          <w:lang w:val="fr-LU"/>
        </w:rPr>
        <w:t>Kepribadian, kepribadian adalah kongfigurasi karakteristik individu dan cara berprilaku yang menentukan perbedaan prilaku dari setiap individu.</w:t>
      </w:r>
    </w:p>
    <w:p w:rsidR="007A6419" w:rsidRPr="005C4CAA" w:rsidRDefault="007A6419" w:rsidP="00E049AE">
      <w:pPr>
        <w:pStyle w:val="ListParagraph"/>
        <w:widowControl w:val="0"/>
        <w:numPr>
          <w:ilvl w:val="1"/>
          <w:numId w:val="11"/>
        </w:numPr>
        <w:spacing w:after="0"/>
        <w:ind w:right="450"/>
        <w:rPr>
          <w:rFonts w:ascii="Times New Roman" w:eastAsia="Times New Roman" w:hAnsi="Times New Roman"/>
          <w:b/>
          <w:color w:val="000000"/>
          <w:sz w:val="24"/>
          <w:szCs w:val="24"/>
          <w:lang w:val="fr-LU"/>
        </w:rPr>
      </w:pPr>
      <w:r w:rsidRPr="005C4CAA">
        <w:rPr>
          <w:rFonts w:ascii="Times New Roman" w:eastAsia="Times New Roman" w:hAnsi="Times New Roman"/>
          <w:b/>
          <w:color w:val="000000"/>
          <w:sz w:val="24"/>
          <w:szCs w:val="24"/>
          <w:lang w:val="fr-LU"/>
        </w:rPr>
        <w:t>Konsep diri, factor lain yang memnentukan kepribadian individu adalah konsep diri. Konsep diri sudah menjadi pendekatan suda amat luas</w:t>
      </w:r>
      <w:proofErr w:type="gramStart"/>
      <w:r w:rsidRPr="005C4CAA">
        <w:rPr>
          <w:rFonts w:ascii="Times New Roman" w:eastAsia="Times New Roman" w:hAnsi="Times New Roman"/>
          <w:b/>
          <w:color w:val="000000"/>
          <w:sz w:val="24"/>
          <w:szCs w:val="24"/>
          <w:lang w:val="fr-LU"/>
        </w:rPr>
        <w:t>,untuk</w:t>
      </w:r>
      <w:proofErr w:type="gramEnd"/>
      <w:r w:rsidRPr="005C4CAA">
        <w:rPr>
          <w:rFonts w:ascii="Times New Roman" w:eastAsia="Times New Roman" w:hAnsi="Times New Roman"/>
          <w:b/>
          <w:color w:val="000000"/>
          <w:sz w:val="24"/>
          <w:szCs w:val="24"/>
          <w:lang w:val="fr-LU"/>
        </w:rPr>
        <w:t xml:space="preserve"> mengambarkan hubungan antara konsep diri konsep diri konsumen dengan image merek. Bagaimana individu memandang dirinya akan mempengaruhi minat terhadap suatu objek. Konsep diri sebagai inti dari pola kepribadian </w:t>
      </w:r>
      <w:r w:rsidR="00312F64" w:rsidRPr="005C4CAA">
        <w:rPr>
          <w:rFonts w:ascii="Times New Roman" w:eastAsia="Times New Roman" w:hAnsi="Times New Roman"/>
          <w:b/>
          <w:color w:val="000000"/>
          <w:sz w:val="24"/>
          <w:szCs w:val="24"/>
          <w:lang w:val="fr-LU"/>
        </w:rPr>
        <w:t>akan menentukan prilaku individu dalam menghadapi permasalahan hidup nya</w:t>
      </w:r>
      <w:proofErr w:type="gramStart"/>
      <w:r w:rsidR="00312F64" w:rsidRPr="005C4CAA">
        <w:rPr>
          <w:rFonts w:ascii="Times New Roman" w:eastAsia="Times New Roman" w:hAnsi="Times New Roman"/>
          <w:b/>
          <w:color w:val="000000"/>
          <w:sz w:val="24"/>
          <w:szCs w:val="24"/>
          <w:lang w:val="fr-LU"/>
        </w:rPr>
        <w:t>,karena</w:t>
      </w:r>
      <w:proofErr w:type="gramEnd"/>
      <w:r w:rsidR="00312F64" w:rsidRPr="005C4CAA">
        <w:rPr>
          <w:rFonts w:ascii="Times New Roman" w:eastAsia="Times New Roman" w:hAnsi="Times New Roman"/>
          <w:b/>
          <w:color w:val="000000"/>
          <w:sz w:val="24"/>
          <w:szCs w:val="24"/>
          <w:lang w:val="fr-LU"/>
        </w:rPr>
        <w:t xml:space="preserve"> konsep diri merupakan </w:t>
      </w:r>
      <w:r w:rsidR="00312F64" w:rsidRPr="005C4CAA">
        <w:rPr>
          <w:rFonts w:ascii="Times New Roman" w:eastAsia="Times New Roman" w:hAnsi="Times New Roman"/>
          <w:b/>
          <w:i/>
          <w:color w:val="000000"/>
          <w:sz w:val="24"/>
          <w:szCs w:val="24"/>
          <w:lang w:val="fr-LU"/>
        </w:rPr>
        <w:t>frame of refrence</w:t>
      </w:r>
      <w:r w:rsidR="00312F64" w:rsidRPr="005C4CAA">
        <w:rPr>
          <w:rFonts w:ascii="Times New Roman" w:eastAsia="Times New Roman" w:hAnsi="Times New Roman"/>
          <w:b/>
          <w:color w:val="000000"/>
          <w:sz w:val="24"/>
          <w:szCs w:val="24"/>
          <w:lang w:val="fr-LU"/>
        </w:rPr>
        <w:t xml:space="preserve"> yang menjadi awal prilaku.</w:t>
      </w:r>
    </w:p>
    <w:p w:rsidR="00312F64" w:rsidRPr="005C4CAA" w:rsidRDefault="00312F64" w:rsidP="00E049AE">
      <w:pPr>
        <w:pStyle w:val="ListParagraph"/>
        <w:widowControl w:val="0"/>
        <w:numPr>
          <w:ilvl w:val="1"/>
          <w:numId w:val="11"/>
        </w:numPr>
        <w:spacing w:after="0"/>
        <w:ind w:right="450"/>
        <w:rPr>
          <w:rFonts w:ascii="Times New Roman" w:eastAsia="Times New Roman" w:hAnsi="Times New Roman"/>
          <w:b/>
          <w:color w:val="000000"/>
          <w:sz w:val="24"/>
          <w:szCs w:val="24"/>
          <w:lang w:val="fr-LU"/>
        </w:rPr>
      </w:pPr>
      <w:r w:rsidRPr="005C4CAA">
        <w:rPr>
          <w:rFonts w:ascii="Times New Roman" w:eastAsia="Times New Roman" w:hAnsi="Times New Roman"/>
          <w:b/>
          <w:color w:val="000000"/>
          <w:sz w:val="24"/>
          <w:szCs w:val="24"/>
          <w:lang w:val="fr-LU"/>
        </w:rPr>
        <w:t>Motif, prilaku individu muncul karena adanya motif kebutuhan untuk merasa aman dan kebutuhan prestise merupakn beberapa contoh tentang motif.jika motif seseorang terhadap kebutuhan pretise itu besar maka akan membentuk gaya hidup yang cenderung mengarah pada gaya hidup hendonis.</w:t>
      </w:r>
    </w:p>
    <w:p w:rsidR="00312F64" w:rsidRPr="005C4CAA" w:rsidRDefault="008B7248" w:rsidP="00E049AE">
      <w:pPr>
        <w:pStyle w:val="ListParagraph"/>
        <w:widowControl w:val="0"/>
        <w:numPr>
          <w:ilvl w:val="1"/>
          <w:numId w:val="11"/>
        </w:numPr>
        <w:tabs>
          <w:tab w:val="left" w:pos="8910"/>
        </w:tabs>
        <w:spacing w:after="0"/>
        <w:ind w:right="360"/>
        <w:rPr>
          <w:rFonts w:ascii="Times New Roman" w:eastAsia="Times New Roman" w:hAnsi="Times New Roman"/>
          <w:b/>
          <w:color w:val="000000"/>
          <w:sz w:val="24"/>
          <w:szCs w:val="24"/>
          <w:lang w:val="fr-LU"/>
        </w:rPr>
      </w:pPr>
      <w:r w:rsidRPr="005C4CAA">
        <w:rPr>
          <w:rFonts w:ascii="Times New Roman" w:eastAsia="Times New Roman" w:hAnsi="Times New Roman"/>
          <w:b/>
          <w:color w:val="000000"/>
          <w:sz w:val="24"/>
          <w:szCs w:val="24"/>
          <w:lang w:val="fr-LU"/>
        </w:rPr>
        <w:t>Presepsi, presepsi adalh proses dimana seseorang memilih, mengatur dan mengiterpretasiakn inormasi untuk membentuk suatu gambar yang berarti mengenai dunia</w:t>
      </w:r>
      <w:proofErr w:type="gramStart"/>
      <w:r w:rsidRPr="005C4CAA">
        <w:rPr>
          <w:rFonts w:ascii="Times New Roman" w:eastAsia="Times New Roman" w:hAnsi="Times New Roman"/>
          <w:b/>
          <w:color w:val="000000"/>
          <w:sz w:val="24"/>
          <w:szCs w:val="24"/>
          <w:lang w:val="fr-LU"/>
        </w:rPr>
        <w:t>.(</w:t>
      </w:r>
      <w:proofErr w:type="gramEnd"/>
      <w:r w:rsidRPr="005C4CAA">
        <w:rPr>
          <w:rFonts w:ascii="Times New Roman" w:eastAsia="Times New Roman" w:hAnsi="Times New Roman"/>
          <w:b/>
          <w:color w:val="000000"/>
          <w:sz w:val="24"/>
          <w:szCs w:val="24"/>
          <w:lang w:val="fr-LU"/>
        </w:rPr>
        <w:t>2003:39)</w:t>
      </w:r>
    </w:p>
    <w:p w:rsidR="00E848C3" w:rsidRPr="005C4CAA" w:rsidRDefault="00E848C3" w:rsidP="00E848C3">
      <w:pPr>
        <w:widowControl w:val="0"/>
        <w:spacing w:after="0" w:line="480" w:lineRule="auto"/>
        <w:rPr>
          <w:rFonts w:ascii="Times New Roman" w:eastAsia="Times New Roman" w:hAnsi="Times New Roman"/>
          <w:color w:val="000000"/>
          <w:sz w:val="24"/>
          <w:szCs w:val="24"/>
          <w:lang w:val="fr-LU"/>
        </w:rPr>
      </w:pPr>
    </w:p>
    <w:p w:rsidR="00BB4980" w:rsidRPr="005C4CAA" w:rsidRDefault="00BB4980" w:rsidP="00BB4980">
      <w:pPr>
        <w:widowControl w:val="0"/>
        <w:spacing w:after="0" w:line="480" w:lineRule="auto"/>
        <w:rPr>
          <w:rFonts w:ascii="Times New Roman" w:eastAsia="Times New Roman" w:hAnsi="Times New Roman"/>
          <w:color w:val="000000"/>
          <w:sz w:val="24"/>
          <w:szCs w:val="24"/>
          <w:lang w:val="fr-LU"/>
        </w:rPr>
      </w:pPr>
    </w:p>
    <w:p w:rsidR="00BB4980" w:rsidRPr="005C4CAA" w:rsidRDefault="00BB0866" w:rsidP="00BB4980">
      <w:pPr>
        <w:widowControl w:val="0"/>
        <w:spacing w:after="0" w:line="480" w:lineRule="auto"/>
        <w:rPr>
          <w:rFonts w:ascii="Times New Roman" w:eastAsia="Times New Roman" w:hAnsi="Times New Roman"/>
          <w:b/>
          <w:color w:val="000000"/>
          <w:sz w:val="24"/>
          <w:szCs w:val="24"/>
          <w:lang w:val="fr-LU"/>
        </w:rPr>
      </w:pPr>
      <w:r w:rsidRPr="005C4CAA">
        <w:rPr>
          <w:rFonts w:ascii="Times New Roman" w:eastAsia="Times New Roman" w:hAnsi="Times New Roman"/>
          <w:b/>
          <w:color w:val="000000"/>
          <w:sz w:val="24"/>
          <w:szCs w:val="24"/>
          <w:lang w:val="fr-LU"/>
        </w:rPr>
        <w:t>2.6.3</w:t>
      </w:r>
      <w:r w:rsidR="00BB4980" w:rsidRPr="005C4CAA">
        <w:rPr>
          <w:rFonts w:ascii="Times New Roman" w:eastAsia="Times New Roman" w:hAnsi="Times New Roman"/>
          <w:b/>
          <w:color w:val="000000"/>
          <w:sz w:val="24"/>
          <w:szCs w:val="24"/>
          <w:lang w:val="fr-LU"/>
        </w:rPr>
        <w:tab/>
        <w:t>Action Figures</w:t>
      </w:r>
    </w:p>
    <w:p w:rsidR="00BB4980" w:rsidRPr="005C4CAA" w:rsidRDefault="00BB4980" w:rsidP="00E848C3">
      <w:pPr>
        <w:widowControl w:val="0"/>
        <w:spacing w:after="0" w:line="480" w:lineRule="auto"/>
        <w:ind w:firstLine="720"/>
        <w:rPr>
          <w:rFonts w:ascii="Times New Roman" w:eastAsia="Times New Roman" w:hAnsi="Times New Roman"/>
          <w:color w:val="000000"/>
          <w:sz w:val="24"/>
          <w:szCs w:val="24"/>
          <w:lang w:val="fr-LU"/>
        </w:rPr>
      </w:pPr>
      <w:r w:rsidRPr="005C4CAA">
        <w:rPr>
          <w:rFonts w:ascii="Times New Roman" w:eastAsia="Times New Roman" w:hAnsi="Times New Roman"/>
          <w:color w:val="000000"/>
          <w:sz w:val="24"/>
          <w:szCs w:val="24"/>
          <w:lang w:val="fr-LU"/>
        </w:rPr>
        <w:t>Action figure banyak dibuat berdasarkan karakter atau tokoh dari komikkomik atau film-film Amerika dan Jepang. Perkembangan action figure sangat dipengaruhi oleh kedua negara maju tersebut. Perusahaan-perusahaan action figure besar banyak berdiri dan berkembang pesat di Amerika dan Jepang yang hingga saat ini masih merupakan pusat dari produksi action figure dunia.</w:t>
      </w:r>
    </w:p>
    <w:p w:rsidR="000F5226" w:rsidRDefault="00BB0866" w:rsidP="00BB4980">
      <w:pPr>
        <w:widowControl w:val="0"/>
        <w:spacing w:after="0" w:line="480" w:lineRule="auto"/>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lastRenderedPageBreak/>
        <w:t>2.6.4</w:t>
      </w:r>
      <w:r w:rsidR="000F5226" w:rsidRPr="000F5226">
        <w:rPr>
          <w:rFonts w:ascii="Times New Roman" w:eastAsia="Times New Roman" w:hAnsi="Times New Roman"/>
          <w:b/>
          <w:color w:val="000000"/>
          <w:sz w:val="24"/>
          <w:szCs w:val="24"/>
          <w:lang w:val="en-US"/>
        </w:rPr>
        <w:tab/>
        <w:t xml:space="preserve"> Sejarah Perkembangan Action Figure</w:t>
      </w:r>
      <w:r w:rsidR="00EA6697">
        <w:rPr>
          <w:rFonts w:ascii="Times New Roman" w:eastAsia="Times New Roman" w:hAnsi="Times New Roman"/>
          <w:b/>
          <w:color w:val="000000"/>
          <w:sz w:val="24"/>
          <w:szCs w:val="24"/>
          <w:lang w:val="en-US"/>
        </w:rPr>
        <w:t xml:space="preserve"> di America</w:t>
      </w:r>
    </w:p>
    <w:p w:rsidR="000F5226" w:rsidRPr="005C4CAA" w:rsidRDefault="000F5226" w:rsidP="005C4CAA">
      <w:pPr>
        <w:widowControl w:val="0"/>
        <w:spacing w:after="0" w:line="480" w:lineRule="auto"/>
        <w:ind w:firstLine="720"/>
        <w:rPr>
          <w:rFonts w:ascii="Times New Roman" w:eastAsia="Times New Roman" w:hAnsi="Times New Roman"/>
          <w:color w:val="000000"/>
          <w:sz w:val="24"/>
          <w:szCs w:val="24"/>
          <w:lang w:val="fr-LU"/>
        </w:rPr>
      </w:pPr>
      <w:r w:rsidRPr="000F5226">
        <w:rPr>
          <w:rFonts w:ascii="Times New Roman" w:eastAsia="Times New Roman" w:hAnsi="Times New Roman"/>
          <w:color w:val="000000"/>
          <w:sz w:val="24"/>
          <w:szCs w:val="24"/>
          <w:lang w:val="en-US"/>
        </w:rPr>
        <w:t xml:space="preserve">Istilah action figure pertama kali digunakan oleh Hasbro, sebuah perusahaan mainan terkenal di Amerika pada tahun 1964 untuk memasarkan produk replika tokoh-tokoh G.I. Joe mereka. </w:t>
      </w:r>
      <w:proofErr w:type="gramStart"/>
      <w:r w:rsidRPr="000F5226">
        <w:rPr>
          <w:rFonts w:ascii="Times New Roman" w:eastAsia="Times New Roman" w:hAnsi="Times New Roman"/>
          <w:color w:val="000000"/>
          <w:sz w:val="24"/>
          <w:szCs w:val="24"/>
          <w:lang w:val="en-US"/>
        </w:rPr>
        <w:t>Karena sasaran pasar mereka adalah anak laki-laki, mereka sadar bahwa anak laki-laki tidak mau bermain boneka (doll).</w:t>
      </w:r>
      <w:proofErr w:type="gramEnd"/>
      <w:r w:rsidRPr="000F5226">
        <w:rPr>
          <w:rFonts w:ascii="Times New Roman" w:eastAsia="Times New Roman" w:hAnsi="Times New Roman"/>
          <w:color w:val="000000"/>
          <w:sz w:val="24"/>
          <w:szCs w:val="24"/>
          <w:lang w:val="en-US"/>
        </w:rPr>
        <w:t xml:space="preserve"> </w:t>
      </w:r>
      <w:proofErr w:type="gramStart"/>
      <w:r w:rsidRPr="000F5226">
        <w:rPr>
          <w:rFonts w:ascii="Times New Roman" w:eastAsia="Times New Roman" w:hAnsi="Times New Roman"/>
          <w:color w:val="000000"/>
          <w:sz w:val="24"/>
          <w:szCs w:val="24"/>
          <w:lang w:val="en-US"/>
        </w:rPr>
        <w:t>Maka dari itu, istilah action figure digunakan untuk menggantikan doll yang terkesan lebih feminim.</w:t>
      </w:r>
      <w:proofErr w:type="gramEnd"/>
      <w:r w:rsidRPr="000F5226">
        <w:rPr>
          <w:rFonts w:ascii="Times New Roman" w:eastAsia="Times New Roman" w:hAnsi="Times New Roman"/>
          <w:color w:val="000000"/>
          <w:sz w:val="24"/>
          <w:szCs w:val="24"/>
          <w:lang w:val="en-US"/>
        </w:rPr>
        <w:t xml:space="preserve"> </w:t>
      </w:r>
      <w:r w:rsidRPr="005C4CAA">
        <w:rPr>
          <w:rFonts w:ascii="Times New Roman" w:eastAsia="Times New Roman" w:hAnsi="Times New Roman"/>
          <w:color w:val="000000"/>
          <w:sz w:val="24"/>
          <w:szCs w:val="24"/>
          <w:lang w:val="fr-LU"/>
        </w:rPr>
        <w:t>Action figure ini dibuat dengan ukuran 11,5 inci dengan outfit yang dapat diganti-ganti sesuai fungsinya. Hasbro kemudian menyebarkan lisensi produk action figurenya secara global dan inilah awalpopularitas action figure. Action figure G. I. Joe ini sangat populer pada saat itu</w:t>
      </w:r>
      <w:proofErr w:type="gramStart"/>
      <w:r w:rsidRPr="005C4CAA">
        <w:rPr>
          <w:rFonts w:ascii="Times New Roman" w:eastAsia="Times New Roman" w:hAnsi="Times New Roman"/>
          <w:color w:val="000000"/>
          <w:sz w:val="24"/>
          <w:szCs w:val="24"/>
          <w:lang w:val="fr-LU"/>
        </w:rPr>
        <w:t>,bahkan</w:t>
      </w:r>
      <w:proofErr w:type="gramEnd"/>
      <w:r w:rsidRPr="005C4CAA">
        <w:rPr>
          <w:rFonts w:ascii="Times New Roman" w:eastAsia="Times New Roman" w:hAnsi="Times New Roman"/>
          <w:color w:val="000000"/>
          <w:sz w:val="24"/>
          <w:szCs w:val="24"/>
          <w:lang w:val="fr-LU"/>
        </w:rPr>
        <w:t xml:space="preserve"> membuat action figure tersebut terjual habis dalam</w:t>
      </w:r>
      <w:r w:rsidR="008B7248" w:rsidRPr="005C4CAA">
        <w:rPr>
          <w:rFonts w:ascii="Times New Roman" w:eastAsia="Times New Roman" w:hAnsi="Times New Roman"/>
          <w:color w:val="000000"/>
          <w:sz w:val="24"/>
          <w:szCs w:val="24"/>
          <w:lang w:val="fr-LU"/>
        </w:rPr>
        <w:t xml:space="preserve"> </w:t>
      </w:r>
      <w:r w:rsidRPr="005C4CAA">
        <w:rPr>
          <w:rFonts w:ascii="Times New Roman" w:eastAsia="Times New Roman" w:hAnsi="Times New Roman"/>
          <w:color w:val="000000"/>
          <w:sz w:val="24"/>
          <w:szCs w:val="24"/>
          <w:lang w:val="fr-LU"/>
        </w:rPr>
        <w:t>waktu singkat.</w:t>
      </w:r>
    </w:p>
    <w:p w:rsidR="000F5226" w:rsidRDefault="000F5226" w:rsidP="000F5226">
      <w:pPr>
        <w:widowControl w:val="0"/>
        <w:spacing w:after="0" w:line="480" w:lineRule="auto"/>
        <w:rPr>
          <w:rFonts w:ascii="Times New Roman" w:eastAsia="Times New Roman" w:hAnsi="Times New Roman"/>
          <w:color w:val="000000"/>
          <w:sz w:val="24"/>
          <w:szCs w:val="24"/>
          <w:lang w:val="en-US"/>
        </w:rPr>
      </w:pPr>
      <w:r>
        <w:rPr>
          <w:rFonts w:ascii="Times New Roman" w:eastAsia="Times New Roman" w:hAnsi="Times New Roman"/>
          <w:noProof/>
          <w:color w:val="000000"/>
          <w:sz w:val="24"/>
          <w:szCs w:val="24"/>
          <w:lang w:val="en-US"/>
        </w:rPr>
        <w:drawing>
          <wp:inline distT="0" distB="0" distL="0" distR="0">
            <wp:extent cx="5192889" cy="26519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5361" cy="2658272"/>
                    </a:xfrm>
                    <a:prstGeom prst="rect">
                      <a:avLst/>
                    </a:prstGeom>
                    <a:noFill/>
                    <a:ln>
                      <a:noFill/>
                    </a:ln>
                  </pic:spPr>
                </pic:pic>
              </a:graphicData>
            </a:graphic>
          </wp:inline>
        </w:drawing>
      </w:r>
    </w:p>
    <w:p w:rsidR="000F5226" w:rsidRPr="000F5226" w:rsidRDefault="000F5226" w:rsidP="005C4CAA">
      <w:pPr>
        <w:widowControl w:val="0"/>
        <w:spacing w:after="0"/>
        <w:jc w:val="center"/>
        <w:rPr>
          <w:rFonts w:ascii="Times New Roman" w:eastAsia="Times New Roman" w:hAnsi="Times New Roman"/>
          <w:b/>
          <w:color w:val="000000"/>
          <w:sz w:val="24"/>
          <w:szCs w:val="24"/>
          <w:lang w:val="en-US"/>
        </w:rPr>
      </w:pPr>
      <w:proofErr w:type="gramStart"/>
      <w:r w:rsidRPr="000F5226">
        <w:rPr>
          <w:rFonts w:ascii="Times New Roman" w:eastAsia="Times New Roman" w:hAnsi="Times New Roman"/>
          <w:b/>
          <w:color w:val="000000"/>
          <w:sz w:val="24"/>
          <w:szCs w:val="24"/>
          <w:lang w:val="en-US"/>
        </w:rPr>
        <w:t>Gambar 2.1.</w:t>
      </w:r>
      <w:proofErr w:type="gramEnd"/>
      <w:r w:rsidRPr="000F5226">
        <w:rPr>
          <w:rFonts w:ascii="Times New Roman" w:eastAsia="Times New Roman" w:hAnsi="Times New Roman"/>
          <w:b/>
          <w:color w:val="000000"/>
          <w:sz w:val="24"/>
          <w:szCs w:val="24"/>
          <w:lang w:val="en-US"/>
        </w:rPr>
        <w:t xml:space="preserve"> Action figure G.I. Joe, pertama kalinya istilah action figure digunakan</w:t>
      </w:r>
    </w:p>
    <w:p w:rsidR="000F5226" w:rsidRDefault="000F5226" w:rsidP="005C4CAA">
      <w:pPr>
        <w:widowControl w:val="0"/>
        <w:spacing w:after="0"/>
        <w:jc w:val="center"/>
        <w:rPr>
          <w:rFonts w:ascii="Times New Roman" w:eastAsia="Times New Roman" w:hAnsi="Times New Roman"/>
          <w:b/>
          <w:sz w:val="24"/>
          <w:szCs w:val="24"/>
          <w:lang w:val="en-US"/>
        </w:rPr>
      </w:pPr>
      <w:proofErr w:type="gramStart"/>
      <w:r w:rsidRPr="000F5226">
        <w:rPr>
          <w:rFonts w:ascii="Times New Roman" w:eastAsia="Times New Roman" w:hAnsi="Times New Roman"/>
          <w:b/>
          <w:color w:val="000000"/>
          <w:sz w:val="24"/>
          <w:szCs w:val="24"/>
          <w:lang w:val="en-US"/>
        </w:rPr>
        <w:t>Sumber :</w:t>
      </w:r>
      <w:proofErr w:type="gramEnd"/>
      <w:r w:rsidRPr="000F5226">
        <w:rPr>
          <w:rFonts w:ascii="Times New Roman" w:eastAsia="Times New Roman" w:hAnsi="Times New Roman"/>
          <w:b/>
          <w:color w:val="000000"/>
          <w:sz w:val="24"/>
          <w:szCs w:val="24"/>
          <w:lang w:val="en-US"/>
        </w:rPr>
        <w:t xml:space="preserve"> </w:t>
      </w:r>
      <w:hyperlink r:id="rId9" w:history="1">
        <w:r w:rsidRPr="000F5226">
          <w:rPr>
            <w:rStyle w:val="Hyperlink"/>
            <w:rFonts w:ascii="Times New Roman" w:eastAsia="Times New Roman" w:hAnsi="Times New Roman"/>
            <w:b/>
            <w:color w:val="auto"/>
            <w:sz w:val="24"/>
            <w:szCs w:val="24"/>
            <w:lang w:val="en-US"/>
          </w:rPr>
          <w:t>www.vintagetoyroom.com/</w:t>
        </w:r>
      </w:hyperlink>
    </w:p>
    <w:p w:rsidR="000F5226" w:rsidRDefault="000F5226" w:rsidP="000F5226">
      <w:pPr>
        <w:widowControl w:val="0"/>
        <w:spacing w:after="0" w:line="480" w:lineRule="auto"/>
        <w:rPr>
          <w:rFonts w:ascii="Times New Roman" w:eastAsia="Times New Roman" w:hAnsi="Times New Roman"/>
          <w:b/>
          <w:sz w:val="24"/>
          <w:szCs w:val="24"/>
          <w:lang w:val="en-US"/>
        </w:rPr>
      </w:pPr>
    </w:p>
    <w:p w:rsidR="000F5226" w:rsidRPr="000F5226" w:rsidRDefault="000F5226" w:rsidP="000F5226">
      <w:pPr>
        <w:widowControl w:val="0"/>
        <w:spacing w:after="0" w:line="480" w:lineRule="auto"/>
        <w:rPr>
          <w:rFonts w:ascii="Times New Roman" w:eastAsia="Times New Roman" w:hAnsi="Times New Roman"/>
          <w:color w:val="000000"/>
          <w:sz w:val="24"/>
          <w:szCs w:val="24"/>
          <w:lang w:val="en-US"/>
        </w:rPr>
      </w:pPr>
      <w:r w:rsidRPr="000F5226">
        <w:rPr>
          <w:rFonts w:ascii="Times New Roman" w:eastAsia="Times New Roman" w:hAnsi="Times New Roman"/>
          <w:color w:val="000000"/>
          <w:sz w:val="24"/>
          <w:szCs w:val="24"/>
          <w:lang w:val="en-US"/>
        </w:rPr>
        <w:lastRenderedPageBreak/>
        <w:t>Pada tahun 1971, sebuah perusahaan mainan baru bernama Mego mendapat lisensi dari dua perusahaan komik raksasa Amerika yaitu Marvel dan DC Comics, untuk membuat action figure yang diambil dari karakter komik superhero mereka. Action figure tokoh-tokoh seperti Superman, Batman dan Spider-Man itu pun langsung terjual habis. Pada tahun 1976 dirilis action figure yang dibuat berdasarkan sebuah film fiksi ilmiah karya George Lucas berjudul Star Wars yang bercerita tentang perang bintang di luar angkasa</w:t>
      </w:r>
      <w:r w:rsidRPr="000F5226">
        <w:rPr>
          <w:rFonts w:ascii="Times New Roman" w:eastAsia="Times New Roman" w:hAnsi="Times New Roman"/>
          <w:i/>
          <w:color w:val="000000"/>
          <w:sz w:val="24"/>
          <w:szCs w:val="24"/>
          <w:lang w:val="en-US"/>
        </w:rPr>
        <w:t>. Action figure</w:t>
      </w:r>
      <w:r w:rsidRPr="000F5226">
        <w:rPr>
          <w:rFonts w:ascii="Times New Roman" w:eastAsia="Times New Roman" w:hAnsi="Times New Roman"/>
          <w:color w:val="000000"/>
          <w:sz w:val="24"/>
          <w:szCs w:val="24"/>
          <w:lang w:val="en-US"/>
        </w:rPr>
        <w:t xml:space="preserve"> Star Wars yang diproduksi oleh</w:t>
      </w:r>
      <w:r>
        <w:rPr>
          <w:rFonts w:ascii="Times New Roman" w:eastAsia="Times New Roman" w:hAnsi="Times New Roman"/>
          <w:color w:val="000000"/>
          <w:sz w:val="24"/>
          <w:szCs w:val="24"/>
          <w:lang w:val="en-US"/>
        </w:rPr>
        <w:t xml:space="preserve"> </w:t>
      </w:r>
      <w:r w:rsidRPr="000F5226">
        <w:rPr>
          <w:rFonts w:ascii="Times New Roman" w:eastAsia="Times New Roman" w:hAnsi="Times New Roman"/>
          <w:color w:val="000000"/>
          <w:sz w:val="24"/>
          <w:szCs w:val="24"/>
          <w:lang w:val="en-US"/>
        </w:rPr>
        <w:t>perusahaan mainan Kenner menuai sukses b</w:t>
      </w:r>
      <w:r>
        <w:rPr>
          <w:rFonts w:ascii="Times New Roman" w:eastAsia="Times New Roman" w:hAnsi="Times New Roman"/>
          <w:color w:val="000000"/>
          <w:sz w:val="24"/>
          <w:szCs w:val="24"/>
          <w:lang w:val="en-US"/>
        </w:rPr>
        <w:t xml:space="preserve">esar. </w:t>
      </w:r>
      <w:r w:rsidRPr="000F5226">
        <w:rPr>
          <w:rFonts w:ascii="Times New Roman" w:eastAsia="Times New Roman" w:hAnsi="Times New Roman"/>
          <w:i/>
          <w:color w:val="000000"/>
          <w:sz w:val="24"/>
          <w:szCs w:val="24"/>
          <w:lang w:val="en-US"/>
        </w:rPr>
        <w:t>Action figure</w:t>
      </w:r>
      <w:r>
        <w:rPr>
          <w:rFonts w:ascii="Times New Roman" w:eastAsia="Times New Roman" w:hAnsi="Times New Roman"/>
          <w:color w:val="000000"/>
          <w:sz w:val="24"/>
          <w:szCs w:val="24"/>
          <w:lang w:val="en-US"/>
        </w:rPr>
        <w:t xml:space="preserve"> ini menjadi </w:t>
      </w:r>
      <w:r w:rsidRPr="000F5226">
        <w:rPr>
          <w:rFonts w:ascii="Times New Roman" w:eastAsia="Times New Roman" w:hAnsi="Times New Roman"/>
          <w:color w:val="000000"/>
          <w:sz w:val="24"/>
          <w:szCs w:val="24"/>
          <w:lang w:val="en-US"/>
        </w:rPr>
        <w:t>incaran banyak penghobi</w:t>
      </w:r>
      <w:r>
        <w:rPr>
          <w:rFonts w:ascii="Times New Roman" w:eastAsia="Times New Roman" w:hAnsi="Times New Roman"/>
          <w:color w:val="000000"/>
          <w:sz w:val="24"/>
          <w:szCs w:val="24"/>
          <w:lang w:val="en-US"/>
        </w:rPr>
        <w:t>.</w:t>
      </w:r>
      <w:r w:rsidRPr="000F5226">
        <w:rPr>
          <w:rFonts w:ascii="Times New Roman" w:eastAsia="Times New Roman" w:hAnsi="Times New Roman"/>
          <w:color w:val="000000"/>
          <w:sz w:val="24"/>
          <w:szCs w:val="24"/>
          <w:lang w:val="en-US"/>
        </w:rPr>
        <w:t>Sukses Star Wars ini juga menghasil</w:t>
      </w:r>
      <w:r>
        <w:rPr>
          <w:rFonts w:ascii="Times New Roman" w:eastAsia="Times New Roman" w:hAnsi="Times New Roman"/>
          <w:color w:val="000000"/>
          <w:sz w:val="24"/>
          <w:szCs w:val="24"/>
          <w:lang w:val="en-US"/>
        </w:rPr>
        <w:t xml:space="preserve">kan standar baru dalam produksi </w:t>
      </w:r>
      <w:r w:rsidRPr="000F5226">
        <w:rPr>
          <w:rFonts w:ascii="Times New Roman" w:eastAsia="Times New Roman" w:hAnsi="Times New Roman"/>
          <w:i/>
          <w:color w:val="000000"/>
          <w:sz w:val="24"/>
          <w:szCs w:val="24"/>
          <w:lang w:val="en-US"/>
        </w:rPr>
        <w:t>action figure</w:t>
      </w:r>
      <w:r w:rsidRPr="000F5226">
        <w:rPr>
          <w:rFonts w:ascii="Times New Roman" w:eastAsia="Times New Roman" w:hAnsi="Times New Roman"/>
          <w:color w:val="000000"/>
          <w:sz w:val="24"/>
          <w:szCs w:val="24"/>
          <w:lang w:val="en-US"/>
        </w:rPr>
        <w:t xml:space="preserve"> pada saat itu. Ukuran action figure</w:t>
      </w:r>
      <w:r>
        <w:rPr>
          <w:rFonts w:ascii="Times New Roman" w:eastAsia="Times New Roman" w:hAnsi="Times New Roman"/>
          <w:color w:val="000000"/>
          <w:sz w:val="24"/>
          <w:szCs w:val="24"/>
          <w:lang w:val="en-US"/>
        </w:rPr>
        <w:t xml:space="preserve"> menjadi lebih kecil yaitu 3,75</w:t>
      </w:r>
      <w:r w:rsidRPr="000F5226">
        <w:rPr>
          <w:rFonts w:ascii="Times New Roman" w:eastAsia="Times New Roman" w:hAnsi="Times New Roman"/>
          <w:color w:val="000000"/>
          <w:sz w:val="24"/>
          <w:szCs w:val="24"/>
          <w:lang w:val="en-US"/>
        </w:rPr>
        <w:t xml:space="preserve">inci. </w:t>
      </w:r>
      <w:proofErr w:type="gramStart"/>
      <w:r w:rsidRPr="000F5226">
        <w:rPr>
          <w:rFonts w:ascii="Times New Roman" w:eastAsia="Times New Roman" w:hAnsi="Times New Roman"/>
          <w:color w:val="000000"/>
          <w:sz w:val="24"/>
          <w:szCs w:val="24"/>
          <w:lang w:val="en-US"/>
        </w:rPr>
        <w:t>Selain itu, bukannya memproduksi satu tokoh dengan banyak variant outfit,</w:t>
      </w:r>
      <w:r>
        <w:rPr>
          <w:rFonts w:ascii="Times New Roman" w:eastAsia="Times New Roman" w:hAnsi="Times New Roman"/>
          <w:color w:val="000000"/>
          <w:sz w:val="24"/>
          <w:szCs w:val="24"/>
          <w:lang w:val="en-US"/>
        </w:rPr>
        <w:t xml:space="preserve"> </w:t>
      </w:r>
      <w:r w:rsidRPr="000F5226">
        <w:rPr>
          <w:rFonts w:ascii="Times New Roman" w:eastAsia="Times New Roman" w:hAnsi="Times New Roman"/>
          <w:color w:val="000000"/>
          <w:sz w:val="24"/>
          <w:szCs w:val="24"/>
          <w:lang w:val="en-US"/>
        </w:rPr>
        <w:t>Star Wars memproduksi banyak macam</w:t>
      </w:r>
      <w:r>
        <w:rPr>
          <w:rFonts w:ascii="Times New Roman" w:eastAsia="Times New Roman" w:hAnsi="Times New Roman"/>
          <w:color w:val="000000"/>
          <w:sz w:val="24"/>
          <w:szCs w:val="24"/>
          <w:lang w:val="en-US"/>
        </w:rPr>
        <w:t xml:space="preserve"> </w:t>
      </w:r>
      <w:r w:rsidRPr="000F5226">
        <w:rPr>
          <w:rFonts w:ascii="Times New Roman" w:eastAsia="Times New Roman" w:hAnsi="Times New Roman"/>
          <w:color w:val="000000"/>
          <w:sz w:val="24"/>
          <w:szCs w:val="24"/>
          <w:lang w:val="en-US"/>
        </w:rPr>
        <w:t>to</w:t>
      </w:r>
      <w:r>
        <w:rPr>
          <w:rFonts w:ascii="Times New Roman" w:eastAsia="Times New Roman" w:hAnsi="Times New Roman"/>
          <w:color w:val="000000"/>
          <w:sz w:val="24"/>
          <w:szCs w:val="24"/>
          <w:lang w:val="en-US"/>
        </w:rPr>
        <w:t xml:space="preserve">koh dengan karakteristik khusus </w:t>
      </w:r>
      <w:r w:rsidRPr="000F5226">
        <w:rPr>
          <w:rFonts w:ascii="Times New Roman" w:eastAsia="Times New Roman" w:hAnsi="Times New Roman"/>
          <w:color w:val="000000"/>
          <w:sz w:val="24"/>
          <w:szCs w:val="24"/>
          <w:lang w:val="en-US"/>
        </w:rPr>
        <w:t>masing-masing.</w:t>
      </w:r>
      <w:proofErr w:type="gramEnd"/>
    </w:p>
    <w:p w:rsidR="000F5226" w:rsidRPr="000F5226" w:rsidRDefault="000F5226" w:rsidP="000F5226">
      <w:pPr>
        <w:widowControl w:val="0"/>
        <w:spacing w:after="0" w:line="480" w:lineRule="auto"/>
        <w:rPr>
          <w:rFonts w:ascii="Times New Roman" w:eastAsia="Times New Roman" w:hAnsi="Times New Roman"/>
          <w:color w:val="000000"/>
          <w:sz w:val="24"/>
          <w:szCs w:val="24"/>
          <w:lang w:val="en-US"/>
        </w:rPr>
      </w:pPr>
    </w:p>
    <w:p w:rsidR="00EA6697" w:rsidRPr="005C4CAA" w:rsidRDefault="00BB0866" w:rsidP="00EA6697">
      <w:pPr>
        <w:widowControl w:val="0"/>
        <w:spacing w:after="0" w:line="480" w:lineRule="auto"/>
        <w:rPr>
          <w:rFonts w:ascii="Times New Roman" w:eastAsia="Times New Roman" w:hAnsi="Times New Roman"/>
          <w:b/>
          <w:color w:val="000000"/>
          <w:sz w:val="24"/>
          <w:szCs w:val="24"/>
          <w:lang w:val="fr-LU"/>
        </w:rPr>
      </w:pPr>
      <w:r w:rsidRPr="005C4CAA">
        <w:rPr>
          <w:rFonts w:ascii="Times New Roman" w:eastAsia="Times New Roman" w:hAnsi="Times New Roman"/>
          <w:b/>
          <w:color w:val="000000"/>
          <w:sz w:val="24"/>
          <w:szCs w:val="24"/>
          <w:lang w:val="fr-LU"/>
        </w:rPr>
        <w:t>2.6.5</w:t>
      </w:r>
      <w:r w:rsidR="00EA6697" w:rsidRPr="005C4CAA">
        <w:rPr>
          <w:rFonts w:ascii="Times New Roman" w:eastAsia="Times New Roman" w:hAnsi="Times New Roman"/>
          <w:b/>
          <w:color w:val="000000"/>
          <w:sz w:val="24"/>
          <w:szCs w:val="24"/>
          <w:lang w:val="fr-LU"/>
        </w:rPr>
        <w:tab/>
        <w:t xml:space="preserve"> Sejarah Perkembangan Action Figure di Japan</w:t>
      </w:r>
    </w:p>
    <w:p w:rsidR="000F5226" w:rsidRDefault="00EA6697" w:rsidP="00EA6697">
      <w:pPr>
        <w:widowControl w:val="0"/>
        <w:spacing w:after="0" w:line="480" w:lineRule="auto"/>
        <w:ind w:firstLine="720"/>
        <w:rPr>
          <w:rFonts w:ascii="Times New Roman" w:eastAsia="Times New Roman" w:hAnsi="Times New Roman"/>
          <w:color w:val="000000"/>
          <w:sz w:val="24"/>
          <w:szCs w:val="24"/>
          <w:lang w:val="en-US"/>
        </w:rPr>
      </w:pPr>
      <w:proofErr w:type="gramStart"/>
      <w:r w:rsidRPr="00EA6697">
        <w:rPr>
          <w:rFonts w:ascii="Times New Roman" w:eastAsia="Times New Roman" w:hAnsi="Times New Roman"/>
          <w:color w:val="000000"/>
          <w:sz w:val="24"/>
          <w:szCs w:val="24"/>
          <w:lang w:val="en-US"/>
        </w:rPr>
        <w:t>action</w:t>
      </w:r>
      <w:proofErr w:type="gramEnd"/>
      <w:r w:rsidRPr="00EA6697">
        <w:rPr>
          <w:rFonts w:ascii="Times New Roman" w:eastAsia="Times New Roman" w:hAnsi="Times New Roman"/>
          <w:color w:val="000000"/>
          <w:sz w:val="24"/>
          <w:szCs w:val="24"/>
          <w:lang w:val="en-US"/>
        </w:rPr>
        <w:t xml:space="preserve"> figure di Jepang sangat dipengaruhi oleh keberadaan komik Jepang atau yang biasa disebut dengan manga dan film-film tokusatsu maupun animasi buatan Jepang (anime) yang juga sangat digemari di Asia.</w:t>
      </w:r>
    </w:p>
    <w:p w:rsidR="00EA6697" w:rsidRPr="005C4CAA" w:rsidRDefault="00EA6697" w:rsidP="00EA6697">
      <w:pPr>
        <w:widowControl w:val="0"/>
        <w:spacing w:after="0" w:line="480" w:lineRule="auto"/>
        <w:ind w:firstLine="720"/>
        <w:rPr>
          <w:rFonts w:ascii="Times New Roman" w:eastAsia="Times New Roman" w:hAnsi="Times New Roman"/>
          <w:color w:val="000000"/>
          <w:sz w:val="24"/>
          <w:szCs w:val="24"/>
          <w:lang w:val="de-LU"/>
        </w:rPr>
      </w:pPr>
      <w:r w:rsidRPr="005C4CAA">
        <w:rPr>
          <w:rFonts w:ascii="Times New Roman" w:eastAsia="Times New Roman" w:hAnsi="Times New Roman"/>
          <w:color w:val="000000"/>
          <w:sz w:val="24"/>
          <w:szCs w:val="24"/>
          <w:lang w:val="de-LU"/>
        </w:rPr>
        <w:t xml:space="preserve">Pada sekitar tahun 60an komik Jepang atau yang disebut manga sangat digemari di Jepang. Ini diikuti dengan dibuatnya serial animasi Jepang (anime) yang didasari dari serial manga, seperti Tetsujin 28, Mazinger Z hingga ke film tokusatsu misalnya Godzilla, Ultraman dan Kamen Rider yang sangat terkenal pada masa </w:t>
      </w:r>
      <w:r w:rsidRPr="005C4CAA">
        <w:rPr>
          <w:rFonts w:ascii="Times New Roman" w:eastAsia="Times New Roman" w:hAnsi="Times New Roman"/>
          <w:color w:val="000000"/>
          <w:sz w:val="24"/>
          <w:szCs w:val="24"/>
          <w:lang w:val="de-LU"/>
        </w:rPr>
        <w:lastRenderedPageBreak/>
        <w:t>itu.Pada masa ini sebuah perusahaan mainan Jepang bernama Bandai membuat action figure dari tokoh-tokoh tersebut walaupun dengan tingkat kedetailan yang masih sangat sederhana.</w:t>
      </w:r>
    </w:p>
    <w:p w:rsidR="00E02FFB" w:rsidRDefault="00EA6697" w:rsidP="00E02FFB">
      <w:pPr>
        <w:widowControl w:val="0"/>
        <w:spacing w:after="0" w:line="480" w:lineRule="auto"/>
        <w:ind w:firstLine="720"/>
        <w:rPr>
          <w:rFonts w:ascii="Times New Roman" w:eastAsia="Times New Roman" w:hAnsi="Times New Roman"/>
          <w:i/>
          <w:iCs/>
          <w:color w:val="000000"/>
          <w:sz w:val="24"/>
          <w:szCs w:val="24"/>
          <w:lang w:val="en-US"/>
        </w:rPr>
      </w:pPr>
      <w:proofErr w:type="gramStart"/>
      <w:r w:rsidRPr="00EA6697">
        <w:rPr>
          <w:rFonts w:ascii="Times New Roman" w:eastAsia="Times New Roman" w:hAnsi="Times New Roman"/>
          <w:color w:val="000000"/>
          <w:sz w:val="24"/>
          <w:szCs w:val="24"/>
          <w:lang w:val="en-US"/>
        </w:rPr>
        <w:t>awal</w:t>
      </w:r>
      <w:proofErr w:type="gramEnd"/>
      <w:r w:rsidRPr="00EA6697">
        <w:rPr>
          <w:rFonts w:ascii="Times New Roman" w:eastAsia="Times New Roman" w:hAnsi="Times New Roman"/>
          <w:color w:val="000000"/>
          <w:sz w:val="24"/>
          <w:szCs w:val="24"/>
          <w:lang w:val="en-US"/>
        </w:rPr>
        <w:t xml:space="preserve"> tahun 1980 terjadi </w:t>
      </w:r>
      <w:r w:rsidRPr="00EA6697">
        <w:rPr>
          <w:rFonts w:ascii="Times New Roman" w:eastAsia="Times New Roman" w:hAnsi="Times New Roman"/>
          <w:i/>
          <w:iCs/>
          <w:color w:val="000000"/>
          <w:sz w:val="24"/>
          <w:szCs w:val="24"/>
          <w:lang w:val="en-US"/>
        </w:rPr>
        <w:t xml:space="preserve">booming </w:t>
      </w:r>
      <w:r w:rsidRPr="00EA6697">
        <w:rPr>
          <w:rFonts w:ascii="Times New Roman" w:eastAsia="Times New Roman" w:hAnsi="Times New Roman"/>
          <w:color w:val="000000"/>
          <w:sz w:val="24"/>
          <w:szCs w:val="24"/>
          <w:lang w:val="en-US"/>
        </w:rPr>
        <w:t xml:space="preserve">serial </w:t>
      </w:r>
      <w:r w:rsidRPr="00EA6697">
        <w:rPr>
          <w:rFonts w:ascii="Times New Roman" w:eastAsia="Times New Roman" w:hAnsi="Times New Roman"/>
          <w:i/>
          <w:iCs/>
          <w:color w:val="000000"/>
          <w:sz w:val="24"/>
          <w:szCs w:val="24"/>
          <w:lang w:val="en-US"/>
        </w:rPr>
        <w:t xml:space="preserve">anime </w:t>
      </w:r>
      <w:r w:rsidRPr="00EA6697">
        <w:rPr>
          <w:rFonts w:ascii="Times New Roman" w:eastAsia="Times New Roman" w:hAnsi="Times New Roman"/>
          <w:color w:val="000000"/>
          <w:sz w:val="24"/>
          <w:szCs w:val="24"/>
          <w:lang w:val="en-US"/>
        </w:rPr>
        <w:t xml:space="preserve">robot </w:t>
      </w:r>
      <w:r w:rsidRPr="00EA6697">
        <w:rPr>
          <w:rFonts w:ascii="Times New Roman" w:eastAsia="Times New Roman" w:hAnsi="Times New Roman"/>
          <w:i/>
          <w:iCs/>
          <w:color w:val="000000"/>
          <w:sz w:val="24"/>
          <w:szCs w:val="24"/>
          <w:lang w:val="en-US"/>
        </w:rPr>
        <w:t>(mecha)</w:t>
      </w:r>
      <w:r>
        <w:rPr>
          <w:rFonts w:ascii="Times New Roman" w:eastAsia="Times New Roman" w:hAnsi="Times New Roman"/>
          <w:i/>
          <w:iCs/>
          <w:color w:val="000000"/>
          <w:sz w:val="24"/>
          <w:szCs w:val="24"/>
          <w:lang w:val="en-US"/>
        </w:rPr>
        <w:t xml:space="preserve"> </w:t>
      </w:r>
      <w:r w:rsidRPr="00EA6697">
        <w:rPr>
          <w:rFonts w:ascii="Times New Roman" w:eastAsia="Times New Roman" w:hAnsi="Times New Roman"/>
          <w:i/>
          <w:iCs/>
          <w:color w:val="000000"/>
          <w:sz w:val="24"/>
          <w:szCs w:val="24"/>
          <w:lang w:val="en-US"/>
        </w:rPr>
        <w:t xml:space="preserve">Gundam </w:t>
      </w:r>
      <w:r w:rsidRPr="00EA6697">
        <w:rPr>
          <w:rFonts w:ascii="Times New Roman" w:eastAsia="Times New Roman" w:hAnsi="Times New Roman"/>
          <w:color w:val="000000"/>
          <w:sz w:val="24"/>
          <w:szCs w:val="24"/>
          <w:lang w:val="en-US"/>
        </w:rPr>
        <w:t xml:space="preserve">yang memberi inspirasi pihak </w:t>
      </w:r>
      <w:r w:rsidRPr="00EA6697">
        <w:rPr>
          <w:rFonts w:ascii="Times New Roman" w:eastAsia="Times New Roman" w:hAnsi="Times New Roman"/>
          <w:i/>
          <w:iCs/>
          <w:color w:val="000000"/>
          <w:sz w:val="24"/>
          <w:szCs w:val="24"/>
          <w:lang w:val="en-US"/>
        </w:rPr>
        <w:t xml:space="preserve">Bandai </w:t>
      </w:r>
      <w:r w:rsidRPr="00EA6697">
        <w:rPr>
          <w:rFonts w:ascii="Times New Roman" w:eastAsia="Times New Roman" w:hAnsi="Times New Roman"/>
          <w:color w:val="000000"/>
          <w:sz w:val="24"/>
          <w:szCs w:val="24"/>
          <w:lang w:val="en-US"/>
        </w:rPr>
        <w:t xml:space="preserve">untuk memproduksi </w:t>
      </w:r>
      <w:r w:rsidRPr="00EA6697">
        <w:rPr>
          <w:rFonts w:ascii="Times New Roman" w:eastAsia="Times New Roman" w:hAnsi="Times New Roman"/>
          <w:i/>
          <w:iCs/>
          <w:color w:val="000000"/>
          <w:sz w:val="24"/>
          <w:szCs w:val="24"/>
          <w:lang w:val="en-US"/>
        </w:rPr>
        <w:t>action figure</w:t>
      </w:r>
      <w:r>
        <w:rPr>
          <w:rFonts w:ascii="Times New Roman" w:eastAsia="Times New Roman" w:hAnsi="Times New Roman"/>
          <w:i/>
          <w:iCs/>
          <w:color w:val="000000"/>
          <w:sz w:val="24"/>
          <w:szCs w:val="24"/>
          <w:lang w:val="en-US"/>
        </w:rPr>
        <w:t xml:space="preserve"> </w:t>
      </w:r>
      <w:r w:rsidRPr="00EA6697">
        <w:rPr>
          <w:rFonts w:ascii="Times New Roman" w:eastAsia="Times New Roman" w:hAnsi="Times New Roman"/>
          <w:color w:val="000000"/>
          <w:sz w:val="24"/>
          <w:szCs w:val="24"/>
          <w:lang w:val="en-US"/>
        </w:rPr>
        <w:t xml:space="preserve">yang lebih berkualitas. Pada masa ini </w:t>
      </w:r>
      <w:r w:rsidRPr="00EA6697">
        <w:rPr>
          <w:rFonts w:ascii="Times New Roman" w:eastAsia="Times New Roman" w:hAnsi="Times New Roman"/>
          <w:i/>
          <w:iCs/>
          <w:color w:val="000000"/>
          <w:sz w:val="24"/>
          <w:szCs w:val="24"/>
          <w:lang w:val="en-US"/>
        </w:rPr>
        <w:t xml:space="preserve">Bandai </w:t>
      </w:r>
      <w:r w:rsidRPr="00EA6697">
        <w:rPr>
          <w:rFonts w:ascii="Times New Roman" w:eastAsia="Times New Roman" w:hAnsi="Times New Roman"/>
          <w:color w:val="000000"/>
          <w:sz w:val="24"/>
          <w:szCs w:val="24"/>
          <w:lang w:val="en-US"/>
        </w:rPr>
        <w:t>untuk pertama kalinya</w:t>
      </w:r>
      <w:r>
        <w:rPr>
          <w:rFonts w:ascii="Times New Roman" w:eastAsia="Times New Roman" w:hAnsi="Times New Roman"/>
          <w:i/>
          <w:iCs/>
          <w:color w:val="000000"/>
          <w:sz w:val="24"/>
          <w:szCs w:val="24"/>
          <w:lang w:val="en-US"/>
        </w:rPr>
        <w:t xml:space="preserve"> </w:t>
      </w:r>
      <w:r w:rsidRPr="00EA6697">
        <w:rPr>
          <w:rFonts w:ascii="Times New Roman" w:eastAsia="Times New Roman" w:hAnsi="Times New Roman"/>
          <w:color w:val="000000"/>
          <w:sz w:val="24"/>
          <w:szCs w:val="24"/>
          <w:lang w:val="en-US"/>
        </w:rPr>
        <w:t xml:space="preserve">memproduksi </w:t>
      </w:r>
      <w:r w:rsidRPr="00EA6697">
        <w:rPr>
          <w:rFonts w:ascii="Times New Roman" w:eastAsia="Times New Roman" w:hAnsi="Times New Roman"/>
          <w:i/>
          <w:iCs/>
          <w:color w:val="000000"/>
          <w:sz w:val="24"/>
          <w:szCs w:val="24"/>
          <w:lang w:val="en-US"/>
        </w:rPr>
        <w:t xml:space="preserve">action figure Gundam </w:t>
      </w:r>
      <w:r w:rsidRPr="00EA6697">
        <w:rPr>
          <w:rFonts w:ascii="Times New Roman" w:eastAsia="Times New Roman" w:hAnsi="Times New Roman"/>
          <w:color w:val="000000"/>
          <w:sz w:val="24"/>
          <w:szCs w:val="24"/>
          <w:lang w:val="en-US"/>
        </w:rPr>
        <w:t>dengan kedetailan yang cukup baik.</w:t>
      </w:r>
      <w:r>
        <w:rPr>
          <w:rFonts w:ascii="Times New Roman" w:eastAsia="Times New Roman" w:hAnsi="Times New Roman"/>
          <w:i/>
          <w:iCs/>
          <w:color w:val="000000"/>
          <w:sz w:val="24"/>
          <w:szCs w:val="24"/>
          <w:lang w:val="en-US"/>
        </w:rPr>
        <w:t xml:space="preserve"> </w:t>
      </w:r>
      <w:proofErr w:type="gramStart"/>
      <w:r w:rsidRPr="00EA6697">
        <w:rPr>
          <w:rFonts w:ascii="Times New Roman" w:eastAsia="Times New Roman" w:hAnsi="Times New Roman"/>
          <w:i/>
          <w:iCs/>
          <w:color w:val="000000"/>
          <w:sz w:val="24"/>
          <w:szCs w:val="24"/>
          <w:lang w:val="en-US"/>
        </w:rPr>
        <w:t xml:space="preserve">Bandai </w:t>
      </w:r>
      <w:r w:rsidRPr="00EA6697">
        <w:rPr>
          <w:rFonts w:ascii="Times New Roman" w:eastAsia="Times New Roman" w:hAnsi="Times New Roman"/>
          <w:color w:val="000000"/>
          <w:sz w:val="24"/>
          <w:szCs w:val="24"/>
          <w:lang w:val="en-US"/>
        </w:rPr>
        <w:t xml:space="preserve">memproduksinya dalam bentuk </w:t>
      </w:r>
      <w:r w:rsidRPr="00EA6697">
        <w:rPr>
          <w:rFonts w:ascii="Times New Roman" w:eastAsia="Times New Roman" w:hAnsi="Times New Roman"/>
          <w:i/>
          <w:iCs/>
          <w:color w:val="000000"/>
          <w:sz w:val="24"/>
          <w:szCs w:val="24"/>
          <w:lang w:val="en-US"/>
        </w:rPr>
        <w:t xml:space="preserve">Model Kit </w:t>
      </w:r>
      <w:r w:rsidRPr="00EA6697">
        <w:rPr>
          <w:rFonts w:ascii="Times New Roman" w:eastAsia="Times New Roman" w:hAnsi="Times New Roman"/>
          <w:color w:val="000000"/>
          <w:sz w:val="24"/>
          <w:szCs w:val="24"/>
          <w:lang w:val="en-US"/>
        </w:rPr>
        <w:t>(Rakitan).</w:t>
      </w:r>
      <w:proofErr w:type="gramEnd"/>
      <w:r>
        <w:rPr>
          <w:rFonts w:ascii="Times New Roman" w:eastAsia="Times New Roman" w:hAnsi="Times New Roman"/>
          <w:i/>
          <w:iCs/>
          <w:color w:val="000000"/>
          <w:sz w:val="24"/>
          <w:szCs w:val="24"/>
          <w:lang w:val="en-US"/>
        </w:rPr>
        <w:t xml:space="preserve"> </w:t>
      </w:r>
      <w:proofErr w:type="gramStart"/>
      <w:r w:rsidRPr="00EA6697">
        <w:rPr>
          <w:rFonts w:ascii="Times New Roman" w:eastAsia="Times New Roman" w:hAnsi="Times New Roman"/>
          <w:i/>
          <w:iCs/>
          <w:color w:val="000000"/>
          <w:sz w:val="24"/>
          <w:szCs w:val="24"/>
          <w:lang w:val="en-US"/>
        </w:rPr>
        <w:t xml:space="preserve">Model kit Gundam </w:t>
      </w:r>
      <w:r w:rsidRPr="00EA6697">
        <w:rPr>
          <w:rFonts w:ascii="Times New Roman" w:eastAsia="Times New Roman" w:hAnsi="Times New Roman"/>
          <w:color w:val="000000"/>
          <w:sz w:val="24"/>
          <w:szCs w:val="24"/>
          <w:lang w:val="en-US"/>
        </w:rPr>
        <w:t>ini sangat diminati, bahkan menjadi tren tersendiri</w:t>
      </w:r>
      <w:r>
        <w:rPr>
          <w:rFonts w:ascii="Times New Roman" w:eastAsia="Times New Roman" w:hAnsi="Times New Roman"/>
          <w:i/>
          <w:iCs/>
          <w:color w:val="000000"/>
          <w:sz w:val="24"/>
          <w:szCs w:val="24"/>
          <w:lang w:val="en-US"/>
        </w:rPr>
        <w:t xml:space="preserve"> </w:t>
      </w:r>
      <w:r w:rsidRPr="00EA6697">
        <w:rPr>
          <w:rFonts w:ascii="Times New Roman" w:eastAsia="Times New Roman" w:hAnsi="Times New Roman"/>
          <w:color w:val="000000"/>
          <w:sz w:val="24"/>
          <w:szCs w:val="24"/>
          <w:lang w:val="en-US"/>
        </w:rPr>
        <w:t xml:space="preserve">dalam dunia </w:t>
      </w:r>
      <w:r w:rsidRPr="00EA6697">
        <w:rPr>
          <w:rFonts w:ascii="Times New Roman" w:eastAsia="Times New Roman" w:hAnsi="Times New Roman"/>
          <w:i/>
          <w:iCs/>
          <w:color w:val="000000"/>
          <w:sz w:val="24"/>
          <w:szCs w:val="24"/>
          <w:lang w:val="en-US"/>
        </w:rPr>
        <w:t>action figure</w:t>
      </w:r>
      <w:r w:rsidRPr="00EA6697">
        <w:rPr>
          <w:rFonts w:ascii="Times New Roman" w:eastAsia="Times New Roman" w:hAnsi="Times New Roman"/>
          <w:color w:val="000000"/>
          <w:sz w:val="24"/>
          <w:szCs w:val="24"/>
          <w:lang w:val="en-US"/>
        </w:rPr>
        <w:t>.</w:t>
      </w:r>
      <w:proofErr w:type="gramEnd"/>
      <w:r w:rsidRPr="00EA6697">
        <w:rPr>
          <w:rFonts w:ascii="Times New Roman" w:eastAsia="Times New Roman" w:hAnsi="Times New Roman"/>
          <w:color w:val="000000"/>
          <w:sz w:val="24"/>
          <w:szCs w:val="24"/>
          <w:lang w:val="en-US"/>
        </w:rPr>
        <w:t xml:space="preserve"> </w:t>
      </w:r>
      <w:proofErr w:type="gramStart"/>
      <w:r w:rsidRPr="00EA6697">
        <w:rPr>
          <w:rFonts w:ascii="Times New Roman" w:eastAsia="Times New Roman" w:hAnsi="Times New Roman"/>
          <w:color w:val="000000"/>
          <w:sz w:val="24"/>
          <w:szCs w:val="24"/>
          <w:lang w:val="en-US"/>
        </w:rPr>
        <w:t xml:space="preserve">Pada tahun 1984, </w:t>
      </w:r>
      <w:r w:rsidRPr="00EA6697">
        <w:rPr>
          <w:rFonts w:ascii="Times New Roman" w:eastAsia="Times New Roman" w:hAnsi="Times New Roman"/>
          <w:i/>
          <w:iCs/>
          <w:color w:val="000000"/>
          <w:sz w:val="24"/>
          <w:szCs w:val="24"/>
          <w:lang w:val="en-US"/>
        </w:rPr>
        <w:t xml:space="preserve">Bandai </w:t>
      </w:r>
      <w:r w:rsidRPr="00EA6697">
        <w:rPr>
          <w:rFonts w:ascii="Times New Roman" w:eastAsia="Times New Roman" w:hAnsi="Times New Roman"/>
          <w:color w:val="000000"/>
          <w:sz w:val="24"/>
          <w:szCs w:val="24"/>
          <w:lang w:val="en-US"/>
        </w:rPr>
        <w:t xml:space="preserve">memproduksi </w:t>
      </w:r>
      <w:r w:rsidRPr="00EA6697">
        <w:rPr>
          <w:rFonts w:ascii="Times New Roman" w:eastAsia="Times New Roman" w:hAnsi="Times New Roman"/>
          <w:i/>
          <w:iCs/>
          <w:color w:val="000000"/>
          <w:sz w:val="24"/>
          <w:szCs w:val="24"/>
          <w:lang w:val="en-US"/>
        </w:rPr>
        <w:t>action figure</w:t>
      </w:r>
      <w:r>
        <w:rPr>
          <w:rFonts w:ascii="Times New Roman" w:eastAsia="Times New Roman" w:hAnsi="Times New Roman"/>
          <w:i/>
          <w:iCs/>
          <w:color w:val="000000"/>
          <w:sz w:val="24"/>
          <w:szCs w:val="24"/>
          <w:lang w:val="en-US"/>
        </w:rPr>
        <w:t xml:space="preserve"> </w:t>
      </w:r>
      <w:r w:rsidRPr="00EA6697">
        <w:rPr>
          <w:rFonts w:ascii="Times New Roman" w:eastAsia="Times New Roman" w:hAnsi="Times New Roman"/>
          <w:color w:val="000000"/>
          <w:sz w:val="24"/>
          <w:szCs w:val="24"/>
          <w:lang w:val="en-US"/>
        </w:rPr>
        <w:t xml:space="preserve">yang disebut </w:t>
      </w:r>
      <w:r w:rsidRPr="00EA6697">
        <w:rPr>
          <w:rFonts w:ascii="Times New Roman" w:eastAsia="Times New Roman" w:hAnsi="Times New Roman"/>
          <w:i/>
          <w:iCs/>
          <w:color w:val="000000"/>
          <w:sz w:val="24"/>
          <w:szCs w:val="24"/>
          <w:lang w:val="en-US"/>
        </w:rPr>
        <w:t>Vinyl Figure</w:t>
      </w:r>
      <w:r w:rsidRPr="00EA6697">
        <w:rPr>
          <w:rFonts w:ascii="Times New Roman" w:eastAsia="Times New Roman" w:hAnsi="Times New Roman"/>
          <w:color w:val="000000"/>
          <w:sz w:val="24"/>
          <w:szCs w:val="24"/>
          <w:lang w:val="en-US"/>
        </w:rPr>
        <w:t xml:space="preserve">, yaitu </w:t>
      </w:r>
      <w:r w:rsidRPr="00EA6697">
        <w:rPr>
          <w:rFonts w:ascii="Times New Roman" w:eastAsia="Times New Roman" w:hAnsi="Times New Roman"/>
          <w:i/>
          <w:iCs/>
          <w:color w:val="000000"/>
          <w:sz w:val="24"/>
          <w:szCs w:val="24"/>
          <w:lang w:val="en-US"/>
        </w:rPr>
        <w:t xml:space="preserve">action figure </w:t>
      </w:r>
      <w:r w:rsidRPr="00EA6697">
        <w:rPr>
          <w:rFonts w:ascii="Times New Roman" w:eastAsia="Times New Roman" w:hAnsi="Times New Roman"/>
          <w:color w:val="000000"/>
          <w:sz w:val="24"/>
          <w:szCs w:val="24"/>
          <w:lang w:val="en-US"/>
        </w:rPr>
        <w:t xml:space="preserve">yang dibuat dari bahan </w:t>
      </w:r>
      <w:r w:rsidRPr="00EA6697">
        <w:rPr>
          <w:rFonts w:ascii="Times New Roman" w:eastAsia="Times New Roman" w:hAnsi="Times New Roman"/>
          <w:i/>
          <w:iCs/>
          <w:color w:val="000000"/>
          <w:sz w:val="24"/>
          <w:szCs w:val="24"/>
          <w:lang w:val="en-US"/>
        </w:rPr>
        <w:t xml:space="preserve">vinyl </w:t>
      </w:r>
      <w:r w:rsidRPr="00EA6697">
        <w:rPr>
          <w:rFonts w:ascii="Times New Roman" w:eastAsia="Times New Roman" w:hAnsi="Times New Roman"/>
          <w:color w:val="000000"/>
          <w:sz w:val="24"/>
          <w:szCs w:val="24"/>
          <w:lang w:val="en-US"/>
        </w:rPr>
        <w:t>yang</w:t>
      </w:r>
      <w:r>
        <w:rPr>
          <w:rFonts w:ascii="Times New Roman" w:eastAsia="Times New Roman" w:hAnsi="Times New Roman"/>
          <w:i/>
          <w:iCs/>
          <w:color w:val="000000"/>
          <w:sz w:val="24"/>
          <w:szCs w:val="24"/>
          <w:lang w:val="en-US"/>
        </w:rPr>
        <w:t xml:space="preserve"> </w:t>
      </w:r>
      <w:r w:rsidRPr="00EA6697">
        <w:rPr>
          <w:rFonts w:ascii="Times New Roman" w:eastAsia="Times New Roman" w:hAnsi="Times New Roman"/>
          <w:color w:val="000000"/>
          <w:sz w:val="24"/>
          <w:szCs w:val="24"/>
          <w:lang w:val="en-US"/>
        </w:rPr>
        <w:t xml:space="preserve">didasarkan pada karakter baik dari film-film </w:t>
      </w:r>
      <w:r w:rsidRPr="00EA6697">
        <w:rPr>
          <w:rFonts w:ascii="Times New Roman" w:eastAsia="Times New Roman" w:hAnsi="Times New Roman"/>
          <w:i/>
          <w:iCs/>
          <w:color w:val="000000"/>
          <w:sz w:val="24"/>
          <w:szCs w:val="24"/>
          <w:lang w:val="en-US"/>
        </w:rPr>
        <w:t xml:space="preserve">anime </w:t>
      </w:r>
      <w:r w:rsidRPr="00EA6697">
        <w:rPr>
          <w:rFonts w:ascii="Times New Roman" w:eastAsia="Times New Roman" w:hAnsi="Times New Roman"/>
          <w:color w:val="000000"/>
          <w:sz w:val="24"/>
          <w:szCs w:val="24"/>
          <w:lang w:val="en-US"/>
        </w:rPr>
        <w:t xml:space="preserve">maupun </w:t>
      </w:r>
      <w:r w:rsidRPr="00EA6697">
        <w:rPr>
          <w:rFonts w:ascii="Times New Roman" w:eastAsia="Times New Roman" w:hAnsi="Times New Roman"/>
          <w:i/>
          <w:iCs/>
          <w:color w:val="000000"/>
          <w:sz w:val="24"/>
          <w:szCs w:val="24"/>
          <w:lang w:val="en-US"/>
        </w:rPr>
        <w:t xml:space="preserve">tokusatsu </w:t>
      </w:r>
      <w:r w:rsidRPr="00EA6697">
        <w:rPr>
          <w:rFonts w:ascii="Times New Roman" w:eastAsia="Times New Roman" w:hAnsi="Times New Roman"/>
          <w:color w:val="000000"/>
          <w:sz w:val="24"/>
          <w:szCs w:val="24"/>
          <w:lang w:val="en-US"/>
        </w:rPr>
        <w:t>dengan</w:t>
      </w:r>
      <w:r>
        <w:rPr>
          <w:rFonts w:ascii="Times New Roman" w:eastAsia="Times New Roman" w:hAnsi="Times New Roman"/>
          <w:i/>
          <w:iCs/>
          <w:color w:val="000000"/>
          <w:sz w:val="24"/>
          <w:szCs w:val="24"/>
          <w:lang w:val="en-US"/>
        </w:rPr>
        <w:t xml:space="preserve"> </w:t>
      </w:r>
      <w:r w:rsidRPr="00EA6697">
        <w:rPr>
          <w:rFonts w:ascii="Times New Roman" w:eastAsia="Times New Roman" w:hAnsi="Times New Roman"/>
          <w:color w:val="000000"/>
          <w:sz w:val="24"/>
          <w:szCs w:val="24"/>
          <w:lang w:val="en-US"/>
        </w:rPr>
        <w:t>tingkat kedetailan yang lebih baik lagi.</w:t>
      </w:r>
      <w:proofErr w:type="gramEnd"/>
      <w:r>
        <w:rPr>
          <w:rFonts w:ascii="Times New Roman" w:eastAsia="Times New Roman" w:hAnsi="Times New Roman"/>
          <w:i/>
          <w:iCs/>
          <w:color w:val="000000"/>
          <w:sz w:val="24"/>
          <w:szCs w:val="24"/>
          <w:lang w:val="en-US"/>
        </w:rPr>
        <w:t xml:space="preserve"> </w:t>
      </w:r>
      <w:r w:rsidRPr="00EA6697">
        <w:rPr>
          <w:rFonts w:ascii="Times New Roman" w:eastAsia="Times New Roman" w:hAnsi="Times New Roman"/>
          <w:color w:val="000000"/>
          <w:sz w:val="24"/>
          <w:szCs w:val="24"/>
          <w:lang w:val="en-US"/>
        </w:rPr>
        <w:t xml:space="preserve">Pada masa ini pula berdiri perusahaan-perusahaan </w:t>
      </w:r>
      <w:r w:rsidRPr="00EA6697">
        <w:rPr>
          <w:rFonts w:ascii="Times New Roman" w:eastAsia="Times New Roman" w:hAnsi="Times New Roman"/>
          <w:i/>
          <w:iCs/>
          <w:color w:val="000000"/>
          <w:sz w:val="24"/>
          <w:szCs w:val="24"/>
          <w:lang w:val="en-US"/>
        </w:rPr>
        <w:t xml:space="preserve">action figure </w:t>
      </w:r>
      <w:r w:rsidRPr="00EA6697">
        <w:rPr>
          <w:rFonts w:ascii="Times New Roman" w:eastAsia="Times New Roman" w:hAnsi="Times New Roman"/>
          <w:color w:val="000000"/>
          <w:sz w:val="24"/>
          <w:szCs w:val="24"/>
          <w:lang w:val="en-US"/>
        </w:rPr>
        <w:t>baru</w:t>
      </w:r>
      <w:r>
        <w:rPr>
          <w:rFonts w:ascii="Times New Roman" w:eastAsia="Times New Roman" w:hAnsi="Times New Roman"/>
          <w:i/>
          <w:iCs/>
          <w:color w:val="000000"/>
          <w:sz w:val="24"/>
          <w:szCs w:val="24"/>
          <w:lang w:val="en-US"/>
        </w:rPr>
        <w:t xml:space="preserve"> </w:t>
      </w:r>
      <w:r w:rsidRPr="00EA6697">
        <w:rPr>
          <w:rFonts w:ascii="Times New Roman" w:eastAsia="Times New Roman" w:hAnsi="Times New Roman"/>
          <w:color w:val="000000"/>
          <w:sz w:val="24"/>
          <w:szCs w:val="24"/>
          <w:lang w:val="en-US"/>
        </w:rPr>
        <w:t xml:space="preserve">seperti </w:t>
      </w:r>
      <w:r w:rsidRPr="00EA6697">
        <w:rPr>
          <w:rFonts w:ascii="Times New Roman" w:eastAsia="Times New Roman" w:hAnsi="Times New Roman"/>
          <w:i/>
          <w:iCs/>
          <w:color w:val="000000"/>
          <w:sz w:val="24"/>
          <w:szCs w:val="24"/>
          <w:lang w:val="en-US"/>
        </w:rPr>
        <w:t xml:space="preserve">Banpresto, Tomy, Max Factory, Medicom, Kotobukiya </w:t>
      </w:r>
      <w:r w:rsidRPr="00EA6697">
        <w:rPr>
          <w:rFonts w:ascii="Times New Roman" w:eastAsia="Times New Roman" w:hAnsi="Times New Roman"/>
          <w:color w:val="000000"/>
          <w:sz w:val="24"/>
          <w:szCs w:val="24"/>
          <w:lang w:val="en-US"/>
        </w:rPr>
        <w:t xml:space="preserve">dan beberapaperusahaan </w:t>
      </w:r>
      <w:r w:rsidRPr="00EA6697">
        <w:rPr>
          <w:rFonts w:ascii="Times New Roman" w:eastAsia="Times New Roman" w:hAnsi="Times New Roman"/>
          <w:i/>
          <w:iCs/>
          <w:color w:val="000000"/>
          <w:sz w:val="24"/>
          <w:szCs w:val="24"/>
          <w:lang w:val="en-US"/>
        </w:rPr>
        <w:t xml:space="preserve">action figure </w:t>
      </w:r>
      <w:r w:rsidRPr="00EA6697">
        <w:rPr>
          <w:rFonts w:ascii="Times New Roman" w:eastAsia="Times New Roman" w:hAnsi="Times New Roman"/>
          <w:color w:val="000000"/>
          <w:sz w:val="24"/>
          <w:szCs w:val="24"/>
          <w:lang w:val="en-US"/>
        </w:rPr>
        <w:t>Jepang terkenal lainny</w:t>
      </w:r>
      <w:r w:rsidR="006267D1">
        <w:rPr>
          <w:rFonts w:ascii="Times New Roman" w:eastAsia="Times New Roman" w:hAnsi="Times New Roman"/>
          <w:color w:val="000000"/>
          <w:sz w:val="24"/>
          <w:szCs w:val="24"/>
          <w:lang w:val="en-US"/>
        </w:rPr>
        <w:t>a</w:t>
      </w:r>
      <w:r w:rsidR="00BA573D">
        <w:rPr>
          <w:rFonts w:ascii="Times New Roman" w:eastAsia="Times New Roman" w:hAnsi="Times New Roman"/>
          <w:noProof/>
          <w:color w:val="000000"/>
          <w:sz w:val="24"/>
          <w:szCs w:val="24"/>
          <w:lang w:val="en-US"/>
        </w:rPr>
        <w:drawing>
          <wp:inline distT="0" distB="0" distL="0" distR="0" wp14:anchorId="381E8EE4" wp14:editId="075C8431">
            <wp:extent cx="5192889" cy="2348089"/>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2889" cy="2348089"/>
                    </a:xfrm>
                    <a:prstGeom prst="rect">
                      <a:avLst/>
                    </a:prstGeom>
                    <a:noFill/>
                    <a:ln>
                      <a:noFill/>
                    </a:ln>
                  </pic:spPr>
                </pic:pic>
              </a:graphicData>
            </a:graphic>
          </wp:inline>
        </w:drawing>
      </w:r>
      <w:r w:rsidR="00BA573D">
        <w:rPr>
          <w:rFonts w:ascii="Times New Roman" w:eastAsia="Times New Roman" w:hAnsi="Times New Roman"/>
          <w:color w:val="000000"/>
          <w:sz w:val="24"/>
          <w:szCs w:val="24"/>
          <w:lang w:val="en-US"/>
        </w:rPr>
        <w:t>Gambar 2.2</w:t>
      </w:r>
      <w:r w:rsidR="00D00F25">
        <w:rPr>
          <w:rFonts w:ascii="Times New Roman" w:eastAsia="Times New Roman" w:hAnsi="Times New Roman"/>
          <w:color w:val="000000"/>
          <w:sz w:val="24"/>
          <w:szCs w:val="24"/>
          <w:lang w:val="en-US"/>
        </w:rPr>
        <w:t>. Saint Cloth Myth Pegasus Seiya</w:t>
      </w:r>
    </w:p>
    <w:p w:rsidR="00A335F0" w:rsidRPr="00E02FFB" w:rsidRDefault="00D00F25" w:rsidP="00E02FFB">
      <w:pPr>
        <w:widowControl w:val="0"/>
        <w:spacing w:after="0" w:line="480" w:lineRule="auto"/>
        <w:rPr>
          <w:rFonts w:ascii="Times New Roman" w:eastAsia="Times New Roman" w:hAnsi="Times New Roman"/>
          <w:i/>
          <w:iCs/>
          <w:color w:val="000000"/>
          <w:sz w:val="24"/>
          <w:szCs w:val="24"/>
          <w:lang w:val="en-US"/>
        </w:rPr>
      </w:pPr>
      <w:r>
        <w:rPr>
          <w:rFonts w:ascii="Times New Roman" w:eastAsia="Times New Roman" w:hAnsi="Times New Roman"/>
          <w:b/>
          <w:color w:val="000000"/>
          <w:sz w:val="24"/>
          <w:szCs w:val="24"/>
          <w:lang w:val="en-US"/>
        </w:rPr>
        <w:lastRenderedPageBreak/>
        <w:t>2.6.6</w:t>
      </w:r>
      <w:r w:rsidR="00EA6697" w:rsidRPr="00EA6697">
        <w:rPr>
          <w:rFonts w:ascii="Times New Roman" w:eastAsia="Times New Roman" w:hAnsi="Times New Roman"/>
          <w:b/>
          <w:color w:val="000000"/>
          <w:sz w:val="24"/>
          <w:szCs w:val="24"/>
          <w:lang w:val="en-US"/>
        </w:rPr>
        <w:tab/>
      </w:r>
      <w:r w:rsidR="00EA6697" w:rsidRPr="00EA6697">
        <w:rPr>
          <w:rFonts w:ascii="Times New Roman" w:eastAsia="Times New Roman" w:hAnsi="Times New Roman"/>
          <w:b/>
          <w:bCs/>
          <w:color w:val="000000"/>
          <w:sz w:val="24"/>
          <w:szCs w:val="24"/>
          <w:lang w:val="en-US"/>
        </w:rPr>
        <w:t xml:space="preserve">Perkembangan </w:t>
      </w:r>
      <w:r w:rsidR="00EA6697" w:rsidRPr="00EA6697">
        <w:rPr>
          <w:rFonts w:ascii="Times New Roman" w:eastAsia="Times New Roman" w:hAnsi="Times New Roman"/>
          <w:b/>
          <w:bCs/>
          <w:i/>
          <w:iCs/>
          <w:color w:val="000000"/>
          <w:sz w:val="24"/>
          <w:szCs w:val="24"/>
          <w:lang w:val="en-US"/>
        </w:rPr>
        <w:t xml:space="preserve">Action Figure </w:t>
      </w:r>
      <w:r w:rsidR="00EA6697" w:rsidRPr="00EA6697">
        <w:rPr>
          <w:rFonts w:ascii="Times New Roman" w:eastAsia="Times New Roman" w:hAnsi="Times New Roman"/>
          <w:b/>
          <w:bCs/>
          <w:color w:val="000000"/>
          <w:sz w:val="24"/>
          <w:szCs w:val="24"/>
          <w:lang w:val="en-US"/>
        </w:rPr>
        <w:t>di Indonesia</w:t>
      </w:r>
    </w:p>
    <w:p w:rsidR="00E848C3" w:rsidRPr="00E848C3" w:rsidRDefault="00EA6697" w:rsidP="00E848C3">
      <w:pPr>
        <w:widowControl w:val="0"/>
        <w:spacing w:after="0" w:line="480" w:lineRule="auto"/>
        <w:rPr>
          <w:rFonts w:ascii="Times New Roman" w:eastAsia="Times New Roman" w:hAnsi="Times New Roman"/>
          <w:bCs/>
          <w:color w:val="000000"/>
          <w:sz w:val="24"/>
          <w:szCs w:val="24"/>
          <w:lang w:val="en-US"/>
        </w:rPr>
      </w:pPr>
      <w:r>
        <w:rPr>
          <w:rFonts w:ascii="Times New Roman" w:eastAsia="Times New Roman" w:hAnsi="Times New Roman"/>
          <w:b/>
          <w:bCs/>
          <w:color w:val="000000"/>
          <w:sz w:val="24"/>
          <w:szCs w:val="24"/>
          <w:lang w:val="en-US"/>
        </w:rPr>
        <w:tab/>
      </w:r>
      <w:r w:rsidRPr="00E848C3">
        <w:rPr>
          <w:rFonts w:ascii="Times New Roman" w:eastAsia="Times New Roman" w:hAnsi="Times New Roman"/>
          <w:bCs/>
          <w:color w:val="000000"/>
          <w:sz w:val="24"/>
          <w:szCs w:val="24"/>
          <w:lang w:val="en-US"/>
        </w:rPr>
        <w:t>Di Indonesia action figure mulai di ken</w:t>
      </w:r>
      <w:r w:rsidR="00E848C3" w:rsidRPr="00E848C3">
        <w:rPr>
          <w:rFonts w:ascii="Times New Roman" w:eastAsia="Times New Roman" w:hAnsi="Times New Roman"/>
          <w:bCs/>
          <w:color w:val="000000"/>
          <w:sz w:val="24"/>
          <w:szCs w:val="24"/>
          <w:lang w:val="en-US"/>
        </w:rPr>
        <w:t xml:space="preserve">al sekitar tahun 1980an, tetapi </w:t>
      </w:r>
      <w:r w:rsidRPr="00E848C3">
        <w:rPr>
          <w:rFonts w:ascii="Times New Roman" w:eastAsia="Times New Roman" w:hAnsi="Times New Roman"/>
          <w:bCs/>
          <w:color w:val="000000"/>
          <w:sz w:val="24"/>
          <w:szCs w:val="24"/>
          <w:lang w:val="en-US"/>
        </w:rPr>
        <w:t>karena masih sedikitnya informasi yang didapa</w:t>
      </w:r>
      <w:r w:rsidR="00E848C3" w:rsidRPr="00E848C3">
        <w:rPr>
          <w:rFonts w:ascii="Times New Roman" w:eastAsia="Times New Roman" w:hAnsi="Times New Roman"/>
          <w:bCs/>
          <w:color w:val="000000"/>
          <w:sz w:val="24"/>
          <w:szCs w:val="24"/>
          <w:lang w:val="en-US"/>
        </w:rPr>
        <w:t xml:space="preserve">t membuat action figure belum </w:t>
      </w:r>
      <w:r w:rsidRPr="00E848C3">
        <w:rPr>
          <w:rFonts w:ascii="Times New Roman" w:eastAsia="Times New Roman" w:hAnsi="Times New Roman"/>
          <w:bCs/>
          <w:color w:val="000000"/>
          <w:sz w:val="24"/>
          <w:szCs w:val="24"/>
          <w:lang w:val="en-US"/>
        </w:rPr>
        <w:t xml:space="preserve">memiliki banyak penggemar. </w:t>
      </w:r>
      <w:proofErr w:type="gramStart"/>
      <w:r w:rsidRPr="00E848C3">
        <w:rPr>
          <w:rFonts w:ascii="Times New Roman" w:eastAsia="Times New Roman" w:hAnsi="Times New Roman"/>
          <w:bCs/>
          <w:color w:val="000000"/>
          <w:sz w:val="24"/>
          <w:szCs w:val="24"/>
          <w:lang w:val="en-US"/>
        </w:rPr>
        <w:t>Baru seki</w:t>
      </w:r>
      <w:r w:rsidR="00E848C3" w:rsidRPr="00E848C3">
        <w:rPr>
          <w:rFonts w:ascii="Times New Roman" w:eastAsia="Times New Roman" w:hAnsi="Times New Roman"/>
          <w:bCs/>
          <w:color w:val="000000"/>
          <w:sz w:val="24"/>
          <w:szCs w:val="24"/>
          <w:lang w:val="en-US"/>
        </w:rPr>
        <w:t xml:space="preserve">tar tahun 1995, dengan kemajuan </w:t>
      </w:r>
      <w:r w:rsidRPr="00E848C3">
        <w:rPr>
          <w:rFonts w:ascii="Times New Roman" w:eastAsia="Times New Roman" w:hAnsi="Times New Roman"/>
          <w:bCs/>
          <w:color w:val="000000"/>
          <w:sz w:val="24"/>
          <w:szCs w:val="24"/>
          <w:lang w:val="en-US"/>
        </w:rPr>
        <w:t>teknologi internet yang ada action figure mulai memiliki banyak penggemar</w:t>
      </w:r>
      <w:r w:rsidR="00E848C3">
        <w:rPr>
          <w:rFonts w:ascii="Times New Roman" w:eastAsia="Times New Roman" w:hAnsi="Times New Roman"/>
          <w:bCs/>
          <w:color w:val="000000"/>
          <w:sz w:val="24"/>
          <w:szCs w:val="24"/>
          <w:lang w:val="en-US"/>
        </w:rPr>
        <w:t xml:space="preserve"> </w:t>
      </w:r>
      <w:r w:rsidR="00E848C3" w:rsidRPr="00E848C3">
        <w:rPr>
          <w:rFonts w:ascii="Times New Roman" w:eastAsia="Times New Roman" w:hAnsi="Times New Roman"/>
          <w:bCs/>
          <w:color w:val="000000"/>
          <w:sz w:val="24"/>
          <w:szCs w:val="24"/>
          <w:lang w:val="en-US"/>
        </w:rPr>
        <w:t>yang kemudian di Indonesia disebut penghob</w:t>
      </w:r>
      <w:r w:rsidR="00E848C3">
        <w:rPr>
          <w:rFonts w:ascii="Times New Roman" w:eastAsia="Times New Roman" w:hAnsi="Times New Roman"/>
          <w:bCs/>
          <w:color w:val="000000"/>
          <w:sz w:val="24"/>
          <w:szCs w:val="24"/>
          <w:lang w:val="en-US"/>
        </w:rPr>
        <w:t xml:space="preserve">i atau dalam istilah yang lebih </w:t>
      </w:r>
      <w:r w:rsidR="00E848C3" w:rsidRPr="00E848C3">
        <w:rPr>
          <w:rFonts w:ascii="Times New Roman" w:eastAsia="Times New Roman" w:hAnsi="Times New Roman"/>
          <w:bCs/>
          <w:color w:val="000000"/>
          <w:sz w:val="24"/>
          <w:szCs w:val="24"/>
          <w:lang w:val="en-US"/>
        </w:rPr>
        <w:t>sempit di sebut kolektor.</w:t>
      </w:r>
      <w:proofErr w:type="gramEnd"/>
      <w:r w:rsidR="00E848C3">
        <w:rPr>
          <w:rFonts w:ascii="Times New Roman" w:eastAsia="Times New Roman" w:hAnsi="Times New Roman"/>
          <w:bCs/>
          <w:color w:val="000000"/>
          <w:sz w:val="24"/>
          <w:szCs w:val="24"/>
          <w:lang w:val="en-US"/>
        </w:rPr>
        <w:t xml:space="preserve"> </w:t>
      </w:r>
      <w:r w:rsidR="00E848C3" w:rsidRPr="00E848C3">
        <w:rPr>
          <w:rFonts w:ascii="Times New Roman" w:eastAsia="Times New Roman" w:hAnsi="Times New Roman"/>
          <w:bCs/>
          <w:color w:val="000000"/>
          <w:sz w:val="24"/>
          <w:szCs w:val="24"/>
          <w:lang w:val="en-US"/>
        </w:rPr>
        <w:t xml:space="preserve">Di Indonesia hobi </w:t>
      </w:r>
      <w:r w:rsidR="00E848C3" w:rsidRPr="00E848C3">
        <w:rPr>
          <w:rFonts w:ascii="Times New Roman" w:eastAsia="Times New Roman" w:hAnsi="Times New Roman"/>
          <w:bCs/>
          <w:i/>
          <w:iCs/>
          <w:color w:val="000000"/>
          <w:sz w:val="24"/>
          <w:szCs w:val="24"/>
          <w:lang w:val="en-US"/>
        </w:rPr>
        <w:t xml:space="preserve">action figure </w:t>
      </w:r>
      <w:r w:rsidR="00E848C3" w:rsidRPr="00E848C3">
        <w:rPr>
          <w:rFonts w:ascii="Times New Roman" w:eastAsia="Times New Roman" w:hAnsi="Times New Roman"/>
          <w:bCs/>
          <w:color w:val="000000"/>
          <w:sz w:val="24"/>
          <w:szCs w:val="24"/>
          <w:lang w:val="en-US"/>
        </w:rPr>
        <w:t>ini berkembang dengan sangat pesat, ini</w:t>
      </w:r>
      <w:r w:rsidR="00E848C3">
        <w:rPr>
          <w:rFonts w:ascii="Times New Roman" w:eastAsia="Times New Roman" w:hAnsi="Times New Roman"/>
          <w:bCs/>
          <w:color w:val="000000"/>
          <w:sz w:val="24"/>
          <w:szCs w:val="24"/>
          <w:lang w:val="en-US"/>
        </w:rPr>
        <w:t xml:space="preserve"> </w:t>
      </w:r>
      <w:r w:rsidR="00E848C3" w:rsidRPr="00E848C3">
        <w:rPr>
          <w:rFonts w:ascii="Times New Roman" w:eastAsia="Times New Roman" w:hAnsi="Times New Roman"/>
          <w:bCs/>
          <w:color w:val="000000"/>
          <w:sz w:val="24"/>
          <w:szCs w:val="24"/>
          <w:lang w:val="en-US"/>
        </w:rPr>
        <w:t>ditandai dengan banyaknya toko hobi yang bermunculan, walaupun masih</w:t>
      </w:r>
    </w:p>
    <w:p w:rsidR="00E848C3" w:rsidRPr="005C4CAA" w:rsidRDefault="00E848C3" w:rsidP="00E848C3">
      <w:pPr>
        <w:widowControl w:val="0"/>
        <w:spacing w:after="0" w:line="480" w:lineRule="auto"/>
        <w:rPr>
          <w:rFonts w:ascii="Times New Roman" w:eastAsia="Times New Roman" w:hAnsi="Times New Roman"/>
          <w:bCs/>
          <w:color w:val="000000"/>
          <w:sz w:val="24"/>
          <w:szCs w:val="24"/>
          <w:lang w:val="fr-LU"/>
        </w:rPr>
      </w:pPr>
      <w:proofErr w:type="gramStart"/>
      <w:r w:rsidRPr="00E848C3">
        <w:rPr>
          <w:rFonts w:ascii="Times New Roman" w:eastAsia="Times New Roman" w:hAnsi="Times New Roman"/>
          <w:bCs/>
          <w:color w:val="000000"/>
          <w:sz w:val="24"/>
          <w:szCs w:val="24"/>
          <w:lang w:val="en-US"/>
        </w:rPr>
        <w:t>dalam</w:t>
      </w:r>
      <w:proofErr w:type="gramEnd"/>
      <w:r w:rsidRPr="00E848C3">
        <w:rPr>
          <w:rFonts w:ascii="Times New Roman" w:eastAsia="Times New Roman" w:hAnsi="Times New Roman"/>
          <w:bCs/>
          <w:color w:val="000000"/>
          <w:sz w:val="24"/>
          <w:szCs w:val="24"/>
          <w:lang w:val="en-US"/>
        </w:rPr>
        <w:t xml:space="preserve"> skala yang kecil.</w:t>
      </w:r>
      <w:r>
        <w:rPr>
          <w:rFonts w:ascii="Times New Roman" w:eastAsia="Times New Roman" w:hAnsi="Times New Roman"/>
          <w:bCs/>
          <w:color w:val="000000"/>
          <w:sz w:val="24"/>
          <w:szCs w:val="24"/>
          <w:lang w:val="en-US"/>
        </w:rPr>
        <w:t xml:space="preserve"> </w:t>
      </w:r>
      <w:r w:rsidRPr="00E848C3">
        <w:rPr>
          <w:rFonts w:ascii="Times New Roman" w:eastAsia="Times New Roman" w:hAnsi="Times New Roman"/>
          <w:bCs/>
          <w:color w:val="000000"/>
          <w:sz w:val="24"/>
          <w:szCs w:val="24"/>
          <w:lang w:val="en-US"/>
        </w:rPr>
        <w:t xml:space="preserve">Baik </w:t>
      </w:r>
      <w:r w:rsidRPr="00E848C3">
        <w:rPr>
          <w:rFonts w:ascii="Times New Roman" w:eastAsia="Times New Roman" w:hAnsi="Times New Roman"/>
          <w:bCs/>
          <w:i/>
          <w:iCs/>
          <w:color w:val="000000"/>
          <w:sz w:val="24"/>
          <w:szCs w:val="24"/>
          <w:lang w:val="en-US"/>
        </w:rPr>
        <w:t xml:space="preserve">action figure </w:t>
      </w:r>
      <w:r w:rsidRPr="00E848C3">
        <w:rPr>
          <w:rFonts w:ascii="Times New Roman" w:eastAsia="Times New Roman" w:hAnsi="Times New Roman"/>
          <w:bCs/>
          <w:color w:val="000000"/>
          <w:sz w:val="24"/>
          <w:szCs w:val="24"/>
          <w:lang w:val="en-US"/>
        </w:rPr>
        <w:t>Amerika maupun Jepang memiliki penggemar</w:t>
      </w:r>
      <w:r>
        <w:rPr>
          <w:rFonts w:ascii="Times New Roman" w:eastAsia="Times New Roman" w:hAnsi="Times New Roman"/>
          <w:bCs/>
          <w:color w:val="000000"/>
          <w:sz w:val="24"/>
          <w:szCs w:val="24"/>
          <w:lang w:val="en-US"/>
        </w:rPr>
        <w:t xml:space="preserve"> </w:t>
      </w:r>
      <w:r w:rsidRPr="00E848C3">
        <w:rPr>
          <w:rFonts w:ascii="Times New Roman" w:eastAsia="Times New Roman" w:hAnsi="Times New Roman"/>
          <w:bCs/>
          <w:color w:val="000000"/>
          <w:sz w:val="24"/>
          <w:szCs w:val="24"/>
          <w:lang w:val="en-US"/>
        </w:rPr>
        <w:t>tersendiri yang cukup banyak, walaupun tak jarang beberapa penghobi</w:t>
      </w:r>
      <w:r>
        <w:rPr>
          <w:rFonts w:ascii="Times New Roman" w:eastAsia="Times New Roman" w:hAnsi="Times New Roman"/>
          <w:bCs/>
          <w:color w:val="000000"/>
          <w:sz w:val="24"/>
          <w:szCs w:val="24"/>
          <w:lang w:val="en-US"/>
        </w:rPr>
        <w:t xml:space="preserve"> </w:t>
      </w:r>
      <w:r w:rsidRPr="00E848C3">
        <w:rPr>
          <w:rFonts w:ascii="Times New Roman" w:eastAsia="Times New Roman" w:hAnsi="Times New Roman"/>
          <w:bCs/>
          <w:color w:val="000000"/>
          <w:sz w:val="24"/>
          <w:szCs w:val="24"/>
          <w:lang w:val="en-US"/>
        </w:rPr>
        <w:t>menyukai keduanya. Hingga saat ini penghobi di Indonesia masih bergantung</w:t>
      </w:r>
      <w:r>
        <w:rPr>
          <w:rFonts w:ascii="Times New Roman" w:eastAsia="Times New Roman" w:hAnsi="Times New Roman"/>
          <w:bCs/>
          <w:color w:val="000000"/>
          <w:sz w:val="24"/>
          <w:szCs w:val="24"/>
          <w:lang w:val="en-US"/>
        </w:rPr>
        <w:t xml:space="preserve"> </w:t>
      </w:r>
      <w:r w:rsidRPr="00E848C3">
        <w:rPr>
          <w:rFonts w:ascii="Times New Roman" w:eastAsia="Times New Roman" w:hAnsi="Times New Roman"/>
          <w:bCs/>
          <w:color w:val="000000"/>
          <w:sz w:val="24"/>
          <w:szCs w:val="24"/>
          <w:lang w:val="en-US"/>
        </w:rPr>
        <w:t xml:space="preserve">pada pasokan </w:t>
      </w:r>
      <w:r w:rsidRPr="00E848C3">
        <w:rPr>
          <w:rFonts w:ascii="Times New Roman" w:eastAsia="Times New Roman" w:hAnsi="Times New Roman"/>
          <w:bCs/>
          <w:i/>
          <w:iCs/>
          <w:color w:val="000000"/>
          <w:sz w:val="24"/>
          <w:szCs w:val="24"/>
          <w:lang w:val="en-US"/>
        </w:rPr>
        <w:t xml:space="preserve">action figure </w:t>
      </w:r>
      <w:r w:rsidRPr="00E848C3">
        <w:rPr>
          <w:rFonts w:ascii="Times New Roman" w:eastAsia="Times New Roman" w:hAnsi="Times New Roman"/>
          <w:bCs/>
          <w:color w:val="000000"/>
          <w:sz w:val="24"/>
          <w:szCs w:val="24"/>
          <w:lang w:val="en-US"/>
        </w:rPr>
        <w:t xml:space="preserve">dari Amerika dan Jepang. Beberapa </w:t>
      </w:r>
      <w:r w:rsidRPr="00E848C3">
        <w:rPr>
          <w:rFonts w:ascii="Times New Roman" w:eastAsia="Times New Roman" w:hAnsi="Times New Roman"/>
          <w:bCs/>
          <w:i/>
          <w:iCs/>
          <w:color w:val="000000"/>
          <w:sz w:val="24"/>
          <w:szCs w:val="24"/>
          <w:lang w:val="en-US"/>
        </w:rPr>
        <w:t xml:space="preserve">merk </w:t>
      </w:r>
      <w:r w:rsidRPr="00E848C3">
        <w:rPr>
          <w:rFonts w:ascii="Times New Roman" w:eastAsia="Times New Roman" w:hAnsi="Times New Roman"/>
          <w:bCs/>
          <w:color w:val="000000"/>
          <w:sz w:val="24"/>
          <w:szCs w:val="24"/>
          <w:lang w:val="en-US"/>
        </w:rPr>
        <w:t>atau seri</w:t>
      </w:r>
      <w:r>
        <w:rPr>
          <w:rFonts w:ascii="Times New Roman" w:eastAsia="Times New Roman" w:hAnsi="Times New Roman"/>
          <w:bCs/>
          <w:color w:val="000000"/>
          <w:sz w:val="24"/>
          <w:szCs w:val="24"/>
          <w:lang w:val="en-US"/>
        </w:rPr>
        <w:t xml:space="preserve"> </w:t>
      </w:r>
      <w:r w:rsidRPr="00E848C3">
        <w:rPr>
          <w:rFonts w:ascii="Times New Roman" w:eastAsia="Times New Roman" w:hAnsi="Times New Roman"/>
          <w:bCs/>
          <w:i/>
          <w:iCs/>
          <w:color w:val="000000"/>
          <w:sz w:val="24"/>
          <w:szCs w:val="24"/>
          <w:lang w:val="en-US"/>
        </w:rPr>
        <w:t xml:space="preserve">action figure </w:t>
      </w:r>
      <w:r w:rsidRPr="00E848C3">
        <w:rPr>
          <w:rFonts w:ascii="Times New Roman" w:eastAsia="Times New Roman" w:hAnsi="Times New Roman"/>
          <w:bCs/>
          <w:color w:val="000000"/>
          <w:sz w:val="24"/>
          <w:szCs w:val="24"/>
          <w:lang w:val="en-US"/>
        </w:rPr>
        <w:t xml:space="preserve">hingga saat ini juga masih sulit didapat. </w:t>
      </w:r>
      <w:proofErr w:type="gramStart"/>
      <w:r w:rsidRPr="00E848C3">
        <w:rPr>
          <w:rFonts w:ascii="Times New Roman" w:eastAsia="Times New Roman" w:hAnsi="Times New Roman"/>
          <w:bCs/>
          <w:color w:val="000000"/>
          <w:sz w:val="24"/>
          <w:szCs w:val="24"/>
          <w:lang w:val="en-US"/>
        </w:rPr>
        <w:t>Kurangnya fasilitas</w:t>
      </w:r>
      <w:r>
        <w:rPr>
          <w:rFonts w:ascii="Times New Roman" w:eastAsia="Times New Roman" w:hAnsi="Times New Roman"/>
          <w:bCs/>
          <w:color w:val="000000"/>
          <w:sz w:val="24"/>
          <w:szCs w:val="24"/>
          <w:lang w:val="en-US"/>
        </w:rPr>
        <w:t xml:space="preserve"> </w:t>
      </w:r>
      <w:r w:rsidRPr="00E848C3">
        <w:rPr>
          <w:rFonts w:ascii="Times New Roman" w:eastAsia="Times New Roman" w:hAnsi="Times New Roman"/>
          <w:bCs/>
          <w:color w:val="000000"/>
          <w:sz w:val="24"/>
          <w:szCs w:val="24"/>
          <w:lang w:val="en-US"/>
        </w:rPr>
        <w:t>pendukung hobi ini juga menjadi kendala utama.</w:t>
      </w:r>
      <w:proofErr w:type="gramEnd"/>
      <w:r>
        <w:rPr>
          <w:rFonts w:ascii="Times New Roman" w:eastAsia="Times New Roman" w:hAnsi="Times New Roman"/>
          <w:bCs/>
          <w:color w:val="000000"/>
          <w:sz w:val="24"/>
          <w:szCs w:val="24"/>
          <w:lang w:val="en-US"/>
        </w:rPr>
        <w:t xml:space="preserve"> </w:t>
      </w:r>
      <w:r w:rsidRPr="00E848C3">
        <w:rPr>
          <w:rFonts w:ascii="Times New Roman" w:eastAsia="Times New Roman" w:hAnsi="Times New Roman"/>
          <w:bCs/>
          <w:color w:val="000000"/>
          <w:sz w:val="24"/>
          <w:szCs w:val="24"/>
          <w:lang w:val="en-US"/>
        </w:rPr>
        <w:t xml:space="preserve">Saat ini mulai banyak penghobi yang mencoba membuat sendiri </w:t>
      </w:r>
      <w:r w:rsidRPr="00E848C3">
        <w:rPr>
          <w:rFonts w:ascii="Times New Roman" w:eastAsia="Times New Roman" w:hAnsi="Times New Roman"/>
          <w:bCs/>
          <w:i/>
          <w:iCs/>
          <w:color w:val="000000"/>
          <w:sz w:val="24"/>
          <w:szCs w:val="24"/>
          <w:lang w:val="en-US"/>
        </w:rPr>
        <w:t>action</w:t>
      </w:r>
      <w:r>
        <w:rPr>
          <w:rFonts w:ascii="Times New Roman" w:eastAsia="Times New Roman" w:hAnsi="Times New Roman"/>
          <w:bCs/>
          <w:color w:val="000000"/>
          <w:sz w:val="24"/>
          <w:szCs w:val="24"/>
          <w:lang w:val="en-US"/>
        </w:rPr>
        <w:t xml:space="preserve"> </w:t>
      </w:r>
      <w:r w:rsidRPr="00E848C3">
        <w:rPr>
          <w:rFonts w:ascii="Times New Roman" w:eastAsia="Times New Roman" w:hAnsi="Times New Roman"/>
          <w:bCs/>
          <w:i/>
          <w:iCs/>
          <w:color w:val="000000"/>
          <w:sz w:val="24"/>
          <w:szCs w:val="24"/>
          <w:lang w:val="en-US"/>
        </w:rPr>
        <w:t xml:space="preserve">figure </w:t>
      </w:r>
      <w:r w:rsidRPr="00E848C3">
        <w:rPr>
          <w:rFonts w:ascii="Times New Roman" w:eastAsia="Times New Roman" w:hAnsi="Times New Roman"/>
          <w:bCs/>
          <w:color w:val="000000"/>
          <w:sz w:val="24"/>
          <w:szCs w:val="24"/>
          <w:lang w:val="en-US"/>
        </w:rPr>
        <w:t xml:space="preserve">dari karakter yang mereka sukai. </w:t>
      </w:r>
      <w:r w:rsidRPr="005C4CAA">
        <w:rPr>
          <w:rFonts w:ascii="Times New Roman" w:eastAsia="Times New Roman" w:hAnsi="Times New Roman"/>
          <w:bCs/>
          <w:color w:val="000000"/>
          <w:sz w:val="24"/>
          <w:szCs w:val="24"/>
          <w:lang w:val="fr-LU"/>
        </w:rPr>
        <w:t xml:space="preserve">Kurangnya fasilitas pelatihan dan informasi tentang pembuatan </w:t>
      </w:r>
      <w:r w:rsidRPr="005C4CAA">
        <w:rPr>
          <w:rFonts w:ascii="Times New Roman" w:eastAsia="Times New Roman" w:hAnsi="Times New Roman"/>
          <w:bCs/>
          <w:i/>
          <w:iCs/>
          <w:color w:val="000000"/>
          <w:sz w:val="24"/>
          <w:szCs w:val="24"/>
          <w:lang w:val="fr-LU"/>
        </w:rPr>
        <w:t xml:space="preserve">action figure </w:t>
      </w:r>
      <w:r w:rsidRPr="005C4CAA">
        <w:rPr>
          <w:rFonts w:ascii="Times New Roman" w:eastAsia="Times New Roman" w:hAnsi="Times New Roman"/>
          <w:bCs/>
          <w:color w:val="000000"/>
          <w:sz w:val="24"/>
          <w:szCs w:val="24"/>
          <w:lang w:val="fr-LU"/>
        </w:rPr>
        <w:t xml:space="preserve">menjadi penghalang utama lahirnya </w:t>
      </w:r>
      <w:r w:rsidRPr="005C4CAA">
        <w:rPr>
          <w:rFonts w:ascii="Times New Roman" w:eastAsia="Times New Roman" w:hAnsi="Times New Roman"/>
          <w:bCs/>
          <w:i/>
          <w:iCs/>
          <w:color w:val="000000"/>
          <w:sz w:val="24"/>
          <w:szCs w:val="24"/>
          <w:lang w:val="fr-LU"/>
        </w:rPr>
        <w:t xml:space="preserve">action figure </w:t>
      </w:r>
      <w:r w:rsidRPr="005C4CAA">
        <w:rPr>
          <w:rFonts w:ascii="Times New Roman" w:eastAsia="Times New Roman" w:hAnsi="Times New Roman"/>
          <w:bCs/>
          <w:color w:val="000000"/>
          <w:sz w:val="24"/>
          <w:szCs w:val="24"/>
          <w:lang w:val="fr-LU"/>
        </w:rPr>
        <w:t xml:space="preserve">asli Indonesia. Beberapa penghobi harus mengikuti </w:t>
      </w:r>
      <w:r w:rsidRPr="005C4CAA">
        <w:rPr>
          <w:rFonts w:ascii="Times New Roman" w:eastAsia="Times New Roman" w:hAnsi="Times New Roman"/>
          <w:bCs/>
          <w:i/>
          <w:iCs/>
          <w:color w:val="000000"/>
          <w:sz w:val="24"/>
          <w:szCs w:val="24"/>
          <w:lang w:val="fr-LU"/>
        </w:rPr>
        <w:t xml:space="preserve">workshop </w:t>
      </w:r>
      <w:r w:rsidRPr="005C4CAA">
        <w:rPr>
          <w:rFonts w:ascii="Times New Roman" w:eastAsia="Times New Roman" w:hAnsi="Times New Roman"/>
          <w:bCs/>
          <w:color w:val="000000"/>
          <w:sz w:val="24"/>
          <w:szCs w:val="24"/>
          <w:lang w:val="fr-LU"/>
        </w:rPr>
        <w:t>di luar negeri dengan biaya yang sangat mahal.</w:t>
      </w:r>
    </w:p>
    <w:p w:rsidR="005C4CAA" w:rsidRDefault="005C4CAA" w:rsidP="00E848C3">
      <w:pPr>
        <w:widowControl w:val="0"/>
        <w:spacing w:after="0" w:line="480" w:lineRule="auto"/>
        <w:rPr>
          <w:rFonts w:ascii="Times New Roman" w:eastAsia="Times New Roman" w:hAnsi="Times New Roman"/>
          <w:b/>
          <w:bCs/>
          <w:color w:val="000000"/>
          <w:sz w:val="24"/>
          <w:szCs w:val="24"/>
          <w:lang w:val="en-US"/>
        </w:rPr>
      </w:pPr>
    </w:p>
    <w:p w:rsidR="00E049AE" w:rsidRPr="00BA573D" w:rsidRDefault="00E049AE" w:rsidP="00E848C3">
      <w:pPr>
        <w:widowControl w:val="0"/>
        <w:spacing w:after="0" w:line="480" w:lineRule="auto"/>
        <w:rPr>
          <w:rFonts w:ascii="Times New Roman" w:eastAsia="Times New Roman" w:hAnsi="Times New Roman"/>
          <w:b/>
          <w:bCs/>
          <w:color w:val="000000"/>
          <w:sz w:val="24"/>
          <w:szCs w:val="24"/>
          <w:lang w:val="en-US"/>
        </w:rPr>
      </w:pPr>
      <w:r w:rsidRPr="00BA573D">
        <w:rPr>
          <w:rFonts w:ascii="Times New Roman" w:eastAsia="Times New Roman" w:hAnsi="Times New Roman"/>
          <w:b/>
          <w:bCs/>
          <w:color w:val="000000"/>
          <w:sz w:val="24"/>
          <w:szCs w:val="24"/>
          <w:lang w:val="en-US"/>
        </w:rPr>
        <w:t xml:space="preserve">2.7 </w:t>
      </w:r>
      <w:r w:rsidR="00BA573D">
        <w:rPr>
          <w:rFonts w:ascii="Times New Roman" w:eastAsia="Times New Roman" w:hAnsi="Times New Roman"/>
          <w:b/>
          <w:bCs/>
          <w:color w:val="000000"/>
          <w:sz w:val="24"/>
          <w:szCs w:val="24"/>
          <w:lang w:val="en-US"/>
        </w:rPr>
        <w:tab/>
      </w:r>
      <w:r w:rsidR="00D00F25" w:rsidRPr="00BA573D">
        <w:rPr>
          <w:rFonts w:ascii="Times New Roman" w:eastAsia="Times New Roman" w:hAnsi="Times New Roman"/>
          <w:b/>
          <w:bCs/>
          <w:color w:val="000000"/>
          <w:sz w:val="24"/>
          <w:szCs w:val="24"/>
          <w:lang w:val="en-US"/>
        </w:rPr>
        <w:t>Fenomena</w:t>
      </w:r>
    </w:p>
    <w:p w:rsidR="00E049AE" w:rsidRPr="00E848C3" w:rsidRDefault="00E049AE" w:rsidP="00E848C3">
      <w:pPr>
        <w:widowControl w:val="0"/>
        <w:spacing w:after="0" w:line="480" w:lineRule="auto"/>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ab/>
      </w:r>
      <w:proofErr w:type="gramStart"/>
      <w:r>
        <w:rPr>
          <w:rFonts w:ascii="Times New Roman" w:eastAsia="Times New Roman" w:hAnsi="Times New Roman"/>
          <w:bCs/>
          <w:color w:val="000000"/>
          <w:sz w:val="24"/>
          <w:szCs w:val="24"/>
          <w:lang w:val="en-US"/>
        </w:rPr>
        <w:t>Fenomena adalah hal-hal yang dapat sasikan dengan pacaindra dan dapat di terangkan dan dinilai secara ilmiah.</w:t>
      </w:r>
      <w:proofErr w:type="gramEnd"/>
      <w:r>
        <w:rPr>
          <w:rFonts w:ascii="Times New Roman" w:eastAsia="Times New Roman" w:hAnsi="Times New Roman"/>
          <w:bCs/>
          <w:color w:val="000000"/>
          <w:sz w:val="24"/>
          <w:szCs w:val="24"/>
          <w:lang w:val="en-US"/>
        </w:rPr>
        <w:t xml:space="preserve"> Dalam penelitian ini peneliti ingin meneliti </w:t>
      </w:r>
      <w:r>
        <w:rPr>
          <w:rFonts w:ascii="Times New Roman" w:eastAsia="Times New Roman" w:hAnsi="Times New Roman"/>
          <w:bCs/>
          <w:color w:val="000000"/>
          <w:sz w:val="24"/>
          <w:szCs w:val="24"/>
          <w:lang w:val="en-US"/>
        </w:rPr>
        <w:lastRenderedPageBreak/>
        <w:t xml:space="preserve">komunitas action figure dengan metode fenomenologi yang dapat di artikan sebagai sebuah usaha untuk meperlihatkan </w:t>
      </w:r>
      <w:r w:rsidR="00BA573D">
        <w:rPr>
          <w:rFonts w:ascii="Times New Roman" w:eastAsia="Times New Roman" w:hAnsi="Times New Roman"/>
          <w:bCs/>
          <w:color w:val="000000"/>
          <w:sz w:val="24"/>
          <w:szCs w:val="24"/>
          <w:lang w:val="en-US"/>
        </w:rPr>
        <w:t>esensi yang selama ini tidak terlihat sebagai fenomena.</w:t>
      </w:r>
    </w:p>
    <w:p w:rsidR="00EA6697" w:rsidRPr="00E848C3" w:rsidRDefault="00EA6697" w:rsidP="00EA6697">
      <w:pPr>
        <w:widowControl w:val="0"/>
        <w:spacing w:after="0" w:line="480" w:lineRule="auto"/>
        <w:rPr>
          <w:rFonts w:ascii="Times New Roman" w:eastAsia="Times New Roman" w:hAnsi="Times New Roman"/>
          <w:color w:val="000000"/>
          <w:sz w:val="24"/>
          <w:szCs w:val="24"/>
          <w:lang w:val="en-US"/>
        </w:rPr>
      </w:pPr>
    </w:p>
    <w:p w:rsidR="000F5226" w:rsidRPr="000F5226" w:rsidRDefault="000F5226" w:rsidP="000F5226">
      <w:pPr>
        <w:widowControl w:val="0"/>
        <w:spacing w:after="0" w:line="480" w:lineRule="auto"/>
        <w:rPr>
          <w:rFonts w:ascii="Times New Roman" w:eastAsia="Times New Roman" w:hAnsi="Times New Roman"/>
          <w:color w:val="000000"/>
          <w:sz w:val="24"/>
          <w:szCs w:val="24"/>
          <w:lang w:val="en-US"/>
        </w:rPr>
      </w:pPr>
    </w:p>
    <w:p w:rsidR="00AB4127" w:rsidRPr="00AB4127" w:rsidRDefault="00AB4127" w:rsidP="00E35C0A">
      <w:pPr>
        <w:tabs>
          <w:tab w:val="left" w:pos="1620"/>
        </w:tabs>
        <w:spacing w:line="480" w:lineRule="auto"/>
        <w:ind w:right="49"/>
        <w:rPr>
          <w:rFonts w:ascii="Times New Roman" w:hAnsi="Times New Roman"/>
          <w:sz w:val="24"/>
          <w:szCs w:val="24"/>
          <w:lang w:val="en-US"/>
        </w:rPr>
      </w:pPr>
    </w:p>
    <w:p w:rsidR="00E35C0A" w:rsidRPr="00E35C0A" w:rsidRDefault="00E35C0A" w:rsidP="00E35C0A">
      <w:pPr>
        <w:spacing w:line="480" w:lineRule="auto"/>
        <w:ind w:right="49"/>
        <w:rPr>
          <w:rFonts w:ascii="Times New Roman" w:hAnsi="Times New Roman"/>
          <w:sz w:val="24"/>
          <w:szCs w:val="24"/>
          <w:lang w:val="en-US"/>
        </w:rPr>
      </w:pPr>
    </w:p>
    <w:p w:rsidR="00E31850" w:rsidRDefault="00E31850"/>
    <w:sectPr w:rsidR="00E31850" w:rsidSect="00C723F1">
      <w:headerReference w:type="default" r:id="rId11"/>
      <w:headerReference w:type="first" r:id="rId12"/>
      <w:footerReference w:type="first" r:id="rId13"/>
      <w:pgSz w:w="12240" w:h="15840"/>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830" w:rsidRDefault="00181830" w:rsidP="00CD3A28">
      <w:pPr>
        <w:spacing w:after="0"/>
      </w:pPr>
      <w:r>
        <w:separator/>
      </w:r>
    </w:p>
  </w:endnote>
  <w:endnote w:type="continuationSeparator" w:id="0">
    <w:p w:rsidR="00181830" w:rsidRDefault="00181830" w:rsidP="00CD3A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A28" w:rsidRPr="00CD3A28" w:rsidRDefault="00C723F1" w:rsidP="00CD3A28">
    <w:pPr>
      <w:pStyle w:val="Footer"/>
      <w:jc w:val="center"/>
      <w:rPr>
        <w:lang w:val="en-US"/>
      </w:rPr>
    </w:pPr>
    <w:r>
      <w:rPr>
        <w:lang w:val="en-US"/>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830" w:rsidRDefault="00181830" w:rsidP="00CD3A28">
      <w:pPr>
        <w:spacing w:after="0"/>
      </w:pPr>
      <w:r>
        <w:separator/>
      </w:r>
    </w:p>
  </w:footnote>
  <w:footnote w:type="continuationSeparator" w:id="0">
    <w:p w:rsidR="00181830" w:rsidRDefault="00181830" w:rsidP="00CD3A2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6540"/>
      <w:docPartObj>
        <w:docPartGallery w:val="Page Numbers (Top of Page)"/>
        <w:docPartUnique/>
      </w:docPartObj>
    </w:sdtPr>
    <w:sdtEndPr>
      <w:rPr>
        <w:noProof/>
      </w:rPr>
    </w:sdtEndPr>
    <w:sdtContent>
      <w:p w:rsidR="00CD3A28" w:rsidRDefault="00CD3A28">
        <w:pPr>
          <w:pStyle w:val="Header"/>
          <w:jc w:val="right"/>
        </w:pPr>
        <w:r>
          <w:fldChar w:fldCharType="begin"/>
        </w:r>
        <w:r>
          <w:instrText xml:space="preserve"> PAGE   \* MERGEFORMAT </w:instrText>
        </w:r>
        <w:r>
          <w:fldChar w:fldCharType="separate"/>
        </w:r>
        <w:r w:rsidR="003A71BE">
          <w:rPr>
            <w:noProof/>
          </w:rPr>
          <w:t>38</w:t>
        </w:r>
        <w:r>
          <w:rPr>
            <w:noProof/>
          </w:rPr>
          <w:fldChar w:fldCharType="end"/>
        </w:r>
      </w:p>
    </w:sdtContent>
  </w:sdt>
  <w:p w:rsidR="00CD3A28" w:rsidRDefault="00CD3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97" w:rsidRDefault="00FD5797" w:rsidP="00FD5797">
    <w:pPr>
      <w:pStyle w:val="Header"/>
    </w:pPr>
  </w:p>
  <w:p w:rsidR="00FD5797" w:rsidRDefault="00FD57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27061"/>
    <w:multiLevelType w:val="multilevel"/>
    <w:tmpl w:val="8216F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D447BD8"/>
    <w:multiLevelType w:val="multilevel"/>
    <w:tmpl w:val="D6E0CDBC"/>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4574F75"/>
    <w:multiLevelType w:val="hybridMultilevel"/>
    <w:tmpl w:val="297AA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5C645C6"/>
    <w:multiLevelType w:val="multilevel"/>
    <w:tmpl w:val="EF960EFE"/>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AF403EC"/>
    <w:multiLevelType w:val="multilevel"/>
    <w:tmpl w:val="DF6CC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6AB061F"/>
    <w:multiLevelType w:val="multilevel"/>
    <w:tmpl w:val="9D869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8206681"/>
    <w:multiLevelType w:val="hybridMultilevel"/>
    <w:tmpl w:val="4FEC839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E10399E"/>
    <w:multiLevelType w:val="hybridMultilevel"/>
    <w:tmpl w:val="58460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360F0"/>
    <w:multiLevelType w:val="hybridMultilevel"/>
    <w:tmpl w:val="55D07392"/>
    <w:lvl w:ilvl="0" w:tplc="225A4D00">
      <w:start w:val="1"/>
      <w:numFmt w:val="lowerLetter"/>
      <w:lvlText w:val="%1."/>
      <w:lvlJc w:val="left"/>
      <w:pPr>
        <w:ind w:left="3060" w:hanging="360"/>
      </w:p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start w:val="1"/>
      <w:numFmt w:val="lowerLetter"/>
      <w:lvlText w:val="%5."/>
      <w:lvlJc w:val="left"/>
      <w:pPr>
        <w:ind w:left="5940" w:hanging="360"/>
      </w:pPr>
    </w:lvl>
    <w:lvl w:ilvl="5" w:tplc="0409001B">
      <w:start w:val="1"/>
      <w:numFmt w:val="lowerRoman"/>
      <w:lvlText w:val="%6."/>
      <w:lvlJc w:val="right"/>
      <w:pPr>
        <w:ind w:left="6660" w:hanging="180"/>
      </w:pPr>
    </w:lvl>
    <w:lvl w:ilvl="6" w:tplc="0409000F">
      <w:start w:val="1"/>
      <w:numFmt w:val="decimal"/>
      <w:lvlText w:val="%7."/>
      <w:lvlJc w:val="left"/>
      <w:pPr>
        <w:ind w:left="7380" w:hanging="360"/>
      </w:pPr>
    </w:lvl>
    <w:lvl w:ilvl="7" w:tplc="04090019">
      <w:start w:val="1"/>
      <w:numFmt w:val="lowerLetter"/>
      <w:lvlText w:val="%8."/>
      <w:lvlJc w:val="left"/>
      <w:pPr>
        <w:ind w:left="8100" w:hanging="360"/>
      </w:pPr>
    </w:lvl>
    <w:lvl w:ilvl="8" w:tplc="0409001B">
      <w:start w:val="1"/>
      <w:numFmt w:val="lowerRoman"/>
      <w:lvlText w:val="%9."/>
      <w:lvlJc w:val="right"/>
      <w:pPr>
        <w:ind w:left="8820" w:hanging="180"/>
      </w:pPr>
    </w:lvl>
  </w:abstractNum>
  <w:abstractNum w:abstractNumId="9">
    <w:nsid w:val="4406655C"/>
    <w:multiLevelType w:val="multilevel"/>
    <w:tmpl w:val="89DC3556"/>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4D27F92"/>
    <w:multiLevelType w:val="hybridMultilevel"/>
    <w:tmpl w:val="C5D4CD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7497626"/>
    <w:multiLevelType w:val="multilevel"/>
    <w:tmpl w:val="9B0C85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88E3EFF"/>
    <w:multiLevelType w:val="multilevel"/>
    <w:tmpl w:val="BEC29F0C"/>
    <w:lvl w:ilvl="0">
      <w:start w:val="1"/>
      <w:numFmt w:val="decimal"/>
      <w:lvlText w:val="%1."/>
      <w:lvlJc w:val="left"/>
      <w:pPr>
        <w:ind w:left="720" w:hanging="360"/>
      </w:p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4E600DDD"/>
    <w:multiLevelType w:val="hybridMultilevel"/>
    <w:tmpl w:val="DA72C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CB5DF3"/>
    <w:multiLevelType w:val="hybridMultilevel"/>
    <w:tmpl w:val="86E6C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7327290"/>
    <w:multiLevelType w:val="hybridMultilevel"/>
    <w:tmpl w:val="6B9E01A0"/>
    <w:lvl w:ilvl="0" w:tplc="E684D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166B06"/>
    <w:multiLevelType w:val="hybridMultilevel"/>
    <w:tmpl w:val="79FC2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BBF0915"/>
    <w:multiLevelType w:val="hybridMultilevel"/>
    <w:tmpl w:val="B126B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BEF3B97"/>
    <w:multiLevelType w:val="multilevel"/>
    <w:tmpl w:val="F26E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D324C8D"/>
    <w:multiLevelType w:val="multilevel"/>
    <w:tmpl w:val="EDEAB9A2"/>
    <w:lvl w:ilvl="0">
      <w:start w:val="2"/>
      <w:numFmt w:val="decimal"/>
      <w:lvlText w:val="%1"/>
      <w:lvlJc w:val="left"/>
      <w:pPr>
        <w:ind w:left="480" w:hanging="480"/>
      </w:pPr>
    </w:lvl>
    <w:lvl w:ilvl="1">
      <w:start w:val="2"/>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10"/>
  </w:num>
  <w:num w:numId="5">
    <w:abstractNumId w:val="1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3"/>
  </w:num>
  <w:num w:numId="15">
    <w:abstractNumId w:val="5"/>
  </w:num>
  <w:num w:numId="16">
    <w:abstractNumId w:val="4"/>
  </w:num>
  <w:num w:numId="17">
    <w:abstractNumId w:val="11"/>
  </w:num>
  <w:num w:numId="18">
    <w:abstractNumId w:val="18"/>
  </w:num>
  <w:num w:numId="19">
    <w:abstractNumId w:val="0"/>
  </w:num>
  <w:num w:numId="20">
    <w:abstractNumId w:val="6"/>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13"/>
    <w:rsid w:val="00060942"/>
    <w:rsid w:val="000C751E"/>
    <w:rsid w:val="000F5226"/>
    <w:rsid w:val="00147D06"/>
    <w:rsid w:val="00181830"/>
    <w:rsid w:val="001F7E39"/>
    <w:rsid w:val="00202D31"/>
    <w:rsid w:val="00312F64"/>
    <w:rsid w:val="00325DBD"/>
    <w:rsid w:val="00326A55"/>
    <w:rsid w:val="00350312"/>
    <w:rsid w:val="003A71BE"/>
    <w:rsid w:val="00456628"/>
    <w:rsid w:val="004833D3"/>
    <w:rsid w:val="004F0CCB"/>
    <w:rsid w:val="005C4CAA"/>
    <w:rsid w:val="005F6D14"/>
    <w:rsid w:val="006267D1"/>
    <w:rsid w:val="007338EE"/>
    <w:rsid w:val="007A6419"/>
    <w:rsid w:val="007B1C2D"/>
    <w:rsid w:val="007F6CA7"/>
    <w:rsid w:val="008448F8"/>
    <w:rsid w:val="008B7248"/>
    <w:rsid w:val="00A335F0"/>
    <w:rsid w:val="00A37E70"/>
    <w:rsid w:val="00A660F7"/>
    <w:rsid w:val="00A93E13"/>
    <w:rsid w:val="00AB4127"/>
    <w:rsid w:val="00BA573D"/>
    <w:rsid w:val="00BB0866"/>
    <w:rsid w:val="00BB4980"/>
    <w:rsid w:val="00BC1D71"/>
    <w:rsid w:val="00C723F1"/>
    <w:rsid w:val="00CD3A28"/>
    <w:rsid w:val="00D00F25"/>
    <w:rsid w:val="00D3537F"/>
    <w:rsid w:val="00DE0A8C"/>
    <w:rsid w:val="00E02FFB"/>
    <w:rsid w:val="00E049AE"/>
    <w:rsid w:val="00E31850"/>
    <w:rsid w:val="00E35C0A"/>
    <w:rsid w:val="00E66081"/>
    <w:rsid w:val="00E848C3"/>
    <w:rsid w:val="00EA6697"/>
    <w:rsid w:val="00EB2A0B"/>
    <w:rsid w:val="00EB4BB9"/>
    <w:rsid w:val="00EC7F26"/>
    <w:rsid w:val="00F56591"/>
    <w:rsid w:val="00FD57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E13"/>
    <w:pPr>
      <w:spacing w:line="240" w:lineRule="auto"/>
      <w:jc w:val="both"/>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1E"/>
    <w:pPr>
      <w:ind w:left="720"/>
      <w:contextualSpacing/>
    </w:pPr>
    <w:rPr>
      <w:lang w:val="en-US"/>
    </w:rPr>
  </w:style>
  <w:style w:type="paragraph" w:styleId="BalloonText">
    <w:name w:val="Balloon Text"/>
    <w:basedOn w:val="Normal"/>
    <w:link w:val="BalloonTextChar"/>
    <w:uiPriority w:val="99"/>
    <w:semiHidden/>
    <w:unhideWhenUsed/>
    <w:rsid w:val="000F52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26"/>
    <w:rPr>
      <w:rFonts w:ascii="Tahoma" w:eastAsia="Calibri" w:hAnsi="Tahoma" w:cs="Tahoma"/>
      <w:sz w:val="16"/>
      <w:szCs w:val="16"/>
      <w:lang w:val="id-ID"/>
    </w:rPr>
  </w:style>
  <w:style w:type="character" w:styleId="Hyperlink">
    <w:name w:val="Hyperlink"/>
    <w:basedOn w:val="DefaultParagraphFont"/>
    <w:uiPriority w:val="99"/>
    <w:unhideWhenUsed/>
    <w:rsid w:val="000F5226"/>
    <w:rPr>
      <w:color w:val="0000FF" w:themeColor="hyperlink"/>
      <w:u w:val="single"/>
    </w:rPr>
  </w:style>
  <w:style w:type="paragraph" w:styleId="Header">
    <w:name w:val="header"/>
    <w:basedOn w:val="Normal"/>
    <w:link w:val="HeaderChar"/>
    <w:uiPriority w:val="99"/>
    <w:unhideWhenUsed/>
    <w:rsid w:val="00CD3A28"/>
    <w:pPr>
      <w:tabs>
        <w:tab w:val="center" w:pos="4680"/>
        <w:tab w:val="right" w:pos="9360"/>
      </w:tabs>
      <w:spacing w:after="0"/>
    </w:pPr>
  </w:style>
  <w:style w:type="character" w:customStyle="1" w:styleId="HeaderChar">
    <w:name w:val="Header Char"/>
    <w:basedOn w:val="DefaultParagraphFont"/>
    <w:link w:val="Header"/>
    <w:uiPriority w:val="99"/>
    <w:rsid w:val="00CD3A28"/>
    <w:rPr>
      <w:rFonts w:ascii="Calibri" w:eastAsia="Calibri" w:hAnsi="Calibri" w:cs="Times New Roman"/>
      <w:lang w:val="id-ID"/>
    </w:rPr>
  </w:style>
  <w:style w:type="paragraph" w:styleId="Footer">
    <w:name w:val="footer"/>
    <w:basedOn w:val="Normal"/>
    <w:link w:val="FooterChar"/>
    <w:uiPriority w:val="99"/>
    <w:unhideWhenUsed/>
    <w:rsid w:val="00CD3A28"/>
    <w:pPr>
      <w:tabs>
        <w:tab w:val="center" w:pos="4680"/>
        <w:tab w:val="right" w:pos="9360"/>
      </w:tabs>
      <w:spacing w:after="0"/>
    </w:pPr>
  </w:style>
  <w:style w:type="character" w:customStyle="1" w:styleId="FooterChar">
    <w:name w:val="Footer Char"/>
    <w:basedOn w:val="DefaultParagraphFont"/>
    <w:link w:val="Footer"/>
    <w:uiPriority w:val="99"/>
    <w:rsid w:val="00CD3A28"/>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E13"/>
    <w:pPr>
      <w:spacing w:line="240" w:lineRule="auto"/>
      <w:jc w:val="both"/>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1E"/>
    <w:pPr>
      <w:ind w:left="720"/>
      <w:contextualSpacing/>
    </w:pPr>
    <w:rPr>
      <w:lang w:val="en-US"/>
    </w:rPr>
  </w:style>
  <w:style w:type="paragraph" w:styleId="BalloonText">
    <w:name w:val="Balloon Text"/>
    <w:basedOn w:val="Normal"/>
    <w:link w:val="BalloonTextChar"/>
    <w:uiPriority w:val="99"/>
    <w:semiHidden/>
    <w:unhideWhenUsed/>
    <w:rsid w:val="000F52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26"/>
    <w:rPr>
      <w:rFonts w:ascii="Tahoma" w:eastAsia="Calibri" w:hAnsi="Tahoma" w:cs="Tahoma"/>
      <w:sz w:val="16"/>
      <w:szCs w:val="16"/>
      <w:lang w:val="id-ID"/>
    </w:rPr>
  </w:style>
  <w:style w:type="character" w:styleId="Hyperlink">
    <w:name w:val="Hyperlink"/>
    <w:basedOn w:val="DefaultParagraphFont"/>
    <w:uiPriority w:val="99"/>
    <w:unhideWhenUsed/>
    <w:rsid w:val="000F5226"/>
    <w:rPr>
      <w:color w:val="0000FF" w:themeColor="hyperlink"/>
      <w:u w:val="single"/>
    </w:rPr>
  </w:style>
  <w:style w:type="paragraph" w:styleId="Header">
    <w:name w:val="header"/>
    <w:basedOn w:val="Normal"/>
    <w:link w:val="HeaderChar"/>
    <w:uiPriority w:val="99"/>
    <w:unhideWhenUsed/>
    <w:rsid w:val="00CD3A28"/>
    <w:pPr>
      <w:tabs>
        <w:tab w:val="center" w:pos="4680"/>
        <w:tab w:val="right" w:pos="9360"/>
      </w:tabs>
      <w:spacing w:after="0"/>
    </w:pPr>
  </w:style>
  <w:style w:type="character" w:customStyle="1" w:styleId="HeaderChar">
    <w:name w:val="Header Char"/>
    <w:basedOn w:val="DefaultParagraphFont"/>
    <w:link w:val="Header"/>
    <w:uiPriority w:val="99"/>
    <w:rsid w:val="00CD3A28"/>
    <w:rPr>
      <w:rFonts w:ascii="Calibri" w:eastAsia="Calibri" w:hAnsi="Calibri" w:cs="Times New Roman"/>
      <w:lang w:val="id-ID"/>
    </w:rPr>
  </w:style>
  <w:style w:type="paragraph" w:styleId="Footer">
    <w:name w:val="footer"/>
    <w:basedOn w:val="Normal"/>
    <w:link w:val="FooterChar"/>
    <w:uiPriority w:val="99"/>
    <w:unhideWhenUsed/>
    <w:rsid w:val="00CD3A28"/>
    <w:pPr>
      <w:tabs>
        <w:tab w:val="center" w:pos="4680"/>
        <w:tab w:val="right" w:pos="9360"/>
      </w:tabs>
      <w:spacing w:after="0"/>
    </w:pPr>
  </w:style>
  <w:style w:type="character" w:customStyle="1" w:styleId="FooterChar">
    <w:name w:val="Footer Char"/>
    <w:basedOn w:val="DefaultParagraphFont"/>
    <w:link w:val="Footer"/>
    <w:uiPriority w:val="99"/>
    <w:rsid w:val="00CD3A28"/>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vintagetoyroo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7404</Words>
  <Characters>42205</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ayogi</dc:creator>
  <cp:lastModifiedBy>ayogi</cp:lastModifiedBy>
  <cp:revision>16</cp:revision>
  <cp:lastPrinted>2015-06-08T07:58:00Z</cp:lastPrinted>
  <dcterms:created xsi:type="dcterms:W3CDTF">2015-04-29T03:43:00Z</dcterms:created>
  <dcterms:modified xsi:type="dcterms:W3CDTF">2015-06-18T21:08:00Z</dcterms:modified>
</cp:coreProperties>
</file>