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1D" w:rsidRPr="00F179C7" w:rsidRDefault="0000341D" w:rsidP="0000341D">
      <w:pPr>
        <w:spacing w:line="480" w:lineRule="auto"/>
        <w:jc w:val="center"/>
        <w:rPr>
          <w:b/>
          <w:sz w:val="24"/>
          <w:szCs w:val="24"/>
        </w:rPr>
      </w:pPr>
      <w:r w:rsidRPr="00F179C7">
        <w:rPr>
          <w:b/>
          <w:sz w:val="24"/>
          <w:szCs w:val="24"/>
        </w:rPr>
        <w:t>DAFTAR PUSTAKA</w:t>
      </w:r>
    </w:p>
    <w:p w:rsidR="0000341D" w:rsidRPr="00F179C7" w:rsidRDefault="0000341D" w:rsidP="0000341D">
      <w:pPr>
        <w:spacing w:line="480" w:lineRule="auto"/>
        <w:rPr>
          <w:b/>
          <w:sz w:val="24"/>
          <w:szCs w:val="24"/>
        </w:rPr>
      </w:pPr>
      <w:r w:rsidRPr="00F179C7">
        <w:rPr>
          <w:b/>
          <w:sz w:val="24"/>
          <w:szCs w:val="24"/>
        </w:rPr>
        <w:t>Skripsi</w:t>
      </w:r>
    </w:p>
    <w:p w:rsidR="0000341D" w:rsidRPr="00F179C7" w:rsidRDefault="0000341D" w:rsidP="0000341D">
      <w:pPr>
        <w:spacing w:line="480" w:lineRule="auto"/>
        <w:ind w:left="720" w:hanging="720"/>
        <w:rPr>
          <w:sz w:val="24"/>
          <w:szCs w:val="24"/>
        </w:rPr>
      </w:pPr>
      <w:r w:rsidRPr="00F179C7">
        <w:rPr>
          <w:sz w:val="24"/>
          <w:szCs w:val="24"/>
        </w:rPr>
        <w:t xml:space="preserve">Patty, indira, Grace. 1997. “ </w:t>
      </w:r>
      <w:r w:rsidRPr="00F179C7">
        <w:rPr>
          <w:i/>
          <w:sz w:val="24"/>
          <w:szCs w:val="24"/>
        </w:rPr>
        <w:t xml:space="preserve">Pelaksanaan Diplomasi Kebudayaan Republik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Indonesia</w:t>
          </w:r>
        </w:smartTag>
      </w:smartTag>
      <w:r w:rsidRPr="00F179C7">
        <w:rPr>
          <w:i/>
          <w:sz w:val="24"/>
          <w:szCs w:val="24"/>
        </w:rPr>
        <w:t xml:space="preserve"> di Amerika Serikat 1990-992</w:t>
      </w:r>
      <w:r w:rsidRPr="00F179C7">
        <w:rPr>
          <w:sz w:val="24"/>
          <w:szCs w:val="24"/>
        </w:rPr>
        <w:t xml:space="preserve">. Skripsi tidak di terbitkan. </w:t>
      </w:r>
      <w:smartTag w:uri="urn:schemas-microsoft-com:office:smarttags" w:element="City">
        <w:smartTag w:uri="urn:schemas-microsoft-com:office:smarttags" w:element="place">
          <w:r w:rsidRPr="00F179C7">
            <w:rPr>
              <w:sz w:val="24"/>
              <w:szCs w:val="24"/>
            </w:rPr>
            <w:t>Bandung</w:t>
          </w:r>
        </w:smartTag>
      </w:smartTag>
      <w:r w:rsidRPr="00F179C7">
        <w:rPr>
          <w:sz w:val="24"/>
          <w:szCs w:val="24"/>
        </w:rPr>
        <w:t>: FISIP Universitas Parahiyangan.</w:t>
      </w:r>
    </w:p>
    <w:p w:rsidR="0000341D" w:rsidRPr="00F179C7" w:rsidRDefault="0000341D" w:rsidP="0000341D">
      <w:pPr>
        <w:pStyle w:val="FootnoteText"/>
        <w:spacing w:line="360" w:lineRule="auto"/>
        <w:ind w:left="720" w:hanging="720"/>
        <w:jc w:val="both"/>
        <w:rPr>
          <w:b/>
          <w:sz w:val="24"/>
          <w:szCs w:val="24"/>
        </w:rPr>
      </w:pPr>
      <w:r w:rsidRPr="00F179C7">
        <w:rPr>
          <w:b/>
          <w:sz w:val="24"/>
          <w:szCs w:val="24"/>
        </w:rPr>
        <w:t xml:space="preserve">Internet 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 xml:space="preserve">http:// www. Mofat. Go.kr / me/me 9002/ me b 005/ 1188377 937 html. “ </w:t>
      </w:r>
      <w:r w:rsidRPr="00F179C7">
        <w:rPr>
          <w:i/>
          <w:sz w:val="24"/>
          <w:szCs w:val="24"/>
        </w:rPr>
        <w:t xml:space="preserve">Pertemuan ke 6 yang terjadi di </w:t>
      </w:r>
      <w:smartTag w:uri="urn:schemas-microsoft-com:office:smarttags" w:element="place">
        <w:smartTag w:uri="urn:schemas-microsoft-com:office:smarttags" w:element="City">
          <w:r w:rsidRPr="00F179C7">
            <w:rPr>
              <w:i/>
              <w:sz w:val="24"/>
              <w:szCs w:val="24"/>
            </w:rPr>
            <w:t>Tokyo</w:t>
          </w:r>
        </w:smartTag>
      </w:smartTag>
      <w:r w:rsidRPr="00F179C7">
        <w:rPr>
          <w:i/>
          <w:sz w:val="24"/>
          <w:szCs w:val="24"/>
        </w:rPr>
        <w:t xml:space="preserve"> mencakup delegasi mentri pariwisata dan kebudayaan”.</w:t>
      </w:r>
      <w:r w:rsidRPr="00F179C7">
        <w:rPr>
          <w:sz w:val="24"/>
          <w:szCs w:val="24"/>
        </w:rPr>
        <w:t xml:space="preserve"> Diakses 10 September 200</w:t>
      </w:r>
      <w:r>
        <w:rPr>
          <w:sz w:val="24"/>
          <w:szCs w:val="24"/>
        </w:rPr>
        <w:t>9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 xml:space="preserve">http:// </w:t>
      </w:r>
      <w:hyperlink r:id="rId6" w:history="1">
        <w:r w:rsidRPr="00F179C7">
          <w:rPr>
            <w:rStyle w:val="Hyperlink"/>
            <w:sz w:val="24"/>
            <w:szCs w:val="24"/>
          </w:rPr>
          <w:t>www.asiamaya.com/pandu asia/ Korea/ 03 Seoul/ek.seo</w:t>
        </w:r>
      </w:hyperlink>
      <w:r w:rsidRPr="00F179C7">
        <w:rPr>
          <w:sz w:val="24"/>
          <w:szCs w:val="24"/>
        </w:rPr>
        <w:t xml:space="preserve"> 10 htm. ” </w:t>
      </w:r>
      <w:smartTag w:uri="urn:schemas-microsoft-com:office:smarttags" w:element="City">
        <w:r w:rsidRPr="00F179C7">
          <w:rPr>
            <w:i/>
            <w:sz w:val="24"/>
            <w:szCs w:val="24"/>
          </w:rPr>
          <w:t>Kota</w:t>
        </w:r>
      </w:smartTag>
      <w:r w:rsidRPr="00F179C7">
        <w:rPr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179C7">
            <w:rPr>
              <w:i/>
              <w:sz w:val="24"/>
              <w:szCs w:val="24"/>
            </w:rPr>
            <w:t>seoul</w:t>
          </w:r>
        </w:smartTag>
      </w:smartTag>
      <w:r w:rsidRPr="00F179C7">
        <w:rPr>
          <w:sz w:val="24"/>
          <w:szCs w:val="24"/>
        </w:rPr>
        <w:t xml:space="preserve"> “. Diakses 5 Agustus 200</w:t>
      </w:r>
      <w:r>
        <w:rPr>
          <w:sz w:val="24"/>
          <w:szCs w:val="24"/>
        </w:rPr>
        <w:t>9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 xml:space="preserve">http:// www tokoh Indonesia.com/ensiklopedia/ Laurence Mnullang/budaya.shtml.” </w:t>
      </w:r>
      <w:r w:rsidRPr="00F179C7">
        <w:rPr>
          <w:i/>
          <w:sz w:val="24"/>
          <w:szCs w:val="24"/>
        </w:rPr>
        <w:t>Budaya dan Etos kerja</w:t>
      </w:r>
      <w:r w:rsidRPr="00F179C7">
        <w:rPr>
          <w:sz w:val="24"/>
          <w:szCs w:val="24"/>
        </w:rPr>
        <w:t>”. Diakses 8 September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Paroki Seagwipo. November 24, 200</w:t>
      </w:r>
      <w:r>
        <w:rPr>
          <w:sz w:val="24"/>
          <w:szCs w:val="24"/>
        </w:rPr>
        <w:t>9</w:t>
      </w:r>
      <w:r w:rsidRPr="00F179C7">
        <w:rPr>
          <w:sz w:val="24"/>
          <w:szCs w:val="24"/>
        </w:rPr>
        <w:t xml:space="preserve">. “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 dan Jepang memperdalam saling pengertian dalam mempelajari budaya kedua negara”.</w:t>
      </w:r>
      <w:r w:rsidRPr="00F179C7">
        <w:rPr>
          <w:sz w:val="24"/>
          <w:szCs w:val="24"/>
        </w:rPr>
        <w:t xml:space="preserve"> Mirfica news ( online ) dalam </w:t>
      </w:r>
      <w:hyperlink r:id="rId7" w:history="1">
        <w:r w:rsidRPr="00F179C7">
          <w:rPr>
            <w:rStyle w:val="Hyperlink"/>
            <w:sz w:val="24"/>
            <w:szCs w:val="24"/>
          </w:rPr>
          <w:t>http://www.mirfica.net.html</w:t>
        </w:r>
      </w:hyperlink>
      <w:r w:rsidRPr="00F179C7">
        <w:rPr>
          <w:sz w:val="24"/>
          <w:szCs w:val="24"/>
        </w:rPr>
        <w:t>., diakses 11 September 200</w:t>
      </w:r>
      <w:r>
        <w:rPr>
          <w:sz w:val="24"/>
          <w:szCs w:val="24"/>
        </w:rPr>
        <w:t>9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 xml:space="preserve">http:// </w:t>
      </w:r>
      <w:hyperlink r:id="rId8" w:history="1">
        <w:r w:rsidRPr="00F179C7">
          <w:rPr>
            <w:rStyle w:val="Hyperlink"/>
            <w:sz w:val="24"/>
            <w:szCs w:val="24"/>
          </w:rPr>
          <w:t>www.IKDU.com.id</w:t>
        </w:r>
      </w:hyperlink>
      <w:r w:rsidRPr="00F179C7">
        <w:rPr>
          <w:sz w:val="24"/>
          <w:szCs w:val="24"/>
        </w:rPr>
        <w:t xml:space="preserve">.” </w:t>
      </w:r>
      <w:r w:rsidRPr="00F179C7">
        <w:rPr>
          <w:i/>
          <w:sz w:val="24"/>
          <w:szCs w:val="24"/>
        </w:rPr>
        <w:t xml:space="preserve">Tentang </w:t>
      </w:r>
      <w:smartTag w:uri="urn:schemas-microsoft-com:office:smarttags" w:element="country-region">
        <w:r w:rsidRPr="00F179C7">
          <w:rPr>
            <w:i/>
            <w:sz w:val="24"/>
            <w:szCs w:val="24"/>
          </w:rPr>
          <w:t>Korea</w:t>
        </w:r>
      </w:smartTag>
      <w:r w:rsidRPr="00F179C7">
        <w:rPr>
          <w:i/>
          <w:sz w:val="24"/>
          <w:szCs w:val="24"/>
        </w:rPr>
        <w:t xml:space="preserve"> “ Sejarah negara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Selatan.</w:t>
      </w:r>
      <w:r w:rsidRPr="00F179C7">
        <w:rPr>
          <w:sz w:val="24"/>
          <w:szCs w:val="24"/>
        </w:rPr>
        <w:t xml:space="preserve"> Diakses 15 Oktober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Dong Lee- Chang. December 17, 200</w:t>
      </w:r>
      <w:r>
        <w:rPr>
          <w:sz w:val="24"/>
          <w:szCs w:val="24"/>
        </w:rPr>
        <w:t>9</w:t>
      </w:r>
      <w:r w:rsidRPr="00F179C7">
        <w:rPr>
          <w:sz w:val="24"/>
          <w:szCs w:val="24"/>
        </w:rPr>
        <w:t xml:space="preserve">. “ </w:t>
      </w:r>
      <w:r w:rsidRPr="00F179C7">
        <w:rPr>
          <w:i/>
          <w:sz w:val="24"/>
          <w:szCs w:val="24"/>
        </w:rPr>
        <w:t xml:space="preserve">Reanaisans perfilman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</w:t>
      </w:r>
      <w:r w:rsidRPr="00F179C7">
        <w:rPr>
          <w:sz w:val="24"/>
          <w:szCs w:val="24"/>
        </w:rPr>
        <w:t xml:space="preserve">”. Suara pembaharuan ( online ), dalam </w:t>
      </w:r>
      <w:hyperlink r:id="rId9" w:history="1">
        <w:r w:rsidRPr="00F179C7">
          <w:rPr>
            <w:rStyle w:val="Hyperlink"/>
            <w:sz w:val="24"/>
            <w:szCs w:val="24"/>
          </w:rPr>
          <w:t>http://www</w:t>
        </w:r>
      </w:hyperlink>
      <w:r w:rsidRPr="00F179C7">
        <w:rPr>
          <w:sz w:val="24"/>
          <w:szCs w:val="24"/>
        </w:rPr>
        <w:t xml:space="preserve"> Suara pembaharuan.org/articles.html., diakses 12 September 2005.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Anwar pratiwi Ratih. Oktober 10, 200</w:t>
      </w:r>
      <w:r>
        <w:rPr>
          <w:sz w:val="24"/>
          <w:szCs w:val="24"/>
        </w:rPr>
        <w:t>9</w:t>
      </w:r>
      <w:r w:rsidRPr="00F179C7">
        <w:rPr>
          <w:sz w:val="24"/>
          <w:szCs w:val="24"/>
        </w:rPr>
        <w:t xml:space="preserve">. “ </w:t>
      </w:r>
      <w:r w:rsidRPr="00F179C7">
        <w:rPr>
          <w:i/>
          <w:sz w:val="24"/>
          <w:szCs w:val="24"/>
        </w:rPr>
        <w:t xml:space="preserve">Mengapa ( tidak ) nonton film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Selatan”</w:t>
      </w:r>
      <w:r w:rsidRPr="00F179C7">
        <w:rPr>
          <w:sz w:val="24"/>
          <w:szCs w:val="24"/>
        </w:rPr>
        <w:t>. Korean news ( online ) dalam http:// www. Korean cinema.com., diakses 13 Oktober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Young lee- O. March 23, 200</w:t>
      </w:r>
      <w:r>
        <w:rPr>
          <w:sz w:val="24"/>
          <w:szCs w:val="24"/>
        </w:rPr>
        <w:t>8</w:t>
      </w:r>
      <w:r w:rsidRPr="00F179C7">
        <w:rPr>
          <w:sz w:val="24"/>
          <w:szCs w:val="24"/>
        </w:rPr>
        <w:t xml:space="preserve">. “ </w:t>
      </w:r>
      <w:r w:rsidRPr="00F179C7">
        <w:rPr>
          <w:i/>
          <w:sz w:val="24"/>
          <w:szCs w:val="24"/>
        </w:rPr>
        <w:t xml:space="preserve">Expanding Cultural exchange with </w:t>
      </w:r>
      <w:smartTag w:uri="urn:schemas-microsoft-com:office:smarttags" w:element="place">
        <w:r w:rsidRPr="00F179C7">
          <w:rPr>
            <w:i/>
            <w:sz w:val="24"/>
            <w:szCs w:val="24"/>
          </w:rPr>
          <w:t>Southeast Asia</w:t>
        </w:r>
      </w:smartTag>
      <w:r w:rsidRPr="00F179C7">
        <w:rPr>
          <w:i/>
          <w:sz w:val="24"/>
          <w:szCs w:val="24"/>
        </w:rPr>
        <w:t xml:space="preserve"> “.</w:t>
      </w:r>
      <w:r w:rsidRPr="00F179C7">
        <w:rPr>
          <w:sz w:val="24"/>
          <w:szCs w:val="24"/>
        </w:rPr>
        <w:t xml:space="preserve"> Kbs ( online ), dalam </w:t>
      </w:r>
      <w:hyperlink r:id="rId10" w:history="1">
        <w:r w:rsidRPr="00F179C7">
          <w:rPr>
            <w:rStyle w:val="Hyperlink"/>
            <w:sz w:val="24"/>
            <w:szCs w:val="24"/>
          </w:rPr>
          <w:t>http://www</w:t>
        </w:r>
      </w:hyperlink>
      <w:r w:rsidRPr="00F179C7">
        <w:rPr>
          <w:sz w:val="24"/>
          <w:szCs w:val="24"/>
        </w:rPr>
        <w:t>. KBS.co.kr/articles/html., diakses 11 Oktober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lastRenderedPageBreak/>
        <w:t>Sohee- kim. February 12, 200</w:t>
      </w:r>
      <w:r>
        <w:rPr>
          <w:sz w:val="24"/>
          <w:szCs w:val="24"/>
        </w:rPr>
        <w:t>8</w:t>
      </w:r>
      <w:r w:rsidRPr="00F179C7">
        <w:rPr>
          <w:sz w:val="24"/>
          <w:szCs w:val="24"/>
        </w:rPr>
        <w:t xml:space="preserve">. “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Movie review</w:t>
      </w:r>
      <w:r w:rsidRPr="00F179C7">
        <w:rPr>
          <w:sz w:val="24"/>
          <w:szCs w:val="24"/>
        </w:rPr>
        <w:t xml:space="preserve">”. Cinemags ( online ), dalam </w:t>
      </w:r>
      <w:hyperlink r:id="rId11" w:history="1">
        <w:r w:rsidRPr="00F179C7">
          <w:rPr>
            <w:rStyle w:val="Hyperlink"/>
            <w:sz w:val="24"/>
            <w:szCs w:val="24"/>
          </w:rPr>
          <w:t>http://www.cimemags.co.kr</w:t>
        </w:r>
      </w:hyperlink>
      <w:r w:rsidRPr="00F179C7">
        <w:rPr>
          <w:sz w:val="24"/>
          <w:szCs w:val="24"/>
        </w:rPr>
        <w:t>., diakses 11 Agustus 2005.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Cheah, Phllip. December 20,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 xml:space="preserve">.” </w:t>
      </w:r>
      <w:r w:rsidRPr="00F179C7">
        <w:rPr>
          <w:i/>
          <w:sz w:val="24"/>
          <w:szCs w:val="24"/>
        </w:rPr>
        <w:t xml:space="preserve">Perkembangan perfilman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</w:t>
      </w:r>
      <w:r w:rsidRPr="00F179C7">
        <w:rPr>
          <w:sz w:val="24"/>
          <w:szCs w:val="24"/>
        </w:rPr>
        <w:t>”. Republika ( online ), dalam http:// www. Republika.co.id., diakses 22 Desember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Dong Lee- Chang. December 12, 200</w:t>
      </w:r>
      <w:r>
        <w:rPr>
          <w:sz w:val="24"/>
          <w:szCs w:val="24"/>
        </w:rPr>
        <w:t>9</w:t>
      </w:r>
      <w:r w:rsidRPr="00F179C7">
        <w:rPr>
          <w:sz w:val="24"/>
          <w:szCs w:val="24"/>
        </w:rPr>
        <w:t xml:space="preserve">.” </w:t>
      </w:r>
      <w:r w:rsidRPr="00F179C7">
        <w:rPr>
          <w:i/>
          <w:sz w:val="24"/>
          <w:szCs w:val="24"/>
        </w:rPr>
        <w:t xml:space="preserve">Film –film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 saat ini</w:t>
      </w:r>
      <w:r w:rsidRPr="00F179C7">
        <w:rPr>
          <w:sz w:val="24"/>
          <w:szCs w:val="24"/>
        </w:rPr>
        <w:t xml:space="preserve"> “. Kompas ( online ), dalam </w:t>
      </w:r>
      <w:hyperlink r:id="rId12" w:history="1">
        <w:r w:rsidRPr="00F179C7">
          <w:rPr>
            <w:rStyle w:val="Hyperlink"/>
            <w:sz w:val="24"/>
            <w:szCs w:val="24"/>
          </w:rPr>
          <w:t>http://www.kompas.org/articles.html</w:t>
        </w:r>
      </w:hyperlink>
      <w:r w:rsidRPr="00F179C7">
        <w:rPr>
          <w:sz w:val="24"/>
          <w:szCs w:val="24"/>
        </w:rPr>
        <w:t>., di akses 12 September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Dinata nia. January 13,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 xml:space="preserve">. “ </w:t>
      </w:r>
      <w:r w:rsidRPr="00F179C7">
        <w:rPr>
          <w:i/>
          <w:sz w:val="24"/>
          <w:szCs w:val="24"/>
        </w:rPr>
        <w:t xml:space="preserve">Gelombang budaya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</w:t>
      </w:r>
      <w:r w:rsidRPr="00F179C7">
        <w:rPr>
          <w:sz w:val="24"/>
          <w:szCs w:val="24"/>
        </w:rPr>
        <w:t xml:space="preserve">”. Kompas ( online ), dalam http:// </w:t>
      </w:r>
      <w:hyperlink r:id="rId13" w:history="1">
        <w:r w:rsidRPr="00F179C7">
          <w:rPr>
            <w:rStyle w:val="Hyperlink"/>
            <w:sz w:val="24"/>
            <w:szCs w:val="24"/>
          </w:rPr>
          <w:t>www.kompas.co.id</w:t>
        </w:r>
      </w:hyperlink>
      <w:r w:rsidRPr="00F179C7">
        <w:rPr>
          <w:sz w:val="24"/>
          <w:szCs w:val="24"/>
        </w:rPr>
        <w:t>., diakses 24 Januari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Jung Yun-hai. January 21,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 xml:space="preserve">. “ </w:t>
      </w:r>
      <w:r w:rsidRPr="00F179C7">
        <w:rPr>
          <w:i/>
          <w:sz w:val="24"/>
          <w:szCs w:val="24"/>
        </w:rPr>
        <w:t xml:space="preserve">Pencapaian dari perkembangan perfilman </w:t>
      </w:r>
      <w:smartTag w:uri="urn:schemas-microsoft-com:office:smarttags" w:element="country-region">
        <w:r w:rsidRPr="00F179C7">
          <w:rPr>
            <w:i/>
            <w:sz w:val="24"/>
            <w:szCs w:val="24"/>
          </w:rPr>
          <w:t>Korea</w:t>
        </w:r>
      </w:smartTag>
      <w:r w:rsidRPr="00F179C7">
        <w:rPr>
          <w:i/>
          <w:sz w:val="24"/>
          <w:szCs w:val="24"/>
        </w:rPr>
        <w:t xml:space="preserve"> Selatan di negara </w:t>
      </w:r>
      <w:smartTag w:uri="urn:schemas-microsoft-com:office:smarttags" w:element="place">
        <w:r w:rsidRPr="00F179C7">
          <w:rPr>
            <w:i/>
            <w:sz w:val="24"/>
            <w:szCs w:val="24"/>
          </w:rPr>
          <w:t>Asia</w:t>
        </w:r>
      </w:smartTag>
      <w:r w:rsidRPr="00F179C7">
        <w:rPr>
          <w:i/>
          <w:sz w:val="24"/>
          <w:szCs w:val="24"/>
        </w:rPr>
        <w:t>”</w:t>
      </w:r>
      <w:r w:rsidRPr="00F179C7">
        <w:rPr>
          <w:sz w:val="24"/>
          <w:szCs w:val="24"/>
        </w:rPr>
        <w:t xml:space="preserve">. Suara karya ( online), dalam </w:t>
      </w:r>
      <w:hyperlink r:id="rId14" w:history="1">
        <w:r w:rsidRPr="00F179C7">
          <w:rPr>
            <w:rStyle w:val="Hyperlink"/>
            <w:sz w:val="24"/>
            <w:szCs w:val="24"/>
          </w:rPr>
          <w:t>http://www.suara</w:t>
        </w:r>
      </w:hyperlink>
      <w:r w:rsidRPr="00F179C7">
        <w:rPr>
          <w:sz w:val="24"/>
          <w:szCs w:val="24"/>
        </w:rPr>
        <w:t xml:space="preserve"> karya.co.id., diakses 24 Januari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Sun park- Dong. January 19,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 xml:space="preserve">. “ </w:t>
      </w:r>
      <w:r w:rsidRPr="00F179C7">
        <w:rPr>
          <w:i/>
          <w:sz w:val="24"/>
          <w:szCs w:val="24"/>
        </w:rPr>
        <w:t xml:space="preserve">Ekspor film –film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Selatan”.</w:t>
      </w:r>
      <w:r w:rsidRPr="00F179C7">
        <w:rPr>
          <w:sz w:val="24"/>
          <w:szCs w:val="24"/>
        </w:rPr>
        <w:t xml:space="preserve"> Suara pembaharuan ( online), dalam </w:t>
      </w:r>
      <w:hyperlink r:id="rId15" w:history="1">
        <w:r w:rsidRPr="00F179C7">
          <w:rPr>
            <w:rStyle w:val="Hyperlink"/>
            <w:sz w:val="24"/>
            <w:szCs w:val="24"/>
          </w:rPr>
          <w:t>http://www.suara</w:t>
        </w:r>
      </w:hyperlink>
      <w:r w:rsidRPr="00F179C7">
        <w:rPr>
          <w:sz w:val="24"/>
          <w:szCs w:val="24"/>
        </w:rPr>
        <w:t xml:space="preserve"> pembaharuan.co.id., diakses 22 Januari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Park Catherine. July 31, 200</w:t>
      </w:r>
      <w:r>
        <w:rPr>
          <w:sz w:val="24"/>
          <w:szCs w:val="24"/>
        </w:rPr>
        <w:t>9</w:t>
      </w:r>
      <w:r w:rsidRPr="00F179C7">
        <w:rPr>
          <w:sz w:val="24"/>
          <w:szCs w:val="24"/>
        </w:rPr>
        <w:t xml:space="preserve">. </w:t>
      </w:r>
      <w:r w:rsidRPr="00F179C7">
        <w:rPr>
          <w:i/>
          <w:sz w:val="24"/>
          <w:szCs w:val="24"/>
        </w:rPr>
        <w:t xml:space="preserve">“ Perkembangan film –film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 di Jepang”.</w:t>
      </w:r>
      <w:r w:rsidRPr="00F179C7">
        <w:rPr>
          <w:sz w:val="24"/>
          <w:szCs w:val="24"/>
        </w:rPr>
        <w:t xml:space="preserve"> Kompas ( online ), dalam http:// www. Kompas.co.id., diakses 31 Januari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Nugroho Agung Suray. February 1,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 xml:space="preserve">. “ </w:t>
      </w:r>
      <w:r w:rsidRPr="00F179C7">
        <w:rPr>
          <w:i/>
          <w:sz w:val="24"/>
          <w:szCs w:val="24"/>
        </w:rPr>
        <w:t xml:space="preserve">Halluyu Gelombang </w:t>
      </w:r>
      <w:smartTag w:uri="urn:schemas-microsoft-com:office:smarttags" w:element="country-region">
        <w:r w:rsidRPr="00F179C7">
          <w:rPr>
            <w:i/>
            <w:sz w:val="24"/>
            <w:szCs w:val="24"/>
          </w:rPr>
          <w:t>Korea</w:t>
        </w:r>
      </w:smartTag>
      <w:r w:rsidRPr="00F179C7">
        <w:rPr>
          <w:i/>
          <w:sz w:val="24"/>
          <w:szCs w:val="24"/>
        </w:rPr>
        <w:t xml:space="preserve"> “ Di Asia dan Jepang trend merebaknya budaya pop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>”.</w:t>
      </w:r>
      <w:r w:rsidRPr="00F179C7">
        <w:rPr>
          <w:sz w:val="24"/>
          <w:szCs w:val="24"/>
        </w:rPr>
        <w:t xml:space="preserve"> Koran tempo ( online ), dalam </w:t>
      </w:r>
      <w:hyperlink r:id="rId16" w:history="1">
        <w:r w:rsidRPr="00F179C7">
          <w:rPr>
            <w:rStyle w:val="Hyperlink"/>
            <w:sz w:val="24"/>
            <w:szCs w:val="24"/>
          </w:rPr>
          <w:t>http://www</w:t>
        </w:r>
      </w:hyperlink>
      <w:r w:rsidRPr="00F179C7">
        <w:rPr>
          <w:sz w:val="24"/>
          <w:szCs w:val="24"/>
        </w:rPr>
        <w:t>. Tempo.co.id., diakses 2 February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>Wan seung-ryu. January 8,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 xml:space="preserve">. “ </w:t>
      </w:r>
      <w:r w:rsidRPr="00F179C7">
        <w:rPr>
          <w:i/>
          <w:sz w:val="24"/>
          <w:szCs w:val="24"/>
        </w:rPr>
        <w:t xml:space="preserve">Situasi budaya pop </w:t>
      </w:r>
      <w:smartTag w:uri="urn:schemas-microsoft-com:office:smarttags" w:element="country-region">
        <w:r w:rsidRPr="00F179C7">
          <w:rPr>
            <w:i/>
            <w:sz w:val="24"/>
            <w:szCs w:val="24"/>
          </w:rPr>
          <w:t>Korea</w:t>
        </w:r>
      </w:smartTag>
      <w:r w:rsidRPr="00F179C7">
        <w:rPr>
          <w:i/>
          <w:sz w:val="24"/>
          <w:szCs w:val="24"/>
        </w:rPr>
        <w:t xml:space="preserve"> di </w:t>
      </w:r>
      <w:smartTag w:uri="urn:schemas-microsoft-com:office:smarttags" w:element="place">
        <w:smartTag w:uri="urn:schemas-microsoft-com:office:smarttags" w:element="country-region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</w:t>
      </w:r>
      <w:r w:rsidRPr="00F179C7">
        <w:rPr>
          <w:sz w:val="24"/>
          <w:szCs w:val="24"/>
        </w:rPr>
        <w:t xml:space="preserve">”. Republika ( online ), dalam </w:t>
      </w:r>
      <w:hyperlink r:id="rId17" w:history="1">
        <w:r w:rsidRPr="00F179C7">
          <w:rPr>
            <w:rStyle w:val="Hyperlink"/>
            <w:sz w:val="24"/>
            <w:szCs w:val="24"/>
          </w:rPr>
          <w:t>http://www.Republika.co.id</w:t>
        </w:r>
      </w:hyperlink>
      <w:r w:rsidRPr="00F179C7">
        <w:rPr>
          <w:sz w:val="24"/>
          <w:szCs w:val="24"/>
        </w:rPr>
        <w:t>., diakses 10 Januari 20</w:t>
      </w:r>
      <w:r>
        <w:rPr>
          <w:sz w:val="24"/>
          <w:szCs w:val="24"/>
        </w:rPr>
        <w:t>10</w:t>
      </w:r>
      <w:r w:rsidRPr="00F179C7">
        <w:rPr>
          <w:sz w:val="24"/>
          <w:szCs w:val="24"/>
        </w:rPr>
        <w:t>.</w:t>
      </w:r>
    </w:p>
    <w:p w:rsidR="0000341D" w:rsidRDefault="0000341D" w:rsidP="0000341D">
      <w:pPr>
        <w:spacing w:line="360" w:lineRule="auto"/>
        <w:ind w:left="720" w:hanging="720"/>
        <w:jc w:val="both"/>
        <w:rPr>
          <w:sz w:val="24"/>
          <w:szCs w:val="24"/>
        </w:rPr>
      </w:pPr>
    </w:p>
    <w:p w:rsidR="0000341D" w:rsidRPr="00F179C7" w:rsidRDefault="0000341D" w:rsidP="0000341D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F179C7">
        <w:rPr>
          <w:b/>
          <w:sz w:val="24"/>
          <w:szCs w:val="24"/>
        </w:rPr>
        <w:t>Buku</w:t>
      </w:r>
    </w:p>
    <w:p w:rsidR="0000341D" w:rsidRPr="00F179C7" w:rsidRDefault="0000341D" w:rsidP="0000341D">
      <w:pPr>
        <w:spacing w:line="360" w:lineRule="auto"/>
        <w:ind w:left="720" w:hanging="720"/>
        <w:rPr>
          <w:sz w:val="24"/>
          <w:szCs w:val="24"/>
        </w:rPr>
      </w:pPr>
      <w:r w:rsidRPr="00F179C7">
        <w:rPr>
          <w:sz w:val="24"/>
          <w:szCs w:val="24"/>
        </w:rPr>
        <w:lastRenderedPageBreak/>
        <w:t>Yoeti,</w:t>
      </w:r>
      <w:smartTag w:uri="urn:schemas-microsoft-com:office:smarttags" w:element="place">
        <w:r w:rsidRPr="00F179C7">
          <w:rPr>
            <w:sz w:val="24"/>
            <w:szCs w:val="24"/>
          </w:rPr>
          <w:t>Oka</w:t>
        </w:r>
      </w:smartTag>
      <w:r w:rsidRPr="00F179C7">
        <w:rPr>
          <w:sz w:val="24"/>
          <w:szCs w:val="24"/>
        </w:rPr>
        <w:t xml:space="preserve"> A.Drs. 1993</w:t>
      </w:r>
      <w:r w:rsidRPr="00F179C7">
        <w:rPr>
          <w:i/>
          <w:sz w:val="24"/>
          <w:szCs w:val="24"/>
        </w:rPr>
        <w:t>.Komersial Seni Budaya Dalam Pariwisata</w:t>
      </w:r>
      <w:r w:rsidRPr="00F179C7">
        <w:rPr>
          <w:sz w:val="24"/>
          <w:szCs w:val="24"/>
        </w:rPr>
        <w:t xml:space="preserve">,Penerbit </w:t>
      </w:r>
      <w:r w:rsidRPr="00F179C7">
        <w:rPr>
          <w:rStyle w:val="FootnoteReference"/>
          <w:sz w:val="24"/>
          <w:szCs w:val="24"/>
        </w:rPr>
        <w:footnoteReference w:id="2"/>
      </w:r>
      <w:r w:rsidRPr="00F179C7">
        <w:rPr>
          <w:sz w:val="24"/>
          <w:szCs w:val="24"/>
        </w:rPr>
        <w:t xml:space="preserve">Angkasa </w:t>
      </w:r>
      <w:smartTag w:uri="urn:schemas-microsoft-com:office:smarttags" w:element="place">
        <w:smartTag w:uri="urn:schemas-microsoft-com:office:smarttags" w:element="City">
          <w:r w:rsidRPr="00F179C7">
            <w:rPr>
              <w:sz w:val="24"/>
              <w:szCs w:val="24"/>
            </w:rPr>
            <w:t>Bandung</w:t>
          </w:r>
        </w:smartTag>
      </w:smartTag>
      <w:r w:rsidRPr="00F179C7">
        <w:rPr>
          <w:sz w:val="24"/>
          <w:szCs w:val="24"/>
        </w:rPr>
        <w:t>.</w:t>
      </w:r>
    </w:p>
    <w:p w:rsidR="0000341D" w:rsidRPr="00F179C7" w:rsidRDefault="0000341D" w:rsidP="0000341D">
      <w:pPr>
        <w:pStyle w:val="FootnoteText"/>
        <w:spacing w:line="360" w:lineRule="auto"/>
        <w:ind w:left="720" w:hanging="720"/>
        <w:jc w:val="both"/>
        <w:rPr>
          <w:sz w:val="24"/>
          <w:szCs w:val="24"/>
        </w:rPr>
      </w:pPr>
      <w:r w:rsidRPr="00F179C7">
        <w:rPr>
          <w:sz w:val="24"/>
          <w:szCs w:val="24"/>
        </w:rPr>
        <w:t xml:space="preserve">K.J. Holsti, </w:t>
      </w:r>
      <w:r w:rsidRPr="00F179C7">
        <w:rPr>
          <w:i/>
          <w:sz w:val="24"/>
          <w:szCs w:val="24"/>
        </w:rPr>
        <w:t>Politik Internasional Suatu Kerangka Analisis.</w:t>
      </w:r>
      <w:r w:rsidRPr="00F179C7">
        <w:rPr>
          <w:sz w:val="24"/>
          <w:szCs w:val="24"/>
        </w:rPr>
        <w:t xml:space="preserve"> (Bandung:Bina Cipta, 1987), hlm. 26-27.</w:t>
      </w:r>
    </w:p>
    <w:p w:rsidR="0000341D" w:rsidRPr="00F179C7" w:rsidRDefault="0000341D" w:rsidP="0000341D">
      <w:pPr>
        <w:spacing w:line="360" w:lineRule="auto"/>
        <w:ind w:left="720" w:hanging="600"/>
        <w:jc w:val="both"/>
        <w:rPr>
          <w:i/>
          <w:sz w:val="24"/>
          <w:szCs w:val="24"/>
        </w:rPr>
      </w:pPr>
      <w:r w:rsidRPr="00F179C7">
        <w:rPr>
          <w:sz w:val="24"/>
          <w:szCs w:val="24"/>
        </w:rPr>
        <w:t>Koesnadi Hadjasasoemantri.1991.</w:t>
      </w:r>
      <w:r w:rsidRPr="00F179C7">
        <w:rPr>
          <w:i/>
          <w:sz w:val="24"/>
          <w:szCs w:val="24"/>
        </w:rPr>
        <w:t xml:space="preserve">Kebudayaan </w:t>
      </w:r>
      <w:smartTag w:uri="urn:schemas-microsoft-com:office:smarttags" w:element="country-region">
        <w:smartTag w:uri="urn:schemas-microsoft-com:office:smarttags" w:element="place">
          <w:r w:rsidRPr="00F179C7">
            <w:rPr>
              <w:i/>
              <w:sz w:val="24"/>
              <w:szCs w:val="24"/>
            </w:rPr>
            <w:t>Korea</w:t>
          </w:r>
        </w:smartTag>
      </w:smartTag>
      <w:r w:rsidRPr="00F179C7">
        <w:rPr>
          <w:i/>
          <w:sz w:val="24"/>
          <w:szCs w:val="24"/>
        </w:rPr>
        <w:t xml:space="preserve"> Selatan di luar negeri</w:t>
      </w:r>
    </w:p>
    <w:p w:rsidR="0000341D" w:rsidRPr="00F179C7" w:rsidRDefault="0000341D" w:rsidP="0000341D">
      <w:pPr>
        <w:spacing w:line="480" w:lineRule="auto"/>
        <w:ind w:firstLine="720"/>
        <w:jc w:val="both"/>
        <w:rPr>
          <w:i/>
          <w:sz w:val="24"/>
          <w:szCs w:val="24"/>
        </w:rPr>
      </w:pPr>
    </w:p>
    <w:p w:rsidR="0000341D" w:rsidRPr="00F179C7" w:rsidRDefault="0000341D" w:rsidP="0000341D">
      <w:pPr>
        <w:spacing w:line="480" w:lineRule="auto"/>
        <w:ind w:firstLine="720"/>
        <w:jc w:val="both"/>
        <w:rPr>
          <w:i/>
          <w:sz w:val="24"/>
          <w:szCs w:val="24"/>
        </w:rPr>
      </w:pPr>
    </w:p>
    <w:p w:rsidR="0000341D" w:rsidRPr="00F179C7" w:rsidRDefault="0000341D" w:rsidP="0000341D">
      <w:pPr>
        <w:spacing w:line="480" w:lineRule="auto"/>
        <w:ind w:firstLine="720"/>
        <w:jc w:val="both"/>
        <w:rPr>
          <w:i/>
          <w:sz w:val="24"/>
          <w:szCs w:val="24"/>
        </w:rPr>
      </w:pPr>
    </w:p>
    <w:p w:rsidR="0000341D" w:rsidRPr="00F179C7" w:rsidRDefault="0000341D" w:rsidP="0000341D">
      <w:pPr>
        <w:spacing w:line="480" w:lineRule="auto"/>
        <w:ind w:firstLine="720"/>
        <w:jc w:val="both"/>
        <w:rPr>
          <w:sz w:val="24"/>
          <w:szCs w:val="24"/>
        </w:rPr>
      </w:pPr>
    </w:p>
    <w:p w:rsidR="0000341D" w:rsidRPr="00F179C7" w:rsidRDefault="0000341D" w:rsidP="0000341D">
      <w:pPr>
        <w:spacing w:line="480" w:lineRule="auto"/>
        <w:rPr>
          <w:b/>
          <w:sz w:val="24"/>
          <w:szCs w:val="24"/>
        </w:rPr>
      </w:pPr>
    </w:p>
    <w:p w:rsidR="0000341D" w:rsidRPr="00F179C7" w:rsidRDefault="0000341D" w:rsidP="0000341D">
      <w:pPr>
        <w:jc w:val="center"/>
        <w:rPr>
          <w:b/>
          <w:sz w:val="24"/>
          <w:szCs w:val="24"/>
        </w:rPr>
      </w:pPr>
    </w:p>
    <w:p w:rsidR="00E333FE" w:rsidRDefault="00E333FE"/>
    <w:sectPr w:rsidR="00E333FE" w:rsidSect="00387DD7">
      <w:pgSz w:w="11909" w:h="16834" w:code="9"/>
      <w:pgMar w:top="2160" w:right="1229" w:bottom="2880" w:left="2280" w:header="720" w:footer="720" w:gutter="0"/>
      <w:pgNumType w:start="33"/>
      <w:cols w:space="720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4D" w:rsidRDefault="00656A4D" w:rsidP="0000341D">
      <w:r>
        <w:separator/>
      </w:r>
    </w:p>
  </w:endnote>
  <w:endnote w:type="continuationSeparator" w:id="1">
    <w:p w:rsidR="00656A4D" w:rsidRDefault="00656A4D" w:rsidP="0000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4D" w:rsidRDefault="00656A4D" w:rsidP="0000341D">
      <w:r>
        <w:separator/>
      </w:r>
    </w:p>
  </w:footnote>
  <w:footnote w:type="continuationSeparator" w:id="1">
    <w:p w:rsidR="00656A4D" w:rsidRDefault="00656A4D" w:rsidP="0000341D">
      <w:r>
        <w:continuationSeparator/>
      </w:r>
    </w:p>
  </w:footnote>
  <w:footnote w:id="2">
    <w:p w:rsidR="0000341D" w:rsidRDefault="0000341D" w:rsidP="0000341D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41D"/>
    <w:rsid w:val="0000341D"/>
    <w:rsid w:val="00656A4D"/>
    <w:rsid w:val="006A35A0"/>
    <w:rsid w:val="0093101B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1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4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0341D"/>
  </w:style>
  <w:style w:type="character" w:customStyle="1" w:styleId="FootnoteTextChar">
    <w:name w:val="Footnote Text Char"/>
    <w:basedOn w:val="DefaultParagraphFont"/>
    <w:link w:val="FootnoteText"/>
    <w:semiHidden/>
    <w:rsid w:val="000034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34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DU.com.id" TargetMode="External"/><Relationship Id="rId13" Type="http://schemas.openxmlformats.org/officeDocument/2006/relationships/hyperlink" Target="http://www.kompas.co.i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rfica.net.html" TargetMode="External"/><Relationship Id="rId12" Type="http://schemas.openxmlformats.org/officeDocument/2006/relationships/hyperlink" Target="http://www.kompas.org/articles.html" TargetMode="External"/><Relationship Id="rId17" Type="http://schemas.openxmlformats.org/officeDocument/2006/relationships/hyperlink" Target="http://www.Republika.co.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iamaya.com/pandu%20asia/%20Korea/%2003%20Seoul/ek.seo" TargetMode="External"/><Relationship Id="rId11" Type="http://schemas.openxmlformats.org/officeDocument/2006/relationships/hyperlink" Target="http://www.cimemags.co.k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uara" TargetMode="Externa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su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2016-10-01T04:53:00Z</dcterms:created>
  <dcterms:modified xsi:type="dcterms:W3CDTF">2016-10-01T04:53:00Z</dcterms:modified>
</cp:coreProperties>
</file>