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3E" w:rsidRPr="00220D3E" w:rsidRDefault="00220D3E" w:rsidP="00220D3E">
      <w:pPr>
        <w:keepNext/>
        <w:ind w:left="0" w:firstLine="0"/>
        <w:jc w:val="center"/>
        <w:outlineLvl w:val="0"/>
        <w:rPr>
          <w:rFonts w:ascii="Times New Roman" w:eastAsia="Times New Roman" w:hAnsi="Times New Roman" w:cs="Times New Roman"/>
          <w:b/>
          <w:sz w:val="28"/>
          <w:szCs w:val="20"/>
        </w:rPr>
      </w:pPr>
      <w:bookmarkStart w:id="0" w:name="_Toc132622281"/>
      <w:bookmarkStart w:id="1" w:name="_Toc133217123"/>
      <w:bookmarkStart w:id="2" w:name="_Toc133217251"/>
      <w:r w:rsidRPr="00220D3E">
        <w:rPr>
          <w:rFonts w:ascii="Times New Roman" w:eastAsia="Times New Roman" w:hAnsi="Times New Roman" w:cs="Times New Roman"/>
          <w:b/>
          <w:sz w:val="28"/>
          <w:szCs w:val="20"/>
        </w:rPr>
        <w:t>ABSTRAK</w:t>
      </w:r>
      <w:bookmarkEnd w:id="0"/>
      <w:bookmarkEnd w:id="1"/>
      <w:bookmarkEnd w:id="2"/>
    </w:p>
    <w:p w:rsidR="00220D3E" w:rsidRPr="00220D3E" w:rsidRDefault="00220D3E" w:rsidP="00220D3E">
      <w:pPr>
        <w:ind w:left="0" w:firstLine="0"/>
        <w:jc w:val="center"/>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b/>
          <w:sz w:val="24"/>
          <w:szCs w:val="24"/>
        </w:rPr>
        <w:tab/>
      </w:r>
      <w:r w:rsidRPr="00220D3E">
        <w:rPr>
          <w:rFonts w:ascii="Times New Roman" w:eastAsia="Times New Roman" w:hAnsi="Times New Roman" w:cs="Times New Roman"/>
          <w:sz w:val="24"/>
          <w:szCs w:val="24"/>
        </w:rPr>
        <w:t>Selama hampir 50 tahun sejak Korea Selatan lepas dari pendudukan Jepang, pemerintah Korea Selatan menerapkan larangan masuknya budaya Jepang. Impor musik dan film Jepang atau apapun yang berbau Jepang telah lama mengalami kesulitan. Hal ini di sebabkan masih adanya rasa sentiment atas 35 tahun penjajahan Jepang di Korea Selatan  di awal abad ke 20.Namun, pada tahun 1998 pemerintah Korea Selatan mencabut larangan itu dan mulailah dengan apa yang di sebut dengan maraknya pengaruh budaya Jepang di Korea Selatan.</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ab/>
        <w:t>Dan dengan berjalannya waktu situasi telah berbalik kini yang terjadi justru budaya Korea Selatan dengan sangat mudahnya masuk ke Jepang baik itu musik, perfilman dan kebudayaannya. Hal yang menarik perhatian penulis untuk meneliti adalah: Pengaruh perkembangan perfilman Korea Selatan terhadap peningkatan kerjasama kebudayaan Korea Selatan dan Jepang? Lalu bagaimana respon masyarakat Jepang dan pemerintahnya terhadap pengaruh budaya Korea Selatan.</w:t>
      </w:r>
    </w:p>
    <w:p w:rsidR="00220D3E" w:rsidRPr="00220D3E" w:rsidRDefault="00220D3E" w:rsidP="00220D3E">
      <w:pPr>
        <w:ind w:left="0" w:firstLine="0"/>
        <w:rPr>
          <w:rFonts w:ascii="Times New Roman" w:eastAsia="Times New Roman" w:hAnsi="Times New Roman" w:cs="Times New Roman"/>
          <w:b/>
          <w:sz w:val="24"/>
          <w:szCs w:val="24"/>
        </w:rPr>
      </w:pPr>
      <w:r w:rsidRPr="00220D3E">
        <w:rPr>
          <w:rFonts w:ascii="Times New Roman" w:eastAsia="Times New Roman" w:hAnsi="Times New Roman" w:cs="Times New Roman"/>
          <w:sz w:val="24"/>
          <w:szCs w:val="24"/>
        </w:rPr>
        <w:tab/>
      </w:r>
      <w:smartTag w:uri="urn:schemas-microsoft-com:office:smarttags" w:element="place">
        <w:smartTag w:uri="urn:schemas-microsoft-com:office:smarttags" w:element="City">
          <w:r w:rsidRPr="00220D3E">
            <w:rPr>
              <w:rFonts w:ascii="Times New Roman" w:eastAsia="Times New Roman" w:hAnsi="Times New Roman" w:cs="Times New Roman"/>
              <w:sz w:val="24"/>
              <w:szCs w:val="24"/>
            </w:rPr>
            <w:t>Ada</w:t>
          </w:r>
        </w:smartTag>
      </w:smartTag>
      <w:r w:rsidRPr="00220D3E">
        <w:rPr>
          <w:rFonts w:ascii="Times New Roman" w:eastAsia="Times New Roman" w:hAnsi="Times New Roman" w:cs="Times New Roman"/>
          <w:sz w:val="24"/>
          <w:szCs w:val="24"/>
        </w:rPr>
        <w:t xml:space="preserve"> pun tujuan penelitian ini adalah untuk mengetahui, mengeksplorasi dan mendeskripsikan seberapa besar pengaruh perfilman Korea Selatan di Jepang dan sikap masyarakat Jepang. Selanjutnya juga ingin mengetahui, memahami dan mendeskripsikan bagaimana implikasinya terhadap peningkatan hubungan Korea Selatan dan Jepang sebagi respon dari pengaruh budaya Korea Selatan di Jepang. Sedangkan manfaat atau kegunaan penelitian ini adalah secara teoritis, penelitian ini diharapkan berguna untuk menambah khasanah pengembangan ilmu Hubungan Internasional. Selanjutnya secara praktis, penelitian ini di harapkan berguna dan bermanfaat bagi  industri perfilman </w:t>
      </w:r>
      <w:smartTag w:uri="urn:schemas-microsoft-com:office:smarttags" w:element="place">
        <w:r w:rsidRPr="00220D3E">
          <w:rPr>
            <w:rFonts w:ascii="Times New Roman" w:eastAsia="Times New Roman" w:hAnsi="Times New Roman" w:cs="Times New Roman"/>
            <w:sz w:val="24"/>
            <w:szCs w:val="24"/>
          </w:rPr>
          <w:t>Asia</w:t>
        </w:r>
      </w:smartTag>
      <w:r w:rsidRPr="00220D3E">
        <w:rPr>
          <w:rFonts w:ascii="Times New Roman" w:eastAsia="Times New Roman" w:hAnsi="Times New Roman" w:cs="Times New Roman"/>
          <w:sz w:val="24"/>
          <w:szCs w:val="24"/>
        </w:rPr>
        <w:t xml:space="preserve"> agar bisa menghasilkan film-film yang lebih mendidik.</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b/>
          <w:sz w:val="24"/>
          <w:szCs w:val="24"/>
        </w:rPr>
        <w:tab/>
      </w:r>
      <w:r w:rsidRPr="00220D3E">
        <w:rPr>
          <w:rFonts w:ascii="Times New Roman" w:eastAsia="Times New Roman" w:hAnsi="Times New Roman" w:cs="Times New Roman"/>
          <w:sz w:val="24"/>
          <w:szCs w:val="24"/>
        </w:rPr>
        <w:t>Metode penelitian yang digunakan dalam melakukan penelitian ini adalah deskripsi yang bertujuan untuk menggambarkan suatu fenomena dalm hal ini perkembangan perfilman Korea Selatan dalam meningkatkan hubungan kerjasama  kebudayaan antara Korea Selatan dan Jepang. Deskripsi adalah upaya untuk menjawab pertanyaan siapa,apa, dimana,kapan atau berapa;  jadi merupakan upaya  apa yang terjadi.</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b/>
          <w:sz w:val="24"/>
          <w:szCs w:val="24"/>
        </w:rPr>
        <w:tab/>
      </w:r>
      <w:r w:rsidRPr="00220D3E">
        <w:rPr>
          <w:rFonts w:ascii="Times New Roman" w:eastAsia="Times New Roman" w:hAnsi="Times New Roman" w:cs="Times New Roman"/>
          <w:sz w:val="24"/>
          <w:szCs w:val="24"/>
        </w:rPr>
        <w:t xml:space="preserve">Hasil dari penelitian ini adalah :  untuk mengetahui sejauh mana pengaruh perkembangan perfilman Korea Selatan terhadap peningkatan hubungan kerjasama kebudayaan Korea Selatan dan Jepang, dengan di tandatanganinya deklarasi  yang pertama kalinya 7 Oktober 1998. Dalam </w:t>
      </w:r>
      <w:r w:rsidRPr="00220D3E">
        <w:rPr>
          <w:rFonts w:ascii="Times New Roman" w:eastAsia="Times New Roman" w:hAnsi="Times New Roman" w:cs="Times New Roman"/>
          <w:sz w:val="24"/>
          <w:szCs w:val="24"/>
        </w:rPr>
        <w:lastRenderedPageBreak/>
        <w:t>deklarasi itu di sebutkan Korea Selatan dan Jepang secara resmi menguraikan rencananya dalam meningkatkan hubungan kedua negara yang meliputi kerjasama meliputi pertukaran Kebudayaan, pariwisata dan olah raga.</w:t>
      </w:r>
    </w:p>
    <w:p w:rsidR="00220D3E" w:rsidRPr="00220D3E" w:rsidRDefault="00220D3E" w:rsidP="00220D3E">
      <w:pPr>
        <w:ind w:left="0" w:firstLine="0"/>
        <w:rPr>
          <w:rFonts w:ascii="Times New Roman" w:eastAsia="Times New Roman" w:hAnsi="Times New Roman" w:cs="Times New Roman"/>
          <w:b/>
          <w:sz w:val="24"/>
          <w:szCs w:val="24"/>
        </w:rPr>
      </w:pPr>
      <w:r w:rsidRPr="00220D3E">
        <w:rPr>
          <w:rFonts w:ascii="Times New Roman" w:eastAsia="Times New Roman" w:hAnsi="Times New Roman" w:cs="Times New Roman"/>
          <w:b/>
          <w:sz w:val="24"/>
          <w:szCs w:val="24"/>
        </w:rPr>
        <w:t xml:space="preserve">Kata kunci : Pengaruh budaya </w:t>
      </w:r>
      <w:smartTag w:uri="urn:schemas-microsoft-com:office:smarttags" w:element="country-region">
        <w:r w:rsidRPr="00220D3E">
          <w:rPr>
            <w:rFonts w:ascii="Times New Roman" w:eastAsia="Times New Roman" w:hAnsi="Times New Roman" w:cs="Times New Roman"/>
            <w:b/>
            <w:sz w:val="24"/>
            <w:szCs w:val="24"/>
          </w:rPr>
          <w:t>Korea</w:t>
        </w:r>
      </w:smartTag>
      <w:r w:rsidRPr="00220D3E">
        <w:rPr>
          <w:rFonts w:ascii="Times New Roman" w:eastAsia="Times New Roman" w:hAnsi="Times New Roman" w:cs="Times New Roman"/>
          <w:b/>
          <w:sz w:val="24"/>
          <w:szCs w:val="24"/>
        </w:rPr>
        <w:t xml:space="preserve"> Selatan, Kerjasama kebudayaan </w:t>
      </w:r>
      <w:smartTag w:uri="urn:schemas-microsoft-com:office:smarttags" w:element="place">
        <w:smartTag w:uri="urn:schemas-microsoft-com:office:smarttags" w:element="country-region">
          <w:r w:rsidRPr="00220D3E">
            <w:rPr>
              <w:rFonts w:ascii="Times New Roman" w:eastAsia="Times New Roman" w:hAnsi="Times New Roman" w:cs="Times New Roman"/>
              <w:b/>
              <w:sz w:val="24"/>
              <w:szCs w:val="24"/>
            </w:rPr>
            <w:t>Korea</w:t>
          </w:r>
        </w:smartTag>
      </w:smartTag>
      <w:r w:rsidRPr="00220D3E">
        <w:rPr>
          <w:rFonts w:ascii="Times New Roman" w:eastAsia="Times New Roman" w:hAnsi="Times New Roman" w:cs="Times New Roman"/>
          <w:b/>
          <w:sz w:val="24"/>
          <w:szCs w:val="24"/>
        </w:rPr>
        <w:t xml:space="preserve"> Selatan dan Jepang.</w:t>
      </w: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tabs>
          <w:tab w:val="left" w:pos="5760"/>
        </w:tabs>
        <w:ind w:left="0" w:right="204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keepNext/>
        <w:ind w:left="0" w:firstLine="0"/>
        <w:jc w:val="center"/>
        <w:outlineLvl w:val="0"/>
        <w:rPr>
          <w:rFonts w:ascii="Times New Roman" w:eastAsia="Times New Roman" w:hAnsi="Times New Roman" w:cs="Times New Roman"/>
          <w:b/>
          <w:sz w:val="28"/>
          <w:szCs w:val="20"/>
        </w:rPr>
      </w:pPr>
      <w:bookmarkStart w:id="3" w:name="_Toc132622282"/>
      <w:bookmarkStart w:id="4" w:name="_Toc133217124"/>
      <w:bookmarkStart w:id="5" w:name="_Toc133217252"/>
      <w:r w:rsidRPr="00220D3E">
        <w:rPr>
          <w:rFonts w:ascii="Times New Roman" w:eastAsia="Times New Roman" w:hAnsi="Times New Roman" w:cs="Times New Roman"/>
          <w:b/>
          <w:sz w:val="28"/>
          <w:szCs w:val="20"/>
        </w:rPr>
        <w:t>ABSTRACT</w:t>
      </w:r>
      <w:bookmarkEnd w:id="3"/>
      <w:bookmarkEnd w:id="4"/>
      <w:bookmarkEnd w:id="5"/>
    </w:p>
    <w:p w:rsidR="00220D3E" w:rsidRPr="00220D3E" w:rsidRDefault="00220D3E" w:rsidP="00220D3E">
      <w:pPr>
        <w:ind w:left="0" w:firstLine="0"/>
        <w:jc w:val="center"/>
        <w:rPr>
          <w:rFonts w:ascii="Times New Roman" w:eastAsia="Times New Roman" w:hAnsi="Times New Roman" w:cs="Times New Roman"/>
          <w:b/>
          <w:sz w:val="24"/>
          <w:szCs w:val="24"/>
        </w:rPr>
      </w:pP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 xml:space="preserve">For almost 50 years since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were freed from Japanese occupation, the government of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South Korea</w:t>
          </w:r>
        </w:smartTag>
      </w:smartTag>
      <w:r w:rsidRPr="00220D3E">
        <w:rPr>
          <w:rFonts w:ascii="Times New Roman" w:eastAsia="Times New Roman" w:hAnsi="Times New Roman" w:cs="Times New Roman"/>
          <w:sz w:val="24"/>
          <w:szCs w:val="24"/>
        </w:rPr>
        <w:t xml:space="preserve"> applied the prohibition of Japanese culture into their country. The import of Japanese music and movies and whatever it is that is connected to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had always been faced with obstacles. This is because there were still negative sentiments towards the 35 years of Japanese colonization in the beginning of the 20</w:t>
      </w:r>
      <w:r w:rsidRPr="00220D3E">
        <w:rPr>
          <w:rFonts w:ascii="Times New Roman" w:eastAsia="Times New Roman" w:hAnsi="Times New Roman" w:cs="Times New Roman"/>
          <w:sz w:val="24"/>
          <w:szCs w:val="24"/>
          <w:vertAlign w:val="superscript"/>
        </w:rPr>
        <w:t>th</w:t>
      </w:r>
      <w:r w:rsidRPr="00220D3E">
        <w:rPr>
          <w:rFonts w:ascii="Times New Roman" w:eastAsia="Times New Roman" w:hAnsi="Times New Roman" w:cs="Times New Roman"/>
          <w:sz w:val="24"/>
          <w:szCs w:val="24"/>
        </w:rPr>
        <w:t xml:space="preserve"> century. Nevertheless, in 1998, the government of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withdrew the prohibition and began with what they called the massive influence of Japanese Culture in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South Korea</w:t>
          </w:r>
        </w:smartTag>
      </w:smartTag>
      <w:r w:rsidRPr="00220D3E">
        <w:rPr>
          <w:rFonts w:ascii="Times New Roman" w:eastAsia="Times New Roman" w:hAnsi="Times New Roman" w:cs="Times New Roman"/>
          <w:sz w:val="24"/>
          <w:szCs w:val="24"/>
        </w:rPr>
        <w:t xml:space="preserve">. </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lastRenderedPageBreak/>
        <w:tab/>
        <w:t xml:space="preserve">As the time goes by, the situation turned over and what is happening now is the Korean’s way of life easily penetrates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such as music, movies and culture. The things that made me interested to do this research are to answer these following questions; what is the influence of Korean film development towards the improvement of cultural cooperation between </w:t>
      </w:r>
      <w:smartTag w:uri="urn:schemas-microsoft-com:office:smarttags" w:element="country-region">
        <w:r w:rsidRPr="00220D3E">
          <w:rPr>
            <w:rFonts w:ascii="Times New Roman" w:eastAsia="Times New Roman" w:hAnsi="Times New Roman" w:cs="Times New Roman"/>
            <w:sz w:val="24"/>
            <w:szCs w:val="24"/>
          </w:rPr>
          <w:t>Japan</w:t>
        </w:r>
      </w:smartTag>
      <w:r w:rsidRPr="00220D3E">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South Korea</w:t>
          </w:r>
        </w:smartTag>
      </w:smartTag>
      <w:r w:rsidRPr="00220D3E">
        <w:rPr>
          <w:rFonts w:ascii="Times New Roman" w:eastAsia="Times New Roman" w:hAnsi="Times New Roman" w:cs="Times New Roman"/>
          <w:sz w:val="24"/>
          <w:szCs w:val="24"/>
        </w:rPr>
        <w:t xml:space="preserve">? How do the Japanese society and government response to the influence of the South Korean culture? </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ab/>
        <w:t xml:space="preserve">The aim of this research is to acknowledge, explore and describe how big the influence of South Korean film is in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and the Japanese attitude towards it. Additionally, I also wanted to know, understand and describe about the implication of this influence towards the development of the relationship between </w:t>
      </w:r>
      <w:smartTag w:uri="urn:schemas-microsoft-com:office:smarttags" w:element="country-region">
        <w:r w:rsidRPr="00220D3E">
          <w:rPr>
            <w:rFonts w:ascii="Times New Roman" w:eastAsia="Times New Roman" w:hAnsi="Times New Roman" w:cs="Times New Roman"/>
            <w:sz w:val="24"/>
            <w:szCs w:val="24"/>
          </w:rPr>
          <w:t>Japan</w:t>
        </w:r>
      </w:smartTag>
      <w:r w:rsidRPr="00220D3E">
        <w:rPr>
          <w:rFonts w:ascii="Times New Roman" w:eastAsia="Times New Roman" w:hAnsi="Times New Roman" w:cs="Times New Roman"/>
          <w:sz w:val="24"/>
          <w:szCs w:val="24"/>
        </w:rPr>
        <w:t xml:space="preserve"> and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as a response from the influence of South Korean culture in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The theoretical benefit that can be obtained from this research is that I hope both readers and I can add our treasure on the improvement of International Relationship knowledge. Furthermore, I hope this research can be useful for the Asian movie industry to produce more educated and valuable movies. </w:t>
      </w:r>
    </w:p>
    <w:p w:rsidR="00220D3E" w:rsidRPr="00220D3E" w:rsidRDefault="00220D3E" w:rsidP="00220D3E">
      <w:pPr>
        <w:ind w:left="0" w:firstLine="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ab/>
        <w:t xml:space="preserve">The research method that I use in this research is the description method which has a purpose to illustrate a phenomenon, which in this case is the development of South Korean movies in improving the international relationship between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Description is the effort to answer the questions of who, what, where and how many? </w:t>
      </w: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 xml:space="preserve">The result of this research is to recognize how far is the influence of South Korean film development towards the progress of international cultural cooperation between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by the signing of the first declaration on October 7, 1998. The declaration mentioned that </w:t>
      </w:r>
      <w:smartTag w:uri="urn:schemas-microsoft-com:office:smarttags" w:element="country-region">
        <w:r w:rsidRPr="00220D3E">
          <w:rPr>
            <w:rFonts w:ascii="Times New Roman" w:eastAsia="Times New Roman" w:hAnsi="Times New Roman" w:cs="Times New Roman"/>
            <w:sz w:val="24"/>
            <w:szCs w:val="24"/>
          </w:rPr>
          <w:t>South Korea</w:t>
        </w:r>
      </w:smartTag>
      <w:r w:rsidRPr="00220D3E">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220D3E">
            <w:rPr>
              <w:rFonts w:ascii="Times New Roman" w:eastAsia="Times New Roman" w:hAnsi="Times New Roman" w:cs="Times New Roman"/>
              <w:sz w:val="24"/>
              <w:szCs w:val="24"/>
            </w:rPr>
            <w:t>Japan</w:t>
          </w:r>
        </w:smartTag>
      </w:smartTag>
      <w:r w:rsidRPr="00220D3E">
        <w:rPr>
          <w:rFonts w:ascii="Times New Roman" w:eastAsia="Times New Roman" w:hAnsi="Times New Roman" w:cs="Times New Roman"/>
          <w:sz w:val="24"/>
          <w:szCs w:val="24"/>
        </w:rPr>
        <w:t xml:space="preserve"> had officially described their plans in improving the international relationship of both countries which covers the cooperation of cultural exchange, tourism and sports. </w:t>
      </w:r>
    </w:p>
    <w:p w:rsidR="00220D3E" w:rsidRPr="00220D3E" w:rsidRDefault="00220D3E" w:rsidP="00220D3E">
      <w:pPr>
        <w:ind w:left="0" w:firstLine="0"/>
        <w:rPr>
          <w:rFonts w:ascii="Times New Roman" w:eastAsia="Times New Roman" w:hAnsi="Times New Roman" w:cs="Times New Roman"/>
          <w:b/>
          <w:sz w:val="24"/>
          <w:szCs w:val="24"/>
        </w:rPr>
      </w:pPr>
      <w:r w:rsidRPr="00220D3E">
        <w:rPr>
          <w:rFonts w:ascii="Times New Roman" w:eastAsia="Times New Roman" w:hAnsi="Times New Roman" w:cs="Times New Roman"/>
          <w:b/>
          <w:sz w:val="24"/>
          <w:szCs w:val="24"/>
        </w:rPr>
        <w:t xml:space="preserve">Key words: The influence of South Korean’s culture, the relationship between </w:t>
      </w:r>
      <w:smartTag w:uri="urn:schemas-microsoft-com:office:smarttags" w:element="country-region">
        <w:r w:rsidRPr="00220D3E">
          <w:rPr>
            <w:rFonts w:ascii="Times New Roman" w:eastAsia="Times New Roman" w:hAnsi="Times New Roman" w:cs="Times New Roman"/>
            <w:b/>
            <w:sz w:val="24"/>
            <w:szCs w:val="24"/>
          </w:rPr>
          <w:t>South Korea</w:t>
        </w:r>
      </w:smartTag>
      <w:r w:rsidRPr="00220D3E">
        <w:rPr>
          <w:rFonts w:ascii="Times New Roman" w:eastAsia="Times New Roman" w:hAnsi="Times New Roman" w:cs="Times New Roman"/>
          <w:b/>
          <w:sz w:val="24"/>
          <w:szCs w:val="24"/>
        </w:rPr>
        <w:t xml:space="preserve"> and </w:t>
      </w:r>
      <w:smartTag w:uri="urn:schemas-microsoft-com:office:smarttags" w:element="country-region">
        <w:smartTag w:uri="urn:schemas-microsoft-com:office:smarttags" w:element="place">
          <w:r w:rsidRPr="00220D3E">
            <w:rPr>
              <w:rFonts w:ascii="Times New Roman" w:eastAsia="Times New Roman" w:hAnsi="Times New Roman" w:cs="Times New Roman"/>
              <w:b/>
              <w:sz w:val="24"/>
              <w:szCs w:val="24"/>
            </w:rPr>
            <w:t>Japan</w:t>
          </w:r>
        </w:smartTag>
      </w:smartTag>
      <w:r w:rsidRPr="00220D3E">
        <w:rPr>
          <w:rFonts w:ascii="Times New Roman" w:eastAsia="Times New Roman" w:hAnsi="Times New Roman" w:cs="Times New Roman"/>
          <w:b/>
          <w:sz w:val="24"/>
          <w:szCs w:val="24"/>
        </w:rPr>
        <w:t xml:space="preserve">. </w:t>
      </w:r>
    </w:p>
    <w:p w:rsidR="00220D3E" w:rsidRPr="00220D3E" w:rsidRDefault="00220D3E" w:rsidP="00220D3E">
      <w:pPr>
        <w:ind w:left="0" w:firstLine="0"/>
        <w:rPr>
          <w:rFonts w:ascii="Times New Roman" w:eastAsia="Times New Roman" w:hAnsi="Times New Roman" w:cs="Times New Roman"/>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r w:rsidRPr="00220D3E">
        <w:rPr>
          <w:rFonts w:ascii="Times New Roman" w:eastAsia="Times New Roman" w:hAnsi="Times New Roman" w:cs="Times New Roman"/>
          <w:b/>
          <w:sz w:val="24"/>
          <w:szCs w:val="24"/>
        </w:rPr>
        <w:t xml:space="preserve">   </w:t>
      </w: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ind w:left="0" w:firstLine="0"/>
        <w:jc w:val="left"/>
        <w:rPr>
          <w:rFonts w:ascii="Times New Roman" w:eastAsia="Times New Roman" w:hAnsi="Times New Roman" w:cs="Times New Roman"/>
          <w:b/>
          <w:sz w:val="24"/>
          <w:szCs w:val="24"/>
        </w:rPr>
      </w:pPr>
    </w:p>
    <w:p w:rsidR="00220D3E" w:rsidRPr="00220D3E" w:rsidRDefault="00220D3E" w:rsidP="00220D3E">
      <w:pPr>
        <w:keepNext/>
        <w:ind w:left="3510" w:firstLine="0"/>
        <w:jc w:val="left"/>
        <w:outlineLvl w:val="0"/>
        <w:rPr>
          <w:rFonts w:ascii="Times New Roman" w:eastAsia="Times New Roman" w:hAnsi="Times New Roman" w:cs="Times New Roman"/>
          <w:b/>
          <w:sz w:val="28"/>
          <w:szCs w:val="20"/>
        </w:rPr>
      </w:pPr>
      <w:bookmarkStart w:id="6" w:name="_Toc132622283"/>
      <w:bookmarkStart w:id="7" w:name="_Toc133217125"/>
      <w:bookmarkStart w:id="8" w:name="_Toc133217253"/>
      <w:r w:rsidRPr="00220D3E">
        <w:rPr>
          <w:rFonts w:ascii="Times New Roman" w:eastAsia="Times New Roman" w:hAnsi="Times New Roman" w:cs="Times New Roman"/>
          <w:b/>
          <w:sz w:val="28"/>
          <w:szCs w:val="20"/>
        </w:rPr>
        <w:t>ABSTRAK</w:t>
      </w:r>
      <w:bookmarkEnd w:id="6"/>
      <w:bookmarkEnd w:id="7"/>
      <w:bookmarkEnd w:id="8"/>
    </w:p>
    <w:p w:rsidR="00220D3E" w:rsidRPr="00220D3E" w:rsidRDefault="00220D3E" w:rsidP="00220D3E">
      <w:pPr>
        <w:ind w:left="0" w:firstLine="0"/>
        <w:jc w:val="center"/>
        <w:rPr>
          <w:rFonts w:ascii="Times New Roman" w:eastAsia="Times New Roman" w:hAnsi="Times New Roman" w:cs="Times New Roman"/>
          <w:b/>
          <w:sz w:val="24"/>
          <w:szCs w:val="24"/>
        </w:rPr>
      </w:pPr>
    </w:p>
    <w:p w:rsidR="00220D3E" w:rsidRPr="00220D3E" w:rsidRDefault="00220D3E" w:rsidP="00220D3E">
      <w:pPr>
        <w:ind w:left="115" w:right="14"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Salami ampir 50 tahun ti mimiti Korea Selatan Lepas ti Jepang, pamerentah Korea Selatan nerapkan larangan asupna budaya Jepang. Impor musik jeung film Jepang atawa naon wae nungawenaan Jepang tos lami  mendak hambatan. Hal ieu teu lain kusabab masih aya na rasa sentiment tin a 35 tahun waktos Jepang ngajajah Korea Selatan di abad ka 20. Tapi,  di taun 1998 pamerentah Korea Selatan nyabut larangan eta, ti dinya ngawikan marabak pangaruh budaya Jepang di Korea Selatan.</w:t>
      </w: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Sairing waktu, situasi nu aya ayeura malah ti balik nyaek budaya Korea Selatan teu ngalaman halangan harungan lebet ka Jepang,  boh dira musik,  film, atarapi budaya serina.nu nyieun penulis katarik kanggo nalungtik nyaeta:  pangaruh perkembangan pepileman Korea Selatan ka ningkatna kerjasama kebudayaan Korea Selatan sareung Jepang? salangjengna kumaha respon masarakat Jepang sirareng pamarentah kana pengaruh budaya Korea Selatan.</w:t>
      </w: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 xml:space="preserve">Aya age maksud penelitian ieu nyaeta pikeun nganningakeun, ngaeksplorasi,jeung ngadeskrispsi sakumaha gede na pangaruh perpileman Korea Selatan di Jepang jeung sikap masarakat Jepang. Salajengna oge mirangka nganyakakeun, ngaregepkeun, jang ngajentrekeun kumaha implikasi kana peningkatan hubungan Korea Selatan jeung  Jepang tira respon pangaruh budaya Korea Selatan di Jepang. Sedangkeun mangpaot atawa kegunaan penelitian ieu di tilik </w:t>
      </w:r>
      <w:r w:rsidRPr="00220D3E">
        <w:rPr>
          <w:rFonts w:ascii="Times New Roman" w:eastAsia="Times New Roman" w:hAnsi="Times New Roman" w:cs="Times New Roman"/>
          <w:sz w:val="24"/>
          <w:szCs w:val="24"/>
        </w:rPr>
        <w:lastRenderedPageBreak/>
        <w:t xml:space="preserve">tina segi teoritis nyaeta penelitian ieu di harepkeun aya gunna kanggo nambihan khasanah pengembangan ilmu hubungan internasional. Teras tira segi praktis,penelitian ieu di harapkeun mangpatna guna sareng      karggo   industri perpileman </w:t>
      </w:r>
      <w:smartTag w:uri="urn:schemas-microsoft-com:office:smarttags" w:element="place">
        <w:r w:rsidRPr="00220D3E">
          <w:rPr>
            <w:rFonts w:ascii="Times New Roman" w:eastAsia="Times New Roman" w:hAnsi="Times New Roman" w:cs="Times New Roman"/>
            <w:sz w:val="24"/>
            <w:szCs w:val="24"/>
          </w:rPr>
          <w:t>Asia</w:t>
        </w:r>
      </w:smartTag>
      <w:r w:rsidRPr="00220D3E">
        <w:rPr>
          <w:rFonts w:ascii="Times New Roman" w:eastAsia="Times New Roman" w:hAnsi="Times New Roman" w:cs="Times New Roman"/>
          <w:sz w:val="24"/>
          <w:szCs w:val="24"/>
        </w:rPr>
        <w:t xml:space="preserve"> supados tiasa ngahilkan pilem-pilem nu langkung ngedidik.</w:t>
      </w: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Metode penelitian di anggap salami ngalakonan ieu penelitian the nyaet deskripsi nu tujuana pikena ngagambarkeun hiji fenomena dira hal teu nyaeta perkembangan perpileman Korea Selatan dira raraya ningkatkeun hubungan kerjasama Korea Selatan dan jeung Jepang. Deskripsi nyaeta tarekah ngajawab pasualan saha, naon, dimana,  iraha, jeung, sabaraha, janten netelakeun naon nu kajarteran.</w:t>
      </w:r>
    </w:p>
    <w:p w:rsidR="00220D3E" w:rsidRPr="00220D3E" w:rsidRDefault="00220D3E" w:rsidP="00220D3E">
      <w:pPr>
        <w:ind w:left="0" w:firstLine="720"/>
        <w:rPr>
          <w:rFonts w:ascii="Times New Roman" w:eastAsia="Times New Roman" w:hAnsi="Times New Roman" w:cs="Times New Roman"/>
          <w:sz w:val="24"/>
          <w:szCs w:val="24"/>
        </w:rPr>
      </w:pPr>
      <w:r w:rsidRPr="00220D3E">
        <w:rPr>
          <w:rFonts w:ascii="Times New Roman" w:eastAsia="Times New Roman" w:hAnsi="Times New Roman" w:cs="Times New Roman"/>
          <w:sz w:val="24"/>
          <w:szCs w:val="24"/>
        </w:rPr>
        <w:t>Hasil tira penelitian ieu nyaeta: pikeun ngauringakeun dugi  amana pangaruh perkembangan perpileman Korea Selatan kena peningkatan hubungan kerjasama kebudayaan Korea Selatan jeung Jepang, sinareng di tanda tangan na deklarasi nu munggaran 7 oktober 1998. Dira deklarasi eta  ngebatkeun Korea Selatan Jeung Jepang secara resmi ngabeberkan rencana dira budaya, pariwisata, jeung olah rang.</w:t>
      </w:r>
    </w:p>
    <w:p w:rsidR="00220D3E" w:rsidRPr="00220D3E" w:rsidRDefault="00220D3E" w:rsidP="00220D3E">
      <w:pPr>
        <w:ind w:left="0" w:firstLine="0"/>
        <w:rPr>
          <w:rFonts w:ascii="Times New Roman" w:eastAsia="Times New Roman" w:hAnsi="Times New Roman" w:cs="Times New Roman"/>
          <w:b/>
          <w:sz w:val="24"/>
          <w:szCs w:val="24"/>
        </w:rPr>
      </w:pPr>
      <w:r w:rsidRPr="00220D3E">
        <w:rPr>
          <w:rFonts w:ascii="Times New Roman" w:eastAsia="Times New Roman" w:hAnsi="Times New Roman" w:cs="Times New Roman"/>
          <w:b/>
          <w:sz w:val="24"/>
          <w:szCs w:val="24"/>
        </w:rPr>
        <w:t xml:space="preserve">Kecap konci : Pengaruh budaya </w:t>
      </w:r>
      <w:smartTag w:uri="urn:schemas-microsoft-com:office:smarttags" w:element="country-region">
        <w:r w:rsidRPr="00220D3E">
          <w:rPr>
            <w:rFonts w:ascii="Times New Roman" w:eastAsia="Times New Roman" w:hAnsi="Times New Roman" w:cs="Times New Roman"/>
            <w:b/>
            <w:sz w:val="24"/>
            <w:szCs w:val="24"/>
          </w:rPr>
          <w:t>Korea</w:t>
        </w:r>
      </w:smartTag>
      <w:r w:rsidRPr="00220D3E">
        <w:rPr>
          <w:rFonts w:ascii="Times New Roman" w:eastAsia="Times New Roman" w:hAnsi="Times New Roman" w:cs="Times New Roman"/>
          <w:b/>
          <w:sz w:val="24"/>
          <w:szCs w:val="24"/>
        </w:rPr>
        <w:t xml:space="preserve"> Selatan,  kerjasama kebudayaan </w:t>
      </w:r>
      <w:smartTag w:uri="urn:schemas-microsoft-com:office:smarttags" w:element="place">
        <w:smartTag w:uri="urn:schemas-microsoft-com:office:smarttags" w:element="country-region">
          <w:r w:rsidRPr="00220D3E">
            <w:rPr>
              <w:rFonts w:ascii="Times New Roman" w:eastAsia="Times New Roman" w:hAnsi="Times New Roman" w:cs="Times New Roman"/>
              <w:b/>
              <w:sz w:val="24"/>
              <w:szCs w:val="24"/>
            </w:rPr>
            <w:t>Korea</w:t>
          </w:r>
        </w:smartTag>
      </w:smartTag>
      <w:r w:rsidRPr="00220D3E">
        <w:rPr>
          <w:rFonts w:ascii="Times New Roman" w:eastAsia="Times New Roman" w:hAnsi="Times New Roman" w:cs="Times New Roman"/>
          <w:b/>
          <w:sz w:val="24"/>
          <w:szCs w:val="24"/>
        </w:rPr>
        <w:t xml:space="preserve"> Selatan jeung Jepang.</w:t>
      </w: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220D3E" w:rsidRPr="00220D3E" w:rsidRDefault="00220D3E" w:rsidP="00220D3E">
      <w:pPr>
        <w:ind w:left="0" w:firstLine="0"/>
        <w:rPr>
          <w:rFonts w:ascii="Times New Roman" w:eastAsia="Times New Roman" w:hAnsi="Times New Roman" w:cs="Times New Roman"/>
          <w:b/>
          <w:sz w:val="24"/>
          <w:szCs w:val="24"/>
        </w:rPr>
      </w:pP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0D3E"/>
    <w:rsid w:val="00220D3E"/>
    <w:rsid w:val="006A35A0"/>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2016-10-01T04:47:00Z</dcterms:created>
  <dcterms:modified xsi:type="dcterms:W3CDTF">2016-10-01T04:48:00Z</dcterms:modified>
</cp:coreProperties>
</file>