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68E" w:rsidRPr="00D6668E" w:rsidRDefault="00D6668E" w:rsidP="00D6668E">
      <w:pPr>
        <w:spacing w:line="480" w:lineRule="auto"/>
        <w:jc w:val="center"/>
        <w:rPr>
          <w:rFonts w:ascii="Times New Roman" w:hAnsi="Times New Roman" w:cs="Times New Roman"/>
          <w:b/>
          <w:sz w:val="24"/>
          <w:szCs w:val="24"/>
        </w:rPr>
      </w:pPr>
      <w:r w:rsidRPr="00D6668E">
        <w:rPr>
          <w:rFonts w:ascii="Times New Roman" w:hAnsi="Times New Roman" w:cs="Times New Roman"/>
          <w:b/>
          <w:sz w:val="24"/>
          <w:szCs w:val="24"/>
        </w:rPr>
        <w:t>BAB I</w:t>
      </w:r>
    </w:p>
    <w:p w:rsidR="00D6668E" w:rsidRPr="00D6668E" w:rsidRDefault="00D6668E" w:rsidP="00D6668E">
      <w:pPr>
        <w:spacing w:line="480" w:lineRule="auto"/>
        <w:jc w:val="center"/>
        <w:rPr>
          <w:rFonts w:ascii="Times New Roman" w:hAnsi="Times New Roman" w:cs="Times New Roman"/>
          <w:b/>
          <w:sz w:val="24"/>
          <w:szCs w:val="24"/>
        </w:rPr>
      </w:pPr>
      <w:r w:rsidRPr="00D6668E">
        <w:rPr>
          <w:rFonts w:ascii="Times New Roman" w:hAnsi="Times New Roman" w:cs="Times New Roman"/>
          <w:b/>
          <w:sz w:val="24"/>
          <w:szCs w:val="24"/>
        </w:rPr>
        <w:t>PENDAHULUAN</w:t>
      </w:r>
    </w:p>
    <w:p w:rsidR="00D6668E" w:rsidRDefault="00CA56F4" w:rsidP="00D6668E">
      <w:pPr>
        <w:spacing w:line="480" w:lineRule="auto"/>
        <w:rPr>
          <w:rFonts w:ascii="Times New Roman" w:hAnsi="Times New Roman" w:cs="Times New Roman"/>
          <w:b/>
          <w:sz w:val="24"/>
          <w:szCs w:val="24"/>
        </w:rPr>
      </w:pPr>
      <w:r>
        <w:rPr>
          <w:rFonts w:ascii="Times New Roman" w:hAnsi="Times New Roman" w:cs="Times New Roman"/>
          <w:b/>
          <w:sz w:val="24"/>
          <w:szCs w:val="24"/>
        </w:rPr>
        <w:t>A.</w:t>
      </w:r>
      <w:r w:rsidR="00D6668E" w:rsidRPr="00D6668E">
        <w:rPr>
          <w:rFonts w:ascii="Times New Roman" w:hAnsi="Times New Roman" w:cs="Times New Roman"/>
          <w:b/>
          <w:sz w:val="24"/>
          <w:szCs w:val="24"/>
        </w:rPr>
        <w:t xml:space="preserve"> Latar Belakang</w:t>
      </w:r>
    </w:p>
    <w:p w:rsidR="003E4D15" w:rsidRPr="003E4D15" w:rsidRDefault="003E4D15" w:rsidP="003E4D15">
      <w:pPr>
        <w:spacing w:line="480" w:lineRule="auto"/>
        <w:ind w:firstLine="720"/>
        <w:jc w:val="both"/>
        <w:rPr>
          <w:rFonts w:ascii="Times New Roman" w:hAnsi="Times New Roman"/>
          <w:sz w:val="24"/>
          <w:szCs w:val="24"/>
        </w:rPr>
      </w:pPr>
      <w:r w:rsidRPr="00DD50A8">
        <w:rPr>
          <w:rFonts w:ascii="Times New Roman" w:hAnsi="Times New Roman"/>
          <w:sz w:val="24"/>
          <w:szCs w:val="24"/>
        </w:rPr>
        <w:t xml:space="preserve">Di awal proses perkembangan disiplin ilmu hubungan internasional telah diasumsikan bahwa disiplin ini merupakan segala sesuatu yang berkaitan dengan cakupan semua relasi antar </w:t>
      </w:r>
      <w:r>
        <w:rPr>
          <w:rFonts w:ascii="Times New Roman" w:hAnsi="Times New Roman"/>
          <w:sz w:val="24"/>
          <w:szCs w:val="24"/>
        </w:rPr>
        <w:t>negara</w:t>
      </w:r>
      <w:r w:rsidRPr="00DD50A8">
        <w:rPr>
          <w:rFonts w:ascii="Times New Roman" w:hAnsi="Times New Roman"/>
          <w:sz w:val="24"/>
          <w:szCs w:val="24"/>
        </w:rPr>
        <w:t>, seperti yang dilansir oleh Schawarzenberger yang menyatakan bahwa</w:t>
      </w:r>
      <w:r>
        <w:rPr>
          <w:rFonts w:ascii="Times New Roman" w:hAnsi="Times New Roman"/>
          <w:sz w:val="24"/>
          <w:szCs w:val="24"/>
        </w:rPr>
        <w:t xml:space="preserve"> </w:t>
      </w:r>
      <w:r w:rsidRPr="00DD50A8">
        <w:rPr>
          <w:rFonts w:ascii="Times New Roman" w:hAnsi="Times New Roman"/>
          <w:sz w:val="24"/>
          <w:szCs w:val="24"/>
        </w:rPr>
        <w:t>disiplin ilmu hubungan internasional adalah bagian</w:t>
      </w:r>
      <w:r>
        <w:rPr>
          <w:rFonts w:ascii="Times New Roman" w:hAnsi="Times New Roman"/>
          <w:sz w:val="24"/>
          <w:szCs w:val="24"/>
        </w:rPr>
        <w:t xml:space="preserve"> </w:t>
      </w:r>
      <w:r w:rsidRPr="00DD50A8">
        <w:rPr>
          <w:rFonts w:ascii="Times New Roman" w:hAnsi="Times New Roman"/>
          <w:sz w:val="24"/>
          <w:szCs w:val="24"/>
        </w:rPr>
        <w:t xml:space="preserve">dari ilmu sosiologi yang khusus mempelajari masyarakat </w:t>
      </w:r>
      <w:r>
        <w:rPr>
          <w:rFonts w:ascii="Times New Roman" w:hAnsi="Times New Roman"/>
          <w:sz w:val="24"/>
          <w:szCs w:val="24"/>
        </w:rPr>
        <w:t>in</w:t>
      </w:r>
      <w:r w:rsidRPr="00DD50A8">
        <w:rPr>
          <w:rFonts w:ascii="Times New Roman" w:hAnsi="Times New Roman"/>
          <w:sz w:val="24"/>
          <w:szCs w:val="24"/>
        </w:rPr>
        <w:t>ternasional (</w:t>
      </w:r>
      <w:r w:rsidRPr="007C14FF">
        <w:rPr>
          <w:rFonts w:ascii="Times New Roman" w:hAnsi="Times New Roman"/>
          <w:i/>
          <w:sz w:val="24"/>
          <w:szCs w:val="24"/>
          <w:lang w:val="id-ID"/>
        </w:rPr>
        <w:t>s</w:t>
      </w:r>
      <w:r w:rsidRPr="00DD50A8">
        <w:rPr>
          <w:rFonts w:ascii="Times New Roman" w:hAnsi="Times New Roman"/>
          <w:i/>
          <w:sz w:val="24"/>
          <w:szCs w:val="24"/>
        </w:rPr>
        <w:t>ociology of international relation</w:t>
      </w:r>
      <w:r w:rsidRPr="00DD50A8">
        <w:rPr>
          <w:rFonts w:ascii="Times New Roman" w:hAnsi="Times New Roman"/>
          <w:sz w:val="24"/>
          <w:szCs w:val="24"/>
        </w:rPr>
        <w:t>)</w:t>
      </w:r>
      <w:r w:rsidRPr="00DD50A8">
        <w:rPr>
          <w:rStyle w:val="FootnoteReference"/>
          <w:rFonts w:ascii="Times New Roman" w:hAnsi="Times New Roman"/>
          <w:sz w:val="24"/>
          <w:szCs w:val="24"/>
        </w:rPr>
        <w:footnoteReference w:id="1"/>
      </w:r>
      <w:r w:rsidRPr="00DD50A8">
        <w:rPr>
          <w:rFonts w:ascii="Times New Roman" w:hAnsi="Times New Roman"/>
          <w:sz w:val="24"/>
          <w:szCs w:val="24"/>
        </w:rPr>
        <w:t>.</w:t>
      </w:r>
      <w:r>
        <w:rPr>
          <w:rFonts w:ascii="Times New Roman" w:hAnsi="Times New Roman"/>
          <w:sz w:val="24"/>
          <w:szCs w:val="24"/>
          <w:lang w:val="id-ID"/>
        </w:rPr>
        <w:t xml:space="preserve"> </w:t>
      </w:r>
      <w:proofErr w:type="gramStart"/>
      <w:r w:rsidR="00C24497">
        <w:rPr>
          <w:rFonts w:ascii="Times New Roman" w:hAnsi="Times New Roman"/>
          <w:sz w:val="24"/>
          <w:szCs w:val="24"/>
        </w:rPr>
        <w:t>D</w:t>
      </w:r>
      <w:r w:rsidRPr="00DD50A8">
        <w:rPr>
          <w:rFonts w:ascii="Times New Roman" w:hAnsi="Times New Roman"/>
          <w:sz w:val="24"/>
          <w:szCs w:val="24"/>
        </w:rPr>
        <w:t>alam artian bahwa ilmu hubungan internasional tidak hanya mencakup unsur yang berkaitan dengan politik saja tetapi lebih luas lagi</w:t>
      </w:r>
      <w:r>
        <w:rPr>
          <w:rFonts w:ascii="Times New Roman" w:hAnsi="Times New Roman"/>
          <w:sz w:val="24"/>
          <w:szCs w:val="24"/>
        </w:rPr>
        <w:t xml:space="preserve"> seperti bidang ekonomi, sosial budaya, pertahanan keamanan atau bahkan pada sektor</w:t>
      </w:r>
      <w:r w:rsidRPr="00DD50A8">
        <w:rPr>
          <w:rFonts w:ascii="Times New Roman" w:hAnsi="Times New Roman"/>
          <w:sz w:val="24"/>
          <w:szCs w:val="24"/>
        </w:rPr>
        <w:t xml:space="preserve"> pariwisata </w:t>
      </w:r>
      <w:r>
        <w:rPr>
          <w:rFonts w:ascii="Times New Roman" w:hAnsi="Times New Roman"/>
          <w:sz w:val="24"/>
          <w:szCs w:val="24"/>
        </w:rPr>
        <w:t xml:space="preserve">misalnya </w:t>
      </w:r>
      <w:r w:rsidRPr="00DD50A8">
        <w:rPr>
          <w:rFonts w:ascii="Times New Roman" w:hAnsi="Times New Roman"/>
          <w:sz w:val="24"/>
          <w:szCs w:val="24"/>
        </w:rPr>
        <w:t>kegiatan pertukaran budaya (</w:t>
      </w:r>
      <w:r w:rsidRPr="00DD50A8">
        <w:rPr>
          <w:rFonts w:ascii="Times New Roman" w:hAnsi="Times New Roman"/>
          <w:i/>
          <w:sz w:val="24"/>
          <w:szCs w:val="24"/>
        </w:rPr>
        <w:t>cultural exchange</w:t>
      </w:r>
      <w:r w:rsidRPr="00DD50A8">
        <w:rPr>
          <w:rFonts w:ascii="Times New Roman" w:hAnsi="Times New Roman"/>
          <w:sz w:val="24"/>
          <w:szCs w:val="24"/>
        </w:rPr>
        <w:t>).</w:t>
      </w:r>
      <w:proofErr w:type="gramEnd"/>
      <w:r w:rsidRPr="00DD50A8">
        <w:rPr>
          <w:rFonts w:ascii="Times New Roman" w:hAnsi="Times New Roman"/>
          <w:sz w:val="24"/>
          <w:szCs w:val="24"/>
        </w:rPr>
        <w:t xml:space="preserve"> Dewasa ini disiplin ilmu hubungan internasional adalah pengetahuan yang sedang tumbuh, yakni tengah dalam proses perkembangan sehingga belum mencapai titik akhir</w:t>
      </w:r>
      <w:r>
        <w:rPr>
          <w:rFonts w:ascii="Times New Roman" w:hAnsi="Times New Roman"/>
          <w:sz w:val="24"/>
          <w:szCs w:val="24"/>
        </w:rPr>
        <w:t xml:space="preserve"> </w:t>
      </w:r>
      <w:r w:rsidRPr="00DD50A8">
        <w:rPr>
          <w:rFonts w:ascii="Times New Roman" w:hAnsi="Times New Roman"/>
          <w:sz w:val="24"/>
          <w:szCs w:val="24"/>
        </w:rPr>
        <w:t xml:space="preserve">dalam penggarapan disiplin ilmu itu sendiri. </w:t>
      </w:r>
      <w:proofErr w:type="gramStart"/>
      <w:r w:rsidRPr="00DD50A8">
        <w:rPr>
          <w:rFonts w:ascii="Times New Roman" w:hAnsi="Times New Roman"/>
          <w:sz w:val="24"/>
          <w:szCs w:val="24"/>
        </w:rPr>
        <w:t>Meski demikian dalam realita sekarang ini</w:t>
      </w:r>
      <w:r>
        <w:rPr>
          <w:rFonts w:ascii="Times New Roman" w:hAnsi="Times New Roman"/>
          <w:sz w:val="24"/>
          <w:szCs w:val="24"/>
        </w:rPr>
        <w:t xml:space="preserve"> hubungan internasional</w:t>
      </w:r>
      <w:r w:rsidRPr="00DD50A8">
        <w:rPr>
          <w:rFonts w:ascii="Times New Roman" w:hAnsi="Times New Roman"/>
          <w:sz w:val="24"/>
          <w:szCs w:val="24"/>
        </w:rPr>
        <w:t xml:space="preserve"> kini telah menjadi suatu elemen kebutuhan pokok bagi suatu </w:t>
      </w:r>
      <w:r>
        <w:rPr>
          <w:rFonts w:ascii="Times New Roman" w:hAnsi="Times New Roman"/>
          <w:sz w:val="24"/>
          <w:szCs w:val="24"/>
        </w:rPr>
        <w:t>negara</w:t>
      </w:r>
      <w:r w:rsidRPr="00DD50A8">
        <w:rPr>
          <w:rFonts w:ascii="Times New Roman" w:hAnsi="Times New Roman"/>
          <w:sz w:val="24"/>
          <w:szCs w:val="24"/>
        </w:rPr>
        <w:t xml:space="preserve"> bahkan sebagai faktor penentu eksistensi</w:t>
      </w:r>
      <w:r>
        <w:rPr>
          <w:rFonts w:ascii="Times New Roman" w:hAnsi="Times New Roman"/>
          <w:sz w:val="24"/>
          <w:szCs w:val="24"/>
        </w:rPr>
        <w:t xml:space="preserve"> dari</w:t>
      </w:r>
      <w:r w:rsidRPr="00DD50A8">
        <w:rPr>
          <w:rFonts w:ascii="Times New Roman" w:hAnsi="Times New Roman"/>
          <w:sz w:val="24"/>
          <w:szCs w:val="24"/>
        </w:rPr>
        <w:t xml:space="preserve"> sebuah </w:t>
      </w:r>
      <w:r>
        <w:rPr>
          <w:rFonts w:ascii="Times New Roman" w:hAnsi="Times New Roman"/>
          <w:sz w:val="24"/>
          <w:szCs w:val="24"/>
        </w:rPr>
        <w:t>negara</w:t>
      </w:r>
      <w:r w:rsidRPr="00DD50A8">
        <w:rPr>
          <w:rFonts w:ascii="Times New Roman" w:hAnsi="Times New Roman"/>
          <w:sz w:val="24"/>
          <w:szCs w:val="24"/>
        </w:rPr>
        <w:t>.</w:t>
      </w:r>
      <w:proofErr w:type="gramEnd"/>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r>
      <w:proofErr w:type="gramStart"/>
      <w:r w:rsidRPr="00D6668E">
        <w:rPr>
          <w:rFonts w:ascii="Times New Roman" w:hAnsi="Times New Roman" w:cs="Times New Roman"/>
          <w:sz w:val="24"/>
          <w:szCs w:val="24"/>
        </w:rPr>
        <w:t>Kemajuan teknologi dan seni telah memicu industri pariwisata untuk mengalami transformasi.</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Salah satu bentuknya adalah wisata film (film touris</w:t>
      </w:r>
      <w:r w:rsidR="00C619EB">
        <w:rPr>
          <w:rFonts w:ascii="Times New Roman" w:hAnsi="Times New Roman" w:cs="Times New Roman"/>
          <w:sz w:val="24"/>
          <w:szCs w:val="24"/>
        </w:rPr>
        <w:t>m), sebuah trend pariwisata</w:t>
      </w:r>
      <w:r w:rsidRPr="00D6668E">
        <w:rPr>
          <w:rFonts w:ascii="Times New Roman" w:hAnsi="Times New Roman" w:cs="Times New Roman"/>
          <w:sz w:val="24"/>
          <w:szCs w:val="24"/>
        </w:rPr>
        <w:t xml:space="preserve"> dimana pilihan tujuan wisata termotivasi dan terinspirasi oleh film.</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 xml:space="preserve">Wisata film meningkatkan efek perekonomian dan hubungan antara </w:t>
      </w:r>
      <w:r w:rsidRPr="00D6668E">
        <w:rPr>
          <w:rFonts w:ascii="Times New Roman" w:hAnsi="Times New Roman" w:cs="Times New Roman"/>
          <w:sz w:val="24"/>
          <w:szCs w:val="24"/>
        </w:rPr>
        <w:lastRenderedPageBreak/>
        <w:t>film dengan industri pariwisata.</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Kedua hal ini tidak hanya memberi kesenangan dan kepuasan bagi wisatawan, tetapi juga kekayaan spiritual dan pengalaman-pengalaman baru.</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Karena menonton film, orang termotivasi untuk mengunjungi sebuah tempat yang dilihatnya di layar.</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Selama menonton, orang termotivasi untuk bertemu dengan sosok bintang, atau berkeinginan mengalami dan mengikuti tradisi di suatu tempat dalam cerita film.</w:t>
      </w:r>
      <w:proofErr w:type="gramEnd"/>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r>
      <w:proofErr w:type="gramStart"/>
      <w:r w:rsidRPr="00D6668E">
        <w:rPr>
          <w:rFonts w:ascii="Times New Roman" w:hAnsi="Times New Roman" w:cs="Times New Roman"/>
          <w:sz w:val="24"/>
          <w:szCs w:val="24"/>
        </w:rPr>
        <w:t>Wisata film dikategorikan dalam kelompok wisata budaya.</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Pemahaman ini didasarkan bahwa film terdiri dari penggabungan berbagai jenis seni yaitu seni visual, fotografi dan drama menjadi satu.</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Sedangkan munculnya wisata film telah menjadi fenomena yang berkembang di dunia, yang didorong oleh pertumbuhan industri hiburan.</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Para produsen film memiliki kecenderungan untuk menggunakan lokasi yang berbeda-beda pada setiap pembuatan film.</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Karenanya, para produser film selalu mencari lokasi-lokasi baru.</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Dalam banyak kasus, lokasi yang dipilih adalah lokasi yang indah atau aneh namun menarik untuk difilmkan.</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Penonton yang melihat tampilan lokasi baik pada layar lebar atau televisi, tergerak untuk mengalami sendiri berada di lokasi yang sesungguhnya.</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Inilah salah satu alasan yang membuat penonton ingin mengunjungi lokasi tersebut.</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Tampilan suatu tempat, negara atau wilayah dimana film diproduksi membangkitkan rasa ingin tahu tentang adat istiadat, tradisi, serta kisah yang dituangkan dalam naskah dan alur cerita film.</w:t>
      </w:r>
      <w:proofErr w:type="gramEnd"/>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r>
      <w:proofErr w:type="gramStart"/>
      <w:r w:rsidRPr="00D6668E">
        <w:rPr>
          <w:rFonts w:ascii="Times New Roman" w:hAnsi="Times New Roman" w:cs="Times New Roman"/>
          <w:sz w:val="24"/>
          <w:szCs w:val="24"/>
        </w:rPr>
        <w:t>Beberapa tahun belakangan, fenomena wisata film ini banyak dilakukan masyarakat Indonesia.</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Salah satu yang paling masif adalah kunjungan ke Korea Selatan.</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Industri hiburan Korea Selatan utamanya film telah berhasil menarik jutaan wisatawan dari seluruh dunia salah satunya Indonesia.</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 xml:space="preserve">Masuknya drama </w:t>
      </w:r>
      <w:r w:rsidRPr="00D6668E">
        <w:rPr>
          <w:rFonts w:ascii="Times New Roman" w:hAnsi="Times New Roman" w:cs="Times New Roman"/>
          <w:sz w:val="24"/>
          <w:szCs w:val="24"/>
        </w:rPr>
        <w:lastRenderedPageBreak/>
        <w:t>serial Korea ke Indonesia menjadi salah satu alasan meningkatnya pariwisata Korea Selatan secara signifikan.</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Dari dalam negeri, industri film sudah terbukti mampu menarik wisatawan dan menjadikan tempat yang sebelumnya tidak terkenal menjadi tujuan utama wisata dalam negeri.</w:t>
      </w:r>
      <w:proofErr w:type="gramEnd"/>
      <w:r w:rsidRPr="00D6668E">
        <w:rPr>
          <w:rFonts w:ascii="Times New Roman" w:hAnsi="Times New Roman" w:cs="Times New Roman"/>
          <w:sz w:val="24"/>
          <w:szCs w:val="24"/>
        </w:rPr>
        <w:t xml:space="preserve"> Contohnya pantai Tanjung Tinggi di Bangka Belitung yang ramai dikunjungi setelah dijadikan lokasi syuting film </w:t>
      </w:r>
      <w:r w:rsidRPr="00D6668E">
        <w:rPr>
          <w:rFonts w:ascii="Times New Roman" w:hAnsi="Times New Roman" w:cs="Times New Roman"/>
          <w:i/>
          <w:sz w:val="24"/>
          <w:szCs w:val="24"/>
        </w:rPr>
        <w:t>Laskar Pelangi</w:t>
      </w:r>
      <w:r w:rsidRPr="00D6668E">
        <w:rPr>
          <w:rFonts w:ascii="Times New Roman" w:hAnsi="Times New Roman" w:cs="Times New Roman"/>
          <w:sz w:val="24"/>
          <w:szCs w:val="24"/>
        </w:rPr>
        <w:t xml:space="preserve">, atau Puncak Mahameru yang manjadi magnet para pendaki setelah adanya film </w:t>
      </w:r>
      <w:r w:rsidRPr="00D6668E">
        <w:rPr>
          <w:rFonts w:ascii="Times New Roman" w:hAnsi="Times New Roman" w:cs="Times New Roman"/>
          <w:i/>
          <w:sz w:val="24"/>
          <w:szCs w:val="24"/>
        </w:rPr>
        <w:t>“5cm”.</w:t>
      </w:r>
      <w:r w:rsidRPr="00D6668E">
        <w:rPr>
          <w:rFonts w:ascii="Times New Roman" w:hAnsi="Times New Roman" w:cs="Times New Roman"/>
          <w:sz w:val="24"/>
          <w:szCs w:val="24"/>
        </w:rPr>
        <w:t xml:space="preserve"> </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t xml:space="preserve">Pada awal tahun 2015, penonton televisi di Indonesia disuguhi alternatif lain dalam dunia serial. </w:t>
      </w:r>
      <w:proofErr w:type="gramStart"/>
      <w:r w:rsidRPr="00D6668E">
        <w:rPr>
          <w:rFonts w:ascii="Times New Roman" w:hAnsi="Times New Roman" w:cs="Times New Roman"/>
          <w:sz w:val="24"/>
          <w:szCs w:val="24"/>
        </w:rPr>
        <w:t>Setelah sebelumnya mendapat gempuran drama serial dari Korea Selatan dan India, kini masyarakat bisa menyaksikan drama asal Turki.</w:t>
      </w:r>
      <w:proofErr w:type="gramEnd"/>
      <w:r w:rsidRPr="00D6668E">
        <w:rPr>
          <w:rFonts w:ascii="Times New Roman" w:hAnsi="Times New Roman" w:cs="Times New Roman"/>
          <w:sz w:val="24"/>
          <w:szCs w:val="24"/>
        </w:rPr>
        <w:t xml:space="preserve"> Demam serial Turki pun mulai menyebar di masyarakat luas. </w:t>
      </w:r>
      <w:proofErr w:type="gramStart"/>
      <w:r w:rsidRPr="00D6668E">
        <w:rPr>
          <w:rFonts w:ascii="Times New Roman" w:hAnsi="Times New Roman" w:cs="Times New Roman"/>
          <w:sz w:val="24"/>
          <w:szCs w:val="24"/>
        </w:rPr>
        <w:t>Hal ini terlihat dari ditayangkannya drama-drama Turki secara beruntun di lebih dari satu saluran televisi.</w:t>
      </w:r>
      <w:proofErr w:type="gramEnd"/>
      <w:r w:rsidRPr="00D6668E">
        <w:rPr>
          <w:rFonts w:ascii="Times New Roman" w:hAnsi="Times New Roman" w:cs="Times New Roman"/>
          <w:sz w:val="24"/>
          <w:szCs w:val="24"/>
        </w:rPr>
        <w:t xml:space="preserve"> Setelah serial </w:t>
      </w:r>
      <w:r w:rsidRPr="00D6668E">
        <w:rPr>
          <w:rFonts w:ascii="Times New Roman" w:hAnsi="Times New Roman" w:cs="Times New Roman"/>
          <w:i/>
          <w:sz w:val="24"/>
          <w:szCs w:val="24"/>
        </w:rPr>
        <w:t xml:space="preserve">Muhtesem Yuzyil </w:t>
      </w:r>
      <w:r w:rsidRPr="00D6668E">
        <w:rPr>
          <w:rFonts w:ascii="Times New Roman" w:hAnsi="Times New Roman" w:cs="Times New Roman"/>
          <w:sz w:val="24"/>
          <w:szCs w:val="24"/>
        </w:rPr>
        <w:t xml:space="preserve">atau </w:t>
      </w:r>
      <w:r w:rsidRPr="00D6668E">
        <w:rPr>
          <w:rFonts w:ascii="Times New Roman" w:hAnsi="Times New Roman" w:cs="Times New Roman"/>
          <w:i/>
          <w:sz w:val="24"/>
          <w:szCs w:val="24"/>
        </w:rPr>
        <w:t>Abad Kejayaan</w:t>
      </w:r>
      <w:r w:rsidRPr="00D6668E">
        <w:rPr>
          <w:rFonts w:ascii="Times New Roman" w:hAnsi="Times New Roman" w:cs="Times New Roman"/>
          <w:sz w:val="24"/>
          <w:szCs w:val="24"/>
        </w:rPr>
        <w:t xml:space="preserve"> yang mendapat respon positif dari penonton di tanah air, muncul judul-judul lain seperti </w:t>
      </w:r>
      <w:r w:rsidRPr="00D6668E">
        <w:rPr>
          <w:rFonts w:ascii="Times New Roman" w:hAnsi="Times New Roman" w:cs="Times New Roman"/>
          <w:i/>
          <w:sz w:val="24"/>
          <w:szCs w:val="24"/>
        </w:rPr>
        <w:t xml:space="preserve">Zahra, Elif, Cansu &amp; Hazal </w:t>
      </w:r>
      <w:r w:rsidRPr="00D6668E">
        <w:rPr>
          <w:rFonts w:ascii="Times New Roman" w:hAnsi="Times New Roman" w:cs="Times New Roman"/>
          <w:sz w:val="24"/>
          <w:szCs w:val="24"/>
        </w:rPr>
        <w:t>dan</w:t>
      </w:r>
      <w:r w:rsidRPr="00D6668E">
        <w:rPr>
          <w:rFonts w:ascii="Times New Roman" w:hAnsi="Times New Roman" w:cs="Times New Roman"/>
          <w:i/>
          <w:sz w:val="24"/>
          <w:szCs w:val="24"/>
        </w:rPr>
        <w:t xml:space="preserve"> Kiraz Mevsimi </w:t>
      </w:r>
      <w:r w:rsidRPr="00D6668E">
        <w:rPr>
          <w:rFonts w:ascii="Times New Roman" w:hAnsi="Times New Roman" w:cs="Times New Roman"/>
          <w:sz w:val="24"/>
          <w:szCs w:val="24"/>
        </w:rPr>
        <w:t xml:space="preserve">atau </w:t>
      </w:r>
      <w:r w:rsidRPr="00D6668E">
        <w:rPr>
          <w:rFonts w:ascii="Times New Roman" w:hAnsi="Times New Roman" w:cs="Times New Roman"/>
          <w:i/>
          <w:sz w:val="24"/>
          <w:szCs w:val="24"/>
        </w:rPr>
        <w:t>Cinta Di Musim Cherry</w:t>
      </w:r>
      <w:r w:rsidRPr="00D6668E">
        <w:rPr>
          <w:rFonts w:ascii="Times New Roman" w:hAnsi="Times New Roman" w:cs="Times New Roman"/>
          <w:sz w:val="24"/>
          <w:szCs w:val="24"/>
        </w:rPr>
        <w:t xml:space="preserve">. </w:t>
      </w:r>
    </w:p>
    <w:p w:rsidR="00D6668E" w:rsidRPr="00D6668E" w:rsidRDefault="00D6668E" w:rsidP="00D6668E">
      <w:pPr>
        <w:spacing w:line="480" w:lineRule="auto"/>
        <w:jc w:val="both"/>
        <w:rPr>
          <w:rFonts w:ascii="Times New Roman" w:hAnsi="Times New Roman" w:cs="Times New Roman"/>
          <w:sz w:val="24"/>
          <w:szCs w:val="24"/>
          <w:shd w:val="clear" w:color="auto" w:fill="FFFFFF"/>
        </w:rPr>
      </w:pPr>
      <w:r w:rsidRPr="00D6668E">
        <w:rPr>
          <w:rFonts w:ascii="Times New Roman" w:hAnsi="Times New Roman" w:cs="Times New Roman"/>
          <w:sz w:val="24"/>
          <w:szCs w:val="24"/>
          <w:shd w:val="clear" w:color="auto" w:fill="FFFFFF"/>
        </w:rPr>
        <w:tab/>
        <w:t xml:space="preserve">Drama produksi dari Turki menjadi daya tarik karena selalu membawa unsur-unsur kebudayaan dalam setiap filmnya, contohnya seperti </w:t>
      </w:r>
      <w:proofErr w:type="gramStart"/>
      <w:r w:rsidRPr="00D6668E">
        <w:rPr>
          <w:rFonts w:ascii="Times New Roman" w:hAnsi="Times New Roman" w:cs="Times New Roman"/>
          <w:sz w:val="24"/>
          <w:szCs w:val="24"/>
          <w:shd w:val="clear" w:color="auto" w:fill="FFFFFF"/>
        </w:rPr>
        <w:t>gaya</w:t>
      </w:r>
      <w:proofErr w:type="gramEnd"/>
      <w:r w:rsidRPr="00D6668E">
        <w:rPr>
          <w:rFonts w:ascii="Times New Roman" w:hAnsi="Times New Roman" w:cs="Times New Roman"/>
          <w:sz w:val="24"/>
          <w:szCs w:val="24"/>
          <w:shd w:val="clear" w:color="auto" w:fill="FFFFFF"/>
        </w:rPr>
        <w:t xml:space="preserve"> busana, makanan khas negara tersebut, atau tempat-tempat wisata negara Turki. Hal-hal seperti inilah yang mampu menghipnotis para penonton, sehingga secara tidak langsung penonton menyukai dan mencintai </w:t>
      </w:r>
      <w:proofErr w:type="gramStart"/>
      <w:r w:rsidRPr="00D6668E">
        <w:rPr>
          <w:rFonts w:ascii="Times New Roman" w:hAnsi="Times New Roman" w:cs="Times New Roman"/>
          <w:sz w:val="24"/>
          <w:szCs w:val="24"/>
          <w:shd w:val="clear" w:color="auto" w:fill="FFFFFF"/>
        </w:rPr>
        <w:t>apa</w:t>
      </w:r>
      <w:proofErr w:type="gramEnd"/>
      <w:r w:rsidRPr="00D6668E">
        <w:rPr>
          <w:rFonts w:ascii="Times New Roman" w:hAnsi="Times New Roman" w:cs="Times New Roman"/>
          <w:sz w:val="24"/>
          <w:szCs w:val="24"/>
          <w:shd w:val="clear" w:color="auto" w:fill="FFFFFF"/>
        </w:rPr>
        <w:t xml:space="preserve"> yang tokoh dalam drama tersebut lakukan. </w:t>
      </w:r>
      <w:proofErr w:type="gramStart"/>
      <w:r w:rsidRPr="00D6668E">
        <w:rPr>
          <w:rFonts w:ascii="Times New Roman" w:hAnsi="Times New Roman" w:cs="Times New Roman"/>
          <w:sz w:val="24"/>
          <w:szCs w:val="24"/>
          <w:shd w:val="clear" w:color="auto" w:fill="FFFFFF"/>
        </w:rPr>
        <w:t>Hal inilah yang menyebabkan kecintaan masyarakat terhadap kebudayaan Turki dan keinginan untuk mengunjungi lokasi-lokasi yang dijadikan tempat syuting drama-drama tersebut.</w:t>
      </w:r>
      <w:proofErr w:type="gramEnd"/>
    </w:p>
    <w:p w:rsidR="00D6668E" w:rsidRPr="00D6668E" w:rsidRDefault="00D6668E" w:rsidP="00D6668E">
      <w:pPr>
        <w:spacing w:line="480" w:lineRule="auto"/>
        <w:jc w:val="both"/>
        <w:rPr>
          <w:rFonts w:ascii="Times New Roman" w:hAnsi="Times New Roman" w:cs="Times New Roman"/>
          <w:sz w:val="24"/>
          <w:szCs w:val="24"/>
          <w:shd w:val="clear" w:color="auto" w:fill="FFFFFF"/>
        </w:rPr>
      </w:pPr>
      <w:r w:rsidRPr="00D6668E">
        <w:rPr>
          <w:rFonts w:ascii="Times New Roman" w:hAnsi="Times New Roman" w:cs="Times New Roman"/>
          <w:sz w:val="24"/>
          <w:szCs w:val="24"/>
          <w:shd w:val="clear" w:color="auto" w:fill="FFFFFF"/>
        </w:rPr>
        <w:lastRenderedPageBreak/>
        <w:tab/>
        <w:t>Industri perfilman ini memberikan dampak baik kepada Turki, karena film dapat mencerminkan keadaan negara tersebut secara tidak langsung, contohnya seperti memperlihatkan negara Turki yang maju, masyarakatnya yang ramah, kebudayaan yang beragam, negara dengan pemandangan yang indah yang mana akan menarik minat yang melihatnya untuk lebih dalam mengenal kebudayaan Turki dan menjadi daya tarik wisata bagi para penggemar drama Turki.</w:t>
      </w:r>
    </w:p>
    <w:p w:rsidR="00D6668E" w:rsidRPr="00D6668E" w:rsidRDefault="00D6668E" w:rsidP="00D6668E">
      <w:pPr>
        <w:spacing w:line="480" w:lineRule="auto"/>
        <w:jc w:val="both"/>
        <w:rPr>
          <w:rStyle w:val="apple-converted-space"/>
          <w:rFonts w:ascii="Times New Roman" w:hAnsi="Times New Roman" w:cs="Times New Roman"/>
          <w:sz w:val="24"/>
          <w:szCs w:val="24"/>
          <w:shd w:val="clear" w:color="auto" w:fill="FFFFFF"/>
        </w:rPr>
      </w:pPr>
      <w:r w:rsidRPr="00D6668E">
        <w:rPr>
          <w:rFonts w:ascii="Times New Roman" w:hAnsi="Times New Roman" w:cs="Times New Roman"/>
          <w:sz w:val="24"/>
          <w:szCs w:val="24"/>
          <w:shd w:val="clear" w:color="auto" w:fill="FFFFFF"/>
        </w:rPr>
        <w:tab/>
        <w:t xml:space="preserve">Nuansa drama Turki jelas berbeda dari drama-drama impor </w:t>
      </w:r>
      <w:proofErr w:type="gramStart"/>
      <w:r w:rsidRPr="00D6668E">
        <w:rPr>
          <w:rFonts w:ascii="Times New Roman" w:hAnsi="Times New Roman" w:cs="Times New Roman"/>
          <w:sz w:val="24"/>
          <w:szCs w:val="24"/>
          <w:shd w:val="clear" w:color="auto" w:fill="FFFFFF"/>
        </w:rPr>
        <w:t>lain</w:t>
      </w:r>
      <w:proofErr w:type="gramEnd"/>
      <w:r w:rsidRPr="00D6668E">
        <w:rPr>
          <w:rFonts w:ascii="Times New Roman" w:hAnsi="Times New Roman" w:cs="Times New Roman"/>
          <w:sz w:val="24"/>
          <w:szCs w:val="24"/>
          <w:shd w:val="clear" w:color="auto" w:fill="FFFFFF"/>
        </w:rPr>
        <w:t xml:space="preserve"> yang sebelumnya masuk ke Indonesia. </w:t>
      </w:r>
      <w:proofErr w:type="gramStart"/>
      <w:r w:rsidRPr="00D6668E">
        <w:rPr>
          <w:rFonts w:ascii="Times New Roman" w:hAnsi="Times New Roman" w:cs="Times New Roman"/>
          <w:sz w:val="24"/>
          <w:szCs w:val="24"/>
          <w:shd w:val="clear" w:color="auto" w:fill="FFFFFF"/>
        </w:rPr>
        <w:t>Misalnya drama Korea, terdapat perbedaan yang signifikan dalam aspek tradisi dan budaya.</w:t>
      </w:r>
      <w:proofErr w:type="gramEnd"/>
      <w:r w:rsidRPr="00D6668E">
        <w:rPr>
          <w:rFonts w:ascii="Times New Roman" w:hAnsi="Times New Roman" w:cs="Times New Roman"/>
          <w:sz w:val="24"/>
          <w:szCs w:val="24"/>
          <w:shd w:val="clear" w:color="auto" w:fill="FFFFFF"/>
        </w:rPr>
        <w:t xml:space="preserve"> </w:t>
      </w:r>
      <w:proofErr w:type="gramStart"/>
      <w:r w:rsidRPr="00D6668E">
        <w:rPr>
          <w:rFonts w:ascii="Times New Roman" w:hAnsi="Times New Roman" w:cs="Times New Roman"/>
          <w:sz w:val="24"/>
          <w:szCs w:val="24"/>
          <w:shd w:val="clear" w:color="auto" w:fill="FFFFFF"/>
        </w:rPr>
        <w:t>Turki merupakan salah satu negara yang cukup tertutup dari aspek kebudayaan luar.</w:t>
      </w:r>
      <w:proofErr w:type="gramEnd"/>
      <w:r w:rsidRPr="00D6668E">
        <w:rPr>
          <w:rFonts w:ascii="Times New Roman" w:hAnsi="Times New Roman" w:cs="Times New Roman"/>
          <w:sz w:val="24"/>
          <w:szCs w:val="24"/>
          <w:shd w:val="clear" w:color="auto" w:fill="FFFFFF"/>
        </w:rPr>
        <w:t xml:space="preserve"> Dari perspektif globalisasi dan liberalisasi, Turki termasuk negara dengan mayoritas masyarakat yang mempunyai pandangan </w:t>
      </w:r>
      <w:r w:rsidRPr="00D6668E">
        <w:rPr>
          <w:rFonts w:ascii="Times New Roman" w:hAnsi="Times New Roman" w:cs="Times New Roman"/>
          <w:i/>
          <w:sz w:val="24"/>
          <w:szCs w:val="24"/>
          <w:shd w:val="clear" w:color="auto" w:fill="FFFFFF"/>
        </w:rPr>
        <w:t xml:space="preserve">inward-looking, </w:t>
      </w:r>
      <w:r w:rsidRPr="00D6668E">
        <w:rPr>
          <w:rFonts w:ascii="Times New Roman" w:hAnsi="Times New Roman" w:cs="Times New Roman"/>
          <w:sz w:val="24"/>
          <w:szCs w:val="24"/>
          <w:shd w:val="clear" w:color="auto" w:fill="FFFFFF"/>
        </w:rPr>
        <w:t xml:space="preserve">sebuah perspektif yang meyakini bahwa Turki-lah segala-galanya sehingga mereka tidak tertarik dengan perkembangan budaya populer diluar sana. </w:t>
      </w:r>
      <w:proofErr w:type="gramStart"/>
      <w:r w:rsidRPr="00D6668E">
        <w:rPr>
          <w:rFonts w:ascii="Times New Roman" w:hAnsi="Times New Roman" w:cs="Times New Roman"/>
          <w:sz w:val="24"/>
          <w:szCs w:val="24"/>
          <w:shd w:val="clear" w:color="auto" w:fill="FFFFFF"/>
        </w:rPr>
        <w:t>Meskipun industri film luar bisa masuk, aspek-aspek tradisi dan kebudayaan komunal tetap dijaga dengan baik atau setidaknya masih bisa bertahan ditengah era globalisasi.</w:t>
      </w:r>
      <w:proofErr w:type="gramEnd"/>
      <w:r w:rsidRPr="00D6668E">
        <w:rPr>
          <w:rFonts w:ascii="Times New Roman" w:hAnsi="Times New Roman" w:cs="Times New Roman"/>
          <w:sz w:val="24"/>
          <w:szCs w:val="24"/>
          <w:shd w:val="clear" w:color="auto" w:fill="FFFFFF"/>
        </w:rPr>
        <w:t xml:space="preserve"> </w:t>
      </w:r>
      <w:proofErr w:type="gramStart"/>
      <w:r w:rsidRPr="00D6668E">
        <w:rPr>
          <w:rFonts w:ascii="Times New Roman" w:hAnsi="Times New Roman" w:cs="Times New Roman"/>
          <w:sz w:val="24"/>
          <w:szCs w:val="24"/>
          <w:shd w:val="clear" w:color="auto" w:fill="FFFFFF"/>
        </w:rPr>
        <w:t>Sejak bangku sekolah dasar, sejarah-sejarah kebesaran telah ditanamkan kepada masyarakatnya bahwa Turki adalah bangsa perang, pekerja keras, serta pernah menguasai setidaknya sepertiga dunia.</w:t>
      </w:r>
      <w:proofErr w:type="gramEnd"/>
      <w:r w:rsidRPr="00D6668E">
        <w:rPr>
          <w:rFonts w:ascii="Times New Roman" w:hAnsi="Times New Roman" w:cs="Times New Roman"/>
          <w:sz w:val="24"/>
          <w:szCs w:val="24"/>
          <w:shd w:val="clear" w:color="auto" w:fill="FFFFFF"/>
        </w:rPr>
        <w:t xml:space="preserve"> </w:t>
      </w:r>
      <w:proofErr w:type="gramStart"/>
      <w:r w:rsidRPr="00D6668E">
        <w:rPr>
          <w:rFonts w:ascii="Times New Roman" w:hAnsi="Times New Roman" w:cs="Times New Roman"/>
          <w:sz w:val="24"/>
          <w:szCs w:val="24"/>
          <w:shd w:val="clear" w:color="auto" w:fill="FFFFFF"/>
        </w:rPr>
        <w:t>Implikasi penanaman nilai-nilai sejarah Republik Turki adalah nasionalisme yang sangat kental dan kuat di jiwa masyarakatnya.</w:t>
      </w:r>
      <w:proofErr w:type="gramEnd"/>
      <w:r w:rsidRPr="00D6668E">
        <w:rPr>
          <w:rStyle w:val="apple-converted-space"/>
          <w:rFonts w:ascii="Times New Roman" w:hAnsi="Times New Roman" w:cs="Times New Roman"/>
          <w:sz w:val="24"/>
          <w:szCs w:val="24"/>
          <w:shd w:val="clear" w:color="auto" w:fill="FFFFFF"/>
        </w:rPr>
        <w:t> </w:t>
      </w:r>
    </w:p>
    <w:p w:rsidR="00E33B03" w:rsidRDefault="00D6668E" w:rsidP="00D6668E">
      <w:pPr>
        <w:spacing w:line="480" w:lineRule="auto"/>
        <w:jc w:val="both"/>
        <w:rPr>
          <w:rStyle w:val="apple-converted-space"/>
          <w:rFonts w:ascii="Times New Roman" w:hAnsi="Times New Roman" w:cs="Times New Roman"/>
          <w:sz w:val="24"/>
          <w:szCs w:val="24"/>
          <w:shd w:val="clear" w:color="auto" w:fill="FFFFFF"/>
        </w:rPr>
      </w:pPr>
      <w:r w:rsidRPr="00D6668E">
        <w:rPr>
          <w:rStyle w:val="apple-converted-space"/>
          <w:rFonts w:ascii="Times New Roman" w:hAnsi="Times New Roman" w:cs="Times New Roman"/>
          <w:sz w:val="24"/>
          <w:szCs w:val="24"/>
          <w:shd w:val="clear" w:color="auto" w:fill="FFFFFF"/>
        </w:rPr>
        <w:tab/>
        <w:t xml:space="preserve">Dengan meningkatnya popularitas drama Turki ini, penulis ingin meneliti apakah hal ini berpengaruh terhadap pariwisata negara Turki dengan membandingkan jumlah wisatawan Indonesia ke Turki sebelum dan setelah masuknya drama Turki ke Indonesia. </w:t>
      </w:r>
    </w:p>
    <w:p w:rsidR="00D6668E" w:rsidRPr="00D6668E" w:rsidRDefault="00D6668E" w:rsidP="00D6668E">
      <w:pPr>
        <w:spacing w:line="480" w:lineRule="auto"/>
        <w:jc w:val="both"/>
        <w:rPr>
          <w:rStyle w:val="apple-converted-space"/>
          <w:rFonts w:ascii="Times New Roman" w:hAnsi="Times New Roman" w:cs="Times New Roman"/>
          <w:sz w:val="24"/>
          <w:szCs w:val="24"/>
          <w:shd w:val="clear" w:color="auto" w:fill="FFFFFF"/>
        </w:rPr>
      </w:pPr>
      <w:proofErr w:type="gramStart"/>
      <w:r w:rsidRPr="00D6668E">
        <w:rPr>
          <w:rStyle w:val="apple-converted-space"/>
          <w:rFonts w:ascii="Times New Roman" w:hAnsi="Times New Roman" w:cs="Times New Roman"/>
          <w:sz w:val="24"/>
          <w:szCs w:val="24"/>
          <w:shd w:val="clear" w:color="auto" w:fill="FFFFFF"/>
        </w:rPr>
        <w:lastRenderedPageBreak/>
        <w:t>Maka dari itu penulis memilih judul “</w:t>
      </w:r>
      <w:r w:rsidRPr="00D6668E">
        <w:rPr>
          <w:rStyle w:val="apple-converted-space"/>
          <w:rFonts w:ascii="Times New Roman" w:hAnsi="Times New Roman" w:cs="Times New Roman"/>
          <w:b/>
          <w:sz w:val="24"/>
          <w:szCs w:val="24"/>
          <w:shd w:val="clear" w:color="auto" w:fill="FFFFFF"/>
        </w:rPr>
        <w:t>Masuknya Drama Serial Turki Ke Indonesia</w:t>
      </w:r>
      <w:r w:rsidR="00C24497">
        <w:rPr>
          <w:rStyle w:val="apple-converted-space"/>
          <w:rFonts w:ascii="Times New Roman" w:hAnsi="Times New Roman" w:cs="Times New Roman"/>
          <w:b/>
          <w:sz w:val="24"/>
          <w:szCs w:val="24"/>
          <w:shd w:val="clear" w:color="auto" w:fill="FFFFFF"/>
        </w:rPr>
        <w:t xml:space="preserve"> Dan Pengaruhnya Terhadap Perkembangan</w:t>
      </w:r>
      <w:r w:rsidRPr="00D6668E">
        <w:rPr>
          <w:rStyle w:val="apple-converted-space"/>
          <w:rFonts w:ascii="Times New Roman" w:hAnsi="Times New Roman" w:cs="Times New Roman"/>
          <w:b/>
          <w:sz w:val="24"/>
          <w:szCs w:val="24"/>
          <w:shd w:val="clear" w:color="auto" w:fill="FFFFFF"/>
        </w:rPr>
        <w:t xml:space="preserve"> Wisatawan Indonesia Ke Turki</w:t>
      </w:r>
      <w:r w:rsidRPr="00D6668E">
        <w:rPr>
          <w:rStyle w:val="apple-converted-space"/>
          <w:rFonts w:ascii="Times New Roman" w:hAnsi="Times New Roman" w:cs="Times New Roman"/>
          <w:sz w:val="24"/>
          <w:szCs w:val="24"/>
          <w:shd w:val="clear" w:color="auto" w:fill="FFFFFF"/>
        </w:rPr>
        <w:t>”.</w:t>
      </w:r>
      <w:proofErr w:type="gramEnd"/>
    </w:p>
    <w:p w:rsidR="00D6668E" w:rsidRPr="00D6668E" w:rsidRDefault="00CA56F4" w:rsidP="00D6668E">
      <w:p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B.</w:t>
      </w:r>
      <w:r w:rsidR="00D6668E" w:rsidRPr="00D6668E">
        <w:rPr>
          <w:rFonts w:ascii="Times New Roman" w:hAnsi="Times New Roman" w:cs="Times New Roman"/>
          <w:b/>
          <w:sz w:val="24"/>
          <w:szCs w:val="24"/>
          <w:shd w:val="clear" w:color="auto" w:fill="FFFFFF"/>
        </w:rPr>
        <w:t xml:space="preserve"> Identifikasi Masalah</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t>Berdasarkan latar belakang penelitian, penulis mengidentifikasi masalah sebagai berikut:</w:t>
      </w:r>
    </w:p>
    <w:p w:rsidR="00D6668E" w:rsidRPr="00D6668E" w:rsidRDefault="00D6668E" w:rsidP="00D6668E">
      <w:pPr>
        <w:pStyle w:val="ListParagraph"/>
        <w:numPr>
          <w:ilvl w:val="0"/>
          <w:numId w:val="1"/>
        </w:numPr>
        <w:spacing w:line="480" w:lineRule="auto"/>
        <w:jc w:val="both"/>
        <w:rPr>
          <w:rFonts w:ascii="Times New Roman" w:hAnsi="Times New Roman" w:cs="Times New Roman"/>
          <w:sz w:val="24"/>
          <w:szCs w:val="24"/>
          <w:shd w:val="clear" w:color="auto" w:fill="FFFFFF"/>
        </w:rPr>
      </w:pPr>
      <w:r w:rsidRPr="00D6668E">
        <w:rPr>
          <w:rFonts w:ascii="Times New Roman" w:hAnsi="Times New Roman" w:cs="Times New Roman"/>
          <w:sz w:val="24"/>
          <w:szCs w:val="24"/>
          <w:shd w:val="clear" w:color="auto" w:fill="FFFFFF"/>
        </w:rPr>
        <w:t>Bagaimana perkembangan masuknya drama serial Turki di Indonesia?</w:t>
      </w:r>
    </w:p>
    <w:p w:rsidR="00D6668E" w:rsidRPr="00D6668E" w:rsidRDefault="00C24497" w:rsidP="00D6668E">
      <w:pPr>
        <w:pStyle w:val="ListParagraph"/>
        <w:numPr>
          <w:ilvl w:val="0"/>
          <w:numId w:val="1"/>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Sejauh mana</w:t>
      </w:r>
      <w:r w:rsidR="00D6668E" w:rsidRPr="00D6668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perkembangan</w:t>
      </w:r>
      <w:r w:rsidR="00D6668E" w:rsidRPr="00D6668E">
        <w:rPr>
          <w:rFonts w:ascii="Times New Roman" w:hAnsi="Times New Roman" w:cs="Times New Roman"/>
          <w:sz w:val="24"/>
          <w:szCs w:val="24"/>
          <w:shd w:val="clear" w:color="auto" w:fill="FFFFFF"/>
        </w:rPr>
        <w:t xml:space="preserve"> wisatawan Indonesia ke Turki?</w:t>
      </w:r>
    </w:p>
    <w:p w:rsidR="00D6668E" w:rsidRPr="00D6668E" w:rsidRDefault="00D6668E" w:rsidP="00D6668E">
      <w:pPr>
        <w:pStyle w:val="ListParagraph"/>
        <w:numPr>
          <w:ilvl w:val="0"/>
          <w:numId w:val="1"/>
        </w:numPr>
        <w:spacing w:line="480" w:lineRule="auto"/>
        <w:jc w:val="both"/>
        <w:rPr>
          <w:rFonts w:ascii="Times New Roman" w:hAnsi="Times New Roman" w:cs="Times New Roman"/>
          <w:sz w:val="24"/>
          <w:szCs w:val="24"/>
          <w:shd w:val="clear" w:color="auto" w:fill="FFFFFF"/>
        </w:rPr>
      </w:pPr>
      <w:r w:rsidRPr="00D6668E">
        <w:rPr>
          <w:rFonts w:ascii="Times New Roman" w:hAnsi="Times New Roman" w:cs="Times New Roman"/>
          <w:sz w:val="24"/>
          <w:szCs w:val="24"/>
          <w:shd w:val="clear" w:color="auto" w:fill="FFFFFF"/>
        </w:rPr>
        <w:t xml:space="preserve">Sejauh mana drama </w:t>
      </w:r>
      <w:r w:rsidR="00C24497">
        <w:rPr>
          <w:rFonts w:ascii="Times New Roman" w:hAnsi="Times New Roman" w:cs="Times New Roman"/>
          <w:sz w:val="24"/>
          <w:szCs w:val="24"/>
          <w:shd w:val="clear" w:color="auto" w:fill="FFFFFF"/>
        </w:rPr>
        <w:t>serial Turki mempengaruhi perkembangan</w:t>
      </w:r>
      <w:r w:rsidRPr="00D6668E">
        <w:rPr>
          <w:rFonts w:ascii="Times New Roman" w:hAnsi="Times New Roman" w:cs="Times New Roman"/>
          <w:sz w:val="24"/>
          <w:szCs w:val="24"/>
          <w:shd w:val="clear" w:color="auto" w:fill="FFFFFF"/>
        </w:rPr>
        <w:t xml:space="preserve"> wisatawan Indonesia ke Turki?</w:t>
      </w:r>
    </w:p>
    <w:p w:rsidR="00D6668E" w:rsidRPr="00D6668E" w:rsidRDefault="00CA56F4" w:rsidP="00D6668E">
      <w:pPr>
        <w:pStyle w:val="ListParagraph"/>
        <w:spacing w:line="480" w:lineRule="auto"/>
        <w:ind w:left="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w:t>
      </w:r>
      <w:r w:rsidR="00D6668E" w:rsidRPr="00D6668E">
        <w:rPr>
          <w:rFonts w:ascii="Times New Roman" w:hAnsi="Times New Roman" w:cs="Times New Roman"/>
          <w:b/>
          <w:sz w:val="24"/>
          <w:szCs w:val="24"/>
          <w:shd w:val="clear" w:color="auto" w:fill="FFFFFF"/>
        </w:rPr>
        <w:t xml:space="preserve"> Pembatasan Masalah</w:t>
      </w:r>
    </w:p>
    <w:p w:rsidR="00D6668E" w:rsidRPr="00D6668E" w:rsidRDefault="00D6668E" w:rsidP="00D6668E">
      <w:pPr>
        <w:pStyle w:val="ListParagraph"/>
        <w:spacing w:line="480" w:lineRule="auto"/>
        <w:ind w:left="0"/>
        <w:jc w:val="both"/>
        <w:rPr>
          <w:rStyle w:val="apple-converted-space"/>
          <w:rFonts w:ascii="Times New Roman" w:hAnsi="Times New Roman" w:cs="Times New Roman"/>
          <w:sz w:val="24"/>
          <w:szCs w:val="24"/>
          <w:shd w:val="clear" w:color="auto" w:fill="FFFFFF"/>
        </w:rPr>
      </w:pPr>
      <w:r w:rsidRPr="00D6668E">
        <w:rPr>
          <w:rFonts w:ascii="Times New Roman" w:hAnsi="Times New Roman" w:cs="Times New Roman"/>
          <w:sz w:val="24"/>
          <w:szCs w:val="24"/>
        </w:rPr>
        <w:tab/>
      </w:r>
      <w:proofErr w:type="gramStart"/>
      <w:r w:rsidRPr="00D6668E">
        <w:rPr>
          <w:rFonts w:ascii="Times New Roman" w:hAnsi="Times New Roman" w:cs="Times New Roman"/>
          <w:sz w:val="24"/>
          <w:szCs w:val="24"/>
        </w:rPr>
        <w:t xml:space="preserve">Agar tidak keluar dari permasalahan, penulis membatasi masalah pada </w:t>
      </w:r>
      <w:r w:rsidRPr="00D6668E">
        <w:rPr>
          <w:rStyle w:val="apple-converted-space"/>
          <w:rFonts w:ascii="Times New Roman" w:hAnsi="Times New Roman" w:cs="Times New Roman"/>
          <w:sz w:val="24"/>
          <w:szCs w:val="24"/>
          <w:shd w:val="clear" w:color="auto" w:fill="FFFFFF"/>
        </w:rPr>
        <w:t>Masuknya Drama Serial Turki Ke Indonesia Dan Pengaruhnya Terhadap Jumlah Wisatawan Indonesia Ke Turki dari Tahun 2014-2015.</w:t>
      </w:r>
      <w:proofErr w:type="gramEnd"/>
    </w:p>
    <w:p w:rsidR="00D6668E" w:rsidRPr="00D6668E" w:rsidRDefault="00CA56F4" w:rsidP="00D6668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00D6668E" w:rsidRPr="00D6668E">
        <w:rPr>
          <w:rFonts w:ascii="Times New Roman" w:hAnsi="Times New Roman" w:cs="Times New Roman"/>
          <w:b/>
          <w:bCs/>
          <w:sz w:val="24"/>
          <w:szCs w:val="24"/>
        </w:rPr>
        <w:t xml:space="preserve"> Perumusan Masalah</w:t>
      </w:r>
    </w:p>
    <w:p w:rsidR="00D6668E" w:rsidRPr="00D6668E" w:rsidRDefault="00D6668E" w:rsidP="00D6668E">
      <w:pPr>
        <w:spacing w:line="480" w:lineRule="auto"/>
        <w:ind w:firstLine="720"/>
        <w:jc w:val="both"/>
        <w:rPr>
          <w:rFonts w:ascii="Times New Roman" w:hAnsi="Times New Roman" w:cs="Times New Roman"/>
          <w:sz w:val="24"/>
          <w:szCs w:val="24"/>
        </w:rPr>
      </w:pPr>
      <w:r w:rsidRPr="00D6668E">
        <w:rPr>
          <w:rFonts w:ascii="Times New Roman" w:hAnsi="Times New Roman" w:cs="Times New Roman"/>
          <w:sz w:val="24"/>
          <w:szCs w:val="24"/>
        </w:rPr>
        <w:t>Berdasarkan identifikasi masalah dan pembatasan masalah, untuk mempermudah kajian permasalahan, penulis merumuskan masalah sebagai berikut:</w:t>
      </w:r>
    </w:p>
    <w:p w:rsidR="00D6668E" w:rsidRDefault="00D6668E" w:rsidP="00D6668E">
      <w:pPr>
        <w:spacing w:line="480" w:lineRule="auto"/>
        <w:ind w:left="720"/>
        <w:jc w:val="both"/>
        <w:rPr>
          <w:rFonts w:ascii="Times New Roman" w:hAnsi="Times New Roman" w:cs="Times New Roman"/>
          <w:i/>
          <w:sz w:val="24"/>
          <w:szCs w:val="24"/>
        </w:rPr>
      </w:pPr>
      <w:proofErr w:type="gramStart"/>
      <w:r w:rsidRPr="00D6668E">
        <w:rPr>
          <w:rFonts w:ascii="Times New Roman" w:hAnsi="Times New Roman" w:cs="Times New Roman"/>
          <w:i/>
          <w:sz w:val="24"/>
          <w:szCs w:val="24"/>
        </w:rPr>
        <w:t xml:space="preserve">“Bagaimana </w:t>
      </w:r>
      <w:r w:rsidRPr="00D6668E">
        <w:rPr>
          <w:rStyle w:val="apple-converted-space"/>
          <w:rFonts w:ascii="Times New Roman" w:hAnsi="Times New Roman" w:cs="Times New Roman"/>
          <w:i/>
          <w:sz w:val="24"/>
          <w:szCs w:val="24"/>
          <w:shd w:val="clear" w:color="auto" w:fill="FFFFFF"/>
        </w:rPr>
        <w:t>Masuknya Drama Serial Tu</w:t>
      </w:r>
      <w:r w:rsidR="00C24497">
        <w:rPr>
          <w:rStyle w:val="apple-converted-space"/>
          <w:rFonts w:ascii="Times New Roman" w:hAnsi="Times New Roman" w:cs="Times New Roman"/>
          <w:i/>
          <w:sz w:val="24"/>
          <w:szCs w:val="24"/>
          <w:shd w:val="clear" w:color="auto" w:fill="FFFFFF"/>
        </w:rPr>
        <w:t>rki Ke Indonesia Berpengaruh Terhadap Perkembangan</w:t>
      </w:r>
      <w:r w:rsidRPr="00D6668E">
        <w:rPr>
          <w:rStyle w:val="apple-converted-space"/>
          <w:rFonts w:ascii="Times New Roman" w:hAnsi="Times New Roman" w:cs="Times New Roman"/>
          <w:i/>
          <w:sz w:val="24"/>
          <w:szCs w:val="24"/>
          <w:shd w:val="clear" w:color="auto" w:fill="FFFFFF"/>
        </w:rPr>
        <w:t xml:space="preserve"> Wisatawan Indonesia Ke Turki</w:t>
      </w:r>
      <w:r w:rsidRPr="00D6668E">
        <w:rPr>
          <w:rFonts w:ascii="Times New Roman" w:hAnsi="Times New Roman" w:cs="Times New Roman"/>
          <w:i/>
          <w:sz w:val="24"/>
          <w:szCs w:val="24"/>
        </w:rPr>
        <w:t>?”</w:t>
      </w:r>
      <w:proofErr w:type="gramEnd"/>
    </w:p>
    <w:p w:rsidR="003E4D15" w:rsidRDefault="003E4D15" w:rsidP="00D6668E">
      <w:pPr>
        <w:spacing w:line="480" w:lineRule="auto"/>
        <w:ind w:left="720"/>
        <w:jc w:val="both"/>
        <w:rPr>
          <w:rFonts w:ascii="Times New Roman" w:hAnsi="Times New Roman" w:cs="Times New Roman"/>
          <w:i/>
          <w:sz w:val="24"/>
          <w:szCs w:val="24"/>
        </w:rPr>
      </w:pPr>
    </w:p>
    <w:p w:rsidR="00D6668E" w:rsidRPr="00D6668E" w:rsidRDefault="00CA56F4" w:rsidP="00D6668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E.</w:t>
      </w:r>
      <w:r w:rsidR="00D6668E" w:rsidRPr="00D6668E">
        <w:rPr>
          <w:rFonts w:ascii="Times New Roman" w:hAnsi="Times New Roman" w:cs="Times New Roman"/>
          <w:b/>
          <w:bCs/>
          <w:sz w:val="24"/>
          <w:szCs w:val="24"/>
        </w:rPr>
        <w:t xml:space="preserve"> Tujuan dan Kegunaan Penelitian</w:t>
      </w:r>
    </w:p>
    <w:p w:rsidR="00D6668E" w:rsidRPr="00D6668E" w:rsidRDefault="00E27AB1" w:rsidP="00D6668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CA56F4">
        <w:rPr>
          <w:rFonts w:ascii="Times New Roman" w:hAnsi="Times New Roman" w:cs="Times New Roman"/>
          <w:b/>
          <w:bCs/>
          <w:sz w:val="24"/>
          <w:szCs w:val="24"/>
        </w:rPr>
        <w:t>.</w:t>
      </w:r>
      <w:r>
        <w:rPr>
          <w:rFonts w:ascii="Times New Roman" w:hAnsi="Times New Roman" w:cs="Times New Roman"/>
          <w:b/>
          <w:bCs/>
          <w:sz w:val="24"/>
          <w:szCs w:val="24"/>
        </w:rPr>
        <w:t xml:space="preserve"> </w:t>
      </w:r>
      <w:r w:rsidR="00D6668E" w:rsidRPr="00D6668E">
        <w:rPr>
          <w:rFonts w:ascii="Times New Roman" w:hAnsi="Times New Roman" w:cs="Times New Roman"/>
          <w:b/>
          <w:bCs/>
          <w:sz w:val="24"/>
          <w:szCs w:val="24"/>
        </w:rPr>
        <w:t>Tujuan Penelitian</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r>
      <w:proofErr w:type="gramStart"/>
      <w:r w:rsidRPr="00D6668E">
        <w:rPr>
          <w:rFonts w:ascii="Times New Roman" w:hAnsi="Times New Roman" w:cs="Times New Roman"/>
          <w:sz w:val="24"/>
          <w:szCs w:val="24"/>
        </w:rPr>
        <w:t>Tujuan penelitian berkaitan dengan penelaahan, pemahaman, serta pengembangan bidang yang diteliti.</w:t>
      </w:r>
      <w:proofErr w:type="gramEnd"/>
      <w:r w:rsidRPr="00D6668E">
        <w:rPr>
          <w:rFonts w:ascii="Times New Roman" w:hAnsi="Times New Roman" w:cs="Times New Roman"/>
          <w:sz w:val="24"/>
          <w:szCs w:val="24"/>
        </w:rPr>
        <w:t xml:space="preserve"> Adapun tujuan dilaksanakan penelitian dalam studi Hubungan Internasional adalah seperti berikut:</w:t>
      </w:r>
    </w:p>
    <w:p w:rsidR="00D6668E" w:rsidRPr="00D6668E" w:rsidRDefault="00D6668E" w:rsidP="00D6668E">
      <w:pPr>
        <w:pStyle w:val="ListParagraph"/>
        <w:numPr>
          <w:ilvl w:val="0"/>
          <w:numId w:val="3"/>
        </w:numPr>
        <w:spacing w:line="480" w:lineRule="auto"/>
        <w:ind w:left="720"/>
        <w:jc w:val="both"/>
        <w:rPr>
          <w:rFonts w:ascii="Times New Roman" w:hAnsi="Times New Roman" w:cs="Times New Roman"/>
          <w:sz w:val="24"/>
          <w:szCs w:val="24"/>
          <w:shd w:val="clear" w:color="auto" w:fill="FFFFFF"/>
        </w:rPr>
      </w:pPr>
      <w:r w:rsidRPr="00D6668E">
        <w:rPr>
          <w:rFonts w:ascii="Times New Roman" w:hAnsi="Times New Roman" w:cs="Times New Roman"/>
          <w:sz w:val="24"/>
          <w:szCs w:val="24"/>
          <w:shd w:val="clear" w:color="auto" w:fill="FFFFFF"/>
        </w:rPr>
        <w:t>Untuk mengetahui perkembangan masuknya drama serial Turki di Indonesia.</w:t>
      </w:r>
    </w:p>
    <w:p w:rsidR="00D6668E" w:rsidRPr="00D6668E" w:rsidRDefault="00C24497" w:rsidP="00D6668E">
      <w:pPr>
        <w:pStyle w:val="ListParagraph"/>
        <w:numPr>
          <w:ilvl w:val="0"/>
          <w:numId w:val="3"/>
        </w:numPr>
        <w:spacing w:line="48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Untuk mengetahui perkembangan</w:t>
      </w:r>
      <w:r w:rsidR="00D6668E" w:rsidRPr="00D6668E">
        <w:rPr>
          <w:rFonts w:ascii="Times New Roman" w:hAnsi="Times New Roman" w:cs="Times New Roman"/>
          <w:sz w:val="24"/>
          <w:szCs w:val="24"/>
          <w:shd w:val="clear" w:color="auto" w:fill="FFFFFF"/>
        </w:rPr>
        <w:t xml:space="preserve"> wisatawan Indonesia ke Turki.</w:t>
      </w:r>
    </w:p>
    <w:p w:rsidR="00D6668E" w:rsidRPr="00E27AB1" w:rsidRDefault="00D6668E" w:rsidP="00D6668E">
      <w:pPr>
        <w:pStyle w:val="ListParagraph"/>
        <w:numPr>
          <w:ilvl w:val="0"/>
          <w:numId w:val="3"/>
        </w:numPr>
        <w:spacing w:line="480" w:lineRule="auto"/>
        <w:ind w:left="720"/>
        <w:jc w:val="both"/>
        <w:rPr>
          <w:rFonts w:ascii="Times New Roman" w:hAnsi="Times New Roman" w:cs="Times New Roman"/>
          <w:sz w:val="24"/>
          <w:szCs w:val="24"/>
          <w:shd w:val="clear" w:color="auto" w:fill="FFFFFF"/>
        </w:rPr>
      </w:pPr>
      <w:r w:rsidRPr="00D6668E">
        <w:rPr>
          <w:rFonts w:ascii="Times New Roman" w:hAnsi="Times New Roman" w:cs="Times New Roman"/>
          <w:sz w:val="24"/>
          <w:szCs w:val="24"/>
          <w:shd w:val="clear" w:color="auto" w:fill="FFFFFF"/>
        </w:rPr>
        <w:t>Untuk mengetahui sejauh mana drama serial Turki mempengaruhi jumlah wisatawan Indonesia ke Turki.</w:t>
      </w:r>
    </w:p>
    <w:p w:rsidR="00D6668E" w:rsidRPr="00D6668E" w:rsidRDefault="00CA56F4" w:rsidP="00D6668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D6668E" w:rsidRPr="00D6668E">
        <w:rPr>
          <w:rFonts w:ascii="Times New Roman" w:hAnsi="Times New Roman" w:cs="Times New Roman"/>
          <w:b/>
          <w:bCs/>
          <w:sz w:val="24"/>
          <w:szCs w:val="24"/>
        </w:rPr>
        <w:t xml:space="preserve"> Kegunaan Penelitian</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t>Kegunaan dibuatnya penelitian ini adalah sebagai berikut;</w:t>
      </w:r>
    </w:p>
    <w:p w:rsidR="00D6668E" w:rsidRPr="00D6668E" w:rsidRDefault="00D6668E" w:rsidP="00D6668E">
      <w:pPr>
        <w:pStyle w:val="ListParagraph"/>
        <w:numPr>
          <w:ilvl w:val="0"/>
          <w:numId w:val="2"/>
        </w:numPr>
        <w:spacing w:line="480" w:lineRule="auto"/>
        <w:jc w:val="both"/>
        <w:rPr>
          <w:rFonts w:ascii="Times New Roman" w:hAnsi="Times New Roman" w:cs="Times New Roman"/>
          <w:sz w:val="24"/>
          <w:szCs w:val="24"/>
          <w:shd w:val="clear" w:color="auto" w:fill="FFFFFF"/>
        </w:rPr>
      </w:pPr>
      <w:r w:rsidRPr="00D6668E">
        <w:rPr>
          <w:rFonts w:ascii="Times New Roman" w:hAnsi="Times New Roman" w:cs="Times New Roman"/>
          <w:sz w:val="24"/>
          <w:szCs w:val="24"/>
        </w:rPr>
        <w:t xml:space="preserve">Untuk mengembangkan ilmu Hubungan Internasional melalui penerapan teori-teori dalam studi Hubungan Internasional khususnya yang terkait dengan kerjasama internasional hubungan bilateral dibidang pariwisata. </w:t>
      </w:r>
    </w:p>
    <w:p w:rsidR="00D6668E" w:rsidRPr="00D6668E" w:rsidRDefault="00D6668E" w:rsidP="00D6668E">
      <w:pPr>
        <w:pStyle w:val="ListParagraph"/>
        <w:numPr>
          <w:ilvl w:val="0"/>
          <w:numId w:val="2"/>
        </w:num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 xml:space="preserve">Untuk melatih penulis agar dapat berpikir kritis, analitis dan logis. Serta menambah ilmu bagi penulis dan sebagai informasi yang berguna bagi mahasiswa ataupun pihak </w:t>
      </w:r>
      <w:proofErr w:type="gramStart"/>
      <w:r w:rsidRPr="00D6668E">
        <w:rPr>
          <w:rFonts w:ascii="Times New Roman" w:hAnsi="Times New Roman" w:cs="Times New Roman"/>
          <w:sz w:val="24"/>
          <w:szCs w:val="24"/>
        </w:rPr>
        <w:t>lain</w:t>
      </w:r>
      <w:proofErr w:type="gramEnd"/>
      <w:r w:rsidRPr="00D6668E">
        <w:rPr>
          <w:rFonts w:ascii="Times New Roman" w:hAnsi="Times New Roman" w:cs="Times New Roman"/>
          <w:sz w:val="24"/>
          <w:szCs w:val="24"/>
        </w:rPr>
        <w:t xml:space="preserve"> yang berkepentingan.</w:t>
      </w:r>
    </w:p>
    <w:p w:rsidR="00D6668E" w:rsidRPr="00D6668E" w:rsidRDefault="00D6668E" w:rsidP="00D6668E">
      <w:pPr>
        <w:pStyle w:val="ListParagraph"/>
        <w:numPr>
          <w:ilvl w:val="0"/>
          <w:numId w:val="2"/>
        </w:num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Untuk memenuhi salah satu syarat dalam menempuh Ujian Sarjana Strata Satu (S1) jurusan Hubungan Internasional, Fakultas Ilmu Sosial dan Ilmu Politik Universitas Pasundan Bandung.</w:t>
      </w:r>
    </w:p>
    <w:p w:rsidR="003E4D15" w:rsidRDefault="003E4D15" w:rsidP="00D6668E">
      <w:pPr>
        <w:spacing w:line="480" w:lineRule="auto"/>
        <w:jc w:val="both"/>
        <w:rPr>
          <w:rFonts w:ascii="Times New Roman" w:hAnsi="Times New Roman" w:cs="Times New Roman"/>
          <w:b/>
          <w:bCs/>
          <w:sz w:val="24"/>
          <w:szCs w:val="24"/>
        </w:rPr>
      </w:pPr>
    </w:p>
    <w:p w:rsidR="00D6668E" w:rsidRPr="00D6668E" w:rsidRDefault="00CA56F4" w:rsidP="00D6668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F.</w:t>
      </w:r>
      <w:r w:rsidR="00D6668E" w:rsidRPr="00D6668E">
        <w:rPr>
          <w:rFonts w:ascii="Times New Roman" w:hAnsi="Times New Roman" w:cs="Times New Roman"/>
          <w:b/>
          <w:bCs/>
          <w:sz w:val="24"/>
          <w:szCs w:val="24"/>
        </w:rPr>
        <w:t xml:space="preserve"> Kerangka Teoritis dan Hipotesis</w:t>
      </w:r>
    </w:p>
    <w:p w:rsidR="00D6668E" w:rsidRPr="00D6668E" w:rsidRDefault="00E27AB1" w:rsidP="00D6668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CA56F4">
        <w:rPr>
          <w:rFonts w:ascii="Times New Roman" w:hAnsi="Times New Roman" w:cs="Times New Roman"/>
          <w:b/>
          <w:bCs/>
          <w:sz w:val="24"/>
          <w:szCs w:val="24"/>
        </w:rPr>
        <w:t>.</w:t>
      </w:r>
      <w:r>
        <w:rPr>
          <w:rFonts w:ascii="Times New Roman" w:hAnsi="Times New Roman" w:cs="Times New Roman"/>
          <w:b/>
          <w:bCs/>
          <w:sz w:val="24"/>
          <w:szCs w:val="24"/>
        </w:rPr>
        <w:t xml:space="preserve"> </w:t>
      </w:r>
      <w:r w:rsidR="00D6668E" w:rsidRPr="00D6668E">
        <w:rPr>
          <w:rFonts w:ascii="Times New Roman" w:hAnsi="Times New Roman" w:cs="Times New Roman"/>
          <w:b/>
          <w:bCs/>
          <w:sz w:val="24"/>
          <w:szCs w:val="24"/>
        </w:rPr>
        <w:t xml:space="preserve">Kerangka Teoritis </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r>
      <w:proofErr w:type="gramStart"/>
      <w:r w:rsidRPr="00D6668E">
        <w:rPr>
          <w:rFonts w:ascii="Times New Roman" w:hAnsi="Times New Roman" w:cs="Times New Roman"/>
          <w:sz w:val="24"/>
          <w:szCs w:val="24"/>
        </w:rPr>
        <w:t>Dalam melakukan pengamatan dan menganalisa masalah yang diangkat, diperlukan landasan sejumlah teori dari pakar Hubungan Internasional yang dianggap relevan dengan masalah yang diajukan oleh penulis.</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Kerangka acuan dibutuhkan dalam penulisan yang dijadikan pedoman dalam melaksanakan penelitian, agar permasalahan dan topik yang dibahas tidak melenceng dari jalur pembahasan yang telah ditentukan.</w:t>
      </w:r>
      <w:proofErr w:type="gramEnd"/>
      <w:r w:rsidRPr="00D6668E">
        <w:rPr>
          <w:rFonts w:ascii="Times New Roman" w:hAnsi="Times New Roman" w:cs="Times New Roman"/>
          <w:sz w:val="24"/>
          <w:szCs w:val="24"/>
        </w:rPr>
        <w:t xml:space="preserve"> Untuk menganalisa setiap permasalahan ataupun fenomena yang terjadi dan melibatkan aktor, aktifitas, dan perangkat dalam hubungan internasional, diperlukan pengertian </w:t>
      </w:r>
      <w:proofErr w:type="gramStart"/>
      <w:r w:rsidRPr="00D6668E">
        <w:rPr>
          <w:rFonts w:ascii="Times New Roman" w:hAnsi="Times New Roman" w:cs="Times New Roman"/>
          <w:sz w:val="24"/>
          <w:szCs w:val="24"/>
        </w:rPr>
        <w:t>akan</w:t>
      </w:r>
      <w:proofErr w:type="gramEnd"/>
      <w:r w:rsidRPr="00D6668E">
        <w:rPr>
          <w:rFonts w:ascii="Times New Roman" w:hAnsi="Times New Roman" w:cs="Times New Roman"/>
          <w:sz w:val="24"/>
          <w:szCs w:val="24"/>
        </w:rPr>
        <w:t xml:space="preserve"> Hubungan Internasional itu sendiri. </w:t>
      </w:r>
      <w:r w:rsidRPr="00D6668E">
        <w:rPr>
          <w:rFonts w:ascii="Times New Roman" w:hAnsi="Times New Roman" w:cs="Times New Roman"/>
          <w:b/>
          <w:sz w:val="24"/>
          <w:szCs w:val="24"/>
        </w:rPr>
        <w:t>Suwardi Wiraatmadja</w:t>
      </w:r>
      <w:r w:rsidRPr="00D6668E">
        <w:rPr>
          <w:rFonts w:ascii="Times New Roman" w:hAnsi="Times New Roman" w:cs="Times New Roman"/>
          <w:sz w:val="24"/>
          <w:szCs w:val="24"/>
        </w:rPr>
        <w:t xml:space="preserve"> dalam bukunya </w:t>
      </w:r>
      <w:r w:rsidRPr="00D6668E">
        <w:rPr>
          <w:rFonts w:ascii="Times New Roman" w:hAnsi="Times New Roman" w:cs="Times New Roman"/>
          <w:i/>
          <w:sz w:val="24"/>
          <w:szCs w:val="24"/>
        </w:rPr>
        <w:t>Pengantar Hubungan Internasional</w:t>
      </w:r>
      <w:r w:rsidRPr="00D6668E">
        <w:rPr>
          <w:rFonts w:ascii="Times New Roman" w:hAnsi="Times New Roman" w:cs="Times New Roman"/>
          <w:sz w:val="24"/>
          <w:szCs w:val="24"/>
        </w:rPr>
        <w:t xml:space="preserve"> menyatakan sebagai berikut:</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 xml:space="preserve">“Hubungan Internasional lebih sesuai untuk mencakup segala macam hubungan antar bangsa dan kelompok-kelompok bangsa dalam masyarakat dunia, dan kekuatan-kekuatan, tekanan-tekanan, proses-proses yang menentukan </w:t>
      </w:r>
      <w:proofErr w:type="gramStart"/>
      <w:r w:rsidRPr="00D6668E">
        <w:rPr>
          <w:rFonts w:ascii="Times New Roman" w:hAnsi="Times New Roman" w:cs="Times New Roman"/>
          <w:sz w:val="24"/>
          <w:szCs w:val="24"/>
        </w:rPr>
        <w:t>cara</w:t>
      </w:r>
      <w:proofErr w:type="gramEnd"/>
      <w:r w:rsidRPr="00D6668E">
        <w:rPr>
          <w:rFonts w:ascii="Times New Roman" w:hAnsi="Times New Roman" w:cs="Times New Roman"/>
          <w:sz w:val="24"/>
          <w:szCs w:val="24"/>
        </w:rPr>
        <w:t xml:space="preserve"> hidup dan cara berfikir dari manusia.”</w:t>
      </w:r>
      <w:r w:rsidRPr="00D6668E">
        <w:rPr>
          <w:rStyle w:val="FootnoteReference"/>
          <w:rFonts w:ascii="Times New Roman" w:hAnsi="Times New Roman" w:cs="Times New Roman"/>
          <w:sz w:val="24"/>
          <w:szCs w:val="24"/>
        </w:rPr>
        <w:footnoteReference w:id="2"/>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t xml:space="preserve">Sesuai dengan penjelasan diatas Hubungan Internasional mencakup segala aspek interaksi suatu negara dengan negara lain, atau hubungan yang melintasi batas negara, baik yang didukung oleh negara maupun non-negara, dan </w:t>
      </w:r>
      <w:proofErr w:type="gramStart"/>
      <w:r w:rsidRPr="00D6668E">
        <w:rPr>
          <w:rFonts w:ascii="Times New Roman" w:hAnsi="Times New Roman" w:cs="Times New Roman"/>
          <w:sz w:val="24"/>
          <w:szCs w:val="24"/>
        </w:rPr>
        <w:t>akan</w:t>
      </w:r>
      <w:proofErr w:type="gramEnd"/>
      <w:r w:rsidRPr="00D6668E">
        <w:rPr>
          <w:rFonts w:ascii="Times New Roman" w:hAnsi="Times New Roman" w:cs="Times New Roman"/>
          <w:sz w:val="24"/>
          <w:szCs w:val="24"/>
        </w:rPr>
        <w:t xml:space="preserve"> terlaksana melalui kebijakan luar negeri dimana proses-proses internasional dapat dilaksanakan.</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lastRenderedPageBreak/>
        <w:tab/>
      </w:r>
      <w:proofErr w:type="gramStart"/>
      <w:r w:rsidRPr="00D6668E">
        <w:rPr>
          <w:rFonts w:ascii="Times New Roman" w:hAnsi="Times New Roman" w:cs="Times New Roman"/>
          <w:sz w:val="24"/>
          <w:szCs w:val="24"/>
        </w:rPr>
        <w:t>Salah satu dari aspek tersebut adalah suatu bentuk hubungan kerjasama antar aktor-aktor hubungan internasional.</w:t>
      </w:r>
      <w:proofErr w:type="gramEnd"/>
      <w:r w:rsidRPr="00D6668E">
        <w:rPr>
          <w:rFonts w:ascii="Times New Roman" w:hAnsi="Times New Roman" w:cs="Times New Roman"/>
          <w:sz w:val="24"/>
          <w:szCs w:val="24"/>
        </w:rPr>
        <w:t xml:space="preserve"> Pengertian kerjasama menurut </w:t>
      </w:r>
      <w:r w:rsidRPr="00D6668E">
        <w:rPr>
          <w:rFonts w:ascii="Times New Roman" w:hAnsi="Times New Roman" w:cs="Times New Roman"/>
          <w:b/>
          <w:sz w:val="24"/>
          <w:szCs w:val="24"/>
        </w:rPr>
        <w:t xml:space="preserve">K.J. Holsti </w:t>
      </w:r>
      <w:r w:rsidRPr="00D6668E">
        <w:rPr>
          <w:rFonts w:ascii="Times New Roman" w:hAnsi="Times New Roman" w:cs="Times New Roman"/>
          <w:sz w:val="24"/>
          <w:szCs w:val="24"/>
        </w:rPr>
        <w:t>adalah sebagai berikut:</w:t>
      </w:r>
    </w:p>
    <w:p w:rsidR="00D6668E" w:rsidRPr="00D6668E" w:rsidRDefault="00D6668E" w:rsidP="00D6668E">
      <w:pPr>
        <w:spacing w:line="480" w:lineRule="auto"/>
        <w:jc w:val="both"/>
        <w:rPr>
          <w:rFonts w:ascii="Times New Roman" w:hAnsi="Times New Roman" w:cs="Times New Roman"/>
          <w:sz w:val="24"/>
          <w:szCs w:val="24"/>
        </w:rPr>
      </w:pPr>
      <w:proofErr w:type="gramStart"/>
      <w:r w:rsidRPr="00D6668E">
        <w:rPr>
          <w:rFonts w:ascii="Times New Roman" w:hAnsi="Times New Roman" w:cs="Times New Roman"/>
          <w:sz w:val="24"/>
          <w:szCs w:val="24"/>
        </w:rPr>
        <w:t>“Sebagian besar transaksi atau interaksi Negara dalam sistem internasional sekarang ini bersifat rutin dan hampir bebas dari konflik.</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Berbagai jenis masalah nasional, regional dan global bermunculan dan memerlukan perhatian dari berbagai negara.</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Banyak kasus yang terjadi sehingga pemerintah saling berhubungan atau melakukan pembicaraan mengenai masalah yang dihadapi dan mengemukakan berbagai bukti teknis untuk menyelesaikan permasalahan tertentu, beberapa perjanjian yang memuaskan semua pihak ini yang disebut dengan kerjasama.”</w:t>
      </w:r>
      <w:proofErr w:type="gramEnd"/>
      <w:r w:rsidRPr="00D6668E">
        <w:rPr>
          <w:rStyle w:val="FootnoteReference"/>
          <w:rFonts w:ascii="Times New Roman" w:hAnsi="Times New Roman" w:cs="Times New Roman"/>
          <w:sz w:val="24"/>
          <w:szCs w:val="24"/>
        </w:rPr>
        <w:footnoteReference w:id="3"/>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r>
      <w:proofErr w:type="gramStart"/>
      <w:r w:rsidRPr="00D6668E">
        <w:rPr>
          <w:rFonts w:ascii="Times New Roman" w:hAnsi="Times New Roman" w:cs="Times New Roman"/>
          <w:sz w:val="24"/>
          <w:szCs w:val="24"/>
        </w:rPr>
        <w:t>Terdapat pula Globalisasi yang tidak dapat dipisahkan dengan Hubungan Internasional.</w:t>
      </w:r>
      <w:proofErr w:type="gramEnd"/>
      <w:r w:rsidRPr="00D6668E">
        <w:rPr>
          <w:rFonts w:ascii="Times New Roman" w:hAnsi="Times New Roman" w:cs="Times New Roman"/>
          <w:sz w:val="24"/>
          <w:szCs w:val="24"/>
        </w:rPr>
        <w:t xml:space="preserve"> Definisi Globalisasi menurut </w:t>
      </w:r>
      <w:r w:rsidRPr="00D6668E">
        <w:rPr>
          <w:rFonts w:ascii="Times New Roman" w:hAnsi="Times New Roman" w:cs="Times New Roman"/>
          <w:b/>
          <w:sz w:val="24"/>
          <w:szCs w:val="24"/>
        </w:rPr>
        <w:t xml:space="preserve">Anthony Giddens </w:t>
      </w:r>
      <w:r w:rsidRPr="00D6668E">
        <w:rPr>
          <w:rFonts w:ascii="Times New Roman" w:hAnsi="Times New Roman" w:cs="Times New Roman"/>
          <w:sz w:val="24"/>
          <w:szCs w:val="24"/>
        </w:rPr>
        <w:t xml:space="preserve">dalam bukunya </w:t>
      </w:r>
      <w:r w:rsidRPr="00D6668E">
        <w:rPr>
          <w:rFonts w:ascii="Times New Roman" w:hAnsi="Times New Roman" w:cs="Times New Roman"/>
          <w:i/>
          <w:sz w:val="24"/>
          <w:szCs w:val="24"/>
        </w:rPr>
        <w:t xml:space="preserve">The Consequences of Modernity </w:t>
      </w:r>
      <w:r w:rsidRPr="00D6668E">
        <w:rPr>
          <w:rFonts w:ascii="Times New Roman" w:hAnsi="Times New Roman" w:cs="Times New Roman"/>
          <w:sz w:val="24"/>
          <w:szCs w:val="24"/>
        </w:rPr>
        <w:t>sebagai berikut:</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 xml:space="preserve">“Globalisasi dapat diartikan sebagai intensifikasi hubungan sosial dunia yang menghubungkan tempat-tempat jauh sehingga peristiwa disuatu tempat dapat dipengaruhi oleh peristiwa yang terjadi ditempat </w:t>
      </w:r>
      <w:proofErr w:type="gramStart"/>
      <w:r w:rsidRPr="00D6668E">
        <w:rPr>
          <w:rFonts w:ascii="Times New Roman" w:hAnsi="Times New Roman" w:cs="Times New Roman"/>
          <w:sz w:val="24"/>
          <w:szCs w:val="24"/>
        </w:rPr>
        <w:t>lain</w:t>
      </w:r>
      <w:proofErr w:type="gramEnd"/>
      <w:r w:rsidRPr="00D6668E">
        <w:rPr>
          <w:rFonts w:ascii="Times New Roman" w:hAnsi="Times New Roman" w:cs="Times New Roman"/>
          <w:sz w:val="24"/>
          <w:szCs w:val="24"/>
        </w:rPr>
        <w:t xml:space="preserve"> sekian kilometer jauhnya dan sebaliknya.”</w:t>
      </w:r>
      <w:r w:rsidRPr="00D6668E">
        <w:rPr>
          <w:rStyle w:val="FootnoteReference"/>
          <w:rFonts w:ascii="Times New Roman" w:hAnsi="Times New Roman" w:cs="Times New Roman"/>
          <w:sz w:val="24"/>
          <w:szCs w:val="24"/>
        </w:rPr>
        <w:footnoteReference w:id="4"/>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r>
      <w:proofErr w:type="gramStart"/>
      <w:r w:rsidRPr="00D6668E">
        <w:rPr>
          <w:rFonts w:ascii="Times New Roman" w:hAnsi="Times New Roman" w:cs="Times New Roman"/>
          <w:sz w:val="24"/>
          <w:szCs w:val="24"/>
        </w:rPr>
        <w:t>Globalisasi memudahkan orang-orang untuk lebih mengenal hal-hal baru, salah satunya adalah budaya.</w:t>
      </w:r>
      <w:proofErr w:type="gramEnd"/>
      <w:r w:rsidRPr="00D6668E">
        <w:rPr>
          <w:rFonts w:ascii="Times New Roman" w:hAnsi="Times New Roman" w:cs="Times New Roman"/>
          <w:sz w:val="24"/>
          <w:szCs w:val="24"/>
        </w:rPr>
        <w:t xml:space="preserve"> </w:t>
      </w:r>
      <w:r w:rsidRPr="00D6668E">
        <w:rPr>
          <w:rFonts w:ascii="Times New Roman" w:hAnsi="Times New Roman" w:cs="Times New Roman"/>
          <w:b/>
          <w:sz w:val="24"/>
          <w:szCs w:val="24"/>
        </w:rPr>
        <w:t xml:space="preserve">Paul James </w:t>
      </w:r>
      <w:r w:rsidRPr="00D6668E">
        <w:rPr>
          <w:rFonts w:ascii="Times New Roman" w:hAnsi="Times New Roman" w:cs="Times New Roman"/>
          <w:sz w:val="24"/>
          <w:szCs w:val="24"/>
        </w:rPr>
        <w:t xml:space="preserve">dalam bukunya </w:t>
      </w:r>
      <w:r w:rsidRPr="00D6668E">
        <w:rPr>
          <w:rFonts w:ascii="Times New Roman" w:hAnsi="Times New Roman" w:cs="Times New Roman"/>
          <w:i/>
          <w:sz w:val="24"/>
          <w:szCs w:val="24"/>
        </w:rPr>
        <w:t xml:space="preserve">Globalism, Nationalism, Tribalism </w:t>
      </w:r>
      <w:r w:rsidRPr="00D6668E">
        <w:rPr>
          <w:rFonts w:ascii="Times New Roman" w:hAnsi="Times New Roman" w:cs="Times New Roman"/>
          <w:sz w:val="24"/>
          <w:szCs w:val="24"/>
        </w:rPr>
        <w:t>menyatakan bahwa:</w:t>
      </w:r>
    </w:p>
    <w:p w:rsidR="00D6668E" w:rsidRPr="00D6668E" w:rsidRDefault="00D6668E" w:rsidP="00D6668E">
      <w:pPr>
        <w:spacing w:line="480" w:lineRule="auto"/>
        <w:jc w:val="both"/>
        <w:rPr>
          <w:rFonts w:ascii="Times New Roman" w:hAnsi="Times New Roman" w:cs="Times New Roman"/>
          <w:sz w:val="24"/>
          <w:szCs w:val="24"/>
          <w:shd w:val="clear" w:color="auto" w:fill="FFFFFF"/>
        </w:rPr>
      </w:pPr>
      <w:r w:rsidRPr="00D6668E">
        <w:rPr>
          <w:rFonts w:ascii="Times New Roman" w:hAnsi="Times New Roman" w:cs="Times New Roman"/>
          <w:sz w:val="24"/>
          <w:szCs w:val="24"/>
        </w:rPr>
        <w:lastRenderedPageBreak/>
        <w:t>“</w:t>
      </w:r>
      <w:r w:rsidRPr="00D6668E">
        <w:rPr>
          <w:rFonts w:ascii="Times New Roman" w:hAnsi="Times New Roman" w:cs="Times New Roman"/>
          <w:b/>
          <w:bCs/>
          <w:sz w:val="24"/>
          <w:szCs w:val="24"/>
          <w:shd w:val="clear" w:color="auto" w:fill="FFFFFF"/>
        </w:rPr>
        <w:t>Globalisasi budaya</w:t>
      </w:r>
      <w:r w:rsidRPr="00D6668E">
        <w:rPr>
          <w:rStyle w:val="apple-converted-space"/>
          <w:rFonts w:ascii="Times New Roman" w:hAnsi="Times New Roman" w:cs="Times New Roman"/>
          <w:sz w:val="24"/>
          <w:szCs w:val="24"/>
          <w:shd w:val="clear" w:color="auto" w:fill="FFFFFF"/>
        </w:rPr>
        <w:t> </w:t>
      </w:r>
      <w:r w:rsidRPr="00D6668E">
        <w:rPr>
          <w:rFonts w:ascii="Times New Roman" w:hAnsi="Times New Roman" w:cs="Times New Roman"/>
          <w:sz w:val="24"/>
          <w:szCs w:val="24"/>
          <w:shd w:val="clear" w:color="auto" w:fill="FFFFFF"/>
        </w:rPr>
        <w:t xml:space="preserve">adalah penyebaran gagasan, makna, dan nilai ke seluruh dunia dengan </w:t>
      </w:r>
      <w:proofErr w:type="gramStart"/>
      <w:r w:rsidRPr="00D6668E">
        <w:rPr>
          <w:rFonts w:ascii="Times New Roman" w:hAnsi="Times New Roman" w:cs="Times New Roman"/>
          <w:sz w:val="24"/>
          <w:szCs w:val="24"/>
          <w:shd w:val="clear" w:color="auto" w:fill="FFFFFF"/>
        </w:rPr>
        <w:t>cara</w:t>
      </w:r>
      <w:proofErr w:type="gramEnd"/>
      <w:r w:rsidRPr="00D6668E">
        <w:rPr>
          <w:rFonts w:ascii="Times New Roman" w:hAnsi="Times New Roman" w:cs="Times New Roman"/>
          <w:sz w:val="24"/>
          <w:szCs w:val="24"/>
          <w:shd w:val="clear" w:color="auto" w:fill="FFFFFF"/>
        </w:rPr>
        <w:t xml:space="preserve"> tertentu untuk memperluas dan mempererat hubungan sosial. </w:t>
      </w:r>
      <w:proofErr w:type="gramStart"/>
      <w:r w:rsidRPr="00D6668E">
        <w:rPr>
          <w:rFonts w:ascii="Times New Roman" w:hAnsi="Times New Roman" w:cs="Times New Roman"/>
          <w:sz w:val="24"/>
          <w:szCs w:val="24"/>
          <w:shd w:val="clear" w:color="auto" w:fill="FFFFFF"/>
        </w:rPr>
        <w:t>Proses ini ditandai oleh konsumsi</w:t>
      </w:r>
      <w:r w:rsidRPr="00D6668E">
        <w:rPr>
          <w:rStyle w:val="apple-converted-space"/>
          <w:rFonts w:ascii="Times New Roman" w:hAnsi="Times New Roman" w:cs="Times New Roman"/>
          <w:sz w:val="24"/>
          <w:szCs w:val="24"/>
          <w:shd w:val="clear" w:color="auto" w:fill="FFFFFF"/>
        </w:rPr>
        <w:t> </w:t>
      </w:r>
      <w:hyperlink r:id="rId9" w:tooltip="Budaya" w:history="1">
        <w:r w:rsidRPr="00D6668E">
          <w:rPr>
            <w:rStyle w:val="Hyperlink"/>
            <w:rFonts w:ascii="Times New Roman" w:hAnsi="Times New Roman" w:cs="Times New Roman"/>
            <w:color w:val="auto"/>
            <w:sz w:val="24"/>
            <w:szCs w:val="24"/>
            <w:shd w:val="clear" w:color="auto" w:fill="FFFFFF"/>
          </w:rPr>
          <w:t>budaya</w:t>
        </w:r>
      </w:hyperlink>
      <w:r w:rsidRPr="00D6668E">
        <w:rPr>
          <w:rStyle w:val="apple-converted-space"/>
          <w:rFonts w:ascii="Times New Roman" w:hAnsi="Times New Roman" w:cs="Times New Roman"/>
          <w:sz w:val="24"/>
          <w:szCs w:val="24"/>
          <w:shd w:val="clear" w:color="auto" w:fill="FFFFFF"/>
        </w:rPr>
        <w:t> </w:t>
      </w:r>
      <w:r w:rsidRPr="00D6668E">
        <w:rPr>
          <w:rFonts w:ascii="Times New Roman" w:hAnsi="Times New Roman" w:cs="Times New Roman"/>
          <w:sz w:val="24"/>
          <w:szCs w:val="24"/>
          <w:shd w:val="clear" w:color="auto" w:fill="FFFFFF"/>
        </w:rPr>
        <w:t>bersama yang dibantu oleh Internet, media budaya masyarakat, dan perjalanan luar negeri.”</w:t>
      </w:r>
      <w:proofErr w:type="gramEnd"/>
      <w:r w:rsidRPr="00D6668E">
        <w:rPr>
          <w:rStyle w:val="FootnoteReference"/>
          <w:rFonts w:ascii="Times New Roman" w:hAnsi="Times New Roman" w:cs="Times New Roman"/>
          <w:sz w:val="24"/>
          <w:szCs w:val="24"/>
          <w:shd w:val="clear" w:color="auto" w:fill="FFFFFF"/>
        </w:rPr>
        <w:footnoteReference w:id="5"/>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r>
      <w:proofErr w:type="gramStart"/>
      <w:r w:rsidRPr="00D6668E">
        <w:rPr>
          <w:rFonts w:ascii="Times New Roman" w:hAnsi="Times New Roman" w:cs="Times New Roman"/>
          <w:sz w:val="24"/>
          <w:szCs w:val="24"/>
        </w:rPr>
        <w:t>Dalam penelitian ini, konsep pariwisata tidak dapat dilewatkan untuk dibahas.</w:t>
      </w:r>
      <w:proofErr w:type="gramEnd"/>
      <w:r w:rsidRPr="00D6668E">
        <w:rPr>
          <w:rFonts w:ascii="Times New Roman" w:hAnsi="Times New Roman" w:cs="Times New Roman"/>
          <w:sz w:val="24"/>
          <w:szCs w:val="24"/>
        </w:rPr>
        <w:t xml:space="preserve"> Pengertian pariwisata menurut </w:t>
      </w:r>
      <w:r w:rsidRPr="00D6668E">
        <w:rPr>
          <w:rFonts w:ascii="Times New Roman" w:hAnsi="Times New Roman" w:cs="Times New Roman"/>
          <w:i/>
          <w:sz w:val="24"/>
          <w:szCs w:val="24"/>
        </w:rPr>
        <w:t xml:space="preserve">UU No. 10/2009 </w:t>
      </w:r>
      <w:r w:rsidRPr="00D6668E">
        <w:rPr>
          <w:rFonts w:ascii="Times New Roman" w:hAnsi="Times New Roman" w:cs="Times New Roman"/>
          <w:sz w:val="24"/>
          <w:szCs w:val="24"/>
        </w:rPr>
        <w:t>tentang kepariwisataan adalah:</w:t>
      </w:r>
    </w:p>
    <w:p w:rsidR="00D6668E" w:rsidRPr="00D6668E" w:rsidRDefault="00D6668E" w:rsidP="00D6668E">
      <w:pPr>
        <w:spacing w:line="480" w:lineRule="auto"/>
        <w:jc w:val="both"/>
        <w:rPr>
          <w:rFonts w:ascii="Times New Roman" w:hAnsi="Times New Roman" w:cs="Times New Roman"/>
          <w:sz w:val="24"/>
          <w:szCs w:val="24"/>
        </w:rPr>
      </w:pPr>
      <w:proofErr w:type="gramStart"/>
      <w:r w:rsidRPr="00D6668E">
        <w:rPr>
          <w:rFonts w:ascii="Times New Roman" w:hAnsi="Times New Roman" w:cs="Times New Roman"/>
          <w:sz w:val="24"/>
          <w:szCs w:val="24"/>
        </w:rPr>
        <w:t>“Pariwisata adalah berbagai macam kegiatan wisata dan didukung oleh berbagai fasilitas serta layanan yang disediakan masyarakat, pengusaha, pemerintah, dan pemerintah daerah.”</w:t>
      </w:r>
      <w:proofErr w:type="gramEnd"/>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t xml:space="preserve">Sedangkan menurut </w:t>
      </w:r>
      <w:r w:rsidRPr="00D6668E">
        <w:rPr>
          <w:rFonts w:ascii="Times New Roman" w:hAnsi="Times New Roman" w:cs="Times New Roman"/>
          <w:b/>
          <w:sz w:val="24"/>
          <w:szCs w:val="24"/>
        </w:rPr>
        <w:t xml:space="preserve">Oka A. Yoeti </w:t>
      </w:r>
      <w:r w:rsidRPr="00D6668E">
        <w:rPr>
          <w:rFonts w:ascii="Times New Roman" w:hAnsi="Times New Roman" w:cs="Times New Roman"/>
          <w:sz w:val="24"/>
          <w:szCs w:val="24"/>
        </w:rPr>
        <w:t xml:space="preserve">dalam bukunya </w:t>
      </w:r>
      <w:r w:rsidRPr="00D6668E">
        <w:rPr>
          <w:rFonts w:ascii="Times New Roman" w:hAnsi="Times New Roman" w:cs="Times New Roman"/>
          <w:i/>
          <w:sz w:val="24"/>
          <w:szCs w:val="24"/>
        </w:rPr>
        <w:t>Pengantar Ilmu Pariwisata</w:t>
      </w:r>
      <w:r w:rsidRPr="00D6668E">
        <w:rPr>
          <w:rFonts w:ascii="Times New Roman" w:hAnsi="Times New Roman" w:cs="Times New Roman"/>
          <w:sz w:val="24"/>
          <w:szCs w:val="24"/>
        </w:rPr>
        <w:t xml:space="preserve"> menyatakan bahwa:</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 xml:space="preserve">“Pariwisata adalah suatu perjalanan yang dilakukan untuk sementara waktu yang diselenggarakan dari suatu tempat ke tempat yang </w:t>
      </w:r>
      <w:proofErr w:type="gramStart"/>
      <w:r w:rsidRPr="00D6668E">
        <w:rPr>
          <w:rFonts w:ascii="Times New Roman" w:hAnsi="Times New Roman" w:cs="Times New Roman"/>
          <w:sz w:val="24"/>
          <w:szCs w:val="24"/>
        </w:rPr>
        <w:t>lain</w:t>
      </w:r>
      <w:proofErr w:type="gramEnd"/>
      <w:r w:rsidRPr="00D6668E">
        <w:rPr>
          <w:rFonts w:ascii="Times New Roman" w:hAnsi="Times New Roman" w:cs="Times New Roman"/>
          <w:sz w:val="24"/>
          <w:szCs w:val="24"/>
        </w:rPr>
        <w:t xml:space="preserve"> dengan maksud bukan </w:t>
      </w:r>
      <w:r>
        <w:rPr>
          <w:rFonts w:ascii="Times New Roman" w:hAnsi="Times New Roman" w:cs="Times New Roman"/>
          <w:sz w:val="24"/>
          <w:szCs w:val="24"/>
        </w:rPr>
        <w:t>untuk berusaha (bisnis</w:t>
      </w:r>
      <w:r w:rsidRPr="00D6668E">
        <w:rPr>
          <w:rFonts w:ascii="Times New Roman" w:hAnsi="Times New Roman" w:cs="Times New Roman"/>
          <w:sz w:val="24"/>
          <w:szCs w:val="24"/>
        </w:rPr>
        <w:t>) atau mencari nafkah ditempat yang dikunjungi tetapi semata-mata untuk menikmati perjalanan tersebut guna bertamasya dan rekreasi atau memenuhi keinginan yang beraneka ragam.”</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r>
      <w:proofErr w:type="gramStart"/>
      <w:r w:rsidRPr="00D6668E">
        <w:rPr>
          <w:rFonts w:ascii="Times New Roman" w:hAnsi="Times New Roman" w:cs="Times New Roman"/>
          <w:sz w:val="24"/>
          <w:szCs w:val="24"/>
        </w:rPr>
        <w:t xml:space="preserve">Salah satu jenis pariwisata yang digolongkan berdasarkan objeknya adalah </w:t>
      </w:r>
      <w:r w:rsidRPr="00D6668E">
        <w:rPr>
          <w:rFonts w:ascii="Times New Roman" w:hAnsi="Times New Roman" w:cs="Times New Roman"/>
          <w:i/>
          <w:sz w:val="24"/>
          <w:szCs w:val="24"/>
        </w:rPr>
        <w:t xml:space="preserve">Cultural Tourism </w:t>
      </w:r>
      <w:r w:rsidRPr="00D6668E">
        <w:rPr>
          <w:rFonts w:ascii="Times New Roman" w:hAnsi="Times New Roman" w:cs="Times New Roman"/>
          <w:sz w:val="24"/>
          <w:szCs w:val="24"/>
        </w:rPr>
        <w:t>atau wisata budaya.</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i/>
          <w:sz w:val="24"/>
          <w:szCs w:val="24"/>
        </w:rPr>
        <w:t>Cultural Tourism</w:t>
      </w:r>
      <w:r w:rsidRPr="00D6668E">
        <w:rPr>
          <w:rFonts w:ascii="Times New Roman" w:hAnsi="Times New Roman" w:cs="Times New Roman"/>
          <w:sz w:val="24"/>
          <w:szCs w:val="24"/>
        </w:rPr>
        <w:t xml:space="preserve"> adalah jenis pariwisata yang disebabkan adanya daya tarik seni dan budaya di suatu daerah.</w:t>
      </w:r>
      <w:proofErr w:type="gramEnd"/>
      <w:r w:rsidRPr="00D6668E">
        <w:rPr>
          <w:rStyle w:val="FootnoteReference"/>
          <w:rFonts w:ascii="Times New Roman" w:hAnsi="Times New Roman" w:cs="Times New Roman"/>
          <w:sz w:val="24"/>
          <w:szCs w:val="24"/>
        </w:rPr>
        <w:footnoteReference w:id="6"/>
      </w:r>
      <w:r w:rsidRPr="00D6668E">
        <w:rPr>
          <w:rFonts w:ascii="Times New Roman" w:hAnsi="Times New Roman" w:cs="Times New Roman"/>
          <w:sz w:val="24"/>
          <w:szCs w:val="24"/>
        </w:rPr>
        <w:t xml:space="preserve"> </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lastRenderedPageBreak/>
        <w:tab/>
        <w:t xml:space="preserve">Dalam </w:t>
      </w:r>
      <w:r w:rsidRPr="00D6668E">
        <w:rPr>
          <w:rFonts w:ascii="Times New Roman" w:hAnsi="Times New Roman" w:cs="Times New Roman"/>
          <w:i/>
          <w:sz w:val="24"/>
          <w:szCs w:val="24"/>
        </w:rPr>
        <w:t>Cultural Tourism</w:t>
      </w:r>
      <w:r w:rsidRPr="00D6668E">
        <w:rPr>
          <w:rFonts w:ascii="Times New Roman" w:hAnsi="Times New Roman" w:cs="Times New Roman"/>
          <w:sz w:val="24"/>
          <w:szCs w:val="24"/>
        </w:rPr>
        <w:t xml:space="preserve">, terdapat didalamnya adalah </w:t>
      </w:r>
      <w:r w:rsidRPr="00D6668E">
        <w:rPr>
          <w:rFonts w:ascii="Times New Roman" w:hAnsi="Times New Roman" w:cs="Times New Roman"/>
          <w:i/>
          <w:sz w:val="24"/>
          <w:szCs w:val="24"/>
        </w:rPr>
        <w:t>Film-induced Tourism</w:t>
      </w:r>
      <w:r w:rsidR="00FE561E">
        <w:rPr>
          <w:rFonts w:ascii="Times New Roman" w:hAnsi="Times New Roman" w:cs="Times New Roman"/>
          <w:sz w:val="24"/>
          <w:szCs w:val="24"/>
        </w:rPr>
        <w:t xml:space="preserve"> (pariwisata yang dipengaruhi oleh film)</w:t>
      </w:r>
      <w:r w:rsidRPr="00D6668E">
        <w:rPr>
          <w:rFonts w:ascii="Times New Roman" w:hAnsi="Times New Roman" w:cs="Times New Roman"/>
          <w:sz w:val="24"/>
          <w:szCs w:val="24"/>
        </w:rPr>
        <w:t xml:space="preserve"> atau yang lebih dikenal dengan </w:t>
      </w:r>
      <w:r w:rsidRPr="00D6668E">
        <w:rPr>
          <w:rFonts w:ascii="Times New Roman" w:hAnsi="Times New Roman" w:cs="Times New Roman"/>
          <w:i/>
          <w:sz w:val="24"/>
          <w:szCs w:val="24"/>
        </w:rPr>
        <w:t>Film Tourism</w:t>
      </w:r>
      <w:r w:rsidRPr="00D6668E">
        <w:rPr>
          <w:rFonts w:ascii="Times New Roman" w:hAnsi="Times New Roman" w:cs="Times New Roman"/>
          <w:sz w:val="24"/>
          <w:szCs w:val="24"/>
        </w:rPr>
        <w:t xml:space="preserve"> (wisata film). </w:t>
      </w:r>
    </w:p>
    <w:p w:rsidR="00EF5A15" w:rsidRPr="00EF5A15" w:rsidRDefault="00D6668E" w:rsidP="00D6668E">
      <w:pPr>
        <w:spacing w:line="480" w:lineRule="auto"/>
        <w:jc w:val="both"/>
        <w:rPr>
          <w:rStyle w:val="Emphasis"/>
          <w:rFonts w:ascii="Times New Roman" w:hAnsi="Times New Roman" w:cs="Times New Roman"/>
          <w:i w:val="0"/>
          <w:sz w:val="24"/>
          <w:szCs w:val="24"/>
          <w:shd w:val="clear" w:color="auto" w:fill="FFFFFF"/>
        </w:rPr>
      </w:pPr>
      <w:r w:rsidRPr="00D6668E">
        <w:rPr>
          <w:rFonts w:ascii="Times New Roman" w:hAnsi="Times New Roman" w:cs="Times New Roman"/>
          <w:sz w:val="24"/>
          <w:szCs w:val="24"/>
        </w:rPr>
        <w:t>“</w:t>
      </w:r>
      <w:r w:rsidRPr="00D6668E">
        <w:rPr>
          <w:rStyle w:val="Emphasis"/>
          <w:rFonts w:ascii="Times New Roman" w:hAnsi="Times New Roman" w:cs="Times New Roman"/>
          <w:sz w:val="24"/>
          <w:szCs w:val="24"/>
          <w:shd w:val="clear" w:color="auto" w:fill="FFFFFF"/>
        </w:rPr>
        <w:t>Film-induced tourism is a kind of business that profits from attracting visitors inspired by beautiful sceneries of locations exposed in movie or drama and stories linked to the locations, through merchandising of filming sets or locations as a tour program.”</w:t>
      </w:r>
      <w:r w:rsidR="00EF5A15" w:rsidRPr="00EF5A15">
        <w:rPr>
          <w:rStyle w:val="Emphasis"/>
          <w:rFonts w:ascii="Times New Roman" w:hAnsi="Times New Roman" w:cs="Times New Roman"/>
          <w:i w:val="0"/>
          <w:sz w:val="24"/>
          <w:szCs w:val="24"/>
          <w:shd w:val="clear" w:color="auto" w:fill="FFFFFF"/>
        </w:rPr>
        <w:t xml:space="preserve"> </w:t>
      </w:r>
      <w:proofErr w:type="gramStart"/>
      <w:r w:rsidR="00EF5A15" w:rsidRPr="00D6668E">
        <w:rPr>
          <w:rStyle w:val="Emphasis"/>
          <w:rFonts w:ascii="Times New Roman" w:hAnsi="Times New Roman" w:cs="Times New Roman"/>
          <w:i w:val="0"/>
          <w:sz w:val="24"/>
          <w:szCs w:val="24"/>
          <w:shd w:val="clear" w:color="auto" w:fill="FFFFFF"/>
        </w:rPr>
        <w:t>Wisata film dipengaruhi oleh berbagai jenis film baik berupa film layar lebar, drama serial, film televisi (ftv), film dokumenter dll.</w:t>
      </w:r>
      <w:proofErr w:type="gramEnd"/>
      <w:r w:rsidR="00EF5A15" w:rsidRPr="00D6668E">
        <w:rPr>
          <w:rStyle w:val="Emphasis"/>
          <w:rFonts w:ascii="Times New Roman" w:hAnsi="Times New Roman" w:cs="Times New Roman"/>
          <w:i w:val="0"/>
          <w:sz w:val="24"/>
          <w:szCs w:val="24"/>
          <w:shd w:val="clear" w:color="auto" w:fill="FFFFFF"/>
        </w:rPr>
        <w:t xml:space="preserve"> </w:t>
      </w:r>
      <w:proofErr w:type="gramStart"/>
      <w:r w:rsidR="00EF5A15" w:rsidRPr="00D6668E">
        <w:rPr>
          <w:rStyle w:val="Emphasis"/>
          <w:rFonts w:ascii="Times New Roman" w:hAnsi="Times New Roman" w:cs="Times New Roman"/>
          <w:i w:val="0"/>
          <w:sz w:val="24"/>
          <w:szCs w:val="24"/>
          <w:shd w:val="clear" w:color="auto" w:fill="FFFFFF"/>
        </w:rPr>
        <w:t>Lokasi yang menarik menimbulkan keinginan bagi penonton untuk mengunjungi tempat syuting tersebut.</w:t>
      </w:r>
      <w:proofErr w:type="gramEnd"/>
      <w:r w:rsidRPr="00D6668E">
        <w:rPr>
          <w:rStyle w:val="Emphasis"/>
          <w:rFonts w:ascii="Times New Roman" w:hAnsi="Times New Roman" w:cs="Times New Roman"/>
          <w:sz w:val="24"/>
          <w:szCs w:val="24"/>
          <w:shd w:val="clear" w:color="auto" w:fill="FFFFFF"/>
        </w:rPr>
        <w:t xml:space="preserve"> </w:t>
      </w:r>
      <w:r w:rsidR="00EF5A15" w:rsidRPr="00D6668E">
        <w:rPr>
          <w:rStyle w:val="FootnoteReference"/>
          <w:rFonts w:ascii="Times New Roman" w:hAnsi="Times New Roman" w:cs="Times New Roman"/>
          <w:iCs/>
          <w:sz w:val="24"/>
          <w:szCs w:val="24"/>
          <w:shd w:val="clear" w:color="auto" w:fill="FFFFFF"/>
        </w:rPr>
        <w:footnoteReference w:id="7"/>
      </w:r>
    </w:p>
    <w:p w:rsidR="00EF5A15" w:rsidRDefault="00EF5A15" w:rsidP="00D6668E">
      <w:pPr>
        <w:spacing w:line="480" w:lineRule="auto"/>
        <w:jc w:val="both"/>
        <w:rPr>
          <w:rStyle w:val="Emphasis"/>
          <w:rFonts w:ascii="Times New Roman" w:hAnsi="Times New Roman" w:cs="Times New Roman"/>
          <w:i w:val="0"/>
          <w:iCs w:val="0"/>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Menurut </w:t>
      </w:r>
      <w:r w:rsidRPr="00296337">
        <w:rPr>
          <w:rFonts w:ascii="Times New Roman" w:hAnsi="Times New Roman" w:cs="Times New Roman"/>
          <w:b/>
          <w:sz w:val="24"/>
          <w:szCs w:val="24"/>
        </w:rPr>
        <w:t>Riley dan Van Doren</w:t>
      </w:r>
      <w:r>
        <w:rPr>
          <w:rFonts w:ascii="Times New Roman" w:hAnsi="Times New Roman" w:cs="Times New Roman"/>
          <w:sz w:val="24"/>
          <w:szCs w:val="24"/>
        </w:rPr>
        <w:t>, film dapat meningkatkan minat seseorang untuk mengunjungi tempat-tempat yang ada didalamnya.</w:t>
      </w:r>
      <w:proofErr w:type="gramEnd"/>
      <w:r>
        <w:rPr>
          <w:rStyle w:val="Emphasis"/>
          <w:rFonts w:ascii="Times New Roman" w:hAnsi="Times New Roman" w:cs="Times New Roman"/>
          <w:i w:val="0"/>
          <w:iCs w:val="0"/>
          <w:sz w:val="24"/>
          <w:szCs w:val="24"/>
        </w:rPr>
        <w:t xml:space="preserve"> </w:t>
      </w:r>
    </w:p>
    <w:p w:rsidR="00EF5A15" w:rsidRDefault="00EF5A15" w:rsidP="00D6668E">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Pr="00296337">
        <w:rPr>
          <w:rFonts w:ascii="Times New Roman" w:hAnsi="Times New Roman" w:cs="Times New Roman"/>
          <w:sz w:val="24"/>
          <w:szCs w:val="24"/>
        </w:rPr>
        <w:t xml:space="preserve">Pemandangan alam, lokasi </w:t>
      </w:r>
      <w:r>
        <w:rPr>
          <w:rFonts w:ascii="Times New Roman" w:hAnsi="Times New Roman" w:cs="Times New Roman"/>
          <w:sz w:val="24"/>
          <w:szCs w:val="24"/>
        </w:rPr>
        <w:t xml:space="preserve">yang </w:t>
      </w:r>
      <w:r w:rsidRPr="00296337">
        <w:rPr>
          <w:rFonts w:ascii="Times New Roman" w:hAnsi="Times New Roman" w:cs="Times New Roman"/>
          <w:sz w:val="24"/>
          <w:szCs w:val="24"/>
        </w:rPr>
        <w:t>menarik, tema</w:t>
      </w:r>
      <w:r>
        <w:rPr>
          <w:rFonts w:ascii="Times New Roman" w:hAnsi="Times New Roman" w:cs="Times New Roman"/>
          <w:sz w:val="24"/>
          <w:szCs w:val="24"/>
        </w:rPr>
        <w:t xml:space="preserve">, </w:t>
      </w:r>
      <w:r w:rsidRPr="00296337">
        <w:rPr>
          <w:rFonts w:ascii="Times New Roman" w:hAnsi="Times New Roman" w:cs="Times New Roman"/>
          <w:sz w:val="24"/>
          <w:szCs w:val="24"/>
        </w:rPr>
        <w:t xml:space="preserve">alur cerita dan hubungan manusia </w:t>
      </w:r>
      <w:r>
        <w:rPr>
          <w:rFonts w:ascii="Times New Roman" w:hAnsi="Times New Roman" w:cs="Times New Roman"/>
          <w:sz w:val="24"/>
          <w:szCs w:val="24"/>
        </w:rPr>
        <w:t xml:space="preserve">yang </w:t>
      </w:r>
      <w:r w:rsidRPr="00296337">
        <w:rPr>
          <w:rFonts w:ascii="Times New Roman" w:hAnsi="Times New Roman" w:cs="Times New Roman"/>
          <w:sz w:val="24"/>
          <w:szCs w:val="24"/>
        </w:rPr>
        <w:t xml:space="preserve">digambarkan dalam </w:t>
      </w:r>
      <w:r>
        <w:rPr>
          <w:rFonts w:ascii="Times New Roman" w:hAnsi="Times New Roman" w:cs="Times New Roman"/>
          <w:sz w:val="24"/>
          <w:szCs w:val="24"/>
        </w:rPr>
        <w:t>sebuah film dijadikan sebagai motivator seseorang</w:t>
      </w:r>
      <w:r w:rsidRPr="00296337">
        <w:rPr>
          <w:rFonts w:ascii="Times New Roman" w:hAnsi="Times New Roman" w:cs="Times New Roman"/>
          <w:sz w:val="24"/>
          <w:szCs w:val="24"/>
        </w:rPr>
        <w:t xml:space="preserve"> untuk mengunjungi lokasi-lokasi tertentu</w:t>
      </w:r>
      <w:proofErr w:type="gramStart"/>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8"/>
      </w:r>
    </w:p>
    <w:p w:rsidR="00C91114" w:rsidRDefault="00C91114" w:rsidP="00D666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sidRPr="00C91114">
        <w:rPr>
          <w:rFonts w:ascii="Times New Roman" w:hAnsi="Times New Roman" w:cs="Times New Roman"/>
          <w:b/>
          <w:sz w:val="24"/>
          <w:szCs w:val="24"/>
        </w:rPr>
        <w:t>Sue Beeton</w:t>
      </w:r>
      <w:r>
        <w:rPr>
          <w:rFonts w:ascii="Times New Roman" w:hAnsi="Times New Roman" w:cs="Times New Roman"/>
          <w:sz w:val="24"/>
          <w:szCs w:val="24"/>
        </w:rPr>
        <w:t xml:space="preserve">, dalam bukunya </w:t>
      </w:r>
      <w:r>
        <w:rPr>
          <w:rFonts w:ascii="Times New Roman" w:hAnsi="Times New Roman" w:cs="Times New Roman"/>
          <w:i/>
          <w:sz w:val="24"/>
          <w:szCs w:val="24"/>
        </w:rPr>
        <w:t>Aspect of Tourism: Film-Induced Tourism,</w:t>
      </w:r>
      <w:r>
        <w:rPr>
          <w:rFonts w:ascii="Times New Roman" w:hAnsi="Times New Roman" w:cs="Times New Roman"/>
          <w:sz w:val="24"/>
          <w:szCs w:val="24"/>
        </w:rPr>
        <w:t xml:space="preserve"> selain memberi efek positif pada pariwisata, media film juga bisa meningkatkan citra positif suatu negara.</w:t>
      </w:r>
    </w:p>
    <w:p w:rsidR="00C91114" w:rsidRPr="00C91114" w:rsidRDefault="00C91114" w:rsidP="00D6668E">
      <w:pPr>
        <w:spacing w:line="480" w:lineRule="auto"/>
        <w:jc w:val="both"/>
        <w:rPr>
          <w:rStyle w:val="Emphasis"/>
          <w:rFonts w:ascii="Times New Roman" w:hAnsi="Times New Roman" w:cs="Times New Roman"/>
          <w:i w:val="0"/>
          <w:iCs w:val="0"/>
          <w:sz w:val="24"/>
          <w:szCs w:val="24"/>
        </w:rPr>
      </w:pPr>
      <w:r w:rsidRPr="00C91114">
        <w:rPr>
          <w:rFonts w:ascii="Times New Roman" w:hAnsi="Times New Roman" w:cs="Times New Roman"/>
          <w:i/>
          <w:sz w:val="24"/>
          <w:szCs w:val="24"/>
        </w:rPr>
        <w:t>“</w:t>
      </w:r>
      <w:r w:rsidRPr="00C91114">
        <w:rPr>
          <w:rFonts w:ascii="Times New Roman" w:eastAsia="Times New Roman" w:hAnsi="Times New Roman" w:cs="Times New Roman"/>
          <w:i/>
          <w:sz w:val="24"/>
          <w:szCs w:val="24"/>
        </w:rPr>
        <w:t>Peran media film sebagai alat promosi juga sangat menguntungkan karena dirasa lebih atraktif, </w:t>
      </w:r>
      <w:r w:rsidRPr="00C91114">
        <w:rPr>
          <w:rFonts w:ascii="Times New Roman" w:eastAsia="Times New Roman" w:hAnsi="Times New Roman" w:cs="Times New Roman"/>
          <w:i/>
          <w:iCs/>
          <w:sz w:val="24"/>
          <w:szCs w:val="24"/>
        </w:rPr>
        <w:t>colorful</w:t>
      </w:r>
      <w:r w:rsidRPr="00C91114">
        <w:rPr>
          <w:rFonts w:ascii="Times New Roman" w:eastAsia="Times New Roman" w:hAnsi="Times New Roman" w:cs="Times New Roman"/>
          <w:i/>
          <w:sz w:val="24"/>
          <w:szCs w:val="24"/>
        </w:rPr>
        <w:t xml:space="preserve">, dan lebih menggambarkan kesan positif karena </w:t>
      </w:r>
      <w:r w:rsidRPr="00C91114">
        <w:rPr>
          <w:rFonts w:ascii="Times New Roman" w:eastAsia="Times New Roman" w:hAnsi="Times New Roman" w:cs="Times New Roman"/>
          <w:i/>
          <w:sz w:val="24"/>
          <w:szCs w:val="24"/>
        </w:rPr>
        <w:lastRenderedPageBreak/>
        <w:t>didukung dari alur cerita pada film tersebut. Beberapa daerah tujuan wisata baru justru lahir dan dikenal karena meningkatnya Industri perfilman</w:t>
      </w:r>
      <w:r>
        <w:rPr>
          <w:rFonts w:ascii="Times New Roman" w:eastAsia="Times New Roman" w:hAnsi="Times New Roman" w:cs="Times New Roman"/>
          <w:i/>
          <w:sz w:val="24"/>
          <w:szCs w:val="24"/>
        </w:rPr>
        <w:t>”</w:t>
      </w:r>
      <w:r>
        <w:rPr>
          <w:rStyle w:val="FootnoteReference"/>
          <w:rFonts w:ascii="Times New Roman" w:eastAsia="Times New Roman" w:hAnsi="Times New Roman" w:cs="Times New Roman"/>
          <w:i/>
          <w:sz w:val="24"/>
          <w:szCs w:val="24"/>
        </w:rPr>
        <w:footnoteReference w:id="9"/>
      </w:r>
    </w:p>
    <w:p w:rsidR="00D6668E" w:rsidRPr="00D6668E" w:rsidRDefault="00D6668E" w:rsidP="00D6668E">
      <w:pPr>
        <w:spacing w:line="480" w:lineRule="auto"/>
        <w:jc w:val="both"/>
        <w:rPr>
          <w:rFonts w:ascii="Times New Roman" w:hAnsi="Times New Roman" w:cs="Times New Roman"/>
          <w:sz w:val="24"/>
          <w:szCs w:val="24"/>
          <w:shd w:val="clear" w:color="auto" w:fill="FFFFFF"/>
        </w:rPr>
      </w:pPr>
      <w:r w:rsidRPr="00D6668E">
        <w:rPr>
          <w:rStyle w:val="Emphasis"/>
          <w:rFonts w:ascii="Times New Roman" w:hAnsi="Times New Roman" w:cs="Times New Roman"/>
          <w:i w:val="0"/>
          <w:sz w:val="24"/>
          <w:szCs w:val="24"/>
          <w:shd w:val="clear" w:color="auto" w:fill="FFFFFF"/>
        </w:rPr>
        <w:tab/>
      </w:r>
      <w:proofErr w:type="gramStart"/>
      <w:r w:rsidRPr="00D6668E">
        <w:rPr>
          <w:rStyle w:val="Emphasis"/>
          <w:rFonts w:ascii="Times New Roman" w:hAnsi="Times New Roman" w:cs="Times New Roman"/>
          <w:i w:val="0"/>
          <w:sz w:val="24"/>
          <w:szCs w:val="24"/>
          <w:shd w:val="clear" w:color="auto" w:fill="FFFFFF"/>
        </w:rPr>
        <w:t>Program televisi merupakan acara-acara yang ditayangkan oleh stasiun televisi.</w:t>
      </w:r>
      <w:proofErr w:type="gramEnd"/>
      <w:r w:rsidRPr="00D6668E">
        <w:rPr>
          <w:rStyle w:val="Emphasis"/>
          <w:rFonts w:ascii="Times New Roman" w:hAnsi="Times New Roman" w:cs="Times New Roman"/>
          <w:sz w:val="24"/>
          <w:szCs w:val="24"/>
          <w:shd w:val="clear" w:color="auto" w:fill="FFFFFF"/>
        </w:rPr>
        <w:t xml:space="preserve"> </w:t>
      </w:r>
      <w:r w:rsidRPr="00D6668E">
        <w:rPr>
          <w:rFonts w:ascii="Times New Roman" w:hAnsi="Times New Roman" w:cs="Times New Roman"/>
          <w:sz w:val="24"/>
          <w:szCs w:val="24"/>
          <w:shd w:val="clear" w:color="auto" w:fill="FFFFFF"/>
        </w:rPr>
        <w:t>Jenis program televisi dapat dibedakan berdasarkan bentuk jadi (</w:t>
      </w:r>
      <w:r w:rsidRPr="00D6668E">
        <w:rPr>
          <w:rFonts w:ascii="Times New Roman" w:hAnsi="Times New Roman" w:cs="Times New Roman"/>
          <w:i/>
          <w:iCs/>
          <w:sz w:val="24"/>
          <w:szCs w:val="24"/>
          <w:shd w:val="clear" w:color="auto" w:fill="FFFFFF"/>
        </w:rPr>
        <w:t>format</w:t>
      </w:r>
      <w:r w:rsidRPr="00D6668E">
        <w:rPr>
          <w:rFonts w:ascii="Times New Roman" w:hAnsi="Times New Roman" w:cs="Times New Roman"/>
          <w:sz w:val="24"/>
          <w:szCs w:val="24"/>
          <w:shd w:val="clear" w:color="auto" w:fill="FFFFFF"/>
        </w:rPr>
        <w:t xml:space="preserve">) teknis atau berdasarkan isi. </w:t>
      </w:r>
      <w:proofErr w:type="gramStart"/>
      <w:r w:rsidRPr="00D6668E">
        <w:rPr>
          <w:rFonts w:ascii="Times New Roman" w:hAnsi="Times New Roman" w:cs="Times New Roman"/>
          <w:sz w:val="24"/>
          <w:szCs w:val="24"/>
          <w:shd w:val="clear" w:color="auto" w:fill="FFFFFF"/>
        </w:rPr>
        <w:t>Bentuk jadi teknis merupakan bentuk jadi umum yang menjadi acuan terhadap bentuk program televisi seperti gelar wicara (</w:t>
      </w:r>
      <w:r w:rsidRPr="00D6668E">
        <w:rPr>
          <w:rFonts w:ascii="Times New Roman" w:hAnsi="Times New Roman" w:cs="Times New Roman"/>
          <w:i/>
          <w:iCs/>
          <w:sz w:val="24"/>
          <w:szCs w:val="24"/>
          <w:shd w:val="clear" w:color="auto" w:fill="FFFFFF"/>
        </w:rPr>
        <w:t>talk show</w:t>
      </w:r>
      <w:r w:rsidRPr="00D6668E">
        <w:rPr>
          <w:rFonts w:ascii="Times New Roman" w:hAnsi="Times New Roman" w:cs="Times New Roman"/>
          <w:sz w:val="24"/>
          <w:szCs w:val="24"/>
          <w:shd w:val="clear" w:color="auto" w:fill="FFFFFF"/>
        </w:rPr>
        <w:t>), dokumenter, film, kuis, musik, instruksional, dll.</w:t>
      </w:r>
      <w:proofErr w:type="gramEnd"/>
      <w:r w:rsidRPr="00D6668E">
        <w:rPr>
          <w:rFonts w:ascii="Times New Roman" w:hAnsi="Times New Roman" w:cs="Times New Roman"/>
          <w:sz w:val="24"/>
          <w:szCs w:val="24"/>
          <w:shd w:val="clear" w:color="auto" w:fill="FFFFFF"/>
        </w:rPr>
        <w:t xml:space="preserve"> Berdasarkan isi, program televisi berbentuk non-berita dapat dibedakan antara lain berupa program hiburan, drama, olahraga, dan agama. Sedangkan untuk program televisi berbentuk berita secara garis besar digolongkan ke dalam </w:t>
      </w:r>
      <w:proofErr w:type="gramStart"/>
      <w:r w:rsidRPr="00D6668E">
        <w:rPr>
          <w:rFonts w:ascii="Times New Roman" w:hAnsi="Times New Roman" w:cs="Times New Roman"/>
          <w:sz w:val="24"/>
          <w:szCs w:val="24"/>
          <w:shd w:val="clear" w:color="auto" w:fill="FFFFFF"/>
        </w:rPr>
        <w:t>warta</w:t>
      </w:r>
      <w:proofErr w:type="gramEnd"/>
      <w:r w:rsidRPr="00D6668E">
        <w:rPr>
          <w:rFonts w:ascii="Times New Roman" w:hAnsi="Times New Roman" w:cs="Times New Roman"/>
          <w:sz w:val="24"/>
          <w:szCs w:val="24"/>
          <w:shd w:val="clear" w:color="auto" w:fill="FFFFFF"/>
        </w:rPr>
        <w:t xml:space="preserve"> penting (</w:t>
      </w:r>
      <w:r w:rsidRPr="00D6668E">
        <w:rPr>
          <w:rFonts w:ascii="Times New Roman" w:hAnsi="Times New Roman" w:cs="Times New Roman"/>
          <w:i/>
          <w:iCs/>
          <w:sz w:val="24"/>
          <w:szCs w:val="24"/>
          <w:shd w:val="clear" w:color="auto" w:fill="FFFFFF"/>
        </w:rPr>
        <w:t>hard news</w:t>
      </w:r>
      <w:r w:rsidRPr="00D6668E">
        <w:rPr>
          <w:rFonts w:ascii="Times New Roman" w:hAnsi="Times New Roman" w:cs="Times New Roman"/>
          <w:sz w:val="24"/>
          <w:szCs w:val="24"/>
          <w:shd w:val="clear" w:color="auto" w:fill="FFFFFF"/>
        </w:rPr>
        <w:t>) atau berita-berita mengenai peristiwa penting yang baru saja terjadi dan warta ringan (</w:t>
      </w:r>
      <w:r w:rsidRPr="00D6668E">
        <w:rPr>
          <w:rFonts w:ascii="Times New Roman" w:hAnsi="Times New Roman" w:cs="Times New Roman"/>
          <w:i/>
          <w:iCs/>
          <w:sz w:val="24"/>
          <w:szCs w:val="24"/>
          <w:shd w:val="clear" w:color="auto" w:fill="FFFFFF"/>
        </w:rPr>
        <w:t>soft news</w:t>
      </w:r>
      <w:r w:rsidRPr="00D6668E">
        <w:rPr>
          <w:rFonts w:ascii="Times New Roman" w:hAnsi="Times New Roman" w:cs="Times New Roman"/>
          <w:sz w:val="24"/>
          <w:szCs w:val="24"/>
          <w:shd w:val="clear" w:color="auto" w:fill="FFFFFF"/>
        </w:rPr>
        <w:t>) yang mengangkat berita bersifat ringan.</w:t>
      </w:r>
      <w:r w:rsidRPr="00D6668E">
        <w:rPr>
          <w:rStyle w:val="FootnoteReference"/>
          <w:rFonts w:ascii="Times New Roman" w:hAnsi="Times New Roman" w:cs="Times New Roman"/>
          <w:sz w:val="24"/>
          <w:szCs w:val="24"/>
          <w:shd w:val="clear" w:color="auto" w:fill="FFFFFF"/>
        </w:rPr>
        <w:footnoteReference w:id="10"/>
      </w:r>
    </w:p>
    <w:p w:rsidR="00D6668E" w:rsidRPr="00D6668E" w:rsidRDefault="00D6668E" w:rsidP="00D6668E">
      <w:pPr>
        <w:spacing w:line="480" w:lineRule="auto"/>
        <w:jc w:val="both"/>
        <w:rPr>
          <w:rFonts w:ascii="Times New Roman" w:hAnsi="Times New Roman" w:cs="Times New Roman"/>
          <w:sz w:val="24"/>
          <w:szCs w:val="24"/>
          <w:shd w:val="clear" w:color="auto" w:fill="FFFFFF"/>
        </w:rPr>
      </w:pPr>
      <w:r w:rsidRPr="00D6668E">
        <w:rPr>
          <w:rFonts w:ascii="Times New Roman" w:hAnsi="Times New Roman" w:cs="Times New Roman"/>
          <w:sz w:val="24"/>
          <w:szCs w:val="24"/>
          <w:shd w:val="clear" w:color="auto" w:fill="FFFFFF"/>
        </w:rPr>
        <w:tab/>
        <w:t>Dari uraian kerangka pemikiran diatas, maka penulis mengajukan asumsi sebagai berikut:</w:t>
      </w:r>
    </w:p>
    <w:p w:rsidR="00D6668E" w:rsidRPr="00D6668E" w:rsidRDefault="00CA56F4" w:rsidP="00D6668E">
      <w:pPr>
        <w:spacing w:line="480" w:lineRule="auto"/>
        <w:ind w:left="720" w:hanging="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w:t>
      </w:r>
      <w:r w:rsidR="00D6668E" w:rsidRPr="00D6668E">
        <w:rPr>
          <w:rFonts w:ascii="Times New Roman" w:hAnsi="Times New Roman" w:cs="Times New Roman"/>
          <w:sz w:val="24"/>
          <w:szCs w:val="24"/>
          <w:shd w:val="clear" w:color="auto" w:fill="FFFFFF"/>
        </w:rPr>
        <w:t xml:space="preserve">. </w:t>
      </w:r>
      <w:r w:rsidR="00D6668E" w:rsidRPr="00D6668E">
        <w:rPr>
          <w:rFonts w:ascii="Times New Roman" w:hAnsi="Times New Roman" w:cs="Times New Roman"/>
          <w:sz w:val="24"/>
          <w:szCs w:val="24"/>
          <w:shd w:val="clear" w:color="auto" w:fill="FFFFFF"/>
        </w:rPr>
        <w:tab/>
        <w:t xml:space="preserve">Drama serial Turki yang masuk ke Indonesia diakhir tahun 2014 mengalami perkembangan signifikan yang ditandai dengan ditayangkannya drama asal Turki di 5 stasiun TV besar, yakni ANTV, Trans TV, RCTI, SCTV dan Trans 7. </w:t>
      </w:r>
      <w:proofErr w:type="gramStart"/>
      <w:r w:rsidR="00D6668E" w:rsidRPr="00D6668E">
        <w:rPr>
          <w:rFonts w:ascii="Times New Roman" w:hAnsi="Times New Roman" w:cs="Times New Roman"/>
          <w:sz w:val="24"/>
          <w:szCs w:val="24"/>
          <w:shd w:val="clear" w:color="auto" w:fill="FFFFFF"/>
        </w:rPr>
        <w:t>Hal ini menunjukkan tingginya popularitas drama Turki di masyarakat Indonesia.</w:t>
      </w:r>
      <w:proofErr w:type="gramEnd"/>
    </w:p>
    <w:p w:rsidR="00D6668E" w:rsidRPr="00D6668E" w:rsidRDefault="00CA56F4" w:rsidP="00D6668E">
      <w:pPr>
        <w:spacing w:line="480" w:lineRule="auto"/>
        <w:ind w:left="720" w:hanging="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b</w:t>
      </w:r>
      <w:r w:rsidR="00C24497">
        <w:rPr>
          <w:rFonts w:ascii="Times New Roman" w:hAnsi="Times New Roman" w:cs="Times New Roman"/>
          <w:sz w:val="24"/>
          <w:szCs w:val="24"/>
          <w:shd w:val="clear" w:color="auto" w:fill="FFFFFF"/>
        </w:rPr>
        <w:t xml:space="preserve">. </w:t>
      </w:r>
      <w:r w:rsidR="00C24497">
        <w:rPr>
          <w:rFonts w:ascii="Times New Roman" w:hAnsi="Times New Roman" w:cs="Times New Roman"/>
          <w:sz w:val="24"/>
          <w:szCs w:val="24"/>
          <w:shd w:val="clear" w:color="auto" w:fill="FFFFFF"/>
        </w:rPr>
        <w:tab/>
        <w:t>Perkembangan</w:t>
      </w:r>
      <w:r w:rsidR="00D6668E" w:rsidRPr="00D6668E">
        <w:rPr>
          <w:rFonts w:ascii="Times New Roman" w:hAnsi="Times New Roman" w:cs="Times New Roman"/>
          <w:sz w:val="24"/>
          <w:szCs w:val="24"/>
          <w:shd w:val="clear" w:color="auto" w:fill="FFFFFF"/>
        </w:rPr>
        <w:t xml:space="preserve"> wisatawan asal Indonesia ke Turki mengalami peningkatan sejalan dengan meningkatnya popularitas drama Turki di kalangan penonton televisi Indonesia.</w:t>
      </w:r>
    </w:p>
    <w:p w:rsidR="00D6668E" w:rsidRPr="00E27AB1" w:rsidRDefault="00CA56F4" w:rsidP="00E27AB1">
      <w:pPr>
        <w:spacing w:line="480" w:lineRule="auto"/>
        <w:ind w:left="720" w:hanging="360"/>
        <w:jc w:val="both"/>
        <w:rPr>
          <w:rFonts w:ascii="Times New Roman" w:hAnsi="Times New Roman" w:cs="Times New Roman"/>
          <w:iCs/>
          <w:sz w:val="24"/>
          <w:szCs w:val="24"/>
          <w:shd w:val="clear" w:color="auto" w:fill="FFFFFF"/>
        </w:rPr>
      </w:pPr>
      <w:r>
        <w:rPr>
          <w:rFonts w:ascii="Times New Roman" w:hAnsi="Times New Roman" w:cs="Times New Roman"/>
          <w:sz w:val="24"/>
          <w:szCs w:val="24"/>
          <w:shd w:val="clear" w:color="auto" w:fill="FFFFFF"/>
        </w:rPr>
        <w:t>c</w:t>
      </w:r>
      <w:r w:rsidR="00D6668E" w:rsidRPr="00D6668E">
        <w:rPr>
          <w:rFonts w:ascii="Times New Roman" w:hAnsi="Times New Roman" w:cs="Times New Roman"/>
          <w:sz w:val="24"/>
          <w:szCs w:val="24"/>
          <w:shd w:val="clear" w:color="auto" w:fill="FFFFFF"/>
        </w:rPr>
        <w:t>.</w:t>
      </w:r>
      <w:r w:rsidR="00D6668E" w:rsidRPr="00D6668E">
        <w:rPr>
          <w:rFonts w:ascii="Times New Roman" w:hAnsi="Times New Roman" w:cs="Times New Roman"/>
          <w:sz w:val="24"/>
          <w:szCs w:val="24"/>
          <w:shd w:val="clear" w:color="auto" w:fill="FFFFFF"/>
        </w:rPr>
        <w:tab/>
        <w:t xml:space="preserve">Dengan populernya drama Turki di masyarakat Indonesia menjadikan Turki sebagai destinasi utama wisata luar negeri diluar paket wisata religi bersama dengan Umroh. Dengan kata </w:t>
      </w:r>
      <w:proofErr w:type="gramStart"/>
      <w:r w:rsidR="00D6668E" w:rsidRPr="00D6668E">
        <w:rPr>
          <w:rFonts w:ascii="Times New Roman" w:hAnsi="Times New Roman" w:cs="Times New Roman"/>
          <w:sz w:val="24"/>
          <w:szCs w:val="24"/>
          <w:shd w:val="clear" w:color="auto" w:fill="FFFFFF"/>
        </w:rPr>
        <w:t>lain</w:t>
      </w:r>
      <w:proofErr w:type="gramEnd"/>
      <w:r w:rsidR="00D6668E" w:rsidRPr="00D6668E">
        <w:rPr>
          <w:rFonts w:ascii="Times New Roman" w:hAnsi="Times New Roman" w:cs="Times New Roman"/>
          <w:sz w:val="24"/>
          <w:szCs w:val="24"/>
          <w:shd w:val="clear" w:color="auto" w:fill="FFFFFF"/>
        </w:rPr>
        <w:t>, film-tourism berhasil membuat Turki menjadi alternatif pilihan destinasi wisata baru untuk masyarakat Indonesia.</w:t>
      </w:r>
    </w:p>
    <w:p w:rsidR="00D6668E" w:rsidRPr="00D6668E" w:rsidRDefault="00E27AB1" w:rsidP="00D6668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CA56F4">
        <w:rPr>
          <w:rFonts w:ascii="Times New Roman" w:hAnsi="Times New Roman" w:cs="Times New Roman"/>
          <w:b/>
          <w:bCs/>
          <w:sz w:val="24"/>
          <w:szCs w:val="24"/>
        </w:rPr>
        <w:t>.</w:t>
      </w:r>
      <w:r w:rsidR="00D6668E" w:rsidRPr="00D6668E">
        <w:rPr>
          <w:rFonts w:ascii="Times New Roman" w:hAnsi="Times New Roman" w:cs="Times New Roman"/>
          <w:b/>
          <w:bCs/>
          <w:sz w:val="24"/>
          <w:szCs w:val="24"/>
        </w:rPr>
        <w:t xml:space="preserve"> Hipotesis Penelitian</w:t>
      </w:r>
    </w:p>
    <w:p w:rsidR="00D6668E" w:rsidRPr="00D6668E" w:rsidRDefault="00D6668E" w:rsidP="00D666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sidRPr="00D6668E">
        <w:rPr>
          <w:rFonts w:ascii="Times New Roman" w:hAnsi="Times New Roman" w:cs="Times New Roman"/>
          <w:sz w:val="24"/>
          <w:szCs w:val="24"/>
        </w:rPr>
        <w:tab/>
        <w:t xml:space="preserve">Berdasarkan kerangka teoritis serta perumusan masalah yang sudah tertera sebelumnya, maka penulis mengemukakan hipotesis seperti </w:t>
      </w:r>
      <w:proofErr w:type="gramStart"/>
      <w:r w:rsidRPr="00D6668E">
        <w:rPr>
          <w:rFonts w:ascii="Times New Roman" w:hAnsi="Times New Roman" w:cs="Times New Roman"/>
          <w:sz w:val="24"/>
          <w:szCs w:val="24"/>
        </w:rPr>
        <w:t>berikut :</w:t>
      </w:r>
      <w:proofErr w:type="gramEnd"/>
    </w:p>
    <w:p w:rsidR="00D6668E" w:rsidRPr="00D6668E" w:rsidRDefault="00C24497" w:rsidP="00D666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“M</w:t>
      </w:r>
      <w:r w:rsidR="00D6668E" w:rsidRPr="00D6668E">
        <w:rPr>
          <w:rFonts w:ascii="Times New Roman" w:hAnsi="Times New Roman" w:cs="Times New Roman"/>
          <w:b/>
          <w:sz w:val="24"/>
          <w:szCs w:val="24"/>
        </w:rPr>
        <w:t xml:space="preserve">asuknya drama serial Turki </w:t>
      </w:r>
      <w:r>
        <w:rPr>
          <w:rFonts w:ascii="Times New Roman" w:hAnsi="Times New Roman" w:cs="Times New Roman"/>
          <w:b/>
          <w:sz w:val="24"/>
          <w:szCs w:val="24"/>
        </w:rPr>
        <w:t>ke Indonesia mempengaruhi perkembangan</w:t>
      </w:r>
      <w:r w:rsidR="00D6668E" w:rsidRPr="00D6668E">
        <w:rPr>
          <w:rFonts w:ascii="Times New Roman" w:hAnsi="Times New Roman" w:cs="Times New Roman"/>
          <w:b/>
          <w:sz w:val="24"/>
          <w:szCs w:val="24"/>
        </w:rPr>
        <w:t xml:space="preserve"> wisatawan Indonesia ke Turk</w:t>
      </w:r>
      <w:r w:rsidR="003462C9">
        <w:rPr>
          <w:rFonts w:ascii="Times New Roman" w:hAnsi="Times New Roman" w:cs="Times New Roman"/>
          <w:b/>
          <w:sz w:val="24"/>
          <w:szCs w:val="24"/>
        </w:rPr>
        <w:t>i yang ditandai dengan meningkatnya</w:t>
      </w:r>
      <w:r w:rsidR="00D6668E" w:rsidRPr="00D6668E">
        <w:rPr>
          <w:rFonts w:ascii="Times New Roman" w:hAnsi="Times New Roman" w:cs="Times New Roman"/>
          <w:b/>
          <w:sz w:val="24"/>
          <w:szCs w:val="24"/>
        </w:rPr>
        <w:t xml:space="preserve"> kunjungan masyarakat Indonesia ke Turki.”</w:t>
      </w:r>
      <w:proofErr w:type="gramEnd"/>
    </w:p>
    <w:p w:rsidR="00D6668E" w:rsidRPr="00D6668E" w:rsidRDefault="00D6668E" w:rsidP="00D6668E">
      <w:pPr>
        <w:spacing w:line="480" w:lineRule="auto"/>
        <w:jc w:val="both"/>
        <w:rPr>
          <w:rFonts w:ascii="Times New Roman" w:hAnsi="Times New Roman" w:cs="Times New Roman"/>
          <w:b/>
          <w:sz w:val="24"/>
          <w:szCs w:val="24"/>
        </w:rPr>
      </w:pPr>
    </w:p>
    <w:p w:rsidR="00D6668E" w:rsidRPr="00D6668E" w:rsidRDefault="00D6668E" w:rsidP="00D6668E">
      <w:pPr>
        <w:spacing w:line="480" w:lineRule="auto"/>
        <w:jc w:val="both"/>
        <w:rPr>
          <w:rFonts w:ascii="Times New Roman" w:hAnsi="Times New Roman" w:cs="Times New Roman"/>
          <w:b/>
          <w:sz w:val="24"/>
          <w:szCs w:val="24"/>
        </w:rPr>
      </w:pPr>
    </w:p>
    <w:p w:rsidR="00D6668E" w:rsidRDefault="00D6668E" w:rsidP="00D6668E">
      <w:pPr>
        <w:spacing w:line="480" w:lineRule="auto"/>
        <w:jc w:val="both"/>
        <w:rPr>
          <w:rFonts w:ascii="Times New Roman" w:hAnsi="Times New Roman" w:cs="Times New Roman"/>
          <w:b/>
          <w:sz w:val="24"/>
          <w:szCs w:val="24"/>
        </w:rPr>
      </w:pPr>
    </w:p>
    <w:p w:rsidR="00C91114" w:rsidRDefault="00C91114" w:rsidP="00D6668E">
      <w:pPr>
        <w:spacing w:line="480" w:lineRule="auto"/>
        <w:jc w:val="both"/>
        <w:rPr>
          <w:rFonts w:ascii="Times New Roman" w:hAnsi="Times New Roman" w:cs="Times New Roman"/>
          <w:b/>
          <w:sz w:val="24"/>
          <w:szCs w:val="24"/>
        </w:rPr>
      </w:pPr>
    </w:p>
    <w:p w:rsidR="003E4D15" w:rsidRDefault="003E4D15" w:rsidP="00D6668E">
      <w:pPr>
        <w:spacing w:line="480" w:lineRule="auto"/>
        <w:jc w:val="both"/>
        <w:rPr>
          <w:rFonts w:ascii="Times New Roman" w:hAnsi="Times New Roman" w:cs="Times New Roman"/>
          <w:b/>
          <w:sz w:val="24"/>
          <w:szCs w:val="24"/>
        </w:rPr>
      </w:pPr>
    </w:p>
    <w:p w:rsidR="003E4D15" w:rsidRPr="00D6668E" w:rsidRDefault="003E4D15" w:rsidP="00D6668E">
      <w:pPr>
        <w:spacing w:line="480" w:lineRule="auto"/>
        <w:jc w:val="both"/>
        <w:rPr>
          <w:rFonts w:ascii="Times New Roman" w:hAnsi="Times New Roman" w:cs="Times New Roman"/>
          <w:b/>
          <w:sz w:val="24"/>
          <w:szCs w:val="24"/>
        </w:rPr>
      </w:pPr>
    </w:p>
    <w:p w:rsidR="00D6668E" w:rsidRPr="00D6668E" w:rsidRDefault="00CA56F4" w:rsidP="00D6668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G.</w:t>
      </w:r>
      <w:r w:rsidR="00D6668E" w:rsidRPr="00D6668E">
        <w:rPr>
          <w:rFonts w:ascii="Times New Roman" w:hAnsi="Times New Roman" w:cs="Times New Roman"/>
          <w:b/>
          <w:bCs/>
          <w:sz w:val="24"/>
          <w:szCs w:val="24"/>
        </w:rPr>
        <w:t xml:space="preserve"> Operasionalisasi Variabel dan Indikator (Konsep Teoritik, Empirik, dan Analisis)</w:t>
      </w:r>
    </w:p>
    <w:tbl>
      <w:tblPr>
        <w:tblStyle w:val="TableGrid"/>
        <w:tblpPr w:leftFromText="180" w:rightFromText="180" w:vertAnchor="text" w:horzAnchor="margin" w:tblpY="148"/>
        <w:tblW w:w="0" w:type="auto"/>
        <w:tblLayout w:type="fixed"/>
        <w:tblLook w:val="04A0" w:firstRow="1" w:lastRow="0" w:firstColumn="1" w:lastColumn="0" w:noHBand="0" w:noVBand="1"/>
      </w:tblPr>
      <w:tblGrid>
        <w:gridCol w:w="1908"/>
        <w:gridCol w:w="2160"/>
        <w:gridCol w:w="4088"/>
      </w:tblGrid>
      <w:tr w:rsidR="00D6668E" w:rsidRPr="00D6668E" w:rsidTr="00BA3731">
        <w:trPr>
          <w:trHeight w:val="893"/>
        </w:trPr>
        <w:tc>
          <w:tcPr>
            <w:tcW w:w="1908" w:type="dxa"/>
            <w:vAlign w:val="center"/>
          </w:tcPr>
          <w:p w:rsidR="00D6668E" w:rsidRPr="00D6668E" w:rsidRDefault="00D6668E" w:rsidP="00BA3731">
            <w:pPr>
              <w:tabs>
                <w:tab w:val="left" w:pos="630"/>
              </w:tabs>
              <w:spacing w:line="480" w:lineRule="auto"/>
              <w:jc w:val="center"/>
              <w:rPr>
                <w:rFonts w:ascii="Times New Roman" w:hAnsi="Times New Roman" w:cs="Times New Roman"/>
                <w:b/>
                <w:sz w:val="24"/>
                <w:szCs w:val="24"/>
                <w:lang w:val="en-US"/>
              </w:rPr>
            </w:pPr>
            <w:r w:rsidRPr="00D6668E">
              <w:rPr>
                <w:rFonts w:ascii="Times New Roman" w:hAnsi="Times New Roman" w:cs="Times New Roman"/>
                <w:b/>
                <w:sz w:val="24"/>
                <w:szCs w:val="24"/>
                <w:lang w:val="en-US"/>
              </w:rPr>
              <w:t xml:space="preserve">Variabel dalam Hipotesis </w:t>
            </w:r>
          </w:p>
          <w:p w:rsidR="00D6668E" w:rsidRPr="00D6668E" w:rsidRDefault="00D6668E" w:rsidP="00BA3731">
            <w:pPr>
              <w:tabs>
                <w:tab w:val="left" w:pos="630"/>
              </w:tabs>
              <w:spacing w:line="480" w:lineRule="auto"/>
              <w:jc w:val="center"/>
              <w:rPr>
                <w:rFonts w:ascii="Times New Roman" w:hAnsi="Times New Roman" w:cs="Times New Roman"/>
                <w:b/>
                <w:sz w:val="24"/>
                <w:szCs w:val="24"/>
                <w:lang w:val="en-US"/>
              </w:rPr>
            </w:pPr>
            <w:r w:rsidRPr="00D6668E">
              <w:rPr>
                <w:rFonts w:ascii="Times New Roman" w:hAnsi="Times New Roman" w:cs="Times New Roman"/>
                <w:b/>
                <w:sz w:val="24"/>
                <w:szCs w:val="24"/>
                <w:lang w:val="en-US"/>
              </w:rPr>
              <w:t>(Teoritis)</w:t>
            </w:r>
          </w:p>
        </w:tc>
        <w:tc>
          <w:tcPr>
            <w:tcW w:w="2160" w:type="dxa"/>
            <w:vAlign w:val="center"/>
          </w:tcPr>
          <w:p w:rsidR="00D6668E" w:rsidRPr="00D6668E" w:rsidRDefault="00D6668E" w:rsidP="00BA3731">
            <w:pPr>
              <w:tabs>
                <w:tab w:val="left" w:pos="630"/>
              </w:tabs>
              <w:spacing w:line="480" w:lineRule="auto"/>
              <w:jc w:val="center"/>
              <w:rPr>
                <w:rFonts w:ascii="Times New Roman" w:hAnsi="Times New Roman" w:cs="Times New Roman"/>
                <w:b/>
                <w:sz w:val="24"/>
                <w:szCs w:val="24"/>
                <w:lang w:val="en-US"/>
              </w:rPr>
            </w:pPr>
            <w:r w:rsidRPr="00D6668E">
              <w:rPr>
                <w:rFonts w:ascii="Times New Roman" w:hAnsi="Times New Roman" w:cs="Times New Roman"/>
                <w:b/>
                <w:sz w:val="24"/>
                <w:szCs w:val="24"/>
                <w:lang w:val="en-US"/>
              </w:rPr>
              <w:t xml:space="preserve">Indikator </w:t>
            </w:r>
          </w:p>
          <w:p w:rsidR="00D6668E" w:rsidRPr="00D6668E" w:rsidRDefault="00D6668E" w:rsidP="00BA3731">
            <w:pPr>
              <w:tabs>
                <w:tab w:val="left" w:pos="630"/>
              </w:tabs>
              <w:spacing w:line="480" w:lineRule="auto"/>
              <w:jc w:val="center"/>
              <w:rPr>
                <w:rFonts w:ascii="Times New Roman" w:hAnsi="Times New Roman" w:cs="Times New Roman"/>
                <w:b/>
                <w:sz w:val="24"/>
                <w:szCs w:val="24"/>
                <w:lang w:val="en-US"/>
              </w:rPr>
            </w:pPr>
            <w:r w:rsidRPr="00D6668E">
              <w:rPr>
                <w:rFonts w:ascii="Times New Roman" w:hAnsi="Times New Roman" w:cs="Times New Roman"/>
                <w:b/>
                <w:sz w:val="24"/>
                <w:szCs w:val="24"/>
                <w:lang w:val="en-US"/>
              </w:rPr>
              <w:t>(Empiris)</w:t>
            </w:r>
          </w:p>
        </w:tc>
        <w:tc>
          <w:tcPr>
            <w:tcW w:w="4088" w:type="dxa"/>
            <w:vAlign w:val="center"/>
          </w:tcPr>
          <w:p w:rsidR="00D6668E" w:rsidRPr="00D6668E" w:rsidRDefault="00D6668E" w:rsidP="00BA3731">
            <w:pPr>
              <w:tabs>
                <w:tab w:val="left" w:pos="630"/>
              </w:tabs>
              <w:spacing w:line="480" w:lineRule="auto"/>
              <w:jc w:val="center"/>
              <w:rPr>
                <w:rFonts w:ascii="Times New Roman" w:hAnsi="Times New Roman" w:cs="Times New Roman"/>
                <w:b/>
                <w:sz w:val="24"/>
                <w:szCs w:val="24"/>
                <w:lang w:val="en-US"/>
              </w:rPr>
            </w:pPr>
            <w:r w:rsidRPr="00D6668E">
              <w:rPr>
                <w:rFonts w:ascii="Times New Roman" w:hAnsi="Times New Roman" w:cs="Times New Roman"/>
                <w:b/>
                <w:sz w:val="24"/>
                <w:szCs w:val="24"/>
                <w:lang w:val="en-US"/>
              </w:rPr>
              <w:t xml:space="preserve">Verifikasi </w:t>
            </w:r>
          </w:p>
          <w:p w:rsidR="00D6668E" w:rsidRPr="00D6668E" w:rsidRDefault="00D6668E" w:rsidP="00BA3731">
            <w:pPr>
              <w:tabs>
                <w:tab w:val="left" w:pos="630"/>
              </w:tabs>
              <w:spacing w:line="480" w:lineRule="auto"/>
              <w:jc w:val="center"/>
              <w:rPr>
                <w:rFonts w:ascii="Times New Roman" w:hAnsi="Times New Roman" w:cs="Times New Roman"/>
                <w:b/>
                <w:sz w:val="24"/>
                <w:szCs w:val="24"/>
                <w:lang w:val="en-US"/>
              </w:rPr>
            </w:pPr>
            <w:r w:rsidRPr="00D6668E">
              <w:rPr>
                <w:rFonts w:ascii="Times New Roman" w:hAnsi="Times New Roman" w:cs="Times New Roman"/>
                <w:b/>
                <w:sz w:val="24"/>
                <w:szCs w:val="24"/>
                <w:lang w:val="en-US"/>
              </w:rPr>
              <w:t>(Analisis)</w:t>
            </w:r>
          </w:p>
        </w:tc>
      </w:tr>
      <w:tr w:rsidR="00D6668E" w:rsidRPr="00D6668E" w:rsidTr="00BA3731">
        <w:trPr>
          <w:trHeight w:val="1343"/>
        </w:trPr>
        <w:tc>
          <w:tcPr>
            <w:tcW w:w="1908" w:type="dxa"/>
          </w:tcPr>
          <w:p w:rsidR="00D6668E" w:rsidRPr="00D6668E" w:rsidRDefault="00D6668E" w:rsidP="00BA3731">
            <w:pPr>
              <w:tabs>
                <w:tab w:val="left" w:pos="630"/>
              </w:tabs>
              <w:spacing w:line="480" w:lineRule="auto"/>
              <w:rPr>
                <w:rFonts w:ascii="Times New Roman" w:hAnsi="Times New Roman" w:cs="Times New Roman"/>
                <w:sz w:val="24"/>
                <w:szCs w:val="24"/>
                <w:lang w:val="en-US"/>
              </w:rPr>
            </w:pPr>
            <w:r w:rsidRPr="00D6668E">
              <w:rPr>
                <w:rFonts w:ascii="Times New Roman" w:hAnsi="Times New Roman" w:cs="Times New Roman"/>
                <w:sz w:val="24"/>
                <w:szCs w:val="24"/>
                <w:lang w:val="en-US"/>
              </w:rPr>
              <w:t>Variabel Bebas:</w:t>
            </w:r>
          </w:p>
          <w:p w:rsidR="00D6668E" w:rsidRPr="00D6668E" w:rsidRDefault="00D6668E" w:rsidP="00BA3731">
            <w:pPr>
              <w:tabs>
                <w:tab w:val="left" w:pos="630"/>
              </w:tabs>
              <w:spacing w:line="480" w:lineRule="auto"/>
              <w:rPr>
                <w:rFonts w:ascii="Times New Roman" w:hAnsi="Times New Roman" w:cs="Times New Roman"/>
                <w:sz w:val="24"/>
                <w:szCs w:val="24"/>
                <w:lang w:val="en-US"/>
              </w:rPr>
            </w:pPr>
            <w:r w:rsidRPr="00D6668E">
              <w:rPr>
                <w:rFonts w:ascii="Times New Roman" w:hAnsi="Times New Roman" w:cs="Times New Roman"/>
                <w:sz w:val="24"/>
                <w:szCs w:val="24"/>
                <w:lang w:val="en-US"/>
              </w:rPr>
              <w:t>Masuknya drama serial Turki ke Indonesia</w:t>
            </w:r>
          </w:p>
        </w:tc>
        <w:tc>
          <w:tcPr>
            <w:tcW w:w="2160" w:type="dxa"/>
          </w:tcPr>
          <w:p w:rsidR="00D6668E" w:rsidRPr="00D6668E" w:rsidRDefault="00D6668E" w:rsidP="00D6668E">
            <w:pPr>
              <w:pStyle w:val="ListParagraph"/>
              <w:numPr>
                <w:ilvl w:val="0"/>
                <w:numId w:val="5"/>
              </w:numPr>
              <w:tabs>
                <w:tab w:val="left" w:pos="342"/>
              </w:tabs>
              <w:spacing w:line="480" w:lineRule="auto"/>
              <w:ind w:left="342" w:hanging="245"/>
              <w:rPr>
                <w:rFonts w:ascii="Times New Roman" w:hAnsi="Times New Roman" w:cs="Times New Roman"/>
                <w:sz w:val="24"/>
                <w:szCs w:val="24"/>
                <w:lang w:val="en-US"/>
              </w:rPr>
            </w:pPr>
            <w:r w:rsidRPr="00D6668E">
              <w:rPr>
                <w:rFonts w:ascii="Times New Roman" w:hAnsi="Times New Roman" w:cs="Times New Roman"/>
                <w:sz w:val="24"/>
                <w:szCs w:val="24"/>
                <w:lang w:val="en-US"/>
              </w:rPr>
              <w:t>Ditayangkannya serial Turki di televisi Indonesia</w:t>
            </w:r>
          </w:p>
          <w:p w:rsidR="00D6668E" w:rsidRPr="00D6668E" w:rsidRDefault="00D6668E" w:rsidP="00BA3731">
            <w:pPr>
              <w:tabs>
                <w:tab w:val="left" w:pos="342"/>
                <w:tab w:val="left" w:pos="630"/>
              </w:tabs>
              <w:spacing w:line="480" w:lineRule="auto"/>
              <w:ind w:left="342" w:hanging="245"/>
              <w:rPr>
                <w:rFonts w:ascii="Times New Roman" w:hAnsi="Times New Roman" w:cs="Times New Roman"/>
                <w:sz w:val="24"/>
                <w:szCs w:val="24"/>
                <w:lang w:val="en-US"/>
              </w:rPr>
            </w:pPr>
          </w:p>
        </w:tc>
        <w:tc>
          <w:tcPr>
            <w:tcW w:w="4088" w:type="dxa"/>
          </w:tcPr>
          <w:p w:rsidR="00D6668E" w:rsidRPr="00D6668E" w:rsidRDefault="00D6668E" w:rsidP="00D6668E">
            <w:pPr>
              <w:pStyle w:val="ListParagraph"/>
              <w:numPr>
                <w:ilvl w:val="0"/>
                <w:numId w:val="7"/>
              </w:numPr>
              <w:tabs>
                <w:tab w:val="left" w:pos="323"/>
              </w:tabs>
              <w:spacing w:line="480" w:lineRule="auto"/>
              <w:ind w:left="342" w:hanging="270"/>
              <w:rPr>
                <w:rFonts w:ascii="Times New Roman" w:hAnsi="Times New Roman" w:cs="Times New Roman"/>
                <w:sz w:val="24"/>
                <w:szCs w:val="24"/>
                <w:lang w:val="en-US"/>
              </w:rPr>
            </w:pPr>
            <w:r w:rsidRPr="00D6668E">
              <w:rPr>
                <w:rFonts w:ascii="Times New Roman" w:hAnsi="Times New Roman" w:cs="Times New Roman"/>
                <w:sz w:val="24"/>
                <w:szCs w:val="24"/>
                <w:lang w:val="en-US"/>
              </w:rPr>
              <w:t xml:space="preserve">Serial Drama Elif ditayangkan di Indonesia dan Turki </w:t>
            </w:r>
          </w:p>
          <w:p w:rsidR="00D6668E" w:rsidRPr="00D6668E" w:rsidRDefault="00D6668E" w:rsidP="00BA3731">
            <w:pPr>
              <w:pStyle w:val="ListParagraph"/>
              <w:tabs>
                <w:tab w:val="left" w:pos="323"/>
              </w:tabs>
              <w:spacing w:line="480" w:lineRule="auto"/>
              <w:ind w:left="342"/>
              <w:rPr>
                <w:rFonts w:ascii="Times New Roman" w:hAnsi="Times New Roman" w:cs="Times New Roman"/>
                <w:sz w:val="20"/>
                <w:szCs w:val="20"/>
                <w:lang w:val="en-US"/>
              </w:rPr>
            </w:pPr>
            <w:r w:rsidRPr="00D6668E">
              <w:rPr>
                <w:rFonts w:ascii="Times New Roman" w:hAnsi="Times New Roman" w:cs="Times New Roman"/>
                <w:sz w:val="20"/>
                <w:szCs w:val="20"/>
                <w:lang w:val="en-US"/>
              </w:rPr>
              <w:t>(</w:t>
            </w:r>
            <w:hyperlink r:id="rId10" w:history="1">
              <w:r w:rsidRPr="00D6668E">
                <w:rPr>
                  <w:rStyle w:val="Hyperlink"/>
                  <w:rFonts w:ascii="Times New Roman" w:hAnsi="Times New Roman" w:cs="Times New Roman"/>
                  <w:color w:val="auto"/>
                  <w:sz w:val="20"/>
                  <w:szCs w:val="20"/>
                  <w:lang w:val="en-US"/>
                </w:rPr>
                <w:t>http://www.wowkeren.com/berita/tampil/00088882.html</w:t>
              </w:r>
            </w:hyperlink>
            <w:r w:rsidRPr="00D6668E">
              <w:rPr>
                <w:rFonts w:ascii="Times New Roman" w:hAnsi="Times New Roman" w:cs="Times New Roman"/>
                <w:sz w:val="20"/>
                <w:szCs w:val="20"/>
                <w:lang w:val="en-US"/>
              </w:rPr>
              <w:t>)</w:t>
            </w:r>
          </w:p>
          <w:p w:rsidR="00D6668E" w:rsidRPr="00D6668E" w:rsidRDefault="00D6668E" w:rsidP="00BA3731">
            <w:pPr>
              <w:pStyle w:val="ListParagraph"/>
              <w:tabs>
                <w:tab w:val="left" w:pos="323"/>
              </w:tabs>
              <w:spacing w:line="480" w:lineRule="auto"/>
              <w:ind w:left="342"/>
              <w:rPr>
                <w:rFonts w:ascii="Times New Roman" w:hAnsi="Times New Roman" w:cs="Times New Roman"/>
                <w:sz w:val="20"/>
                <w:szCs w:val="20"/>
                <w:lang w:val="en-US"/>
              </w:rPr>
            </w:pPr>
          </w:p>
          <w:p w:rsidR="00D6668E" w:rsidRPr="00D6668E" w:rsidRDefault="00D6668E" w:rsidP="00D6668E">
            <w:pPr>
              <w:pStyle w:val="ListParagraph"/>
              <w:numPr>
                <w:ilvl w:val="0"/>
                <w:numId w:val="7"/>
              </w:numPr>
              <w:tabs>
                <w:tab w:val="left" w:pos="117"/>
                <w:tab w:val="left" w:pos="323"/>
              </w:tabs>
              <w:spacing w:line="480" w:lineRule="auto"/>
              <w:ind w:left="342" w:hanging="270"/>
              <w:rPr>
                <w:rFonts w:ascii="Times New Roman" w:hAnsi="Times New Roman" w:cs="Times New Roman"/>
                <w:sz w:val="24"/>
                <w:szCs w:val="24"/>
                <w:lang w:val="en-US"/>
              </w:rPr>
            </w:pPr>
            <w:r w:rsidRPr="00D6668E">
              <w:rPr>
                <w:rFonts w:ascii="Times New Roman" w:hAnsi="Times New Roman" w:cs="Times New Roman"/>
                <w:sz w:val="24"/>
                <w:szCs w:val="24"/>
                <w:lang w:val="en-US"/>
              </w:rPr>
              <w:t xml:space="preserve">Penayangan Cinta Di Musim Cherry di Trans TV </w:t>
            </w:r>
            <w:r w:rsidRPr="00D6668E">
              <w:rPr>
                <w:rFonts w:ascii="Times New Roman" w:hAnsi="Times New Roman" w:cs="Times New Roman"/>
                <w:sz w:val="20"/>
                <w:szCs w:val="20"/>
                <w:lang w:val="en-US"/>
              </w:rPr>
              <w:t>(</w:t>
            </w:r>
            <w:hyperlink r:id="rId11" w:history="1">
              <w:r w:rsidRPr="00D6668E">
                <w:rPr>
                  <w:rStyle w:val="Hyperlink"/>
                  <w:rFonts w:ascii="Times New Roman" w:hAnsi="Times New Roman" w:cs="Times New Roman"/>
                  <w:color w:val="auto"/>
                  <w:sz w:val="20"/>
                  <w:szCs w:val="20"/>
                  <w:lang w:val="en-US"/>
                </w:rPr>
                <w:t>http://www.portalsinopsis.com/2015/10/sinopsis-cinta-di-musim-cherry-trans-tv.html</w:t>
              </w:r>
            </w:hyperlink>
            <w:r w:rsidRPr="00D6668E">
              <w:rPr>
                <w:rFonts w:ascii="Times New Roman" w:hAnsi="Times New Roman" w:cs="Times New Roman"/>
                <w:sz w:val="20"/>
                <w:szCs w:val="20"/>
                <w:lang w:val="en-US"/>
              </w:rPr>
              <w:t>)</w:t>
            </w:r>
          </w:p>
          <w:p w:rsidR="00D6668E" w:rsidRPr="00D6668E" w:rsidRDefault="00D6668E" w:rsidP="00BA3731">
            <w:pPr>
              <w:pStyle w:val="ListParagraph"/>
              <w:tabs>
                <w:tab w:val="left" w:pos="117"/>
                <w:tab w:val="left" w:pos="323"/>
              </w:tabs>
              <w:spacing w:line="480" w:lineRule="auto"/>
              <w:ind w:left="342"/>
              <w:rPr>
                <w:rFonts w:ascii="Times New Roman" w:hAnsi="Times New Roman" w:cs="Times New Roman"/>
                <w:sz w:val="24"/>
                <w:szCs w:val="24"/>
                <w:lang w:val="en-US"/>
              </w:rPr>
            </w:pPr>
          </w:p>
        </w:tc>
      </w:tr>
      <w:tr w:rsidR="00D6668E" w:rsidRPr="00D6668E" w:rsidTr="00BA3731">
        <w:trPr>
          <w:trHeight w:val="5948"/>
        </w:trPr>
        <w:tc>
          <w:tcPr>
            <w:tcW w:w="1908" w:type="dxa"/>
          </w:tcPr>
          <w:p w:rsidR="00D6668E" w:rsidRPr="00D6668E" w:rsidRDefault="00D6668E" w:rsidP="00BA3731">
            <w:pPr>
              <w:tabs>
                <w:tab w:val="left" w:pos="630"/>
              </w:tabs>
              <w:spacing w:line="480" w:lineRule="auto"/>
              <w:rPr>
                <w:rFonts w:ascii="Times New Roman" w:hAnsi="Times New Roman" w:cs="Times New Roman"/>
                <w:sz w:val="24"/>
                <w:szCs w:val="24"/>
                <w:lang w:val="en-US"/>
              </w:rPr>
            </w:pPr>
            <w:r w:rsidRPr="00D6668E">
              <w:rPr>
                <w:rFonts w:ascii="Times New Roman" w:hAnsi="Times New Roman" w:cs="Times New Roman"/>
                <w:sz w:val="24"/>
                <w:szCs w:val="24"/>
                <w:lang w:val="en-US"/>
              </w:rPr>
              <w:lastRenderedPageBreak/>
              <w:t>Variabel Terikat:</w:t>
            </w:r>
          </w:p>
          <w:p w:rsidR="00D6668E" w:rsidRPr="00D6668E" w:rsidRDefault="00D6668E" w:rsidP="00BA3731">
            <w:pPr>
              <w:tabs>
                <w:tab w:val="left" w:pos="630"/>
              </w:tabs>
              <w:spacing w:line="480" w:lineRule="auto"/>
              <w:rPr>
                <w:rFonts w:ascii="Times New Roman" w:hAnsi="Times New Roman" w:cs="Times New Roman"/>
                <w:sz w:val="24"/>
                <w:szCs w:val="24"/>
                <w:lang w:val="en-US"/>
              </w:rPr>
            </w:pPr>
            <w:r w:rsidRPr="00D6668E">
              <w:rPr>
                <w:rFonts w:ascii="Times New Roman" w:hAnsi="Times New Roman" w:cs="Times New Roman"/>
                <w:sz w:val="24"/>
                <w:szCs w:val="24"/>
                <w:lang w:val="en-US"/>
              </w:rPr>
              <w:t>Pengaruh dr</w:t>
            </w:r>
            <w:r w:rsidR="00C24497">
              <w:rPr>
                <w:rFonts w:ascii="Times New Roman" w:hAnsi="Times New Roman" w:cs="Times New Roman"/>
                <w:sz w:val="24"/>
                <w:szCs w:val="24"/>
                <w:lang w:val="en-US"/>
              </w:rPr>
              <w:t>ama serial Turki terhadap perkembangan</w:t>
            </w:r>
            <w:r w:rsidRPr="00D6668E">
              <w:rPr>
                <w:rFonts w:ascii="Times New Roman" w:hAnsi="Times New Roman" w:cs="Times New Roman"/>
                <w:sz w:val="24"/>
                <w:szCs w:val="24"/>
                <w:lang w:val="en-US"/>
              </w:rPr>
              <w:t xml:space="preserve"> wisatawan Indonesia ke Turki.</w:t>
            </w:r>
          </w:p>
        </w:tc>
        <w:tc>
          <w:tcPr>
            <w:tcW w:w="2160" w:type="dxa"/>
          </w:tcPr>
          <w:p w:rsidR="00D6668E" w:rsidRPr="00D6668E" w:rsidRDefault="00D6668E" w:rsidP="00D6668E">
            <w:pPr>
              <w:pStyle w:val="ListParagraph"/>
              <w:numPr>
                <w:ilvl w:val="0"/>
                <w:numId w:val="6"/>
              </w:numPr>
              <w:tabs>
                <w:tab w:val="left" w:pos="342"/>
                <w:tab w:val="left" w:pos="630"/>
              </w:tabs>
              <w:spacing w:line="480" w:lineRule="auto"/>
              <w:ind w:left="342" w:hanging="245"/>
              <w:rPr>
                <w:rFonts w:ascii="Times New Roman" w:hAnsi="Times New Roman" w:cs="Times New Roman"/>
                <w:sz w:val="24"/>
                <w:szCs w:val="24"/>
                <w:lang w:val="en-US"/>
              </w:rPr>
            </w:pPr>
            <w:r w:rsidRPr="00D6668E">
              <w:rPr>
                <w:rFonts w:ascii="Times New Roman" w:hAnsi="Times New Roman" w:cs="Times New Roman"/>
                <w:sz w:val="24"/>
                <w:szCs w:val="24"/>
                <w:lang w:val="en-US"/>
              </w:rPr>
              <w:t>Tingginya minat WNI yang menonton serial Turki untuk mengunjungi Turki</w:t>
            </w:r>
          </w:p>
          <w:p w:rsidR="00D6668E" w:rsidRPr="00D6668E" w:rsidRDefault="00D6668E" w:rsidP="00BA3731">
            <w:pPr>
              <w:tabs>
                <w:tab w:val="left" w:pos="342"/>
                <w:tab w:val="left" w:pos="630"/>
              </w:tabs>
              <w:spacing w:line="480" w:lineRule="auto"/>
              <w:ind w:left="342" w:hanging="245"/>
              <w:rPr>
                <w:rFonts w:ascii="Times New Roman" w:hAnsi="Times New Roman" w:cs="Times New Roman"/>
                <w:sz w:val="24"/>
                <w:szCs w:val="24"/>
                <w:lang w:val="en-US"/>
              </w:rPr>
            </w:pPr>
          </w:p>
          <w:p w:rsidR="00D6668E" w:rsidRPr="00D6668E" w:rsidRDefault="00D6668E" w:rsidP="00D6668E">
            <w:pPr>
              <w:pStyle w:val="ListParagraph"/>
              <w:numPr>
                <w:ilvl w:val="0"/>
                <w:numId w:val="6"/>
              </w:numPr>
              <w:tabs>
                <w:tab w:val="left" w:pos="342"/>
              </w:tabs>
              <w:spacing w:line="480" w:lineRule="auto"/>
              <w:ind w:left="342" w:hanging="245"/>
              <w:rPr>
                <w:rFonts w:ascii="Times New Roman" w:hAnsi="Times New Roman" w:cs="Times New Roman"/>
                <w:sz w:val="24"/>
                <w:szCs w:val="24"/>
                <w:lang w:val="en-US"/>
              </w:rPr>
            </w:pPr>
            <w:r w:rsidRPr="00D6668E">
              <w:rPr>
                <w:rFonts w:ascii="Times New Roman" w:hAnsi="Times New Roman" w:cs="Times New Roman"/>
                <w:sz w:val="24"/>
                <w:szCs w:val="24"/>
                <w:lang w:val="en-US"/>
              </w:rPr>
              <w:t>Meningkatnya jumlah pengajuan visa turis Turki di Kedutaan Besar Turki di Indonesia</w:t>
            </w:r>
          </w:p>
          <w:p w:rsidR="00D6668E" w:rsidRPr="00D6668E" w:rsidRDefault="00D6668E" w:rsidP="00BA3731">
            <w:pPr>
              <w:pStyle w:val="ListParagraph"/>
              <w:tabs>
                <w:tab w:val="left" w:pos="342"/>
              </w:tabs>
              <w:spacing w:line="480" w:lineRule="auto"/>
              <w:ind w:left="342"/>
              <w:rPr>
                <w:rFonts w:ascii="Times New Roman" w:hAnsi="Times New Roman" w:cs="Times New Roman"/>
                <w:sz w:val="24"/>
                <w:szCs w:val="24"/>
                <w:lang w:val="en-US"/>
              </w:rPr>
            </w:pPr>
          </w:p>
          <w:p w:rsidR="00D6668E" w:rsidRPr="00D6668E" w:rsidRDefault="00D6668E" w:rsidP="00D6668E">
            <w:pPr>
              <w:pStyle w:val="ListParagraph"/>
              <w:numPr>
                <w:ilvl w:val="0"/>
                <w:numId w:val="6"/>
              </w:numPr>
              <w:tabs>
                <w:tab w:val="left" w:pos="342"/>
              </w:tabs>
              <w:spacing w:line="480" w:lineRule="auto"/>
              <w:ind w:left="342" w:hanging="245"/>
              <w:rPr>
                <w:rFonts w:ascii="Times New Roman" w:hAnsi="Times New Roman" w:cs="Times New Roman"/>
                <w:sz w:val="24"/>
                <w:szCs w:val="24"/>
                <w:lang w:val="en-US"/>
              </w:rPr>
            </w:pPr>
            <w:r w:rsidRPr="00D6668E">
              <w:rPr>
                <w:rFonts w:ascii="Times New Roman" w:hAnsi="Times New Roman" w:cs="Times New Roman"/>
                <w:sz w:val="24"/>
                <w:szCs w:val="24"/>
                <w:lang w:val="en-US"/>
              </w:rPr>
              <w:t>Meningkatnya kerjasama bilateral Turki-Indonesia dalam Pariwisata</w:t>
            </w:r>
          </w:p>
        </w:tc>
        <w:tc>
          <w:tcPr>
            <w:tcW w:w="4088" w:type="dxa"/>
          </w:tcPr>
          <w:p w:rsidR="00D6668E" w:rsidRPr="00D6668E" w:rsidRDefault="00D6668E" w:rsidP="00D6668E">
            <w:pPr>
              <w:pStyle w:val="ListParagraph"/>
              <w:numPr>
                <w:ilvl w:val="0"/>
                <w:numId w:val="8"/>
              </w:numPr>
              <w:tabs>
                <w:tab w:val="left" w:pos="630"/>
              </w:tabs>
              <w:spacing w:before="240" w:line="480" w:lineRule="auto"/>
              <w:ind w:left="342" w:hanging="270"/>
              <w:rPr>
                <w:rFonts w:ascii="Times New Roman" w:hAnsi="Times New Roman" w:cs="Times New Roman"/>
                <w:sz w:val="20"/>
                <w:szCs w:val="20"/>
                <w:lang w:val="en-US"/>
              </w:rPr>
            </w:pPr>
            <w:r w:rsidRPr="00D6668E">
              <w:rPr>
                <w:rFonts w:ascii="Times New Roman" w:hAnsi="Times New Roman" w:cs="Times New Roman"/>
                <w:sz w:val="24"/>
                <w:szCs w:val="24"/>
                <w:lang w:val="en-US"/>
              </w:rPr>
              <w:t xml:space="preserve">Peningkatan Wisatawan Indonesia ke Turki </w:t>
            </w:r>
          </w:p>
          <w:p w:rsidR="00D6668E" w:rsidRPr="00D6668E" w:rsidRDefault="00D6668E" w:rsidP="00BA3731">
            <w:pPr>
              <w:pStyle w:val="ListParagraph"/>
              <w:tabs>
                <w:tab w:val="left" w:pos="630"/>
              </w:tabs>
              <w:spacing w:before="240" w:line="480" w:lineRule="auto"/>
              <w:ind w:left="342"/>
              <w:rPr>
                <w:rFonts w:ascii="Times New Roman" w:hAnsi="Times New Roman" w:cs="Times New Roman"/>
                <w:sz w:val="20"/>
                <w:szCs w:val="20"/>
                <w:lang w:val="en-US"/>
              </w:rPr>
            </w:pPr>
            <w:r w:rsidRPr="00D6668E">
              <w:rPr>
                <w:rFonts w:ascii="Times New Roman" w:hAnsi="Times New Roman" w:cs="Times New Roman"/>
                <w:sz w:val="20"/>
                <w:szCs w:val="20"/>
                <w:lang w:val="en-US"/>
              </w:rPr>
              <w:t>(</w:t>
            </w:r>
            <w:hyperlink r:id="rId12" w:history="1">
              <w:r w:rsidRPr="00D6668E">
                <w:rPr>
                  <w:rStyle w:val="Hyperlink"/>
                  <w:rFonts w:ascii="Times New Roman" w:hAnsi="Times New Roman" w:cs="Times New Roman"/>
                  <w:color w:val="auto"/>
                  <w:sz w:val="20"/>
                  <w:szCs w:val="20"/>
                  <w:lang w:val="en-US"/>
                </w:rPr>
                <w:t>http://www.dw.com/id/strategi-turki-tingkatkan-sektor-pariwisata/a-5367362</w:t>
              </w:r>
            </w:hyperlink>
            <w:r w:rsidRPr="00D6668E">
              <w:rPr>
                <w:rFonts w:ascii="Times New Roman" w:hAnsi="Times New Roman" w:cs="Times New Roman"/>
                <w:sz w:val="20"/>
                <w:szCs w:val="20"/>
                <w:lang w:val="en-US"/>
              </w:rPr>
              <w:t>)</w:t>
            </w:r>
          </w:p>
          <w:p w:rsidR="00D6668E" w:rsidRPr="00D6668E" w:rsidRDefault="00D6668E" w:rsidP="00BA3731">
            <w:pPr>
              <w:pStyle w:val="ListParagraph"/>
              <w:tabs>
                <w:tab w:val="left" w:pos="630"/>
              </w:tabs>
              <w:spacing w:before="240" w:line="480" w:lineRule="auto"/>
              <w:ind w:left="342"/>
              <w:rPr>
                <w:rFonts w:ascii="Times New Roman" w:hAnsi="Times New Roman" w:cs="Times New Roman"/>
                <w:sz w:val="20"/>
                <w:szCs w:val="20"/>
                <w:lang w:val="en-US"/>
              </w:rPr>
            </w:pPr>
          </w:p>
          <w:p w:rsidR="00D6668E" w:rsidRPr="00D6668E" w:rsidRDefault="00D6668E" w:rsidP="00D6668E">
            <w:pPr>
              <w:pStyle w:val="ListParagraph"/>
              <w:numPr>
                <w:ilvl w:val="0"/>
                <w:numId w:val="8"/>
              </w:numPr>
              <w:tabs>
                <w:tab w:val="left" w:pos="630"/>
              </w:tabs>
              <w:spacing w:before="240" w:line="480" w:lineRule="auto"/>
              <w:ind w:left="342" w:hanging="270"/>
              <w:rPr>
                <w:rFonts w:ascii="Times New Roman" w:hAnsi="Times New Roman" w:cs="Times New Roman"/>
                <w:sz w:val="24"/>
                <w:szCs w:val="24"/>
                <w:lang w:val="en-US"/>
              </w:rPr>
            </w:pPr>
            <w:r w:rsidRPr="00D6668E">
              <w:rPr>
                <w:rFonts w:ascii="Times New Roman" w:hAnsi="Times New Roman" w:cs="Times New Roman"/>
                <w:sz w:val="24"/>
                <w:szCs w:val="24"/>
                <w:lang w:val="en-US"/>
              </w:rPr>
              <w:t xml:space="preserve">Paket Umroh plus Turki Istanbul </w:t>
            </w:r>
            <w:r w:rsidRPr="00D6668E">
              <w:rPr>
                <w:rFonts w:ascii="Times New Roman" w:hAnsi="Times New Roman" w:cs="Times New Roman"/>
                <w:sz w:val="20"/>
                <w:szCs w:val="20"/>
                <w:lang w:val="en-US"/>
              </w:rPr>
              <w:t>(</w:t>
            </w:r>
            <w:hyperlink r:id="rId13" w:history="1">
              <w:r w:rsidRPr="00D6668E">
                <w:rPr>
                  <w:rStyle w:val="Hyperlink"/>
                  <w:rFonts w:ascii="Times New Roman" w:hAnsi="Times New Roman" w:cs="Times New Roman"/>
                  <w:color w:val="auto"/>
                  <w:sz w:val="20"/>
                  <w:szCs w:val="20"/>
                  <w:lang w:val="en-US"/>
                </w:rPr>
                <w:t>http://www.denahajiumroh.com/2015/11/paket-umroh-plus-turki-2016.html</w:t>
              </w:r>
            </w:hyperlink>
            <w:r w:rsidRPr="00D6668E">
              <w:rPr>
                <w:rFonts w:ascii="Times New Roman" w:hAnsi="Times New Roman" w:cs="Times New Roman"/>
                <w:sz w:val="20"/>
                <w:szCs w:val="20"/>
                <w:lang w:val="en-US"/>
              </w:rPr>
              <w:t>)</w:t>
            </w:r>
          </w:p>
          <w:p w:rsidR="00D6668E" w:rsidRPr="00D6668E" w:rsidRDefault="00D6668E" w:rsidP="00BA3731">
            <w:pPr>
              <w:pStyle w:val="ListParagraph"/>
              <w:tabs>
                <w:tab w:val="left" w:pos="630"/>
              </w:tabs>
              <w:spacing w:before="240" w:line="480" w:lineRule="auto"/>
              <w:ind w:left="342"/>
              <w:rPr>
                <w:rFonts w:ascii="Times New Roman" w:hAnsi="Times New Roman" w:cs="Times New Roman"/>
                <w:sz w:val="24"/>
                <w:szCs w:val="24"/>
                <w:lang w:val="en-US"/>
              </w:rPr>
            </w:pPr>
          </w:p>
          <w:p w:rsidR="00D6668E" w:rsidRPr="00D6668E" w:rsidRDefault="00D6668E" w:rsidP="00D6668E">
            <w:pPr>
              <w:pStyle w:val="ListParagraph"/>
              <w:numPr>
                <w:ilvl w:val="0"/>
                <w:numId w:val="8"/>
              </w:numPr>
              <w:tabs>
                <w:tab w:val="left" w:pos="630"/>
              </w:tabs>
              <w:spacing w:before="240" w:line="480" w:lineRule="auto"/>
              <w:ind w:left="342" w:hanging="270"/>
              <w:rPr>
                <w:rFonts w:ascii="Times New Roman" w:hAnsi="Times New Roman" w:cs="Times New Roman"/>
                <w:sz w:val="24"/>
                <w:szCs w:val="24"/>
                <w:lang w:val="en-US"/>
              </w:rPr>
            </w:pPr>
            <w:r w:rsidRPr="00D6668E">
              <w:rPr>
                <w:rFonts w:ascii="Times New Roman" w:hAnsi="Times New Roman" w:cs="Times New Roman"/>
                <w:sz w:val="24"/>
                <w:szCs w:val="24"/>
                <w:lang w:val="en-US"/>
              </w:rPr>
              <w:t xml:space="preserve">Pembukaan Penerbangan Jakarta-Istanbul </w:t>
            </w:r>
            <w:r w:rsidRPr="00D6668E">
              <w:rPr>
                <w:rFonts w:ascii="Times New Roman" w:hAnsi="Times New Roman" w:cs="Times New Roman"/>
                <w:sz w:val="20"/>
                <w:szCs w:val="20"/>
                <w:lang w:val="en-US"/>
              </w:rPr>
              <w:t>(</w:t>
            </w:r>
            <w:hyperlink r:id="rId14" w:history="1">
              <w:r w:rsidRPr="00D6668E">
                <w:rPr>
                  <w:rStyle w:val="Hyperlink"/>
                  <w:rFonts w:ascii="Times New Roman" w:hAnsi="Times New Roman" w:cs="Times New Roman"/>
                  <w:color w:val="auto"/>
                  <w:sz w:val="20"/>
                  <w:szCs w:val="20"/>
                  <w:lang w:val="en-US"/>
                </w:rPr>
                <w:t>http://www.tabloidbintang.com/articles/wisata-kuliner/perjalanan/25081-sejauh-mana-demam-elif-pengaruhi-jumlah-wisatawan-indonesia-ke-turki</w:t>
              </w:r>
            </w:hyperlink>
            <w:r w:rsidRPr="00D6668E">
              <w:rPr>
                <w:rFonts w:ascii="Times New Roman" w:hAnsi="Times New Roman" w:cs="Times New Roman"/>
                <w:sz w:val="20"/>
                <w:szCs w:val="20"/>
                <w:lang w:val="en-US"/>
              </w:rPr>
              <w:t>)</w:t>
            </w:r>
          </w:p>
        </w:tc>
      </w:tr>
    </w:tbl>
    <w:p w:rsidR="00D6668E" w:rsidRPr="00D6668E" w:rsidRDefault="00D6668E" w:rsidP="00D6668E">
      <w:pPr>
        <w:spacing w:line="480" w:lineRule="auto"/>
        <w:jc w:val="both"/>
        <w:rPr>
          <w:rFonts w:ascii="Times New Roman" w:hAnsi="Times New Roman" w:cs="Times New Roman"/>
          <w:b/>
          <w:bCs/>
          <w:sz w:val="24"/>
          <w:szCs w:val="24"/>
        </w:rPr>
      </w:pPr>
    </w:p>
    <w:p w:rsidR="00D6668E" w:rsidRPr="00D6668E" w:rsidRDefault="00D6668E" w:rsidP="00D6668E">
      <w:pPr>
        <w:spacing w:after="0" w:line="480" w:lineRule="auto"/>
        <w:jc w:val="both"/>
        <w:rPr>
          <w:rFonts w:ascii="Times New Roman" w:hAnsi="Times New Roman" w:cs="Times New Roman"/>
          <w:b/>
          <w:bCs/>
          <w:sz w:val="24"/>
          <w:szCs w:val="24"/>
        </w:rPr>
      </w:pPr>
    </w:p>
    <w:p w:rsidR="00D6668E" w:rsidRPr="00D6668E" w:rsidRDefault="00D6668E" w:rsidP="00D6668E">
      <w:pPr>
        <w:spacing w:after="0" w:line="480" w:lineRule="auto"/>
        <w:jc w:val="both"/>
        <w:rPr>
          <w:rFonts w:ascii="Times New Roman" w:hAnsi="Times New Roman" w:cs="Times New Roman"/>
          <w:b/>
          <w:bCs/>
          <w:sz w:val="24"/>
          <w:szCs w:val="24"/>
        </w:rPr>
      </w:pPr>
    </w:p>
    <w:p w:rsidR="00E27AB1" w:rsidRDefault="00E27AB1" w:rsidP="00D6668E">
      <w:pPr>
        <w:spacing w:after="0" w:line="480" w:lineRule="auto"/>
        <w:jc w:val="both"/>
        <w:rPr>
          <w:rFonts w:ascii="Times New Roman" w:hAnsi="Times New Roman" w:cs="Times New Roman"/>
          <w:b/>
          <w:bCs/>
          <w:sz w:val="24"/>
          <w:szCs w:val="24"/>
        </w:rPr>
      </w:pPr>
    </w:p>
    <w:p w:rsidR="00D6668E" w:rsidRPr="00D6668E" w:rsidRDefault="00CA56F4" w:rsidP="00D6668E">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H.</w:t>
      </w:r>
      <w:r w:rsidR="00D6668E" w:rsidRPr="00D6668E">
        <w:rPr>
          <w:rFonts w:ascii="Times New Roman" w:hAnsi="Times New Roman" w:cs="Times New Roman"/>
          <w:b/>
          <w:bCs/>
          <w:sz w:val="24"/>
          <w:szCs w:val="24"/>
        </w:rPr>
        <w:t xml:space="preserve"> Skema Kerangka Teoritik</w:t>
      </w:r>
    </w:p>
    <w:p w:rsidR="00D6668E" w:rsidRPr="00D6668E" w:rsidRDefault="00D6668E" w:rsidP="00D6668E">
      <w:pPr>
        <w:spacing w:after="0" w:line="480" w:lineRule="auto"/>
        <w:jc w:val="center"/>
        <w:rPr>
          <w:rFonts w:ascii="Times New Roman" w:hAnsi="Times New Roman" w:cs="Times New Roman"/>
          <w:b/>
          <w:bCs/>
          <w:sz w:val="24"/>
          <w:szCs w:val="24"/>
        </w:rPr>
      </w:pPr>
      <w:r w:rsidRPr="00D6668E">
        <w:rPr>
          <w:rFonts w:ascii="Times New Roman" w:hAnsi="Times New Roman" w:cs="Times New Roman"/>
          <w:b/>
          <w:bCs/>
          <w:sz w:val="24"/>
          <w:szCs w:val="24"/>
        </w:rPr>
        <w:t>Gambar 1</w:t>
      </w:r>
    </w:p>
    <w:p w:rsidR="00D6668E" w:rsidRPr="00D6668E" w:rsidRDefault="00D6668E" w:rsidP="00D6668E">
      <w:pPr>
        <w:spacing w:line="480" w:lineRule="auto"/>
        <w:jc w:val="center"/>
        <w:rPr>
          <w:rFonts w:ascii="Times New Roman" w:hAnsi="Times New Roman" w:cs="Times New Roman"/>
          <w:b/>
          <w:bCs/>
          <w:sz w:val="24"/>
          <w:szCs w:val="24"/>
        </w:rPr>
      </w:pPr>
      <w:r w:rsidRPr="00D6668E">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1CCD527C" wp14:editId="0BE21D8A">
                <wp:simplePos x="0" y="0"/>
                <wp:positionH relativeFrom="column">
                  <wp:posOffset>-111125</wp:posOffset>
                </wp:positionH>
                <wp:positionV relativeFrom="paragraph">
                  <wp:posOffset>200025</wp:posOffset>
                </wp:positionV>
                <wp:extent cx="5231130" cy="5657850"/>
                <wp:effectExtent l="0" t="0" r="26670" b="19050"/>
                <wp:wrapNone/>
                <wp:docPr id="1" name="Group 1"/>
                <wp:cNvGraphicFramePr/>
                <a:graphic xmlns:a="http://schemas.openxmlformats.org/drawingml/2006/main">
                  <a:graphicData uri="http://schemas.microsoft.com/office/word/2010/wordprocessingGroup">
                    <wpg:wgp>
                      <wpg:cNvGrpSpPr/>
                      <wpg:grpSpPr>
                        <a:xfrm>
                          <a:off x="0" y="0"/>
                          <a:ext cx="5231130" cy="5657850"/>
                          <a:chOff x="0" y="0"/>
                          <a:chExt cx="5231130" cy="5657850"/>
                        </a:xfrm>
                      </wpg:grpSpPr>
                      <wps:wsp>
                        <wps:cNvPr id="2" name="Rectangle 2"/>
                        <wps:cNvSpPr>
                          <a:spLocks/>
                        </wps:cNvSpPr>
                        <wps:spPr>
                          <a:xfrm>
                            <a:off x="0" y="0"/>
                            <a:ext cx="5231130" cy="5657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668E" w:rsidRDefault="00D6668E" w:rsidP="00D666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a:spLocks/>
                        </wps:cNvSpPr>
                        <wps:spPr>
                          <a:xfrm>
                            <a:off x="3314700" y="47625"/>
                            <a:ext cx="13335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668E" w:rsidRPr="00335AFD" w:rsidRDefault="00C24497" w:rsidP="00D6668E">
                              <w:pPr>
                                <w:jc w:val="center"/>
                              </w:pPr>
                              <w:r>
                                <w:t>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a:spLocks/>
                        </wps:cNvSpPr>
                        <wps:spPr>
                          <a:xfrm>
                            <a:off x="485775" y="47625"/>
                            <a:ext cx="120967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668E" w:rsidRPr="00335AFD" w:rsidRDefault="00C24497" w:rsidP="00D6668E">
                              <w:pPr>
                                <w:jc w:val="center"/>
                              </w:pPr>
                              <w:r>
                                <w:t>Drama Serial Turki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a:spLocks/>
                        </wps:cNvSpPr>
                        <wps:spPr>
                          <a:xfrm>
                            <a:off x="3476625" y="2038350"/>
                            <a:ext cx="1619250" cy="130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668E" w:rsidRDefault="00C24497" w:rsidP="00C24497">
                              <w:pPr>
                                <w:pStyle w:val="ListParagraph"/>
                                <w:ind w:left="270"/>
                              </w:pPr>
                              <w:r>
                                <w:t xml:space="preserve">Ditayangkan di beberapa stasiun </w:t>
                              </w:r>
                              <w:proofErr w:type="gramStart"/>
                              <w:r>
                                <w:t>tv</w:t>
                              </w:r>
                              <w:proofErr w:type="gramEnd"/>
                              <w:r>
                                <w:t xml:space="preserve"> besar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a:spLocks/>
                        </wps:cNvSpPr>
                        <wps:spPr>
                          <a:xfrm>
                            <a:off x="1590675" y="866775"/>
                            <a:ext cx="1780540"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668E" w:rsidRPr="00335AFD" w:rsidRDefault="00C24497" w:rsidP="00D6668E">
                              <w:pPr>
                                <w:spacing w:after="0"/>
                                <w:jc w:val="center"/>
                              </w:pPr>
                              <w:r>
                                <w:t>Turki sebagai Arena wisata di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a:spLocks/>
                        </wps:cNvSpPr>
                        <wps:spPr>
                          <a:xfrm>
                            <a:off x="1533525" y="3771900"/>
                            <a:ext cx="1933575" cy="130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561E" w:rsidRPr="00335AFD" w:rsidRDefault="00FE561E" w:rsidP="00D666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a:cxnSpLocks/>
                        </wps:cNvCnPr>
                        <wps:spPr>
                          <a:xfrm>
                            <a:off x="2466975" y="1504950"/>
                            <a:ext cx="0" cy="2266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a:cxnSpLocks/>
                        </wps:cNvCnPr>
                        <wps:spPr>
                          <a:xfrm>
                            <a:off x="3981450" y="552450"/>
                            <a:ext cx="0" cy="1485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1695450" y="228600"/>
                            <a:ext cx="1619250" cy="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Text Box 12"/>
                        <wps:cNvSpPr txBox="1">
                          <a:spLocks/>
                        </wps:cNvSpPr>
                        <wps:spPr>
                          <a:xfrm>
                            <a:off x="152400" y="2038350"/>
                            <a:ext cx="138112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561E" w:rsidRDefault="00FE561E" w:rsidP="00FE561E">
                              <w:pPr>
                                <w:jc w:val="center"/>
                              </w:pPr>
                              <w:r>
                                <w:t xml:space="preserve">Peningkatan dan perkembangan wisatawan indo ke </w:t>
                              </w:r>
                              <w:proofErr w:type="gramStart"/>
                              <w:r>
                                <w:t>turki</w:t>
                              </w:r>
                              <w:proofErr w:type="gramEnd"/>
                            </w:p>
                            <w:p w:rsidR="00FE561E" w:rsidRPr="00335AFD" w:rsidRDefault="00FE561E" w:rsidP="00FE561E">
                              <w:pPr>
                                <w:jc w:val="center"/>
                              </w:pPr>
                            </w:p>
                            <w:p w:rsidR="00D6668E" w:rsidRPr="00335AFD" w:rsidRDefault="00D6668E" w:rsidP="00D6668E">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a:cxnSpLocks/>
                        </wps:cNvCnPr>
                        <wps:spPr>
                          <a:xfrm>
                            <a:off x="1066800" y="600075"/>
                            <a:ext cx="0" cy="1438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2466975" y="228600"/>
                            <a:ext cx="0" cy="638175"/>
                          </a:xfrm>
                          <a:prstGeom prst="line">
                            <a:avLst/>
                          </a:prstGeom>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1533525" y="2409825"/>
                            <a:ext cx="1943100" cy="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Elbow Connector 16"/>
                        <wps:cNvCnPr/>
                        <wps:spPr>
                          <a:xfrm>
                            <a:off x="1066800" y="2676525"/>
                            <a:ext cx="466725" cy="1428750"/>
                          </a:xfrm>
                          <a:prstGeom prst="bentConnector3">
                            <a:avLst>
                              <a:gd name="adj1" fmla="val -5102"/>
                            </a:avLst>
                          </a:prstGeom>
                        </wps:spPr>
                        <wps:style>
                          <a:lnRef idx="1">
                            <a:schemeClr val="dk1"/>
                          </a:lnRef>
                          <a:fillRef idx="0">
                            <a:schemeClr val="dk1"/>
                          </a:fillRef>
                          <a:effectRef idx="0">
                            <a:schemeClr val="dk1"/>
                          </a:effectRef>
                          <a:fontRef idx="minor">
                            <a:schemeClr val="tx1"/>
                          </a:fontRef>
                        </wps:style>
                        <wps:bodyPr/>
                      </wps:wsp>
                      <wps:wsp>
                        <wps:cNvPr id="17" name="Elbow Connector 17"/>
                        <wps:cNvCnPr/>
                        <wps:spPr>
                          <a:xfrm flipH="1">
                            <a:off x="3476625" y="3343275"/>
                            <a:ext cx="552450" cy="762000"/>
                          </a:xfrm>
                          <a:prstGeom prst="bentConnector3">
                            <a:avLst>
                              <a:gd name="adj1" fmla="val 0"/>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8.75pt;margin-top:15.75pt;width:411.9pt;height:445.5pt;z-index:251659264" coordsize="52311,56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">
                <v:rect id="Rectangle 2" o:spid="_x0000_s1027" style="position:absolute;width:52311;height:56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gww8MA&#10;AADaAAAADwAAAGRycy9kb3ducmV2LnhtbESPT4vCMBTE74LfIbwFL7JNt4dFqlGWRUFEBKsXb4/m&#10;9Q82L6XJ2uqn3wiCx2FmfsMsVoNpxI06V1tW8BXFIIhzq2suFZxPm88ZCOeRNTaWScGdHKyW49EC&#10;U217PtIt86UIEHYpKqi8b1MpXV6RQRfZljh4he0M+iC7UuoO+wA3jUzi+FsarDksVNjSb0X5Nfsz&#10;CmbXZJ9N4/Xh1DyK3F/W5a499EpNPoafOQhPg3+HX+2tVpDA80q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gww8MAAADaAAAADwAAAAAAAAAAAAAAAACYAgAAZHJzL2Rv&#10;d25yZXYueG1sUEsFBgAAAAAEAAQA9QAAAIgDAAAAAA==&#10;" fillcolor="white [3201]" strokecolor="black [3213]" strokeweight="2pt">
                  <v:path arrowok="t"/>
                  <v:textbox>
                    <w:txbxContent>
                      <w:p w:rsidR="00D6668E" w:rsidRDefault="00D6668E" w:rsidP="00D6668E">
                        <w:pPr>
                          <w:jc w:val="center"/>
                        </w:pPr>
                      </w:p>
                    </w:txbxContent>
                  </v:textbox>
                </v:rect>
                <v:shapetype id="_x0000_t202" coordsize="21600,21600" o:spt="202" path="m,l,21600r21600,l21600,xe">
                  <v:stroke joinstyle="miter"/>
                  <v:path gradientshapeok="t" o:connecttype="rect"/>
                </v:shapetype>
                <v:shape id="Text Box 3" o:spid="_x0000_s1028" type="#_x0000_t202" style="position:absolute;left:33147;top:476;width:13335;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JKMQA&#10;AADaAAAADwAAAGRycy9kb3ducmV2LnhtbESPQWvCQBSE74X+h+UJvdWNLUpJXUVKC0LJwcRSj4/s&#10;22ww+zZkt5r+e1cQPA4z8w2zXI+uEycaQutZwWyagSCuvW65UbCvvp7fQISIrLHzTAr+KcB69fiw&#10;xFz7M+/oVMZGJAiHHBXYGPtcylBbchimvidOnvGDw5jk0Eg94DnBXSdfsmwhHbacFiz29GGpPpZ/&#10;ToE2pjrO7dbsvn/N4af4LDaHslDqaTJu3kFEGuM9fGtvtYJXuF5JN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EiSjEAAAA2gAAAA8AAAAAAAAAAAAAAAAAmAIAAGRycy9k&#10;b3ducmV2LnhtbFBLBQYAAAAABAAEAPUAAACJAwAAAAA=&#10;" fillcolor="white [3201]" strokeweight=".5pt">
                  <v:path arrowok="t"/>
                  <v:textbox>
                    <w:txbxContent>
                      <w:p w:rsidR="00D6668E" w:rsidRPr="00335AFD" w:rsidRDefault="00C24497" w:rsidP="00D6668E">
                        <w:pPr>
                          <w:jc w:val="center"/>
                        </w:pPr>
                        <w:r>
                          <w:t>Indonesia</w:t>
                        </w:r>
                      </w:p>
                    </w:txbxContent>
                  </v:textbox>
                </v:shape>
                <v:shape id="Text Box 4" o:spid="_x0000_s1029" type="#_x0000_t202" style="position:absolute;left:4857;top:476;width:12097;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3xMQA&#10;AADaAAAADwAAAGRycy9kb3ducmV2LnhtbESPQWvCQBSE74X+h+UVvDUbNZQ2uooINQUvNa33R/aZ&#10;hGTfhuw2pvn1bqHgcZiZb5j1djStGKh3tWUF8ygGQVxYXXOp4Pvr/fkVhPPIGlvLpOCXHGw3jw9r&#10;TLW98omG3JciQNilqKDyvkuldEVFBl1kO+LgXWxv0AfZl1L3eA1w08pFHL9IgzWHhQo72ldUNPmP&#10;UbBMpuncvI1Hk50/95dTljeHQ63U7GncrUB4Gv09/N/+0AoS+LsSb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Y98TEAAAA2gAAAA8AAAAAAAAAAAAAAAAAmAIAAGRycy9k&#10;b3ducmV2LnhtbFBLBQYAAAAABAAEAPUAAACJAwAAAAA=&#10;" fillcolor="white [3201]" strokeweight=".5pt">
                  <v:path arrowok="t"/>
                  <v:textbox>
                    <w:txbxContent>
                      <w:p w:rsidR="00D6668E" w:rsidRPr="00335AFD" w:rsidRDefault="00C24497" w:rsidP="00D6668E">
                        <w:pPr>
                          <w:jc w:val="center"/>
                        </w:pPr>
                        <w:r>
                          <w:t>Drama Serial Turki</w:t>
                        </w:r>
                      </w:p>
                    </w:txbxContent>
                  </v:textbox>
                </v:shape>
                <v:shape id="Text Box 5" o:spid="_x0000_s1030" type="#_x0000_t202" style="position:absolute;left:34766;top:20383;width:16192;height:13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RSX8QA&#10;AADaAAAADwAAAGRycy9kb3ducmV2LnhtbESPT2vCQBTE7wW/w/KE3upG+weNrkGEJoVeNNX7I/tM&#10;QrJvQ3aNqZ++Wyj0OMzMb5hNMppWDNS72rKC+SwCQVxYXXOp4PT1/rQE4TyyxtYyKfgmB8l28rDB&#10;WNsbH2nIfSkChF2MCirvu1hKV1Rk0M1sRxy8i+0N+iD7UuoebwFuWrmIojdpsOawUGFH+4qKJr8a&#10;Bc8v9/u5WY2fJjsf9pdjljdpWiv1OB13axCeRv8f/mt/aAWv8Hsl3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UUl/EAAAA2gAAAA8AAAAAAAAAAAAAAAAAmAIAAGRycy9k&#10;b3ducmV2LnhtbFBLBQYAAAAABAAEAPUAAACJAwAAAAA=&#10;" fillcolor="white [3201]" strokeweight=".5pt">
                  <v:path arrowok="t"/>
                  <v:textbox>
                    <w:txbxContent>
                      <w:p w:rsidR="00D6668E" w:rsidRDefault="00C24497" w:rsidP="00C24497">
                        <w:pPr>
                          <w:pStyle w:val="ListParagraph"/>
                          <w:ind w:left="270"/>
                        </w:pPr>
                        <w:r>
                          <w:t xml:space="preserve">Ditayangkan di beberapa stasiun </w:t>
                        </w:r>
                        <w:proofErr w:type="gramStart"/>
                        <w:r>
                          <w:t>tv</w:t>
                        </w:r>
                        <w:proofErr w:type="gramEnd"/>
                        <w:r>
                          <w:t xml:space="preserve"> besar</w:t>
                        </w:r>
                      </w:p>
                    </w:txbxContent>
                  </v:textbox>
                </v:shape>
                <v:shape id="Text Box 7" o:spid="_x0000_s1031" type="#_x0000_t202" style="position:absolute;left:15906;top:8667;width:17806;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pps8QA&#10;AADaAAAADwAAAGRycy9kb3ducmV2LnhtbESPQWvCQBSE7wX/w/KE3upGW1qNrkGEJoVeNNX7I/tM&#10;QrJvQ3aNqb++Wyj0OMzMN8wmGU0rBupdbVnBfBaBIC6srrlUcPp6f1qCcB5ZY2uZFHyTg2Q7edhg&#10;rO2NjzTkvhQBwi5GBZX3XSylKyoy6Ga2Iw7exfYGfZB9KXWPtwA3rVxE0as0WHNYqLCjfUVFk1+N&#10;gueX+/3crMZPk50P+8sxy5s0rZV6nI67NQhPo/8P/7U/tII3+L0Sb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KabPEAAAA2gAAAA8AAAAAAAAAAAAAAAAAmAIAAGRycy9k&#10;b3ducmV2LnhtbFBLBQYAAAAABAAEAPUAAACJAwAAAAA=&#10;" fillcolor="white [3201]" strokeweight=".5pt">
                  <v:path arrowok="t"/>
                  <v:textbox>
                    <w:txbxContent>
                      <w:p w:rsidR="00D6668E" w:rsidRPr="00335AFD" w:rsidRDefault="00C24497" w:rsidP="00D6668E">
                        <w:pPr>
                          <w:spacing w:after="0"/>
                          <w:jc w:val="center"/>
                        </w:pPr>
                        <w:r>
                          <w:t>Turki sebagai Arena wisata di Indonesia</w:t>
                        </w:r>
                      </w:p>
                    </w:txbxContent>
                  </v:textbox>
                </v:shape>
                <v:shape id="Text Box 8" o:spid="_x0000_s1032" type="#_x0000_t202" style="position:absolute;left:15335;top:37719;width:19336;height:13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X9wcEA&#10;AADaAAAADwAAAGRycy9kb3ducmV2LnhtbERPy2rCQBTdC/2H4Ra600lrEZtmIkWoKXSj0ewvmZsH&#10;ydwJmdGkfn1nUejycN7Jbja9uNHoWssKnlcRCOLS6pZrBZfz53ILwnlkjb1lUvBDDnbpwyLBWNuJ&#10;T3TLfS1CCLsYFTTeD7GUrmzIoFvZgThwlR0N+gDHWuoRpxBuevkSRRtpsOXQ0OBA+4bKLr8aBevX&#10;+73o3uZvkxXHfXXK8u5waJV6epw/3kF4mv2/+M/9pRWEreFKuAEy/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V/cHBAAAA2gAAAA8AAAAAAAAAAAAAAAAAmAIAAGRycy9kb3du&#10;cmV2LnhtbFBLBQYAAAAABAAEAPUAAACGAwAAAAA=&#10;" fillcolor="white [3201]" strokeweight=".5pt">
                  <v:path arrowok="t"/>
                  <v:textbox>
                    <w:txbxContent>
                      <w:p w:rsidR="00FE561E" w:rsidRPr="00335AFD" w:rsidRDefault="00FE561E" w:rsidP="00D6668E">
                        <w:pPr>
                          <w:jc w:val="center"/>
                        </w:pPr>
                      </w:p>
                    </w:txbxContent>
                  </v:textbox>
                </v:shape>
                <v:shapetype id="_x0000_t32" coordsize="21600,21600" o:spt="32" o:oned="t" path="m,l21600,21600e" filled="f">
                  <v:path arrowok="t" fillok="f" o:connecttype="none"/>
                  <o:lock v:ext="edit" shapetype="t"/>
                </v:shapetype>
                <v:shape id="Straight Arrow Connector 9" o:spid="_x0000_s1033" type="#_x0000_t32" style="position:absolute;left:24669;top:15049;width:0;height:226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Ef+L8AAADaAAAADwAAAGRycy9kb3ducmV2LnhtbESPzQrCMBCE74LvEFbwpqkeRKtRRCh4&#10;0IN/eF2atS02m9rEWt/eCILHYWa+YRar1pSiodoVlhWMhhEI4tTqgjMF51MymIJwHlljaZkUvMnB&#10;atntLDDW9sUHao4+EwHCLkYFufdVLKVLczLohrYiDt7N1gZ9kHUmdY2vADelHEfRRBosOCzkWNEm&#10;p/R+fBoFkZskj83pvm/OmT/srjLZvmcXpfq9dj0H4an1//CvvdUKZvC9Em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Ef+L8AAADaAAAADwAAAAAAAAAAAAAAAACh&#10;AgAAZHJzL2Rvd25yZXYueG1sUEsFBgAAAAAEAAQA+QAAAI0DAAAAAA==&#10;" strokecolor="black [3040]">
                  <v:stroke endarrow="open"/>
                  <o:lock v:ext="edit" shapetype="f"/>
                </v:shape>
                <v:shape id="Straight Arrow Connector 10" o:spid="_x0000_s1034" type="#_x0000_t32" style="position:absolute;left:39814;top:5524;width:0;height:148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RwssMAAADbAAAADwAAAGRycy9kb3ducmV2LnhtbESPT4vCQAzF74LfYYiwN526B3Gro4hQ&#10;8KAH/+E1dGJb7GRqZ7bWb785CHtLeC/v/bJc965WHbWh8mxgOklAEefeVlwYuJyz8RxUiMgWa89k&#10;4E0B1qvhYImp9S8+UneKhZIQDikaKGNsUq1DXpLDMPENsWh33zqMsraFti2+JNzV+jtJZtphxdJQ&#10;YkPbkvLH6dcZSMIse27Pj0N3KeJxf9PZ7v1zNeZr1G8WoCL18d/8ud5ZwRd6+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0cLLDAAAA2wAAAA8AAAAAAAAAAAAA&#10;AAAAoQIAAGRycy9kb3ducmV2LnhtbFBLBQYAAAAABAAEAPkAAACRAwAAAAA=&#10;" strokecolor="black [3040]">
                  <v:stroke endarrow="open"/>
                  <o:lock v:ext="edit" shapetype="f"/>
                </v:shape>
                <v:line id="Straight Connector 11" o:spid="_x0000_s1035" style="position:absolute;visibility:visible;mso-wrap-style:square" from="16954,2286" to="33147,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o58MAAADbAAAADwAAAGRycy9kb3ducmV2LnhtbESPQW/CMAyF70j8h8hI3EbaoaGtkKJp&#10;Gtq0nWDjbjWmrdo4JQmQ/fsFCYmbrffe5+fVOppenMn51rKCfJaBIK6sbrlW8PuzeXgG4QOyxt4y&#10;KfgjD+tyPFphoe2Ft3TehVokCPsCFTQhDIWUvmrIoJ/ZgThpB+sMhrS6WmqHlwQ3vXzMsoU02HK6&#10;0OBAbw1V3e5kEiXfH4386F5w/+W+3ft8EZ/iUanpJL4uQQSK4W6+pT91qp/D9Zc0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IKOfDAAAA2wAAAA8AAAAAAAAAAAAA&#10;AAAAoQIAAGRycy9kb3ducmV2LnhtbFBLBQYAAAAABAAEAPkAAACRAwAAAAA=&#10;" strokecolor="black [3040]"/>
                <v:shape id="Text Box 12" o:spid="_x0000_s1036" type="#_x0000_t202" style="position:absolute;left:1524;top:20383;width:13811;height:8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DLsEA&#10;AADbAAAADwAAAGRycy9kb3ducmV2LnhtbERPS4vCMBC+L/gfwgje1tQHi1ajiOAD9rJWvQ/N2JY2&#10;k9JErf76jSB4m4/vOfNlaypxo8YVlhUM+hEI4tTqgjMFp+PmewLCeWSNlWVS8CAHy0Xna46xtnc+&#10;0C3xmQgh7GJUkHtfx1K6NCeDrm9r4sBdbGPQB9hkUjd4D+GmksMo+pEGCw4NOda0ziktk6tRMBo/&#10;n+dy2v6a3flvfTnsknK7LZTqddvVDISn1n/Eb/deh/lDeP0SD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Zgy7BAAAA2wAAAA8AAAAAAAAAAAAAAAAAmAIAAGRycy9kb3du&#10;cmV2LnhtbFBLBQYAAAAABAAEAPUAAACGAwAAAAA=&#10;" fillcolor="white [3201]" strokeweight=".5pt">
                  <v:path arrowok="t"/>
                  <v:textbox>
                    <w:txbxContent>
                      <w:p w:rsidR="00FE561E" w:rsidRDefault="00FE561E" w:rsidP="00FE561E">
                        <w:pPr>
                          <w:jc w:val="center"/>
                        </w:pPr>
                        <w:r>
                          <w:t xml:space="preserve">Peningkatan dan perkembangan wisatawan indo ke </w:t>
                        </w:r>
                        <w:proofErr w:type="gramStart"/>
                        <w:r>
                          <w:t>turki</w:t>
                        </w:r>
                        <w:proofErr w:type="gramEnd"/>
                      </w:p>
                      <w:p w:rsidR="00FE561E" w:rsidRPr="00335AFD" w:rsidRDefault="00FE561E" w:rsidP="00FE561E">
                        <w:pPr>
                          <w:jc w:val="center"/>
                        </w:pPr>
                      </w:p>
                      <w:p w:rsidR="00D6668E" w:rsidRPr="00335AFD" w:rsidRDefault="00D6668E" w:rsidP="00D6668E">
                        <w:pPr>
                          <w:spacing w:after="0"/>
                          <w:jc w:val="center"/>
                        </w:pPr>
                      </w:p>
                    </w:txbxContent>
                  </v:textbox>
                </v:shape>
                <v:shape id="Straight Arrow Connector 13" o:spid="_x0000_s1037" type="#_x0000_t32" style="position:absolute;left:10668;top:6000;width:0;height:14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uxcIAAADbAAAADwAAAGRycy9kb3ducmV2LnhtbERPPWvDMBDdA/kP4gLdErkp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buxcIAAADbAAAADwAAAAAAAAAAAAAA&#10;AAChAgAAZHJzL2Rvd25yZXYueG1sUEsFBgAAAAAEAAQA+QAAAJADAAAAAA==&#10;" strokecolor="black [3040]">
                  <v:stroke endarrow="open"/>
                  <o:lock v:ext="edit" shapetype="f"/>
                </v:shape>
                <v:line id="Straight Connector 14" o:spid="_x0000_s1038" style="position:absolute;visibility:visible;mso-wrap-style:square" from="24669,2286" to="24669,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Lf8IAAADbAAAADwAAAGRycy9kb3ducmV2LnhtbESPT2sCMRDF74LfIYzQW81qW9HVKCJK&#10;Sz357z5sxt3FzWRNoqbfvikUvM3w3vvNm9kimkbcyfnasoJBPwNBXFhdc6ngeNi8jkH4gKyxsUwK&#10;fsjDYt7tzDDX9sE7uu9DKRKEfY4KqhDaXEpfVGTQ921LnLSzdQZDWl0ptcNHgptGDrNsJA3WnC5U&#10;2NKqouKyv5lEGZyuRn5eJnj6dlu3fhvFj3hV6qUXl1MQgWJ4mv/TXzrVf4e/X9IAcv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Lf8IAAADbAAAADwAAAAAAAAAAAAAA&#10;AAChAgAAZHJzL2Rvd25yZXYueG1sUEsFBgAAAAAEAAQA+QAAAJADAAAAAA==&#10;" strokecolor="black [3040]"/>
                <v:line id="Straight Connector 15" o:spid="_x0000_s1039" style="position:absolute;visibility:visible;mso-wrap-style:square" from="15335,24098" to="34766,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Mu5MIAAADbAAAADwAAAGRycy9kb3ducmV2LnhtbESPQWsCMRCF74L/IUzBW82qKHU1iohi&#10;sadu633YTHcXN5M1iZr+e1MoeJvhvffNm+U6mlbcyPnGsoLRMANBXFrdcKXg+2v/+gbCB2SNrWVS&#10;8Ese1qt+b4m5tnf+pFsRKpEg7HNUUIfQ5VL6siaDfmg74qT9WGcwpNVVUju8J7hp5TjLZtJgw+lC&#10;jR1tayrPxdUkyuh0MfJwnuPp6D7cbjKL03hRavASNwsQgWJ4mv/T7zrVn8L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Mu5MIAAADbAAAADwAAAAAAAAAAAAAA&#10;AAChAgAAZHJzL2Rvd25yZXYueG1sUEsFBgAAAAAEAAQA+QAAAJADAAAAAA==&#10;" strokecolor="black [304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6" o:spid="_x0000_s1040" type="#_x0000_t34" style="position:absolute;left:10668;top:26765;width:4667;height:1428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zq5sIAAADbAAAADwAAAGRycy9kb3ducmV2LnhtbERPyW7CMBC9I/UfrKnUGzjlgCBgoqrQ&#10;qoeqiO0+jSdO2nicxiaEv6+RkLjN01tnkfW2Fh21vnKs4HmUgCDOna7YKDjs34ZTED4ga6wdk4IL&#10;eciWD4MFptqdeUvdLhgRQ9inqKAMoUml9HlJFv3INcSRK1xrMUTYGqlbPMdwW8txkkykxYpjQ4kN&#10;vZaU/+5OVoF977z5Gp9W338SP836KDezn0Kpp8f+ZQ4iUB/u4pv7Q8f5E7j+E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zq5sIAAADbAAAADwAAAAAAAAAAAAAA&#10;AAChAgAAZHJzL2Rvd25yZXYueG1sUEsFBgAAAAAEAAQA+QAAAJADAAAAAA==&#10;" adj="-1102" strokecolor="black [3040]"/>
                <v:shape id="Elbow Connector 17" o:spid="_x0000_s1041" type="#_x0000_t34" style="position:absolute;left:34766;top:33432;width:5524;height:762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Z9MsEAAADbAAAADwAAAGRycy9kb3ducmV2LnhtbERP22oCMRB9L/gPYQTfataCVVajiFRp&#10;qwhePmDYjLuLyWRJom79elMo9G0O5zrTeWuNuJEPtWMFg34GgrhwuuZSwem4eh2DCBFZo3FMCn4o&#10;wHzWeZlirt2d93Q7xFKkEA45KqhibHIpQ1GRxdB3DXHizs5bjAn6UmqP9xRujXzLsndpsebUUGFD&#10;y4qKy+FqFfjNdvTYXNem/Wh23xd9/CJTD5XqddvFBESkNv6L/9yfOs0fwe8v6QA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Nn0ywQAAANsAAAAPAAAAAAAAAAAAAAAA&#10;AKECAABkcnMvZG93bnJldi54bWxQSwUGAAAAAAQABAD5AAAAjwMAAAAA&#10;" adj="0" strokecolor="black [3040]"/>
              </v:group>
            </w:pict>
          </mc:Fallback>
        </mc:AlternateContent>
      </w:r>
      <w:r w:rsidRPr="00D6668E">
        <w:rPr>
          <w:rFonts w:ascii="Times New Roman" w:hAnsi="Times New Roman" w:cs="Times New Roman"/>
          <w:b/>
          <w:bCs/>
          <w:sz w:val="24"/>
          <w:szCs w:val="24"/>
        </w:rPr>
        <w:t>Skema Kerangka Teoritik</w:t>
      </w:r>
    </w:p>
    <w:p w:rsidR="00D6668E" w:rsidRPr="00D6668E" w:rsidRDefault="00D6668E" w:rsidP="00D6668E">
      <w:pPr>
        <w:spacing w:line="480" w:lineRule="auto"/>
        <w:jc w:val="right"/>
        <w:rPr>
          <w:rFonts w:ascii="Times New Roman" w:hAnsi="Times New Roman" w:cs="Times New Roman"/>
          <w:b/>
          <w:bCs/>
          <w:sz w:val="24"/>
          <w:szCs w:val="24"/>
        </w:rPr>
      </w:pPr>
    </w:p>
    <w:p w:rsidR="00D6668E" w:rsidRPr="00D6668E" w:rsidRDefault="00D6668E" w:rsidP="00D6668E">
      <w:pPr>
        <w:spacing w:line="480" w:lineRule="auto"/>
        <w:jc w:val="both"/>
        <w:rPr>
          <w:rFonts w:ascii="Times New Roman" w:hAnsi="Times New Roman" w:cs="Times New Roman"/>
          <w:b/>
          <w:bCs/>
          <w:sz w:val="24"/>
          <w:szCs w:val="24"/>
        </w:rPr>
      </w:pPr>
    </w:p>
    <w:p w:rsidR="00D6668E" w:rsidRPr="00D6668E" w:rsidRDefault="00D6668E" w:rsidP="00D6668E">
      <w:pPr>
        <w:spacing w:line="480" w:lineRule="auto"/>
        <w:jc w:val="both"/>
        <w:rPr>
          <w:rFonts w:ascii="Times New Roman" w:hAnsi="Times New Roman" w:cs="Times New Roman"/>
          <w:sz w:val="24"/>
          <w:szCs w:val="24"/>
        </w:rPr>
      </w:pPr>
    </w:p>
    <w:p w:rsidR="00D6668E" w:rsidRPr="00D6668E" w:rsidRDefault="00D6668E" w:rsidP="00D6668E">
      <w:pPr>
        <w:spacing w:line="480" w:lineRule="auto"/>
        <w:jc w:val="both"/>
        <w:rPr>
          <w:rFonts w:ascii="Times New Roman" w:hAnsi="Times New Roman" w:cs="Times New Roman"/>
          <w:sz w:val="24"/>
          <w:szCs w:val="24"/>
        </w:rPr>
      </w:pPr>
    </w:p>
    <w:p w:rsidR="00D6668E" w:rsidRPr="00D6668E" w:rsidRDefault="00D6668E" w:rsidP="00D6668E">
      <w:pPr>
        <w:spacing w:line="480" w:lineRule="auto"/>
        <w:jc w:val="both"/>
        <w:rPr>
          <w:rFonts w:ascii="Times New Roman" w:hAnsi="Times New Roman" w:cs="Times New Roman"/>
          <w:sz w:val="24"/>
          <w:szCs w:val="24"/>
        </w:rPr>
      </w:pPr>
    </w:p>
    <w:p w:rsidR="00D6668E" w:rsidRPr="00D6668E" w:rsidRDefault="00D6668E" w:rsidP="00D6668E">
      <w:pPr>
        <w:spacing w:line="480" w:lineRule="auto"/>
        <w:jc w:val="both"/>
        <w:rPr>
          <w:rFonts w:ascii="Times New Roman" w:hAnsi="Times New Roman" w:cs="Times New Roman"/>
          <w:sz w:val="24"/>
          <w:szCs w:val="24"/>
        </w:rPr>
      </w:pPr>
    </w:p>
    <w:p w:rsidR="00D6668E" w:rsidRPr="00D6668E" w:rsidRDefault="00D6668E" w:rsidP="00D6668E">
      <w:pPr>
        <w:spacing w:line="480" w:lineRule="auto"/>
        <w:jc w:val="both"/>
        <w:rPr>
          <w:rFonts w:ascii="Times New Roman" w:hAnsi="Times New Roman" w:cs="Times New Roman"/>
          <w:sz w:val="24"/>
          <w:szCs w:val="24"/>
        </w:rPr>
      </w:pPr>
    </w:p>
    <w:p w:rsidR="00D6668E" w:rsidRPr="00D6668E" w:rsidRDefault="00D6668E" w:rsidP="00D6668E">
      <w:pPr>
        <w:spacing w:line="480" w:lineRule="auto"/>
        <w:jc w:val="both"/>
        <w:rPr>
          <w:rFonts w:ascii="Times New Roman" w:hAnsi="Times New Roman" w:cs="Times New Roman"/>
          <w:sz w:val="24"/>
          <w:szCs w:val="24"/>
        </w:rPr>
      </w:pPr>
    </w:p>
    <w:p w:rsidR="00D6668E" w:rsidRPr="00D6668E" w:rsidRDefault="00D6668E" w:rsidP="00D6668E">
      <w:pPr>
        <w:spacing w:line="480" w:lineRule="auto"/>
        <w:rPr>
          <w:rFonts w:ascii="Times New Roman" w:hAnsi="Times New Roman" w:cs="Times New Roman"/>
        </w:rPr>
      </w:pPr>
    </w:p>
    <w:p w:rsidR="00D6668E" w:rsidRPr="00D6668E" w:rsidRDefault="00D6668E" w:rsidP="00D6668E">
      <w:pPr>
        <w:spacing w:line="480" w:lineRule="auto"/>
        <w:rPr>
          <w:rFonts w:ascii="Times New Roman" w:hAnsi="Times New Roman" w:cs="Times New Roman"/>
        </w:rPr>
      </w:pPr>
    </w:p>
    <w:p w:rsidR="00D6668E" w:rsidRPr="00D6668E" w:rsidRDefault="00D6668E" w:rsidP="00D6668E">
      <w:pPr>
        <w:spacing w:line="480" w:lineRule="auto"/>
        <w:rPr>
          <w:rFonts w:ascii="Times New Roman" w:hAnsi="Times New Roman" w:cs="Times New Roman"/>
        </w:rPr>
      </w:pPr>
    </w:p>
    <w:p w:rsidR="00D6668E" w:rsidRPr="00D6668E" w:rsidRDefault="00D6668E" w:rsidP="00D6668E">
      <w:pPr>
        <w:spacing w:line="480" w:lineRule="auto"/>
        <w:jc w:val="both"/>
        <w:rPr>
          <w:rFonts w:ascii="Times New Roman" w:hAnsi="Times New Roman" w:cs="Times New Roman"/>
          <w:b/>
          <w:bCs/>
          <w:sz w:val="24"/>
          <w:szCs w:val="24"/>
        </w:rPr>
      </w:pPr>
    </w:p>
    <w:p w:rsidR="00D6668E" w:rsidRPr="00D6668E" w:rsidRDefault="00D6668E" w:rsidP="00D6668E">
      <w:pPr>
        <w:spacing w:line="480" w:lineRule="auto"/>
        <w:jc w:val="both"/>
        <w:rPr>
          <w:rFonts w:ascii="Times New Roman" w:hAnsi="Times New Roman" w:cs="Times New Roman"/>
          <w:b/>
          <w:bCs/>
          <w:sz w:val="24"/>
          <w:szCs w:val="24"/>
        </w:rPr>
      </w:pPr>
    </w:p>
    <w:p w:rsidR="00D6668E" w:rsidRDefault="00D6668E" w:rsidP="00D6668E">
      <w:pPr>
        <w:spacing w:line="480" w:lineRule="auto"/>
        <w:jc w:val="both"/>
        <w:rPr>
          <w:rFonts w:ascii="Times New Roman" w:hAnsi="Times New Roman" w:cs="Times New Roman"/>
          <w:b/>
          <w:bCs/>
          <w:sz w:val="24"/>
          <w:szCs w:val="24"/>
        </w:rPr>
      </w:pPr>
    </w:p>
    <w:p w:rsidR="00E27AB1" w:rsidRDefault="00E27AB1" w:rsidP="00D6668E">
      <w:pPr>
        <w:spacing w:line="480" w:lineRule="auto"/>
        <w:jc w:val="both"/>
        <w:rPr>
          <w:rFonts w:ascii="Times New Roman" w:hAnsi="Times New Roman" w:cs="Times New Roman"/>
          <w:b/>
          <w:bCs/>
          <w:sz w:val="24"/>
          <w:szCs w:val="24"/>
        </w:rPr>
      </w:pPr>
    </w:p>
    <w:p w:rsidR="00E27AB1" w:rsidRPr="00D6668E" w:rsidRDefault="00E27AB1" w:rsidP="00D6668E">
      <w:pPr>
        <w:spacing w:line="480" w:lineRule="auto"/>
        <w:jc w:val="both"/>
        <w:rPr>
          <w:rFonts w:ascii="Times New Roman" w:hAnsi="Times New Roman" w:cs="Times New Roman"/>
          <w:b/>
          <w:bCs/>
          <w:sz w:val="24"/>
          <w:szCs w:val="24"/>
        </w:rPr>
      </w:pPr>
    </w:p>
    <w:p w:rsidR="00D6668E" w:rsidRPr="00D6668E" w:rsidRDefault="00CA56F4" w:rsidP="00D6668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w:t>
      </w:r>
      <w:r w:rsidR="00D6668E" w:rsidRPr="00D6668E">
        <w:rPr>
          <w:rFonts w:ascii="Times New Roman" w:hAnsi="Times New Roman" w:cs="Times New Roman"/>
          <w:b/>
          <w:bCs/>
          <w:sz w:val="24"/>
          <w:szCs w:val="24"/>
        </w:rPr>
        <w:t xml:space="preserve"> Metode dan Teknik Pengumpulan Data</w:t>
      </w:r>
    </w:p>
    <w:p w:rsidR="00D6668E" w:rsidRPr="00D6668E" w:rsidRDefault="00E27AB1" w:rsidP="00D6668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CA56F4">
        <w:rPr>
          <w:rFonts w:ascii="Times New Roman" w:hAnsi="Times New Roman" w:cs="Times New Roman"/>
          <w:b/>
          <w:bCs/>
          <w:sz w:val="24"/>
          <w:szCs w:val="24"/>
        </w:rPr>
        <w:t>.</w:t>
      </w:r>
      <w:r w:rsidR="00D6668E" w:rsidRPr="00D6668E">
        <w:rPr>
          <w:rFonts w:ascii="Times New Roman" w:hAnsi="Times New Roman" w:cs="Times New Roman"/>
          <w:b/>
          <w:bCs/>
          <w:sz w:val="24"/>
          <w:szCs w:val="24"/>
        </w:rPr>
        <w:t xml:space="preserve"> Tingkat Analisis </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b/>
          <w:bCs/>
          <w:sz w:val="24"/>
          <w:szCs w:val="24"/>
        </w:rPr>
        <w:tab/>
      </w:r>
      <w:proofErr w:type="gramStart"/>
      <w:r w:rsidRPr="00D6668E">
        <w:rPr>
          <w:rFonts w:ascii="Times New Roman" w:hAnsi="Times New Roman" w:cs="Times New Roman"/>
          <w:sz w:val="24"/>
          <w:szCs w:val="24"/>
        </w:rPr>
        <w:t>Penggunaan tingkat analisa dalam studi Hubungan Internasional penting dilakukan untuk memilah-milah masalah yang paling layak ditekankan atau dianalisis, serta untuk menghindari kemungkinan melakukan kesalahan metodologis.</w:t>
      </w:r>
      <w:proofErr w:type="gramEnd"/>
      <w:r w:rsidRPr="00D6668E">
        <w:rPr>
          <w:rFonts w:ascii="Times New Roman" w:hAnsi="Times New Roman" w:cs="Times New Roman"/>
          <w:sz w:val="24"/>
          <w:szCs w:val="24"/>
        </w:rPr>
        <w:t xml:space="preserve"> Oleh sebab itu penulis </w:t>
      </w:r>
      <w:proofErr w:type="gramStart"/>
      <w:r w:rsidRPr="00D6668E">
        <w:rPr>
          <w:rFonts w:ascii="Times New Roman" w:hAnsi="Times New Roman" w:cs="Times New Roman"/>
          <w:sz w:val="24"/>
          <w:szCs w:val="24"/>
        </w:rPr>
        <w:t>akan</w:t>
      </w:r>
      <w:proofErr w:type="gramEnd"/>
      <w:r w:rsidRPr="00D6668E">
        <w:rPr>
          <w:rFonts w:ascii="Times New Roman" w:hAnsi="Times New Roman" w:cs="Times New Roman"/>
          <w:sz w:val="24"/>
          <w:szCs w:val="24"/>
        </w:rPr>
        <w:t xml:space="preserve"> menjelaskan tingkat analisis dalam penelitian ini, bahwa yang menjadi variabel bebas atau independen adalah Pengaruh masuknya drama serial Turki. </w:t>
      </w:r>
      <w:proofErr w:type="gramStart"/>
      <w:r w:rsidRPr="00D6668E">
        <w:rPr>
          <w:rFonts w:ascii="Times New Roman" w:hAnsi="Times New Roman" w:cs="Times New Roman"/>
          <w:sz w:val="24"/>
          <w:szCs w:val="24"/>
        </w:rPr>
        <w:t>Maka, variabel x (independen) adalah Drama Serial Turki, dan variabel y atau variabel terikat (dependen) adalah Peningkatan Jumlah Wisatawan Indonesia ke Turki.</w:t>
      </w:r>
      <w:proofErr w:type="gramEnd"/>
      <w:r w:rsidRPr="00D6668E">
        <w:rPr>
          <w:rFonts w:ascii="Times New Roman" w:hAnsi="Times New Roman" w:cs="Times New Roman"/>
          <w:sz w:val="24"/>
          <w:szCs w:val="24"/>
        </w:rPr>
        <w:t xml:space="preserve"> Sehingga penulis menggunakan analisa Korelasionis, yang berarti unit analisanya pada tingkatan yang </w:t>
      </w:r>
      <w:proofErr w:type="gramStart"/>
      <w:r w:rsidRPr="00D6668E">
        <w:rPr>
          <w:rFonts w:ascii="Times New Roman" w:hAnsi="Times New Roman" w:cs="Times New Roman"/>
          <w:sz w:val="24"/>
          <w:szCs w:val="24"/>
        </w:rPr>
        <w:t>sama</w:t>
      </w:r>
      <w:proofErr w:type="gramEnd"/>
      <w:r w:rsidRPr="00D6668E">
        <w:rPr>
          <w:rFonts w:ascii="Times New Roman" w:hAnsi="Times New Roman" w:cs="Times New Roman"/>
          <w:sz w:val="24"/>
          <w:szCs w:val="24"/>
        </w:rPr>
        <w:t>.</w:t>
      </w:r>
    </w:p>
    <w:p w:rsidR="00D6668E" w:rsidRPr="00D6668E" w:rsidRDefault="00E27AB1" w:rsidP="00D6668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CA56F4">
        <w:rPr>
          <w:rFonts w:ascii="Times New Roman" w:hAnsi="Times New Roman" w:cs="Times New Roman"/>
          <w:b/>
          <w:bCs/>
          <w:sz w:val="24"/>
          <w:szCs w:val="24"/>
        </w:rPr>
        <w:t>.</w:t>
      </w:r>
      <w:r w:rsidR="00D6668E" w:rsidRPr="00D6668E">
        <w:rPr>
          <w:rFonts w:ascii="Times New Roman" w:hAnsi="Times New Roman" w:cs="Times New Roman"/>
          <w:b/>
          <w:bCs/>
          <w:sz w:val="24"/>
          <w:szCs w:val="24"/>
        </w:rPr>
        <w:t xml:space="preserve"> Metode Penelitian</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b/>
          <w:bCs/>
          <w:sz w:val="24"/>
          <w:szCs w:val="24"/>
        </w:rPr>
        <w:tab/>
      </w:r>
      <w:r w:rsidRPr="00D6668E">
        <w:rPr>
          <w:rFonts w:ascii="Times New Roman" w:hAnsi="Times New Roman" w:cs="Times New Roman"/>
          <w:sz w:val="24"/>
          <w:szCs w:val="24"/>
        </w:rPr>
        <w:t>Dalam studi mengenai metodologi penelitian, dikenal beberapa metode penelitian seperti berikut:</w:t>
      </w:r>
    </w:p>
    <w:p w:rsidR="00D6668E" w:rsidRPr="00D6668E" w:rsidRDefault="00D6668E" w:rsidP="00D6668E">
      <w:pPr>
        <w:spacing w:line="480" w:lineRule="auto"/>
        <w:jc w:val="both"/>
        <w:rPr>
          <w:rFonts w:ascii="Times New Roman" w:hAnsi="Times New Roman" w:cs="Times New Roman"/>
          <w:sz w:val="24"/>
          <w:szCs w:val="24"/>
        </w:rPr>
      </w:pPr>
      <w:proofErr w:type="gramStart"/>
      <w:r w:rsidRPr="00D6668E">
        <w:rPr>
          <w:rFonts w:ascii="Times New Roman" w:hAnsi="Times New Roman" w:cs="Times New Roman"/>
          <w:sz w:val="24"/>
          <w:szCs w:val="24"/>
        </w:rPr>
        <w:t>a</w:t>
      </w:r>
      <w:proofErr w:type="gramEnd"/>
      <w:r w:rsidRPr="00D6668E">
        <w:rPr>
          <w:rFonts w:ascii="Times New Roman" w:hAnsi="Times New Roman" w:cs="Times New Roman"/>
          <w:sz w:val="24"/>
          <w:szCs w:val="24"/>
        </w:rPr>
        <w:t>. Metode Penelitian Deskriptif</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r>
      <w:proofErr w:type="gramStart"/>
      <w:r w:rsidRPr="00D6668E">
        <w:rPr>
          <w:rFonts w:ascii="Times New Roman" w:hAnsi="Times New Roman" w:cs="Times New Roman"/>
          <w:sz w:val="24"/>
          <w:szCs w:val="24"/>
        </w:rPr>
        <w:t>Metode ini digunakan apabila bertujuan untuk mendeskripsikan atau menjelaskan peristiwa dan kejadian yang ada pada masa sekarang.</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Metode deskriptif merupakan metode yang berusaha mengumpulkan, menyusun, menginterpretasikan data yang kemudian diajukan dengan menganalisa data tersebut atau menganalisa fenomena tersebut.</w:t>
      </w:r>
      <w:proofErr w:type="gramEnd"/>
    </w:p>
    <w:p w:rsidR="00D6668E" w:rsidRPr="00D6668E" w:rsidRDefault="00D6668E" w:rsidP="00D6668E">
      <w:pPr>
        <w:spacing w:line="480" w:lineRule="auto"/>
        <w:jc w:val="both"/>
        <w:rPr>
          <w:rFonts w:ascii="Times New Roman" w:hAnsi="Times New Roman" w:cs="Times New Roman"/>
          <w:sz w:val="24"/>
          <w:szCs w:val="24"/>
        </w:rPr>
      </w:pPr>
    </w:p>
    <w:p w:rsidR="00D6668E" w:rsidRPr="00D6668E" w:rsidRDefault="00D6668E" w:rsidP="00D6668E">
      <w:pPr>
        <w:spacing w:line="480" w:lineRule="auto"/>
        <w:jc w:val="both"/>
        <w:rPr>
          <w:rFonts w:ascii="Times New Roman" w:hAnsi="Times New Roman" w:cs="Times New Roman"/>
          <w:sz w:val="24"/>
          <w:szCs w:val="24"/>
        </w:rPr>
      </w:pPr>
      <w:proofErr w:type="gramStart"/>
      <w:r w:rsidRPr="00D6668E">
        <w:rPr>
          <w:rFonts w:ascii="Times New Roman" w:hAnsi="Times New Roman" w:cs="Times New Roman"/>
          <w:sz w:val="24"/>
          <w:szCs w:val="24"/>
        </w:rPr>
        <w:lastRenderedPageBreak/>
        <w:t>b</w:t>
      </w:r>
      <w:proofErr w:type="gramEnd"/>
      <w:r w:rsidRPr="00D6668E">
        <w:rPr>
          <w:rFonts w:ascii="Times New Roman" w:hAnsi="Times New Roman" w:cs="Times New Roman"/>
          <w:sz w:val="24"/>
          <w:szCs w:val="24"/>
        </w:rPr>
        <w:t>. Metode Penelitian Historis</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r>
      <w:proofErr w:type="gramStart"/>
      <w:r w:rsidRPr="00D6668E">
        <w:rPr>
          <w:rFonts w:ascii="Times New Roman" w:hAnsi="Times New Roman" w:cs="Times New Roman"/>
          <w:sz w:val="24"/>
          <w:szCs w:val="24"/>
        </w:rPr>
        <w:t>Metode ini digunakan apabila peneliti bermaksud mengungkapkan peristiwa atau kejadian pada masa lalu.</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Keabsahan metode ini ditentukan oleh sumber datanya dan keakuratan dalam membuat interpretasi data sesuai dengan makna yang terkandung didalamnya.</w:t>
      </w:r>
      <w:proofErr w:type="gramEnd"/>
      <w:r w:rsidRPr="00D6668E">
        <w:rPr>
          <w:rFonts w:ascii="Times New Roman" w:hAnsi="Times New Roman" w:cs="Times New Roman"/>
          <w:sz w:val="24"/>
          <w:szCs w:val="24"/>
        </w:rPr>
        <w:t xml:space="preserve"> </w:t>
      </w:r>
    </w:p>
    <w:p w:rsidR="00D6668E" w:rsidRPr="00D6668E" w:rsidRDefault="00D6668E" w:rsidP="00D6668E">
      <w:pPr>
        <w:spacing w:line="480" w:lineRule="auto"/>
        <w:jc w:val="both"/>
        <w:rPr>
          <w:rFonts w:ascii="Times New Roman" w:hAnsi="Times New Roman" w:cs="Times New Roman"/>
          <w:i/>
          <w:iCs/>
          <w:sz w:val="24"/>
          <w:szCs w:val="24"/>
        </w:rPr>
      </w:pPr>
      <w:proofErr w:type="gramStart"/>
      <w:r w:rsidRPr="00D6668E">
        <w:rPr>
          <w:rFonts w:ascii="Times New Roman" w:hAnsi="Times New Roman" w:cs="Times New Roman"/>
          <w:sz w:val="24"/>
          <w:szCs w:val="24"/>
        </w:rPr>
        <w:t>c</w:t>
      </w:r>
      <w:proofErr w:type="gramEnd"/>
      <w:r w:rsidRPr="00D6668E">
        <w:rPr>
          <w:rFonts w:ascii="Times New Roman" w:hAnsi="Times New Roman" w:cs="Times New Roman"/>
          <w:sz w:val="24"/>
          <w:szCs w:val="24"/>
        </w:rPr>
        <w:t xml:space="preserve">. Metode Penelitian </w:t>
      </w:r>
      <w:r w:rsidRPr="00D6668E">
        <w:rPr>
          <w:rFonts w:ascii="Times New Roman" w:hAnsi="Times New Roman" w:cs="Times New Roman"/>
          <w:i/>
          <w:iCs/>
          <w:sz w:val="24"/>
          <w:szCs w:val="24"/>
        </w:rPr>
        <w:t>Ex Post Facto</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t xml:space="preserve">Metode ini digunakan untuk melihat dan mengkaji hubungan antara dua variabel atau lebih, dimana variabel yang dikaji telah terjadi sebelumnya melalui perlakuan orang lain. </w:t>
      </w:r>
      <w:proofErr w:type="gramStart"/>
      <w:r w:rsidRPr="00D6668E">
        <w:rPr>
          <w:rFonts w:ascii="Times New Roman" w:hAnsi="Times New Roman" w:cs="Times New Roman"/>
          <w:i/>
          <w:iCs/>
          <w:sz w:val="24"/>
          <w:szCs w:val="24"/>
        </w:rPr>
        <w:t>Ex Post Facto</w:t>
      </w:r>
      <w:r w:rsidRPr="00D6668E">
        <w:rPr>
          <w:rFonts w:ascii="Times New Roman" w:hAnsi="Times New Roman" w:cs="Times New Roman"/>
          <w:sz w:val="24"/>
          <w:szCs w:val="24"/>
        </w:rPr>
        <w:t xml:space="preserve"> artinya sesudah fakta.</w:t>
      </w:r>
      <w:proofErr w:type="gramEnd"/>
      <w:r w:rsidRPr="00D6668E">
        <w:rPr>
          <w:rFonts w:ascii="Times New Roman" w:hAnsi="Times New Roman" w:cs="Times New Roman"/>
          <w:sz w:val="24"/>
          <w:szCs w:val="24"/>
        </w:rPr>
        <w:t xml:space="preserve"> Dalam penelitian ini, peneliti tidak perlu melakukan manipulasi atau perlakuan terhadap variabel bebas, sebab manipulasi telah terjadi oleh orang lain sebelum penelitian dilakukan.</w:t>
      </w:r>
    </w:p>
    <w:p w:rsidR="00D6668E" w:rsidRPr="00D6668E" w:rsidRDefault="00D6668E" w:rsidP="00D6668E">
      <w:pPr>
        <w:spacing w:line="480" w:lineRule="auto"/>
        <w:ind w:firstLine="720"/>
        <w:jc w:val="both"/>
        <w:rPr>
          <w:rFonts w:ascii="Times New Roman" w:hAnsi="Times New Roman" w:cs="Times New Roman"/>
          <w:sz w:val="24"/>
          <w:szCs w:val="24"/>
        </w:rPr>
      </w:pPr>
      <w:r w:rsidRPr="00D6668E">
        <w:rPr>
          <w:rFonts w:ascii="Times New Roman" w:hAnsi="Times New Roman" w:cs="Times New Roman"/>
          <w:sz w:val="24"/>
          <w:szCs w:val="24"/>
        </w:rPr>
        <w:t xml:space="preserve">Dari penjelasan beberapa metode diatas dan berdasarkan pokok permasalahan yang telah dikemukakan oleh penulis untuk diteliti, maka penulis </w:t>
      </w:r>
      <w:proofErr w:type="gramStart"/>
      <w:r w:rsidRPr="00D6668E">
        <w:rPr>
          <w:rFonts w:ascii="Times New Roman" w:hAnsi="Times New Roman" w:cs="Times New Roman"/>
          <w:sz w:val="24"/>
          <w:szCs w:val="24"/>
        </w:rPr>
        <w:t>akan</w:t>
      </w:r>
      <w:proofErr w:type="gramEnd"/>
      <w:r w:rsidRPr="00D6668E">
        <w:rPr>
          <w:rFonts w:ascii="Times New Roman" w:hAnsi="Times New Roman" w:cs="Times New Roman"/>
          <w:sz w:val="24"/>
          <w:szCs w:val="24"/>
        </w:rPr>
        <w:t xml:space="preserve"> menggunakan Metode Penelitian Deskriptif. Karena penulis </w:t>
      </w:r>
      <w:proofErr w:type="gramStart"/>
      <w:r w:rsidRPr="00D6668E">
        <w:rPr>
          <w:rFonts w:ascii="Times New Roman" w:hAnsi="Times New Roman" w:cs="Times New Roman"/>
          <w:sz w:val="24"/>
          <w:szCs w:val="24"/>
        </w:rPr>
        <w:t>akan</w:t>
      </w:r>
      <w:proofErr w:type="gramEnd"/>
      <w:r w:rsidRPr="00D6668E">
        <w:rPr>
          <w:rFonts w:ascii="Times New Roman" w:hAnsi="Times New Roman" w:cs="Times New Roman"/>
          <w:sz w:val="24"/>
          <w:szCs w:val="24"/>
        </w:rPr>
        <w:t xml:space="preserve"> menganalisa data terkait dengan pengaruh masuknya drama serial Turki terhadap peningkatan jumlah wisatawan Indonesia ke Turki dengan berusaha mengumpulkan, menyusun, serta menginterpretasikan data tersebut. </w:t>
      </w:r>
    </w:p>
    <w:p w:rsidR="00D6668E" w:rsidRPr="00D6668E" w:rsidRDefault="00CA56F4" w:rsidP="00D6668E">
      <w:pPr>
        <w:tabs>
          <w:tab w:val="left" w:pos="630"/>
        </w:tabs>
        <w:spacing w:line="480" w:lineRule="auto"/>
        <w:rPr>
          <w:rFonts w:ascii="Times New Roman" w:hAnsi="Times New Roman" w:cs="Times New Roman"/>
          <w:b/>
          <w:sz w:val="24"/>
          <w:szCs w:val="24"/>
        </w:rPr>
      </w:pPr>
      <w:r>
        <w:rPr>
          <w:rFonts w:ascii="Times New Roman" w:hAnsi="Times New Roman" w:cs="Times New Roman"/>
          <w:b/>
          <w:sz w:val="24"/>
          <w:szCs w:val="24"/>
        </w:rPr>
        <w:t>3.</w:t>
      </w:r>
      <w:r w:rsidR="00D6668E" w:rsidRPr="00D6668E">
        <w:rPr>
          <w:rFonts w:ascii="Times New Roman" w:hAnsi="Times New Roman" w:cs="Times New Roman"/>
          <w:b/>
          <w:sz w:val="24"/>
          <w:szCs w:val="24"/>
        </w:rPr>
        <w:t xml:space="preserve"> Teknik Pengumpulan Data</w:t>
      </w:r>
    </w:p>
    <w:p w:rsidR="00D6668E" w:rsidRPr="00D6668E" w:rsidRDefault="00D6668E" w:rsidP="00D6668E">
      <w:pPr>
        <w:tabs>
          <w:tab w:val="left" w:pos="630"/>
        </w:tabs>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r>
      <w:proofErr w:type="gramStart"/>
      <w:r w:rsidRPr="00D6668E">
        <w:rPr>
          <w:rFonts w:ascii="Times New Roman" w:hAnsi="Times New Roman" w:cs="Times New Roman"/>
          <w:sz w:val="24"/>
          <w:szCs w:val="24"/>
        </w:rPr>
        <w:t>Teknik pengumpulan data berfungsi sebagai cara-cara yang dilakukan untuk memperoleh data-data yang menunjang dalam penelitian.</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Ada tiga teknik pengumpulan data yaitu studi kepustakaan, wawancara, dan angket.</w:t>
      </w:r>
      <w:proofErr w:type="gramEnd"/>
    </w:p>
    <w:p w:rsidR="00D6668E" w:rsidRPr="00D6668E" w:rsidRDefault="00D6668E" w:rsidP="00D6668E">
      <w:pPr>
        <w:tabs>
          <w:tab w:val="left" w:pos="630"/>
        </w:tabs>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lastRenderedPageBreak/>
        <w:tab/>
        <w:t>Adapun teknik pengumpulan data yang penulis gunakan dalam penelitian ini adalah angket dimana penulis mengajukan pertanyaan tertulis untuk dijawab secara tertulis pula oleh responden, dan studi kepustakaan/literatur dimana penulis melakukan penelahaan data terhadap buku-buku teks, jurnal ilmiah, dokumen, majalah berita, surat kabar, laporan, lembaga pemerintah dan non pemerintah, maupun data-data yang terdapat dalam website dan internet.</w:t>
      </w:r>
    </w:p>
    <w:p w:rsidR="00D6668E" w:rsidRPr="00D6668E" w:rsidRDefault="00CA56F4" w:rsidP="00D6668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J.</w:t>
      </w:r>
      <w:r w:rsidR="00D6668E" w:rsidRPr="00D6668E">
        <w:rPr>
          <w:rFonts w:ascii="Times New Roman" w:hAnsi="Times New Roman" w:cs="Times New Roman"/>
          <w:b/>
          <w:bCs/>
          <w:sz w:val="24"/>
          <w:szCs w:val="24"/>
        </w:rPr>
        <w:t xml:space="preserve"> Lokasi dan Lamanya Penelitian</w:t>
      </w:r>
    </w:p>
    <w:p w:rsidR="00D6668E" w:rsidRPr="00D6668E" w:rsidRDefault="00D6668E" w:rsidP="00D6668E">
      <w:pPr>
        <w:spacing w:line="480" w:lineRule="auto"/>
        <w:ind w:firstLine="720"/>
        <w:jc w:val="both"/>
        <w:rPr>
          <w:rFonts w:ascii="Times New Roman" w:hAnsi="Times New Roman" w:cs="Times New Roman"/>
          <w:sz w:val="24"/>
          <w:szCs w:val="24"/>
        </w:rPr>
      </w:pPr>
      <w:r w:rsidRPr="00D6668E">
        <w:rPr>
          <w:rFonts w:ascii="Times New Roman" w:hAnsi="Times New Roman" w:cs="Times New Roman"/>
          <w:sz w:val="24"/>
          <w:szCs w:val="24"/>
        </w:rPr>
        <w:t xml:space="preserve">Lembaga-lembaga yang </w:t>
      </w:r>
      <w:proofErr w:type="gramStart"/>
      <w:r w:rsidRPr="00D6668E">
        <w:rPr>
          <w:rFonts w:ascii="Times New Roman" w:hAnsi="Times New Roman" w:cs="Times New Roman"/>
          <w:sz w:val="24"/>
          <w:szCs w:val="24"/>
        </w:rPr>
        <w:t>akan</w:t>
      </w:r>
      <w:proofErr w:type="gramEnd"/>
      <w:r w:rsidRPr="00D6668E">
        <w:rPr>
          <w:rFonts w:ascii="Times New Roman" w:hAnsi="Times New Roman" w:cs="Times New Roman"/>
          <w:sz w:val="24"/>
          <w:szCs w:val="24"/>
        </w:rPr>
        <w:t xml:space="preserve"> dituju dalam penelitian ini adalah:</w:t>
      </w:r>
    </w:p>
    <w:p w:rsidR="00D6668E" w:rsidRPr="00D6668E" w:rsidRDefault="00D6668E" w:rsidP="00D6668E">
      <w:pPr>
        <w:pStyle w:val="ListParagraph"/>
        <w:numPr>
          <w:ilvl w:val="0"/>
          <w:numId w:val="9"/>
        </w:num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Kedutaan Besar Turki</w:t>
      </w:r>
    </w:p>
    <w:p w:rsidR="00D6668E" w:rsidRPr="00D6668E" w:rsidRDefault="00D6668E" w:rsidP="00D6668E">
      <w:pPr>
        <w:pStyle w:val="ListParagraph"/>
        <w:spacing w:line="480" w:lineRule="auto"/>
        <w:rPr>
          <w:rFonts w:ascii="Times New Roman" w:hAnsi="Times New Roman" w:cs="Times New Roman"/>
          <w:sz w:val="24"/>
          <w:szCs w:val="24"/>
        </w:rPr>
      </w:pPr>
      <w:r w:rsidRPr="00D6668E">
        <w:rPr>
          <w:rFonts w:ascii="Times New Roman" w:hAnsi="Times New Roman" w:cs="Times New Roman"/>
          <w:sz w:val="24"/>
          <w:szCs w:val="24"/>
          <w:shd w:val="clear" w:color="auto" w:fill="FFFFFF"/>
        </w:rPr>
        <w:t>Jl. HR. Rasuna Said Kav. 1, Kuningan Timur, Jakarta Selatan</w:t>
      </w:r>
    </w:p>
    <w:p w:rsidR="00D6668E" w:rsidRPr="00D6668E" w:rsidRDefault="00D6668E" w:rsidP="00D6668E">
      <w:pPr>
        <w:pStyle w:val="ListParagraph"/>
        <w:numPr>
          <w:ilvl w:val="0"/>
          <w:numId w:val="9"/>
        </w:num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Direktorat Jenderal Imigrasi, Kementerian Hukum dan HAM RI</w:t>
      </w:r>
    </w:p>
    <w:p w:rsidR="00D6668E" w:rsidRPr="00D6668E" w:rsidRDefault="00D6668E" w:rsidP="00D6668E">
      <w:pPr>
        <w:pStyle w:val="ListParagraph"/>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Jl. HR. Rasuna Said Kav. X-6 Kuningan, Jakarta Selatan</w:t>
      </w:r>
    </w:p>
    <w:p w:rsidR="00D6668E" w:rsidRPr="00D6668E" w:rsidRDefault="00CA56F4" w:rsidP="00D6668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K.</w:t>
      </w:r>
      <w:r w:rsidR="00D6668E" w:rsidRPr="00D6668E">
        <w:rPr>
          <w:rFonts w:ascii="Times New Roman" w:hAnsi="Times New Roman" w:cs="Times New Roman"/>
          <w:b/>
          <w:bCs/>
          <w:sz w:val="24"/>
          <w:szCs w:val="24"/>
        </w:rPr>
        <w:t xml:space="preserve"> Sistematika Penulisan</w:t>
      </w:r>
    </w:p>
    <w:p w:rsidR="00D6668E" w:rsidRPr="00D6668E" w:rsidRDefault="00D6668E" w:rsidP="00D6668E">
      <w:pPr>
        <w:spacing w:line="480" w:lineRule="auto"/>
        <w:jc w:val="both"/>
        <w:rPr>
          <w:rFonts w:ascii="Times New Roman" w:hAnsi="Times New Roman" w:cs="Times New Roman"/>
          <w:b/>
          <w:bCs/>
          <w:sz w:val="24"/>
          <w:szCs w:val="24"/>
        </w:rPr>
      </w:pPr>
      <w:r w:rsidRPr="00D6668E">
        <w:rPr>
          <w:rFonts w:ascii="Times New Roman" w:hAnsi="Times New Roman" w:cs="Times New Roman"/>
          <w:b/>
          <w:bCs/>
          <w:sz w:val="24"/>
          <w:szCs w:val="24"/>
        </w:rPr>
        <w:t>BAB I PENDAHULUAN</w:t>
      </w:r>
    </w:p>
    <w:p w:rsidR="00D6668E" w:rsidRDefault="00D6668E" w:rsidP="00E27AB1">
      <w:pPr>
        <w:spacing w:line="480" w:lineRule="auto"/>
        <w:ind w:firstLine="720"/>
        <w:jc w:val="both"/>
        <w:rPr>
          <w:rFonts w:ascii="Times New Roman" w:hAnsi="Times New Roman" w:cs="Times New Roman"/>
          <w:sz w:val="24"/>
          <w:szCs w:val="24"/>
        </w:rPr>
      </w:pPr>
      <w:r w:rsidRPr="00D6668E">
        <w:rPr>
          <w:rFonts w:ascii="Times New Roman" w:hAnsi="Times New Roman" w:cs="Times New Roman"/>
          <w:sz w:val="24"/>
          <w:szCs w:val="24"/>
        </w:rPr>
        <w:t>Didalam Bab ini merupakan bagian awal atau pendahuluan yang terdiri atas sub-sub tema sebagai berikut: Latar Belakang, Identifikasi Masalah, Pembahasan dan Perumusan Masalah, Tujuan dan Kegunaan Penelitian, Kerangka Teoritis dan Hipotesis, Metode Penelitian dan Teknik Pengumpulan Data, serta Lokasi dan Lamanya Penelitian.</w:t>
      </w:r>
    </w:p>
    <w:p w:rsidR="00E27AB1" w:rsidRDefault="00E27AB1" w:rsidP="00E27AB1">
      <w:pPr>
        <w:spacing w:line="480" w:lineRule="auto"/>
        <w:ind w:firstLine="720"/>
        <w:jc w:val="both"/>
        <w:rPr>
          <w:rFonts w:ascii="Times New Roman" w:hAnsi="Times New Roman" w:cs="Times New Roman"/>
          <w:sz w:val="24"/>
          <w:szCs w:val="24"/>
        </w:rPr>
      </w:pPr>
    </w:p>
    <w:p w:rsidR="00E27AB1" w:rsidRPr="00E27AB1" w:rsidRDefault="00E27AB1" w:rsidP="00E27AB1">
      <w:pPr>
        <w:spacing w:line="480" w:lineRule="auto"/>
        <w:ind w:firstLine="720"/>
        <w:jc w:val="both"/>
        <w:rPr>
          <w:rFonts w:ascii="Times New Roman" w:hAnsi="Times New Roman" w:cs="Times New Roman"/>
          <w:sz w:val="24"/>
          <w:szCs w:val="24"/>
        </w:rPr>
      </w:pPr>
    </w:p>
    <w:p w:rsidR="00D6668E" w:rsidRPr="00D6668E" w:rsidRDefault="00D6668E" w:rsidP="00D6668E">
      <w:pPr>
        <w:spacing w:line="480" w:lineRule="auto"/>
        <w:jc w:val="both"/>
        <w:rPr>
          <w:rFonts w:ascii="Times New Roman" w:hAnsi="Times New Roman" w:cs="Times New Roman"/>
          <w:b/>
          <w:bCs/>
          <w:sz w:val="24"/>
          <w:szCs w:val="24"/>
        </w:rPr>
      </w:pPr>
      <w:r w:rsidRPr="00D6668E">
        <w:rPr>
          <w:rFonts w:ascii="Times New Roman" w:hAnsi="Times New Roman" w:cs="Times New Roman"/>
          <w:b/>
          <w:bCs/>
          <w:sz w:val="24"/>
          <w:szCs w:val="24"/>
        </w:rPr>
        <w:lastRenderedPageBreak/>
        <w:t>BAB II TINJAUAN TENTANG KEBUDAYAAN NEGARA TURKI</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t xml:space="preserve">Dalam Bab ini, penulis </w:t>
      </w:r>
      <w:proofErr w:type="gramStart"/>
      <w:r w:rsidRPr="00D6668E">
        <w:rPr>
          <w:rFonts w:ascii="Times New Roman" w:hAnsi="Times New Roman" w:cs="Times New Roman"/>
          <w:sz w:val="24"/>
          <w:szCs w:val="24"/>
        </w:rPr>
        <w:t>akan</w:t>
      </w:r>
      <w:proofErr w:type="gramEnd"/>
      <w:r w:rsidRPr="00D6668E">
        <w:rPr>
          <w:rFonts w:ascii="Times New Roman" w:hAnsi="Times New Roman" w:cs="Times New Roman"/>
          <w:sz w:val="24"/>
          <w:szCs w:val="24"/>
        </w:rPr>
        <w:t xml:space="preserve"> menjelaskan tentang variabel bebas atau independen dalam penelitian ini, yakni kebudayaan negara Turki karena sebagai variabel penjelas atau sebagai unit eksplanasi. Kemudian </w:t>
      </w:r>
      <w:proofErr w:type="gramStart"/>
      <w:r w:rsidRPr="00D6668E">
        <w:rPr>
          <w:rFonts w:ascii="Times New Roman" w:hAnsi="Times New Roman" w:cs="Times New Roman"/>
          <w:sz w:val="24"/>
          <w:szCs w:val="24"/>
        </w:rPr>
        <w:t>akan</w:t>
      </w:r>
      <w:proofErr w:type="gramEnd"/>
      <w:r w:rsidRPr="00D6668E">
        <w:rPr>
          <w:rFonts w:ascii="Times New Roman" w:hAnsi="Times New Roman" w:cs="Times New Roman"/>
          <w:sz w:val="24"/>
          <w:szCs w:val="24"/>
        </w:rPr>
        <w:t xml:space="preserve"> dilanjutkan dengan sub-sub judul dalam bab ini yang berisi uraian serta informasi umum mengenai tema yang dijadikan variabel bebas tersebut. </w:t>
      </w:r>
    </w:p>
    <w:p w:rsidR="00D6668E" w:rsidRPr="00D6668E" w:rsidRDefault="00B01EAB" w:rsidP="00D6668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BAB III TINJAUAN TENTANG INDUSTRI</w:t>
      </w:r>
      <w:r w:rsidR="00D6668E" w:rsidRPr="00D6668E">
        <w:rPr>
          <w:rFonts w:ascii="Times New Roman" w:hAnsi="Times New Roman" w:cs="Times New Roman"/>
          <w:b/>
          <w:bCs/>
          <w:sz w:val="24"/>
          <w:szCs w:val="24"/>
        </w:rPr>
        <w:t xml:space="preserve"> PARIWISATA NEGARA TURKI</w:t>
      </w:r>
    </w:p>
    <w:p w:rsidR="00D6668E" w:rsidRPr="00D6668E" w:rsidRDefault="00D6668E" w:rsidP="00D6668E">
      <w:pPr>
        <w:spacing w:line="480" w:lineRule="auto"/>
        <w:jc w:val="both"/>
        <w:rPr>
          <w:rFonts w:ascii="Times New Roman" w:hAnsi="Times New Roman" w:cs="Times New Roman"/>
          <w:b/>
          <w:bCs/>
          <w:sz w:val="24"/>
          <w:szCs w:val="24"/>
        </w:rPr>
      </w:pPr>
      <w:r w:rsidRPr="00D6668E">
        <w:rPr>
          <w:rFonts w:ascii="Times New Roman" w:hAnsi="Times New Roman" w:cs="Times New Roman"/>
          <w:sz w:val="24"/>
          <w:szCs w:val="24"/>
        </w:rPr>
        <w:tab/>
        <w:t xml:space="preserve">Dalam Bab ini, penulis </w:t>
      </w:r>
      <w:proofErr w:type="gramStart"/>
      <w:r w:rsidRPr="00D6668E">
        <w:rPr>
          <w:rFonts w:ascii="Times New Roman" w:hAnsi="Times New Roman" w:cs="Times New Roman"/>
          <w:sz w:val="24"/>
          <w:szCs w:val="24"/>
        </w:rPr>
        <w:t>akan</w:t>
      </w:r>
      <w:proofErr w:type="gramEnd"/>
      <w:r w:rsidRPr="00D6668E">
        <w:rPr>
          <w:rFonts w:ascii="Times New Roman" w:hAnsi="Times New Roman" w:cs="Times New Roman"/>
          <w:sz w:val="24"/>
          <w:szCs w:val="24"/>
        </w:rPr>
        <w:t xml:space="preserve"> menjelaskan objek penelitian yang menjadi acuan variabel terikat atau dependen, yakni Kebijakan Pariwisata Negara Turki sebagai unit analisa. Kemudian </w:t>
      </w:r>
      <w:proofErr w:type="gramStart"/>
      <w:r w:rsidRPr="00D6668E">
        <w:rPr>
          <w:rFonts w:ascii="Times New Roman" w:hAnsi="Times New Roman" w:cs="Times New Roman"/>
          <w:sz w:val="24"/>
          <w:szCs w:val="24"/>
        </w:rPr>
        <w:t>akan</w:t>
      </w:r>
      <w:proofErr w:type="gramEnd"/>
      <w:r w:rsidRPr="00D6668E">
        <w:rPr>
          <w:rFonts w:ascii="Times New Roman" w:hAnsi="Times New Roman" w:cs="Times New Roman"/>
          <w:sz w:val="24"/>
          <w:szCs w:val="24"/>
        </w:rPr>
        <w:t xml:space="preserve"> diikuti oleh uraian sub-sub judul bab tersebut mengenai informasi umum tentang Pariwisata Negara Turki.</w:t>
      </w:r>
    </w:p>
    <w:p w:rsidR="00D6668E" w:rsidRPr="00D6668E" w:rsidRDefault="00C619EB" w:rsidP="00D6668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BAB IV ANALISA PENGARUH DRAMA SERIAL TURKI TERHADAP</w:t>
      </w:r>
      <w:r w:rsidR="00FE561E">
        <w:rPr>
          <w:rFonts w:ascii="Times New Roman" w:hAnsi="Times New Roman" w:cs="Times New Roman"/>
          <w:b/>
          <w:bCs/>
          <w:sz w:val="24"/>
          <w:szCs w:val="24"/>
        </w:rPr>
        <w:t xml:space="preserve"> PERKEMBANGAN</w:t>
      </w:r>
      <w:r w:rsidR="00D6668E" w:rsidRPr="00D6668E">
        <w:rPr>
          <w:rFonts w:ascii="Times New Roman" w:hAnsi="Times New Roman" w:cs="Times New Roman"/>
          <w:b/>
          <w:bCs/>
          <w:sz w:val="24"/>
          <w:szCs w:val="24"/>
        </w:rPr>
        <w:t xml:space="preserve"> WISATAWAN INDONESIA KE TURKI</w:t>
      </w:r>
    </w:p>
    <w:p w:rsidR="00D6668E" w:rsidRPr="00D6668E" w:rsidRDefault="00D6668E" w:rsidP="00D6668E">
      <w:pPr>
        <w:autoSpaceDE w:val="0"/>
        <w:autoSpaceDN w:val="0"/>
        <w:adjustRightInd w:val="0"/>
        <w:spacing w:line="480" w:lineRule="auto"/>
        <w:jc w:val="both"/>
        <w:rPr>
          <w:rFonts w:ascii="Times New Roman" w:hAnsi="Times New Roman" w:cs="Times New Roman"/>
          <w:b/>
          <w:bCs/>
          <w:sz w:val="24"/>
          <w:szCs w:val="24"/>
        </w:rPr>
      </w:pPr>
      <w:r w:rsidRPr="00D6668E">
        <w:rPr>
          <w:rFonts w:ascii="Times New Roman" w:hAnsi="Times New Roman" w:cs="Times New Roman"/>
          <w:sz w:val="24"/>
          <w:szCs w:val="24"/>
        </w:rPr>
        <w:tab/>
        <w:t xml:space="preserve">Dalam Bab ini, penulis </w:t>
      </w:r>
      <w:proofErr w:type="gramStart"/>
      <w:r w:rsidRPr="00D6668E">
        <w:rPr>
          <w:rFonts w:ascii="Times New Roman" w:hAnsi="Times New Roman" w:cs="Times New Roman"/>
          <w:sz w:val="24"/>
          <w:szCs w:val="24"/>
        </w:rPr>
        <w:t>akan</w:t>
      </w:r>
      <w:proofErr w:type="gramEnd"/>
      <w:r w:rsidRPr="00D6668E">
        <w:rPr>
          <w:rFonts w:ascii="Times New Roman" w:hAnsi="Times New Roman" w:cs="Times New Roman"/>
          <w:sz w:val="24"/>
          <w:szCs w:val="24"/>
        </w:rPr>
        <w:t xml:space="preserve"> melakukan analisa antara kedua variabel tersebut (bebas dan terikat). Analisa dilakukan melalui verifikasi data-data (fakta dan angka) yang menjawab indikator variabel-variabel dalam tema penelitian tentang </w:t>
      </w:r>
      <w:r w:rsidRPr="00D6668E">
        <w:rPr>
          <w:rStyle w:val="apple-converted-space"/>
          <w:rFonts w:ascii="Times New Roman" w:hAnsi="Times New Roman" w:cs="Times New Roman"/>
          <w:sz w:val="24"/>
          <w:szCs w:val="24"/>
          <w:shd w:val="clear" w:color="auto" w:fill="FFFFFF"/>
        </w:rPr>
        <w:t>Masuknya Drama Serial Turki Ke Indonesia</w:t>
      </w:r>
      <w:r w:rsidR="00FE561E">
        <w:rPr>
          <w:rStyle w:val="apple-converted-space"/>
          <w:rFonts w:ascii="Times New Roman" w:hAnsi="Times New Roman" w:cs="Times New Roman"/>
          <w:sz w:val="24"/>
          <w:szCs w:val="24"/>
          <w:shd w:val="clear" w:color="auto" w:fill="FFFFFF"/>
        </w:rPr>
        <w:t xml:space="preserve"> Dan Pengaruhnya Terhadap Perkembangan</w:t>
      </w:r>
      <w:r w:rsidRPr="00D6668E">
        <w:rPr>
          <w:rStyle w:val="apple-converted-space"/>
          <w:rFonts w:ascii="Times New Roman" w:hAnsi="Times New Roman" w:cs="Times New Roman"/>
          <w:sz w:val="24"/>
          <w:szCs w:val="24"/>
          <w:shd w:val="clear" w:color="auto" w:fill="FFFFFF"/>
        </w:rPr>
        <w:t xml:space="preserve"> Wisatawan Indonesia Ke Turki</w:t>
      </w:r>
    </w:p>
    <w:p w:rsidR="00D6668E" w:rsidRPr="00D6668E" w:rsidRDefault="00D6668E" w:rsidP="00D6668E">
      <w:pPr>
        <w:autoSpaceDE w:val="0"/>
        <w:autoSpaceDN w:val="0"/>
        <w:adjustRightInd w:val="0"/>
        <w:spacing w:line="480" w:lineRule="auto"/>
        <w:jc w:val="both"/>
        <w:rPr>
          <w:rFonts w:ascii="Times New Roman" w:hAnsi="Times New Roman" w:cs="Times New Roman"/>
          <w:b/>
          <w:bCs/>
          <w:sz w:val="24"/>
          <w:szCs w:val="24"/>
        </w:rPr>
      </w:pPr>
      <w:r w:rsidRPr="00D6668E">
        <w:rPr>
          <w:rFonts w:ascii="Times New Roman" w:hAnsi="Times New Roman" w:cs="Times New Roman"/>
          <w:b/>
          <w:bCs/>
          <w:sz w:val="24"/>
          <w:szCs w:val="24"/>
        </w:rPr>
        <w:t>BAB V KESIMPULAN DAN SARAN</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r>
      <w:proofErr w:type="gramStart"/>
      <w:r w:rsidRPr="00D6668E">
        <w:rPr>
          <w:rFonts w:ascii="Times New Roman" w:hAnsi="Times New Roman" w:cs="Times New Roman"/>
          <w:sz w:val="24"/>
          <w:szCs w:val="24"/>
        </w:rPr>
        <w:t>Merupakan Bab terakhir dalam penelitian ini, yang berisikan tentang kesimpulan dan rekomendasi penulis dari hasil penelitian.</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 xml:space="preserve">Kesimpulan dan </w:t>
      </w:r>
      <w:r w:rsidRPr="00D6668E">
        <w:rPr>
          <w:rFonts w:ascii="Times New Roman" w:hAnsi="Times New Roman" w:cs="Times New Roman"/>
          <w:sz w:val="24"/>
          <w:szCs w:val="24"/>
        </w:rPr>
        <w:lastRenderedPageBreak/>
        <w:t>Rekomendasi tersebut dibuat berdasarkan dari tinjauan-tinjauan pada Latar Belakang Penelitian dalam BAB I, analisis variabel-variabel penelitian dalam BAB II dan BAB III, serta verifikasi keterkaitan variabel-variabel yang tercantum pada BAB IV.</w:t>
      </w:r>
      <w:proofErr w:type="gramEnd"/>
    </w:p>
    <w:p w:rsidR="00D6668E" w:rsidRPr="00D6668E" w:rsidRDefault="00D6668E" w:rsidP="00D6668E">
      <w:pPr>
        <w:spacing w:line="480" w:lineRule="auto"/>
        <w:jc w:val="both"/>
        <w:rPr>
          <w:rFonts w:ascii="Times New Roman" w:hAnsi="Times New Roman" w:cs="Times New Roman"/>
          <w:b/>
          <w:bCs/>
          <w:sz w:val="24"/>
          <w:szCs w:val="24"/>
        </w:rPr>
      </w:pPr>
      <w:r w:rsidRPr="00D6668E">
        <w:rPr>
          <w:rFonts w:ascii="Times New Roman" w:hAnsi="Times New Roman" w:cs="Times New Roman"/>
          <w:b/>
          <w:bCs/>
          <w:sz w:val="24"/>
          <w:szCs w:val="24"/>
        </w:rPr>
        <w:t xml:space="preserve">DAFTAR PUSTAKA </w:t>
      </w:r>
    </w:p>
    <w:p w:rsidR="00D6668E" w:rsidRPr="00D6668E" w:rsidRDefault="00D6668E" w:rsidP="00D6668E">
      <w:pPr>
        <w:spacing w:line="480" w:lineRule="auto"/>
        <w:jc w:val="both"/>
        <w:rPr>
          <w:rFonts w:ascii="Times New Roman" w:hAnsi="Times New Roman" w:cs="Times New Roman"/>
          <w:b/>
          <w:bCs/>
          <w:sz w:val="24"/>
          <w:szCs w:val="24"/>
        </w:rPr>
      </w:pPr>
      <w:r w:rsidRPr="00D6668E">
        <w:rPr>
          <w:rFonts w:ascii="Times New Roman" w:hAnsi="Times New Roman" w:cs="Times New Roman"/>
          <w:b/>
          <w:bCs/>
          <w:sz w:val="24"/>
          <w:szCs w:val="24"/>
        </w:rPr>
        <w:t>LAMPIRAN</w:t>
      </w:r>
    </w:p>
    <w:p w:rsidR="00D91BBD" w:rsidRPr="00D6668E" w:rsidRDefault="00F702A7">
      <w:bookmarkStart w:id="0" w:name="_GoBack"/>
      <w:bookmarkEnd w:id="0"/>
    </w:p>
    <w:sectPr w:rsidR="00D91BBD" w:rsidRPr="00D6668E" w:rsidSect="005E041D">
      <w:pgSz w:w="11909" w:h="16834" w:code="9"/>
      <w:pgMar w:top="1701" w:right="1701" w:bottom="1701"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2A7" w:rsidRDefault="00F702A7" w:rsidP="00D6668E">
      <w:pPr>
        <w:spacing w:after="0" w:line="240" w:lineRule="auto"/>
      </w:pPr>
      <w:r>
        <w:separator/>
      </w:r>
    </w:p>
  </w:endnote>
  <w:endnote w:type="continuationSeparator" w:id="0">
    <w:p w:rsidR="00F702A7" w:rsidRDefault="00F702A7" w:rsidP="00D66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2A7" w:rsidRDefault="00F702A7" w:rsidP="00D6668E">
      <w:pPr>
        <w:spacing w:after="0" w:line="240" w:lineRule="auto"/>
      </w:pPr>
      <w:r>
        <w:separator/>
      </w:r>
    </w:p>
  </w:footnote>
  <w:footnote w:type="continuationSeparator" w:id="0">
    <w:p w:rsidR="00F702A7" w:rsidRDefault="00F702A7" w:rsidP="00D6668E">
      <w:pPr>
        <w:spacing w:after="0" w:line="240" w:lineRule="auto"/>
      </w:pPr>
      <w:r>
        <w:continuationSeparator/>
      </w:r>
    </w:p>
  </w:footnote>
  <w:footnote w:id="1">
    <w:p w:rsidR="003E4D15" w:rsidRPr="003E4D15" w:rsidRDefault="003E4D15" w:rsidP="003E4D15">
      <w:pPr>
        <w:pStyle w:val="Footer"/>
        <w:rPr>
          <w:sz w:val="20"/>
          <w:szCs w:val="20"/>
        </w:rPr>
      </w:pPr>
      <w:r w:rsidRPr="003E4D15">
        <w:rPr>
          <w:rStyle w:val="FootnoteReference"/>
          <w:sz w:val="20"/>
          <w:szCs w:val="20"/>
        </w:rPr>
        <w:footnoteRef/>
      </w:r>
      <w:r w:rsidRPr="003E4D15">
        <w:rPr>
          <w:sz w:val="20"/>
          <w:szCs w:val="20"/>
        </w:rPr>
        <w:t xml:space="preserve"> </w:t>
      </w:r>
      <w:proofErr w:type="gramStart"/>
      <w:r w:rsidRPr="003E4D15">
        <w:rPr>
          <w:sz w:val="20"/>
          <w:szCs w:val="20"/>
        </w:rPr>
        <w:t>Banyu Perwita</w:t>
      </w:r>
      <w:r>
        <w:rPr>
          <w:sz w:val="20"/>
          <w:szCs w:val="20"/>
        </w:rPr>
        <w:t xml:space="preserve"> </w:t>
      </w:r>
      <w:r w:rsidRPr="003E4D15">
        <w:rPr>
          <w:sz w:val="20"/>
          <w:szCs w:val="20"/>
        </w:rPr>
        <w:t>Anak Agung &amp;Yanyan Mochamad Yani.</w:t>
      </w:r>
      <w:proofErr w:type="gramEnd"/>
      <w:r w:rsidRPr="003E4D15">
        <w:rPr>
          <w:sz w:val="20"/>
          <w:szCs w:val="20"/>
        </w:rPr>
        <w:t xml:space="preserve"> </w:t>
      </w:r>
      <w:proofErr w:type="gramStart"/>
      <w:r w:rsidRPr="003E4D15">
        <w:rPr>
          <w:i/>
          <w:sz w:val="20"/>
          <w:szCs w:val="20"/>
        </w:rPr>
        <w:t>Pengantar Ilmu Hubungan Internasional</w:t>
      </w:r>
      <w:r w:rsidRPr="003E4D15">
        <w:rPr>
          <w:sz w:val="20"/>
          <w:szCs w:val="20"/>
        </w:rPr>
        <w:t>.</w:t>
      </w:r>
      <w:proofErr w:type="gramEnd"/>
      <w:r w:rsidRPr="003E4D15">
        <w:rPr>
          <w:sz w:val="20"/>
          <w:szCs w:val="20"/>
        </w:rPr>
        <w:t xml:space="preserve"> PT. Remaja Rosdakarya, Bandung, 2006 Hal.2</w:t>
      </w:r>
    </w:p>
  </w:footnote>
  <w:footnote w:id="2">
    <w:p w:rsidR="00D6668E" w:rsidRPr="00454BB0" w:rsidRDefault="00D6668E" w:rsidP="00D6668E">
      <w:pPr>
        <w:pStyle w:val="FootnoteText"/>
        <w:rPr>
          <w:i/>
        </w:rPr>
      </w:pPr>
      <w:r>
        <w:rPr>
          <w:rStyle w:val="FootnoteReference"/>
        </w:rPr>
        <w:footnoteRef/>
      </w:r>
      <w:r>
        <w:t xml:space="preserve"> Suwardi Wiraatmadja, </w:t>
      </w:r>
      <w:r>
        <w:rPr>
          <w:i/>
        </w:rPr>
        <w:t xml:space="preserve">Pengantar Hubungan Internasional, (Surabaya: </w:t>
      </w:r>
      <w:r w:rsidRPr="008F192E">
        <w:t>Pustaka Tinta Mas</w:t>
      </w:r>
      <w:r>
        <w:t>,</w:t>
      </w:r>
      <w:r w:rsidRPr="008F192E">
        <w:t xml:space="preserve"> 1981), hal.1</w:t>
      </w:r>
      <w:r>
        <w:rPr>
          <w:i/>
        </w:rPr>
        <w:t>.</w:t>
      </w:r>
    </w:p>
  </w:footnote>
  <w:footnote w:id="3">
    <w:p w:rsidR="00D6668E" w:rsidRPr="00F17D6D" w:rsidRDefault="00D6668E" w:rsidP="00D6668E">
      <w:pPr>
        <w:pStyle w:val="FootnoteText"/>
      </w:pPr>
      <w:r>
        <w:rPr>
          <w:rStyle w:val="FootnoteReference"/>
        </w:rPr>
        <w:footnoteRef/>
      </w:r>
      <w:r>
        <w:t xml:space="preserve"> K.J. Holsti, </w:t>
      </w:r>
      <w:r>
        <w:rPr>
          <w:i/>
        </w:rPr>
        <w:t>Politik Internasional Studi Analisis HI</w:t>
      </w:r>
      <w:r>
        <w:t>, (Jakarta: Erlangga, 1998), hal. 89.</w:t>
      </w:r>
    </w:p>
  </w:footnote>
  <w:footnote w:id="4">
    <w:p w:rsidR="00D6668E" w:rsidRPr="008F192E" w:rsidRDefault="00D6668E" w:rsidP="00D6668E">
      <w:pPr>
        <w:pStyle w:val="FootnoteText"/>
      </w:pPr>
      <w:r>
        <w:rPr>
          <w:rStyle w:val="FootnoteReference"/>
        </w:rPr>
        <w:footnoteRef/>
      </w:r>
      <w:r>
        <w:t xml:space="preserve"> Anthony Giddens, </w:t>
      </w:r>
      <w:r>
        <w:rPr>
          <w:i/>
        </w:rPr>
        <w:t xml:space="preserve">The Consequences of Modernity, </w:t>
      </w:r>
      <w:r>
        <w:t>(Cambridge: Polity Press, 1991), hal. 64.</w:t>
      </w:r>
    </w:p>
  </w:footnote>
  <w:footnote w:id="5">
    <w:p w:rsidR="00D6668E" w:rsidRDefault="00D6668E" w:rsidP="00D6668E">
      <w:pPr>
        <w:pStyle w:val="FootnoteText"/>
      </w:pPr>
      <w:r>
        <w:rPr>
          <w:rStyle w:val="FootnoteReference"/>
        </w:rPr>
        <w:footnoteRef/>
      </w:r>
      <w:r>
        <w:t xml:space="preserve"> James, Paul, </w:t>
      </w:r>
      <w:r>
        <w:rPr>
          <w:i/>
        </w:rPr>
        <w:t xml:space="preserve">Globalism, Nationalis, Tribalism, </w:t>
      </w:r>
      <w:r>
        <w:t xml:space="preserve">(London: Sage Publications, 2006) </w:t>
      </w:r>
    </w:p>
  </w:footnote>
  <w:footnote w:id="6">
    <w:p w:rsidR="00D6668E" w:rsidRPr="00EF5A15" w:rsidRDefault="00D6668E" w:rsidP="00D6668E">
      <w:pPr>
        <w:pStyle w:val="FootnoteText"/>
        <w:rPr>
          <w:lang w:val="en-US"/>
        </w:rPr>
      </w:pPr>
      <w:r w:rsidRPr="00EF5A15">
        <w:rPr>
          <w:rStyle w:val="FootnoteReference"/>
        </w:rPr>
        <w:footnoteRef/>
      </w:r>
      <w:r w:rsidRPr="00EF5A15">
        <w:t xml:space="preserve"> </w:t>
      </w:r>
      <w:r w:rsidRPr="00EF5A15">
        <w:rPr>
          <w:lang w:val="en-US"/>
        </w:rPr>
        <w:t xml:space="preserve">Blogspot, </w:t>
      </w:r>
      <w:r w:rsidRPr="00EF5A15">
        <w:rPr>
          <w:i/>
          <w:lang w:val="en-US"/>
        </w:rPr>
        <w:t>Cultural Tourism</w:t>
      </w:r>
      <w:r w:rsidRPr="00EF5A15">
        <w:rPr>
          <w:lang w:val="en-US"/>
        </w:rPr>
        <w:t xml:space="preserve">, </w:t>
      </w:r>
      <w:hyperlink r:id="rId1" w:history="1">
        <w:r w:rsidRPr="00EF5A15">
          <w:rPr>
            <w:rStyle w:val="Hyperlink"/>
            <w:color w:val="auto"/>
          </w:rPr>
          <w:t>http://fitritataboga.blogspot.co.id/2011/04/pengantar-pariwisata.html</w:t>
        </w:r>
      </w:hyperlink>
      <w:r w:rsidRPr="00EF5A15">
        <w:rPr>
          <w:lang w:val="en-US"/>
        </w:rPr>
        <w:t xml:space="preserve"> diakses pada tanggal 21 Maret 2016</w:t>
      </w:r>
    </w:p>
  </w:footnote>
  <w:footnote w:id="7">
    <w:p w:rsidR="00EF5A15" w:rsidRPr="00C7614D" w:rsidRDefault="00EF5A15" w:rsidP="00EF5A15">
      <w:pPr>
        <w:pStyle w:val="FootnoteText"/>
        <w:rPr>
          <w:lang w:val="en-US"/>
        </w:rPr>
      </w:pPr>
      <w:r w:rsidRPr="00C7614D">
        <w:rPr>
          <w:rStyle w:val="FootnoteReference"/>
        </w:rPr>
        <w:footnoteRef/>
      </w:r>
      <w:r w:rsidRPr="00C7614D">
        <w:t xml:space="preserve"> </w:t>
      </w:r>
      <w:r w:rsidRPr="00C7614D">
        <w:rPr>
          <w:lang w:val="en-US"/>
        </w:rPr>
        <w:t xml:space="preserve">Film-induced tourism </w:t>
      </w:r>
      <w:hyperlink r:id="rId2" w:history="1">
        <w:r w:rsidRPr="00C7614D">
          <w:rPr>
            <w:rStyle w:val="Hyperlink"/>
            <w:color w:val="auto"/>
            <w:u w:val="none"/>
          </w:rPr>
          <w:t>http://www.rinascimentodigitale.it/film-induced-tourism.html</w:t>
        </w:r>
      </w:hyperlink>
      <w:r w:rsidRPr="00C7614D">
        <w:t xml:space="preserve"> </w:t>
      </w:r>
      <w:r w:rsidRPr="00C7614D">
        <w:rPr>
          <w:lang w:val="en-US"/>
        </w:rPr>
        <w:t>diakses pada tanggal 21 Maret 2016</w:t>
      </w:r>
    </w:p>
  </w:footnote>
  <w:footnote w:id="8">
    <w:p w:rsidR="00EF5A15" w:rsidRPr="00C7614D" w:rsidRDefault="00EF5A15" w:rsidP="00EF5A15">
      <w:pPr>
        <w:pStyle w:val="NoSpacing"/>
        <w:rPr>
          <w:sz w:val="20"/>
          <w:szCs w:val="20"/>
        </w:rPr>
      </w:pPr>
      <w:r w:rsidRPr="00C7614D">
        <w:rPr>
          <w:rStyle w:val="FootnoteReference"/>
          <w:sz w:val="20"/>
          <w:szCs w:val="20"/>
        </w:rPr>
        <w:footnoteRef/>
      </w:r>
      <w:r w:rsidRPr="00C7614D">
        <w:rPr>
          <w:sz w:val="20"/>
          <w:szCs w:val="20"/>
        </w:rPr>
        <w:t xml:space="preserve"> </w:t>
      </w:r>
      <w:proofErr w:type="gramStart"/>
      <w:r w:rsidRPr="00C7614D">
        <w:rPr>
          <w:sz w:val="20"/>
          <w:szCs w:val="20"/>
        </w:rPr>
        <w:t>Riley, R. and Van Doren, C. S., 1992.</w:t>
      </w:r>
      <w:proofErr w:type="gramEnd"/>
      <w:r w:rsidRPr="00C7614D">
        <w:rPr>
          <w:sz w:val="20"/>
          <w:szCs w:val="20"/>
        </w:rPr>
        <w:t xml:space="preserve"> Movies as Tourism Promotion: A ‘Pull’ Factor in a ‘Push Location’. </w:t>
      </w:r>
      <w:proofErr w:type="gramStart"/>
      <w:r w:rsidRPr="00C7614D">
        <w:rPr>
          <w:sz w:val="20"/>
          <w:szCs w:val="20"/>
        </w:rPr>
        <w:t>Tourism Management, 13(3), hal.</w:t>
      </w:r>
      <w:proofErr w:type="gramEnd"/>
      <w:r w:rsidRPr="00C7614D">
        <w:rPr>
          <w:sz w:val="20"/>
          <w:szCs w:val="20"/>
        </w:rPr>
        <w:t xml:space="preserve"> 267-274.</w:t>
      </w:r>
    </w:p>
  </w:footnote>
  <w:footnote w:id="9">
    <w:p w:rsidR="00C91114" w:rsidRPr="00C91114" w:rsidRDefault="00C91114" w:rsidP="00C91114">
      <w:pPr>
        <w:pStyle w:val="NoSpacing"/>
        <w:rPr>
          <w:rFonts w:cs="Times New Roman"/>
          <w:sz w:val="20"/>
          <w:szCs w:val="20"/>
        </w:rPr>
      </w:pPr>
      <w:r>
        <w:rPr>
          <w:rStyle w:val="FootnoteReference"/>
        </w:rPr>
        <w:footnoteRef/>
      </w:r>
      <w:r>
        <w:t xml:space="preserve"> </w:t>
      </w:r>
      <w:r>
        <w:rPr>
          <w:rFonts w:cs="Times New Roman"/>
          <w:sz w:val="20"/>
          <w:szCs w:val="20"/>
        </w:rPr>
        <w:t>Beeton, Sue</w:t>
      </w:r>
      <w:r w:rsidRPr="00863FF6">
        <w:rPr>
          <w:rFonts w:cs="Times New Roman"/>
          <w:sz w:val="20"/>
          <w:szCs w:val="20"/>
        </w:rPr>
        <w:t>. 2005. </w:t>
      </w:r>
      <w:r w:rsidRPr="00863FF6">
        <w:rPr>
          <w:rFonts w:cs="Times New Roman"/>
          <w:i/>
          <w:iCs/>
          <w:sz w:val="20"/>
          <w:szCs w:val="20"/>
        </w:rPr>
        <w:t xml:space="preserve">Aspect Of </w:t>
      </w:r>
      <w:proofErr w:type="gramStart"/>
      <w:r w:rsidRPr="00863FF6">
        <w:rPr>
          <w:rFonts w:cs="Times New Roman"/>
          <w:i/>
          <w:iCs/>
          <w:sz w:val="20"/>
          <w:szCs w:val="20"/>
        </w:rPr>
        <w:t>Tourism :</w:t>
      </w:r>
      <w:proofErr w:type="gramEnd"/>
      <w:r w:rsidRPr="00863FF6">
        <w:rPr>
          <w:rFonts w:cs="Times New Roman"/>
          <w:i/>
          <w:iCs/>
          <w:sz w:val="20"/>
          <w:szCs w:val="20"/>
        </w:rPr>
        <w:t xml:space="preserve"> Film Induced Tourism</w:t>
      </w:r>
      <w:r w:rsidRPr="00863FF6">
        <w:rPr>
          <w:rFonts w:cs="Times New Roman"/>
          <w:sz w:val="20"/>
          <w:szCs w:val="20"/>
        </w:rPr>
        <w:t>. United Kingdom: Cromwell Press.</w:t>
      </w:r>
    </w:p>
  </w:footnote>
  <w:footnote w:id="10">
    <w:p w:rsidR="00D6668E" w:rsidRPr="004C3E63" w:rsidRDefault="00D6668E" w:rsidP="00D6668E">
      <w:pPr>
        <w:pStyle w:val="FootnoteText"/>
        <w:rPr>
          <w:lang w:val="en-US"/>
        </w:rPr>
      </w:pPr>
      <w:r w:rsidRPr="00D6668E">
        <w:rPr>
          <w:rStyle w:val="FootnoteReference"/>
        </w:rPr>
        <w:footnoteRef/>
      </w:r>
      <w:r w:rsidRPr="00D6668E">
        <w:t xml:space="preserve"> </w:t>
      </w:r>
      <w:r w:rsidRPr="00D6668E">
        <w:rPr>
          <w:lang w:val="en-US"/>
        </w:rPr>
        <w:t xml:space="preserve">Wikipedia, </w:t>
      </w:r>
      <w:r w:rsidRPr="00D6668E">
        <w:rPr>
          <w:i/>
          <w:lang w:val="en-US"/>
        </w:rPr>
        <w:t>Acara Televisi</w:t>
      </w:r>
      <w:r w:rsidRPr="00D6668E">
        <w:rPr>
          <w:lang w:val="en-US"/>
        </w:rPr>
        <w:t xml:space="preserve">, </w:t>
      </w:r>
      <w:hyperlink r:id="rId3" w:history="1">
        <w:r w:rsidRPr="00D6668E">
          <w:rPr>
            <w:rStyle w:val="Hyperlink"/>
            <w:color w:val="auto"/>
          </w:rPr>
          <w:t>https://id.wikipedia.org/wiki/Acara_televisi</w:t>
        </w:r>
      </w:hyperlink>
      <w:r w:rsidRPr="00D6668E">
        <w:rPr>
          <w:lang w:val="en-US"/>
        </w:rPr>
        <w:t xml:space="preserve"> diakses pada tanggal 1 </w:t>
      </w:r>
      <w:r>
        <w:rPr>
          <w:lang w:val="en-US"/>
        </w:rPr>
        <w:t>April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77AEC"/>
    <w:multiLevelType w:val="hybridMultilevel"/>
    <w:tmpl w:val="2E862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EB4C38"/>
    <w:multiLevelType w:val="hybridMultilevel"/>
    <w:tmpl w:val="719C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60087A"/>
    <w:multiLevelType w:val="hybridMultilevel"/>
    <w:tmpl w:val="9768E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931B46"/>
    <w:multiLevelType w:val="hybridMultilevel"/>
    <w:tmpl w:val="06E83F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FBC1F5F"/>
    <w:multiLevelType w:val="hybridMultilevel"/>
    <w:tmpl w:val="C4F0D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843128"/>
    <w:multiLevelType w:val="hybridMultilevel"/>
    <w:tmpl w:val="9768E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10341D"/>
    <w:multiLevelType w:val="hybridMultilevel"/>
    <w:tmpl w:val="D28E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4970D4"/>
    <w:multiLevelType w:val="hybridMultilevel"/>
    <w:tmpl w:val="70DE83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AD1736"/>
    <w:multiLevelType w:val="hybridMultilevel"/>
    <w:tmpl w:val="164CDB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0B08FA"/>
    <w:multiLevelType w:val="hybridMultilevel"/>
    <w:tmpl w:val="C4F0D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6"/>
  </w:num>
  <w:num w:numId="5">
    <w:abstractNumId w:val="4"/>
  </w:num>
  <w:num w:numId="6">
    <w:abstractNumId w:val="2"/>
  </w:num>
  <w:num w:numId="7">
    <w:abstractNumId w:val="9"/>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8E"/>
    <w:rsid w:val="00137BB5"/>
    <w:rsid w:val="00172529"/>
    <w:rsid w:val="001E531B"/>
    <w:rsid w:val="00210BDF"/>
    <w:rsid w:val="002F4EDF"/>
    <w:rsid w:val="00304BA7"/>
    <w:rsid w:val="003462C9"/>
    <w:rsid w:val="003E21BE"/>
    <w:rsid w:val="003E4D15"/>
    <w:rsid w:val="00413DC5"/>
    <w:rsid w:val="00554C25"/>
    <w:rsid w:val="005D5E68"/>
    <w:rsid w:val="005E041D"/>
    <w:rsid w:val="005E62CF"/>
    <w:rsid w:val="006414D9"/>
    <w:rsid w:val="006D2834"/>
    <w:rsid w:val="007F7D8F"/>
    <w:rsid w:val="0085042B"/>
    <w:rsid w:val="009B30F7"/>
    <w:rsid w:val="00B01EAB"/>
    <w:rsid w:val="00C0686F"/>
    <w:rsid w:val="00C24497"/>
    <w:rsid w:val="00C619EB"/>
    <w:rsid w:val="00C7614D"/>
    <w:rsid w:val="00C91114"/>
    <w:rsid w:val="00CA56F4"/>
    <w:rsid w:val="00CB0335"/>
    <w:rsid w:val="00D6668E"/>
    <w:rsid w:val="00DC488E"/>
    <w:rsid w:val="00E27AB1"/>
    <w:rsid w:val="00E33B03"/>
    <w:rsid w:val="00E611A3"/>
    <w:rsid w:val="00E978DC"/>
    <w:rsid w:val="00EF5A15"/>
    <w:rsid w:val="00F702A7"/>
    <w:rsid w:val="00FE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668E"/>
  </w:style>
  <w:style w:type="paragraph" w:styleId="ListParagraph">
    <w:name w:val="List Paragraph"/>
    <w:basedOn w:val="Normal"/>
    <w:uiPriority w:val="34"/>
    <w:qFormat/>
    <w:rsid w:val="00D6668E"/>
    <w:pPr>
      <w:ind w:left="720"/>
      <w:contextualSpacing/>
    </w:pPr>
  </w:style>
  <w:style w:type="table" w:styleId="TableGrid">
    <w:name w:val="Table Grid"/>
    <w:basedOn w:val="TableNormal"/>
    <w:uiPriority w:val="59"/>
    <w:rsid w:val="00D6668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668E"/>
    <w:rPr>
      <w:color w:val="0000FF"/>
      <w:u w:val="single"/>
    </w:rPr>
  </w:style>
  <w:style w:type="paragraph" w:styleId="FootnoteText">
    <w:name w:val="footnote text"/>
    <w:basedOn w:val="Normal"/>
    <w:link w:val="FootnoteTextChar"/>
    <w:uiPriority w:val="99"/>
    <w:unhideWhenUsed/>
    <w:rsid w:val="00D6668E"/>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D6668E"/>
    <w:rPr>
      <w:sz w:val="20"/>
      <w:szCs w:val="20"/>
      <w:lang w:val="id-ID"/>
    </w:rPr>
  </w:style>
  <w:style w:type="character" w:styleId="FootnoteReference">
    <w:name w:val="footnote reference"/>
    <w:basedOn w:val="DefaultParagraphFont"/>
    <w:uiPriority w:val="99"/>
    <w:unhideWhenUsed/>
    <w:rsid w:val="00D6668E"/>
    <w:rPr>
      <w:vertAlign w:val="superscript"/>
    </w:rPr>
  </w:style>
  <w:style w:type="character" w:styleId="Emphasis">
    <w:name w:val="Emphasis"/>
    <w:basedOn w:val="DefaultParagraphFont"/>
    <w:uiPriority w:val="20"/>
    <w:qFormat/>
    <w:rsid w:val="00D6668E"/>
    <w:rPr>
      <w:i/>
      <w:iCs/>
    </w:rPr>
  </w:style>
  <w:style w:type="paragraph" w:styleId="NoSpacing">
    <w:name w:val="No Spacing"/>
    <w:uiPriority w:val="1"/>
    <w:qFormat/>
    <w:rsid w:val="00EF5A15"/>
    <w:pPr>
      <w:spacing w:after="0" w:line="240" w:lineRule="auto"/>
    </w:pPr>
  </w:style>
  <w:style w:type="paragraph" w:styleId="Footer">
    <w:name w:val="footer"/>
    <w:basedOn w:val="Normal"/>
    <w:link w:val="FooterChar"/>
    <w:uiPriority w:val="99"/>
    <w:unhideWhenUsed/>
    <w:rsid w:val="003E4D15"/>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3E4D15"/>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668E"/>
  </w:style>
  <w:style w:type="paragraph" w:styleId="ListParagraph">
    <w:name w:val="List Paragraph"/>
    <w:basedOn w:val="Normal"/>
    <w:uiPriority w:val="34"/>
    <w:qFormat/>
    <w:rsid w:val="00D6668E"/>
    <w:pPr>
      <w:ind w:left="720"/>
      <w:contextualSpacing/>
    </w:pPr>
  </w:style>
  <w:style w:type="table" w:styleId="TableGrid">
    <w:name w:val="Table Grid"/>
    <w:basedOn w:val="TableNormal"/>
    <w:uiPriority w:val="59"/>
    <w:rsid w:val="00D6668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668E"/>
    <w:rPr>
      <w:color w:val="0000FF"/>
      <w:u w:val="single"/>
    </w:rPr>
  </w:style>
  <w:style w:type="paragraph" w:styleId="FootnoteText">
    <w:name w:val="footnote text"/>
    <w:basedOn w:val="Normal"/>
    <w:link w:val="FootnoteTextChar"/>
    <w:uiPriority w:val="99"/>
    <w:unhideWhenUsed/>
    <w:rsid w:val="00D6668E"/>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D6668E"/>
    <w:rPr>
      <w:sz w:val="20"/>
      <w:szCs w:val="20"/>
      <w:lang w:val="id-ID"/>
    </w:rPr>
  </w:style>
  <w:style w:type="character" w:styleId="FootnoteReference">
    <w:name w:val="footnote reference"/>
    <w:basedOn w:val="DefaultParagraphFont"/>
    <w:uiPriority w:val="99"/>
    <w:unhideWhenUsed/>
    <w:rsid w:val="00D6668E"/>
    <w:rPr>
      <w:vertAlign w:val="superscript"/>
    </w:rPr>
  </w:style>
  <w:style w:type="character" w:styleId="Emphasis">
    <w:name w:val="Emphasis"/>
    <w:basedOn w:val="DefaultParagraphFont"/>
    <w:uiPriority w:val="20"/>
    <w:qFormat/>
    <w:rsid w:val="00D6668E"/>
    <w:rPr>
      <w:i/>
      <w:iCs/>
    </w:rPr>
  </w:style>
  <w:style w:type="paragraph" w:styleId="NoSpacing">
    <w:name w:val="No Spacing"/>
    <w:uiPriority w:val="1"/>
    <w:qFormat/>
    <w:rsid w:val="00EF5A15"/>
    <w:pPr>
      <w:spacing w:after="0" w:line="240" w:lineRule="auto"/>
    </w:pPr>
  </w:style>
  <w:style w:type="paragraph" w:styleId="Footer">
    <w:name w:val="footer"/>
    <w:basedOn w:val="Normal"/>
    <w:link w:val="FooterChar"/>
    <w:uiPriority w:val="99"/>
    <w:unhideWhenUsed/>
    <w:rsid w:val="003E4D15"/>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3E4D15"/>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nahajiumroh.com/2015/11/paket-umroh-plus-turki-2016.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w.com/id/strategi-turki-tingkatkan-sektor-pariwisata/a-536736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sinopsis.com/2015/10/sinopsis-cinta-di-musim-cherry-trans-tv.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owkeren.com/berita/tampil/00088882.html" TargetMode="External"/><Relationship Id="rId4" Type="http://schemas.microsoft.com/office/2007/relationships/stylesWithEffects" Target="stylesWithEffects.xml"/><Relationship Id="rId9" Type="http://schemas.openxmlformats.org/officeDocument/2006/relationships/hyperlink" Target="https://id.wikipedia.org/wiki/Budaya" TargetMode="External"/><Relationship Id="rId14" Type="http://schemas.openxmlformats.org/officeDocument/2006/relationships/hyperlink" Target="http://www.tabloidbintang.com/articles/wisata-kuliner/perjalanan/25081-sejauh-mana-demam-elif-pengaruhi-jumlah-wisatawan-indonesia-ke-turk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d.wikipedia.org/wiki/Acara_televisi" TargetMode="External"/><Relationship Id="rId2" Type="http://schemas.openxmlformats.org/officeDocument/2006/relationships/hyperlink" Target="http://www.rinascimentodigitale.it/film-induced-tourism.html" TargetMode="External"/><Relationship Id="rId1" Type="http://schemas.openxmlformats.org/officeDocument/2006/relationships/hyperlink" Target="http://fitritataboga.blogspot.co.id/2011/04/pengantar-pariwis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5C199-0B59-4723-B755-D53A53AA8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20</Pages>
  <Words>3460</Words>
  <Characters>19722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Alfia</dc:creator>
  <cp:lastModifiedBy>Alfia</cp:lastModifiedBy>
  <cp:revision>12</cp:revision>
  <dcterms:created xsi:type="dcterms:W3CDTF">2016-09-04T07:13:00Z</dcterms:created>
  <dcterms:modified xsi:type="dcterms:W3CDTF">2016-09-22T13:05:00Z</dcterms:modified>
</cp:coreProperties>
</file>