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09" w:rsidRPr="00677ACB" w:rsidRDefault="00677ACB" w:rsidP="00677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ACB">
        <w:rPr>
          <w:rFonts w:ascii="Times New Roman" w:hAnsi="Times New Roman" w:cs="Times New Roman"/>
          <w:b/>
          <w:sz w:val="28"/>
          <w:szCs w:val="28"/>
        </w:rPr>
        <w:t>BAB V</w:t>
      </w:r>
    </w:p>
    <w:p w:rsidR="00677ACB" w:rsidRDefault="00677ACB" w:rsidP="00677A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CB">
        <w:rPr>
          <w:rFonts w:ascii="Times New Roman" w:hAnsi="Times New Roman" w:cs="Times New Roman"/>
          <w:b/>
          <w:sz w:val="28"/>
          <w:szCs w:val="28"/>
        </w:rPr>
        <w:t>KESIMPULAN</w:t>
      </w:r>
    </w:p>
    <w:p w:rsidR="00677ACB" w:rsidRDefault="00677ACB" w:rsidP="00677ACB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ACB"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7ACB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77ACB" w:rsidRDefault="00677ACB" w:rsidP="00677A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CB">
        <w:rPr>
          <w:rFonts w:ascii="Times New Roman" w:hAnsi="Times New Roman" w:cs="Times New Roman"/>
          <w:sz w:val="24"/>
          <w:szCs w:val="24"/>
        </w:rPr>
        <w:t>Dari hasil</w:t>
      </w:r>
      <w:r w:rsidR="00460273">
        <w:rPr>
          <w:rFonts w:ascii="Times New Roman" w:hAnsi="Times New Roman" w:cs="Times New Roman"/>
          <w:sz w:val="24"/>
          <w:szCs w:val="24"/>
        </w:rPr>
        <w:t xml:space="preserve"> analisis</w:t>
      </w:r>
      <w:r w:rsidR="00876B71">
        <w:rPr>
          <w:rFonts w:ascii="Times New Roman" w:hAnsi="Times New Roman" w:cs="Times New Roman"/>
          <w:sz w:val="24"/>
          <w:szCs w:val="24"/>
        </w:rPr>
        <w:t xml:space="preserve"> tegangan Von Mi</w:t>
      </w:r>
      <w:r w:rsidR="002D1AE8">
        <w:rPr>
          <w:rFonts w:ascii="Times New Roman" w:hAnsi="Times New Roman" w:cs="Times New Roman"/>
          <w:sz w:val="24"/>
          <w:szCs w:val="24"/>
        </w:rPr>
        <w:t>ses dan faktor keamanan dari pemodelan yang telah dilakukan, maka diperoleh kesimpulan sebagai berikut :</w:t>
      </w:r>
    </w:p>
    <w:p w:rsidR="007856E6" w:rsidRDefault="007856E6" w:rsidP="002D1A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</w:t>
      </w:r>
      <w:r w:rsidR="00876B71">
        <w:rPr>
          <w:rFonts w:ascii="Times New Roman" w:hAnsi="Times New Roman" w:cs="Times New Roman"/>
          <w:sz w:val="24"/>
          <w:szCs w:val="24"/>
        </w:rPr>
        <w:t xml:space="preserve"> hasil analisis tegangan Von Mi</w:t>
      </w:r>
      <w:r>
        <w:rPr>
          <w:rFonts w:ascii="Times New Roman" w:hAnsi="Times New Roman" w:cs="Times New Roman"/>
          <w:sz w:val="24"/>
          <w:szCs w:val="24"/>
        </w:rPr>
        <w:t xml:space="preserve">ses dari </w:t>
      </w:r>
      <w:r w:rsidR="00790CA5">
        <w:rPr>
          <w:rFonts w:ascii="Times New Roman" w:hAnsi="Times New Roman" w:cs="Times New Roman"/>
          <w:sz w:val="24"/>
          <w:szCs w:val="24"/>
        </w:rPr>
        <w:t xml:space="preserve">pemodelan yang telah dilakukan, </w:t>
      </w:r>
      <w:r w:rsidR="00B11D3F">
        <w:rPr>
          <w:rFonts w:ascii="Times New Roman" w:hAnsi="Times New Roman" w:cs="Times New Roman"/>
          <w:sz w:val="24"/>
          <w:szCs w:val="24"/>
        </w:rPr>
        <w:t xml:space="preserve">pada posisi kemiringan bak sebesar 45 derajat, </w:t>
      </w:r>
      <w:r w:rsidR="00790CA5">
        <w:rPr>
          <w:rFonts w:ascii="Times New Roman" w:hAnsi="Times New Roman" w:cs="Times New Roman"/>
          <w:sz w:val="24"/>
          <w:szCs w:val="24"/>
        </w:rPr>
        <w:t>maka diperoleh tegangan maksimalnya sebesar 123 MPa</w:t>
      </w:r>
      <w:r w:rsidR="00B11D3F">
        <w:rPr>
          <w:rFonts w:ascii="Times New Roman" w:hAnsi="Times New Roman" w:cs="Times New Roman"/>
          <w:sz w:val="24"/>
          <w:szCs w:val="24"/>
        </w:rPr>
        <w:t>,</w:t>
      </w:r>
      <w:r w:rsidR="00790CA5">
        <w:rPr>
          <w:rFonts w:ascii="Times New Roman" w:hAnsi="Times New Roman" w:cs="Times New Roman"/>
          <w:sz w:val="24"/>
          <w:szCs w:val="24"/>
        </w:rPr>
        <w:t xml:space="preserve"> dan </w:t>
      </w:r>
      <w:r w:rsidR="00B11D3F">
        <w:rPr>
          <w:rFonts w:ascii="Times New Roman" w:hAnsi="Times New Roman" w:cs="Times New Roman"/>
          <w:sz w:val="24"/>
          <w:szCs w:val="24"/>
        </w:rPr>
        <w:t>pada posisi kemiringan 15 derajat maka hasil yang diperoleh yaitu sebesar 207 MPa</w:t>
      </w:r>
      <w:r w:rsidR="000D3DFE">
        <w:rPr>
          <w:rFonts w:ascii="Times New Roman" w:hAnsi="Times New Roman" w:cs="Times New Roman"/>
          <w:sz w:val="24"/>
          <w:szCs w:val="24"/>
        </w:rPr>
        <w:t>.</w:t>
      </w:r>
      <w:r w:rsidR="00B11D3F">
        <w:rPr>
          <w:rFonts w:ascii="Times New Roman" w:hAnsi="Times New Roman" w:cs="Times New Roman"/>
          <w:sz w:val="24"/>
          <w:szCs w:val="24"/>
        </w:rPr>
        <w:t xml:space="preserve"> </w:t>
      </w:r>
      <w:r w:rsidR="000D3DFE">
        <w:rPr>
          <w:rFonts w:ascii="Times New Roman" w:hAnsi="Times New Roman" w:cs="Times New Roman"/>
          <w:sz w:val="24"/>
          <w:szCs w:val="24"/>
        </w:rPr>
        <w:t>H</w:t>
      </w:r>
      <w:r w:rsidR="00790CA5">
        <w:rPr>
          <w:rFonts w:ascii="Times New Roman" w:hAnsi="Times New Roman" w:cs="Times New Roman"/>
          <w:sz w:val="24"/>
          <w:szCs w:val="24"/>
        </w:rPr>
        <w:t>asil tersebut diba</w:t>
      </w:r>
      <w:r w:rsidR="00B11D3F">
        <w:rPr>
          <w:rFonts w:ascii="Times New Roman" w:hAnsi="Times New Roman" w:cs="Times New Roman"/>
          <w:sz w:val="24"/>
          <w:szCs w:val="24"/>
        </w:rPr>
        <w:t>wah dari nilai tegangan maksimum</w:t>
      </w:r>
      <w:r w:rsidR="00790CA5">
        <w:rPr>
          <w:rFonts w:ascii="Times New Roman" w:hAnsi="Times New Roman" w:cs="Times New Roman"/>
          <w:sz w:val="24"/>
          <w:szCs w:val="24"/>
        </w:rPr>
        <w:t xml:space="preserve"> material yang digunakan yaitu sebesar 250 MPa.</w:t>
      </w:r>
    </w:p>
    <w:p w:rsidR="002D1AE8" w:rsidRPr="000D3DFE" w:rsidRDefault="00CB1D3D" w:rsidP="002D1AE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analisis yang telah dilakukan pada pemodelan tersebut </w:t>
      </w:r>
      <w:r w:rsidR="00747624">
        <w:rPr>
          <w:rFonts w:ascii="Times New Roman" w:hAnsi="Times New Roman" w:cs="Times New Roman"/>
          <w:sz w:val="24"/>
          <w:szCs w:val="24"/>
        </w:rPr>
        <w:t xml:space="preserve">pada posisi kemiringan bak 45 derajat, maka diperoleh faktor keamanannya minimal 2, dan pada posisi kemiringan 15 derajat </w:t>
      </w:r>
      <w:r>
        <w:rPr>
          <w:rFonts w:ascii="Times New Roman" w:hAnsi="Times New Roman" w:cs="Times New Roman"/>
          <w:sz w:val="24"/>
          <w:szCs w:val="24"/>
        </w:rPr>
        <w:t xml:space="preserve">diperoleh faktor keamanannya minimal 1.2. Hal ini menunjukkan </w:t>
      </w:r>
      <w:r w:rsidR="000D3DFE">
        <w:rPr>
          <w:rFonts w:ascii="Times New Roman" w:hAnsi="Times New Roman" w:cs="Times New Roman"/>
          <w:sz w:val="24"/>
          <w:szCs w:val="24"/>
        </w:rPr>
        <w:t xml:space="preserve">bahwa desain </w:t>
      </w:r>
      <w:r>
        <w:rPr>
          <w:rFonts w:ascii="Times New Roman" w:hAnsi="Times New Roman" w:cs="Times New Roman"/>
          <w:sz w:val="24"/>
          <w:szCs w:val="24"/>
        </w:rPr>
        <w:t xml:space="preserve"> kendaraan tersebut </w:t>
      </w:r>
      <w:r w:rsidR="000D3DFE">
        <w:rPr>
          <w:rFonts w:ascii="Times New Roman" w:hAnsi="Times New Roman" w:cs="Times New Roman"/>
          <w:sz w:val="24"/>
          <w:szCs w:val="24"/>
        </w:rPr>
        <w:t xml:space="preserve">sudah memenuhi kaidah faktor keamanan yaitu </w:t>
      </w:r>
      <m:oMath>
        <m:r>
          <w:rPr>
            <w:rFonts w:ascii="Cambria Math" w:eastAsia="Times New Roman" w:hAnsi="Cambria Math" w:cs="Times New Roman"/>
          </w:rPr>
          <m:t>≥</m:t>
        </m:r>
      </m:oMath>
      <w:r w:rsidR="000D3DFE" w:rsidRPr="00040EA2">
        <w:rPr>
          <w:rFonts w:ascii="Times New Roman" w:eastAsia="Times New Roman" w:hAnsi="Times New Roman" w:cs="Times New Roman"/>
        </w:rPr>
        <w:t xml:space="preserve"> 1</w:t>
      </w:r>
      <w:r w:rsidR="000D3DFE">
        <w:rPr>
          <w:rFonts w:ascii="Times New Roman" w:eastAsia="Times New Roman" w:hAnsi="Times New Roman" w:cs="Times New Roman"/>
        </w:rPr>
        <w:t>.</w:t>
      </w:r>
    </w:p>
    <w:p w:rsidR="000D3DFE" w:rsidRPr="000D3DFE" w:rsidRDefault="000D3DFE" w:rsidP="000D3DF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DFE" w:rsidRPr="002D1AE8" w:rsidRDefault="000D3DFE" w:rsidP="000D3DF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ACB" w:rsidRPr="00677ACB" w:rsidRDefault="00677ACB" w:rsidP="00677ACB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7ACB" w:rsidRPr="00677ACB" w:rsidSect="009823C4">
      <w:footerReference w:type="default" r:id="rId8"/>
      <w:pgSz w:w="11906" w:h="16838" w:code="9"/>
      <w:pgMar w:top="1701" w:right="1701" w:bottom="1701" w:left="2268" w:header="1020" w:footer="102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05" w:rsidRDefault="00327B05" w:rsidP="00677ACB">
      <w:pPr>
        <w:spacing w:after="0" w:line="240" w:lineRule="auto"/>
      </w:pPr>
      <w:r>
        <w:separator/>
      </w:r>
    </w:p>
  </w:endnote>
  <w:endnote w:type="continuationSeparator" w:id="0">
    <w:p w:rsidR="00327B05" w:rsidRDefault="00327B05" w:rsidP="0067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545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4D1" w:rsidRDefault="00D34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3C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677ACB" w:rsidRPr="00D344D1" w:rsidRDefault="00677ACB" w:rsidP="00D34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05" w:rsidRDefault="00327B05" w:rsidP="00677ACB">
      <w:pPr>
        <w:spacing w:after="0" w:line="240" w:lineRule="auto"/>
      </w:pPr>
      <w:r>
        <w:separator/>
      </w:r>
    </w:p>
  </w:footnote>
  <w:footnote w:type="continuationSeparator" w:id="0">
    <w:p w:rsidR="00327B05" w:rsidRDefault="00327B05" w:rsidP="0067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3E2"/>
    <w:multiLevelType w:val="hybridMultilevel"/>
    <w:tmpl w:val="AEC8D2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B"/>
    <w:rsid w:val="00016203"/>
    <w:rsid w:val="00063DF0"/>
    <w:rsid w:val="000D3DFE"/>
    <w:rsid w:val="00235690"/>
    <w:rsid w:val="002D1AE8"/>
    <w:rsid w:val="00327B05"/>
    <w:rsid w:val="00334F46"/>
    <w:rsid w:val="00460273"/>
    <w:rsid w:val="00592E8A"/>
    <w:rsid w:val="00677ACB"/>
    <w:rsid w:val="006C5A27"/>
    <w:rsid w:val="00747624"/>
    <w:rsid w:val="007856E6"/>
    <w:rsid w:val="00790CA5"/>
    <w:rsid w:val="007F64E3"/>
    <w:rsid w:val="00876B71"/>
    <w:rsid w:val="009823C4"/>
    <w:rsid w:val="00AF62B1"/>
    <w:rsid w:val="00B11D3F"/>
    <w:rsid w:val="00BD7E02"/>
    <w:rsid w:val="00C91665"/>
    <w:rsid w:val="00CB1D3D"/>
    <w:rsid w:val="00D344D1"/>
    <w:rsid w:val="00E31472"/>
    <w:rsid w:val="00E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CB"/>
  </w:style>
  <w:style w:type="paragraph" w:styleId="Footer">
    <w:name w:val="footer"/>
    <w:basedOn w:val="Normal"/>
    <w:link w:val="FooterChar"/>
    <w:uiPriority w:val="99"/>
    <w:unhideWhenUsed/>
    <w:rsid w:val="0067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CB"/>
  </w:style>
  <w:style w:type="paragraph" w:styleId="BalloonText">
    <w:name w:val="Balloon Text"/>
    <w:basedOn w:val="Normal"/>
    <w:link w:val="BalloonTextChar"/>
    <w:uiPriority w:val="99"/>
    <w:semiHidden/>
    <w:unhideWhenUsed/>
    <w:rsid w:val="0067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CB"/>
  </w:style>
  <w:style w:type="paragraph" w:styleId="Footer">
    <w:name w:val="footer"/>
    <w:basedOn w:val="Normal"/>
    <w:link w:val="FooterChar"/>
    <w:uiPriority w:val="99"/>
    <w:unhideWhenUsed/>
    <w:rsid w:val="00677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CB"/>
  </w:style>
  <w:style w:type="paragraph" w:styleId="BalloonText">
    <w:name w:val="Balloon Text"/>
    <w:basedOn w:val="Normal"/>
    <w:link w:val="BalloonTextChar"/>
    <w:uiPriority w:val="99"/>
    <w:semiHidden/>
    <w:unhideWhenUsed/>
    <w:rsid w:val="0067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zairullah</dc:creator>
  <cp:lastModifiedBy>zairullah</cp:lastModifiedBy>
  <cp:revision>2</cp:revision>
  <dcterms:created xsi:type="dcterms:W3CDTF">2016-08-14T19:16:00Z</dcterms:created>
  <dcterms:modified xsi:type="dcterms:W3CDTF">2016-08-14T19:16:00Z</dcterms:modified>
</cp:coreProperties>
</file>