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E6" w:rsidRPr="007147DF" w:rsidRDefault="00EB2EE6" w:rsidP="00EB2EE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47D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B2EE6" w:rsidRPr="007147DF" w:rsidRDefault="00EB2EE6" w:rsidP="00EB2EE6">
      <w:pPr>
        <w:pStyle w:val="Default"/>
        <w:rPr>
          <w:color w:val="auto"/>
        </w:rPr>
      </w:pPr>
    </w:p>
    <w:p w:rsidR="00EB2EE6" w:rsidRPr="007147DF" w:rsidRDefault="00EB2EE6" w:rsidP="00EB2EE6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 Bogdan dan Taylor, 1975 dalam J. Moleong, Lexy. 1989.</w:t>
      </w:r>
      <w:r w:rsidRPr="007147DF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7147DF">
        <w:rPr>
          <w:rFonts w:ascii="Times New Roman" w:hAnsi="Times New Roman" w:cs="Times New Roman"/>
          <w:sz w:val="24"/>
          <w:szCs w:val="24"/>
        </w:rPr>
        <w:t>. Bandung: Remadja Karya.</w:t>
      </w:r>
    </w:p>
    <w:p w:rsidR="00EB2EE6" w:rsidRPr="007147DF" w:rsidRDefault="00EB2EE6" w:rsidP="00EB2EE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Bungin, Burhan. 2001. </w:t>
      </w:r>
      <w:r w:rsidRPr="007147DF">
        <w:rPr>
          <w:rFonts w:ascii="Times New Roman" w:hAnsi="Times New Roman" w:cs="Times New Roman"/>
          <w:i/>
          <w:sz w:val="24"/>
          <w:szCs w:val="24"/>
        </w:rPr>
        <w:t>Metodelogi Penelitian Kualitatif</w:t>
      </w:r>
      <w:r w:rsidRPr="007147DF">
        <w:rPr>
          <w:rFonts w:ascii="Times New Roman" w:hAnsi="Times New Roman" w:cs="Times New Roman"/>
          <w:sz w:val="24"/>
          <w:szCs w:val="24"/>
        </w:rPr>
        <w:t>. Jakarta: PT Raja Grapindo Persada.</w:t>
      </w:r>
    </w:p>
    <w:p w:rsidR="00EB2EE6" w:rsidRDefault="00EB2EE6" w:rsidP="00EB2E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Haryamawan, RMA. 1986. </w:t>
      </w:r>
      <w:r w:rsidRPr="007147DF">
        <w:rPr>
          <w:rFonts w:ascii="Times New Roman" w:hAnsi="Times New Roman" w:cs="Times New Roman"/>
          <w:i/>
          <w:sz w:val="24"/>
          <w:szCs w:val="24"/>
        </w:rPr>
        <w:t xml:space="preserve">Dramaturgi. </w:t>
      </w:r>
      <w:r w:rsidRPr="007147DF">
        <w:rPr>
          <w:rFonts w:ascii="Times New Roman" w:hAnsi="Times New Roman" w:cs="Times New Roman"/>
          <w:sz w:val="24"/>
          <w:szCs w:val="24"/>
        </w:rPr>
        <w:t>Bandung : PT Remaja Rosdakarya.</w:t>
      </w:r>
    </w:p>
    <w:p w:rsidR="00EB2EE6" w:rsidRPr="007147DF" w:rsidRDefault="00EB2EE6" w:rsidP="00EB2E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Kuswarno, Engkus. 2009. </w:t>
      </w:r>
      <w:r w:rsidRPr="00EB2EE6">
        <w:rPr>
          <w:rFonts w:ascii="Times New Roman" w:hAnsi="Times New Roman" w:cs="Times New Roman"/>
          <w:i/>
          <w:sz w:val="24"/>
          <w:szCs w:val="24"/>
        </w:rPr>
        <w:t>Metodelogi Penelitian Komunikasi Fenomenologi</w:t>
      </w:r>
      <w:r>
        <w:rPr>
          <w:rFonts w:ascii="Times New Roman" w:hAnsi="Times New Roman" w:cs="Times New Roman"/>
          <w:sz w:val="24"/>
          <w:szCs w:val="24"/>
        </w:rPr>
        <w:t>, Bandung : Widya Pajajaran.</w:t>
      </w:r>
    </w:p>
    <w:p w:rsidR="00EB2EE6" w:rsidRPr="007147DF" w:rsidRDefault="00EB2EE6" w:rsidP="00EB2EE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Moleong, Lexy J. 2007. </w:t>
      </w:r>
      <w:r w:rsidRPr="007147DF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7147DF">
        <w:rPr>
          <w:rFonts w:ascii="Times New Roman" w:hAnsi="Times New Roman" w:cs="Times New Roman"/>
          <w:sz w:val="24"/>
          <w:szCs w:val="24"/>
        </w:rPr>
        <w:t>, Edisi Revisi, Bandung. PT. Remaja Rosdakarya.</w:t>
      </w:r>
    </w:p>
    <w:p w:rsidR="00EB2EE6" w:rsidRPr="007147DF" w:rsidRDefault="00EB2EE6" w:rsidP="00EB2EE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Mulyana, Deddy. 2001. </w:t>
      </w:r>
      <w:r w:rsidRPr="007147DF">
        <w:rPr>
          <w:rFonts w:ascii="Times New Roman" w:hAnsi="Times New Roman" w:cs="Times New Roman"/>
          <w:i/>
          <w:iCs/>
          <w:sz w:val="24"/>
          <w:szCs w:val="24"/>
        </w:rPr>
        <w:t>Ilmu Komunikasi Suatu Pengantar.</w:t>
      </w:r>
      <w:r w:rsidRPr="007147DF">
        <w:rPr>
          <w:rFonts w:ascii="Times New Roman" w:hAnsi="Times New Roman" w:cs="Times New Roman"/>
          <w:sz w:val="24"/>
          <w:szCs w:val="24"/>
        </w:rPr>
        <w:t>Bandung: PT.Remaja Rosdakarya</w:t>
      </w:r>
    </w:p>
    <w:p w:rsidR="00EB2EE6" w:rsidRPr="007147DF" w:rsidRDefault="00EB2EE6" w:rsidP="00EB2EE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Mulyana, Deddy. 2008. </w:t>
      </w:r>
      <w:r w:rsidRPr="007147DF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 w:rsidRPr="007147DF">
        <w:rPr>
          <w:rFonts w:ascii="Times New Roman" w:hAnsi="Times New Roman" w:cs="Times New Roman"/>
          <w:sz w:val="24"/>
          <w:szCs w:val="24"/>
        </w:rPr>
        <w:t>: Contoh-Contoh Penelitian Kualitatif Dengen Pendekatan Praktis, Bandung: Remaja Rosdakarya.</w:t>
      </w:r>
    </w:p>
    <w:p w:rsidR="00EB2EE6" w:rsidRPr="007147DF" w:rsidRDefault="00EB2EE6" w:rsidP="00EB2EE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Rakhmat, Jalaluddin. 2008. </w:t>
      </w:r>
      <w:r w:rsidRPr="007147DF">
        <w:rPr>
          <w:rFonts w:ascii="Times New Roman" w:hAnsi="Times New Roman" w:cs="Times New Roman"/>
          <w:i/>
          <w:iCs/>
          <w:sz w:val="24"/>
          <w:szCs w:val="24"/>
        </w:rPr>
        <w:t>Psikologi Komunikasi</w:t>
      </w:r>
      <w:r w:rsidRPr="007147DF">
        <w:rPr>
          <w:rFonts w:ascii="Times New Roman" w:hAnsi="Times New Roman" w:cs="Times New Roman"/>
          <w:sz w:val="24"/>
          <w:szCs w:val="24"/>
        </w:rPr>
        <w:t xml:space="preserve">. Bandung: PT. Remaja Rosdakarya. </w:t>
      </w:r>
    </w:p>
    <w:p w:rsidR="00EB2EE6" w:rsidRPr="007147DF" w:rsidRDefault="00EB2EE6" w:rsidP="00EB2E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Riduwan. 2004. </w:t>
      </w:r>
      <w:r w:rsidRPr="007147DF">
        <w:rPr>
          <w:rFonts w:ascii="Times New Roman" w:hAnsi="Times New Roman" w:cs="Times New Roman"/>
          <w:i/>
          <w:sz w:val="24"/>
          <w:szCs w:val="24"/>
        </w:rPr>
        <w:t>Metode Riset</w:t>
      </w:r>
      <w:r w:rsidRPr="007147DF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EB2EE6" w:rsidRPr="00EB2EE6" w:rsidRDefault="00EB2EE6" w:rsidP="00EB2E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Sugiyono. 2006. </w:t>
      </w:r>
      <w:r w:rsidRPr="007147DF"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 w:rsidRPr="007147DF">
        <w:rPr>
          <w:rFonts w:ascii="Times New Roman" w:hAnsi="Times New Roman" w:cs="Times New Roman"/>
          <w:sz w:val="24"/>
          <w:szCs w:val="24"/>
        </w:rPr>
        <w:t>Bandung: Alfabeta.</w:t>
      </w:r>
    </w:p>
    <w:p w:rsidR="00EB2EE6" w:rsidRDefault="00EB2EE6" w:rsidP="00EB2EE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7DF">
        <w:rPr>
          <w:rFonts w:ascii="Times New Roman" w:hAnsi="Times New Roman" w:cs="Times New Roman"/>
          <w:b/>
          <w:sz w:val="24"/>
          <w:szCs w:val="24"/>
        </w:rPr>
        <w:lastRenderedPageBreak/>
        <w:t>Sumber lain</w:t>
      </w:r>
    </w:p>
    <w:p w:rsidR="003476CB" w:rsidRPr="003476CB" w:rsidRDefault="003476CB" w:rsidP="000E25B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476CB">
        <w:rPr>
          <w:rFonts w:ascii="Times New Roman" w:hAnsi="Times New Roman" w:cs="Times New Roman"/>
          <w:sz w:val="24"/>
          <w:szCs w:val="24"/>
        </w:rPr>
        <w:t xml:space="preserve">isky </w:t>
      </w:r>
      <w:r>
        <w:rPr>
          <w:rFonts w:ascii="Times New Roman" w:hAnsi="Times New Roman" w:cs="Times New Roman"/>
          <w:sz w:val="24"/>
          <w:szCs w:val="24"/>
        </w:rPr>
        <w:t>Andria Putra. P</w:t>
      </w:r>
      <w:r w:rsidRPr="003476CB">
        <w:rPr>
          <w:rFonts w:ascii="Times New Roman" w:hAnsi="Times New Roman" w:cs="Times New Roman"/>
          <w:sz w:val="24"/>
          <w:szCs w:val="24"/>
        </w:rPr>
        <w:t xml:space="preserve">engelolaan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76CB">
        <w:rPr>
          <w:rFonts w:ascii="Times New Roman" w:hAnsi="Times New Roman" w:cs="Times New Roman"/>
          <w:sz w:val="24"/>
          <w:szCs w:val="24"/>
        </w:rPr>
        <w:t xml:space="preserve">esan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76CB">
        <w:rPr>
          <w:rFonts w:ascii="Times New Roman" w:hAnsi="Times New Roman" w:cs="Times New Roman"/>
          <w:sz w:val="24"/>
          <w:szCs w:val="24"/>
        </w:rPr>
        <w:t xml:space="preserve">leh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76CB">
        <w:rPr>
          <w:rFonts w:ascii="Times New Roman" w:hAnsi="Times New Roman" w:cs="Times New Roman"/>
          <w:sz w:val="24"/>
          <w:szCs w:val="24"/>
        </w:rPr>
        <w:t xml:space="preserve">engemis (Studi Deskriptif  Dramaturgi Terhadap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76CB">
        <w:rPr>
          <w:rFonts w:ascii="Times New Roman" w:hAnsi="Times New Roman" w:cs="Times New Roman"/>
          <w:sz w:val="24"/>
          <w:szCs w:val="24"/>
        </w:rPr>
        <w:t xml:space="preserve">engemis Di Sekitar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476CB">
        <w:rPr>
          <w:rFonts w:ascii="Times New Roman" w:hAnsi="Times New Roman" w:cs="Times New Roman"/>
          <w:sz w:val="24"/>
          <w:szCs w:val="24"/>
        </w:rPr>
        <w:t xml:space="preserve">alan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76CB">
        <w:rPr>
          <w:rFonts w:ascii="Times New Roman" w:hAnsi="Times New Roman" w:cs="Times New Roman"/>
          <w:sz w:val="24"/>
          <w:szCs w:val="24"/>
        </w:rPr>
        <w:t xml:space="preserve">ermindo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76CB">
        <w:rPr>
          <w:rFonts w:ascii="Times New Roman" w:hAnsi="Times New Roman" w:cs="Times New Roman"/>
          <w:sz w:val="24"/>
          <w:szCs w:val="24"/>
        </w:rPr>
        <w:t xml:space="preserve">ota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76CB">
        <w:rPr>
          <w:rFonts w:ascii="Times New Roman" w:hAnsi="Times New Roman" w:cs="Times New Roman"/>
          <w:sz w:val="24"/>
          <w:szCs w:val="24"/>
        </w:rPr>
        <w:t>adang</w:t>
      </w:r>
      <w:r>
        <w:rPr>
          <w:rFonts w:ascii="Times New Roman" w:hAnsi="Times New Roman" w:cs="Times New Roman"/>
          <w:sz w:val="24"/>
          <w:szCs w:val="24"/>
        </w:rPr>
        <w:t>) V</w:t>
      </w:r>
      <w:r w:rsidRPr="003476CB">
        <w:rPr>
          <w:rFonts w:ascii="Times New Roman" w:hAnsi="Times New Roman" w:cs="Times New Roman"/>
          <w:sz w:val="24"/>
          <w:szCs w:val="24"/>
        </w:rPr>
        <w:t>ol.</w:t>
      </w:r>
      <w:r>
        <w:rPr>
          <w:rFonts w:ascii="Times New Roman" w:hAnsi="Times New Roman" w:cs="Times New Roman"/>
          <w:sz w:val="24"/>
          <w:szCs w:val="24"/>
        </w:rPr>
        <w:t>3.No 2</w:t>
      </w:r>
      <w:r w:rsidRPr="003476CB">
        <w:rPr>
          <w:rFonts w:ascii="Times New Roman" w:hAnsi="Times New Roman" w:cs="Times New Roman"/>
          <w:sz w:val="24"/>
          <w:szCs w:val="24"/>
        </w:rPr>
        <w:t xml:space="preserve">. </w:t>
      </w:r>
      <w:r w:rsidRPr="003476CB">
        <w:rPr>
          <w:rFonts w:ascii="Times New Roman" w:hAnsi="Times New Roman" w:cs="Times New Roman" w:hint="eastAsia"/>
          <w:sz w:val="24"/>
          <w:szCs w:val="24"/>
        </w:rPr>
        <w:t></w:t>
      </w:r>
    </w:p>
    <w:p w:rsidR="00697575" w:rsidRPr="00697575" w:rsidRDefault="00697575" w:rsidP="000E25B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id-ID"/>
        </w:rPr>
      </w:pP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Kuswarno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,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Engkus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. (2007). </w:t>
      </w:r>
      <w:proofErr w:type="spellStart"/>
      <w:r w:rsidRPr="00515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id-ID"/>
        </w:rPr>
        <w:t>Manajemen</w:t>
      </w:r>
      <w:proofErr w:type="spellEnd"/>
      <w:r w:rsidRPr="00515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id-ID"/>
        </w:rPr>
        <w:t>Komunikasi</w:t>
      </w:r>
      <w:proofErr w:type="spellEnd"/>
      <w:r w:rsidRPr="00515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id-ID"/>
        </w:rPr>
        <w:t>Pengemis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,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Dalam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Metode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Penelitian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Komunikasi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: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Contoh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contoh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Penelitian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Kualitatif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dengan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Pendekatan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Praktis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. Bandung: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Remaja</w:t>
      </w:r>
      <w:proofErr w:type="spellEnd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 xml:space="preserve"> </w:t>
      </w:r>
      <w:proofErr w:type="spellStart"/>
      <w:r w:rsidRPr="0051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id-ID"/>
        </w:rPr>
        <w:t>Rosdakarya</w:t>
      </w:r>
      <w:proofErr w:type="spellEnd"/>
    </w:p>
    <w:p w:rsidR="00EB2EE6" w:rsidRPr="007147DF" w:rsidRDefault="00697575" w:rsidP="0069757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 </w:t>
      </w:r>
      <w:r w:rsidR="00EB2EE6" w:rsidRPr="007147DF">
        <w:rPr>
          <w:rFonts w:ascii="Times New Roman" w:hAnsi="Times New Roman" w:cs="Times New Roman"/>
          <w:sz w:val="24"/>
          <w:szCs w:val="24"/>
        </w:rPr>
        <w:t>Sofiawati, Miranti. “</w:t>
      </w:r>
      <w:r w:rsidR="00EB2EE6" w:rsidRPr="007147DF">
        <w:rPr>
          <w:rFonts w:ascii="Times New Roman" w:hAnsi="Times New Roman" w:cs="Times New Roman"/>
          <w:i/>
          <w:sz w:val="24"/>
          <w:szCs w:val="24"/>
        </w:rPr>
        <w:t xml:space="preserve">Studi Dramaturgi Mengenai Motivasi dan Perilaku Pengamen Dalam Menjalankan Kehidupan Dikota Bandung”. </w:t>
      </w:r>
      <w:r w:rsidR="00EB2EE6" w:rsidRPr="007147DF">
        <w:rPr>
          <w:rFonts w:ascii="Times New Roman" w:hAnsi="Times New Roman" w:cs="Times New Roman"/>
          <w:sz w:val="24"/>
          <w:szCs w:val="24"/>
        </w:rPr>
        <w:t>Universitas Pasundan Bandung</w:t>
      </w:r>
    </w:p>
    <w:p w:rsidR="00EB2EE6" w:rsidRDefault="00EB2EE6" w:rsidP="00EB2EE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sz w:val="24"/>
          <w:szCs w:val="24"/>
        </w:rPr>
        <w:t xml:space="preserve">Pramudita Rah Mukti, </w:t>
      </w:r>
      <w:r w:rsidRPr="007147DF">
        <w:rPr>
          <w:rFonts w:ascii="Times New Roman" w:hAnsi="Times New Roman" w:cs="Times New Roman"/>
          <w:i/>
          <w:iCs/>
          <w:sz w:val="24"/>
          <w:szCs w:val="24"/>
        </w:rPr>
        <w:t>Strategi Pengemis Dalam Hidup Bermasyarakat di Kota Surabaya</w:t>
      </w:r>
      <w:r w:rsidRPr="007147DF">
        <w:rPr>
          <w:rFonts w:ascii="Times New Roman" w:hAnsi="Times New Roman" w:cs="Times New Roman"/>
          <w:sz w:val="24"/>
          <w:szCs w:val="24"/>
        </w:rPr>
        <w:t>, jurnal On-line Komunitas Sosiologi FISIP Universitas Airlangga Vol. 1 No. 1, Januari 2013. http://journal.unair.ac.id (diakses di Bandu</w:t>
      </w:r>
      <w:r w:rsidR="00A7342D">
        <w:rPr>
          <w:rFonts w:ascii="Times New Roman" w:hAnsi="Times New Roman" w:cs="Times New Roman"/>
          <w:sz w:val="24"/>
          <w:szCs w:val="24"/>
        </w:rPr>
        <w:t>n</w:t>
      </w:r>
      <w:r w:rsidRPr="007147DF">
        <w:rPr>
          <w:rFonts w:ascii="Times New Roman" w:hAnsi="Times New Roman" w:cs="Times New Roman"/>
          <w:sz w:val="24"/>
          <w:szCs w:val="24"/>
        </w:rPr>
        <w:t xml:space="preserve">g tanggal 10 </w:t>
      </w:r>
      <w:r w:rsidR="00A7342D">
        <w:rPr>
          <w:rFonts w:ascii="Times New Roman" w:hAnsi="Times New Roman" w:cs="Times New Roman"/>
          <w:sz w:val="24"/>
          <w:szCs w:val="24"/>
        </w:rPr>
        <w:t>april</w:t>
      </w:r>
      <w:r w:rsidRPr="007147DF">
        <w:rPr>
          <w:rFonts w:ascii="Times New Roman" w:hAnsi="Times New Roman" w:cs="Times New Roman"/>
          <w:sz w:val="24"/>
          <w:szCs w:val="24"/>
        </w:rPr>
        <w:t xml:space="preserve"> 2014).</w:t>
      </w:r>
    </w:p>
    <w:p w:rsidR="00A7342D" w:rsidRPr="00A7342D" w:rsidRDefault="00A7342D" w:rsidP="00EB2EE6">
      <w:p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42D">
        <w:rPr>
          <w:rFonts w:ascii="Times New Roman" w:hAnsi="Times New Roman" w:cs="Times New Roman"/>
          <w:b/>
          <w:sz w:val="24"/>
          <w:szCs w:val="24"/>
        </w:rPr>
        <w:t>Artikel Online</w:t>
      </w:r>
    </w:p>
    <w:p w:rsidR="00EB2EE6" w:rsidRPr="007147DF" w:rsidRDefault="00EB2EE6" w:rsidP="003C4691">
      <w:pPr>
        <w:spacing w:line="48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47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(http://www.kompasiana.com/mariahardayanto/jangan-beri-uang-pada-pengemis_550e11b8a33311b02dba7f42). </w:t>
      </w:r>
      <w:r w:rsidRPr="007147DF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pada</w:t>
      </w:r>
      <w:r w:rsidR="006975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</w:t>
      </w:r>
      <w:r w:rsidRPr="007147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8 </w:t>
      </w:r>
      <w:r w:rsidR="003C4691">
        <w:rPr>
          <w:rFonts w:ascii="Times New Roman" w:eastAsia="Times New Roman" w:hAnsi="Times New Roman" w:cs="Times New Roman"/>
          <w:sz w:val="24"/>
          <w:szCs w:val="24"/>
          <w:lang w:eastAsia="id-ID"/>
        </w:rPr>
        <w:t>juli</w:t>
      </w:r>
      <w:r w:rsidRPr="007147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</w:p>
    <w:p w:rsidR="00EB2EE6" w:rsidRPr="007147DF" w:rsidRDefault="00EB2EE6" w:rsidP="003C4691">
      <w:pPr>
        <w:spacing w:line="48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47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(http://www.bandungaktual.com/2013/10/Bandung-Pasang-Spanduk-Larangan-Memberi-Uang-kepada-Pengemis.html). </w:t>
      </w:r>
      <w:r w:rsidRPr="007147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Diakses pada </w:t>
      </w:r>
      <w:r w:rsidR="00697575">
        <w:rPr>
          <w:rFonts w:ascii="Times New Roman" w:eastAsia="Times New Roman" w:hAnsi="Times New Roman" w:cs="Times New Roman"/>
          <w:sz w:val="24"/>
          <w:szCs w:val="24"/>
          <w:lang w:eastAsia="id-ID"/>
        </w:rPr>
        <w:t>2</w:t>
      </w:r>
      <w:r w:rsidRPr="007147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8 </w:t>
      </w:r>
      <w:r w:rsidR="003C4691">
        <w:rPr>
          <w:rFonts w:ascii="Times New Roman" w:eastAsia="Times New Roman" w:hAnsi="Times New Roman" w:cs="Times New Roman"/>
          <w:sz w:val="24"/>
          <w:szCs w:val="24"/>
          <w:lang w:eastAsia="id-ID"/>
        </w:rPr>
        <w:t>juli</w:t>
      </w:r>
      <w:r w:rsidRPr="007147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</w:p>
    <w:p w:rsidR="00EB2EE6" w:rsidRPr="007147DF" w:rsidRDefault="00EB2EE6" w:rsidP="003C4691">
      <w:pPr>
        <w:spacing w:line="48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7147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(http://portal.bandung.go.id/assets/download/perda_k3). </w:t>
      </w:r>
      <w:r w:rsidRPr="007147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Diakses pada </w:t>
      </w:r>
      <w:r w:rsidR="00697575">
        <w:rPr>
          <w:rFonts w:ascii="Times New Roman" w:eastAsia="Times New Roman" w:hAnsi="Times New Roman" w:cs="Times New Roman"/>
          <w:sz w:val="24"/>
          <w:szCs w:val="24"/>
          <w:lang w:eastAsia="id-ID"/>
        </w:rPr>
        <w:t>2</w:t>
      </w:r>
      <w:r w:rsidRPr="007147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8 </w:t>
      </w:r>
      <w:r w:rsidR="003C4691">
        <w:rPr>
          <w:rFonts w:ascii="Times New Roman" w:eastAsia="Times New Roman" w:hAnsi="Times New Roman" w:cs="Times New Roman"/>
          <w:sz w:val="24"/>
          <w:szCs w:val="24"/>
          <w:lang w:eastAsia="id-ID"/>
        </w:rPr>
        <w:t>juli</w:t>
      </w:r>
      <w:r w:rsidR="00A7342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147DF">
        <w:rPr>
          <w:rFonts w:ascii="Times New Roman" w:eastAsia="Times New Roman" w:hAnsi="Times New Roman" w:cs="Times New Roman"/>
          <w:sz w:val="24"/>
          <w:szCs w:val="24"/>
          <w:lang w:eastAsia="id-ID"/>
        </w:rPr>
        <w:t>2016</w:t>
      </w:r>
    </w:p>
    <w:p w:rsidR="00EB2EE6" w:rsidRDefault="00EB2EE6" w:rsidP="003C4691">
      <w:p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7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(http://kuliahpsikologi.dekrizky.com/cara-presentasi-diri). </w:t>
      </w:r>
      <w:r w:rsidRPr="007147DF">
        <w:rPr>
          <w:rFonts w:ascii="Times New Roman" w:hAnsi="Times New Roman" w:cs="Times New Roman"/>
          <w:sz w:val="24"/>
          <w:szCs w:val="24"/>
        </w:rPr>
        <w:t xml:space="preserve">Diakses pada </w:t>
      </w:r>
      <w:r w:rsidR="00697575">
        <w:rPr>
          <w:rFonts w:ascii="Times New Roman" w:hAnsi="Times New Roman" w:cs="Times New Roman"/>
          <w:sz w:val="24"/>
          <w:szCs w:val="24"/>
        </w:rPr>
        <w:t>29</w:t>
      </w:r>
      <w:r w:rsidRPr="007147DF">
        <w:rPr>
          <w:rFonts w:ascii="Times New Roman" w:hAnsi="Times New Roman" w:cs="Times New Roman"/>
          <w:sz w:val="24"/>
          <w:szCs w:val="24"/>
        </w:rPr>
        <w:t xml:space="preserve"> </w:t>
      </w:r>
      <w:r w:rsidR="003C4691">
        <w:rPr>
          <w:rFonts w:ascii="Times New Roman" w:hAnsi="Times New Roman" w:cs="Times New Roman"/>
          <w:sz w:val="24"/>
          <w:szCs w:val="24"/>
        </w:rPr>
        <w:t>juli</w:t>
      </w:r>
      <w:r w:rsidRPr="007147D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7342D" w:rsidRDefault="00A7342D" w:rsidP="003C4691">
      <w:p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2D">
        <w:rPr>
          <w:rFonts w:ascii="Times New Roman" w:hAnsi="Times New Roman" w:cs="Times New Roman"/>
          <w:i/>
          <w:sz w:val="24"/>
          <w:szCs w:val="24"/>
        </w:rPr>
        <w:t>(</w:t>
      </w:r>
      <w:hyperlink r:id="rId7" w:history="1">
        <w:r w:rsidRPr="00A7342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http://sumberilmupsikologi.blogspot.co.id/2015/09/presentasi-diri.html</w:t>
        </w:r>
      </w:hyperlink>
      <w:r w:rsidRPr="00A7342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25 Agustus 2016</w:t>
      </w:r>
    </w:p>
    <w:p w:rsidR="00A7342D" w:rsidRDefault="00A7342D" w:rsidP="00DF2200">
      <w:p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hyperlink r:id="rId8" w:history="1">
        <w:r w:rsidRPr="00A7342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http://studyandlearningnow.blogspot.co.id/2013/01/teori-dramaturgi-erving-goffman.html</w:t>
        </w:r>
      </w:hyperlink>
      <w:r w:rsidRPr="00A7342D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Diakses 25 agustus 2016</w:t>
      </w:r>
    </w:p>
    <w:p w:rsidR="00697575" w:rsidRPr="008659CA" w:rsidRDefault="00697575" w:rsidP="00DF2200">
      <w:p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575">
        <w:rPr>
          <w:rFonts w:ascii="Times New Roman" w:hAnsi="Times New Roman" w:cs="Times New Roman"/>
          <w:i/>
          <w:sz w:val="24"/>
          <w:szCs w:val="24"/>
        </w:rPr>
        <w:t>(</w:t>
      </w:r>
      <w:hyperlink r:id="rId9" w:history="1">
        <w:r w:rsidRPr="008659C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http://solehamini.blogspot.co.id/2010/05/presentasi-diri-di-depan-orang-lain.html</w:t>
        </w:r>
      </w:hyperlink>
      <w:r w:rsidRPr="008659C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659CA">
        <w:rPr>
          <w:rFonts w:ascii="Times New Roman" w:hAnsi="Times New Roman" w:cs="Times New Roman"/>
          <w:sz w:val="24"/>
          <w:szCs w:val="24"/>
        </w:rPr>
        <w:t>Diakses 25 agustus 2016</w:t>
      </w:r>
    </w:p>
    <w:p w:rsidR="00DF2200" w:rsidRDefault="008659CA" w:rsidP="00DF2200">
      <w:pPr>
        <w:spacing w:line="48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8659CA">
        <w:rPr>
          <w:rFonts w:ascii="Times New Roman" w:hAnsi="Times New Roman" w:cs="Times New Roman"/>
          <w:i/>
          <w:sz w:val="24"/>
          <w:szCs w:val="24"/>
        </w:rPr>
        <w:t>(</w:t>
      </w:r>
      <w:hyperlink r:id="rId10" w:history="1">
        <w:r w:rsidRPr="008659C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http://bandung.merdeka.com/halo-bandung/pemkot-bandung-sampai-ajak-kodim-atasi-gelandangan-dan-pengemis-151228n.html</w:t>
        </w:r>
      </w:hyperlink>
      <w:r w:rsidRPr="008659C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659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1 september 2016</w:t>
      </w:r>
      <w:r w:rsidR="00DF2200">
        <w:rPr>
          <w:rFonts w:ascii="Times New Roman" w:hAnsi="Times New Roman" w:cs="Times New Roman"/>
          <w:sz w:val="24"/>
          <w:szCs w:val="24"/>
        </w:rPr>
        <w:t>.</w:t>
      </w:r>
    </w:p>
    <w:p w:rsidR="00DF2200" w:rsidRPr="00DF2200" w:rsidRDefault="00DF2200" w:rsidP="00DF2200">
      <w:pPr>
        <w:spacing w:line="48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F2200">
        <w:rPr>
          <w:rFonts w:ascii="Times New Roman" w:hAnsi="Times New Roman" w:cs="Times New Roman"/>
          <w:i/>
          <w:sz w:val="24"/>
          <w:szCs w:val="24"/>
        </w:rPr>
        <w:t>(</w:t>
      </w:r>
      <w:hyperlink r:id="rId11" w:history="1">
        <w:r w:rsidRPr="00DF220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https://portal.bandung.go.id/posts/2013/05/21/5GPO/sosialisasi-perda-kota-bandung-no-24-tahun-2012-tentang-penyelenggaraan-dan-penanganan-penyandang-masalah-kesejahteraan-sosial</w:t>
        </w:r>
      </w:hyperlink>
      <w:r w:rsidRPr="00DF2200">
        <w:rPr>
          <w:rFonts w:ascii="Times New Roman" w:hAnsi="Times New Roman" w:cs="Times New Roman"/>
          <w:i/>
          <w:sz w:val="24"/>
          <w:szCs w:val="24"/>
        </w:rPr>
        <w:t>)</w:t>
      </w:r>
      <w:r w:rsidRPr="00DF22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Diakses 1 september 2016</w:t>
      </w:r>
    </w:p>
    <w:sectPr w:rsidR="00DF2200" w:rsidRPr="00DF2200" w:rsidSect="00037BE2">
      <w:headerReference w:type="default" r:id="rId12"/>
      <w:footerReference w:type="first" r:id="rId13"/>
      <w:pgSz w:w="11906" w:h="16838"/>
      <w:pgMar w:top="2268" w:right="1701" w:bottom="1701" w:left="2268" w:header="708" w:footer="850" w:gutter="0"/>
      <w:pgNumType w:start="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D4" w:rsidRDefault="00627DD4" w:rsidP="00C520DE">
      <w:pPr>
        <w:spacing w:after="0" w:line="240" w:lineRule="auto"/>
      </w:pPr>
      <w:r>
        <w:separator/>
      </w:r>
    </w:p>
  </w:endnote>
  <w:endnote w:type="continuationSeparator" w:id="0">
    <w:p w:rsidR="00627DD4" w:rsidRDefault="00627DD4" w:rsidP="00C5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CB" w:rsidRPr="003476CB" w:rsidRDefault="00037BE2" w:rsidP="003476C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D4" w:rsidRDefault="00627DD4" w:rsidP="00C520DE">
      <w:pPr>
        <w:spacing w:after="0" w:line="240" w:lineRule="auto"/>
      </w:pPr>
      <w:r>
        <w:separator/>
      </w:r>
    </w:p>
  </w:footnote>
  <w:footnote w:type="continuationSeparator" w:id="0">
    <w:p w:rsidR="00627DD4" w:rsidRDefault="00627DD4" w:rsidP="00C5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5018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20DE" w:rsidRDefault="00C520DE">
        <w:pPr>
          <w:pStyle w:val="Header"/>
          <w:jc w:val="right"/>
        </w:pPr>
        <w:r w:rsidRPr="003476CB">
          <w:rPr>
            <w:rFonts w:ascii="Times New Roman" w:hAnsi="Times New Roman" w:cs="Times New Roman"/>
          </w:rPr>
          <w:fldChar w:fldCharType="begin"/>
        </w:r>
        <w:r w:rsidRPr="003476CB">
          <w:rPr>
            <w:rFonts w:ascii="Times New Roman" w:hAnsi="Times New Roman" w:cs="Times New Roman"/>
          </w:rPr>
          <w:instrText xml:space="preserve"> PAGE   \* MERGEFORMAT </w:instrText>
        </w:r>
        <w:r w:rsidRPr="003476CB">
          <w:rPr>
            <w:rFonts w:ascii="Times New Roman" w:hAnsi="Times New Roman" w:cs="Times New Roman"/>
          </w:rPr>
          <w:fldChar w:fldCharType="separate"/>
        </w:r>
        <w:r w:rsidR="000D5DDB">
          <w:rPr>
            <w:rFonts w:ascii="Times New Roman" w:hAnsi="Times New Roman" w:cs="Times New Roman"/>
            <w:noProof/>
          </w:rPr>
          <w:t>135</w:t>
        </w:r>
        <w:r w:rsidRPr="003476C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520DE" w:rsidRDefault="00C52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E6"/>
    <w:rsid w:val="00037BE2"/>
    <w:rsid w:val="000D5DDB"/>
    <w:rsid w:val="000E25B2"/>
    <w:rsid w:val="003476CB"/>
    <w:rsid w:val="003C4691"/>
    <w:rsid w:val="00497DAC"/>
    <w:rsid w:val="005157BF"/>
    <w:rsid w:val="00627DD4"/>
    <w:rsid w:val="00697575"/>
    <w:rsid w:val="008659CA"/>
    <w:rsid w:val="00A7342D"/>
    <w:rsid w:val="00C520DE"/>
    <w:rsid w:val="00DF2200"/>
    <w:rsid w:val="00E1690A"/>
    <w:rsid w:val="00E438F6"/>
    <w:rsid w:val="00EB2EE6"/>
    <w:rsid w:val="00F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DE"/>
  </w:style>
  <w:style w:type="paragraph" w:styleId="Footer">
    <w:name w:val="footer"/>
    <w:basedOn w:val="Normal"/>
    <w:link w:val="FooterChar"/>
    <w:uiPriority w:val="99"/>
    <w:unhideWhenUsed/>
    <w:rsid w:val="00C5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DE"/>
  </w:style>
  <w:style w:type="paragraph" w:styleId="BalloonText">
    <w:name w:val="Balloon Text"/>
    <w:basedOn w:val="Normal"/>
    <w:link w:val="BalloonTextChar"/>
    <w:uiPriority w:val="99"/>
    <w:semiHidden/>
    <w:unhideWhenUsed/>
    <w:rsid w:val="000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DE"/>
  </w:style>
  <w:style w:type="paragraph" w:styleId="Footer">
    <w:name w:val="footer"/>
    <w:basedOn w:val="Normal"/>
    <w:link w:val="FooterChar"/>
    <w:uiPriority w:val="99"/>
    <w:unhideWhenUsed/>
    <w:rsid w:val="00C5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DE"/>
  </w:style>
  <w:style w:type="paragraph" w:styleId="BalloonText">
    <w:name w:val="Balloon Text"/>
    <w:basedOn w:val="Normal"/>
    <w:link w:val="BalloonTextChar"/>
    <w:uiPriority w:val="99"/>
    <w:semiHidden/>
    <w:unhideWhenUsed/>
    <w:rsid w:val="000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8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4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8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28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8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68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03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3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70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384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7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218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39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55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78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13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17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7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677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5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283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1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1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91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2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04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423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0929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4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6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11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68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22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andlearningnow.blogspot.co.id/2013/01/teori-dramaturgi-erving-goffman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umberilmupsikologi.blogspot.co.id/2015/09/presentasi-diri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ortal.bandung.go.id/posts/2013/05/21/5GPO/sosialisasi-perda-kota-bandung-no-24-tahun-2012-tentang-penyelenggaraan-dan-penanganan-penyandang-masalah-kesejahteraan-sosi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ndung.merdeka.com/halo-bandung/pemkot-bandung-sampai-ajak-kodim-atasi-gelandangan-dan-pengemis-151228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ehamini.blogspot.co.id/2010/05/presentasi-diri-di-depan-orang-la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Andwi</dc:creator>
  <cp:lastModifiedBy>Andwi</cp:lastModifiedBy>
  <cp:revision>7</cp:revision>
  <cp:lastPrinted>2016-09-11T17:23:00Z</cp:lastPrinted>
  <dcterms:created xsi:type="dcterms:W3CDTF">2016-09-10T13:19:00Z</dcterms:created>
  <dcterms:modified xsi:type="dcterms:W3CDTF">2016-09-25T17:30:00Z</dcterms:modified>
</cp:coreProperties>
</file>