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A8" w:rsidRPr="00AF0732" w:rsidRDefault="00D82480" w:rsidP="00AF0732">
      <w:pPr>
        <w:spacing w:before="0" w:after="0" w:line="480" w:lineRule="auto"/>
        <w:jc w:val="center"/>
        <w:rPr>
          <w:rFonts w:cs="Times New Roman"/>
          <w:b/>
          <w:sz w:val="28"/>
          <w:szCs w:val="28"/>
        </w:rPr>
      </w:pPr>
      <w:r w:rsidRPr="00AF0732">
        <w:rPr>
          <w:rFonts w:cs="Times New Roman"/>
          <w:b/>
          <w:sz w:val="28"/>
          <w:szCs w:val="28"/>
        </w:rPr>
        <w:t>BAB I</w:t>
      </w:r>
    </w:p>
    <w:p w:rsidR="00D82480" w:rsidRPr="00AF0732" w:rsidRDefault="00D82480" w:rsidP="00AF0732">
      <w:pPr>
        <w:spacing w:before="0" w:after="0" w:line="480" w:lineRule="auto"/>
        <w:jc w:val="center"/>
        <w:rPr>
          <w:rFonts w:cs="Times New Roman"/>
          <w:b/>
          <w:sz w:val="28"/>
          <w:szCs w:val="28"/>
          <w:lang w:val="id-ID"/>
        </w:rPr>
      </w:pPr>
      <w:r w:rsidRPr="00AF0732">
        <w:rPr>
          <w:rFonts w:cs="Times New Roman"/>
          <w:b/>
          <w:sz w:val="28"/>
          <w:szCs w:val="28"/>
        </w:rPr>
        <w:t>PENDAHULUAN</w:t>
      </w:r>
    </w:p>
    <w:p w:rsidR="00AF0732" w:rsidRPr="00AF0732" w:rsidRDefault="00AF0732" w:rsidP="00AF0732">
      <w:pPr>
        <w:spacing w:before="0" w:after="0" w:line="480" w:lineRule="auto"/>
        <w:ind w:left="0" w:firstLine="0"/>
        <w:rPr>
          <w:rFonts w:cs="Times New Roman"/>
          <w:b/>
          <w:szCs w:val="24"/>
          <w:lang w:val="id-ID"/>
        </w:rPr>
      </w:pPr>
    </w:p>
    <w:p w:rsidR="00D82480" w:rsidRPr="00AF0732" w:rsidRDefault="00B61CA8" w:rsidP="00AF0732">
      <w:pPr>
        <w:spacing w:before="0" w:after="0" w:line="480" w:lineRule="auto"/>
        <w:ind w:left="0" w:firstLine="0"/>
        <w:rPr>
          <w:rFonts w:cs="Times New Roman"/>
          <w:b/>
          <w:szCs w:val="24"/>
        </w:rPr>
      </w:pPr>
      <w:r w:rsidRPr="00AF0732">
        <w:rPr>
          <w:rFonts w:cs="Times New Roman"/>
          <w:b/>
          <w:szCs w:val="24"/>
        </w:rPr>
        <w:t>1.1</w:t>
      </w:r>
      <w:r w:rsidR="00BF42C1" w:rsidRPr="00AF0732">
        <w:rPr>
          <w:rFonts w:cs="Times New Roman"/>
          <w:b/>
          <w:szCs w:val="24"/>
          <w:lang w:val="id-ID"/>
        </w:rPr>
        <w:t>.</w:t>
      </w:r>
      <w:r w:rsidR="00BF42C1" w:rsidRPr="00AF0732">
        <w:rPr>
          <w:rFonts w:cs="Times New Roman"/>
          <w:b/>
          <w:szCs w:val="24"/>
          <w:lang w:val="id-ID"/>
        </w:rPr>
        <w:tab/>
      </w:r>
      <w:r w:rsidRPr="00AF0732">
        <w:rPr>
          <w:rFonts w:cs="Times New Roman"/>
          <w:b/>
          <w:szCs w:val="24"/>
        </w:rPr>
        <w:t xml:space="preserve"> Latar</w:t>
      </w:r>
      <w:r w:rsidR="00F935FA" w:rsidRPr="00AF0732">
        <w:rPr>
          <w:rFonts w:cs="Times New Roman"/>
          <w:b/>
          <w:szCs w:val="24"/>
        </w:rPr>
        <w:t xml:space="preserve"> </w:t>
      </w:r>
      <w:r w:rsidRPr="00AF0732">
        <w:rPr>
          <w:rFonts w:cs="Times New Roman"/>
          <w:b/>
          <w:szCs w:val="24"/>
        </w:rPr>
        <w:t>Belakang</w:t>
      </w:r>
      <w:r w:rsidR="00F935FA" w:rsidRPr="00AF0732">
        <w:rPr>
          <w:rFonts w:cs="Times New Roman"/>
          <w:b/>
          <w:szCs w:val="24"/>
        </w:rPr>
        <w:t xml:space="preserve"> </w:t>
      </w:r>
      <w:r w:rsidRPr="00AF0732">
        <w:rPr>
          <w:rFonts w:cs="Times New Roman"/>
          <w:b/>
          <w:szCs w:val="24"/>
        </w:rPr>
        <w:t>Penelitian</w:t>
      </w:r>
    </w:p>
    <w:p w:rsidR="00984BDC" w:rsidRPr="00AF0732" w:rsidRDefault="00984BDC" w:rsidP="00AF0732">
      <w:pPr>
        <w:pStyle w:val="BodyText"/>
        <w:spacing w:line="480" w:lineRule="auto"/>
        <w:ind w:firstLine="720"/>
      </w:pPr>
      <w:r w:rsidRPr="00AF0732">
        <w:t>Moda transportasi darat untuk memenuhi mobilitas masyarakat dalam keseharian sampai saat ini masih menjadi andalan, khususnya pemenuhan mobilitas dalam kota maupun antar kota. Kebutuhan mobilisasi tersebut mendorong pemerintah serta perusahaan jasa transportasi untuk ikut berperan dalam  peningkatan pelayanan angkutan publik.</w:t>
      </w:r>
    </w:p>
    <w:p w:rsidR="00984BDC" w:rsidRPr="00AF0732" w:rsidRDefault="00984BDC" w:rsidP="00AF0732">
      <w:pPr>
        <w:pStyle w:val="BodyText"/>
        <w:spacing w:line="480" w:lineRule="auto"/>
        <w:ind w:firstLine="720"/>
      </w:pPr>
      <w:r w:rsidRPr="00AF0732">
        <w:t>Pemerintah dengan kebijakannya telah mengeluarkan banyak ijin trayek untuk moda transportasi darat seperti angkutan kota dengan berbagai jurusan. Hal tersebut tak lepas untuk memenuhi kebutuhan masyarakat akan mobilitas yang setiap harinya semakin bertambah. Namun kebijakan tersebut ternyata menimbulkan masalah yang cukup kongkret yaitu kemacetan.</w:t>
      </w:r>
    </w:p>
    <w:p w:rsidR="00291FA2" w:rsidRPr="00AF0732" w:rsidRDefault="00984BDC" w:rsidP="00AF0732">
      <w:pPr>
        <w:pStyle w:val="BodyText"/>
        <w:spacing w:line="480" w:lineRule="auto"/>
        <w:ind w:firstLine="720"/>
        <w:rPr>
          <w:bCs/>
          <w:lang w:val="id-ID"/>
        </w:rPr>
      </w:pPr>
      <w:r w:rsidRPr="00AF0732">
        <w:t xml:space="preserve">PT. Kereta Api Indonesia (Persero) merupakan perusahaan jasa transportasi yang mengelola jasa perkeretaapian yang dinilai dapat menghindari masyarakat dari kemacetan. Dalam memenuhi mobilitas masyarakat, PT. Kereta Api Indonesia (Persero) menawarkan beberapa kelas yaitu kelas eksekutif, bisnis dan ekonomi untuk kereta api jarak jauh serta kelas bisnis, ekonomi, Kereta Rel Diesel (KRD) dan Kereta Rel Listrik (KRL) untuk kereta api jarak dekat atau lokal. </w:t>
      </w:r>
      <w:r w:rsidR="00ED5D58" w:rsidRPr="00AF0732">
        <w:t xml:space="preserve">Transportasi darat yang terdiri dari berbagai jenis merupakan pilihan utama masyarakat dalam melakukan perpindahan antar kota besar seperti antara </w:t>
      </w:r>
      <w:r w:rsidR="00291FA2" w:rsidRPr="00AF0732">
        <w:t>Kota Bandung dan Jakarta begitu</w:t>
      </w:r>
      <w:r w:rsidR="00ED5D58" w:rsidRPr="00AF0732">
        <w:t xml:space="preserve">pula sebaliknya. </w:t>
      </w:r>
      <w:r w:rsidR="00291FA2" w:rsidRPr="00AF0732">
        <w:rPr>
          <w:bCs/>
          <w:lang w:val="en-US"/>
        </w:rPr>
        <w:t>Kereta</w:t>
      </w:r>
      <w:r w:rsidR="00F935FA" w:rsidRPr="00AF0732">
        <w:rPr>
          <w:bCs/>
          <w:lang w:val="en-US"/>
        </w:rPr>
        <w:t xml:space="preserve"> </w:t>
      </w:r>
      <w:proofErr w:type="gramStart"/>
      <w:r w:rsidR="00291FA2" w:rsidRPr="00AF0732">
        <w:rPr>
          <w:bCs/>
          <w:lang w:val="en-US"/>
        </w:rPr>
        <w:t>api</w:t>
      </w:r>
      <w:proofErr w:type="gramEnd"/>
      <w:r w:rsidR="00F935FA" w:rsidRPr="00AF0732">
        <w:rPr>
          <w:bCs/>
          <w:lang w:val="en-US"/>
        </w:rPr>
        <w:t xml:space="preserve"> </w:t>
      </w:r>
      <w:r w:rsidR="00291FA2" w:rsidRPr="00AF0732">
        <w:rPr>
          <w:bCs/>
          <w:lang w:val="en-US"/>
        </w:rPr>
        <w:t>merupakan</w:t>
      </w:r>
      <w:r w:rsidR="00F935FA" w:rsidRPr="00AF0732">
        <w:rPr>
          <w:bCs/>
          <w:lang w:val="en-US"/>
        </w:rPr>
        <w:t xml:space="preserve"> </w:t>
      </w:r>
      <w:r w:rsidR="00291FA2" w:rsidRPr="00AF0732">
        <w:rPr>
          <w:bCs/>
          <w:lang w:val="en-US"/>
        </w:rPr>
        <w:t>satu-satunya</w:t>
      </w:r>
      <w:r w:rsidRPr="00AF0732">
        <w:rPr>
          <w:bCs/>
          <w:lang w:val="id-ID"/>
        </w:rPr>
        <w:t xml:space="preserve"> </w:t>
      </w:r>
      <w:r w:rsidR="00291FA2" w:rsidRPr="00AF0732">
        <w:rPr>
          <w:bCs/>
          <w:lang w:val="en-US"/>
        </w:rPr>
        <w:lastRenderedPageBreak/>
        <w:t>jenis</w:t>
      </w:r>
      <w:r w:rsidR="00291FA2" w:rsidRPr="00AF0732">
        <w:rPr>
          <w:bCs/>
          <w:lang w:val="id-ID"/>
        </w:rPr>
        <w:t xml:space="preserve"> transportasi darat yang memiliki kelebihan bebas dari ke</w:t>
      </w:r>
      <w:r w:rsidR="00291FA2" w:rsidRPr="00AF0732">
        <w:rPr>
          <w:bCs/>
          <w:lang w:val="en-US"/>
        </w:rPr>
        <w:t>macetan</w:t>
      </w:r>
      <w:r w:rsidR="00291FA2" w:rsidRPr="00AF0732">
        <w:rPr>
          <w:bCs/>
          <w:lang w:val="id-ID"/>
        </w:rPr>
        <w:t>. PT. Kereta Api Indonesia (Persero) merupakan perusahaan jasa transportasi yang mengelola jasa perkeretaapian yang dinilai dapat menghindari masyarakat dari kemacetan. Hal itulah salah satu yang mendorong seseorang menggunakan jasa kereta api.</w:t>
      </w:r>
      <w:r w:rsidR="00156FBC" w:rsidRPr="00AF0732">
        <w:rPr>
          <w:bCs/>
          <w:lang w:val="id-ID"/>
        </w:rPr>
        <w:t xml:space="preserve"> </w:t>
      </w:r>
      <w:r w:rsidR="00291FA2" w:rsidRPr="00AF0732">
        <w:rPr>
          <w:bCs/>
          <w:lang w:val="id-ID"/>
        </w:rPr>
        <w:t xml:space="preserve">PT. Kereta Api Indonesia (Persero) sejak dulu telah melayani kebutuhan mobilitas masyarakat dengan relasi Bandung menuju </w:t>
      </w:r>
      <w:r w:rsidR="00291FA2" w:rsidRPr="00AF0732">
        <w:rPr>
          <w:bCs/>
          <w:lang w:val="en-AU"/>
        </w:rPr>
        <w:t>Jakarta</w:t>
      </w:r>
      <w:r w:rsidR="00291FA2" w:rsidRPr="00AF0732">
        <w:rPr>
          <w:bCs/>
          <w:lang w:val="id-ID"/>
        </w:rPr>
        <w:t xml:space="preserve"> dan sebaliknya. </w:t>
      </w:r>
      <w:r w:rsidR="00D943C1" w:rsidRPr="00AF0732">
        <w:rPr>
          <w:bCs/>
          <w:lang w:val="id-ID"/>
        </w:rPr>
        <w:t xml:space="preserve">Jakarta dan Bandung merupakan dua kota penting, Jakarta sebagai Ibu Kota menjadi pusat pemerintahan, bisnis dan berbagai urusan ekonomi. Demikian juga Bandung yang berjarak sekitar 180 km bila melalui rel KA menjadi kota penting bagi Jakarta. Bandung menjadi supporting Jakarta, sehingga mobiltas penduduk antara Jakarta dan Bandung sangat tinggi. </w:t>
      </w:r>
      <w:r w:rsidR="00291FA2" w:rsidRPr="00AF0732">
        <w:rPr>
          <w:bCs/>
          <w:lang w:val="id-ID"/>
        </w:rPr>
        <w:t xml:space="preserve">Kebutuhan tersebut diakomodir dengan Kereta Api Argo Parahyangan. </w:t>
      </w:r>
    </w:p>
    <w:p w:rsidR="00E20E73" w:rsidRPr="00AF0732" w:rsidRDefault="00E20E73" w:rsidP="00AF0732">
      <w:pPr>
        <w:pStyle w:val="BodyText"/>
        <w:spacing w:line="480" w:lineRule="auto"/>
        <w:ind w:firstLine="720"/>
        <w:rPr>
          <w:bCs/>
          <w:lang w:val="id-ID"/>
        </w:rPr>
      </w:pPr>
      <w:r w:rsidRPr="00AF0732">
        <w:rPr>
          <w:bCs/>
          <w:lang w:val="id-ID"/>
        </w:rPr>
        <w:t>P</w:t>
      </w:r>
      <w:r w:rsidRPr="00AF0732">
        <w:rPr>
          <w:bCs/>
          <w:lang w:val="en-US"/>
        </w:rPr>
        <w:t>esaing utama PT.K</w:t>
      </w:r>
      <w:r w:rsidRPr="00AF0732">
        <w:rPr>
          <w:bCs/>
          <w:lang w:val="id-ID"/>
        </w:rPr>
        <w:t xml:space="preserve">ereta </w:t>
      </w:r>
      <w:r w:rsidRPr="00AF0732">
        <w:rPr>
          <w:bCs/>
          <w:lang w:val="en-US"/>
        </w:rPr>
        <w:t>A</w:t>
      </w:r>
      <w:r w:rsidRPr="00AF0732">
        <w:rPr>
          <w:bCs/>
          <w:lang w:val="id-ID"/>
        </w:rPr>
        <w:t xml:space="preserve">pi </w:t>
      </w:r>
      <w:r w:rsidRPr="00AF0732">
        <w:rPr>
          <w:bCs/>
          <w:lang w:val="en-US"/>
        </w:rPr>
        <w:t>I</w:t>
      </w:r>
      <w:r w:rsidRPr="00AF0732">
        <w:rPr>
          <w:bCs/>
          <w:lang w:val="id-ID"/>
        </w:rPr>
        <w:t xml:space="preserve">ndonesia (Persero) </w:t>
      </w:r>
      <w:r w:rsidRPr="00AF0732">
        <w:rPr>
          <w:bCs/>
          <w:lang w:val="en-US"/>
        </w:rPr>
        <w:t>diantaranya Jasa marga, karena pemerintah selalu memfokuskan pembangunan jalan tol</w:t>
      </w:r>
      <w:r w:rsidR="00833E02" w:rsidRPr="00AF0732">
        <w:rPr>
          <w:bCs/>
          <w:lang w:val="en-US"/>
        </w:rPr>
        <w:t xml:space="preserve"> di banding perkereta</w:t>
      </w:r>
      <w:r w:rsidRPr="00AF0732">
        <w:rPr>
          <w:bCs/>
          <w:lang w:val="en-US"/>
        </w:rPr>
        <w:t>apian, hingga kereta parahyangan di non akti</w:t>
      </w:r>
      <w:r w:rsidRPr="00AF0732">
        <w:rPr>
          <w:bCs/>
          <w:lang w:val="id-ID"/>
        </w:rPr>
        <w:t>f</w:t>
      </w:r>
      <w:r w:rsidRPr="00AF0732">
        <w:rPr>
          <w:bCs/>
          <w:lang w:val="en-US"/>
        </w:rPr>
        <w:t>kan karena pembangunan jalan tol cipularang.</w:t>
      </w:r>
      <w:r w:rsidR="00833E02" w:rsidRPr="00AF0732">
        <w:rPr>
          <w:bCs/>
          <w:lang w:val="id-ID"/>
        </w:rPr>
        <w:t xml:space="preserve"> Kereta Api Parahyangan adalah kereta api bisnis dan eksekutif yang dioperasikan oleh PT. Kereta Api Indonesia (Persero) di Pulau Jawa pada tahun 1971-2010 dengan jurusan Bandung (BD) - Jakarta (GMR) dan sebaliknya. KA Parahyangan mulai beroperasi tanggal 31 Juli 1971 dan beroperasi terakhir pada tanggal 26 April 2010. Mulai tanggal 27 April 2010, operasional KA Parahyangan bersama KA Argo Gede dilebur menjadi KA Argo Parahyangan. </w:t>
      </w:r>
      <w:proofErr w:type="gramStart"/>
      <w:r w:rsidRPr="00AF0732">
        <w:rPr>
          <w:bCs/>
          <w:lang w:val="en-US"/>
        </w:rPr>
        <w:t>Jasa Marga merupakan perusahaan jalan tol pertama di Indonesia, dengan pengalaman lebih dari 32 tahun dalam membangun dan mengoperasikan jalan tol.</w:t>
      </w:r>
      <w:proofErr w:type="gramEnd"/>
      <w:r w:rsidRPr="00AF0732">
        <w:rPr>
          <w:bCs/>
          <w:lang w:val="en-US"/>
        </w:rPr>
        <w:t xml:space="preserve"> </w:t>
      </w:r>
      <w:proofErr w:type="gramStart"/>
      <w:r w:rsidRPr="00AF0732">
        <w:rPr>
          <w:bCs/>
          <w:lang w:val="en-US"/>
        </w:rPr>
        <w:lastRenderedPageBreak/>
        <w:t>Sebagai perusahaan infrastruktur penyedia jalan</w:t>
      </w:r>
      <w:r w:rsidRPr="00AF0732">
        <w:rPr>
          <w:bCs/>
          <w:lang w:val="id-ID"/>
        </w:rPr>
        <w:t xml:space="preserve"> </w:t>
      </w:r>
      <w:r w:rsidRPr="00AF0732">
        <w:rPr>
          <w:bCs/>
          <w:lang w:val="en-US"/>
        </w:rPr>
        <w:t>tol keberadaan Jasa Marga sangat dibutuhkan oleh masyarakat luas.</w:t>
      </w:r>
      <w:proofErr w:type="gramEnd"/>
      <w:r w:rsidRPr="00AF0732">
        <w:rPr>
          <w:bCs/>
          <w:lang w:val="en-US"/>
        </w:rPr>
        <w:t xml:space="preserve"> Pertumbuhan penjualan kendaraan yang tinggi serta kebijakan otoritas</w:t>
      </w:r>
      <w:r w:rsidRPr="00AF0732">
        <w:rPr>
          <w:bCs/>
          <w:lang w:val="id-ID"/>
        </w:rPr>
        <w:t xml:space="preserve"> </w:t>
      </w:r>
      <w:r w:rsidRPr="00AF0732">
        <w:rPr>
          <w:bCs/>
          <w:lang w:val="en-US"/>
        </w:rPr>
        <w:t xml:space="preserve">pengatur jalan tol yang semakin kondusif </w:t>
      </w:r>
      <w:proofErr w:type="gramStart"/>
      <w:r w:rsidRPr="00AF0732">
        <w:rPr>
          <w:bCs/>
          <w:lang w:val="en-US"/>
        </w:rPr>
        <w:t>akan</w:t>
      </w:r>
      <w:proofErr w:type="gramEnd"/>
      <w:r w:rsidRPr="00AF0732">
        <w:rPr>
          <w:bCs/>
          <w:lang w:val="en-US"/>
        </w:rPr>
        <w:t xml:space="preserve"> membuat posisi Jasa Marga</w:t>
      </w:r>
      <w:r w:rsidRPr="00AF0732">
        <w:rPr>
          <w:bCs/>
          <w:lang w:val="id-ID"/>
        </w:rPr>
        <w:t xml:space="preserve"> </w:t>
      </w:r>
      <w:r w:rsidRPr="00AF0732">
        <w:rPr>
          <w:bCs/>
          <w:lang w:val="en-US"/>
        </w:rPr>
        <w:t>semakin kuat dalam industri jalan tol di Indonesia.</w:t>
      </w:r>
      <w:r w:rsidRPr="00AF0732">
        <w:rPr>
          <w:bCs/>
          <w:lang w:val="id-ID"/>
        </w:rPr>
        <w:t xml:space="preserve"> </w:t>
      </w:r>
    </w:p>
    <w:p w:rsidR="005042DE" w:rsidRPr="00AF0732" w:rsidRDefault="00E20E73" w:rsidP="00AF0732">
      <w:pPr>
        <w:pStyle w:val="BodyText"/>
        <w:spacing w:line="480" w:lineRule="auto"/>
        <w:ind w:firstLine="720"/>
        <w:rPr>
          <w:bCs/>
          <w:lang w:val="id-ID"/>
        </w:rPr>
      </w:pPr>
      <w:r w:rsidRPr="00AF0732">
        <w:rPr>
          <w:bCs/>
          <w:lang w:val="id-ID"/>
        </w:rPr>
        <w:t>Di dukung dengan m</w:t>
      </w:r>
      <w:r w:rsidR="005A284D" w:rsidRPr="00AF0732">
        <w:rPr>
          <w:bCs/>
          <w:lang w:val="en-US"/>
        </w:rPr>
        <w:t>araknya</w:t>
      </w:r>
      <w:r w:rsidR="00F935FA" w:rsidRPr="00AF0732">
        <w:rPr>
          <w:bCs/>
          <w:lang w:val="en-US"/>
        </w:rPr>
        <w:t xml:space="preserve"> </w:t>
      </w:r>
      <w:r w:rsidR="005A284D" w:rsidRPr="00AF0732">
        <w:rPr>
          <w:bCs/>
          <w:lang w:val="en-US"/>
        </w:rPr>
        <w:t>perusahaan-perusahaan yang berg</w:t>
      </w:r>
      <w:r w:rsidR="003B763C" w:rsidRPr="00AF0732">
        <w:rPr>
          <w:bCs/>
          <w:lang w:val="en-US"/>
        </w:rPr>
        <w:t>erak</w:t>
      </w:r>
      <w:r w:rsidR="00F935FA" w:rsidRPr="00AF0732">
        <w:rPr>
          <w:bCs/>
          <w:lang w:val="en-US"/>
        </w:rPr>
        <w:t xml:space="preserve"> </w:t>
      </w:r>
      <w:r w:rsidR="003B763C" w:rsidRPr="00AF0732">
        <w:rPr>
          <w:bCs/>
          <w:lang w:val="en-US"/>
        </w:rPr>
        <w:t>dibidang</w:t>
      </w:r>
      <w:r w:rsidR="00F935FA" w:rsidRPr="00AF0732">
        <w:rPr>
          <w:bCs/>
          <w:lang w:val="en-US"/>
        </w:rPr>
        <w:t xml:space="preserve"> </w:t>
      </w:r>
      <w:r w:rsidR="003B763C" w:rsidRPr="00AF0732">
        <w:rPr>
          <w:bCs/>
          <w:lang w:val="en-US"/>
        </w:rPr>
        <w:t>jasa</w:t>
      </w:r>
      <w:r w:rsidR="00F935FA" w:rsidRPr="00AF0732">
        <w:rPr>
          <w:bCs/>
          <w:lang w:val="en-US"/>
        </w:rPr>
        <w:t xml:space="preserve"> </w:t>
      </w:r>
      <w:r w:rsidR="003B763C" w:rsidRPr="00AF0732">
        <w:rPr>
          <w:bCs/>
          <w:lang w:val="en-US"/>
        </w:rPr>
        <w:t>transportasi</w:t>
      </w:r>
      <w:r w:rsidR="003B763C" w:rsidRPr="00AF0732">
        <w:rPr>
          <w:bCs/>
          <w:lang w:val="id-ID"/>
        </w:rPr>
        <w:t xml:space="preserve"> darat </w:t>
      </w:r>
      <w:r w:rsidR="00156FBC" w:rsidRPr="00AF0732">
        <w:rPr>
          <w:bCs/>
          <w:lang w:val="en-US"/>
        </w:rPr>
        <w:t>seperti travel</w:t>
      </w:r>
      <w:r w:rsidR="00156FBC" w:rsidRPr="00AF0732">
        <w:rPr>
          <w:bCs/>
          <w:lang w:val="id-ID"/>
        </w:rPr>
        <w:t xml:space="preserve"> dan bus </w:t>
      </w:r>
      <w:r w:rsidR="005A284D" w:rsidRPr="00AF0732">
        <w:rPr>
          <w:bCs/>
          <w:lang w:val="en-US"/>
        </w:rPr>
        <w:t>deng</w:t>
      </w:r>
      <w:r w:rsidR="003B763C" w:rsidRPr="00AF0732">
        <w:rPr>
          <w:bCs/>
          <w:lang w:val="en-US"/>
        </w:rPr>
        <w:t>an</w:t>
      </w:r>
      <w:r w:rsidR="00F935FA" w:rsidRPr="00AF0732">
        <w:rPr>
          <w:bCs/>
          <w:lang w:val="en-US"/>
        </w:rPr>
        <w:t xml:space="preserve"> </w:t>
      </w:r>
      <w:r w:rsidR="003B763C" w:rsidRPr="00AF0732">
        <w:rPr>
          <w:bCs/>
          <w:lang w:val="en-US"/>
        </w:rPr>
        <w:t>harga yang mampu</w:t>
      </w:r>
      <w:r w:rsidR="00F935FA" w:rsidRPr="00AF0732">
        <w:rPr>
          <w:bCs/>
          <w:lang w:val="en-US"/>
        </w:rPr>
        <w:t xml:space="preserve"> </w:t>
      </w:r>
      <w:r w:rsidR="003B763C" w:rsidRPr="00AF0732">
        <w:rPr>
          <w:bCs/>
          <w:lang w:val="en-US"/>
        </w:rPr>
        <w:t>bersaing m</w:t>
      </w:r>
      <w:r w:rsidR="003B763C" w:rsidRPr="00AF0732">
        <w:rPr>
          <w:bCs/>
          <w:lang w:val="id-ID"/>
        </w:rPr>
        <w:t>en</w:t>
      </w:r>
      <w:r w:rsidR="005A284D" w:rsidRPr="00AF0732">
        <w:rPr>
          <w:bCs/>
          <w:lang w:val="en-US"/>
        </w:rPr>
        <w:t>imbulkan</w:t>
      </w:r>
      <w:r w:rsidR="00F935FA" w:rsidRPr="00AF0732">
        <w:rPr>
          <w:bCs/>
          <w:lang w:val="en-US"/>
        </w:rPr>
        <w:t xml:space="preserve"> </w:t>
      </w:r>
      <w:r w:rsidR="005A284D" w:rsidRPr="00AF0732">
        <w:rPr>
          <w:bCs/>
          <w:lang w:val="en-US"/>
        </w:rPr>
        <w:t>dampak yang signifikan</w:t>
      </w:r>
      <w:r w:rsidR="00F935FA" w:rsidRPr="00AF0732">
        <w:rPr>
          <w:bCs/>
          <w:lang w:val="en-US"/>
        </w:rPr>
        <w:t xml:space="preserve"> </w:t>
      </w:r>
      <w:r w:rsidR="005A284D" w:rsidRPr="00AF0732">
        <w:rPr>
          <w:bCs/>
          <w:lang w:val="en-US"/>
        </w:rPr>
        <w:t>terhadap</w:t>
      </w:r>
      <w:r w:rsidR="00F935FA" w:rsidRPr="00AF0732">
        <w:rPr>
          <w:bCs/>
          <w:lang w:val="en-US"/>
        </w:rPr>
        <w:t xml:space="preserve"> </w:t>
      </w:r>
      <w:r w:rsidR="005A284D" w:rsidRPr="00AF0732">
        <w:rPr>
          <w:bCs/>
          <w:lang w:val="en-US"/>
        </w:rPr>
        <w:t>jasa</w:t>
      </w:r>
      <w:r w:rsidR="00F935FA" w:rsidRPr="00AF0732">
        <w:rPr>
          <w:bCs/>
          <w:lang w:val="en-US"/>
        </w:rPr>
        <w:t xml:space="preserve"> </w:t>
      </w:r>
      <w:r w:rsidR="005A284D" w:rsidRPr="00AF0732">
        <w:rPr>
          <w:bCs/>
          <w:lang w:val="en-US"/>
        </w:rPr>
        <w:t>angkutan</w:t>
      </w:r>
      <w:r w:rsidR="00F935FA" w:rsidRPr="00AF0732">
        <w:rPr>
          <w:bCs/>
          <w:lang w:val="en-US"/>
        </w:rPr>
        <w:t xml:space="preserve"> </w:t>
      </w:r>
      <w:r w:rsidR="005A284D" w:rsidRPr="00AF0732">
        <w:rPr>
          <w:bCs/>
          <w:lang w:val="en-US"/>
        </w:rPr>
        <w:t>kereta</w:t>
      </w:r>
      <w:r w:rsidR="00F935FA" w:rsidRPr="00AF0732">
        <w:rPr>
          <w:bCs/>
          <w:lang w:val="en-US"/>
        </w:rPr>
        <w:t xml:space="preserve"> </w:t>
      </w:r>
      <w:r w:rsidR="005A284D" w:rsidRPr="00AF0732">
        <w:rPr>
          <w:bCs/>
          <w:lang w:val="en-US"/>
        </w:rPr>
        <w:t xml:space="preserve">api. </w:t>
      </w:r>
      <w:r w:rsidR="00D943C1" w:rsidRPr="00AF0732">
        <w:rPr>
          <w:bCs/>
          <w:lang w:val="en-US"/>
        </w:rPr>
        <w:t xml:space="preserve">Tumbuhnya perusahaan travel yang tiada henti melayani warga menjadi pesaing selain mobil pribadi. Frekuensi yang lebih sering dan </w:t>
      </w:r>
      <w:proofErr w:type="gramStart"/>
      <w:r w:rsidR="00D943C1" w:rsidRPr="00AF0732">
        <w:rPr>
          <w:bCs/>
          <w:lang w:val="en-US"/>
        </w:rPr>
        <w:t>kota</w:t>
      </w:r>
      <w:proofErr w:type="gramEnd"/>
      <w:r w:rsidR="00D943C1" w:rsidRPr="00AF0732">
        <w:rPr>
          <w:bCs/>
          <w:lang w:val="en-US"/>
        </w:rPr>
        <w:t xml:space="preserve"> atau daerah tujuan yang variatif di Jakarta, telah memanjakan penumpang travel</w:t>
      </w:r>
      <w:r w:rsidR="00D943C1" w:rsidRPr="00AF0732">
        <w:rPr>
          <w:bCs/>
          <w:lang w:val="id-ID"/>
        </w:rPr>
        <w:t xml:space="preserve">. </w:t>
      </w:r>
      <w:r w:rsidR="005A284D" w:rsidRPr="00AF0732">
        <w:rPr>
          <w:bCs/>
          <w:lang w:val="en-US"/>
        </w:rPr>
        <w:t>Pasalnya</w:t>
      </w:r>
      <w:r w:rsidR="00984BDC" w:rsidRPr="00AF0732">
        <w:rPr>
          <w:bCs/>
          <w:lang w:val="id-ID"/>
        </w:rPr>
        <w:t xml:space="preserve"> </w:t>
      </w:r>
      <w:r w:rsidR="005A284D" w:rsidRPr="00AF0732">
        <w:rPr>
          <w:bCs/>
          <w:lang w:val="en-US"/>
        </w:rPr>
        <w:t>semenjak</w:t>
      </w:r>
      <w:r w:rsidR="00F935FA" w:rsidRPr="00AF0732">
        <w:rPr>
          <w:bCs/>
          <w:lang w:val="en-US"/>
        </w:rPr>
        <w:t xml:space="preserve"> </w:t>
      </w:r>
      <w:r w:rsidR="005A284D" w:rsidRPr="00AF0732">
        <w:rPr>
          <w:bCs/>
          <w:lang w:val="en-US"/>
        </w:rPr>
        <w:t>ada</w:t>
      </w:r>
      <w:r w:rsidR="00156FBC" w:rsidRPr="00AF0732">
        <w:rPr>
          <w:bCs/>
          <w:lang w:val="id-ID"/>
        </w:rPr>
        <w:t>nya</w:t>
      </w:r>
      <w:r w:rsidR="00F935FA" w:rsidRPr="00AF0732">
        <w:rPr>
          <w:bCs/>
          <w:lang w:val="en-US"/>
        </w:rPr>
        <w:t xml:space="preserve"> </w:t>
      </w:r>
      <w:r w:rsidR="005A284D" w:rsidRPr="00AF0732">
        <w:rPr>
          <w:bCs/>
          <w:lang w:val="en-US"/>
        </w:rPr>
        <w:t>tol</w:t>
      </w:r>
      <w:r w:rsidR="00F935FA" w:rsidRPr="00AF0732">
        <w:rPr>
          <w:bCs/>
          <w:lang w:val="en-US"/>
        </w:rPr>
        <w:t xml:space="preserve"> </w:t>
      </w:r>
      <w:r w:rsidR="005A284D" w:rsidRPr="00AF0732">
        <w:rPr>
          <w:bCs/>
          <w:lang w:val="en-US"/>
        </w:rPr>
        <w:t>cipularang yang mempermudah</w:t>
      </w:r>
      <w:r w:rsidR="00F935FA" w:rsidRPr="00AF0732">
        <w:rPr>
          <w:bCs/>
          <w:lang w:val="en-US"/>
        </w:rPr>
        <w:t xml:space="preserve"> </w:t>
      </w:r>
      <w:r w:rsidR="005A284D" w:rsidRPr="00AF0732">
        <w:rPr>
          <w:bCs/>
          <w:lang w:val="en-US"/>
        </w:rPr>
        <w:t>dan</w:t>
      </w:r>
      <w:r w:rsidR="00F935FA" w:rsidRPr="00AF0732">
        <w:rPr>
          <w:bCs/>
          <w:lang w:val="en-US"/>
        </w:rPr>
        <w:t xml:space="preserve"> </w:t>
      </w:r>
      <w:r w:rsidR="005A284D" w:rsidRPr="00AF0732">
        <w:rPr>
          <w:bCs/>
          <w:lang w:val="en-US"/>
        </w:rPr>
        <w:t>mempercepat</w:t>
      </w:r>
      <w:r w:rsidR="00F935FA" w:rsidRPr="00AF0732">
        <w:rPr>
          <w:bCs/>
          <w:lang w:val="en-US"/>
        </w:rPr>
        <w:t xml:space="preserve"> </w:t>
      </w:r>
      <w:r w:rsidR="005A284D" w:rsidRPr="00AF0732">
        <w:rPr>
          <w:bCs/>
          <w:lang w:val="en-US"/>
        </w:rPr>
        <w:t>waktu</w:t>
      </w:r>
      <w:r w:rsidR="00F935FA" w:rsidRPr="00AF0732">
        <w:rPr>
          <w:bCs/>
          <w:lang w:val="en-US"/>
        </w:rPr>
        <w:t xml:space="preserve"> </w:t>
      </w:r>
      <w:r w:rsidR="005A284D" w:rsidRPr="00AF0732">
        <w:rPr>
          <w:bCs/>
          <w:lang w:val="en-US"/>
        </w:rPr>
        <w:t>tempuh</w:t>
      </w:r>
      <w:r w:rsidR="00F935FA" w:rsidRPr="00AF0732">
        <w:rPr>
          <w:bCs/>
          <w:lang w:val="en-US"/>
        </w:rPr>
        <w:t xml:space="preserve"> </w:t>
      </w:r>
      <w:r w:rsidR="005A284D" w:rsidRPr="00AF0732">
        <w:rPr>
          <w:bCs/>
          <w:lang w:val="en-US"/>
        </w:rPr>
        <w:t>perjalanan Bandung – Jakarta begi</w:t>
      </w:r>
      <w:r w:rsidR="00EE5CBC" w:rsidRPr="00AF0732">
        <w:rPr>
          <w:bCs/>
          <w:lang w:val="en-US"/>
        </w:rPr>
        <w:t>tu</w:t>
      </w:r>
      <w:r w:rsidR="00F935FA" w:rsidRPr="00AF0732">
        <w:rPr>
          <w:bCs/>
          <w:lang w:val="en-US"/>
        </w:rPr>
        <w:t xml:space="preserve"> </w:t>
      </w:r>
      <w:r w:rsidR="005A284D" w:rsidRPr="00AF0732">
        <w:rPr>
          <w:bCs/>
          <w:lang w:val="en-US"/>
        </w:rPr>
        <w:t>pula sebaliknya</w:t>
      </w:r>
      <w:r w:rsidR="00F935FA" w:rsidRPr="00AF0732">
        <w:rPr>
          <w:bCs/>
          <w:lang w:val="en-US"/>
        </w:rPr>
        <w:t xml:space="preserve"> </w:t>
      </w:r>
      <w:r w:rsidR="005A284D" w:rsidRPr="00AF0732">
        <w:rPr>
          <w:bCs/>
          <w:lang w:val="en-US"/>
        </w:rPr>
        <w:t>membuat</w:t>
      </w:r>
      <w:r w:rsidR="00F935FA" w:rsidRPr="00AF0732">
        <w:rPr>
          <w:bCs/>
          <w:lang w:val="en-US"/>
        </w:rPr>
        <w:t xml:space="preserve"> </w:t>
      </w:r>
      <w:r w:rsidR="005A284D" w:rsidRPr="00AF0732">
        <w:rPr>
          <w:bCs/>
          <w:lang w:val="en-US"/>
        </w:rPr>
        <w:t>masyarakat</w:t>
      </w:r>
      <w:r w:rsidR="00F935FA" w:rsidRPr="00AF0732">
        <w:rPr>
          <w:bCs/>
          <w:lang w:val="en-US"/>
        </w:rPr>
        <w:t xml:space="preserve"> </w:t>
      </w:r>
      <w:r w:rsidR="005A284D" w:rsidRPr="00AF0732">
        <w:rPr>
          <w:bCs/>
          <w:lang w:val="en-US"/>
        </w:rPr>
        <w:t>memilih</w:t>
      </w:r>
      <w:r w:rsidR="00F935FA" w:rsidRPr="00AF0732">
        <w:rPr>
          <w:bCs/>
          <w:lang w:val="en-US"/>
        </w:rPr>
        <w:t xml:space="preserve"> </w:t>
      </w:r>
      <w:r w:rsidR="005A284D" w:rsidRPr="00AF0732">
        <w:rPr>
          <w:bCs/>
          <w:lang w:val="en-US"/>
        </w:rPr>
        <w:t>menggunakan travel dibandingkan</w:t>
      </w:r>
      <w:r w:rsidR="00F935FA" w:rsidRPr="00AF0732">
        <w:rPr>
          <w:bCs/>
          <w:lang w:val="en-US"/>
        </w:rPr>
        <w:t xml:space="preserve"> </w:t>
      </w:r>
      <w:r w:rsidR="005A284D" w:rsidRPr="00AF0732">
        <w:rPr>
          <w:bCs/>
          <w:lang w:val="en-US"/>
        </w:rPr>
        <w:t>dengan</w:t>
      </w:r>
      <w:r w:rsidR="00F935FA" w:rsidRPr="00AF0732">
        <w:rPr>
          <w:bCs/>
          <w:lang w:val="en-US"/>
        </w:rPr>
        <w:t xml:space="preserve"> </w:t>
      </w:r>
      <w:r w:rsidR="005A284D" w:rsidRPr="00AF0732">
        <w:rPr>
          <w:bCs/>
          <w:lang w:val="en-US"/>
        </w:rPr>
        <w:t>jasa</w:t>
      </w:r>
      <w:r w:rsidR="00F935FA" w:rsidRPr="00AF0732">
        <w:rPr>
          <w:bCs/>
          <w:lang w:val="en-US"/>
        </w:rPr>
        <w:t xml:space="preserve"> </w:t>
      </w:r>
      <w:r w:rsidR="005A284D" w:rsidRPr="00AF0732">
        <w:rPr>
          <w:bCs/>
          <w:lang w:val="en-US"/>
        </w:rPr>
        <w:t>kereta</w:t>
      </w:r>
      <w:r w:rsidR="00F935FA" w:rsidRPr="00AF0732">
        <w:rPr>
          <w:bCs/>
          <w:lang w:val="en-US"/>
        </w:rPr>
        <w:t xml:space="preserve"> </w:t>
      </w:r>
      <w:proofErr w:type="gramStart"/>
      <w:r w:rsidR="005A284D" w:rsidRPr="00AF0732">
        <w:rPr>
          <w:bCs/>
          <w:lang w:val="en-US"/>
        </w:rPr>
        <w:t>api</w:t>
      </w:r>
      <w:proofErr w:type="gramEnd"/>
      <w:r w:rsidR="005A284D" w:rsidRPr="00AF0732">
        <w:rPr>
          <w:bCs/>
          <w:lang w:val="en-US"/>
        </w:rPr>
        <w:t xml:space="preserve">. </w:t>
      </w:r>
      <w:r w:rsidR="00E45232" w:rsidRPr="00AF0732">
        <w:rPr>
          <w:bCs/>
          <w:lang w:val="en-US"/>
        </w:rPr>
        <w:t xml:space="preserve">Dalam koridor jarak pendek seperti Bandung-Jakarta memang waktu tempuh lebih lama daripada Tol Cipularang, meski pada jam-jam </w:t>
      </w:r>
      <w:r w:rsidR="00E45232" w:rsidRPr="00AF0732">
        <w:rPr>
          <w:bCs/>
          <w:i/>
          <w:lang w:val="en-US"/>
        </w:rPr>
        <w:t>peak hour</w:t>
      </w:r>
      <w:r w:rsidR="00E45232" w:rsidRPr="00AF0732">
        <w:rPr>
          <w:bCs/>
          <w:lang w:val="en-US"/>
        </w:rPr>
        <w:t xml:space="preserve"> tentu waktu tempuh K</w:t>
      </w:r>
      <w:r w:rsidR="00E45232" w:rsidRPr="00AF0732">
        <w:rPr>
          <w:bCs/>
          <w:lang w:val="id-ID"/>
        </w:rPr>
        <w:t xml:space="preserve">ereta </w:t>
      </w:r>
      <w:proofErr w:type="gramStart"/>
      <w:r w:rsidR="00E45232" w:rsidRPr="00AF0732">
        <w:rPr>
          <w:bCs/>
          <w:lang w:val="en-US"/>
        </w:rPr>
        <w:t>A</w:t>
      </w:r>
      <w:r w:rsidR="00E45232" w:rsidRPr="00AF0732">
        <w:rPr>
          <w:bCs/>
          <w:lang w:val="id-ID"/>
        </w:rPr>
        <w:t>pi</w:t>
      </w:r>
      <w:proofErr w:type="gramEnd"/>
      <w:r w:rsidR="00E45232" w:rsidRPr="00AF0732">
        <w:rPr>
          <w:bCs/>
          <w:lang w:val="en-US"/>
        </w:rPr>
        <w:t xml:space="preserve"> masih unggul</w:t>
      </w:r>
      <w:r w:rsidR="00E45232" w:rsidRPr="00AF0732">
        <w:rPr>
          <w:bCs/>
          <w:lang w:val="id-ID"/>
        </w:rPr>
        <w:t xml:space="preserve">. </w:t>
      </w:r>
      <w:r w:rsidR="00D943C1" w:rsidRPr="00AF0732">
        <w:rPr>
          <w:bCs/>
          <w:lang w:val="id-ID"/>
        </w:rPr>
        <w:t>Saat ini pengguna jalan Tol merasakan kemacetan, sehingga waktu tempuh Jakarta-Bandung tidak lagi dapat ditempuh dalam waktu singkat. Perjalanan K</w:t>
      </w:r>
      <w:r w:rsidR="004E3032">
        <w:rPr>
          <w:bCs/>
          <w:lang w:val="id-ID"/>
        </w:rPr>
        <w:t xml:space="preserve">ereta </w:t>
      </w:r>
      <w:r w:rsidR="00D943C1" w:rsidRPr="00AF0732">
        <w:rPr>
          <w:bCs/>
          <w:lang w:val="id-ID"/>
        </w:rPr>
        <w:t>A</w:t>
      </w:r>
      <w:r w:rsidR="004E3032">
        <w:rPr>
          <w:bCs/>
          <w:lang w:val="id-ID"/>
        </w:rPr>
        <w:t>pi</w:t>
      </w:r>
      <w:r w:rsidR="00D943C1" w:rsidRPr="00AF0732">
        <w:rPr>
          <w:bCs/>
          <w:lang w:val="id-ID"/>
        </w:rPr>
        <w:t xml:space="preserve"> dan m</w:t>
      </w:r>
      <w:r w:rsidR="004E3032">
        <w:rPr>
          <w:bCs/>
          <w:lang w:val="id-ID"/>
        </w:rPr>
        <w:t>obil pribadi serta travel Jakar</w:t>
      </w:r>
      <w:r w:rsidR="00D943C1" w:rsidRPr="00AF0732">
        <w:rPr>
          <w:bCs/>
          <w:lang w:val="id-ID"/>
        </w:rPr>
        <w:t xml:space="preserve">ta-Bandung waktu tempuhnya lebih dari 3 jam. </w:t>
      </w:r>
      <w:r w:rsidR="00156FBC" w:rsidRPr="00AF0732">
        <w:rPr>
          <w:bCs/>
          <w:lang w:val="id-ID"/>
        </w:rPr>
        <w:t>Para pesaing seperti bus dan travel lebih gencar dalam melakukan pemberian inform</w:t>
      </w:r>
      <w:r w:rsidR="00085129" w:rsidRPr="00AF0732">
        <w:rPr>
          <w:bCs/>
          <w:lang w:val="id-ID"/>
        </w:rPr>
        <w:t xml:space="preserve">asi kepada masyarakat/ promosi. </w:t>
      </w:r>
      <w:r w:rsidR="00156FBC" w:rsidRPr="00AF0732">
        <w:rPr>
          <w:bCs/>
          <w:lang w:val="id-ID"/>
        </w:rPr>
        <w:t xml:space="preserve">Dengan harga yang ditawarkan, konsumen biasanya  mendapatkan makan gratis dan jaringan wifi. Selain itu juga adanya diskon dan penukaran tiket gratis dengan ketentuan yang berlaku. Hal ini dilakukan dengan tujuan agar masyarakat </w:t>
      </w:r>
      <w:r w:rsidR="00156FBC" w:rsidRPr="00AF0732">
        <w:rPr>
          <w:bCs/>
          <w:lang w:val="id-ID"/>
        </w:rPr>
        <w:lastRenderedPageBreak/>
        <w:t>mengetahui keberadaannya dan selalu mengingatnya.</w:t>
      </w:r>
      <w:r w:rsidR="00085129" w:rsidRPr="00AF0732">
        <w:rPr>
          <w:bCs/>
          <w:lang w:val="id-ID"/>
        </w:rPr>
        <w:t xml:space="preserve"> </w:t>
      </w:r>
      <w:r w:rsidR="005042DE" w:rsidRPr="00AF0732">
        <w:rPr>
          <w:bCs/>
          <w:lang w:val="id-ID"/>
        </w:rPr>
        <w:t>Hal ini membuat Kereta Api Argo Parahyangan tidak dapat mencapai target penumpang yang ditetapkan.</w:t>
      </w:r>
    </w:p>
    <w:p w:rsidR="00F9002F" w:rsidRPr="00AF0732" w:rsidRDefault="006814D1" w:rsidP="00AF0732">
      <w:pPr>
        <w:pStyle w:val="BodyText"/>
        <w:spacing w:line="480" w:lineRule="auto"/>
        <w:ind w:firstLine="720"/>
        <w:rPr>
          <w:bCs/>
          <w:lang w:val="id-ID"/>
        </w:rPr>
      </w:pPr>
      <w:r w:rsidRPr="00AF0732">
        <w:rPr>
          <w:bCs/>
          <w:lang w:val="id-ID"/>
        </w:rPr>
        <w:t>Be</w:t>
      </w:r>
      <w:r w:rsidR="00EE5CBC" w:rsidRPr="00AF0732">
        <w:rPr>
          <w:bCs/>
          <w:lang w:val="en-US"/>
        </w:rPr>
        <w:t>rikut</w:t>
      </w:r>
      <w:r w:rsidR="00984BDC" w:rsidRPr="00AF0732">
        <w:rPr>
          <w:bCs/>
          <w:lang w:val="id-ID"/>
        </w:rPr>
        <w:t xml:space="preserve"> </w:t>
      </w:r>
      <w:r w:rsidR="00EE5CBC" w:rsidRPr="00AF0732">
        <w:rPr>
          <w:bCs/>
          <w:lang w:val="en-US"/>
        </w:rPr>
        <w:t xml:space="preserve">adalah data </w:t>
      </w:r>
      <w:r w:rsidR="00213953" w:rsidRPr="00AF0732">
        <w:rPr>
          <w:bCs/>
          <w:lang w:val="id-ID"/>
        </w:rPr>
        <w:t xml:space="preserve">volume </w:t>
      </w:r>
      <w:r w:rsidR="00EE5CBC" w:rsidRPr="00AF0732">
        <w:rPr>
          <w:bCs/>
          <w:lang w:val="en-US"/>
        </w:rPr>
        <w:t>penumpang</w:t>
      </w:r>
      <w:r w:rsidR="00984BDC" w:rsidRPr="00AF0732">
        <w:rPr>
          <w:bCs/>
          <w:lang w:val="id-ID"/>
        </w:rPr>
        <w:t xml:space="preserve"> </w:t>
      </w:r>
      <w:r w:rsidR="00F9002F" w:rsidRPr="00AF0732">
        <w:rPr>
          <w:bCs/>
          <w:lang w:val="en-US"/>
        </w:rPr>
        <w:t>Kereta</w:t>
      </w:r>
      <w:r w:rsidR="00213953" w:rsidRPr="00AF0732">
        <w:rPr>
          <w:bCs/>
          <w:lang w:val="id-ID"/>
        </w:rPr>
        <w:t xml:space="preserve"> </w:t>
      </w:r>
      <w:r w:rsidR="00F9002F" w:rsidRPr="00AF0732">
        <w:rPr>
          <w:bCs/>
          <w:lang w:val="en-US"/>
        </w:rPr>
        <w:t>Api Argo Parahyangan</w:t>
      </w:r>
      <w:r w:rsidR="002E35A4" w:rsidRPr="00AF0732">
        <w:rPr>
          <w:bCs/>
          <w:lang w:val="id-ID"/>
        </w:rPr>
        <w:t xml:space="preserve"> Tahun </w:t>
      </w:r>
      <w:r w:rsidRPr="00AF0732">
        <w:rPr>
          <w:bCs/>
          <w:lang w:val="id-ID"/>
        </w:rPr>
        <w:t>20</w:t>
      </w:r>
      <w:r w:rsidR="00213953" w:rsidRPr="00AF0732">
        <w:rPr>
          <w:bCs/>
          <w:lang w:val="id-ID"/>
        </w:rPr>
        <w:t>15, sebagai berikut</w:t>
      </w:r>
      <w:r w:rsidRPr="00AF0732">
        <w:rPr>
          <w:bCs/>
          <w:lang w:val="id-ID"/>
        </w:rPr>
        <w:t>:</w:t>
      </w:r>
    </w:p>
    <w:p w:rsidR="00F9002F" w:rsidRPr="00AF0732" w:rsidRDefault="002E35A4" w:rsidP="00AF0732">
      <w:pPr>
        <w:pStyle w:val="BodyText"/>
        <w:spacing w:line="480" w:lineRule="auto"/>
        <w:rPr>
          <w:bCs/>
          <w:lang w:val="en-US"/>
        </w:rPr>
      </w:pPr>
      <w:r w:rsidRPr="00AF0732">
        <w:rPr>
          <w:noProof/>
          <w:lang w:val="id-ID" w:eastAsia="id-ID"/>
        </w:rPr>
        <w:drawing>
          <wp:inline distT="0" distB="0" distL="0" distR="0" wp14:anchorId="50253C83" wp14:editId="3F8F4721">
            <wp:extent cx="5040630" cy="2735580"/>
            <wp:effectExtent l="0" t="0" r="7620" b="762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002F" w:rsidRPr="00AF0732" w:rsidRDefault="00F9002F" w:rsidP="00AF0732">
      <w:pPr>
        <w:pStyle w:val="BodyText"/>
        <w:spacing w:line="240" w:lineRule="auto"/>
        <w:rPr>
          <w:bCs/>
          <w:lang w:val="id-ID"/>
        </w:rPr>
      </w:pPr>
      <w:proofErr w:type="gramStart"/>
      <w:r w:rsidRPr="00AF0732">
        <w:rPr>
          <w:bCs/>
          <w:lang w:val="en-US"/>
        </w:rPr>
        <w:t>Sumber :</w:t>
      </w:r>
      <w:proofErr w:type="gramEnd"/>
      <w:r w:rsidRPr="00AF0732">
        <w:rPr>
          <w:bCs/>
          <w:lang w:val="en-US"/>
        </w:rPr>
        <w:t xml:space="preserve"> Data Pemasaran</w:t>
      </w:r>
      <w:r w:rsidR="00984BDC" w:rsidRPr="00AF0732">
        <w:rPr>
          <w:bCs/>
          <w:lang w:val="id-ID"/>
        </w:rPr>
        <w:t xml:space="preserve"> </w:t>
      </w:r>
      <w:r w:rsidRPr="00AF0732">
        <w:rPr>
          <w:bCs/>
          <w:lang w:val="en-US"/>
        </w:rPr>
        <w:t>Angkutan</w:t>
      </w:r>
      <w:r w:rsidR="00984BDC" w:rsidRPr="00AF0732">
        <w:rPr>
          <w:bCs/>
          <w:lang w:val="id-ID"/>
        </w:rPr>
        <w:t xml:space="preserve"> </w:t>
      </w:r>
      <w:r w:rsidR="009C5D44">
        <w:rPr>
          <w:bCs/>
          <w:lang w:val="id-ID"/>
        </w:rPr>
        <w:t xml:space="preserve">Penumpang </w:t>
      </w:r>
      <w:r w:rsidRPr="00AF0732">
        <w:rPr>
          <w:bCs/>
          <w:lang w:val="en-US"/>
        </w:rPr>
        <w:t>Daop 2 Bandung</w:t>
      </w:r>
    </w:p>
    <w:p w:rsidR="00C55C5E" w:rsidRPr="00AF0732" w:rsidRDefault="00C55C5E" w:rsidP="00AF0732">
      <w:pPr>
        <w:pStyle w:val="BodyText"/>
        <w:spacing w:line="240" w:lineRule="auto"/>
        <w:rPr>
          <w:bCs/>
          <w:lang w:val="id-ID"/>
        </w:rPr>
      </w:pPr>
    </w:p>
    <w:p w:rsidR="00F9002F" w:rsidRPr="00AF0732" w:rsidRDefault="00F9002F" w:rsidP="00AF0732">
      <w:pPr>
        <w:pStyle w:val="BodyText"/>
        <w:spacing w:line="240" w:lineRule="auto"/>
        <w:jc w:val="center"/>
        <w:rPr>
          <w:b/>
          <w:bCs/>
          <w:lang w:val="en-US"/>
        </w:rPr>
      </w:pPr>
      <w:r w:rsidRPr="00AF0732">
        <w:rPr>
          <w:b/>
          <w:bCs/>
          <w:lang w:val="en-US"/>
        </w:rPr>
        <w:t>Gambar 1.1</w:t>
      </w:r>
    </w:p>
    <w:p w:rsidR="00BF42C1" w:rsidRPr="00AF0732" w:rsidRDefault="00213953" w:rsidP="00AF0732">
      <w:pPr>
        <w:pStyle w:val="BodyText"/>
        <w:spacing w:line="240" w:lineRule="auto"/>
        <w:jc w:val="center"/>
        <w:rPr>
          <w:b/>
          <w:bCs/>
          <w:lang w:val="id-ID"/>
        </w:rPr>
      </w:pPr>
      <w:r w:rsidRPr="00AF0732">
        <w:rPr>
          <w:b/>
          <w:bCs/>
          <w:lang w:val="id-ID"/>
        </w:rPr>
        <w:t>Volume P</w:t>
      </w:r>
      <w:r w:rsidR="00F9002F" w:rsidRPr="00AF0732">
        <w:rPr>
          <w:b/>
          <w:bCs/>
          <w:lang w:val="en-US"/>
        </w:rPr>
        <w:t xml:space="preserve">enumpang </w:t>
      </w:r>
      <w:r w:rsidR="00363EDC" w:rsidRPr="00AF0732">
        <w:rPr>
          <w:b/>
          <w:bCs/>
          <w:lang w:val="id-ID"/>
        </w:rPr>
        <w:t xml:space="preserve">KA </w:t>
      </w:r>
      <w:r w:rsidR="00F9002F" w:rsidRPr="00AF0732">
        <w:rPr>
          <w:b/>
          <w:bCs/>
          <w:lang w:val="en-US"/>
        </w:rPr>
        <w:t>Argo Parahyanga</w:t>
      </w:r>
      <w:r w:rsidR="00F03A44" w:rsidRPr="00AF0732">
        <w:rPr>
          <w:b/>
          <w:bCs/>
          <w:lang w:val="en-US"/>
        </w:rPr>
        <w:t>n</w:t>
      </w:r>
      <w:r w:rsidR="001B6CD9" w:rsidRPr="00AF0732">
        <w:rPr>
          <w:b/>
          <w:bCs/>
          <w:lang w:val="id-ID"/>
        </w:rPr>
        <w:t xml:space="preserve"> Tahun 2015</w:t>
      </w:r>
    </w:p>
    <w:p w:rsidR="00363EDC" w:rsidRPr="00AF0732" w:rsidRDefault="00363EDC" w:rsidP="00AF0732">
      <w:pPr>
        <w:pStyle w:val="BodyText"/>
        <w:spacing w:line="480" w:lineRule="auto"/>
        <w:rPr>
          <w:b/>
          <w:bCs/>
          <w:lang w:val="id-ID"/>
        </w:rPr>
      </w:pPr>
    </w:p>
    <w:p w:rsidR="00280FB4" w:rsidRPr="00AF0732" w:rsidRDefault="00F9002F" w:rsidP="00AF0732">
      <w:pPr>
        <w:widowControl w:val="0"/>
        <w:tabs>
          <w:tab w:val="left" w:pos="8222"/>
        </w:tabs>
        <w:autoSpaceDE w:val="0"/>
        <w:autoSpaceDN w:val="0"/>
        <w:adjustRightInd w:val="0"/>
        <w:spacing w:before="0" w:after="0" w:line="480" w:lineRule="auto"/>
        <w:ind w:left="0" w:right="49" w:firstLine="709"/>
        <w:rPr>
          <w:rFonts w:cs="Times New Roman"/>
          <w:szCs w:val="24"/>
        </w:rPr>
      </w:pPr>
      <w:r w:rsidRPr="00AF0732">
        <w:rPr>
          <w:rFonts w:cs="Times New Roman"/>
          <w:szCs w:val="24"/>
          <w:lang w:val="id-ID"/>
        </w:rPr>
        <w:t xml:space="preserve">Dapat dilihat pada </w:t>
      </w:r>
      <w:r w:rsidRPr="00AF0732">
        <w:rPr>
          <w:rFonts w:cs="Times New Roman"/>
          <w:szCs w:val="24"/>
          <w:lang w:val="en-AU"/>
        </w:rPr>
        <w:t>G</w:t>
      </w:r>
      <w:r w:rsidR="003760DA" w:rsidRPr="00AF0732">
        <w:rPr>
          <w:rFonts w:cs="Times New Roman"/>
          <w:szCs w:val="24"/>
          <w:lang w:val="id-ID"/>
        </w:rPr>
        <w:t xml:space="preserve">ambar 1.1 </w:t>
      </w:r>
      <w:r w:rsidRPr="00AF0732">
        <w:rPr>
          <w:rFonts w:cs="Times New Roman"/>
          <w:szCs w:val="24"/>
          <w:lang w:val="id-ID"/>
        </w:rPr>
        <w:t>diatas menunjukan bahwa</w:t>
      </w:r>
      <w:r w:rsidR="00040568" w:rsidRPr="00AF0732">
        <w:rPr>
          <w:rFonts w:cs="Times New Roman"/>
          <w:szCs w:val="24"/>
          <w:lang w:val="id-ID"/>
        </w:rPr>
        <w:t xml:space="preserve"> </w:t>
      </w:r>
      <w:r w:rsidRPr="00AF0732">
        <w:rPr>
          <w:rFonts w:cs="Times New Roman"/>
          <w:szCs w:val="24"/>
          <w:lang w:val="id-ID"/>
        </w:rPr>
        <w:t>tahun</w:t>
      </w:r>
      <w:r w:rsidR="003760DA" w:rsidRPr="00AF0732">
        <w:rPr>
          <w:rFonts w:cs="Times New Roman"/>
          <w:szCs w:val="24"/>
          <w:lang w:val="id-ID"/>
        </w:rPr>
        <w:t xml:space="preserve"> </w:t>
      </w:r>
      <w:r w:rsidRPr="00AF0732">
        <w:rPr>
          <w:rFonts w:cs="Times New Roman"/>
          <w:szCs w:val="24"/>
          <w:lang w:val="id-ID"/>
        </w:rPr>
        <w:t xml:space="preserve">2015 secara keseluruhan jumlah </w:t>
      </w:r>
      <w:r w:rsidR="00363EDC" w:rsidRPr="00AF0732">
        <w:rPr>
          <w:rFonts w:cs="Times New Roman"/>
          <w:szCs w:val="24"/>
          <w:lang w:val="id-ID"/>
        </w:rPr>
        <w:t xml:space="preserve">volume </w:t>
      </w:r>
      <w:r w:rsidRPr="00AF0732">
        <w:rPr>
          <w:rFonts w:cs="Times New Roman"/>
          <w:szCs w:val="24"/>
          <w:lang w:val="id-ID"/>
        </w:rPr>
        <w:t xml:space="preserve">penumpang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Parahyangan</w:t>
      </w:r>
      <w:r w:rsidR="003760DA" w:rsidRPr="00AF0732">
        <w:rPr>
          <w:rFonts w:cs="Times New Roman"/>
          <w:szCs w:val="24"/>
          <w:lang w:val="id-ID"/>
        </w:rPr>
        <w:t xml:space="preserve"> </w:t>
      </w:r>
      <w:r w:rsidRPr="00AF0732">
        <w:rPr>
          <w:rFonts w:cs="Times New Roman"/>
          <w:szCs w:val="24"/>
          <w:lang w:val="en-AU"/>
        </w:rPr>
        <w:t>tidak</w:t>
      </w:r>
      <w:r w:rsidR="00040568" w:rsidRPr="00AF0732">
        <w:rPr>
          <w:rFonts w:cs="Times New Roman"/>
          <w:szCs w:val="24"/>
          <w:lang w:val="id-ID"/>
        </w:rPr>
        <w:t xml:space="preserve"> </w:t>
      </w:r>
      <w:r w:rsidRPr="00AF0732">
        <w:rPr>
          <w:rFonts w:cs="Times New Roman"/>
          <w:szCs w:val="24"/>
          <w:lang w:val="en-AU"/>
        </w:rPr>
        <w:t xml:space="preserve">mencapai target </w:t>
      </w:r>
      <w:r w:rsidRPr="00AF0732">
        <w:rPr>
          <w:rFonts w:cs="Times New Roman"/>
          <w:szCs w:val="24"/>
          <w:lang w:val="id-ID"/>
        </w:rPr>
        <w:t>di setiap</w:t>
      </w:r>
      <w:r w:rsidR="00040568" w:rsidRPr="00AF0732">
        <w:rPr>
          <w:rFonts w:cs="Times New Roman"/>
          <w:szCs w:val="24"/>
          <w:lang w:val="id-ID"/>
        </w:rPr>
        <w:t xml:space="preserve"> </w:t>
      </w:r>
      <w:r w:rsidRPr="00AF0732">
        <w:rPr>
          <w:rFonts w:cs="Times New Roman"/>
          <w:szCs w:val="24"/>
          <w:lang w:val="en-AU"/>
        </w:rPr>
        <w:t>bulannya</w:t>
      </w:r>
      <w:r w:rsidRPr="00AF0732">
        <w:rPr>
          <w:rFonts w:cs="Times New Roman"/>
          <w:szCs w:val="24"/>
          <w:lang w:val="id-ID"/>
        </w:rPr>
        <w:t>.</w:t>
      </w:r>
      <w:r w:rsidR="00040568" w:rsidRPr="00AF0732">
        <w:rPr>
          <w:rFonts w:cs="Times New Roman"/>
          <w:szCs w:val="24"/>
          <w:lang w:val="id-ID"/>
        </w:rPr>
        <w:t xml:space="preserve"> </w:t>
      </w:r>
      <w:r w:rsidRPr="00AF0732">
        <w:rPr>
          <w:rFonts w:cs="Times New Roman"/>
          <w:szCs w:val="24"/>
        </w:rPr>
        <w:t>Tidak</w:t>
      </w:r>
      <w:r w:rsidR="00040568" w:rsidRPr="00AF0732">
        <w:rPr>
          <w:rFonts w:cs="Times New Roman"/>
          <w:szCs w:val="24"/>
          <w:lang w:val="id-ID"/>
        </w:rPr>
        <w:t xml:space="preserve"> </w:t>
      </w:r>
      <w:r w:rsidRPr="00AF0732">
        <w:rPr>
          <w:rFonts w:cs="Times New Roman"/>
          <w:szCs w:val="24"/>
        </w:rPr>
        <w:t>tercapainya target jumlah</w:t>
      </w:r>
      <w:r w:rsidR="00040568" w:rsidRPr="00AF0732">
        <w:rPr>
          <w:rFonts w:cs="Times New Roman"/>
          <w:szCs w:val="24"/>
          <w:lang w:val="id-ID"/>
        </w:rPr>
        <w:t xml:space="preserve"> </w:t>
      </w:r>
      <w:r w:rsidRPr="00AF0732">
        <w:rPr>
          <w:rFonts w:cs="Times New Roman"/>
          <w:szCs w:val="24"/>
        </w:rPr>
        <w:t>penumpang</w:t>
      </w:r>
      <w:r w:rsidR="00040568" w:rsidRPr="00AF0732">
        <w:rPr>
          <w:rFonts w:cs="Times New Roman"/>
          <w:szCs w:val="24"/>
          <w:lang w:val="id-ID"/>
        </w:rPr>
        <w:t xml:space="preserve"> </w:t>
      </w:r>
      <w:r w:rsidRPr="00AF0732">
        <w:rPr>
          <w:rFonts w:cs="Times New Roman"/>
          <w:szCs w:val="24"/>
        </w:rPr>
        <w:t>tersebut</w:t>
      </w:r>
      <w:r w:rsidR="00040568" w:rsidRPr="00AF0732">
        <w:rPr>
          <w:rFonts w:cs="Times New Roman"/>
          <w:szCs w:val="24"/>
          <w:lang w:val="id-ID"/>
        </w:rPr>
        <w:t xml:space="preserve"> </w:t>
      </w:r>
      <w:r w:rsidRPr="00AF0732">
        <w:rPr>
          <w:rFonts w:cs="Times New Roman"/>
          <w:szCs w:val="24"/>
        </w:rPr>
        <w:t>berdampak pula pada</w:t>
      </w:r>
      <w:r w:rsidR="00040568" w:rsidRPr="00AF0732">
        <w:rPr>
          <w:rFonts w:cs="Times New Roman"/>
          <w:szCs w:val="24"/>
          <w:lang w:val="id-ID"/>
        </w:rPr>
        <w:t xml:space="preserve"> </w:t>
      </w:r>
      <w:r w:rsidRPr="00AF0732">
        <w:rPr>
          <w:rFonts w:cs="Times New Roman"/>
          <w:szCs w:val="24"/>
        </w:rPr>
        <w:t>tidak</w:t>
      </w:r>
      <w:r w:rsidR="00040568" w:rsidRPr="00AF0732">
        <w:rPr>
          <w:rFonts w:cs="Times New Roman"/>
          <w:szCs w:val="24"/>
          <w:lang w:val="id-ID"/>
        </w:rPr>
        <w:t xml:space="preserve"> </w:t>
      </w:r>
      <w:r w:rsidRPr="00AF0732">
        <w:rPr>
          <w:rFonts w:cs="Times New Roman"/>
          <w:szCs w:val="24"/>
        </w:rPr>
        <w:t xml:space="preserve">tercapainya target pendapatan. </w:t>
      </w:r>
      <w:proofErr w:type="gramStart"/>
      <w:r w:rsidRPr="00AF0732">
        <w:rPr>
          <w:rFonts w:cs="Times New Roman"/>
          <w:szCs w:val="24"/>
        </w:rPr>
        <w:t>Hal ini</w:t>
      </w:r>
      <w:r w:rsidR="00040568" w:rsidRPr="00AF0732">
        <w:rPr>
          <w:rFonts w:cs="Times New Roman"/>
          <w:szCs w:val="24"/>
          <w:lang w:val="id-ID"/>
        </w:rPr>
        <w:t xml:space="preserve"> </w:t>
      </w:r>
      <w:r w:rsidRPr="00AF0732">
        <w:rPr>
          <w:rFonts w:cs="Times New Roman"/>
          <w:szCs w:val="24"/>
        </w:rPr>
        <w:t>dikarenakan</w:t>
      </w:r>
      <w:r w:rsidR="00040568" w:rsidRPr="00AF0732">
        <w:rPr>
          <w:rFonts w:cs="Times New Roman"/>
          <w:szCs w:val="24"/>
          <w:lang w:val="id-ID"/>
        </w:rPr>
        <w:t xml:space="preserve"> </w:t>
      </w:r>
      <w:r w:rsidRPr="00AF0732">
        <w:rPr>
          <w:rFonts w:cs="Times New Roman"/>
          <w:szCs w:val="24"/>
        </w:rPr>
        <w:t>nilai</w:t>
      </w:r>
      <w:r w:rsidR="00040568" w:rsidRPr="00AF0732">
        <w:rPr>
          <w:rFonts w:cs="Times New Roman"/>
          <w:szCs w:val="24"/>
          <w:lang w:val="id-ID"/>
        </w:rPr>
        <w:t xml:space="preserve"> </w:t>
      </w:r>
      <w:r w:rsidRPr="00AF0732">
        <w:rPr>
          <w:rFonts w:cs="Times New Roman"/>
          <w:szCs w:val="24"/>
        </w:rPr>
        <w:t>jumlah</w:t>
      </w:r>
      <w:r w:rsidR="00040568" w:rsidRPr="00AF0732">
        <w:rPr>
          <w:rFonts w:cs="Times New Roman"/>
          <w:szCs w:val="24"/>
          <w:lang w:val="id-ID"/>
        </w:rPr>
        <w:t xml:space="preserve"> </w:t>
      </w:r>
      <w:r w:rsidRPr="00AF0732">
        <w:rPr>
          <w:rFonts w:cs="Times New Roman"/>
          <w:szCs w:val="24"/>
        </w:rPr>
        <w:t>penumpang</w:t>
      </w:r>
      <w:r w:rsidR="00040568" w:rsidRPr="00AF0732">
        <w:rPr>
          <w:rFonts w:cs="Times New Roman"/>
          <w:szCs w:val="24"/>
          <w:lang w:val="id-ID"/>
        </w:rPr>
        <w:t xml:space="preserve"> </w:t>
      </w:r>
      <w:r w:rsidRPr="00AF0732">
        <w:rPr>
          <w:rFonts w:cs="Times New Roman"/>
          <w:szCs w:val="24"/>
        </w:rPr>
        <w:t>berbanding</w:t>
      </w:r>
      <w:r w:rsidR="00040568" w:rsidRPr="00AF0732">
        <w:rPr>
          <w:rFonts w:cs="Times New Roman"/>
          <w:szCs w:val="24"/>
          <w:lang w:val="id-ID"/>
        </w:rPr>
        <w:t xml:space="preserve"> </w:t>
      </w:r>
      <w:r w:rsidRPr="00AF0732">
        <w:rPr>
          <w:rFonts w:cs="Times New Roman"/>
          <w:szCs w:val="24"/>
        </w:rPr>
        <w:t>lurus</w:t>
      </w:r>
      <w:r w:rsidR="00040568" w:rsidRPr="00AF0732">
        <w:rPr>
          <w:rFonts w:cs="Times New Roman"/>
          <w:szCs w:val="24"/>
          <w:lang w:val="id-ID"/>
        </w:rPr>
        <w:t xml:space="preserve"> </w:t>
      </w:r>
      <w:r w:rsidRPr="00AF0732">
        <w:rPr>
          <w:rFonts w:cs="Times New Roman"/>
          <w:szCs w:val="24"/>
        </w:rPr>
        <w:t>dengan</w:t>
      </w:r>
      <w:r w:rsidR="00040568" w:rsidRPr="00AF0732">
        <w:rPr>
          <w:rFonts w:cs="Times New Roman"/>
          <w:szCs w:val="24"/>
          <w:lang w:val="id-ID"/>
        </w:rPr>
        <w:t xml:space="preserve"> </w:t>
      </w:r>
      <w:r w:rsidRPr="00AF0732">
        <w:rPr>
          <w:rFonts w:cs="Times New Roman"/>
          <w:szCs w:val="24"/>
        </w:rPr>
        <w:t>nilai</w:t>
      </w:r>
      <w:r w:rsidR="00040568" w:rsidRPr="00AF0732">
        <w:rPr>
          <w:rFonts w:cs="Times New Roman"/>
          <w:szCs w:val="24"/>
          <w:lang w:val="id-ID"/>
        </w:rPr>
        <w:t xml:space="preserve"> </w:t>
      </w:r>
      <w:r w:rsidRPr="00AF0732">
        <w:rPr>
          <w:rFonts w:cs="Times New Roman"/>
          <w:szCs w:val="24"/>
        </w:rPr>
        <w:t>pendapatan.</w:t>
      </w:r>
      <w:proofErr w:type="gramEnd"/>
      <w:r w:rsidR="00363EDC" w:rsidRPr="00AF0732">
        <w:rPr>
          <w:rFonts w:cs="Times New Roman"/>
          <w:szCs w:val="24"/>
          <w:lang w:val="id-ID"/>
        </w:rPr>
        <w:t xml:space="preserve"> </w:t>
      </w:r>
      <w:r w:rsidRPr="00AF0732">
        <w:rPr>
          <w:rFonts w:cs="Times New Roman"/>
          <w:szCs w:val="24"/>
        </w:rPr>
        <w:t>Bilamana</w:t>
      </w:r>
      <w:r w:rsidR="00040568" w:rsidRPr="00AF0732">
        <w:rPr>
          <w:rFonts w:cs="Times New Roman"/>
          <w:szCs w:val="24"/>
          <w:lang w:val="id-ID"/>
        </w:rPr>
        <w:t xml:space="preserve"> </w:t>
      </w:r>
      <w:r w:rsidRPr="00AF0732">
        <w:rPr>
          <w:rFonts w:cs="Times New Roman"/>
          <w:szCs w:val="24"/>
        </w:rPr>
        <w:t>jumlah</w:t>
      </w:r>
      <w:r w:rsidR="00040568" w:rsidRPr="00AF0732">
        <w:rPr>
          <w:rFonts w:cs="Times New Roman"/>
          <w:szCs w:val="24"/>
          <w:lang w:val="id-ID"/>
        </w:rPr>
        <w:t xml:space="preserve"> </w:t>
      </w:r>
      <w:r w:rsidRPr="00AF0732">
        <w:rPr>
          <w:rFonts w:cs="Times New Roman"/>
          <w:szCs w:val="24"/>
        </w:rPr>
        <w:t>penumpang</w:t>
      </w:r>
      <w:r w:rsidR="00040568" w:rsidRPr="00AF0732">
        <w:rPr>
          <w:rFonts w:cs="Times New Roman"/>
          <w:szCs w:val="24"/>
          <w:lang w:val="id-ID"/>
        </w:rPr>
        <w:t xml:space="preserve"> </w:t>
      </w:r>
      <w:r w:rsidRPr="00AF0732">
        <w:rPr>
          <w:rFonts w:cs="Times New Roman"/>
          <w:szCs w:val="24"/>
        </w:rPr>
        <w:t>meningkat</w:t>
      </w:r>
      <w:r w:rsidR="00040568" w:rsidRPr="00AF0732">
        <w:rPr>
          <w:rFonts w:cs="Times New Roman"/>
          <w:szCs w:val="24"/>
          <w:lang w:val="id-ID"/>
        </w:rPr>
        <w:t xml:space="preserve"> </w:t>
      </w:r>
      <w:r w:rsidRPr="00AF0732">
        <w:rPr>
          <w:rFonts w:cs="Times New Roman"/>
          <w:szCs w:val="24"/>
        </w:rPr>
        <w:t>maka</w:t>
      </w:r>
      <w:r w:rsidR="00040568" w:rsidRPr="00AF0732">
        <w:rPr>
          <w:rFonts w:cs="Times New Roman"/>
          <w:szCs w:val="24"/>
          <w:lang w:val="id-ID"/>
        </w:rPr>
        <w:t xml:space="preserve"> </w:t>
      </w:r>
      <w:r w:rsidRPr="00AF0732">
        <w:rPr>
          <w:rFonts w:cs="Times New Roman"/>
          <w:szCs w:val="24"/>
        </w:rPr>
        <w:t xml:space="preserve">pendapatan pun </w:t>
      </w:r>
      <w:proofErr w:type="gramStart"/>
      <w:r w:rsidRPr="00AF0732">
        <w:rPr>
          <w:rFonts w:cs="Times New Roman"/>
          <w:szCs w:val="24"/>
        </w:rPr>
        <w:t>akan</w:t>
      </w:r>
      <w:proofErr w:type="gramEnd"/>
      <w:r w:rsidR="00040568" w:rsidRPr="00AF0732">
        <w:rPr>
          <w:rFonts w:cs="Times New Roman"/>
          <w:szCs w:val="24"/>
          <w:lang w:val="id-ID"/>
        </w:rPr>
        <w:t xml:space="preserve"> </w:t>
      </w:r>
      <w:r w:rsidRPr="00AF0732">
        <w:rPr>
          <w:rFonts w:cs="Times New Roman"/>
          <w:szCs w:val="24"/>
        </w:rPr>
        <w:t>meningkat, namun</w:t>
      </w:r>
      <w:r w:rsidR="00040568" w:rsidRPr="00AF0732">
        <w:rPr>
          <w:rFonts w:cs="Times New Roman"/>
          <w:szCs w:val="24"/>
          <w:lang w:val="id-ID"/>
        </w:rPr>
        <w:t xml:space="preserve"> </w:t>
      </w:r>
      <w:r w:rsidRPr="00AF0732">
        <w:rPr>
          <w:rFonts w:cs="Times New Roman"/>
          <w:szCs w:val="24"/>
        </w:rPr>
        <w:t>sebaliknya</w:t>
      </w:r>
      <w:r w:rsidR="00040568" w:rsidRPr="00AF0732">
        <w:rPr>
          <w:rFonts w:cs="Times New Roman"/>
          <w:szCs w:val="24"/>
          <w:lang w:val="id-ID"/>
        </w:rPr>
        <w:t xml:space="preserve"> </w:t>
      </w:r>
      <w:r w:rsidRPr="00AF0732">
        <w:rPr>
          <w:rFonts w:cs="Times New Roman"/>
          <w:szCs w:val="24"/>
        </w:rPr>
        <w:t>jika</w:t>
      </w:r>
      <w:r w:rsidR="00040568" w:rsidRPr="00AF0732">
        <w:rPr>
          <w:rFonts w:cs="Times New Roman"/>
          <w:szCs w:val="24"/>
          <w:lang w:val="id-ID"/>
        </w:rPr>
        <w:t xml:space="preserve"> </w:t>
      </w:r>
      <w:r w:rsidRPr="00AF0732">
        <w:rPr>
          <w:rFonts w:cs="Times New Roman"/>
          <w:szCs w:val="24"/>
        </w:rPr>
        <w:t>jumlah</w:t>
      </w:r>
      <w:r w:rsidR="00040568" w:rsidRPr="00AF0732">
        <w:rPr>
          <w:rFonts w:cs="Times New Roman"/>
          <w:szCs w:val="24"/>
          <w:lang w:val="id-ID"/>
        </w:rPr>
        <w:t xml:space="preserve"> </w:t>
      </w:r>
      <w:r w:rsidRPr="00AF0732">
        <w:rPr>
          <w:rFonts w:cs="Times New Roman"/>
          <w:szCs w:val="24"/>
        </w:rPr>
        <w:t>penumpang</w:t>
      </w:r>
      <w:r w:rsidR="00040568" w:rsidRPr="00AF0732">
        <w:rPr>
          <w:rFonts w:cs="Times New Roman"/>
          <w:szCs w:val="24"/>
          <w:lang w:val="id-ID"/>
        </w:rPr>
        <w:t xml:space="preserve"> </w:t>
      </w:r>
      <w:r w:rsidRPr="00AF0732">
        <w:rPr>
          <w:rFonts w:cs="Times New Roman"/>
          <w:szCs w:val="24"/>
        </w:rPr>
        <w:t>menurun</w:t>
      </w:r>
      <w:r w:rsidR="00040568" w:rsidRPr="00AF0732">
        <w:rPr>
          <w:rFonts w:cs="Times New Roman"/>
          <w:szCs w:val="24"/>
          <w:lang w:val="id-ID"/>
        </w:rPr>
        <w:t xml:space="preserve"> </w:t>
      </w:r>
      <w:r w:rsidRPr="00AF0732">
        <w:rPr>
          <w:rFonts w:cs="Times New Roman"/>
          <w:szCs w:val="24"/>
        </w:rPr>
        <w:t>maka</w:t>
      </w:r>
      <w:r w:rsidR="00040568" w:rsidRPr="00AF0732">
        <w:rPr>
          <w:rFonts w:cs="Times New Roman"/>
          <w:szCs w:val="24"/>
          <w:lang w:val="id-ID"/>
        </w:rPr>
        <w:t xml:space="preserve"> </w:t>
      </w:r>
      <w:r w:rsidRPr="00AF0732">
        <w:rPr>
          <w:rFonts w:cs="Times New Roman"/>
          <w:szCs w:val="24"/>
        </w:rPr>
        <w:t>pendapatan pun akan</w:t>
      </w:r>
      <w:r w:rsidR="00040568" w:rsidRPr="00AF0732">
        <w:rPr>
          <w:rFonts w:cs="Times New Roman"/>
          <w:szCs w:val="24"/>
          <w:lang w:val="id-ID"/>
        </w:rPr>
        <w:t xml:space="preserve"> </w:t>
      </w:r>
      <w:r w:rsidRPr="00AF0732">
        <w:rPr>
          <w:rFonts w:cs="Times New Roman"/>
          <w:szCs w:val="24"/>
        </w:rPr>
        <w:t>menurun. Kondisi</w:t>
      </w:r>
      <w:r w:rsidR="00040568" w:rsidRPr="00AF0732">
        <w:rPr>
          <w:rFonts w:cs="Times New Roman"/>
          <w:szCs w:val="24"/>
          <w:lang w:val="id-ID"/>
        </w:rPr>
        <w:t xml:space="preserve"> </w:t>
      </w:r>
      <w:r w:rsidRPr="00AF0732">
        <w:rPr>
          <w:rFonts w:cs="Times New Roman"/>
          <w:szCs w:val="24"/>
        </w:rPr>
        <w:t>seperti</w:t>
      </w:r>
      <w:r w:rsidR="00040568" w:rsidRPr="00AF0732">
        <w:rPr>
          <w:rFonts w:cs="Times New Roman"/>
          <w:szCs w:val="24"/>
          <w:lang w:val="id-ID"/>
        </w:rPr>
        <w:t xml:space="preserve"> </w:t>
      </w:r>
      <w:r w:rsidRPr="00AF0732">
        <w:rPr>
          <w:rFonts w:cs="Times New Roman"/>
          <w:szCs w:val="24"/>
        </w:rPr>
        <w:t>ini</w:t>
      </w:r>
      <w:r w:rsidR="00040568" w:rsidRPr="00AF0732">
        <w:rPr>
          <w:rFonts w:cs="Times New Roman"/>
          <w:szCs w:val="24"/>
          <w:lang w:val="id-ID"/>
        </w:rPr>
        <w:t xml:space="preserve"> </w:t>
      </w:r>
      <w:r w:rsidRPr="00AF0732">
        <w:rPr>
          <w:rFonts w:cs="Times New Roman"/>
          <w:szCs w:val="24"/>
        </w:rPr>
        <w:t>merupakan</w:t>
      </w:r>
      <w:r w:rsidR="00040568" w:rsidRPr="00AF0732">
        <w:rPr>
          <w:rFonts w:cs="Times New Roman"/>
          <w:szCs w:val="24"/>
          <w:lang w:val="id-ID"/>
        </w:rPr>
        <w:t xml:space="preserve"> </w:t>
      </w:r>
      <w:r w:rsidRPr="00AF0732">
        <w:rPr>
          <w:rFonts w:cs="Times New Roman"/>
          <w:szCs w:val="24"/>
        </w:rPr>
        <w:t>masalah yang biasa</w:t>
      </w:r>
      <w:r w:rsidR="00040568" w:rsidRPr="00AF0732">
        <w:rPr>
          <w:rFonts w:cs="Times New Roman"/>
          <w:szCs w:val="24"/>
          <w:lang w:val="id-ID"/>
        </w:rPr>
        <w:t xml:space="preserve"> </w:t>
      </w:r>
      <w:r w:rsidRPr="00AF0732">
        <w:rPr>
          <w:rFonts w:cs="Times New Roman"/>
          <w:szCs w:val="24"/>
        </w:rPr>
        <w:t>dan</w:t>
      </w:r>
      <w:r w:rsidR="00040568" w:rsidRPr="00AF0732">
        <w:rPr>
          <w:rFonts w:cs="Times New Roman"/>
          <w:szCs w:val="24"/>
          <w:lang w:val="id-ID"/>
        </w:rPr>
        <w:t xml:space="preserve"> </w:t>
      </w:r>
      <w:r w:rsidRPr="00AF0732">
        <w:rPr>
          <w:rFonts w:cs="Times New Roman"/>
          <w:szCs w:val="24"/>
        </w:rPr>
        <w:t>harus</w:t>
      </w:r>
      <w:r w:rsidR="00040568" w:rsidRPr="00AF0732">
        <w:rPr>
          <w:rFonts w:cs="Times New Roman"/>
          <w:szCs w:val="24"/>
          <w:lang w:val="id-ID"/>
        </w:rPr>
        <w:t xml:space="preserve"> </w:t>
      </w:r>
      <w:r w:rsidRPr="00AF0732">
        <w:rPr>
          <w:rFonts w:cs="Times New Roman"/>
          <w:szCs w:val="24"/>
        </w:rPr>
        <w:lastRenderedPageBreak/>
        <w:t>dihadapi</w:t>
      </w:r>
      <w:r w:rsidR="00040568" w:rsidRPr="00AF0732">
        <w:rPr>
          <w:rFonts w:cs="Times New Roman"/>
          <w:szCs w:val="24"/>
          <w:lang w:val="id-ID"/>
        </w:rPr>
        <w:t xml:space="preserve"> </w:t>
      </w:r>
      <w:r w:rsidRPr="00AF0732">
        <w:rPr>
          <w:rFonts w:cs="Times New Roman"/>
          <w:szCs w:val="24"/>
        </w:rPr>
        <w:t>oleh PT. Kereta</w:t>
      </w:r>
      <w:r w:rsidR="00363EDC" w:rsidRPr="00AF0732">
        <w:rPr>
          <w:rFonts w:cs="Times New Roman"/>
          <w:szCs w:val="24"/>
          <w:lang w:val="id-ID"/>
        </w:rPr>
        <w:t xml:space="preserve"> </w:t>
      </w:r>
      <w:proofErr w:type="gramStart"/>
      <w:r w:rsidRPr="00AF0732">
        <w:rPr>
          <w:rFonts w:cs="Times New Roman"/>
          <w:szCs w:val="24"/>
        </w:rPr>
        <w:t>Api</w:t>
      </w:r>
      <w:proofErr w:type="gramEnd"/>
      <w:r w:rsidRPr="00AF0732">
        <w:rPr>
          <w:rFonts w:cs="Times New Roman"/>
          <w:szCs w:val="24"/>
        </w:rPr>
        <w:t xml:space="preserve"> Indonesia (Persero).</w:t>
      </w:r>
    </w:p>
    <w:p w:rsidR="00280FB4" w:rsidRPr="00A61A6D" w:rsidRDefault="00280FB4" w:rsidP="00AF0732">
      <w:pPr>
        <w:widowControl w:val="0"/>
        <w:tabs>
          <w:tab w:val="left" w:pos="709"/>
        </w:tabs>
        <w:autoSpaceDE w:val="0"/>
        <w:autoSpaceDN w:val="0"/>
        <w:adjustRightInd w:val="0"/>
        <w:spacing w:before="0" w:after="0" w:line="480" w:lineRule="auto"/>
        <w:ind w:left="0" w:firstLine="0"/>
        <w:rPr>
          <w:rFonts w:cs="Times New Roman"/>
          <w:bCs/>
          <w:szCs w:val="24"/>
          <w:lang w:val="id-ID"/>
        </w:rPr>
      </w:pPr>
      <w:r w:rsidRPr="00AF0732">
        <w:rPr>
          <w:rFonts w:cs="Times New Roman"/>
          <w:szCs w:val="24"/>
        </w:rPr>
        <w:tab/>
        <w:t>Upaya yang harus</w:t>
      </w:r>
      <w:r w:rsidR="00040568" w:rsidRPr="00AF0732">
        <w:rPr>
          <w:rFonts w:cs="Times New Roman"/>
          <w:szCs w:val="24"/>
          <w:lang w:val="id-ID"/>
        </w:rPr>
        <w:t xml:space="preserve"> </w:t>
      </w:r>
      <w:r w:rsidRPr="00AF0732">
        <w:rPr>
          <w:rFonts w:cs="Times New Roman"/>
          <w:szCs w:val="24"/>
        </w:rPr>
        <w:t>dilakukan PT. Kereta</w:t>
      </w:r>
      <w:r w:rsidR="00040568" w:rsidRPr="00AF0732">
        <w:rPr>
          <w:rFonts w:cs="Times New Roman"/>
          <w:szCs w:val="24"/>
          <w:lang w:val="id-ID"/>
        </w:rPr>
        <w:t xml:space="preserve"> </w:t>
      </w:r>
      <w:r w:rsidRPr="00AF0732">
        <w:rPr>
          <w:rFonts w:cs="Times New Roman"/>
          <w:szCs w:val="24"/>
        </w:rPr>
        <w:t>Api Indonesia (Persero) dalam</w:t>
      </w:r>
      <w:r w:rsidR="00040568" w:rsidRPr="00AF0732">
        <w:rPr>
          <w:rFonts w:cs="Times New Roman"/>
          <w:szCs w:val="24"/>
          <w:lang w:val="id-ID"/>
        </w:rPr>
        <w:t xml:space="preserve"> </w:t>
      </w:r>
      <w:r w:rsidRPr="00AF0732">
        <w:rPr>
          <w:rFonts w:cs="Times New Roman"/>
          <w:szCs w:val="24"/>
        </w:rPr>
        <w:t>menghadapi</w:t>
      </w:r>
      <w:r w:rsidR="00040568" w:rsidRPr="00AF0732">
        <w:rPr>
          <w:rFonts w:cs="Times New Roman"/>
          <w:szCs w:val="24"/>
          <w:lang w:val="id-ID"/>
        </w:rPr>
        <w:t xml:space="preserve"> </w:t>
      </w:r>
      <w:r w:rsidRPr="00AF0732">
        <w:rPr>
          <w:rFonts w:cs="Times New Roman"/>
          <w:szCs w:val="24"/>
        </w:rPr>
        <w:t>permasalahan</w:t>
      </w:r>
      <w:r w:rsidR="00040568" w:rsidRPr="00AF0732">
        <w:rPr>
          <w:rFonts w:cs="Times New Roman"/>
          <w:szCs w:val="24"/>
          <w:lang w:val="id-ID"/>
        </w:rPr>
        <w:t xml:space="preserve"> </w:t>
      </w:r>
      <w:r w:rsidRPr="00AF0732">
        <w:rPr>
          <w:rFonts w:cs="Times New Roman"/>
          <w:szCs w:val="24"/>
        </w:rPr>
        <w:t>ini</w:t>
      </w:r>
      <w:r w:rsidR="00040568" w:rsidRPr="00AF0732">
        <w:rPr>
          <w:rFonts w:cs="Times New Roman"/>
          <w:szCs w:val="24"/>
          <w:lang w:val="id-ID"/>
        </w:rPr>
        <w:t xml:space="preserve"> </w:t>
      </w:r>
      <w:r w:rsidRPr="00AF0732">
        <w:rPr>
          <w:rFonts w:cs="Times New Roman"/>
          <w:szCs w:val="24"/>
        </w:rPr>
        <w:t>serta</w:t>
      </w:r>
      <w:r w:rsidR="00040568" w:rsidRPr="00AF0732">
        <w:rPr>
          <w:rFonts w:cs="Times New Roman"/>
          <w:szCs w:val="24"/>
          <w:lang w:val="id-ID"/>
        </w:rPr>
        <w:t xml:space="preserve"> </w:t>
      </w:r>
      <w:r w:rsidRPr="00AF0732">
        <w:rPr>
          <w:rFonts w:cs="Times New Roman"/>
          <w:szCs w:val="24"/>
        </w:rPr>
        <w:t>untuk</w:t>
      </w:r>
      <w:r w:rsidR="00040568" w:rsidRPr="00AF0732">
        <w:rPr>
          <w:rFonts w:cs="Times New Roman"/>
          <w:szCs w:val="24"/>
          <w:lang w:val="id-ID"/>
        </w:rPr>
        <w:t xml:space="preserve"> </w:t>
      </w:r>
      <w:r w:rsidRPr="00AF0732">
        <w:rPr>
          <w:rFonts w:cs="Times New Roman"/>
          <w:szCs w:val="24"/>
        </w:rPr>
        <w:t>meningkatkan</w:t>
      </w:r>
      <w:r w:rsidR="00040568" w:rsidRPr="00AF0732">
        <w:rPr>
          <w:rFonts w:cs="Times New Roman"/>
          <w:szCs w:val="24"/>
          <w:lang w:val="id-ID"/>
        </w:rPr>
        <w:t xml:space="preserve"> </w:t>
      </w:r>
      <w:r w:rsidRPr="00AF0732">
        <w:rPr>
          <w:rFonts w:cs="Times New Roman"/>
          <w:szCs w:val="24"/>
        </w:rPr>
        <w:t>jumlah</w:t>
      </w:r>
      <w:r w:rsidR="00040568" w:rsidRPr="00AF0732">
        <w:rPr>
          <w:rFonts w:cs="Times New Roman"/>
          <w:szCs w:val="24"/>
          <w:lang w:val="id-ID"/>
        </w:rPr>
        <w:t xml:space="preserve"> </w:t>
      </w:r>
      <w:r w:rsidR="00363EDC" w:rsidRPr="00AF0732">
        <w:rPr>
          <w:rFonts w:cs="Times New Roman"/>
          <w:szCs w:val="24"/>
          <w:lang w:val="id-ID"/>
        </w:rPr>
        <w:t xml:space="preserve">volume </w:t>
      </w:r>
      <w:r w:rsidRPr="00AF0732">
        <w:rPr>
          <w:rFonts w:cs="Times New Roman"/>
          <w:szCs w:val="24"/>
        </w:rPr>
        <w:t>penumpang</w:t>
      </w:r>
      <w:r w:rsidR="00040568" w:rsidRPr="00AF0732">
        <w:rPr>
          <w:rFonts w:cs="Times New Roman"/>
          <w:szCs w:val="24"/>
          <w:lang w:val="id-ID"/>
        </w:rPr>
        <w:t xml:space="preserve"> </w:t>
      </w:r>
      <w:r w:rsidRPr="00AF0732">
        <w:rPr>
          <w:rFonts w:cs="Times New Roman"/>
          <w:szCs w:val="24"/>
        </w:rPr>
        <w:t>Kereta</w:t>
      </w:r>
      <w:r w:rsidR="00040568" w:rsidRPr="00AF0732">
        <w:rPr>
          <w:rFonts w:cs="Times New Roman"/>
          <w:szCs w:val="24"/>
          <w:lang w:val="id-ID"/>
        </w:rPr>
        <w:t xml:space="preserve"> </w:t>
      </w:r>
      <w:r w:rsidRPr="00AF0732">
        <w:rPr>
          <w:rFonts w:cs="Times New Roman"/>
          <w:szCs w:val="24"/>
        </w:rPr>
        <w:t>Api Argo Parahyangan</w:t>
      </w:r>
      <w:r w:rsidR="00040568" w:rsidRPr="00AF0732">
        <w:rPr>
          <w:rFonts w:cs="Times New Roman"/>
          <w:szCs w:val="24"/>
          <w:lang w:val="id-ID"/>
        </w:rPr>
        <w:t xml:space="preserve"> </w:t>
      </w:r>
      <w:r w:rsidRPr="00AF0732">
        <w:rPr>
          <w:rFonts w:cs="Times New Roman"/>
          <w:szCs w:val="24"/>
        </w:rPr>
        <w:t>adalah</w:t>
      </w:r>
      <w:r w:rsidR="00040568" w:rsidRPr="00AF0732">
        <w:rPr>
          <w:rFonts w:cs="Times New Roman"/>
          <w:szCs w:val="24"/>
          <w:lang w:val="id-ID"/>
        </w:rPr>
        <w:t xml:space="preserve"> </w:t>
      </w:r>
      <w:r w:rsidRPr="00AF0732">
        <w:rPr>
          <w:rFonts w:cs="Times New Roman"/>
          <w:bCs/>
          <w:szCs w:val="24"/>
          <w:lang w:val="en-AU"/>
        </w:rPr>
        <w:t>dengan</w:t>
      </w:r>
      <w:r w:rsidR="00040568" w:rsidRPr="00AF0732">
        <w:rPr>
          <w:rFonts w:cs="Times New Roman"/>
          <w:bCs/>
          <w:szCs w:val="24"/>
          <w:lang w:val="id-ID"/>
        </w:rPr>
        <w:t xml:space="preserve"> </w:t>
      </w:r>
      <w:r w:rsidRPr="00AF0732">
        <w:rPr>
          <w:rFonts w:cs="Times New Roman"/>
          <w:bCs/>
          <w:szCs w:val="24"/>
          <w:lang w:val="en-AU"/>
        </w:rPr>
        <w:t>menerapkan</w:t>
      </w:r>
      <w:r w:rsidR="00040568" w:rsidRPr="00AF0732">
        <w:rPr>
          <w:rFonts w:cs="Times New Roman"/>
          <w:bCs/>
          <w:szCs w:val="24"/>
          <w:lang w:val="id-ID"/>
        </w:rPr>
        <w:t xml:space="preserve"> </w:t>
      </w:r>
      <w:r w:rsidRPr="00AF0732">
        <w:rPr>
          <w:rFonts w:cs="Times New Roman"/>
          <w:bCs/>
          <w:szCs w:val="24"/>
          <w:lang w:val="en-AU"/>
        </w:rPr>
        <w:t>strategi</w:t>
      </w:r>
      <w:r w:rsidR="00040568" w:rsidRPr="00AF0732">
        <w:rPr>
          <w:rFonts w:cs="Times New Roman"/>
          <w:bCs/>
          <w:szCs w:val="24"/>
          <w:lang w:val="id-ID"/>
        </w:rPr>
        <w:t xml:space="preserve"> </w:t>
      </w:r>
      <w:r w:rsidR="00040568" w:rsidRPr="00AF0732">
        <w:rPr>
          <w:rFonts w:cs="Times New Roman"/>
          <w:bCs/>
          <w:szCs w:val="24"/>
          <w:lang w:val="en-AU"/>
        </w:rPr>
        <w:t>promos</w:t>
      </w:r>
      <w:r w:rsidR="00040568" w:rsidRPr="00AF0732">
        <w:rPr>
          <w:rFonts w:cs="Times New Roman"/>
          <w:bCs/>
          <w:szCs w:val="24"/>
          <w:lang w:val="id-ID"/>
        </w:rPr>
        <w:t xml:space="preserve">i </w:t>
      </w:r>
      <w:r w:rsidR="007F0450" w:rsidRPr="00AF0732">
        <w:rPr>
          <w:rFonts w:cs="Times New Roman"/>
          <w:bCs/>
          <w:szCs w:val="24"/>
          <w:lang w:val="id-ID"/>
        </w:rPr>
        <w:t xml:space="preserve">yang tepat </w:t>
      </w:r>
      <w:r w:rsidRPr="00AF0732">
        <w:rPr>
          <w:rFonts w:cs="Times New Roman"/>
          <w:bCs/>
          <w:szCs w:val="24"/>
          <w:lang w:val="en-AU"/>
        </w:rPr>
        <w:t>dan</w:t>
      </w:r>
      <w:r w:rsidR="00040568" w:rsidRPr="00AF0732">
        <w:rPr>
          <w:rFonts w:cs="Times New Roman"/>
          <w:bCs/>
          <w:szCs w:val="24"/>
          <w:lang w:val="id-ID"/>
        </w:rPr>
        <w:t xml:space="preserve"> </w:t>
      </w:r>
      <w:r w:rsidRPr="00AF0732">
        <w:rPr>
          <w:rFonts w:cs="Times New Roman"/>
          <w:bCs/>
          <w:szCs w:val="24"/>
          <w:lang w:val="en-AU"/>
        </w:rPr>
        <w:t>harga</w:t>
      </w:r>
      <w:r w:rsidR="007F0450" w:rsidRPr="00AF0732">
        <w:rPr>
          <w:rFonts w:cs="Times New Roman"/>
          <w:bCs/>
          <w:szCs w:val="24"/>
          <w:lang w:val="id-ID"/>
        </w:rPr>
        <w:t xml:space="preserve"> yang bersaing</w:t>
      </w:r>
      <w:r w:rsidRPr="00AF0732">
        <w:rPr>
          <w:rFonts w:cs="Times New Roman"/>
          <w:bCs/>
          <w:szCs w:val="24"/>
          <w:lang w:val="en-AU"/>
        </w:rPr>
        <w:t>, dimana</w:t>
      </w:r>
      <w:r w:rsidR="00040568" w:rsidRPr="00AF0732">
        <w:rPr>
          <w:rFonts w:cs="Times New Roman"/>
          <w:bCs/>
          <w:szCs w:val="24"/>
          <w:lang w:val="id-ID"/>
        </w:rPr>
        <w:t xml:space="preserve"> </w:t>
      </w:r>
      <w:r w:rsidRPr="00AF0732">
        <w:rPr>
          <w:rFonts w:cs="Times New Roman"/>
          <w:bCs/>
          <w:szCs w:val="24"/>
          <w:lang w:val="en-AU"/>
        </w:rPr>
        <w:t>dalam</w:t>
      </w:r>
      <w:r w:rsidR="00040568" w:rsidRPr="00AF0732">
        <w:rPr>
          <w:rFonts w:cs="Times New Roman"/>
          <w:bCs/>
          <w:szCs w:val="24"/>
          <w:lang w:val="id-ID"/>
        </w:rPr>
        <w:t xml:space="preserve"> </w:t>
      </w:r>
      <w:r w:rsidRPr="00AF0732">
        <w:rPr>
          <w:rFonts w:cs="Times New Roman"/>
          <w:bCs/>
          <w:szCs w:val="24"/>
          <w:lang w:val="en-AU"/>
        </w:rPr>
        <w:t>penerapan</w:t>
      </w:r>
      <w:r w:rsidR="00040568" w:rsidRPr="00AF0732">
        <w:rPr>
          <w:rFonts w:cs="Times New Roman"/>
          <w:bCs/>
          <w:szCs w:val="24"/>
          <w:lang w:val="id-ID"/>
        </w:rPr>
        <w:t xml:space="preserve"> harga </w:t>
      </w:r>
      <w:r w:rsidRPr="00AF0732">
        <w:rPr>
          <w:rFonts w:cs="Times New Roman"/>
          <w:bCs/>
          <w:szCs w:val="24"/>
          <w:lang w:val="en-AU"/>
        </w:rPr>
        <w:t>tersebut PT. Kereta</w:t>
      </w:r>
      <w:r w:rsidR="00040568" w:rsidRPr="00AF0732">
        <w:rPr>
          <w:rFonts w:cs="Times New Roman"/>
          <w:bCs/>
          <w:szCs w:val="24"/>
          <w:lang w:val="id-ID"/>
        </w:rPr>
        <w:t xml:space="preserve"> </w:t>
      </w:r>
      <w:r w:rsidRPr="00AF0732">
        <w:rPr>
          <w:rFonts w:cs="Times New Roman"/>
          <w:bCs/>
          <w:szCs w:val="24"/>
          <w:lang w:val="en-AU"/>
        </w:rPr>
        <w:t>Api Indonesia (Persero) memberikan</w:t>
      </w:r>
      <w:r w:rsidR="00040568" w:rsidRPr="00AF0732">
        <w:rPr>
          <w:rFonts w:cs="Times New Roman"/>
          <w:bCs/>
          <w:szCs w:val="24"/>
          <w:lang w:val="id-ID"/>
        </w:rPr>
        <w:t xml:space="preserve"> </w:t>
      </w:r>
      <w:r w:rsidR="00E430B9" w:rsidRPr="00AF0732">
        <w:rPr>
          <w:rFonts w:cs="Times New Roman"/>
          <w:bCs/>
          <w:szCs w:val="24"/>
          <w:lang w:val="en-AU"/>
        </w:rPr>
        <w:t>tarif</w:t>
      </w:r>
      <w:r w:rsidR="00E430B9" w:rsidRPr="00AF0732">
        <w:rPr>
          <w:rFonts w:cs="Times New Roman"/>
          <w:bCs/>
          <w:szCs w:val="24"/>
          <w:lang w:val="id-ID"/>
        </w:rPr>
        <w:t xml:space="preserve"> </w:t>
      </w:r>
      <w:r w:rsidRPr="00AF0732">
        <w:rPr>
          <w:rFonts w:cs="Times New Roman"/>
          <w:bCs/>
          <w:szCs w:val="24"/>
          <w:lang w:val="id-ID"/>
        </w:rPr>
        <w:t>dengan berdasarkan surat keputusan direksi PT. Kereta Api Indonesia (Persero) tentang tarif batas bawah dan tarif batas atas angkutan kereta api</w:t>
      </w:r>
      <w:r w:rsidR="00040568" w:rsidRPr="00AF0732">
        <w:rPr>
          <w:rFonts w:cs="Times New Roman"/>
          <w:bCs/>
          <w:szCs w:val="24"/>
          <w:lang w:val="id-ID"/>
        </w:rPr>
        <w:t xml:space="preserve"> </w:t>
      </w:r>
      <w:r w:rsidRPr="00AF0732">
        <w:rPr>
          <w:rFonts w:cs="Times New Roman"/>
          <w:bCs/>
          <w:szCs w:val="24"/>
          <w:lang w:val="id-ID"/>
        </w:rPr>
        <w:t>yang hampir menyamai pesaing, sehingga terjangkau oleh penum</w:t>
      </w:r>
      <w:r w:rsidR="00040568" w:rsidRPr="00AF0732">
        <w:rPr>
          <w:rFonts w:cs="Times New Roman"/>
          <w:bCs/>
          <w:szCs w:val="24"/>
          <w:lang w:val="id-ID"/>
        </w:rPr>
        <w:t xml:space="preserve">pang. </w:t>
      </w:r>
      <w:r w:rsidR="00A61A6D">
        <w:rPr>
          <w:rFonts w:cs="Times New Roman"/>
          <w:bCs/>
          <w:szCs w:val="24"/>
          <w:lang w:val="id-ID"/>
        </w:rPr>
        <w:t xml:space="preserve">Tarif Kereta Api Argo Parahyangan </w:t>
      </w:r>
      <w:r w:rsidR="00A61A6D" w:rsidRPr="00A61A6D">
        <w:rPr>
          <w:rFonts w:cs="Times New Roman"/>
          <w:bCs/>
          <w:szCs w:val="24"/>
          <w:lang w:val="id-ID"/>
        </w:rPr>
        <w:t>adalah Rp 100.000,00 - Rp 120.000,00 untuk kelas eksekutif dan Rp 75.000,00 - Rp 90.000,00 untuk kelas bisnis, bergantung pada jarak yang ditempuh penumpang, subkelas/posisi tempat duduk dalam rangkaian kereta, serta hari-hari tertentu seperti akhir pekan, hari raya keagamaan, dan libur nasional.</w:t>
      </w:r>
    </w:p>
    <w:p w:rsidR="00A90C11" w:rsidRPr="00AF0732" w:rsidRDefault="00A90C11" w:rsidP="00AF0732">
      <w:pPr>
        <w:pStyle w:val="ListParagraph"/>
        <w:spacing w:after="0" w:line="480" w:lineRule="auto"/>
        <w:ind w:left="0" w:firstLine="426"/>
        <w:jc w:val="both"/>
        <w:rPr>
          <w:rFonts w:ascii="Times New Roman" w:hAnsi="Times New Roman"/>
          <w:sz w:val="24"/>
          <w:szCs w:val="24"/>
        </w:rPr>
      </w:pPr>
      <w:r w:rsidRPr="00AF0732">
        <w:rPr>
          <w:rFonts w:ascii="Times New Roman" w:hAnsi="Times New Roman"/>
          <w:bCs/>
          <w:sz w:val="24"/>
          <w:szCs w:val="24"/>
          <w:lang w:val="en-AU"/>
        </w:rPr>
        <w:tab/>
      </w:r>
      <w:r w:rsidR="00040568" w:rsidRPr="00AF0732">
        <w:rPr>
          <w:rFonts w:ascii="Times New Roman" w:hAnsi="Times New Roman"/>
          <w:sz w:val="24"/>
          <w:szCs w:val="24"/>
        </w:rPr>
        <w:t>Program</w:t>
      </w:r>
      <w:r w:rsidR="00040568" w:rsidRPr="00AF0732">
        <w:rPr>
          <w:rFonts w:ascii="Times New Roman" w:hAnsi="Times New Roman"/>
          <w:sz w:val="24"/>
          <w:szCs w:val="24"/>
          <w:lang w:val="id-ID"/>
        </w:rPr>
        <w:t xml:space="preserve"> </w:t>
      </w:r>
      <w:r w:rsidRPr="00AF0732">
        <w:rPr>
          <w:rFonts w:ascii="Times New Roman" w:hAnsi="Times New Roman"/>
          <w:sz w:val="24"/>
          <w:szCs w:val="24"/>
        </w:rPr>
        <w:t>realisasi</w:t>
      </w:r>
      <w:r w:rsidR="00040568" w:rsidRPr="00AF0732">
        <w:rPr>
          <w:rFonts w:ascii="Times New Roman" w:hAnsi="Times New Roman"/>
          <w:sz w:val="24"/>
          <w:szCs w:val="24"/>
          <w:lang w:val="id-ID"/>
        </w:rPr>
        <w:t xml:space="preserve"> </w:t>
      </w:r>
      <w:r w:rsidRPr="00AF0732">
        <w:rPr>
          <w:rFonts w:ascii="Times New Roman" w:hAnsi="Times New Roman"/>
          <w:sz w:val="24"/>
          <w:szCs w:val="24"/>
        </w:rPr>
        <w:t>jumlah</w:t>
      </w:r>
      <w:r w:rsidR="00040568" w:rsidRPr="00AF0732">
        <w:rPr>
          <w:rFonts w:ascii="Times New Roman" w:hAnsi="Times New Roman"/>
          <w:sz w:val="24"/>
          <w:szCs w:val="24"/>
          <w:lang w:val="id-ID"/>
        </w:rPr>
        <w:t xml:space="preserve"> </w:t>
      </w:r>
      <w:r w:rsidR="00590DD3" w:rsidRPr="00AF0732">
        <w:rPr>
          <w:rFonts w:ascii="Times New Roman" w:hAnsi="Times New Roman"/>
          <w:sz w:val="24"/>
          <w:szCs w:val="24"/>
          <w:lang w:val="id-ID"/>
        </w:rPr>
        <w:t xml:space="preserve">volume </w:t>
      </w:r>
      <w:r w:rsidRPr="00AF0732">
        <w:rPr>
          <w:rFonts w:ascii="Times New Roman" w:hAnsi="Times New Roman"/>
          <w:sz w:val="24"/>
          <w:szCs w:val="24"/>
        </w:rPr>
        <w:t>penumpang</w:t>
      </w:r>
      <w:r w:rsidR="00040568" w:rsidRPr="00AF0732">
        <w:rPr>
          <w:rFonts w:ascii="Times New Roman" w:hAnsi="Times New Roman"/>
          <w:sz w:val="24"/>
          <w:szCs w:val="24"/>
          <w:lang w:val="id-ID"/>
        </w:rPr>
        <w:t xml:space="preserve"> </w:t>
      </w:r>
      <w:r w:rsidRPr="00AF0732">
        <w:rPr>
          <w:rFonts w:ascii="Times New Roman" w:hAnsi="Times New Roman"/>
          <w:sz w:val="24"/>
          <w:szCs w:val="24"/>
        </w:rPr>
        <w:t>dapat</w:t>
      </w:r>
      <w:r w:rsidR="00040568" w:rsidRPr="00AF0732">
        <w:rPr>
          <w:rFonts w:ascii="Times New Roman" w:hAnsi="Times New Roman"/>
          <w:sz w:val="24"/>
          <w:szCs w:val="24"/>
          <w:lang w:val="id-ID"/>
        </w:rPr>
        <w:t xml:space="preserve"> </w:t>
      </w:r>
      <w:r w:rsidRPr="00AF0732">
        <w:rPr>
          <w:rFonts w:ascii="Times New Roman" w:hAnsi="Times New Roman"/>
          <w:sz w:val="24"/>
          <w:szCs w:val="24"/>
        </w:rPr>
        <w:t>mengidentifikasikan pula jumlah</w:t>
      </w:r>
      <w:r w:rsidR="00040568" w:rsidRPr="00AF0732">
        <w:rPr>
          <w:rFonts w:ascii="Times New Roman" w:hAnsi="Times New Roman"/>
          <w:sz w:val="24"/>
          <w:szCs w:val="24"/>
          <w:lang w:val="id-ID"/>
        </w:rPr>
        <w:t xml:space="preserve"> </w:t>
      </w:r>
      <w:r w:rsidR="00590DD3" w:rsidRPr="00AF0732">
        <w:rPr>
          <w:rFonts w:ascii="Times New Roman" w:hAnsi="Times New Roman"/>
          <w:sz w:val="24"/>
          <w:szCs w:val="24"/>
          <w:lang w:val="id-ID"/>
        </w:rPr>
        <w:t xml:space="preserve">volume </w:t>
      </w:r>
      <w:r w:rsidRPr="00AF0732">
        <w:rPr>
          <w:rFonts w:ascii="Times New Roman" w:hAnsi="Times New Roman"/>
          <w:sz w:val="24"/>
          <w:szCs w:val="24"/>
        </w:rPr>
        <w:t>penumpang yang memutuskan</w:t>
      </w:r>
      <w:r w:rsidR="00040568" w:rsidRPr="00AF0732">
        <w:rPr>
          <w:rFonts w:ascii="Times New Roman" w:hAnsi="Times New Roman"/>
          <w:sz w:val="24"/>
          <w:szCs w:val="24"/>
          <w:lang w:val="id-ID"/>
        </w:rPr>
        <w:t xml:space="preserve"> </w:t>
      </w:r>
      <w:r w:rsidRPr="00AF0732">
        <w:rPr>
          <w:rFonts w:ascii="Times New Roman" w:hAnsi="Times New Roman"/>
          <w:sz w:val="24"/>
          <w:szCs w:val="24"/>
        </w:rPr>
        <w:t>pembeliannya</w:t>
      </w:r>
      <w:r w:rsidR="00040568" w:rsidRPr="00AF0732">
        <w:rPr>
          <w:rFonts w:ascii="Times New Roman" w:hAnsi="Times New Roman"/>
          <w:sz w:val="24"/>
          <w:szCs w:val="24"/>
          <w:lang w:val="id-ID"/>
        </w:rPr>
        <w:t xml:space="preserve"> </w:t>
      </w:r>
      <w:r w:rsidRPr="00AF0732">
        <w:rPr>
          <w:rFonts w:ascii="Times New Roman" w:hAnsi="Times New Roman"/>
          <w:sz w:val="24"/>
          <w:szCs w:val="24"/>
        </w:rPr>
        <w:t>pada</w:t>
      </w:r>
      <w:r w:rsidR="00040568" w:rsidRPr="00AF0732">
        <w:rPr>
          <w:rFonts w:ascii="Times New Roman" w:hAnsi="Times New Roman"/>
          <w:sz w:val="24"/>
          <w:szCs w:val="24"/>
          <w:lang w:val="id-ID"/>
        </w:rPr>
        <w:t xml:space="preserve"> </w:t>
      </w:r>
      <w:r w:rsidRPr="00AF0732">
        <w:rPr>
          <w:rFonts w:ascii="Times New Roman" w:hAnsi="Times New Roman"/>
          <w:sz w:val="24"/>
          <w:szCs w:val="24"/>
        </w:rPr>
        <w:t>tiket</w:t>
      </w:r>
      <w:r w:rsidR="00040568" w:rsidRPr="00AF0732">
        <w:rPr>
          <w:rFonts w:ascii="Times New Roman" w:hAnsi="Times New Roman"/>
          <w:sz w:val="24"/>
          <w:szCs w:val="24"/>
          <w:lang w:val="id-ID"/>
        </w:rPr>
        <w:t xml:space="preserve"> </w:t>
      </w:r>
      <w:r w:rsidRPr="00AF0732">
        <w:rPr>
          <w:rFonts w:ascii="Times New Roman" w:hAnsi="Times New Roman"/>
          <w:sz w:val="24"/>
          <w:szCs w:val="24"/>
        </w:rPr>
        <w:t>Kereta</w:t>
      </w:r>
      <w:r w:rsidR="00561D73" w:rsidRPr="00AF0732">
        <w:rPr>
          <w:rFonts w:ascii="Times New Roman" w:hAnsi="Times New Roman"/>
          <w:sz w:val="24"/>
          <w:szCs w:val="24"/>
          <w:lang w:val="id-ID"/>
        </w:rPr>
        <w:t xml:space="preserve"> </w:t>
      </w:r>
      <w:proofErr w:type="gramStart"/>
      <w:r w:rsidRPr="00AF0732">
        <w:rPr>
          <w:rFonts w:ascii="Times New Roman" w:hAnsi="Times New Roman"/>
          <w:sz w:val="24"/>
          <w:szCs w:val="24"/>
        </w:rPr>
        <w:t>Api</w:t>
      </w:r>
      <w:proofErr w:type="gramEnd"/>
      <w:r w:rsidRPr="00AF0732">
        <w:rPr>
          <w:rFonts w:ascii="Times New Roman" w:hAnsi="Times New Roman"/>
          <w:sz w:val="24"/>
          <w:szCs w:val="24"/>
        </w:rPr>
        <w:t xml:space="preserve"> Argo Parahyangan. </w:t>
      </w:r>
      <w:r w:rsidRPr="00AF0732">
        <w:rPr>
          <w:rFonts w:ascii="Times New Roman" w:hAnsi="Times New Roman"/>
          <w:spacing w:val="-2"/>
          <w:sz w:val="24"/>
          <w:szCs w:val="24"/>
          <w:lang w:val="id-ID"/>
        </w:rPr>
        <w:t>Hal ini mendorong Da</w:t>
      </w:r>
      <w:r w:rsidRPr="00AF0732">
        <w:rPr>
          <w:rFonts w:ascii="Times New Roman" w:hAnsi="Times New Roman"/>
          <w:spacing w:val="-2"/>
          <w:sz w:val="24"/>
          <w:szCs w:val="24"/>
          <w:lang w:val="en-AU"/>
        </w:rPr>
        <w:t xml:space="preserve">op </w:t>
      </w:r>
      <w:r w:rsidRPr="00AF0732">
        <w:rPr>
          <w:rFonts w:ascii="Times New Roman" w:hAnsi="Times New Roman"/>
          <w:spacing w:val="-2"/>
          <w:sz w:val="24"/>
          <w:szCs w:val="24"/>
          <w:lang w:val="id-ID"/>
        </w:rPr>
        <w:t>2 Bandung PT. Kereta Api Indonesia (Persero) un</w:t>
      </w:r>
      <w:r w:rsidR="00561D73" w:rsidRPr="00AF0732">
        <w:rPr>
          <w:rFonts w:ascii="Times New Roman" w:hAnsi="Times New Roman"/>
          <w:spacing w:val="-2"/>
          <w:sz w:val="24"/>
          <w:szCs w:val="24"/>
          <w:lang w:val="id-ID"/>
        </w:rPr>
        <w:t>tuk meningkatkan strategi promosi</w:t>
      </w:r>
      <w:r w:rsidR="00590DD3" w:rsidRPr="00AF0732">
        <w:rPr>
          <w:rFonts w:ascii="Times New Roman" w:hAnsi="Times New Roman"/>
          <w:spacing w:val="-2"/>
          <w:sz w:val="24"/>
          <w:szCs w:val="24"/>
          <w:lang w:val="id-ID"/>
        </w:rPr>
        <w:t xml:space="preserve"> yang tepat sasaran</w:t>
      </w:r>
      <w:r w:rsidR="00561D73" w:rsidRPr="00AF0732">
        <w:rPr>
          <w:rFonts w:ascii="Times New Roman" w:hAnsi="Times New Roman"/>
          <w:spacing w:val="-2"/>
          <w:sz w:val="24"/>
          <w:szCs w:val="24"/>
          <w:lang w:val="id-ID"/>
        </w:rPr>
        <w:t xml:space="preserve">. </w:t>
      </w:r>
      <w:r w:rsidRPr="00AF0732">
        <w:rPr>
          <w:rFonts w:ascii="Times New Roman" w:hAnsi="Times New Roman"/>
          <w:sz w:val="24"/>
          <w:szCs w:val="24"/>
          <w:lang w:val="id-ID"/>
        </w:rPr>
        <w:t xml:space="preserve">PT. Kereta Api Indonesia (Persero) </w:t>
      </w:r>
      <w:r w:rsidRPr="00AF0732">
        <w:rPr>
          <w:rFonts w:ascii="Times New Roman" w:hAnsi="Times New Roman"/>
          <w:color w:val="000000"/>
          <w:sz w:val="24"/>
          <w:szCs w:val="24"/>
          <w:lang w:val="id-ID"/>
        </w:rPr>
        <w:t xml:space="preserve">yang memberikan </w:t>
      </w:r>
      <w:r w:rsidRPr="00AF0732">
        <w:rPr>
          <w:rFonts w:ascii="Times New Roman" w:hAnsi="Times New Roman"/>
          <w:color w:val="000000"/>
          <w:sz w:val="24"/>
          <w:szCs w:val="24"/>
        </w:rPr>
        <w:t>sarana yang tepat</w:t>
      </w:r>
      <w:r w:rsidR="00561D73" w:rsidRPr="00AF0732">
        <w:rPr>
          <w:rFonts w:ascii="Times New Roman" w:hAnsi="Times New Roman"/>
          <w:color w:val="000000"/>
          <w:sz w:val="24"/>
          <w:szCs w:val="24"/>
          <w:lang w:val="id-ID"/>
        </w:rPr>
        <w:t xml:space="preserve"> </w:t>
      </w:r>
      <w:r w:rsidRPr="00AF0732">
        <w:rPr>
          <w:rFonts w:ascii="Times New Roman" w:hAnsi="Times New Roman"/>
          <w:color w:val="000000"/>
          <w:sz w:val="24"/>
          <w:szCs w:val="24"/>
        </w:rPr>
        <w:t>untuk</w:t>
      </w:r>
      <w:r w:rsidR="00561D73" w:rsidRPr="00AF0732">
        <w:rPr>
          <w:rFonts w:ascii="Times New Roman" w:hAnsi="Times New Roman"/>
          <w:color w:val="000000"/>
          <w:sz w:val="24"/>
          <w:szCs w:val="24"/>
          <w:lang w:val="id-ID"/>
        </w:rPr>
        <w:t xml:space="preserve"> </w:t>
      </w:r>
      <w:r w:rsidRPr="00AF0732">
        <w:rPr>
          <w:rFonts w:ascii="Times New Roman" w:hAnsi="Times New Roman"/>
          <w:color w:val="000000"/>
          <w:sz w:val="24"/>
          <w:szCs w:val="24"/>
        </w:rPr>
        <w:t>mengantarkan</w:t>
      </w:r>
      <w:r w:rsidR="00561D73" w:rsidRPr="00AF0732">
        <w:rPr>
          <w:rFonts w:ascii="Times New Roman" w:hAnsi="Times New Roman"/>
          <w:color w:val="000000"/>
          <w:sz w:val="24"/>
          <w:szCs w:val="24"/>
          <w:lang w:val="id-ID"/>
        </w:rPr>
        <w:t xml:space="preserve"> </w:t>
      </w:r>
      <w:r w:rsidRPr="00AF0732">
        <w:rPr>
          <w:rFonts w:ascii="Times New Roman" w:hAnsi="Times New Roman"/>
          <w:color w:val="000000"/>
          <w:sz w:val="24"/>
          <w:szCs w:val="24"/>
          <w:lang w:val="id-ID"/>
        </w:rPr>
        <w:t xml:space="preserve">para calon penumpang </w:t>
      </w:r>
      <w:r w:rsidRPr="00AF0732">
        <w:rPr>
          <w:rFonts w:ascii="Times New Roman" w:hAnsi="Times New Roman"/>
          <w:color w:val="000000"/>
          <w:sz w:val="24"/>
          <w:szCs w:val="24"/>
        </w:rPr>
        <w:t>melaksanakan</w:t>
      </w:r>
      <w:r w:rsidRPr="00AF0732">
        <w:rPr>
          <w:rFonts w:ascii="Times New Roman" w:hAnsi="Times New Roman"/>
          <w:color w:val="000000"/>
          <w:sz w:val="24"/>
          <w:szCs w:val="24"/>
          <w:lang w:val="id-ID"/>
        </w:rPr>
        <w:t xml:space="preserve"> aktivitasnya </w:t>
      </w:r>
      <w:r w:rsidRPr="00AF0732">
        <w:rPr>
          <w:rFonts w:ascii="Times New Roman" w:hAnsi="Times New Roman"/>
          <w:color w:val="000000"/>
          <w:sz w:val="24"/>
          <w:szCs w:val="24"/>
        </w:rPr>
        <w:t>dengan</w:t>
      </w:r>
      <w:r w:rsidR="00561D73" w:rsidRPr="00AF0732">
        <w:rPr>
          <w:rFonts w:ascii="Times New Roman" w:hAnsi="Times New Roman"/>
          <w:color w:val="000000"/>
          <w:sz w:val="24"/>
          <w:szCs w:val="24"/>
          <w:lang w:val="id-ID"/>
        </w:rPr>
        <w:t xml:space="preserve"> </w:t>
      </w:r>
      <w:r w:rsidRPr="00AF0732">
        <w:rPr>
          <w:rFonts w:ascii="Times New Roman" w:hAnsi="Times New Roman"/>
          <w:color w:val="000000"/>
          <w:sz w:val="24"/>
          <w:szCs w:val="24"/>
        </w:rPr>
        <w:t>berbagai</w:t>
      </w:r>
      <w:r w:rsidR="00561D73" w:rsidRPr="00AF0732">
        <w:rPr>
          <w:rFonts w:ascii="Times New Roman" w:hAnsi="Times New Roman"/>
          <w:color w:val="000000"/>
          <w:sz w:val="24"/>
          <w:szCs w:val="24"/>
          <w:lang w:val="id-ID"/>
        </w:rPr>
        <w:t xml:space="preserve"> </w:t>
      </w:r>
      <w:r w:rsidRPr="00AF0732">
        <w:rPr>
          <w:rFonts w:ascii="Times New Roman" w:hAnsi="Times New Roman"/>
          <w:color w:val="000000"/>
          <w:sz w:val="24"/>
          <w:szCs w:val="24"/>
          <w:lang w:val="id-ID"/>
        </w:rPr>
        <w:t>fasilitas</w:t>
      </w:r>
      <w:r w:rsidR="00561D73" w:rsidRPr="00AF0732">
        <w:rPr>
          <w:rFonts w:ascii="Times New Roman" w:hAnsi="Times New Roman"/>
          <w:color w:val="000000"/>
          <w:sz w:val="24"/>
          <w:szCs w:val="24"/>
          <w:lang w:val="id-ID"/>
        </w:rPr>
        <w:t xml:space="preserve"> </w:t>
      </w:r>
      <w:r w:rsidRPr="00AF0732">
        <w:rPr>
          <w:rFonts w:ascii="Times New Roman" w:hAnsi="Times New Roman"/>
          <w:color w:val="000000"/>
          <w:sz w:val="24"/>
          <w:szCs w:val="24"/>
        </w:rPr>
        <w:t>seperti :</w:t>
      </w:r>
    </w:p>
    <w:p w:rsidR="00A90C11" w:rsidRPr="00AF0732" w:rsidRDefault="00A90C11" w:rsidP="00AF0732">
      <w:pPr>
        <w:widowControl w:val="0"/>
        <w:numPr>
          <w:ilvl w:val="0"/>
          <w:numId w:val="1"/>
        </w:numPr>
        <w:tabs>
          <w:tab w:val="clear" w:pos="720"/>
          <w:tab w:val="num" w:pos="426"/>
          <w:tab w:val="left" w:pos="8222"/>
        </w:tabs>
        <w:suppressAutoHyphens/>
        <w:autoSpaceDE w:val="0"/>
        <w:autoSpaceDN w:val="0"/>
        <w:adjustRightInd w:val="0"/>
        <w:spacing w:before="0" w:after="0" w:line="480" w:lineRule="auto"/>
        <w:ind w:left="426" w:right="150" w:hanging="437"/>
        <w:rPr>
          <w:rFonts w:cs="Times New Roman"/>
          <w:color w:val="000000"/>
          <w:szCs w:val="24"/>
          <w:lang w:val="id-ID"/>
        </w:rPr>
      </w:pPr>
      <w:r w:rsidRPr="00AF0732">
        <w:rPr>
          <w:rFonts w:cs="Times New Roman"/>
          <w:color w:val="000000"/>
          <w:szCs w:val="24"/>
          <w:lang w:val="id-ID" w:eastAsia="id-ID"/>
        </w:rPr>
        <w:t>Kepastian keberangkatan.</w:t>
      </w:r>
    </w:p>
    <w:p w:rsidR="00A90C11" w:rsidRPr="00AF0732" w:rsidRDefault="00A90C11" w:rsidP="00AF0732">
      <w:pPr>
        <w:numPr>
          <w:ilvl w:val="0"/>
          <w:numId w:val="1"/>
        </w:numPr>
        <w:tabs>
          <w:tab w:val="clear" w:pos="720"/>
          <w:tab w:val="num" w:pos="426"/>
        </w:tabs>
        <w:spacing w:before="0" w:after="0" w:line="480" w:lineRule="auto"/>
        <w:ind w:left="426" w:hanging="437"/>
        <w:rPr>
          <w:rFonts w:cs="Times New Roman"/>
          <w:color w:val="000000"/>
          <w:szCs w:val="24"/>
          <w:lang w:val="id-ID" w:eastAsia="id-ID"/>
        </w:rPr>
      </w:pPr>
      <w:r w:rsidRPr="00AF0732">
        <w:rPr>
          <w:rFonts w:cs="Times New Roman"/>
          <w:color w:val="000000"/>
          <w:szCs w:val="24"/>
          <w:lang w:val="id-ID" w:eastAsia="id-ID"/>
        </w:rPr>
        <w:t>Bebas dari kemacetan lalu lintas.</w:t>
      </w:r>
    </w:p>
    <w:p w:rsidR="00A90C11" w:rsidRPr="00AF0732" w:rsidRDefault="00A90C11" w:rsidP="00AF0732">
      <w:pPr>
        <w:numPr>
          <w:ilvl w:val="0"/>
          <w:numId w:val="1"/>
        </w:numPr>
        <w:tabs>
          <w:tab w:val="clear" w:pos="720"/>
          <w:tab w:val="num" w:pos="426"/>
        </w:tabs>
        <w:spacing w:before="0" w:after="0" w:line="480" w:lineRule="auto"/>
        <w:ind w:left="426" w:hanging="437"/>
        <w:rPr>
          <w:rFonts w:cs="Times New Roman"/>
          <w:color w:val="000000"/>
          <w:szCs w:val="24"/>
          <w:lang w:val="id-ID" w:eastAsia="id-ID"/>
        </w:rPr>
      </w:pPr>
      <w:r w:rsidRPr="00AF0732">
        <w:rPr>
          <w:rFonts w:cs="Times New Roman"/>
          <w:color w:val="000000"/>
          <w:szCs w:val="24"/>
          <w:lang w:val="id-ID" w:eastAsia="id-ID"/>
        </w:rPr>
        <w:t>Perlindungan asuransi jiwa kepada penumpang.</w:t>
      </w:r>
    </w:p>
    <w:p w:rsidR="00A90C11" w:rsidRPr="00AF0732" w:rsidRDefault="00A90C11" w:rsidP="00AF0732">
      <w:pPr>
        <w:spacing w:before="0" w:after="0" w:line="480" w:lineRule="auto"/>
        <w:ind w:left="0" w:right="49" w:firstLine="709"/>
        <w:rPr>
          <w:rFonts w:cs="Times New Roman"/>
          <w:szCs w:val="24"/>
          <w:lang w:val="id-ID"/>
        </w:rPr>
      </w:pPr>
      <w:r w:rsidRPr="00AF0732">
        <w:rPr>
          <w:rFonts w:cs="Times New Roman"/>
          <w:szCs w:val="24"/>
          <w:lang w:val="id-ID"/>
        </w:rPr>
        <w:lastRenderedPageBreak/>
        <w:t>Pengetahuan tentang perilaku pembelian konsumen sangat penting dalam</w:t>
      </w:r>
      <w:r w:rsidR="00561D73" w:rsidRPr="00AF0732">
        <w:rPr>
          <w:rFonts w:cs="Times New Roman"/>
          <w:szCs w:val="24"/>
          <w:lang w:val="id-ID"/>
        </w:rPr>
        <w:t xml:space="preserve"> merencanakan strategi promosi</w:t>
      </w:r>
      <w:r w:rsidRPr="00AF0732">
        <w:rPr>
          <w:rFonts w:cs="Times New Roman"/>
          <w:szCs w:val="24"/>
          <w:lang w:val="id-ID"/>
        </w:rPr>
        <w:t>. Dalam rangka mewujudkan pemasaran yang sukses, maka Da</w:t>
      </w:r>
      <w:r w:rsidRPr="00AF0732">
        <w:rPr>
          <w:rFonts w:cs="Times New Roman"/>
          <w:szCs w:val="24"/>
          <w:lang w:val="en-AU"/>
        </w:rPr>
        <w:t xml:space="preserve">op </w:t>
      </w:r>
      <w:r w:rsidRPr="00AF0732">
        <w:rPr>
          <w:rFonts w:cs="Times New Roman"/>
          <w:szCs w:val="24"/>
          <w:lang w:val="id-ID"/>
        </w:rPr>
        <w:t>2 Bandung PT. Kereta Api Indonesia (Persero) perlu memahami perilaku pembelian penumpang. Keputusan dalam bidang pemasaran dapat dimulai dengan menganalisa perilaku pembelian dalam situasi yang tepat, sehingga dapat mempengaruhi kesedian penumpang untuk membeli jasa yang ditawarkan. Keputusan pembelian penumpang merupakan salah satu bagian dari perilaku penumpang yang tercipta.</w:t>
      </w:r>
    </w:p>
    <w:p w:rsidR="00A90C11" w:rsidRPr="00AF0732" w:rsidRDefault="00A90C11" w:rsidP="00AF0732">
      <w:pPr>
        <w:widowControl w:val="0"/>
        <w:tabs>
          <w:tab w:val="left" w:pos="8222"/>
        </w:tabs>
        <w:autoSpaceDE w:val="0"/>
        <w:autoSpaceDN w:val="0"/>
        <w:adjustRightInd w:val="0"/>
        <w:spacing w:before="0" w:after="0" w:line="480" w:lineRule="auto"/>
        <w:ind w:left="0" w:right="49" w:firstLine="709"/>
        <w:rPr>
          <w:rFonts w:cs="Times New Roman"/>
          <w:szCs w:val="24"/>
        </w:rPr>
      </w:pPr>
      <w:r w:rsidRPr="00AF0732">
        <w:rPr>
          <w:rFonts w:cs="Times New Roman"/>
          <w:szCs w:val="24"/>
          <w:lang w:val="id-ID"/>
        </w:rPr>
        <w:t xml:space="preserve">Keputusan pembelian menjadi suatu hal yang penting untuk diperhatikan karena hal ini akan menjadi pertimbangan dalam menentukan langkah-langkah </w:t>
      </w:r>
      <w:r w:rsidR="00561D73" w:rsidRPr="00AF0732">
        <w:rPr>
          <w:rFonts w:cs="Times New Roman"/>
          <w:szCs w:val="24"/>
          <w:lang w:val="id-ID"/>
        </w:rPr>
        <w:t>strategi promosi</w:t>
      </w:r>
      <w:r w:rsidRPr="00AF0732">
        <w:rPr>
          <w:rFonts w:cs="Times New Roman"/>
          <w:szCs w:val="24"/>
          <w:lang w:val="id-ID"/>
        </w:rPr>
        <w:t xml:space="preserve"> </w:t>
      </w:r>
      <w:r w:rsidR="00590DD3" w:rsidRPr="00AF0732">
        <w:rPr>
          <w:rFonts w:cs="Times New Roman"/>
          <w:szCs w:val="24"/>
          <w:lang w:val="id-ID"/>
        </w:rPr>
        <w:t xml:space="preserve">yang tepat </w:t>
      </w:r>
      <w:r w:rsidRPr="00AF0732">
        <w:rPr>
          <w:rFonts w:cs="Times New Roman"/>
          <w:szCs w:val="24"/>
          <w:lang w:val="id-ID"/>
        </w:rPr>
        <w:t>pada Da</w:t>
      </w:r>
      <w:r w:rsidRPr="00AF0732">
        <w:rPr>
          <w:rFonts w:cs="Times New Roman"/>
          <w:szCs w:val="24"/>
          <w:lang w:val="en-AU"/>
        </w:rPr>
        <w:t xml:space="preserve">op </w:t>
      </w:r>
      <w:r w:rsidRPr="00AF0732">
        <w:rPr>
          <w:rFonts w:cs="Times New Roman"/>
          <w:szCs w:val="24"/>
          <w:lang w:val="id-ID"/>
        </w:rPr>
        <w:t>2 Bandung PT. Kereta Api Indonesia (Persero). Da</w:t>
      </w:r>
      <w:r w:rsidRPr="00AF0732">
        <w:rPr>
          <w:rFonts w:cs="Times New Roman"/>
          <w:szCs w:val="24"/>
          <w:lang w:val="en-AU"/>
        </w:rPr>
        <w:t xml:space="preserve">op </w:t>
      </w:r>
      <w:r w:rsidRPr="00AF0732">
        <w:rPr>
          <w:rFonts w:cs="Times New Roman"/>
          <w:szCs w:val="24"/>
          <w:lang w:val="id-ID"/>
        </w:rPr>
        <w:t xml:space="preserve">2 Bandung PT. Kereta Api Indonesia (Persero) dalam mempengaruhi penumpang untuk menentukan keputusan pembelian tiket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w:t>
      </w:r>
      <w:r w:rsidRPr="00AF0732">
        <w:rPr>
          <w:rFonts w:cs="Times New Roman"/>
          <w:szCs w:val="24"/>
          <w:lang w:val="en-AU"/>
        </w:rPr>
        <w:t>r</w:t>
      </w:r>
      <w:r w:rsidRPr="00AF0732">
        <w:rPr>
          <w:rFonts w:cs="Times New Roman"/>
          <w:szCs w:val="24"/>
          <w:lang w:val="id-ID"/>
        </w:rPr>
        <w:t xml:space="preserve">ahyangan harus memberikan nilai yang lebih kepada penumpang, baik itu dari pelayanan serta fasilitas yang sesuai dengan yang diharapkan oleh penumpang. </w:t>
      </w:r>
    </w:p>
    <w:p w:rsidR="00A90C11" w:rsidRDefault="00A90C11" w:rsidP="00AF0732">
      <w:pPr>
        <w:tabs>
          <w:tab w:val="left" w:pos="8222"/>
        </w:tabs>
        <w:spacing w:before="0" w:after="0" w:line="480" w:lineRule="auto"/>
        <w:ind w:left="0" w:right="49" w:firstLine="709"/>
        <w:rPr>
          <w:rFonts w:cs="Times New Roman"/>
          <w:szCs w:val="24"/>
          <w:lang w:val="id-ID"/>
        </w:rPr>
      </w:pPr>
      <w:r w:rsidRPr="00AF0732">
        <w:rPr>
          <w:rFonts w:cs="Times New Roman"/>
          <w:szCs w:val="24"/>
          <w:lang w:val="id-ID"/>
        </w:rPr>
        <w:t xml:space="preserve">Berikut jumlah </w:t>
      </w:r>
      <w:r w:rsidR="00590DD3" w:rsidRPr="00AF0732">
        <w:rPr>
          <w:rFonts w:cs="Times New Roman"/>
          <w:szCs w:val="24"/>
          <w:lang w:val="id-ID"/>
        </w:rPr>
        <w:t xml:space="preserve">volume </w:t>
      </w:r>
      <w:r w:rsidRPr="00AF0732">
        <w:rPr>
          <w:rFonts w:cs="Times New Roman"/>
          <w:szCs w:val="24"/>
          <w:lang w:val="id-ID"/>
        </w:rPr>
        <w:t xml:space="preserve">penumpang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Parahyangan di Da</w:t>
      </w:r>
      <w:r w:rsidRPr="00AF0732">
        <w:rPr>
          <w:rFonts w:cs="Times New Roman"/>
          <w:szCs w:val="24"/>
          <w:lang w:val="en-AU"/>
        </w:rPr>
        <w:t xml:space="preserve">op </w:t>
      </w:r>
      <w:r w:rsidR="00561D73" w:rsidRPr="00AF0732">
        <w:rPr>
          <w:rFonts w:cs="Times New Roman"/>
          <w:szCs w:val="24"/>
          <w:lang w:val="id-ID"/>
        </w:rPr>
        <w:t xml:space="preserve">2 </w:t>
      </w:r>
      <w:r w:rsidRPr="00AF0732">
        <w:rPr>
          <w:rFonts w:cs="Times New Roman"/>
          <w:szCs w:val="24"/>
          <w:lang w:val="id-ID"/>
        </w:rPr>
        <w:t xml:space="preserve">Bandung yang telah </w:t>
      </w:r>
      <w:r w:rsidR="00A160C5" w:rsidRPr="00AF0732">
        <w:rPr>
          <w:rFonts w:cs="Times New Roman"/>
          <w:szCs w:val="24"/>
          <w:lang w:val="id-ID"/>
        </w:rPr>
        <w:t xml:space="preserve">dicapai dalam </w:t>
      </w:r>
      <w:r w:rsidRPr="00AF0732">
        <w:rPr>
          <w:rFonts w:cs="Times New Roman"/>
          <w:szCs w:val="24"/>
          <w:lang w:val="id-ID"/>
        </w:rPr>
        <w:t>lima tahun te</w:t>
      </w:r>
      <w:r w:rsidR="00B61CA8" w:rsidRPr="00AF0732">
        <w:rPr>
          <w:rFonts w:cs="Times New Roman"/>
          <w:szCs w:val="24"/>
          <w:lang w:val="id-ID"/>
        </w:rPr>
        <w:t>rakhir</w:t>
      </w:r>
      <w:r w:rsidR="00A160C5" w:rsidRPr="00AF0732">
        <w:rPr>
          <w:rFonts w:cs="Times New Roman"/>
          <w:szCs w:val="24"/>
          <w:lang w:val="id-ID"/>
        </w:rPr>
        <w:t>, terdapat pada Gambar 1.2 dibawah ini :</w:t>
      </w:r>
    </w:p>
    <w:p w:rsidR="008447F4" w:rsidRDefault="008447F4" w:rsidP="00AF0732">
      <w:pPr>
        <w:tabs>
          <w:tab w:val="left" w:pos="8222"/>
        </w:tabs>
        <w:spacing w:before="0" w:after="0" w:line="480" w:lineRule="auto"/>
        <w:ind w:left="0" w:right="49" w:firstLine="709"/>
        <w:rPr>
          <w:rFonts w:cs="Times New Roman"/>
          <w:szCs w:val="24"/>
          <w:lang w:val="id-ID"/>
        </w:rPr>
      </w:pPr>
    </w:p>
    <w:p w:rsidR="008447F4" w:rsidRPr="00AF0732" w:rsidRDefault="008447F4" w:rsidP="00AF0732">
      <w:pPr>
        <w:tabs>
          <w:tab w:val="left" w:pos="8222"/>
        </w:tabs>
        <w:spacing w:before="0" w:after="0" w:line="480" w:lineRule="auto"/>
        <w:ind w:left="0" w:right="49" w:firstLine="709"/>
        <w:rPr>
          <w:rFonts w:cs="Times New Roman"/>
          <w:szCs w:val="24"/>
          <w:lang w:val="id-ID"/>
        </w:rPr>
      </w:pPr>
    </w:p>
    <w:p w:rsidR="00F03A44" w:rsidRPr="00AF0732" w:rsidRDefault="00F03A44" w:rsidP="00AF0732">
      <w:pPr>
        <w:tabs>
          <w:tab w:val="left" w:pos="8222"/>
        </w:tabs>
        <w:spacing w:before="0" w:after="0" w:line="480" w:lineRule="auto"/>
        <w:ind w:left="0" w:right="49" w:firstLine="0"/>
        <w:jc w:val="left"/>
        <w:rPr>
          <w:rFonts w:cs="Times New Roman"/>
          <w:szCs w:val="24"/>
          <w:lang w:val="id-ID"/>
        </w:rPr>
      </w:pPr>
      <w:r w:rsidRPr="00AF0732">
        <w:rPr>
          <w:rFonts w:cs="Times New Roman"/>
          <w:noProof/>
          <w:szCs w:val="24"/>
          <w:lang w:val="id-ID" w:eastAsia="id-ID"/>
        </w:rPr>
        <w:lastRenderedPageBreak/>
        <w:drawing>
          <wp:inline distT="0" distB="0" distL="0" distR="0" wp14:anchorId="76A89926" wp14:editId="3D0830AE">
            <wp:extent cx="5038725" cy="2238375"/>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C11" w:rsidRDefault="00A90C11" w:rsidP="00CF0410">
      <w:pPr>
        <w:pStyle w:val="ListParagraph"/>
        <w:widowControl w:val="0"/>
        <w:tabs>
          <w:tab w:val="left" w:pos="8222"/>
        </w:tabs>
        <w:autoSpaceDE w:val="0"/>
        <w:autoSpaceDN w:val="0"/>
        <w:adjustRightInd w:val="0"/>
        <w:spacing w:after="0" w:line="240" w:lineRule="auto"/>
        <w:ind w:left="0" w:right="150"/>
        <w:rPr>
          <w:rFonts w:ascii="Times New Roman" w:hAnsi="Times New Roman"/>
          <w:sz w:val="24"/>
          <w:szCs w:val="24"/>
          <w:lang w:val="id-ID"/>
        </w:rPr>
      </w:pPr>
      <w:r w:rsidRPr="00AF0732">
        <w:rPr>
          <w:rFonts w:ascii="Times New Roman" w:hAnsi="Times New Roman"/>
          <w:sz w:val="24"/>
          <w:szCs w:val="24"/>
          <w:lang w:val="id-ID"/>
        </w:rPr>
        <w:t xml:space="preserve">Sumber : </w:t>
      </w:r>
      <w:r w:rsidRPr="00AF0732">
        <w:rPr>
          <w:rFonts w:ascii="Times New Roman" w:hAnsi="Times New Roman"/>
          <w:sz w:val="24"/>
          <w:szCs w:val="24"/>
          <w:lang w:val="en-AU"/>
        </w:rPr>
        <w:t xml:space="preserve">Data </w:t>
      </w:r>
      <w:r w:rsidRPr="00AF0732">
        <w:rPr>
          <w:rFonts w:ascii="Times New Roman" w:hAnsi="Times New Roman"/>
          <w:sz w:val="24"/>
          <w:szCs w:val="24"/>
          <w:lang w:val="id-ID"/>
        </w:rPr>
        <w:t>Pemasaran Angkutan Penumpang Da</w:t>
      </w:r>
      <w:r w:rsidRPr="00AF0732">
        <w:rPr>
          <w:rFonts w:ascii="Times New Roman" w:hAnsi="Times New Roman"/>
          <w:sz w:val="24"/>
          <w:szCs w:val="24"/>
          <w:lang w:val="en-AU"/>
        </w:rPr>
        <w:t xml:space="preserve">op </w:t>
      </w:r>
      <w:r w:rsidRPr="00AF0732">
        <w:rPr>
          <w:rFonts w:ascii="Times New Roman" w:hAnsi="Times New Roman"/>
          <w:sz w:val="24"/>
          <w:szCs w:val="24"/>
          <w:lang w:val="id-ID"/>
        </w:rPr>
        <w:t>2 Bandung</w:t>
      </w:r>
    </w:p>
    <w:p w:rsidR="00AF0732" w:rsidRPr="00AF0732" w:rsidRDefault="00AF0732" w:rsidP="00AF0732">
      <w:pPr>
        <w:pStyle w:val="ListParagraph"/>
        <w:widowControl w:val="0"/>
        <w:tabs>
          <w:tab w:val="left" w:pos="8222"/>
        </w:tabs>
        <w:autoSpaceDE w:val="0"/>
        <w:autoSpaceDN w:val="0"/>
        <w:adjustRightInd w:val="0"/>
        <w:spacing w:after="0" w:line="240" w:lineRule="auto"/>
        <w:ind w:left="0" w:right="150"/>
        <w:jc w:val="center"/>
        <w:rPr>
          <w:rFonts w:ascii="Times New Roman" w:hAnsi="Times New Roman"/>
          <w:sz w:val="24"/>
          <w:szCs w:val="24"/>
          <w:lang w:val="id-ID"/>
        </w:rPr>
      </w:pPr>
    </w:p>
    <w:p w:rsidR="00A90C11" w:rsidRPr="00AF0732" w:rsidRDefault="00A84642" w:rsidP="00AF0732">
      <w:pPr>
        <w:pStyle w:val="ListParagraph"/>
        <w:widowControl w:val="0"/>
        <w:tabs>
          <w:tab w:val="left" w:pos="8222"/>
        </w:tabs>
        <w:autoSpaceDE w:val="0"/>
        <w:autoSpaceDN w:val="0"/>
        <w:adjustRightInd w:val="0"/>
        <w:spacing w:after="0" w:line="240" w:lineRule="auto"/>
        <w:ind w:right="150"/>
        <w:jc w:val="center"/>
        <w:rPr>
          <w:rFonts w:ascii="Times New Roman" w:hAnsi="Times New Roman"/>
          <w:sz w:val="24"/>
          <w:szCs w:val="24"/>
          <w:lang w:val="id-ID"/>
        </w:rPr>
      </w:pPr>
      <w:r w:rsidRPr="00AF0732">
        <w:rPr>
          <w:rFonts w:ascii="Times New Roman" w:hAnsi="Times New Roman"/>
          <w:b/>
          <w:sz w:val="24"/>
          <w:szCs w:val="24"/>
          <w:lang w:val="id-ID"/>
        </w:rPr>
        <w:t>Gambar 1.2</w:t>
      </w:r>
    </w:p>
    <w:p w:rsidR="00A90C11" w:rsidRPr="00AF0732" w:rsidRDefault="00A90C11" w:rsidP="00AF0732">
      <w:pPr>
        <w:widowControl w:val="0"/>
        <w:tabs>
          <w:tab w:val="left" w:pos="8222"/>
        </w:tabs>
        <w:autoSpaceDE w:val="0"/>
        <w:autoSpaceDN w:val="0"/>
        <w:adjustRightInd w:val="0"/>
        <w:spacing w:before="0" w:after="0"/>
        <w:ind w:left="360" w:right="150" w:firstLine="0"/>
        <w:jc w:val="center"/>
        <w:rPr>
          <w:rFonts w:cs="Times New Roman"/>
          <w:b/>
          <w:szCs w:val="24"/>
          <w:lang w:val="en-AU"/>
        </w:rPr>
      </w:pPr>
      <w:r w:rsidRPr="00AF0732">
        <w:rPr>
          <w:rFonts w:cs="Times New Roman"/>
          <w:b/>
          <w:szCs w:val="24"/>
          <w:lang w:val="id-ID"/>
        </w:rPr>
        <w:t xml:space="preserve">Jumlah </w:t>
      </w:r>
      <w:r w:rsidR="00590DD3" w:rsidRPr="00AF0732">
        <w:rPr>
          <w:rFonts w:cs="Times New Roman"/>
          <w:b/>
          <w:szCs w:val="24"/>
          <w:lang w:val="id-ID"/>
        </w:rPr>
        <w:t xml:space="preserve">Volume Penumpang KA </w:t>
      </w:r>
      <w:r w:rsidRPr="00AF0732">
        <w:rPr>
          <w:rFonts w:cs="Times New Roman"/>
          <w:b/>
          <w:szCs w:val="24"/>
          <w:lang w:val="id-ID"/>
        </w:rPr>
        <w:t>Argo Parahyangan</w:t>
      </w:r>
      <w:r w:rsidR="00590DD3" w:rsidRPr="00AF0732">
        <w:rPr>
          <w:rFonts w:cs="Times New Roman"/>
          <w:b/>
          <w:szCs w:val="24"/>
          <w:lang w:val="id-ID"/>
        </w:rPr>
        <w:t xml:space="preserve"> </w:t>
      </w:r>
      <w:r w:rsidRPr="00AF0732">
        <w:rPr>
          <w:rFonts w:cs="Times New Roman"/>
          <w:b/>
          <w:szCs w:val="24"/>
          <w:lang w:val="id-ID"/>
        </w:rPr>
        <w:t>Tahun 2011-2015</w:t>
      </w:r>
    </w:p>
    <w:p w:rsidR="00A90C11" w:rsidRPr="00AF0732" w:rsidRDefault="00A90C11" w:rsidP="00AF0732">
      <w:pPr>
        <w:widowControl w:val="0"/>
        <w:tabs>
          <w:tab w:val="left" w:pos="8222"/>
        </w:tabs>
        <w:autoSpaceDE w:val="0"/>
        <w:autoSpaceDN w:val="0"/>
        <w:adjustRightInd w:val="0"/>
        <w:spacing w:before="0" w:after="0" w:line="480" w:lineRule="auto"/>
        <w:ind w:left="0" w:right="150" w:firstLine="0"/>
        <w:rPr>
          <w:rFonts w:cs="Times New Roman"/>
          <w:b/>
          <w:szCs w:val="24"/>
          <w:lang w:val="id-ID"/>
        </w:rPr>
      </w:pPr>
    </w:p>
    <w:p w:rsidR="00B61CA8" w:rsidRPr="00AF0732" w:rsidRDefault="00A90C11" w:rsidP="00AF0732">
      <w:pPr>
        <w:spacing w:before="0" w:after="0" w:line="480" w:lineRule="auto"/>
        <w:ind w:left="0" w:firstLine="709"/>
        <w:rPr>
          <w:rFonts w:cs="Times New Roman"/>
          <w:szCs w:val="24"/>
        </w:rPr>
      </w:pPr>
      <w:r w:rsidRPr="00AF0732">
        <w:rPr>
          <w:rFonts w:cs="Times New Roman"/>
          <w:szCs w:val="24"/>
          <w:lang w:val="id-ID"/>
        </w:rPr>
        <w:t xml:space="preserve">Dapat dilihat pada </w:t>
      </w:r>
      <w:r w:rsidRPr="00AF0732">
        <w:rPr>
          <w:rFonts w:cs="Times New Roman"/>
          <w:szCs w:val="24"/>
          <w:lang w:val="en-AU"/>
        </w:rPr>
        <w:t>G</w:t>
      </w:r>
      <w:r w:rsidRPr="00AF0732">
        <w:rPr>
          <w:rFonts w:cs="Times New Roman"/>
          <w:szCs w:val="24"/>
          <w:lang w:val="id-ID"/>
        </w:rPr>
        <w:t>ambar 1.</w:t>
      </w:r>
      <w:r w:rsidR="00A84642" w:rsidRPr="00AF0732">
        <w:rPr>
          <w:rFonts w:cs="Times New Roman"/>
          <w:szCs w:val="24"/>
          <w:lang w:val="id-ID"/>
        </w:rPr>
        <w:t>2</w:t>
      </w:r>
      <w:r w:rsidRPr="00AF0732">
        <w:rPr>
          <w:rFonts w:cs="Times New Roman"/>
          <w:szCs w:val="24"/>
          <w:lang w:val="id-ID"/>
        </w:rPr>
        <w:t xml:space="preserve"> diatas menunjukan bahwa</w:t>
      </w:r>
      <w:r w:rsidR="00561D73" w:rsidRPr="00AF0732">
        <w:rPr>
          <w:rFonts w:cs="Times New Roman"/>
          <w:szCs w:val="24"/>
          <w:lang w:val="id-ID"/>
        </w:rPr>
        <w:t xml:space="preserve"> </w:t>
      </w:r>
      <w:r w:rsidRPr="00AF0732">
        <w:rPr>
          <w:rFonts w:cs="Times New Roman"/>
          <w:szCs w:val="24"/>
          <w:lang w:val="id-ID"/>
        </w:rPr>
        <w:t>tahun</w:t>
      </w:r>
      <w:r w:rsidRPr="00AF0732">
        <w:rPr>
          <w:rFonts w:cs="Times New Roman"/>
          <w:szCs w:val="24"/>
          <w:lang w:val="en-AU"/>
        </w:rPr>
        <w:t xml:space="preserve"> 2011 </w:t>
      </w:r>
      <w:r w:rsidR="00561D73" w:rsidRPr="00AF0732">
        <w:rPr>
          <w:rFonts w:cs="Times New Roman"/>
          <w:szCs w:val="24"/>
          <w:lang w:val="en-AU"/>
        </w:rPr>
        <w:t>–</w:t>
      </w:r>
      <w:r w:rsidRPr="00AF0732">
        <w:rPr>
          <w:rFonts w:cs="Times New Roman"/>
          <w:szCs w:val="24"/>
          <w:lang w:val="en-AU"/>
        </w:rPr>
        <w:t xml:space="preserve"> </w:t>
      </w:r>
      <w:r w:rsidRPr="00AF0732">
        <w:rPr>
          <w:rFonts w:cs="Times New Roman"/>
          <w:szCs w:val="24"/>
          <w:lang w:val="id-ID"/>
        </w:rPr>
        <w:t>2015</w:t>
      </w:r>
      <w:r w:rsidR="00561D73" w:rsidRPr="00AF0732">
        <w:rPr>
          <w:rFonts w:cs="Times New Roman"/>
          <w:szCs w:val="24"/>
          <w:lang w:val="id-ID"/>
        </w:rPr>
        <w:t xml:space="preserve"> </w:t>
      </w:r>
      <w:r w:rsidRPr="00AF0732">
        <w:rPr>
          <w:rFonts w:cs="Times New Roman"/>
          <w:szCs w:val="24"/>
          <w:lang w:val="id-ID"/>
        </w:rPr>
        <w:t xml:space="preserve">Jumlah penumpang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Parahyangan Da</w:t>
      </w:r>
      <w:r w:rsidRPr="00AF0732">
        <w:rPr>
          <w:rFonts w:cs="Times New Roman"/>
          <w:szCs w:val="24"/>
          <w:lang w:val="en-AU"/>
        </w:rPr>
        <w:t xml:space="preserve">op </w:t>
      </w:r>
      <w:r w:rsidRPr="00AF0732">
        <w:rPr>
          <w:rFonts w:cs="Times New Roman"/>
          <w:szCs w:val="24"/>
          <w:lang w:val="id-ID"/>
        </w:rPr>
        <w:t>2 Bandung</w:t>
      </w:r>
      <w:r w:rsidR="00561D73" w:rsidRPr="00AF0732">
        <w:rPr>
          <w:rFonts w:cs="Times New Roman"/>
          <w:szCs w:val="24"/>
          <w:lang w:val="id-ID"/>
        </w:rPr>
        <w:t xml:space="preserve"> </w:t>
      </w:r>
      <w:r w:rsidRPr="00AF0732">
        <w:rPr>
          <w:rFonts w:cs="Times New Roman"/>
          <w:szCs w:val="24"/>
          <w:lang w:val="id-ID"/>
        </w:rPr>
        <w:t xml:space="preserve">memperlihatkan dari tahun ke tahun mengalami </w:t>
      </w:r>
      <w:r w:rsidRPr="00AF0732">
        <w:rPr>
          <w:rFonts w:cs="Times New Roman"/>
          <w:szCs w:val="24"/>
          <w:lang w:val="en-AU"/>
        </w:rPr>
        <w:t>peningkatan</w:t>
      </w:r>
      <w:r w:rsidR="00561D73" w:rsidRPr="00AF0732">
        <w:rPr>
          <w:rFonts w:cs="Times New Roman"/>
          <w:szCs w:val="24"/>
          <w:lang w:val="id-ID"/>
        </w:rPr>
        <w:t xml:space="preserve"> </w:t>
      </w:r>
      <w:r w:rsidRPr="00AF0732">
        <w:rPr>
          <w:rFonts w:cs="Times New Roman"/>
          <w:szCs w:val="24"/>
          <w:lang w:val="en-AU"/>
        </w:rPr>
        <w:t>jumlah</w:t>
      </w:r>
      <w:r w:rsidR="00561D73" w:rsidRPr="00AF0732">
        <w:rPr>
          <w:rFonts w:cs="Times New Roman"/>
          <w:szCs w:val="24"/>
          <w:lang w:val="id-ID"/>
        </w:rPr>
        <w:t xml:space="preserve"> </w:t>
      </w:r>
      <w:r w:rsidR="00EE5CBC" w:rsidRPr="00AF0732">
        <w:rPr>
          <w:rFonts w:cs="Times New Roman"/>
          <w:szCs w:val="24"/>
          <w:lang w:val="en-AU"/>
        </w:rPr>
        <w:t>volume penumpang. Namun</w:t>
      </w:r>
      <w:r w:rsidR="00561D73" w:rsidRPr="00AF0732">
        <w:rPr>
          <w:rFonts w:cs="Times New Roman"/>
          <w:szCs w:val="24"/>
          <w:lang w:val="id-ID"/>
        </w:rPr>
        <w:t xml:space="preserve"> </w:t>
      </w:r>
      <w:r w:rsidRPr="00AF0732">
        <w:rPr>
          <w:rFonts w:cs="Times New Roman"/>
          <w:szCs w:val="24"/>
          <w:lang w:val="en-AU"/>
        </w:rPr>
        <w:t>tetap</w:t>
      </w:r>
      <w:r w:rsidR="00561D73" w:rsidRPr="00AF0732">
        <w:rPr>
          <w:rFonts w:cs="Times New Roman"/>
          <w:szCs w:val="24"/>
          <w:lang w:val="id-ID"/>
        </w:rPr>
        <w:t xml:space="preserve"> </w:t>
      </w:r>
      <w:r w:rsidRPr="00AF0732">
        <w:rPr>
          <w:rFonts w:cs="Times New Roman"/>
          <w:szCs w:val="24"/>
          <w:lang w:val="en-AU"/>
        </w:rPr>
        <w:t>tidak</w:t>
      </w:r>
      <w:r w:rsidR="00561D73" w:rsidRPr="00AF0732">
        <w:rPr>
          <w:rFonts w:cs="Times New Roman"/>
          <w:szCs w:val="24"/>
          <w:lang w:val="id-ID"/>
        </w:rPr>
        <w:t xml:space="preserve"> </w:t>
      </w:r>
      <w:r w:rsidRPr="00AF0732">
        <w:rPr>
          <w:rFonts w:cs="Times New Roman"/>
          <w:szCs w:val="24"/>
          <w:lang w:val="en-AU"/>
        </w:rPr>
        <w:t>mencapai target yang diharapkan</w:t>
      </w:r>
      <w:r w:rsidR="00561D73" w:rsidRPr="00AF0732">
        <w:rPr>
          <w:rFonts w:cs="Times New Roman"/>
          <w:szCs w:val="24"/>
          <w:lang w:val="id-ID"/>
        </w:rPr>
        <w:t xml:space="preserve"> </w:t>
      </w:r>
      <w:r w:rsidRPr="00AF0732">
        <w:rPr>
          <w:rFonts w:cs="Times New Roman"/>
          <w:szCs w:val="24"/>
          <w:lang w:val="en-AU"/>
        </w:rPr>
        <w:t>Daop 2 Bandung PT. Kereta</w:t>
      </w:r>
      <w:r w:rsidR="00561D73" w:rsidRPr="00AF0732">
        <w:rPr>
          <w:rFonts w:cs="Times New Roman"/>
          <w:szCs w:val="24"/>
          <w:lang w:val="id-ID"/>
        </w:rPr>
        <w:t xml:space="preserve"> </w:t>
      </w:r>
      <w:proofErr w:type="gramStart"/>
      <w:r w:rsidRPr="00AF0732">
        <w:rPr>
          <w:rFonts w:cs="Times New Roman"/>
          <w:szCs w:val="24"/>
          <w:lang w:val="en-AU"/>
        </w:rPr>
        <w:t>Api</w:t>
      </w:r>
      <w:proofErr w:type="gramEnd"/>
      <w:r w:rsidRPr="00AF0732">
        <w:rPr>
          <w:rFonts w:cs="Times New Roman"/>
          <w:szCs w:val="24"/>
          <w:lang w:val="en-AU"/>
        </w:rPr>
        <w:t xml:space="preserve"> Indonesia (Persero)</w:t>
      </w:r>
      <w:r w:rsidRPr="00AF0732">
        <w:rPr>
          <w:rFonts w:cs="Times New Roman"/>
          <w:szCs w:val="24"/>
          <w:lang w:val="id-ID"/>
        </w:rPr>
        <w:t>. H</w:t>
      </w:r>
      <w:r w:rsidRPr="00AF0732">
        <w:rPr>
          <w:rFonts w:cs="Times New Roman"/>
          <w:szCs w:val="24"/>
        </w:rPr>
        <w:t>al ini</w:t>
      </w:r>
      <w:r w:rsidR="00561D73" w:rsidRPr="00AF0732">
        <w:rPr>
          <w:rFonts w:cs="Times New Roman"/>
          <w:szCs w:val="24"/>
          <w:lang w:val="id-ID"/>
        </w:rPr>
        <w:t xml:space="preserve"> </w:t>
      </w:r>
      <w:r w:rsidRPr="00AF0732">
        <w:rPr>
          <w:rFonts w:cs="Times New Roman"/>
          <w:szCs w:val="24"/>
        </w:rPr>
        <w:t>diartikan</w:t>
      </w:r>
      <w:r w:rsidR="00561D73" w:rsidRPr="00AF0732">
        <w:rPr>
          <w:rFonts w:cs="Times New Roman"/>
          <w:szCs w:val="24"/>
          <w:lang w:val="id-ID"/>
        </w:rPr>
        <w:t xml:space="preserve"> </w:t>
      </w:r>
      <w:r w:rsidRPr="00AF0732">
        <w:rPr>
          <w:rFonts w:cs="Times New Roman"/>
          <w:szCs w:val="24"/>
        </w:rPr>
        <w:t>dimana</w:t>
      </w:r>
      <w:r w:rsidR="00561D73" w:rsidRPr="00AF0732">
        <w:rPr>
          <w:rFonts w:cs="Times New Roman"/>
          <w:szCs w:val="24"/>
          <w:lang w:val="id-ID"/>
        </w:rPr>
        <w:t xml:space="preserve"> </w:t>
      </w:r>
      <w:r w:rsidRPr="00AF0732">
        <w:rPr>
          <w:rFonts w:cs="Times New Roman"/>
          <w:szCs w:val="24"/>
        </w:rPr>
        <w:t>keputusan</w:t>
      </w:r>
      <w:r w:rsidR="00561D73" w:rsidRPr="00AF0732">
        <w:rPr>
          <w:rFonts w:cs="Times New Roman"/>
          <w:szCs w:val="24"/>
          <w:lang w:val="id-ID"/>
        </w:rPr>
        <w:t xml:space="preserve"> </w:t>
      </w:r>
      <w:r w:rsidRPr="00AF0732">
        <w:rPr>
          <w:rFonts w:cs="Times New Roman"/>
          <w:szCs w:val="24"/>
        </w:rPr>
        <w:t>pembelian</w:t>
      </w:r>
      <w:r w:rsidRPr="00AF0732">
        <w:rPr>
          <w:rFonts w:cs="Times New Roman"/>
          <w:szCs w:val="24"/>
          <w:lang w:val="id-ID"/>
        </w:rPr>
        <w:t xml:space="preserve"> penumpang </w:t>
      </w:r>
      <w:r w:rsidRPr="00AF0732">
        <w:rPr>
          <w:rFonts w:cs="Times New Roman"/>
          <w:szCs w:val="24"/>
        </w:rPr>
        <w:t>dapat</w:t>
      </w:r>
      <w:r w:rsidR="00561D73" w:rsidRPr="00AF0732">
        <w:rPr>
          <w:rFonts w:cs="Times New Roman"/>
          <w:szCs w:val="24"/>
          <w:lang w:val="id-ID"/>
        </w:rPr>
        <w:t xml:space="preserve"> </w:t>
      </w:r>
      <w:r w:rsidRPr="00AF0732">
        <w:rPr>
          <w:rFonts w:cs="Times New Roman"/>
          <w:szCs w:val="24"/>
        </w:rPr>
        <w:t>berubah-ubah</w:t>
      </w:r>
      <w:r w:rsidR="00561D73" w:rsidRPr="00AF0732">
        <w:rPr>
          <w:rFonts w:cs="Times New Roman"/>
          <w:szCs w:val="24"/>
          <w:lang w:val="id-ID"/>
        </w:rPr>
        <w:t xml:space="preserve"> </w:t>
      </w:r>
      <w:r w:rsidRPr="00AF0732">
        <w:rPr>
          <w:rFonts w:cs="Times New Roman"/>
          <w:szCs w:val="24"/>
        </w:rPr>
        <w:t>dengan</w:t>
      </w:r>
      <w:r w:rsidR="00561D73" w:rsidRPr="00AF0732">
        <w:rPr>
          <w:rFonts w:cs="Times New Roman"/>
          <w:szCs w:val="24"/>
          <w:lang w:val="id-ID"/>
        </w:rPr>
        <w:t xml:space="preserve"> </w:t>
      </w:r>
      <w:r w:rsidRPr="00AF0732">
        <w:rPr>
          <w:rFonts w:cs="Times New Roman"/>
          <w:szCs w:val="24"/>
        </w:rPr>
        <w:t>cepat</w:t>
      </w:r>
      <w:r w:rsidR="00561D73" w:rsidRPr="00AF0732">
        <w:rPr>
          <w:rFonts w:cs="Times New Roman"/>
          <w:szCs w:val="24"/>
          <w:lang w:val="id-ID"/>
        </w:rPr>
        <w:t xml:space="preserve"> </w:t>
      </w:r>
      <w:r w:rsidRPr="00AF0732">
        <w:rPr>
          <w:rFonts w:cs="Times New Roman"/>
          <w:szCs w:val="24"/>
        </w:rPr>
        <w:t>sesuai</w:t>
      </w:r>
      <w:r w:rsidR="00561D73" w:rsidRPr="00AF0732">
        <w:rPr>
          <w:rFonts w:cs="Times New Roman"/>
          <w:szCs w:val="24"/>
          <w:lang w:val="id-ID"/>
        </w:rPr>
        <w:t xml:space="preserve"> </w:t>
      </w:r>
      <w:r w:rsidRPr="00AF0732">
        <w:rPr>
          <w:rFonts w:cs="Times New Roman"/>
          <w:szCs w:val="24"/>
        </w:rPr>
        <w:t>dengan</w:t>
      </w:r>
      <w:r w:rsidR="00561D73" w:rsidRPr="00AF0732">
        <w:rPr>
          <w:rFonts w:cs="Times New Roman"/>
          <w:szCs w:val="24"/>
          <w:lang w:val="id-ID"/>
        </w:rPr>
        <w:t xml:space="preserve"> </w:t>
      </w:r>
      <w:r w:rsidRPr="00AF0732">
        <w:rPr>
          <w:rFonts w:cs="Times New Roman"/>
          <w:szCs w:val="24"/>
        </w:rPr>
        <w:t>pengaruh yang berasal</w:t>
      </w:r>
      <w:r w:rsidR="00561D73" w:rsidRPr="00AF0732">
        <w:rPr>
          <w:rFonts w:cs="Times New Roman"/>
          <w:szCs w:val="24"/>
          <w:lang w:val="id-ID"/>
        </w:rPr>
        <w:t xml:space="preserve"> </w:t>
      </w:r>
      <w:r w:rsidRPr="00AF0732">
        <w:rPr>
          <w:rFonts w:cs="Times New Roman"/>
          <w:szCs w:val="24"/>
        </w:rPr>
        <w:t>dari</w:t>
      </w:r>
      <w:r w:rsidR="00561D73" w:rsidRPr="00AF0732">
        <w:rPr>
          <w:rFonts w:cs="Times New Roman"/>
          <w:szCs w:val="24"/>
          <w:lang w:val="id-ID"/>
        </w:rPr>
        <w:t xml:space="preserve"> </w:t>
      </w:r>
      <w:r w:rsidRPr="00AF0732">
        <w:rPr>
          <w:rFonts w:cs="Times New Roman"/>
          <w:szCs w:val="24"/>
        </w:rPr>
        <w:t>diri</w:t>
      </w:r>
      <w:r w:rsidR="00561D73" w:rsidRPr="00AF0732">
        <w:rPr>
          <w:rFonts w:cs="Times New Roman"/>
          <w:szCs w:val="24"/>
          <w:lang w:val="id-ID"/>
        </w:rPr>
        <w:t xml:space="preserve"> </w:t>
      </w:r>
      <w:r w:rsidRPr="00AF0732">
        <w:rPr>
          <w:rFonts w:cs="Times New Roman"/>
          <w:szCs w:val="24"/>
        </w:rPr>
        <w:t>sendiri</w:t>
      </w:r>
      <w:r w:rsidR="00561D73" w:rsidRPr="00AF0732">
        <w:rPr>
          <w:rFonts w:cs="Times New Roman"/>
          <w:szCs w:val="24"/>
          <w:lang w:val="id-ID"/>
        </w:rPr>
        <w:t xml:space="preserve"> </w:t>
      </w:r>
      <w:r w:rsidRPr="00AF0732">
        <w:rPr>
          <w:rFonts w:cs="Times New Roman"/>
          <w:szCs w:val="24"/>
        </w:rPr>
        <w:t>maupun</w:t>
      </w:r>
      <w:r w:rsidR="00561D73" w:rsidRPr="00AF0732">
        <w:rPr>
          <w:rFonts w:cs="Times New Roman"/>
          <w:szCs w:val="24"/>
          <w:lang w:val="id-ID"/>
        </w:rPr>
        <w:t xml:space="preserve"> </w:t>
      </w:r>
      <w:r w:rsidRPr="00AF0732">
        <w:rPr>
          <w:rFonts w:cs="Times New Roman"/>
          <w:szCs w:val="24"/>
        </w:rPr>
        <w:t>dari</w:t>
      </w:r>
      <w:r w:rsidR="00561D73" w:rsidRPr="00AF0732">
        <w:rPr>
          <w:rFonts w:cs="Times New Roman"/>
          <w:szCs w:val="24"/>
          <w:lang w:val="id-ID"/>
        </w:rPr>
        <w:t xml:space="preserve"> </w:t>
      </w:r>
      <w:r w:rsidRPr="00AF0732">
        <w:rPr>
          <w:rFonts w:cs="Times New Roman"/>
          <w:szCs w:val="24"/>
        </w:rPr>
        <w:t>luar</w:t>
      </w:r>
      <w:r w:rsidR="00561D73" w:rsidRPr="00AF0732">
        <w:rPr>
          <w:rFonts w:cs="Times New Roman"/>
          <w:szCs w:val="24"/>
          <w:lang w:val="id-ID"/>
        </w:rPr>
        <w:t xml:space="preserve"> </w:t>
      </w:r>
      <w:r w:rsidRPr="00AF0732">
        <w:rPr>
          <w:rFonts w:cs="Times New Roman"/>
          <w:szCs w:val="24"/>
        </w:rPr>
        <w:t xml:space="preserve">dirinya. </w:t>
      </w:r>
      <w:proofErr w:type="gramStart"/>
      <w:r w:rsidRPr="00AF0732">
        <w:rPr>
          <w:rFonts w:cs="Times New Roman"/>
          <w:szCs w:val="24"/>
        </w:rPr>
        <w:t>Keputusan yang diambil</w:t>
      </w:r>
      <w:r w:rsidR="00561D73" w:rsidRPr="00AF0732">
        <w:rPr>
          <w:rFonts w:cs="Times New Roman"/>
          <w:szCs w:val="24"/>
          <w:lang w:val="id-ID"/>
        </w:rPr>
        <w:t xml:space="preserve"> </w:t>
      </w:r>
      <w:r w:rsidRPr="00AF0732">
        <w:rPr>
          <w:rFonts w:cs="Times New Roman"/>
          <w:szCs w:val="24"/>
        </w:rPr>
        <w:t>dari</w:t>
      </w:r>
      <w:r w:rsidR="00561D73" w:rsidRPr="00AF0732">
        <w:rPr>
          <w:rFonts w:cs="Times New Roman"/>
          <w:szCs w:val="24"/>
          <w:lang w:val="id-ID"/>
        </w:rPr>
        <w:t xml:space="preserve"> </w:t>
      </w:r>
      <w:r w:rsidRPr="00AF0732">
        <w:rPr>
          <w:rFonts w:cs="Times New Roman"/>
          <w:szCs w:val="24"/>
        </w:rPr>
        <w:t>satu</w:t>
      </w:r>
      <w:r w:rsidR="00561D73" w:rsidRPr="00AF0732">
        <w:rPr>
          <w:rFonts w:cs="Times New Roman"/>
          <w:szCs w:val="24"/>
          <w:lang w:val="id-ID"/>
        </w:rPr>
        <w:t xml:space="preserve"> </w:t>
      </w:r>
      <w:r w:rsidRPr="00AF0732">
        <w:rPr>
          <w:rFonts w:cs="Times New Roman"/>
          <w:szCs w:val="24"/>
        </w:rPr>
        <w:t>penumpang</w:t>
      </w:r>
      <w:r w:rsidR="00561D73" w:rsidRPr="00AF0732">
        <w:rPr>
          <w:rFonts w:cs="Times New Roman"/>
          <w:szCs w:val="24"/>
          <w:lang w:val="id-ID"/>
        </w:rPr>
        <w:t xml:space="preserve"> </w:t>
      </w:r>
      <w:r w:rsidRPr="00AF0732">
        <w:rPr>
          <w:rFonts w:cs="Times New Roman"/>
          <w:szCs w:val="24"/>
        </w:rPr>
        <w:t>dengan</w:t>
      </w:r>
      <w:r w:rsidR="00561D73" w:rsidRPr="00AF0732">
        <w:rPr>
          <w:rFonts w:cs="Times New Roman"/>
          <w:szCs w:val="24"/>
          <w:lang w:val="id-ID"/>
        </w:rPr>
        <w:t xml:space="preserve"> </w:t>
      </w:r>
      <w:r w:rsidRPr="00AF0732">
        <w:rPr>
          <w:rFonts w:cs="Times New Roman"/>
          <w:szCs w:val="24"/>
        </w:rPr>
        <w:t>penumpang</w:t>
      </w:r>
      <w:r w:rsidR="00561D73" w:rsidRPr="00AF0732">
        <w:rPr>
          <w:rFonts w:cs="Times New Roman"/>
          <w:szCs w:val="24"/>
          <w:lang w:val="id-ID"/>
        </w:rPr>
        <w:t xml:space="preserve"> </w:t>
      </w:r>
      <w:r w:rsidRPr="00AF0732">
        <w:rPr>
          <w:rFonts w:cs="Times New Roman"/>
          <w:szCs w:val="24"/>
        </w:rPr>
        <w:t>lainnya</w:t>
      </w:r>
      <w:r w:rsidR="00561D73" w:rsidRPr="00AF0732">
        <w:rPr>
          <w:rFonts w:cs="Times New Roman"/>
          <w:szCs w:val="24"/>
          <w:lang w:val="id-ID"/>
        </w:rPr>
        <w:t xml:space="preserve"> </w:t>
      </w:r>
      <w:r w:rsidR="008447F4">
        <w:rPr>
          <w:rFonts w:cs="Times New Roman"/>
          <w:szCs w:val="24"/>
        </w:rPr>
        <w:t>relati</w:t>
      </w:r>
      <w:r w:rsidR="008447F4">
        <w:rPr>
          <w:rFonts w:cs="Times New Roman"/>
          <w:szCs w:val="24"/>
          <w:lang w:val="id-ID"/>
        </w:rPr>
        <w:t>f</w:t>
      </w:r>
      <w:r w:rsidR="00561D73" w:rsidRPr="00AF0732">
        <w:rPr>
          <w:rFonts w:cs="Times New Roman"/>
          <w:szCs w:val="24"/>
          <w:lang w:val="id-ID"/>
        </w:rPr>
        <w:t xml:space="preserve"> </w:t>
      </w:r>
      <w:r w:rsidRPr="00AF0732">
        <w:rPr>
          <w:rFonts w:cs="Times New Roman"/>
          <w:szCs w:val="24"/>
        </w:rPr>
        <w:t>berbeda.</w:t>
      </w:r>
      <w:proofErr w:type="gramEnd"/>
    </w:p>
    <w:p w:rsidR="00B61CA8" w:rsidRPr="00AF0732" w:rsidRDefault="00B61CA8" w:rsidP="00AF0732">
      <w:pPr>
        <w:tabs>
          <w:tab w:val="left" w:pos="8222"/>
        </w:tabs>
        <w:spacing w:before="0" w:after="0" w:line="480" w:lineRule="auto"/>
        <w:ind w:left="0" w:right="49" w:firstLine="709"/>
        <w:rPr>
          <w:rFonts w:cs="Times New Roman"/>
          <w:szCs w:val="24"/>
          <w:lang w:val="id-ID"/>
        </w:rPr>
      </w:pPr>
      <w:r w:rsidRPr="00AF0732">
        <w:rPr>
          <w:rFonts w:cs="Times New Roman"/>
          <w:szCs w:val="24"/>
          <w:lang w:val="id-ID"/>
        </w:rPr>
        <w:t xml:space="preserve">Berdasarkan hasil permasalahan di atas, peneliti melakukan penelitian untuk mengetahui masalah tersebut dengan melakukan penelitian pendahuluan. Peneliti melakukan survei dengan membuat kuesioner yang menjadi penyebab </w:t>
      </w:r>
      <w:r w:rsidRPr="00AF0732">
        <w:rPr>
          <w:rFonts w:cs="Times New Roman"/>
          <w:szCs w:val="24"/>
          <w:lang w:val="en-AU"/>
        </w:rPr>
        <w:t>tidak</w:t>
      </w:r>
      <w:r w:rsidR="00561D73" w:rsidRPr="00AF0732">
        <w:rPr>
          <w:rFonts w:cs="Times New Roman"/>
          <w:szCs w:val="24"/>
          <w:lang w:val="id-ID"/>
        </w:rPr>
        <w:t xml:space="preserve"> </w:t>
      </w:r>
      <w:r w:rsidRPr="00AF0732">
        <w:rPr>
          <w:rFonts w:cs="Times New Roman"/>
          <w:szCs w:val="24"/>
          <w:lang w:val="en-AU"/>
        </w:rPr>
        <w:t xml:space="preserve">tercapainya target </w:t>
      </w:r>
      <w:r w:rsidRPr="00AF0732">
        <w:rPr>
          <w:rFonts w:cs="Times New Roman"/>
          <w:szCs w:val="24"/>
          <w:lang w:val="id-ID"/>
        </w:rPr>
        <w:t xml:space="preserve">okupansi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 xml:space="preserve">pi </w:t>
      </w:r>
      <w:r w:rsidRPr="00AF0732">
        <w:rPr>
          <w:rFonts w:cs="Times New Roman"/>
          <w:szCs w:val="24"/>
          <w:lang w:val="en-AU"/>
        </w:rPr>
        <w:t>A</w:t>
      </w:r>
      <w:r w:rsidRPr="00AF0732">
        <w:rPr>
          <w:rFonts w:cs="Times New Roman"/>
          <w:szCs w:val="24"/>
          <w:lang w:val="id-ID"/>
        </w:rPr>
        <w:t xml:space="preserve">rgo Parahyangan kepada 30 penumpang di atas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Parahyangan di Da</w:t>
      </w:r>
      <w:r w:rsidRPr="00AF0732">
        <w:rPr>
          <w:rFonts w:cs="Times New Roman"/>
          <w:szCs w:val="24"/>
          <w:lang w:val="en-AU"/>
        </w:rPr>
        <w:t xml:space="preserve">op </w:t>
      </w:r>
      <w:r w:rsidRPr="00AF0732">
        <w:rPr>
          <w:rFonts w:cs="Times New Roman"/>
          <w:szCs w:val="24"/>
          <w:lang w:val="id-ID"/>
        </w:rPr>
        <w:t xml:space="preserve">2 Bandung secara </w:t>
      </w:r>
      <w:r w:rsidRPr="00AF0732">
        <w:rPr>
          <w:rFonts w:cs="Times New Roman"/>
          <w:szCs w:val="24"/>
          <w:lang w:val="id-ID"/>
        </w:rPr>
        <w:lastRenderedPageBreak/>
        <w:t>acak. Disini peneliti memakai strategi</w:t>
      </w:r>
      <w:r w:rsidR="00590DD3" w:rsidRPr="00AF0732">
        <w:rPr>
          <w:rFonts w:cs="Times New Roman"/>
          <w:szCs w:val="24"/>
          <w:lang w:val="id-ID"/>
        </w:rPr>
        <w:t xml:space="preserve"> pemasaran yaitu bauran promosi </w:t>
      </w:r>
      <w:r w:rsidRPr="00AF0732">
        <w:rPr>
          <w:rFonts w:cs="Times New Roman"/>
          <w:szCs w:val="24"/>
          <w:lang w:val="id-ID"/>
        </w:rPr>
        <w:t xml:space="preserve">untuk melakukan survei. Hasilnya dapat dilihat dalam </w:t>
      </w:r>
      <w:r w:rsidRPr="00AF0732">
        <w:rPr>
          <w:rFonts w:cs="Times New Roman"/>
          <w:szCs w:val="24"/>
          <w:lang w:val="en-AU"/>
        </w:rPr>
        <w:t>G</w:t>
      </w:r>
      <w:r w:rsidR="00A84642" w:rsidRPr="00AF0732">
        <w:rPr>
          <w:rFonts w:cs="Times New Roman"/>
          <w:szCs w:val="24"/>
          <w:lang w:val="id-ID"/>
        </w:rPr>
        <w:t>ambar 1.3</w:t>
      </w:r>
      <w:r w:rsidRPr="00AF0732">
        <w:rPr>
          <w:rFonts w:cs="Times New Roman"/>
          <w:szCs w:val="24"/>
          <w:lang w:val="id-ID"/>
        </w:rPr>
        <w:t xml:space="preserve"> survei pada penumpang dibawah ini :</w:t>
      </w:r>
    </w:p>
    <w:p w:rsidR="00B61CA8" w:rsidRPr="00AF0732" w:rsidRDefault="00A84642" w:rsidP="00AF0732">
      <w:pPr>
        <w:tabs>
          <w:tab w:val="left" w:pos="8222"/>
        </w:tabs>
        <w:spacing w:before="0" w:after="0"/>
        <w:ind w:right="49"/>
        <w:jc w:val="center"/>
        <w:rPr>
          <w:rFonts w:cs="Times New Roman"/>
          <w:b/>
          <w:szCs w:val="24"/>
          <w:lang w:val="id-ID"/>
        </w:rPr>
      </w:pPr>
      <w:r w:rsidRPr="00AF0732">
        <w:rPr>
          <w:rFonts w:cs="Times New Roman"/>
          <w:b/>
          <w:szCs w:val="24"/>
          <w:lang w:val="id-ID"/>
        </w:rPr>
        <w:t>Gambar 1.3</w:t>
      </w:r>
    </w:p>
    <w:p w:rsidR="00B61CA8" w:rsidRPr="00AF0732" w:rsidRDefault="00B61CA8" w:rsidP="00AF0732">
      <w:pPr>
        <w:tabs>
          <w:tab w:val="left" w:pos="8222"/>
        </w:tabs>
        <w:spacing w:before="0" w:after="0"/>
        <w:ind w:right="49"/>
        <w:jc w:val="center"/>
        <w:rPr>
          <w:rFonts w:cs="Times New Roman"/>
          <w:b/>
          <w:szCs w:val="24"/>
          <w:lang w:val="id-ID"/>
        </w:rPr>
      </w:pPr>
      <w:r w:rsidRPr="00AF0732">
        <w:rPr>
          <w:rFonts w:cs="Times New Roman"/>
          <w:b/>
          <w:szCs w:val="24"/>
          <w:lang w:val="id-ID"/>
        </w:rPr>
        <w:t>Survei Pada Penumpang</w:t>
      </w:r>
    </w:p>
    <w:p w:rsidR="00B61CA8" w:rsidRPr="00AF0732" w:rsidRDefault="00B61CA8" w:rsidP="00AF0732">
      <w:pPr>
        <w:tabs>
          <w:tab w:val="left" w:pos="8222"/>
        </w:tabs>
        <w:spacing w:before="0" w:after="0"/>
        <w:ind w:right="49"/>
        <w:jc w:val="center"/>
        <w:rPr>
          <w:rFonts w:cs="Times New Roman"/>
          <w:b/>
          <w:szCs w:val="24"/>
          <w:lang w:val="id-ID"/>
        </w:rPr>
      </w:pPr>
    </w:p>
    <w:p w:rsidR="00B61CA8" w:rsidRPr="00AF0732" w:rsidRDefault="00B61CA8" w:rsidP="00AF0732">
      <w:pPr>
        <w:tabs>
          <w:tab w:val="left" w:pos="8222"/>
        </w:tabs>
        <w:spacing w:before="0" w:after="0" w:line="480" w:lineRule="auto"/>
        <w:ind w:left="0" w:right="49" w:firstLine="0"/>
        <w:jc w:val="center"/>
        <w:rPr>
          <w:rFonts w:cs="Times New Roman"/>
          <w:b/>
          <w:szCs w:val="24"/>
        </w:rPr>
      </w:pPr>
      <w:r w:rsidRPr="00AF0732">
        <w:rPr>
          <w:rFonts w:cs="Times New Roman"/>
          <w:noProof/>
          <w:szCs w:val="24"/>
          <w:lang w:val="id-ID" w:eastAsia="id-ID"/>
        </w:rPr>
        <w:drawing>
          <wp:inline distT="0" distB="0" distL="0" distR="0" wp14:anchorId="7E405002" wp14:editId="044A63E7">
            <wp:extent cx="4362450" cy="1914525"/>
            <wp:effectExtent l="0" t="0" r="0" b="0"/>
            <wp:docPr id="20"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1CA8" w:rsidRPr="00AF0732" w:rsidRDefault="00CF0410" w:rsidP="00CF0410">
      <w:pPr>
        <w:tabs>
          <w:tab w:val="left" w:pos="8222"/>
        </w:tabs>
        <w:spacing w:before="0" w:after="0"/>
        <w:ind w:left="0" w:right="49" w:firstLine="0"/>
        <w:rPr>
          <w:rFonts w:cs="Times New Roman"/>
          <w:szCs w:val="24"/>
          <w:lang w:val="id-ID"/>
        </w:rPr>
      </w:pPr>
      <w:r>
        <w:rPr>
          <w:rFonts w:cs="Times New Roman"/>
          <w:szCs w:val="24"/>
          <w:lang w:val="id-ID"/>
        </w:rPr>
        <w:t xml:space="preserve">         </w:t>
      </w:r>
      <w:r w:rsidR="00B61CA8" w:rsidRPr="00AF0732">
        <w:rPr>
          <w:rFonts w:cs="Times New Roman"/>
          <w:szCs w:val="24"/>
          <w:lang w:val="id-ID"/>
        </w:rPr>
        <w:t>Sumber: Data diolah (201</w:t>
      </w:r>
      <w:r w:rsidR="00B61CA8" w:rsidRPr="00AF0732">
        <w:rPr>
          <w:rFonts w:cs="Times New Roman"/>
          <w:szCs w:val="24"/>
          <w:lang w:val="en-AU"/>
        </w:rPr>
        <w:t>6</w:t>
      </w:r>
      <w:r w:rsidR="00B61CA8" w:rsidRPr="00AF0732">
        <w:rPr>
          <w:rFonts w:cs="Times New Roman"/>
          <w:szCs w:val="24"/>
          <w:lang w:val="id-ID"/>
        </w:rPr>
        <w:t>)</w:t>
      </w:r>
    </w:p>
    <w:p w:rsidR="00150140" w:rsidRPr="00AF0732" w:rsidRDefault="00150140" w:rsidP="00AF0732">
      <w:pPr>
        <w:tabs>
          <w:tab w:val="left" w:pos="8222"/>
        </w:tabs>
        <w:spacing w:before="0" w:after="0" w:line="480" w:lineRule="auto"/>
        <w:ind w:left="0" w:right="49" w:firstLine="0"/>
        <w:jc w:val="center"/>
        <w:rPr>
          <w:rFonts w:cs="Times New Roman"/>
          <w:szCs w:val="24"/>
          <w:lang w:val="id-ID"/>
        </w:rPr>
      </w:pPr>
    </w:p>
    <w:p w:rsidR="00B61CA8" w:rsidRPr="00AF0732" w:rsidRDefault="00B61CA8" w:rsidP="00AF0732">
      <w:pPr>
        <w:tabs>
          <w:tab w:val="left" w:pos="8222"/>
        </w:tabs>
        <w:spacing w:before="0" w:after="0" w:line="480" w:lineRule="auto"/>
        <w:ind w:left="0" w:right="49" w:firstLine="709"/>
        <w:rPr>
          <w:rFonts w:cs="Times New Roman"/>
          <w:szCs w:val="24"/>
          <w:lang w:val="en-AU"/>
        </w:rPr>
      </w:pPr>
      <w:r w:rsidRPr="00AF0732">
        <w:rPr>
          <w:rFonts w:cs="Times New Roman"/>
          <w:szCs w:val="24"/>
          <w:lang w:val="id-ID"/>
        </w:rPr>
        <w:t>Dalam Gambar 1.</w:t>
      </w:r>
      <w:r w:rsidR="00A4581E" w:rsidRPr="00AF0732">
        <w:rPr>
          <w:rFonts w:cs="Times New Roman"/>
          <w:szCs w:val="24"/>
          <w:lang w:val="id-ID"/>
        </w:rPr>
        <w:t>3</w:t>
      </w:r>
      <w:r w:rsidRPr="00AF0732">
        <w:rPr>
          <w:rFonts w:cs="Times New Roman"/>
          <w:szCs w:val="24"/>
          <w:lang w:val="id-ID"/>
        </w:rPr>
        <w:t xml:space="preserve"> menunjukan hasil survei yang telah dilakukan oleh peneliti kepada 30 penumpang di atas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Parahyangan relasi Bandung</w:t>
      </w:r>
      <w:r w:rsidRPr="00AF0732">
        <w:rPr>
          <w:rFonts w:cs="Times New Roman"/>
          <w:szCs w:val="24"/>
          <w:lang w:val="en-AU"/>
        </w:rPr>
        <w:t xml:space="preserve"> - Jakarta</w:t>
      </w:r>
      <w:r w:rsidRPr="00AF0732">
        <w:rPr>
          <w:rFonts w:cs="Times New Roman"/>
          <w:szCs w:val="24"/>
          <w:lang w:val="id-ID"/>
        </w:rPr>
        <w:t xml:space="preserve"> menunjukan bahwa dari beberapa variabel dalam bauran pemasaran yang diteliti,</w:t>
      </w:r>
      <w:r w:rsidR="00561D73" w:rsidRPr="00AF0732">
        <w:rPr>
          <w:rFonts w:cs="Times New Roman"/>
          <w:szCs w:val="24"/>
          <w:lang w:val="id-ID"/>
        </w:rPr>
        <w:t xml:space="preserve"> </w:t>
      </w:r>
      <w:r w:rsidRPr="00AF0732">
        <w:rPr>
          <w:rFonts w:cs="Times New Roman"/>
          <w:szCs w:val="24"/>
          <w:lang w:val="id-ID"/>
        </w:rPr>
        <w:t>promosi dan harga tiket menunjukan hasil yang paling tertinggi. Hasilnya 9 dari 30 penumpang menjawab, bahwa</w:t>
      </w:r>
      <w:r w:rsidR="00336814" w:rsidRPr="00AF0732">
        <w:rPr>
          <w:rFonts w:cs="Times New Roman"/>
          <w:szCs w:val="24"/>
          <w:lang w:val="id-ID"/>
        </w:rPr>
        <w:t xml:space="preserve"> </w:t>
      </w:r>
      <w:r w:rsidRPr="00AF0732">
        <w:rPr>
          <w:rFonts w:cs="Times New Roman"/>
          <w:szCs w:val="24"/>
          <w:lang w:val="id-ID"/>
        </w:rPr>
        <w:t xml:space="preserve">promosi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Parahyangan yang dilakukan di D</w:t>
      </w:r>
      <w:r w:rsidRPr="00AF0732">
        <w:rPr>
          <w:rFonts w:cs="Times New Roman"/>
          <w:szCs w:val="24"/>
          <w:lang w:val="en-AU"/>
        </w:rPr>
        <w:t>aop</w:t>
      </w:r>
      <w:r w:rsidR="00590DD3" w:rsidRPr="00AF0732">
        <w:rPr>
          <w:rFonts w:cs="Times New Roman"/>
          <w:szCs w:val="24"/>
          <w:lang w:val="id-ID"/>
        </w:rPr>
        <w:t xml:space="preserve"> </w:t>
      </w:r>
      <w:r w:rsidRPr="00AF0732">
        <w:rPr>
          <w:rFonts w:cs="Times New Roman"/>
          <w:szCs w:val="24"/>
          <w:lang w:val="id-ID"/>
        </w:rPr>
        <w:t xml:space="preserve">2 Bandung masih kurang menarik dan 11 dari 30 penumpang menjawab, bahwa harga tiket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 xml:space="preserve">pi Argo Parahyangan tidak murah atau masih dianggap mahal oleh para penumpang yang dapat diartikan kedua dimensi bauran pemasaran tersebut masih kurang efektif, yang tidak sesuai dengan harapan penumpang </w:t>
      </w:r>
      <w:r w:rsidRPr="00AF0732">
        <w:rPr>
          <w:rFonts w:cs="Times New Roman"/>
          <w:szCs w:val="24"/>
          <w:lang w:val="en-AU"/>
        </w:rPr>
        <w:t>K</w:t>
      </w:r>
      <w:r w:rsidRPr="00AF0732">
        <w:rPr>
          <w:rFonts w:cs="Times New Roman"/>
          <w:szCs w:val="24"/>
          <w:lang w:val="id-ID"/>
        </w:rPr>
        <w:t xml:space="preserve">ereta </w:t>
      </w:r>
      <w:r w:rsidRPr="00AF0732">
        <w:rPr>
          <w:rFonts w:cs="Times New Roman"/>
          <w:szCs w:val="24"/>
          <w:lang w:val="en-AU"/>
        </w:rPr>
        <w:t>A</w:t>
      </w:r>
      <w:r w:rsidRPr="00AF0732">
        <w:rPr>
          <w:rFonts w:cs="Times New Roman"/>
          <w:szCs w:val="24"/>
          <w:lang w:val="id-ID"/>
        </w:rPr>
        <w:t>pi Argo Parahyangan di Da</w:t>
      </w:r>
      <w:r w:rsidRPr="00AF0732">
        <w:rPr>
          <w:rFonts w:cs="Times New Roman"/>
          <w:szCs w:val="24"/>
          <w:lang w:val="en-AU"/>
        </w:rPr>
        <w:t xml:space="preserve">op </w:t>
      </w:r>
      <w:r w:rsidRPr="00AF0732">
        <w:rPr>
          <w:rFonts w:cs="Times New Roman"/>
          <w:szCs w:val="24"/>
          <w:lang w:val="id-ID"/>
        </w:rPr>
        <w:t xml:space="preserve">2 Bandung yang mempunyai  pengaruh terhadap keputusan pembelian. </w:t>
      </w:r>
    </w:p>
    <w:p w:rsidR="00C56493" w:rsidRDefault="00B61CA8" w:rsidP="00AF0732">
      <w:pPr>
        <w:tabs>
          <w:tab w:val="left" w:pos="8222"/>
        </w:tabs>
        <w:spacing w:before="0" w:after="0" w:line="480" w:lineRule="auto"/>
        <w:ind w:left="0" w:right="49" w:firstLine="709"/>
        <w:rPr>
          <w:rFonts w:cs="Times New Roman"/>
          <w:szCs w:val="24"/>
          <w:lang w:val="id-ID"/>
        </w:rPr>
      </w:pPr>
      <w:r w:rsidRPr="00AF0732">
        <w:rPr>
          <w:rFonts w:cs="Times New Roman"/>
          <w:szCs w:val="24"/>
          <w:lang w:val="id-ID"/>
        </w:rPr>
        <w:lastRenderedPageBreak/>
        <w:t>Keputusan pembelian menjadi suatu hal yang penting untuk diperhatikan karena hal ini tentu akan menjadi suatu pertimbangan bagaimana suatu strategi pemasaran yang akan dilakukan oleh Da</w:t>
      </w:r>
      <w:r w:rsidRPr="00AF0732">
        <w:rPr>
          <w:rFonts w:cs="Times New Roman"/>
          <w:szCs w:val="24"/>
          <w:lang w:val="en-AU"/>
        </w:rPr>
        <w:t>op</w:t>
      </w:r>
      <w:r w:rsidRPr="00AF0732">
        <w:rPr>
          <w:rFonts w:cs="Times New Roman"/>
          <w:szCs w:val="24"/>
          <w:lang w:val="id-ID"/>
        </w:rPr>
        <w:t xml:space="preserve"> 2 Bandung PT. Kereta Api Indonesia (Persero) berikutnya. Da</w:t>
      </w:r>
      <w:r w:rsidRPr="00AF0732">
        <w:rPr>
          <w:rFonts w:cs="Times New Roman"/>
          <w:szCs w:val="24"/>
          <w:lang w:val="en-AU"/>
        </w:rPr>
        <w:t xml:space="preserve">op </w:t>
      </w:r>
      <w:r w:rsidRPr="00AF0732">
        <w:rPr>
          <w:rFonts w:cs="Times New Roman"/>
          <w:szCs w:val="24"/>
          <w:lang w:val="id-ID"/>
        </w:rPr>
        <w:t>2 Bandung PT. Kereta Api Indonesia (Persero) dala</w:t>
      </w:r>
      <w:r w:rsidR="00EE5CBC" w:rsidRPr="00AF0732">
        <w:rPr>
          <w:rFonts w:cs="Times New Roman"/>
          <w:szCs w:val="24"/>
          <w:lang w:val="id-ID"/>
        </w:rPr>
        <w:t>m memasarkan jasanya memerlukan</w:t>
      </w:r>
      <w:r w:rsidR="00336814" w:rsidRPr="00AF0732">
        <w:rPr>
          <w:rFonts w:cs="Times New Roman"/>
          <w:szCs w:val="24"/>
          <w:lang w:val="id-ID"/>
        </w:rPr>
        <w:t xml:space="preserve"> </w:t>
      </w:r>
      <w:r w:rsidRPr="00AF0732">
        <w:rPr>
          <w:rFonts w:cs="Times New Roman"/>
          <w:szCs w:val="24"/>
          <w:lang w:val="id-ID"/>
        </w:rPr>
        <w:t>suatu</w:t>
      </w:r>
      <w:r w:rsidR="00C53683" w:rsidRPr="00AF0732">
        <w:rPr>
          <w:rFonts w:cs="Times New Roman"/>
          <w:szCs w:val="24"/>
          <w:lang w:val="id-ID"/>
        </w:rPr>
        <w:t xml:space="preserve"> </w:t>
      </w:r>
      <w:r w:rsidR="00590DD3" w:rsidRPr="00AF0732">
        <w:rPr>
          <w:rFonts w:cs="Times New Roman"/>
          <w:szCs w:val="24"/>
          <w:lang w:val="id-ID"/>
        </w:rPr>
        <w:t>promosi</w:t>
      </w:r>
      <w:r w:rsidR="00C53683" w:rsidRPr="00AF0732">
        <w:rPr>
          <w:rFonts w:cs="Times New Roman"/>
          <w:szCs w:val="24"/>
          <w:lang w:val="id-ID"/>
        </w:rPr>
        <w:t xml:space="preserve"> penjualan</w:t>
      </w:r>
      <w:r w:rsidR="00590DD3" w:rsidRPr="00AF0732">
        <w:rPr>
          <w:rFonts w:cs="Times New Roman"/>
          <w:szCs w:val="24"/>
          <w:lang w:val="id-ID"/>
        </w:rPr>
        <w:t xml:space="preserve"> yang tepat </w:t>
      </w:r>
      <w:r w:rsidRPr="00AF0732">
        <w:rPr>
          <w:rFonts w:cs="Times New Roman"/>
          <w:szCs w:val="24"/>
          <w:lang w:val="id-ID"/>
        </w:rPr>
        <w:t>serta harga tiket yang murah yang cocok dengan para penumpang yaitu masyarakat pada umumnya, karena dengan adanya</w:t>
      </w:r>
      <w:r w:rsidR="00BF42C1" w:rsidRPr="00AF0732">
        <w:rPr>
          <w:rFonts w:cs="Times New Roman"/>
          <w:szCs w:val="24"/>
          <w:lang w:val="id-ID"/>
        </w:rPr>
        <w:t xml:space="preserve"> </w:t>
      </w:r>
      <w:r w:rsidR="00336814" w:rsidRPr="00AF0732">
        <w:rPr>
          <w:rFonts w:cs="Times New Roman"/>
          <w:szCs w:val="24"/>
          <w:lang w:val="id-ID"/>
        </w:rPr>
        <w:t>promosi</w:t>
      </w:r>
      <w:r w:rsidR="00BF42C1" w:rsidRPr="00AF0732">
        <w:rPr>
          <w:rFonts w:cs="Times New Roman"/>
          <w:szCs w:val="24"/>
          <w:lang w:val="id-ID"/>
        </w:rPr>
        <w:t xml:space="preserve"> penjualan</w:t>
      </w:r>
      <w:r w:rsidR="00336814" w:rsidRPr="00AF0732">
        <w:rPr>
          <w:rFonts w:cs="Times New Roman"/>
          <w:szCs w:val="24"/>
          <w:lang w:val="id-ID"/>
        </w:rPr>
        <w:t xml:space="preserve"> </w:t>
      </w:r>
      <w:r w:rsidRPr="00AF0732">
        <w:rPr>
          <w:rFonts w:cs="Times New Roman"/>
          <w:szCs w:val="24"/>
          <w:lang w:val="id-ID"/>
        </w:rPr>
        <w:t>yang menarik dan harga tiket yang murah maka penumpang dapat mengetahui jasa transportasi yang ditawarkan oleh Da</w:t>
      </w:r>
      <w:r w:rsidRPr="00AF0732">
        <w:rPr>
          <w:rFonts w:cs="Times New Roman"/>
          <w:szCs w:val="24"/>
          <w:lang w:val="en-AU"/>
        </w:rPr>
        <w:t xml:space="preserve">op </w:t>
      </w:r>
      <w:r w:rsidRPr="00AF0732">
        <w:rPr>
          <w:rFonts w:cs="Times New Roman"/>
          <w:szCs w:val="24"/>
          <w:lang w:val="id-ID"/>
        </w:rPr>
        <w:t>2 Bandung PT. Kereta Api Indonesia (Persero).</w:t>
      </w:r>
      <w:r w:rsidR="002B628D" w:rsidRPr="00AF0732">
        <w:rPr>
          <w:rFonts w:cs="Times New Roman"/>
          <w:szCs w:val="24"/>
          <w:lang w:val="id-ID"/>
        </w:rPr>
        <w:t xml:space="preserve"> Promosi yang pernah dilakukan oleh Daop 2 Bandung khususnya untuk Kereta Api Argo Parahyangan dengan memberlakukan </w:t>
      </w:r>
      <w:r w:rsidR="002B628D" w:rsidRPr="00AF0732">
        <w:rPr>
          <w:rFonts w:cs="Times New Roman"/>
          <w:i/>
          <w:szCs w:val="24"/>
          <w:lang w:val="id-ID"/>
        </w:rPr>
        <w:t>free drink</w:t>
      </w:r>
      <w:r w:rsidR="002B628D" w:rsidRPr="00AF0732">
        <w:rPr>
          <w:rFonts w:cs="Times New Roman"/>
          <w:szCs w:val="24"/>
          <w:lang w:val="id-ID"/>
        </w:rPr>
        <w:t xml:space="preserve"> di jam</w:t>
      </w:r>
      <w:r w:rsidR="001849B1">
        <w:rPr>
          <w:rFonts w:cs="Times New Roman"/>
          <w:szCs w:val="24"/>
          <w:lang w:val="id-ID"/>
        </w:rPr>
        <w:t xml:space="preserve"> - jam tertentu dan tarif promo. </w:t>
      </w:r>
    </w:p>
    <w:p w:rsidR="00B61CA8" w:rsidRPr="00AF0732" w:rsidRDefault="00C56493" w:rsidP="00AF0732">
      <w:pPr>
        <w:tabs>
          <w:tab w:val="left" w:pos="8222"/>
        </w:tabs>
        <w:spacing w:before="0" w:after="0" w:line="480" w:lineRule="auto"/>
        <w:ind w:left="0" w:right="49" w:firstLine="709"/>
        <w:rPr>
          <w:rFonts w:cs="Times New Roman"/>
          <w:szCs w:val="24"/>
          <w:lang w:val="en-AU"/>
        </w:rPr>
      </w:pPr>
      <w:r>
        <w:rPr>
          <w:rFonts w:cs="Times New Roman"/>
          <w:szCs w:val="24"/>
          <w:lang w:val="id-ID"/>
        </w:rPr>
        <w:t>A</w:t>
      </w:r>
      <w:r w:rsidR="001849B1">
        <w:rPr>
          <w:rFonts w:cs="Times New Roman"/>
          <w:szCs w:val="24"/>
          <w:lang w:val="id-ID"/>
        </w:rPr>
        <w:t xml:space="preserve">lat promosi penjualan tersebut kurang menarik perhatian masyarakat umum untuk lebih menggunakan Kereta Api Argo Parahyangan dalam mengakomodir </w:t>
      </w:r>
      <w:r w:rsidR="00FF3425">
        <w:rPr>
          <w:rFonts w:cs="Times New Roman"/>
          <w:szCs w:val="24"/>
          <w:lang w:val="id-ID"/>
        </w:rPr>
        <w:t>mobilitasnya menuju Jakarta. Masyarakat tidak mengetahui bahwa adanya promosi-promosi yang diberlakukan, disebabkan kurangnya informasi. Masyarakat yang membeli tiket mela</w:t>
      </w:r>
      <w:r>
        <w:rPr>
          <w:rFonts w:cs="Times New Roman"/>
          <w:szCs w:val="24"/>
          <w:lang w:val="id-ID"/>
        </w:rPr>
        <w:t>l</w:t>
      </w:r>
      <w:r w:rsidR="00FF3425">
        <w:rPr>
          <w:rFonts w:cs="Times New Roman"/>
          <w:szCs w:val="24"/>
          <w:lang w:val="id-ID"/>
        </w:rPr>
        <w:t>ui loket stasiun, mengeluh dengan antrian loket yang selalu panjang mengakibatkan masyarakat malas untuk menggunakan Kereta Api Argo Parahyangan. Serta jadwal keberangkatan Kereta Api Argo Parahyangan yang tidak sesuai dengan harapan penumpang.</w:t>
      </w:r>
      <w:r>
        <w:rPr>
          <w:rFonts w:cs="Times New Roman"/>
          <w:szCs w:val="24"/>
          <w:lang w:val="id-ID"/>
        </w:rPr>
        <w:t xml:space="preserve"> Dan terkadang jam keberangkatan tidak sesuai dengan jadwal, dikarenakan adanya gangguan teknis atau </w:t>
      </w:r>
      <w:r w:rsidRPr="00C56493">
        <w:rPr>
          <w:rFonts w:cs="Times New Roman"/>
          <w:i/>
          <w:szCs w:val="24"/>
          <w:lang w:val="id-ID"/>
        </w:rPr>
        <w:t>force majeure</w:t>
      </w:r>
      <w:r>
        <w:rPr>
          <w:rFonts w:cs="Times New Roman"/>
          <w:i/>
          <w:szCs w:val="24"/>
          <w:lang w:val="id-ID"/>
        </w:rPr>
        <w:t>.</w:t>
      </w:r>
    </w:p>
    <w:p w:rsidR="00336814" w:rsidRPr="00AF0732" w:rsidRDefault="00B61CA8" w:rsidP="00AF0732">
      <w:pPr>
        <w:tabs>
          <w:tab w:val="left" w:pos="8222"/>
        </w:tabs>
        <w:spacing w:before="0" w:after="0" w:line="480" w:lineRule="auto"/>
        <w:ind w:left="0" w:right="49" w:firstLine="709"/>
        <w:rPr>
          <w:rFonts w:cs="Times New Roman"/>
          <w:szCs w:val="24"/>
          <w:lang w:val="id-ID"/>
        </w:rPr>
      </w:pPr>
      <w:r w:rsidRPr="00AF0732">
        <w:rPr>
          <w:rFonts w:cs="Times New Roman"/>
          <w:szCs w:val="24"/>
          <w:lang w:val="id-ID"/>
        </w:rPr>
        <w:lastRenderedPageBreak/>
        <w:t>Berdasarkan dari permasalahan diatas, maka peneliti tertarik melakukan pene</w:t>
      </w:r>
      <w:r w:rsidR="0086383A">
        <w:rPr>
          <w:rFonts w:cs="Times New Roman"/>
          <w:szCs w:val="24"/>
          <w:lang w:val="id-ID"/>
        </w:rPr>
        <w:t>litian dengan mengambil judul ”</w:t>
      </w:r>
      <w:r w:rsidRPr="00AF0732">
        <w:rPr>
          <w:rFonts w:cs="Times New Roman"/>
          <w:szCs w:val="24"/>
          <w:lang w:val="id-ID"/>
        </w:rPr>
        <w:t>PENGARU</w:t>
      </w:r>
      <w:r w:rsidR="00BF42C1" w:rsidRPr="00AF0732">
        <w:rPr>
          <w:rFonts w:cs="Times New Roman"/>
          <w:szCs w:val="24"/>
          <w:lang w:val="en-AU"/>
        </w:rPr>
        <w:t>H</w:t>
      </w:r>
      <w:r w:rsidR="00BF42C1" w:rsidRPr="00AF0732">
        <w:rPr>
          <w:rFonts w:cs="Times New Roman"/>
          <w:szCs w:val="24"/>
          <w:lang w:val="id-ID"/>
        </w:rPr>
        <w:t xml:space="preserve"> </w:t>
      </w:r>
      <w:r w:rsidRPr="00AF0732">
        <w:rPr>
          <w:rFonts w:cs="Times New Roman"/>
          <w:szCs w:val="24"/>
          <w:lang w:val="id-ID"/>
        </w:rPr>
        <w:t>PROMOSI</w:t>
      </w:r>
      <w:r w:rsidR="00BF42C1" w:rsidRPr="00AF0732">
        <w:rPr>
          <w:rFonts w:cs="Times New Roman"/>
          <w:szCs w:val="24"/>
          <w:lang w:val="id-ID"/>
        </w:rPr>
        <w:t xml:space="preserve"> PENJUALAN </w:t>
      </w:r>
      <w:r w:rsidRPr="00AF0732">
        <w:rPr>
          <w:rFonts w:cs="Times New Roman"/>
          <w:szCs w:val="24"/>
          <w:lang w:val="id-ID"/>
        </w:rPr>
        <w:t>DAN HARGA</w:t>
      </w:r>
      <w:r w:rsidR="00336814" w:rsidRPr="00AF0732">
        <w:rPr>
          <w:rFonts w:cs="Times New Roman"/>
          <w:szCs w:val="24"/>
          <w:lang w:val="id-ID"/>
        </w:rPr>
        <w:t xml:space="preserve"> </w:t>
      </w:r>
      <w:r w:rsidRPr="00AF0732">
        <w:rPr>
          <w:rFonts w:cs="Times New Roman"/>
          <w:szCs w:val="24"/>
          <w:lang w:val="id-ID"/>
        </w:rPr>
        <w:t xml:space="preserve">TERHADAP KEPUTUSAN PEMBELIAN TIKET KERETA API ARGO </w:t>
      </w:r>
      <w:r w:rsidR="00263186" w:rsidRPr="00AF0732">
        <w:rPr>
          <w:rFonts w:cs="Times New Roman"/>
          <w:szCs w:val="24"/>
          <w:lang w:val="id-ID"/>
        </w:rPr>
        <w:t xml:space="preserve">PARAHYANGAN PADA </w:t>
      </w:r>
      <w:r w:rsidRPr="00AF0732">
        <w:rPr>
          <w:rFonts w:cs="Times New Roman"/>
          <w:szCs w:val="24"/>
          <w:lang w:val="id-ID"/>
        </w:rPr>
        <w:t>PT. KERETA API INDONESIA (PERSERO)”.</w:t>
      </w:r>
    </w:p>
    <w:p w:rsidR="00B61CA8" w:rsidRPr="00AF0732" w:rsidRDefault="00B61CA8" w:rsidP="00AF0732">
      <w:pPr>
        <w:spacing w:before="0" w:after="0" w:line="480" w:lineRule="auto"/>
        <w:ind w:left="0" w:firstLine="0"/>
        <w:rPr>
          <w:rFonts w:cs="Times New Roman"/>
          <w:szCs w:val="24"/>
          <w:lang w:val="id-ID"/>
        </w:rPr>
      </w:pPr>
    </w:p>
    <w:p w:rsidR="00DB4701" w:rsidRPr="00AF0732" w:rsidRDefault="00BF42C1" w:rsidP="00984D06">
      <w:pPr>
        <w:pStyle w:val="BodyText"/>
        <w:numPr>
          <w:ilvl w:val="1"/>
          <w:numId w:val="3"/>
        </w:numPr>
        <w:spacing w:line="480" w:lineRule="auto"/>
        <w:rPr>
          <w:b/>
          <w:bCs/>
        </w:rPr>
      </w:pPr>
      <w:r w:rsidRPr="00AF0732">
        <w:rPr>
          <w:b/>
          <w:bCs/>
          <w:lang w:val="id-ID"/>
        </w:rPr>
        <w:t xml:space="preserve">      </w:t>
      </w:r>
      <w:r w:rsidR="00B61CA8" w:rsidRPr="00AF0732">
        <w:rPr>
          <w:b/>
          <w:bCs/>
          <w:lang w:val="id-ID"/>
        </w:rPr>
        <w:t>Identifikasi dan Rumusan Masalah Penelitian</w:t>
      </w:r>
    </w:p>
    <w:p w:rsidR="00B61CA8" w:rsidRPr="00AF0732" w:rsidRDefault="00ED4D68" w:rsidP="00984D06">
      <w:pPr>
        <w:pStyle w:val="BodyText"/>
        <w:numPr>
          <w:ilvl w:val="2"/>
          <w:numId w:val="3"/>
        </w:numPr>
        <w:spacing w:line="480" w:lineRule="auto"/>
        <w:rPr>
          <w:b/>
          <w:bCs/>
          <w:lang w:val="id-ID"/>
        </w:rPr>
      </w:pPr>
      <w:r w:rsidRPr="00AF0732">
        <w:rPr>
          <w:b/>
          <w:bCs/>
          <w:lang w:val="id-ID"/>
        </w:rPr>
        <w:t>Identifikasi</w:t>
      </w:r>
      <w:r w:rsidR="00BB4ADF" w:rsidRPr="00AF0732">
        <w:rPr>
          <w:b/>
          <w:bCs/>
          <w:lang w:val="id-ID"/>
        </w:rPr>
        <w:t xml:space="preserve"> Masalah Penelitian</w:t>
      </w:r>
    </w:p>
    <w:p w:rsidR="006326D1" w:rsidRPr="00AF0732" w:rsidRDefault="0085594E" w:rsidP="00AF0732">
      <w:pPr>
        <w:spacing w:after="0" w:line="480" w:lineRule="auto"/>
        <w:ind w:left="0" w:firstLine="709"/>
        <w:contextualSpacing/>
        <w:rPr>
          <w:rFonts w:eastAsia="Calibri" w:cs="Times New Roman"/>
          <w:szCs w:val="24"/>
          <w:lang w:val="id-ID"/>
        </w:rPr>
      </w:pPr>
      <w:r w:rsidRPr="00AF0732">
        <w:rPr>
          <w:rFonts w:eastAsia="Calibri" w:cs="Times New Roman"/>
          <w:szCs w:val="24"/>
        </w:rPr>
        <w:t>Dari</w:t>
      </w:r>
      <w:r w:rsidRPr="00AF0732">
        <w:rPr>
          <w:rFonts w:eastAsia="Calibri" w:cs="Times New Roman"/>
          <w:szCs w:val="24"/>
          <w:lang w:val="id-ID"/>
        </w:rPr>
        <w:t xml:space="preserve"> </w:t>
      </w:r>
      <w:r w:rsidR="006326D1" w:rsidRPr="00AF0732">
        <w:rPr>
          <w:rFonts w:eastAsia="Calibri" w:cs="Times New Roman"/>
          <w:szCs w:val="24"/>
        </w:rPr>
        <w:t>latar</w:t>
      </w:r>
      <w:r w:rsidRPr="00AF0732">
        <w:rPr>
          <w:rFonts w:eastAsia="Calibri" w:cs="Times New Roman"/>
          <w:szCs w:val="24"/>
          <w:lang w:val="id-ID"/>
        </w:rPr>
        <w:t xml:space="preserve"> </w:t>
      </w:r>
      <w:r w:rsidR="006326D1" w:rsidRPr="00AF0732">
        <w:rPr>
          <w:rFonts w:eastAsia="Calibri" w:cs="Times New Roman"/>
          <w:szCs w:val="24"/>
        </w:rPr>
        <w:t>belakang</w:t>
      </w:r>
      <w:r w:rsidRPr="00AF0732">
        <w:rPr>
          <w:rFonts w:eastAsia="Calibri" w:cs="Times New Roman"/>
          <w:szCs w:val="24"/>
          <w:lang w:val="id-ID"/>
        </w:rPr>
        <w:t xml:space="preserve"> </w:t>
      </w:r>
      <w:r w:rsidR="006326D1" w:rsidRPr="00AF0732">
        <w:rPr>
          <w:rFonts w:eastAsia="Calibri" w:cs="Times New Roman"/>
          <w:szCs w:val="24"/>
        </w:rPr>
        <w:t>penelitian, dapat</w:t>
      </w:r>
      <w:r w:rsidRPr="00AF0732">
        <w:rPr>
          <w:rFonts w:eastAsia="Calibri" w:cs="Times New Roman"/>
          <w:szCs w:val="24"/>
          <w:lang w:val="id-ID"/>
        </w:rPr>
        <w:t xml:space="preserve"> </w:t>
      </w:r>
      <w:r w:rsidR="006326D1" w:rsidRPr="00AF0732">
        <w:rPr>
          <w:rFonts w:eastAsia="Calibri" w:cs="Times New Roman"/>
          <w:szCs w:val="24"/>
        </w:rPr>
        <w:t>diidentifikasi</w:t>
      </w:r>
      <w:r w:rsidRPr="00AF0732">
        <w:rPr>
          <w:rFonts w:eastAsia="Calibri" w:cs="Times New Roman"/>
          <w:szCs w:val="24"/>
          <w:lang w:val="id-ID"/>
        </w:rPr>
        <w:t xml:space="preserve"> </w:t>
      </w:r>
      <w:r w:rsidR="006326D1" w:rsidRPr="00AF0732">
        <w:rPr>
          <w:rFonts w:eastAsia="Calibri" w:cs="Times New Roman"/>
          <w:szCs w:val="24"/>
        </w:rPr>
        <w:t>beberapa</w:t>
      </w:r>
      <w:r w:rsidRPr="00AF0732">
        <w:rPr>
          <w:rFonts w:eastAsia="Calibri" w:cs="Times New Roman"/>
          <w:szCs w:val="24"/>
          <w:lang w:val="id-ID"/>
        </w:rPr>
        <w:t xml:space="preserve"> </w:t>
      </w:r>
      <w:r w:rsidR="006326D1" w:rsidRPr="00AF0732">
        <w:rPr>
          <w:rFonts w:eastAsia="Calibri" w:cs="Times New Roman"/>
          <w:szCs w:val="24"/>
        </w:rPr>
        <w:t>masalah yang dihadapi</w:t>
      </w:r>
      <w:r w:rsidRPr="00AF0732">
        <w:rPr>
          <w:rFonts w:eastAsia="Calibri" w:cs="Times New Roman"/>
          <w:szCs w:val="24"/>
          <w:lang w:val="id-ID"/>
        </w:rPr>
        <w:t xml:space="preserve"> </w:t>
      </w:r>
      <w:r w:rsidR="006326D1" w:rsidRPr="00AF0732">
        <w:rPr>
          <w:rFonts w:eastAsia="Calibri" w:cs="Times New Roman"/>
          <w:szCs w:val="24"/>
        </w:rPr>
        <w:t>dalam</w:t>
      </w:r>
      <w:r w:rsidRPr="00AF0732">
        <w:rPr>
          <w:rFonts w:eastAsia="Calibri" w:cs="Times New Roman"/>
          <w:szCs w:val="24"/>
          <w:lang w:val="id-ID"/>
        </w:rPr>
        <w:t xml:space="preserve"> </w:t>
      </w:r>
      <w:r w:rsidR="006326D1" w:rsidRPr="00AF0732">
        <w:rPr>
          <w:rFonts w:eastAsia="Calibri" w:cs="Times New Roman"/>
          <w:szCs w:val="24"/>
        </w:rPr>
        <w:t>pengoperasian</w:t>
      </w:r>
      <w:r w:rsidRPr="00AF0732">
        <w:rPr>
          <w:rFonts w:eastAsia="Calibri" w:cs="Times New Roman"/>
          <w:szCs w:val="24"/>
          <w:lang w:val="id-ID"/>
        </w:rPr>
        <w:t xml:space="preserve"> </w:t>
      </w:r>
      <w:r w:rsidR="006326D1" w:rsidRPr="00AF0732">
        <w:rPr>
          <w:rFonts w:eastAsia="Calibri" w:cs="Times New Roman"/>
          <w:szCs w:val="24"/>
          <w:lang w:val="id-ID"/>
        </w:rPr>
        <w:t xml:space="preserve">Kereta </w:t>
      </w:r>
      <w:proofErr w:type="gramStart"/>
      <w:r w:rsidR="006326D1" w:rsidRPr="00AF0732">
        <w:rPr>
          <w:rFonts w:eastAsia="Calibri" w:cs="Times New Roman"/>
          <w:szCs w:val="24"/>
          <w:lang w:val="id-ID"/>
        </w:rPr>
        <w:t>Api</w:t>
      </w:r>
      <w:proofErr w:type="gramEnd"/>
      <w:r w:rsidR="006326D1" w:rsidRPr="00AF0732">
        <w:rPr>
          <w:rFonts w:eastAsia="Calibri" w:cs="Times New Roman"/>
          <w:szCs w:val="24"/>
          <w:lang w:val="id-ID"/>
        </w:rPr>
        <w:t xml:space="preserve"> Argo Parahyangan Relasi Bandung – Gambir</w:t>
      </w:r>
      <w:r w:rsidR="006326D1" w:rsidRPr="00AF0732">
        <w:rPr>
          <w:rFonts w:eastAsia="Calibri" w:cs="Times New Roman"/>
          <w:szCs w:val="24"/>
        </w:rPr>
        <w:t>, yaitu:</w:t>
      </w:r>
    </w:p>
    <w:p w:rsidR="006326D1" w:rsidRPr="00AF0732" w:rsidRDefault="006326D1" w:rsidP="00984D06">
      <w:pPr>
        <w:pStyle w:val="ListParagraph"/>
        <w:numPr>
          <w:ilvl w:val="0"/>
          <w:numId w:val="2"/>
        </w:numPr>
        <w:spacing w:after="0" w:line="480" w:lineRule="auto"/>
        <w:ind w:left="426" w:hanging="284"/>
        <w:rPr>
          <w:rFonts w:ascii="Times New Roman" w:hAnsi="Times New Roman"/>
          <w:sz w:val="24"/>
          <w:szCs w:val="24"/>
          <w:lang w:val="id-ID"/>
        </w:rPr>
      </w:pPr>
      <w:r w:rsidRPr="00AF0732">
        <w:rPr>
          <w:rFonts w:ascii="Times New Roman" w:hAnsi="Times New Roman"/>
          <w:sz w:val="24"/>
          <w:szCs w:val="24"/>
          <w:lang w:val="id-ID"/>
        </w:rPr>
        <w:t>Tingginya tingkat persaingan.</w:t>
      </w:r>
    </w:p>
    <w:p w:rsidR="00B61CA8" w:rsidRPr="00AF0732" w:rsidRDefault="006326D1" w:rsidP="00984D06">
      <w:pPr>
        <w:pStyle w:val="ListParagraph"/>
        <w:numPr>
          <w:ilvl w:val="0"/>
          <w:numId w:val="2"/>
        </w:numPr>
        <w:spacing w:after="0" w:line="480" w:lineRule="auto"/>
        <w:ind w:left="426" w:hanging="284"/>
        <w:rPr>
          <w:rFonts w:ascii="Times New Roman" w:hAnsi="Times New Roman"/>
          <w:sz w:val="24"/>
          <w:szCs w:val="24"/>
          <w:lang w:val="id-ID"/>
        </w:rPr>
      </w:pPr>
      <w:r w:rsidRPr="00AF0732">
        <w:rPr>
          <w:rFonts w:ascii="Times New Roman" w:hAnsi="Times New Roman"/>
          <w:sz w:val="24"/>
          <w:szCs w:val="24"/>
          <w:lang w:val="id-ID"/>
        </w:rPr>
        <w:t>Selalu tidak mencapainya target.</w:t>
      </w:r>
    </w:p>
    <w:p w:rsidR="0085047D" w:rsidRDefault="0062622C" w:rsidP="00984D06">
      <w:pPr>
        <w:pStyle w:val="ListParagraph"/>
        <w:numPr>
          <w:ilvl w:val="0"/>
          <w:numId w:val="2"/>
        </w:numPr>
        <w:spacing w:after="0" w:line="480" w:lineRule="auto"/>
        <w:ind w:left="426" w:hanging="284"/>
        <w:rPr>
          <w:rFonts w:ascii="Times New Roman" w:hAnsi="Times New Roman"/>
          <w:sz w:val="24"/>
          <w:szCs w:val="24"/>
          <w:lang w:val="id-ID"/>
        </w:rPr>
      </w:pPr>
      <w:r>
        <w:rPr>
          <w:rFonts w:ascii="Times New Roman" w:hAnsi="Times New Roman"/>
          <w:sz w:val="24"/>
          <w:szCs w:val="24"/>
          <w:lang w:val="id-ID"/>
        </w:rPr>
        <w:t>Strategi p</w:t>
      </w:r>
      <w:r w:rsidR="006326D1" w:rsidRPr="00AF0732">
        <w:rPr>
          <w:rFonts w:ascii="Times New Roman" w:hAnsi="Times New Roman"/>
          <w:sz w:val="24"/>
          <w:szCs w:val="24"/>
          <w:lang w:val="id-ID"/>
        </w:rPr>
        <w:t>ro</w:t>
      </w:r>
      <w:r w:rsidR="00A974FE" w:rsidRPr="00AF0732">
        <w:rPr>
          <w:rFonts w:ascii="Times New Roman" w:hAnsi="Times New Roman"/>
          <w:sz w:val="24"/>
          <w:szCs w:val="24"/>
          <w:lang w:val="id-ID"/>
        </w:rPr>
        <w:t>mosi masih kurang efektif</w:t>
      </w:r>
      <w:r w:rsidR="002E240C" w:rsidRPr="00AF0732">
        <w:rPr>
          <w:rFonts w:ascii="Times New Roman" w:hAnsi="Times New Roman"/>
          <w:sz w:val="24"/>
          <w:szCs w:val="24"/>
          <w:lang w:val="id-ID"/>
        </w:rPr>
        <w:t>.</w:t>
      </w:r>
    </w:p>
    <w:p w:rsidR="0085047D" w:rsidRDefault="0085047D" w:rsidP="00984D06">
      <w:pPr>
        <w:pStyle w:val="ListParagraph"/>
        <w:numPr>
          <w:ilvl w:val="0"/>
          <w:numId w:val="2"/>
        </w:numPr>
        <w:spacing w:after="0" w:line="480" w:lineRule="auto"/>
        <w:ind w:left="426" w:hanging="284"/>
        <w:rPr>
          <w:rFonts w:ascii="Times New Roman" w:hAnsi="Times New Roman"/>
          <w:sz w:val="24"/>
          <w:szCs w:val="24"/>
          <w:lang w:val="id-ID"/>
        </w:rPr>
      </w:pPr>
      <w:r>
        <w:rPr>
          <w:rFonts w:ascii="Times New Roman" w:hAnsi="Times New Roman"/>
          <w:sz w:val="24"/>
          <w:szCs w:val="24"/>
          <w:lang w:val="id-ID"/>
        </w:rPr>
        <w:t>Alat p</w:t>
      </w:r>
      <w:r w:rsidR="001849B1">
        <w:rPr>
          <w:rFonts w:ascii="Times New Roman" w:hAnsi="Times New Roman"/>
          <w:sz w:val="24"/>
          <w:szCs w:val="24"/>
          <w:lang w:val="id-ID"/>
        </w:rPr>
        <w:t xml:space="preserve">romosi penjualan kurang </w:t>
      </w:r>
      <w:r>
        <w:rPr>
          <w:rFonts w:ascii="Times New Roman" w:hAnsi="Times New Roman"/>
          <w:sz w:val="24"/>
          <w:szCs w:val="24"/>
          <w:lang w:val="id-ID"/>
        </w:rPr>
        <w:t>menarik.</w:t>
      </w:r>
    </w:p>
    <w:p w:rsidR="0085047D" w:rsidRDefault="0085047D" w:rsidP="00984D06">
      <w:pPr>
        <w:pStyle w:val="ListParagraph"/>
        <w:numPr>
          <w:ilvl w:val="0"/>
          <w:numId w:val="2"/>
        </w:numPr>
        <w:spacing w:after="0" w:line="480" w:lineRule="auto"/>
        <w:ind w:left="426" w:hanging="284"/>
        <w:rPr>
          <w:rFonts w:ascii="Times New Roman" w:hAnsi="Times New Roman"/>
          <w:sz w:val="24"/>
          <w:szCs w:val="24"/>
          <w:lang w:val="id-ID"/>
        </w:rPr>
      </w:pPr>
      <w:r>
        <w:rPr>
          <w:rFonts w:ascii="Times New Roman" w:hAnsi="Times New Roman"/>
          <w:sz w:val="24"/>
          <w:szCs w:val="24"/>
          <w:lang w:val="id-ID"/>
        </w:rPr>
        <w:t>Harga tiket yang ditawarkan relatif mahal.</w:t>
      </w:r>
    </w:p>
    <w:p w:rsidR="0085047D" w:rsidRDefault="0085047D" w:rsidP="00984D06">
      <w:pPr>
        <w:pStyle w:val="ListParagraph"/>
        <w:numPr>
          <w:ilvl w:val="0"/>
          <w:numId w:val="2"/>
        </w:numPr>
        <w:spacing w:after="0" w:line="480" w:lineRule="auto"/>
        <w:ind w:left="426" w:hanging="284"/>
        <w:rPr>
          <w:rFonts w:ascii="Times New Roman" w:hAnsi="Times New Roman"/>
          <w:sz w:val="24"/>
          <w:szCs w:val="24"/>
          <w:lang w:val="id-ID"/>
        </w:rPr>
      </w:pPr>
      <w:r>
        <w:rPr>
          <w:rFonts w:ascii="Times New Roman" w:hAnsi="Times New Roman"/>
          <w:sz w:val="24"/>
          <w:szCs w:val="24"/>
          <w:lang w:val="id-ID"/>
        </w:rPr>
        <w:t>Harga tiket yang ditawarkan belum sesuai dengan kualitas pelayanan.</w:t>
      </w:r>
    </w:p>
    <w:p w:rsidR="006C4917" w:rsidRDefault="006C4917" w:rsidP="00984D06">
      <w:pPr>
        <w:pStyle w:val="ListParagraph"/>
        <w:numPr>
          <w:ilvl w:val="0"/>
          <w:numId w:val="2"/>
        </w:numPr>
        <w:spacing w:after="0" w:line="480" w:lineRule="auto"/>
        <w:ind w:left="426" w:hanging="284"/>
        <w:rPr>
          <w:rFonts w:ascii="Times New Roman" w:hAnsi="Times New Roman"/>
          <w:sz w:val="24"/>
          <w:szCs w:val="24"/>
          <w:lang w:val="id-ID"/>
        </w:rPr>
      </w:pPr>
      <w:r>
        <w:rPr>
          <w:rFonts w:ascii="Times New Roman" w:hAnsi="Times New Roman"/>
          <w:sz w:val="24"/>
          <w:szCs w:val="24"/>
          <w:lang w:val="id-ID"/>
        </w:rPr>
        <w:t>Kurangnya informasi adanya</w:t>
      </w:r>
      <w:r w:rsidR="00C02403">
        <w:rPr>
          <w:rFonts w:ascii="Times New Roman" w:hAnsi="Times New Roman"/>
          <w:sz w:val="24"/>
          <w:szCs w:val="24"/>
          <w:lang w:val="id-ID"/>
        </w:rPr>
        <w:t xml:space="preserve"> </w:t>
      </w:r>
      <w:r>
        <w:rPr>
          <w:rFonts w:ascii="Times New Roman" w:hAnsi="Times New Roman"/>
          <w:sz w:val="24"/>
          <w:szCs w:val="24"/>
          <w:lang w:val="id-ID"/>
        </w:rPr>
        <w:t>promo</w:t>
      </w:r>
      <w:r w:rsidR="00C02403">
        <w:rPr>
          <w:rFonts w:ascii="Times New Roman" w:hAnsi="Times New Roman"/>
          <w:sz w:val="24"/>
          <w:szCs w:val="24"/>
          <w:lang w:val="id-ID"/>
        </w:rPr>
        <w:t>si-promosi yang dilakukan</w:t>
      </w:r>
      <w:r>
        <w:rPr>
          <w:rFonts w:ascii="Times New Roman" w:hAnsi="Times New Roman"/>
          <w:sz w:val="24"/>
          <w:szCs w:val="24"/>
          <w:lang w:val="id-ID"/>
        </w:rPr>
        <w:t>.</w:t>
      </w:r>
    </w:p>
    <w:p w:rsidR="0085047D" w:rsidRDefault="006C4917" w:rsidP="00984D06">
      <w:pPr>
        <w:pStyle w:val="ListParagraph"/>
        <w:numPr>
          <w:ilvl w:val="0"/>
          <w:numId w:val="2"/>
        </w:numPr>
        <w:spacing w:after="0" w:line="480" w:lineRule="auto"/>
        <w:ind w:left="426" w:hanging="284"/>
        <w:rPr>
          <w:rFonts w:ascii="Times New Roman" w:hAnsi="Times New Roman"/>
          <w:sz w:val="24"/>
          <w:szCs w:val="24"/>
          <w:lang w:val="id-ID"/>
        </w:rPr>
      </w:pPr>
      <w:r>
        <w:rPr>
          <w:rFonts w:ascii="Times New Roman" w:hAnsi="Times New Roman"/>
          <w:sz w:val="24"/>
          <w:szCs w:val="24"/>
          <w:lang w:val="id-ID"/>
        </w:rPr>
        <w:t>Antrian loket penjualan di Stasiun selalu panjang.</w:t>
      </w:r>
    </w:p>
    <w:p w:rsidR="006D34CF" w:rsidRDefault="006C4917" w:rsidP="00984D06">
      <w:pPr>
        <w:pStyle w:val="ListParagraph"/>
        <w:numPr>
          <w:ilvl w:val="0"/>
          <w:numId w:val="2"/>
        </w:numPr>
        <w:spacing w:after="0" w:line="480" w:lineRule="auto"/>
        <w:ind w:left="426" w:hanging="284"/>
        <w:rPr>
          <w:rFonts w:ascii="Times New Roman" w:hAnsi="Times New Roman"/>
          <w:sz w:val="24"/>
          <w:szCs w:val="24"/>
          <w:lang w:val="id-ID"/>
        </w:rPr>
      </w:pPr>
      <w:r>
        <w:rPr>
          <w:rFonts w:ascii="Times New Roman" w:hAnsi="Times New Roman"/>
          <w:sz w:val="24"/>
          <w:szCs w:val="24"/>
          <w:lang w:val="id-ID"/>
        </w:rPr>
        <w:t>Jadwal keberangkatan tidak efektif.</w:t>
      </w:r>
    </w:p>
    <w:p w:rsidR="006C4917" w:rsidRPr="006D34CF" w:rsidRDefault="006D34CF" w:rsidP="006D34CF">
      <w:pPr>
        <w:spacing w:before="0" w:after="0" w:line="480" w:lineRule="auto"/>
        <w:ind w:left="0" w:firstLine="0"/>
        <w:rPr>
          <w:szCs w:val="24"/>
          <w:lang w:val="id-ID"/>
        </w:rPr>
      </w:pPr>
      <w:r>
        <w:rPr>
          <w:szCs w:val="24"/>
          <w:lang w:val="id-ID"/>
        </w:rPr>
        <w:t xml:space="preserve">10.  </w:t>
      </w:r>
      <w:r w:rsidR="006C4917" w:rsidRPr="006D34CF">
        <w:rPr>
          <w:szCs w:val="24"/>
          <w:lang w:val="id-ID"/>
        </w:rPr>
        <w:t>Adanya keterlambatan keberangkatan.</w:t>
      </w:r>
    </w:p>
    <w:p w:rsidR="00BF42C1" w:rsidRDefault="00BF42C1" w:rsidP="00AF0732">
      <w:pPr>
        <w:pStyle w:val="ListParagraph"/>
        <w:spacing w:after="0" w:line="480" w:lineRule="auto"/>
        <w:ind w:left="284"/>
        <w:rPr>
          <w:rFonts w:ascii="Times New Roman" w:hAnsi="Times New Roman"/>
          <w:sz w:val="24"/>
          <w:szCs w:val="24"/>
          <w:lang w:val="id-ID"/>
        </w:rPr>
      </w:pPr>
    </w:p>
    <w:p w:rsidR="00A467A0" w:rsidRPr="00AF0732" w:rsidRDefault="00A467A0" w:rsidP="00AF0732">
      <w:pPr>
        <w:pStyle w:val="ListParagraph"/>
        <w:spacing w:after="0" w:line="480" w:lineRule="auto"/>
        <w:ind w:left="284"/>
        <w:rPr>
          <w:rFonts w:ascii="Times New Roman" w:hAnsi="Times New Roman"/>
          <w:sz w:val="24"/>
          <w:szCs w:val="24"/>
          <w:lang w:val="id-ID"/>
        </w:rPr>
      </w:pPr>
    </w:p>
    <w:p w:rsidR="00B61CA8" w:rsidRPr="00AF0732" w:rsidRDefault="00BB4ADF" w:rsidP="00984D06">
      <w:pPr>
        <w:pStyle w:val="BodyText"/>
        <w:numPr>
          <w:ilvl w:val="2"/>
          <w:numId w:val="3"/>
        </w:numPr>
        <w:spacing w:line="480" w:lineRule="auto"/>
        <w:rPr>
          <w:b/>
          <w:lang w:val="id-ID"/>
        </w:rPr>
      </w:pPr>
      <w:r w:rsidRPr="00AF0732">
        <w:rPr>
          <w:b/>
          <w:lang w:val="id-ID"/>
        </w:rPr>
        <w:lastRenderedPageBreak/>
        <w:t>Rumusan Masalah Penelitian</w:t>
      </w:r>
    </w:p>
    <w:p w:rsidR="00B61CA8" w:rsidRPr="00AF0732" w:rsidRDefault="00B61CA8" w:rsidP="00AF0732">
      <w:pPr>
        <w:pStyle w:val="BodyText"/>
        <w:spacing w:line="480" w:lineRule="auto"/>
        <w:ind w:firstLine="720"/>
        <w:rPr>
          <w:lang w:val="id-ID"/>
        </w:rPr>
      </w:pPr>
      <w:r w:rsidRPr="00AF0732">
        <w:rPr>
          <w:lang w:val="id-ID"/>
        </w:rPr>
        <w:t>Sesuai dengan uraian dalam identifikasi masalah maka peneliti merumuskan masalah sebagai berikut :</w:t>
      </w:r>
    </w:p>
    <w:p w:rsidR="00111920" w:rsidRPr="00111920" w:rsidRDefault="00111920" w:rsidP="00111920">
      <w:pPr>
        <w:pStyle w:val="BodyText"/>
        <w:spacing w:line="480" w:lineRule="auto"/>
        <w:ind w:left="720" w:hanging="294"/>
        <w:rPr>
          <w:lang w:val="id-ID"/>
        </w:rPr>
      </w:pPr>
      <w:r w:rsidRPr="00111920">
        <w:rPr>
          <w:lang w:val="id-ID"/>
        </w:rPr>
        <w:t>1.</w:t>
      </w:r>
      <w:r w:rsidRPr="00111920">
        <w:rPr>
          <w:lang w:val="id-ID"/>
        </w:rPr>
        <w:tab/>
        <w:t>Bagaimana tanggapan penumpang mengenai promosi penjualan tiket Kereta Api Argo Parahyangan.</w:t>
      </w:r>
    </w:p>
    <w:p w:rsidR="00111920" w:rsidRPr="00111920" w:rsidRDefault="00111920" w:rsidP="00111920">
      <w:pPr>
        <w:pStyle w:val="BodyText"/>
        <w:spacing w:line="480" w:lineRule="auto"/>
        <w:ind w:left="720" w:hanging="294"/>
        <w:rPr>
          <w:lang w:val="id-ID"/>
        </w:rPr>
      </w:pPr>
      <w:r w:rsidRPr="00111920">
        <w:rPr>
          <w:lang w:val="id-ID"/>
        </w:rPr>
        <w:t>2.</w:t>
      </w:r>
      <w:r w:rsidRPr="00111920">
        <w:rPr>
          <w:lang w:val="id-ID"/>
        </w:rPr>
        <w:tab/>
        <w:t>Bagaimana tanggapan penumpang mengenai harga tiket Kereta Api Argo Parahyangan.</w:t>
      </w:r>
    </w:p>
    <w:p w:rsidR="00111920" w:rsidRPr="00111920" w:rsidRDefault="00111920" w:rsidP="00111920">
      <w:pPr>
        <w:pStyle w:val="BodyText"/>
        <w:spacing w:line="480" w:lineRule="auto"/>
        <w:ind w:left="720" w:hanging="294"/>
        <w:rPr>
          <w:lang w:val="id-ID"/>
        </w:rPr>
      </w:pPr>
      <w:r w:rsidRPr="00111920">
        <w:rPr>
          <w:lang w:val="id-ID"/>
        </w:rPr>
        <w:t>3.</w:t>
      </w:r>
      <w:r w:rsidRPr="00111920">
        <w:rPr>
          <w:lang w:val="id-ID"/>
        </w:rPr>
        <w:tab/>
        <w:t>Bagaimana tanggapan penumpang mengenai keputusan pembelian tiket Kereta Api Argo Parahyangan.</w:t>
      </w:r>
    </w:p>
    <w:p w:rsidR="00BF42C1" w:rsidRDefault="00111920" w:rsidP="00111920">
      <w:pPr>
        <w:pStyle w:val="BodyText"/>
        <w:spacing w:line="480" w:lineRule="auto"/>
        <w:ind w:left="720" w:hanging="294"/>
        <w:rPr>
          <w:lang w:val="id-ID"/>
        </w:rPr>
      </w:pPr>
      <w:r w:rsidRPr="00111920">
        <w:rPr>
          <w:lang w:val="id-ID"/>
        </w:rPr>
        <w:t>4.</w:t>
      </w:r>
      <w:r w:rsidRPr="00111920">
        <w:rPr>
          <w:lang w:val="id-ID"/>
        </w:rPr>
        <w:tab/>
        <w:t>Seberapa besar pengaruh promosi penjualan dan harga terhadap keputusan pembelian tiket Kereta Api Argo Parahyangan.</w:t>
      </w:r>
    </w:p>
    <w:p w:rsidR="00111920" w:rsidRPr="00AF0732" w:rsidRDefault="00111920" w:rsidP="00111920">
      <w:pPr>
        <w:pStyle w:val="BodyText"/>
        <w:spacing w:line="480" w:lineRule="auto"/>
        <w:ind w:left="720" w:hanging="294"/>
        <w:rPr>
          <w:lang w:val="id-ID"/>
        </w:rPr>
      </w:pPr>
    </w:p>
    <w:p w:rsidR="00B61CA8" w:rsidRPr="00AF0732" w:rsidRDefault="00BF42C1" w:rsidP="00984D06">
      <w:pPr>
        <w:numPr>
          <w:ilvl w:val="1"/>
          <w:numId w:val="3"/>
        </w:numPr>
        <w:suppressAutoHyphens/>
        <w:spacing w:before="0" w:after="0" w:line="480" w:lineRule="auto"/>
        <w:rPr>
          <w:rFonts w:cs="Times New Roman"/>
          <w:b/>
          <w:bCs/>
          <w:szCs w:val="24"/>
          <w:lang w:val="id-ID" w:eastAsia="lo-LA" w:bidi="lo-LA"/>
        </w:rPr>
      </w:pPr>
      <w:r w:rsidRPr="00AF0732">
        <w:rPr>
          <w:rFonts w:cs="Times New Roman"/>
          <w:b/>
          <w:bCs/>
          <w:szCs w:val="24"/>
          <w:lang w:val="id-ID"/>
        </w:rPr>
        <w:t xml:space="preserve">   </w:t>
      </w:r>
      <w:r w:rsidR="00B61CA8" w:rsidRPr="00AF0732">
        <w:rPr>
          <w:rFonts w:cs="Times New Roman"/>
          <w:b/>
          <w:bCs/>
          <w:szCs w:val="24"/>
          <w:lang w:val="id-ID"/>
        </w:rPr>
        <w:t>Tujuan Penelitian</w:t>
      </w:r>
    </w:p>
    <w:p w:rsidR="00B61CA8" w:rsidRDefault="00BF42C1" w:rsidP="00AF0732">
      <w:pPr>
        <w:spacing w:before="0" w:after="0" w:line="480" w:lineRule="auto"/>
        <w:ind w:left="0" w:firstLine="426"/>
        <w:rPr>
          <w:rFonts w:cs="Times New Roman"/>
          <w:szCs w:val="24"/>
          <w:lang w:val="id-ID" w:eastAsia="lo-LA" w:bidi="lo-LA"/>
        </w:rPr>
      </w:pPr>
      <w:r w:rsidRPr="00AF0732">
        <w:rPr>
          <w:rFonts w:cs="Times New Roman"/>
          <w:szCs w:val="24"/>
          <w:lang w:val="id-ID" w:eastAsia="lo-LA" w:bidi="lo-LA"/>
        </w:rPr>
        <w:t xml:space="preserve">  </w:t>
      </w:r>
      <w:r w:rsidR="00B61CA8" w:rsidRPr="00AF0732">
        <w:rPr>
          <w:rFonts w:cs="Times New Roman"/>
          <w:szCs w:val="24"/>
          <w:lang w:val="id-ID" w:eastAsia="lo-LA" w:bidi="lo-LA"/>
        </w:rPr>
        <w:t>Tujuan penelitian dari pelaksanaan penelitian ini adalah untuk mengetahui, menganalisa dan mengkaji :</w:t>
      </w:r>
    </w:p>
    <w:p w:rsidR="003429F7" w:rsidRPr="00111920" w:rsidRDefault="003429F7" w:rsidP="003429F7">
      <w:pPr>
        <w:pStyle w:val="BodyText"/>
        <w:spacing w:line="480" w:lineRule="auto"/>
        <w:ind w:left="720" w:hanging="294"/>
        <w:rPr>
          <w:lang w:val="id-ID"/>
        </w:rPr>
      </w:pPr>
      <w:r>
        <w:rPr>
          <w:lang w:val="id-ID"/>
        </w:rPr>
        <w:t>1.</w:t>
      </w:r>
      <w:r>
        <w:rPr>
          <w:lang w:val="id-ID"/>
        </w:rPr>
        <w:tab/>
        <w:t>T</w:t>
      </w:r>
      <w:r w:rsidRPr="00111920">
        <w:rPr>
          <w:lang w:val="id-ID"/>
        </w:rPr>
        <w:t>anggapan penumpang mengenai promosi penjualan ti</w:t>
      </w:r>
      <w:r w:rsidR="00765F26">
        <w:rPr>
          <w:lang w:val="id-ID"/>
        </w:rPr>
        <w:t>ket Kereta Api Argo Parahyangan pada Daop 2 Bandung.</w:t>
      </w:r>
    </w:p>
    <w:p w:rsidR="003429F7" w:rsidRPr="00111920" w:rsidRDefault="003429F7" w:rsidP="003429F7">
      <w:pPr>
        <w:pStyle w:val="BodyText"/>
        <w:spacing w:line="480" w:lineRule="auto"/>
        <w:ind w:left="720" w:hanging="294"/>
        <w:rPr>
          <w:lang w:val="id-ID"/>
        </w:rPr>
      </w:pPr>
      <w:r>
        <w:rPr>
          <w:lang w:val="id-ID"/>
        </w:rPr>
        <w:t>2.</w:t>
      </w:r>
      <w:r>
        <w:rPr>
          <w:lang w:val="id-ID"/>
        </w:rPr>
        <w:tab/>
        <w:t>T</w:t>
      </w:r>
      <w:r w:rsidRPr="00111920">
        <w:rPr>
          <w:lang w:val="id-ID"/>
        </w:rPr>
        <w:t>anggapan penumpang mengenai harga ti</w:t>
      </w:r>
      <w:r w:rsidR="00765F26">
        <w:rPr>
          <w:lang w:val="id-ID"/>
        </w:rPr>
        <w:t>ket Kereta Api Argo Parahyangan pada Daop 2 Bandung.</w:t>
      </w:r>
    </w:p>
    <w:p w:rsidR="003429F7" w:rsidRPr="00111920" w:rsidRDefault="003429F7" w:rsidP="003429F7">
      <w:pPr>
        <w:pStyle w:val="BodyText"/>
        <w:spacing w:line="480" w:lineRule="auto"/>
        <w:ind w:left="720" w:hanging="294"/>
        <w:rPr>
          <w:lang w:val="id-ID"/>
        </w:rPr>
      </w:pPr>
      <w:r>
        <w:rPr>
          <w:lang w:val="id-ID"/>
        </w:rPr>
        <w:t>3.</w:t>
      </w:r>
      <w:r>
        <w:rPr>
          <w:lang w:val="id-ID"/>
        </w:rPr>
        <w:tab/>
        <w:t>T</w:t>
      </w:r>
      <w:r w:rsidRPr="00111920">
        <w:rPr>
          <w:lang w:val="id-ID"/>
        </w:rPr>
        <w:t>anggapan penumpang mengenai keputusan pembelian ti</w:t>
      </w:r>
      <w:r w:rsidR="00765F26">
        <w:rPr>
          <w:lang w:val="id-ID"/>
        </w:rPr>
        <w:t>ket Kereta Api Argo Parahyangan pada Daop 2 Bandung.</w:t>
      </w:r>
    </w:p>
    <w:p w:rsidR="003429F7" w:rsidRDefault="003429F7" w:rsidP="003429F7">
      <w:pPr>
        <w:pStyle w:val="BodyText"/>
        <w:spacing w:line="480" w:lineRule="auto"/>
        <w:ind w:left="720" w:hanging="294"/>
        <w:rPr>
          <w:lang w:val="id-ID"/>
        </w:rPr>
      </w:pPr>
      <w:r>
        <w:rPr>
          <w:lang w:val="id-ID"/>
        </w:rPr>
        <w:lastRenderedPageBreak/>
        <w:t>4.</w:t>
      </w:r>
      <w:r>
        <w:rPr>
          <w:lang w:val="id-ID"/>
        </w:rPr>
        <w:tab/>
        <w:t>B</w:t>
      </w:r>
      <w:r w:rsidRPr="00111920">
        <w:rPr>
          <w:lang w:val="id-ID"/>
        </w:rPr>
        <w:t>esar</w:t>
      </w:r>
      <w:r>
        <w:rPr>
          <w:lang w:val="id-ID"/>
        </w:rPr>
        <w:t>nya</w:t>
      </w:r>
      <w:r w:rsidRPr="00111920">
        <w:rPr>
          <w:lang w:val="id-ID"/>
        </w:rPr>
        <w:t xml:space="preserve"> pengaruh promosi penjualan dan harga terhadap keputusan pembelian ti</w:t>
      </w:r>
      <w:r>
        <w:rPr>
          <w:lang w:val="id-ID"/>
        </w:rPr>
        <w:t>ket Kereta Api Argo Parahyangan pada Daop 2 Bandung baik secara simultan dan parsial.</w:t>
      </w:r>
    </w:p>
    <w:p w:rsidR="003429F7" w:rsidRPr="00AF0732" w:rsidRDefault="003429F7" w:rsidP="003429F7">
      <w:pPr>
        <w:spacing w:before="0" w:after="0" w:line="480" w:lineRule="auto"/>
        <w:ind w:left="0" w:firstLine="0"/>
        <w:rPr>
          <w:rFonts w:cs="Times New Roman"/>
          <w:szCs w:val="24"/>
          <w:lang w:val="id-ID" w:eastAsia="lo-LA" w:bidi="lo-LA"/>
        </w:rPr>
      </w:pPr>
    </w:p>
    <w:p w:rsidR="00B61CA8" w:rsidRPr="00AF0732" w:rsidRDefault="00BF42C1" w:rsidP="00984D06">
      <w:pPr>
        <w:numPr>
          <w:ilvl w:val="1"/>
          <w:numId w:val="3"/>
        </w:numPr>
        <w:suppressAutoHyphens/>
        <w:spacing w:before="0" w:after="0" w:line="480" w:lineRule="auto"/>
        <w:rPr>
          <w:rFonts w:cs="Times New Roman"/>
          <w:b/>
          <w:bCs/>
          <w:szCs w:val="24"/>
          <w:lang w:val="id-ID" w:eastAsia="lo-LA" w:bidi="lo-LA"/>
        </w:rPr>
      </w:pPr>
      <w:r w:rsidRPr="00AF0732">
        <w:rPr>
          <w:rFonts w:cs="Times New Roman"/>
          <w:b/>
          <w:bCs/>
          <w:szCs w:val="24"/>
          <w:lang w:val="id-ID" w:eastAsia="lo-LA" w:bidi="lo-LA"/>
        </w:rPr>
        <w:t xml:space="preserve">   </w:t>
      </w:r>
      <w:r w:rsidR="00B61CA8" w:rsidRPr="00AF0732">
        <w:rPr>
          <w:rFonts w:cs="Times New Roman"/>
          <w:b/>
          <w:bCs/>
          <w:szCs w:val="24"/>
          <w:lang w:val="id-ID" w:eastAsia="lo-LA" w:bidi="lo-LA"/>
        </w:rPr>
        <w:t>Kegunaan Penelitian</w:t>
      </w:r>
    </w:p>
    <w:p w:rsidR="00DC0351" w:rsidRPr="00AF0732" w:rsidRDefault="00BF42C1" w:rsidP="00AF0732">
      <w:pPr>
        <w:spacing w:before="0" w:after="0" w:line="480" w:lineRule="auto"/>
        <w:ind w:left="0" w:firstLine="360"/>
        <w:rPr>
          <w:rFonts w:cs="Times New Roman"/>
          <w:szCs w:val="24"/>
          <w:lang w:val="id-ID"/>
        </w:rPr>
      </w:pPr>
      <w:r w:rsidRPr="00AF0732">
        <w:rPr>
          <w:rFonts w:cs="Times New Roman"/>
          <w:szCs w:val="24"/>
          <w:lang w:val="id-ID"/>
        </w:rPr>
        <w:t xml:space="preserve">   </w:t>
      </w:r>
      <w:proofErr w:type="gramStart"/>
      <w:r w:rsidR="00DC0351" w:rsidRPr="00AF0732">
        <w:rPr>
          <w:rFonts w:cs="Times New Roman"/>
          <w:szCs w:val="24"/>
        </w:rPr>
        <w:t>Kegunaan penelitian dibagi menjadi 2 (dua), yaitu kegunaan</w:t>
      </w:r>
      <w:r w:rsidR="005E3CB8">
        <w:rPr>
          <w:rFonts w:cs="Times New Roman"/>
          <w:szCs w:val="24"/>
          <w:lang w:val="id-ID"/>
        </w:rPr>
        <w:t xml:space="preserve"> teoritis </w:t>
      </w:r>
      <w:r w:rsidR="00DC0351" w:rsidRPr="00AF0732">
        <w:rPr>
          <w:rFonts w:cs="Times New Roman"/>
          <w:szCs w:val="24"/>
        </w:rPr>
        <w:t xml:space="preserve">dan kegunaan </w:t>
      </w:r>
      <w:r w:rsidR="00DC0351" w:rsidRPr="00AF0732">
        <w:rPr>
          <w:rFonts w:cs="Times New Roman"/>
          <w:szCs w:val="24"/>
          <w:lang w:val="id-ID"/>
        </w:rPr>
        <w:t>praktis.</w:t>
      </w:r>
      <w:proofErr w:type="gramEnd"/>
    </w:p>
    <w:p w:rsidR="00DC0351" w:rsidRPr="00AF0732" w:rsidRDefault="00DC0351" w:rsidP="00AF0732">
      <w:pPr>
        <w:spacing w:before="0" w:after="0" w:line="480" w:lineRule="auto"/>
        <w:ind w:left="0" w:firstLine="709"/>
        <w:rPr>
          <w:rFonts w:cs="Times New Roman"/>
          <w:szCs w:val="24"/>
          <w:lang w:val="id-ID"/>
        </w:rPr>
      </w:pPr>
    </w:p>
    <w:p w:rsidR="00A974FE" w:rsidRPr="00AF0732" w:rsidRDefault="005E3CB8" w:rsidP="00984D06">
      <w:pPr>
        <w:pStyle w:val="ListParagraph"/>
        <w:numPr>
          <w:ilvl w:val="2"/>
          <w:numId w:val="3"/>
        </w:numPr>
        <w:suppressAutoHyphens/>
        <w:spacing w:after="0" w:line="480" w:lineRule="auto"/>
        <w:rPr>
          <w:rFonts w:ascii="Times New Roman" w:hAnsi="Times New Roman"/>
          <w:b/>
          <w:bCs/>
          <w:sz w:val="24"/>
          <w:szCs w:val="24"/>
          <w:lang w:val="id-ID" w:eastAsia="lo-LA" w:bidi="lo-LA"/>
        </w:rPr>
      </w:pPr>
      <w:r>
        <w:rPr>
          <w:rFonts w:ascii="Times New Roman" w:hAnsi="Times New Roman"/>
          <w:b/>
          <w:bCs/>
          <w:sz w:val="24"/>
          <w:szCs w:val="24"/>
          <w:lang w:val="id-ID" w:eastAsia="lo-LA" w:bidi="lo-LA"/>
        </w:rPr>
        <w:t xml:space="preserve">Kegunaan Teoritis </w:t>
      </w:r>
    </w:p>
    <w:p w:rsidR="00C53683" w:rsidRDefault="005E3CB8" w:rsidP="00AF0732">
      <w:pPr>
        <w:spacing w:before="0" w:after="0" w:line="480" w:lineRule="auto"/>
        <w:ind w:left="284" w:hanging="284"/>
        <w:rPr>
          <w:rFonts w:cs="Times New Roman"/>
          <w:szCs w:val="24"/>
          <w:lang w:val="id-ID"/>
        </w:rPr>
      </w:pPr>
      <w:r>
        <w:rPr>
          <w:rFonts w:cs="Times New Roman"/>
          <w:szCs w:val="24"/>
          <w:lang w:val="id-ID"/>
        </w:rPr>
        <w:t>1.</w:t>
      </w:r>
      <w:r>
        <w:rPr>
          <w:rFonts w:cs="Times New Roman"/>
          <w:szCs w:val="24"/>
          <w:lang w:val="id-ID"/>
        </w:rPr>
        <w:tab/>
        <w:t>Bagi Pengembangan Ilmu Manajemen</w:t>
      </w:r>
    </w:p>
    <w:p w:rsidR="005E3CB8" w:rsidRDefault="005E3CB8" w:rsidP="00AF0732">
      <w:pPr>
        <w:spacing w:before="0" w:after="0" w:line="480" w:lineRule="auto"/>
        <w:ind w:left="284" w:hanging="284"/>
        <w:rPr>
          <w:rFonts w:cs="Times New Roman"/>
          <w:szCs w:val="24"/>
          <w:lang w:val="id-ID"/>
        </w:rPr>
      </w:pPr>
      <w:r>
        <w:rPr>
          <w:rFonts w:cs="Times New Roman"/>
          <w:szCs w:val="24"/>
          <w:lang w:val="id-ID"/>
        </w:rPr>
        <w:tab/>
        <w:t>Penelitian ini diharapkan dapat memberi referensi untuk manajemen pemasaran secara umum dan khususnya tentang promosi penjualan dan harga terhadap keputusan pembelian.</w:t>
      </w:r>
    </w:p>
    <w:p w:rsidR="005E3CB8" w:rsidRDefault="005E3CB8" w:rsidP="00AF0732">
      <w:pPr>
        <w:spacing w:before="0" w:after="0" w:line="480" w:lineRule="auto"/>
        <w:ind w:left="284" w:hanging="284"/>
        <w:rPr>
          <w:rFonts w:cs="Times New Roman"/>
          <w:szCs w:val="24"/>
          <w:lang w:val="id-ID"/>
        </w:rPr>
      </w:pPr>
      <w:r>
        <w:rPr>
          <w:rFonts w:cs="Times New Roman"/>
          <w:szCs w:val="24"/>
          <w:lang w:val="id-ID"/>
        </w:rPr>
        <w:t>2.</w:t>
      </w:r>
      <w:r>
        <w:rPr>
          <w:rFonts w:cs="Times New Roman"/>
          <w:szCs w:val="24"/>
          <w:lang w:val="id-ID"/>
        </w:rPr>
        <w:tab/>
        <w:t>Bagi Peneliti Lain</w:t>
      </w:r>
    </w:p>
    <w:p w:rsidR="005E3CB8" w:rsidRDefault="005E3CB8" w:rsidP="00AF0732">
      <w:pPr>
        <w:spacing w:before="0" w:after="0" w:line="480" w:lineRule="auto"/>
        <w:ind w:left="284" w:hanging="284"/>
        <w:rPr>
          <w:rFonts w:cs="Times New Roman"/>
          <w:szCs w:val="24"/>
          <w:lang w:val="id-ID"/>
        </w:rPr>
      </w:pPr>
      <w:r>
        <w:rPr>
          <w:rFonts w:cs="Times New Roman"/>
          <w:szCs w:val="24"/>
          <w:lang w:val="id-ID"/>
        </w:rPr>
        <w:tab/>
        <w:t>Sebagai bahan referensi bagi peneliti lain yang khususnya ingin meneliti faktor-faktor yang dapat mempenga</w:t>
      </w:r>
      <w:r w:rsidR="002039AC">
        <w:rPr>
          <w:rFonts w:cs="Times New Roman"/>
          <w:szCs w:val="24"/>
          <w:lang w:val="id-ID"/>
        </w:rPr>
        <w:t xml:space="preserve">ruhi keputusan pembelian </w:t>
      </w:r>
      <w:r>
        <w:rPr>
          <w:rFonts w:cs="Times New Roman"/>
          <w:szCs w:val="24"/>
          <w:lang w:val="id-ID"/>
        </w:rPr>
        <w:t>selain promosi penjualan dan harga.</w:t>
      </w:r>
    </w:p>
    <w:p w:rsidR="005E3CB8" w:rsidRPr="005E3CB8" w:rsidRDefault="005E3CB8" w:rsidP="00AF0732">
      <w:pPr>
        <w:spacing w:before="0" w:after="0" w:line="480" w:lineRule="auto"/>
        <w:ind w:left="284" w:hanging="284"/>
        <w:rPr>
          <w:rFonts w:cs="Times New Roman"/>
          <w:szCs w:val="24"/>
          <w:lang w:val="id-ID"/>
        </w:rPr>
      </w:pPr>
      <w:r>
        <w:rPr>
          <w:rFonts w:cs="Times New Roman"/>
          <w:szCs w:val="24"/>
          <w:lang w:val="id-ID"/>
        </w:rPr>
        <w:t xml:space="preserve"> </w:t>
      </w:r>
    </w:p>
    <w:p w:rsidR="00DC0351" w:rsidRDefault="005E3CB8" w:rsidP="00984D06">
      <w:pPr>
        <w:pStyle w:val="ListParagraph"/>
        <w:numPr>
          <w:ilvl w:val="2"/>
          <w:numId w:val="3"/>
        </w:numPr>
        <w:suppressAutoHyphens/>
        <w:spacing w:after="0" w:line="480" w:lineRule="auto"/>
        <w:rPr>
          <w:rFonts w:ascii="Times New Roman" w:hAnsi="Times New Roman"/>
          <w:b/>
          <w:bCs/>
          <w:sz w:val="24"/>
          <w:szCs w:val="24"/>
          <w:lang w:val="id-ID" w:eastAsia="lo-LA" w:bidi="lo-LA"/>
        </w:rPr>
      </w:pPr>
      <w:r>
        <w:rPr>
          <w:rFonts w:ascii="Times New Roman" w:hAnsi="Times New Roman"/>
          <w:b/>
          <w:bCs/>
          <w:sz w:val="24"/>
          <w:szCs w:val="24"/>
          <w:lang w:val="id-ID" w:eastAsia="lo-LA" w:bidi="lo-LA"/>
        </w:rPr>
        <w:t xml:space="preserve">Kegunaan Praktis </w:t>
      </w:r>
    </w:p>
    <w:p w:rsidR="005E3CB8" w:rsidRDefault="005E3CB8" w:rsidP="005E3CB8">
      <w:pPr>
        <w:suppressAutoHyphens/>
        <w:spacing w:after="0" w:line="480" w:lineRule="auto"/>
        <w:ind w:left="0" w:firstLine="0"/>
        <w:rPr>
          <w:bCs/>
          <w:szCs w:val="24"/>
          <w:lang w:val="id-ID" w:eastAsia="lo-LA" w:bidi="lo-LA"/>
        </w:rPr>
      </w:pPr>
      <w:r>
        <w:rPr>
          <w:bCs/>
          <w:szCs w:val="24"/>
          <w:lang w:val="id-ID" w:eastAsia="lo-LA" w:bidi="lo-LA"/>
        </w:rPr>
        <w:t>1. Bagi Perusahaan</w:t>
      </w:r>
    </w:p>
    <w:p w:rsidR="0072435E" w:rsidRDefault="005E3CB8" w:rsidP="0072435E">
      <w:pPr>
        <w:suppressAutoHyphens/>
        <w:spacing w:after="0" w:line="480" w:lineRule="auto"/>
        <w:ind w:left="284" w:firstLine="0"/>
        <w:rPr>
          <w:bCs/>
          <w:szCs w:val="24"/>
          <w:lang w:val="id-ID" w:eastAsia="lo-LA" w:bidi="lo-LA"/>
        </w:rPr>
      </w:pPr>
      <w:r>
        <w:rPr>
          <w:bCs/>
          <w:szCs w:val="24"/>
          <w:lang w:val="id-ID" w:eastAsia="lo-LA" w:bidi="lo-LA"/>
        </w:rPr>
        <w:t xml:space="preserve">Penelitian dapat memberi sumbangan pemikiran yang dapat </w:t>
      </w:r>
      <w:r w:rsidR="0072435E">
        <w:rPr>
          <w:bCs/>
          <w:szCs w:val="24"/>
          <w:lang w:val="id-ID" w:eastAsia="lo-LA" w:bidi="lo-LA"/>
        </w:rPr>
        <w:t xml:space="preserve">digunakan sebagai bahan masukan bagi perusahaan pentingnya memahami promosi penjualan, sehingga perusahaan dapat mengefektifkan promosi penjualan Kereta Api Argo </w:t>
      </w:r>
      <w:r w:rsidR="0072435E">
        <w:rPr>
          <w:bCs/>
          <w:szCs w:val="24"/>
          <w:lang w:val="id-ID" w:eastAsia="lo-LA" w:bidi="lo-LA"/>
        </w:rPr>
        <w:lastRenderedPageBreak/>
        <w:t>Parahyangan sesuai kebutuhan pelanggannya, sehingga diharapkan dalam jangka panjang pe</w:t>
      </w:r>
      <w:r w:rsidR="000D72A6">
        <w:rPr>
          <w:bCs/>
          <w:szCs w:val="24"/>
          <w:lang w:val="id-ID" w:eastAsia="lo-LA" w:bidi="lo-LA"/>
        </w:rPr>
        <w:t>mbelian terhadap tiket Kereta Api Argo Parahyangan semakin meningkat.</w:t>
      </w:r>
    </w:p>
    <w:p w:rsidR="0072435E" w:rsidRDefault="0072435E" w:rsidP="005E3CB8">
      <w:pPr>
        <w:suppressAutoHyphens/>
        <w:spacing w:after="0" w:line="480" w:lineRule="auto"/>
        <w:ind w:left="0" w:firstLine="0"/>
        <w:rPr>
          <w:bCs/>
          <w:szCs w:val="24"/>
          <w:lang w:val="id-ID" w:eastAsia="lo-LA" w:bidi="lo-LA"/>
        </w:rPr>
      </w:pPr>
      <w:r>
        <w:rPr>
          <w:bCs/>
          <w:szCs w:val="24"/>
          <w:lang w:val="id-ID" w:eastAsia="lo-LA" w:bidi="lo-LA"/>
        </w:rPr>
        <w:t>2. Bagi Penulis</w:t>
      </w:r>
    </w:p>
    <w:p w:rsidR="00332176" w:rsidRPr="000F1E0F" w:rsidRDefault="00332176" w:rsidP="009E7EE9">
      <w:pPr>
        <w:pStyle w:val="ListParagraph"/>
        <w:numPr>
          <w:ilvl w:val="0"/>
          <w:numId w:val="34"/>
        </w:numPr>
        <w:suppressAutoHyphens/>
        <w:spacing w:after="0" w:line="480" w:lineRule="auto"/>
        <w:jc w:val="both"/>
        <w:rPr>
          <w:bCs/>
          <w:szCs w:val="24"/>
          <w:lang w:val="id-ID" w:eastAsia="lo-LA" w:bidi="lo-LA"/>
        </w:rPr>
      </w:pPr>
      <w:r>
        <w:rPr>
          <w:rFonts w:ascii="Times New Roman" w:hAnsi="Times New Roman"/>
          <w:bCs/>
          <w:sz w:val="24"/>
          <w:szCs w:val="24"/>
          <w:lang w:val="id-ID" w:eastAsia="lo-LA" w:bidi="lo-LA"/>
        </w:rPr>
        <w:t>Mengetahui bagaimana promosi penjualan di Daop 2 Bandung.</w:t>
      </w:r>
    </w:p>
    <w:p w:rsidR="000F1E0F" w:rsidRPr="000F1E0F" w:rsidRDefault="000F1E0F" w:rsidP="009E7EE9">
      <w:pPr>
        <w:pStyle w:val="ListParagraph"/>
        <w:numPr>
          <w:ilvl w:val="0"/>
          <w:numId w:val="34"/>
        </w:numPr>
        <w:suppressAutoHyphens/>
        <w:spacing w:after="0" w:line="480" w:lineRule="auto"/>
        <w:jc w:val="both"/>
        <w:rPr>
          <w:bCs/>
          <w:szCs w:val="24"/>
          <w:lang w:val="id-ID" w:eastAsia="lo-LA" w:bidi="lo-LA"/>
        </w:rPr>
      </w:pPr>
      <w:r>
        <w:rPr>
          <w:rFonts w:ascii="Times New Roman" w:hAnsi="Times New Roman"/>
          <w:bCs/>
          <w:sz w:val="24"/>
          <w:szCs w:val="24"/>
          <w:lang w:val="id-ID" w:eastAsia="lo-LA" w:bidi="lo-LA"/>
        </w:rPr>
        <w:t>Mengetahui bagaimana penetapan harga di Daop 2 Bandung.</w:t>
      </w:r>
    </w:p>
    <w:p w:rsidR="000F1E0F" w:rsidRPr="000F1E0F" w:rsidRDefault="000F1E0F" w:rsidP="009E7EE9">
      <w:pPr>
        <w:pStyle w:val="ListParagraph"/>
        <w:numPr>
          <w:ilvl w:val="0"/>
          <w:numId w:val="34"/>
        </w:numPr>
        <w:suppressAutoHyphens/>
        <w:spacing w:after="0" w:line="480" w:lineRule="auto"/>
        <w:jc w:val="both"/>
        <w:rPr>
          <w:bCs/>
          <w:szCs w:val="24"/>
          <w:lang w:val="id-ID" w:eastAsia="lo-LA" w:bidi="lo-LA"/>
        </w:rPr>
      </w:pPr>
      <w:r>
        <w:rPr>
          <w:rFonts w:ascii="Times New Roman" w:hAnsi="Times New Roman"/>
          <w:bCs/>
          <w:sz w:val="24"/>
          <w:szCs w:val="24"/>
          <w:lang w:val="id-ID" w:eastAsia="lo-LA" w:bidi="lo-LA"/>
        </w:rPr>
        <w:t xml:space="preserve">Mengetahui tingkat keputusan pembelian konsumen pada Daop 2 Bandung. </w:t>
      </w:r>
    </w:p>
    <w:p w:rsidR="000F1E0F" w:rsidRPr="00A048D0" w:rsidRDefault="00A048D0" w:rsidP="009E7EE9">
      <w:pPr>
        <w:pStyle w:val="ListParagraph"/>
        <w:numPr>
          <w:ilvl w:val="0"/>
          <w:numId w:val="34"/>
        </w:numPr>
        <w:suppressAutoHyphens/>
        <w:spacing w:after="0" w:line="480" w:lineRule="auto"/>
        <w:jc w:val="both"/>
        <w:rPr>
          <w:bCs/>
          <w:szCs w:val="24"/>
          <w:lang w:val="id-ID" w:eastAsia="lo-LA" w:bidi="lo-LA"/>
        </w:rPr>
      </w:pPr>
      <w:r>
        <w:rPr>
          <w:rFonts w:ascii="Times New Roman" w:hAnsi="Times New Roman"/>
          <w:bCs/>
          <w:sz w:val="24"/>
          <w:szCs w:val="24"/>
          <w:lang w:val="id-ID" w:eastAsia="lo-LA" w:bidi="lo-LA"/>
        </w:rPr>
        <w:t>Mengetahui pentingnya promosi penjualan dan harga dalam keputusan pembelian.</w:t>
      </w:r>
    </w:p>
    <w:p w:rsidR="00A048D0" w:rsidRPr="00A048D0" w:rsidRDefault="00A048D0" w:rsidP="009E7EE9">
      <w:pPr>
        <w:pStyle w:val="ListParagraph"/>
        <w:numPr>
          <w:ilvl w:val="0"/>
          <w:numId w:val="34"/>
        </w:numPr>
        <w:suppressAutoHyphens/>
        <w:spacing w:after="0" w:line="480" w:lineRule="auto"/>
        <w:jc w:val="both"/>
        <w:rPr>
          <w:bCs/>
          <w:szCs w:val="24"/>
          <w:lang w:val="id-ID" w:eastAsia="lo-LA" w:bidi="lo-LA"/>
        </w:rPr>
      </w:pPr>
      <w:r>
        <w:rPr>
          <w:rFonts w:ascii="Times New Roman" w:hAnsi="Times New Roman"/>
          <w:bCs/>
          <w:sz w:val="24"/>
          <w:szCs w:val="24"/>
          <w:lang w:val="id-ID" w:eastAsia="lo-LA" w:bidi="lo-LA"/>
        </w:rPr>
        <w:t>Mengetahui okupansi penumpang yang tinggi dan rendah.</w:t>
      </w:r>
    </w:p>
    <w:p w:rsidR="00A048D0" w:rsidRPr="00A048D0" w:rsidRDefault="00A048D0" w:rsidP="009E7EE9">
      <w:pPr>
        <w:pStyle w:val="ListParagraph"/>
        <w:numPr>
          <w:ilvl w:val="0"/>
          <w:numId w:val="34"/>
        </w:numPr>
        <w:suppressAutoHyphens/>
        <w:spacing w:after="0" w:line="480" w:lineRule="auto"/>
        <w:jc w:val="both"/>
        <w:rPr>
          <w:bCs/>
          <w:szCs w:val="24"/>
          <w:lang w:val="id-ID" w:eastAsia="lo-LA" w:bidi="lo-LA"/>
        </w:rPr>
      </w:pPr>
      <w:r>
        <w:rPr>
          <w:rFonts w:ascii="Times New Roman" w:hAnsi="Times New Roman"/>
          <w:bCs/>
          <w:sz w:val="24"/>
          <w:szCs w:val="24"/>
          <w:lang w:val="id-ID" w:eastAsia="lo-LA" w:bidi="lo-LA"/>
        </w:rPr>
        <w:t>Sebagai sarana untuk meningkatkan kemampuan diri guna menjadi pegawai yang handal dan profesional.</w:t>
      </w:r>
    </w:p>
    <w:p w:rsidR="00A048D0" w:rsidRPr="000F1E0F" w:rsidRDefault="00A048D0" w:rsidP="009E7EE9">
      <w:pPr>
        <w:pStyle w:val="ListParagraph"/>
        <w:suppressAutoHyphens/>
        <w:spacing w:after="0" w:line="480" w:lineRule="auto"/>
        <w:jc w:val="both"/>
        <w:rPr>
          <w:bCs/>
          <w:szCs w:val="24"/>
          <w:lang w:val="id-ID" w:eastAsia="lo-LA" w:bidi="lo-LA"/>
        </w:rPr>
      </w:pPr>
    </w:p>
    <w:p w:rsidR="00A6635F" w:rsidRPr="00AF0732" w:rsidRDefault="00A6635F" w:rsidP="00AF0732">
      <w:pPr>
        <w:suppressAutoHyphens/>
        <w:spacing w:after="0" w:line="480" w:lineRule="auto"/>
        <w:ind w:left="0" w:firstLine="0"/>
        <w:rPr>
          <w:rFonts w:cs="Times New Roman"/>
          <w:b/>
          <w:bCs/>
          <w:szCs w:val="24"/>
          <w:lang w:val="id-ID" w:eastAsia="lo-LA" w:bidi="lo-LA"/>
        </w:rPr>
      </w:pPr>
    </w:p>
    <w:p w:rsidR="00A6635F" w:rsidRDefault="00A6635F" w:rsidP="00AF0732">
      <w:pPr>
        <w:suppressAutoHyphens/>
        <w:spacing w:after="0" w:line="480" w:lineRule="auto"/>
        <w:ind w:left="0" w:firstLine="0"/>
        <w:rPr>
          <w:rFonts w:cs="Times New Roman"/>
          <w:b/>
          <w:bCs/>
          <w:szCs w:val="24"/>
          <w:lang w:val="id-ID" w:eastAsia="lo-LA" w:bidi="lo-LA"/>
        </w:rPr>
      </w:pPr>
    </w:p>
    <w:p w:rsidR="000D72A6" w:rsidRDefault="000D72A6" w:rsidP="00AF0732">
      <w:pPr>
        <w:suppressAutoHyphens/>
        <w:spacing w:after="0" w:line="480" w:lineRule="auto"/>
        <w:ind w:left="0" w:firstLine="0"/>
        <w:rPr>
          <w:rFonts w:cs="Times New Roman"/>
          <w:b/>
          <w:bCs/>
          <w:szCs w:val="24"/>
          <w:lang w:val="id-ID" w:eastAsia="lo-LA" w:bidi="lo-LA"/>
        </w:rPr>
      </w:pPr>
    </w:p>
    <w:p w:rsidR="000D72A6" w:rsidRDefault="000D72A6" w:rsidP="00AF0732">
      <w:pPr>
        <w:suppressAutoHyphens/>
        <w:spacing w:after="0" w:line="480" w:lineRule="auto"/>
        <w:ind w:left="0" w:firstLine="0"/>
        <w:rPr>
          <w:rFonts w:cs="Times New Roman"/>
          <w:b/>
          <w:bCs/>
          <w:szCs w:val="24"/>
          <w:lang w:val="id-ID" w:eastAsia="lo-LA" w:bidi="lo-LA"/>
        </w:rPr>
      </w:pPr>
    </w:p>
    <w:p w:rsidR="005D32D6" w:rsidRDefault="005D32D6" w:rsidP="00AF0732">
      <w:pPr>
        <w:suppressAutoHyphens/>
        <w:spacing w:after="0" w:line="480" w:lineRule="auto"/>
        <w:ind w:left="0" w:firstLine="0"/>
        <w:rPr>
          <w:rFonts w:cs="Times New Roman"/>
          <w:b/>
          <w:bCs/>
          <w:szCs w:val="24"/>
          <w:lang w:val="id-ID" w:eastAsia="lo-LA" w:bidi="lo-LA"/>
        </w:rPr>
      </w:pPr>
    </w:p>
    <w:p w:rsidR="005D32D6" w:rsidRDefault="005D32D6" w:rsidP="00AF0732">
      <w:pPr>
        <w:suppressAutoHyphens/>
        <w:spacing w:after="0" w:line="480" w:lineRule="auto"/>
        <w:ind w:left="0" w:firstLine="0"/>
        <w:rPr>
          <w:rFonts w:cs="Times New Roman"/>
          <w:b/>
          <w:bCs/>
          <w:szCs w:val="24"/>
          <w:lang w:val="id-ID" w:eastAsia="lo-LA" w:bidi="lo-LA"/>
        </w:rPr>
      </w:pPr>
    </w:p>
    <w:p w:rsidR="005D32D6" w:rsidRDefault="005D32D6" w:rsidP="00AF0732">
      <w:pPr>
        <w:suppressAutoHyphens/>
        <w:spacing w:after="0" w:line="480" w:lineRule="auto"/>
        <w:ind w:left="0" w:firstLine="0"/>
        <w:rPr>
          <w:rFonts w:cs="Times New Roman"/>
          <w:b/>
          <w:bCs/>
          <w:szCs w:val="24"/>
          <w:lang w:val="id-ID" w:eastAsia="lo-LA" w:bidi="lo-LA"/>
        </w:rPr>
      </w:pPr>
    </w:p>
    <w:p w:rsidR="00A6635F" w:rsidRPr="00AF0732" w:rsidRDefault="00A6635F" w:rsidP="00AF0732">
      <w:pPr>
        <w:keepNext/>
        <w:suppressAutoHyphens/>
        <w:spacing w:before="0" w:after="0" w:line="480" w:lineRule="auto"/>
        <w:ind w:left="0" w:firstLine="0"/>
        <w:jc w:val="center"/>
        <w:outlineLvl w:val="6"/>
        <w:rPr>
          <w:rFonts w:eastAsia="Times New Roman" w:cs="Times New Roman"/>
          <w:b/>
          <w:bCs/>
          <w:sz w:val="28"/>
          <w:szCs w:val="28"/>
          <w:lang w:val="id-ID" w:eastAsia="ar-SA"/>
        </w:rPr>
      </w:pPr>
      <w:r w:rsidRPr="00AF0732">
        <w:rPr>
          <w:rFonts w:eastAsia="Times New Roman" w:cs="Times New Roman"/>
          <w:b/>
          <w:bCs/>
          <w:sz w:val="28"/>
          <w:szCs w:val="28"/>
          <w:lang w:val="id-ID" w:eastAsia="ar-SA"/>
        </w:rPr>
        <w:lastRenderedPageBreak/>
        <w:t>BAB II</w:t>
      </w:r>
    </w:p>
    <w:p w:rsidR="00A6635F" w:rsidRPr="00AF0732" w:rsidRDefault="00A6635F" w:rsidP="00AF0732">
      <w:pPr>
        <w:suppressAutoHyphens/>
        <w:spacing w:before="0" w:after="0" w:line="480" w:lineRule="auto"/>
        <w:ind w:left="0" w:firstLine="0"/>
        <w:jc w:val="center"/>
        <w:rPr>
          <w:rFonts w:eastAsia="Times New Roman" w:cs="Times New Roman"/>
          <w:b/>
          <w:bCs/>
          <w:sz w:val="28"/>
          <w:szCs w:val="28"/>
          <w:lang w:val="id-ID" w:eastAsia="ar-SA"/>
        </w:rPr>
      </w:pPr>
      <w:r w:rsidRPr="00AF0732">
        <w:rPr>
          <w:rFonts w:eastAsia="Times New Roman" w:cs="Times New Roman"/>
          <w:b/>
          <w:bCs/>
          <w:sz w:val="28"/>
          <w:szCs w:val="28"/>
          <w:lang w:val="id-ID" w:eastAsia="ar-SA"/>
        </w:rPr>
        <w:t>KAJIAN PUSTAKA, KERANGKA PEMIKIRAN, DAN HIPOTESIS</w:t>
      </w:r>
    </w:p>
    <w:p w:rsidR="00A6635F" w:rsidRPr="00AF0732" w:rsidRDefault="00A6635F" w:rsidP="00AF0732">
      <w:pPr>
        <w:suppressAutoHyphens/>
        <w:spacing w:before="0" w:after="0" w:line="480" w:lineRule="auto"/>
        <w:ind w:left="0" w:right="927" w:firstLine="0"/>
        <w:jc w:val="left"/>
        <w:rPr>
          <w:rFonts w:eastAsia="Times New Roman" w:cs="Times New Roman"/>
          <w:b/>
          <w:bCs/>
          <w:sz w:val="28"/>
          <w:szCs w:val="28"/>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r w:rsidRPr="00AF0732">
        <w:rPr>
          <w:rFonts w:eastAsia="Times New Roman" w:cs="Times New Roman"/>
          <w:b/>
          <w:bCs/>
          <w:szCs w:val="24"/>
          <w:lang w:val="id-ID" w:eastAsia="ar-SA"/>
        </w:rPr>
        <w:t>2.1.</w:t>
      </w:r>
      <w:r w:rsidRPr="00AF0732">
        <w:rPr>
          <w:rFonts w:eastAsia="Times New Roman" w:cs="Times New Roman"/>
          <w:b/>
          <w:bCs/>
          <w:szCs w:val="24"/>
          <w:lang w:val="id-ID" w:eastAsia="ar-SA"/>
        </w:rPr>
        <w:tab/>
        <w:t>Kajian Pustaka</w:t>
      </w:r>
    </w:p>
    <w:p w:rsidR="00A6635F" w:rsidRPr="00AF0732" w:rsidRDefault="00A6635F" w:rsidP="00AF0732">
      <w:pPr>
        <w:suppressAutoHyphens/>
        <w:spacing w:before="0" w:after="0" w:line="480" w:lineRule="auto"/>
        <w:ind w:left="0" w:firstLine="0"/>
        <w:rPr>
          <w:rFonts w:eastAsia="Times New Roman" w:cs="Times New Roman"/>
          <w:szCs w:val="24"/>
          <w:lang w:eastAsia="ar-SA"/>
        </w:rPr>
      </w:pPr>
      <w:r w:rsidRPr="00AF0732">
        <w:rPr>
          <w:rFonts w:eastAsia="Times New Roman" w:cs="Times New Roman"/>
          <w:b/>
          <w:bCs/>
          <w:szCs w:val="24"/>
          <w:lang w:val="id-ID" w:eastAsia="ar-SA"/>
        </w:rPr>
        <w:tab/>
      </w:r>
      <w:proofErr w:type="gramStart"/>
      <w:r w:rsidRPr="00AF0732">
        <w:rPr>
          <w:rFonts w:eastAsia="Times New Roman" w:cs="Times New Roman"/>
          <w:szCs w:val="24"/>
          <w:lang w:eastAsia="ar-SA"/>
        </w:rPr>
        <w:t>Teori – teori dalam manajemen pemasaran banyak membantu dalam pengaplikasian di perusahaan.</w:t>
      </w:r>
      <w:proofErr w:type="gramEnd"/>
      <w:r w:rsidRPr="00AF0732">
        <w:rPr>
          <w:rFonts w:eastAsia="Times New Roman" w:cs="Times New Roman"/>
          <w:szCs w:val="24"/>
          <w:lang w:eastAsia="ar-SA"/>
        </w:rPr>
        <w:t xml:space="preserve"> </w:t>
      </w:r>
      <w:proofErr w:type="gramStart"/>
      <w:r w:rsidRPr="00AF0732">
        <w:rPr>
          <w:rFonts w:eastAsia="Times New Roman" w:cs="Times New Roman"/>
          <w:szCs w:val="24"/>
          <w:lang w:eastAsia="ar-SA"/>
        </w:rPr>
        <w:t>Operasional perusahaan dapat mengacu pada teori pemasaran yang telah ada dan berkembang.</w:t>
      </w:r>
      <w:proofErr w:type="gramEnd"/>
      <w:r w:rsidRPr="00AF0732">
        <w:rPr>
          <w:rFonts w:eastAsia="Times New Roman" w:cs="Times New Roman"/>
          <w:szCs w:val="24"/>
          <w:lang w:val="id-ID" w:eastAsia="ar-SA"/>
        </w:rPr>
        <w:t xml:space="preserve"> </w:t>
      </w:r>
      <w:proofErr w:type="gramStart"/>
      <w:r w:rsidRPr="00AF0732">
        <w:rPr>
          <w:rFonts w:eastAsia="Times New Roman" w:cs="Times New Roman"/>
          <w:szCs w:val="24"/>
          <w:lang w:eastAsia="ar-SA"/>
        </w:rPr>
        <w:t>Dalam menetapkan suatu kebijakan tertentu dapat dipertimbangkan dengan melihat pada teori – teori yang telah ada dari hasil penelitian terdahulu, sehingga kajian teori dapat digunakan untuk memecahkan masalah serta mengarahkan penelitian ke dalam skema yang lebih sistematis.</w:t>
      </w:r>
      <w:proofErr w:type="gramEnd"/>
      <w:r w:rsidRPr="00AF0732">
        <w:rPr>
          <w:rFonts w:eastAsia="Times New Roman" w:cs="Times New Roman"/>
          <w:szCs w:val="24"/>
          <w:lang w:val="id-ID" w:eastAsia="ar-SA"/>
        </w:rPr>
        <w:t xml:space="preserve"> </w:t>
      </w:r>
      <w:r w:rsidRPr="00AF0732">
        <w:rPr>
          <w:rFonts w:eastAsia="Times New Roman" w:cs="Times New Roman"/>
          <w:szCs w:val="24"/>
          <w:lang w:eastAsia="ar-SA"/>
        </w:rPr>
        <w:t xml:space="preserve">Pada </w:t>
      </w:r>
      <w:proofErr w:type="gramStart"/>
      <w:r w:rsidRPr="00AF0732">
        <w:rPr>
          <w:rFonts w:eastAsia="Times New Roman" w:cs="Times New Roman"/>
          <w:szCs w:val="24"/>
          <w:lang w:eastAsia="ar-SA"/>
        </w:rPr>
        <w:t>bab</w:t>
      </w:r>
      <w:proofErr w:type="gramEnd"/>
      <w:r w:rsidRPr="00AF0732">
        <w:rPr>
          <w:rFonts w:eastAsia="Times New Roman" w:cs="Times New Roman"/>
          <w:szCs w:val="24"/>
          <w:lang w:eastAsia="ar-SA"/>
        </w:rPr>
        <w:t xml:space="preserve"> ini, peneliti akan mengemukakan teori – teori yang berhubungan dengan variabel penelitian ini.</w:t>
      </w: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r w:rsidRPr="00AF0732">
        <w:rPr>
          <w:rFonts w:eastAsia="Times New Roman" w:cs="Times New Roman"/>
          <w:b/>
          <w:bCs/>
          <w:szCs w:val="24"/>
          <w:lang w:val="id-ID" w:eastAsia="ar-SA"/>
        </w:rPr>
        <w:t>2.1.1.</w:t>
      </w:r>
      <w:r w:rsidRPr="00AF0732">
        <w:rPr>
          <w:rFonts w:eastAsia="Times New Roman" w:cs="Times New Roman"/>
          <w:b/>
          <w:bCs/>
          <w:szCs w:val="24"/>
          <w:lang w:val="id-ID" w:eastAsia="ar-SA"/>
        </w:rPr>
        <w:tab/>
        <w:t>Pengertia</w:t>
      </w:r>
      <w:r w:rsidRPr="00AF0732">
        <w:rPr>
          <w:rFonts w:eastAsia="Times New Roman" w:cs="Times New Roman"/>
          <w:b/>
          <w:bCs/>
          <w:szCs w:val="24"/>
          <w:lang w:val="en-AU" w:eastAsia="ar-SA"/>
        </w:rPr>
        <w:t xml:space="preserve">n </w:t>
      </w:r>
      <w:r w:rsidRPr="00AF0732">
        <w:rPr>
          <w:rFonts w:eastAsia="Times New Roman" w:cs="Times New Roman"/>
          <w:b/>
          <w:bCs/>
          <w:szCs w:val="24"/>
          <w:lang w:val="id-ID" w:eastAsia="ar-SA"/>
        </w:rPr>
        <w:t xml:space="preserve">Pemasaran </w:t>
      </w:r>
    </w:p>
    <w:p w:rsidR="00A6635F" w:rsidRPr="00AF0732" w:rsidRDefault="00A6635F" w:rsidP="00AF0732">
      <w:pPr>
        <w:tabs>
          <w:tab w:val="left" w:pos="720"/>
        </w:tabs>
        <w:suppressAutoHyphens/>
        <w:spacing w:before="0" w:after="0" w:line="480" w:lineRule="auto"/>
        <w:ind w:left="0" w:right="15" w:firstLine="0"/>
        <w:rPr>
          <w:rFonts w:eastAsia="Times New Roman" w:cs="Times New Roman"/>
          <w:bCs/>
          <w:szCs w:val="24"/>
          <w:lang w:val="id-ID" w:eastAsia="ar-SA"/>
        </w:rPr>
      </w:pPr>
      <w:r w:rsidRPr="00AF0732">
        <w:rPr>
          <w:rFonts w:eastAsia="Times New Roman" w:cs="Times New Roman"/>
          <w:b/>
          <w:bCs/>
          <w:szCs w:val="24"/>
          <w:lang w:val="id-ID" w:eastAsia="ar-SA"/>
        </w:rPr>
        <w:tab/>
      </w:r>
      <w:r w:rsidRPr="00AF0732">
        <w:rPr>
          <w:rFonts w:eastAsia="Times New Roman" w:cs="Times New Roman"/>
          <w:bCs/>
          <w:szCs w:val="24"/>
          <w:lang w:val="id-ID" w:eastAsia="ar-SA"/>
        </w:rPr>
        <w:t xml:space="preserve">Fungsi pemasaran dalam sebuah perusahaan merupakan faktor penting dalam mengenalkan dan  menjual suatu produk maupun jasa. Tetapi sebenarnya dalam dunia pemasaran, bukan hanya itu saja fungsinya. Karena pemasaran merupakan ilmu global yang mencakup banyak aspek dalam dunia bisnis. Selain untuk mengenalkan dan menjual produk atau jasa, pemasaran juga memiliki fungsi dapat memenuhi dan memuaskan kebutuhan konsumen serta mampu memberikan laba maksimum bagi perusahaan. Untuk lebih memahami tentang </w:t>
      </w:r>
      <w:r w:rsidRPr="00AF0732">
        <w:rPr>
          <w:rFonts w:eastAsia="Times New Roman" w:cs="Times New Roman"/>
          <w:bCs/>
          <w:szCs w:val="24"/>
          <w:lang w:val="id-ID" w:eastAsia="ar-SA"/>
        </w:rPr>
        <w:lastRenderedPageBreak/>
        <w:t>pengertian pemasaran, berikut beberapa definisi yang di jelaskan oleh beberapa ahli :</w:t>
      </w:r>
    </w:p>
    <w:p w:rsidR="00A6635F" w:rsidRPr="006A576F" w:rsidRDefault="00A6635F" w:rsidP="00D25B80">
      <w:pPr>
        <w:suppressAutoHyphens/>
        <w:spacing w:before="0" w:after="0" w:line="480" w:lineRule="auto"/>
        <w:ind w:left="0" w:firstLine="709"/>
        <w:rPr>
          <w:rFonts w:eastAsia="Times New Roman" w:cs="Times New Roman"/>
          <w:szCs w:val="24"/>
          <w:lang w:val="id-ID" w:eastAsia="ar-SA"/>
        </w:rPr>
      </w:pPr>
      <w:r w:rsidRPr="00AF0732">
        <w:rPr>
          <w:rFonts w:eastAsia="Times New Roman" w:cs="Times New Roman"/>
          <w:bCs/>
          <w:szCs w:val="24"/>
          <w:lang w:val="id-ID" w:eastAsia="ar-SA"/>
        </w:rPr>
        <w:tab/>
        <w:t xml:space="preserve">Pemasaran menurut </w:t>
      </w:r>
      <w:r w:rsidRPr="00AF0732">
        <w:rPr>
          <w:rFonts w:eastAsia="Times New Roman" w:cs="Times New Roman"/>
          <w:bCs/>
          <w:i/>
          <w:szCs w:val="24"/>
          <w:lang w:val="id-ID" w:eastAsia="ar-SA"/>
        </w:rPr>
        <w:t xml:space="preserve">American Marketing Association </w:t>
      </w:r>
      <w:r w:rsidRPr="00AF0732">
        <w:rPr>
          <w:rFonts w:cs="Times New Roman"/>
          <w:i/>
          <w:szCs w:val="24"/>
          <w:lang w:val="id-ID"/>
        </w:rPr>
        <w:t>(AMA)</w:t>
      </w:r>
      <w:r w:rsidRPr="00AF0732">
        <w:rPr>
          <w:rFonts w:cs="Times New Roman"/>
          <w:szCs w:val="24"/>
          <w:lang w:val="id-ID"/>
        </w:rPr>
        <w:t xml:space="preserve"> yang dikutip oleh Grewal dan Levy (2014:4) </w:t>
      </w:r>
      <w:r w:rsidRPr="00AF0732">
        <w:rPr>
          <w:rFonts w:eastAsia="Times New Roman" w:cs="Times New Roman"/>
          <w:szCs w:val="24"/>
          <w:lang w:eastAsia="ar-SA"/>
        </w:rPr>
        <w:t>bahwasanya</w:t>
      </w:r>
      <w:r w:rsidR="00633D6D">
        <w:rPr>
          <w:rFonts w:eastAsia="Times New Roman" w:cs="Times New Roman"/>
          <w:szCs w:val="24"/>
          <w:lang w:val="id-ID" w:eastAsia="ar-SA"/>
        </w:rPr>
        <w:t xml:space="preserve"> </w:t>
      </w:r>
      <w:r w:rsidR="006A576F" w:rsidRPr="006A576F">
        <w:rPr>
          <w:rFonts w:eastAsia="Times New Roman" w:cs="Times New Roman"/>
          <w:i/>
          <w:szCs w:val="24"/>
          <w:lang w:val="id-ID" w:eastAsia="ar-SA"/>
        </w:rPr>
        <w:t>“</w:t>
      </w:r>
      <w:r w:rsidRPr="00AF0732">
        <w:rPr>
          <w:rFonts w:eastAsia="Times New Roman" w:cs="Times New Roman"/>
          <w:i/>
          <w:szCs w:val="24"/>
          <w:lang w:val="id-ID" w:eastAsia="ar-SA"/>
        </w:rPr>
        <w:t>Marketing is the activity, set of institutions, and processes for creating, capturing, communicating, delivering, and exchanging offerings that have value for customers, client, partners, and society at large</w:t>
      </w:r>
      <w:r w:rsidR="006A576F">
        <w:rPr>
          <w:rFonts w:eastAsia="Times New Roman" w:cs="Times New Roman"/>
          <w:i/>
          <w:szCs w:val="24"/>
          <w:lang w:val="id-ID" w:eastAsia="ar-SA"/>
        </w:rPr>
        <w:t xml:space="preserve">” </w:t>
      </w:r>
      <w:r w:rsidR="006A576F">
        <w:rPr>
          <w:rFonts w:eastAsia="Times New Roman" w:cs="Times New Roman"/>
          <w:szCs w:val="24"/>
          <w:lang w:val="id-ID" w:eastAsia="ar-SA"/>
        </w:rPr>
        <w:t>yang artinya “Pemasaran adalah kegiatan,</w:t>
      </w:r>
      <w:r w:rsidR="00633D6D">
        <w:rPr>
          <w:rFonts w:eastAsia="Times New Roman" w:cs="Times New Roman"/>
          <w:szCs w:val="24"/>
          <w:lang w:val="id-ID" w:eastAsia="ar-SA"/>
        </w:rPr>
        <w:t xml:space="preserve"> </w:t>
      </w:r>
      <w:r w:rsidR="006A576F">
        <w:rPr>
          <w:rFonts w:eastAsia="Times New Roman" w:cs="Times New Roman"/>
          <w:szCs w:val="24"/>
          <w:lang w:val="id-ID" w:eastAsia="ar-SA"/>
        </w:rPr>
        <w:t xml:space="preserve">mengatur lembaga, proses untuk menciptakan, mengkomunikasikan, menyampaikan, dan bertukar persembahan yang memiliki nilai bagi pelanggan, klien, dan masyarakat pada umumnya”. </w:t>
      </w:r>
      <w:r w:rsidRPr="00AF0732">
        <w:rPr>
          <w:rFonts w:eastAsia="Times New Roman" w:cs="Times New Roman"/>
          <w:szCs w:val="24"/>
          <w:lang w:val="id-ID" w:eastAsia="ar-SA"/>
        </w:rPr>
        <w:t>Sedangkan menurut</w:t>
      </w:r>
      <w:r w:rsidRPr="00AF0732">
        <w:rPr>
          <w:rFonts w:eastAsia="Times New Roman" w:cs="Times New Roman"/>
          <w:szCs w:val="24"/>
          <w:lang w:val="en-AU" w:eastAsia="ar-SA"/>
        </w:rPr>
        <w:t xml:space="preserve"> </w:t>
      </w:r>
      <w:r w:rsidRPr="00AF0732">
        <w:rPr>
          <w:rFonts w:eastAsia="Times New Roman" w:cs="Times New Roman"/>
          <w:szCs w:val="24"/>
          <w:lang w:eastAsia="ar-SA"/>
        </w:rPr>
        <w:t xml:space="preserve">Kotler dan </w:t>
      </w:r>
      <w:r w:rsidRPr="00AF0732">
        <w:rPr>
          <w:rFonts w:eastAsia="Times New Roman" w:cs="Times New Roman"/>
          <w:szCs w:val="24"/>
          <w:lang w:val="id-ID" w:eastAsia="ar-SA"/>
        </w:rPr>
        <w:t>Armstrong</w:t>
      </w:r>
      <w:r w:rsidRPr="00AF0732">
        <w:rPr>
          <w:rFonts w:eastAsia="Times New Roman" w:cs="Times New Roman"/>
          <w:szCs w:val="24"/>
          <w:lang w:eastAsia="ar-SA"/>
        </w:rPr>
        <w:t xml:space="preserve"> (201</w:t>
      </w:r>
      <w:r w:rsidRPr="00AF0732">
        <w:rPr>
          <w:rFonts w:eastAsia="Times New Roman" w:cs="Times New Roman"/>
          <w:szCs w:val="24"/>
          <w:lang w:val="id-ID" w:eastAsia="ar-SA"/>
        </w:rPr>
        <w:t>5</w:t>
      </w:r>
      <w:r w:rsidRPr="00AF0732">
        <w:rPr>
          <w:rFonts w:eastAsia="Times New Roman" w:cs="Times New Roman"/>
          <w:szCs w:val="24"/>
          <w:lang w:eastAsia="ar-SA"/>
        </w:rPr>
        <w:t>:27) bahwasanya</w:t>
      </w:r>
      <w:r w:rsidR="00D25B80">
        <w:rPr>
          <w:rFonts w:eastAsia="Times New Roman" w:cs="Times New Roman"/>
          <w:szCs w:val="24"/>
          <w:lang w:val="id-ID" w:eastAsia="ar-SA"/>
        </w:rPr>
        <w:t xml:space="preserve"> </w:t>
      </w:r>
      <w:r w:rsidR="006A576F" w:rsidRPr="006A576F">
        <w:rPr>
          <w:rFonts w:eastAsia="Times New Roman" w:cs="Times New Roman"/>
          <w:i/>
          <w:szCs w:val="24"/>
          <w:lang w:val="id-ID" w:eastAsia="ar-SA"/>
        </w:rPr>
        <w:t>“</w:t>
      </w:r>
      <w:r w:rsidRPr="00AF0732">
        <w:rPr>
          <w:rFonts w:eastAsia="Times New Roman" w:cs="Times New Roman"/>
          <w:i/>
          <w:szCs w:val="24"/>
          <w:lang w:eastAsia="ar-SA"/>
        </w:rPr>
        <w:t xml:space="preserve">Marketing as the process by which companies create value for customers build strong customer relationships in order to capture </w:t>
      </w:r>
      <w:r w:rsidR="00D25B80">
        <w:rPr>
          <w:rFonts w:eastAsia="Times New Roman" w:cs="Times New Roman"/>
          <w:i/>
          <w:szCs w:val="24"/>
          <w:lang w:eastAsia="ar-SA"/>
        </w:rPr>
        <w:t>value from customers in return</w:t>
      </w:r>
      <w:r w:rsidR="006A576F">
        <w:rPr>
          <w:rFonts w:eastAsia="Times New Roman" w:cs="Times New Roman"/>
          <w:i/>
          <w:szCs w:val="24"/>
          <w:lang w:val="id-ID" w:eastAsia="ar-SA"/>
        </w:rPr>
        <w:t xml:space="preserve">”. </w:t>
      </w:r>
      <w:r w:rsidR="006A576F">
        <w:rPr>
          <w:rFonts w:eastAsia="Times New Roman" w:cs="Times New Roman"/>
          <w:szCs w:val="24"/>
          <w:lang w:val="id-ID" w:eastAsia="ar-SA"/>
        </w:rPr>
        <w:t>Maksud dari pengertian tersebut adalah pemasaran sebagai proses dimana perusahaan menciptakan nilai bagi pelanggan dan membangun pelanggan yang kuat relationship untuk menangkap nilai dari pelanggan sebagai imbalan.</w:t>
      </w:r>
    </w:p>
    <w:p w:rsidR="00A6635F" w:rsidRPr="00AF0732" w:rsidRDefault="00A6635F" w:rsidP="00AF0732">
      <w:pPr>
        <w:suppressAutoHyphens/>
        <w:spacing w:before="0" w:after="0" w:line="480" w:lineRule="auto"/>
        <w:ind w:left="0" w:firstLine="709"/>
        <w:rPr>
          <w:rFonts w:cs="Times New Roman"/>
          <w:color w:val="FF0000"/>
          <w:szCs w:val="24"/>
          <w:lang w:val="id-ID"/>
        </w:rPr>
      </w:pPr>
      <w:r w:rsidRPr="00AF0732">
        <w:rPr>
          <w:rFonts w:cs="Times New Roman"/>
          <w:szCs w:val="24"/>
        </w:rPr>
        <w:t>Berdasarkan</w:t>
      </w:r>
      <w:r w:rsidRPr="00AF0732">
        <w:rPr>
          <w:rFonts w:cs="Times New Roman"/>
          <w:szCs w:val="24"/>
          <w:lang w:val="id-ID"/>
        </w:rPr>
        <w:t xml:space="preserve"> dua </w:t>
      </w:r>
      <w:r w:rsidRPr="00AF0732">
        <w:rPr>
          <w:rFonts w:cs="Times New Roman"/>
          <w:szCs w:val="24"/>
        </w:rPr>
        <w:t>definisi tersebut peneliti sampai pada pemahaman bahwa</w:t>
      </w:r>
      <w:r w:rsidRPr="00AF0732">
        <w:rPr>
          <w:rFonts w:cs="Times New Roman"/>
          <w:szCs w:val="24"/>
          <w:lang w:val="id-ID"/>
        </w:rPr>
        <w:t xml:space="preserve"> pada dasarnya pemasaran merupakan serangkaian proses yang dilakukan oleh perusahaan yang mempunyai tujuan untuk menciptakan, mengkomunikasikan dan memberi suatu nilai kepada pelanggan dan juga selalu menjaga hubungan yang baik dengan pelanggan.</w:t>
      </w:r>
    </w:p>
    <w:p w:rsidR="00A6635F" w:rsidRDefault="00A6635F" w:rsidP="00AF0732">
      <w:pPr>
        <w:tabs>
          <w:tab w:val="left" w:pos="720"/>
        </w:tabs>
        <w:suppressAutoHyphens/>
        <w:spacing w:before="0" w:after="0" w:line="480" w:lineRule="auto"/>
        <w:ind w:left="0" w:right="15" w:firstLine="0"/>
        <w:rPr>
          <w:rFonts w:eastAsia="Times New Roman" w:cs="Times New Roman"/>
          <w:bCs/>
          <w:color w:val="FF0000"/>
          <w:szCs w:val="24"/>
          <w:lang w:val="id-ID" w:eastAsia="ar-SA"/>
        </w:rPr>
      </w:pPr>
    </w:p>
    <w:p w:rsidR="00117C3F" w:rsidRDefault="00117C3F" w:rsidP="00AF0732">
      <w:pPr>
        <w:tabs>
          <w:tab w:val="left" w:pos="720"/>
        </w:tabs>
        <w:suppressAutoHyphens/>
        <w:spacing w:before="0" w:after="0" w:line="480" w:lineRule="auto"/>
        <w:ind w:left="0" w:right="15" w:firstLine="0"/>
        <w:rPr>
          <w:rFonts w:eastAsia="Times New Roman" w:cs="Times New Roman"/>
          <w:bCs/>
          <w:color w:val="FF0000"/>
          <w:szCs w:val="24"/>
          <w:lang w:val="id-ID" w:eastAsia="ar-SA"/>
        </w:rPr>
      </w:pPr>
    </w:p>
    <w:p w:rsidR="00117C3F" w:rsidRPr="00117C3F" w:rsidRDefault="00117C3F" w:rsidP="00AF0732">
      <w:pPr>
        <w:tabs>
          <w:tab w:val="left" w:pos="720"/>
        </w:tabs>
        <w:suppressAutoHyphens/>
        <w:spacing w:before="0" w:after="0" w:line="480" w:lineRule="auto"/>
        <w:ind w:left="0" w:right="15" w:firstLine="0"/>
        <w:rPr>
          <w:rFonts w:eastAsia="Times New Roman" w:cs="Times New Roman"/>
          <w:bCs/>
          <w:color w:val="FF0000"/>
          <w:szCs w:val="24"/>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r w:rsidRPr="00AF0732">
        <w:rPr>
          <w:rFonts w:eastAsia="Times New Roman" w:cs="Times New Roman"/>
          <w:b/>
          <w:bCs/>
          <w:szCs w:val="24"/>
          <w:lang w:val="id-ID" w:eastAsia="ar-SA"/>
        </w:rPr>
        <w:lastRenderedPageBreak/>
        <w:t xml:space="preserve">2.1.2. </w:t>
      </w:r>
      <w:r w:rsidRPr="00AF0732">
        <w:rPr>
          <w:rFonts w:eastAsia="Times New Roman" w:cs="Times New Roman"/>
          <w:b/>
          <w:bCs/>
          <w:szCs w:val="24"/>
          <w:lang w:val="id-ID" w:eastAsia="ar-SA"/>
        </w:rPr>
        <w:tab/>
        <w:t>Pengertian Manajemen Pemasaran</w:t>
      </w: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t>Kajian ilmu pemasaran memiliki arti yang sangat luas, yang mana di dalamnya membahas tentang arti pemasaran untuk mengetahui pengenalan kebutuhan konsumen, kemudian merancang produk dan atau jasa yang benar-benar dibutuhkan oleh masyarakat hingga proses penyaluran produk dan atau jasa tersebut sampai ke tangan konsumen. Untuk lebih mengenal tentang pengertian manajemen pemasaran, berikut definisi yang dijelaskan oleh beberapa ahli pemasaran :</w:t>
      </w:r>
    </w:p>
    <w:p w:rsidR="00A6635F" w:rsidRPr="00AF0732" w:rsidRDefault="00A6635F" w:rsidP="00365181">
      <w:pPr>
        <w:tabs>
          <w:tab w:val="left" w:pos="72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t>Manajemen pemasar</w:t>
      </w:r>
      <w:r w:rsidR="00CB4446">
        <w:rPr>
          <w:rFonts w:eastAsia="Times New Roman" w:cs="Times New Roman"/>
          <w:szCs w:val="24"/>
          <w:lang w:val="id-ID" w:eastAsia="ar-SA"/>
        </w:rPr>
        <w:t xml:space="preserve">an menurut Kotler dan Keller </w:t>
      </w:r>
      <w:r w:rsidRPr="00AF0732">
        <w:rPr>
          <w:rFonts w:eastAsia="Times New Roman" w:cs="Times New Roman"/>
          <w:szCs w:val="24"/>
          <w:lang w:val="id-ID" w:eastAsia="ar-SA"/>
        </w:rPr>
        <w:t>(20</w:t>
      </w:r>
      <w:r w:rsidRPr="00AF0732">
        <w:rPr>
          <w:rFonts w:eastAsia="Times New Roman" w:cs="Times New Roman"/>
          <w:szCs w:val="24"/>
          <w:lang w:val="en-AU" w:eastAsia="ar-SA"/>
        </w:rPr>
        <w:t>12</w:t>
      </w:r>
      <w:r w:rsidRPr="00AF0732">
        <w:rPr>
          <w:rFonts w:eastAsia="Times New Roman" w:cs="Times New Roman"/>
          <w:szCs w:val="24"/>
          <w:lang w:val="id-ID" w:eastAsia="ar-SA"/>
        </w:rPr>
        <w:t>:5), mengemukakan bahwa:</w:t>
      </w:r>
      <w:r w:rsidR="00CB4446">
        <w:rPr>
          <w:rFonts w:eastAsia="Times New Roman" w:cs="Times New Roman"/>
          <w:szCs w:val="24"/>
          <w:lang w:val="id-ID" w:eastAsia="ar-SA"/>
        </w:rPr>
        <w:t xml:space="preserve"> </w:t>
      </w:r>
      <w:r w:rsidR="00CB4446">
        <w:rPr>
          <w:rFonts w:eastAsia="Times New Roman" w:cs="Times New Roman"/>
          <w:i/>
          <w:szCs w:val="24"/>
          <w:lang w:val="id-ID" w:eastAsia="ar-SA"/>
        </w:rPr>
        <w:t>“Marketing management taste art and science of choosing target markets and getting, keeping, and growing customers throught creating, delivering, and communicating superior customer value”.</w:t>
      </w:r>
      <w:r w:rsidR="00CB4446">
        <w:rPr>
          <w:rFonts w:eastAsia="Times New Roman" w:cs="Times New Roman"/>
          <w:szCs w:val="24"/>
          <w:lang w:val="id-ID" w:eastAsia="ar-SA"/>
        </w:rPr>
        <w:t xml:space="preserve"> Arti dari definisi tersebut yaitu m</w:t>
      </w:r>
      <w:r w:rsidRPr="00AF0732">
        <w:rPr>
          <w:rFonts w:eastAsia="Times New Roman" w:cs="Times New Roman"/>
          <w:szCs w:val="24"/>
          <w:lang w:val="id-ID" w:eastAsia="ar-SA"/>
        </w:rPr>
        <w:t xml:space="preserve">anajemen pemasaran sebagai seni dan ilmu </w:t>
      </w:r>
      <w:r w:rsidR="00CB4446">
        <w:rPr>
          <w:rFonts w:eastAsia="Times New Roman" w:cs="Times New Roman"/>
          <w:szCs w:val="24"/>
          <w:lang w:val="id-ID" w:eastAsia="ar-SA"/>
        </w:rPr>
        <w:t>memilih pasar sasaran dan mendapatkan</w:t>
      </w:r>
      <w:r w:rsidRPr="00AF0732">
        <w:rPr>
          <w:rFonts w:eastAsia="Times New Roman" w:cs="Times New Roman"/>
          <w:szCs w:val="24"/>
          <w:lang w:val="id-ID" w:eastAsia="ar-SA"/>
        </w:rPr>
        <w:t>,</w:t>
      </w:r>
      <w:r w:rsidR="00CB4446">
        <w:rPr>
          <w:rFonts w:eastAsia="Times New Roman" w:cs="Times New Roman"/>
          <w:szCs w:val="24"/>
          <w:lang w:val="id-ID" w:eastAsia="ar-SA"/>
        </w:rPr>
        <w:t xml:space="preserve"> mempertahankan, serta menimgkatkan jumlah </w:t>
      </w:r>
      <w:r w:rsidRPr="00AF0732">
        <w:rPr>
          <w:rFonts w:eastAsia="Times New Roman" w:cs="Times New Roman"/>
          <w:szCs w:val="24"/>
          <w:lang w:val="id-ID" w:eastAsia="ar-SA"/>
        </w:rPr>
        <w:t>pelanggan dengan menciptakan, menghantarkan dan meng</w:t>
      </w:r>
      <w:r w:rsidR="00CB4446">
        <w:rPr>
          <w:rFonts w:eastAsia="Times New Roman" w:cs="Times New Roman"/>
          <w:szCs w:val="24"/>
          <w:lang w:val="id-ID" w:eastAsia="ar-SA"/>
        </w:rPr>
        <w:t>k</w:t>
      </w:r>
      <w:r w:rsidRPr="00AF0732">
        <w:rPr>
          <w:rFonts w:eastAsia="Times New Roman" w:cs="Times New Roman"/>
          <w:szCs w:val="24"/>
          <w:lang w:val="id-ID" w:eastAsia="ar-SA"/>
        </w:rPr>
        <w:t>omunikasikan nilai pelanggan yang unggul”.</w:t>
      </w:r>
      <w:r w:rsidR="00365181">
        <w:rPr>
          <w:rFonts w:eastAsia="Times New Roman" w:cs="Times New Roman"/>
          <w:szCs w:val="24"/>
          <w:lang w:val="id-ID" w:eastAsia="ar-SA"/>
        </w:rPr>
        <w:t xml:space="preserve"> </w:t>
      </w:r>
      <w:r w:rsidRPr="00AF0732">
        <w:rPr>
          <w:rFonts w:eastAsia="Times New Roman" w:cs="Times New Roman"/>
          <w:szCs w:val="24"/>
          <w:lang w:val="id-ID" w:eastAsia="ar-SA"/>
        </w:rPr>
        <w:t>Sedangkan pengertian manajemen pemasaran menurut Djaslim Saladin (20</w:t>
      </w:r>
      <w:r w:rsidRPr="00AF0732">
        <w:rPr>
          <w:rFonts w:eastAsia="Times New Roman" w:cs="Times New Roman"/>
          <w:szCs w:val="24"/>
          <w:lang w:val="en-AU" w:eastAsia="ar-SA"/>
        </w:rPr>
        <w:t>12</w:t>
      </w:r>
      <w:r w:rsidRPr="00AF0732">
        <w:rPr>
          <w:rFonts w:eastAsia="Times New Roman" w:cs="Times New Roman"/>
          <w:szCs w:val="24"/>
          <w:lang w:val="id-ID" w:eastAsia="ar-SA"/>
        </w:rPr>
        <w:t>:3) adalah :</w:t>
      </w:r>
    </w:p>
    <w:p w:rsidR="00A6635F" w:rsidRPr="00AF0732" w:rsidRDefault="00A6635F" w:rsidP="00AF0732">
      <w:pPr>
        <w:tabs>
          <w:tab w:val="left" w:pos="720"/>
        </w:tabs>
        <w:suppressAutoHyphens/>
        <w:spacing w:before="0" w:after="0"/>
        <w:ind w:left="709" w:right="15" w:firstLine="0"/>
        <w:rPr>
          <w:rFonts w:eastAsia="Times New Roman" w:cs="Times New Roman"/>
          <w:szCs w:val="24"/>
          <w:lang w:val="id-ID" w:eastAsia="ar-SA"/>
        </w:rPr>
      </w:pPr>
      <w:r w:rsidRPr="00AF0732">
        <w:rPr>
          <w:rFonts w:eastAsia="Times New Roman" w:cs="Times New Roman"/>
          <w:szCs w:val="24"/>
          <w:lang w:val="id-ID" w:eastAsia="ar-SA"/>
        </w:rPr>
        <w:t>”Analisis, perencanaan, penerapan dan pengendalian program yang dirancang untuk menciptakan, membangun dan mempertahankan pertukaran yang menguntungkan dengan sasaran dengan maksud untuk mencapai tujuan-tujuan organisasi.”</w:t>
      </w:r>
    </w:p>
    <w:p w:rsidR="00A6635F" w:rsidRPr="00AF0732" w:rsidRDefault="00A6635F" w:rsidP="00AF0732">
      <w:pPr>
        <w:tabs>
          <w:tab w:val="left" w:pos="720"/>
        </w:tabs>
        <w:suppressAutoHyphens/>
        <w:spacing w:before="0" w:after="0" w:line="480" w:lineRule="auto"/>
        <w:ind w:left="709" w:right="15" w:firstLine="0"/>
        <w:rPr>
          <w:rFonts w:eastAsia="Times New Roman" w:cs="Times New Roman"/>
          <w:szCs w:val="24"/>
          <w:lang w:val="id-ID" w:eastAsia="ar-SA"/>
        </w:rPr>
      </w:pP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en-AU" w:eastAsia="ar-SA"/>
        </w:rPr>
      </w:pPr>
      <w:r w:rsidRPr="00AF0732">
        <w:rPr>
          <w:rFonts w:eastAsia="Times New Roman" w:cs="Times New Roman"/>
          <w:szCs w:val="24"/>
          <w:lang w:eastAsia="ar-SA"/>
        </w:rPr>
        <w:t xml:space="preserve">Berdasarkan beberapa definisi tersebut di atas peneliti sampai pada pemahaman bahwa manajemen pemasaran merupakan ilmu yang dapat diaplikasikan dalam suatu organisasi atau perusahaan dalam mempertahankan </w:t>
      </w:r>
      <w:r w:rsidRPr="00AF0732">
        <w:rPr>
          <w:rFonts w:eastAsia="Times New Roman" w:cs="Times New Roman"/>
          <w:szCs w:val="24"/>
          <w:lang w:eastAsia="ar-SA"/>
        </w:rPr>
        <w:lastRenderedPageBreak/>
        <w:t>kelangsungan hidup perusahaan melalui proses merencanakan, melaksanakan, mengkoordinasikan dan mengendalikan program yang melibatkan konsep pemasaran.</w:t>
      </w: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szCs w:val="24"/>
          <w:lang w:eastAsia="ar-SA"/>
        </w:rPr>
      </w:pPr>
      <w:r w:rsidRPr="00AF0732">
        <w:rPr>
          <w:rFonts w:eastAsia="Times New Roman" w:cs="Times New Roman"/>
          <w:b/>
          <w:szCs w:val="24"/>
          <w:lang w:val="id-ID" w:eastAsia="ar-SA"/>
        </w:rPr>
        <w:t>2.1.3.</w:t>
      </w:r>
      <w:r w:rsidRPr="00AF0732">
        <w:rPr>
          <w:rFonts w:eastAsia="Times New Roman" w:cs="Times New Roman"/>
          <w:b/>
          <w:szCs w:val="24"/>
          <w:lang w:val="en-AU" w:eastAsia="ar-SA"/>
        </w:rPr>
        <w:tab/>
      </w:r>
      <w:r w:rsidRPr="00AF0732">
        <w:rPr>
          <w:rFonts w:eastAsia="Times New Roman" w:cs="Times New Roman"/>
          <w:b/>
          <w:szCs w:val="24"/>
          <w:lang w:val="id-ID" w:eastAsia="ar-SA"/>
        </w:rPr>
        <w:t>Pengertian Bauran Pemasaran</w:t>
      </w:r>
    </w:p>
    <w:p w:rsidR="00A6635F" w:rsidRPr="00AF0732" w:rsidRDefault="00A6635F" w:rsidP="00AF0732">
      <w:pPr>
        <w:tabs>
          <w:tab w:val="left" w:pos="72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Di dalam ruang lingkup pemasaran terdapat apa yang dinamakan dengan bauran pemasaran (</w:t>
      </w:r>
      <w:r w:rsidRPr="00AF0732">
        <w:rPr>
          <w:rFonts w:eastAsia="Times New Roman" w:cs="Times New Roman"/>
          <w:i/>
          <w:szCs w:val="24"/>
          <w:lang w:val="id-ID" w:eastAsia="ar-SA"/>
        </w:rPr>
        <w:t>marketing mix</w:t>
      </w:r>
      <w:r w:rsidRPr="00AF0732">
        <w:rPr>
          <w:rFonts w:eastAsia="Times New Roman" w:cs="Times New Roman"/>
          <w:szCs w:val="24"/>
          <w:lang w:val="id-ID" w:eastAsia="ar-SA"/>
        </w:rPr>
        <w:t>). Bauran pemasaran merupakan serangkaian variabel pemasaran yang harus dikuasai dan dipahami oleh perusahaan untuk dapat mencapai tujuan perusahaan. Untuk lebih jelasnya mengenai definisi bauran pemasaran, berikut definisi dari ahli pemasaran yaitu :</w:t>
      </w:r>
    </w:p>
    <w:p w:rsidR="00A6635F" w:rsidRPr="00AF0732" w:rsidRDefault="00A6635F" w:rsidP="00D25B80">
      <w:pPr>
        <w:tabs>
          <w:tab w:val="left" w:pos="72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Bauran pemasaran menurut Kotler dan Keller yang diterjemahkan oleh Benyamin Molan (20</w:t>
      </w:r>
      <w:r w:rsidRPr="00AF0732">
        <w:rPr>
          <w:rFonts w:eastAsia="Times New Roman" w:cs="Times New Roman"/>
          <w:szCs w:val="24"/>
          <w:lang w:val="en-AU" w:eastAsia="ar-SA"/>
        </w:rPr>
        <w:t>12</w:t>
      </w:r>
      <w:r w:rsidRPr="00AF0732">
        <w:rPr>
          <w:rFonts w:eastAsia="Times New Roman" w:cs="Times New Roman"/>
          <w:szCs w:val="24"/>
          <w:lang w:val="id-ID" w:eastAsia="ar-SA"/>
        </w:rPr>
        <w:t>:23), dapat diartikan bauran pemasaran (</w:t>
      </w:r>
      <w:r w:rsidRPr="00AF0732">
        <w:rPr>
          <w:rFonts w:eastAsia="Times New Roman" w:cs="Times New Roman"/>
          <w:i/>
          <w:szCs w:val="24"/>
          <w:lang w:val="id-ID" w:eastAsia="ar-SA"/>
        </w:rPr>
        <w:t>marketing mix</w:t>
      </w:r>
      <w:r w:rsidRPr="00AF0732">
        <w:rPr>
          <w:rFonts w:eastAsia="Times New Roman" w:cs="Times New Roman"/>
          <w:szCs w:val="24"/>
          <w:lang w:val="id-ID" w:eastAsia="ar-SA"/>
        </w:rPr>
        <w:t>)</w:t>
      </w:r>
      <w:r w:rsidR="00D25B80">
        <w:rPr>
          <w:rFonts w:eastAsia="Times New Roman" w:cs="Times New Roman"/>
          <w:szCs w:val="24"/>
          <w:lang w:val="id-ID" w:eastAsia="ar-SA"/>
        </w:rPr>
        <w:t xml:space="preserve">  adalah p</w:t>
      </w:r>
      <w:r w:rsidRPr="00AF0732">
        <w:rPr>
          <w:rFonts w:eastAsia="Times New Roman" w:cs="Times New Roman"/>
          <w:szCs w:val="24"/>
          <w:lang w:val="id-ID" w:eastAsia="ar-SA"/>
        </w:rPr>
        <w:t>erangkat alat pemasaran yang digunakan perusahaan unt</w:t>
      </w:r>
      <w:r w:rsidR="00D25B80">
        <w:rPr>
          <w:rFonts w:eastAsia="Times New Roman" w:cs="Times New Roman"/>
          <w:szCs w:val="24"/>
          <w:lang w:val="id-ID" w:eastAsia="ar-SA"/>
        </w:rPr>
        <w:t>uk mengejar tujuan pemasarannya</w:t>
      </w:r>
      <w:r w:rsidRPr="00AF0732">
        <w:rPr>
          <w:rFonts w:eastAsia="Times New Roman" w:cs="Times New Roman"/>
          <w:szCs w:val="24"/>
          <w:lang w:val="id-ID" w:eastAsia="ar-SA"/>
        </w:rPr>
        <w:t>.</w:t>
      </w: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t xml:space="preserve">Sedangkan pengertian bauran pemasaran menurut </w:t>
      </w:r>
      <w:r w:rsidRPr="00AF0732">
        <w:rPr>
          <w:rFonts w:eastAsia="Times New Roman" w:cs="Times New Roman"/>
          <w:bCs/>
          <w:szCs w:val="24"/>
          <w:lang w:eastAsia="ar-SA"/>
        </w:rPr>
        <w:t>Buchari Alma (2012:205)</w:t>
      </w:r>
      <w:r w:rsidRPr="00AF0732">
        <w:rPr>
          <w:rFonts w:eastAsia="Times New Roman" w:cs="Times New Roman"/>
          <w:szCs w:val="24"/>
          <w:lang w:val="id-ID" w:eastAsia="ar-SA"/>
        </w:rPr>
        <w:t>, diartikan sebagai berikut :</w:t>
      </w:r>
    </w:p>
    <w:p w:rsidR="00A6635F" w:rsidRPr="00AF0732" w:rsidRDefault="00A6635F" w:rsidP="006C65CB">
      <w:pPr>
        <w:tabs>
          <w:tab w:val="left" w:pos="720"/>
        </w:tabs>
        <w:suppressAutoHyphens/>
        <w:spacing w:before="0" w:after="0"/>
        <w:ind w:left="709" w:right="15" w:firstLine="0"/>
        <w:rPr>
          <w:rFonts w:eastAsia="Times New Roman" w:cs="Times New Roman"/>
          <w:szCs w:val="24"/>
          <w:lang w:eastAsia="ar-SA"/>
        </w:rPr>
      </w:pPr>
      <w:r w:rsidRPr="00AF0732">
        <w:rPr>
          <w:rFonts w:eastAsia="Times New Roman" w:cs="Times New Roman"/>
          <w:szCs w:val="24"/>
          <w:lang w:val="id-ID" w:eastAsia="ar-SA"/>
        </w:rPr>
        <w:t>”</w:t>
      </w:r>
      <w:r w:rsidRPr="00AF0732">
        <w:rPr>
          <w:rFonts w:eastAsia="Times New Roman" w:cs="Times New Roman"/>
          <w:bCs/>
          <w:szCs w:val="24"/>
          <w:lang w:eastAsia="ar-SA"/>
        </w:rPr>
        <w:t xml:space="preserve">Bauran pemasaran merupakan strategi mencampuri kegiatan – kegiatan pemasaran, agar dicari kombinasi maksimal sehingga mendatangkan hasil yang memuaskan. </w:t>
      </w:r>
      <w:r w:rsidRPr="00AF0732">
        <w:rPr>
          <w:rFonts w:eastAsia="Times New Roman" w:cs="Times New Roman"/>
          <w:bCs/>
          <w:i/>
          <w:szCs w:val="24"/>
          <w:lang w:eastAsia="ar-SA"/>
        </w:rPr>
        <w:t>Marketing mix</w:t>
      </w:r>
      <w:r w:rsidRPr="00AF0732">
        <w:rPr>
          <w:rFonts w:eastAsia="Times New Roman" w:cs="Times New Roman"/>
          <w:bCs/>
          <w:szCs w:val="24"/>
          <w:lang w:eastAsia="ar-SA"/>
        </w:rPr>
        <w:t xml:space="preserve"> terdiri atas empat komponen atau disebut 4P yaitu </w:t>
      </w:r>
      <w:r w:rsidRPr="00AF0732">
        <w:rPr>
          <w:rFonts w:eastAsia="Times New Roman" w:cs="Times New Roman"/>
          <w:bCs/>
          <w:i/>
          <w:szCs w:val="24"/>
          <w:lang w:eastAsia="ar-SA"/>
        </w:rPr>
        <w:t>product, price, place, promotion</w:t>
      </w:r>
      <w:r w:rsidRPr="00AF0732">
        <w:rPr>
          <w:rFonts w:eastAsia="Times New Roman" w:cs="Times New Roman"/>
          <w:szCs w:val="24"/>
          <w:lang w:val="id-ID" w:eastAsia="ar-SA"/>
        </w:rPr>
        <w:t>.”</w:t>
      </w:r>
    </w:p>
    <w:p w:rsidR="006C65CB" w:rsidRDefault="006C65CB" w:rsidP="00AF0732">
      <w:pPr>
        <w:suppressAutoHyphens/>
        <w:spacing w:before="0" w:after="0" w:line="480" w:lineRule="auto"/>
        <w:ind w:left="0" w:firstLine="567"/>
        <w:rPr>
          <w:rFonts w:eastAsia="Times New Roman" w:cs="Times New Roman"/>
          <w:color w:val="FF0000"/>
          <w:szCs w:val="24"/>
          <w:lang w:val="id-ID" w:eastAsia="ar-SA"/>
        </w:rPr>
      </w:pPr>
    </w:p>
    <w:p w:rsidR="00A6635F" w:rsidRPr="00AF0732" w:rsidRDefault="00A6635F" w:rsidP="00AF0732">
      <w:pPr>
        <w:suppressAutoHyphens/>
        <w:spacing w:before="0" w:after="0" w:line="480" w:lineRule="auto"/>
        <w:ind w:left="0" w:firstLine="567"/>
        <w:rPr>
          <w:rFonts w:eastAsia="Times New Roman" w:cs="Times New Roman"/>
          <w:szCs w:val="24"/>
          <w:lang w:eastAsia="ar-SA"/>
        </w:rPr>
      </w:pPr>
      <w:r w:rsidRPr="00AF0732">
        <w:rPr>
          <w:rFonts w:eastAsia="Times New Roman" w:cs="Times New Roman"/>
          <w:color w:val="FF0000"/>
          <w:szCs w:val="24"/>
          <w:lang w:eastAsia="ar-SA"/>
        </w:rPr>
        <w:tab/>
      </w:r>
      <w:proofErr w:type="gramStart"/>
      <w:r w:rsidRPr="00AF0732">
        <w:rPr>
          <w:rFonts w:eastAsia="Times New Roman" w:cs="Times New Roman"/>
          <w:szCs w:val="24"/>
          <w:lang w:eastAsia="ar-SA"/>
        </w:rPr>
        <w:t>Berdasarkan beberapa definisi tersebut di atas peneliti sampai pada pemahaman bahwa bauran pemasaran merupakan alat pemasaran yang dijadikan strategi dalam kegiatan perusahaan guna mencapai tujuan perusahaan.</w:t>
      </w:r>
      <w:proofErr w:type="gramEnd"/>
    </w:p>
    <w:p w:rsidR="00A6635F" w:rsidRPr="00AF0732" w:rsidRDefault="00A6635F" w:rsidP="00AF0732">
      <w:pPr>
        <w:spacing w:before="0" w:after="0" w:line="480" w:lineRule="auto"/>
        <w:ind w:left="0" w:firstLine="709"/>
        <w:rPr>
          <w:rFonts w:eastAsia="Times New Roman" w:cs="Times New Roman"/>
          <w:szCs w:val="24"/>
          <w:lang w:val="en-AU" w:eastAsia="en-AU"/>
        </w:rPr>
      </w:pPr>
      <w:r w:rsidRPr="00AF0732">
        <w:rPr>
          <w:rFonts w:eastAsia="Times New Roman" w:cs="Times New Roman"/>
          <w:szCs w:val="24"/>
          <w:lang w:val="en-AU" w:eastAsia="en-AU"/>
        </w:rPr>
        <w:lastRenderedPageBreak/>
        <w:t xml:space="preserve">Dalam bauran pemasaran terdapat seperangkat alat pemasaran yang dikenal dalam istilah 4P, yaitu </w:t>
      </w:r>
      <w:r w:rsidRPr="00AF0732">
        <w:rPr>
          <w:rFonts w:eastAsia="Times New Roman" w:cs="Times New Roman"/>
          <w:i/>
          <w:szCs w:val="24"/>
          <w:lang w:val="en-AU" w:eastAsia="en-AU"/>
        </w:rPr>
        <w:t>product</w:t>
      </w:r>
      <w:r w:rsidRPr="00AF0732">
        <w:rPr>
          <w:rFonts w:eastAsia="Times New Roman" w:cs="Times New Roman"/>
          <w:szCs w:val="24"/>
          <w:lang w:val="en-AU" w:eastAsia="en-AU"/>
        </w:rPr>
        <w:t xml:space="preserve"> ( produk), </w:t>
      </w:r>
      <w:r w:rsidRPr="00AF0732">
        <w:rPr>
          <w:rFonts w:eastAsia="Times New Roman" w:cs="Times New Roman"/>
          <w:i/>
          <w:szCs w:val="24"/>
          <w:lang w:val="en-AU" w:eastAsia="en-AU"/>
        </w:rPr>
        <w:t>price</w:t>
      </w:r>
      <w:r w:rsidRPr="00AF0732">
        <w:rPr>
          <w:rFonts w:eastAsia="Times New Roman" w:cs="Times New Roman"/>
          <w:szCs w:val="24"/>
          <w:lang w:val="en-AU" w:eastAsia="en-AU"/>
        </w:rPr>
        <w:t xml:space="preserve"> (harga), </w:t>
      </w:r>
      <w:r w:rsidRPr="00AF0732">
        <w:rPr>
          <w:rFonts w:eastAsia="Times New Roman" w:cs="Times New Roman"/>
          <w:i/>
          <w:szCs w:val="24"/>
          <w:lang w:val="en-AU" w:eastAsia="en-AU"/>
        </w:rPr>
        <w:t>place</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(tempat atau saluran distribusi), dan </w:t>
      </w:r>
      <w:r w:rsidRPr="00AF0732">
        <w:rPr>
          <w:rFonts w:eastAsia="Times New Roman" w:cs="Times New Roman"/>
          <w:i/>
          <w:szCs w:val="24"/>
          <w:lang w:val="en-AU" w:eastAsia="en-AU"/>
        </w:rPr>
        <w:t>promotion</w:t>
      </w:r>
      <w:r w:rsidRPr="00AF0732">
        <w:rPr>
          <w:rFonts w:eastAsia="Times New Roman" w:cs="Times New Roman"/>
          <w:szCs w:val="24"/>
          <w:lang w:val="id-ID" w:eastAsia="en-AU"/>
        </w:rPr>
        <w:t xml:space="preserve"> </w:t>
      </w:r>
      <w:r w:rsidRPr="00AF0732">
        <w:rPr>
          <w:rFonts w:eastAsia="Times New Roman" w:cs="Times New Roman"/>
          <w:szCs w:val="24"/>
          <w:lang w:val="en-AU" w:eastAsia="en-AU"/>
        </w:rPr>
        <w:t xml:space="preserve">(promosi), sedangkan dalam pemasaran jasa memiliki beberapa alat pemasaran tambahan seperti </w:t>
      </w:r>
      <w:r w:rsidRPr="00AF0732">
        <w:rPr>
          <w:rFonts w:eastAsia="Times New Roman" w:cs="Times New Roman"/>
          <w:i/>
          <w:szCs w:val="24"/>
          <w:lang w:val="en-AU" w:eastAsia="en-AU"/>
        </w:rPr>
        <w:t>people</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(orang), </w:t>
      </w:r>
      <w:r w:rsidRPr="00AF0732">
        <w:rPr>
          <w:rFonts w:eastAsia="Times New Roman" w:cs="Times New Roman"/>
          <w:i/>
          <w:szCs w:val="24"/>
          <w:lang w:val="en-AU" w:eastAsia="en-AU"/>
        </w:rPr>
        <w:t>physical evidence</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(fasilitas fisik), dan </w:t>
      </w:r>
      <w:r w:rsidRPr="00AF0732">
        <w:rPr>
          <w:rFonts w:eastAsia="Times New Roman" w:cs="Times New Roman"/>
          <w:i/>
          <w:szCs w:val="24"/>
          <w:lang w:val="en-AU" w:eastAsia="en-AU"/>
        </w:rPr>
        <w:t>process</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(proses), sehingga dikenal dengan istilah 7P maka dapat disimpulkan bauran pemasaran jasa yaitu </w:t>
      </w:r>
      <w:r w:rsidRPr="00AF0732">
        <w:rPr>
          <w:rFonts w:eastAsia="Times New Roman" w:cs="Times New Roman"/>
          <w:i/>
          <w:szCs w:val="24"/>
          <w:lang w:val="en-AU" w:eastAsia="en-AU"/>
        </w:rPr>
        <w:t>product, price, place, promotion, people, physical evidence, and process</w:t>
      </w:r>
      <w:r w:rsidRPr="00AF0732">
        <w:rPr>
          <w:rFonts w:eastAsia="Times New Roman" w:cs="Times New Roman"/>
          <w:szCs w:val="24"/>
          <w:lang w:val="en-AU" w:eastAsia="en-AU"/>
        </w:rPr>
        <w:t>.</w:t>
      </w:r>
      <w:r w:rsidRPr="00AF0732">
        <w:rPr>
          <w:rFonts w:eastAsia="Times New Roman" w:cs="Times New Roman"/>
          <w:szCs w:val="24"/>
          <w:lang w:val="id-ID" w:eastAsia="en-AU"/>
        </w:rPr>
        <w:t xml:space="preserve"> </w:t>
      </w:r>
      <w:r w:rsidRPr="00AF0732">
        <w:rPr>
          <w:rFonts w:eastAsia="Times New Roman" w:cs="Times New Roman"/>
          <w:szCs w:val="24"/>
          <w:lang w:val="en-AU" w:eastAsia="en-AU"/>
        </w:rPr>
        <w:t>Adapun pengertian 7P menurut Kotler dan Amstrong (2012:62</w:t>
      </w:r>
      <w:proofErr w:type="gramStart"/>
      <w:r w:rsidRPr="00AF0732">
        <w:rPr>
          <w:rFonts w:eastAsia="Times New Roman" w:cs="Times New Roman"/>
          <w:szCs w:val="24"/>
          <w:lang w:val="en-AU" w:eastAsia="en-AU"/>
        </w:rPr>
        <w:t>) :</w:t>
      </w:r>
      <w:proofErr w:type="gramEnd"/>
    </w:p>
    <w:p w:rsidR="00A6635F" w:rsidRPr="00CE29FC" w:rsidRDefault="00CE29FC" w:rsidP="00984D06">
      <w:pPr>
        <w:numPr>
          <w:ilvl w:val="0"/>
          <w:numId w:val="6"/>
        </w:numPr>
        <w:suppressAutoHyphens/>
        <w:spacing w:before="0" w:after="200" w:line="480" w:lineRule="auto"/>
        <w:ind w:left="284" w:hanging="284"/>
        <w:contextualSpacing/>
        <w:jc w:val="left"/>
        <w:rPr>
          <w:rFonts w:eastAsia="Calibri" w:cs="Times New Roman"/>
          <w:i/>
          <w:szCs w:val="24"/>
          <w:lang w:val="en-AU" w:eastAsia="en-AU"/>
        </w:rPr>
      </w:pPr>
      <w:r w:rsidRPr="00CE29FC">
        <w:rPr>
          <w:rFonts w:eastAsia="Calibri" w:cs="Times New Roman"/>
          <w:i/>
          <w:szCs w:val="24"/>
          <w:lang w:val="id-ID" w:eastAsia="en-AU"/>
        </w:rPr>
        <w:t>Product</w:t>
      </w:r>
    </w:p>
    <w:p w:rsidR="00A6635F" w:rsidRPr="00AF0732" w:rsidRDefault="00CE29FC" w:rsidP="00AF0732">
      <w:pPr>
        <w:spacing w:before="0" w:after="200" w:line="480" w:lineRule="auto"/>
        <w:ind w:left="284" w:firstLine="0"/>
        <w:contextualSpacing/>
        <w:rPr>
          <w:rFonts w:eastAsia="Calibri" w:cs="Times New Roman"/>
          <w:szCs w:val="24"/>
          <w:lang w:val="en-AU" w:eastAsia="en-AU"/>
        </w:rPr>
      </w:pPr>
      <w:r>
        <w:rPr>
          <w:rFonts w:eastAsia="Calibri" w:cs="Times New Roman"/>
          <w:szCs w:val="24"/>
          <w:lang w:val="en-AU" w:eastAsia="en-AU"/>
        </w:rPr>
        <w:t>Produk</w:t>
      </w:r>
      <w:r>
        <w:rPr>
          <w:rFonts w:eastAsia="Calibri" w:cs="Times New Roman"/>
          <w:szCs w:val="24"/>
          <w:lang w:val="id-ID" w:eastAsia="en-AU"/>
        </w:rPr>
        <w:t xml:space="preserve"> </w:t>
      </w:r>
      <w:r w:rsidR="00A6635F" w:rsidRPr="00AF0732">
        <w:rPr>
          <w:rFonts w:eastAsia="Calibri" w:cs="Times New Roman"/>
          <w:szCs w:val="24"/>
          <w:lang w:val="en-AU" w:eastAsia="en-AU"/>
        </w:rPr>
        <w:t xml:space="preserve">adalah mengelola unsur produk termasuk perencanaan dan pengembangan produk atau jasa yang tepat untuk dipasarkan dengan mengubah produk atau jasa yang ada dengan menambah dan mengambil tindakan yang </w:t>
      </w:r>
      <w:proofErr w:type="gramStart"/>
      <w:r w:rsidR="00A6635F" w:rsidRPr="00AF0732">
        <w:rPr>
          <w:rFonts w:eastAsia="Calibri" w:cs="Times New Roman"/>
          <w:szCs w:val="24"/>
          <w:lang w:val="en-AU" w:eastAsia="en-AU"/>
        </w:rPr>
        <w:t>lain</w:t>
      </w:r>
      <w:proofErr w:type="gramEnd"/>
      <w:r w:rsidR="00A6635F" w:rsidRPr="00AF0732">
        <w:rPr>
          <w:rFonts w:eastAsia="Calibri" w:cs="Times New Roman"/>
          <w:szCs w:val="24"/>
          <w:lang w:val="en-AU" w:eastAsia="en-AU"/>
        </w:rPr>
        <w:t xml:space="preserve"> yang mempengaruhi bermacam-macam produk atau jasa.</w:t>
      </w:r>
    </w:p>
    <w:p w:rsidR="00A6635F" w:rsidRPr="00CE29FC" w:rsidRDefault="00CE29FC" w:rsidP="00984D06">
      <w:pPr>
        <w:numPr>
          <w:ilvl w:val="0"/>
          <w:numId w:val="6"/>
        </w:numPr>
        <w:suppressAutoHyphens/>
        <w:spacing w:before="0" w:after="0" w:line="480" w:lineRule="auto"/>
        <w:ind w:left="284" w:hanging="284"/>
        <w:contextualSpacing/>
        <w:jc w:val="left"/>
        <w:rPr>
          <w:rFonts w:eastAsia="Calibri" w:cs="Times New Roman"/>
          <w:i/>
          <w:szCs w:val="24"/>
          <w:lang w:val="en-AU" w:eastAsia="en-AU"/>
        </w:rPr>
      </w:pPr>
      <w:r w:rsidRPr="00CE29FC">
        <w:rPr>
          <w:rFonts w:eastAsia="Calibri" w:cs="Times New Roman"/>
          <w:i/>
          <w:szCs w:val="24"/>
          <w:lang w:val="id-ID" w:eastAsia="en-AU"/>
        </w:rPr>
        <w:t>Price</w:t>
      </w:r>
      <w:r w:rsidR="00A6635F" w:rsidRPr="00CE29FC">
        <w:rPr>
          <w:rFonts w:eastAsia="Calibri" w:cs="Times New Roman"/>
          <w:i/>
          <w:szCs w:val="24"/>
          <w:lang w:val="en-AU" w:eastAsia="en-AU"/>
        </w:rPr>
        <w:t xml:space="preserve"> </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Harga</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 xml:space="preserve">adalah suatu sistem manajemen perusahaan yang </w:t>
      </w:r>
      <w:proofErr w:type="gramStart"/>
      <w:r w:rsidR="00A6635F" w:rsidRPr="00AF0732">
        <w:rPr>
          <w:rFonts w:eastAsia="Times New Roman" w:cs="Times New Roman"/>
          <w:szCs w:val="24"/>
          <w:lang w:val="en-AU" w:eastAsia="en-AU"/>
        </w:rPr>
        <w:t>akan</w:t>
      </w:r>
      <w:proofErr w:type="gramEnd"/>
      <w:r w:rsidR="00A6635F" w:rsidRPr="00AF0732">
        <w:rPr>
          <w:rFonts w:eastAsia="Times New Roman" w:cs="Times New Roman"/>
          <w:szCs w:val="24"/>
          <w:lang w:val="en-AU" w:eastAsia="en-AU"/>
        </w:rPr>
        <w:t xml:space="preserve"> menentukan harga dasar yang tepat bagi produk atau jasa dan harus menentukan strategi yang menyangkut potongan harga, pembayaran ongkos angkut dan berbagi variabel yang bersangkutan.</w:t>
      </w:r>
    </w:p>
    <w:p w:rsidR="00A6635F" w:rsidRPr="00CE29FC" w:rsidRDefault="00CE29FC" w:rsidP="00984D06">
      <w:pPr>
        <w:numPr>
          <w:ilvl w:val="0"/>
          <w:numId w:val="6"/>
        </w:numPr>
        <w:suppressAutoHyphens/>
        <w:spacing w:before="0" w:after="0" w:line="480" w:lineRule="auto"/>
        <w:ind w:left="284" w:hanging="284"/>
        <w:contextualSpacing/>
        <w:jc w:val="left"/>
        <w:rPr>
          <w:rFonts w:eastAsia="Calibri" w:cs="Times New Roman"/>
          <w:i/>
          <w:szCs w:val="24"/>
          <w:lang w:val="en-AU" w:eastAsia="en-AU"/>
        </w:rPr>
      </w:pPr>
      <w:r w:rsidRPr="00CE29FC">
        <w:rPr>
          <w:rFonts w:eastAsia="Calibri" w:cs="Times New Roman"/>
          <w:i/>
          <w:szCs w:val="24"/>
          <w:lang w:val="id-ID" w:eastAsia="en-AU"/>
        </w:rPr>
        <w:t>Place</w:t>
      </w:r>
      <w:r w:rsidR="00A6635F" w:rsidRPr="00CE29FC">
        <w:rPr>
          <w:rFonts w:eastAsia="Calibri" w:cs="Times New Roman"/>
          <w:i/>
          <w:szCs w:val="24"/>
          <w:lang w:val="en-AU" w:eastAsia="en-AU"/>
        </w:rPr>
        <w:t xml:space="preserve"> </w:t>
      </w:r>
    </w:p>
    <w:p w:rsidR="00A6635F" w:rsidRPr="00AF0732" w:rsidRDefault="00CE29FC" w:rsidP="00AF0732">
      <w:pPr>
        <w:spacing w:before="0" w:after="0" w:line="480" w:lineRule="auto"/>
        <w:ind w:left="284" w:firstLine="0"/>
        <w:rPr>
          <w:rFonts w:eastAsia="Times New Roman" w:cs="Times New Roman"/>
          <w:szCs w:val="24"/>
          <w:lang w:val="en-AU" w:eastAsia="en-AU"/>
        </w:rPr>
      </w:pPr>
      <w:proofErr w:type="gramStart"/>
      <w:r>
        <w:rPr>
          <w:rFonts w:eastAsia="Times New Roman" w:cs="Times New Roman"/>
          <w:szCs w:val="24"/>
          <w:lang w:val="en-AU" w:eastAsia="en-AU"/>
        </w:rPr>
        <w:t>Distribusi</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yakni memilih dan mengelola saluran perdagangan yang dipakai untuk</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menyalurkan produk atau jasa dan juga untuk melayani pasar sasaran, serta mengembangkan sistem distribusi untuk pengiriman dan perniagaan produk secara fisik.</w:t>
      </w:r>
      <w:proofErr w:type="gramEnd"/>
    </w:p>
    <w:p w:rsidR="00A6635F" w:rsidRPr="00AF0732" w:rsidRDefault="00A6635F" w:rsidP="00AF0732">
      <w:pPr>
        <w:spacing w:before="0" w:after="0" w:line="480" w:lineRule="auto"/>
        <w:ind w:left="0" w:firstLine="0"/>
        <w:rPr>
          <w:rFonts w:eastAsia="Times New Roman" w:cs="Times New Roman"/>
          <w:szCs w:val="24"/>
          <w:lang w:val="en-AU" w:eastAsia="en-AU"/>
        </w:rPr>
      </w:pPr>
      <w:r w:rsidRPr="00AF0732">
        <w:rPr>
          <w:rFonts w:eastAsia="Times New Roman" w:cs="Times New Roman"/>
          <w:szCs w:val="24"/>
          <w:lang w:val="en-AU" w:eastAsia="en-AU"/>
        </w:rPr>
        <w:lastRenderedPageBreak/>
        <w:t>4.</w:t>
      </w:r>
      <w:r w:rsidRPr="00AF0732">
        <w:rPr>
          <w:rFonts w:eastAsia="Times New Roman" w:cs="Times New Roman"/>
          <w:szCs w:val="24"/>
          <w:lang w:val="id-ID" w:eastAsia="en-AU"/>
        </w:rPr>
        <w:t xml:space="preserve"> </w:t>
      </w:r>
      <w:r w:rsidR="00CE29FC" w:rsidRPr="00CE29FC">
        <w:rPr>
          <w:rFonts w:eastAsia="Times New Roman" w:cs="Times New Roman"/>
          <w:i/>
          <w:szCs w:val="24"/>
          <w:lang w:val="en-AU" w:eastAsia="en-AU"/>
        </w:rPr>
        <w:t>Pr</w:t>
      </w:r>
      <w:r w:rsidR="00CE29FC" w:rsidRPr="00CE29FC">
        <w:rPr>
          <w:rFonts w:eastAsia="Times New Roman" w:cs="Times New Roman"/>
          <w:i/>
          <w:szCs w:val="24"/>
          <w:lang w:val="id-ID" w:eastAsia="en-AU"/>
        </w:rPr>
        <w:t>omotion</w:t>
      </w:r>
      <w:r w:rsidRPr="00AF0732">
        <w:rPr>
          <w:rFonts w:eastAsia="Times New Roman" w:cs="Times New Roman"/>
          <w:szCs w:val="24"/>
          <w:lang w:val="en-AU" w:eastAsia="en-AU"/>
        </w:rPr>
        <w:t xml:space="preserve"> </w:t>
      </w:r>
    </w:p>
    <w:p w:rsidR="00A6635F" w:rsidRPr="00AF0732" w:rsidRDefault="00CE29FC" w:rsidP="00AF0732">
      <w:pPr>
        <w:spacing w:before="0" w:after="0" w:line="480" w:lineRule="auto"/>
        <w:ind w:left="284" w:firstLine="0"/>
        <w:rPr>
          <w:rFonts w:eastAsia="Times New Roman" w:cs="Times New Roman"/>
          <w:szCs w:val="24"/>
          <w:lang w:val="en-AU" w:eastAsia="en-AU"/>
        </w:rPr>
      </w:pPr>
      <w:proofErr w:type="gramStart"/>
      <w:r>
        <w:rPr>
          <w:rFonts w:eastAsia="Times New Roman" w:cs="Times New Roman"/>
          <w:szCs w:val="24"/>
          <w:lang w:val="en-AU" w:eastAsia="en-AU"/>
        </w:rPr>
        <w:t>Promosi</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adalah suatu unsur yang digunakan untuk memberitahukan dan membujuk pasar tentang produk atau jasa yang baru pada perusahaan melalui iklan, penjualan pribadi, promosi penjualan, maupun publikasi.</w:t>
      </w:r>
      <w:proofErr w:type="gramEnd"/>
    </w:p>
    <w:p w:rsidR="00A6635F" w:rsidRPr="00CE29FC" w:rsidRDefault="00A6635F" w:rsidP="00AF0732">
      <w:pPr>
        <w:spacing w:before="0" w:after="0" w:line="480" w:lineRule="auto"/>
        <w:ind w:left="0" w:firstLine="0"/>
        <w:rPr>
          <w:rFonts w:eastAsia="Times New Roman" w:cs="Times New Roman"/>
          <w:szCs w:val="24"/>
          <w:lang w:val="id-ID" w:eastAsia="en-AU"/>
        </w:rPr>
      </w:pPr>
      <w:r w:rsidRPr="00AF0732">
        <w:rPr>
          <w:rFonts w:eastAsia="Times New Roman" w:cs="Times New Roman"/>
          <w:szCs w:val="24"/>
          <w:lang w:val="en-AU" w:eastAsia="en-AU"/>
        </w:rPr>
        <w:t>5.</w:t>
      </w:r>
      <w:r w:rsidRPr="00AF0732">
        <w:rPr>
          <w:rFonts w:eastAsia="Times New Roman" w:cs="Times New Roman"/>
          <w:szCs w:val="24"/>
          <w:lang w:val="id-ID" w:eastAsia="en-AU"/>
        </w:rPr>
        <w:t xml:space="preserve"> </w:t>
      </w:r>
      <w:r w:rsidR="00CE29FC" w:rsidRPr="00CE29FC">
        <w:rPr>
          <w:rFonts w:eastAsia="Times New Roman" w:cs="Times New Roman"/>
          <w:i/>
          <w:szCs w:val="24"/>
          <w:lang w:val="id-ID" w:eastAsia="en-AU"/>
        </w:rPr>
        <w:t>Physical Evidence</w:t>
      </w:r>
    </w:p>
    <w:p w:rsidR="00A6635F" w:rsidRPr="00AF0732" w:rsidRDefault="00CE29FC" w:rsidP="00AF0732">
      <w:pPr>
        <w:spacing w:before="0" w:after="0" w:line="480" w:lineRule="auto"/>
        <w:ind w:left="284" w:firstLine="0"/>
        <w:rPr>
          <w:rFonts w:eastAsia="Times New Roman" w:cs="Times New Roman"/>
          <w:szCs w:val="24"/>
          <w:lang w:val="en-AU" w:eastAsia="en-AU"/>
        </w:rPr>
      </w:pPr>
      <w:proofErr w:type="gramStart"/>
      <w:r>
        <w:rPr>
          <w:rFonts w:eastAsia="Times New Roman" w:cs="Times New Roman"/>
          <w:szCs w:val="24"/>
          <w:lang w:val="en-AU" w:eastAsia="en-AU"/>
        </w:rPr>
        <w:t>Sarana fisik</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merupakan hal nyata yang turut mempengaruhi keputusan konsumen untuk membeli dan menggunakan produk atau jasa yang ditawarkan.</w:t>
      </w:r>
      <w:proofErr w:type="gramEnd"/>
      <w:r w:rsidR="00A6635F" w:rsidRPr="00AF0732">
        <w:rPr>
          <w:rFonts w:eastAsia="Times New Roman" w:cs="Times New Roman"/>
          <w:szCs w:val="24"/>
          <w:lang w:val="en-AU" w:eastAsia="en-AU"/>
        </w:rPr>
        <w:t xml:space="preserve"> </w:t>
      </w:r>
      <w:proofErr w:type="gramStart"/>
      <w:r w:rsidR="00A6635F" w:rsidRPr="00AF0732">
        <w:rPr>
          <w:rFonts w:eastAsia="Times New Roman" w:cs="Times New Roman"/>
          <w:szCs w:val="24"/>
          <w:lang w:val="en-AU" w:eastAsia="en-AU"/>
        </w:rPr>
        <w:t>Unsur yang termasuk dalam sarana fisik antara lain lingkungan atau bangunan fisik, peralatan, perlengkapan, logo, warna dan barang-barang lainnya.</w:t>
      </w:r>
      <w:proofErr w:type="gramEnd"/>
    </w:p>
    <w:p w:rsidR="00A6635F" w:rsidRPr="00CE29FC" w:rsidRDefault="00A6635F" w:rsidP="00AF0732">
      <w:pPr>
        <w:spacing w:before="0" w:after="0" w:line="480" w:lineRule="auto"/>
        <w:ind w:left="0" w:firstLine="0"/>
        <w:rPr>
          <w:rFonts w:eastAsia="Times New Roman" w:cs="Times New Roman"/>
          <w:szCs w:val="24"/>
          <w:lang w:val="id-ID" w:eastAsia="en-AU"/>
        </w:rPr>
      </w:pPr>
      <w:r w:rsidRPr="00AF0732">
        <w:rPr>
          <w:rFonts w:eastAsia="Times New Roman" w:cs="Times New Roman"/>
          <w:szCs w:val="24"/>
          <w:lang w:val="en-AU" w:eastAsia="en-AU"/>
        </w:rPr>
        <w:t>6</w:t>
      </w:r>
      <w:r w:rsidRPr="00CE29FC">
        <w:rPr>
          <w:rFonts w:eastAsia="Times New Roman" w:cs="Times New Roman"/>
          <w:i/>
          <w:szCs w:val="24"/>
          <w:lang w:val="en-AU" w:eastAsia="en-AU"/>
        </w:rPr>
        <w:t>.</w:t>
      </w:r>
      <w:r w:rsidRPr="00CE29FC">
        <w:rPr>
          <w:rFonts w:eastAsia="Times New Roman" w:cs="Times New Roman"/>
          <w:i/>
          <w:szCs w:val="24"/>
          <w:lang w:val="id-ID" w:eastAsia="en-AU"/>
        </w:rPr>
        <w:t xml:space="preserve">  </w:t>
      </w:r>
      <w:r w:rsidR="00CE29FC" w:rsidRPr="00CE29FC">
        <w:rPr>
          <w:rFonts w:eastAsia="Times New Roman" w:cs="Times New Roman"/>
          <w:i/>
          <w:szCs w:val="24"/>
          <w:lang w:val="id-ID" w:eastAsia="en-AU"/>
        </w:rPr>
        <w:t>People</w:t>
      </w:r>
    </w:p>
    <w:p w:rsidR="00A6635F" w:rsidRPr="00AF0732" w:rsidRDefault="00CE29FC" w:rsidP="00AF0732">
      <w:pPr>
        <w:spacing w:before="0" w:after="0" w:line="480" w:lineRule="auto"/>
        <w:ind w:left="284" w:firstLine="0"/>
        <w:rPr>
          <w:rFonts w:eastAsia="Times New Roman" w:cs="Times New Roman"/>
          <w:szCs w:val="24"/>
          <w:lang w:val="en-AU" w:eastAsia="en-AU"/>
        </w:rPr>
      </w:pPr>
      <w:proofErr w:type="gramStart"/>
      <w:r>
        <w:rPr>
          <w:rFonts w:eastAsia="Times New Roman" w:cs="Times New Roman"/>
          <w:szCs w:val="24"/>
          <w:lang w:val="en-AU" w:eastAsia="en-AU"/>
        </w:rPr>
        <w:t>Orang</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adalah semua pelaku yang memainkan peranan penting dalam penyajian jasa sehingga dapat mempengaruhi persepsi pembeli.</w:t>
      </w:r>
      <w:proofErr w:type="gramEnd"/>
      <w:r w:rsidR="00A6635F" w:rsidRPr="00AF0732">
        <w:rPr>
          <w:rFonts w:eastAsia="Times New Roman" w:cs="Times New Roman"/>
          <w:szCs w:val="24"/>
          <w:lang w:val="id-ID" w:eastAsia="en-AU"/>
        </w:rPr>
        <w:t xml:space="preserve"> </w:t>
      </w:r>
      <w:r w:rsidR="00A6635F" w:rsidRPr="00AF0732">
        <w:rPr>
          <w:rFonts w:eastAsia="Times New Roman" w:cs="Times New Roman"/>
          <w:szCs w:val="24"/>
          <w:lang w:val="en-AU" w:eastAsia="en-AU"/>
        </w:rPr>
        <w:t xml:space="preserve">Elemen dari orang adalah pegawai perusahaan, konsumen, dan konsumen lain. Semua sikap dan tindakan karyawan, </w:t>
      </w:r>
      <w:proofErr w:type="gramStart"/>
      <w:r w:rsidR="00A6635F" w:rsidRPr="00AF0732">
        <w:rPr>
          <w:rFonts w:eastAsia="Times New Roman" w:cs="Times New Roman"/>
          <w:szCs w:val="24"/>
          <w:lang w:val="en-AU" w:eastAsia="en-AU"/>
        </w:rPr>
        <w:t>cara</w:t>
      </w:r>
      <w:proofErr w:type="gramEnd"/>
      <w:r w:rsidR="00A6635F" w:rsidRPr="00AF0732">
        <w:rPr>
          <w:rFonts w:eastAsia="Times New Roman" w:cs="Times New Roman"/>
          <w:szCs w:val="24"/>
          <w:lang w:val="en-AU" w:eastAsia="en-AU"/>
        </w:rPr>
        <w:t xml:space="preserve"> berpakaian karyawan dan penampilan karyawan memiliki pengaruh terhadap keberhasilan penyampaian jasa.</w:t>
      </w:r>
    </w:p>
    <w:p w:rsidR="00A6635F" w:rsidRPr="00CE29FC" w:rsidRDefault="00A6635F" w:rsidP="00AF0732">
      <w:pPr>
        <w:spacing w:before="0" w:after="0" w:line="480" w:lineRule="auto"/>
        <w:ind w:left="0" w:firstLine="0"/>
        <w:rPr>
          <w:rFonts w:eastAsia="Times New Roman" w:cs="Times New Roman"/>
          <w:i/>
          <w:szCs w:val="24"/>
          <w:lang w:val="id-ID" w:eastAsia="en-AU"/>
        </w:rPr>
      </w:pPr>
      <w:r w:rsidRPr="00AF0732">
        <w:rPr>
          <w:rFonts w:eastAsia="Times New Roman" w:cs="Times New Roman"/>
          <w:szCs w:val="24"/>
          <w:lang w:val="en-AU" w:eastAsia="en-AU"/>
        </w:rPr>
        <w:t>7.</w:t>
      </w:r>
      <w:r w:rsidRPr="00AF0732">
        <w:rPr>
          <w:rFonts w:eastAsia="Times New Roman" w:cs="Times New Roman"/>
          <w:szCs w:val="24"/>
          <w:lang w:val="id-ID" w:eastAsia="en-AU"/>
        </w:rPr>
        <w:t xml:space="preserve">  </w:t>
      </w:r>
      <w:r w:rsidR="00CE29FC" w:rsidRPr="00CE29FC">
        <w:rPr>
          <w:rFonts w:eastAsia="Times New Roman" w:cs="Times New Roman"/>
          <w:i/>
          <w:szCs w:val="24"/>
          <w:lang w:val="en-AU" w:eastAsia="en-AU"/>
        </w:rPr>
        <w:t>Pr</w:t>
      </w:r>
      <w:r w:rsidR="00CE29FC" w:rsidRPr="00CE29FC">
        <w:rPr>
          <w:rFonts w:eastAsia="Times New Roman" w:cs="Times New Roman"/>
          <w:i/>
          <w:szCs w:val="24"/>
          <w:lang w:val="id-ID" w:eastAsia="en-AU"/>
        </w:rPr>
        <w:t>ocess</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Proses</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 xml:space="preserve">adalah semua prosedur aktual, mekanisme, dan aliran aktivitas yang digunakan untuk menyampaikan jasa. Elemen proses ini memiliki arti sesuatu untuk menyampaikan jasa. Proses dalam jasa merupakan faktor utama dalam bauran pemasaran jasa seperti pelanggan jasa </w:t>
      </w:r>
      <w:proofErr w:type="gramStart"/>
      <w:r w:rsidR="00A6635F" w:rsidRPr="00AF0732">
        <w:rPr>
          <w:rFonts w:eastAsia="Times New Roman" w:cs="Times New Roman"/>
          <w:szCs w:val="24"/>
          <w:lang w:val="en-AU" w:eastAsia="en-AU"/>
        </w:rPr>
        <w:t>akan</w:t>
      </w:r>
      <w:proofErr w:type="gramEnd"/>
      <w:r w:rsidR="00A6635F" w:rsidRPr="00AF0732">
        <w:rPr>
          <w:rFonts w:eastAsia="Times New Roman" w:cs="Times New Roman"/>
          <w:szCs w:val="24"/>
          <w:lang w:val="en-AU" w:eastAsia="en-AU"/>
        </w:rPr>
        <w:t xml:space="preserve"> senang merasakan sistem penyerahan jasa sebagai bagian jasa itu sendiri.</w:t>
      </w:r>
    </w:p>
    <w:p w:rsidR="00A6635F" w:rsidRPr="00AF0732" w:rsidRDefault="00A6635F" w:rsidP="00AF0732">
      <w:pPr>
        <w:spacing w:before="0" w:after="0" w:line="480" w:lineRule="auto"/>
        <w:ind w:left="0" w:firstLine="720"/>
        <w:rPr>
          <w:rFonts w:eastAsia="Times New Roman" w:cs="Times New Roman"/>
          <w:szCs w:val="24"/>
          <w:lang w:val="en-AU" w:eastAsia="en-AU"/>
        </w:rPr>
      </w:pPr>
      <w:r w:rsidRPr="00AF0732">
        <w:rPr>
          <w:rFonts w:eastAsia="Times New Roman" w:cs="Times New Roman"/>
          <w:szCs w:val="24"/>
          <w:lang w:val="en-AU" w:eastAsia="en-AU"/>
        </w:rPr>
        <w:lastRenderedPageBreak/>
        <w:t xml:space="preserve">Berdasarkan penjelasan tersebut mengenai bauran pemasaran, maka dapat disimpulkan bahwa bauran pemasaran memiliki elemen-elemen yang sangat berpengaruh dalam penjualan karena elemen tersebut dapat mempengaruhi minat </w:t>
      </w:r>
    </w:p>
    <w:p w:rsidR="00A6635F" w:rsidRPr="00AF0732" w:rsidRDefault="00A6635F" w:rsidP="00AF0732">
      <w:pPr>
        <w:spacing w:before="0" w:after="0" w:line="480" w:lineRule="auto"/>
        <w:ind w:left="0" w:firstLine="0"/>
        <w:rPr>
          <w:rFonts w:eastAsia="Times New Roman" w:cs="Times New Roman"/>
          <w:szCs w:val="24"/>
          <w:lang w:val="id-ID" w:eastAsia="en-AU"/>
        </w:rPr>
      </w:pPr>
      <w:proofErr w:type="gramStart"/>
      <w:r w:rsidRPr="00AF0732">
        <w:rPr>
          <w:rFonts w:eastAsia="Times New Roman" w:cs="Times New Roman"/>
          <w:szCs w:val="24"/>
          <w:lang w:val="en-AU" w:eastAsia="en-AU"/>
        </w:rPr>
        <w:t>konsumen</w:t>
      </w:r>
      <w:proofErr w:type="gramEnd"/>
      <w:r w:rsidRPr="00AF0732">
        <w:rPr>
          <w:rFonts w:eastAsia="Times New Roman" w:cs="Times New Roman"/>
          <w:szCs w:val="24"/>
          <w:lang w:val="en-AU" w:eastAsia="en-AU"/>
        </w:rPr>
        <w:t xml:space="preserve"> dalam melakukan keputusan pembelian.</w:t>
      </w:r>
    </w:p>
    <w:p w:rsidR="00A6635F" w:rsidRPr="00AF0732" w:rsidRDefault="00A6635F" w:rsidP="00AF0732">
      <w:pPr>
        <w:spacing w:before="0" w:after="0" w:line="480" w:lineRule="auto"/>
        <w:ind w:left="0" w:firstLine="0"/>
        <w:rPr>
          <w:rFonts w:eastAsia="Times New Roman" w:cs="Times New Roman"/>
          <w:szCs w:val="24"/>
          <w:lang w:val="id-ID" w:eastAsia="en-AU"/>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2.1.4.</w:t>
      </w:r>
      <w:r w:rsidRPr="00AF0732">
        <w:rPr>
          <w:rFonts w:eastAsia="Times New Roman" w:cs="Times New Roman"/>
          <w:b/>
          <w:szCs w:val="24"/>
          <w:lang w:val="en-AU" w:eastAsia="ar-SA"/>
        </w:rPr>
        <w:tab/>
      </w:r>
      <w:r w:rsidRPr="00AF0732">
        <w:rPr>
          <w:rFonts w:eastAsia="Times New Roman" w:cs="Times New Roman"/>
          <w:b/>
          <w:szCs w:val="24"/>
          <w:lang w:val="id-ID" w:eastAsia="ar-SA"/>
        </w:rPr>
        <w:t>Pengertian Promosi (</w:t>
      </w:r>
      <w:r w:rsidRPr="00AF0732">
        <w:rPr>
          <w:rFonts w:eastAsia="Times New Roman" w:cs="Times New Roman"/>
          <w:b/>
          <w:i/>
          <w:szCs w:val="24"/>
          <w:lang w:val="id-ID" w:eastAsia="ar-SA"/>
        </w:rPr>
        <w:t>Promotion</w:t>
      </w:r>
      <w:r w:rsidRPr="00AF0732">
        <w:rPr>
          <w:rFonts w:eastAsia="Times New Roman" w:cs="Times New Roman"/>
          <w:b/>
          <w:szCs w:val="24"/>
          <w:lang w:val="id-ID" w:eastAsia="ar-SA"/>
        </w:rPr>
        <w:t>)</w:t>
      </w:r>
    </w:p>
    <w:p w:rsidR="00A6635F" w:rsidRPr="00AF0732" w:rsidRDefault="00A6635F" w:rsidP="00AF0732">
      <w:pPr>
        <w:suppressAutoHyphens/>
        <w:spacing w:before="0" w:after="0" w:line="480" w:lineRule="auto"/>
        <w:ind w:left="0" w:right="15" w:firstLine="0"/>
        <w:rPr>
          <w:rFonts w:eastAsia="Times New Roman" w:cs="Times New Roman"/>
          <w:b/>
          <w:color w:val="000000" w:themeColor="text1"/>
          <w:szCs w:val="24"/>
          <w:lang w:val="id-ID" w:eastAsia="ar-SA"/>
        </w:rPr>
      </w:pPr>
      <w:r w:rsidRPr="00AF0732">
        <w:rPr>
          <w:rFonts w:eastAsia="Times New Roman" w:cs="Times New Roman"/>
          <w:b/>
          <w:szCs w:val="24"/>
          <w:lang w:val="id-ID" w:eastAsia="ar-SA"/>
        </w:rPr>
        <w:tab/>
      </w:r>
      <w:r w:rsidRPr="00AF0732">
        <w:rPr>
          <w:rFonts w:eastAsia="Times New Roman" w:cs="Times New Roman"/>
          <w:color w:val="000000" w:themeColor="text1"/>
          <w:szCs w:val="24"/>
          <w:lang w:val="id-ID" w:eastAsia="ar-SA"/>
        </w:rPr>
        <w:t>Kegiatan promosi dalam perusahaan merupakan bagian terpenting disamping variabel lainnya yaitu produk, harga, dan lokasi perusahaan. Suatu produk tidak akan berguna selama produk tersebut tidak sampai ke tangan konsumen yang membutuhkan dan tentunya konsumen tidak akan mengetahui akan keberadaan produk jika tanpa adanya kegiatan promosi. Maka dari itu promosi dapat diartikan sebagai komunikasi awal antara perusahaan dan konsumen serta sebagai salah satu media untuk memperkenalkan produk kepada konsumen agar mengetahui akan keberadaan produk perusahaan tersebut.</w:t>
      </w:r>
    </w:p>
    <w:p w:rsidR="00A6635F" w:rsidRPr="00347E64" w:rsidRDefault="00A6635F" w:rsidP="00AF0732">
      <w:pPr>
        <w:tabs>
          <w:tab w:val="left" w:pos="0"/>
        </w:tabs>
        <w:suppressAutoHyphens/>
        <w:spacing w:before="0" w:after="0" w:line="480" w:lineRule="auto"/>
        <w:ind w:left="0" w:right="15" w:firstLine="0"/>
        <w:rPr>
          <w:rFonts w:eastAsia="Times New Roman" w:cs="Times New Roman"/>
          <w:color w:val="000000" w:themeColor="text1"/>
          <w:szCs w:val="24"/>
          <w:lang w:val="id-ID" w:eastAsia="ar-SA"/>
        </w:rPr>
      </w:pPr>
      <w:r w:rsidRPr="00AF0732">
        <w:rPr>
          <w:rFonts w:eastAsia="Times New Roman" w:cs="Times New Roman"/>
          <w:color w:val="000000" w:themeColor="text1"/>
          <w:szCs w:val="24"/>
          <w:lang w:val="id-ID" w:eastAsia="ar-SA"/>
        </w:rPr>
        <w:tab/>
        <w:t>Berikut ini merupakan pengertian promosi menurut beberapa p</w:t>
      </w:r>
      <w:r w:rsidR="00D25B80">
        <w:rPr>
          <w:rFonts w:eastAsia="Times New Roman" w:cs="Times New Roman"/>
          <w:color w:val="000000" w:themeColor="text1"/>
          <w:szCs w:val="24"/>
          <w:lang w:val="id-ID" w:eastAsia="ar-SA"/>
        </w:rPr>
        <w:t xml:space="preserve">endapat </w:t>
      </w:r>
      <w:r w:rsidR="009A74DD">
        <w:rPr>
          <w:rFonts w:eastAsia="Times New Roman" w:cs="Times New Roman"/>
          <w:color w:val="000000" w:themeColor="text1"/>
          <w:szCs w:val="24"/>
          <w:lang w:val="id-ID" w:eastAsia="ar-SA"/>
        </w:rPr>
        <w:t>;</w:t>
      </w:r>
      <w:r w:rsidR="00D25B80">
        <w:rPr>
          <w:rFonts w:eastAsia="Times New Roman" w:cs="Times New Roman"/>
          <w:color w:val="000000" w:themeColor="text1"/>
          <w:szCs w:val="24"/>
          <w:lang w:val="id-ID" w:eastAsia="ar-SA"/>
        </w:rPr>
        <w:t xml:space="preserve">para ahli diantaranya </w:t>
      </w:r>
      <w:r w:rsidR="00347E64">
        <w:rPr>
          <w:rFonts w:eastAsia="Times New Roman" w:cs="Times New Roman"/>
          <w:szCs w:val="24"/>
          <w:lang w:val="id-ID" w:eastAsia="ar-SA"/>
        </w:rPr>
        <w:t>p</w:t>
      </w:r>
      <w:r w:rsidRPr="00AF0732">
        <w:rPr>
          <w:rFonts w:eastAsia="Times New Roman" w:cs="Times New Roman"/>
          <w:szCs w:val="24"/>
          <w:lang w:eastAsia="ar-SA"/>
        </w:rPr>
        <w:t xml:space="preserve">engertian promosi menurut </w:t>
      </w:r>
      <w:r w:rsidR="00347E64">
        <w:rPr>
          <w:rFonts w:eastAsia="Times New Roman" w:cs="Times New Roman"/>
          <w:szCs w:val="24"/>
          <w:lang w:eastAsia="ar-SA"/>
        </w:rPr>
        <w:t>Kotler dan Armstrong (2012:76)</w:t>
      </w:r>
      <w:r w:rsidR="00347E64">
        <w:rPr>
          <w:rFonts w:eastAsia="Times New Roman" w:cs="Times New Roman"/>
          <w:szCs w:val="24"/>
          <w:lang w:val="id-ID" w:eastAsia="ar-SA"/>
        </w:rPr>
        <w:t xml:space="preserve"> </w:t>
      </w:r>
      <w:r w:rsidR="00117C3F" w:rsidRPr="00117C3F">
        <w:rPr>
          <w:rFonts w:eastAsia="Times New Roman" w:cs="Times New Roman"/>
          <w:i/>
          <w:szCs w:val="24"/>
          <w:lang w:val="id-ID" w:eastAsia="ar-SA"/>
        </w:rPr>
        <w:t>“</w:t>
      </w:r>
      <w:r w:rsidR="00347E64">
        <w:rPr>
          <w:rFonts w:eastAsia="Times New Roman" w:cs="Times New Roman"/>
          <w:i/>
          <w:szCs w:val="24"/>
          <w:lang w:val="id-ID" w:eastAsia="ar-SA"/>
        </w:rPr>
        <w:t>p</w:t>
      </w:r>
      <w:r w:rsidRPr="00AF0732">
        <w:rPr>
          <w:rFonts w:eastAsia="Times New Roman" w:cs="Times New Roman"/>
          <w:i/>
          <w:szCs w:val="24"/>
          <w:lang w:eastAsia="ar-SA"/>
        </w:rPr>
        <w:t>romotion means activities that communicate the merits of the product and persuade target customers to buy it</w:t>
      </w:r>
      <w:r w:rsidR="00117C3F">
        <w:rPr>
          <w:rFonts w:eastAsia="Times New Roman" w:cs="Times New Roman"/>
          <w:szCs w:val="24"/>
          <w:lang w:val="id-ID" w:eastAsia="ar-SA"/>
        </w:rPr>
        <w:t>”.</w:t>
      </w:r>
      <w:r w:rsidRPr="00AF0732">
        <w:rPr>
          <w:rFonts w:eastAsia="Times New Roman" w:cs="Times New Roman"/>
          <w:szCs w:val="24"/>
          <w:lang w:val="id-ID" w:eastAsia="ar-SA"/>
        </w:rPr>
        <w:t xml:space="preserve"> A</w:t>
      </w:r>
      <w:r w:rsidRPr="00AF0732">
        <w:rPr>
          <w:rFonts w:eastAsia="Times New Roman" w:cs="Times New Roman"/>
          <w:szCs w:val="24"/>
          <w:lang w:eastAsia="ar-SA"/>
        </w:rPr>
        <w:t>rtinya promosi merupakan kegiatan yang mengkomunikasikan manfaat dari sebuah produk dan membujuk target konsumen untuk membeli produk tersebut.</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Sedan</w:t>
      </w:r>
      <w:r w:rsidR="00890E3F">
        <w:rPr>
          <w:rFonts w:eastAsia="Times New Roman" w:cs="Times New Roman"/>
          <w:szCs w:val="24"/>
          <w:lang w:val="id-ID" w:eastAsia="ar-SA"/>
        </w:rPr>
        <w:t>gkan menurut Agus Hermawan (2013</w:t>
      </w:r>
      <w:r w:rsidRPr="00AF0732">
        <w:rPr>
          <w:rFonts w:eastAsia="Times New Roman" w:cs="Times New Roman"/>
          <w:szCs w:val="24"/>
          <w:lang w:val="id-ID" w:eastAsia="ar-SA"/>
        </w:rPr>
        <w:t>:38) mengemukakan bahwa :</w:t>
      </w:r>
    </w:p>
    <w:p w:rsidR="00A6635F" w:rsidRPr="00AF0732" w:rsidRDefault="00A6635F" w:rsidP="006C65CB">
      <w:pPr>
        <w:suppressAutoHyphens/>
        <w:spacing w:before="0" w:after="0"/>
        <w:ind w:left="720" w:right="15" w:firstLine="60"/>
        <w:rPr>
          <w:rFonts w:eastAsia="Times New Roman" w:cs="Times New Roman"/>
          <w:szCs w:val="24"/>
          <w:lang w:val="id-ID" w:eastAsia="ar-SA"/>
        </w:rPr>
      </w:pPr>
      <w:r w:rsidRPr="00AF0732">
        <w:rPr>
          <w:rFonts w:eastAsia="Times New Roman" w:cs="Times New Roman"/>
          <w:szCs w:val="24"/>
          <w:lang w:val="id-ID" w:eastAsia="ar-SA"/>
        </w:rPr>
        <w:t>“Promosi adalah salah satu komponen prioritas dari kegiatan pemasaran yang memberitahukan kepada konsumen bahwa perusahaan meluncurkan produk baru yang menggoda konsumen untuk melakukan kegiatan pembelian”.</w:t>
      </w:r>
    </w:p>
    <w:p w:rsidR="006C65CB" w:rsidRDefault="006C65CB" w:rsidP="00AF0732">
      <w:pPr>
        <w:suppressAutoHyphens/>
        <w:spacing w:before="0" w:after="0" w:line="480" w:lineRule="auto"/>
        <w:ind w:left="0" w:right="15" w:firstLine="720"/>
        <w:rPr>
          <w:rFonts w:eastAsia="Times New Roman" w:cs="Times New Roman"/>
          <w:szCs w:val="24"/>
          <w:lang w:val="id-ID" w:eastAsia="ar-SA"/>
        </w:rPr>
      </w:pPr>
    </w:p>
    <w:p w:rsidR="00A6635F" w:rsidRPr="00AF0732" w:rsidRDefault="00A6635F" w:rsidP="00AF0732">
      <w:pPr>
        <w:suppressAutoHyphens/>
        <w:spacing w:before="0" w:after="0" w:line="480" w:lineRule="auto"/>
        <w:ind w:left="0" w:right="15" w:firstLine="720"/>
        <w:rPr>
          <w:rFonts w:eastAsia="Times New Roman" w:cs="Times New Roman"/>
          <w:szCs w:val="24"/>
          <w:lang w:val="id-ID" w:eastAsia="ar-SA"/>
        </w:rPr>
      </w:pPr>
      <w:r w:rsidRPr="00AF0732">
        <w:rPr>
          <w:rFonts w:eastAsia="Times New Roman" w:cs="Times New Roman"/>
          <w:szCs w:val="24"/>
          <w:lang w:val="id-ID" w:eastAsia="ar-SA"/>
        </w:rPr>
        <w:t>Berdasarka</w:t>
      </w:r>
      <w:r w:rsidR="00633D6D">
        <w:rPr>
          <w:rFonts w:eastAsia="Times New Roman" w:cs="Times New Roman"/>
          <w:szCs w:val="24"/>
          <w:lang w:val="id-ID" w:eastAsia="ar-SA"/>
        </w:rPr>
        <w:t>n dua pengertian di atas peneliti</w:t>
      </w:r>
      <w:r w:rsidRPr="00AF0732">
        <w:rPr>
          <w:rFonts w:eastAsia="Times New Roman" w:cs="Times New Roman"/>
          <w:szCs w:val="24"/>
          <w:lang w:val="id-ID" w:eastAsia="ar-SA"/>
        </w:rPr>
        <w:t xml:space="preserve"> dapat simp</w:t>
      </w:r>
      <w:r w:rsidR="002C1302">
        <w:rPr>
          <w:rFonts w:eastAsia="Times New Roman" w:cs="Times New Roman"/>
          <w:szCs w:val="24"/>
          <w:lang w:val="id-ID" w:eastAsia="ar-SA"/>
        </w:rPr>
        <w:t xml:space="preserve">ulkan bahwa promosi merupakan </w:t>
      </w:r>
      <w:r w:rsidRPr="00AF0732">
        <w:rPr>
          <w:rFonts w:eastAsia="Times New Roman" w:cs="Times New Roman"/>
          <w:szCs w:val="24"/>
          <w:lang w:val="id-ID" w:eastAsia="ar-SA"/>
        </w:rPr>
        <w:t>penting dalam memasarkan suatu produk sehingga konsumen akan tertarik dan melakukan pembelian terhadap produk tersebut, sehingga suatu promosi perlu dirancang semenarik mungkin dan informasi yang disampaikan dapat dimengerti dengan mudah oleh masyarakat.</w:t>
      </w:r>
    </w:p>
    <w:p w:rsidR="00A6635F" w:rsidRDefault="00A6635F" w:rsidP="00AF0732">
      <w:pPr>
        <w:suppressAutoHyphens/>
        <w:spacing w:before="0" w:after="0" w:line="480" w:lineRule="auto"/>
        <w:ind w:left="0" w:right="15" w:firstLine="0"/>
        <w:rPr>
          <w:rFonts w:eastAsia="Times New Roman" w:cs="Times New Roman"/>
          <w:szCs w:val="24"/>
          <w:lang w:val="id-ID" w:eastAsia="ar-SA"/>
        </w:rPr>
      </w:pPr>
    </w:p>
    <w:p w:rsidR="00A6635F" w:rsidRPr="00AF0732" w:rsidRDefault="00A6635F" w:rsidP="00AF0732">
      <w:pPr>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2.1.4.1</w:t>
      </w:r>
      <w:r w:rsidRPr="00AF0732">
        <w:rPr>
          <w:rFonts w:eastAsia="Times New Roman" w:cs="Times New Roman"/>
          <w:b/>
          <w:szCs w:val="24"/>
          <w:lang w:val="id-ID" w:eastAsia="ar-SA"/>
        </w:rPr>
        <w:tab/>
        <w:t>Pengertian Bauran Promosi (</w:t>
      </w:r>
      <w:r w:rsidRPr="00AF0732">
        <w:rPr>
          <w:rFonts w:eastAsia="Times New Roman" w:cs="Times New Roman"/>
          <w:b/>
          <w:i/>
          <w:szCs w:val="24"/>
          <w:lang w:val="id-ID" w:eastAsia="ar-SA"/>
        </w:rPr>
        <w:t>Promotion Mix</w:t>
      </w:r>
      <w:r w:rsidRPr="00AF0732">
        <w:rPr>
          <w:rFonts w:eastAsia="Times New Roman" w:cs="Times New Roman"/>
          <w:b/>
          <w:szCs w:val="24"/>
          <w:lang w:val="id-ID" w:eastAsia="ar-SA"/>
        </w:rPr>
        <w:t>)</w:t>
      </w:r>
    </w:p>
    <w:p w:rsidR="00A6635F" w:rsidRPr="00AF0732" w:rsidRDefault="00A6635F" w:rsidP="00AF0732">
      <w:pPr>
        <w:suppressAutoHyphens/>
        <w:spacing w:before="0" w:after="0" w:line="480" w:lineRule="auto"/>
        <w:ind w:left="0" w:right="15" w:firstLine="720"/>
        <w:rPr>
          <w:rFonts w:eastAsia="Times New Roman" w:cs="Times New Roman"/>
          <w:color w:val="000000" w:themeColor="text1"/>
          <w:szCs w:val="24"/>
          <w:lang w:val="id-ID" w:eastAsia="ar-SA"/>
        </w:rPr>
      </w:pPr>
      <w:r w:rsidRPr="00AF0732">
        <w:rPr>
          <w:rFonts w:eastAsia="Times New Roman" w:cs="Times New Roman"/>
          <w:color w:val="000000" w:themeColor="text1"/>
          <w:szCs w:val="24"/>
          <w:lang w:val="id-ID" w:eastAsia="ar-SA"/>
        </w:rPr>
        <w:t>Promosi sebagai alat untuk menyebarkan informasi memiliki beberapa komponen yang terdapat dalam bauran promosi. Bauran promosi menjadi pilihan komunikasi yang terdiri dari kombinasi promosi yang digunakan oleh perusahaan yang apabila mendapat tanggapan positif akan menguntungkan perusahaan.</w:t>
      </w:r>
    </w:p>
    <w:p w:rsidR="00920933" w:rsidRPr="0094524D" w:rsidRDefault="00A6635F" w:rsidP="0094524D">
      <w:pPr>
        <w:tabs>
          <w:tab w:val="left" w:pos="0"/>
        </w:tabs>
        <w:suppressAutoHyphens/>
        <w:spacing w:before="0" w:after="0" w:line="480" w:lineRule="auto"/>
        <w:ind w:left="0" w:right="15" w:firstLine="0"/>
        <w:rPr>
          <w:rFonts w:eastAsia="Times New Roman" w:cs="Times New Roman"/>
          <w:color w:val="000000" w:themeColor="text1"/>
          <w:szCs w:val="24"/>
          <w:lang w:val="id-ID" w:eastAsia="ar-SA"/>
        </w:rPr>
      </w:pPr>
      <w:r w:rsidRPr="00AF0732">
        <w:rPr>
          <w:rFonts w:eastAsia="Times New Roman" w:cs="Times New Roman"/>
          <w:color w:val="000000" w:themeColor="text1"/>
          <w:szCs w:val="24"/>
          <w:lang w:val="id-ID" w:eastAsia="ar-SA"/>
        </w:rPr>
        <w:tab/>
        <w:t>Berikut ini merupakan pengertian bauran promosi menurut beberapa para ahli diantara</w:t>
      </w:r>
      <w:r w:rsidR="00347E64">
        <w:rPr>
          <w:rFonts w:eastAsia="Times New Roman" w:cs="Times New Roman"/>
          <w:color w:val="000000" w:themeColor="text1"/>
          <w:szCs w:val="24"/>
          <w:lang w:val="id-ID" w:eastAsia="ar-SA"/>
        </w:rPr>
        <w:t xml:space="preserve">nya </w:t>
      </w:r>
      <w:r w:rsidR="00347E64">
        <w:rPr>
          <w:rFonts w:eastAsia="Times New Roman" w:cs="Times New Roman"/>
          <w:szCs w:val="24"/>
          <w:lang w:val="id-ID" w:eastAsia="ar-SA"/>
        </w:rPr>
        <w:t>m</w:t>
      </w:r>
      <w:r w:rsidRPr="00AF0732">
        <w:rPr>
          <w:rFonts w:eastAsia="Times New Roman" w:cs="Times New Roman"/>
          <w:szCs w:val="24"/>
          <w:lang w:val="id-ID" w:eastAsia="ar-SA"/>
        </w:rPr>
        <w:t>enurut Solomon dalam bukunya Basu Swastha Dharmmes</w:t>
      </w:r>
      <w:r w:rsidR="00347E64">
        <w:rPr>
          <w:rFonts w:eastAsia="Times New Roman" w:cs="Times New Roman"/>
          <w:szCs w:val="24"/>
          <w:lang w:val="id-ID" w:eastAsia="ar-SA"/>
        </w:rPr>
        <w:t>ta (2014:9) mengemukakan bahwa b</w:t>
      </w:r>
      <w:r w:rsidRPr="00AF0732">
        <w:rPr>
          <w:rFonts w:eastAsia="Times New Roman" w:cs="Times New Roman"/>
          <w:szCs w:val="24"/>
          <w:lang w:val="id-ID" w:eastAsia="ar-SA"/>
        </w:rPr>
        <w:t>auran promosi adalah elemen-elemen utama komunikasi yang  dikendalikan oleh pemasar, termasuk periklanan, promosi penjualan, hubungan masyarakat, penjualan tatap m</w:t>
      </w:r>
      <w:r w:rsidR="00347E64">
        <w:rPr>
          <w:rFonts w:eastAsia="Times New Roman" w:cs="Times New Roman"/>
          <w:szCs w:val="24"/>
          <w:lang w:val="id-ID" w:eastAsia="ar-SA"/>
        </w:rPr>
        <w:t>uka, dan pemasaran langsung.</w:t>
      </w:r>
      <w:r w:rsidR="00347E64">
        <w:rPr>
          <w:rFonts w:eastAsia="Times New Roman" w:cs="Times New Roman"/>
          <w:color w:val="000000" w:themeColor="text1"/>
          <w:szCs w:val="24"/>
          <w:lang w:val="id-ID" w:eastAsia="ar-SA"/>
        </w:rPr>
        <w:t xml:space="preserve"> </w:t>
      </w:r>
      <w:r w:rsidRPr="00AF0732">
        <w:rPr>
          <w:rFonts w:eastAsia="Times New Roman" w:cs="Times New Roman"/>
          <w:szCs w:val="24"/>
          <w:lang w:val="id-ID" w:eastAsia="ar-SA"/>
        </w:rPr>
        <w:t>Sedangkan menurut Kotler dan Armstrong</w:t>
      </w:r>
      <w:r w:rsidR="00347E64">
        <w:rPr>
          <w:rFonts w:eastAsia="Times New Roman" w:cs="Times New Roman"/>
          <w:szCs w:val="24"/>
          <w:lang w:val="id-ID" w:eastAsia="ar-SA"/>
        </w:rPr>
        <w:t xml:space="preserve"> (2012:432) mengemukakan bahwa </w:t>
      </w:r>
      <w:r w:rsidR="00347E64">
        <w:rPr>
          <w:rFonts w:eastAsia="Times New Roman" w:cs="Times New Roman"/>
          <w:i/>
          <w:szCs w:val="24"/>
          <w:lang w:val="id-ID" w:eastAsia="ar-SA"/>
        </w:rPr>
        <w:t>p</w:t>
      </w:r>
      <w:r w:rsidRPr="00AF0732">
        <w:rPr>
          <w:rFonts w:eastAsia="Times New Roman" w:cs="Times New Roman"/>
          <w:i/>
          <w:szCs w:val="24"/>
          <w:lang w:val="id-ID" w:eastAsia="ar-SA"/>
        </w:rPr>
        <w:t>romotion mix (marketing communications mix) is the specific blend of promotion tools that the company uses to persuasively communicate customer value and build customer relationships</w:t>
      </w:r>
      <w:r w:rsidRPr="00AF0732">
        <w:rPr>
          <w:rFonts w:eastAsia="Times New Roman" w:cs="Times New Roman"/>
          <w:szCs w:val="24"/>
          <w:lang w:val="id-ID" w:eastAsia="ar-SA"/>
        </w:rPr>
        <w:t>. Artinya bauran promosi (bauran komuni</w:t>
      </w:r>
      <w:r w:rsidR="00920933" w:rsidRPr="00AF0732">
        <w:rPr>
          <w:rFonts w:eastAsia="Times New Roman" w:cs="Times New Roman"/>
          <w:szCs w:val="24"/>
          <w:lang w:val="id-ID" w:eastAsia="ar-SA"/>
        </w:rPr>
        <w:t xml:space="preserve">kasi pemasaran) adalah campuran </w:t>
      </w:r>
      <w:r w:rsidRPr="00AF0732">
        <w:rPr>
          <w:rFonts w:eastAsia="Times New Roman" w:cs="Times New Roman"/>
          <w:szCs w:val="24"/>
          <w:lang w:val="id-ID" w:eastAsia="ar-SA"/>
        </w:rPr>
        <w:t xml:space="preserve">spesifik dari alat-alat promosi yang digunakan </w:t>
      </w:r>
      <w:r w:rsidRPr="00AF0732">
        <w:rPr>
          <w:rFonts w:eastAsia="Times New Roman" w:cs="Times New Roman"/>
          <w:szCs w:val="24"/>
          <w:lang w:val="id-ID" w:eastAsia="ar-SA"/>
        </w:rPr>
        <w:lastRenderedPageBreak/>
        <w:t>perusahaan untuk secara persuasif meng</w:t>
      </w:r>
      <w:r w:rsidR="00633D6D">
        <w:rPr>
          <w:rFonts w:eastAsia="Times New Roman" w:cs="Times New Roman"/>
          <w:szCs w:val="24"/>
          <w:lang w:val="id-ID" w:eastAsia="ar-SA"/>
        </w:rPr>
        <w:t>k</w:t>
      </w:r>
      <w:r w:rsidRPr="00AF0732">
        <w:rPr>
          <w:rFonts w:eastAsia="Times New Roman" w:cs="Times New Roman"/>
          <w:szCs w:val="24"/>
          <w:lang w:val="id-ID" w:eastAsia="ar-SA"/>
        </w:rPr>
        <w:t>omunikasikan nilai pelanggan dan membangun hubungan pelanggan.</w:t>
      </w:r>
      <w:r w:rsidR="00920933" w:rsidRPr="00AF0732">
        <w:rPr>
          <w:rFonts w:eastAsia="Times New Roman" w:cs="Times New Roman"/>
          <w:szCs w:val="24"/>
          <w:lang w:val="id-ID" w:eastAsia="ar-SA"/>
        </w:rPr>
        <w:t xml:space="preserve"> </w:t>
      </w:r>
    </w:p>
    <w:p w:rsidR="00A6635F" w:rsidRPr="00AF0732" w:rsidRDefault="00A6635F" w:rsidP="00AF0732">
      <w:pPr>
        <w:tabs>
          <w:tab w:val="left" w:pos="0"/>
        </w:tabs>
        <w:suppressAutoHyphens/>
        <w:spacing w:before="0" w:after="0" w:line="480" w:lineRule="auto"/>
        <w:ind w:left="0" w:right="15" w:firstLine="567"/>
        <w:rPr>
          <w:rFonts w:eastAsia="Times New Roman" w:cs="Times New Roman"/>
          <w:szCs w:val="24"/>
          <w:lang w:val="id-ID" w:eastAsia="ar-SA"/>
        </w:rPr>
      </w:pPr>
      <w:r w:rsidRPr="00AF0732">
        <w:rPr>
          <w:rFonts w:eastAsia="Times New Roman" w:cs="Times New Roman"/>
          <w:szCs w:val="24"/>
          <w:lang w:val="id-ID" w:eastAsia="ar-SA"/>
        </w:rPr>
        <w:t xml:space="preserve"> Kotler dan Armstrong (2012:432), bauran promosi terdiri atas 5 (lima) alat-alat promosi, yaitu:</w:t>
      </w:r>
    </w:p>
    <w:p w:rsid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Advertising</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Periklanan </w:t>
      </w:r>
      <w:r w:rsidR="00A6635F" w:rsidRPr="00AF0732">
        <w:rPr>
          <w:rFonts w:eastAsia="Calibri" w:cs="Times New Roman"/>
          <w:szCs w:val="24"/>
          <w:lang w:val="id-ID"/>
        </w:rPr>
        <w:t xml:space="preserve">yaitu semua bentuk presentasi dan promosi non personal yang dibayar oleh sponsor untuk mempresentasikan gagasan, barang atau jasa. Periklanan dianggap sebagai manajemen citra yang bertujuan menciptakan dan memelihara cipta dan makna dalam benak konsumen. Bentuk promosi yang digunakan mencakup </w:t>
      </w:r>
      <w:r w:rsidR="00A6635F" w:rsidRPr="00AF0732">
        <w:rPr>
          <w:rFonts w:eastAsia="Calibri" w:cs="Times New Roman"/>
          <w:i/>
          <w:szCs w:val="24"/>
          <w:lang w:val="id-ID"/>
        </w:rPr>
        <w:t>broadcast, print, internet, outdoor</w:t>
      </w:r>
      <w:r w:rsidR="00A6635F" w:rsidRPr="00AF0732">
        <w:rPr>
          <w:rFonts w:eastAsia="Calibri" w:cs="Times New Roman"/>
          <w:szCs w:val="24"/>
          <w:lang w:val="id-ID"/>
        </w:rPr>
        <w:t>, dan bentuk lainnya.</w:t>
      </w:r>
    </w:p>
    <w:p w:rsid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Sales promotion</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Promosi penjualan </w:t>
      </w:r>
      <w:r w:rsidR="00A6635F" w:rsidRPr="00AF0732">
        <w:rPr>
          <w:rFonts w:eastAsia="Calibri" w:cs="Times New Roman"/>
          <w:szCs w:val="24"/>
          <w:lang w:val="id-ID"/>
        </w:rPr>
        <w:t xml:space="preserve">yaitu insentif-insentif jangka pendek untuk mendorong pembelian atau penjualan suatu produk atau jasa. Bentuk promosi yang digunakan mencakup </w:t>
      </w:r>
      <w:r w:rsidR="00A6635F" w:rsidRPr="00AF0732">
        <w:rPr>
          <w:rFonts w:eastAsia="Calibri" w:cs="Times New Roman"/>
          <w:i/>
          <w:szCs w:val="24"/>
          <w:lang w:val="id-ID"/>
        </w:rPr>
        <w:t>discounts, coupons, displays, demonstrations, contests, sweepstakes, dan events</w:t>
      </w:r>
      <w:r w:rsidR="00A6635F" w:rsidRPr="00AF0732">
        <w:rPr>
          <w:rFonts w:eastAsia="Calibri" w:cs="Times New Roman"/>
          <w:szCs w:val="24"/>
          <w:lang w:val="id-ID"/>
        </w:rPr>
        <w:t>.</w:t>
      </w:r>
    </w:p>
    <w:p w:rsid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Personal selling</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Penjualan perseorangan </w:t>
      </w:r>
      <w:r w:rsidR="00A6635F" w:rsidRPr="00AF0732">
        <w:rPr>
          <w:rFonts w:eastAsia="Calibri" w:cs="Times New Roman"/>
          <w:szCs w:val="24"/>
          <w:lang w:val="id-ID"/>
        </w:rPr>
        <w:t xml:space="preserve">yaitu presentasi personal oleh tenaga penjualan dengan tujuan menghasilkan penjualan dan membangun hubungan dengan konsumen. Bentuk promosi yang digunakan mencakup </w:t>
      </w:r>
      <w:r w:rsidR="00A6635F" w:rsidRPr="00AF0732">
        <w:rPr>
          <w:rFonts w:eastAsia="Calibri" w:cs="Times New Roman"/>
          <w:i/>
          <w:szCs w:val="24"/>
          <w:lang w:val="id-ID"/>
        </w:rPr>
        <w:t>presentations, trade shows, dan incentive programs</w:t>
      </w:r>
      <w:r w:rsidR="00A6635F" w:rsidRPr="00AF0732">
        <w:rPr>
          <w:rFonts w:eastAsia="Calibri" w:cs="Times New Roman"/>
          <w:szCs w:val="24"/>
          <w:lang w:val="id-ID"/>
        </w:rPr>
        <w:t>.</w:t>
      </w:r>
    </w:p>
    <w:p w:rsidR="00CE29FC" w:rsidRP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Public relations</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i/>
          <w:szCs w:val="24"/>
          <w:lang w:val="id-ID"/>
        </w:rPr>
      </w:pPr>
      <w:r>
        <w:rPr>
          <w:rFonts w:eastAsia="Calibri" w:cs="Times New Roman"/>
          <w:szCs w:val="24"/>
          <w:lang w:val="id-ID"/>
        </w:rPr>
        <w:t xml:space="preserve">Hubungan masyarakat </w:t>
      </w:r>
      <w:r w:rsidR="00A6635F" w:rsidRPr="00AF0732">
        <w:rPr>
          <w:rFonts w:eastAsia="Calibri" w:cs="Times New Roman"/>
          <w:szCs w:val="24"/>
          <w:lang w:val="id-ID"/>
        </w:rPr>
        <w:t xml:space="preserve">yaitu membangun hubungan yang baik dengan berbagai publik perusahaan supaya memperoleh publisitas yang menguntungkan, </w:t>
      </w:r>
      <w:r w:rsidR="00A6635F" w:rsidRPr="00AF0732">
        <w:rPr>
          <w:rFonts w:eastAsia="Calibri" w:cs="Times New Roman"/>
          <w:szCs w:val="24"/>
          <w:lang w:val="id-ID"/>
        </w:rPr>
        <w:lastRenderedPageBreak/>
        <w:t xml:space="preserve">membangun citra perusahaan yang bagus, dan menangani atau meluruskan rumor, cerita, serta event yang tidak menguntungkan. Bentuk promosi yang digunakan mencakup </w:t>
      </w:r>
      <w:r w:rsidR="00A6635F" w:rsidRPr="00AF0732">
        <w:rPr>
          <w:rFonts w:eastAsia="Calibri" w:cs="Times New Roman"/>
          <w:i/>
          <w:szCs w:val="24"/>
          <w:lang w:val="id-ID"/>
        </w:rPr>
        <w:t>press releases, sponsorships, special events, dan web pages.</w:t>
      </w:r>
    </w:p>
    <w:p w:rsidR="00CE29FC" w:rsidRP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 xml:space="preserve">Direct marketing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Penjualan langsung </w:t>
      </w:r>
      <w:r w:rsidR="00A6635F" w:rsidRPr="00AF0732">
        <w:rPr>
          <w:rFonts w:eastAsia="Calibri" w:cs="Times New Roman"/>
          <w:szCs w:val="24"/>
          <w:lang w:val="id-ID"/>
        </w:rPr>
        <w:t xml:space="preserve">yaitu hubungan langsung dengan sasaran konsumen dengan tujuan untuk memperoleh tanggapan segera dan membina hubungan yang abadi dengan konsumen. Bentuk promosi yang digunakan mencakup </w:t>
      </w:r>
      <w:r w:rsidR="00A6635F" w:rsidRPr="00AF0732">
        <w:rPr>
          <w:rFonts w:eastAsia="Calibri" w:cs="Times New Roman"/>
          <w:i/>
          <w:szCs w:val="24"/>
          <w:lang w:val="id-ID"/>
        </w:rPr>
        <w:t>catalogs, telephone marketing, kiosks, internet, mobile marketing</w:t>
      </w:r>
      <w:r w:rsidR="00A6635F" w:rsidRPr="00AF0732">
        <w:rPr>
          <w:rFonts w:eastAsia="Calibri" w:cs="Times New Roman"/>
          <w:szCs w:val="24"/>
          <w:lang w:val="id-ID"/>
        </w:rPr>
        <w:t>, dan lainnya.</w:t>
      </w:r>
    </w:p>
    <w:p w:rsidR="00A6635F" w:rsidRPr="00AF0732" w:rsidRDefault="00A6635F" w:rsidP="00AF0732">
      <w:pPr>
        <w:tabs>
          <w:tab w:val="left" w:pos="0"/>
        </w:tabs>
        <w:spacing w:before="0" w:after="0" w:line="480" w:lineRule="auto"/>
        <w:ind w:left="0" w:right="15" w:firstLine="0"/>
        <w:contextualSpacing/>
        <w:rPr>
          <w:rFonts w:eastAsia="Calibri" w:cs="Times New Roman"/>
          <w:szCs w:val="24"/>
          <w:lang w:val="id-ID"/>
        </w:rPr>
      </w:pPr>
      <w:r w:rsidRPr="00AF0732">
        <w:rPr>
          <w:rFonts w:eastAsia="Calibri" w:cs="Times New Roman"/>
          <w:szCs w:val="24"/>
        </w:rPr>
        <w:tab/>
      </w:r>
      <w:r w:rsidRPr="00AF0732">
        <w:rPr>
          <w:rFonts w:eastAsia="Calibri" w:cs="Times New Roman"/>
          <w:szCs w:val="24"/>
          <w:lang w:val="id-ID"/>
        </w:rPr>
        <w:t>Dari pengertian mengenai promosi peneliti sampai pada pemahaman bahwa bauran promosi adalah cara untuk mengkomunikasikan suatu produk kepada konsumen dengan penggunaan alat-alat promosi mencakup kegiatan periklanan, promosi penjualan, penjualan perseorangan, hubungan masyarakat dan penjualan langsung yang bertujuan untuk tujuan program penjualan.</w:t>
      </w:r>
    </w:p>
    <w:p w:rsidR="00A6635F" w:rsidRPr="00AF0732" w:rsidRDefault="00A6635F" w:rsidP="00AF0732">
      <w:pPr>
        <w:tabs>
          <w:tab w:val="left" w:pos="0"/>
        </w:tabs>
        <w:spacing w:before="0" w:after="0" w:line="480" w:lineRule="auto"/>
        <w:ind w:left="0" w:right="15" w:firstLine="0"/>
        <w:contextualSpacing/>
        <w:rPr>
          <w:rFonts w:eastAsia="Calibri" w:cs="Times New Roman"/>
          <w:szCs w:val="24"/>
          <w:lang w:val="id-ID"/>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2.1.5.</w:t>
      </w:r>
      <w:r w:rsidRPr="00AF0732">
        <w:rPr>
          <w:rFonts w:eastAsia="Times New Roman" w:cs="Times New Roman"/>
          <w:b/>
          <w:szCs w:val="24"/>
          <w:lang w:val="id-ID" w:eastAsia="ar-SA"/>
        </w:rPr>
        <w:tab/>
        <w:t>Pengertian Promosi Penjualan</w:t>
      </w:r>
      <w:r w:rsidRPr="00AF0732">
        <w:rPr>
          <w:rFonts w:eastAsia="Times New Roman" w:cs="Times New Roman"/>
          <w:b/>
          <w:szCs w:val="24"/>
          <w:lang w:val="en-AU" w:eastAsia="ar-SA"/>
        </w:rPr>
        <w:t xml:space="preserve"> (</w:t>
      </w:r>
      <w:r w:rsidRPr="00AF0732">
        <w:rPr>
          <w:rFonts w:eastAsia="Times New Roman" w:cs="Times New Roman"/>
          <w:b/>
          <w:i/>
          <w:szCs w:val="24"/>
          <w:lang w:val="id-ID" w:eastAsia="ar-SA"/>
        </w:rPr>
        <w:t>Sales Promotion</w:t>
      </w:r>
      <w:r w:rsidRPr="00AF0732">
        <w:rPr>
          <w:rFonts w:eastAsia="Times New Roman" w:cs="Times New Roman"/>
          <w:b/>
          <w:szCs w:val="24"/>
          <w:lang w:val="en-AU" w:eastAsia="ar-SA"/>
        </w:rPr>
        <w:t>)</w:t>
      </w:r>
    </w:p>
    <w:p w:rsidR="00B55726" w:rsidRPr="00AF0732" w:rsidRDefault="00A6635F" w:rsidP="00347E64">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b/>
          <w:szCs w:val="24"/>
          <w:lang w:val="id-ID" w:eastAsia="ar-SA"/>
        </w:rPr>
        <w:tab/>
      </w:r>
      <w:r w:rsidRPr="00AF0732">
        <w:rPr>
          <w:rFonts w:eastAsia="Times New Roman" w:cs="Times New Roman"/>
          <w:szCs w:val="24"/>
          <w:lang w:val="id-ID" w:eastAsia="ar-SA"/>
        </w:rPr>
        <w:t>Promosi penjualan sering bekerja sama dengan alat promosi yang lain seperti periklanan. I</w:t>
      </w:r>
      <w:r w:rsidRPr="00AF0732">
        <w:rPr>
          <w:rFonts w:eastAsia="Times New Roman" w:cs="Times New Roman"/>
          <w:szCs w:val="24"/>
          <w:lang w:eastAsia="ar-SA"/>
        </w:rPr>
        <w:t>kl</w:t>
      </w:r>
      <w:r w:rsidRPr="00AF0732">
        <w:rPr>
          <w:rFonts w:eastAsia="Times New Roman" w:cs="Times New Roman"/>
          <w:szCs w:val="24"/>
          <w:lang w:val="id-ID" w:eastAsia="ar-SA"/>
        </w:rPr>
        <w:t>an menawarkan alasan untuk membeli, sedangkan promosi penjualan mena</w:t>
      </w:r>
      <w:r w:rsidR="00347E64">
        <w:rPr>
          <w:rFonts w:eastAsia="Times New Roman" w:cs="Times New Roman"/>
          <w:szCs w:val="24"/>
          <w:lang w:val="id-ID" w:eastAsia="ar-SA"/>
        </w:rPr>
        <w:t xml:space="preserve">warkan insentif untuk membeli. </w:t>
      </w:r>
      <w:r w:rsidRPr="00AF0732">
        <w:rPr>
          <w:rFonts w:eastAsia="Times New Roman" w:cs="Times New Roman"/>
          <w:szCs w:val="24"/>
          <w:lang w:val="id-ID" w:eastAsia="ar-SA"/>
        </w:rPr>
        <w:t>M</w:t>
      </w:r>
      <w:r w:rsidRPr="00AF0732">
        <w:rPr>
          <w:rFonts w:eastAsia="Times New Roman" w:cs="Times New Roman"/>
          <w:szCs w:val="24"/>
          <w:lang w:val="en-AU" w:eastAsia="ar-SA"/>
        </w:rPr>
        <w:t>enurut Kotler dan Armstrong (2015:</w:t>
      </w:r>
      <w:r w:rsidRPr="00AF0732">
        <w:rPr>
          <w:rFonts w:eastAsia="Times New Roman" w:cs="Times New Roman"/>
          <w:szCs w:val="24"/>
          <w:lang w:val="id-ID" w:eastAsia="ar-SA"/>
        </w:rPr>
        <w:t>501</w:t>
      </w:r>
      <w:r w:rsidRPr="00AF0732">
        <w:rPr>
          <w:rFonts w:eastAsia="Times New Roman" w:cs="Times New Roman"/>
          <w:szCs w:val="24"/>
          <w:lang w:val="en-AU" w:eastAsia="ar-SA"/>
        </w:rPr>
        <w:t>)</w:t>
      </w:r>
      <w:r w:rsidR="00347E64">
        <w:rPr>
          <w:rFonts w:eastAsia="Times New Roman" w:cs="Times New Roman"/>
          <w:szCs w:val="24"/>
          <w:lang w:val="id-ID" w:eastAsia="ar-SA"/>
        </w:rPr>
        <w:t xml:space="preserve"> mengemukakan bahwa </w:t>
      </w:r>
      <w:r w:rsidR="00347E64">
        <w:rPr>
          <w:rFonts w:eastAsia="Times New Roman" w:cs="Times New Roman"/>
          <w:i/>
          <w:szCs w:val="24"/>
          <w:lang w:val="id-ID" w:eastAsia="ar-SA"/>
        </w:rPr>
        <w:t>s</w:t>
      </w:r>
      <w:r w:rsidRPr="00AF0732">
        <w:rPr>
          <w:rFonts w:eastAsia="Times New Roman" w:cs="Times New Roman"/>
          <w:i/>
          <w:szCs w:val="24"/>
          <w:lang w:val="id-ID" w:eastAsia="ar-SA"/>
        </w:rPr>
        <w:t>ales promotion consists of short-term incentives to encourage the purchase o</w:t>
      </w:r>
      <w:r w:rsidR="00347E64">
        <w:rPr>
          <w:rFonts w:eastAsia="Times New Roman" w:cs="Times New Roman"/>
          <w:i/>
          <w:szCs w:val="24"/>
          <w:lang w:val="id-ID" w:eastAsia="ar-SA"/>
        </w:rPr>
        <w:t>r sales of a product or service</w:t>
      </w:r>
      <w:r w:rsidR="00347E64">
        <w:rPr>
          <w:rFonts w:eastAsia="Times New Roman" w:cs="Times New Roman"/>
          <w:szCs w:val="24"/>
          <w:lang w:val="id-ID" w:eastAsia="ar-SA"/>
        </w:rPr>
        <w:t xml:space="preserve">. </w:t>
      </w:r>
      <w:r w:rsidRPr="00AF0732">
        <w:rPr>
          <w:rFonts w:eastAsia="Times New Roman" w:cs="Times New Roman"/>
          <w:szCs w:val="24"/>
          <w:lang w:val="id-ID" w:eastAsia="ar-SA"/>
        </w:rPr>
        <w:t>Artinya promosi penjualan adalah insent</w:t>
      </w:r>
      <w:r w:rsidR="00B55726" w:rsidRPr="00AF0732">
        <w:rPr>
          <w:rFonts w:eastAsia="Times New Roman" w:cs="Times New Roman"/>
          <w:szCs w:val="24"/>
          <w:lang w:val="id-ID" w:eastAsia="ar-SA"/>
        </w:rPr>
        <w:t xml:space="preserve">if-insentif jangka pendek untuk </w:t>
      </w:r>
      <w:r w:rsidRPr="00AF0732">
        <w:rPr>
          <w:rFonts w:eastAsia="Times New Roman" w:cs="Times New Roman"/>
          <w:szCs w:val="24"/>
          <w:lang w:val="id-ID" w:eastAsia="ar-SA"/>
        </w:rPr>
        <w:t>mendorong pembelian atau penjualan produk atau jasa.</w:t>
      </w:r>
    </w:p>
    <w:p w:rsidR="00A6635F" w:rsidRPr="00AF0732" w:rsidRDefault="00A6635F" w:rsidP="00E37BBD">
      <w:pPr>
        <w:tabs>
          <w:tab w:val="left" w:pos="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lastRenderedPageBreak/>
        <w:t>Sedangkan menurut Grewal dan Levy (2014:572) mengemukakan bahwa :</w:t>
      </w:r>
    </w:p>
    <w:p w:rsidR="00A6635F" w:rsidRPr="005851FF" w:rsidRDefault="00A6635F" w:rsidP="009C11C3">
      <w:pPr>
        <w:tabs>
          <w:tab w:val="left" w:pos="0"/>
        </w:tabs>
        <w:suppressAutoHyphens/>
        <w:spacing w:before="0" w:after="0"/>
        <w:ind w:left="720" w:right="15" w:firstLine="0"/>
        <w:rPr>
          <w:rFonts w:eastAsia="Times New Roman" w:cs="Times New Roman"/>
          <w:szCs w:val="24"/>
          <w:lang w:val="id-ID" w:eastAsia="ar-SA"/>
        </w:rPr>
      </w:pPr>
      <w:r w:rsidRPr="00AF0732">
        <w:rPr>
          <w:rFonts w:eastAsia="Times New Roman" w:cs="Times New Roman"/>
          <w:i/>
          <w:szCs w:val="24"/>
          <w:lang w:val="id-ID" w:eastAsia="ar-SA"/>
        </w:rPr>
        <w:t>“Sales promotions  are special incentives or excitement-building programs that encourage consumers to purchase a particular product or service, typically used in conjunction with other advertising or personal selling programs”.</w:t>
      </w:r>
      <w:r w:rsidR="005851FF">
        <w:rPr>
          <w:rFonts w:eastAsia="Times New Roman" w:cs="Times New Roman"/>
          <w:i/>
          <w:szCs w:val="24"/>
          <w:lang w:val="id-ID" w:eastAsia="ar-SA"/>
        </w:rPr>
        <w:t xml:space="preserve"> </w:t>
      </w:r>
      <w:r w:rsidR="003A7255">
        <w:rPr>
          <w:rFonts w:eastAsia="Times New Roman" w:cs="Times New Roman"/>
          <w:szCs w:val="24"/>
          <w:lang w:val="id-ID" w:eastAsia="ar-SA"/>
        </w:rPr>
        <w:t>Dapat diartikan promosi penjualan adalah insentif khusus atau program yang mendorong konsumen untuk membeli produk tertentu atau pelayanan biasanya digunakan bersama dengan iklan atau program penjualan langsung.</w:t>
      </w:r>
    </w:p>
    <w:p w:rsidR="009C11C3" w:rsidRPr="00AF0732" w:rsidRDefault="009C11C3" w:rsidP="009C11C3">
      <w:pPr>
        <w:tabs>
          <w:tab w:val="left" w:pos="0"/>
        </w:tabs>
        <w:suppressAutoHyphens/>
        <w:spacing w:before="0" w:after="0"/>
        <w:ind w:left="720" w:right="15" w:firstLine="0"/>
        <w:rPr>
          <w:rFonts w:eastAsia="Times New Roman" w:cs="Times New Roman"/>
          <w:i/>
          <w:szCs w:val="24"/>
          <w:lang w:val="id-ID" w:eastAsia="ar-SA"/>
        </w:rPr>
      </w:pPr>
    </w:p>
    <w:p w:rsidR="00A6635F" w:rsidRPr="00AF0732" w:rsidRDefault="00A6635F" w:rsidP="00AF0732">
      <w:pPr>
        <w:suppressAutoHyphens/>
        <w:spacing w:before="0" w:after="0" w:line="480" w:lineRule="auto"/>
        <w:ind w:left="0" w:right="15" w:firstLine="720"/>
        <w:rPr>
          <w:rFonts w:eastAsia="Times New Roman" w:cs="Times New Roman"/>
          <w:szCs w:val="24"/>
          <w:lang w:val="id-ID" w:eastAsia="ar-SA"/>
        </w:rPr>
      </w:pPr>
      <w:r w:rsidRPr="00AF0732">
        <w:rPr>
          <w:rFonts w:eastAsia="Times New Roman" w:cs="Times New Roman"/>
          <w:szCs w:val="24"/>
          <w:lang w:val="id-ID" w:eastAsia="ar-SA"/>
        </w:rPr>
        <w:t>Berdasarkan</w:t>
      </w:r>
      <w:r w:rsidR="0060626F">
        <w:rPr>
          <w:rFonts w:eastAsia="Times New Roman" w:cs="Times New Roman"/>
          <w:szCs w:val="24"/>
          <w:lang w:val="id-ID" w:eastAsia="ar-SA"/>
        </w:rPr>
        <w:t xml:space="preserve"> dua pengertian di atas peneliti </w:t>
      </w:r>
      <w:r w:rsidRPr="00AF0732">
        <w:rPr>
          <w:rFonts w:eastAsia="Times New Roman" w:cs="Times New Roman"/>
          <w:szCs w:val="24"/>
          <w:lang w:val="id-ID" w:eastAsia="ar-SA"/>
        </w:rPr>
        <w:t>dapat simpulkan bahwa promosi penjualan merupakan bahan inti dalam kampanye pemasaran, insentif jangka pendek yang dirancang untuk menstimulasi pembelian yang lebih cepat atas produk atau jasa.</w:t>
      </w:r>
    </w:p>
    <w:p w:rsidR="00A6635F" w:rsidRPr="00AF0732" w:rsidRDefault="00A6635F" w:rsidP="00AF0732">
      <w:pPr>
        <w:suppressAutoHyphens/>
        <w:spacing w:before="0" w:after="0" w:line="480" w:lineRule="auto"/>
        <w:ind w:left="0" w:right="15" w:firstLine="720"/>
        <w:rPr>
          <w:rFonts w:eastAsia="Times New Roman" w:cs="Times New Roman"/>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2.1.5.1.  Tujuan Promosi Penjualan</w:t>
      </w:r>
    </w:p>
    <w:p w:rsidR="00A6635F" w:rsidRPr="00AF0732" w:rsidRDefault="00A6635F" w:rsidP="00AF0732">
      <w:pPr>
        <w:tabs>
          <w:tab w:val="left" w:pos="0"/>
        </w:tabs>
        <w:suppressAutoHyphens/>
        <w:spacing w:before="0" w:after="0" w:line="480" w:lineRule="auto"/>
        <w:ind w:left="0" w:right="15" w:firstLine="851"/>
        <w:rPr>
          <w:rFonts w:eastAsia="Times New Roman" w:cs="Times New Roman"/>
          <w:szCs w:val="24"/>
          <w:lang w:val="id-ID" w:eastAsia="ar-SA"/>
        </w:rPr>
      </w:pPr>
      <w:r w:rsidRPr="00AF0732">
        <w:rPr>
          <w:rFonts w:eastAsia="Times New Roman" w:cs="Times New Roman"/>
          <w:szCs w:val="24"/>
          <w:lang w:val="id-ID" w:eastAsia="ar-SA"/>
        </w:rPr>
        <w:t>Promosi penjualan bermanfaat dalam mempromosikan kesadaran konsumen yang lebih besar terhadap harga. Dengan promosi penjualan perusahaan terbantu dalam menjual lebih banyak daripada biasanya pada harga resmi dan menerapkan program ke berbagai segmen konsumen. Pemasar jasa menerapkan promosi penjualan untuk menarik pelanggan baru dan menanamkan loyalitas.</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en-AU" w:eastAsia="ar-SA"/>
        </w:rPr>
        <w:tab/>
      </w:r>
      <w:r w:rsidRPr="00AF0732">
        <w:rPr>
          <w:rFonts w:eastAsia="Times New Roman" w:cs="Times New Roman"/>
          <w:szCs w:val="24"/>
          <w:lang w:val="id-ID" w:eastAsia="ar-SA"/>
        </w:rPr>
        <w:t>Tujuan promosi penjualan menurut Armstrong dan Kotler (2015:452) antara lain yaitu :</w:t>
      </w:r>
    </w:p>
    <w:p w:rsidR="00A6635F" w:rsidRPr="00AF0732" w:rsidRDefault="00A6635F" w:rsidP="00984D06">
      <w:pPr>
        <w:numPr>
          <w:ilvl w:val="0"/>
          <w:numId w:val="8"/>
        </w:numPr>
        <w:tabs>
          <w:tab w:val="left" w:pos="0"/>
        </w:tabs>
        <w:suppressAutoHyphens/>
        <w:spacing w:before="0" w:after="200" w:line="480" w:lineRule="auto"/>
        <w:ind w:left="426" w:right="15" w:hanging="426"/>
        <w:contextualSpacing/>
        <w:rPr>
          <w:rFonts w:eastAsia="Calibri" w:cs="Times New Roman"/>
          <w:i/>
          <w:szCs w:val="24"/>
          <w:lang w:val="id-ID"/>
        </w:rPr>
      </w:pPr>
      <w:r w:rsidRPr="00AF0732">
        <w:rPr>
          <w:rFonts w:eastAsia="Calibri" w:cs="Times New Roman"/>
          <w:i/>
          <w:szCs w:val="24"/>
          <w:lang w:val="id-ID"/>
        </w:rPr>
        <w:t>Sellers may use consumer promotions to urge short-term customer buying or boost customer brand involvement.</w:t>
      </w:r>
      <w:r w:rsidR="00D358CB">
        <w:rPr>
          <w:rFonts w:eastAsia="Calibri" w:cs="Times New Roman"/>
          <w:i/>
          <w:szCs w:val="24"/>
          <w:lang w:val="id-ID"/>
        </w:rPr>
        <w:t xml:space="preserve"> </w:t>
      </w:r>
      <w:r w:rsidR="008C082E">
        <w:rPr>
          <w:rFonts w:eastAsia="Calibri" w:cs="Times New Roman"/>
          <w:szCs w:val="24"/>
          <w:lang w:val="id-ID"/>
        </w:rPr>
        <w:t>Diartikan bahwa penjual bisa menggunakan promosi pelanggan untuk mendorong pembelian pelanggan jangka pendek atau meningkatkan hubungan pelanggan jangka panjang.</w:t>
      </w:r>
    </w:p>
    <w:p w:rsidR="00A6635F" w:rsidRPr="00AF0732" w:rsidRDefault="00A6635F" w:rsidP="00984D06">
      <w:pPr>
        <w:numPr>
          <w:ilvl w:val="0"/>
          <w:numId w:val="8"/>
        </w:numPr>
        <w:tabs>
          <w:tab w:val="left" w:pos="0"/>
        </w:tabs>
        <w:suppressAutoHyphens/>
        <w:spacing w:before="0" w:after="200" w:line="480" w:lineRule="auto"/>
        <w:ind w:left="426" w:right="15" w:hanging="426"/>
        <w:contextualSpacing/>
        <w:rPr>
          <w:rFonts w:eastAsia="Calibri" w:cs="Times New Roman"/>
          <w:i/>
          <w:szCs w:val="24"/>
          <w:lang w:val="id-ID"/>
        </w:rPr>
      </w:pPr>
      <w:r w:rsidRPr="00AF0732">
        <w:rPr>
          <w:rFonts w:eastAsia="Calibri" w:cs="Times New Roman"/>
          <w:i/>
          <w:szCs w:val="24"/>
          <w:lang w:val="id-ID"/>
        </w:rPr>
        <w:lastRenderedPageBreak/>
        <w:t>Objectives for trade promotions include getting retailers to carry new items and more inventory, buy ahead, or promote the company’s products and give them more shelf space.</w:t>
      </w:r>
      <w:r w:rsidR="008C082E">
        <w:rPr>
          <w:rFonts w:eastAsia="Calibri" w:cs="Times New Roman"/>
          <w:szCs w:val="24"/>
          <w:lang w:val="id-ID"/>
        </w:rPr>
        <w:t xml:space="preserve"> Diartikan bahwa tujuan promosi dagang antara lain mendorong pengecer menjual barang bary dan menyediakan lebih banyak persediaan, membeli lebih awal, atau mengiklankan produk perusahaan dan memberikan ruang rak yang lebih banyak.</w:t>
      </w:r>
    </w:p>
    <w:p w:rsidR="00A6635F" w:rsidRPr="00AF0732" w:rsidRDefault="00A6635F" w:rsidP="00984D06">
      <w:pPr>
        <w:numPr>
          <w:ilvl w:val="0"/>
          <w:numId w:val="8"/>
        </w:numPr>
        <w:tabs>
          <w:tab w:val="left" w:pos="0"/>
        </w:tabs>
        <w:suppressAutoHyphens/>
        <w:spacing w:before="0" w:after="0" w:line="480" w:lineRule="auto"/>
        <w:ind w:left="426" w:right="15" w:hanging="426"/>
        <w:contextualSpacing/>
        <w:rPr>
          <w:rFonts w:eastAsia="Calibri" w:cs="Times New Roman"/>
          <w:i/>
          <w:szCs w:val="24"/>
          <w:lang w:val="id-ID"/>
        </w:rPr>
      </w:pPr>
      <w:r w:rsidRPr="00AF0732">
        <w:rPr>
          <w:rFonts w:eastAsia="Calibri" w:cs="Times New Roman"/>
          <w:i/>
          <w:szCs w:val="24"/>
          <w:lang w:val="id-ID"/>
        </w:rPr>
        <w:t>Business promotions are used to generate business leads, stimulate purchases, reward customers, and motivate salespeople.</w:t>
      </w:r>
      <w:r w:rsidR="008C082E">
        <w:rPr>
          <w:rFonts w:eastAsia="Calibri" w:cs="Times New Roman"/>
          <w:i/>
          <w:szCs w:val="24"/>
          <w:lang w:val="id-ID"/>
        </w:rPr>
        <w:t xml:space="preserve"> </w:t>
      </w:r>
      <w:r w:rsidR="008C082E">
        <w:rPr>
          <w:rFonts w:eastAsia="Calibri" w:cs="Times New Roman"/>
          <w:szCs w:val="24"/>
          <w:lang w:val="id-ID"/>
        </w:rPr>
        <w:t>Diartikan ba</w:t>
      </w:r>
      <w:r w:rsidR="00592451">
        <w:rPr>
          <w:rFonts w:eastAsia="Calibri" w:cs="Times New Roman"/>
          <w:szCs w:val="24"/>
          <w:lang w:val="id-ID"/>
        </w:rPr>
        <w:t>h</w:t>
      </w:r>
      <w:r w:rsidR="008C082E">
        <w:rPr>
          <w:rFonts w:eastAsia="Calibri" w:cs="Times New Roman"/>
          <w:szCs w:val="24"/>
          <w:lang w:val="id-ID"/>
        </w:rPr>
        <w:t xml:space="preserve">wa </w:t>
      </w:r>
      <w:r w:rsidR="00592451">
        <w:rPr>
          <w:rFonts w:eastAsia="Calibri" w:cs="Times New Roman"/>
          <w:szCs w:val="24"/>
          <w:lang w:val="id-ID"/>
        </w:rPr>
        <w:t>promosi bisnis yang digunakan unurk menghasilkan arahan bisnis, mendorong pembelian, menghargai pelanggan, dan memotivasi wiraniaga.</w:t>
      </w:r>
    </w:p>
    <w:p w:rsidR="00A6635F" w:rsidRPr="00AF0732" w:rsidRDefault="00A6635F" w:rsidP="00AF0732">
      <w:pPr>
        <w:tabs>
          <w:tab w:val="left" w:pos="0"/>
        </w:tabs>
        <w:spacing w:before="0" w:after="0" w:line="480" w:lineRule="auto"/>
        <w:ind w:left="426" w:right="15" w:firstLine="0"/>
        <w:contextualSpacing/>
        <w:rPr>
          <w:rFonts w:eastAsia="Calibri" w:cs="Times New Roman"/>
          <w:i/>
          <w:szCs w:val="24"/>
          <w:lang w:val="id-ID"/>
        </w:rPr>
      </w:pPr>
    </w:p>
    <w:p w:rsidR="00A6635F" w:rsidRPr="00AF0732" w:rsidRDefault="00FD084C" w:rsidP="00AF0732">
      <w:pPr>
        <w:tabs>
          <w:tab w:val="left" w:pos="0"/>
        </w:tabs>
        <w:suppressAutoHyphens/>
        <w:spacing w:before="0" w:after="0" w:line="480" w:lineRule="auto"/>
        <w:ind w:left="0" w:right="15" w:firstLine="0"/>
        <w:rPr>
          <w:rFonts w:eastAsia="Times New Roman" w:cs="Times New Roman"/>
          <w:b/>
          <w:szCs w:val="24"/>
          <w:lang w:val="id-ID" w:eastAsia="ar-SA"/>
        </w:rPr>
      </w:pPr>
      <w:r>
        <w:rPr>
          <w:rFonts w:eastAsia="Times New Roman" w:cs="Times New Roman"/>
          <w:b/>
          <w:szCs w:val="24"/>
          <w:lang w:val="id-ID" w:eastAsia="ar-SA"/>
        </w:rPr>
        <w:t xml:space="preserve">2.1.5.2.  </w:t>
      </w:r>
      <w:r w:rsidRPr="00AF15B5">
        <w:rPr>
          <w:rFonts w:eastAsia="Times New Roman" w:cs="Times New Roman"/>
          <w:b/>
          <w:szCs w:val="24"/>
          <w:lang w:val="id-ID" w:eastAsia="ar-SA"/>
        </w:rPr>
        <w:t>Alat Promosi Konsumen</w:t>
      </w:r>
    </w:p>
    <w:p w:rsidR="00A6635F" w:rsidRPr="00AF0732" w:rsidRDefault="00A6635F" w:rsidP="00AF0732">
      <w:pPr>
        <w:tabs>
          <w:tab w:val="left" w:pos="0"/>
        </w:tabs>
        <w:spacing w:before="0" w:after="200" w:line="480" w:lineRule="auto"/>
        <w:ind w:left="0" w:right="15" w:firstLine="0"/>
        <w:contextualSpacing/>
        <w:rPr>
          <w:rFonts w:eastAsia="Calibri" w:cs="Times New Roman"/>
          <w:szCs w:val="24"/>
          <w:lang w:val="id-ID"/>
        </w:rPr>
      </w:pPr>
      <w:r w:rsidRPr="00AF0732">
        <w:rPr>
          <w:rFonts w:eastAsia="Calibri" w:cs="Times New Roman"/>
          <w:szCs w:val="24"/>
          <w:lang w:val="id-ID"/>
        </w:rPr>
        <w:tab/>
        <w:t xml:space="preserve"> Banyak alat dapat digunakan untuk mencapai tujuan promosi p</w:t>
      </w:r>
      <w:r w:rsidR="00AF15B5">
        <w:rPr>
          <w:rFonts w:eastAsia="Calibri" w:cs="Times New Roman"/>
          <w:szCs w:val="24"/>
          <w:lang w:val="id-ID"/>
        </w:rPr>
        <w:t>enjualan, yaitu salah satunya a</w:t>
      </w:r>
      <w:r w:rsidR="00FD084C">
        <w:rPr>
          <w:rFonts w:eastAsia="Calibri" w:cs="Times New Roman"/>
          <w:szCs w:val="24"/>
          <w:lang w:val="id-ID"/>
        </w:rPr>
        <w:t>lat promosi konsumen</w:t>
      </w:r>
      <w:r w:rsidR="000F5BBB">
        <w:rPr>
          <w:rFonts w:eastAsia="Calibri" w:cs="Times New Roman"/>
          <w:szCs w:val="24"/>
          <w:lang w:val="id-ID"/>
        </w:rPr>
        <w:t xml:space="preserve"> </w:t>
      </w:r>
      <w:r w:rsidR="00AF15B5">
        <w:rPr>
          <w:rFonts w:eastAsia="Calibri" w:cs="Times New Roman"/>
          <w:i/>
          <w:szCs w:val="24"/>
          <w:lang w:val="id-ID"/>
        </w:rPr>
        <w:t xml:space="preserve">(consumer promotion) </w:t>
      </w:r>
      <w:r w:rsidR="00AF15B5">
        <w:rPr>
          <w:rFonts w:eastAsia="Calibri" w:cs="Times New Roman"/>
          <w:szCs w:val="24"/>
          <w:lang w:val="id-ID"/>
        </w:rPr>
        <w:t>yang</w:t>
      </w:r>
      <w:r w:rsidR="000F5BBB">
        <w:rPr>
          <w:rFonts w:eastAsia="Calibri" w:cs="Times New Roman"/>
          <w:szCs w:val="24"/>
          <w:lang w:val="id-ID"/>
        </w:rPr>
        <w:t xml:space="preserve"> </w:t>
      </w:r>
      <w:r w:rsidRPr="00AF0732">
        <w:rPr>
          <w:rFonts w:eastAsia="Calibri" w:cs="Times New Roman"/>
          <w:szCs w:val="24"/>
          <w:lang w:val="id-ID"/>
        </w:rPr>
        <w:t>menurut Kotler dan Kelle</w:t>
      </w:r>
      <w:r w:rsidR="00AF15B5">
        <w:rPr>
          <w:rFonts w:eastAsia="Calibri" w:cs="Times New Roman"/>
          <w:szCs w:val="24"/>
          <w:lang w:val="id-ID"/>
        </w:rPr>
        <w:t>r (2012:521) diantaranya :</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Samples: Offer of a free amount of a product or service delivered door-to-door,</w:t>
      </w:r>
      <w:r w:rsidR="00AF15B5">
        <w:rPr>
          <w:rFonts w:eastAsia="Calibri" w:cs="Times New Roman"/>
          <w:i/>
          <w:szCs w:val="24"/>
          <w:lang w:val="id-ID"/>
        </w:rPr>
        <w:t xml:space="preserve"> </w:t>
      </w:r>
      <w:r w:rsidRPr="00AF0732">
        <w:rPr>
          <w:rFonts w:eastAsia="Calibri" w:cs="Times New Roman"/>
          <w:i/>
          <w:szCs w:val="24"/>
          <w:lang w:val="id-ID"/>
        </w:rPr>
        <w:t>sent in the mail, picked up in a store,attached to another product,</w:t>
      </w:r>
      <w:r w:rsidR="00AF15B5">
        <w:rPr>
          <w:rFonts w:eastAsia="Calibri" w:cs="Times New Roman"/>
          <w:i/>
          <w:szCs w:val="24"/>
          <w:lang w:val="id-ID"/>
        </w:rPr>
        <w:t xml:space="preserve"> </w:t>
      </w:r>
      <w:r w:rsidRPr="00AF0732">
        <w:rPr>
          <w:rFonts w:eastAsia="Calibri" w:cs="Times New Roman"/>
          <w:i/>
          <w:szCs w:val="24"/>
          <w:lang w:val="id-ID"/>
        </w:rPr>
        <w:t>or featured in an advertising offer.</w:t>
      </w:r>
      <w:r w:rsidR="00AF15B5">
        <w:rPr>
          <w:rFonts w:eastAsia="Calibri" w:cs="Times New Roman"/>
          <w:i/>
          <w:szCs w:val="24"/>
          <w:lang w:val="id-ID"/>
        </w:rPr>
        <w:t xml:space="preserve"> </w:t>
      </w:r>
      <w:r w:rsidR="00AF15B5">
        <w:rPr>
          <w:rFonts w:eastAsia="Calibri" w:cs="Times New Roman"/>
          <w:szCs w:val="24"/>
          <w:lang w:val="id-ID"/>
        </w:rPr>
        <w:t>Artinya menawarkan sejumlah produk atau jasa gratis yang diantarkan dari pintu ke pintu, dikirm lewat surat, diambil di toko, ditempelkan ke produk lain, atau ditampilkan dalam penawaran iklan.</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Coupons: Certificates entitling the bearer to a stated saving on the purchas</w:t>
      </w:r>
      <w:r w:rsidR="00AF15B5">
        <w:rPr>
          <w:rFonts w:eastAsia="Calibri" w:cs="Times New Roman"/>
          <w:i/>
          <w:szCs w:val="24"/>
          <w:lang w:val="id-ID"/>
        </w:rPr>
        <w:t xml:space="preserve">e of a specific product: mailed, </w:t>
      </w:r>
      <w:r w:rsidRPr="00AF0732">
        <w:rPr>
          <w:rFonts w:eastAsia="Calibri" w:cs="Times New Roman"/>
          <w:i/>
          <w:szCs w:val="24"/>
          <w:lang w:val="id-ID"/>
        </w:rPr>
        <w:t>enclosed in other products or attached to them,</w:t>
      </w:r>
      <w:r w:rsidR="00AF15B5">
        <w:rPr>
          <w:rFonts w:eastAsia="Calibri" w:cs="Times New Roman"/>
          <w:i/>
          <w:szCs w:val="24"/>
          <w:lang w:val="id-ID"/>
        </w:rPr>
        <w:t xml:space="preserve"> </w:t>
      </w:r>
      <w:r w:rsidRPr="00AF0732">
        <w:rPr>
          <w:rFonts w:eastAsia="Calibri" w:cs="Times New Roman"/>
          <w:i/>
          <w:szCs w:val="24"/>
          <w:lang w:val="id-ID"/>
        </w:rPr>
        <w:t>or inserted in magazine and newspaper ads.</w:t>
      </w:r>
      <w:r w:rsidR="00AF15B5">
        <w:rPr>
          <w:rFonts w:eastAsia="Calibri" w:cs="Times New Roman"/>
          <w:i/>
          <w:szCs w:val="24"/>
          <w:lang w:val="id-ID"/>
        </w:rPr>
        <w:t xml:space="preserve"> </w:t>
      </w:r>
      <w:r w:rsidR="00314BEE">
        <w:rPr>
          <w:rFonts w:eastAsia="Calibri" w:cs="Times New Roman"/>
          <w:szCs w:val="24"/>
          <w:lang w:val="id-ID"/>
        </w:rPr>
        <w:t>Artinya, s</w:t>
      </w:r>
      <w:r w:rsidR="00AF15B5">
        <w:rPr>
          <w:rFonts w:eastAsia="Calibri" w:cs="Times New Roman"/>
          <w:szCs w:val="24"/>
          <w:lang w:val="id-ID"/>
        </w:rPr>
        <w:t xml:space="preserve">ertifikat yang membuat </w:t>
      </w:r>
      <w:r w:rsidR="00AF15B5">
        <w:rPr>
          <w:rFonts w:eastAsia="Calibri" w:cs="Times New Roman"/>
          <w:szCs w:val="24"/>
          <w:lang w:val="id-ID"/>
        </w:rPr>
        <w:lastRenderedPageBreak/>
        <w:t>pemegangnya memiliki hak atas penghematan yang tertulis terhadap pembelian produk tertentu</w:t>
      </w:r>
      <w:r w:rsidR="00314BEE">
        <w:rPr>
          <w:rFonts w:eastAsia="Calibri" w:cs="Times New Roman"/>
          <w:szCs w:val="24"/>
          <w:lang w:val="id-ID"/>
        </w:rPr>
        <w:t xml:space="preserve"> : dikirimkan lewat surat, terbungkus dalam produk lain atau ditempelkan pada produk tersebut, atau disisipkan dalam majalah dan iklan surat kabar.</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Cash Refund Offers (rebates): Provide a price reduction after purchase rather than at the retail shop</w:t>
      </w:r>
      <w:r w:rsidR="00314BEE">
        <w:rPr>
          <w:rFonts w:eastAsia="Calibri" w:cs="Times New Roman"/>
          <w:i/>
          <w:szCs w:val="24"/>
          <w:lang w:val="id-ID"/>
        </w:rPr>
        <w:t xml:space="preserve"> </w:t>
      </w:r>
      <w:r w:rsidRPr="00AF0732">
        <w:rPr>
          <w:rFonts w:eastAsia="Calibri" w:cs="Times New Roman"/>
          <w:i/>
          <w:szCs w:val="24"/>
          <w:lang w:val="id-ID"/>
        </w:rPr>
        <w:t>:</w:t>
      </w:r>
      <w:r w:rsidR="00314BEE">
        <w:rPr>
          <w:rFonts w:eastAsia="Calibri" w:cs="Times New Roman"/>
          <w:i/>
          <w:szCs w:val="24"/>
          <w:lang w:val="id-ID"/>
        </w:rPr>
        <w:t xml:space="preserve"> c</w:t>
      </w:r>
      <w:r w:rsidRPr="00AF0732">
        <w:rPr>
          <w:rFonts w:eastAsia="Calibri" w:cs="Times New Roman"/>
          <w:i/>
          <w:szCs w:val="24"/>
          <w:lang w:val="id-ID"/>
        </w:rPr>
        <w:t>onsumer sends a specified “proof of purchase”to the manufacturer who “refunds”part of the purchase price by mail.</w:t>
      </w:r>
      <w:r w:rsidR="00314BEE">
        <w:rPr>
          <w:rFonts w:eastAsia="Calibri" w:cs="Times New Roman"/>
          <w:i/>
          <w:szCs w:val="24"/>
          <w:lang w:val="id-ID"/>
        </w:rPr>
        <w:t xml:space="preserve"> </w:t>
      </w:r>
      <w:r w:rsidR="00314BEE">
        <w:rPr>
          <w:rFonts w:eastAsia="Calibri" w:cs="Times New Roman"/>
          <w:szCs w:val="24"/>
          <w:lang w:val="id-ID"/>
        </w:rPr>
        <w:t>Artinya, memberikan penurunan harga setelah pembelian alih-alih di toko eceran : konsumen mengirimkan “bukti pembelian” tertentu kepada produsen yang “mengembalikan” sebagian harga pembelian lewat surat.</w:t>
      </w:r>
    </w:p>
    <w:p w:rsidR="00F70307" w:rsidRPr="00F7030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F70307">
        <w:rPr>
          <w:rFonts w:eastAsia="Calibri" w:cs="Times New Roman"/>
          <w:i/>
          <w:szCs w:val="24"/>
          <w:lang w:val="id-ID"/>
        </w:rPr>
        <w:t xml:space="preserve">Price Packs (cents-off deals): Offers to consumers of savings off the regular price of a product, flagged on the label or package. </w:t>
      </w:r>
      <w:r w:rsidR="00314BEE" w:rsidRPr="00F70307">
        <w:rPr>
          <w:rFonts w:eastAsia="Calibri" w:cs="Times New Roman"/>
          <w:szCs w:val="24"/>
          <w:lang w:val="id-ID"/>
        </w:rPr>
        <w:t xml:space="preserve">Artinya, menawarkan konsumen menghemat harga reguler produk, ditempelkan pada label atau kemasan. </w:t>
      </w:r>
    </w:p>
    <w:p w:rsidR="00F70307" w:rsidRPr="00F7030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F70307">
        <w:rPr>
          <w:rFonts w:eastAsia="Calibri" w:cs="Times New Roman"/>
          <w:i/>
          <w:szCs w:val="24"/>
          <w:lang w:val="id-ID"/>
        </w:rPr>
        <w:t>Premiums (gifts): Merchandise offered at a relatively low cost or free as an incentive to purchase a particular product.</w:t>
      </w:r>
      <w:r w:rsidR="00F70307" w:rsidRPr="00F70307">
        <w:rPr>
          <w:rFonts w:eastAsia="Calibri" w:cs="Times New Roman"/>
          <w:i/>
          <w:szCs w:val="24"/>
          <w:lang w:val="id-ID"/>
        </w:rPr>
        <w:t xml:space="preserve"> </w:t>
      </w:r>
      <w:r w:rsidR="00314BEE" w:rsidRPr="00F70307">
        <w:rPr>
          <w:rFonts w:eastAsia="Calibri" w:cs="Times New Roman"/>
          <w:szCs w:val="24"/>
          <w:lang w:val="id-ID"/>
        </w:rPr>
        <w:t>Artinya barang-barang yang ditawarkan pada biaya relatif</w:t>
      </w:r>
      <w:r w:rsidR="00F70307" w:rsidRPr="00F70307">
        <w:rPr>
          <w:rFonts w:eastAsia="Calibri" w:cs="Times New Roman"/>
          <w:szCs w:val="24"/>
          <w:lang w:val="id-ID"/>
        </w:rPr>
        <w:t xml:space="preserve"> rendah atau gratis sebagai insentif untuk membeli produk tertentu. </w:t>
      </w:r>
    </w:p>
    <w:p w:rsidR="00A6635F" w:rsidRPr="00F7030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F70307">
        <w:rPr>
          <w:rFonts w:eastAsia="Calibri" w:cs="Times New Roman"/>
          <w:i/>
          <w:szCs w:val="24"/>
          <w:lang w:val="id-ID"/>
        </w:rPr>
        <w:t>Frequency Programs: Programs providing rewards related to the consumer’s frequency and intensity in purchasing the company’s products or services.</w:t>
      </w:r>
      <w:r w:rsidR="00F70307">
        <w:rPr>
          <w:rFonts w:eastAsia="Calibri" w:cs="Times New Roman"/>
          <w:i/>
          <w:szCs w:val="24"/>
          <w:lang w:val="id-ID"/>
        </w:rPr>
        <w:t xml:space="preserve"> </w:t>
      </w:r>
      <w:r w:rsidR="00F70307">
        <w:rPr>
          <w:rFonts w:eastAsia="Calibri" w:cs="Times New Roman"/>
          <w:szCs w:val="24"/>
          <w:lang w:val="id-ID"/>
        </w:rPr>
        <w:t>Artinya, program yang memberikan penghargaan yang berhubungan dengan frekuensi dan intensitas konsumen dalam membeli produk atau jasa perusahaan.</w:t>
      </w:r>
    </w:p>
    <w:p w:rsidR="00104A4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104A47">
        <w:rPr>
          <w:rFonts w:eastAsia="Calibri" w:cs="Times New Roman"/>
          <w:i/>
          <w:szCs w:val="24"/>
          <w:lang w:val="id-ID"/>
        </w:rPr>
        <w:lastRenderedPageBreak/>
        <w:t>Prizes (contests, sweepstakes, games) : are offers of the chance to win cash,</w:t>
      </w:r>
      <w:r w:rsidR="00104A47" w:rsidRPr="00104A47">
        <w:rPr>
          <w:rFonts w:eastAsia="Calibri" w:cs="Times New Roman"/>
          <w:i/>
          <w:szCs w:val="24"/>
          <w:lang w:val="id-ID"/>
        </w:rPr>
        <w:t xml:space="preserve"> </w:t>
      </w:r>
      <w:r w:rsidRPr="00104A47">
        <w:rPr>
          <w:rFonts w:eastAsia="Calibri" w:cs="Times New Roman"/>
          <w:i/>
          <w:szCs w:val="24"/>
          <w:lang w:val="id-ID"/>
        </w:rPr>
        <w:t>trips,</w:t>
      </w:r>
      <w:r w:rsidR="00104A47" w:rsidRPr="00104A47">
        <w:rPr>
          <w:rFonts w:eastAsia="Calibri" w:cs="Times New Roman"/>
          <w:i/>
          <w:szCs w:val="24"/>
          <w:lang w:val="id-ID"/>
        </w:rPr>
        <w:t xml:space="preserve"> </w:t>
      </w:r>
      <w:r w:rsidRPr="00104A47">
        <w:rPr>
          <w:rFonts w:eastAsia="Calibri" w:cs="Times New Roman"/>
          <w:i/>
          <w:szCs w:val="24"/>
          <w:lang w:val="id-ID"/>
        </w:rPr>
        <w:t xml:space="preserve">or merchandise as a </w:t>
      </w:r>
      <w:r w:rsidR="00104A47">
        <w:rPr>
          <w:rFonts w:eastAsia="Calibri" w:cs="Times New Roman"/>
          <w:i/>
          <w:szCs w:val="24"/>
          <w:lang w:val="id-ID"/>
        </w:rPr>
        <w:t xml:space="preserve">result of purchasing something. </w:t>
      </w:r>
      <w:r w:rsidR="00104A47">
        <w:rPr>
          <w:rFonts w:eastAsia="Calibri" w:cs="Times New Roman"/>
          <w:szCs w:val="24"/>
          <w:lang w:val="id-ID"/>
        </w:rPr>
        <w:t>Artinya, hadiah adalah penawaran peluang untuk memenangkan uang tunai, perjalanan, atau barang sebagai hasil pembelian sesuatu.</w:t>
      </w:r>
    </w:p>
    <w:p w:rsidR="00A6635F" w:rsidRPr="00104A4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104A47">
        <w:rPr>
          <w:rFonts w:eastAsia="Calibri" w:cs="Times New Roman"/>
          <w:i/>
          <w:szCs w:val="24"/>
          <w:lang w:val="id-ID"/>
        </w:rPr>
        <w:t>Patronage Awards : Values in cash or in other forms that are proportional to patronage of a certain vendor or group of vendors.</w:t>
      </w:r>
      <w:r w:rsidR="00104A47">
        <w:rPr>
          <w:rFonts w:eastAsia="Calibri" w:cs="Times New Roman"/>
          <w:i/>
          <w:szCs w:val="24"/>
          <w:lang w:val="id-ID"/>
        </w:rPr>
        <w:t xml:space="preserve"> </w:t>
      </w:r>
      <w:r w:rsidR="00104A47">
        <w:rPr>
          <w:rFonts w:eastAsia="Calibri" w:cs="Times New Roman"/>
          <w:szCs w:val="24"/>
          <w:lang w:val="id-ID"/>
        </w:rPr>
        <w:t>Artinya, nilai dalam uang tunai atau dalam bentuk lain yang sebanding dengan patronage vendor tertentu atau kelompok vendor.</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Free Trials: Inviting prospective purchasers to try the product without cost in the hope that they will buy.</w:t>
      </w:r>
      <w:r w:rsidR="00104A47">
        <w:rPr>
          <w:rFonts w:eastAsia="Calibri" w:cs="Times New Roman"/>
          <w:i/>
          <w:szCs w:val="24"/>
          <w:lang w:val="id-ID"/>
        </w:rPr>
        <w:t xml:space="preserve"> </w:t>
      </w:r>
      <w:r w:rsidR="00104A47">
        <w:rPr>
          <w:rFonts w:eastAsia="Calibri" w:cs="Times New Roman"/>
          <w:szCs w:val="24"/>
          <w:lang w:val="id-ID"/>
        </w:rPr>
        <w:t>Artinya mengundang calon pembeli mencoba produk secara gratis dengan harapan mereka akan membeli.</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Product Warranties: Explicit or implicit promises by sellers that the product will perform as specified or that the seller will fix it or refund the customer’s money during a specified period.</w:t>
      </w:r>
      <w:r w:rsidR="00104A47">
        <w:rPr>
          <w:rFonts w:eastAsia="Calibri" w:cs="Times New Roman"/>
          <w:i/>
          <w:szCs w:val="24"/>
          <w:lang w:val="id-ID"/>
        </w:rPr>
        <w:t xml:space="preserve"> </w:t>
      </w:r>
      <w:r w:rsidR="00104A47">
        <w:rPr>
          <w:rFonts w:eastAsia="Calibri" w:cs="Times New Roman"/>
          <w:szCs w:val="24"/>
          <w:lang w:val="id-ID"/>
        </w:rPr>
        <w:t>Artinya, janji eksplisit atau implisit oleh penjual bahwa produk akan berkinerja dengan baik, jika tidak, penjual akan memperbaikinya atau mengembalikan uang pelanggan sepanjang periode tertentu.</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Tie-in Promotions:Two or more brands or companies team up on coupons,refunds,and contests to increase pulling power.</w:t>
      </w:r>
      <w:r w:rsidR="00104A47">
        <w:rPr>
          <w:rFonts w:eastAsia="Calibri" w:cs="Times New Roman"/>
          <w:i/>
          <w:szCs w:val="24"/>
          <w:lang w:val="id-ID"/>
        </w:rPr>
        <w:t xml:space="preserve"> </w:t>
      </w:r>
      <w:r w:rsidR="00104A47">
        <w:rPr>
          <w:rFonts w:eastAsia="Calibri" w:cs="Times New Roman"/>
          <w:szCs w:val="24"/>
          <w:lang w:val="id-ID"/>
        </w:rPr>
        <w:t>Artinya, dua atau lebih merek atau perusahaan bermitra mengeluarkan kupon, pengembalian dana, dan mengadakan kontes untuk meningkatkan daya tarik.</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lastRenderedPageBreak/>
        <w:t>Cross-Promotions: Using one brand to advertis</w:t>
      </w:r>
      <w:r w:rsidR="00104A47">
        <w:rPr>
          <w:rFonts w:eastAsia="Calibri" w:cs="Times New Roman"/>
          <w:i/>
          <w:szCs w:val="24"/>
          <w:lang w:val="id-ID"/>
        </w:rPr>
        <w:t xml:space="preserve">e another noncompeting brand. </w:t>
      </w:r>
      <w:r w:rsidR="00104A47">
        <w:rPr>
          <w:rFonts w:eastAsia="Calibri" w:cs="Times New Roman"/>
          <w:szCs w:val="24"/>
          <w:lang w:val="id-ID"/>
        </w:rPr>
        <w:t>Artinya, menggunakan satu merek untuk mengiklankan merek lainnya yang tak bersaing.</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Point-of-Purchase (P-O-P) Displays and Demonstrations: P-O-P displays and demonstrations take place at the point of purchase or sale.</w:t>
      </w:r>
      <w:r w:rsidR="00104A47">
        <w:rPr>
          <w:rFonts w:eastAsia="Calibri" w:cs="Times New Roman"/>
          <w:i/>
          <w:szCs w:val="24"/>
          <w:lang w:val="id-ID"/>
        </w:rPr>
        <w:t xml:space="preserve"> </w:t>
      </w:r>
      <w:r w:rsidR="00104A47">
        <w:rPr>
          <w:rFonts w:eastAsia="Calibri" w:cs="Times New Roman"/>
          <w:szCs w:val="24"/>
          <w:lang w:val="id-ID"/>
        </w:rPr>
        <w:t>Artinya, tampilan dan demonstrasi yang dilakukan pada titik pembelian atau penjualan.</w:t>
      </w:r>
    </w:p>
    <w:p w:rsidR="00A6635F" w:rsidRDefault="00A6635F" w:rsidP="005851FF">
      <w:pPr>
        <w:tabs>
          <w:tab w:val="left" w:pos="0"/>
        </w:tabs>
        <w:spacing w:before="0" w:after="0" w:line="480" w:lineRule="auto"/>
        <w:ind w:left="786" w:right="15" w:firstLine="0"/>
        <w:contextualSpacing/>
        <w:rPr>
          <w:rFonts w:eastAsia="Calibri" w:cs="Times New Roman"/>
          <w:b/>
          <w:szCs w:val="24"/>
          <w:lang w:val="id-ID"/>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en-AU" w:eastAsia="ar-SA"/>
        </w:rPr>
      </w:pPr>
      <w:r w:rsidRPr="00AF0732">
        <w:rPr>
          <w:rFonts w:eastAsia="Times New Roman" w:cs="Times New Roman"/>
          <w:b/>
          <w:szCs w:val="24"/>
          <w:lang w:val="id-ID" w:eastAsia="ar-SA"/>
        </w:rPr>
        <w:t>2.1.6.</w:t>
      </w:r>
      <w:r w:rsidRPr="00AF0732">
        <w:rPr>
          <w:rFonts w:eastAsia="Times New Roman" w:cs="Times New Roman"/>
          <w:b/>
          <w:szCs w:val="24"/>
          <w:lang w:val="id-ID" w:eastAsia="ar-SA"/>
        </w:rPr>
        <w:tab/>
        <w:t>Pengertian Harga</w:t>
      </w:r>
      <w:r w:rsidRPr="00AF0732">
        <w:rPr>
          <w:rFonts w:eastAsia="Times New Roman" w:cs="Times New Roman"/>
          <w:b/>
          <w:szCs w:val="24"/>
          <w:lang w:val="en-AU" w:eastAsia="ar-SA"/>
        </w:rPr>
        <w:t xml:space="preserve"> (</w:t>
      </w:r>
      <w:r w:rsidRPr="00AF0732">
        <w:rPr>
          <w:rFonts w:eastAsia="Times New Roman" w:cs="Times New Roman"/>
          <w:b/>
          <w:i/>
          <w:szCs w:val="24"/>
          <w:lang w:val="en-AU" w:eastAsia="ar-SA"/>
        </w:rPr>
        <w:t>Pric</w:t>
      </w:r>
      <w:r w:rsidRPr="00AF0732">
        <w:rPr>
          <w:rFonts w:eastAsia="Times New Roman" w:cs="Times New Roman"/>
          <w:b/>
          <w:i/>
          <w:szCs w:val="24"/>
          <w:lang w:val="id-ID" w:eastAsia="ar-SA"/>
        </w:rPr>
        <w:t>ing</w:t>
      </w:r>
      <w:r w:rsidRPr="00AF0732">
        <w:rPr>
          <w:rFonts w:eastAsia="Times New Roman" w:cs="Times New Roman"/>
          <w:b/>
          <w:szCs w:val="24"/>
          <w:lang w:val="en-AU" w:eastAsia="ar-SA"/>
        </w:rPr>
        <w:t>)</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Harga menjadi salah satu elemen yang paling penting yang menentukan pangsa pasar perusahaan dan profitabilitas dalam mempengaruhi keputusa</w:t>
      </w:r>
      <w:r w:rsidR="00400BD6">
        <w:rPr>
          <w:rFonts w:eastAsia="Times New Roman" w:cs="Times New Roman"/>
          <w:szCs w:val="24"/>
          <w:lang w:val="id-ID" w:eastAsia="ar-SA"/>
        </w:rPr>
        <w:t>n konsumen dalam membeli produk/</w:t>
      </w:r>
      <w:r w:rsidRPr="00AF0732">
        <w:rPr>
          <w:rFonts w:eastAsia="Times New Roman" w:cs="Times New Roman"/>
          <w:szCs w:val="24"/>
          <w:lang w:val="id-ID" w:eastAsia="ar-SA"/>
        </w:rPr>
        <w:t>jasa, sehingga sangat menentukan kebe</w:t>
      </w:r>
      <w:r w:rsidR="00400BD6">
        <w:rPr>
          <w:rFonts w:eastAsia="Times New Roman" w:cs="Times New Roman"/>
          <w:szCs w:val="24"/>
          <w:lang w:val="id-ID" w:eastAsia="ar-SA"/>
        </w:rPr>
        <w:t>rhasilan pemasaran suatu produk</w:t>
      </w:r>
      <w:r w:rsidRPr="00AF0732">
        <w:rPr>
          <w:rFonts w:eastAsia="Times New Roman" w:cs="Times New Roman"/>
          <w:szCs w:val="24"/>
          <w:lang w:val="id-ID" w:eastAsia="ar-SA"/>
        </w:rPr>
        <w:t>/jasa.</w:t>
      </w:r>
    </w:p>
    <w:p w:rsidR="00A6635F" w:rsidRPr="002A098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Menurut Kotler dan Armstro</w:t>
      </w:r>
      <w:r w:rsidR="00347E64">
        <w:rPr>
          <w:rFonts w:eastAsia="Times New Roman" w:cs="Times New Roman"/>
          <w:szCs w:val="24"/>
          <w:lang w:val="id-ID" w:eastAsia="ar-SA"/>
        </w:rPr>
        <w:t xml:space="preserve">ng (2014:313) menerangkan bahwa </w:t>
      </w:r>
      <w:r w:rsidR="00347E64">
        <w:rPr>
          <w:rFonts w:eastAsia="Times New Roman" w:cs="Times New Roman"/>
          <w:i/>
          <w:szCs w:val="24"/>
          <w:lang w:val="id-ID" w:eastAsia="ar-SA"/>
        </w:rPr>
        <w:t>p</w:t>
      </w:r>
      <w:r w:rsidRPr="00AF0732">
        <w:rPr>
          <w:rFonts w:eastAsia="Times New Roman" w:cs="Times New Roman"/>
          <w:i/>
          <w:szCs w:val="24"/>
          <w:lang w:val="id-ID" w:eastAsia="ar-SA"/>
        </w:rPr>
        <w:t xml:space="preserve">rice is the amount of money charged for a product or service, or the sum of the values that customers exchange for the benefits of having </w:t>
      </w:r>
      <w:r w:rsidR="00347E64">
        <w:rPr>
          <w:rFonts w:eastAsia="Times New Roman" w:cs="Times New Roman"/>
          <w:i/>
          <w:szCs w:val="24"/>
          <w:lang w:val="id-ID" w:eastAsia="ar-SA"/>
        </w:rPr>
        <w:t>or using the product or service</w:t>
      </w:r>
      <w:r w:rsidR="007E4B65">
        <w:rPr>
          <w:rFonts w:eastAsia="Times New Roman" w:cs="Times New Roman"/>
          <w:i/>
          <w:szCs w:val="24"/>
          <w:lang w:val="id-ID" w:eastAsia="ar-SA"/>
        </w:rPr>
        <w:t xml:space="preserve">. </w:t>
      </w:r>
      <w:r w:rsidR="007E4B65">
        <w:rPr>
          <w:rFonts w:eastAsia="Times New Roman" w:cs="Times New Roman"/>
          <w:szCs w:val="24"/>
          <w:lang w:val="id-ID" w:eastAsia="ar-SA"/>
        </w:rPr>
        <w:t xml:space="preserve">Definisi tersebut mengartikan </w:t>
      </w:r>
      <w:r w:rsidR="006F40B6">
        <w:rPr>
          <w:rFonts w:eastAsia="Times New Roman" w:cs="Times New Roman"/>
          <w:szCs w:val="24"/>
          <w:lang w:val="id-ID" w:eastAsia="ar-SA"/>
        </w:rPr>
        <w:t xml:space="preserve">bahwa harga adalah jumlah yang harus disiapkan oleh pelanggan yang ingin mendapatkan barang atau jasa atau jumlah dari nilai yang ditukar </w:t>
      </w:r>
      <w:r w:rsidR="00E23016">
        <w:rPr>
          <w:rFonts w:eastAsia="Times New Roman" w:cs="Times New Roman"/>
          <w:szCs w:val="24"/>
          <w:lang w:val="id-ID" w:eastAsia="ar-SA"/>
        </w:rPr>
        <w:t>konsumen atas manfaat-manfaat karena memiliki atau menggunakan produk atau jasa tersebut.</w:t>
      </w:r>
      <w:r w:rsidR="002A0982">
        <w:rPr>
          <w:rFonts w:eastAsia="Times New Roman" w:cs="Times New Roman"/>
          <w:szCs w:val="24"/>
          <w:lang w:val="id-ID" w:eastAsia="ar-SA"/>
        </w:rPr>
        <w:t xml:space="preserve"> </w:t>
      </w:r>
      <w:r w:rsidRPr="00AF0732">
        <w:rPr>
          <w:rFonts w:eastAsia="Times New Roman" w:cs="Times New Roman"/>
          <w:szCs w:val="24"/>
          <w:lang w:val="id-ID" w:eastAsia="ar-SA"/>
        </w:rPr>
        <w:t>Sedangk</w:t>
      </w:r>
      <w:r w:rsidR="002A0982">
        <w:rPr>
          <w:rFonts w:eastAsia="Times New Roman" w:cs="Times New Roman"/>
          <w:szCs w:val="24"/>
          <w:lang w:val="id-ID" w:eastAsia="ar-SA"/>
        </w:rPr>
        <w:t xml:space="preserve">an menurut Buchari Alma (2011:169) mendefinisikan : “Harga </w:t>
      </w:r>
      <w:r w:rsidR="002A0982" w:rsidRPr="002A0982">
        <w:rPr>
          <w:rFonts w:eastAsia="Times New Roman" w:cs="Times New Roman"/>
          <w:i/>
          <w:szCs w:val="24"/>
          <w:lang w:val="id-ID" w:eastAsia="ar-SA"/>
        </w:rPr>
        <w:t>(price</w:t>
      </w:r>
      <w:r w:rsidR="002A0982">
        <w:rPr>
          <w:rFonts w:eastAsia="Times New Roman" w:cs="Times New Roman"/>
          <w:i/>
          <w:szCs w:val="24"/>
          <w:lang w:val="id-ID" w:eastAsia="ar-SA"/>
        </w:rPr>
        <w:t xml:space="preserve">) </w:t>
      </w:r>
      <w:r w:rsidR="002A0982">
        <w:rPr>
          <w:rFonts w:eastAsia="Times New Roman" w:cs="Times New Roman"/>
          <w:szCs w:val="24"/>
          <w:lang w:val="id-ID" w:eastAsia="ar-SA"/>
        </w:rPr>
        <w:t>sebagai nilai suatu barang yang dinyatakan dengan uang”.</w:t>
      </w:r>
    </w:p>
    <w:p w:rsidR="00A6635F"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i/>
          <w:szCs w:val="24"/>
          <w:lang w:val="en-AU" w:eastAsia="ar-SA"/>
        </w:rPr>
        <w:tab/>
      </w:r>
      <w:r w:rsidR="002A0982">
        <w:rPr>
          <w:rFonts w:eastAsia="Times New Roman" w:cs="Times New Roman"/>
          <w:szCs w:val="24"/>
          <w:lang w:val="id-ID" w:eastAsia="ar-SA"/>
        </w:rPr>
        <w:t xml:space="preserve">Harga memiliki dua peranan utama dalam proses pengambilan keputusan para pembeli, yaitu peranan alokasi dan peranan informasi. Banyak hal yang </w:t>
      </w:r>
      <w:r w:rsidR="002A0982">
        <w:rPr>
          <w:rFonts w:eastAsia="Times New Roman" w:cs="Times New Roman"/>
          <w:szCs w:val="24"/>
          <w:lang w:val="id-ID" w:eastAsia="ar-SA"/>
        </w:rPr>
        <w:lastRenderedPageBreak/>
        <w:t>berkaitan dengan harga yang melatar belakangi mengapa konsumen memilih suatu produk untuk dimilikinya.</w:t>
      </w:r>
    </w:p>
    <w:p w:rsidR="00560BC3" w:rsidRDefault="00560BC3" w:rsidP="00AF0732">
      <w:pPr>
        <w:tabs>
          <w:tab w:val="left" w:pos="0"/>
        </w:tabs>
        <w:suppressAutoHyphens/>
        <w:spacing w:before="0" w:after="0" w:line="480" w:lineRule="auto"/>
        <w:ind w:left="0" w:right="15" w:firstLine="0"/>
        <w:rPr>
          <w:rFonts w:eastAsia="Times New Roman" w:cs="Times New Roman"/>
          <w:szCs w:val="24"/>
          <w:lang w:val="id-ID" w:eastAsia="ar-SA"/>
        </w:rPr>
      </w:pPr>
      <w:r>
        <w:rPr>
          <w:rFonts w:eastAsia="Times New Roman" w:cs="Times New Roman"/>
          <w:szCs w:val="24"/>
          <w:lang w:val="id-ID" w:eastAsia="ar-SA"/>
        </w:rPr>
        <w:tab/>
        <w:t>Menurut Kotler dan Keller (2010:278) empat indikator yang mencirikan harga adalah :</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Keterjangkauan harga,</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Kesesuaian harga dengan kualitas produk,</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Daya saing harga, dan</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Kesesuaian harga dengan manfaat.</w:t>
      </w:r>
    </w:p>
    <w:p w:rsidR="006C65CB" w:rsidRPr="00B36254" w:rsidRDefault="006C65CB" w:rsidP="00AF0732">
      <w:pPr>
        <w:tabs>
          <w:tab w:val="left" w:pos="0"/>
        </w:tabs>
        <w:suppressAutoHyphens/>
        <w:spacing w:before="0" w:after="0" w:line="480" w:lineRule="auto"/>
        <w:ind w:left="0" w:right="15" w:firstLine="0"/>
        <w:rPr>
          <w:rFonts w:eastAsia="Times New Roman" w:cs="Times New Roman"/>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 xml:space="preserve">2.1.6.1. </w:t>
      </w:r>
      <w:r w:rsidRPr="00AF0732">
        <w:rPr>
          <w:rFonts w:eastAsia="Times New Roman" w:cs="Times New Roman"/>
          <w:b/>
          <w:szCs w:val="24"/>
          <w:lang w:val="en-AU" w:eastAsia="ar-SA"/>
        </w:rPr>
        <w:t>Tujuan Penetapan Harga</w:t>
      </w:r>
    </w:p>
    <w:p w:rsidR="00E42A0A" w:rsidRDefault="00A6635F" w:rsidP="00E42A0A">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ab/>
        <w:t xml:space="preserve"> </w:t>
      </w:r>
      <w:r w:rsidRPr="00AF0732">
        <w:rPr>
          <w:rFonts w:eastAsia="Times New Roman" w:cs="Times New Roman"/>
          <w:szCs w:val="24"/>
          <w:lang w:val="en-AU" w:eastAsia="ar-SA"/>
        </w:rPr>
        <w:t xml:space="preserve">Tujuan penetapan harga </w:t>
      </w:r>
      <w:r w:rsidRPr="00AF0732">
        <w:rPr>
          <w:rFonts w:eastAsia="Times New Roman" w:cs="Times New Roman"/>
          <w:szCs w:val="24"/>
          <w:lang w:val="id-ID" w:eastAsia="ar-SA"/>
        </w:rPr>
        <w:t>menurut</w:t>
      </w:r>
      <w:r w:rsidRPr="00AF0732">
        <w:rPr>
          <w:rFonts w:eastAsia="Times New Roman" w:cs="Times New Roman"/>
          <w:szCs w:val="24"/>
          <w:lang w:val="en-AU" w:eastAsia="ar-SA"/>
        </w:rPr>
        <w:t xml:space="preserve"> </w:t>
      </w:r>
      <w:r w:rsidR="00E42A0A">
        <w:rPr>
          <w:rFonts w:eastAsia="Times New Roman" w:cs="Times New Roman"/>
          <w:szCs w:val="24"/>
          <w:lang w:val="id-ID" w:eastAsia="ar-SA"/>
        </w:rPr>
        <w:t xml:space="preserve">Djaslim Saladin </w:t>
      </w:r>
      <w:r w:rsidRPr="00AF0732">
        <w:rPr>
          <w:rFonts w:eastAsia="Times New Roman" w:cs="Times New Roman"/>
          <w:szCs w:val="24"/>
          <w:lang w:val="id-ID" w:eastAsia="ar-SA"/>
        </w:rPr>
        <w:t>(201</w:t>
      </w:r>
      <w:r w:rsidRPr="00AF0732">
        <w:rPr>
          <w:rFonts w:eastAsia="Times New Roman" w:cs="Times New Roman"/>
          <w:szCs w:val="24"/>
          <w:lang w:val="en-AU" w:eastAsia="ar-SA"/>
        </w:rPr>
        <w:t>2</w:t>
      </w:r>
      <w:r w:rsidRPr="00AF0732">
        <w:rPr>
          <w:rFonts w:eastAsia="Times New Roman" w:cs="Times New Roman"/>
          <w:szCs w:val="24"/>
          <w:lang w:val="id-ID" w:eastAsia="ar-SA"/>
        </w:rPr>
        <w:t>:</w:t>
      </w:r>
      <w:r w:rsidR="00E42A0A">
        <w:rPr>
          <w:rFonts w:eastAsia="Times New Roman" w:cs="Times New Roman"/>
          <w:szCs w:val="24"/>
          <w:lang w:val="id-ID" w:eastAsia="ar-SA"/>
        </w:rPr>
        <w:t>142</w:t>
      </w:r>
      <w:r w:rsidRPr="00AF0732">
        <w:rPr>
          <w:rFonts w:eastAsia="Times New Roman" w:cs="Times New Roman"/>
          <w:szCs w:val="24"/>
          <w:lang w:val="id-ID" w:eastAsia="ar-SA"/>
        </w:rPr>
        <w:t xml:space="preserve">) sebagai </w:t>
      </w:r>
      <w:proofErr w:type="gramStart"/>
      <w:r w:rsidRPr="00AF0732">
        <w:rPr>
          <w:rFonts w:eastAsia="Times New Roman" w:cs="Times New Roman"/>
          <w:szCs w:val="24"/>
          <w:lang w:val="id-ID" w:eastAsia="ar-SA"/>
        </w:rPr>
        <w:t>berikut :</w:t>
      </w:r>
      <w:proofErr w:type="gramEnd"/>
    </w:p>
    <w:p w:rsidR="00E42A0A" w:rsidRDefault="00E42A0A" w:rsidP="00E42A0A">
      <w:pPr>
        <w:tabs>
          <w:tab w:val="left" w:pos="0"/>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1. Bertahan hidup </w:t>
      </w:r>
      <w:r w:rsidRPr="00E42A0A">
        <w:rPr>
          <w:rFonts w:eastAsia="Times New Roman" w:cs="Times New Roman"/>
          <w:i/>
          <w:szCs w:val="24"/>
          <w:lang w:val="id-ID" w:eastAsia="ar-SA"/>
        </w:rPr>
        <w:t>(Survival)</w:t>
      </w:r>
    </w:p>
    <w:p w:rsidR="00E42A0A" w:rsidRDefault="00E42A0A" w:rsidP="00E42A0A">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 xml:space="preserve">Pada kondisi tertentu (karena adanya kapasitas yang menganggur, persaingan yang semakin gencar atau perubahan keinginan konsumen, atau mungkin juga kesulitan keuangan), maka perusahaan menetapkan harga jualnya dibawah biaya total produk tersebut atau dibawah harga pasar. Tujuannya adalah bertahan hidup </w:t>
      </w:r>
      <w:r w:rsidRPr="00E42A0A">
        <w:rPr>
          <w:rFonts w:eastAsia="Times New Roman" w:cs="Times New Roman"/>
          <w:i/>
          <w:szCs w:val="24"/>
          <w:lang w:val="id-ID" w:eastAsia="ar-SA"/>
        </w:rPr>
        <w:t>(survival)</w:t>
      </w:r>
      <w:r>
        <w:rPr>
          <w:rFonts w:eastAsia="Times New Roman" w:cs="Times New Roman"/>
          <w:i/>
          <w:szCs w:val="24"/>
          <w:lang w:val="id-ID" w:eastAsia="ar-SA"/>
        </w:rPr>
        <w:t xml:space="preserve"> </w:t>
      </w:r>
      <w:r>
        <w:rPr>
          <w:rFonts w:eastAsia="Times New Roman" w:cs="Times New Roman"/>
          <w:szCs w:val="24"/>
          <w:lang w:val="id-ID" w:eastAsia="ar-SA"/>
        </w:rPr>
        <w:t>dalam jangka pendek. Untuk bertahan hidup jangka panjang, harus mencari jalan keluar lainnya.</w:t>
      </w:r>
    </w:p>
    <w:p w:rsidR="00E42A0A" w:rsidRDefault="00E42A0A" w:rsidP="00E42A0A">
      <w:pPr>
        <w:tabs>
          <w:tab w:val="left" w:pos="0"/>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2. Memaksimalkan laba jangka pendek </w:t>
      </w:r>
      <w:r w:rsidRPr="00E42A0A">
        <w:rPr>
          <w:rFonts w:eastAsia="Times New Roman" w:cs="Times New Roman"/>
          <w:i/>
          <w:szCs w:val="24"/>
          <w:lang w:val="id-ID" w:eastAsia="ar-SA"/>
        </w:rPr>
        <w:t>(maximum current profit)</w:t>
      </w:r>
    </w:p>
    <w:p w:rsidR="00E42A0A" w:rsidRDefault="00E42A0A" w:rsidP="00E42A0A">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 xml:space="preserve">Perusahaan merasa yakin bahwa dengan volume penjualan yang tinggi akan mengakibatkan biaya per unit lebih rendah dan keuntungan yang lebih tinggi. </w:t>
      </w:r>
      <w:r>
        <w:rPr>
          <w:rFonts w:eastAsia="Times New Roman" w:cs="Times New Roman"/>
          <w:szCs w:val="24"/>
          <w:lang w:val="id-ID" w:eastAsia="ar-SA"/>
        </w:rPr>
        <w:lastRenderedPageBreak/>
        <w:t xml:space="preserve">Perusahaan menetapkan harga serendah-rendahnya dengan asumsi pasar sangat peka terhadap harga. </w:t>
      </w:r>
    </w:p>
    <w:p w:rsidR="00447115" w:rsidRDefault="00447115" w:rsidP="00447115">
      <w:pPr>
        <w:tabs>
          <w:tab w:val="left" w:pos="284"/>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3. Memaksimalkan hasil penjualan </w:t>
      </w:r>
      <w:r w:rsidRPr="00447115">
        <w:rPr>
          <w:rFonts w:eastAsia="Times New Roman" w:cs="Times New Roman"/>
          <w:i/>
          <w:szCs w:val="24"/>
          <w:lang w:val="id-ID" w:eastAsia="ar-SA"/>
        </w:rPr>
        <w:t>(maximum current revenue)</w:t>
      </w:r>
    </w:p>
    <w:p w:rsidR="00447115" w:rsidRDefault="00447115" w:rsidP="00447115">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Untuk memaksimalkan hasil penjualan, perusahaan perlu memahami fungsi permintaan. Banyak perusahaan berpendapat bahwa maksimalisasi hasil penjualan itu akan mengantarkan perusahaan memperoleh maksimalisasi laba dalam jangka panjang dan pertumbuhan bagian pasar.</w:t>
      </w:r>
    </w:p>
    <w:p w:rsidR="00447115" w:rsidRDefault="00447115" w:rsidP="00447115">
      <w:pPr>
        <w:tabs>
          <w:tab w:val="left" w:pos="284"/>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4. Menyaring pasar secara maksimum </w:t>
      </w:r>
      <w:r w:rsidRPr="00447115">
        <w:rPr>
          <w:rFonts w:eastAsia="Times New Roman" w:cs="Times New Roman"/>
          <w:i/>
          <w:szCs w:val="24"/>
          <w:lang w:val="id-ID" w:eastAsia="ar-SA"/>
        </w:rPr>
        <w:t>(maximum market skiming)</w:t>
      </w:r>
    </w:p>
    <w:p w:rsidR="00447115" w:rsidRDefault="00447115" w:rsidP="00447115">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 xml:space="preserve">Banyak perusahaan menetapkan harga untuk menyaring pasar </w:t>
      </w:r>
      <w:r w:rsidRPr="00447115">
        <w:rPr>
          <w:rFonts w:eastAsia="Times New Roman" w:cs="Times New Roman"/>
          <w:i/>
          <w:szCs w:val="24"/>
          <w:lang w:val="id-ID" w:eastAsia="ar-SA"/>
        </w:rPr>
        <w:t>(market skiming price).</w:t>
      </w:r>
      <w:r>
        <w:rPr>
          <w:rFonts w:eastAsia="Times New Roman" w:cs="Times New Roman"/>
          <w:i/>
          <w:szCs w:val="24"/>
          <w:lang w:val="id-ID" w:eastAsia="ar-SA"/>
        </w:rPr>
        <w:t xml:space="preserve"> </w:t>
      </w:r>
      <w:r>
        <w:rPr>
          <w:rFonts w:eastAsia="Times New Roman" w:cs="Times New Roman"/>
          <w:szCs w:val="24"/>
          <w:lang w:val="id-ID" w:eastAsia="ar-SA"/>
        </w:rPr>
        <w:t>Hal ini dilakukan utuk menarik segmen-segmen baru. Mula-mula dimunculkan ke pasar produk baru dengan harga tinggi, beberapa lama kemudian dimunculkan pula produk yang sama dengan harga yang lebih rendah.</w:t>
      </w:r>
    </w:p>
    <w:p w:rsidR="00447115" w:rsidRDefault="00447115" w:rsidP="00447115">
      <w:pPr>
        <w:tabs>
          <w:tab w:val="left" w:pos="284"/>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5. Menentukan permintaan </w:t>
      </w:r>
      <w:r w:rsidRPr="00447115">
        <w:rPr>
          <w:rFonts w:eastAsia="Times New Roman" w:cs="Times New Roman"/>
          <w:i/>
          <w:szCs w:val="24"/>
          <w:lang w:val="id-ID" w:eastAsia="ar-SA"/>
        </w:rPr>
        <w:t>(determinant demand)</w:t>
      </w:r>
    </w:p>
    <w:p w:rsidR="00447115" w:rsidRDefault="00447115" w:rsidP="00447115">
      <w:pPr>
        <w:tabs>
          <w:tab w:val="left" w:pos="284"/>
        </w:tabs>
        <w:suppressAutoHyphens/>
        <w:spacing w:before="0" w:after="0" w:line="480" w:lineRule="auto"/>
        <w:ind w:left="0" w:right="15" w:firstLine="284"/>
        <w:rPr>
          <w:rFonts w:eastAsia="Times New Roman" w:cs="Times New Roman"/>
          <w:szCs w:val="24"/>
          <w:lang w:val="id-ID" w:eastAsia="ar-SA"/>
        </w:rPr>
      </w:pPr>
      <w:r>
        <w:rPr>
          <w:rFonts w:eastAsia="Times New Roman" w:cs="Times New Roman"/>
          <w:szCs w:val="24"/>
          <w:lang w:val="id-ID" w:eastAsia="ar-SA"/>
        </w:rPr>
        <w:t>Penetapan harga jual membawa akibat pada jumlah permintaan.</w:t>
      </w:r>
    </w:p>
    <w:p w:rsidR="00447115" w:rsidRPr="00447115" w:rsidRDefault="00447115" w:rsidP="00447115">
      <w:pPr>
        <w:tabs>
          <w:tab w:val="left" w:pos="284"/>
        </w:tabs>
        <w:suppressAutoHyphens/>
        <w:spacing w:before="0" w:after="0" w:line="480" w:lineRule="auto"/>
        <w:ind w:left="0" w:right="15" w:firstLine="284"/>
        <w:rPr>
          <w:rFonts w:eastAsia="Times New Roman" w:cs="Times New Roman"/>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en-AU" w:eastAsia="ar-SA"/>
        </w:rPr>
      </w:pPr>
      <w:r w:rsidRPr="00AF0732">
        <w:rPr>
          <w:rFonts w:eastAsia="Times New Roman" w:cs="Times New Roman"/>
          <w:b/>
          <w:szCs w:val="24"/>
          <w:lang w:val="id-ID" w:eastAsia="ar-SA"/>
        </w:rPr>
        <w:t>2.1.6.</w:t>
      </w:r>
      <w:r w:rsidRPr="00AF0732">
        <w:rPr>
          <w:rFonts w:eastAsia="Times New Roman" w:cs="Times New Roman"/>
          <w:b/>
          <w:szCs w:val="24"/>
          <w:lang w:val="en-AU" w:eastAsia="ar-SA"/>
        </w:rPr>
        <w:t>2</w:t>
      </w:r>
      <w:r w:rsidRPr="00AF0732">
        <w:rPr>
          <w:rFonts w:eastAsia="Times New Roman" w:cs="Times New Roman"/>
          <w:b/>
          <w:szCs w:val="24"/>
          <w:lang w:val="id-ID" w:eastAsia="ar-SA"/>
        </w:rPr>
        <w:t xml:space="preserve">. </w:t>
      </w:r>
      <w:r w:rsidRPr="00AF0732">
        <w:rPr>
          <w:rFonts w:eastAsia="Times New Roman" w:cs="Times New Roman"/>
          <w:b/>
          <w:szCs w:val="24"/>
          <w:lang w:val="en-AU" w:eastAsia="ar-SA"/>
        </w:rPr>
        <w:t>Metode Penetapan Harga</w:t>
      </w:r>
    </w:p>
    <w:p w:rsidR="006825D2" w:rsidRDefault="00A6635F" w:rsidP="00400BD6">
      <w:pPr>
        <w:tabs>
          <w:tab w:val="left" w:pos="0"/>
        </w:tabs>
        <w:suppressAutoHyphens/>
        <w:spacing w:before="0" w:after="0" w:line="480" w:lineRule="auto"/>
        <w:ind w:left="0" w:right="15" w:firstLine="0"/>
        <w:rPr>
          <w:rFonts w:eastAsia="Calibri" w:cs="Times New Roman"/>
          <w:szCs w:val="24"/>
          <w:lang w:val="id-ID"/>
        </w:rPr>
      </w:pPr>
      <w:r w:rsidRPr="00AF0732">
        <w:rPr>
          <w:rFonts w:eastAsia="Times New Roman" w:cs="Times New Roman"/>
          <w:szCs w:val="24"/>
          <w:lang w:val="en-AU" w:eastAsia="ar-SA"/>
        </w:rPr>
        <w:tab/>
      </w:r>
      <w:r w:rsidRPr="00AF0732">
        <w:rPr>
          <w:rFonts w:eastAsia="Times New Roman" w:cs="Times New Roman"/>
          <w:szCs w:val="24"/>
          <w:lang w:val="id-ID" w:eastAsia="ar-SA"/>
        </w:rPr>
        <w:t xml:space="preserve"> </w:t>
      </w:r>
      <w:r w:rsidR="006825D2">
        <w:rPr>
          <w:rFonts w:eastAsia="Calibri" w:cs="Times New Roman"/>
          <w:szCs w:val="24"/>
          <w:lang w:val="id-ID"/>
        </w:rPr>
        <w:t>Menurut Mc</w:t>
      </w:r>
      <w:r w:rsidR="00695401">
        <w:rPr>
          <w:rFonts w:eastAsia="Calibri" w:cs="Times New Roman"/>
          <w:szCs w:val="24"/>
          <w:lang w:val="id-ID"/>
        </w:rPr>
        <w:t>. Carthy (2012:125) dalam Basu Swastha (2011:147) Menyatakan bahwa pengukuran kesesuaian harga yang dapat mempengaruhi keputusan pembelian adalah :</w:t>
      </w:r>
    </w:p>
    <w:p w:rsidR="00695401" w:rsidRDefault="00695401" w:rsidP="006825D2">
      <w:pPr>
        <w:tabs>
          <w:tab w:val="left" w:pos="0"/>
        </w:tabs>
        <w:spacing w:before="0" w:after="200" w:line="480" w:lineRule="auto"/>
        <w:ind w:left="0" w:right="15" w:firstLine="0"/>
        <w:contextualSpacing/>
        <w:rPr>
          <w:rFonts w:eastAsia="Calibri" w:cs="Times New Roman"/>
          <w:szCs w:val="24"/>
          <w:lang w:val="id-ID"/>
        </w:rPr>
      </w:pPr>
      <w:r>
        <w:rPr>
          <w:rFonts w:eastAsia="Calibri" w:cs="Times New Roman"/>
          <w:szCs w:val="24"/>
          <w:lang w:val="id-ID"/>
        </w:rPr>
        <w:t>1. Tingkat Harga</w:t>
      </w:r>
    </w:p>
    <w:p w:rsidR="00695401" w:rsidRDefault="00695401" w:rsidP="00695401">
      <w:pPr>
        <w:tabs>
          <w:tab w:val="left" w:pos="284"/>
        </w:tab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Harga yang ditetapkan oleh perusahaan disesuaikan dengan strategi perusahaan secara keseluruhan dalam menghadapi situasi dan kondisi tertentu. Perusahaan </w:t>
      </w:r>
      <w:r>
        <w:rPr>
          <w:rFonts w:eastAsia="Calibri" w:cs="Times New Roman"/>
          <w:szCs w:val="24"/>
          <w:lang w:val="id-ID"/>
        </w:rPr>
        <w:lastRenderedPageBreak/>
        <w:t>menetapkan berbagai macam variasi harga agar terjangkau bagi seluruh kalangan. Adapun dimensi yang digunakan adalah variasi harga dan keterjangkauan harga.</w:t>
      </w:r>
    </w:p>
    <w:p w:rsidR="00695401" w:rsidRDefault="00695401" w:rsidP="00695401">
      <w:pPr>
        <w:tabs>
          <w:tab w:val="left" w:pos="284"/>
        </w:tabs>
        <w:spacing w:before="0" w:after="200" w:line="480" w:lineRule="auto"/>
        <w:ind w:left="284" w:right="15" w:hanging="284"/>
        <w:contextualSpacing/>
        <w:rPr>
          <w:rFonts w:eastAsia="Calibri" w:cs="Times New Roman"/>
          <w:szCs w:val="24"/>
          <w:lang w:val="id-ID"/>
        </w:rPr>
      </w:pPr>
      <w:r>
        <w:rPr>
          <w:rFonts w:eastAsia="Calibri" w:cs="Times New Roman"/>
          <w:szCs w:val="24"/>
          <w:lang w:val="id-ID"/>
        </w:rPr>
        <w:t xml:space="preserve">2. Potongan harga </w:t>
      </w:r>
    </w:p>
    <w:p w:rsidR="00695401" w:rsidRPr="006825D2" w:rsidRDefault="00695401" w:rsidP="00695401">
      <w:pPr>
        <w:tabs>
          <w:tab w:val="left" w:pos="284"/>
        </w:tab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Potongan harga atau diskon sering digunakan oleh perusahaan untuk meningkatkan jumlah penjualan dan hasil penerimaan penjualan serta </w:t>
      </w:r>
      <w:r w:rsidRPr="00F64566">
        <w:rPr>
          <w:rFonts w:eastAsia="Calibri" w:cs="Times New Roman"/>
          <w:i/>
          <w:szCs w:val="24"/>
          <w:lang w:val="id-ID"/>
        </w:rPr>
        <w:t>share</w:t>
      </w:r>
      <w:r>
        <w:rPr>
          <w:rFonts w:eastAsia="Calibri" w:cs="Times New Roman"/>
          <w:szCs w:val="24"/>
          <w:lang w:val="id-ID"/>
        </w:rPr>
        <w:t xml:space="preserve"> pasar perusahaan, perusahaan dapat memberikan potongan harga kepada pembeli yang membeli dalam jumlah besar atau kepada pembeli yang membayar dengan tunai. Potongan harga ini dapat berbentuk harga yang dipotong atau konsensi lain seperti sejumlah barang gratis).</w:t>
      </w:r>
    </w:p>
    <w:p w:rsidR="00855FBC" w:rsidRDefault="00855FBC" w:rsidP="00AF0732">
      <w:pPr>
        <w:tabs>
          <w:tab w:val="left" w:pos="0"/>
        </w:tabs>
        <w:spacing w:before="0" w:after="200" w:line="480" w:lineRule="auto"/>
        <w:ind w:left="284" w:right="15" w:firstLine="0"/>
        <w:contextualSpacing/>
        <w:rPr>
          <w:rFonts w:eastAsia="Calibri" w:cs="Times New Roman"/>
          <w:i/>
          <w:szCs w:val="24"/>
          <w:lang w:val="id-ID"/>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2.1.7.</w:t>
      </w:r>
      <w:r w:rsidRPr="00AF0732">
        <w:rPr>
          <w:rFonts w:eastAsia="Times New Roman" w:cs="Times New Roman"/>
          <w:b/>
          <w:szCs w:val="24"/>
          <w:lang w:val="id-ID" w:eastAsia="ar-SA"/>
        </w:rPr>
        <w:tab/>
        <w:t>Perilaku Konsumen dan Proses Keputusan Pembelian</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 xml:space="preserve">Konsumen adalah titik sentral perhatian pemasaran. Mempelajari apa yang diinginkan dan dibutuhkan konsumen adalah hal yang sangat penting karena akan menuntun pemasaran pada kebijakan yang tepat dan efisien. </w:t>
      </w:r>
    </w:p>
    <w:p w:rsidR="00A6635F" w:rsidRPr="00AF0732" w:rsidRDefault="00A6635F" w:rsidP="00347E64">
      <w:pPr>
        <w:tabs>
          <w:tab w:val="left" w:pos="0"/>
        </w:tabs>
        <w:suppressAutoHyphens/>
        <w:spacing w:before="0" w:after="0" w:line="480" w:lineRule="auto"/>
        <w:ind w:left="0" w:right="15" w:firstLine="0"/>
        <w:rPr>
          <w:rFonts w:eastAsia="Times New Roman" w:cs="Times New Roman"/>
          <w:i/>
          <w:szCs w:val="24"/>
          <w:lang w:val="id-ID" w:eastAsia="ar-SA"/>
        </w:rPr>
      </w:pPr>
      <w:r w:rsidRPr="00AF0732">
        <w:rPr>
          <w:rFonts w:eastAsia="Times New Roman" w:cs="Times New Roman"/>
          <w:szCs w:val="24"/>
          <w:lang w:val="id-ID" w:eastAsia="ar-SA"/>
        </w:rPr>
        <w:tab/>
        <w:t>Definisi perilaku konsumen menurut Kotler</w:t>
      </w:r>
      <w:r w:rsidR="00347E64">
        <w:rPr>
          <w:rFonts w:eastAsia="Times New Roman" w:cs="Times New Roman"/>
          <w:szCs w:val="24"/>
          <w:lang w:val="id-ID" w:eastAsia="ar-SA"/>
        </w:rPr>
        <w:t xml:space="preserve"> dan Keller (2012:173) adalah </w:t>
      </w:r>
      <w:r w:rsidRPr="00AF0732">
        <w:rPr>
          <w:rFonts w:eastAsia="Times New Roman" w:cs="Times New Roman"/>
          <w:i/>
          <w:szCs w:val="24"/>
          <w:lang w:val="id-ID" w:eastAsia="ar-SA"/>
        </w:rPr>
        <w:t>Consumer behaviour is the study of how individuals, groups, and organizations, select, buy, use and dispose of goods, services, ideas, or experience t</w:t>
      </w:r>
      <w:r w:rsidR="00347E64">
        <w:rPr>
          <w:rFonts w:eastAsia="Times New Roman" w:cs="Times New Roman"/>
          <w:i/>
          <w:szCs w:val="24"/>
          <w:lang w:val="id-ID" w:eastAsia="ar-SA"/>
        </w:rPr>
        <w:t>o satisfy their needs and wants</w:t>
      </w:r>
      <w:r w:rsidRPr="00AF0732">
        <w:rPr>
          <w:rFonts w:eastAsia="Times New Roman" w:cs="Times New Roman"/>
          <w:i/>
          <w:szCs w:val="24"/>
          <w:lang w:val="id-ID" w:eastAsia="ar-SA"/>
        </w:rPr>
        <w:t>.</w:t>
      </w:r>
    </w:p>
    <w:p w:rsidR="00A6635F" w:rsidRPr="00AF0732" w:rsidRDefault="00A6635F" w:rsidP="00AF0732">
      <w:pPr>
        <w:tabs>
          <w:tab w:val="left" w:pos="709"/>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Sedangkan m</w:t>
      </w:r>
      <w:r w:rsidRPr="00AF0732">
        <w:rPr>
          <w:rFonts w:eastAsia="Times New Roman" w:cs="Times New Roman"/>
          <w:szCs w:val="24"/>
          <w:lang w:eastAsia="ar-SA"/>
        </w:rPr>
        <w:t>enurut Schiffman</w:t>
      </w:r>
      <w:r w:rsidRPr="00AF0732">
        <w:rPr>
          <w:rFonts w:eastAsia="Times New Roman" w:cs="Times New Roman"/>
          <w:szCs w:val="24"/>
          <w:lang w:val="id-ID" w:eastAsia="ar-SA"/>
        </w:rPr>
        <w:t xml:space="preserve">, </w:t>
      </w:r>
      <w:r w:rsidRPr="00AF0732">
        <w:rPr>
          <w:rFonts w:eastAsia="Times New Roman" w:cs="Times New Roman"/>
          <w:szCs w:val="24"/>
          <w:lang w:eastAsia="ar-SA"/>
        </w:rPr>
        <w:t>Kanuk</w:t>
      </w:r>
      <w:r w:rsidRPr="00AF0732">
        <w:rPr>
          <w:rFonts w:eastAsia="Times New Roman" w:cs="Times New Roman"/>
          <w:szCs w:val="24"/>
          <w:lang w:val="id-ID" w:eastAsia="ar-SA"/>
        </w:rPr>
        <w:t>, dan Wisenblit</w:t>
      </w:r>
      <w:r w:rsidRPr="00AF0732">
        <w:rPr>
          <w:rFonts w:eastAsia="Times New Roman" w:cs="Times New Roman"/>
          <w:szCs w:val="24"/>
          <w:lang w:eastAsia="ar-SA"/>
        </w:rPr>
        <w:t xml:space="preserve"> (201</w:t>
      </w:r>
      <w:r w:rsidRPr="00AF0732">
        <w:rPr>
          <w:rFonts w:eastAsia="Times New Roman" w:cs="Times New Roman"/>
          <w:szCs w:val="24"/>
          <w:lang w:val="id-ID" w:eastAsia="ar-SA"/>
        </w:rPr>
        <w:t>3</w:t>
      </w:r>
      <w:r w:rsidRPr="00AF0732">
        <w:rPr>
          <w:rFonts w:eastAsia="Times New Roman" w:cs="Times New Roman"/>
          <w:szCs w:val="24"/>
          <w:lang w:eastAsia="ar-SA"/>
        </w:rPr>
        <w:t>:23),</w:t>
      </w:r>
      <w:r w:rsidRPr="00AF0732">
        <w:rPr>
          <w:rFonts w:eastAsia="Times New Roman" w:cs="Times New Roman"/>
          <w:szCs w:val="24"/>
          <w:lang w:val="id-ID" w:eastAsia="ar-SA"/>
        </w:rPr>
        <w:t xml:space="preserve"> yaitu:</w:t>
      </w:r>
      <w:r w:rsidRPr="00AF0732">
        <w:rPr>
          <w:rFonts w:eastAsia="Times New Roman" w:cs="Times New Roman"/>
          <w:szCs w:val="24"/>
          <w:lang w:eastAsia="ar-SA"/>
        </w:rPr>
        <w:t xml:space="preserve"> </w:t>
      </w:r>
    </w:p>
    <w:p w:rsidR="00A6635F" w:rsidRPr="00AF0732" w:rsidRDefault="00A6635F" w:rsidP="006C65CB">
      <w:pPr>
        <w:tabs>
          <w:tab w:val="left" w:pos="709"/>
        </w:tabs>
        <w:suppressAutoHyphens/>
        <w:spacing w:before="0" w:after="0"/>
        <w:ind w:left="709" w:right="15" w:firstLine="0"/>
        <w:rPr>
          <w:rFonts w:eastAsia="Times New Roman" w:cs="Times New Roman"/>
          <w:szCs w:val="24"/>
          <w:lang w:val="id-ID" w:eastAsia="ar-SA"/>
        </w:rPr>
      </w:pPr>
      <w:r w:rsidRPr="00AF0732">
        <w:rPr>
          <w:rFonts w:eastAsia="Times New Roman" w:cs="Times New Roman"/>
          <w:szCs w:val="24"/>
          <w:lang w:val="id-ID" w:eastAsia="ar-SA"/>
        </w:rPr>
        <w:tab/>
        <w:t>“P</w:t>
      </w:r>
      <w:r w:rsidRPr="00AF0732">
        <w:rPr>
          <w:rFonts w:eastAsia="Times New Roman" w:cs="Times New Roman"/>
          <w:szCs w:val="24"/>
          <w:lang w:eastAsia="ar-SA"/>
        </w:rPr>
        <w:t>erilaku konsumen (</w:t>
      </w:r>
      <w:r w:rsidRPr="00AF0732">
        <w:rPr>
          <w:rFonts w:eastAsia="Times New Roman" w:cs="Times New Roman"/>
          <w:i/>
          <w:szCs w:val="24"/>
          <w:lang w:eastAsia="ar-SA"/>
        </w:rPr>
        <w:t>consumer behavior</w:t>
      </w:r>
      <w:r w:rsidRPr="00AF0732">
        <w:rPr>
          <w:rFonts w:eastAsia="Times New Roman" w:cs="Times New Roman"/>
          <w:szCs w:val="24"/>
          <w:lang w:eastAsia="ar-SA"/>
        </w:rPr>
        <w:t>) dapat didefinisikan sebagai perilaku dimana konsumen menunjukkan dalam hal mencari (</w:t>
      </w:r>
      <w:r w:rsidRPr="00AF0732">
        <w:rPr>
          <w:rFonts w:eastAsia="Times New Roman" w:cs="Times New Roman"/>
          <w:i/>
          <w:szCs w:val="24"/>
          <w:lang w:eastAsia="ar-SA"/>
        </w:rPr>
        <w:t>searching for</w:t>
      </w:r>
      <w:r w:rsidRPr="00AF0732">
        <w:rPr>
          <w:rFonts w:eastAsia="Times New Roman" w:cs="Times New Roman"/>
          <w:szCs w:val="24"/>
          <w:lang w:eastAsia="ar-SA"/>
        </w:rPr>
        <w:t>), membeli (</w:t>
      </w:r>
      <w:r w:rsidRPr="00AF0732">
        <w:rPr>
          <w:rFonts w:eastAsia="Times New Roman" w:cs="Times New Roman"/>
          <w:i/>
          <w:szCs w:val="24"/>
          <w:lang w:eastAsia="ar-SA"/>
        </w:rPr>
        <w:t>purchasing</w:t>
      </w:r>
      <w:r w:rsidRPr="00AF0732">
        <w:rPr>
          <w:rFonts w:eastAsia="Times New Roman" w:cs="Times New Roman"/>
          <w:szCs w:val="24"/>
          <w:lang w:eastAsia="ar-SA"/>
        </w:rPr>
        <w:t>), menggunakan (</w:t>
      </w:r>
      <w:r w:rsidRPr="00AF0732">
        <w:rPr>
          <w:rFonts w:eastAsia="Times New Roman" w:cs="Times New Roman"/>
          <w:i/>
          <w:szCs w:val="24"/>
          <w:lang w:eastAsia="ar-SA"/>
        </w:rPr>
        <w:t>using</w:t>
      </w:r>
      <w:r w:rsidRPr="00AF0732">
        <w:rPr>
          <w:rFonts w:eastAsia="Times New Roman" w:cs="Times New Roman"/>
          <w:szCs w:val="24"/>
          <w:lang w:eastAsia="ar-SA"/>
        </w:rPr>
        <w:t>), mengevaluasi (</w:t>
      </w:r>
      <w:r w:rsidRPr="00AF0732">
        <w:rPr>
          <w:rFonts w:eastAsia="Times New Roman" w:cs="Times New Roman"/>
          <w:i/>
          <w:szCs w:val="24"/>
          <w:lang w:eastAsia="ar-SA"/>
        </w:rPr>
        <w:t>evaluating</w:t>
      </w:r>
      <w:r w:rsidRPr="00AF0732">
        <w:rPr>
          <w:rFonts w:eastAsia="Times New Roman" w:cs="Times New Roman"/>
          <w:szCs w:val="24"/>
          <w:lang w:eastAsia="ar-SA"/>
        </w:rPr>
        <w:t>), dan membuang produk dan jasa yang diharapkan akan memuaskan kebutuhan (</w:t>
      </w:r>
      <w:r w:rsidRPr="00AF0732">
        <w:rPr>
          <w:rFonts w:eastAsia="Times New Roman" w:cs="Times New Roman"/>
          <w:i/>
          <w:szCs w:val="24"/>
          <w:lang w:eastAsia="ar-SA"/>
        </w:rPr>
        <w:t>disposing of products and services that they will satisfy their needs</w:t>
      </w:r>
      <w:r w:rsidRPr="00AF0732">
        <w:rPr>
          <w:rFonts w:eastAsia="Times New Roman" w:cs="Times New Roman"/>
          <w:szCs w:val="24"/>
          <w:lang w:eastAsia="ar-SA"/>
        </w:rPr>
        <w:t>)</w:t>
      </w:r>
      <w:r w:rsidRPr="00AF0732">
        <w:rPr>
          <w:rFonts w:eastAsia="Times New Roman" w:cs="Times New Roman"/>
          <w:szCs w:val="24"/>
          <w:lang w:val="id-ID" w:eastAsia="ar-SA"/>
        </w:rPr>
        <w:t>”.</w:t>
      </w:r>
    </w:p>
    <w:p w:rsidR="00A6635F" w:rsidRPr="00AF0732" w:rsidRDefault="00A6635F" w:rsidP="00AF0732">
      <w:pPr>
        <w:tabs>
          <w:tab w:val="left" w:pos="709"/>
        </w:tabs>
        <w:suppressAutoHyphens/>
        <w:spacing w:before="0" w:after="0" w:line="480" w:lineRule="auto"/>
        <w:ind w:left="709" w:right="15" w:firstLine="0"/>
        <w:rPr>
          <w:rFonts w:eastAsia="Times New Roman" w:cs="Times New Roman"/>
          <w:i/>
          <w:szCs w:val="24"/>
          <w:lang w:val="id-ID" w:eastAsia="ar-SA"/>
        </w:rPr>
      </w:pPr>
    </w:p>
    <w:p w:rsidR="00E5144E" w:rsidRDefault="00A6635F" w:rsidP="00AF0732">
      <w:pPr>
        <w:spacing w:before="0" w:after="0" w:line="480" w:lineRule="auto"/>
        <w:ind w:left="0" w:firstLine="709"/>
        <w:rPr>
          <w:rFonts w:cs="Times New Roman"/>
          <w:szCs w:val="24"/>
          <w:lang w:val="id-ID"/>
        </w:rPr>
      </w:pPr>
      <w:r w:rsidRPr="00AF0732">
        <w:rPr>
          <w:rFonts w:cs="Times New Roman"/>
          <w:szCs w:val="24"/>
          <w:lang w:val="id-ID"/>
        </w:rPr>
        <w:t xml:space="preserve">Dari pengertian </w:t>
      </w:r>
      <w:r w:rsidRPr="00AF0732">
        <w:rPr>
          <w:rFonts w:cs="Times New Roman"/>
          <w:szCs w:val="24"/>
        </w:rPr>
        <w:t>tersebut</w:t>
      </w:r>
      <w:r w:rsidRPr="00AF0732">
        <w:rPr>
          <w:rFonts w:cs="Times New Roman"/>
          <w:szCs w:val="24"/>
          <w:lang w:val="id-ID"/>
        </w:rPr>
        <w:t xml:space="preserve"> </w:t>
      </w:r>
      <w:r w:rsidRPr="00AF0732">
        <w:rPr>
          <w:rFonts w:cs="Times New Roman"/>
          <w:szCs w:val="24"/>
        </w:rPr>
        <w:t>peneliti sampai dengan pemahaman</w:t>
      </w:r>
      <w:r w:rsidRPr="00AF0732">
        <w:rPr>
          <w:rFonts w:cs="Times New Roman"/>
          <w:szCs w:val="24"/>
          <w:lang w:val="id-ID"/>
        </w:rPr>
        <w:t xml:space="preserve"> bahwa perilaku konsumen merupakan tindakan</w:t>
      </w:r>
      <w:r w:rsidRPr="00AF0732">
        <w:rPr>
          <w:rFonts w:cs="Times New Roman"/>
          <w:szCs w:val="24"/>
        </w:rPr>
        <w:t xml:space="preserve"> </w:t>
      </w:r>
      <w:r w:rsidRPr="00AF0732">
        <w:rPr>
          <w:rFonts w:cs="Times New Roman"/>
          <w:szCs w:val="24"/>
          <w:lang w:val="id-ID"/>
        </w:rPr>
        <w:t>-</w:t>
      </w:r>
      <w:r w:rsidRPr="00AF0732">
        <w:rPr>
          <w:rFonts w:cs="Times New Roman"/>
          <w:szCs w:val="24"/>
        </w:rPr>
        <w:t xml:space="preserve"> </w:t>
      </w:r>
      <w:r w:rsidRPr="00AF0732">
        <w:rPr>
          <w:rFonts w:cs="Times New Roman"/>
          <w:szCs w:val="24"/>
          <w:lang w:val="id-ID"/>
        </w:rPr>
        <w:t>tindakan yang diambil oleh individu, grup, ataupun kelompok yang berhubungan dengan proses pengambilan keputusan dalam mendapatkan barang atau jasa yang dibutuhkan dan diinginkan.</w:t>
      </w:r>
    </w:p>
    <w:p w:rsidR="009776DC" w:rsidRDefault="009776DC" w:rsidP="009776DC">
      <w:pPr>
        <w:spacing w:before="0" w:after="200" w:line="480" w:lineRule="auto"/>
        <w:ind w:left="0" w:firstLine="709"/>
        <w:rPr>
          <w:szCs w:val="24"/>
          <w:lang w:val="id-ID"/>
        </w:rPr>
      </w:pPr>
      <w:r w:rsidRPr="009776DC">
        <w:rPr>
          <w:szCs w:val="24"/>
          <w:lang w:val="id-ID"/>
        </w:rPr>
        <w:t xml:space="preserve">Proses pengambilan keputusan pembelian digambarkan Kotler dan Keller (2012:188)  dalam lima tahapan. Tahapan-tahapan tersebut akan digambarkan pada diagram dibawah ini: </w:t>
      </w:r>
    </w:p>
    <w:p w:rsidR="009776DC" w:rsidRPr="009776DC" w:rsidRDefault="00CA5214" w:rsidP="009776DC">
      <w:pPr>
        <w:spacing w:before="0" w:after="200"/>
        <w:ind w:left="0" w:firstLine="709"/>
        <w:rPr>
          <w:szCs w:val="24"/>
        </w:rPr>
      </w:pPr>
      <w:r>
        <w:rPr>
          <w:b/>
          <w:noProof/>
          <w:szCs w:val="24"/>
          <w:lang w:val="id-ID" w:eastAsia="id-ID"/>
        </w:rPr>
        <mc:AlternateContent>
          <mc:Choice Requires="wps">
            <w:drawing>
              <wp:anchor distT="0" distB="0" distL="114300" distR="114300" simplePos="0" relativeHeight="251730944" behindDoc="0" locked="0" layoutInCell="1" allowOverlap="1">
                <wp:simplePos x="0" y="0"/>
                <wp:positionH relativeFrom="column">
                  <wp:posOffset>950595</wp:posOffset>
                </wp:positionH>
                <wp:positionV relativeFrom="paragraph">
                  <wp:posOffset>24130</wp:posOffset>
                </wp:positionV>
                <wp:extent cx="809625" cy="485775"/>
                <wp:effectExtent l="9525" t="10160" r="9525" b="8890"/>
                <wp:wrapNone/>
                <wp:docPr id="5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Information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left:0;text-align:left;margin-left:74.85pt;margin-top:1.9pt;width:63.75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">
                <v:textbox>
                  <w:txbxContent>
                    <w:p w:rsidR="00C211B7" w:rsidRPr="009776DC" w:rsidRDefault="00C211B7" w:rsidP="009776DC">
                      <w:pPr>
                        <w:ind w:left="0" w:firstLine="0"/>
                        <w:jc w:val="center"/>
                        <w:rPr>
                          <w:i/>
                          <w:sz w:val="20"/>
                          <w:szCs w:val="20"/>
                          <w:lang w:val="id-ID"/>
                        </w:rPr>
                      </w:pPr>
                      <w:r>
                        <w:rPr>
                          <w:i/>
                          <w:sz w:val="20"/>
                          <w:szCs w:val="20"/>
                          <w:lang w:val="id-ID"/>
                        </w:rPr>
                        <w:t>Information research</w:t>
                      </w:r>
                    </w:p>
                  </w:txbxContent>
                </v:textbox>
              </v:rect>
            </w:pict>
          </mc:Fallback>
        </mc:AlternateContent>
      </w:r>
      <w:r>
        <w:rPr>
          <w:b/>
          <w:noProof/>
          <w:szCs w:val="24"/>
          <w:lang w:val="id-ID" w:eastAsia="id-ID"/>
        </w:rPr>
        <mc:AlternateContent>
          <mc:Choice Requires="wps">
            <w:drawing>
              <wp:anchor distT="0" distB="0" distL="114300" distR="114300" simplePos="0" relativeHeight="251729920" behindDoc="0" locked="0" layoutInCell="1" allowOverlap="1">
                <wp:simplePos x="0" y="0"/>
                <wp:positionH relativeFrom="column">
                  <wp:posOffset>-30480</wp:posOffset>
                </wp:positionH>
                <wp:positionV relativeFrom="paragraph">
                  <wp:posOffset>24130</wp:posOffset>
                </wp:positionV>
                <wp:extent cx="819150" cy="485775"/>
                <wp:effectExtent l="9525" t="10160" r="9525" b="8890"/>
                <wp:wrapNone/>
                <wp:docPr id="5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sidRPr="009776DC">
                              <w:rPr>
                                <w:i/>
                                <w:sz w:val="20"/>
                                <w:szCs w:val="20"/>
                                <w:lang w:val="id-ID"/>
                              </w:rPr>
                              <w:t xml:space="preserve">Problem </w:t>
                            </w:r>
                            <w:r>
                              <w:rPr>
                                <w:i/>
                                <w:sz w:val="20"/>
                                <w:szCs w:val="20"/>
                                <w:lang w:val="id-ID"/>
                              </w:rPr>
                              <w:t>r</w:t>
                            </w:r>
                            <w:r w:rsidRPr="009776DC">
                              <w:rPr>
                                <w:i/>
                                <w:sz w:val="20"/>
                                <w:szCs w:val="20"/>
                                <w:lang w:val="id-ID"/>
                              </w:rPr>
                              <w:t>ecognition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7" style="position:absolute;left:0;text-align:left;margin-left:-2.4pt;margin-top:1.9pt;width:64.5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">
                <v:textbox>
                  <w:txbxContent>
                    <w:p w:rsidR="00C211B7" w:rsidRPr="009776DC" w:rsidRDefault="00C211B7" w:rsidP="009776DC">
                      <w:pPr>
                        <w:ind w:left="0" w:firstLine="0"/>
                        <w:jc w:val="center"/>
                        <w:rPr>
                          <w:i/>
                          <w:sz w:val="20"/>
                          <w:szCs w:val="20"/>
                          <w:lang w:val="id-ID"/>
                        </w:rPr>
                      </w:pPr>
                      <w:r w:rsidRPr="009776DC">
                        <w:rPr>
                          <w:i/>
                          <w:sz w:val="20"/>
                          <w:szCs w:val="20"/>
                          <w:lang w:val="id-ID"/>
                        </w:rPr>
                        <w:t xml:space="preserve">Problem </w:t>
                      </w:r>
                      <w:r>
                        <w:rPr>
                          <w:i/>
                          <w:sz w:val="20"/>
                          <w:szCs w:val="20"/>
                          <w:lang w:val="id-ID"/>
                        </w:rPr>
                        <w:t>r</w:t>
                      </w:r>
                      <w:r w:rsidRPr="009776DC">
                        <w:rPr>
                          <w:i/>
                          <w:sz w:val="20"/>
                          <w:szCs w:val="20"/>
                          <w:lang w:val="id-ID"/>
                        </w:rPr>
                        <w:t>ecognition</w:t>
                      </w:r>
                    </w:p>
                  </w:txbxContent>
                </v:textbox>
              </v:rect>
            </w:pict>
          </mc:Fallback>
        </mc:AlternateContent>
      </w:r>
      <w:r>
        <w:rPr>
          <w:b/>
          <w:noProof/>
          <w:szCs w:val="24"/>
          <w:lang w:val="id-ID" w:eastAsia="id-ID"/>
        </w:rPr>
        <mc:AlternateContent>
          <mc:Choice Requires="wps">
            <w:drawing>
              <wp:anchor distT="0" distB="0" distL="114300" distR="114300" simplePos="0" relativeHeight="251734016" behindDoc="0" locked="0" layoutInCell="1" allowOverlap="1">
                <wp:simplePos x="0" y="0"/>
                <wp:positionH relativeFrom="column">
                  <wp:posOffset>4074795</wp:posOffset>
                </wp:positionH>
                <wp:positionV relativeFrom="paragraph">
                  <wp:posOffset>24130</wp:posOffset>
                </wp:positionV>
                <wp:extent cx="942975" cy="485775"/>
                <wp:effectExtent l="9525" t="10160" r="9525" b="8890"/>
                <wp:wrapNone/>
                <wp:docPr id="5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Postpurchase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8" style="position:absolute;left:0;text-align:left;margin-left:320.85pt;margin-top:1.9pt;width:74.25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XmKgIAAFA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">
                <v:textbox>
                  <w:txbxContent>
                    <w:p w:rsidR="00C211B7" w:rsidRPr="009776DC" w:rsidRDefault="00C211B7" w:rsidP="009776DC">
                      <w:pPr>
                        <w:ind w:left="0" w:firstLine="0"/>
                        <w:jc w:val="center"/>
                        <w:rPr>
                          <w:i/>
                          <w:sz w:val="20"/>
                          <w:szCs w:val="20"/>
                          <w:lang w:val="id-ID"/>
                        </w:rPr>
                      </w:pPr>
                      <w:r>
                        <w:rPr>
                          <w:i/>
                          <w:sz w:val="20"/>
                          <w:szCs w:val="20"/>
                          <w:lang w:val="id-ID"/>
                        </w:rPr>
                        <w:t>Postpurchase decision</w:t>
                      </w:r>
                    </w:p>
                  </w:txbxContent>
                </v:textbox>
              </v:rect>
            </w:pict>
          </mc:Fallback>
        </mc:AlternateContent>
      </w:r>
      <w:r>
        <w:rPr>
          <w:b/>
          <w:noProof/>
          <w:szCs w:val="24"/>
          <w:lang w:val="id-ID" w:eastAsia="id-ID"/>
        </w:rPr>
        <mc:AlternateContent>
          <mc:Choice Requires="wps">
            <w:drawing>
              <wp:anchor distT="0" distB="0" distL="114300" distR="114300" simplePos="0" relativeHeight="251738112" behindDoc="0" locked="0" layoutInCell="1" allowOverlap="1">
                <wp:simplePos x="0" y="0"/>
                <wp:positionH relativeFrom="column">
                  <wp:posOffset>3884295</wp:posOffset>
                </wp:positionH>
                <wp:positionV relativeFrom="paragraph">
                  <wp:posOffset>264795</wp:posOffset>
                </wp:positionV>
                <wp:extent cx="190500" cy="635"/>
                <wp:effectExtent l="9525" t="60325" r="19050" b="53340"/>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9" o:spid="_x0000_s1026" type="#_x0000_t32" style="position:absolute;margin-left:305.85pt;margin-top:20.85pt;width:1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M1Nw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">
                <v:stroke endarrow="block"/>
              </v:shape>
            </w:pict>
          </mc:Fallback>
        </mc:AlternateContent>
      </w:r>
      <w:r>
        <w:rPr>
          <w:b/>
          <w:noProof/>
          <w:szCs w:val="24"/>
          <w:lang w:val="id-ID" w:eastAsia="id-ID"/>
        </w:rPr>
        <mc:AlternateContent>
          <mc:Choice Requires="wps">
            <w:drawing>
              <wp:anchor distT="0" distB="0" distL="114300" distR="114300" simplePos="0" relativeHeight="251732992" behindDoc="0" locked="0" layoutInCell="1" allowOverlap="1">
                <wp:simplePos x="0" y="0"/>
                <wp:positionH relativeFrom="column">
                  <wp:posOffset>3179445</wp:posOffset>
                </wp:positionH>
                <wp:positionV relativeFrom="paragraph">
                  <wp:posOffset>24130</wp:posOffset>
                </wp:positionV>
                <wp:extent cx="704850" cy="485775"/>
                <wp:effectExtent l="9525" t="10160" r="9525" b="8890"/>
                <wp:wrapNone/>
                <wp:docPr id="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Purchase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9" style="position:absolute;left:0;text-align:left;margin-left:250.35pt;margin-top:1.9pt;width:55.5pt;height:3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">
                <v:textbox>
                  <w:txbxContent>
                    <w:p w:rsidR="00C211B7" w:rsidRPr="009776DC" w:rsidRDefault="00C211B7" w:rsidP="009776DC">
                      <w:pPr>
                        <w:ind w:left="0" w:firstLine="0"/>
                        <w:jc w:val="center"/>
                        <w:rPr>
                          <w:i/>
                          <w:sz w:val="20"/>
                          <w:szCs w:val="20"/>
                          <w:lang w:val="id-ID"/>
                        </w:rPr>
                      </w:pPr>
                      <w:r>
                        <w:rPr>
                          <w:i/>
                          <w:sz w:val="20"/>
                          <w:szCs w:val="20"/>
                          <w:lang w:val="id-ID"/>
                        </w:rPr>
                        <w:t>Purchase decision</w:t>
                      </w:r>
                    </w:p>
                  </w:txbxContent>
                </v:textbox>
              </v:rect>
            </w:pict>
          </mc:Fallback>
        </mc:AlternateContent>
      </w:r>
      <w:r>
        <w:rPr>
          <w:b/>
          <w:noProof/>
          <w:szCs w:val="24"/>
          <w:lang w:val="id-ID" w:eastAsia="id-ID"/>
        </w:rPr>
        <mc:AlternateContent>
          <mc:Choice Requires="wps">
            <w:drawing>
              <wp:anchor distT="0" distB="0" distL="114300" distR="114300" simplePos="0" relativeHeight="251737088" behindDoc="0" locked="0" layoutInCell="1" allowOverlap="1">
                <wp:simplePos x="0" y="0"/>
                <wp:positionH relativeFrom="column">
                  <wp:posOffset>2988945</wp:posOffset>
                </wp:positionH>
                <wp:positionV relativeFrom="paragraph">
                  <wp:posOffset>263525</wp:posOffset>
                </wp:positionV>
                <wp:extent cx="190500" cy="635"/>
                <wp:effectExtent l="9525" t="59055" r="19050" b="54610"/>
                <wp:wrapNone/>
                <wp:docPr id="4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35.35pt;margin-top:20.75pt;width:1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sNw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">
                <v:stroke endarrow="block"/>
              </v:shape>
            </w:pict>
          </mc:Fallback>
        </mc:AlternateContent>
      </w:r>
      <w:r>
        <w:rPr>
          <w:b/>
          <w:noProof/>
          <w:szCs w:val="24"/>
          <w:lang w:val="id-ID" w:eastAsia="id-ID"/>
        </w:rPr>
        <mc:AlternateContent>
          <mc:Choice Requires="wps">
            <w:drawing>
              <wp:anchor distT="0" distB="0" distL="114300" distR="114300" simplePos="0" relativeHeight="251736064" behindDoc="0" locked="0" layoutInCell="1" allowOverlap="1">
                <wp:simplePos x="0" y="0"/>
                <wp:positionH relativeFrom="column">
                  <wp:posOffset>1760220</wp:posOffset>
                </wp:positionH>
                <wp:positionV relativeFrom="paragraph">
                  <wp:posOffset>264795</wp:posOffset>
                </wp:positionV>
                <wp:extent cx="190500" cy="0"/>
                <wp:effectExtent l="9525" t="60325" r="19050" b="5397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138.6pt;margin-top:20.85pt;width: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16NQIAAF8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">
                <v:stroke endarrow="block"/>
              </v:shape>
            </w:pict>
          </mc:Fallback>
        </mc:AlternateContent>
      </w:r>
      <w:r>
        <w:rPr>
          <w:b/>
          <w:noProof/>
          <w:szCs w:val="24"/>
          <w:lang w:val="id-ID" w:eastAsia="id-ID"/>
        </w:rPr>
        <mc:AlternateContent>
          <mc:Choice Requires="wps">
            <w:drawing>
              <wp:anchor distT="0" distB="0" distL="114300" distR="114300" simplePos="0" relativeHeight="251735040" behindDoc="0" locked="0" layoutInCell="1" allowOverlap="1">
                <wp:simplePos x="0" y="0"/>
                <wp:positionH relativeFrom="column">
                  <wp:posOffset>788670</wp:posOffset>
                </wp:positionH>
                <wp:positionV relativeFrom="paragraph">
                  <wp:posOffset>264160</wp:posOffset>
                </wp:positionV>
                <wp:extent cx="161925" cy="0"/>
                <wp:effectExtent l="9525" t="59690" r="19050" b="54610"/>
                <wp:wrapNone/>
                <wp:docPr id="4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62.1pt;margin-top:20.8pt;width:12.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">
                <v:stroke endarrow="block"/>
              </v:shape>
            </w:pict>
          </mc:Fallback>
        </mc:AlternateContent>
      </w:r>
      <w:r>
        <w:rPr>
          <w:b/>
          <w:noProof/>
          <w:szCs w:val="24"/>
          <w:lang w:val="id-ID" w:eastAsia="id-ID"/>
        </w:rPr>
        <mc:AlternateContent>
          <mc:Choice Requires="wps">
            <w:drawing>
              <wp:anchor distT="0" distB="0" distL="114300" distR="114300" simplePos="0" relativeHeight="251731968" behindDoc="0" locked="0" layoutInCell="1" allowOverlap="1">
                <wp:simplePos x="0" y="0"/>
                <wp:positionH relativeFrom="column">
                  <wp:posOffset>1950720</wp:posOffset>
                </wp:positionH>
                <wp:positionV relativeFrom="paragraph">
                  <wp:posOffset>24130</wp:posOffset>
                </wp:positionV>
                <wp:extent cx="1038225" cy="485775"/>
                <wp:effectExtent l="9525" t="10160" r="9525" b="8890"/>
                <wp:wrapNone/>
                <wp:docPr id="4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Evaluation of alternatives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0" style="position:absolute;left:0;text-align:left;margin-left:153.6pt;margin-top:1.9pt;width:81.75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">
                <v:textbox>
                  <w:txbxContent>
                    <w:p w:rsidR="00C211B7" w:rsidRPr="009776DC" w:rsidRDefault="00C211B7" w:rsidP="009776DC">
                      <w:pPr>
                        <w:ind w:left="0" w:firstLine="0"/>
                        <w:jc w:val="center"/>
                        <w:rPr>
                          <w:i/>
                          <w:sz w:val="20"/>
                          <w:szCs w:val="20"/>
                          <w:lang w:val="id-ID"/>
                        </w:rPr>
                      </w:pPr>
                      <w:r>
                        <w:rPr>
                          <w:i/>
                          <w:sz w:val="20"/>
                          <w:szCs w:val="20"/>
                          <w:lang w:val="id-ID"/>
                        </w:rPr>
                        <w:t>Evaluation of alternatives</w:t>
                      </w:r>
                    </w:p>
                  </w:txbxContent>
                </v:textbox>
              </v:rect>
            </w:pict>
          </mc:Fallback>
        </mc:AlternateContent>
      </w:r>
    </w:p>
    <w:p w:rsidR="009776DC" w:rsidRDefault="009776DC" w:rsidP="009776DC">
      <w:pPr>
        <w:spacing w:before="0" w:after="0"/>
        <w:ind w:left="0" w:firstLine="567"/>
        <w:jc w:val="center"/>
        <w:rPr>
          <w:b/>
          <w:szCs w:val="24"/>
          <w:lang w:val="id-ID"/>
        </w:rPr>
      </w:pPr>
    </w:p>
    <w:p w:rsidR="009776DC" w:rsidRDefault="009776DC" w:rsidP="009776DC">
      <w:pPr>
        <w:spacing w:before="0" w:after="0"/>
        <w:ind w:left="0" w:firstLine="567"/>
        <w:jc w:val="center"/>
        <w:rPr>
          <w:b/>
          <w:szCs w:val="24"/>
          <w:lang w:val="id-ID"/>
        </w:rPr>
      </w:pPr>
    </w:p>
    <w:p w:rsidR="009776DC" w:rsidRPr="009776DC" w:rsidRDefault="009776DC" w:rsidP="009776DC">
      <w:pPr>
        <w:spacing w:before="0" w:after="0"/>
        <w:ind w:left="0" w:firstLine="567"/>
        <w:jc w:val="center"/>
        <w:rPr>
          <w:b/>
          <w:szCs w:val="24"/>
        </w:rPr>
      </w:pPr>
      <w:r w:rsidRPr="009776DC">
        <w:rPr>
          <w:b/>
          <w:szCs w:val="24"/>
          <w:lang w:val="id-ID"/>
        </w:rPr>
        <w:t>Gambar 2.</w:t>
      </w:r>
      <w:r w:rsidRPr="009776DC">
        <w:rPr>
          <w:b/>
          <w:szCs w:val="24"/>
        </w:rPr>
        <w:t>1</w:t>
      </w:r>
    </w:p>
    <w:p w:rsidR="009776DC" w:rsidRPr="009776DC" w:rsidRDefault="009776DC" w:rsidP="009776DC">
      <w:pPr>
        <w:spacing w:before="0" w:after="0"/>
        <w:ind w:left="720" w:firstLine="0"/>
        <w:jc w:val="center"/>
        <w:rPr>
          <w:b/>
          <w:szCs w:val="24"/>
          <w:lang w:val="id-ID"/>
        </w:rPr>
      </w:pPr>
      <w:r w:rsidRPr="009776DC">
        <w:rPr>
          <w:b/>
          <w:szCs w:val="24"/>
          <w:lang w:val="id-ID"/>
        </w:rPr>
        <w:t>Lima Tahap Proses Keputusan Pembelian</w:t>
      </w:r>
    </w:p>
    <w:p w:rsidR="009776DC" w:rsidRPr="009776DC" w:rsidRDefault="009776DC" w:rsidP="009776DC">
      <w:pPr>
        <w:spacing w:before="0" w:after="0"/>
        <w:ind w:left="720" w:firstLine="0"/>
        <w:jc w:val="center"/>
        <w:rPr>
          <w:i/>
          <w:szCs w:val="24"/>
        </w:rPr>
      </w:pPr>
      <w:r w:rsidRPr="009776DC">
        <w:rPr>
          <w:i/>
          <w:szCs w:val="24"/>
          <w:lang w:val="id-ID"/>
        </w:rPr>
        <w:t>(Sumber: Kotler and Keller, 2012:188)</w:t>
      </w:r>
    </w:p>
    <w:p w:rsidR="009776DC" w:rsidRPr="009776DC" w:rsidRDefault="009776DC" w:rsidP="009776DC">
      <w:pPr>
        <w:spacing w:before="0" w:after="0"/>
        <w:ind w:left="720" w:firstLine="0"/>
        <w:jc w:val="center"/>
        <w:rPr>
          <w:i/>
          <w:szCs w:val="24"/>
        </w:rPr>
      </w:pPr>
    </w:p>
    <w:p w:rsidR="009776DC" w:rsidRPr="009776DC" w:rsidRDefault="009776DC" w:rsidP="009776DC">
      <w:pPr>
        <w:spacing w:before="0" w:after="0" w:line="480" w:lineRule="auto"/>
        <w:ind w:left="0" w:firstLine="0"/>
        <w:rPr>
          <w:szCs w:val="24"/>
          <w:lang w:val="id-ID"/>
        </w:rPr>
      </w:pPr>
      <w:r w:rsidRPr="009776DC">
        <w:rPr>
          <w:szCs w:val="24"/>
          <w:lang w:val="id-ID"/>
        </w:rPr>
        <w:t>Penjelasan atas ke lima tahapan tersebut adalah sebagai berikut:</w:t>
      </w:r>
    </w:p>
    <w:p w:rsidR="008A4D17" w:rsidRDefault="009776DC" w:rsidP="00984D06">
      <w:pPr>
        <w:numPr>
          <w:ilvl w:val="0"/>
          <w:numId w:val="28"/>
        </w:numPr>
        <w:spacing w:before="0" w:after="0" w:line="480" w:lineRule="auto"/>
        <w:ind w:left="426" w:hanging="426"/>
        <w:jc w:val="left"/>
        <w:rPr>
          <w:szCs w:val="24"/>
          <w:lang w:val="id-ID"/>
        </w:rPr>
      </w:pPr>
      <w:r>
        <w:rPr>
          <w:i/>
          <w:szCs w:val="24"/>
          <w:lang w:val="id-ID"/>
        </w:rPr>
        <w:t>Problem re</w:t>
      </w:r>
      <w:r w:rsidRPr="009776DC">
        <w:rPr>
          <w:i/>
          <w:szCs w:val="24"/>
          <w:lang w:val="id-ID"/>
        </w:rPr>
        <w:t>cognition</w:t>
      </w:r>
    </w:p>
    <w:p w:rsidR="009776DC" w:rsidRP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 xml:space="preserve">ada tahap ini pembeli mengetahui ada masalah atau kebutuhan yang harus diselesaikan atau dipenuhi. </w:t>
      </w: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t>Information research</w:t>
      </w:r>
    </w:p>
    <w:p w:rsidR="009776DC" w:rsidRP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embeli mencari sebanyak-banyaknya informasi atas alternati</w:t>
      </w:r>
      <w:r w:rsidR="00F477FB">
        <w:rPr>
          <w:szCs w:val="24"/>
          <w:lang w:val="id-ID"/>
        </w:rPr>
        <w:t>f</w:t>
      </w:r>
      <w:r w:rsidR="009776DC" w:rsidRPr="009776DC">
        <w:rPr>
          <w:szCs w:val="24"/>
          <w:lang w:val="id-ID"/>
        </w:rPr>
        <w:t>-alternatif pilihan akan barang atau jasa yang dibutuhkan dan diinginkan .</w:t>
      </w: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t>Evaluation of alternatives</w:t>
      </w:r>
    </w:p>
    <w:p w:rsid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embeli akan mengevaluasi manfaat dari produk atau jasa yang akan dibeli tersebut dari setiap alternatif yang tersedia.</w:t>
      </w:r>
    </w:p>
    <w:p w:rsidR="009A74DD" w:rsidRPr="009776DC" w:rsidRDefault="009A74DD" w:rsidP="008A4D17">
      <w:pPr>
        <w:spacing w:before="0" w:after="0" w:line="480" w:lineRule="auto"/>
        <w:ind w:left="426" w:firstLine="0"/>
        <w:jc w:val="left"/>
        <w:rPr>
          <w:szCs w:val="24"/>
          <w:lang w:val="id-ID"/>
        </w:rPr>
      </w:pP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lastRenderedPageBreak/>
        <w:t>Purchace decision</w:t>
      </w:r>
      <w:r w:rsidR="008A4D17">
        <w:rPr>
          <w:szCs w:val="24"/>
          <w:lang w:val="id-ID"/>
        </w:rPr>
        <w:t>;</w:t>
      </w:r>
    </w:p>
    <w:p w:rsidR="009776DC" w:rsidRDefault="008A4D17" w:rsidP="007D72DF">
      <w:pPr>
        <w:spacing w:before="0" w:after="0" w:line="480" w:lineRule="auto"/>
        <w:ind w:left="426" w:firstLine="0"/>
        <w:jc w:val="left"/>
        <w:rPr>
          <w:szCs w:val="24"/>
          <w:lang w:val="id-ID"/>
        </w:rPr>
      </w:pPr>
      <w:r>
        <w:rPr>
          <w:szCs w:val="24"/>
          <w:lang w:val="id-ID"/>
        </w:rPr>
        <w:t>P</w:t>
      </w:r>
      <w:r w:rsidR="009776DC" w:rsidRPr="009776DC">
        <w:rPr>
          <w:szCs w:val="24"/>
          <w:lang w:val="id-ID"/>
        </w:rPr>
        <w:t>ada tahap ini pembeli telah menetapkan pilihan pada satu alternatif dan melakukan pembelian.</w:t>
      </w: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t>Postpurchase decision</w:t>
      </w:r>
    </w:p>
    <w:p w:rsidR="009776DC" w:rsidRP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 xml:space="preserve">ada tahap setelah pembelian, pembeli mungkin mengalami konflik dikarenakan melihat fitur produk atau mendengar hal-hal menyenangkan tentang merek lain dan waspada terhadap informasi yang mendukungnya. </w:t>
      </w:r>
    </w:p>
    <w:p w:rsidR="009776DC" w:rsidRDefault="009776DC" w:rsidP="009776DC">
      <w:pPr>
        <w:spacing w:before="0" w:after="0" w:line="480" w:lineRule="auto"/>
        <w:ind w:left="0" w:firstLine="709"/>
        <w:rPr>
          <w:szCs w:val="24"/>
          <w:lang w:val="id-ID"/>
        </w:rPr>
      </w:pPr>
      <w:r w:rsidRPr="009776DC">
        <w:rPr>
          <w:szCs w:val="24"/>
          <w:lang w:val="id-ID"/>
        </w:rPr>
        <w:t xml:space="preserve">Sesuai lima tahapan proses keputusan pembelian diatas </w:t>
      </w:r>
      <w:r w:rsidRPr="009776DC">
        <w:rPr>
          <w:szCs w:val="24"/>
        </w:rPr>
        <w:t>peneliti sampai pada pemahaman</w:t>
      </w:r>
      <w:r w:rsidRPr="009776DC">
        <w:rPr>
          <w:szCs w:val="24"/>
          <w:lang w:val="id-ID"/>
        </w:rPr>
        <w:t xml:space="preserve"> bahwa tindakan keputusan pembelian adalah merupakan langkah ke empat dari proses pengambilan keputusan. Pada sub</w:t>
      </w:r>
      <w:r w:rsidRPr="009776DC">
        <w:rPr>
          <w:szCs w:val="24"/>
        </w:rPr>
        <w:t xml:space="preserve"> -</w:t>
      </w:r>
      <w:r w:rsidRPr="009776DC">
        <w:rPr>
          <w:szCs w:val="24"/>
          <w:lang w:val="id-ID"/>
        </w:rPr>
        <w:t xml:space="preserve"> bab berikutnya akan dibahas lebih jauh mengenai keputusan pembelian </w:t>
      </w:r>
      <w:r w:rsidR="007172AB">
        <w:rPr>
          <w:szCs w:val="24"/>
          <w:lang w:val="id-ID"/>
        </w:rPr>
        <w:t xml:space="preserve">konsumen </w:t>
      </w:r>
      <w:r w:rsidRPr="009776DC">
        <w:rPr>
          <w:szCs w:val="24"/>
          <w:lang w:val="id-ID"/>
        </w:rPr>
        <w:t xml:space="preserve">terkait hal tersebut adalah merupakan salah satu variabel yang akan diteliti pada penelitian ini. </w:t>
      </w:r>
    </w:p>
    <w:p w:rsidR="007172AB" w:rsidRPr="009776DC" w:rsidRDefault="007172AB" w:rsidP="009776DC">
      <w:pPr>
        <w:spacing w:before="0" w:after="0" w:line="480" w:lineRule="auto"/>
        <w:ind w:left="0" w:firstLine="709"/>
        <w:rPr>
          <w:szCs w:val="24"/>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2.1.8.</w:t>
      </w:r>
      <w:r w:rsidRPr="00AF0732">
        <w:rPr>
          <w:rFonts w:eastAsia="Times New Roman" w:cs="Times New Roman"/>
          <w:b/>
          <w:szCs w:val="24"/>
          <w:lang w:val="id-ID" w:eastAsia="ar-SA"/>
        </w:rPr>
        <w:tab/>
        <w:t>Pengertian Keputusan Pembelian</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 xml:space="preserve">Keputusan pembelian dalam suatu bisnis merupakan hal yang ditunggu-tunggu oleh produsen. Keputusan untuk membeli suatu produk barang ataupun jasa timbul karena adanya dorongan emosional dari dalam diri maupun pengaruh dari orang lain. Keputusan pembelian muncul dari serangkaian proses konsumen dalam mengenali kebutuhannya, mencari informasi kemudian evaluasi alternatif. Dalam sub bab sebelumnya terdapat tahapan-tahapan proses pembelian dimana didalamnya terdapat tahap keputusan pembelian. Dalam sub bab ini peneliti akan membahas mengenai keputusan pembelian sehubungan dengan adanya hubungan </w:t>
      </w:r>
      <w:r w:rsidRPr="00AF0732">
        <w:rPr>
          <w:rFonts w:eastAsia="Times New Roman" w:cs="Times New Roman"/>
          <w:szCs w:val="24"/>
          <w:lang w:val="id-ID" w:eastAsia="ar-SA"/>
        </w:rPr>
        <w:lastRenderedPageBreak/>
        <w:t>judul skripsi peneliti. Berikut pengertian keputusan pembelian menurut beberapa ahli :</w:t>
      </w:r>
    </w:p>
    <w:p w:rsidR="002740A6" w:rsidRDefault="00A6635F" w:rsidP="002740A6">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Keputusan pemb</w:t>
      </w:r>
      <w:r w:rsidR="00EE15C2">
        <w:rPr>
          <w:rFonts w:eastAsia="Times New Roman" w:cs="Times New Roman"/>
          <w:szCs w:val="24"/>
          <w:lang w:val="id-ID" w:eastAsia="ar-SA"/>
        </w:rPr>
        <w:t xml:space="preserve">elian menurut Kotler dan Keller (2012:170) : </w:t>
      </w:r>
      <w:r w:rsidR="00EE15C2">
        <w:rPr>
          <w:rFonts w:eastAsia="Times New Roman" w:cs="Times New Roman"/>
          <w:i/>
          <w:szCs w:val="24"/>
          <w:lang w:val="id-ID" w:eastAsia="ar-SA"/>
        </w:rPr>
        <w:t xml:space="preserve">“In the evaluation stage, the consumers from preferences among the brans in the choice set and may also from an intention to buy the most preferred brand”. </w:t>
      </w:r>
      <w:r w:rsidR="00EE15C2">
        <w:rPr>
          <w:rFonts w:eastAsia="Times New Roman" w:cs="Times New Roman"/>
          <w:szCs w:val="24"/>
          <w:lang w:val="id-ID" w:eastAsia="ar-SA"/>
        </w:rPr>
        <w:t>Dapat diartikan keputusan pembelian merupakan tahap evaluasi, konsumen dari preferensi di antara merek di set pilihan dan mungkin juga dari niat untuk membeli merek yang paling disukai</w:t>
      </w:r>
      <w:r w:rsidR="002740A6">
        <w:rPr>
          <w:rFonts w:eastAsia="Times New Roman" w:cs="Times New Roman"/>
          <w:szCs w:val="24"/>
          <w:lang w:val="id-ID" w:eastAsia="ar-SA"/>
        </w:rPr>
        <w:t>.</w:t>
      </w:r>
    </w:p>
    <w:p w:rsidR="00A6635F" w:rsidRPr="00347E64" w:rsidRDefault="002740A6" w:rsidP="002740A6">
      <w:pPr>
        <w:tabs>
          <w:tab w:val="left" w:pos="0"/>
        </w:tabs>
        <w:suppressAutoHyphens/>
        <w:spacing w:before="0" w:after="0" w:line="480" w:lineRule="auto"/>
        <w:ind w:left="0" w:right="15" w:firstLine="0"/>
        <w:rPr>
          <w:rFonts w:eastAsia="Times New Roman" w:cs="Times New Roman"/>
          <w:szCs w:val="24"/>
          <w:lang w:val="id-ID" w:eastAsia="ar-SA"/>
        </w:rPr>
      </w:pPr>
      <w:r>
        <w:rPr>
          <w:rFonts w:eastAsia="Times New Roman" w:cs="Times New Roman"/>
          <w:szCs w:val="24"/>
          <w:lang w:val="id-ID" w:eastAsia="ar-SA"/>
        </w:rPr>
        <w:tab/>
      </w:r>
      <w:proofErr w:type="gramStart"/>
      <w:r w:rsidR="00A6635F" w:rsidRPr="00AF0732">
        <w:rPr>
          <w:rFonts w:eastAsia="Times New Roman" w:cs="Times New Roman"/>
          <w:szCs w:val="24"/>
          <w:lang w:eastAsia="ar-SA"/>
        </w:rPr>
        <w:t>Sedangkan menurut Schiffman dan Kanuk yang dialihbahasakan oleh U</w:t>
      </w:r>
      <w:r w:rsidR="00347E64">
        <w:rPr>
          <w:rFonts w:eastAsia="Times New Roman" w:cs="Times New Roman"/>
          <w:szCs w:val="24"/>
          <w:lang w:eastAsia="ar-SA"/>
        </w:rPr>
        <w:t>jang Sumarwan (2011:357) bahwa</w:t>
      </w:r>
      <w:r w:rsidR="00347E64">
        <w:rPr>
          <w:rFonts w:eastAsia="Times New Roman" w:cs="Times New Roman"/>
          <w:szCs w:val="24"/>
          <w:lang w:val="id-ID" w:eastAsia="ar-SA"/>
        </w:rPr>
        <w:t xml:space="preserve"> k</w:t>
      </w:r>
      <w:r w:rsidR="00A6635F" w:rsidRPr="00AF0732">
        <w:rPr>
          <w:rFonts w:eastAsia="Times New Roman" w:cs="Times New Roman"/>
          <w:szCs w:val="24"/>
          <w:lang w:eastAsia="ar-SA"/>
        </w:rPr>
        <w:t>eputusan pembelian adalah pemilihan suatu tindakan dari du</w:t>
      </w:r>
      <w:r w:rsidR="00347E64">
        <w:rPr>
          <w:rFonts w:eastAsia="Times New Roman" w:cs="Times New Roman"/>
          <w:szCs w:val="24"/>
          <w:lang w:eastAsia="ar-SA"/>
        </w:rPr>
        <w:t>a atau lebih pilihan alternatif</w:t>
      </w:r>
      <w:r w:rsidR="00A6635F" w:rsidRPr="00AF0732">
        <w:rPr>
          <w:rFonts w:eastAsia="Times New Roman" w:cs="Times New Roman"/>
          <w:szCs w:val="24"/>
          <w:lang w:eastAsia="ar-SA"/>
        </w:rPr>
        <w:t>.</w:t>
      </w:r>
      <w:proofErr w:type="gramEnd"/>
      <w:r w:rsidR="00A6635F" w:rsidRPr="00AF0732">
        <w:rPr>
          <w:rFonts w:eastAsia="Times New Roman" w:cs="Times New Roman"/>
          <w:szCs w:val="24"/>
          <w:lang w:val="id-ID" w:eastAsia="ar-SA"/>
        </w:rPr>
        <w:tab/>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en-AU" w:eastAsia="ar-SA"/>
        </w:rPr>
      </w:pPr>
      <w:r w:rsidRPr="00AF0732">
        <w:rPr>
          <w:rFonts w:eastAsia="Times New Roman" w:cs="Times New Roman"/>
          <w:szCs w:val="24"/>
          <w:lang w:val="en-AU" w:eastAsia="ar-SA"/>
        </w:rPr>
        <w:tab/>
      </w:r>
      <w:r w:rsidRPr="00AF0732">
        <w:rPr>
          <w:rFonts w:eastAsia="Times New Roman" w:cs="Times New Roman"/>
          <w:szCs w:val="24"/>
          <w:lang w:val="id-ID" w:eastAsia="ar-SA"/>
        </w:rPr>
        <w:t>Berdasarkan pengertian diatas dapat diartikan bahwa keputusan pembelian merupakan suatu motif yang timbul dari dalam diri seseorang untuk membeli suatu produk barang atau jasa untuk konsumen pribadi.</w:t>
      </w:r>
    </w:p>
    <w:p w:rsidR="00087DB7" w:rsidRPr="00087DB7" w:rsidRDefault="00087DB7" w:rsidP="00AF0732">
      <w:pPr>
        <w:tabs>
          <w:tab w:val="left" w:pos="0"/>
        </w:tabs>
        <w:suppressAutoHyphens/>
        <w:spacing w:before="0" w:after="0" w:line="480" w:lineRule="auto"/>
        <w:ind w:left="0" w:right="15" w:firstLine="0"/>
        <w:rPr>
          <w:rFonts w:eastAsia="Times New Roman" w:cs="Times New Roman"/>
          <w:szCs w:val="24"/>
          <w:lang w:val="id-ID" w:eastAsia="ar-SA"/>
        </w:rPr>
      </w:pPr>
    </w:p>
    <w:p w:rsidR="00A6635F" w:rsidRPr="00AF0732" w:rsidRDefault="00A6635F" w:rsidP="00AF0732">
      <w:pPr>
        <w:autoSpaceDE w:val="0"/>
        <w:autoSpaceDN w:val="0"/>
        <w:adjustRightInd w:val="0"/>
        <w:spacing w:before="0" w:after="0" w:line="480" w:lineRule="auto"/>
        <w:ind w:left="0" w:firstLine="0"/>
        <w:rPr>
          <w:rFonts w:eastAsia="Times New Roman" w:cs="Times New Roman"/>
          <w:b/>
          <w:color w:val="000000"/>
          <w:szCs w:val="24"/>
          <w:lang w:val="en-GB" w:eastAsia="en-GB"/>
        </w:rPr>
      </w:pPr>
      <w:r w:rsidRPr="00AF0732">
        <w:rPr>
          <w:rFonts w:eastAsia="Times New Roman" w:cs="Times New Roman"/>
          <w:b/>
          <w:color w:val="000000"/>
          <w:szCs w:val="24"/>
          <w:lang w:val="en-GB" w:eastAsia="en-GB"/>
        </w:rPr>
        <w:t>2.1.</w:t>
      </w:r>
      <w:r w:rsidRPr="00AF0732">
        <w:rPr>
          <w:rFonts w:eastAsia="Times New Roman" w:cs="Times New Roman"/>
          <w:b/>
          <w:color w:val="000000"/>
          <w:szCs w:val="24"/>
          <w:lang w:val="id-ID" w:eastAsia="en-GB"/>
        </w:rPr>
        <w:t>8</w:t>
      </w:r>
      <w:r w:rsidR="008A4D17">
        <w:rPr>
          <w:rFonts w:eastAsia="Times New Roman" w:cs="Times New Roman"/>
          <w:b/>
          <w:color w:val="000000"/>
          <w:szCs w:val="24"/>
          <w:lang w:val="en-GB" w:eastAsia="en-GB"/>
        </w:rPr>
        <w:t>.</w:t>
      </w:r>
      <w:r w:rsidR="008A4D17">
        <w:rPr>
          <w:rFonts w:eastAsia="Times New Roman" w:cs="Times New Roman"/>
          <w:b/>
          <w:color w:val="000000"/>
          <w:szCs w:val="24"/>
          <w:lang w:val="id-ID" w:eastAsia="en-GB"/>
        </w:rPr>
        <w:t>1</w:t>
      </w:r>
      <w:r w:rsidRPr="00AF0732">
        <w:rPr>
          <w:rFonts w:eastAsia="Times New Roman" w:cs="Times New Roman"/>
          <w:b/>
          <w:color w:val="000000"/>
          <w:szCs w:val="24"/>
          <w:lang w:val="en-GB" w:eastAsia="en-GB"/>
        </w:rPr>
        <w:t xml:space="preserve">   Proses Pembelian</w:t>
      </w:r>
    </w:p>
    <w:p w:rsidR="00A6635F" w:rsidRPr="00AF0732" w:rsidRDefault="00A6635F" w:rsidP="00AF0732">
      <w:pPr>
        <w:spacing w:before="0" w:after="0" w:line="480" w:lineRule="auto"/>
        <w:ind w:left="0" w:firstLine="851"/>
        <w:rPr>
          <w:rFonts w:eastAsia="Times New Roman" w:cs="Times New Roman"/>
          <w:szCs w:val="24"/>
          <w:lang w:val="id-ID" w:eastAsia="id-ID"/>
        </w:rPr>
      </w:pPr>
      <w:r w:rsidRPr="00AF0732">
        <w:rPr>
          <w:rFonts w:eastAsia="Times New Roman" w:cs="Times New Roman"/>
          <w:szCs w:val="24"/>
          <w:lang w:eastAsia="id-ID"/>
        </w:rPr>
        <w:t>P</w:t>
      </w:r>
      <w:r w:rsidRPr="00AF0732">
        <w:rPr>
          <w:rFonts w:eastAsia="Times New Roman" w:cs="Times New Roman"/>
          <w:szCs w:val="24"/>
          <w:lang w:val="id-ID" w:eastAsia="id-ID"/>
        </w:rPr>
        <w:t xml:space="preserve">roses pembelian dibagi ke dalam dua tahap </w:t>
      </w:r>
      <w:r w:rsidRPr="00AF0732">
        <w:rPr>
          <w:rFonts w:eastAsia="Times New Roman" w:cs="Times New Roman"/>
          <w:szCs w:val="24"/>
          <w:lang w:eastAsia="id-ID"/>
        </w:rPr>
        <w:t>m</w:t>
      </w:r>
      <w:r w:rsidRPr="00AF0732">
        <w:rPr>
          <w:rFonts w:eastAsia="Times New Roman" w:cs="Times New Roman"/>
          <w:szCs w:val="24"/>
          <w:lang w:val="id-ID" w:eastAsia="id-ID"/>
        </w:rPr>
        <w:t>enurut Ujang Sumarwan (2011:378), yaitu tahap prapembelian dan tahap pembelian. Pada halaman selanjutnya akan dijelaskan kedua tahapan tersebut:</w:t>
      </w:r>
    </w:p>
    <w:p w:rsidR="00A6635F" w:rsidRPr="00AF0732" w:rsidRDefault="00A6635F" w:rsidP="00984D06">
      <w:pPr>
        <w:numPr>
          <w:ilvl w:val="3"/>
          <w:numId w:val="12"/>
        </w:numPr>
        <w:suppressAutoHyphens/>
        <w:spacing w:before="0" w:after="0" w:line="480" w:lineRule="auto"/>
        <w:ind w:left="426"/>
        <w:rPr>
          <w:rFonts w:eastAsia="Times New Roman" w:cs="Times New Roman"/>
          <w:szCs w:val="24"/>
          <w:lang w:val="id-ID" w:eastAsia="id-ID"/>
        </w:rPr>
      </w:pPr>
      <w:r w:rsidRPr="00AF0732">
        <w:rPr>
          <w:rFonts w:eastAsia="Times New Roman" w:cs="Times New Roman"/>
          <w:szCs w:val="24"/>
          <w:lang w:val="id-ID" w:eastAsia="id-ID"/>
        </w:rPr>
        <w:t>Tahap pra pembelian.</w:t>
      </w:r>
    </w:p>
    <w:p w:rsidR="00A6635F" w:rsidRPr="00AF0732" w:rsidRDefault="00A6635F" w:rsidP="00AF0732">
      <w:pPr>
        <w:spacing w:before="0" w:after="0" w:line="480" w:lineRule="auto"/>
        <w:ind w:left="0" w:firstLine="426"/>
        <w:rPr>
          <w:rFonts w:eastAsia="Times New Roman" w:cs="Times New Roman"/>
          <w:szCs w:val="24"/>
          <w:lang w:eastAsia="id-ID"/>
        </w:rPr>
      </w:pPr>
      <w:r w:rsidRPr="00AF0732">
        <w:rPr>
          <w:rFonts w:eastAsia="Times New Roman" w:cs="Times New Roman"/>
          <w:szCs w:val="24"/>
          <w:lang w:val="id-ID" w:eastAsia="id-ID"/>
        </w:rPr>
        <w:t xml:space="preserve">Beberapa </w:t>
      </w:r>
      <w:r w:rsidRPr="00AF0732">
        <w:rPr>
          <w:rFonts w:eastAsia="Times New Roman" w:cs="Times New Roman"/>
          <w:szCs w:val="24"/>
          <w:lang w:eastAsia="id-ID"/>
        </w:rPr>
        <w:t xml:space="preserve">  </w:t>
      </w:r>
      <w:r w:rsidRPr="00AF0732">
        <w:rPr>
          <w:rFonts w:eastAsia="Times New Roman" w:cs="Times New Roman"/>
          <w:szCs w:val="24"/>
          <w:lang w:val="id-ID" w:eastAsia="id-ID"/>
        </w:rPr>
        <w:t>p</w:t>
      </w:r>
      <w:r w:rsidR="00F10F58" w:rsidRPr="00AF0732">
        <w:rPr>
          <w:rFonts w:eastAsia="Times New Roman" w:cs="Times New Roman"/>
          <w:szCs w:val="24"/>
          <w:lang w:val="id-ID" w:eastAsia="id-ID"/>
        </w:rPr>
        <w:t>e</w:t>
      </w:r>
      <w:r w:rsidRPr="00AF0732">
        <w:rPr>
          <w:rFonts w:eastAsia="Times New Roman" w:cs="Times New Roman"/>
          <w:szCs w:val="24"/>
          <w:lang w:val="id-ID" w:eastAsia="id-ID"/>
        </w:rPr>
        <w:t>rilaku</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 pada</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 tahap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ini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meliputi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pencarian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informasi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dan </w:t>
      </w:r>
    </w:p>
    <w:p w:rsidR="00A6635F" w:rsidRPr="00AF0732" w:rsidRDefault="00A6635F" w:rsidP="00AF0732">
      <w:pPr>
        <w:spacing w:before="0" w:after="0" w:line="480" w:lineRule="auto"/>
        <w:ind w:left="0" w:firstLine="426"/>
        <w:rPr>
          <w:rFonts w:eastAsia="Times New Roman" w:cs="Times New Roman"/>
          <w:szCs w:val="24"/>
          <w:lang w:val="id-ID" w:eastAsia="id-ID"/>
        </w:rPr>
      </w:pPr>
      <w:r w:rsidRPr="00AF0732">
        <w:rPr>
          <w:rFonts w:eastAsia="Times New Roman" w:cs="Times New Roman"/>
          <w:szCs w:val="24"/>
          <w:lang w:val="id-ID" w:eastAsia="id-ID"/>
        </w:rPr>
        <w:t xml:space="preserve">penyediaan dana. </w:t>
      </w:r>
    </w:p>
    <w:p w:rsidR="00A6635F" w:rsidRPr="00AF0732" w:rsidRDefault="00A6635F" w:rsidP="00984D06">
      <w:pPr>
        <w:numPr>
          <w:ilvl w:val="0"/>
          <w:numId w:val="10"/>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lastRenderedPageBreak/>
        <w:t xml:space="preserve">Mencari infomasi </w:t>
      </w:r>
      <w:r w:rsidRPr="00AF0732">
        <w:rPr>
          <w:rFonts w:eastAsia="Times New Roman" w:cs="Times New Roman"/>
          <w:i/>
          <w:szCs w:val="24"/>
          <w:lang w:val="id-ID" w:eastAsia="id-ID"/>
        </w:rPr>
        <w:t>(information contact);</w:t>
      </w:r>
      <w:r w:rsidRPr="00AF0732">
        <w:rPr>
          <w:rFonts w:eastAsia="Times New Roman" w:cs="Times New Roman"/>
          <w:szCs w:val="24"/>
          <w:lang w:val="id-ID" w:eastAsia="id-ID"/>
        </w:rPr>
        <w:t xml:space="preserve"> pembeli akan mencari informasi mengenai produk, merek, atau toko dari berbagai sumber seperti koran, majalah, radio dan televisi. </w:t>
      </w:r>
    </w:p>
    <w:p w:rsidR="00A6635F" w:rsidRPr="00AF0732" w:rsidRDefault="00A6635F" w:rsidP="00984D06">
      <w:pPr>
        <w:numPr>
          <w:ilvl w:val="0"/>
          <w:numId w:val="10"/>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t xml:space="preserve">Mengambil dana </w:t>
      </w:r>
      <w:r w:rsidRPr="00AF0732">
        <w:rPr>
          <w:rFonts w:eastAsia="Times New Roman" w:cs="Times New Roman"/>
          <w:i/>
          <w:szCs w:val="24"/>
          <w:lang w:val="id-ID" w:eastAsia="id-ID"/>
        </w:rPr>
        <w:t>(fund access);</w:t>
      </w:r>
      <w:r w:rsidRPr="00AF0732">
        <w:rPr>
          <w:rFonts w:eastAsia="Times New Roman" w:cs="Times New Roman"/>
          <w:szCs w:val="24"/>
          <w:lang w:val="id-ID" w:eastAsia="id-ID"/>
        </w:rPr>
        <w:t xml:space="preserve"> selain perlu mencari informasi tentang produk, pembeli pun perlu mengetahui dari mana dana yang akan dipakai untuk pembelian produk tersebut. Pembayaran bisa dilakukan dengan beberapa cara seperti, tunai, cek, giro, transfer, debit ATM, kredit melalui lembaga keuangan, kredit melalui toko dan lain-lain. </w:t>
      </w:r>
    </w:p>
    <w:p w:rsidR="00A6635F" w:rsidRPr="00AF0732" w:rsidRDefault="00A6635F" w:rsidP="00984D06">
      <w:pPr>
        <w:numPr>
          <w:ilvl w:val="3"/>
          <w:numId w:val="12"/>
        </w:numPr>
        <w:suppressAutoHyphens/>
        <w:spacing w:before="0" w:after="0" w:line="480" w:lineRule="auto"/>
        <w:ind w:left="426" w:hanging="356"/>
        <w:rPr>
          <w:rFonts w:eastAsia="Times New Roman" w:cs="Times New Roman"/>
          <w:szCs w:val="24"/>
          <w:lang w:val="id-ID" w:eastAsia="id-ID"/>
        </w:rPr>
      </w:pPr>
      <w:r w:rsidRPr="00AF0732">
        <w:rPr>
          <w:rFonts w:eastAsia="Times New Roman" w:cs="Times New Roman"/>
          <w:szCs w:val="24"/>
          <w:lang w:val="id-ID" w:eastAsia="id-ID"/>
        </w:rPr>
        <w:t>Tahap pembelian.</w:t>
      </w:r>
    </w:p>
    <w:p w:rsidR="00A6635F" w:rsidRPr="00AF0732" w:rsidRDefault="00A6635F" w:rsidP="00AF0732">
      <w:pPr>
        <w:spacing w:before="0" w:after="0" w:line="480" w:lineRule="auto"/>
        <w:ind w:left="426" w:firstLine="0"/>
        <w:rPr>
          <w:rFonts w:eastAsia="Times New Roman" w:cs="Times New Roman"/>
          <w:szCs w:val="24"/>
          <w:lang w:val="id-ID" w:eastAsia="id-ID"/>
        </w:rPr>
      </w:pPr>
      <w:r w:rsidRPr="00AF0732">
        <w:rPr>
          <w:rFonts w:eastAsia="Times New Roman" w:cs="Times New Roman"/>
          <w:szCs w:val="24"/>
          <w:lang w:val="id-ID" w:eastAsia="id-ID"/>
        </w:rPr>
        <w:t xml:space="preserve">Tahap kedua dari proses pembelian ini adalah meliputi berhubungan dengan </w:t>
      </w:r>
      <w:r w:rsidRPr="00AF0732">
        <w:rPr>
          <w:rFonts w:eastAsia="Times New Roman" w:cs="Times New Roman"/>
          <w:szCs w:val="24"/>
          <w:lang w:val="en-AU" w:eastAsia="id-ID"/>
        </w:rPr>
        <w:t xml:space="preserve"> </w:t>
      </w:r>
      <w:r w:rsidRPr="00AF0732">
        <w:rPr>
          <w:rFonts w:eastAsia="Times New Roman" w:cs="Times New Roman"/>
          <w:szCs w:val="24"/>
          <w:lang w:val="id-ID" w:eastAsia="id-ID"/>
        </w:rPr>
        <w:t xml:space="preserve">toko, mencari produk dan melakukan transaksi seperti yang dijelaskan berikut ini: </w:t>
      </w:r>
    </w:p>
    <w:p w:rsidR="00A6635F" w:rsidRPr="00AF0732" w:rsidRDefault="00A6635F" w:rsidP="00984D06">
      <w:pPr>
        <w:numPr>
          <w:ilvl w:val="0"/>
          <w:numId w:val="11"/>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t xml:space="preserve">Berhubungan dengan toko </w:t>
      </w:r>
      <w:r w:rsidRPr="00AF0732">
        <w:rPr>
          <w:rFonts w:eastAsia="Times New Roman" w:cs="Times New Roman"/>
          <w:i/>
          <w:szCs w:val="24"/>
          <w:lang w:val="id-ID" w:eastAsia="id-ID"/>
        </w:rPr>
        <w:t>(store contact)</w:t>
      </w:r>
      <w:r w:rsidRPr="00AF0732">
        <w:rPr>
          <w:rFonts w:eastAsia="Times New Roman" w:cs="Times New Roman"/>
          <w:szCs w:val="24"/>
          <w:lang w:val="id-ID" w:eastAsia="id-ID"/>
        </w:rPr>
        <w:t xml:space="preserve">; Adanya keinginan membeli produk akan mendorong pembeli untuk mencari toko atau tempat lainnya dimana ia bisa membeli produk tersebut. Berbagai cara dilakukan oleh pemilik toko agar menarik konsumen untuk mengunjungi tokonya, biasanya dengan mencari lokasi toko yang strategis agar mudah dilihat dan dikunjungi, menyelenggarakan festival, pameran dan lain-lain. </w:t>
      </w:r>
    </w:p>
    <w:p w:rsidR="00A6635F" w:rsidRPr="00AF0732" w:rsidRDefault="00A6635F" w:rsidP="00984D06">
      <w:pPr>
        <w:numPr>
          <w:ilvl w:val="0"/>
          <w:numId w:val="11"/>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t xml:space="preserve">Mencari product </w:t>
      </w:r>
      <w:r w:rsidRPr="00AF0732">
        <w:rPr>
          <w:rFonts w:eastAsia="Times New Roman" w:cs="Times New Roman"/>
          <w:i/>
          <w:szCs w:val="24"/>
          <w:lang w:val="id-ID" w:eastAsia="id-ID"/>
        </w:rPr>
        <w:t>(product contact);</w:t>
      </w:r>
      <w:r w:rsidRPr="00AF0732">
        <w:rPr>
          <w:rFonts w:eastAsia="Times New Roman" w:cs="Times New Roman"/>
          <w:szCs w:val="24"/>
          <w:lang w:val="id-ID" w:eastAsia="id-ID"/>
        </w:rPr>
        <w:t xml:space="preserve"> setelah mengunjungi toko, pembeli harus mencari dan memperoleh produk yang akan dibelinya. Ia akan mencari lokasi dimana produk ditempatkan di toko tersebut. Pemilik toko berkepentingan agar tokonya selalu dikunjungi dan produsen berkepentingan untuk mempromosikan produknya agar dibeli </w:t>
      </w:r>
      <w:r w:rsidRPr="00AF0732">
        <w:rPr>
          <w:rFonts w:eastAsia="Times New Roman" w:cs="Times New Roman"/>
          <w:szCs w:val="24"/>
          <w:lang w:val="id-ID" w:eastAsia="id-ID"/>
        </w:rPr>
        <w:lastRenderedPageBreak/>
        <w:t>pembeli/konsumen. Strategi yang dilakukan dapat berupa</w:t>
      </w:r>
      <w:r w:rsidRPr="00AF0732">
        <w:rPr>
          <w:rFonts w:eastAsia="Times New Roman" w:cs="Times New Roman"/>
          <w:i/>
          <w:szCs w:val="24"/>
          <w:lang w:val="id-ID" w:eastAsia="id-ID"/>
        </w:rPr>
        <w:t xml:space="preserve"> pull strategies</w:t>
      </w:r>
      <w:r w:rsidRPr="00AF0732">
        <w:rPr>
          <w:rFonts w:eastAsia="Times New Roman" w:cs="Times New Roman"/>
          <w:szCs w:val="24"/>
          <w:lang w:val="id-ID" w:eastAsia="id-ID"/>
        </w:rPr>
        <w:t xml:space="preserve"> dan </w:t>
      </w:r>
      <w:r w:rsidRPr="00AF0732">
        <w:rPr>
          <w:rFonts w:eastAsia="Times New Roman" w:cs="Times New Roman"/>
          <w:i/>
          <w:szCs w:val="24"/>
          <w:lang w:val="id-ID" w:eastAsia="id-ID"/>
        </w:rPr>
        <w:t xml:space="preserve">push strategies. Push strategis </w:t>
      </w:r>
      <w:r w:rsidRPr="00AF0732">
        <w:rPr>
          <w:rFonts w:eastAsia="Times New Roman" w:cs="Times New Roman"/>
          <w:szCs w:val="24"/>
          <w:lang w:val="id-ID" w:eastAsia="id-ID"/>
        </w:rPr>
        <w:t>adalah dengan cara memberikan insentif dagang kepada pengecer dengan tujuan pengecer terdorong untuk meningkatkan penjualan produk tersebut.</w:t>
      </w:r>
      <w:r w:rsidRPr="00AF0732">
        <w:rPr>
          <w:rFonts w:eastAsia="Times New Roman" w:cs="Times New Roman"/>
          <w:szCs w:val="24"/>
          <w:lang w:eastAsia="id-ID"/>
        </w:rPr>
        <w:t xml:space="preserve"> </w:t>
      </w:r>
      <w:r w:rsidRPr="00AF0732">
        <w:rPr>
          <w:rFonts w:eastAsia="Times New Roman" w:cs="Times New Roman"/>
          <w:szCs w:val="24"/>
          <w:lang w:val="id-ID" w:eastAsia="id-ID"/>
        </w:rPr>
        <w:t>Sedangkan</w:t>
      </w:r>
      <w:r w:rsidRPr="00AF0732">
        <w:rPr>
          <w:rFonts w:eastAsia="Times New Roman" w:cs="Times New Roman"/>
          <w:i/>
          <w:szCs w:val="24"/>
          <w:lang w:val="id-ID" w:eastAsia="id-ID"/>
        </w:rPr>
        <w:t xml:space="preserve"> pull strategies </w:t>
      </w:r>
      <w:r w:rsidRPr="00AF0732">
        <w:rPr>
          <w:rFonts w:eastAsia="Times New Roman" w:cs="Times New Roman"/>
          <w:szCs w:val="24"/>
          <w:lang w:val="id-ID" w:eastAsia="id-ID"/>
        </w:rPr>
        <w:t xml:space="preserve">yaitu dengan memberikan diskon atau kupon potongan harga kepada pembeli agar mereka tertarik untuk membeli.  </w:t>
      </w:r>
    </w:p>
    <w:p w:rsidR="00A6635F" w:rsidRPr="00AF0732" w:rsidRDefault="00A6635F" w:rsidP="00984D06">
      <w:pPr>
        <w:numPr>
          <w:ilvl w:val="0"/>
          <w:numId w:val="11"/>
        </w:numPr>
        <w:suppressAutoHyphens/>
        <w:spacing w:before="0" w:after="0" w:line="480" w:lineRule="auto"/>
        <w:ind w:left="709" w:hanging="425"/>
        <w:rPr>
          <w:rFonts w:eastAsia="Times New Roman" w:cs="Times New Roman"/>
          <w:szCs w:val="24"/>
          <w:lang w:val="id-ID" w:eastAsia="id-ID"/>
        </w:rPr>
      </w:pPr>
      <w:r w:rsidRPr="00AF0732">
        <w:rPr>
          <w:rFonts w:eastAsia="Times New Roman" w:cs="Times New Roman"/>
          <w:szCs w:val="24"/>
          <w:lang w:val="id-ID" w:eastAsia="id-ID"/>
        </w:rPr>
        <w:t>Transaksi (</w:t>
      </w:r>
      <w:r w:rsidRPr="00AF0732">
        <w:rPr>
          <w:rFonts w:eastAsia="Times New Roman" w:cs="Times New Roman"/>
          <w:i/>
          <w:szCs w:val="24"/>
          <w:lang w:val="id-ID" w:eastAsia="id-ID"/>
        </w:rPr>
        <w:t>transaction</w:t>
      </w:r>
      <w:r w:rsidRPr="00AF0732">
        <w:rPr>
          <w:rFonts w:eastAsia="Times New Roman" w:cs="Times New Roman"/>
          <w:szCs w:val="24"/>
          <w:lang w:val="id-ID" w:eastAsia="id-ID"/>
        </w:rPr>
        <w:t xml:space="preserve">); tahap selanjutnya adalah melakukan pertukaran barang dengan uang, memindah pemilikan barang dari toko kepada pembeli. Para pemilik toko selalu melakukan berbagai upaya agar proses transaksi berlangsung singkat, nyaman, aman dan baik bagi pembeli maupun pemilik toko. Hal tersebut dilakukan dengan berbagai cara seperti; menyediakan beberapa buah tempat pembayaran, kasir khusus untuk pembelanjaan dengan jumlah sedikit, penyediaan </w:t>
      </w:r>
      <w:r w:rsidRPr="00AF0732">
        <w:rPr>
          <w:rFonts w:eastAsia="Times New Roman" w:cs="Times New Roman"/>
          <w:i/>
          <w:szCs w:val="24"/>
          <w:lang w:val="id-ID" w:eastAsia="id-ID"/>
        </w:rPr>
        <w:t>scanner</w:t>
      </w:r>
      <w:r w:rsidRPr="00AF0732">
        <w:rPr>
          <w:rFonts w:eastAsia="Times New Roman" w:cs="Times New Roman"/>
          <w:szCs w:val="24"/>
          <w:lang w:val="id-ID" w:eastAsia="id-ID"/>
        </w:rPr>
        <w:t xml:space="preserve"> dan lain-lain.</w:t>
      </w:r>
    </w:p>
    <w:p w:rsidR="00A6635F" w:rsidRPr="00AF0732" w:rsidRDefault="00A6635F" w:rsidP="00AF0732">
      <w:pPr>
        <w:spacing w:before="0" w:after="0" w:line="480" w:lineRule="auto"/>
        <w:ind w:left="709" w:firstLine="0"/>
        <w:rPr>
          <w:rFonts w:eastAsia="Times New Roman" w:cs="Times New Roman"/>
          <w:szCs w:val="24"/>
          <w:lang w:val="id-ID" w:eastAsia="id-ID"/>
        </w:rPr>
      </w:pPr>
    </w:p>
    <w:p w:rsidR="00A6635F" w:rsidRPr="00AF0732" w:rsidRDefault="00A6635F" w:rsidP="00AF0732">
      <w:pPr>
        <w:tabs>
          <w:tab w:val="left" w:pos="0"/>
          <w:tab w:val="left" w:pos="709"/>
        </w:tabs>
        <w:suppressAutoHyphens/>
        <w:spacing w:before="0" w:after="0" w:line="480" w:lineRule="auto"/>
        <w:ind w:left="0" w:right="15" w:firstLine="0"/>
        <w:rPr>
          <w:rFonts w:eastAsia="Times New Roman" w:cs="Times New Roman"/>
          <w:b/>
          <w:szCs w:val="24"/>
          <w:lang w:eastAsia="ar-SA"/>
        </w:rPr>
      </w:pPr>
      <w:r w:rsidRPr="00AF0732">
        <w:rPr>
          <w:rFonts w:eastAsia="Times New Roman" w:cs="Times New Roman"/>
          <w:b/>
          <w:szCs w:val="24"/>
          <w:lang w:val="id-ID" w:eastAsia="ar-SA"/>
        </w:rPr>
        <w:t>2.2.</w:t>
      </w:r>
      <w:r w:rsidRPr="00AF0732">
        <w:rPr>
          <w:rFonts w:eastAsia="Times New Roman" w:cs="Times New Roman"/>
          <w:b/>
          <w:szCs w:val="24"/>
          <w:lang w:val="id-ID" w:eastAsia="ar-SA"/>
        </w:rPr>
        <w:tab/>
      </w:r>
      <w:r w:rsidRPr="00AF0732">
        <w:rPr>
          <w:rFonts w:eastAsia="Times New Roman" w:cs="Times New Roman"/>
          <w:b/>
          <w:szCs w:val="24"/>
          <w:lang w:eastAsia="ar-SA"/>
        </w:rPr>
        <w:t>Hasil Penelitian Terdahulu</w:t>
      </w:r>
    </w:p>
    <w:p w:rsidR="006825D2" w:rsidRDefault="00A6635F"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Berikut merupakan tabel mengenai penelitian yang berkaitan dengan pengaruh</w:t>
      </w:r>
      <w:r w:rsidR="00A60075">
        <w:rPr>
          <w:rFonts w:eastAsia="Times New Roman" w:cs="Times New Roman"/>
          <w:szCs w:val="24"/>
          <w:lang w:val="id-ID" w:eastAsia="ar-SA"/>
        </w:rPr>
        <w:t xml:space="preserve"> </w:t>
      </w:r>
      <w:r w:rsidRPr="00AF0732">
        <w:rPr>
          <w:rFonts w:eastAsia="Times New Roman" w:cs="Times New Roman"/>
          <w:szCs w:val="24"/>
          <w:lang w:val="id-ID" w:eastAsia="ar-SA"/>
        </w:rPr>
        <w:t xml:space="preserve">promosi </w:t>
      </w:r>
      <w:r w:rsidR="00A60075">
        <w:rPr>
          <w:rFonts w:eastAsia="Times New Roman" w:cs="Times New Roman"/>
          <w:szCs w:val="24"/>
          <w:lang w:val="id-ID" w:eastAsia="ar-SA"/>
        </w:rPr>
        <w:t xml:space="preserve">penjualan </w:t>
      </w:r>
      <w:r w:rsidRPr="00AF0732">
        <w:rPr>
          <w:rFonts w:eastAsia="Times New Roman" w:cs="Times New Roman"/>
          <w:szCs w:val="24"/>
          <w:lang w:val="id-ID" w:eastAsia="ar-SA"/>
        </w:rPr>
        <w:t>dan harga tiket terhadap keputusan pembelian.</w:t>
      </w: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C7F64" w:rsidRPr="00AF0732" w:rsidRDefault="000C7F64" w:rsidP="000C7F64">
      <w:pPr>
        <w:tabs>
          <w:tab w:val="left" w:pos="0"/>
          <w:tab w:val="left" w:pos="709"/>
        </w:tabs>
        <w:suppressAutoHyphens/>
        <w:spacing w:before="0" w:after="0"/>
        <w:ind w:left="0" w:right="15" w:firstLine="0"/>
        <w:jc w:val="center"/>
        <w:rPr>
          <w:rFonts w:eastAsia="Times New Roman" w:cs="Times New Roman"/>
          <w:b/>
          <w:szCs w:val="24"/>
          <w:lang w:val="id-ID" w:eastAsia="ar-SA"/>
        </w:rPr>
      </w:pPr>
      <w:r>
        <w:rPr>
          <w:rFonts w:eastAsia="Times New Roman" w:cs="Times New Roman"/>
          <w:b/>
          <w:szCs w:val="24"/>
          <w:lang w:val="id-ID" w:eastAsia="ar-SA"/>
        </w:rPr>
        <w:lastRenderedPageBreak/>
        <w:t>Tabel 2.1</w:t>
      </w:r>
    </w:p>
    <w:p w:rsidR="000C7F64" w:rsidRPr="00AF0732" w:rsidRDefault="000C7F64" w:rsidP="000C7F64">
      <w:pPr>
        <w:tabs>
          <w:tab w:val="left" w:pos="0"/>
          <w:tab w:val="left" w:pos="709"/>
        </w:tabs>
        <w:suppressAutoHyphens/>
        <w:spacing w:before="0" w:after="0"/>
        <w:ind w:left="0" w:right="15" w:firstLine="0"/>
        <w:jc w:val="center"/>
        <w:rPr>
          <w:rFonts w:eastAsia="Times New Roman" w:cs="Times New Roman"/>
          <w:b/>
          <w:szCs w:val="24"/>
          <w:lang w:val="en-AU" w:eastAsia="ar-SA"/>
        </w:rPr>
      </w:pPr>
      <w:r w:rsidRPr="00AF0732">
        <w:rPr>
          <w:rFonts w:eastAsia="Times New Roman" w:cs="Times New Roman"/>
          <w:b/>
          <w:szCs w:val="24"/>
          <w:lang w:val="id-ID" w:eastAsia="ar-SA"/>
        </w:rPr>
        <w:t>Penelitian Terdahulu Yang Berkaitan Dengan Masalah</w:t>
      </w:r>
    </w:p>
    <w:p w:rsidR="000C7F64" w:rsidRPr="00AF0732" w:rsidRDefault="000C7F64" w:rsidP="000C7F64">
      <w:pPr>
        <w:tabs>
          <w:tab w:val="left" w:pos="0"/>
          <w:tab w:val="left" w:pos="709"/>
        </w:tabs>
        <w:suppressAutoHyphens/>
        <w:spacing w:before="0" w:after="0"/>
        <w:ind w:left="0" w:right="15" w:firstLine="0"/>
        <w:jc w:val="center"/>
        <w:rPr>
          <w:rFonts w:eastAsia="Times New Roman" w:cs="Times New Roman"/>
          <w:b/>
          <w:szCs w:val="24"/>
          <w:lang w:val="en-AU" w:eastAsia="ar-SA"/>
        </w:rPr>
      </w:pPr>
    </w:p>
    <w:tbl>
      <w:tblPr>
        <w:tblStyle w:val="TableGrid"/>
        <w:tblW w:w="5197" w:type="pct"/>
        <w:tblLayout w:type="fixed"/>
        <w:tblLook w:val="04A0" w:firstRow="1" w:lastRow="0" w:firstColumn="1" w:lastColumn="0" w:noHBand="0" w:noVBand="1"/>
      </w:tblPr>
      <w:tblGrid>
        <w:gridCol w:w="596"/>
        <w:gridCol w:w="2100"/>
        <w:gridCol w:w="1419"/>
        <w:gridCol w:w="1351"/>
        <w:gridCol w:w="1483"/>
        <w:gridCol w:w="1526"/>
      </w:tblGrid>
      <w:tr w:rsidR="000C7F64" w:rsidRPr="00AF0732" w:rsidTr="00AD3309">
        <w:tc>
          <w:tcPr>
            <w:tcW w:w="352" w:type="pct"/>
          </w:tcPr>
          <w:p w:rsidR="000C7F64" w:rsidRPr="00CC6BE4" w:rsidRDefault="000C7F64" w:rsidP="00AD3309">
            <w:pPr>
              <w:suppressAutoHyphens/>
              <w:jc w:val="center"/>
              <w:rPr>
                <w:b/>
                <w:sz w:val="22"/>
                <w:szCs w:val="22"/>
                <w:lang w:eastAsia="ar-SA"/>
              </w:rPr>
            </w:pPr>
            <w:r w:rsidRPr="00CC6BE4">
              <w:rPr>
                <w:b/>
                <w:sz w:val="22"/>
                <w:szCs w:val="22"/>
                <w:lang w:eastAsia="ar-SA"/>
              </w:rPr>
              <w:t>No</w:t>
            </w:r>
          </w:p>
        </w:tc>
        <w:tc>
          <w:tcPr>
            <w:tcW w:w="1239" w:type="pct"/>
          </w:tcPr>
          <w:p w:rsidR="000C7F64" w:rsidRPr="00CC6BE4" w:rsidRDefault="000C7F64" w:rsidP="00AD3309">
            <w:pPr>
              <w:suppressAutoHyphens/>
              <w:jc w:val="center"/>
              <w:rPr>
                <w:b/>
                <w:sz w:val="22"/>
                <w:szCs w:val="22"/>
                <w:lang w:eastAsia="ar-SA"/>
              </w:rPr>
            </w:pPr>
            <w:r w:rsidRPr="00CC6BE4">
              <w:rPr>
                <w:b/>
                <w:sz w:val="22"/>
                <w:szCs w:val="22"/>
                <w:lang w:eastAsia="ar-SA"/>
              </w:rPr>
              <w:t>Nama Peneliti</w:t>
            </w:r>
          </w:p>
        </w:tc>
        <w:tc>
          <w:tcPr>
            <w:tcW w:w="837" w:type="pct"/>
          </w:tcPr>
          <w:p w:rsidR="000C7F64" w:rsidRPr="00CC6BE4" w:rsidRDefault="000C7F64" w:rsidP="00AD3309">
            <w:pPr>
              <w:suppressAutoHyphens/>
              <w:jc w:val="center"/>
              <w:rPr>
                <w:b/>
                <w:sz w:val="22"/>
                <w:szCs w:val="22"/>
                <w:lang w:eastAsia="ar-SA"/>
              </w:rPr>
            </w:pPr>
            <w:r w:rsidRPr="00CC6BE4">
              <w:rPr>
                <w:b/>
                <w:sz w:val="22"/>
                <w:szCs w:val="22"/>
                <w:lang w:eastAsia="ar-SA"/>
              </w:rPr>
              <w:t>Judul Penelitian</w:t>
            </w:r>
          </w:p>
        </w:tc>
        <w:tc>
          <w:tcPr>
            <w:tcW w:w="797" w:type="pct"/>
          </w:tcPr>
          <w:p w:rsidR="000C7F64" w:rsidRPr="00CC6BE4" w:rsidRDefault="000C7F64" w:rsidP="00AD3309">
            <w:pPr>
              <w:suppressAutoHyphens/>
              <w:jc w:val="center"/>
              <w:rPr>
                <w:b/>
                <w:sz w:val="22"/>
                <w:szCs w:val="22"/>
                <w:lang w:eastAsia="ar-SA"/>
              </w:rPr>
            </w:pPr>
            <w:r w:rsidRPr="00CC6BE4">
              <w:rPr>
                <w:b/>
                <w:sz w:val="22"/>
                <w:szCs w:val="22"/>
                <w:lang w:eastAsia="ar-SA"/>
              </w:rPr>
              <w:t>Variabel Penelitian</w:t>
            </w:r>
          </w:p>
        </w:tc>
        <w:tc>
          <w:tcPr>
            <w:tcW w:w="875" w:type="pct"/>
          </w:tcPr>
          <w:p w:rsidR="000C7F64" w:rsidRPr="00CC6BE4" w:rsidRDefault="000C7F64" w:rsidP="00AD3309">
            <w:pPr>
              <w:suppressAutoHyphens/>
              <w:jc w:val="center"/>
              <w:rPr>
                <w:b/>
                <w:sz w:val="22"/>
                <w:szCs w:val="22"/>
                <w:lang w:eastAsia="ar-SA"/>
              </w:rPr>
            </w:pPr>
            <w:r w:rsidRPr="00CC6BE4">
              <w:rPr>
                <w:b/>
                <w:sz w:val="22"/>
                <w:szCs w:val="22"/>
                <w:lang w:eastAsia="ar-SA"/>
              </w:rPr>
              <w:t>Persamaan</w:t>
            </w:r>
          </w:p>
        </w:tc>
        <w:tc>
          <w:tcPr>
            <w:tcW w:w="900" w:type="pct"/>
          </w:tcPr>
          <w:p w:rsidR="000C7F64" w:rsidRPr="00CC6BE4" w:rsidRDefault="000C7F64" w:rsidP="00AD3309">
            <w:pPr>
              <w:suppressAutoHyphens/>
              <w:jc w:val="center"/>
              <w:rPr>
                <w:b/>
                <w:sz w:val="22"/>
                <w:szCs w:val="22"/>
                <w:lang w:eastAsia="ar-SA"/>
              </w:rPr>
            </w:pPr>
            <w:r w:rsidRPr="00CC6BE4">
              <w:rPr>
                <w:b/>
                <w:sz w:val="22"/>
                <w:szCs w:val="22"/>
                <w:lang w:eastAsia="ar-SA"/>
              </w:rPr>
              <w:t>Perbedaan</w:t>
            </w: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1.</w:t>
            </w:r>
          </w:p>
        </w:tc>
        <w:tc>
          <w:tcPr>
            <w:tcW w:w="1239" w:type="pct"/>
          </w:tcPr>
          <w:p w:rsidR="000C7F64" w:rsidRPr="00CC6BE4" w:rsidRDefault="000C7F64" w:rsidP="00AD3309">
            <w:pPr>
              <w:tabs>
                <w:tab w:val="left" w:pos="0"/>
              </w:tabs>
              <w:suppressAutoHyphens/>
              <w:spacing w:before="240"/>
              <w:ind w:right="15"/>
              <w:jc w:val="center"/>
              <w:rPr>
                <w:sz w:val="22"/>
                <w:szCs w:val="22"/>
                <w:lang w:eastAsia="ar-SA"/>
              </w:rPr>
            </w:pPr>
            <w:r w:rsidRPr="00CC6BE4">
              <w:rPr>
                <w:i/>
                <w:sz w:val="22"/>
                <w:szCs w:val="22"/>
                <w:lang w:eastAsia="ar-SA"/>
              </w:rPr>
              <w:t>C. Suresh, K. Anandanatarajan, R. Sritharan (2015)</w:t>
            </w:r>
          </w:p>
        </w:tc>
        <w:tc>
          <w:tcPr>
            <w:tcW w:w="837" w:type="pct"/>
          </w:tcPr>
          <w:p w:rsidR="000C7F64" w:rsidRPr="00CC6BE4" w:rsidRDefault="000C7F64" w:rsidP="00AD3309">
            <w:pPr>
              <w:tabs>
                <w:tab w:val="left" w:pos="0"/>
              </w:tabs>
              <w:suppressAutoHyphens/>
              <w:spacing w:before="240"/>
              <w:ind w:left="71" w:right="15" w:firstLine="15"/>
              <w:rPr>
                <w:iCs/>
                <w:sz w:val="22"/>
                <w:szCs w:val="22"/>
                <w:lang w:eastAsia="ar-SA"/>
              </w:rPr>
            </w:pPr>
            <w:r w:rsidRPr="00CC6BE4">
              <w:rPr>
                <w:i/>
                <w:iCs/>
                <w:sz w:val="22"/>
                <w:szCs w:val="22"/>
                <w:lang w:eastAsia="ar-SA"/>
              </w:rPr>
              <w:t>Effect Of Sales Promotion Tools On Customer Purchase Decision With Special Reference To Specialty Product (Camera) At Chennai</w:t>
            </w:r>
          </w:p>
        </w:tc>
        <w:tc>
          <w:tcPr>
            <w:tcW w:w="797" w:type="pct"/>
          </w:tcPr>
          <w:p w:rsidR="000C7F64" w:rsidRPr="00CC6BE4" w:rsidRDefault="000C7F64" w:rsidP="00AD3309">
            <w:pPr>
              <w:tabs>
                <w:tab w:val="left" w:pos="0"/>
              </w:tabs>
              <w:suppressAutoHyphens/>
              <w:spacing w:before="240"/>
              <w:ind w:left="71" w:right="15" w:firstLine="15"/>
              <w:rPr>
                <w:i/>
                <w:sz w:val="22"/>
                <w:szCs w:val="22"/>
                <w:lang w:eastAsia="ar-SA"/>
              </w:rPr>
            </w:pPr>
            <w:r w:rsidRPr="00CC6BE4">
              <w:rPr>
                <w:i/>
                <w:sz w:val="22"/>
                <w:szCs w:val="22"/>
                <w:lang w:eastAsia="ar-SA"/>
              </w:rPr>
              <w:t>Sales Promotion, Purchase Decision, Specialty Product</w:t>
            </w:r>
          </w:p>
          <w:p w:rsidR="000C7F64" w:rsidRPr="00CC6BE4" w:rsidRDefault="000C7F64" w:rsidP="00AD3309">
            <w:pPr>
              <w:tabs>
                <w:tab w:val="left" w:pos="0"/>
              </w:tabs>
              <w:suppressAutoHyphens/>
              <w:spacing w:before="240"/>
              <w:ind w:left="71" w:right="15" w:firstLine="15"/>
              <w:rPr>
                <w:sz w:val="22"/>
                <w:szCs w:val="22"/>
                <w:lang w:val="en-AU" w:eastAsia="ar-SA"/>
              </w:rPr>
            </w:pPr>
          </w:p>
        </w:tc>
        <w:tc>
          <w:tcPr>
            <w:tcW w:w="875" w:type="pct"/>
          </w:tcPr>
          <w:p w:rsidR="000C7F64" w:rsidRPr="00CC6BE4" w:rsidRDefault="000C7F64" w:rsidP="00AD3309">
            <w:pPr>
              <w:tabs>
                <w:tab w:val="left" w:pos="0"/>
              </w:tabs>
              <w:suppressAutoHyphens/>
              <w:spacing w:before="240"/>
              <w:ind w:left="112" w:right="15"/>
              <w:rPr>
                <w:i/>
                <w:sz w:val="22"/>
                <w:szCs w:val="22"/>
                <w:lang w:eastAsia="en-AU"/>
              </w:rPr>
            </w:pPr>
            <w:r w:rsidRPr="00CC6BE4">
              <w:rPr>
                <w:i/>
                <w:sz w:val="22"/>
                <w:szCs w:val="22"/>
                <w:lang w:eastAsia="en-AU"/>
              </w:rPr>
              <w:t>Variable sales promotion are the most influencing variables for consumer purchase decision</w:t>
            </w:r>
          </w:p>
          <w:p w:rsidR="000C7F64" w:rsidRPr="00CC6BE4" w:rsidRDefault="000C7F64" w:rsidP="00AD3309">
            <w:pPr>
              <w:tabs>
                <w:tab w:val="left" w:pos="0"/>
              </w:tabs>
              <w:suppressAutoHyphens/>
              <w:spacing w:before="240"/>
              <w:ind w:left="112" w:right="15"/>
              <w:rPr>
                <w:sz w:val="22"/>
                <w:szCs w:val="22"/>
                <w:lang w:eastAsia="en-AU"/>
              </w:rPr>
            </w:pP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eastAsia="ar-SA"/>
              </w:rPr>
              <w:t>Penulis membahas pengaruh promosi penjualan dan harga terhadap keputusan pembelian sedangkan peneliti membahas pengaruh promosi penjualan pada keputusan pembelian konsumen</w:t>
            </w:r>
          </w:p>
          <w:p w:rsidR="000C7F64" w:rsidRPr="00CC6BE4" w:rsidRDefault="000C7F64" w:rsidP="00AD3309">
            <w:pPr>
              <w:rPr>
                <w:sz w:val="22"/>
                <w:szCs w:val="22"/>
                <w:lang w:eastAsia="ar-SA"/>
              </w:rPr>
            </w:pP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2.</w:t>
            </w:r>
          </w:p>
        </w:tc>
        <w:tc>
          <w:tcPr>
            <w:tcW w:w="1239"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i/>
                <w:sz w:val="22"/>
                <w:szCs w:val="22"/>
                <w:lang w:eastAsia="ar-SA"/>
              </w:rPr>
            </w:pPr>
            <w:r w:rsidRPr="00CC6BE4">
              <w:rPr>
                <w:i/>
                <w:sz w:val="22"/>
                <w:szCs w:val="22"/>
                <w:lang w:eastAsia="ar-SA"/>
              </w:rPr>
              <w:t>Owusu Alfred (2013)</w:t>
            </w:r>
          </w:p>
          <w:p w:rsidR="000C7F64" w:rsidRPr="00CC6BE4" w:rsidRDefault="000C7F64" w:rsidP="00AD3309">
            <w:pPr>
              <w:suppressAutoHyphens/>
              <w:jc w:val="center"/>
              <w:rPr>
                <w:i/>
                <w:sz w:val="22"/>
                <w:szCs w:val="22"/>
                <w:lang w:eastAsia="ar-SA"/>
              </w:rPr>
            </w:pPr>
          </w:p>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p>
        </w:tc>
        <w:tc>
          <w:tcPr>
            <w:tcW w:w="837" w:type="pct"/>
          </w:tcPr>
          <w:p w:rsidR="000C7F64" w:rsidRPr="00CC6BE4" w:rsidRDefault="000C7F64" w:rsidP="00AD3309">
            <w:pPr>
              <w:suppressAutoHyphens/>
              <w:rPr>
                <w:i/>
                <w:sz w:val="22"/>
                <w:szCs w:val="22"/>
                <w:lang w:eastAsia="ar-SA"/>
              </w:rPr>
            </w:pPr>
          </w:p>
          <w:p w:rsidR="000C7F64" w:rsidRPr="00CC6BE4" w:rsidRDefault="000C7F64" w:rsidP="00AD3309">
            <w:pPr>
              <w:suppressAutoHyphens/>
              <w:rPr>
                <w:i/>
                <w:sz w:val="22"/>
                <w:szCs w:val="22"/>
                <w:lang w:eastAsia="ar-SA"/>
              </w:rPr>
            </w:pPr>
            <w:r w:rsidRPr="00CC6BE4">
              <w:rPr>
                <w:i/>
                <w:sz w:val="22"/>
                <w:szCs w:val="22"/>
                <w:lang w:eastAsia="ar-SA"/>
              </w:rPr>
              <w:t>Influences of Price And Quality On Consum</w:t>
            </w:r>
            <w:bookmarkStart w:id="0" w:name="_GoBack"/>
            <w:bookmarkEnd w:id="0"/>
            <w:r w:rsidRPr="00CC6BE4">
              <w:rPr>
                <w:i/>
                <w:sz w:val="22"/>
                <w:szCs w:val="22"/>
                <w:lang w:eastAsia="ar-SA"/>
              </w:rPr>
              <w:t xml:space="preserve">er Purchase Of Mobile </w:t>
            </w:r>
          </w:p>
          <w:p w:rsidR="000C7F64" w:rsidRPr="00CC6BE4" w:rsidRDefault="000C7F64" w:rsidP="00AD3309">
            <w:pPr>
              <w:suppressAutoHyphens/>
              <w:rPr>
                <w:i/>
                <w:sz w:val="22"/>
                <w:szCs w:val="22"/>
                <w:lang w:eastAsia="ar-SA"/>
              </w:rPr>
            </w:pPr>
            <w:r w:rsidRPr="00CC6BE4">
              <w:rPr>
                <w:i/>
                <w:sz w:val="22"/>
                <w:szCs w:val="22"/>
                <w:lang w:eastAsia="ar-SA"/>
              </w:rPr>
              <w:t>Phone In The Kumasi Metropolis In Ghana A Comparative Study</w:t>
            </w:r>
          </w:p>
        </w:tc>
        <w:tc>
          <w:tcPr>
            <w:tcW w:w="797" w:type="pct"/>
          </w:tcPr>
          <w:p w:rsidR="000C7F64" w:rsidRPr="00CC6BE4" w:rsidRDefault="000C7F64" w:rsidP="00AD3309">
            <w:pPr>
              <w:suppressAutoHyphens/>
              <w:rPr>
                <w:sz w:val="22"/>
                <w:szCs w:val="22"/>
                <w:lang w:eastAsia="ar-SA"/>
              </w:rPr>
            </w:pPr>
          </w:p>
          <w:p w:rsidR="000C7F64" w:rsidRPr="00CC6BE4" w:rsidRDefault="000C7F64" w:rsidP="00AD3309">
            <w:pPr>
              <w:rPr>
                <w:i/>
                <w:sz w:val="22"/>
                <w:szCs w:val="22"/>
                <w:lang w:eastAsia="ar-SA"/>
              </w:rPr>
            </w:pPr>
            <w:r w:rsidRPr="00CC6BE4">
              <w:rPr>
                <w:i/>
                <w:sz w:val="22"/>
                <w:szCs w:val="22"/>
                <w:lang w:eastAsia="ar-SA"/>
              </w:rPr>
              <w:t>Price, Quality, Consumer Purchase</w:t>
            </w:r>
          </w:p>
        </w:tc>
        <w:tc>
          <w:tcPr>
            <w:tcW w:w="875" w:type="pct"/>
          </w:tcPr>
          <w:p w:rsidR="000C7F64" w:rsidRPr="00CC6BE4" w:rsidRDefault="000C7F64" w:rsidP="00AD3309">
            <w:pPr>
              <w:tabs>
                <w:tab w:val="left" w:pos="0"/>
              </w:tabs>
              <w:suppressAutoHyphens/>
              <w:spacing w:before="240"/>
              <w:ind w:right="15"/>
              <w:rPr>
                <w:i/>
                <w:sz w:val="22"/>
                <w:szCs w:val="22"/>
                <w:lang w:val="en-AU" w:eastAsia="ar-SA"/>
              </w:rPr>
            </w:pPr>
            <w:r w:rsidRPr="00CC6BE4">
              <w:rPr>
                <w:i/>
                <w:sz w:val="22"/>
                <w:szCs w:val="22"/>
                <w:lang w:val="en-AU" w:eastAsia="ar-SA"/>
              </w:rPr>
              <w:t>Price and quality has influence on the consumer buying decision</w:t>
            </w:r>
          </w:p>
        </w:tc>
        <w:tc>
          <w:tcPr>
            <w:tcW w:w="900" w:type="pct"/>
          </w:tcPr>
          <w:p w:rsidR="000C7F64" w:rsidRPr="00CC6BE4" w:rsidRDefault="000C7F64" w:rsidP="00AD3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212121"/>
                <w:sz w:val="22"/>
                <w:szCs w:val="22"/>
              </w:rPr>
            </w:pPr>
          </w:p>
          <w:p w:rsidR="000C7F64" w:rsidRDefault="000C7F64" w:rsidP="00AD3309">
            <w:pPr>
              <w:rPr>
                <w:sz w:val="22"/>
                <w:szCs w:val="22"/>
                <w:lang w:eastAsia="ar-SA"/>
              </w:rPr>
            </w:pPr>
            <w:r w:rsidRPr="00CC6BE4">
              <w:rPr>
                <w:sz w:val="22"/>
                <w:szCs w:val="22"/>
                <w:lang w:eastAsia="ar-SA"/>
              </w:rPr>
              <w:t>Penulis membahas pengaruh promosi penjualan dan harga terhadap keputusan pembelian sedangkan peneliti membahas pengaruh harga, kualitas, pada keputusan pembelian konsumen</w:t>
            </w:r>
          </w:p>
          <w:p w:rsidR="000C7F64" w:rsidRPr="00CC6BE4" w:rsidRDefault="000C7F64" w:rsidP="00AD3309">
            <w:pPr>
              <w:rPr>
                <w:sz w:val="22"/>
                <w:szCs w:val="22"/>
              </w:rPr>
            </w:pP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3.</w:t>
            </w:r>
          </w:p>
        </w:tc>
        <w:tc>
          <w:tcPr>
            <w:tcW w:w="1239" w:type="pct"/>
          </w:tcPr>
          <w:p w:rsidR="000C7F64" w:rsidRPr="00CC6BE4" w:rsidRDefault="000C7F64" w:rsidP="00AD3309">
            <w:pPr>
              <w:tabs>
                <w:tab w:val="left" w:pos="0"/>
                <w:tab w:val="left" w:pos="737"/>
              </w:tabs>
              <w:suppressAutoHyphens/>
              <w:spacing w:before="240"/>
              <w:ind w:right="-109"/>
              <w:jc w:val="center"/>
              <w:rPr>
                <w:sz w:val="22"/>
                <w:szCs w:val="22"/>
                <w:lang w:eastAsia="ar-SA"/>
              </w:rPr>
            </w:pPr>
            <w:r w:rsidRPr="00CC6BE4">
              <w:rPr>
                <w:sz w:val="22"/>
                <w:szCs w:val="22"/>
                <w:lang w:eastAsia="ar-SA"/>
              </w:rPr>
              <w:t>Elfitri Santi (2014)</w:t>
            </w:r>
          </w:p>
        </w:tc>
        <w:tc>
          <w:tcPr>
            <w:tcW w:w="837" w:type="pct"/>
          </w:tcPr>
          <w:p w:rsidR="000C7F64" w:rsidRPr="00CC6BE4" w:rsidRDefault="000C7F64" w:rsidP="00AD3309">
            <w:pPr>
              <w:tabs>
                <w:tab w:val="left" w:pos="0"/>
              </w:tabs>
              <w:suppressAutoHyphens/>
              <w:spacing w:before="240"/>
              <w:ind w:left="90" w:right="15" w:hanging="56"/>
              <w:rPr>
                <w:sz w:val="22"/>
                <w:szCs w:val="22"/>
                <w:lang w:eastAsia="ar-SA"/>
              </w:rPr>
            </w:pPr>
            <w:r w:rsidRPr="00CC6BE4">
              <w:rPr>
                <w:sz w:val="22"/>
                <w:szCs w:val="22"/>
                <w:lang w:eastAsia="ar-SA"/>
              </w:rPr>
              <w:t xml:space="preserve"> Pengaruh Harga Dan promosi Penjualan Terhadap </w:t>
            </w:r>
            <w:r w:rsidRPr="00CC6BE4">
              <w:rPr>
                <w:sz w:val="22"/>
                <w:szCs w:val="22"/>
                <w:lang w:eastAsia="ar-SA"/>
              </w:rPr>
              <w:lastRenderedPageBreak/>
              <w:t>Keputusan Pembelian Konsumen Pada CV. Jaya Herbal Cabang Padang</w:t>
            </w:r>
          </w:p>
        </w:tc>
        <w:tc>
          <w:tcPr>
            <w:tcW w:w="797" w:type="pct"/>
          </w:tcPr>
          <w:p w:rsidR="000C7F64" w:rsidRPr="00CC6BE4" w:rsidRDefault="000C7F64" w:rsidP="00AD3309">
            <w:pPr>
              <w:tabs>
                <w:tab w:val="left" w:pos="0"/>
              </w:tabs>
              <w:suppressAutoHyphens/>
              <w:spacing w:before="240"/>
              <w:ind w:left="69" w:right="15"/>
              <w:rPr>
                <w:sz w:val="22"/>
                <w:szCs w:val="22"/>
                <w:lang w:eastAsia="ar-SA"/>
              </w:rPr>
            </w:pPr>
            <w:r w:rsidRPr="00CC6BE4">
              <w:rPr>
                <w:sz w:val="22"/>
                <w:szCs w:val="22"/>
                <w:lang w:eastAsia="ar-SA"/>
              </w:rPr>
              <w:lastRenderedPageBreak/>
              <w:t>Harga, Promosi Penjualan, Keputusan Pembelian</w:t>
            </w:r>
          </w:p>
        </w:tc>
        <w:tc>
          <w:tcPr>
            <w:tcW w:w="875" w:type="pct"/>
          </w:tcPr>
          <w:p w:rsidR="000C7F64" w:rsidRPr="00CC6BE4" w:rsidRDefault="000C7F64" w:rsidP="00AD3309">
            <w:pPr>
              <w:tabs>
                <w:tab w:val="left" w:pos="0"/>
              </w:tabs>
              <w:suppressAutoHyphens/>
              <w:spacing w:before="240"/>
              <w:ind w:left="130" w:right="15" w:firstLine="8"/>
              <w:rPr>
                <w:sz w:val="22"/>
                <w:szCs w:val="22"/>
                <w:lang w:eastAsia="ar-SA"/>
              </w:rPr>
            </w:pPr>
            <w:r w:rsidRPr="00CC6BE4">
              <w:rPr>
                <w:sz w:val="22"/>
                <w:szCs w:val="22"/>
                <w:lang w:eastAsia="ar-SA"/>
              </w:rPr>
              <w:t xml:space="preserve">Harga dan promosi penjualan berpengaruh signifikan </w:t>
            </w:r>
            <w:r w:rsidRPr="00CC6BE4">
              <w:rPr>
                <w:sz w:val="22"/>
                <w:szCs w:val="22"/>
                <w:lang w:eastAsia="ar-SA"/>
              </w:rPr>
              <w:lastRenderedPageBreak/>
              <w:t>terhadap keputusan pembelian</w:t>
            </w: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eastAsia="ar-SA"/>
              </w:rPr>
              <w:t xml:space="preserve">Penulis membahas pengaruh promosi penjualan dan </w:t>
            </w:r>
            <w:r w:rsidRPr="00CC6BE4">
              <w:rPr>
                <w:sz w:val="22"/>
                <w:szCs w:val="22"/>
                <w:lang w:eastAsia="ar-SA"/>
              </w:rPr>
              <w:lastRenderedPageBreak/>
              <w:t>harga terhadap keputusan pembelian sedangkan peneliti membahas pengaruh hargadan promosi penjualan terhadap  keputusan pembelian konsumen</w:t>
            </w:r>
          </w:p>
          <w:p w:rsidR="000C7F64" w:rsidRPr="00CC6BE4" w:rsidRDefault="000C7F64" w:rsidP="00AD3309">
            <w:pPr>
              <w:rPr>
                <w:sz w:val="22"/>
                <w:szCs w:val="22"/>
                <w:lang w:eastAsia="ar-SA"/>
              </w:rPr>
            </w:pPr>
          </w:p>
        </w:tc>
      </w:tr>
      <w:tr w:rsidR="000C7F64" w:rsidRPr="00AF0732" w:rsidTr="00AD3309">
        <w:trPr>
          <w:trHeight w:val="3818"/>
        </w:trPr>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4.</w:t>
            </w:r>
          </w:p>
        </w:tc>
        <w:tc>
          <w:tcPr>
            <w:tcW w:w="1239" w:type="pct"/>
          </w:tcPr>
          <w:p w:rsidR="000C7F64" w:rsidRPr="00CC6BE4" w:rsidRDefault="000C7F64" w:rsidP="00AD3309">
            <w:pPr>
              <w:tabs>
                <w:tab w:val="left" w:pos="0"/>
              </w:tabs>
              <w:suppressAutoHyphens/>
              <w:spacing w:before="240"/>
              <w:ind w:right="15"/>
              <w:jc w:val="center"/>
              <w:rPr>
                <w:sz w:val="22"/>
                <w:szCs w:val="22"/>
                <w:lang w:eastAsia="ar-SA"/>
              </w:rPr>
            </w:pPr>
            <w:r w:rsidRPr="00CC6BE4">
              <w:rPr>
                <w:sz w:val="22"/>
                <w:szCs w:val="22"/>
                <w:lang w:eastAsia="ar-SA"/>
              </w:rPr>
              <w:t>Juni Riantro Lumbanbatu (2009)</w:t>
            </w:r>
          </w:p>
        </w:tc>
        <w:tc>
          <w:tcPr>
            <w:tcW w:w="837" w:type="pct"/>
          </w:tcPr>
          <w:p w:rsidR="000C7F64" w:rsidRPr="00CC6BE4" w:rsidRDefault="000C7F64" w:rsidP="00AD3309">
            <w:pPr>
              <w:tabs>
                <w:tab w:val="left" w:pos="0"/>
              </w:tabs>
              <w:suppressAutoHyphens/>
              <w:spacing w:before="240"/>
              <w:ind w:left="71" w:right="15" w:firstLine="15"/>
              <w:rPr>
                <w:iCs/>
                <w:sz w:val="22"/>
                <w:szCs w:val="22"/>
                <w:lang w:eastAsia="ar-SA"/>
              </w:rPr>
            </w:pPr>
            <w:r w:rsidRPr="00CC6BE4">
              <w:rPr>
                <w:iCs/>
                <w:sz w:val="22"/>
                <w:szCs w:val="22"/>
                <w:lang w:eastAsia="ar-SA"/>
              </w:rPr>
              <w:t>Pengaruh Penetapan Harga Dan Promosi Penjualan Tiket Terhadap Keputusan Pembelian Pada Bioskop 21 Sun Plaza Medan</w:t>
            </w:r>
          </w:p>
        </w:tc>
        <w:tc>
          <w:tcPr>
            <w:tcW w:w="797" w:type="pct"/>
          </w:tcPr>
          <w:p w:rsidR="000C7F64" w:rsidRPr="00CC6BE4" w:rsidRDefault="000C7F64" w:rsidP="00AD3309">
            <w:pPr>
              <w:tabs>
                <w:tab w:val="left" w:pos="0"/>
              </w:tabs>
              <w:suppressAutoHyphens/>
              <w:spacing w:before="240"/>
              <w:ind w:left="71" w:right="15" w:firstLine="15"/>
              <w:rPr>
                <w:sz w:val="22"/>
                <w:szCs w:val="22"/>
                <w:lang w:eastAsia="ar-SA"/>
              </w:rPr>
            </w:pPr>
            <w:r w:rsidRPr="00CC6BE4">
              <w:rPr>
                <w:sz w:val="22"/>
                <w:szCs w:val="22"/>
                <w:lang w:eastAsia="ar-SA"/>
              </w:rPr>
              <w:t>Harga, Promosi Penjualan, Keputusan Pembelian</w:t>
            </w:r>
          </w:p>
        </w:tc>
        <w:tc>
          <w:tcPr>
            <w:tcW w:w="875" w:type="pct"/>
          </w:tcPr>
          <w:p w:rsidR="000C7F64" w:rsidRPr="00CC6BE4" w:rsidRDefault="000C7F64" w:rsidP="00AD3309">
            <w:pPr>
              <w:suppressAutoHyphens/>
              <w:rPr>
                <w:sz w:val="22"/>
                <w:szCs w:val="22"/>
                <w:lang w:eastAsia="ar-SA"/>
              </w:rPr>
            </w:pPr>
          </w:p>
          <w:p w:rsidR="000C7F64" w:rsidRPr="00CC6BE4" w:rsidRDefault="000C7F64" w:rsidP="00AD3309">
            <w:pPr>
              <w:rPr>
                <w:sz w:val="22"/>
                <w:szCs w:val="22"/>
                <w:lang w:eastAsia="ar-SA"/>
              </w:rPr>
            </w:pPr>
            <w:r w:rsidRPr="00CC6BE4">
              <w:rPr>
                <w:sz w:val="22"/>
                <w:szCs w:val="22"/>
                <w:lang w:eastAsia="ar-SA"/>
              </w:rPr>
              <w:t>Variabel harga (X1) dan promosi penjualan (X2) berpengaruh positif dan signifikan terhadap keputusan pembelian</w:t>
            </w: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eastAsia="ar-SA"/>
              </w:rPr>
              <w:t xml:space="preserve">Penulis membahas pengaruh promosi penjualan dan harga terhadap keputusan pembelian sedangkan peneliti membahas pengaruh penetapan hargadan promosi penjualan terhadap  keputusan pembelian </w:t>
            </w:r>
          </w:p>
          <w:p w:rsidR="000C7F64" w:rsidRPr="00CC6BE4" w:rsidRDefault="000C7F64" w:rsidP="00AD3309">
            <w:pPr>
              <w:rPr>
                <w:sz w:val="22"/>
                <w:szCs w:val="22"/>
                <w:lang w:eastAsia="ar-SA"/>
              </w:rPr>
            </w:pP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Pr>
                <w:sz w:val="22"/>
                <w:szCs w:val="22"/>
                <w:lang w:eastAsia="ar-SA"/>
              </w:rPr>
              <w:t>5</w:t>
            </w:r>
            <w:r w:rsidRPr="00CC6BE4">
              <w:rPr>
                <w:sz w:val="22"/>
                <w:szCs w:val="22"/>
                <w:lang w:eastAsia="ar-SA"/>
              </w:rPr>
              <w:t>.</w:t>
            </w:r>
          </w:p>
        </w:tc>
        <w:tc>
          <w:tcPr>
            <w:tcW w:w="1239" w:type="pct"/>
          </w:tcPr>
          <w:p w:rsidR="000C7F64" w:rsidRPr="00CC6BE4" w:rsidRDefault="000C7F64" w:rsidP="00AD3309">
            <w:pPr>
              <w:tabs>
                <w:tab w:val="left" w:pos="0"/>
              </w:tabs>
              <w:suppressAutoHyphens/>
              <w:spacing w:before="240"/>
              <w:ind w:right="15"/>
              <w:jc w:val="center"/>
              <w:rPr>
                <w:i/>
                <w:sz w:val="22"/>
                <w:szCs w:val="22"/>
                <w:lang w:eastAsia="ar-SA"/>
              </w:rPr>
            </w:pPr>
            <w:r w:rsidRPr="00CC6BE4">
              <w:rPr>
                <w:i/>
                <w:sz w:val="22"/>
                <w:szCs w:val="22"/>
                <w:lang w:val="en-US" w:eastAsia="ar-SA"/>
              </w:rPr>
              <w:t>Servet Gura, Kriselda Gura</w:t>
            </w:r>
            <w:r w:rsidRPr="00CC6BE4">
              <w:rPr>
                <w:i/>
                <w:sz w:val="22"/>
                <w:szCs w:val="22"/>
                <w:lang w:eastAsia="ar-SA"/>
              </w:rPr>
              <w:t xml:space="preserve"> </w:t>
            </w:r>
            <w:r w:rsidRPr="00CC6BE4">
              <w:rPr>
                <w:i/>
                <w:sz w:val="22"/>
                <w:szCs w:val="22"/>
                <w:lang w:val="en-US" w:eastAsia="ar-SA"/>
              </w:rPr>
              <w:t>(2016)</w:t>
            </w:r>
          </w:p>
        </w:tc>
        <w:tc>
          <w:tcPr>
            <w:tcW w:w="837" w:type="pct"/>
          </w:tcPr>
          <w:p w:rsidR="000C7F64" w:rsidRPr="00CC6BE4" w:rsidRDefault="000C7F64" w:rsidP="00AD3309">
            <w:pPr>
              <w:tabs>
                <w:tab w:val="left" w:pos="0"/>
              </w:tabs>
              <w:suppressAutoHyphens/>
              <w:spacing w:before="240"/>
              <w:ind w:left="71" w:right="15" w:firstLine="15"/>
              <w:rPr>
                <w:i/>
                <w:iCs/>
                <w:sz w:val="22"/>
                <w:szCs w:val="22"/>
                <w:lang w:eastAsia="ar-SA"/>
              </w:rPr>
            </w:pPr>
            <w:r w:rsidRPr="00CC6BE4">
              <w:rPr>
                <w:i/>
                <w:iCs/>
                <w:sz w:val="22"/>
                <w:szCs w:val="22"/>
                <w:lang w:eastAsia="ar-SA"/>
              </w:rPr>
              <w:t>Promotion on Marketing Decision-Making:Case Study “Albtelecom &amp; Eagle Mobile”</w:t>
            </w:r>
          </w:p>
        </w:tc>
        <w:tc>
          <w:tcPr>
            <w:tcW w:w="797" w:type="pct"/>
          </w:tcPr>
          <w:p w:rsidR="000C7F64" w:rsidRPr="00CC6BE4" w:rsidRDefault="000C7F64" w:rsidP="00AD3309">
            <w:pPr>
              <w:tabs>
                <w:tab w:val="left" w:pos="0"/>
              </w:tabs>
              <w:suppressAutoHyphens/>
              <w:spacing w:before="240"/>
              <w:ind w:left="71" w:right="15" w:firstLine="15"/>
              <w:rPr>
                <w:i/>
                <w:sz w:val="22"/>
                <w:szCs w:val="22"/>
                <w:lang w:eastAsia="ar-SA"/>
              </w:rPr>
            </w:pPr>
            <w:r w:rsidRPr="00CC6BE4">
              <w:rPr>
                <w:i/>
                <w:sz w:val="22"/>
                <w:szCs w:val="22"/>
                <w:lang w:eastAsia="ar-SA"/>
              </w:rPr>
              <w:t>Promotion, Decision Making</w:t>
            </w:r>
          </w:p>
        </w:tc>
        <w:tc>
          <w:tcPr>
            <w:tcW w:w="875" w:type="pct"/>
          </w:tcPr>
          <w:p w:rsidR="000C7F64" w:rsidRPr="00CC6BE4" w:rsidRDefault="000C7F64" w:rsidP="00AD3309">
            <w:pPr>
              <w:tabs>
                <w:tab w:val="left" w:pos="0"/>
              </w:tabs>
              <w:suppressAutoHyphens/>
              <w:spacing w:before="240"/>
              <w:ind w:left="112" w:right="15"/>
              <w:rPr>
                <w:i/>
                <w:sz w:val="22"/>
                <w:szCs w:val="22"/>
                <w:lang w:eastAsia="en-AU"/>
              </w:rPr>
            </w:pPr>
            <w:r w:rsidRPr="00CC6BE4">
              <w:rPr>
                <w:i/>
                <w:sz w:val="22"/>
                <w:szCs w:val="22"/>
                <w:lang w:eastAsia="en-AU"/>
              </w:rPr>
              <w:t xml:space="preserve">customers buying nature significantly affect the promotional strategy of companies, and most importantly, companies must promote </w:t>
            </w:r>
            <w:r w:rsidRPr="00CC6BE4">
              <w:rPr>
                <w:i/>
                <w:sz w:val="22"/>
                <w:szCs w:val="22"/>
                <w:lang w:eastAsia="en-AU"/>
              </w:rPr>
              <w:lastRenderedPageBreak/>
              <w:t>with a certain strategy</w:t>
            </w: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val="en-US" w:eastAsia="ar-SA"/>
              </w:rPr>
              <w:t>Penulis membahas pengaruh promosi penjualan dan harga terhadap keputusan pembelian sedangkan peneliti membahas</w:t>
            </w:r>
            <w:r w:rsidRPr="00CC6BE4">
              <w:rPr>
                <w:sz w:val="22"/>
                <w:szCs w:val="22"/>
                <w:lang w:eastAsia="ar-SA"/>
              </w:rPr>
              <w:t xml:space="preserve"> pengaruh strategi </w:t>
            </w:r>
            <w:r w:rsidRPr="00CC6BE4">
              <w:rPr>
                <w:sz w:val="22"/>
                <w:szCs w:val="22"/>
                <w:lang w:eastAsia="ar-SA"/>
              </w:rPr>
              <w:lastRenderedPageBreak/>
              <w:t>promosi dalam pengambilan keputusan.</w:t>
            </w:r>
          </w:p>
          <w:p w:rsidR="000C7F64" w:rsidRPr="00CC6BE4" w:rsidRDefault="000C7F64" w:rsidP="00AD3309">
            <w:pPr>
              <w:rPr>
                <w:sz w:val="22"/>
                <w:szCs w:val="22"/>
                <w:lang w:eastAsia="ar-SA"/>
              </w:rPr>
            </w:pPr>
          </w:p>
        </w:tc>
      </w:tr>
    </w:tbl>
    <w:p w:rsidR="00067342" w:rsidRDefault="00067342"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lastRenderedPageBreak/>
        <w:t>2.3.</w:t>
      </w:r>
      <w:r w:rsidRPr="00AF0732">
        <w:rPr>
          <w:rFonts w:eastAsia="Times New Roman" w:cs="Times New Roman"/>
          <w:b/>
          <w:szCs w:val="24"/>
          <w:lang w:val="id-ID" w:eastAsia="ar-SA"/>
        </w:rPr>
        <w:tab/>
        <w:t>Kerangka Pemikiran</w:t>
      </w:r>
    </w:p>
    <w:p w:rsidR="00A6635F" w:rsidRPr="00AF0732" w:rsidRDefault="00A6635F" w:rsidP="00AF0732">
      <w:pPr>
        <w:suppressAutoHyphens/>
        <w:autoSpaceDE w:val="0"/>
        <w:autoSpaceDN w:val="0"/>
        <w:adjustRightInd w:val="0"/>
        <w:spacing w:before="0" w:after="0" w:line="480" w:lineRule="auto"/>
        <w:ind w:left="0" w:firstLine="567"/>
        <w:rPr>
          <w:rFonts w:cs="Times New Roman"/>
          <w:szCs w:val="24"/>
        </w:rPr>
      </w:pPr>
      <w:r w:rsidRPr="00AF0732">
        <w:rPr>
          <w:rFonts w:eastAsia="Times New Roman" w:cs="Times New Roman"/>
          <w:szCs w:val="24"/>
          <w:lang w:val="id-ID" w:eastAsia="ar-SA"/>
        </w:rPr>
        <w:tab/>
      </w:r>
      <w:r w:rsidRPr="00AF0732">
        <w:rPr>
          <w:rFonts w:cs="Times New Roman"/>
          <w:szCs w:val="24"/>
        </w:rPr>
        <w:t xml:space="preserve">Kegiatan pemasaran dalam suatu organisasi pada dasarnya bertujuan untuk </w:t>
      </w:r>
    </w:p>
    <w:p w:rsidR="00A6635F" w:rsidRPr="00AF0732" w:rsidRDefault="00A6635F" w:rsidP="00AF0732">
      <w:pPr>
        <w:autoSpaceDE w:val="0"/>
        <w:autoSpaceDN w:val="0"/>
        <w:adjustRightInd w:val="0"/>
        <w:spacing w:before="0" w:after="0" w:line="480" w:lineRule="auto"/>
        <w:ind w:left="0" w:firstLine="0"/>
        <w:rPr>
          <w:rFonts w:cs="Times New Roman"/>
          <w:szCs w:val="24"/>
          <w:lang w:val="id-ID"/>
        </w:rPr>
      </w:pPr>
      <w:proofErr w:type="gramStart"/>
      <w:r w:rsidRPr="00AF0732">
        <w:rPr>
          <w:rFonts w:cs="Times New Roman"/>
          <w:szCs w:val="24"/>
        </w:rPr>
        <w:t>memperkenalkan</w:t>
      </w:r>
      <w:proofErr w:type="gramEnd"/>
      <w:r w:rsidRPr="00AF0732">
        <w:rPr>
          <w:rFonts w:cs="Times New Roman"/>
          <w:szCs w:val="24"/>
        </w:rPr>
        <w:t xml:space="preserve"> produknya kepada para penumpang dengan ideal dan tertanam baik dibenak penumpang. </w:t>
      </w:r>
      <w:proofErr w:type="gramStart"/>
      <w:r w:rsidRPr="00AF0732">
        <w:rPr>
          <w:rFonts w:cs="Times New Roman"/>
          <w:szCs w:val="24"/>
        </w:rPr>
        <w:t>Selain itu nilai dari produk yang dapat ditimbulkan dari harga juga menjadi bagian dari pemasaran yang dapat menarik penumpang untuk memutuskan pembeliannya terhadap produk yang ditawarkan.</w:t>
      </w:r>
      <w:proofErr w:type="gramEnd"/>
    </w:p>
    <w:p w:rsidR="00A6635F" w:rsidRPr="00AF0732" w:rsidRDefault="00A6635F" w:rsidP="00AF0732">
      <w:pPr>
        <w:suppressAutoHyphens/>
        <w:autoSpaceDE w:val="0"/>
        <w:autoSpaceDN w:val="0"/>
        <w:adjustRightInd w:val="0"/>
        <w:spacing w:before="0" w:after="0" w:line="480" w:lineRule="auto"/>
        <w:ind w:left="0" w:firstLine="426"/>
        <w:rPr>
          <w:rFonts w:cs="Times New Roman"/>
          <w:szCs w:val="24"/>
          <w:lang w:val="id-ID"/>
        </w:rPr>
      </w:pPr>
      <w:r w:rsidRPr="00AF0732">
        <w:rPr>
          <w:rFonts w:cs="Times New Roman"/>
          <w:szCs w:val="24"/>
          <w:lang w:val="id-ID"/>
        </w:rPr>
        <w:tab/>
      </w:r>
      <w:r w:rsidRPr="00AF0732">
        <w:rPr>
          <w:rFonts w:cs="Times New Roman"/>
          <w:szCs w:val="24"/>
        </w:rPr>
        <w:t>Paradigma penelitian dari kerangka</w:t>
      </w:r>
      <w:r w:rsidRPr="00AF0732">
        <w:rPr>
          <w:rFonts w:cs="Times New Roman"/>
          <w:szCs w:val="24"/>
          <w:lang w:val="id-ID"/>
        </w:rPr>
        <w:t xml:space="preserve"> konseptual yang </w:t>
      </w:r>
      <w:proofErr w:type="gramStart"/>
      <w:r w:rsidRPr="00AF0732">
        <w:rPr>
          <w:rFonts w:cs="Times New Roman"/>
          <w:szCs w:val="24"/>
          <w:lang w:val="id-ID"/>
        </w:rPr>
        <w:t>akan</w:t>
      </w:r>
      <w:proofErr w:type="gramEnd"/>
      <w:r w:rsidRPr="00AF0732">
        <w:rPr>
          <w:rFonts w:cs="Times New Roman"/>
          <w:szCs w:val="24"/>
          <w:lang w:val="id-ID"/>
        </w:rPr>
        <w:t xml:space="preserve"> dibahas dalam penelitian ini m</w:t>
      </w:r>
      <w:r w:rsidRPr="00AF0732">
        <w:rPr>
          <w:rFonts w:cs="Times New Roman"/>
          <w:szCs w:val="24"/>
        </w:rPr>
        <w:t>enjelaskan hubungan antar variabel secara teoritis yang didalamnya</w:t>
      </w:r>
      <w:r w:rsidR="00AF0BB1">
        <w:rPr>
          <w:rFonts w:cs="Times New Roman"/>
          <w:szCs w:val="24"/>
        </w:rPr>
        <w:t xml:space="preserve"> terdapat hubungan dari variab</w:t>
      </w:r>
      <w:r w:rsidR="00AF0BB1">
        <w:rPr>
          <w:rFonts w:cs="Times New Roman"/>
          <w:szCs w:val="24"/>
          <w:lang w:val="id-ID"/>
        </w:rPr>
        <w:t>el</w:t>
      </w:r>
      <w:r w:rsidRPr="00AF0732">
        <w:rPr>
          <w:rFonts w:cs="Times New Roman"/>
          <w:szCs w:val="24"/>
          <w:lang w:val="id-ID"/>
        </w:rPr>
        <w:t xml:space="preserve"> </w:t>
      </w:r>
      <w:r w:rsidRPr="00AF0732">
        <w:rPr>
          <w:rFonts w:cs="Times New Roman"/>
          <w:i/>
          <w:szCs w:val="24"/>
        </w:rPr>
        <w:t>independent</w:t>
      </w:r>
      <w:r w:rsidRPr="00AF0732">
        <w:rPr>
          <w:rFonts w:cs="Times New Roman"/>
          <w:i/>
          <w:szCs w:val="24"/>
          <w:lang w:val="id-ID"/>
        </w:rPr>
        <w:t xml:space="preserve"> </w:t>
      </w:r>
      <w:r w:rsidRPr="00AF0732">
        <w:rPr>
          <w:rFonts w:cs="Times New Roman"/>
          <w:szCs w:val="24"/>
          <w:lang w:val="id-ID"/>
        </w:rPr>
        <w:t>dan</w:t>
      </w:r>
      <w:r w:rsidRPr="00AF0732">
        <w:rPr>
          <w:rFonts w:cs="Times New Roman"/>
          <w:i/>
          <w:szCs w:val="24"/>
        </w:rPr>
        <w:t xml:space="preserve"> dependent</w:t>
      </w:r>
      <w:r w:rsidRPr="00AF0732">
        <w:rPr>
          <w:rFonts w:cs="Times New Roman"/>
          <w:szCs w:val="24"/>
        </w:rPr>
        <w:t xml:space="preserve">. </w:t>
      </w:r>
      <w:proofErr w:type="gramStart"/>
      <w:r w:rsidRPr="00AF0732">
        <w:rPr>
          <w:rFonts w:cs="Times New Roman"/>
          <w:szCs w:val="24"/>
        </w:rPr>
        <w:t xml:space="preserve">Dalam paradigma penelitian terdapat hubungan antara variabel </w:t>
      </w:r>
      <w:r w:rsidRPr="00AF0732">
        <w:rPr>
          <w:rFonts w:cs="Times New Roman"/>
          <w:i/>
          <w:szCs w:val="24"/>
        </w:rPr>
        <w:t xml:space="preserve">independent </w:t>
      </w:r>
      <w:r w:rsidRPr="00AF0732">
        <w:rPr>
          <w:rFonts w:cs="Times New Roman"/>
          <w:szCs w:val="24"/>
        </w:rPr>
        <w:t>(promosi</w:t>
      </w:r>
      <w:r w:rsidRPr="00AF0732">
        <w:rPr>
          <w:rFonts w:cs="Times New Roman"/>
          <w:szCs w:val="24"/>
          <w:lang w:val="id-ID"/>
        </w:rPr>
        <w:t xml:space="preserve"> penjualan </w:t>
      </w:r>
      <w:r w:rsidRPr="00AF0732">
        <w:rPr>
          <w:rFonts w:cs="Times New Roman"/>
          <w:szCs w:val="24"/>
        </w:rPr>
        <w:t xml:space="preserve">dan harga) dan variabel </w:t>
      </w:r>
      <w:r w:rsidRPr="00AF0732">
        <w:rPr>
          <w:rFonts w:cs="Times New Roman"/>
          <w:i/>
          <w:szCs w:val="24"/>
        </w:rPr>
        <w:t xml:space="preserve">dependent </w:t>
      </w:r>
      <w:r w:rsidRPr="00AF0732">
        <w:rPr>
          <w:rFonts w:cs="Times New Roman"/>
          <w:szCs w:val="24"/>
        </w:rPr>
        <w:t>(keputusan pembelian).</w:t>
      </w:r>
      <w:proofErr w:type="gramEnd"/>
      <w:r w:rsidRPr="00AF0732">
        <w:rPr>
          <w:rFonts w:cs="Times New Roman"/>
          <w:szCs w:val="24"/>
          <w:lang w:val="id-ID"/>
        </w:rPr>
        <w:t xml:space="preserve"> </w:t>
      </w:r>
    </w:p>
    <w:p w:rsidR="007B683A" w:rsidRPr="007B683A" w:rsidRDefault="007B683A" w:rsidP="007B683A">
      <w:pPr>
        <w:tabs>
          <w:tab w:val="left" w:pos="900"/>
        </w:tabs>
        <w:autoSpaceDE w:val="0"/>
        <w:autoSpaceDN w:val="0"/>
        <w:adjustRightInd w:val="0"/>
        <w:spacing w:before="0" w:after="0" w:line="480" w:lineRule="auto"/>
        <w:ind w:left="0" w:firstLine="0"/>
        <w:rPr>
          <w:rFonts w:eastAsiaTheme="minorEastAsia"/>
          <w:color w:val="000000" w:themeColor="text1"/>
          <w:szCs w:val="24"/>
          <w:lang w:val="id-ID" w:eastAsia="id-ID"/>
        </w:rPr>
      </w:pPr>
      <w:r>
        <w:rPr>
          <w:rFonts w:eastAsiaTheme="minorEastAsia"/>
          <w:szCs w:val="24"/>
          <w:lang w:val="id-ID" w:eastAsia="id-ID"/>
        </w:rPr>
        <w:tab/>
      </w:r>
      <w:r w:rsidRPr="007B683A">
        <w:rPr>
          <w:rFonts w:eastAsiaTheme="minorEastAsia"/>
          <w:szCs w:val="24"/>
          <w:lang w:val="id-ID" w:eastAsia="id-ID"/>
        </w:rPr>
        <w:t xml:space="preserve">Hal tersebut sesuai dengan landasan teori promosi penjualan bahwa secara parsial promosi penjualan berpengaruh terhadap keputusan pembelian, pengaruh promosi penjualan terhadap keputusan pembelian telah diteliti sebelumnya dalam jurnal oleh </w:t>
      </w:r>
      <w:r w:rsidRPr="007B683A">
        <w:rPr>
          <w:rFonts w:eastAsiaTheme="minorEastAsia"/>
          <w:i/>
          <w:color w:val="000000" w:themeColor="text1"/>
          <w:szCs w:val="24"/>
          <w:lang w:val="id-ID" w:eastAsia="id-ID"/>
        </w:rPr>
        <w:t xml:space="preserve">C. Suresh, K. Anandanatarajan, R. Sritharan </w:t>
      </w:r>
      <w:r w:rsidRPr="007B683A">
        <w:rPr>
          <w:rFonts w:eastAsiaTheme="minorEastAsia"/>
          <w:color w:val="000000" w:themeColor="text1"/>
          <w:szCs w:val="24"/>
          <w:lang w:val="id-ID" w:eastAsia="id-ID"/>
        </w:rPr>
        <w:t xml:space="preserve">tahun 2015 </w:t>
      </w:r>
      <w:r w:rsidRPr="007B683A">
        <w:rPr>
          <w:rFonts w:eastAsiaTheme="minorEastAsia"/>
          <w:i/>
          <w:color w:val="000000" w:themeColor="text1"/>
          <w:szCs w:val="24"/>
          <w:lang w:val="id-ID" w:eastAsia="id-ID"/>
        </w:rPr>
        <w:t>(Department of Business Admin - Business Administration Wing - Annamalai University)</w:t>
      </w:r>
      <w:r w:rsidRPr="007B683A">
        <w:rPr>
          <w:rFonts w:eastAsiaTheme="minorEastAsia"/>
          <w:szCs w:val="24"/>
          <w:lang w:val="id-ID" w:eastAsia="id-ID"/>
        </w:rPr>
        <w:t xml:space="preserve">, menunjukan bahwa </w:t>
      </w:r>
      <w:r w:rsidRPr="007B683A">
        <w:rPr>
          <w:rFonts w:eastAsiaTheme="minorEastAsia"/>
          <w:color w:val="000000" w:themeColor="text1"/>
          <w:szCs w:val="24"/>
          <w:lang w:val="id-ID" w:eastAsia="id-ID"/>
        </w:rPr>
        <w:t xml:space="preserve">promosi penjualan mempunyai pengaruh yang signifikan secara parsial terhadap keputusan pembelian. Kemudian juga dalam jurnal oleh </w:t>
      </w:r>
      <w:r w:rsidRPr="007B683A">
        <w:rPr>
          <w:rFonts w:eastAsiaTheme="minorEastAsia"/>
          <w:i/>
          <w:color w:val="000000" w:themeColor="text1"/>
          <w:szCs w:val="24"/>
          <w:lang w:val="id-ID" w:eastAsia="id-ID"/>
        </w:rPr>
        <w:t xml:space="preserve">Owusu Alfred </w:t>
      </w:r>
      <w:r w:rsidRPr="007B683A">
        <w:rPr>
          <w:rFonts w:eastAsiaTheme="minorEastAsia"/>
          <w:color w:val="000000" w:themeColor="text1"/>
          <w:szCs w:val="24"/>
          <w:lang w:val="id-ID" w:eastAsia="id-ID"/>
        </w:rPr>
        <w:t>tahun 2013</w:t>
      </w:r>
      <w:r w:rsidRPr="007B683A">
        <w:rPr>
          <w:rFonts w:eastAsiaTheme="minorEastAsia"/>
          <w:i/>
          <w:color w:val="000000" w:themeColor="text1"/>
          <w:szCs w:val="24"/>
          <w:lang w:val="id-ID" w:eastAsia="id-ID"/>
        </w:rPr>
        <w:t xml:space="preserve"> (School of Business and Management Studies, Marketing Department, Kumasi Polytechnic, Ghana),</w:t>
      </w:r>
      <w:r w:rsidRPr="007B683A">
        <w:rPr>
          <w:rFonts w:eastAsiaTheme="minorEastAsia"/>
          <w:color w:val="000000" w:themeColor="text1"/>
          <w:szCs w:val="24"/>
          <w:lang w:val="id-ID" w:eastAsia="id-ID"/>
        </w:rPr>
        <w:t xml:space="preserve"> menunjukan bahwa ada pengaruh yang signifikan secara parsial antara harga terhadap keputusan pembelian.</w:t>
      </w:r>
    </w:p>
    <w:p w:rsidR="007B683A" w:rsidRPr="007B683A" w:rsidRDefault="007B683A" w:rsidP="007B683A">
      <w:pPr>
        <w:tabs>
          <w:tab w:val="left" w:pos="900"/>
        </w:tabs>
        <w:autoSpaceDE w:val="0"/>
        <w:autoSpaceDN w:val="0"/>
        <w:adjustRightInd w:val="0"/>
        <w:spacing w:before="0" w:after="0" w:line="480" w:lineRule="auto"/>
        <w:ind w:left="0" w:firstLine="0"/>
        <w:rPr>
          <w:rFonts w:eastAsiaTheme="minorEastAsia"/>
          <w:color w:val="000000" w:themeColor="text1"/>
          <w:szCs w:val="24"/>
          <w:lang w:val="id-ID" w:eastAsia="id-ID"/>
        </w:rPr>
      </w:pPr>
      <w:r w:rsidRPr="007B683A">
        <w:rPr>
          <w:rFonts w:eastAsiaTheme="minorEastAsia"/>
          <w:color w:val="000000" w:themeColor="text1"/>
          <w:szCs w:val="24"/>
          <w:lang w:val="id-ID" w:eastAsia="id-ID"/>
        </w:rPr>
        <w:lastRenderedPageBreak/>
        <w:tab/>
        <w:t xml:space="preserve">Sedangkan hubungan yang terjadi secara simultan, dapat diketahui bahwa derajat hubungan yang ditimbulkan dari variabel promosi penjualan dan harga berada dalam </w:t>
      </w:r>
      <w:r w:rsidRPr="007B683A">
        <w:rPr>
          <w:rFonts w:eastAsiaTheme="minorEastAsia"/>
          <w:i/>
          <w:color w:val="000000" w:themeColor="text1"/>
          <w:szCs w:val="24"/>
          <w:lang w:val="id-ID" w:eastAsia="id-ID"/>
        </w:rPr>
        <w:t>range</w:t>
      </w:r>
      <w:r w:rsidRPr="007B683A">
        <w:rPr>
          <w:rFonts w:eastAsiaTheme="minorEastAsia"/>
          <w:color w:val="000000" w:themeColor="text1"/>
          <w:szCs w:val="24"/>
          <w:lang w:val="id-ID" w:eastAsia="id-ID"/>
        </w:rPr>
        <w:t xml:space="preserve"> hubungan yang kuat. Hal tersebut sesuai dengan landasan teori bahwa secara simultan promosi penjualan dan harga terhadap keputusan pembelian. Pengaruh promosi penjualan dan harga terhadap keputusan pembelian telah diteliti sebelumnya dalam jurnal nasional oleh Elfitri Santi (2010) menunjukan bahwa harga dan promosi penjualan berpengaruh signifikan terhadap keputusan pembelian. Dalam skripsi yang ditulis oleh Juni Riantro Lumbanbatu (2009) menunjukan bahwa harga dan promosi penjualan berpengaruh positif dan signifikan terhadap keputusan pembelian.</w:t>
      </w:r>
    </w:p>
    <w:p w:rsidR="00A6635F" w:rsidRDefault="00A6635F" w:rsidP="000E7E81">
      <w:pPr>
        <w:autoSpaceDE w:val="0"/>
        <w:autoSpaceDN w:val="0"/>
        <w:adjustRightInd w:val="0"/>
        <w:spacing w:before="0" w:after="0" w:line="480" w:lineRule="auto"/>
        <w:ind w:left="0" w:firstLine="709"/>
        <w:rPr>
          <w:rFonts w:cs="Times New Roman"/>
          <w:szCs w:val="24"/>
          <w:lang w:val="id-ID"/>
        </w:rPr>
      </w:pPr>
      <w:r w:rsidRPr="00AF0732">
        <w:rPr>
          <w:rFonts w:cs="Times New Roman"/>
          <w:szCs w:val="24"/>
          <w:lang w:val="id-ID"/>
        </w:rPr>
        <w:tab/>
        <w:t xml:space="preserve"> </w:t>
      </w:r>
      <w:r w:rsidRPr="00AF0732">
        <w:rPr>
          <w:rFonts w:cs="Times New Roman"/>
          <w:szCs w:val="24"/>
        </w:rPr>
        <w:t xml:space="preserve">Berdasarkan teori - teori dan penelitian terdahulu, </w:t>
      </w:r>
      <w:r w:rsidRPr="00AF0732">
        <w:rPr>
          <w:rFonts w:eastAsia="Times New Roman" w:cs="Times New Roman"/>
          <w:szCs w:val="24"/>
          <w:lang w:val="id-ID" w:eastAsia="ar-SA"/>
        </w:rPr>
        <w:t xml:space="preserve">maka kerangka konseptual atau teoritis dari variabel – variabel yang diteliti </w:t>
      </w:r>
      <w:r w:rsidRPr="00AF0732">
        <w:rPr>
          <w:rFonts w:cs="Times New Roman"/>
          <w:szCs w:val="24"/>
        </w:rPr>
        <w:t>dapat digambarkan secara sistematis hubungan antara variabelnya dalam paradigma penelitian sebagai berikut:</w:t>
      </w: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Pr="005F69B4" w:rsidRDefault="005F69B4" w:rsidP="000E7E81">
      <w:pPr>
        <w:autoSpaceDE w:val="0"/>
        <w:autoSpaceDN w:val="0"/>
        <w:adjustRightInd w:val="0"/>
        <w:spacing w:before="0" w:after="0" w:line="480" w:lineRule="auto"/>
        <w:ind w:left="0" w:firstLine="709"/>
        <w:rPr>
          <w:rFonts w:cs="Times New Roman"/>
          <w:szCs w:val="24"/>
          <w:lang w:val="id-ID"/>
        </w:rPr>
      </w:pPr>
    </w:p>
    <w:p w:rsidR="007C79AD" w:rsidRPr="007C79AD" w:rsidRDefault="00CA5214" w:rsidP="00581A1C">
      <w:pPr>
        <w:autoSpaceDE w:val="0"/>
        <w:autoSpaceDN w:val="0"/>
        <w:adjustRightInd w:val="0"/>
        <w:ind w:left="1701" w:hanging="828"/>
        <w:rPr>
          <w:rFonts w:eastAsia="Times New Roman" w:cs="Times New Roman"/>
          <w:sz w:val="20"/>
          <w:szCs w:val="20"/>
          <w:lang w:val="id-ID" w:eastAsia="ar-SA"/>
        </w:rPr>
      </w:pPr>
      <w:r>
        <w:rPr>
          <w:rFonts w:cs="Times New Roman"/>
          <w:noProof/>
          <w:szCs w:val="24"/>
          <w:lang w:val="id-ID" w:eastAsia="id-ID"/>
        </w:rPr>
        <w:lastRenderedPageBreak/>
        <mc:AlternateContent>
          <mc:Choice Requires="wps">
            <w:drawing>
              <wp:anchor distT="0" distB="0" distL="114300" distR="114300" simplePos="0" relativeHeight="251696128" behindDoc="0" locked="0" layoutInCell="1" allowOverlap="1">
                <wp:simplePos x="0" y="0"/>
                <wp:positionH relativeFrom="column">
                  <wp:posOffset>3989070</wp:posOffset>
                </wp:positionH>
                <wp:positionV relativeFrom="paragraph">
                  <wp:posOffset>72390</wp:posOffset>
                </wp:positionV>
                <wp:extent cx="635" cy="2053590"/>
                <wp:effectExtent l="57150" t="7620" r="56515" b="15240"/>
                <wp:wrapNone/>
                <wp:docPr id="4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14.1pt;margin-top:5.7pt;width:.05pt;height:16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z5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">
                <v:stroke endarrow="block"/>
              </v:shape>
            </w:pict>
          </mc:Fallback>
        </mc:AlternateContent>
      </w:r>
      <w:r>
        <w:rPr>
          <w:rFonts w:cs="Times New Roman"/>
          <w:noProof/>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1045845</wp:posOffset>
                </wp:positionH>
                <wp:positionV relativeFrom="paragraph">
                  <wp:posOffset>72390</wp:posOffset>
                </wp:positionV>
                <wp:extent cx="635" cy="758190"/>
                <wp:effectExtent l="9525" t="7620" r="8890" b="5715"/>
                <wp:wrapNone/>
                <wp:docPr id="4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58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82.35pt;margin-top:5.7pt;width:.05pt;height:59.7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OmLAIAAEk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"/>
            </w:pict>
          </mc:Fallback>
        </mc:AlternateContent>
      </w:r>
      <w:r w:rsidR="00A77F65">
        <w:rPr>
          <w:i/>
          <w:sz w:val="22"/>
          <w:lang w:val="id-ID" w:eastAsia="ar-SA"/>
        </w:rPr>
        <w:t xml:space="preserve">                    </w:t>
      </w:r>
      <w:r w:rsidR="00581A1C">
        <w:rPr>
          <w:i/>
          <w:sz w:val="22"/>
          <w:lang w:val="id-ID" w:eastAsia="ar-SA"/>
        </w:rPr>
        <w:t xml:space="preserve">                                                                                                                        </w:t>
      </w:r>
      <w:r w:rsidR="00A77F65" w:rsidRPr="003A7E26">
        <w:rPr>
          <w:i/>
          <w:sz w:val="22"/>
          <w:lang w:eastAsia="ar-SA"/>
        </w:rPr>
        <w:t>C</w:t>
      </w:r>
      <w:r w:rsidR="00A77F65" w:rsidRPr="00675CC0">
        <w:rPr>
          <w:i/>
          <w:sz w:val="20"/>
          <w:szCs w:val="20"/>
          <w:lang w:eastAsia="ar-SA"/>
        </w:rPr>
        <w:t>. Suresh, K. Anandanatarajan, R. Sritharan (2015)</w:t>
      </w:r>
      <w:r>
        <w:rPr>
          <w:rFonts w:cs="Times New Roman"/>
          <w:noProof/>
          <w:szCs w:val="24"/>
          <w:lang w:val="id-ID" w:eastAsia="id-ID"/>
        </w:rPr>
        <mc:AlternateContent>
          <mc:Choice Requires="wps">
            <w:drawing>
              <wp:anchor distT="0" distB="0" distL="114300" distR="114300" simplePos="0" relativeHeight="251695104" behindDoc="0" locked="0" layoutInCell="1" allowOverlap="1" wp14:anchorId="630A1AF9" wp14:editId="15B9C12A">
                <wp:simplePos x="0" y="0"/>
                <wp:positionH relativeFrom="column">
                  <wp:posOffset>1045845</wp:posOffset>
                </wp:positionH>
                <wp:positionV relativeFrom="paragraph">
                  <wp:posOffset>72390</wp:posOffset>
                </wp:positionV>
                <wp:extent cx="2943225" cy="0"/>
                <wp:effectExtent l="9525" t="7620" r="9525" b="11430"/>
                <wp:wrapNone/>
                <wp:docPr id="4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82.35pt;margin-top:5.7pt;width:23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0G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"/>
            </w:pict>
          </mc:Fallback>
        </mc:AlternateContent>
      </w:r>
    </w:p>
    <w:p w:rsidR="007C79AD" w:rsidRDefault="00A77F65" w:rsidP="007C79AD">
      <w:pPr>
        <w:suppressAutoHyphens/>
        <w:spacing w:before="0" w:after="0"/>
        <w:ind w:left="0" w:firstLine="0"/>
        <w:jc w:val="left"/>
        <w:rPr>
          <w:rFonts w:eastAsia="Times New Roman" w:cs="Times New Roman"/>
          <w:sz w:val="20"/>
          <w:szCs w:val="20"/>
          <w:lang w:val="id-ID" w:eastAsia="ar-SA"/>
        </w:rPr>
      </w:pPr>
      <w:r>
        <w:rPr>
          <w:rFonts w:eastAsia="Times New Roman" w:cs="Times New Roman"/>
          <w:i/>
          <w:szCs w:val="24"/>
          <w:lang w:val="id-ID" w:eastAsia="ar-SA"/>
        </w:rPr>
        <w:tab/>
      </w:r>
      <w:r>
        <w:rPr>
          <w:rFonts w:eastAsia="Times New Roman" w:cs="Times New Roman"/>
          <w:i/>
          <w:szCs w:val="24"/>
          <w:lang w:val="id-ID" w:eastAsia="ar-SA"/>
        </w:rPr>
        <w:tab/>
        <w:t xml:space="preserve">     </w:t>
      </w:r>
      <w:r w:rsidRPr="00675CC0">
        <w:rPr>
          <w:i/>
          <w:sz w:val="20"/>
          <w:szCs w:val="20"/>
          <w:lang w:eastAsia="ar-SA"/>
        </w:rPr>
        <w:t>Servet Gura, Kriselda Gura (2016)</w:t>
      </w:r>
    </w:p>
    <w:p w:rsidR="00E73E5A" w:rsidRPr="007B683A" w:rsidRDefault="000E7E81" w:rsidP="007C79AD">
      <w:pPr>
        <w:suppressAutoHyphens/>
        <w:spacing w:before="0" w:after="0"/>
        <w:ind w:left="0" w:firstLine="0"/>
        <w:jc w:val="left"/>
        <w:rPr>
          <w:rFonts w:eastAsia="Times New Roman" w:cs="Times New Roman"/>
          <w:i/>
          <w:sz w:val="20"/>
          <w:szCs w:val="20"/>
          <w:lang w:val="id-ID" w:eastAsia="ar-SA"/>
        </w:rPr>
      </w:pPr>
      <w:r>
        <w:rPr>
          <w:rFonts w:eastAsia="Times New Roman" w:cs="Times New Roman"/>
          <w:sz w:val="20"/>
          <w:szCs w:val="20"/>
          <w:lang w:val="id-ID" w:eastAsia="ar-SA"/>
        </w:rPr>
        <w:tab/>
      </w:r>
      <w:r>
        <w:rPr>
          <w:rFonts w:eastAsia="Times New Roman" w:cs="Times New Roman"/>
          <w:sz w:val="20"/>
          <w:szCs w:val="20"/>
          <w:lang w:val="id-ID" w:eastAsia="ar-SA"/>
        </w:rPr>
        <w:tab/>
        <w:t xml:space="preserve">      </w:t>
      </w:r>
    </w:p>
    <w:p w:rsidR="00A6635F" w:rsidRPr="00AF0732" w:rsidRDefault="00CA5214" w:rsidP="00675CC0">
      <w:pPr>
        <w:suppressAutoHyphens/>
        <w:autoSpaceDE w:val="0"/>
        <w:autoSpaceDN w:val="0"/>
        <w:adjustRightInd w:val="0"/>
        <w:spacing w:before="0" w:after="0" w:line="480" w:lineRule="auto"/>
        <w:rPr>
          <w:rFonts w:cs="Times New Roman"/>
          <w:szCs w:val="24"/>
          <w:lang w:val="id-ID"/>
        </w:rPr>
      </w:pPr>
      <w:r>
        <w:rPr>
          <w:rFonts w:eastAsia="Times New Roman" w:cs="Times New Roman"/>
          <w:i/>
          <w:noProof/>
          <w:szCs w:val="24"/>
          <w:lang w:val="id-ID" w:eastAsia="id-ID"/>
        </w:rPr>
        <mc:AlternateContent>
          <mc:Choice Requires="wps">
            <w:drawing>
              <wp:anchor distT="0" distB="0" distL="114300" distR="114300" simplePos="0" relativeHeight="251703296" behindDoc="0" locked="0" layoutInCell="1" allowOverlap="1">
                <wp:simplePos x="0" y="0"/>
                <wp:positionH relativeFrom="column">
                  <wp:posOffset>3989705</wp:posOffset>
                </wp:positionH>
                <wp:positionV relativeFrom="paragraph">
                  <wp:posOffset>76835</wp:posOffset>
                </wp:positionV>
                <wp:extent cx="542925" cy="333375"/>
                <wp:effectExtent l="10160" t="6350" r="18415" b="60325"/>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3337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26" type="#_x0000_t34" style="position:absolute;margin-left:314.15pt;margin-top:6.05pt;width:42.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" adj="10787">
                <v:stroke endarrow="block"/>
              </v:shape>
            </w:pict>
          </mc:Fallback>
        </mc:AlternateContent>
      </w:r>
      <w:r>
        <w:rPr>
          <w:noProof/>
          <w:lang w:val="id-ID" w:eastAsia="id-ID"/>
        </w:rPr>
        <mc:AlternateContent>
          <mc:Choice Requires="wps">
            <w:drawing>
              <wp:anchor distT="0" distB="0" distL="114300" distR="114300" simplePos="0" relativeHeight="251691008" behindDoc="0" locked="0" layoutInCell="1" allowOverlap="1">
                <wp:simplePos x="0" y="0"/>
                <wp:positionH relativeFrom="column">
                  <wp:posOffset>112395</wp:posOffset>
                </wp:positionH>
                <wp:positionV relativeFrom="paragraph">
                  <wp:posOffset>140970</wp:posOffset>
                </wp:positionV>
                <wp:extent cx="1914525" cy="1295400"/>
                <wp:effectExtent l="19050" t="19050" r="28575" b="1905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295400"/>
                        </a:xfrm>
                        <a:prstGeom prst="rect">
                          <a:avLst/>
                        </a:prstGeom>
                        <a:solidFill>
                          <a:srgbClr val="FFFFFF"/>
                        </a:solidFill>
                        <a:ln w="28575">
                          <a:solidFill>
                            <a:srgbClr val="000000"/>
                          </a:solidFill>
                          <a:miter lim="800000"/>
                          <a:headEnd/>
                          <a:tailEnd/>
                        </a:ln>
                      </wps:spPr>
                      <wps:txbx>
                        <w:txbxContent>
                          <w:p w:rsidR="00946A7D" w:rsidRDefault="00946A7D" w:rsidP="00137191">
                            <w:pPr>
                              <w:spacing w:before="0" w:after="0"/>
                              <w:ind w:left="0" w:firstLine="0"/>
                              <w:jc w:val="center"/>
                              <w:rPr>
                                <w:b/>
                                <w:sz w:val="20"/>
                                <w:szCs w:val="20"/>
                                <w:lang w:val="id-ID"/>
                              </w:rPr>
                            </w:pPr>
                            <w:r w:rsidRPr="00B96393">
                              <w:rPr>
                                <w:b/>
                                <w:sz w:val="20"/>
                                <w:szCs w:val="20"/>
                              </w:rPr>
                              <w:t>Promosi</w:t>
                            </w:r>
                            <w:r w:rsidRPr="00B96393">
                              <w:rPr>
                                <w:b/>
                                <w:sz w:val="20"/>
                                <w:szCs w:val="20"/>
                                <w:lang w:val="id-ID"/>
                              </w:rPr>
                              <w:t xml:space="preserve"> Penjualan</w:t>
                            </w:r>
                            <w:r>
                              <w:rPr>
                                <w:b/>
                                <w:sz w:val="20"/>
                                <w:szCs w:val="20"/>
                                <w:lang w:val="id-ID"/>
                              </w:rPr>
                              <w:t xml:space="preserve"> </w:t>
                            </w:r>
                            <w:r w:rsidRPr="00B96393">
                              <w:rPr>
                                <w:b/>
                                <w:sz w:val="20"/>
                                <w:szCs w:val="20"/>
                                <w:lang w:val="id-ID"/>
                              </w:rPr>
                              <w:t>(X</w:t>
                            </w:r>
                            <w:r w:rsidRPr="00B96393">
                              <w:rPr>
                                <w:rFonts w:ascii="Calibri" w:hAnsi="Calibri"/>
                                <w:b/>
                                <w:sz w:val="20"/>
                                <w:szCs w:val="20"/>
                                <w:lang w:val="id-ID"/>
                              </w:rPr>
                              <w:t>₁</w:t>
                            </w:r>
                            <w:r w:rsidRPr="00B96393">
                              <w:rPr>
                                <w:b/>
                                <w:sz w:val="20"/>
                                <w:szCs w:val="20"/>
                                <w:lang w:val="id-ID"/>
                              </w:rPr>
                              <w:t>)</w:t>
                            </w:r>
                          </w:p>
                          <w:p w:rsidR="00946A7D" w:rsidRDefault="00946A7D" w:rsidP="00137191">
                            <w:pPr>
                              <w:spacing w:before="0" w:after="0"/>
                              <w:ind w:left="0" w:firstLine="0"/>
                              <w:rPr>
                                <w:b/>
                                <w:sz w:val="20"/>
                                <w:szCs w:val="20"/>
                                <w:lang w:val="id-ID"/>
                              </w:rPr>
                            </w:pPr>
                          </w:p>
                          <w:p w:rsidR="00946A7D" w:rsidRPr="00B97E3B" w:rsidRDefault="00946A7D" w:rsidP="00137191">
                            <w:pPr>
                              <w:spacing w:before="0" w:after="0"/>
                              <w:ind w:left="284" w:hanging="284"/>
                              <w:rPr>
                                <w:sz w:val="20"/>
                                <w:szCs w:val="20"/>
                              </w:rPr>
                            </w:pPr>
                            <w:r>
                              <w:rPr>
                                <w:i/>
                                <w:sz w:val="20"/>
                                <w:szCs w:val="20"/>
                                <w:lang w:val="id-ID"/>
                              </w:rPr>
                              <w:t xml:space="preserve">1. </w:t>
                            </w:r>
                            <w:r w:rsidRPr="00B97E3B">
                              <w:rPr>
                                <w:i/>
                                <w:sz w:val="20"/>
                                <w:szCs w:val="20"/>
                              </w:rPr>
                              <w:t xml:space="preserve">Price </w:t>
                            </w:r>
                            <w:proofErr w:type="gramStart"/>
                            <w:r w:rsidRPr="00B97E3B">
                              <w:rPr>
                                <w:i/>
                                <w:sz w:val="20"/>
                                <w:szCs w:val="20"/>
                              </w:rPr>
                              <w:t>Packs</w:t>
                            </w:r>
                            <w:proofErr w:type="gramEnd"/>
                            <w:r w:rsidRPr="00B97E3B">
                              <w:rPr>
                                <w:i/>
                                <w:sz w:val="20"/>
                                <w:szCs w:val="20"/>
                              </w:rPr>
                              <w:t xml:space="preserve"> (cents-off </w:t>
                            </w:r>
                            <w:r>
                              <w:rPr>
                                <w:i/>
                                <w:sz w:val="20"/>
                                <w:szCs w:val="20"/>
                                <w:lang w:val="id-ID"/>
                              </w:rPr>
                              <w:t xml:space="preserve">   </w:t>
                            </w:r>
                            <w:r w:rsidRPr="00B97E3B">
                              <w:rPr>
                                <w:i/>
                                <w:sz w:val="20"/>
                                <w:szCs w:val="20"/>
                              </w:rPr>
                              <w:t>deals)</w:t>
                            </w:r>
                          </w:p>
                          <w:p w:rsidR="00946A7D" w:rsidRPr="00B97E3B" w:rsidRDefault="00946A7D" w:rsidP="00137191">
                            <w:pPr>
                              <w:spacing w:before="0" w:after="0"/>
                              <w:ind w:hanging="1134"/>
                              <w:rPr>
                                <w:sz w:val="20"/>
                                <w:szCs w:val="20"/>
                              </w:rPr>
                            </w:pPr>
                            <w:r w:rsidRPr="00B97E3B">
                              <w:rPr>
                                <w:i/>
                                <w:sz w:val="20"/>
                                <w:szCs w:val="20"/>
                                <w:lang w:val="id-ID"/>
                              </w:rPr>
                              <w:t xml:space="preserve">2. </w:t>
                            </w:r>
                            <w:r w:rsidRPr="00B97E3B">
                              <w:rPr>
                                <w:i/>
                                <w:sz w:val="20"/>
                                <w:szCs w:val="20"/>
                              </w:rPr>
                              <w:t>Premiums (gifts)</w:t>
                            </w:r>
                          </w:p>
                          <w:p w:rsidR="00946A7D" w:rsidRDefault="00946A7D" w:rsidP="00137191">
                            <w:pPr>
                              <w:spacing w:before="0" w:after="0"/>
                              <w:ind w:hanging="1134"/>
                              <w:rPr>
                                <w:i/>
                                <w:sz w:val="20"/>
                                <w:szCs w:val="20"/>
                                <w:lang w:val="id-ID"/>
                              </w:rPr>
                            </w:pPr>
                            <w:r w:rsidRPr="00B97E3B">
                              <w:rPr>
                                <w:i/>
                                <w:sz w:val="20"/>
                                <w:szCs w:val="20"/>
                                <w:lang w:val="id-ID"/>
                              </w:rPr>
                              <w:t xml:space="preserve">3. </w:t>
                            </w:r>
                            <w:r w:rsidRPr="00B97E3B">
                              <w:rPr>
                                <w:i/>
                                <w:sz w:val="20"/>
                                <w:szCs w:val="20"/>
                              </w:rPr>
                              <w:t>Frequency Programs</w:t>
                            </w:r>
                          </w:p>
                          <w:p w:rsidR="00946A7D" w:rsidRPr="00137191" w:rsidRDefault="00946A7D" w:rsidP="00137191">
                            <w:pPr>
                              <w:spacing w:before="0" w:after="0"/>
                              <w:ind w:hanging="1134"/>
                              <w:rPr>
                                <w:i/>
                                <w:sz w:val="20"/>
                                <w:szCs w:val="20"/>
                                <w:lang w:val="id-ID"/>
                              </w:rPr>
                            </w:pPr>
                          </w:p>
                          <w:p w:rsidR="00946A7D" w:rsidRDefault="00946A7D" w:rsidP="00137191">
                            <w:pPr>
                              <w:spacing w:before="0" w:after="0"/>
                              <w:ind w:left="0" w:firstLine="0"/>
                              <w:jc w:val="center"/>
                              <w:rPr>
                                <w:b/>
                                <w:sz w:val="20"/>
                                <w:szCs w:val="20"/>
                                <w:lang w:val="id-ID"/>
                              </w:rPr>
                            </w:pPr>
                            <w:r>
                              <w:rPr>
                                <w:b/>
                                <w:sz w:val="20"/>
                                <w:szCs w:val="20"/>
                              </w:rPr>
                              <w:t>Kotler</w:t>
                            </w:r>
                            <w:r>
                              <w:rPr>
                                <w:b/>
                                <w:sz w:val="20"/>
                                <w:szCs w:val="20"/>
                                <w:lang w:val="id-ID"/>
                              </w:rPr>
                              <w:t xml:space="preserve"> </w:t>
                            </w:r>
                            <w:r w:rsidRPr="00B97E3B">
                              <w:rPr>
                                <w:b/>
                                <w:sz w:val="20"/>
                                <w:szCs w:val="20"/>
                              </w:rPr>
                              <w:t xml:space="preserve">dan Keller </w:t>
                            </w:r>
                          </w:p>
                          <w:p w:rsidR="00946A7D" w:rsidRPr="00B97E3B" w:rsidRDefault="00946A7D" w:rsidP="00137191">
                            <w:pPr>
                              <w:spacing w:before="0" w:after="0"/>
                              <w:ind w:left="0" w:firstLine="0"/>
                              <w:jc w:val="center"/>
                              <w:rPr>
                                <w:b/>
                                <w:sz w:val="20"/>
                                <w:szCs w:val="20"/>
                                <w:lang w:val="id-ID"/>
                              </w:rPr>
                            </w:pPr>
                            <w:r w:rsidRPr="00B97E3B">
                              <w:rPr>
                                <w:b/>
                                <w:sz w:val="20"/>
                                <w:szCs w:val="20"/>
                              </w:rPr>
                              <w:t>(2012:521)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8.85pt;margin-top:11.1pt;width:150.7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" strokeweight="2.25pt">
                <v:textbox>
                  <w:txbxContent>
                    <w:p w:rsidR="00C211B7" w:rsidRDefault="00C211B7" w:rsidP="00137191">
                      <w:pPr>
                        <w:spacing w:before="0" w:after="0"/>
                        <w:ind w:left="0" w:firstLine="0"/>
                        <w:jc w:val="center"/>
                        <w:rPr>
                          <w:b/>
                          <w:sz w:val="20"/>
                          <w:szCs w:val="20"/>
                          <w:lang w:val="id-ID"/>
                        </w:rPr>
                      </w:pPr>
                      <w:r w:rsidRPr="00B96393">
                        <w:rPr>
                          <w:b/>
                          <w:sz w:val="20"/>
                          <w:szCs w:val="20"/>
                        </w:rPr>
                        <w:t>Promosi</w:t>
                      </w:r>
                      <w:r w:rsidRPr="00B96393">
                        <w:rPr>
                          <w:b/>
                          <w:sz w:val="20"/>
                          <w:szCs w:val="20"/>
                          <w:lang w:val="id-ID"/>
                        </w:rPr>
                        <w:t xml:space="preserve"> Penjualan</w:t>
                      </w:r>
                      <w:r>
                        <w:rPr>
                          <w:b/>
                          <w:sz w:val="20"/>
                          <w:szCs w:val="20"/>
                          <w:lang w:val="id-ID"/>
                        </w:rPr>
                        <w:t xml:space="preserve"> </w:t>
                      </w:r>
                      <w:r w:rsidRPr="00B96393">
                        <w:rPr>
                          <w:b/>
                          <w:sz w:val="20"/>
                          <w:szCs w:val="20"/>
                          <w:lang w:val="id-ID"/>
                        </w:rPr>
                        <w:t>(X</w:t>
                      </w:r>
                      <w:r w:rsidRPr="00B96393">
                        <w:rPr>
                          <w:rFonts w:ascii="Calibri" w:hAnsi="Calibri"/>
                          <w:b/>
                          <w:sz w:val="20"/>
                          <w:szCs w:val="20"/>
                          <w:lang w:val="id-ID"/>
                        </w:rPr>
                        <w:t>₁</w:t>
                      </w:r>
                      <w:r w:rsidRPr="00B96393">
                        <w:rPr>
                          <w:b/>
                          <w:sz w:val="20"/>
                          <w:szCs w:val="20"/>
                          <w:lang w:val="id-ID"/>
                        </w:rPr>
                        <w:t>)</w:t>
                      </w:r>
                    </w:p>
                    <w:p w:rsidR="00C211B7" w:rsidRDefault="00C211B7" w:rsidP="00137191">
                      <w:pPr>
                        <w:spacing w:before="0" w:after="0"/>
                        <w:ind w:left="0" w:firstLine="0"/>
                        <w:rPr>
                          <w:b/>
                          <w:sz w:val="20"/>
                          <w:szCs w:val="20"/>
                          <w:lang w:val="id-ID"/>
                        </w:rPr>
                      </w:pPr>
                    </w:p>
                    <w:p w:rsidR="00C211B7" w:rsidRPr="00B97E3B" w:rsidRDefault="00C211B7" w:rsidP="00137191">
                      <w:pPr>
                        <w:spacing w:before="0" w:after="0"/>
                        <w:ind w:left="284" w:hanging="284"/>
                        <w:rPr>
                          <w:sz w:val="20"/>
                          <w:szCs w:val="20"/>
                        </w:rPr>
                      </w:pPr>
                      <w:r>
                        <w:rPr>
                          <w:i/>
                          <w:sz w:val="20"/>
                          <w:szCs w:val="20"/>
                          <w:lang w:val="id-ID"/>
                        </w:rPr>
                        <w:t xml:space="preserve">1. </w:t>
                      </w:r>
                      <w:r w:rsidRPr="00B97E3B">
                        <w:rPr>
                          <w:i/>
                          <w:sz w:val="20"/>
                          <w:szCs w:val="20"/>
                        </w:rPr>
                        <w:t xml:space="preserve">Price Packs (cents-off </w:t>
                      </w:r>
                      <w:r>
                        <w:rPr>
                          <w:i/>
                          <w:sz w:val="20"/>
                          <w:szCs w:val="20"/>
                          <w:lang w:val="id-ID"/>
                        </w:rPr>
                        <w:t xml:space="preserve">   </w:t>
                      </w:r>
                      <w:r w:rsidRPr="00B97E3B">
                        <w:rPr>
                          <w:i/>
                          <w:sz w:val="20"/>
                          <w:szCs w:val="20"/>
                        </w:rPr>
                        <w:t>deals)</w:t>
                      </w:r>
                    </w:p>
                    <w:p w:rsidR="00C211B7" w:rsidRPr="00B97E3B" w:rsidRDefault="00C211B7" w:rsidP="00137191">
                      <w:pPr>
                        <w:spacing w:before="0" w:after="0"/>
                        <w:ind w:hanging="1134"/>
                        <w:rPr>
                          <w:sz w:val="20"/>
                          <w:szCs w:val="20"/>
                        </w:rPr>
                      </w:pPr>
                      <w:r w:rsidRPr="00B97E3B">
                        <w:rPr>
                          <w:i/>
                          <w:sz w:val="20"/>
                          <w:szCs w:val="20"/>
                          <w:lang w:val="id-ID"/>
                        </w:rPr>
                        <w:t xml:space="preserve">2. </w:t>
                      </w:r>
                      <w:r w:rsidRPr="00B97E3B">
                        <w:rPr>
                          <w:i/>
                          <w:sz w:val="20"/>
                          <w:szCs w:val="20"/>
                        </w:rPr>
                        <w:t>Premiums (gifts)</w:t>
                      </w:r>
                    </w:p>
                    <w:p w:rsidR="00C211B7" w:rsidRDefault="00C211B7" w:rsidP="00137191">
                      <w:pPr>
                        <w:spacing w:before="0" w:after="0"/>
                        <w:ind w:hanging="1134"/>
                        <w:rPr>
                          <w:i/>
                          <w:sz w:val="20"/>
                          <w:szCs w:val="20"/>
                          <w:lang w:val="id-ID"/>
                        </w:rPr>
                      </w:pPr>
                      <w:r w:rsidRPr="00B97E3B">
                        <w:rPr>
                          <w:i/>
                          <w:sz w:val="20"/>
                          <w:szCs w:val="20"/>
                          <w:lang w:val="id-ID"/>
                        </w:rPr>
                        <w:t xml:space="preserve">3. </w:t>
                      </w:r>
                      <w:r w:rsidRPr="00B97E3B">
                        <w:rPr>
                          <w:i/>
                          <w:sz w:val="20"/>
                          <w:szCs w:val="20"/>
                        </w:rPr>
                        <w:t>Frequency Programs</w:t>
                      </w:r>
                    </w:p>
                    <w:p w:rsidR="00C211B7" w:rsidRPr="00137191" w:rsidRDefault="00C211B7" w:rsidP="00137191">
                      <w:pPr>
                        <w:spacing w:before="0" w:after="0"/>
                        <w:ind w:hanging="1134"/>
                        <w:rPr>
                          <w:i/>
                          <w:sz w:val="20"/>
                          <w:szCs w:val="20"/>
                          <w:lang w:val="id-ID"/>
                        </w:rPr>
                      </w:pPr>
                    </w:p>
                    <w:p w:rsidR="00C211B7" w:rsidRDefault="00C211B7" w:rsidP="00137191">
                      <w:pPr>
                        <w:spacing w:before="0" w:after="0"/>
                        <w:ind w:left="0" w:firstLine="0"/>
                        <w:jc w:val="center"/>
                        <w:rPr>
                          <w:b/>
                          <w:sz w:val="20"/>
                          <w:szCs w:val="20"/>
                          <w:lang w:val="id-ID"/>
                        </w:rPr>
                      </w:pPr>
                      <w:r>
                        <w:rPr>
                          <w:b/>
                          <w:sz w:val="20"/>
                          <w:szCs w:val="20"/>
                        </w:rPr>
                        <w:t>Kotler</w:t>
                      </w:r>
                      <w:r>
                        <w:rPr>
                          <w:b/>
                          <w:sz w:val="20"/>
                          <w:szCs w:val="20"/>
                          <w:lang w:val="id-ID"/>
                        </w:rPr>
                        <w:t xml:space="preserve"> </w:t>
                      </w:r>
                      <w:r w:rsidRPr="00B97E3B">
                        <w:rPr>
                          <w:b/>
                          <w:sz w:val="20"/>
                          <w:szCs w:val="20"/>
                        </w:rPr>
                        <w:t xml:space="preserve">dan Keller </w:t>
                      </w:r>
                    </w:p>
                    <w:p w:rsidR="00C211B7" w:rsidRPr="00B97E3B" w:rsidRDefault="00C211B7" w:rsidP="00137191">
                      <w:pPr>
                        <w:spacing w:before="0" w:after="0"/>
                        <w:ind w:left="0" w:firstLine="0"/>
                        <w:jc w:val="center"/>
                        <w:rPr>
                          <w:b/>
                          <w:sz w:val="20"/>
                          <w:szCs w:val="20"/>
                          <w:lang w:val="id-ID"/>
                        </w:rPr>
                      </w:pPr>
                      <w:r w:rsidRPr="00B97E3B">
                        <w:rPr>
                          <w:b/>
                          <w:sz w:val="20"/>
                          <w:szCs w:val="20"/>
                        </w:rPr>
                        <w:t>(2012:521)</w:t>
                      </w:r>
                    </w:p>
                  </w:txbxContent>
                </v:textbox>
              </v:rect>
            </w:pict>
          </mc:Fallback>
        </mc:AlternateContent>
      </w:r>
      <w:r w:rsidR="00347E64">
        <w:rPr>
          <w:rFonts w:cs="Times New Roman"/>
          <w:szCs w:val="24"/>
          <w:lang w:val="id-ID"/>
        </w:rPr>
        <w:tab/>
      </w:r>
      <w:r w:rsidR="00347E64">
        <w:rPr>
          <w:rFonts w:cs="Times New Roman"/>
          <w:szCs w:val="24"/>
          <w:lang w:val="id-ID"/>
        </w:rPr>
        <w:tab/>
      </w:r>
      <w:r w:rsidR="00347E64">
        <w:rPr>
          <w:rFonts w:cs="Times New Roman"/>
          <w:szCs w:val="24"/>
          <w:lang w:val="id-ID"/>
        </w:rPr>
        <w:tab/>
      </w:r>
      <w:r w:rsidR="00514641">
        <w:rPr>
          <w:rFonts w:cs="Times New Roman"/>
          <w:szCs w:val="24"/>
          <w:lang w:val="id-ID"/>
        </w:rPr>
        <w:t xml:space="preserve">                  </w:t>
      </w:r>
      <w:r w:rsidR="00347E64">
        <w:rPr>
          <w:rFonts w:cs="Times New Roman"/>
          <w:szCs w:val="24"/>
          <w:lang w:val="id-ID"/>
        </w:rPr>
        <w:tab/>
      </w:r>
      <w:r w:rsidR="00A77F65">
        <w:rPr>
          <w:rFonts w:cs="Times New Roman"/>
          <w:szCs w:val="24"/>
          <w:lang w:val="id-ID"/>
        </w:rPr>
        <w:tab/>
      </w:r>
    </w:p>
    <w:p w:rsidR="00A6635F" w:rsidRPr="00A77F65" w:rsidRDefault="00A77F65" w:rsidP="00AF0732">
      <w:pPr>
        <w:autoSpaceDE w:val="0"/>
        <w:autoSpaceDN w:val="0"/>
        <w:adjustRightInd w:val="0"/>
        <w:spacing w:before="0" w:after="0" w:line="480" w:lineRule="auto"/>
        <w:ind w:left="0" w:firstLine="426"/>
        <w:rPr>
          <w:rFonts w:eastAsia="Times New Roman" w:cs="Times New Roman"/>
          <w:sz w:val="20"/>
          <w:szCs w:val="20"/>
          <w:lang w:val="id-ID" w:eastAsia="ar-SA"/>
        </w:rPr>
      </w:pP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t xml:space="preserve">     </w:t>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sidRPr="00A77F65">
        <w:rPr>
          <w:rFonts w:eastAsia="Times New Roman" w:cs="Times New Roman"/>
          <w:sz w:val="20"/>
          <w:szCs w:val="20"/>
          <w:lang w:val="id-ID" w:eastAsia="ar-SA"/>
        </w:rPr>
        <w:t>Parsial</w:t>
      </w:r>
    </w:p>
    <w:p w:rsidR="00A6635F" w:rsidRPr="00675CC0" w:rsidRDefault="00CA5214" w:rsidP="00AF0732">
      <w:pPr>
        <w:autoSpaceDE w:val="0"/>
        <w:autoSpaceDN w:val="0"/>
        <w:adjustRightInd w:val="0"/>
        <w:spacing w:before="0" w:after="0" w:line="480" w:lineRule="auto"/>
        <w:ind w:left="0" w:firstLine="426"/>
        <w:rPr>
          <w:rFonts w:eastAsia="Times New Roman" w:cs="Times New Roman"/>
          <w:sz w:val="20"/>
          <w:szCs w:val="20"/>
          <w:lang w:val="id-ID" w:eastAsia="ar-SA"/>
        </w:rPr>
      </w:pPr>
      <w:r>
        <w:rPr>
          <w:rFonts w:eastAsia="Times New Roman" w:cs="Times New Roman"/>
          <w:noProof/>
          <w:szCs w:val="24"/>
          <w:lang w:val="id-ID" w:eastAsia="id-ID"/>
        </w:rPr>
        <mc:AlternateContent>
          <mc:Choice Requires="wps">
            <w:drawing>
              <wp:anchor distT="0" distB="0" distL="114300" distR="114300" simplePos="0" relativeHeight="251700224" behindDoc="0" locked="0" layoutInCell="1" allowOverlap="1">
                <wp:simplePos x="0" y="0"/>
                <wp:positionH relativeFrom="column">
                  <wp:posOffset>2026920</wp:posOffset>
                </wp:positionH>
                <wp:positionV relativeFrom="paragraph">
                  <wp:posOffset>116205</wp:posOffset>
                </wp:positionV>
                <wp:extent cx="1000125" cy="1457325"/>
                <wp:effectExtent l="9525" t="12065" r="57150" b="45085"/>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45732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59.6pt;margin-top:9.15pt;width:78.75pt;height:11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">
                <v:stroke dashstyle="longDash" endarrow="block"/>
              </v:shape>
            </w:pict>
          </mc:Fallback>
        </mc:AlternateContent>
      </w:r>
      <w:r w:rsidR="00AF0BB1">
        <w:rPr>
          <w:rFonts w:eastAsia="Times New Roman" w:cs="Times New Roman"/>
          <w:szCs w:val="24"/>
          <w:lang w:val="id-ID" w:eastAsia="ar-SA"/>
        </w:rPr>
        <w:tab/>
      </w:r>
      <w:r w:rsidR="00AF0BB1">
        <w:rPr>
          <w:rFonts w:eastAsia="Times New Roman" w:cs="Times New Roman"/>
          <w:szCs w:val="24"/>
          <w:lang w:val="id-ID" w:eastAsia="ar-SA"/>
        </w:rPr>
        <w:tab/>
      </w:r>
      <w:r w:rsidR="00675CC0">
        <w:rPr>
          <w:rFonts w:eastAsia="Times New Roman" w:cs="Times New Roman"/>
          <w:szCs w:val="24"/>
          <w:lang w:val="id-ID" w:eastAsia="ar-SA"/>
        </w:rPr>
        <w:tab/>
      </w:r>
      <w:r w:rsidR="00675CC0">
        <w:rPr>
          <w:rFonts w:eastAsia="Times New Roman" w:cs="Times New Roman"/>
          <w:szCs w:val="24"/>
          <w:lang w:val="id-ID" w:eastAsia="ar-SA"/>
        </w:rPr>
        <w:tab/>
        <w:t xml:space="preserve">       </w:t>
      </w:r>
      <w:r w:rsidR="00A77F65">
        <w:rPr>
          <w:rFonts w:eastAsia="Times New Roman" w:cs="Times New Roman"/>
          <w:sz w:val="20"/>
          <w:szCs w:val="20"/>
          <w:lang w:val="id-ID" w:eastAsia="ar-SA"/>
        </w:rPr>
        <w:tab/>
      </w:r>
      <w:r w:rsidR="00A77F65">
        <w:rPr>
          <w:rFonts w:eastAsia="Times New Roman" w:cs="Times New Roman"/>
          <w:sz w:val="20"/>
          <w:szCs w:val="20"/>
          <w:lang w:val="id-ID" w:eastAsia="ar-SA"/>
        </w:rPr>
        <w:tab/>
      </w:r>
      <w:r w:rsidR="00A77F65">
        <w:rPr>
          <w:rFonts w:eastAsia="Times New Roman" w:cs="Times New Roman"/>
          <w:sz w:val="20"/>
          <w:szCs w:val="20"/>
          <w:lang w:val="id-ID" w:eastAsia="ar-SA"/>
        </w:rPr>
        <w:tab/>
      </w:r>
      <w:r w:rsidR="00A77F65">
        <w:rPr>
          <w:rFonts w:eastAsia="Times New Roman" w:cs="Times New Roman"/>
          <w:sz w:val="20"/>
          <w:szCs w:val="20"/>
          <w:lang w:val="id-ID" w:eastAsia="ar-SA"/>
        </w:rPr>
        <w:tab/>
        <w:t xml:space="preserve">         </w:t>
      </w:r>
    </w:p>
    <w:p w:rsidR="00A6635F" w:rsidRPr="00AF0732" w:rsidRDefault="00A6635F" w:rsidP="00AF0732">
      <w:pPr>
        <w:autoSpaceDE w:val="0"/>
        <w:autoSpaceDN w:val="0"/>
        <w:adjustRightInd w:val="0"/>
        <w:spacing w:before="0" w:after="0" w:line="480" w:lineRule="auto"/>
        <w:ind w:left="0" w:firstLine="426"/>
        <w:rPr>
          <w:rFonts w:eastAsia="Times New Roman" w:cs="Times New Roman"/>
          <w:i/>
          <w:szCs w:val="24"/>
          <w:lang w:val="id-ID" w:eastAsia="ar-SA"/>
        </w:rPr>
      </w:pPr>
    </w:p>
    <w:p w:rsidR="00A6635F" w:rsidRPr="00AF0732" w:rsidRDefault="00CA5214" w:rsidP="00AF0732">
      <w:pPr>
        <w:autoSpaceDE w:val="0"/>
        <w:autoSpaceDN w:val="0"/>
        <w:adjustRightInd w:val="0"/>
        <w:spacing w:before="0" w:after="0" w:line="480" w:lineRule="auto"/>
        <w:ind w:left="0" w:firstLine="426"/>
        <w:rPr>
          <w:rFonts w:eastAsia="Times New Roman" w:cs="Times New Roman"/>
          <w:i/>
          <w:szCs w:val="24"/>
          <w:lang w:val="id-ID" w:eastAsia="ar-SA"/>
        </w:rPr>
      </w:pPr>
      <w:r>
        <w:rPr>
          <w:rFonts w:eastAsia="Times New Roman" w:cs="Times New Roman"/>
          <w:noProof/>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3074670</wp:posOffset>
                </wp:positionH>
                <wp:positionV relativeFrom="paragraph">
                  <wp:posOffset>113030</wp:posOffset>
                </wp:positionV>
                <wp:extent cx="1914525" cy="1741170"/>
                <wp:effectExtent l="19050" t="19050" r="28575" b="1143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741170"/>
                        </a:xfrm>
                        <a:prstGeom prst="rect">
                          <a:avLst/>
                        </a:prstGeom>
                        <a:solidFill>
                          <a:srgbClr val="FFFFFF"/>
                        </a:solidFill>
                        <a:ln w="28575">
                          <a:solidFill>
                            <a:srgbClr val="000000"/>
                          </a:solidFill>
                          <a:miter lim="800000"/>
                          <a:headEnd/>
                          <a:tailEnd/>
                        </a:ln>
                      </wps:spPr>
                      <wps:txbx>
                        <w:txbxContent>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r w:rsidRPr="00042A53">
                              <w:rPr>
                                <w:rFonts w:eastAsia="Times New Roman" w:cs="Times New Roman"/>
                                <w:b/>
                                <w:sz w:val="20"/>
                                <w:szCs w:val="20"/>
                                <w:lang w:eastAsia="ar-SA"/>
                              </w:rPr>
                              <w:t>Keputusan</w:t>
                            </w:r>
                            <w:r w:rsidRPr="00042A53">
                              <w:rPr>
                                <w:rFonts w:eastAsia="Times New Roman" w:cs="Times New Roman"/>
                                <w:b/>
                                <w:sz w:val="20"/>
                                <w:szCs w:val="20"/>
                                <w:lang w:val="id-ID" w:eastAsia="ar-SA"/>
                              </w:rPr>
                              <w:t xml:space="preserve"> </w:t>
                            </w:r>
                            <w:r w:rsidRPr="00042A53">
                              <w:rPr>
                                <w:rFonts w:eastAsia="Times New Roman" w:cs="Times New Roman"/>
                                <w:b/>
                                <w:sz w:val="20"/>
                                <w:szCs w:val="20"/>
                                <w:lang w:eastAsia="ar-SA"/>
                              </w:rPr>
                              <w:t>Pembelian</w:t>
                            </w:r>
                            <w:r w:rsidRPr="00042A53">
                              <w:rPr>
                                <w:rFonts w:eastAsia="Times New Roman" w:cs="Times New Roman"/>
                                <w:b/>
                                <w:sz w:val="20"/>
                                <w:szCs w:val="20"/>
                                <w:lang w:val="id-ID" w:eastAsia="ar-SA"/>
                              </w:rPr>
                              <w:t xml:space="preserve"> </w:t>
                            </w:r>
                            <w:r>
                              <w:rPr>
                                <w:rFonts w:eastAsia="Times New Roman" w:cs="Times New Roman"/>
                                <w:b/>
                                <w:sz w:val="20"/>
                                <w:szCs w:val="20"/>
                                <w:lang w:val="id-ID" w:eastAsia="ar-SA"/>
                              </w:rPr>
                              <w:t xml:space="preserve">Konsumen </w:t>
                            </w:r>
                            <w:r w:rsidRPr="00042A53">
                              <w:rPr>
                                <w:rFonts w:eastAsia="Times New Roman" w:cs="Times New Roman"/>
                                <w:b/>
                                <w:sz w:val="20"/>
                                <w:szCs w:val="20"/>
                                <w:lang w:val="id-ID" w:eastAsia="ar-SA"/>
                              </w:rPr>
                              <w:t>(Y)</w:t>
                            </w:r>
                          </w:p>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p>
                          <w:p w:rsidR="00946A7D" w:rsidRPr="003B00EC"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Produk</w:t>
                            </w:r>
                          </w:p>
                          <w:p w:rsidR="00946A7D" w:rsidRPr="00FD6F2F"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Penyalur</w:t>
                            </w:r>
                          </w:p>
                          <w:p w:rsidR="00946A7D"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Pr>
                                <w:rFonts w:eastAsia="Calibri" w:cs="Times New Roman"/>
                                <w:sz w:val="20"/>
                                <w:szCs w:val="20"/>
                                <w:lang w:val="id-ID"/>
                              </w:rPr>
                              <w:t>Metode Pembayaran</w:t>
                            </w:r>
                          </w:p>
                          <w:p w:rsidR="00946A7D" w:rsidRPr="00042A53" w:rsidRDefault="00946A7D" w:rsidP="00042A53">
                            <w:pPr>
                              <w:suppressAutoHyphens/>
                              <w:spacing w:before="0" w:after="200" w:line="276" w:lineRule="auto"/>
                              <w:ind w:left="284" w:firstLine="0"/>
                              <w:contextualSpacing/>
                              <w:jc w:val="left"/>
                              <w:rPr>
                                <w:rFonts w:eastAsia="Calibri" w:cs="Times New Roman"/>
                                <w:sz w:val="20"/>
                                <w:szCs w:val="20"/>
                                <w:lang w:val="id-ID"/>
                              </w:rPr>
                            </w:pPr>
                          </w:p>
                          <w:p w:rsidR="00946A7D" w:rsidRPr="002039AC" w:rsidRDefault="00946A7D" w:rsidP="00042A53">
                            <w:pPr>
                              <w:suppressAutoHyphens/>
                              <w:spacing w:before="0" w:after="0"/>
                              <w:ind w:left="0" w:firstLine="0"/>
                              <w:jc w:val="center"/>
                              <w:rPr>
                                <w:rFonts w:eastAsia="Times New Roman" w:cs="Times New Roman"/>
                                <w:b/>
                                <w:sz w:val="20"/>
                                <w:szCs w:val="20"/>
                                <w:lang w:val="id-ID" w:eastAsia="ar-SA"/>
                              </w:rPr>
                            </w:pPr>
                            <w:r w:rsidRPr="00042A53">
                              <w:rPr>
                                <w:rFonts w:eastAsia="Times New Roman" w:cs="Times New Roman"/>
                                <w:b/>
                                <w:sz w:val="20"/>
                                <w:szCs w:val="20"/>
                                <w:lang w:val="id-ID" w:eastAsia="ar-SA"/>
                              </w:rPr>
                              <w:t>Kotler dan Keller</w:t>
                            </w:r>
                            <w:r w:rsidRPr="00042A53">
                              <w:rPr>
                                <w:rFonts w:eastAsia="Times New Roman" w:cs="Times New Roman"/>
                                <w:b/>
                                <w:sz w:val="20"/>
                                <w:szCs w:val="20"/>
                                <w:lang w:eastAsia="ar-SA"/>
                              </w:rPr>
                              <w:t xml:space="preserve"> </w:t>
                            </w:r>
                            <w:r>
                              <w:rPr>
                                <w:rFonts w:eastAsia="Times New Roman" w:cs="Times New Roman"/>
                                <w:b/>
                                <w:sz w:val="20"/>
                                <w:szCs w:val="20"/>
                                <w:lang w:val="id-ID" w:eastAsia="ar-SA"/>
                              </w:rPr>
                              <w:t>yang dikutip oleh Ujang Sumarwan</w:t>
                            </w:r>
                          </w:p>
                          <w:p w:rsidR="00946A7D" w:rsidRPr="00042A53" w:rsidRDefault="00946A7D" w:rsidP="00042A53">
                            <w:pPr>
                              <w:suppressAutoHyphens/>
                              <w:spacing w:before="0" w:after="0"/>
                              <w:ind w:left="0" w:firstLine="0"/>
                              <w:jc w:val="center"/>
                              <w:rPr>
                                <w:rFonts w:eastAsia="Times New Roman" w:cs="Times New Roman"/>
                                <w:b/>
                                <w:sz w:val="20"/>
                                <w:szCs w:val="20"/>
                                <w:lang w:eastAsia="ar-SA"/>
                              </w:rPr>
                            </w:pPr>
                            <w:r>
                              <w:rPr>
                                <w:rFonts w:eastAsia="Times New Roman" w:cs="Times New Roman"/>
                                <w:b/>
                                <w:sz w:val="20"/>
                                <w:szCs w:val="20"/>
                                <w:lang w:eastAsia="ar-SA"/>
                              </w:rPr>
                              <w:t>(201</w:t>
                            </w:r>
                            <w:r>
                              <w:rPr>
                                <w:rFonts w:eastAsia="Times New Roman" w:cs="Times New Roman"/>
                                <w:b/>
                                <w:sz w:val="20"/>
                                <w:szCs w:val="20"/>
                                <w:lang w:val="id-ID" w:eastAsia="ar-SA"/>
                              </w:rPr>
                              <w:t>1</w:t>
                            </w:r>
                            <w:r w:rsidRPr="00042A53">
                              <w:rPr>
                                <w:rFonts w:eastAsia="Times New Roman" w:cs="Times New Roman"/>
                                <w:b/>
                                <w:sz w:val="20"/>
                                <w:szCs w:val="20"/>
                                <w:lang w:eastAsia="ar-SA"/>
                              </w:rPr>
                              <w:t>:</w:t>
                            </w:r>
                            <w:r>
                              <w:rPr>
                                <w:rFonts w:eastAsia="Times New Roman" w:cs="Times New Roman"/>
                                <w:b/>
                                <w:sz w:val="20"/>
                                <w:szCs w:val="20"/>
                                <w:lang w:val="id-ID" w:eastAsia="ar-SA"/>
                              </w:rPr>
                              <w:t>361</w:t>
                            </w:r>
                            <w:r w:rsidRPr="00042A53">
                              <w:rPr>
                                <w:rFonts w:eastAsia="Times New Roman" w:cs="Times New Roman"/>
                                <w:b/>
                                <w:sz w:val="20"/>
                                <w:szCs w:val="20"/>
                                <w:lang w:eastAsia="ar-SA"/>
                              </w:rPr>
                              <w:t>)</w:t>
                            </w:r>
                          </w:p>
                          <w:p w:rsidR="00946A7D" w:rsidRPr="00042A53" w:rsidRDefault="00946A7D" w:rsidP="00042A53">
                            <w:pPr>
                              <w:spacing w:before="0" w:after="0"/>
                              <w:ind w:left="0" w:firstLine="0"/>
                              <w:jc w:val="center"/>
                              <w:rPr>
                                <w:b/>
                                <w:sz w:val="20"/>
                                <w:szCs w:val="20"/>
                                <w:lang w:val="id-ID"/>
                              </w:rPr>
                            </w:pPr>
                            <w:r w:rsidRPr="00B97E3B">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42.1pt;margin-top:8.9pt;width:150.75pt;height:13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" strokeweight="2.25pt">
                <v:textbox>
                  <w:txbxContent>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bookmarkStart w:id="1" w:name="_GoBack"/>
                      <w:r w:rsidRPr="00042A53">
                        <w:rPr>
                          <w:rFonts w:eastAsia="Times New Roman" w:cs="Times New Roman"/>
                          <w:b/>
                          <w:sz w:val="20"/>
                          <w:szCs w:val="20"/>
                          <w:lang w:eastAsia="ar-SA"/>
                        </w:rPr>
                        <w:t>Keputusan</w:t>
                      </w:r>
                      <w:r w:rsidRPr="00042A53">
                        <w:rPr>
                          <w:rFonts w:eastAsia="Times New Roman" w:cs="Times New Roman"/>
                          <w:b/>
                          <w:sz w:val="20"/>
                          <w:szCs w:val="20"/>
                          <w:lang w:val="id-ID" w:eastAsia="ar-SA"/>
                        </w:rPr>
                        <w:t xml:space="preserve"> </w:t>
                      </w:r>
                      <w:r w:rsidRPr="00042A53">
                        <w:rPr>
                          <w:rFonts w:eastAsia="Times New Roman" w:cs="Times New Roman"/>
                          <w:b/>
                          <w:sz w:val="20"/>
                          <w:szCs w:val="20"/>
                          <w:lang w:eastAsia="ar-SA"/>
                        </w:rPr>
                        <w:t>Pembelian</w:t>
                      </w:r>
                      <w:r w:rsidRPr="00042A53">
                        <w:rPr>
                          <w:rFonts w:eastAsia="Times New Roman" w:cs="Times New Roman"/>
                          <w:b/>
                          <w:sz w:val="20"/>
                          <w:szCs w:val="20"/>
                          <w:lang w:val="id-ID" w:eastAsia="ar-SA"/>
                        </w:rPr>
                        <w:t xml:space="preserve"> </w:t>
                      </w:r>
                      <w:r>
                        <w:rPr>
                          <w:rFonts w:eastAsia="Times New Roman" w:cs="Times New Roman"/>
                          <w:b/>
                          <w:sz w:val="20"/>
                          <w:szCs w:val="20"/>
                          <w:lang w:val="id-ID" w:eastAsia="ar-SA"/>
                        </w:rPr>
                        <w:t xml:space="preserve">Konsumen </w:t>
                      </w:r>
                      <w:r w:rsidRPr="00042A53">
                        <w:rPr>
                          <w:rFonts w:eastAsia="Times New Roman" w:cs="Times New Roman"/>
                          <w:b/>
                          <w:sz w:val="20"/>
                          <w:szCs w:val="20"/>
                          <w:lang w:val="id-ID" w:eastAsia="ar-SA"/>
                        </w:rPr>
                        <w:t>(Y)</w:t>
                      </w:r>
                    </w:p>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p>
                    <w:p w:rsidR="00946A7D" w:rsidRPr="003B00EC"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Produk</w:t>
                      </w:r>
                    </w:p>
                    <w:p w:rsidR="00946A7D" w:rsidRPr="00FD6F2F"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Penyalur</w:t>
                      </w:r>
                    </w:p>
                    <w:p w:rsidR="00946A7D"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Pr>
                          <w:rFonts w:eastAsia="Calibri" w:cs="Times New Roman"/>
                          <w:sz w:val="20"/>
                          <w:szCs w:val="20"/>
                          <w:lang w:val="id-ID"/>
                        </w:rPr>
                        <w:t>Metode Pembayaran</w:t>
                      </w:r>
                    </w:p>
                    <w:p w:rsidR="00946A7D" w:rsidRPr="00042A53" w:rsidRDefault="00946A7D" w:rsidP="00042A53">
                      <w:pPr>
                        <w:suppressAutoHyphens/>
                        <w:spacing w:before="0" w:after="200" w:line="276" w:lineRule="auto"/>
                        <w:ind w:left="284" w:firstLine="0"/>
                        <w:contextualSpacing/>
                        <w:jc w:val="left"/>
                        <w:rPr>
                          <w:rFonts w:eastAsia="Calibri" w:cs="Times New Roman"/>
                          <w:sz w:val="20"/>
                          <w:szCs w:val="20"/>
                          <w:lang w:val="id-ID"/>
                        </w:rPr>
                      </w:pPr>
                    </w:p>
                    <w:p w:rsidR="00946A7D" w:rsidRPr="002039AC" w:rsidRDefault="00946A7D" w:rsidP="00042A53">
                      <w:pPr>
                        <w:suppressAutoHyphens/>
                        <w:spacing w:before="0" w:after="0"/>
                        <w:ind w:left="0" w:firstLine="0"/>
                        <w:jc w:val="center"/>
                        <w:rPr>
                          <w:rFonts w:eastAsia="Times New Roman" w:cs="Times New Roman"/>
                          <w:b/>
                          <w:sz w:val="20"/>
                          <w:szCs w:val="20"/>
                          <w:lang w:val="id-ID" w:eastAsia="ar-SA"/>
                        </w:rPr>
                      </w:pPr>
                      <w:r w:rsidRPr="00042A53">
                        <w:rPr>
                          <w:rFonts w:eastAsia="Times New Roman" w:cs="Times New Roman"/>
                          <w:b/>
                          <w:sz w:val="20"/>
                          <w:szCs w:val="20"/>
                          <w:lang w:val="id-ID" w:eastAsia="ar-SA"/>
                        </w:rPr>
                        <w:t>Kotler dan Keller</w:t>
                      </w:r>
                      <w:r w:rsidRPr="00042A53">
                        <w:rPr>
                          <w:rFonts w:eastAsia="Times New Roman" w:cs="Times New Roman"/>
                          <w:b/>
                          <w:sz w:val="20"/>
                          <w:szCs w:val="20"/>
                          <w:lang w:eastAsia="ar-SA"/>
                        </w:rPr>
                        <w:t xml:space="preserve"> </w:t>
                      </w:r>
                      <w:r>
                        <w:rPr>
                          <w:rFonts w:eastAsia="Times New Roman" w:cs="Times New Roman"/>
                          <w:b/>
                          <w:sz w:val="20"/>
                          <w:szCs w:val="20"/>
                          <w:lang w:val="id-ID" w:eastAsia="ar-SA"/>
                        </w:rPr>
                        <w:t>yang dikutip oleh Ujang Sumarwan</w:t>
                      </w:r>
                    </w:p>
                    <w:p w:rsidR="00946A7D" w:rsidRPr="00042A53" w:rsidRDefault="00946A7D" w:rsidP="00042A53">
                      <w:pPr>
                        <w:suppressAutoHyphens/>
                        <w:spacing w:before="0" w:after="0"/>
                        <w:ind w:left="0" w:firstLine="0"/>
                        <w:jc w:val="center"/>
                        <w:rPr>
                          <w:rFonts w:eastAsia="Times New Roman" w:cs="Times New Roman"/>
                          <w:b/>
                          <w:sz w:val="20"/>
                          <w:szCs w:val="20"/>
                          <w:lang w:eastAsia="ar-SA"/>
                        </w:rPr>
                      </w:pPr>
                      <w:r>
                        <w:rPr>
                          <w:rFonts w:eastAsia="Times New Roman" w:cs="Times New Roman"/>
                          <w:b/>
                          <w:sz w:val="20"/>
                          <w:szCs w:val="20"/>
                          <w:lang w:eastAsia="ar-SA"/>
                        </w:rPr>
                        <w:t>(201</w:t>
                      </w:r>
                      <w:r>
                        <w:rPr>
                          <w:rFonts w:eastAsia="Times New Roman" w:cs="Times New Roman"/>
                          <w:b/>
                          <w:sz w:val="20"/>
                          <w:szCs w:val="20"/>
                          <w:lang w:val="id-ID" w:eastAsia="ar-SA"/>
                        </w:rPr>
                        <w:t>1</w:t>
                      </w:r>
                      <w:r w:rsidRPr="00042A53">
                        <w:rPr>
                          <w:rFonts w:eastAsia="Times New Roman" w:cs="Times New Roman"/>
                          <w:b/>
                          <w:sz w:val="20"/>
                          <w:szCs w:val="20"/>
                          <w:lang w:eastAsia="ar-SA"/>
                        </w:rPr>
                        <w:t>:</w:t>
                      </w:r>
                      <w:r>
                        <w:rPr>
                          <w:rFonts w:eastAsia="Times New Roman" w:cs="Times New Roman"/>
                          <w:b/>
                          <w:sz w:val="20"/>
                          <w:szCs w:val="20"/>
                          <w:lang w:val="id-ID" w:eastAsia="ar-SA"/>
                        </w:rPr>
                        <w:t>361</w:t>
                      </w:r>
                      <w:r w:rsidRPr="00042A53">
                        <w:rPr>
                          <w:rFonts w:eastAsia="Times New Roman" w:cs="Times New Roman"/>
                          <w:b/>
                          <w:sz w:val="20"/>
                          <w:szCs w:val="20"/>
                          <w:lang w:eastAsia="ar-SA"/>
                        </w:rPr>
                        <w:t>)</w:t>
                      </w:r>
                    </w:p>
                    <w:p w:rsidR="00946A7D" w:rsidRPr="00042A53" w:rsidRDefault="00946A7D" w:rsidP="00042A53">
                      <w:pPr>
                        <w:spacing w:before="0" w:after="0"/>
                        <w:ind w:left="0" w:firstLine="0"/>
                        <w:jc w:val="center"/>
                        <w:rPr>
                          <w:b/>
                          <w:sz w:val="20"/>
                          <w:szCs w:val="20"/>
                          <w:lang w:val="id-ID"/>
                        </w:rPr>
                      </w:pPr>
                      <w:r w:rsidRPr="00B97E3B">
                        <w:rPr>
                          <w:b/>
                          <w:sz w:val="20"/>
                          <w:szCs w:val="20"/>
                        </w:rPr>
                        <w:t xml:space="preserve"> </w:t>
                      </w:r>
                      <w:bookmarkEnd w:id="1"/>
                    </w:p>
                  </w:txbxContent>
                </v:textbox>
              </v:rect>
            </w:pict>
          </mc:Fallback>
        </mc:AlternateContent>
      </w:r>
    </w:p>
    <w:p w:rsidR="00A6635F" w:rsidRPr="00AF0732" w:rsidRDefault="00A6635F" w:rsidP="00AF0732">
      <w:pPr>
        <w:autoSpaceDE w:val="0"/>
        <w:autoSpaceDN w:val="0"/>
        <w:adjustRightInd w:val="0"/>
        <w:spacing w:before="0" w:after="0" w:line="480" w:lineRule="auto"/>
        <w:ind w:left="0" w:firstLine="0"/>
        <w:rPr>
          <w:rFonts w:eastAsia="Times New Roman" w:cs="Times New Roman"/>
          <w:sz w:val="20"/>
          <w:szCs w:val="20"/>
          <w:lang w:val="id-ID" w:eastAsia="ar-SA"/>
        </w:rPr>
      </w:pPr>
      <w:r w:rsidRPr="00AF0732">
        <w:rPr>
          <w:rFonts w:eastAsia="Times New Roman" w:cs="Times New Roman"/>
          <w:i/>
          <w:szCs w:val="24"/>
          <w:lang w:val="id-ID" w:eastAsia="ar-SA"/>
        </w:rPr>
        <w:tab/>
      </w:r>
      <w:r w:rsidRPr="00AF0732">
        <w:rPr>
          <w:rFonts w:eastAsia="Times New Roman" w:cs="Times New Roman"/>
          <w:i/>
          <w:sz w:val="20"/>
          <w:szCs w:val="20"/>
          <w:lang w:val="id-ID" w:eastAsia="ar-SA"/>
        </w:rPr>
        <w:t xml:space="preserve">                                                                                       </w:t>
      </w:r>
    </w:p>
    <w:p w:rsidR="00A6635F" w:rsidRPr="007B683A" w:rsidRDefault="00A6635F" w:rsidP="00AF0732">
      <w:pPr>
        <w:tabs>
          <w:tab w:val="left" w:pos="2595"/>
        </w:tabs>
        <w:suppressAutoHyphens/>
        <w:spacing w:before="0" w:after="0" w:line="480" w:lineRule="auto"/>
        <w:ind w:left="0" w:firstLine="0"/>
        <w:jc w:val="left"/>
        <w:rPr>
          <w:rFonts w:eastAsia="Times New Roman" w:cs="Times New Roman"/>
          <w:sz w:val="20"/>
          <w:szCs w:val="20"/>
          <w:lang w:val="id-ID" w:eastAsia="ar-SA"/>
        </w:rPr>
      </w:pPr>
      <w:r w:rsidRPr="00AF0732">
        <w:rPr>
          <w:rFonts w:eastAsia="Times New Roman" w:cs="Times New Roman"/>
          <w:i/>
          <w:sz w:val="20"/>
          <w:szCs w:val="20"/>
          <w:lang w:val="id-ID" w:eastAsia="ar-SA"/>
        </w:rPr>
        <w:t xml:space="preserve">                          </w:t>
      </w:r>
      <w:r w:rsidR="007B683A">
        <w:rPr>
          <w:rFonts w:eastAsia="Times New Roman" w:cs="Times New Roman"/>
          <w:i/>
          <w:sz w:val="20"/>
          <w:szCs w:val="20"/>
          <w:lang w:val="id-ID" w:eastAsia="ar-SA"/>
        </w:rPr>
        <w:tab/>
        <w:t xml:space="preserve">      </w:t>
      </w:r>
      <w:r w:rsidR="007B683A">
        <w:rPr>
          <w:rFonts w:eastAsia="Times New Roman" w:cs="Times New Roman"/>
          <w:sz w:val="20"/>
          <w:szCs w:val="20"/>
          <w:lang w:val="id-ID" w:eastAsia="ar-SA"/>
        </w:rPr>
        <w:t>Elfitri Santi (2010)</w:t>
      </w:r>
    </w:p>
    <w:p w:rsidR="00137191" w:rsidRPr="007B683A" w:rsidRDefault="00CA5214" w:rsidP="00AF0732">
      <w:pPr>
        <w:tabs>
          <w:tab w:val="left" w:pos="2595"/>
        </w:tabs>
        <w:suppressAutoHyphens/>
        <w:spacing w:before="0" w:after="0" w:line="480" w:lineRule="auto"/>
        <w:ind w:left="0" w:firstLine="0"/>
        <w:jc w:val="left"/>
        <w:rPr>
          <w:rFonts w:eastAsia="Times New Roman" w:cs="Times New Roman"/>
          <w:sz w:val="20"/>
          <w:szCs w:val="20"/>
          <w:lang w:val="id-ID" w:eastAsia="ar-SA"/>
        </w:rPr>
      </w:pPr>
      <w:r>
        <w:rPr>
          <w:rFonts w:eastAsia="Times New Roman" w:cs="Times New Roman"/>
          <w:i/>
          <w:noProof/>
          <w:sz w:val="20"/>
          <w:szCs w:val="20"/>
          <w:lang w:val="id-ID" w:eastAsia="id-ID"/>
        </w:rPr>
        <mc:AlternateContent>
          <mc:Choice Requires="wps">
            <w:drawing>
              <wp:anchor distT="0" distB="0" distL="114300" distR="114300" simplePos="0" relativeHeight="251701248" behindDoc="0" locked="0" layoutInCell="1" allowOverlap="1" wp14:anchorId="01AD146F" wp14:editId="67F5A137">
                <wp:simplePos x="0" y="0"/>
                <wp:positionH relativeFrom="column">
                  <wp:posOffset>2026920</wp:posOffset>
                </wp:positionH>
                <wp:positionV relativeFrom="paragraph">
                  <wp:posOffset>5080</wp:posOffset>
                </wp:positionV>
                <wp:extent cx="1000125" cy="1562100"/>
                <wp:effectExtent l="9525" t="40005" r="57150" b="7620"/>
                <wp:wrapNone/>
                <wp:docPr id="3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15621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159.6pt;margin-top:.4pt;width:78.75pt;height:12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">
                <v:stroke dashstyle="longDash" endarrow="block"/>
              </v:shape>
            </w:pict>
          </mc:Fallback>
        </mc:AlternateContent>
      </w:r>
      <w:r w:rsidR="007B683A">
        <w:rPr>
          <w:rFonts w:eastAsia="Times New Roman" w:cs="Times New Roman"/>
          <w:i/>
          <w:sz w:val="20"/>
          <w:szCs w:val="20"/>
          <w:lang w:val="id-ID" w:eastAsia="ar-SA"/>
        </w:rPr>
        <w:t xml:space="preserve">                                      </w:t>
      </w:r>
      <w:r w:rsidR="007B683A" w:rsidRPr="007B683A">
        <w:rPr>
          <w:rFonts w:eastAsia="Times New Roman" w:cs="Times New Roman"/>
          <w:sz w:val="20"/>
          <w:szCs w:val="20"/>
          <w:lang w:val="id-ID" w:eastAsia="ar-SA"/>
        </w:rPr>
        <w:t>Juni Riantro Lumbanbatu (2009)</w:t>
      </w:r>
    </w:p>
    <w:p w:rsidR="00137191" w:rsidRDefault="00172526" w:rsidP="00AF0732">
      <w:pPr>
        <w:tabs>
          <w:tab w:val="left" w:pos="2595"/>
        </w:tabs>
        <w:suppressAutoHyphens/>
        <w:spacing w:before="0" w:after="0" w:line="480" w:lineRule="auto"/>
        <w:ind w:left="0" w:firstLine="0"/>
        <w:jc w:val="left"/>
        <w:rPr>
          <w:rFonts w:eastAsia="Times New Roman" w:cs="Times New Roman"/>
          <w:b/>
          <w:szCs w:val="24"/>
          <w:lang w:val="id-ID" w:eastAsia="ar-SA"/>
        </w:rPr>
      </w:pPr>
      <w:r>
        <w:rPr>
          <w:rFonts w:eastAsia="Times New Roman" w:cs="Times New Roman"/>
          <w:i/>
          <w:noProof/>
          <w:szCs w:val="24"/>
          <w:lang w:val="id-ID" w:eastAsia="id-ID"/>
        </w:rPr>
        <mc:AlternateContent>
          <mc:Choice Requires="wps">
            <w:drawing>
              <wp:anchor distT="0" distB="0" distL="114300" distR="114300" simplePos="0" relativeHeight="251692032" behindDoc="0" locked="0" layoutInCell="1" allowOverlap="1" wp14:anchorId="232DCF95" wp14:editId="2F81556E">
                <wp:simplePos x="0" y="0"/>
                <wp:positionH relativeFrom="column">
                  <wp:posOffset>112395</wp:posOffset>
                </wp:positionH>
                <wp:positionV relativeFrom="paragraph">
                  <wp:posOffset>79375</wp:posOffset>
                </wp:positionV>
                <wp:extent cx="1914525" cy="1743075"/>
                <wp:effectExtent l="19050" t="19050" r="28575" b="2857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743075"/>
                        </a:xfrm>
                        <a:prstGeom prst="rect">
                          <a:avLst/>
                        </a:prstGeom>
                        <a:solidFill>
                          <a:srgbClr val="FFFFFF"/>
                        </a:solidFill>
                        <a:ln w="28575">
                          <a:solidFill>
                            <a:srgbClr val="000000"/>
                          </a:solidFill>
                          <a:miter lim="800000"/>
                          <a:headEnd/>
                          <a:tailEnd/>
                        </a:ln>
                      </wps:spPr>
                      <wps:txbx>
                        <w:txbxContent>
                          <w:p w:rsidR="00946A7D" w:rsidRDefault="00946A7D" w:rsidP="00137191">
                            <w:pPr>
                              <w:spacing w:before="0" w:after="0"/>
                              <w:ind w:left="0" w:firstLine="0"/>
                              <w:jc w:val="center"/>
                              <w:rPr>
                                <w:b/>
                                <w:sz w:val="20"/>
                                <w:szCs w:val="20"/>
                                <w:lang w:val="id-ID"/>
                              </w:rPr>
                            </w:pPr>
                            <w:r>
                              <w:rPr>
                                <w:b/>
                                <w:sz w:val="20"/>
                                <w:szCs w:val="20"/>
                                <w:lang w:val="id-ID"/>
                              </w:rPr>
                              <w:t xml:space="preserve">Harga </w:t>
                            </w:r>
                            <w:r w:rsidRPr="00B96393">
                              <w:rPr>
                                <w:b/>
                                <w:sz w:val="20"/>
                                <w:szCs w:val="20"/>
                                <w:lang w:val="id-ID"/>
                              </w:rPr>
                              <w:t>(X</w:t>
                            </w:r>
                            <w:r>
                              <w:rPr>
                                <w:rFonts w:ascii="Calibri" w:hAnsi="Calibri"/>
                                <w:b/>
                                <w:sz w:val="20"/>
                                <w:szCs w:val="20"/>
                                <w:lang w:val="id-ID"/>
                              </w:rPr>
                              <w:t>₂</w:t>
                            </w:r>
                            <w:r w:rsidRPr="00B96393">
                              <w:rPr>
                                <w:b/>
                                <w:sz w:val="20"/>
                                <w:szCs w:val="20"/>
                                <w:lang w:val="id-ID"/>
                              </w:rPr>
                              <w:t>)</w:t>
                            </w:r>
                          </w:p>
                          <w:p w:rsidR="00946A7D" w:rsidRDefault="00946A7D" w:rsidP="000B5823">
                            <w:pPr>
                              <w:spacing w:before="0" w:after="0"/>
                              <w:ind w:left="0" w:firstLine="0"/>
                              <w:jc w:val="left"/>
                              <w:rPr>
                                <w:b/>
                                <w:sz w:val="20"/>
                                <w:szCs w:val="20"/>
                                <w:lang w:val="id-ID"/>
                              </w:rPr>
                            </w:pPr>
                          </w:p>
                          <w:p w:rsidR="00946A7D" w:rsidRPr="00BF1229" w:rsidRDefault="00946A7D" w:rsidP="000B5823">
                            <w:pPr>
                              <w:spacing w:before="0" w:after="0"/>
                              <w:ind w:left="0" w:firstLine="0"/>
                              <w:jc w:val="left"/>
                              <w:rPr>
                                <w:sz w:val="20"/>
                                <w:szCs w:val="20"/>
                                <w:lang w:val="id-ID"/>
                              </w:rPr>
                            </w:pPr>
                            <w:r>
                              <w:rPr>
                                <w:sz w:val="20"/>
                                <w:szCs w:val="20"/>
                                <w:lang w:val="id-ID"/>
                              </w:rPr>
                              <w:t>1. Keterjangkauan Harga</w:t>
                            </w:r>
                          </w:p>
                          <w:p w:rsidR="00946A7D" w:rsidRDefault="00946A7D" w:rsidP="000B5823">
                            <w:pPr>
                              <w:spacing w:before="0" w:after="0"/>
                              <w:ind w:left="142" w:hanging="142"/>
                              <w:jc w:val="left"/>
                              <w:rPr>
                                <w:sz w:val="20"/>
                                <w:szCs w:val="20"/>
                                <w:lang w:val="id-ID"/>
                              </w:rPr>
                            </w:pPr>
                            <w:r w:rsidRPr="00BF1229">
                              <w:rPr>
                                <w:sz w:val="20"/>
                                <w:szCs w:val="20"/>
                                <w:lang w:val="id-ID"/>
                              </w:rPr>
                              <w:t xml:space="preserve">2. </w:t>
                            </w:r>
                            <w:r>
                              <w:rPr>
                                <w:sz w:val="20"/>
                                <w:szCs w:val="20"/>
                                <w:lang w:val="id-ID"/>
                              </w:rPr>
                              <w:t>Kesesuaian Harga dengan  Kualitas Produk</w:t>
                            </w:r>
                          </w:p>
                          <w:p w:rsidR="00946A7D" w:rsidRDefault="00946A7D" w:rsidP="000B5823">
                            <w:pPr>
                              <w:spacing w:before="0" w:after="0"/>
                              <w:ind w:left="142" w:hanging="142"/>
                              <w:jc w:val="left"/>
                              <w:rPr>
                                <w:sz w:val="20"/>
                                <w:szCs w:val="20"/>
                                <w:lang w:val="id-ID"/>
                              </w:rPr>
                            </w:pPr>
                            <w:r>
                              <w:rPr>
                                <w:sz w:val="20"/>
                                <w:szCs w:val="20"/>
                                <w:lang w:val="id-ID"/>
                              </w:rPr>
                              <w:t>3. Daya Saing Harga</w:t>
                            </w:r>
                          </w:p>
                          <w:p w:rsidR="00946A7D" w:rsidRDefault="00946A7D" w:rsidP="000B5823">
                            <w:pPr>
                              <w:spacing w:before="0" w:after="0"/>
                              <w:ind w:left="142" w:hanging="142"/>
                              <w:jc w:val="left"/>
                              <w:rPr>
                                <w:sz w:val="20"/>
                                <w:szCs w:val="20"/>
                                <w:lang w:val="id-ID"/>
                              </w:rPr>
                            </w:pPr>
                            <w:r>
                              <w:rPr>
                                <w:sz w:val="20"/>
                                <w:szCs w:val="20"/>
                                <w:lang w:val="id-ID"/>
                              </w:rPr>
                              <w:t>4. Kesesuaian harga dengan manfaat</w:t>
                            </w:r>
                          </w:p>
                          <w:p w:rsidR="00946A7D" w:rsidRPr="00137191" w:rsidRDefault="00946A7D" w:rsidP="00172526">
                            <w:pPr>
                              <w:spacing w:before="0" w:after="0"/>
                              <w:ind w:left="0" w:firstLine="0"/>
                              <w:rPr>
                                <w:i/>
                                <w:sz w:val="20"/>
                                <w:szCs w:val="20"/>
                                <w:lang w:val="id-ID"/>
                              </w:rPr>
                            </w:pPr>
                          </w:p>
                          <w:p w:rsidR="00946A7D" w:rsidRDefault="00946A7D" w:rsidP="00137191">
                            <w:pPr>
                              <w:spacing w:before="0" w:after="0"/>
                              <w:ind w:left="0" w:firstLine="0"/>
                              <w:jc w:val="center"/>
                              <w:rPr>
                                <w:b/>
                                <w:sz w:val="20"/>
                                <w:szCs w:val="20"/>
                                <w:lang w:val="id-ID"/>
                              </w:rPr>
                            </w:pPr>
                            <w:r>
                              <w:rPr>
                                <w:b/>
                                <w:sz w:val="20"/>
                                <w:szCs w:val="20"/>
                                <w:lang w:val="id-ID"/>
                              </w:rPr>
                              <w:t>Kotler dan Keller</w:t>
                            </w:r>
                          </w:p>
                          <w:p w:rsidR="00946A7D" w:rsidRPr="00B97E3B" w:rsidRDefault="00946A7D" w:rsidP="00137191">
                            <w:pPr>
                              <w:spacing w:before="0" w:after="0"/>
                              <w:ind w:left="0" w:firstLine="0"/>
                              <w:jc w:val="center"/>
                              <w:rPr>
                                <w:b/>
                                <w:sz w:val="20"/>
                                <w:szCs w:val="20"/>
                                <w:lang w:val="id-ID"/>
                              </w:rPr>
                            </w:pPr>
                            <w:r>
                              <w:rPr>
                                <w:b/>
                                <w:sz w:val="20"/>
                                <w:szCs w:val="20"/>
                              </w:rPr>
                              <w:t>(201</w:t>
                            </w:r>
                            <w:r>
                              <w:rPr>
                                <w:b/>
                                <w:sz w:val="20"/>
                                <w:szCs w:val="20"/>
                                <w:lang w:val="id-ID"/>
                              </w:rPr>
                              <w:t>0</w:t>
                            </w:r>
                            <w:r>
                              <w:rPr>
                                <w:b/>
                                <w:sz w:val="20"/>
                                <w:szCs w:val="20"/>
                              </w:rPr>
                              <w:t>:</w:t>
                            </w:r>
                            <w:r>
                              <w:rPr>
                                <w:b/>
                                <w:sz w:val="20"/>
                                <w:szCs w:val="20"/>
                                <w:lang w:val="id-ID"/>
                              </w:rPr>
                              <w:t>278</w:t>
                            </w:r>
                            <w:r w:rsidRPr="00B97E3B">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8.85pt;margin-top:6.25pt;width:150.75pt;height:13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" strokeweight="2.25pt">
                <v:textbox>
                  <w:txbxContent>
                    <w:p w:rsidR="00C045F6" w:rsidRDefault="00C045F6" w:rsidP="00137191">
                      <w:pPr>
                        <w:spacing w:before="0" w:after="0"/>
                        <w:ind w:left="0" w:firstLine="0"/>
                        <w:jc w:val="center"/>
                        <w:rPr>
                          <w:b/>
                          <w:sz w:val="20"/>
                          <w:szCs w:val="20"/>
                          <w:lang w:val="id-ID"/>
                        </w:rPr>
                      </w:pPr>
                      <w:r>
                        <w:rPr>
                          <w:b/>
                          <w:sz w:val="20"/>
                          <w:szCs w:val="20"/>
                          <w:lang w:val="id-ID"/>
                        </w:rPr>
                        <w:t xml:space="preserve">Harga </w:t>
                      </w:r>
                      <w:r w:rsidRPr="00B96393">
                        <w:rPr>
                          <w:b/>
                          <w:sz w:val="20"/>
                          <w:szCs w:val="20"/>
                          <w:lang w:val="id-ID"/>
                        </w:rPr>
                        <w:t>(X</w:t>
                      </w:r>
                      <w:r>
                        <w:rPr>
                          <w:rFonts w:ascii="Calibri" w:hAnsi="Calibri"/>
                          <w:b/>
                          <w:sz w:val="20"/>
                          <w:szCs w:val="20"/>
                          <w:lang w:val="id-ID"/>
                        </w:rPr>
                        <w:t>₂</w:t>
                      </w:r>
                      <w:r w:rsidRPr="00B96393">
                        <w:rPr>
                          <w:b/>
                          <w:sz w:val="20"/>
                          <w:szCs w:val="20"/>
                          <w:lang w:val="id-ID"/>
                        </w:rPr>
                        <w:t>)</w:t>
                      </w:r>
                    </w:p>
                    <w:p w:rsidR="000B5823" w:rsidRDefault="000B5823" w:rsidP="000B5823">
                      <w:pPr>
                        <w:spacing w:before="0" w:after="0"/>
                        <w:ind w:left="0" w:firstLine="0"/>
                        <w:jc w:val="left"/>
                        <w:rPr>
                          <w:b/>
                          <w:sz w:val="20"/>
                          <w:szCs w:val="20"/>
                          <w:lang w:val="id-ID"/>
                        </w:rPr>
                      </w:pPr>
                    </w:p>
                    <w:p w:rsidR="00C045F6" w:rsidRPr="00BF1229" w:rsidRDefault="000B5823" w:rsidP="000B5823">
                      <w:pPr>
                        <w:spacing w:before="0" w:after="0"/>
                        <w:ind w:left="0" w:firstLine="0"/>
                        <w:jc w:val="left"/>
                        <w:rPr>
                          <w:sz w:val="20"/>
                          <w:szCs w:val="20"/>
                          <w:lang w:val="id-ID"/>
                        </w:rPr>
                      </w:pPr>
                      <w:r>
                        <w:rPr>
                          <w:sz w:val="20"/>
                          <w:szCs w:val="20"/>
                          <w:lang w:val="id-ID"/>
                        </w:rPr>
                        <w:t>1. Keterjangkauan Harga</w:t>
                      </w:r>
                    </w:p>
                    <w:p w:rsidR="00C045F6" w:rsidRDefault="00C045F6" w:rsidP="000B5823">
                      <w:pPr>
                        <w:spacing w:before="0" w:after="0"/>
                        <w:ind w:left="142" w:hanging="142"/>
                        <w:jc w:val="left"/>
                        <w:rPr>
                          <w:sz w:val="20"/>
                          <w:szCs w:val="20"/>
                          <w:lang w:val="id-ID"/>
                        </w:rPr>
                      </w:pPr>
                      <w:r w:rsidRPr="00BF1229">
                        <w:rPr>
                          <w:sz w:val="20"/>
                          <w:szCs w:val="20"/>
                          <w:lang w:val="id-ID"/>
                        </w:rPr>
                        <w:t xml:space="preserve">2. </w:t>
                      </w:r>
                      <w:r w:rsidR="000B5823">
                        <w:rPr>
                          <w:sz w:val="20"/>
                          <w:szCs w:val="20"/>
                          <w:lang w:val="id-ID"/>
                        </w:rPr>
                        <w:t>Kesesuaian Harga dengan  Kualitas Produk</w:t>
                      </w:r>
                    </w:p>
                    <w:p w:rsidR="000B5823" w:rsidRDefault="000B5823" w:rsidP="000B5823">
                      <w:pPr>
                        <w:spacing w:before="0" w:after="0"/>
                        <w:ind w:left="142" w:hanging="142"/>
                        <w:jc w:val="left"/>
                        <w:rPr>
                          <w:sz w:val="20"/>
                          <w:szCs w:val="20"/>
                          <w:lang w:val="id-ID"/>
                        </w:rPr>
                      </w:pPr>
                      <w:r>
                        <w:rPr>
                          <w:sz w:val="20"/>
                          <w:szCs w:val="20"/>
                          <w:lang w:val="id-ID"/>
                        </w:rPr>
                        <w:t>3. Daya Saing Harga</w:t>
                      </w:r>
                    </w:p>
                    <w:p w:rsidR="000B5823" w:rsidRDefault="000B5823" w:rsidP="000B5823">
                      <w:pPr>
                        <w:spacing w:before="0" w:after="0"/>
                        <w:ind w:left="142" w:hanging="142"/>
                        <w:jc w:val="left"/>
                        <w:rPr>
                          <w:sz w:val="20"/>
                          <w:szCs w:val="20"/>
                          <w:lang w:val="id-ID"/>
                        </w:rPr>
                      </w:pPr>
                      <w:r>
                        <w:rPr>
                          <w:sz w:val="20"/>
                          <w:szCs w:val="20"/>
                          <w:lang w:val="id-ID"/>
                        </w:rPr>
                        <w:t>4. Kesesuaian harga dengan manfaat</w:t>
                      </w:r>
                    </w:p>
                    <w:p w:rsidR="00C045F6" w:rsidRPr="00137191" w:rsidRDefault="00C045F6" w:rsidP="00172526">
                      <w:pPr>
                        <w:spacing w:before="0" w:after="0"/>
                        <w:ind w:left="0" w:firstLine="0"/>
                        <w:rPr>
                          <w:i/>
                          <w:sz w:val="20"/>
                          <w:szCs w:val="20"/>
                          <w:lang w:val="id-ID"/>
                        </w:rPr>
                      </w:pPr>
                    </w:p>
                    <w:p w:rsidR="00C045F6" w:rsidRDefault="000B5823" w:rsidP="00137191">
                      <w:pPr>
                        <w:spacing w:before="0" w:after="0"/>
                        <w:ind w:left="0" w:firstLine="0"/>
                        <w:jc w:val="center"/>
                        <w:rPr>
                          <w:b/>
                          <w:sz w:val="20"/>
                          <w:szCs w:val="20"/>
                          <w:lang w:val="id-ID"/>
                        </w:rPr>
                      </w:pPr>
                      <w:r>
                        <w:rPr>
                          <w:b/>
                          <w:sz w:val="20"/>
                          <w:szCs w:val="20"/>
                          <w:lang w:val="id-ID"/>
                        </w:rPr>
                        <w:t>Kotler dan Keller</w:t>
                      </w:r>
                    </w:p>
                    <w:p w:rsidR="00C045F6" w:rsidRPr="00B97E3B" w:rsidRDefault="00C045F6" w:rsidP="00137191">
                      <w:pPr>
                        <w:spacing w:before="0" w:after="0"/>
                        <w:ind w:left="0" w:firstLine="0"/>
                        <w:jc w:val="center"/>
                        <w:rPr>
                          <w:b/>
                          <w:sz w:val="20"/>
                          <w:szCs w:val="20"/>
                          <w:lang w:val="id-ID"/>
                        </w:rPr>
                      </w:pPr>
                      <w:r>
                        <w:rPr>
                          <w:b/>
                          <w:sz w:val="20"/>
                          <w:szCs w:val="20"/>
                        </w:rPr>
                        <w:t>(201</w:t>
                      </w:r>
                      <w:r w:rsidR="000B5823">
                        <w:rPr>
                          <w:b/>
                          <w:sz w:val="20"/>
                          <w:szCs w:val="20"/>
                          <w:lang w:val="id-ID"/>
                        </w:rPr>
                        <w:t>0</w:t>
                      </w:r>
                      <w:r>
                        <w:rPr>
                          <w:b/>
                          <w:sz w:val="20"/>
                          <w:szCs w:val="20"/>
                        </w:rPr>
                        <w:t>:</w:t>
                      </w:r>
                      <w:r w:rsidR="000B5823">
                        <w:rPr>
                          <w:b/>
                          <w:sz w:val="20"/>
                          <w:szCs w:val="20"/>
                          <w:lang w:val="id-ID"/>
                        </w:rPr>
                        <w:t>278</w:t>
                      </w:r>
                      <w:r w:rsidRPr="00B97E3B">
                        <w:rPr>
                          <w:b/>
                          <w:sz w:val="20"/>
                          <w:szCs w:val="20"/>
                        </w:rPr>
                        <w:t>)</w:t>
                      </w:r>
                    </w:p>
                  </w:txbxContent>
                </v:textbox>
              </v:rect>
            </w:pict>
          </mc:Fallback>
        </mc:AlternateContent>
      </w:r>
    </w:p>
    <w:p w:rsidR="00042A53" w:rsidRDefault="00CA5214" w:rsidP="00AF0732">
      <w:pPr>
        <w:tabs>
          <w:tab w:val="left" w:pos="2595"/>
        </w:tabs>
        <w:suppressAutoHyphens/>
        <w:spacing w:before="0" w:after="0" w:line="480" w:lineRule="auto"/>
        <w:ind w:left="0" w:firstLine="0"/>
        <w:jc w:val="left"/>
        <w:rPr>
          <w:rFonts w:eastAsia="Times New Roman" w:cs="Times New Roman"/>
          <w:b/>
          <w:szCs w:val="24"/>
          <w:lang w:val="id-ID" w:eastAsia="ar-SA"/>
        </w:rPr>
      </w:pPr>
      <w:r>
        <w:rPr>
          <w:rFonts w:eastAsia="Times New Roman" w:cs="Times New Roman"/>
          <w:b/>
          <w:noProof/>
          <w:szCs w:val="24"/>
          <w:lang w:val="id-ID" w:eastAsia="id-ID"/>
        </w:rPr>
        <mc:AlternateContent>
          <mc:Choice Requires="wps">
            <w:drawing>
              <wp:anchor distT="0" distB="0" distL="114300" distR="114300" simplePos="0" relativeHeight="251699200" behindDoc="0" locked="0" layoutInCell="1" allowOverlap="1" wp14:anchorId="1CEA742F" wp14:editId="6977E878">
                <wp:simplePos x="0" y="0"/>
                <wp:positionH relativeFrom="column">
                  <wp:posOffset>3989070</wp:posOffset>
                </wp:positionH>
                <wp:positionV relativeFrom="paragraph">
                  <wp:posOffset>314960</wp:posOffset>
                </wp:positionV>
                <wp:extent cx="635" cy="2107565"/>
                <wp:effectExtent l="57150" t="20955" r="56515" b="5080"/>
                <wp:wrapNone/>
                <wp:docPr id="3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07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14.1pt;margin-top:24.8pt;width:.05pt;height:165.9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">
                <v:stroke endarrow="block"/>
              </v:shape>
            </w:pict>
          </mc:Fallback>
        </mc:AlternateContent>
      </w:r>
      <w:r>
        <w:rPr>
          <w:rFonts w:eastAsia="Times New Roman" w:cs="Times New Roman"/>
          <w:b/>
          <w:noProof/>
          <w:szCs w:val="24"/>
          <w:lang w:val="id-ID" w:eastAsia="id-ID"/>
        </w:rPr>
        <mc:AlternateContent>
          <mc:Choice Requires="wps">
            <w:drawing>
              <wp:anchor distT="0" distB="0" distL="114300" distR="114300" simplePos="0" relativeHeight="251702272" behindDoc="0" locked="0" layoutInCell="1" allowOverlap="1" wp14:anchorId="381E22AE" wp14:editId="772533F1">
                <wp:simplePos x="0" y="0"/>
                <wp:positionH relativeFrom="column">
                  <wp:posOffset>2421890</wp:posOffset>
                </wp:positionH>
                <wp:positionV relativeFrom="paragraph">
                  <wp:posOffset>243840</wp:posOffset>
                </wp:positionV>
                <wp:extent cx="561975" cy="266700"/>
                <wp:effectExtent l="9525" t="11430" r="57150" b="17145"/>
                <wp:wrapNone/>
                <wp:docPr id="3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1975" cy="26670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0" o:spid="_x0000_s1026" type="#_x0000_t34" style="position:absolute;margin-left:190.7pt;margin-top:19.2pt;width:44.25pt;height:21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" adj="10788">
                <v:stroke endarrow="block"/>
              </v:shape>
            </w:pict>
          </mc:Fallback>
        </mc:AlternateContent>
      </w:r>
    </w:p>
    <w:p w:rsidR="00042A53" w:rsidRDefault="00042A53" w:rsidP="00AF0732">
      <w:pPr>
        <w:tabs>
          <w:tab w:val="left" w:pos="2595"/>
        </w:tabs>
        <w:suppressAutoHyphens/>
        <w:spacing w:before="0" w:after="0" w:line="480" w:lineRule="auto"/>
        <w:ind w:left="0" w:firstLine="0"/>
        <w:jc w:val="left"/>
        <w:rPr>
          <w:rFonts w:eastAsia="Times New Roman" w:cs="Times New Roman"/>
          <w:b/>
          <w:szCs w:val="24"/>
          <w:lang w:val="id-ID" w:eastAsia="ar-SA"/>
        </w:rPr>
      </w:pPr>
    </w:p>
    <w:p w:rsidR="00042A53" w:rsidRPr="00AF0BB1" w:rsidRDefault="00AF0BB1" w:rsidP="00AF0732">
      <w:pPr>
        <w:tabs>
          <w:tab w:val="left" w:pos="2595"/>
        </w:tabs>
        <w:suppressAutoHyphens/>
        <w:spacing w:before="0" w:after="0" w:line="480" w:lineRule="auto"/>
        <w:ind w:left="0" w:firstLine="0"/>
        <w:jc w:val="left"/>
        <w:rPr>
          <w:rFonts w:eastAsia="Times New Roman" w:cs="Times New Roman"/>
          <w:sz w:val="20"/>
          <w:szCs w:val="20"/>
          <w:lang w:val="id-ID" w:eastAsia="ar-SA"/>
        </w:rPr>
      </w:pPr>
      <w:r>
        <w:rPr>
          <w:rFonts w:eastAsia="Times New Roman" w:cs="Times New Roman"/>
          <w:b/>
          <w:szCs w:val="24"/>
          <w:lang w:val="id-ID" w:eastAsia="ar-SA"/>
        </w:rPr>
        <w:t xml:space="preserve">  </w:t>
      </w:r>
      <w:r>
        <w:rPr>
          <w:rFonts w:eastAsia="Times New Roman" w:cs="Times New Roman"/>
          <w:b/>
          <w:szCs w:val="24"/>
          <w:lang w:val="id-ID" w:eastAsia="ar-SA"/>
        </w:rPr>
        <w:tab/>
      </w:r>
      <w:r>
        <w:rPr>
          <w:rFonts w:eastAsia="Times New Roman" w:cs="Times New Roman"/>
          <w:b/>
          <w:szCs w:val="24"/>
          <w:lang w:val="id-ID" w:eastAsia="ar-SA"/>
        </w:rPr>
        <w:tab/>
      </w:r>
      <w:r>
        <w:rPr>
          <w:rFonts w:eastAsia="Times New Roman" w:cs="Times New Roman"/>
          <w:b/>
          <w:szCs w:val="24"/>
          <w:lang w:val="id-ID" w:eastAsia="ar-SA"/>
        </w:rPr>
        <w:tab/>
        <w:t xml:space="preserve">       </w:t>
      </w:r>
      <w:r w:rsidRPr="00AF0BB1">
        <w:rPr>
          <w:rFonts w:eastAsia="Times New Roman" w:cs="Times New Roman"/>
          <w:sz w:val="20"/>
          <w:szCs w:val="20"/>
          <w:lang w:val="id-ID" w:eastAsia="ar-SA"/>
        </w:rPr>
        <w:t>Simultan</w:t>
      </w:r>
    </w:p>
    <w:p w:rsidR="007C79AD" w:rsidRDefault="00675CC0" w:rsidP="00F64566">
      <w:pPr>
        <w:tabs>
          <w:tab w:val="left" w:pos="720"/>
          <w:tab w:val="left" w:pos="1440"/>
          <w:tab w:val="left" w:pos="2160"/>
          <w:tab w:val="left" w:pos="2880"/>
          <w:tab w:val="left" w:pos="3600"/>
          <w:tab w:val="left" w:pos="4320"/>
          <w:tab w:val="left" w:pos="5040"/>
          <w:tab w:val="right" w:pos="7938"/>
        </w:tabs>
        <w:autoSpaceDE w:val="0"/>
        <w:autoSpaceDN w:val="0"/>
        <w:adjustRightInd w:val="0"/>
        <w:ind w:left="0" w:firstLine="0"/>
        <w:rPr>
          <w:rFonts w:eastAsia="Times New Roman" w:cs="Times New Roman"/>
          <w:b/>
          <w:szCs w:val="24"/>
          <w:lang w:val="id-ID" w:eastAsia="ar-SA"/>
        </w:rPr>
      </w:pPr>
      <w:r>
        <w:rPr>
          <w:rFonts w:eastAsia="Times New Roman" w:cs="Times New Roman"/>
          <w:b/>
          <w:szCs w:val="24"/>
          <w:lang w:val="id-ID" w:eastAsia="ar-SA"/>
        </w:rPr>
        <w:tab/>
      </w:r>
      <w:r>
        <w:rPr>
          <w:rFonts w:eastAsia="Times New Roman" w:cs="Times New Roman"/>
          <w:b/>
          <w:szCs w:val="24"/>
          <w:lang w:val="id-ID" w:eastAsia="ar-SA"/>
        </w:rPr>
        <w:tab/>
      </w:r>
      <w:r>
        <w:rPr>
          <w:rFonts w:eastAsia="Times New Roman" w:cs="Times New Roman"/>
          <w:b/>
          <w:szCs w:val="24"/>
          <w:lang w:val="id-ID" w:eastAsia="ar-SA"/>
        </w:rPr>
        <w:tab/>
      </w:r>
      <w:r>
        <w:rPr>
          <w:rFonts w:eastAsia="Times New Roman" w:cs="Times New Roman"/>
          <w:b/>
          <w:szCs w:val="24"/>
          <w:lang w:val="id-ID" w:eastAsia="ar-SA"/>
        </w:rPr>
        <w:tab/>
        <w:t xml:space="preserve">       </w:t>
      </w:r>
      <w:r w:rsidR="00F64566">
        <w:rPr>
          <w:sz w:val="20"/>
          <w:szCs w:val="20"/>
          <w:lang w:val="id-ID"/>
        </w:rPr>
        <w:tab/>
      </w:r>
    </w:p>
    <w:p w:rsidR="007C79AD" w:rsidRDefault="00675CC0" w:rsidP="00675CC0">
      <w:pPr>
        <w:suppressAutoHyphens/>
        <w:spacing w:before="0" w:after="0"/>
        <w:ind w:left="1440" w:firstLine="720"/>
        <w:jc w:val="left"/>
        <w:rPr>
          <w:rFonts w:eastAsia="Times New Roman" w:cs="Times New Roman"/>
          <w:sz w:val="20"/>
          <w:szCs w:val="20"/>
          <w:lang w:val="id-ID" w:eastAsia="ar-SA"/>
        </w:rPr>
      </w:pPr>
      <w:r>
        <w:rPr>
          <w:rFonts w:eastAsia="Times New Roman" w:cs="Times New Roman"/>
          <w:sz w:val="20"/>
          <w:szCs w:val="20"/>
          <w:lang w:val="id-ID" w:eastAsia="ar-SA"/>
        </w:rPr>
        <w:tab/>
        <w:t xml:space="preserve">        </w:t>
      </w:r>
    </w:p>
    <w:p w:rsidR="00A77F65" w:rsidRDefault="00CA5214" w:rsidP="00A77F65">
      <w:pPr>
        <w:suppressAutoHyphens/>
        <w:spacing w:before="0" w:after="0"/>
        <w:ind w:left="2880" w:firstLine="0"/>
        <w:jc w:val="left"/>
        <w:rPr>
          <w:rFonts w:eastAsia="Times New Roman" w:cs="Times New Roman"/>
          <w:sz w:val="20"/>
          <w:szCs w:val="20"/>
          <w:lang w:val="id-ID" w:eastAsia="ar-SA"/>
        </w:rPr>
      </w:pPr>
      <w:r>
        <w:rPr>
          <w:rFonts w:eastAsia="Times New Roman" w:cs="Times New Roman"/>
          <w:b/>
          <w:noProof/>
          <w:szCs w:val="24"/>
          <w:lang w:val="id-ID" w:eastAsia="id-ID"/>
        </w:rPr>
        <mc:AlternateContent>
          <mc:Choice Requires="wps">
            <w:drawing>
              <wp:anchor distT="0" distB="0" distL="114300" distR="114300" simplePos="0" relativeHeight="251697152" behindDoc="0" locked="0" layoutInCell="1" allowOverlap="1" wp14:anchorId="5F7FD8EA" wp14:editId="46B165D8">
                <wp:simplePos x="0" y="0"/>
                <wp:positionH relativeFrom="column">
                  <wp:posOffset>1045845</wp:posOffset>
                </wp:positionH>
                <wp:positionV relativeFrom="paragraph">
                  <wp:posOffset>29210</wp:posOffset>
                </wp:positionV>
                <wp:extent cx="635" cy="955675"/>
                <wp:effectExtent l="9525" t="10160" r="8890" b="5715"/>
                <wp:wrapNone/>
                <wp:docPr id="3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5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82.35pt;margin-top:2.3pt;width:.05pt;height:7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6CIQ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"/>
            </w:pict>
          </mc:Fallback>
        </mc:AlternateContent>
      </w:r>
    </w:p>
    <w:p w:rsidR="00675CC0" w:rsidRDefault="00A77F65" w:rsidP="00A77F65">
      <w:pPr>
        <w:suppressAutoHyphens/>
        <w:spacing w:before="0" w:after="0"/>
        <w:ind w:left="2880" w:firstLine="0"/>
        <w:jc w:val="left"/>
        <w:rPr>
          <w:rFonts w:eastAsia="Times New Roman" w:cs="Times New Roman"/>
          <w:sz w:val="20"/>
          <w:szCs w:val="20"/>
          <w:lang w:val="id-ID" w:eastAsia="ar-SA"/>
        </w:rPr>
      </w:pPr>
      <w:r>
        <w:rPr>
          <w:rFonts w:eastAsia="Times New Roman" w:cs="Times New Roman"/>
          <w:sz w:val="20"/>
          <w:szCs w:val="20"/>
          <w:lang w:val="id-ID" w:eastAsia="ar-SA"/>
        </w:rPr>
        <w:t xml:space="preserve">    </w:t>
      </w:r>
    </w:p>
    <w:p w:rsidR="00675CC0" w:rsidRPr="007C79AD" w:rsidRDefault="00675CC0" w:rsidP="00A77F65">
      <w:pPr>
        <w:suppressAutoHyphens/>
        <w:spacing w:before="0" w:after="0"/>
        <w:ind w:left="1440" w:firstLine="720"/>
        <w:jc w:val="left"/>
        <w:rPr>
          <w:rFonts w:eastAsia="Times New Roman" w:cs="Times New Roman"/>
          <w:sz w:val="20"/>
          <w:szCs w:val="20"/>
          <w:lang w:val="id-ID" w:eastAsia="ar-SA"/>
        </w:rPr>
      </w:pPr>
    </w:p>
    <w:p w:rsidR="007C79AD" w:rsidRDefault="007C79AD" w:rsidP="007C79AD">
      <w:pPr>
        <w:suppressAutoHyphens/>
        <w:spacing w:before="0" w:after="0"/>
        <w:ind w:left="0" w:firstLine="0"/>
        <w:jc w:val="left"/>
        <w:rPr>
          <w:rFonts w:eastAsia="Times New Roman" w:cs="Times New Roman"/>
          <w:sz w:val="20"/>
          <w:szCs w:val="20"/>
          <w:lang w:val="id-ID" w:eastAsia="ar-SA"/>
        </w:rPr>
      </w:pPr>
      <w:r w:rsidRPr="007C79AD">
        <w:rPr>
          <w:rFonts w:eastAsia="Times New Roman" w:cs="Times New Roman"/>
          <w:i/>
          <w:szCs w:val="24"/>
          <w:lang w:val="id-ID" w:eastAsia="ar-SA"/>
        </w:rPr>
        <w:tab/>
      </w:r>
      <w:r w:rsidRPr="007C79AD">
        <w:rPr>
          <w:rFonts w:eastAsia="Times New Roman" w:cs="Times New Roman"/>
          <w:i/>
          <w:szCs w:val="24"/>
          <w:lang w:val="id-ID" w:eastAsia="ar-SA"/>
        </w:rPr>
        <w:tab/>
      </w:r>
      <w:r w:rsidRPr="007C79AD">
        <w:rPr>
          <w:rFonts w:eastAsia="Times New Roman" w:cs="Times New Roman"/>
          <w:i/>
          <w:szCs w:val="24"/>
          <w:lang w:val="id-ID" w:eastAsia="ar-SA"/>
        </w:rPr>
        <w:tab/>
      </w:r>
      <w:r w:rsidR="00A77F65">
        <w:rPr>
          <w:rFonts w:eastAsia="Times New Roman" w:cs="Times New Roman"/>
          <w:i/>
          <w:szCs w:val="24"/>
          <w:lang w:val="id-ID" w:eastAsia="ar-SA"/>
        </w:rPr>
        <w:t xml:space="preserve">                </w:t>
      </w:r>
    </w:p>
    <w:p w:rsidR="00A77F65" w:rsidRDefault="00A77F65" w:rsidP="007C79AD">
      <w:pPr>
        <w:suppressAutoHyphens/>
        <w:spacing w:before="0" w:after="0"/>
        <w:ind w:left="0" w:firstLine="0"/>
        <w:jc w:val="left"/>
        <w:rPr>
          <w:rFonts w:eastAsia="Times New Roman" w:cs="Times New Roman"/>
          <w:sz w:val="20"/>
          <w:szCs w:val="20"/>
          <w:lang w:val="id-ID" w:eastAsia="ar-SA"/>
        </w:rPr>
      </w:pPr>
      <w:r>
        <w:rPr>
          <w:rFonts w:eastAsia="Times New Roman" w:cs="Times New Roman"/>
          <w:sz w:val="20"/>
          <w:szCs w:val="20"/>
          <w:lang w:val="id-ID" w:eastAsia="ar-SA"/>
        </w:rPr>
        <w:tab/>
      </w:r>
      <w:r>
        <w:rPr>
          <w:rFonts w:eastAsia="Times New Roman" w:cs="Times New Roman"/>
          <w:sz w:val="20"/>
          <w:szCs w:val="20"/>
          <w:lang w:val="id-ID" w:eastAsia="ar-SA"/>
        </w:rPr>
        <w:tab/>
      </w:r>
      <w:r>
        <w:rPr>
          <w:rFonts w:eastAsia="Times New Roman" w:cs="Times New Roman"/>
          <w:sz w:val="20"/>
          <w:szCs w:val="20"/>
          <w:lang w:val="id-ID" w:eastAsia="ar-SA"/>
        </w:rPr>
        <w:tab/>
      </w:r>
    </w:p>
    <w:p w:rsidR="00A77F65" w:rsidRPr="007C79AD" w:rsidRDefault="00A77F65" w:rsidP="007C79AD">
      <w:pPr>
        <w:suppressAutoHyphens/>
        <w:spacing w:before="0" w:after="0"/>
        <w:ind w:left="0" w:firstLine="0"/>
        <w:jc w:val="left"/>
        <w:rPr>
          <w:rFonts w:eastAsia="Times New Roman" w:cs="Times New Roman"/>
          <w:sz w:val="20"/>
          <w:szCs w:val="20"/>
          <w:lang w:val="id-ID" w:eastAsia="ar-SA"/>
        </w:rPr>
      </w:pPr>
      <w:r>
        <w:rPr>
          <w:rFonts w:eastAsia="Times New Roman" w:cs="Times New Roman"/>
          <w:sz w:val="20"/>
          <w:szCs w:val="20"/>
          <w:lang w:val="id-ID" w:eastAsia="ar-SA"/>
        </w:rPr>
        <w:t xml:space="preserve">                                                               </w:t>
      </w:r>
      <w:r w:rsidR="007B683A" w:rsidRPr="007B683A">
        <w:rPr>
          <w:rFonts w:eastAsiaTheme="minorEastAsia"/>
          <w:i/>
          <w:color w:val="000000" w:themeColor="text1"/>
          <w:sz w:val="20"/>
          <w:szCs w:val="20"/>
          <w:lang w:val="id-ID" w:eastAsia="id-ID"/>
        </w:rPr>
        <w:t>Owusu Alfred (2013)</w:t>
      </w:r>
    </w:p>
    <w:p w:rsidR="007C79AD" w:rsidRPr="007C79AD" w:rsidRDefault="00CA5214" w:rsidP="007C79AD">
      <w:pPr>
        <w:tabs>
          <w:tab w:val="left" w:pos="0"/>
        </w:tabs>
        <w:suppressAutoHyphens/>
        <w:spacing w:before="240" w:after="0" w:line="276" w:lineRule="auto"/>
        <w:ind w:left="0" w:right="15" w:firstLine="0"/>
        <w:rPr>
          <w:rFonts w:eastAsia="Times New Roman" w:cs="Times New Roman"/>
          <w:b/>
          <w:szCs w:val="24"/>
          <w:lang w:val="id-ID" w:eastAsia="ar-SA"/>
        </w:rPr>
      </w:pPr>
      <w:r>
        <w:rPr>
          <w:rFonts w:eastAsia="Times New Roman" w:cs="Times New Roman"/>
          <w:b/>
          <w:noProof/>
          <w:szCs w:val="24"/>
          <w:lang w:val="id-ID" w:eastAsia="id-ID"/>
        </w:rPr>
        <mc:AlternateContent>
          <mc:Choice Requires="wps">
            <w:drawing>
              <wp:anchor distT="0" distB="0" distL="114300" distR="114300" simplePos="0" relativeHeight="251698176" behindDoc="0" locked="0" layoutInCell="1" allowOverlap="1">
                <wp:simplePos x="0" y="0"/>
                <wp:positionH relativeFrom="column">
                  <wp:posOffset>1045845</wp:posOffset>
                </wp:positionH>
                <wp:positionV relativeFrom="paragraph">
                  <wp:posOffset>108585</wp:posOffset>
                </wp:positionV>
                <wp:extent cx="2943225" cy="0"/>
                <wp:effectExtent l="9525" t="13335" r="9525" b="5715"/>
                <wp:wrapNone/>
                <wp:docPr id="3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82.35pt;margin-top:8.55pt;width:231.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j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"/>
            </w:pict>
          </mc:Fallback>
        </mc:AlternateContent>
      </w:r>
    </w:p>
    <w:p w:rsidR="00A6635F" w:rsidRPr="00AF0732" w:rsidRDefault="00E63920" w:rsidP="00042A53">
      <w:pPr>
        <w:tabs>
          <w:tab w:val="left" w:pos="0"/>
        </w:tabs>
        <w:suppressAutoHyphens/>
        <w:spacing w:before="0" w:after="0"/>
        <w:ind w:left="0" w:right="15" w:firstLine="0"/>
        <w:jc w:val="center"/>
        <w:rPr>
          <w:rFonts w:eastAsia="Times New Roman" w:cs="Times New Roman"/>
          <w:b/>
          <w:szCs w:val="24"/>
          <w:lang w:val="id-ID" w:eastAsia="ar-SA"/>
        </w:rPr>
      </w:pPr>
      <w:r>
        <w:rPr>
          <w:rFonts w:eastAsia="Times New Roman" w:cs="Times New Roman"/>
          <w:b/>
          <w:szCs w:val="24"/>
          <w:lang w:val="id-ID" w:eastAsia="ar-SA"/>
        </w:rPr>
        <w:t>Gambar 2.2</w:t>
      </w:r>
    </w:p>
    <w:p w:rsidR="00A6635F" w:rsidRDefault="00A6635F" w:rsidP="00042A53">
      <w:pPr>
        <w:tabs>
          <w:tab w:val="left" w:pos="0"/>
        </w:tabs>
        <w:suppressAutoHyphens/>
        <w:spacing w:before="0" w:after="0"/>
        <w:ind w:left="0" w:right="15" w:firstLine="0"/>
        <w:jc w:val="center"/>
        <w:rPr>
          <w:rFonts w:eastAsia="Times New Roman" w:cs="Times New Roman"/>
          <w:b/>
          <w:szCs w:val="24"/>
          <w:lang w:val="id-ID" w:eastAsia="ar-SA"/>
        </w:rPr>
      </w:pPr>
      <w:r w:rsidRPr="00AF0732">
        <w:rPr>
          <w:rFonts w:eastAsia="Times New Roman" w:cs="Times New Roman"/>
          <w:b/>
          <w:szCs w:val="24"/>
          <w:lang w:val="id-ID" w:eastAsia="ar-SA"/>
        </w:rPr>
        <w:t>Paradigma Penelitian</w:t>
      </w:r>
    </w:p>
    <w:p w:rsidR="0026301B" w:rsidRDefault="0026301B" w:rsidP="00042A53">
      <w:pPr>
        <w:tabs>
          <w:tab w:val="left" w:pos="0"/>
        </w:tabs>
        <w:suppressAutoHyphens/>
        <w:spacing w:before="0" w:after="0"/>
        <w:ind w:left="0" w:right="15" w:firstLine="0"/>
        <w:jc w:val="center"/>
        <w:rPr>
          <w:rFonts w:eastAsia="Times New Roman" w:cs="Times New Roman"/>
          <w:b/>
          <w:szCs w:val="24"/>
          <w:lang w:val="id-ID" w:eastAsia="ar-SA"/>
        </w:rPr>
      </w:pPr>
    </w:p>
    <w:p w:rsidR="0026301B" w:rsidRDefault="0026301B"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A6635F" w:rsidRPr="00AF0732" w:rsidRDefault="00A6635F" w:rsidP="00FC5FE9">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lastRenderedPageBreak/>
        <w:t xml:space="preserve">2.4. </w:t>
      </w:r>
      <w:r w:rsidRPr="00AF0732">
        <w:rPr>
          <w:rFonts w:eastAsia="Times New Roman" w:cs="Times New Roman"/>
          <w:b/>
          <w:szCs w:val="24"/>
          <w:lang w:val="id-ID" w:eastAsia="ar-SA"/>
        </w:rPr>
        <w:tab/>
        <w:t>Hipotesis Penelitian</w:t>
      </w:r>
    </w:p>
    <w:p w:rsidR="00A6635F" w:rsidRPr="00AF0732" w:rsidRDefault="00A6635F" w:rsidP="00FC5FE9">
      <w:pPr>
        <w:tabs>
          <w:tab w:val="left" w:pos="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b/>
          <w:szCs w:val="24"/>
          <w:lang w:val="id-ID" w:eastAsia="ar-SA"/>
        </w:rPr>
        <w:tab/>
      </w:r>
      <w:r w:rsidRPr="00AF0732">
        <w:rPr>
          <w:rFonts w:eastAsia="Times New Roman" w:cs="Times New Roman"/>
          <w:szCs w:val="24"/>
          <w:lang w:val="id-ID" w:eastAsia="ar-SA"/>
        </w:rPr>
        <w:t>Hipotesis adalah dugaan jawaban sementara dari masalah penelitian. Berdasarkan hal tersebut maka peneliti mengemukakan hipotesis dalam penelitian ini adalah sebagai berikut :</w:t>
      </w:r>
    </w:p>
    <w:p w:rsidR="00A6635F" w:rsidRPr="00AF0732" w:rsidRDefault="00A6635F" w:rsidP="00984D06">
      <w:pPr>
        <w:numPr>
          <w:ilvl w:val="0"/>
          <w:numId w:val="4"/>
        </w:numPr>
        <w:tabs>
          <w:tab w:val="left" w:pos="0"/>
        </w:tabs>
        <w:suppressAutoHyphens/>
        <w:spacing w:before="0" w:after="200" w:line="480" w:lineRule="auto"/>
        <w:ind w:left="426" w:right="15" w:hanging="426"/>
        <w:contextualSpacing/>
        <w:jc w:val="left"/>
        <w:rPr>
          <w:rFonts w:eastAsia="Calibri" w:cs="Times New Roman"/>
          <w:b/>
          <w:szCs w:val="24"/>
          <w:lang w:val="id-ID"/>
        </w:rPr>
      </w:pPr>
      <w:r w:rsidRPr="00AF0732">
        <w:rPr>
          <w:rFonts w:eastAsia="Calibri" w:cs="Times New Roman"/>
          <w:szCs w:val="24"/>
          <w:lang w:val="id-ID"/>
        </w:rPr>
        <w:t>Hipotesis penelitian secara simultan :</w:t>
      </w:r>
    </w:p>
    <w:p w:rsidR="00A6635F" w:rsidRPr="00AF0732" w:rsidRDefault="00A6635F" w:rsidP="00AF0732">
      <w:pPr>
        <w:tabs>
          <w:tab w:val="left" w:pos="0"/>
        </w:tabs>
        <w:spacing w:before="0" w:after="200" w:line="480" w:lineRule="auto"/>
        <w:ind w:left="426" w:right="15" w:firstLine="0"/>
        <w:contextualSpacing/>
        <w:rPr>
          <w:rFonts w:eastAsia="Calibri" w:cs="Times New Roman"/>
          <w:b/>
          <w:szCs w:val="24"/>
          <w:lang w:val="id-ID"/>
        </w:rPr>
      </w:pPr>
      <w:r w:rsidRPr="00AF0732">
        <w:rPr>
          <w:rFonts w:eastAsia="Calibri" w:cs="Times New Roman"/>
          <w:szCs w:val="24"/>
          <w:lang w:val="id-ID"/>
        </w:rPr>
        <w:t>Terdapat pengaruh promosi</w:t>
      </w:r>
      <w:r w:rsidRPr="00AF0732">
        <w:rPr>
          <w:rFonts w:eastAsia="Calibri" w:cs="Times New Roman"/>
          <w:szCs w:val="24"/>
          <w:lang w:val="en-AU"/>
        </w:rPr>
        <w:t xml:space="preserve"> penjualan</w:t>
      </w:r>
      <w:r w:rsidRPr="00AF0732">
        <w:rPr>
          <w:rFonts w:eastAsia="Calibri" w:cs="Times New Roman"/>
          <w:szCs w:val="24"/>
          <w:lang w:val="id-ID"/>
        </w:rPr>
        <w:t xml:space="preserve"> dan harga terhadap keputusan pembelian  tiket </w:t>
      </w:r>
      <w:r w:rsidRPr="00AF0732">
        <w:rPr>
          <w:rFonts w:eastAsia="Calibri" w:cs="Times New Roman"/>
          <w:szCs w:val="24"/>
          <w:lang w:val="en-AU"/>
        </w:rPr>
        <w:t>K</w:t>
      </w:r>
      <w:r w:rsidRPr="00AF0732">
        <w:rPr>
          <w:rFonts w:eastAsia="Calibri" w:cs="Times New Roman"/>
          <w:szCs w:val="24"/>
          <w:lang w:val="id-ID"/>
        </w:rPr>
        <w:t xml:space="preserve">ereta </w:t>
      </w:r>
      <w:r w:rsidRPr="00AF0732">
        <w:rPr>
          <w:rFonts w:eastAsia="Calibri" w:cs="Times New Roman"/>
          <w:szCs w:val="24"/>
          <w:lang w:val="en-AU"/>
        </w:rPr>
        <w:t>A</w:t>
      </w:r>
      <w:r w:rsidRPr="00AF0732">
        <w:rPr>
          <w:rFonts w:eastAsia="Calibri" w:cs="Times New Roman"/>
          <w:szCs w:val="24"/>
          <w:lang w:val="id-ID"/>
        </w:rPr>
        <w:t>pi Argo Parahyangan.</w:t>
      </w:r>
    </w:p>
    <w:p w:rsidR="00A6635F" w:rsidRPr="00AF0732" w:rsidRDefault="00A6635F" w:rsidP="00984D06">
      <w:pPr>
        <w:numPr>
          <w:ilvl w:val="0"/>
          <w:numId w:val="4"/>
        </w:numPr>
        <w:tabs>
          <w:tab w:val="left" w:pos="0"/>
        </w:tabs>
        <w:suppressAutoHyphens/>
        <w:spacing w:before="0" w:after="200" w:line="480" w:lineRule="auto"/>
        <w:ind w:left="426" w:right="15" w:hanging="426"/>
        <w:contextualSpacing/>
        <w:jc w:val="left"/>
        <w:rPr>
          <w:rFonts w:eastAsia="Calibri" w:cs="Times New Roman"/>
          <w:szCs w:val="24"/>
          <w:lang w:val="id-ID"/>
        </w:rPr>
      </w:pPr>
      <w:r w:rsidRPr="00AF0732">
        <w:rPr>
          <w:rFonts w:eastAsia="Calibri" w:cs="Times New Roman"/>
          <w:szCs w:val="24"/>
          <w:lang w:val="id-ID"/>
        </w:rPr>
        <w:t>Hipotesis penelitian secara parsial :</w:t>
      </w:r>
    </w:p>
    <w:p w:rsidR="00A6635F" w:rsidRPr="00AF0732" w:rsidRDefault="00A6635F" w:rsidP="00984D06">
      <w:pPr>
        <w:numPr>
          <w:ilvl w:val="0"/>
          <w:numId w:val="5"/>
        </w:numPr>
        <w:tabs>
          <w:tab w:val="left" w:pos="0"/>
        </w:tabs>
        <w:suppressAutoHyphens/>
        <w:spacing w:before="0" w:after="200" w:line="480" w:lineRule="auto"/>
        <w:ind w:right="15"/>
        <w:contextualSpacing/>
        <w:jc w:val="left"/>
        <w:rPr>
          <w:rFonts w:eastAsia="Calibri" w:cs="Times New Roman"/>
          <w:szCs w:val="24"/>
          <w:lang w:val="id-ID"/>
        </w:rPr>
      </w:pPr>
      <w:r w:rsidRPr="00AF0732">
        <w:rPr>
          <w:rFonts w:eastAsia="Calibri" w:cs="Times New Roman"/>
          <w:szCs w:val="24"/>
          <w:lang w:val="id-ID"/>
        </w:rPr>
        <w:t>Terdapat pengaruh promosi</w:t>
      </w:r>
      <w:r w:rsidRPr="00AF0732">
        <w:rPr>
          <w:rFonts w:eastAsia="Calibri" w:cs="Times New Roman"/>
          <w:szCs w:val="24"/>
          <w:lang w:val="en-AU"/>
        </w:rPr>
        <w:t xml:space="preserve"> penjualan</w:t>
      </w:r>
      <w:r w:rsidRPr="00AF0732">
        <w:rPr>
          <w:rFonts w:eastAsia="Calibri" w:cs="Times New Roman"/>
          <w:szCs w:val="24"/>
          <w:lang w:val="id-ID"/>
        </w:rPr>
        <w:t xml:space="preserve"> terhadap keputusan pembelian tiket </w:t>
      </w:r>
      <w:r w:rsidRPr="00AF0732">
        <w:rPr>
          <w:rFonts w:eastAsia="Calibri" w:cs="Times New Roman"/>
          <w:szCs w:val="24"/>
          <w:lang w:val="en-AU"/>
        </w:rPr>
        <w:t>K</w:t>
      </w:r>
      <w:r w:rsidRPr="00AF0732">
        <w:rPr>
          <w:rFonts w:eastAsia="Calibri" w:cs="Times New Roman"/>
          <w:szCs w:val="24"/>
          <w:lang w:val="id-ID"/>
        </w:rPr>
        <w:t xml:space="preserve">ereta </w:t>
      </w:r>
      <w:r w:rsidRPr="00AF0732">
        <w:rPr>
          <w:rFonts w:eastAsia="Calibri" w:cs="Times New Roman"/>
          <w:szCs w:val="24"/>
          <w:lang w:val="en-AU"/>
        </w:rPr>
        <w:t>A</w:t>
      </w:r>
      <w:r w:rsidRPr="00AF0732">
        <w:rPr>
          <w:rFonts w:eastAsia="Calibri" w:cs="Times New Roman"/>
          <w:szCs w:val="24"/>
          <w:lang w:val="id-ID"/>
        </w:rPr>
        <w:t xml:space="preserve">pi </w:t>
      </w:r>
      <w:r w:rsidRPr="00AF0732">
        <w:rPr>
          <w:rFonts w:eastAsia="Calibri" w:cs="Times New Roman"/>
          <w:szCs w:val="24"/>
          <w:lang w:val="en-AU"/>
        </w:rPr>
        <w:t>A</w:t>
      </w:r>
      <w:r w:rsidRPr="00AF0732">
        <w:rPr>
          <w:rFonts w:eastAsia="Calibri" w:cs="Times New Roman"/>
          <w:szCs w:val="24"/>
          <w:lang w:val="id-ID"/>
        </w:rPr>
        <w:t>rgo Parahyangan.</w:t>
      </w:r>
    </w:p>
    <w:p w:rsidR="00A6635F" w:rsidRPr="00AF0732" w:rsidRDefault="00A6635F" w:rsidP="00984D06">
      <w:pPr>
        <w:numPr>
          <w:ilvl w:val="0"/>
          <w:numId w:val="5"/>
        </w:numPr>
        <w:tabs>
          <w:tab w:val="left" w:pos="0"/>
        </w:tabs>
        <w:suppressAutoHyphens/>
        <w:spacing w:before="0" w:after="200" w:line="480" w:lineRule="auto"/>
        <w:ind w:right="15"/>
        <w:contextualSpacing/>
        <w:jc w:val="left"/>
        <w:rPr>
          <w:rFonts w:eastAsia="Calibri" w:cs="Times New Roman"/>
          <w:szCs w:val="24"/>
          <w:lang w:val="id-ID"/>
        </w:rPr>
      </w:pPr>
      <w:r w:rsidRPr="00AF0732">
        <w:rPr>
          <w:rFonts w:eastAsia="Calibri" w:cs="Times New Roman"/>
          <w:szCs w:val="24"/>
          <w:lang w:val="id-ID"/>
        </w:rPr>
        <w:t xml:space="preserve">Terdapat pengaruh harga terhadap keputusan pembelian tiket </w:t>
      </w:r>
      <w:r w:rsidRPr="00AF0732">
        <w:rPr>
          <w:rFonts w:eastAsia="Calibri" w:cs="Times New Roman"/>
          <w:szCs w:val="24"/>
          <w:lang w:val="en-AU"/>
        </w:rPr>
        <w:t>K</w:t>
      </w:r>
      <w:r w:rsidRPr="00AF0732">
        <w:rPr>
          <w:rFonts w:eastAsia="Calibri" w:cs="Times New Roman"/>
          <w:szCs w:val="24"/>
          <w:lang w:val="id-ID"/>
        </w:rPr>
        <w:t xml:space="preserve">ereta </w:t>
      </w:r>
      <w:r w:rsidRPr="00AF0732">
        <w:rPr>
          <w:rFonts w:eastAsia="Calibri" w:cs="Times New Roman"/>
          <w:szCs w:val="24"/>
          <w:lang w:val="en-AU"/>
        </w:rPr>
        <w:t>A</w:t>
      </w:r>
      <w:r w:rsidRPr="00AF0732">
        <w:rPr>
          <w:rFonts w:eastAsia="Calibri" w:cs="Times New Roman"/>
          <w:szCs w:val="24"/>
          <w:lang w:val="id-ID"/>
        </w:rPr>
        <w:t>pi Argo Parahyangan.</w:t>
      </w:r>
    </w:p>
    <w:p w:rsidR="00A6635F" w:rsidRPr="00AF0732" w:rsidRDefault="00A6635F" w:rsidP="00AF0732">
      <w:pPr>
        <w:tabs>
          <w:tab w:val="left" w:pos="0"/>
        </w:tabs>
        <w:suppressAutoHyphens/>
        <w:spacing w:before="240" w:after="0" w:line="480" w:lineRule="auto"/>
        <w:ind w:left="0" w:right="15" w:firstLine="0"/>
        <w:rPr>
          <w:rFonts w:eastAsia="Times New Roman" w:cs="Times New Roman"/>
          <w:szCs w:val="24"/>
          <w:lang w:val="id-ID" w:eastAsia="ar-SA"/>
        </w:rPr>
      </w:pPr>
    </w:p>
    <w:p w:rsidR="00A6635F" w:rsidRPr="00AF0732" w:rsidRDefault="00A6635F" w:rsidP="00AF0732">
      <w:pPr>
        <w:tabs>
          <w:tab w:val="left" w:pos="0"/>
        </w:tabs>
        <w:suppressAutoHyphens/>
        <w:spacing w:before="240" w:after="0" w:line="480" w:lineRule="auto"/>
        <w:ind w:left="840" w:right="15" w:firstLine="0"/>
        <w:rPr>
          <w:rFonts w:eastAsia="Times New Roman" w:cs="Times New Roman"/>
          <w:szCs w:val="24"/>
          <w:lang w:val="id-ID" w:eastAsia="ar-SA"/>
        </w:rPr>
      </w:pPr>
    </w:p>
    <w:p w:rsidR="00A6635F" w:rsidRPr="00AF0732" w:rsidRDefault="00A6635F" w:rsidP="00AF0732">
      <w:pPr>
        <w:suppressAutoHyphens/>
        <w:spacing w:after="0" w:line="480" w:lineRule="auto"/>
        <w:ind w:left="0" w:firstLine="0"/>
        <w:rPr>
          <w:rFonts w:cs="Times New Roman"/>
          <w:b/>
          <w:bCs/>
          <w:szCs w:val="24"/>
          <w:lang w:val="id-ID" w:eastAsia="lo-LA" w:bidi="lo-LA"/>
        </w:rPr>
      </w:pPr>
    </w:p>
    <w:p w:rsidR="00DB4E98" w:rsidRDefault="00DB4E98"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sectPr w:rsidR="005F4DAE" w:rsidSect="004F0291">
      <w:headerReference w:type="default" r:id="rId12"/>
      <w:footerReference w:type="even" r:id="rId13"/>
      <w:footerReference w:type="default" r:id="rId14"/>
      <w:footerReference w:type="first" r:id="rId15"/>
      <w:pgSz w:w="11907" w:h="16840" w:code="9"/>
      <w:pgMar w:top="2268" w:right="1701" w:bottom="1701"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BA" w:rsidRDefault="009A2BBA" w:rsidP="00F37EE6">
      <w:pPr>
        <w:spacing w:before="0" w:after="0"/>
      </w:pPr>
      <w:r>
        <w:separator/>
      </w:r>
    </w:p>
  </w:endnote>
  <w:endnote w:type="continuationSeparator" w:id="0">
    <w:p w:rsidR="009A2BBA" w:rsidRDefault="009A2BBA" w:rsidP="00F37E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7D" w:rsidRDefault="00946A7D" w:rsidP="00F37EE6">
    <w:pPr>
      <w:pStyle w:val="Footer"/>
      <w:tabs>
        <w:tab w:val="clear" w:pos="4513"/>
        <w:tab w:val="clear" w:pos="9026"/>
        <w:tab w:val="left" w:pos="720"/>
        <w:tab w:val="left" w:pos="1440"/>
        <w:tab w:val="left" w:pos="2160"/>
        <w:tab w:val="left" w:pos="2880"/>
      </w:tabs>
      <w:jc w:val="both"/>
    </w:pPr>
    <w:r>
      <w:tab/>
    </w:r>
    <w:r>
      <w:tab/>
    </w:r>
    <w:r>
      <w:tab/>
    </w:r>
    <w:r>
      <w:tab/>
    </w:r>
    <w:r>
      <w:tab/>
    </w:r>
    <w:r>
      <w:tab/>
    </w:r>
  </w:p>
  <w:p w:rsidR="00946A7D" w:rsidRDefault="00946A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15386"/>
      <w:docPartObj>
        <w:docPartGallery w:val="Page Numbers (Bottom of Page)"/>
        <w:docPartUnique/>
      </w:docPartObj>
    </w:sdtPr>
    <w:sdtEndPr/>
    <w:sdtContent>
      <w:p w:rsidR="00946A7D" w:rsidRPr="00F37EE6" w:rsidRDefault="009A2BBA" w:rsidP="00F37EE6">
        <w:pPr>
          <w:pStyle w:val="Footer"/>
        </w:pPr>
      </w:p>
    </w:sdtContent>
  </w:sdt>
  <w:p w:rsidR="00946A7D" w:rsidRPr="00F37EE6" w:rsidRDefault="00946A7D" w:rsidP="00F37EE6">
    <w:pPr>
      <w:pStyle w:val="Footer"/>
    </w:pPr>
  </w:p>
  <w:p w:rsidR="00946A7D" w:rsidRDefault="00946A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15396"/>
      <w:docPartObj>
        <w:docPartGallery w:val="Page Numbers (Bottom of Page)"/>
        <w:docPartUnique/>
      </w:docPartObj>
    </w:sdtPr>
    <w:sdtEndPr/>
    <w:sdtContent>
      <w:p w:rsidR="00946A7D" w:rsidRPr="006814D1" w:rsidRDefault="00946A7D">
        <w:pPr>
          <w:pStyle w:val="Footer"/>
        </w:pPr>
        <w:r w:rsidRPr="006814D1">
          <w:fldChar w:fldCharType="begin"/>
        </w:r>
        <w:r w:rsidRPr="006814D1">
          <w:instrText xml:space="preserve"> PAGE   \* MERGEFORMAT </w:instrText>
        </w:r>
        <w:r w:rsidRPr="006814D1">
          <w:fldChar w:fldCharType="separate"/>
        </w:r>
        <w:r w:rsidR="000C7F64">
          <w:rPr>
            <w:noProof/>
          </w:rPr>
          <w:t>1</w:t>
        </w:r>
        <w:r w:rsidRPr="006814D1">
          <w:rPr>
            <w:noProof/>
          </w:rPr>
          <w:fldChar w:fldCharType="end"/>
        </w:r>
      </w:p>
    </w:sdtContent>
  </w:sdt>
  <w:p w:rsidR="00946A7D" w:rsidRPr="006814D1" w:rsidRDefault="00946A7D">
    <w:pPr>
      <w:pStyle w:val="Footer"/>
    </w:pPr>
  </w:p>
  <w:p w:rsidR="00946A7D" w:rsidRDefault="00946A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BA" w:rsidRDefault="009A2BBA" w:rsidP="00F37EE6">
      <w:pPr>
        <w:spacing w:before="0" w:after="0"/>
      </w:pPr>
      <w:r>
        <w:separator/>
      </w:r>
    </w:p>
  </w:footnote>
  <w:footnote w:type="continuationSeparator" w:id="0">
    <w:p w:rsidR="009A2BBA" w:rsidRDefault="009A2BBA" w:rsidP="00F37E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15397"/>
      <w:docPartObj>
        <w:docPartGallery w:val="Page Numbers (Top of Page)"/>
        <w:docPartUnique/>
      </w:docPartObj>
    </w:sdtPr>
    <w:sdtEndPr/>
    <w:sdtContent>
      <w:p w:rsidR="00946A7D" w:rsidRDefault="00946A7D">
        <w:pPr>
          <w:pStyle w:val="Header"/>
          <w:jc w:val="right"/>
        </w:pPr>
        <w:r>
          <w:fldChar w:fldCharType="begin"/>
        </w:r>
        <w:r>
          <w:instrText xml:space="preserve"> PAGE   \* MERGEFORMAT </w:instrText>
        </w:r>
        <w:r>
          <w:fldChar w:fldCharType="separate"/>
        </w:r>
        <w:r w:rsidR="00EF2CD6">
          <w:rPr>
            <w:noProof/>
          </w:rPr>
          <w:t>37</w:t>
        </w:r>
        <w:r>
          <w:rPr>
            <w:noProof/>
          </w:rPr>
          <w:fldChar w:fldCharType="end"/>
        </w:r>
      </w:p>
    </w:sdtContent>
  </w:sdt>
  <w:p w:rsidR="00946A7D" w:rsidRPr="00F37EE6" w:rsidRDefault="00946A7D">
    <w:pPr>
      <w:pStyle w:val="Header"/>
      <w:rPr>
        <w:lang w:val="en-AU"/>
      </w:rPr>
    </w:pPr>
  </w:p>
  <w:p w:rsidR="00946A7D" w:rsidRDefault="00946A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594E690C"/>
    <w:name w:val="WW8Num3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0795FEC"/>
    <w:multiLevelType w:val="multilevel"/>
    <w:tmpl w:val="5D3E78B2"/>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CE28D9"/>
    <w:multiLevelType w:val="hybridMultilevel"/>
    <w:tmpl w:val="79262D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6226BB"/>
    <w:multiLevelType w:val="hybridMultilevel"/>
    <w:tmpl w:val="17129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56B02"/>
    <w:multiLevelType w:val="hybridMultilevel"/>
    <w:tmpl w:val="962CA9D4"/>
    <w:lvl w:ilvl="0" w:tplc="CBA889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4D089C"/>
    <w:multiLevelType w:val="hybridMultilevel"/>
    <w:tmpl w:val="9392BC44"/>
    <w:lvl w:ilvl="0" w:tplc="F920C69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3B6251"/>
    <w:multiLevelType w:val="hybridMultilevel"/>
    <w:tmpl w:val="19F88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D2FC5"/>
    <w:multiLevelType w:val="hybridMultilevel"/>
    <w:tmpl w:val="A38EF7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0016D3A"/>
    <w:multiLevelType w:val="multilevel"/>
    <w:tmpl w:val="56D2528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1034EC"/>
    <w:multiLevelType w:val="hybridMultilevel"/>
    <w:tmpl w:val="CFE4F56C"/>
    <w:lvl w:ilvl="0" w:tplc="F002181C">
      <w:start w:val="1"/>
      <w:numFmt w:val="decimal"/>
      <w:lvlText w:val="%1."/>
      <w:lvlJc w:val="left"/>
      <w:pPr>
        <w:ind w:left="750" w:hanging="39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B24916"/>
    <w:multiLevelType w:val="hybridMultilevel"/>
    <w:tmpl w:val="3FDC61A8"/>
    <w:lvl w:ilvl="0" w:tplc="4D587BA0">
      <w:start w:val="1"/>
      <w:numFmt w:val="decimal"/>
      <w:lvlText w:val="%1."/>
      <w:lvlJc w:val="left"/>
      <w:pPr>
        <w:ind w:left="786" w:hanging="360"/>
      </w:pPr>
      <w:rPr>
        <w:rFonts w:ascii="Times New Roman" w:hAnsi="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53526EE"/>
    <w:multiLevelType w:val="hybridMultilevel"/>
    <w:tmpl w:val="3E104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F470EA"/>
    <w:multiLevelType w:val="multilevel"/>
    <w:tmpl w:val="BBF4107A"/>
    <w:lvl w:ilvl="0">
      <w:start w:val="1"/>
      <w:numFmt w:val="decimal"/>
      <w:lvlText w:val="%1."/>
      <w:lvlJc w:val="left"/>
      <w:pPr>
        <w:ind w:left="927"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400C40"/>
    <w:multiLevelType w:val="hybridMultilevel"/>
    <w:tmpl w:val="2760EDA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2C31DD2"/>
    <w:multiLevelType w:val="multilevel"/>
    <w:tmpl w:val="26DE7E90"/>
    <w:lvl w:ilvl="0">
      <w:start w:val="1"/>
      <w:numFmt w:val="decimal"/>
      <w:lvlText w:val="%1."/>
      <w:lvlJc w:val="left"/>
      <w:pPr>
        <w:ind w:left="786" w:hanging="360"/>
      </w:pPr>
      <w:rPr>
        <w:rFonts w:hint="default"/>
      </w:rPr>
    </w:lvl>
    <w:lvl w:ilvl="1">
      <w:start w:val="4"/>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3017875"/>
    <w:multiLevelType w:val="multilevel"/>
    <w:tmpl w:val="09DC882E"/>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Times New Roman" w:eastAsia="MS Mincho" w:hAnsi="Times New Roman" w:cs="Times New Roman"/>
      </w:rPr>
    </w:lvl>
    <w:lvl w:ilvl="8">
      <w:start w:val="1"/>
      <w:numFmt w:val="lowerRoman"/>
      <w:lvlText w:val="%9."/>
      <w:lvlJc w:val="left"/>
      <w:pPr>
        <w:ind w:left="3240" w:hanging="360"/>
      </w:pPr>
      <w:rPr>
        <w:rFonts w:hint="default"/>
      </w:rPr>
    </w:lvl>
  </w:abstractNum>
  <w:abstractNum w:abstractNumId="16">
    <w:nsid w:val="350B1471"/>
    <w:multiLevelType w:val="hybridMultilevel"/>
    <w:tmpl w:val="EF74E078"/>
    <w:lvl w:ilvl="0" w:tplc="BB96201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7073CC9"/>
    <w:multiLevelType w:val="hybridMultilevel"/>
    <w:tmpl w:val="598CEB72"/>
    <w:lvl w:ilvl="0" w:tplc="BB962010">
      <w:start w:val="1"/>
      <w:numFmt w:val="bullet"/>
      <w:lvlText w:val=""/>
      <w:lvlJc w:val="left"/>
      <w:pPr>
        <w:ind w:left="1572" w:hanging="360"/>
      </w:pPr>
      <w:rPr>
        <w:rFonts w:ascii="Symbol" w:hAnsi="Symbol" w:hint="default"/>
      </w:rPr>
    </w:lvl>
    <w:lvl w:ilvl="1" w:tplc="04210003" w:tentative="1">
      <w:start w:val="1"/>
      <w:numFmt w:val="bullet"/>
      <w:lvlText w:val="o"/>
      <w:lvlJc w:val="left"/>
      <w:pPr>
        <w:ind w:left="2292" w:hanging="360"/>
      </w:pPr>
      <w:rPr>
        <w:rFonts w:ascii="Courier New" w:hAnsi="Courier New" w:cs="Courier New"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18">
    <w:nsid w:val="377C5DE1"/>
    <w:multiLevelType w:val="hybridMultilevel"/>
    <w:tmpl w:val="8CFE6076"/>
    <w:lvl w:ilvl="0" w:tplc="84007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0849D5"/>
    <w:multiLevelType w:val="hybridMultilevel"/>
    <w:tmpl w:val="601C8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65759D"/>
    <w:multiLevelType w:val="hybridMultilevel"/>
    <w:tmpl w:val="88AA7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A63CE5"/>
    <w:multiLevelType w:val="hybridMultilevel"/>
    <w:tmpl w:val="9C9C9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A175FF"/>
    <w:multiLevelType w:val="hybridMultilevel"/>
    <w:tmpl w:val="153CF4D6"/>
    <w:lvl w:ilvl="0" w:tplc="371A4752">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EF67ED8">
      <w:start w:val="2"/>
      <w:numFmt w:val="bullet"/>
      <w:lvlText w:val=""/>
      <w:lvlJc w:val="left"/>
      <w:pPr>
        <w:ind w:left="3600" w:hanging="360"/>
      </w:pPr>
      <w:rPr>
        <w:rFonts w:ascii="Wingdings" w:eastAsia="Calibri" w:hAnsi="Wingdings"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9979CC"/>
    <w:multiLevelType w:val="hybridMultilevel"/>
    <w:tmpl w:val="AF443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E52C3E"/>
    <w:multiLevelType w:val="hybridMultilevel"/>
    <w:tmpl w:val="D2D0F116"/>
    <w:lvl w:ilvl="0" w:tplc="11568A9A">
      <w:start w:val="3"/>
      <w:numFmt w:val="bullet"/>
      <w:lvlText w:val="-"/>
      <w:lvlJc w:val="left"/>
      <w:pPr>
        <w:ind w:left="644" w:hanging="360"/>
      </w:pPr>
      <w:rPr>
        <w:rFonts w:ascii="Times New Roman" w:eastAsia="Calibri"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BDF5EBA"/>
    <w:multiLevelType w:val="multilevel"/>
    <w:tmpl w:val="93BAD0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0D1959"/>
    <w:multiLevelType w:val="hybridMultilevel"/>
    <w:tmpl w:val="B726CA10"/>
    <w:lvl w:ilvl="0" w:tplc="411050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3030DB"/>
    <w:multiLevelType w:val="hybridMultilevel"/>
    <w:tmpl w:val="B68C94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17354C"/>
    <w:multiLevelType w:val="hybridMultilevel"/>
    <w:tmpl w:val="4838E8EC"/>
    <w:lvl w:ilvl="0" w:tplc="4B2E89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88F2F98"/>
    <w:multiLevelType w:val="hybridMultilevel"/>
    <w:tmpl w:val="0E9843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9CB1C35"/>
    <w:multiLevelType w:val="hybridMultilevel"/>
    <w:tmpl w:val="D76261EA"/>
    <w:lvl w:ilvl="0" w:tplc="8BACC1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C102CE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EA70934"/>
    <w:multiLevelType w:val="hybridMultilevel"/>
    <w:tmpl w:val="1E702222"/>
    <w:lvl w:ilvl="0" w:tplc="EE2A6CB0">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3">
    <w:nsid w:val="62202EB0"/>
    <w:multiLevelType w:val="multilevel"/>
    <w:tmpl w:val="EB9A21B0"/>
    <w:lvl w:ilvl="0">
      <w:start w:val="1"/>
      <w:numFmt w:val="none"/>
      <w:lvlText w:val="3.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81635A"/>
    <w:multiLevelType w:val="hybridMultilevel"/>
    <w:tmpl w:val="0400C720"/>
    <w:lvl w:ilvl="0" w:tplc="FC5840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7A2046C"/>
    <w:multiLevelType w:val="hybridMultilevel"/>
    <w:tmpl w:val="88AA6F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476F3A"/>
    <w:multiLevelType w:val="hybridMultilevel"/>
    <w:tmpl w:val="FBA0B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5F59A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8"/>
  </w:num>
  <w:num w:numId="3">
    <w:abstractNumId w:val="25"/>
  </w:num>
  <w:num w:numId="4">
    <w:abstractNumId w:val="32"/>
  </w:num>
  <w:num w:numId="5">
    <w:abstractNumId w:val="10"/>
  </w:num>
  <w:num w:numId="6">
    <w:abstractNumId w:val="20"/>
  </w:num>
  <w:num w:numId="7">
    <w:abstractNumId w:val="9"/>
  </w:num>
  <w:num w:numId="8">
    <w:abstractNumId w:val="6"/>
  </w:num>
  <w:num w:numId="9">
    <w:abstractNumId w:val="26"/>
  </w:num>
  <w:num w:numId="10">
    <w:abstractNumId w:val="16"/>
  </w:num>
  <w:num w:numId="11">
    <w:abstractNumId w:val="17"/>
  </w:num>
  <w:num w:numId="12">
    <w:abstractNumId w:val="22"/>
  </w:num>
  <w:num w:numId="13">
    <w:abstractNumId w:val="14"/>
  </w:num>
  <w:num w:numId="14">
    <w:abstractNumId w:val="34"/>
  </w:num>
  <w:num w:numId="15">
    <w:abstractNumId w:val="31"/>
  </w:num>
  <w:num w:numId="16">
    <w:abstractNumId w:val="37"/>
  </w:num>
  <w:num w:numId="17">
    <w:abstractNumId w:val="1"/>
  </w:num>
  <w:num w:numId="18">
    <w:abstractNumId w:val="27"/>
  </w:num>
  <w:num w:numId="19">
    <w:abstractNumId w:val="33"/>
  </w:num>
  <w:num w:numId="20">
    <w:abstractNumId w:val="15"/>
  </w:num>
  <w:num w:numId="21">
    <w:abstractNumId w:val="30"/>
  </w:num>
  <w:num w:numId="22">
    <w:abstractNumId w:val="11"/>
  </w:num>
  <w:num w:numId="23">
    <w:abstractNumId w:val="4"/>
  </w:num>
  <w:num w:numId="24">
    <w:abstractNumId w:val="36"/>
  </w:num>
  <w:num w:numId="25">
    <w:abstractNumId w:val="3"/>
  </w:num>
  <w:num w:numId="26">
    <w:abstractNumId w:val="12"/>
  </w:num>
  <w:num w:numId="27">
    <w:abstractNumId w:val="18"/>
  </w:num>
  <w:num w:numId="28">
    <w:abstractNumId w:val="19"/>
  </w:num>
  <w:num w:numId="29">
    <w:abstractNumId w:val="24"/>
  </w:num>
  <w:num w:numId="30">
    <w:abstractNumId w:val="23"/>
  </w:num>
  <w:num w:numId="31">
    <w:abstractNumId w:val="29"/>
  </w:num>
  <w:num w:numId="32">
    <w:abstractNumId w:val="7"/>
  </w:num>
  <w:num w:numId="33">
    <w:abstractNumId w:val="21"/>
  </w:num>
  <w:num w:numId="34">
    <w:abstractNumId w:val="5"/>
  </w:num>
  <w:num w:numId="35">
    <w:abstractNumId w:val="35"/>
  </w:num>
  <w:num w:numId="36">
    <w:abstractNumId w:val="13"/>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zdrvsvhff0s4eafst5px2v5xfra9at999f&quot;&gt;My EndNote Library&lt;record-ids&gt;&lt;item&gt;1&lt;/item&gt;&lt;/record-ids&gt;&lt;/item&gt;&lt;/Libraries&gt;"/>
  </w:docVars>
  <w:rsids>
    <w:rsidRoot w:val="00D82480"/>
    <w:rsid w:val="00001FC9"/>
    <w:rsid w:val="00002CA5"/>
    <w:rsid w:val="00010D36"/>
    <w:rsid w:val="00013A89"/>
    <w:rsid w:val="000142D4"/>
    <w:rsid w:val="00015A0D"/>
    <w:rsid w:val="00016783"/>
    <w:rsid w:val="00016B2F"/>
    <w:rsid w:val="00021699"/>
    <w:rsid w:val="00025C86"/>
    <w:rsid w:val="000271C8"/>
    <w:rsid w:val="00030AD8"/>
    <w:rsid w:val="000317D7"/>
    <w:rsid w:val="000366C2"/>
    <w:rsid w:val="00037674"/>
    <w:rsid w:val="00040568"/>
    <w:rsid w:val="00040B54"/>
    <w:rsid w:val="00042A53"/>
    <w:rsid w:val="00043BE2"/>
    <w:rsid w:val="00043F54"/>
    <w:rsid w:val="00047D27"/>
    <w:rsid w:val="00050352"/>
    <w:rsid w:val="0005078C"/>
    <w:rsid w:val="00062636"/>
    <w:rsid w:val="0006290E"/>
    <w:rsid w:val="00062F78"/>
    <w:rsid w:val="00067342"/>
    <w:rsid w:val="00070722"/>
    <w:rsid w:val="00074D6D"/>
    <w:rsid w:val="00076D7C"/>
    <w:rsid w:val="00076E92"/>
    <w:rsid w:val="00081DB1"/>
    <w:rsid w:val="000849B8"/>
    <w:rsid w:val="00084E62"/>
    <w:rsid w:val="00085129"/>
    <w:rsid w:val="00087DB7"/>
    <w:rsid w:val="00093021"/>
    <w:rsid w:val="00094DED"/>
    <w:rsid w:val="000A3300"/>
    <w:rsid w:val="000A50A7"/>
    <w:rsid w:val="000B5184"/>
    <w:rsid w:val="000B5823"/>
    <w:rsid w:val="000C46EE"/>
    <w:rsid w:val="000C4D72"/>
    <w:rsid w:val="000C7B3E"/>
    <w:rsid w:val="000C7F64"/>
    <w:rsid w:val="000D3F5E"/>
    <w:rsid w:val="000D72A6"/>
    <w:rsid w:val="000E292E"/>
    <w:rsid w:val="000E51DC"/>
    <w:rsid w:val="000E7E81"/>
    <w:rsid w:val="000F1E0F"/>
    <w:rsid w:val="000F5BBB"/>
    <w:rsid w:val="000F71A1"/>
    <w:rsid w:val="00104A47"/>
    <w:rsid w:val="0011004A"/>
    <w:rsid w:val="00111920"/>
    <w:rsid w:val="00113819"/>
    <w:rsid w:val="00117C3F"/>
    <w:rsid w:val="0012407D"/>
    <w:rsid w:val="00127F77"/>
    <w:rsid w:val="00130E3A"/>
    <w:rsid w:val="00132E26"/>
    <w:rsid w:val="0013414B"/>
    <w:rsid w:val="00134252"/>
    <w:rsid w:val="0013654A"/>
    <w:rsid w:val="00137191"/>
    <w:rsid w:val="00137ACC"/>
    <w:rsid w:val="00145373"/>
    <w:rsid w:val="00150140"/>
    <w:rsid w:val="00156FBC"/>
    <w:rsid w:val="00157C68"/>
    <w:rsid w:val="001643A3"/>
    <w:rsid w:val="00164632"/>
    <w:rsid w:val="00172526"/>
    <w:rsid w:val="00173559"/>
    <w:rsid w:val="0018463D"/>
    <w:rsid w:val="001849B1"/>
    <w:rsid w:val="00195032"/>
    <w:rsid w:val="001B6550"/>
    <w:rsid w:val="001B6CD9"/>
    <w:rsid w:val="001C0C4F"/>
    <w:rsid w:val="001D3838"/>
    <w:rsid w:val="001D5A71"/>
    <w:rsid w:val="001D7844"/>
    <w:rsid w:val="001E66D8"/>
    <w:rsid w:val="001F671B"/>
    <w:rsid w:val="002039AC"/>
    <w:rsid w:val="00213953"/>
    <w:rsid w:val="00231090"/>
    <w:rsid w:val="00234934"/>
    <w:rsid w:val="00244614"/>
    <w:rsid w:val="002479E2"/>
    <w:rsid w:val="0026301B"/>
    <w:rsid w:val="00263186"/>
    <w:rsid w:val="0027108C"/>
    <w:rsid w:val="00271F21"/>
    <w:rsid w:val="00273FA8"/>
    <w:rsid w:val="002740A6"/>
    <w:rsid w:val="0027544B"/>
    <w:rsid w:val="00280FB4"/>
    <w:rsid w:val="00282E21"/>
    <w:rsid w:val="00291FA2"/>
    <w:rsid w:val="002A0982"/>
    <w:rsid w:val="002A1CA9"/>
    <w:rsid w:val="002A44F3"/>
    <w:rsid w:val="002A7C6C"/>
    <w:rsid w:val="002B1CFB"/>
    <w:rsid w:val="002B2997"/>
    <w:rsid w:val="002B628D"/>
    <w:rsid w:val="002C1302"/>
    <w:rsid w:val="002C42A1"/>
    <w:rsid w:val="002C68A6"/>
    <w:rsid w:val="002E240C"/>
    <w:rsid w:val="002E35A4"/>
    <w:rsid w:val="002E3DE9"/>
    <w:rsid w:val="002E53E7"/>
    <w:rsid w:val="002F3023"/>
    <w:rsid w:val="00303097"/>
    <w:rsid w:val="003100EE"/>
    <w:rsid w:val="003104AF"/>
    <w:rsid w:val="00314BEE"/>
    <w:rsid w:val="003210F6"/>
    <w:rsid w:val="00323468"/>
    <w:rsid w:val="003273FE"/>
    <w:rsid w:val="00332176"/>
    <w:rsid w:val="00336814"/>
    <w:rsid w:val="00337869"/>
    <w:rsid w:val="003429F7"/>
    <w:rsid w:val="00347E64"/>
    <w:rsid w:val="00363EDC"/>
    <w:rsid w:val="00365181"/>
    <w:rsid w:val="00366221"/>
    <w:rsid w:val="00375FDE"/>
    <w:rsid w:val="003760DA"/>
    <w:rsid w:val="003831B6"/>
    <w:rsid w:val="00385D53"/>
    <w:rsid w:val="00395A7A"/>
    <w:rsid w:val="003A1E47"/>
    <w:rsid w:val="003A7255"/>
    <w:rsid w:val="003A7E26"/>
    <w:rsid w:val="003B00EC"/>
    <w:rsid w:val="003B763C"/>
    <w:rsid w:val="003C331A"/>
    <w:rsid w:val="003C6B67"/>
    <w:rsid w:val="003D1AC5"/>
    <w:rsid w:val="003E11B2"/>
    <w:rsid w:val="003E4C61"/>
    <w:rsid w:val="003E7AD3"/>
    <w:rsid w:val="00400BD6"/>
    <w:rsid w:val="00405DE5"/>
    <w:rsid w:val="004107A8"/>
    <w:rsid w:val="00410C59"/>
    <w:rsid w:val="00411A58"/>
    <w:rsid w:val="0042062E"/>
    <w:rsid w:val="00422ABD"/>
    <w:rsid w:val="00424165"/>
    <w:rsid w:val="00424BF2"/>
    <w:rsid w:val="00430EFC"/>
    <w:rsid w:val="0043412F"/>
    <w:rsid w:val="00440CC8"/>
    <w:rsid w:val="00447115"/>
    <w:rsid w:val="00457514"/>
    <w:rsid w:val="004675D6"/>
    <w:rsid w:val="004702ED"/>
    <w:rsid w:val="004720F8"/>
    <w:rsid w:val="00472FD0"/>
    <w:rsid w:val="0047683A"/>
    <w:rsid w:val="00481068"/>
    <w:rsid w:val="00486CDD"/>
    <w:rsid w:val="00487186"/>
    <w:rsid w:val="004907A3"/>
    <w:rsid w:val="004A4908"/>
    <w:rsid w:val="004A7008"/>
    <w:rsid w:val="004B5B12"/>
    <w:rsid w:val="004B7E95"/>
    <w:rsid w:val="004B7F48"/>
    <w:rsid w:val="004D7D1B"/>
    <w:rsid w:val="004E18E8"/>
    <w:rsid w:val="004E3032"/>
    <w:rsid w:val="004F0291"/>
    <w:rsid w:val="004F09FD"/>
    <w:rsid w:val="004F72D0"/>
    <w:rsid w:val="005036CC"/>
    <w:rsid w:val="005042DE"/>
    <w:rsid w:val="00514641"/>
    <w:rsid w:val="00514842"/>
    <w:rsid w:val="005210CA"/>
    <w:rsid w:val="00524F73"/>
    <w:rsid w:val="00537BF7"/>
    <w:rsid w:val="005530AE"/>
    <w:rsid w:val="00553F5A"/>
    <w:rsid w:val="005550D3"/>
    <w:rsid w:val="00557D9F"/>
    <w:rsid w:val="005607C8"/>
    <w:rsid w:val="00560900"/>
    <w:rsid w:val="00560BC3"/>
    <w:rsid w:val="00561D73"/>
    <w:rsid w:val="00562122"/>
    <w:rsid w:val="005654B0"/>
    <w:rsid w:val="0057351E"/>
    <w:rsid w:val="00576115"/>
    <w:rsid w:val="00580AB0"/>
    <w:rsid w:val="00581A1C"/>
    <w:rsid w:val="005851FF"/>
    <w:rsid w:val="005853CF"/>
    <w:rsid w:val="00590DD3"/>
    <w:rsid w:val="00592451"/>
    <w:rsid w:val="00597E97"/>
    <w:rsid w:val="005A0421"/>
    <w:rsid w:val="005A284D"/>
    <w:rsid w:val="005B7955"/>
    <w:rsid w:val="005B797C"/>
    <w:rsid w:val="005C7822"/>
    <w:rsid w:val="005D24CD"/>
    <w:rsid w:val="005D32D6"/>
    <w:rsid w:val="005D3EFF"/>
    <w:rsid w:val="005D4D6C"/>
    <w:rsid w:val="005E3CB8"/>
    <w:rsid w:val="005E61DA"/>
    <w:rsid w:val="005F4DAE"/>
    <w:rsid w:val="005F69B4"/>
    <w:rsid w:val="0060626F"/>
    <w:rsid w:val="006149B3"/>
    <w:rsid w:val="006205D8"/>
    <w:rsid w:val="0062622C"/>
    <w:rsid w:val="00631477"/>
    <w:rsid w:val="006326D1"/>
    <w:rsid w:val="00633498"/>
    <w:rsid w:val="00633D6D"/>
    <w:rsid w:val="0063455B"/>
    <w:rsid w:val="00635B24"/>
    <w:rsid w:val="0063736D"/>
    <w:rsid w:val="00645290"/>
    <w:rsid w:val="00650B86"/>
    <w:rsid w:val="00651A2C"/>
    <w:rsid w:val="00657FF1"/>
    <w:rsid w:val="00664A99"/>
    <w:rsid w:val="00675CC0"/>
    <w:rsid w:val="006765DC"/>
    <w:rsid w:val="006814D1"/>
    <w:rsid w:val="006825D2"/>
    <w:rsid w:val="00690B0B"/>
    <w:rsid w:val="006933AE"/>
    <w:rsid w:val="00695401"/>
    <w:rsid w:val="006969D7"/>
    <w:rsid w:val="00697098"/>
    <w:rsid w:val="006A10B8"/>
    <w:rsid w:val="006A1E76"/>
    <w:rsid w:val="006A466E"/>
    <w:rsid w:val="006A576F"/>
    <w:rsid w:val="006B0A69"/>
    <w:rsid w:val="006B28E0"/>
    <w:rsid w:val="006B6028"/>
    <w:rsid w:val="006B634B"/>
    <w:rsid w:val="006B7FFB"/>
    <w:rsid w:val="006C0B7A"/>
    <w:rsid w:val="006C4917"/>
    <w:rsid w:val="006C6530"/>
    <w:rsid w:val="006C65CB"/>
    <w:rsid w:val="006C7DD4"/>
    <w:rsid w:val="006D34CF"/>
    <w:rsid w:val="006F06DE"/>
    <w:rsid w:val="006F40B6"/>
    <w:rsid w:val="006F4CD4"/>
    <w:rsid w:val="006F619F"/>
    <w:rsid w:val="006F7191"/>
    <w:rsid w:val="00702CFD"/>
    <w:rsid w:val="007078C7"/>
    <w:rsid w:val="007172AB"/>
    <w:rsid w:val="0072435E"/>
    <w:rsid w:val="007340BC"/>
    <w:rsid w:val="00740D31"/>
    <w:rsid w:val="00741659"/>
    <w:rsid w:val="00747473"/>
    <w:rsid w:val="0075141D"/>
    <w:rsid w:val="00753E55"/>
    <w:rsid w:val="00755790"/>
    <w:rsid w:val="007612AC"/>
    <w:rsid w:val="00765F26"/>
    <w:rsid w:val="007712A3"/>
    <w:rsid w:val="00775E7B"/>
    <w:rsid w:val="00777DBA"/>
    <w:rsid w:val="0078136E"/>
    <w:rsid w:val="007845CC"/>
    <w:rsid w:val="00786053"/>
    <w:rsid w:val="00794D66"/>
    <w:rsid w:val="007A31CF"/>
    <w:rsid w:val="007B683A"/>
    <w:rsid w:val="007C79AD"/>
    <w:rsid w:val="007D72DF"/>
    <w:rsid w:val="007E4B65"/>
    <w:rsid w:val="007E65EF"/>
    <w:rsid w:val="007F0450"/>
    <w:rsid w:val="007F0FCA"/>
    <w:rsid w:val="0082081D"/>
    <w:rsid w:val="00822C73"/>
    <w:rsid w:val="0082764F"/>
    <w:rsid w:val="00833256"/>
    <w:rsid w:val="00833E02"/>
    <w:rsid w:val="0083676A"/>
    <w:rsid w:val="008447F4"/>
    <w:rsid w:val="008470FD"/>
    <w:rsid w:val="00847664"/>
    <w:rsid w:val="0085047D"/>
    <w:rsid w:val="00850B49"/>
    <w:rsid w:val="008553AE"/>
    <w:rsid w:val="0085594E"/>
    <w:rsid w:val="00855FBC"/>
    <w:rsid w:val="0086383A"/>
    <w:rsid w:val="008662D4"/>
    <w:rsid w:val="008707F8"/>
    <w:rsid w:val="00875FE3"/>
    <w:rsid w:val="00884285"/>
    <w:rsid w:val="00887133"/>
    <w:rsid w:val="00890E3F"/>
    <w:rsid w:val="008A3A0F"/>
    <w:rsid w:val="008A4D17"/>
    <w:rsid w:val="008A4FCF"/>
    <w:rsid w:val="008A5143"/>
    <w:rsid w:val="008A71CE"/>
    <w:rsid w:val="008A79BB"/>
    <w:rsid w:val="008A7EF3"/>
    <w:rsid w:val="008B1169"/>
    <w:rsid w:val="008B70EB"/>
    <w:rsid w:val="008C082E"/>
    <w:rsid w:val="008E471D"/>
    <w:rsid w:val="00901C5B"/>
    <w:rsid w:val="0090512F"/>
    <w:rsid w:val="00917B18"/>
    <w:rsid w:val="00920933"/>
    <w:rsid w:val="00925AC9"/>
    <w:rsid w:val="00925E9C"/>
    <w:rsid w:val="00925EF3"/>
    <w:rsid w:val="0093290F"/>
    <w:rsid w:val="00935774"/>
    <w:rsid w:val="00940289"/>
    <w:rsid w:val="0094524D"/>
    <w:rsid w:val="00946A7D"/>
    <w:rsid w:val="00960144"/>
    <w:rsid w:val="009722D1"/>
    <w:rsid w:val="009776DC"/>
    <w:rsid w:val="009777BB"/>
    <w:rsid w:val="00981CFD"/>
    <w:rsid w:val="00984BDC"/>
    <w:rsid w:val="00984D06"/>
    <w:rsid w:val="00993BA8"/>
    <w:rsid w:val="0099633C"/>
    <w:rsid w:val="009A2BBA"/>
    <w:rsid w:val="009A3DA1"/>
    <w:rsid w:val="009A460E"/>
    <w:rsid w:val="009A74DD"/>
    <w:rsid w:val="009B0AD4"/>
    <w:rsid w:val="009C0EB2"/>
    <w:rsid w:val="009C11C3"/>
    <w:rsid w:val="009C2CBF"/>
    <w:rsid w:val="009C5D44"/>
    <w:rsid w:val="009D2721"/>
    <w:rsid w:val="009E7EE9"/>
    <w:rsid w:val="009F1797"/>
    <w:rsid w:val="009F1968"/>
    <w:rsid w:val="009F6260"/>
    <w:rsid w:val="009F72CA"/>
    <w:rsid w:val="00A048D0"/>
    <w:rsid w:val="00A12064"/>
    <w:rsid w:val="00A14F0E"/>
    <w:rsid w:val="00A160C5"/>
    <w:rsid w:val="00A22847"/>
    <w:rsid w:val="00A272BE"/>
    <w:rsid w:val="00A40AE1"/>
    <w:rsid w:val="00A4581E"/>
    <w:rsid w:val="00A467A0"/>
    <w:rsid w:val="00A60075"/>
    <w:rsid w:val="00A61A6D"/>
    <w:rsid w:val="00A65151"/>
    <w:rsid w:val="00A6635F"/>
    <w:rsid w:val="00A67B98"/>
    <w:rsid w:val="00A77F65"/>
    <w:rsid w:val="00A84642"/>
    <w:rsid w:val="00A84FE0"/>
    <w:rsid w:val="00A90C11"/>
    <w:rsid w:val="00A91778"/>
    <w:rsid w:val="00A974FE"/>
    <w:rsid w:val="00AA5186"/>
    <w:rsid w:val="00AA66FA"/>
    <w:rsid w:val="00AB117A"/>
    <w:rsid w:val="00AB2E31"/>
    <w:rsid w:val="00AB6F7A"/>
    <w:rsid w:val="00AC053B"/>
    <w:rsid w:val="00AC17D9"/>
    <w:rsid w:val="00AC195A"/>
    <w:rsid w:val="00AD1A1C"/>
    <w:rsid w:val="00AD5B8F"/>
    <w:rsid w:val="00AE0E3C"/>
    <w:rsid w:val="00AE3F50"/>
    <w:rsid w:val="00AF0732"/>
    <w:rsid w:val="00AF0BB1"/>
    <w:rsid w:val="00AF15B5"/>
    <w:rsid w:val="00AF2FA5"/>
    <w:rsid w:val="00AF74BE"/>
    <w:rsid w:val="00B041E6"/>
    <w:rsid w:val="00B125F9"/>
    <w:rsid w:val="00B15B95"/>
    <w:rsid w:val="00B20BAD"/>
    <w:rsid w:val="00B26707"/>
    <w:rsid w:val="00B306E2"/>
    <w:rsid w:val="00B309C0"/>
    <w:rsid w:val="00B34123"/>
    <w:rsid w:val="00B36254"/>
    <w:rsid w:val="00B43AFD"/>
    <w:rsid w:val="00B4464B"/>
    <w:rsid w:val="00B46954"/>
    <w:rsid w:val="00B50599"/>
    <w:rsid w:val="00B55726"/>
    <w:rsid w:val="00B61CA8"/>
    <w:rsid w:val="00B7062C"/>
    <w:rsid w:val="00B75306"/>
    <w:rsid w:val="00B7545C"/>
    <w:rsid w:val="00B75D72"/>
    <w:rsid w:val="00B76CD4"/>
    <w:rsid w:val="00B81AC8"/>
    <w:rsid w:val="00B86CF6"/>
    <w:rsid w:val="00B94AE6"/>
    <w:rsid w:val="00B95676"/>
    <w:rsid w:val="00BA00E7"/>
    <w:rsid w:val="00BB4ADF"/>
    <w:rsid w:val="00BB50F2"/>
    <w:rsid w:val="00BB6BFF"/>
    <w:rsid w:val="00BC1492"/>
    <w:rsid w:val="00BD02B6"/>
    <w:rsid w:val="00BD305B"/>
    <w:rsid w:val="00BD3095"/>
    <w:rsid w:val="00BD3A2F"/>
    <w:rsid w:val="00BD422D"/>
    <w:rsid w:val="00BE2B20"/>
    <w:rsid w:val="00BF1229"/>
    <w:rsid w:val="00BF42C1"/>
    <w:rsid w:val="00BF4F9C"/>
    <w:rsid w:val="00BF7A47"/>
    <w:rsid w:val="00BF7D35"/>
    <w:rsid w:val="00C02403"/>
    <w:rsid w:val="00C045F6"/>
    <w:rsid w:val="00C04C88"/>
    <w:rsid w:val="00C15405"/>
    <w:rsid w:val="00C16554"/>
    <w:rsid w:val="00C211B7"/>
    <w:rsid w:val="00C215E7"/>
    <w:rsid w:val="00C25FB1"/>
    <w:rsid w:val="00C337E8"/>
    <w:rsid w:val="00C37581"/>
    <w:rsid w:val="00C37EC8"/>
    <w:rsid w:val="00C43E07"/>
    <w:rsid w:val="00C53527"/>
    <w:rsid w:val="00C53683"/>
    <w:rsid w:val="00C55C5E"/>
    <w:rsid w:val="00C56493"/>
    <w:rsid w:val="00C57159"/>
    <w:rsid w:val="00C64D2E"/>
    <w:rsid w:val="00C65802"/>
    <w:rsid w:val="00C676D2"/>
    <w:rsid w:val="00C7050E"/>
    <w:rsid w:val="00C770E7"/>
    <w:rsid w:val="00C8103B"/>
    <w:rsid w:val="00C8705F"/>
    <w:rsid w:val="00C90DC5"/>
    <w:rsid w:val="00C93BD6"/>
    <w:rsid w:val="00C97A77"/>
    <w:rsid w:val="00C97F87"/>
    <w:rsid w:val="00CA5214"/>
    <w:rsid w:val="00CB2A41"/>
    <w:rsid w:val="00CB352C"/>
    <w:rsid w:val="00CB4446"/>
    <w:rsid w:val="00CC541C"/>
    <w:rsid w:val="00CD3575"/>
    <w:rsid w:val="00CD6244"/>
    <w:rsid w:val="00CE29FC"/>
    <w:rsid w:val="00CE441C"/>
    <w:rsid w:val="00CE5B7E"/>
    <w:rsid w:val="00CE7E94"/>
    <w:rsid w:val="00CF0410"/>
    <w:rsid w:val="00CF1EC2"/>
    <w:rsid w:val="00CF24A7"/>
    <w:rsid w:val="00CF451D"/>
    <w:rsid w:val="00CF54A3"/>
    <w:rsid w:val="00D0127B"/>
    <w:rsid w:val="00D013E9"/>
    <w:rsid w:val="00D01C9D"/>
    <w:rsid w:val="00D16BAC"/>
    <w:rsid w:val="00D25B80"/>
    <w:rsid w:val="00D358CB"/>
    <w:rsid w:val="00D42A08"/>
    <w:rsid w:val="00D42ED1"/>
    <w:rsid w:val="00D4699E"/>
    <w:rsid w:val="00D51A77"/>
    <w:rsid w:val="00D52E3A"/>
    <w:rsid w:val="00D542D8"/>
    <w:rsid w:val="00D70B8B"/>
    <w:rsid w:val="00D72FA5"/>
    <w:rsid w:val="00D82480"/>
    <w:rsid w:val="00D83D5F"/>
    <w:rsid w:val="00D841F4"/>
    <w:rsid w:val="00D86FEE"/>
    <w:rsid w:val="00D93FE0"/>
    <w:rsid w:val="00D943C1"/>
    <w:rsid w:val="00DA024B"/>
    <w:rsid w:val="00DA1DBB"/>
    <w:rsid w:val="00DA29A1"/>
    <w:rsid w:val="00DA609D"/>
    <w:rsid w:val="00DB4701"/>
    <w:rsid w:val="00DB4E98"/>
    <w:rsid w:val="00DC0351"/>
    <w:rsid w:val="00DC2ED4"/>
    <w:rsid w:val="00DC3322"/>
    <w:rsid w:val="00DD00A3"/>
    <w:rsid w:val="00DE0770"/>
    <w:rsid w:val="00DE1F1E"/>
    <w:rsid w:val="00DE73DB"/>
    <w:rsid w:val="00DF1462"/>
    <w:rsid w:val="00DF3674"/>
    <w:rsid w:val="00DF73D9"/>
    <w:rsid w:val="00E00AD9"/>
    <w:rsid w:val="00E01B9B"/>
    <w:rsid w:val="00E01D4B"/>
    <w:rsid w:val="00E062B7"/>
    <w:rsid w:val="00E20E73"/>
    <w:rsid w:val="00E23016"/>
    <w:rsid w:val="00E235C5"/>
    <w:rsid w:val="00E35E9F"/>
    <w:rsid w:val="00E37BBD"/>
    <w:rsid w:val="00E42A0A"/>
    <w:rsid w:val="00E430B9"/>
    <w:rsid w:val="00E447D8"/>
    <w:rsid w:val="00E45232"/>
    <w:rsid w:val="00E5144E"/>
    <w:rsid w:val="00E53AD1"/>
    <w:rsid w:val="00E574CD"/>
    <w:rsid w:val="00E57B60"/>
    <w:rsid w:val="00E57BDF"/>
    <w:rsid w:val="00E60F8E"/>
    <w:rsid w:val="00E636A2"/>
    <w:rsid w:val="00E63920"/>
    <w:rsid w:val="00E73E5A"/>
    <w:rsid w:val="00E76B9A"/>
    <w:rsid w:val="00E76C3F"/>
    <w:rsid w:val="00E85610"/>
    <w:rsid w:val="00EA6F39"/>
    <w:rsid w:val="00EC2E8C"/>
    <w:rsid w:val="00EC3BAA"/>
    <w:rsid w:val="00EC471E"/>
    <w:rsid w:val="00EC4891"/>
    <w:rsid w:val="00ED0480"/>
    <w:rsid w:val="00ED214C"/>
    <w:rsid w:val="00ED4C5F"/>
    <w:rsid w:val="00ED4D68"/>
    <w:rsid w:val="00ED5912"/>
    <w:rsid w:val="00ED5CF6"/>
    <w:rsid w:val="00ED5D58"/>
    <w:rsid w:val="00ED6946"/>
    <w:rsid w:val="00ED76DF"/>
    <w:rsid w:val="00EE15C2"/>
    <w:rsid w:val="00EE2CB2"/>
    <w:rsid w:val="00EE5CBC"/>
    <w:rsid w:val="00EE66A8"/>
    <w:rsid w:val="00EE7254"/>
    <w:rsid w:val="00EF2CD6"/>
    <w:rsid w:val="00F03A44"/>
    <w:rsid w:val="00F10F58"/>
    <w:rsid w:val="00F14B4D"/>
    <w:rsid w:val="00F25003"/>
    <w:rsid w:val="00F33409"/>
    <w:rsid w:val="00F37EE6"/>
    <w:rsid w:val="00F477FB"/>
    <w:rsid w:val="00F54165"/>
    <w:rsid w:val="00F55B6C"/>
    <w:rsid w:val="00F561CA"/>
    <w:rsid w:val="00F60BB2"/>
    <w:rsid w:val="00F64566"/>
    <w:rsid w:val="00F70307"/>
    <w:rsid w:val="00F84056"/>
    <w:rsid w:val="00F9002F"/>
    <w:rsid w:val="00F935FA"/>
    <w:rsid w:val="00FA14AD"/>
    <w:rsid w:val="00FA7D9B"/>
    <w:rsid w:val="00FB4107"/>
    <w:rsid w:val="00FC11C0"/>
    <w:rsid w:val="00FC5919"/>
    <w:rsid w:val="00FC5FE9"/>
    <w:rsid w:val="00FD084C"/>
    <w:rsid w:val="00FD2B11"/>
    <w:rsid w:val="00FD6F2F"/>
    <w:rsid w:val="00FF3425"/>
    <w:rsid w:val="00FF45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A8"/>
  </w:style>
  <w:style w:type="paragraph" w:styleId="Heading2">
    <w:name w:val="heading 2"/>
    <w:basedOn w:val="Normal"/>
    <w:next w:val="Normal"/>
    <w:link w:val="Heading2Char"/>
    <w:uiPriority w:val="9"/>
    <w:unhideWhenUsed/>
    <w:qFormat/>
    <w:rsid w:val="005607C8"/>
    <w:pPr>
      <w:keepNext/>
      <w:keepLines/>
      <w:spacing w:before="200" w:after="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6635F"/>
    <w:pPr>
      <w:keepNext/>
      <w:suppressAutoHyphens/>
      <w:spacing w:before="0" w:after="0" w:line="480" w:lineRule="auto"/>
      <w:ind w:left="0" w:firstLine="0"/>
      <w:jc w:val="center"/>
      <w:outlineLvl w:val="6"/>
    </w:pPr>
    <w:rPr>
      <w:rFonts w:eastAsia="Times New Roman" w:cs="Times New Roman"/>
      <w:b/>
      <w:bCs/>
      <w:sz w:val="28"/>
      <w:szCs w:val="28"/>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80"/>
    <w:rPr>
      <w:color w:val="0000FF" w:themeColor="hyperlink"/>
      <w:u w:val="single"/>
    </w:rPr>
  </w:style>
  <w:style w:type="paragraph" w:styleId="BodyText">
    <w:name w:val="Body Text"/>
    <w:basedOn w:val="Normal"/>
    <w:link w:val="BodyTextChar"/>
    <w:uiPriority w:val="99"/>
    <w:rsid w:val="00291FA2"/>
    <w:pPr>
      <w:suppressAutoHyphens/>
      <w:spacing w:before="0" w:after="0" w:line="360" w:lineRule="auto"/>
      <w:ind w:left="0" w:firstLine="0"/>
    </w:pPr>
    <w:rPr>
      <w:rFonts w:eastAsia="Times New Roman" w:cs="Times New Roman"/>
      <w:szCs w:val="24"/>
      <w:lang w:val="la-Latn" w:eastAsia="ar-SA"/>
    </w:rPr>
  </w:style>
  <w:style w:type="character" w:customStyle="1" w:styleId="BodyTextChar">
    <w:name w:val="Body Text Char"/>
    <w:basedOn w:val="DefaultParagraphFont"/>
    <w:link w:val="BodyText"/>
    <w:uiPriority w:val="99"/>
    <w:rsid w:val="00291FA2"/>
    <w:rPr>
      <w:rFonts w:eastAsia="Times New Roman" w:cs="Times New Roman"/>
      <w:szCs w:val="24"/>
      <w:lang w:val="la-Latn" w:eastAsia="ar-SA"/>
    </w:rPr>
  </w:style>
  <w:style w:type="paragraph" w:styleId="BalloonText">
    <w:name w:val="Balloon Text"/>
    <w:basedOn w:val="Normal"/>
    <w:link w:val="BalloonTextChar"/>
    <w:uiPriority w:val="99"/>
    <w:unhideWhenUsed/>
    <w:rsid w:val="00F900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F9002F"/>
    <w:rPr>
      <w:rFonts w:ascii="Tahoma" w:hAnsi="Tahoma" w:cs="Tahoma"/>
      <w:sz w:val="16"/>
      <w:szCs w:val="16"/>
    </w:rPr>
  </w:style>
  <w:style w:type="paragraph" w:styleId="ListParagraph">
    <w:name w:val="List Paragraph"/>
    <w:basedOn w:val="Normal"/>
    <w:link w:val="ListParagraphChar"/>
    <w:uiPriority w:val="34"/>
    <w:qFormat/>
    <w:rsid w:val="00A90C11"/>
    <w:pPr>
      <w:spacing w:before="0" w:after="200" w:line="276" w:lineRule="auto"/>
      <w:ind w:left="720" w:firstLine="0"/>
      <w:contextualSpacing/>
      <w:jc w:val="left"/>
    </w:pPr>
    <w:rPr>
      <w:rFonts w:ascii="Calibri" w:eastAsia="Calibri" w:hAnsi="Calibri" w:cs="Times New Roman"/>
      <w:sz w:val="22"/>
    </w:rPr>
  </w:style>
  <w:style w:type="paragraph" w:styleId="BodyText2">
    <w:name w:val="Body Text 2"/>
    <w:basedOn w:val="Normal"/>
    <w:link w:val="BodyText2Char"/>
    <w:unhideWhenUsed/>
    <w:rsid w:val="00B61CA8"/>
    <w:pPr>
      <w:spacing w:line="480" w:lineRule="auto"/>
    </w:pPr>
  </w:style>
  <w:style w:type="character" w:customStyle="1" w:styleId="BodyText2Char">
    <w:name w:val="Body Text 2 Char"/>
    <w:basedOn w:val="DefaultParagraphFont"/>
    <w:link w:val="BodyText2"/>
    <w:rsid w:val="00B61CA8"/>
  </w:style>
  <w:style w:type="paragraph" w:styleId="Header">
    <w:name w:val="header"/>
    <w:aliases w:val="Persen"/>
    <w:basedOn w:val="Normal"/>
    <w:link w:val="HeaderChar"/>
    <w:uiPriority w:val="99"/>
    <w:unhideWhenUsed/>
    <w:rsid w:val="00F37EE6"/>
    <w:pPr>
      <w:tabs>
        <w:tab w:val="center" w:pos="4513"/>
        <w:tab w:val="right" w:pos="9026"/>
      </w:tabs>
      <w:spacing w:before="0" w:after="0"/>
    </w:pPr>
  </w:style>
  <w:style w:type="character" w:customStyle="1" w:styleId="HeaderChar">
    <w:name w:val="Header Char"/>
    <w:aliases w:val="Persen Char"/>
    <w:basedOn w:val="DefaultParagraphFont"/>
    <w:link w:val="Header"/>
    <w:uiPriority w:val="99"/>
    <w:rsid w:val="00F37EE6"/>
  </w:style>
  <w:style w:type="paragraph" w:styleId="Footer">
    <w:name w:val="footer"/>
    <w:basedOn w:val="Normal"/>
    <w:link w:val="FooterChar"/>
    <w:uiPriority w:val="99"/>
    <w:unhideWhenUsed/>
    <w:rsid w:val="00F37EE6"/>
    <w:pPr>
      <w:tabs>
        <w:tab w:val="center" w:pos="4513"/>
        <w:tab w:val="right" w:pos="9026"/>
      </w:tabs>
      <w:spacing w:before="0" w:after="0"/>
      <w:jc w:val="center"/>
    </w:pPr>
    <w:rPr>
      <w:rFonts w:cs="Times New Roman"/>
      <w:szCs w:val="24"/>
    </w:rPr>
  </w:style>
  <w:style w:type="character" w:customStyle="1" w:styleId="FooterChar">
    <w:name w:val="Footer Char"/>
    <w:basedOn w:val="DefaultParagraphFont"/>
    <w:link w:val="Footer"/>
    <w:uiPriority w:val="99"/>
    <w:rsid w:val="00F37EE6"/>
    <w:rPr>
      <w:rFonts w:cs="Times New Roman"/>
      <w:szCs w:val="24"/>
    </w:rPr>
  </w:style>
  <w:style w:type="character" w:customStyle="1" w:styleId="ListParagraphChar">
    <w:name w:val="List Paragraph Char"/>
    <w:basedOn w:val="DefaultParagraphFont"/>
    <w:link w:val="ListParagraph"/>
    <w:uiPriority w:val="34"/>
    <w:locked/>
    <w:rsid w:val="00015A0D"/>
    <w:rPr>
      <w:rFonts w:ascii="Calibri" w:eastAsia="Calibri" w:hAnsi="Calibri" w:cs="Times New Roman"/>
      <w:sz w:val="22"/>
    </w:rPr>
  </w:style>
  <w:style w:type="character" w:customStyle="1" w:styleId="Heading7Char">
    <w:name w:val="Heading 7 Char"/>
    <w:basedOn w:val="DefaultParagraphFont"/>
    <w:link w:val="Heading7"/>
    <w:rsid w:val="00A6635F"/>
    <w:rPr>
      <w:rFonts w:eastAsia="Times New Roman" w:cs="Times New Roman"/>
      <w:b/>
      <w:bCs/>
      <w:sz w:val="28"/>
      <w:szCs w:val="28"/>
      <w:lang w:val="id-ID" w:eastAsia="ar-SA"/>
    </w:rPr>
  </w:style>
  <w:style w:type="numbering" w:customStyle="1" w:styleId="NoList1">
    <w:name w:val="No List1"/>
    <w:next w:val="NoList"/>
    <w:uiPriority w:val="99"/>
    <w:semiHidden/>
    <w:unhideWhenUsed/>
    <w:rsid w:val="00A6635F"/>
  </w:style>
  <w:style w:type="character" w:styleId="PageNumber">
    <w:name w:val="page number"/>
    <w:basedOn w:val="DefaultParagraphFont"/>
    <w:rsid w:val="00A6635F"/>
  </w:style>
  <w:style w:type="paragraph" w:styleId="BodyTextIndent2">
    <w:name w:val="Body Text Indent 2"/>
    <w:basedOn w:val="Normal"/>
    <w:link w:val="BodyTextIndent2Char"/>
    <w:rsid w:val="00A6635F"/>
    <w:pPr>
      <w:suppressAutoHyphens/>
      <w:spacing w:before="0" w:line="480" w:lineRule="auto"/>
      <w:ind w:left="283" w:firstLine="0"/>
      <w:jc w:val="left"/>
    </w:pPr>
    <w:rPr>
      <w:rFonts w:eastAsia="Times New Roman" w:cs="Times New Roman"/>
      <w:szCs w:val="24"/>
      <w:lang w:eastAsia="ar-SA"/>
    </w:rPr>
  </w:style>
  <w:style w:type="character" w:customStyle="1" w:styleId="BodyTextIndent2Char">
    <w:name w:val="Body Text Indent 2 Char"/>
    <w:basedOn w:val="DefaultParagraphFont"/>
    <w:link w:val="BodyTextIndent2"/>
    <w:rsid w:val="00A6635F"/>
    <w:rPr>
      <w:rFonts w:eastAsia="Times New Roman" w:cs="Times New Roman"/>
      <w:szCs w:val="24"/>
      <w:lang w:eastAsia="ar-SA"/>
    </w:rPr>
  </w:style>
  <w:style w:type="character" w:customStyle="1" w:styleId="a">
    <w:name w:val="a"/>
    <w:basedOn w:val="DefaultParagraphFont"/>
    <w:rsid w:val="00A6635F"/>
    <w:rPr>
      <w:rFonts w:cs="Times New Roman"/>
    </w:rPr>
  </w:style>
  <w:style w:type="character" w:customStyle="1" w:styleId="fullpost">
    <w:name w:val="fullpost"/>
    <w:basedOn w:val="DefaultParagraphFont"/>
    <w:rsid w:val="00A6635F"/>
    <w:rPr>
      <w:rFonts w:cs="Times New Roman"/>
    </w:rPr>
  </w:style>
  <w:style w:type="paragraph" w:customStyle="1" w:styleId="Default">
    <w:name w:val="Default"/>
    <w:rsid w:val="00A6635F"/>
    <w:pPr>
      <w:autoSpaceDE w:val="0"/>
      <w:autoSpaceDN w:val="0"/>
      <w:adjustRightInd w:val="0"/>
      <w:spacing w:before="0" w:after="0"/>
      <w:ind w:left="0" w:firstLine="0"/>
      <w:jc w:val="left"/>
    </w:pPr>
    <w:rPr>
      <w:rFonts w:eastAsia="Times New Roman" w:cs="Times New Roman"/>
      <w:color w:val="000000"/>
      <w:szCs w:val="24"/>
      <w:lang w:val="en-GB" w:eastAsia="en-GB"/>
    </w:rPr>
  </w:style>
  <w:style w:type="character" w:customStyle="1" w:styleId="apple-style-span">
    <w:name w:val="apple-style-span"/>
    <w:basedOn w:val="DefaultParagraphFont"/>
    <w:rsid w:val="00A6635F"/>
    <w:rPr>
      <w:rFonts w:cs="Times New Roman"/>
    </w:rPr>
  </w:style>
  <w:style w:type="character" w:customStyle="1" w:styleId="apple-converted-space">
    <w:name w:val="apple-converted-space"/>
    <w:basedOn w:val="DefaultParagraphFont"/>
    <w:rsid w:val="00A6635F"/>
  </w:style>
  <w:style w:type="character" w:styleId="Emphasis">
    <w:name w:val="Emphasis"/>
    <w:basedOn w:val="DefaultParagraphFont"/>
    <w:uiPriority w:val="20"/>
    <w:qFormat/>
    <w:rsid w:val="00A6635F"/>
    <w:rPr>
      <w:i/>
      <w:iCs/>
    </w:rPr>
  </w:style>
  <w:style w:type="table" w:styleId="TableGrid">
    <w:name w:val="Table Grid"/>
    <w:basedOn w:val="TableNormal"/>
    <w:uiPriority w:val="59"/>
    <w:rsid w:val="00A6635F"/>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6635F"/>
    <w:pPr>
      <w:suppressAutoHyphens/>
      <w:spacing w:before="0"/>
      <w:ind w:left="283" w:firstLine="0"/>
      <w:jc w:val="left"/>
    </w:pPr>
    <w:rPr>
      <w:rFonts w:eastAsia="Times New Roman" w:cs="Times New Roman"/>
      <w:szCs w:val="24"/>
      <w:lang w:eastAsia="ar-SA"/>
    </w:rPr>
  </w:style>
  <w:style w:type="character" w:customStyle="1" w:styleId="BodyTextIndentChar">
    <w:name w:val="Body Text Indent Char"/>
    <w:basedOn w:val="DefaultParagraphFont"/>
    <w:link w:val="BodyTextIndent"/>
    <w:uiPriority w:val="99"/>
    <w:rsid w:val="00A6635F"/>
    <w:rPr>
      <w:rFonts w:eastAsia="Times New Roman" w:cs="Times New Roman"/>
      <w:szCs w:val="24"/>
      <w:lang w:eastAsia="ar-SA"/>
    </w:rPr>
  </w:style>
  <w:style w:type="paragraph" w:styleId="HTMLPreformatted">
    <w:name w:val="HTML Preformatted"/>
    <w:basedOn w:val="Normal"/>
    <w:link w:val="HTMLPreformattedChar"/>
    <w:uiPriority w:val="99"/>
    <w:unhideWhenUsed/>
    <w:rsid w:val="00A6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6635F"/>
    <w:rPr>
      <w:rFonts w:ascii="Courier New" w:eastAsia="Times New Roman" w:hAnsi="Courier New" w:cs="Courier New"/>
      <w:sz w:val="20"/>
      <w:szCs w:val="20"/>
      <w:lang w:val="id-ID" w:eastAsia="id-ID"/>
    </w:rPr>
  </w:style>
  <w:style w:type="character" w:customStyle="1" w:styleId="slug-pub-date">
    <w:name w:val="slug-pub-date"/>
    <w:basedOn w:val="DefaultParagraphFont"/>
    <w:rsid w:val="00A6635F"/>
  </w:style>
  <w:style w:type="character" w:customStyle="1" w:styleId="slug-vol">
    <w:name w:val="slug-vol"/>
    <w:basedOn w:val="DefaultParagraphFont"/>
    <w:rsid w:val="00A6635F"/>
  </w:style>
  <w:style w:type="character" w:customStyle="1" w:styleId="slug-issue">
    <w:name w:val="slug-issue"/>
    <w:basedOn w:val="DefaultParagraphFont"/>
    <w:rsid w:val="00A6635F"/>
  </w:style>
  <w:style w:type="character" w:customStyle="1" w:styleId="slug-pages">
    <w:name w:val="slug-pages"/>
    <w:basedOn w:val="DefaultParagraphFont"/>
    <w:rsid w:val="00A6635F"/>
  </w:style>
  <w:style w:type="character" w:customStyle="1" w:styleId="personname">
    <w:name w:val="person_name"/>
    <w:basedOn w:val="DefaultParagraphFont"/>
    <w:rsid w:val="00A6635F"/>
  </w:style>
  <w:style w:type="paragraph" w:styleId="NormalWeb">
    <w:name w:val="Normal (Web)"/>
    <w:basedOn w:val="Normal"/>
    <w:uiPriority w:val="99"/>
    <w:unhideWhenUsed/>
    <w:rsid w:val="00A6635F"/>
    <w:pPr>
      <w:spacing w:before="100" w:beforeAutospacing="1" w:after="100" w:afterAutospacing="1"/>
      <w:ind w:left="0" w:firstLine="0"/>
      <w:jc w:val="left"/>
    </w:pPr>
    <w:rPr>
      <w:rFonts w:eastAsia="Times New Roman" w:cs="Times New Roman"/>
      <w:szCs w:val="24"/>
      <w:lang w:val="id-ID" w:eastAsia="id-ID"/>
    </w:rPr>
  </w:style>
  <w:style w:type="numbering" w:customStyle="1" w:styleId="NoList2">
    <w:name w:val="No List2"/>
    <w:next w:val="NoList"/>
    <w:uiPriority w:val="99"/>
    <w:semiHidden/>
    <w:unhideWhenUsed/>
    <w:rsid w:val="00DB4E98"/>
  </w:style>
  <w:style w:type="paragraph" w:styleId="NoSpacing">
    <w:name w:val="No Spacing"/>
    <w:uiPriority w:val="1"/>
    <w:qFormat/>
    <w:rsid w:val="00DB4E98"/>
    <w:pPr>
      <w:spacing w:before="0" w:after="0"/>
      <w:ind w:left="0" w:firstLine="0"/>
      <w:jc w:val="left"/>
    </w:pPr>
    <w:rPr>
      <w:rFonts w:ascii="Calibri" w:eastAsia="Times New Roman" w:hAnsi="Calibri" w:cs="Times New Roman"/>
      <w:sz w:val="22"/>
    </w:rPr>
  </w:style>
  <w:style w:type="table" w:customStyle="1" w:styleId="TableGrid1">
    <w:name w:val="Table Grid1"/>
    <w:basedOn w:val="TableNormal"/>
    <w:next w:val="TableGrid"/>
    <w:uiPriority w:val="59"/>
    <w:rsid w:val="00DB4E98"/>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uiPriority w:val="99"/>
    <w:rsid w:val="00DB4E98"/>
    <w:rPr>
      <w:rFonts w:ascii="Century Gothic" w:hAnsi="Century Gothic" w:cs="Century Gothic"/>
      <w:b/>
      <w:bCs/>
      <w:i/>
      <w:iCs/>
      <w:color w:val="000000"/>
      <w:sz w:val="10"/>
      <w:szCs w:val="10"/>
    </w:rPr>
  </w:style>
  <w:style w:type="table" w:customStyle="1" w:styleId="Calendar3">
    <w:name w:val="Calendar 3"/>
    <w:basedOn w:val="TableNormal"/>
    <w:uiPriority w:val="99"/>
    <w:qFormat/>
    <w:rsid w:val="004B7E95"/>
    <w:pPr>
      <w:spacing w:before="0" w:after="0"/>
      <w:ind w:left="0" w:firstLine="0"/>
      <w:jc w:val="right"/>
    </w:pPr>
    <w:rPr>
      <w:rFonts w:asciiTheme="majorHAnsi" w:eastAsiaTheme="minorEastAsia" w:hAnsiTheme="majorHAnsi"/>
      <w:color w:val="000000" w:themeColor="text1"/>
      <w:sz w:val="22"/>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customStyle="1" w:styleId="Heading2Char">
    <w:name w:val="Heading 2 Char"/>
    <w:basedOn w:val="DefaultParagraphFont"/>
    <w:link w:val="Heading2"/>
    <w:uiPriority w:val="9"/>
    <w:rsid w:val="005607C8"/>
    <w:rPr>
      <w:rFonts w:asciiTheme="majorHAnsi" w:eastAsiaTheme="majorEastAsia" w:hAnsiTheme="majorHAnsi" w:cstheme="majorBidi"/>
      <w:b/>
      <w:bCs/>
      <w:color w:val="4F81BD" w:themeColor="accent1"/>
      <w:sz w:val="26"/>
      <w:szCs w:val="26"/>
    </w:rPr>
  </w:style>
  <w:style w:type="numbering" w:customStyle="1" w:styleId="NoList3">
    <w:name w:val="No List3"/>
    <w:next w:val="NoList"/>
    <w:uiPriority w:val="99"/>
    <w:semiHidden/>
    <w:unhideWhenUsed/>
    <w:rsid w:val="005607C8"/>
  </w:style>
  <w:style w:type="character" w:styleId="Strong">
    <w:name w:val="Strong"/>
    <w:basedOn w:val="DefaultParagraphFont"/>
    <w:uiPriority w:val="22"/>
    <w:qFormat/>
    <w:rsid w:val="005607C8"/>
    <w:rPr>
      <w:b/>
      <w:bCs/>
    </w:rPr>
  </w:style>
  <w:style w:type="character" w:customStyle="1" w:styleId="grsslicetext">
    <w:name w:val="grsslicetext"/>
    <w:basedOn w:val="DefaultParagraphFont"/>
    <w:rsid w:val="005607C8"/>
  </w:style>
  <w:style w:type="character" w:customStyle="1" w:styleId="l6">
    <w:name w:val="l6"/>
    <w:basedOn w:val="DefaultParagraphFont"/>
    <w:rsid w:val="005607C8"/>
  </w:style>
  <w:style w:type="table" w:customStyle="1" w:styleId="TableGrid2">
    <w:name w:val="Table Grid2"/>
    <w:basedOn w:val="TableNormal"/>
    <w:next w:val="TableGrid"/>
    <w:uiPriority w:val="59"/>
    <w:rsid w:val="005607C8"/>
    <w:pPr>
      <w:spacing w:before="0" w:after="0"/>
      <w:ind w:left="0"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607C8"/>
  </w:style>
  <w:style w:type="numbering" w:customStyle="1" w:styleId="NoList4">
    <w:name w:val="No List4"/>
    <w:next w:val="NoList"/>
    <w:uiPriority w:val="99"/>
    <w:semiHidden/>
    <w:unhideWhenUsed/>
    <w:rsid w:val="00001FC9"/>
  </w:style>
  <w:style w:type="table" w:customStyle="1" w:styleId="TableGrid3">
    <w:name w:val="Table Grid3"/>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001FC9"/>
  </w:style>
  <w:style w:type="numbering" w:customStyle="1" w:styleId="NoList111">
    <w:name w:val="No List111"/>
    <w:next w:val="NoList"/>
    <w:uiPriority w:val="99"/>
    <w:semiHidden/>
    <w:unhideWhenUsed/>
    <w:rsid w:val="00001FC9"/>
  </w:style>
  <w:style w:type="table" w:customStyle="1" w:styleId="TableGrid11">
    <w:name w:val="Table Grid1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01FC9"/>
  </w:style>
  <w:style w:type="table" w:customStyle="1" w:styleId="TableGrid111">
    <w:name w:val="Table Grid111"/>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uiPriority w:val="99"/>
    <w:qFormat/>
    <w:rsid w:val="00001FC9"/>
    <w:pPr>
      <w:spacing w:before="0" w:after="0"/>
      <w:ind w:left="0" w:firstLine="0"/>
      <w:jc w:val="right"/>
    </w:pPr>
    <w:rPr>
      <w:rFonts w:asciiTheme="majorHAnsi" w:eastAsiaTheme="minorEastAsia" w:hAnsiTheme="majorHAnsi"/>
      <w:color w:val="000000" w:themeColor="text1"/>
      <w:sz w:val="22"/>
      <w:lang w:val="id-ID"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1">
    <w:name w:val="No List31"/>
    <w:next w:val="NoList"/>
    <w:uiPriority w:val="99"/>
    <w:semiHidden/>
    <w:unhideWhenUsed/>
    <w:rsid w:val="00001FC9"/>
  </w:style>
  <w:style w:type="table" w:customStyle="1" w:styleId="TableGrid21">
    <w:name w:val="Table Grid21"/>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001FC9"/>
  </w:style>
  <w:style w:type="numbering" w:customStyle="1" w:styleId="NoList12">
    <w:name w:val="No List12"/>
    <w:next w:val="NoList"/>
    <w:uiPriority w:val="99"/>
    <w:semiHidden/>
    <w:unhideWhenUsed/>
    <w:rsid w:val="00001FC9"/>
  </w:style>
  <w:style w:type="table" w:customStyle="1" w:styleId="TableGrid4">
    <w:name w:val="Table Grid4"/>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001FC9"/>
  </w:style>
  <w:style w:type="table" w:customStyle="1" w:styleId="TableGrid12">
    <w:name w:val="Table Grid12"/>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001FC9"/>
  </w:style>
  <w:style w:type="character" w:styleId="FollowedHyperlink">
    <w:name w:val="FollowedHyperlink"/>
    <w:basedOn w:val="DefaultParagraphFont"/>
    <w:uiPriority w:val="99"/>
    <w:semiHidden/>
    <w:unhideWhenUsed/>
    <w:rsid w:val="00001FC9"/>
    <w:rPr>
      <w:color w:val="800080"/>
      <w:u w:val="single"/>
    </w:rPr>
  </w:style>
  <w:style w:type="paragraph" w:customStyle="1" w:styleId="font5">
    <w:name w:val="font5"/>
    <w:basedOn w:val="Normal"/>
    <w:rsid w:val="00001FC9"/>
    <w:pPr>
      <w:spacing w:before="100" w:beforeAutospacing="1" w:after="100" w:afterAutospacing="1"/>
      <w:ind w:left="0" w:firstLine="0"/>
      <w:jc w:val="left"/>
    </w:pPr>
    <w:rPr>
      <w:rFonts w:eastAsia="Times New Roman" w:cs="Times New Roman"/>
      <w:b/>
      <w:bCs/>
      <w:color w:val="000000"/>
      <w:sz w:val="20"/>
      <w:szCs w:val="20"/>
      <w:lang w:val="id-ID" w:eastAsia="id-ID"/>
    </w:rPr>
  </w:style>
  <w:style w:type="paragraph" w:customStyle="1" w:styleId="font6">
    <w:name w:val="font6"/>
    <w:basedOn w:val="Normal"/>
    <w:rsid w:val="00001FC9"/>
    <w:pPr>
      <w:spacing w:before="100" w:beforeAutospacing="1" w:after="100" w:afterAutospacing="1"/>
      <w:ind w:left="0" w:firstLine="0"/>
      <w:jc w:val="left"/>
    </w:pPr>
    <w:rPr>
      <w:rFonts w:ascii="Calibri" w:eastAsia="Times New Roman" w:hAnsi="Calibri" w:cs="Times New Roman"/>
      <w:b/>
      <w:bCs/>
      <w:color w:val="000000"/>
      <w:sz w:val="20"/>
      <w:szCs w:val="20"/>
      <w:lang w:val="id-ID" w:eastAsia="id-ID"/>
    </w:rPr>
  </w:style>
  <w:style w:type="paragraph" w:customStyle="1" w:styleId="xl65">
    <w:name w:val="xl65"/>
    <w:basedOn w:val="Normal"/>
    <w:rsid w:val="00001FC9"/>
    <w:pPr>
      <w:spacing w:before="100" w:beforeAutospacing="1" w:after="100" w:afterAutospacing="1"/>
      <w:ind w:left="0" w:firstLine="0"/>
      <w:jc w:val="left"/>
    </w:pPr>
    <w:rPr>
      <w:rFonts w:eastAsia="Times New Roman" w:cs="Times New Roman"/>
      <w:szCs w:val="24"/>
      <w:lang w:val="id-ID" w:eastAsia="id-ID"/>
    </w:rPr>
  </w:style>
  <w:style w:type="paragraph" w:customStyle="1" w:styleId="xl66">
    <w:name w:val="xl66"/>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67">
    <w:name w:val="xl6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68">
    <w:name w:val="xl68"/>
    <w:basedOn w:val="Normal"/>
    <w:rsid w:val="00001FC9"/>
    <w:pPr>
      <w:spacing w:before="100" w:beforeAutospacing="1" w:after="100" w:afterAutospacing="1"/>
      <w:ind w:left="0" w:firstLine="0"/>
      <w:jc w:val="left"/>
    </w:pPr>
    <w:rPr>
      <w:rFonts w:eastAsia="Times New Roman" w:cs="Times New Roman"/>
      <w:b/>
      <w:bCs/>
      <w:szCs w:val="24"/>
      <w:lang w:val="id-ID" w:eastAsia="id-ID"/>
    </w:rPr>
  </w:style>
  <w:style w:type="paragraph" w:customStyle="1" w:styleId="xl69">
    <w:name w:val="xl69"/>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0">
    <w:name w:val="xl70"/>
    <w:basedOn w:val="Normal"/>
    <w:rsid w:val="00001FC9"/>
    <w:pPr>
      <w:pBdr>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1">
    <w:name w:val="xl71"/>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2">
    <w:name w:val="xl72"/>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3">
    <w:name w:val="xl73"/>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4">
    <w:name w:val="xl74"/>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5">
    <w:name w:val="xl75"/>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6">
    <w:name w:val="xl76"/>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7">
    <w:name w:val="xl7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8">
    <w:name w:val="xl78"/>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9">
    <w:name w:val="xl79"/>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80">
    <w:name w:val="xl80"/>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A8"/>
  </w:style>
  <w:style w:type="paragraph" w:styleId="Heading2">
    <w:name w:val="heading 2"/>
    <w:basedOn w:val="Normal"/>
    <w:next w:val="Normal"/>
    <w:link w:val="Heading2Char"/>
    <w:uiPriority w:val="9"/>
    <w:unhideWhenUsed/>
    <w:qFormat/>
    <w:rsid w:val="005607C8"/>
    <w:pPr>
      <w:keepNext/>
      <w:keepLines/>
      <w:spacing w:before="200" w:after="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6635F"/>
    <w:pPr>
      <w:keepNext/>
      <w:suppressAutoHyphens/>
      <w:spacing w:before="0" w:after="0" w:line="480" w:lineRule="auto"/>
      <w:ind w:left="0" w:firstLine="0"/>
      <w:jc w:val="center"/>
      <w:outlineLvl w:val="6"/>
    </w:pPr>
    <w:rPr>
      <w:rFonts w:eastAsia="Times New Roman" w:cs="Times New Roman"/>
      <w:b/>
      <w:bCs/>
      <w:sz w:val="28"/>
      <w:szCs w:val="28"/>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80"/>
    <w:rPr>
      <w:color w:val="0000FF" w:themeColor="hyperlink"/>
      <w:u w:val="single"/>
    </w:rPr>
  </w:style>
  <w:style w:type="paragraph" w:styleId="BodyText">
    <w:name w:val="Body Text"/>
    <w:basedOn w:val="Normal"/>
    <w:link w:val="BodyTextChar"/>
    <w:uiPriority w:val="99"/>
    <w:rsid w:val="00291FA2"/>
    <w:pPr>
      <w:suppressAutoHyphens/>
      <w:spacing w:before="0" w:after="0" w:line="360" w:lineRule="auto"/>
      <w:ind w:left="0" w:firstLine="0"/>
    </w:pPr>
    <w:rPr>
      <w:rFonts w:eastAsia="Times New Roman" w:cs="Times New Roman"/>
      <w:szCs w:val="24"/>
      <w:lang w:val="la-Latn" w:eastAsia="ar-SA"/>
    </w:rPr>
  </w:style>
  <w:style w:type="character" w:customStyle="1" w:styleId="BodyTextChar">
    <w:name w:val="Body Text Char"/>
    <w:basedOn w:val="DefaultParagraphFont"/>
    <w:link w:val="BodyText"/>
    <w:uiPriority w:val="99"/>
    <w:rsid w:val="00291FA2"/>
    <w:rPr>
      <w:rFonts w:eastAsia="Times New Roman" w:cs="Times New Roman"/>
      <w:szCs w:val="24"/>
      <w:lang w:val="la-Latn" w:eastAsia="ar-SA"/>
    </w:rPr>
  </w:style>
  <w:style w:type="paragraph" w:styleId="BalloonText">
    <w:name w:val="Balloon Text"/>
    <w:basedOn w:val="Normal"/>
    <w:link w:val="BalloonTextChar"/>
    <w:uiPriority w:val="99"/>
    <w:unhideWhenUsed/>
    <w:rsid w:val="00F900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F9002F"/>
    <w:rPr>
      <w:rFonts w:ascii="Tahoma" w:hAnsi="Tahoma" w:cs="Tahoma"/>
      <w:sz w:val="16"/>
      <w:szCs w:val="16"/>
    </w:rPr>
  </w:style>
  <w:style w:type="paragraph" w:styleId="ListParagraph">
    <w:name w:val="List Paragraph"/>
    <w:basedOn w:val="Normal"/>
    <w:link w:val="ListParagraphChar"/>
    <w:uiPriority w:val="34"/>
    <w:qFormat/>
    <w:rsid w:val="00A90C11"/>
    <w:pPr>
      <w:spacing w:before="0" w:after="200" w:line="276" w:lineRule="auto"/>
      <w:ind w:left="720" w:firstLine="0"/>
      <w:contextualSpacing/>
      <w:jc w:val="left"/>
    </w:pPr>
    <w:rPr>
      <w:rFonts w:ascii="Calibri" w:eastAsia="Calibri" w:hAnsi="Calibri" w:cs="Times New Roman"/>
      <w:sz w:val="22"/>
    </w:rPr>
  </w:style>
  <w:style w:type="paragraph" w:styleId="BodyText2">
    <w:name w:val="Body Text 2"/>
    <w:basedOn w:val="Normal"/>
    <w:link w:val="BodyText2Char"/>
    <w:unhideWhenUsed/>
    <w:rsid w:val="00B61CA8"/>
    <w:pPr>
      <w:spacing w:line="480" w:lineRule="auto"/>
    </w:pPr>
  </w:style>
  <w:style w:type="character" w:customStyle="1" w:styleId="BodyText2Char">
    <w:name w:val="Body Text 2 Char"/>
    <w:basedOn w:val="DefaultParagraphFont"/>
    <w:link w:val="BodyText2"/>
    <w:rsid w:val="00B61CA8"/>
  </w:style>
  <w:style w:type="paragraph" w:styleId="Header">
    <w:name w:val="header"/>
    <w:aliases w:val="Persen"/>
    <w:basedOn w:val="Normal"/>
    <w:link w:val="HeaderChar"/>
    <w:uiPriority w:val="99"/>
    <w:unhideWhenUsed/>
    <w:rsid w:val="00F37EE6"/>
    <w:pPr>
      <w:tabs>
        <w:tab w:val="center" w:pos="4513"/>
        <w:tab w:val="right" w:pos="9026"/>
      </w:tabs>
      <w:spacing w:before="0" w:after="0"/>
    </w:pPr>
  </w:style>
  <w:style w:type="character" w:customStyle="1" w:styleId="HeaderChar">
    <w:name w:val="Header Char"/>
    <w:aliases w:val="Persen Char"/>
    <w:basedOn w:val="DefaultParagraphFont"/>
    <w:link w:val="Header"/>
    <w:uiPriority w:val="99"/>
    <w:rsid w:val="00F37EE6"/>
  </w:style>
  <w:style w:type="paragraph" w:styleId="Footer">
    <w:name w:val="footer"/>
    <w:basedOn w:val="Normal"/>
    <w:link w:val="FooterChar"/>
    <w:uiPriority w:val="99"/>
    <w:unhideWhenUsed/>
    <w:rsid w:val="00F37EE6"/>
    <w:pPr>
      <w:tabs>
        <w:tab w:val="center" w:pos="4513"/>
        <w:tab w:val="right" w:pos="9026"/>
      </w:tabs>
      <w:spacing w:before="0" w:after="0"/>
      <w:jc w:val="center"/>
    </w:pPr>
    <w:rPr>
      <w:rFonts w:cs="Times New Roman"/>
      <w:szCs w:val="24"/>
    </w:rPr>
  </w:style>
  <w:style w:type="character" w:customStyle="1" w:styleId="FooterChar">
    <w:name w:val="Footer Char"/>
    <w:basedOn w:val="DefaultParagraphFont"/>
    <w:link w:val="Footer"/>
    <w:uiPriority w:val="99"/>
    <w:rsid w:val="00F37EE6"/>
    <w:rPr>
      <w:rFonts w:cs="Times New Roman"/>
      <w:szCs w:val="24"/>
    </w:rPr>
  </w:style>
  <w:style w:type="character" w:customStyle="1" w:styleId="ListParagraphChar">
    <w:name w:val="List Paragraph Char"/>
    <w:basedOn w:val="DefaultParagraphFont"/>
    <w:link w:val="ListParagraph"/>
    <w:uiPriority w:val="34"/>
    <w:locked/>
    <w:rsid w:val="00015A0D"/>
    <w:rPr>
      <w:rFonts w:ascii="Calibri" w:eastAsia="Calibri" w:hAnsi="Calibri" w:cs="Times New Roman"/>
      <w:sz w:val="22"/>
    </w:rPr>
  </w:style>
  <w:style w:type="character" w:customStyle="1" w:styleId="Heading7Char">
    <w:name w:val="Heading 7 Char"/>
    <w:basedOn w:val="DefaultParagraphFont"/>
    <w:link w:val="Heading7"/>
    <w:rsid w:val="00A6635F"/>
    <w:rPr>
      <w:rFonts w:eastAsia="Times New Roman" w:cs="Times New Roman"/>
      <w:b/>
      <w:bCs/>
      <w:sz w:val="28"/>
      <w:szCs w:val="28"/>
      <w:lang w:val="id-ID" w:eastAsia="ar-SA"/>
    </w:rPr>
  </w:style>
  <w:style w:type="numbering" w:customStyle="1" w:styleId="NoList1">
    <w:name w:val="No List1"/>
    <w:next w:val="NoList"/>
    <w:uiPriority w:val="99"/>
    <w:semiHidden/>
    <w:unhideWhenUsed/>
    <w:rsid w:val="00A6635F"/>
  </w:style>
  <w:style w:type="character" w:styleId="PageNumber">
    <w:name w:val="page number"/>
    <w:basedOn w:val="DefaultParagraphFont"/>
    <w:rsid w:val="00A6635F"/>
  </w:style>
  <w:style w:type="paragraph" w:styleId="BodyTextIndent2">
    <w:name w:val="Body Text Indent 2"/>
    <w:basedOn w:val="Normal"/>
    <w:link w:val="BodyTextIndent2Char"/>
    <w:rsid w:val="00A6635F"/>
    <w:pPr>
      <w:suppressAutoHyphens/>
      <w:spacing w:before="0" w:line="480" w:lineRule="auto"/>
      <w:ind w:left="283" w:firstLine="0"/>
      <w:jc w:val="left"/>
    </w:pPr>
    <w:rPr>
      <w:rFonts w:eastAsia="Times New Roman" w:cs="Times New Roman"/>
      <w:szCs w:val="24"/>
      <w:lang w:eastAsia="ar-SA"/>
    </w:rPr>
  </w:style>
  <w:style w:type="character" w:customStyle="1" w:styleId="BodyTextIndent2Char">
    <w:name w:val="Body Text Indent 2 Char"/>
    <w:basedOn w:val="DefaultParagraphFont"/>
    <w:link w:val="BodyTextIndent2"/>
    <w:rsid w:val="00A6635F"/>
    <w:rPr>
      <w:rFonts w:eastAsia="Times New Roman" w:cs="Times New Roman"/>
      <w:szCs w:val="24"/>
      <w:lang w:eastAsia="ar-SA"/>
    </w:rPr>
  </w:style>
  <w:style w:type="character" w:customStyle="1" w:styleId="a">
    <w:name w:val="a"/>
    <w:basedOn w:val="DefaultParagraphFont"/>
    <w:rsid w:val="00A6635F"/>
    <w:rPr>
      <w:rFonts w:cs="Times New Roman"/>
    </w:rPr>
  </w:style>
  <w:style w:type="character" w:customStyle="1" w:styleId="fullpost">
    <w:name w:val="fullpost"/>
    <w:basedOn w:val="DefaultParagraphFont"/>
    <w:rsid w:val="00A6635F"/>
    <w:rPr>
      <w:rFonts w:cs="Times New Roman"/>
    </w:rPr>
  </w:style>
  <w:style w:type="paragraph" w:customStyle="1" w:styleId="Default">
    <w:name w:val="Default"/>
    <w:rsid w:val="00A6635F"/>
    <w:pPr>
      <w:autoSpaceDE w:val="0"/>
      <w:autoSpaceDN w:val="0"/>
      <w:adjustRightInd w:val="0"/>
      <w:spacing w:before="0" w:after="0"/>
      <w:ind w:left="0" w:firstLine="0"/>
      <w:jc w:val="left"/>
    </w:pPr>
    <w:rPr>
      <w:rFonts w:eastAsia="Times New Roman" w:cs="Times New Roman"/>
      <w:color w:val="000000"/>
      <w:szCs w:val="24"/>
      <w:lang w:val="en-GB" w:eastAsia="en-GB"/>
    </w:rPr>
  </w:style>
  <w:style w:type="character" w:customStyle="1" w:styleId="apple-style-span">
    <w:name w:val="apple-style-span"/>
    <w:basedOn w:val="DefaultParagraphFont"/>
    <w:rsid w:val="00A6635F"/>
    <w:rPr>
      <w:rFonts w:cs="Times New Roman"/>
    </w:rPr>
  </w:style>
  <w:style w:type="character" w:customStyle="1" w:styleId="apple-converted-space">
    <w:name w:val="apple-converted-space"/>
    <w:basedOn w:val="DefaultParagraphFont"/>
    <w:rsid w:val="00A6635F"/>
  </w:style>
  <w:style w:type="character" w:styleId="Emphasis">
    <w:name w:val="Emphasis"/>
    <w:basedOn w:val="DefaultParagraphFont"/>
    <w:uiPriority w:val="20"/>
    <w:qFormat/>
    <w:rsid w:val="00A6635F"/>
    <w:rPr>
      <w:i/>
      <w:iCs/>
    </w:rPr>
  </w:style>
  <w:style w:type="table" w:styleId="TableGrid">
    <w:name w:val="Table Grid"/>
    <w:basedOn w:val="TableNormal"/>
    <w:uiPriority w:val="59"/>
    <w:rsid w:val="00A6635F"/>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6635F"/>
    <w:pPr>
      <w:suppressAutoHyphens/>
      <w:spacing w:before="0"/>
      <w:ind w:left="283" w:firstLine="0"/>
      <w:jc w:val="left"/>
    </w:pPr>
    <w:rPr>
      <w:rFonts w:eastAsia="Times New Roman" w:cs="Times New Roman"/>
      <w:szCs w:val="24"/>
      <w:lang w:eastAsia="ar-SA"/>
    </w:rPr>
  </w:style>
  <w:style w:type="character" w:customStyle="1" w:styleId="BodyTextIndentChar">
    <w:name w:val="Body Text Indent Char"/>
    <w:basedOn w:val="DefaultParagraphFont"/>
    <w:link w:val="BodyTextIndent"/>
    <w:uiPriority w:val="99"/>
    <w:rsid w:val="00A6635F"/>
    <w:rPr>
      <w:rFonts w:eastAsia="Times New Roman" w:cs="Times New Roman"/>
      <w:szCs w:val="24"/>
      <w:lang w:eastAsia="ar-SA"/>
    </w:rPr>
  </w:style>
  <w:style w:type="paragraph" w:styleId="HTMLPreformatted">
    <w:name w:val="HTML Preformatted"/>
    <w:basedOn w:val="Normal"/>
    <w:link w:val="HTMLPreformattedChar"/>
    <w:uiPriority w:val="99"/>
    <w:unhideWhenUsed/>
    <w:rsid w:val="00A6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6635F"/>
    <w:rPr>
      <w:rFonts w:ascii="Courier New" w:eastAsia="Times New Roman" w:hAnsi="Courier New" w:cs="Courier New"/>
      <w:sz w:val="20"/>
      <w:szCs w:val="20"/>
      <w:lang w:val="id-ID" w:eastAsia="id-ID"/>
    </w:rPr>
  </w:style>
  <w:style w:type="character" w:customStyle="1" w:styleId="slug-pub-date">
    <w:name w:val="slug-pub-date"/>
    <w:basedOn w:val="DefaultParagraphFont"/>
    <w:rsid w:val="00A6635F"/>
  </w:style>
  <w:style w:type="character" w:customStyle="1" w:styleId="slug-vol">
    <w:name w:val="slug-vol"/>
    <w:basedOn w:val="DefaultParagraphFont"/>
    <w:rsid w:val="00A6635F"/>
  </w:style>
  <w:style w:type="character" w:customStyle="1" w:styleId="slug-issue">
    <w:name w:val="slug-issue"/>
    <w:basedOn w:val="DefaultParagraphFont"/>
    <w:rsid w:val="00A6635F"/>
  </w:style>
  <w:style w:type="character" w:customStyle="1" w:styleId="slug-pages">
    <w:name w:val="slug-pages"/>
    <w:basedOn w:val="DefaultParagraphFont"/>
    <w:rsid w:val="00A6635F"/>
  </w:style>
  <w:style w:type="character" w:customStyle="1" w:styleId="personname">
    <w:name w:val="person_name"/>
    <w:basedOn w:val="DefaultParagraphFont"/>
    <w:rsid w:val="00A6635F"/>
  </w:style>
  <w:style w:type="paragraph" w:styleId="NormalWeb">
    <w:name w:val="Normal (Web)"/>
    <w:basedOn w:val="Normal"/>
    <w:uiPriority w:val="99"/>
    <w:unhideWhenUsed/>
    <w:rsid w:val="00A6635F"/>
    <w:pPr>
      <w:spacing w:before="100" w:beforeAutospacing="1" w:after="100" w:afterAutospacing="1"/>
      <w:ind w:left="0" w:firstLine="0"/>
      <w:jc w:val="left"/>
    </w:pPr>
    <w:rPr>
      <w:rFonts w:eastAsia="Times New Roman" w:cs="Times New Roman"/>
      <w:szCs w:val="24"/>
      <w:lang w:val="id-ID" w:eastAsia="id-ID"/>
    </w:rPr>
  </w:style>
  <w:style w:type="numbering" w:customStyle="1" w:styleId="NoList2">
    <w:name w:val="No List2"/>
    <w:next w:val="NoList"/>
    <w:uiPriority w:val="99"/>
    <w:semiHidden/>
    <w:unhideWhenUsed/>
    <w:rsid w:val="00DB4E98"/>
  </w:style>
  <w:style w:type="paragraph" w:styleId="NoSpacing">
    <w:name w:val="No Spacing"/>
    <w:uiPriority w:val="1"/>
    <w:qFormat/>
    <w:rsid w:val="00DB4E98"/>
    <w:pPr>
      <w:spacing w:before="0" w:after="0"/>
      <w:ind w:left="0" w:firstLine="0"/>
      <w:jc w:val="left"/>
    </w:pPr>
    <w:rPr>
      <w:rFonts w:ascii="Calibri" w:eastAsia="Times New Roman" w:hAnsi="Calibri" w:cs="Times New Roman"/>
      <w:sz w:val="22"/>
    </w:rPr>
  </w:style>
  <w:style w:type="table" w:customStyle="1" w:styleId="TableGrid1">
    <w:name w:val="Table Grid1"/>
    <w:basedOn w:val="TableNormal"/>
    <w:next w:val="TableGrid"/>
    <w:uiPriority w:val="59"/>
    <w:rsid w:val="00DB4E98"/>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uiPriority w:val="99"/>
    <w:rsid w:val="00DB4E98"/>
    <w:rPr>
      <w:rFonts w:ascii="Century Gothic" w:hAnsi="Century Gothic" w:cs="Century Gothic"/>
      <w:b/>
      <w:bCs/>
      <w:i/>
      <w:iCs/>
      <w:color w:val="000000"/>
      <w:sz w:val="10"/>
      <w:szCs w:val="10"/>
    </w:rPr>
  </w:style>
  <w:style w:type="table" w:customStyle="1" w:styleId="Calendar3">
    <w:name w:val="Calendar 3"/>
    <w:basedOn w:val="TableNormal"/>
    <w:uiPriority w:val="99"/>
    <w:qFormat/>
    <w:rsid w:val="004B7E95"/>
    <w:pPr>
      <w:spacing w:before="0" w:after="0"/>
      <w:ind w:left="0" w:firstLine="0"/>
      <w:jc w:val="right"/>
    </w:pPr>
    <w:rPr>
      <w:rFonts w:asciiTheme="majorHAnsi" w:eastAsiaTheme="minorEastAsia" w:hAnsiTheme="majorHAnsi"/>
      <w:color w:val="000000" w:themeColor="text1"/>
      <w:sz w:val="22"/>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customStyle="1" w:styleId="Heading2Char">
    <w:name w:val="Heading 2 Char"/>
    <w:basedOn w:val="DefaultParagraphFont"/>
    <w:link w:val="Heading2"/>
    <w:uiPriority w:val="9"/>
    <w:rsid w:val="005607C8"/>
    <w:rPr>
      <w:rFonts w:asciiTheme="majorHAnsi" w:eastAsiaTheme="majorEastAsia" w:hAnsiTheme="majorHAnsi" w:cstheme="majorBidi"/>
      <w:b/>
      <w:bCs/>
      <w:color w:val="4F81BD" w:themeColor="accent1"/>
      <w:sz w:val="26"/>
      <w:szCs w:val="26"/>
    </w:rPr>
  </w:style>
  <w:style w:type="numbering" w:customStyle="1" w:styleId="NoList3">
    <w:name w:val="No List3"/>
    <w:next w:val="NoList"/>
    <w:uiPriority w:val="99"/>
    <w:semiHidden/>
    <w:unhideWhenUsed/>
    <w:rsid w:val="005607C8"/>
  </w:style>
  <w:style w:type="character" w:styleId="Strong">
    <w:name w:val="Strong"/>
    <w:basedOn w:val="DefaultParagraphFont"/>
    <w:uiPriority w:val="22"/>
    <w:qFormat/>
    <w:rsid w:val="005607C8"/>
    <w:rPr>
      <w:b/>
      <w:bCs/>
    </w:rPr>
  </w:style>
  <w:style w:type="character" w:customStyle="1" w:styleId="grsslicetext">
    <w:name w:val="grsslicetext"/>
    <w:basedOn w:val="DefaultParagraphFont"/>
    <w:rsid w:val="005607C8"/>
  </w:style>
  <w:style w:type="character" w:customStyle="1" w:styleId="l6">
    <w:name w:val="l6"/>
    <w:basedOn w:val="DefaultParagraphFont"/>
    <w:rsid w:val="005607C8"/>
  </w:style>
  <w:style w:type="table" w:customStyle="1" w:styleId="TableGrid2">
    <w:name w:val="Table Grid2"/>
    <w:basedOn w:val="TableNormal"/>
    <w:next w:val="TableGrid"/>
    <w:uiPriority w:val="59"/>
    <w:rsid w:val="005607C8"/>
    <w:pPr>
      <w:spacing w:before="0" w:after="0"/>
      <w:ind w:left="0"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607C8"/>
  </w:style>
  <w:style w:type="numbering" w:customStyle="1" w:styleId="NoList4">
    <w:name w:val="No List4"/>
    <w:next w:val="NoList"/>
    <w:uiPriority w:val="99"/>
    <w:semiHidden/>
    <w:unhideWhenUsed/>
    <w:rsid w:val="00001FC9"/>
  </w:style>
  <w:style w:type="table" w:customStyle="1" w:styleId="TableGrid3">
    <w:name w:val="Table Grid3"/>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001FC9"/>
  </w:style>
  <w:style w:type="numbering" w:customStyle="1" w:styleId="NoList111">
    <w:name w:val="No List111"/>
    <w:next w:val="NoList"/>
    <w:uiPriority w:val="99"/>
    <w:semiHidden/>
    <w:unhideWhenUsed/>
    <w:rsid w:val="00001FC9"/>
  </w:style>
  <w:style w:type="table" w:customStyle="1" w:styleId="TableGrid11">
    <w:name w:val="Table Grid1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01FC9"/>
  </w:style>
  <w:style w:type="table" w:customStyle="1" w:styleId="TableGrid111">
    <w:name w:val="Table Grid111"/>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uiPriority w:val="99"/>
    <w:qFormat/>
    <w:rsid w:val="00001FC9"/>
    <w:pPr>
      <w:spacing w:before="0" w:after="0"/>
      <w:ind w:left="0" w:firstLine="0"/>
      <w:jc w:val="right"/>
    </w:pPr>
    <w:rPr>
      <w:rFonts w:asciiTheme="majorHAnsi" w:eastAsiaTheme="minorEastAsia" w:hAnsiTheme="majorHAnsi"/>
      <w:color w:val="000000" w:themeColor="text1"/>
      <w:sz w:val="22"/>
      <w:lang w:val="id-ID"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1">
    <w:name w:val="No List31"/>
    <w:next w:val="NoList"/>
    <w:uiPriority w:val="99"/>
    <w:semiHidden/>
    <w:unhideWhenUsed/>
    <w:rsid w:val="00001FC9"/>
  </w:style>
  <w:style w:type="table" w:customStyle="1" w:styleId="TableGrid21">
    <w:name w:val="Table Grid21"/>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001FC9"/>
  </w:style>
  <w:style w:type="numbering" w:customStyle="1" w:styleId="NoList12">
    <w:name w:val="No List12"/>
    <w:next w:val="NoList"/>
    <w:uiPriority w:val="99"/>
    <w:semiHidden/>
    <w:unhideWhenUsed/>
    <w:rsid w:val="00001FC9"/>
  </w:style>
  <w:style w:type="table" w:customStyle="1" w:styleId="TableGrid4">
    <w:name w:val="Table Grid4"/>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001FC9"/>
  </w:style>
  <w:style w:type="table" w:customStyle="1" w:styleId="TableGrid12">
    <w:name w:val="Table Grid12"/>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001FC9"/>
  </w:style>
  <w:style w:type="character" w:styleId="FollowedHyperlink">
    <w:name w:val="FollowedHyperlink"/>
    <w:basedOn w:val="DefaultParagraphFont"/>
    <w:uiPriority w:val="99"/>
    <w:semiHidden/>
    <w:unhideWhenUsed/>
    <w:rsid w:val="00001FC9"/>
    <w:rPr>
      <w:color w:val="800080"/>
      <w:u w:val="single"/>
    </w:rPr>
  </w:style>
  <w:style w:type="paragraph" w:customStyle="1" w:styleId="font5">
    <w:name w:val="font5"/>
    <w:basedOn w:val="Normal"/>
    <w:rsid w:val="00001FC9"/>
    <w:pPr>
      <w:spacing w:before="100" w:beforeAutospacing="1" w:after="100" w:afterAutospacing="1"/>
      <w:ind w:left="0" w:firstLine="0"/>
      <w:jc w:val="left"/>
    </w:pPr>
    <w:rPr>
      <w:rFonts w:eastAsia="Times New Roman" w:cs="Times New Roman"/>
      <w:b/>
      <w:bCs/>
      <w:color w:val="000000"/>
      <w:sz w:val="20"/>
      <w:szCs w:val="20"/>
      <w:lang w:val="id-ID" w:eastAsia="id-ID"/>
    </w:rPr>
  </w:style>
  <w:style w:type="paragraph" w:customStyle="1" w:styleId="font6">
    <w:name w:val="font6"/>
    <w:basedOn w:val="Normal"/>
    <w:rsid w:val="00001FC9"/>
    <w:pPr>
      <w:spacing w:before="100" w:beforeAutospacing="1" w:after="100" w:afterAutospacing="1"/>
      <w:ind w:left="0" w:firstLine="0"/>
      <w:jc w:val="left"/>
    </w:pPr>
    <w:rPr>
      <w:rFonts w:ascii="Calibri" w:eastAsia="Times New Roman" w:hAnsi="Calibri" w:cs="Times New Roman"/>
      <w:b/>
      <w:bCs/>
      <w:color w:val="000000"/>
      <w:sz w:val="20"/>
      <w:szCs w:val="20"/>
      <w:lang w:val="id-ID" w:eastAsia="id-ID"/>
    </w:rPr>
  </w:style>
  <w:style w:type="paragraph" w:customStyle="1" w:styleId="xl65">
    <w:name w:val="xl65"/>
    <w:basedOn w:val="Normal"/>
    <w:rsid w:val="00001FC9"/>
    <w:pPr>
      <w:spacing w:before="100" w:beforeAutospacing="1" w:after="100" w:afterAutospacing="1"/>
      <w:ind w:left="0" w:firstLine="0"/>
      <w:jc w:val="left"/>
    </w:pPr>
    <w:rPr>
      <w:rFonts w:eastAsia="Times New Roman" w:cs="Times New Roman"/>
      <w:szCs w:val="24"/>
      <w:lang w:val="id-ID" w:eastAsia="id-ID"/>
    </w:rPr>
  </w:style>
  <w:style w:type="paragraph" w:customStyle="1" w:styleId="xl66">
    <w:name w:val="xl66"/>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67">
    <w:name w:val="xl6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68">
    <w:name w:val="xl68"/>
    <w:basedOn w:val="Normal"/>
    <w:rsid w:val="00001FC9"/>
    <w:pPr>
      <w:spacing w:before="100" w:beforeAutospacing="1" w:after="100" w:afterAutospacing="1"/>
      <w:ind w:left="0" w:firstLine="0"/>
      <w:jc w:val="left"/>
    </w:pPr>
    <w:rPr>
      <w:rFonts w:eastAsia="Times New Roman" w:cs="Times New Roman"/>
      <w:b/>
      <w:bCs/>
      <w:szCs w:val="24"/>
      <w:lang w:val="id-ID" w:eastAsia="id-ID"/>
    </w:rPr>
  </w:style>
  <w:style w:type="paragraph" w:customStyle="1" w:styleId="xl69">
    <w:name w:val="xl69"/>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0">
    <w:name w:val="xl70"/>
    <w:basedOn w:val="Normal"/>
    <w:rsid w:val="00001FC9"/>
    <w:pPr>
      <w:pBdr>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1">
    <w:name w:val="xl71"/>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2">
    <w:name w:val="xl72"/>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3">
    <w:name w:val="xl73"/>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4">
    <w:name w:val="xl74"/>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5">
    <w:name w:val="xl75"/>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6">
    <w:name w:val="xl76"/>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7">
    <w:name w:val="xl7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8">
    <w:name w:val="xl78"/>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9">
    <w:name w:val="xl79"/>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80">
    <w:name w:val="xl80"/>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2415">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4">
          <w:marLeft w:val="0"/>
          <w:marRight w:val="0"/>
          <w:marTop w:val="0"/>
          <w:marBottom w:val="0"/>
          <w:divBdr>
            <w:top w:val="none" w:sz="0" w:space="0" w:color="auto"/>
            <w:left w:val="none" w:sz="0" w:space="0" w:color="auto"/>
            <w:bottom w:val="none" w:sz="0" w:space="0" w:color="auto"/>
            <w:right w:val="none" w:sz="0" w:space="0" w:color="auto"/>
          </w:divBdr>
        </w:div>
        <w:div w:id="12149680">
          <w:marLeft w:val="0"/>
          <w:marRight w:val="0"/>
          <w:marTop w:val="0"/>
          <w:marBottom w:val="0"/>
          <w:divBdr>
            <w:top w:val="none" w:sz="0" w:space="0" w:color="auto"/>
            <w:left w:val="none" w:sz="0" w:space="0" w:color="auto"/>
            <w:bottom w:val="none" w:sz="0" w:space="0" w:color="auto"/>
            <w:right w:val="none" w:sz="0" w:space="0" w:color="auto"/>
          </w:divBdr>
        </w:div>
        <w:div w:id="206529950">
          <w:marLeft w:val="0"/>
          <w:marRight w:val="0"/>
          <w:marTop w:val="0"/>
          <w:marBottom w:val="0"/>
          <w:divBdr>
            <w:top w:val="none" w:sz="0" w:space="0" w:color="auto"/>
            <w:left w:val="none" w:sz="0" w:space="0" w:color="auto"/>
            <w:bottom w:val="none" w:sz="0" w:space="0" w:color="auto"/>
            <w:right w:val="none" w:sz="0" w:space="0" w:color="auto"/>
          </w:divBdr>
        </w:div>
        <w:div w:id="1926455370">
          <w:marLeft w:val="0"/>
          <w:marRight w:val="0"/>
          <w:marTop w:val="0"/>
          <w:marBottom w:val="0"/>
          <w:divBdr>
            <w:top w:val="none" w:sz="0" w:space="0" w:color="auto"/>
            <w:left w:val="none" w:sz="0" w:space="0" w:color="auto"/>
            <w:bottom w:val="none" w:sz="0" w:space="0" w:color="auto"/>
            <w:right w:val="none" w:sz="0" w:space="0" w:color="auto"/>
          </w:divBdr>
        </w:div>
        <w:div w:id="493961094">
          <w:marLeft w:val="0"/>
          <w:marRight w:val="0"/>
          <w:marTop w:val="0"/>
          <w:marBottom w:val="0"/>
          <w:divBdr>
            <w:top w:val="none" w:sz="0" w:space="0" w:color="auto"/>
            <w:left w:val="none" w:sz="0" w:space="0" w:color="auto"/>
            <w:bottom w:val="none" w:sz="0" w:space="0" w:color="auto"/>
            <w:right w:val="none" w:sz="0" w:space="0" w:color="auto"/>
          </w:divBdr>
        </w:div>
      </w:divsChild>
    </w:div>
    <w:div w:id="284503395">
      <w:bodyDiv w:val="1"/>
      <w:marLeft w:val="0"/>
      <w:marRight w:val="0"/>
      <w:marTop w:val="0"/>
      <w:marBottom w:val="0"/>
      <w:divBdr>
        <w:top w:val="none" w:sz="0" w:space="0" w:color="auto"/>
        <w:left w:val="none" w:sz="0" w:space="0" w:color="auto"/>
        <w:bottom w:val="none" w:sz="0" w:space="0" w:color="auto"/>
        <w:right w:val="none" w:sz="0" w:space="0" w:color="auto"/>
      </w:divBdr>
    </w:div>
    <w:div w:id="418215478">
      <w:bodyDiv w:val="1"/>
      <w:marLeft w:val="0"/>
      <w:marRight w:val="0"/>
      <w:marTop w:val="0"/>
      <w:marBottom w:val="0"/>
      <w:divBdr>
        <w:top w:val="none" w:sz="0" w:space="0" w:color="auto"/>
        <w:left w:val="none" w:sz="0" w:space="0" w:color="auto"/>
        <w:bottom w:val="none" w:sz="0" w:space="0" w:color="auto"/>
        <w:right w:val="none" w:sz="0" w:space="0" w:color="auto"/>
      </w:divBdr>
    </w:div>
    <w:div w:id="587734475">
      <w:bodyDiv w:val="1"/>
      <w:marLeft w:val="0"/>
      <w:marRight w:val="0"/>
      <w:marTop w:val="0"/>
      <w:marBottom w:val="0"/>
      <w:divBdr>
        <w:top w:val="none" w:sz="0" w:space="0" w:color="auto"/>
        <w:left w:val="none" w:sz="0" w:space="0" w:color="auto"/>
        <w:bottom w:val="none" w:sz="0" w:space="0" w:color="auto"/>
        <w:right w:val="none" w:sz="0" w:space="0" w:color="auto"/>
      </w:divBdr>
      <w:divsChild>
        <w:div w:id="1477187666">
          <w:marLeft w:val="0"/>
          <w:marRight w:val="0"/>
          <w:marTop w:val="0"/>
          <w:marBottom w:val="0"/>
          <w:divBdr>
            <w:top w:val="none" w:sz="0" w:space="0" w:color="auto"/>
            <w:left w:val="none" w:sz="0" w:space="0" w:color="auto"/>
            <w:bottom w:val="none" w:sz="0" w:space="0" w:color="auto"/>
            <w:right w:val="none" w:sz="0" w:space="0" w:color="auto"/>
          </w:divBdr>
        </w:div>
        <w:div w:id="88308752">
          <w:marLeft w:val="0"/>
          <w:marRight w:val="0"/>
          <w:marTop w:val="0"/>
          <w:marBottom w:val="0"/>
          <w:divBdr>
            <w:top w:val="none" w:sz="0" w:space="0" w:color="auto"/>
            <w:left w:val="none" w:sz="0" w:space="0" w:color="auto"/>
            <w:bottom w:val="none" w:sz="0" w:space="0" w:color="auto"/>
            <w:right w:val="none" w:sz="0" w:space="0" w:color="auto"/>
          </w:divBdr>
        </w:div>
        <w:div w:id="595748885">
          <w:marLeft w:val="0"/>
          <w:marRight w:val="0"/>
          <w:marTop w:val="0"/>
          <w:marBottom w:val="0"/>
          <w:divBdr>
            <w:top w:val="none" w:sz="0" w:space="0" w:color="auto"/>
            <w:left w:val="none" w:sz="0" w:space="0" w:color="auto"/>
            <w:bottom w:val="none" w:sz="0" w:space="0" w:color="auto"/>
            <w:right w:val="none" w:sz="0" w:space="0" w:color="auto"/>
          </w:divBdr>
        </w:div>
      </w:divsChild>
    </w:div>
    <w:div w:id="768693214">
      <w:bodyDiv w:val="1"/>
      <w:marLeft w:val="0"/>
      <w:marRight w:val="0"/>
      <w:marTop w:val="0"/>
      <w:marBottom w:val="0"/>
      <w:divBdr>
        <w:top w:val="none" w:sz="0" w:space="0" w:color="auto"/>
        <w:left w:val="none" w:sz="0" w:space="0" w:color="auto"/>
        <w:bottom w:val="none" w:sz="0" w:space="0" w:color="auto"/>
        <w:right w:val="none" w:sz="0" w:space="0" w:color="auto"/>
      </w:divBdr>
    </w:div>
    <w:div w:id="895360915">
      <w:bodyDiv w:val="1"/>
      <w:marLeft w:val="0"/>
      <w:marRight w:val="0"/>
      <w:marTop w:val="0"/>
      <w:marBottom w:val="0"/>
      <w:divBdr>
        <w:top w:val="none" w:sz="0" w:space="0" w:color="auto"/>
        <w:left w:val="none" w:sz="0" w:space="0" w:color="auto"/>
        <w:bottom w:val="none" w:sz="0" w:space="0" w:color="auto"/>
        <w:right w:val="none" w:sz="0" w:space="0" w:color="auto"/>
      </w:divBdr>
      <w:divsChild>
        <w:div w:id="2077506105">
          <w:marLeft w:val="0"/>
          <w:marRight w:val="0"/>
          <w:marTop w:val="0"/>
          <w:marBottom w:val="0"/>
          <w:divBdr>
            <w:top w:val="none" w:sz="0" w:space="0" w:color="auto"/>
            <w:left w:val="none" w:sz="0" w:space="0" w:color="auto"/>
            <w:bottom w:val="none" w:sz="0" w:space="0" w:color="auto"/>
            <w:right w:val="none" w:sz="0" w:space="0" w:color="auto"/>
          </w:divBdr>
        </w:div>
        <w:div w:id="757021852">
          <w:marLeft w:val="0"/>
          <w:marRight w:val="0"/>
          <w:marTop w:val="0"/>
          <w:marBottom w:val="0"/>
          <w:divBdr>
            <w:top w:val="none" w:sz="0" w:space="0" w:color="auto"/>
            <w:left w:val="none" w:sz="0" w:space="0" w:color="auto"/>
            <w:bottom w:val="none" w:sz="0" w:space="0" w:color="auto"/>
            <w:right w:val="none" w:sz="0" w:space="0" w:color="auto"/>
          </w:divBdr>
        </w:div>
        <w:div w:id="984578321">
          <w:marLeft w:val="0"/>
          <w:marRight w:val="0"/>
          <w:marTop w:val="0"/>
          <w:marBottom w:val="0"/>
          <w:divBdr>
            <w:top w:val="none" w:sz="0" w:space="0" w:color="auto"/>
            <w:left w:val="none" w:sz="0" w:space="0" w:color="auto"/>
            <w:bottom w:val="none" w:sz="0" w:space="0" w:color="auto"/>
            <w:right w:val="none" w:sz="0" w:space="0" w:color="auto"/>
          </w:divBdr>
        </w:div>
      </w:divsChild>
    </w:div>
    <w:div w:id="897713284">
      <w:bodyDiv w:val="1"/>
      <w:marLeft w:val="0"/>
      <w:marRight w:val="0"/>
      <w:marTop w:val="0"/>
      <w:marBottom w:val="0"/>
      <w:divBdr>
        <w:top w:val="none" w:sz="0" w:space="0" w:color="auto"/>
        <w:left w:val="none" w:sz="0" w:space="0" w:color="auto"/>
        <w:bottom w:val="none" w:sz="0" w:space="0" w:color="auto"/>
        <w:right w:val="none" w:sz="0" w:space="0" w:color="auto"/>
      </w:divBdr>
    </w:div>
    <w:div w:id="1004354367">
      <w:bodyDiv w:val="1"/>
      <w:marLeft w:val="0"/>
      <w:marRight w:val="0"/>
      <w:marTop w:val="0"/>
      <w:marBottom w:val="0"/>
      <w:divBdr>
        <w:top w:val="none" w:sz="0" w:space="0" w:color="auto"/>
        <w:left w:val="none" w:sz="0" w:space="0" w:color="auto"/>
        <w:bottom w:val="none" w:sz="0" w:space="0" w:color="auto"/>
        <w:right w:val="none" w:sz="0" w:space="0" w:color="auto"/>
      </w:divBdr>
    </w:div>
    <w:div w:id="1300721063">
      <w:bodyDiv w:val="1"/>
      <w:marLeft w:val="0"/>
      <w:marRight w:val="0"/>
      <w:marTop w:val="0"/>
      <w:marBottom w:val="0"/>
      <w:divBdr>
        <w:top w:val="none" w:sz="0" w:space="0" w:color="auto"/>
        <w:left w:val="none" w:sz="0" w:space="0" w:color="auto"/>
        <w:bottom w:val="none" w:sz="0" w:space="0" w:color="auto"/>
        <w:right w:val="none" w:sz="0" w:space="0" w:color="auto"/>
      </w:divBdr>
    </w:div>
    <w:div w:id="1491604579">
      <w:bodyDiv w:val="1"/>
      <w:marLeft w:val="0"/>
      <w:marRight w:val="0"/>
      <w:marTop w:val="0"/>
      <w:marBottom w:val="0"/>
      <w:divBdr>
        <w:top w:val="none" w:sz="0" w:space="0" w:color="auto"/>
        <w:left w:val="none" w:sz="0" w:space="0" w:color="auto"/>
        <w:bottom w:val="none" w:sz="0" w:space="0" w:color="auto"/>
        <w:right w:val="none" w:sz="0" w:space="0" w:color="auto"/>
      </w:divBdr>
      <w:divsChild>
        <w:div w:id="1993289221">
          <w:marLeft w:val="0"/>
          <w:marRight w:val="0"/>
          <w:marTop w:val="0"/>
          <w:marBottom w:val="0"/>
          <w:divBdr>
            <w:top w:val="none" w:sz="0" w:space="0" w:color="auto"/>
            <w:left w:val="none" w:sz="0" w:space="0" w:color="auto"/>
            <w:bottom w:val="none" w:sz="0" w:space="0" w:color="auto"/>
            <w:right w:val="none" w:sz="0" w:space="0" w:color="auto"/>
          </w:divBdr>
        </w:div>
        <w:div w:id="444614982">
          <w:marLeft w:val="0"/>
          <w:marRight w:val="0"/>
          <w:marTop w:val="0"/>
          <w:marBottom w:val="0"/>
          <w:divBdr>
            <w:top w:val="none" w:sz="0" w:space="0" w:color="auto"/>
            <w:left w:val="none" w:sz="0" w:space="0" w:color="auto"/>
            <w:bottom w:val="none" w:sz="0" w:space="0" w:color="auto"/>
            <w:right w:val="none" w:sz="0" w:space="0" w:color="auto"/>
          </w:divBdr>
        </w:div>
        <w:div w:id="617493437">
          <w:marLeft w:val="0"/>
          <w:marRight w:val="0"/>
          <w:marTop w:val="0"/>
          <w:marBottom w:val="0"/>
          <w:divBdr>
            <w:top w:val="none" w:sz="0" w:space="0" w:color="auto"/>
            <w:left w:val="none" w:sz="0" w:space="0" w:color="auto"/>
            <w:bottom w:val="none" w:sz="0" w:space="0" w:color="auto"/>
            <w:right w:val="none" w:sz="0" w:space="0" w:color="auto"/>
          </w:divBdr>
        </w:div>
        <w:div w:id="1905681676">
          <w:marLeft w:val="0"/>
          <w:marRight w:val="0"/>
          <w:marTop w:val="0"/>
          <w:marBottom w:val="0"/>
          <w:divBdr>
            <w:top w:val="none" w:sz="0" w:space="0" w:color="auto"/>
            <w:left w:val="none" w:sz="0" w:space="0" w:color="auto"/>
            <w:bottom w:val="none" w:sz="0" w:space="0" w:color="auto"/>
            <w:right w:val="none" w:sz="0" w:space="0" w:color="auto"/>
          </w:divBdr>
        </w:div>
        <w:div w:id="677923332">
          <w:marLeft w:val="0"/>
          <w:marRight w:val="0"/>
          <w:marTop w:val="0"/>
          <w:marBottom w:val="0"/>
          <w:divBdr>
            <w:top w:val="none" w:sz="0" w:space="0" w:color="auto"/>
            <w:left w:val="none" w:sz="0" w:space="0" w:color="auto"/>
            <w:bottom w:val="none" w:sz="0" w:space="0" w:color="auto"/>
            <w:right w:val="none" w:sz="0" w:space="0" w:color="auto"/>
          </w:divBdr>
        </w:div>
        <w:div w:id="145174132">
          <w:marLeft w:val="0"/>
          <w:marRight w:val="0"/>
          <w:marTop w:val="0"/>
          <w:marBottom w:val="0"/>
          <w:divBdr>
            <w:top w:val="none" w:sz="0" w:space="0" w:color="auto"/>
            <w:left w:val="none" w:sz="0" w:space="0" w:color="auto"/>
            <w:bottom w:val="none" w:sz="0" w:space="0" w:color="auto"/>
            <w:right w:val="none" w:sz="0" w:space="0" w:color="auto"/>
          </w:divBdr>
        </w:div>
        <w:div w:id="755591750">
          <w:marLeft w:val="0"/>
          <w:marRight w:val="0"/>
          <w:marTop w:val="0"/>
          <w:marBottom w:val="0"/>
          <w:divBdr>
            <w:top w:val="none" w:sz="0" w:space="0" w:color="auto"/>
            <w:left w:val="none" w:sz="0" w:space="0" w:color="auto"/>
            <w:bottom w:val="none" w:sz="0" w:space="0" w:color="auto"/>
            <w:right w:val="none" w:sz="0" w:space="0" w:color="auto"/>
          </w:divBdr>
        </w:div>
        <w:div w:id="913246106">
          <w:marLeft w:val="0"/>
          <w:marRight w:val="0"/>
          <w:marTop w:val="0"/>
          <w:marBottom w:val="0"/>
          <w:divBdr>
            <w:top w:val="none" w:sz="0" w:space="0" w:color="auto"/>
            <w:left w:val="none" w:sz="0" w:space="0" w:color="auto"/>
            <w:bottom w:val="none" w:sz="0" w:space="0" w:color="auto"/>
            <w:right w:val="none" w:sz="0" w:space="0" w:color="auto"/>
          </w:divBdr>
        </w:div>
        <w:div w:id="587271588">
          <w:marLeft w:val="0"/>
          <w:marRight w:val="0"/>
          <w:marTop w:val="0"/>
          <w:marBottom w:val="0"/>
          <w:divBdr>
            <w:top w:val="none" w:sz="0" w:space="0" w:color="auto"/>
            <w:left w:val="none" w:sz="0" w:space="0" w:color="auto"/>
            <w:bottom w:val="none" w:sz="0" w:space="0" w:color="auto"/>
            <w:right w:val="none" w:sz="0" w:space="0" w:color="auto"/>
          </w:divBdr>
        </w:div>
      </w:divsChild>
    </w:div>
    <w:div w:id="1586377093">
      <w:bodyDiv w:val="1"/>
      <w:marLeft w:val="0"/>
      <w:marRight w:val="0"/>
      <w:marTop w:val="0"/>
      <w:marBottom w:val="0"/>
      <w:divBdr>
        <w:top w:val="none" w:sz="0" w:space="0" w:color="auto"/>
        <w:left w:val="none" w:sz="0" w:space="0" w:color="auto"/>
        <w:bottom w:val="none" w:sz="0" w:space="0" w:color="auto"/>
        <w:right w:val="none" w:sz="0" w:space="0" w:color="auto"/>
      </w:divBdr>
    </w:div>
    <w:div w:id="2139908784">
      <w:bodyDiv w:val="1"/>
      <w:marLeft w:val="0"/>
      <w:marRight w:val="0"/>
      <w:marTop w:val="0"/>
      <w:marBottom w:val="0"/>
      <w:divBdr>
        <w:top w:val="none" w:sz="0" w:space="0" w:color="auto"/>
        <w:left w:val="none" w:sz="0" w:space="0" w:color="auto"/>
        <w:bottom w:val="none" w:sz="0" w:space="0" w:color="auto"/>
        <w:right w:val="none" w:sz="0" w:space="0" w:color="auto"/>
      </w:divBdr>
      <w:divsChild>
        <w:div w:id="730151006">
          <w:marLeft w:val="0"/>
          <w:marRight w:val="0"/>
          <w:marTop w:val="0"/>
          <w:marBottom w:val="0"/>
          <w:divBdr>
            <w:top w:val="none" w:sz="0" w:space="0" w:color="auto"/>
            <w:left w:val="none" w:sz="0" w:space="0" w:color="auto"/>
            <w:bottom w:val="none" w:sz="0" w:space="0" w:color="auto"/>
            <w:right w:val="none" w:sz="0" w:space="0" w:color="auto"/>
          </w:divBdr>
        </w:div>
        <w:div w:id="238446776">
          <w:marLeft w:val="0"/>
          <w:marRight w:val="0"/>
          <w:marTop w:val="0"/>
          <w:marBottom w:val="0"/>
          <w:divBdr>
            <w:top w:val="none" w:sz="0" w:space="0" w:color="auto"/>
            <w:left w:val="none" w:sz="0" w:space="0" w:color="auto"/>
            <w:bottom w:val="none" w:sz="0" w:space="0" w:color="auto"/>
            <w:right w:val="none" w:sz="0" w:space="0" w:color="auto"/>
          </w:divBdr>
        </w:div>
        <w:div w:id="1957834458">
          <w:marLeft w:val="0"/>
          <w:marRight w:val="0"/>
          <w:marTop w:val="0"/>
          <w:marBottom w:val="0"/>
          <w:divBdr>
            <w:top w:val="none" w:sz="0" w:space="0" w:color="auto"/>
            <w:left w:val="none" w:sz="0" w:space="0" w:color="auto"/>
            <w:bottom w:val="none" w:sz="0" w:space="0" w:color="auto"/>
            <w:right w:val="none" w:sz="0" w:space="0" w:color="auto"/>
          </w:divBdr>
        </w:div>
        <w:div w:id="174522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Sheet1!$B$1</c:f>
              <c:strCache>
                <c:ptCount val="1"/>
                <c:pt idx="0">
                  <c:v>PROGRAM</c:v>
                </c:pt>
              </c:strCache>
            </c:strRef>
          </c:tx>
          <c:spPr>
            <a:ln>
              <a:solidFill>
                <a:srgbClr val="C00000"/>
              </a:solidFill>
              <a:prstDash val="sysDash"/>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_(* #,##0_);_(* \(#,##0\);_(* "-"??_);_(@_)</c:formatCode>
                <c:ptCount val="12"/>
                <c:pt idx="0">
                  <c:v>58908</c:v>
                </c:pt>
                <c:pt idx="1">
                  <c:v>52650</c:v>
                </c:pt>
                <c:pt idx="2">
                  <c:v>58982</c:v>
                </c:pt>
                <c:pt idx="3">
                  <c:v>56498</c:v>
                </c:pt>
                <c:pt idx="4">
                  <c:v>58922</c:v>
                </c:pt>
                <c:pt idx="5">
                  <c:v>55696</c:v>
                </c:pt>
                <c:pt idx="6">
                  <c:v>59156</c:v>
                </c:pt>
                <c:pt idx="7">
                  <c:v>60748</c:v>
                </c:pt>
                <c:pt idx="8">
                  <c:v>56356</c:v>
                </c:pt>
                <c:pt idx="9">
                  <c:v>58198</c:v>
                </c:pt>
                <c:pt idx="10">
                  <c:v>56400</c:v>
                </c:pt>
                <c:pt idx="11">
                  <c:v>58244</c:v>
                </c:pt>
              </c:numCache>
            </c:numRef>
          </c:val>
          <c:smooth val="0"/>
        </c:ser>
        <c:ser>
          <c:idx val="2"/>
          <c:order val="1"/>
          <c:tx>
            <c:strRef>
              <c:f>Sheet1!$C$1</c:f>
              <c:strCache>
                <c:ptCount val="1"/>
                <c:pt idx="0">
                  <c:v>REALISASI</c:v>
                </c:pt>
              </c:strCache>
            </c:strRef>
          </c:tx>
          <c:spPr>
            <a:ln>
              <a:solidFill>
                <a:srgbClr val="002060"/>
              </a:solidFill>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_(* #,##0_);_(* \(#,##0\);_(* "-"??_);_(@_)</c:formatCode>
                <c:ptCount val="12"/>
                <c:pt idx="0">
                  <c:v>29939</c:v>
                </c:pt>
                <c:pt idx="1">
                  <c:v>27267</c:v>
                </c:pt>
                <c:pt idx="2">
                  <c:v>29682</c:v>
                </c:pt>
                <c:pt idx="3">
                  <c:v>31301</c:v>
                </c:pt>
                <c:pt idx="4">
                  <c:v>33535</c:v>
                </c:pt>
                <c:pt idx="5">
                  <c:v>32576</c:v>
                </c:pt>
                <c:pt idx="6">
                  <c:v>32775</c:v>
                </c:pt>
                <c:pt idx="7">
                  <c:v>36798</c:v>
                </c:pt>
                <c:pt idx="8">
                  <c:v>36158</c:v>
                </c:pt>
                <c:pt idx="9">
                  <c:v>36032</c:v>
                </c:pt>
                <c:pt idx="10">
                  <c:v>37878</c:v>
                </c:pt>
                <c:pt idx="11">
                  <c:v>42420</c:v>
                </c:pt>
              </c:numCache>
            </c:numRef>
          </c:val>
          <c:smooth val="0"/>
        </c:ser>
        <c:dLbls>
          <c:showLegendKey val="0"/>
          <c:showVal val="0"/>
          <c:showCatName val="0"/>
          <c:showSerName val="0"/>
          <c:showPercent val="0"/>
          <c:showBubbleSize val="0"/>
        </c:dLbls>
        <c:marker val="1"/>
        <c:smooth val="0"/>
        <c:axId val="128815104"/>
        <c:axId val="128816640"/>
      </c:lineChart>
      <c:catAx>
        <c:axId val="128815104"/>
        <c:scaling>
          <c:orientation val="minMax"/>
        </c:scaling>
        <c:delete val="0"/>
        <c:axPos val="b"/>
        <c:numFmt formatCode="General" sourceLinked="1"/>
        <c:majorTickMark val="none"/>
        <c:minorTickMark val="none"/>
        <c:tickLblPos val="nextTo"/>
        <c:txPr>
          <a:bodyPr rot="0" vert="horz"/>
          <a:lstStyle/>
          <a:p>
            <a:pPr>
              <a:defRPr/>
            </a:pPr>
            <a:endParaRPr lang="id-ID"/>
          </a:p>
        </c:txPr>
        <c:crossAx val="128816640"/>
        <c:crosses val="autoZero"/>
        <c:auto val="1"/>
        <c:lblAlgn val="ctr"/>
        <c:lblOffset val="100"/>
        <c:noMultiLvlLbl val="0"/>
      </c:catAx>
      <c:valAx>
        <c:axId val="128816640"/>
        <c:scaling>
          <c:orientation val="minMax"/>
        </c:scaling>
        <c:delete val="0"/>
        <c:axPos val="l"/>
        <c:majorGridlines/>
        <c:numFmt formatCode="_(* #,##0_);_(* \(#,##0\);_(* &quot;-&quot;??_);_(@_)" sourceLinked="1"/>
        <c:majorTickMark val="none"/>
        <c:minorTickMark val="none"/>
        <c:tickLblPos val="nextTo"/>
        <c:spPr>
          <a:ln w="9502">
            <a:noFill/>
          </a:ln>
        </c:spPr>
        <c:txPr>
          <a:bodyPr rot="0" vert="horz"/>
          <a:lstStyle/>
          <a:p>
            <a:pPr>
              <a:defRPr/>
            </a:pPr>
            <a:endParaRPr lang="id-ID"/>
          </a:p>
        </c:txPr>
        <c:crossAx val="128815104"/>
        <c:crosses val="autoZero"/>
        <c:crossBetween val="between"/>
      </c:valAx>
    </c:plotArea>
    <c:legend>
      <c:legendPos val="b"/>
      <c:overlay val="0"/>
    </c:legend>
    <c:plotVisOnly val="1"/>
    <c:dispBlanksAs val="gap"/>
    <c:showDLblsOverMax val="0"/>
  </c:chart>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Sheet1!$B$1</c:f>
              <c:strCache>
                <c:ptCount val="1"/>
                <c:pt idx="0">
                  <c:v>program</c:v>
                </c:pt>
              </c:strCache>
            </c:strRef>
          </c:tx>
          <c:spPr>
            <a:solidFill>
              <a:srgbClr val="C00000"/>
            </a:solidFill>
          </c:spPr>
          <c:invertIfNegative val="0"/>
          <c:cat>
            <c:numRef>
              <c:f>Sheet1!$A$2:$A$6</c:f>
              <c:numCache>
                <c:formatCode>General</c:formatCode>
                <c:ptCount val="5"/>
                <c:pt idx="0">
                  <c:v>2011</c:v>
                </c:pt>
                <c:pt idx="1">
                  <c:v>2012</c:v>
                </c:pt>
                <c:pt idx="2">
                  <c:v>2013</c:v>
                </c:pt>
                <c:pt idx="3">
                  <c:v>2014</c:v>
                </c:pt>
                <c:pt idx="4">
                  <c:v>2015</c:v>
                </c:pt>
              </c:numCache>
            </c:numRef>
          </c:cat>
          <c:val>
            <c:numRef>
              <c:f>Sheet1!$B$2:$B$6</c:f>
              <c:numCache>
                <c:formatCode>_(* #,##0_);_(* \(#,##0\);_(* "-"??_);_(@_)</c:formatCode>
                <c:ptCount val="5"/>
                <c:pt idx="0">
                  <c:v>400430</c:v>
                </c:pt>
                <c:pt idx="1">
                  <c:v>500621</c:v>
                </c:pt>
                <c:pt idx="2">
                  <c:v>522428</c:v>
                </c:pt>
                <c:pt idx="3">
                  <c:v>647820</c:v>
                </c:pt>
                <c:pt idx="4">
                  <c:v>690758</c:v>
                </c:pt>
              </c:numCache>
            </c:numRef>
          </c:val>
        </c:ser>
        <c:ser>
          <c:idx val="2"/>
          <c:order val="1"/>
          <c:tx>
            <c:strRef>
              <c:f>Sheet1!$C$1</c:f>
              <c:strCache>
                <c:ptCount val="1"/>
                <c:pt idx="0">
                  <c:v>realisasi</c:v>
                </c:pt>
              </c:strCache>
            </c:strRef>
          </c:tx>
          <c:spPr>
            <a:solidFill>
              <a:srgbClr val="002060"/>
            </a:solidFill>
          </c:spPr>
          <c:invertIfNegative val="0"/>
          <c:cat>
            <c:numRef>
              <c:f>Sheet1!$A$2:$A$6</c:f>
              <c:numCache>
                <c:formatCode>General</c:formatCode>
                <c:ptCount val="5"/>
                <c:pt idx="0">
                  <c:v>2011</c:v>
                </c:pt>
                <c:pt idx="1">
                  <c:v>2012</c:v>
                </c:pt>
                <c:pt idx="2">
                  <c:v>2013</c:v>
                </c:pt>
                <c:pt idx="3">
                  <c:v>2014</c:v>
                </c:pt>
                <c:pt idx="4">
                  <c:v>2015</c:v>
                </c:pt>
              </c:numCache>
            </c:numRef>
          </c:cat>
          <c:val>
            <c:numRef>
              <c:f>Sheet1!$C$2:$C$6</c:f>
              <c:numCache>
                <c:formatCode>_(* #,##0_);_(* \(#,##0\);_(* "-"??_);_(@_)</c:formatCode>
                <c:ptCount val="5"/>
                <c:pt idx="0">
                  <c:v>235848</c:v>
                </c:pt>
                <c:pt idx="1">
                  <c:v>255853</c:v>
                </c:pt>
                <c:pt idx="2">
                  <c:v>330706</c:v>
                </c:pt>
                <c:pt idx="3">
                  <c:v>377896</c:v>
                </c:pt>
                <c:pt idx="4">
                  <c:v>406361</c:v>
                </c:pt>
              </c:numCache>
            </c:numRef>
          </c:val>
        </c:ser>
        <c:dLbls>
          <c:showLegendKey val="0"/>
          <c:showVal val="1"/>
          <c:showCatName val="0"/>
          <c:showSerName val="0"/>
          <c:showPercent val="0"/>
          <c:showBubbleSize val="0"/>
        </c:dLbls>
        <c:gapWidth val="75"/>
        <c:shape val="cylinder"/>
        <c:axId val="128977536"/>
        <c:axId val="128983424"/>
        <c:axId val="0"/>
      </c:bar3DChart>
      <c:catAx>
        <c:axId val="128977536"/>
        <c:scaling>
          <c:orientation val="minMax"/>
        </c:scaling>
        <c:delete val="0"/>
        <c:axPos val="b"/>
        <c:numFmt formatCode="General" sourceLinked="1"/>
        <c:majorTickMark val="none"/>
        <c:minorTickMark val="none"/>
        <c:tickLblPos val="nextTo"/>
        <c:crossAx val="128983424"/>
        <c:crosses val="autoZero"/>
        <c:auto val="1"/>
        <c:lblAlgn val="ctr"/>
        <c:lblOffset val="100"/>
        <c:noMultiLvlLbl val="0"/>
      </c:catAx>
      <c:valAx>
        <c:axId val="128983424"/>
        <c:scaling>
          <c:orientation val="minMax"/>
        </c:scaling>
        <c:delete val="0"/>
        <c:axPos val="l"/>
        <c:numFmt formatCode="_(* #,##0_);_(* \(#,##0\);_(* &quot;-&quot;??_);_(@_)" sourceLinked="1"/>
        <c:majorTickMark val="none"/>
        <c:minorTickMark val="none"/>
        <c:tickLblPos val="nextTo"/>
        <c:crossAx val="128977536"/>
        <c:crosses val="autoZero"/>
        <c:crossBetween val="between"/>
      </c:valAx>
      <c:spPr>
        <a:noFill/>
        <a:ln w="25377">
          <a:noFill/>
        </a:ln>
      </c:spPr>
    </c:plotArea>
    <c:legend>
      <c:legendPos val="b"/>
      <c:overlay val="0"/>
    </c:legend>
    <c:plotVisOnly val="1"/>
    <c:dispBlanksAs val="gap"/>
    <c:showDLblsOverMax val="0"/>
  </c:chart>
  <c:txPr>
    <a:bodyPr/>
    <a:lstStyle/>
    <a:p>
      <a:pPr>
        <a:defRPr sz="1000">
          <a:latin typeface="Times New Roman" pitchFamily="18" charset="0"/>
          <a:cs typeface="Times New Roman" pitchFamily="18" charset="0"/>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latin typeface="Times New Roman" pitchFamily="18" charset="0"/>
                <a:cs typeface="Times New Roman" pitchFamily="18" charset="0"/>
              </a:rPr>
              <a:t>Jumlah Responden</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350193043010583E-2"/>
          <c:y val="0.23864373901409494"/>
          <c:w val="0.52520919389349463"/>
          <c:h val="0.64676140981158514"/>
        </c:manualLayout>
      </c:layout>
      <c:pie3DChart>
        <c:varyColors val="1"/>
        <c:ser>
          <c:idx val="0"/>
          <c:order val="0"/>
          <c:tx>
            <c:strRef>
              <c:f>Sheet1!$B$1</c:f>
              <c:strCache>
                <c:ptCount val="1"/>
                <c:pt idx="0">
                  <c:v>Jumlah Responden</c:v>
                </c:pt>
              </c:strCache>
            </c:strRef>
          </c:tx>
          <c:dPt>
            <c:idx val="0"/>
            <c:bubble3D val="0"/>
          </c:dPt>
          <c:dPt>
            <c:idx val="1"/>
            <c:bubble3D val="0"/>
          </c:dPt>
          <c:dPt>
            <c:idx val="2"/>
            <c:bubble3D val="0"/>
          </c:dPt>
          <c:dPt>
            <c:idx val="3"/>
            <c:bubble3D val="0"/>
          </c:dPt>
          <c:dPt>
            <c:idx val="4"/>
            <c:bubble3D val="0"/>
          </c:dPt>
          <c:dPt>
            <c:idx val="5"/>
            <c:bubble3D val="0"/>
          </c:dPt>
          <c:dLbls>
            <c:dLblPos val="inEnd"/>
            <c:showLegendKey val="0"/>
            <c:showVal val="0"/>
            <c:showCatName val="0"/>
            <c:showSerName val="0"/>
            <c:showPercent val="1"/>
            <c:showBubbleSize val="0"/>
            <c:showLeaderLines val="1"/>
          </c:dLbls>
          <c:cat>
            <c:strRef>
              <c:f>Sheet1!$A$2:$A$7</c:f>
              <c:strCache>
                <c:ptCount val="6"/>
                <c:pt idx="0">
                  <c:v>Harga Tiket</c:v>
                </c:pt>
                <c:pt idx="1">
                  <c:v>Jadwal</c:v>
                </c:pt>
                <c:pt idx="2">
                  <c:v>Layanan</c:v>
                </c:pt>
                <c:pt idx="3">
                  <c:v>Promosi</c:v>
                </c:pt>
                <c:pt idx="4">
                  <c:v>Lokasi Stasiun</c:v>
                </c:pt>
                <c:pt idx="5">
                  <c:v>Kenyamanan</c:v>
                </c:pt>
              </c:strCache>
            </c:strRef>
          </c:cat>
          <c:val>
            <c:numRef>
              <c:f>Sheet1!$B$2:$B$7</c:f>
              <c:numCache>
                <c:formatCode>General</c:formatCode>
                <c:ptCount val="6"/>
                <c:pt idx="0">
                  <c:v>11</c:v>
                </c:pt>
                <c:pt idx="1">
                  <c:v>3</c:v>
                </c:pt>
                <c:pt idx="2">
                  <c:v>2</c:v>
                </c:pt>
                <c:pt idx="3">
                  <c:v>9</c:v>
                </c:pt>
                <c:pt idx="4">
                  <c:v>2</c:v>
                </c:pt>
                <c:pt idx="5">
                  <c:v>3</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000">
                <a:latin typeface="Times New Roman" pitchFamily="18" charset="0"/>
                <a:cs typeface="Times New Roman" pitchFamily="18" charset="0"/>
              </a:defRPr>
            </a:pPr>
            <a:endParaRPr lang="id-ID"/>
          </a:p>
        </c:txPr>
      </c:legendEntry>
      <c:legendEntry>
        <c:idx val="1"/>
        <c:txPr>
          <a:bodyPr/>
          <a:lstStyle/>
          <a:p>
            <a:pPr>
              <a:defRPr sz="1000">
                <a:latin typeface="Times New Roman" pitchFamily="18" charset="0"/>
                <a:cs typeface="Times New Roman" pitchFamily="18" charset="0"/>
              </a:defRPr>
            </a:pPr>
            <a:endParaRPr lang="id-ID"/>
          </a:p>
        </c:txPr>
      </c:legendEntry>
      <c:legendEntry>
        <c:idx val="2"/>
        <c:txPr>
          <a:bodyPr/>
          <a:lstStyle/>
          <a:p>
            <a:pPr>
              <a:defRPr sz="1000">
                <a:latin typeface="Times New Roman" pitchFamily="18" charset="0"/>
                <a:cs typeface="Times New Roman" pitchFamily="18" charset="0"/>
              </a:defRPr>
            </a:pPr>
            <a:endParaRPr lang="id-ID"/>
          </a:p>
        </c:txPr>
      </c:legendEntry>
      <c:legendEntry>
        <c:idx val="3"/>
        <c:txPr>
          <a:bodyPr/>
          <a:lstStyle/>
          <a:p>
            <a:pPr>
              <a:defRPr sz="1000">
                <a:latin typeface="Times New Roman" pitchFamily="18" charset="0"/>
                <a:cs typeface="Times New Roman" pitchFamily="18" charset="0"/>
              </a:defRPr>
            </a:pPr>
            <a:endParaRPr lang="id-ID"/>
          </a:p>
        </c:txPr>
      </c:legendEntry>
      <c:legendEntry>
        <c:idx val="4"/>
        <c:txPr>
          <a:bodyPr/>
          <a:lstStyle/>
          <a:p>
            <a:pPr>
              <a:defRPr sz="1000">
                <a:latin typeface="Times New Roman" pitchFamily="18" charset="0"/>
                <a:cs typeface="Times New Roman" pitchFamily="18" charset="0"/>
              </a:defRPr>
            </a:pPr>
            <a:endParaRPr lang="id-ID"/>
          </a:p>
        </c:txPr>
      </c:legendEntry>
      <c:legendEntry>
        <c:idx val="5"/>
        <c:txPr>
          <a:bodyPr/>
          <a:lstStyle/>
          <a:p>
            <a:pPr>
              <a:defRPr sz="1000">
                <a:latin typeface="Times New Roman" pitchFamily="18" charset="0"/>
                <a:cs typeface="Times New Roman" pitchFamily="18" charset="0"/>
              </a:defRPr>
            </a:pPr>
            <a:endParaRPr lang="id-ID"/>
          </a:p>
        </c:txPr>
      </c:legendEntry>
      <c:layout>
        <c:manualLayout>
          <c:xMode val="edge"/>
          <c:yMode val="edge"/>
          <c:x val="0.79430812657851824"/>
          <c:y val="0.23602198978858985"/>
          <c:w val="0.20569191900329017"/>
          <c:h val="0.68005629922062927"/>
        </c:manualLayout>
      </c:layout>
      <c:overlay val="0"/>
      <c:txPr>
        <a:bodyPr/>
        <a:lstStyle/>
        <a:p>
          <a:pPr>
            <a:defRPr sz="1000">
              <a:latin typeface="Times New Roman" pitchFamily="18" charset="0"/>
              <a:cs typeface="Times New Roman" pitchFamily="18" charset="0"/>
            </a:defRPr>
          </a:pPr>
          <a:endParaRPr lang="id-ID"/>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89C4-4FA5-4B92-BD7E-7A956CF8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7845</Words>
  <Characters>44720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4</cp:revision>
  <cp:lastPrinted>2016-08-24T01:29:00Z</cp:lastPrinted>
  <dcterms:created xsi:type="dcterms:W3CDTF">2016-09-29T05:40:00Z</dcterms:created>
  <dcterms:modified xsi:type="dcterms:W3CDTF">2016-09-29T05:43:00Z</dcterms:modified>
</cp:coreProperties>
</file>