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6D" w:rsidRPr="00357FFC" w:rsidRDefault="00C137A7" w:rsidP="00357FF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7FFC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137A7" w:rsidRPr="00357FFC" w:rsidRDefault="00C137A7" w:rsidP="00357FF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7A7" w:rsidRPr="00357FFC" w:rsidRDefault="00C137A7" w:rsidP="00357FF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auditor,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7FF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proofErr w:type="gram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2010-2014.</w:t>
      </w:r>
    </w:p>
    <w:p w:rsidR="00C137A7" w:rsidRPr="00357FFC" w:rsidRDefault="00C137A7" w:rsidP="00357FF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357FFC">
        <w:rPr>
          <w:rFonts w:ascii="Times New Roman" w:hAnsi="Times New Roman" w:cs="Times New Roman"/>
          <w:sz w:val="24"/>
          <w:szCs w:val="24"/>
        </w:rPr>
        <w:t xml:space="preserve"> audit, </w:t>
      </w:r>
      <w:r w:rsidR="00357FFC"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diaudit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KAP </w:t>
      </w:r>
      <w:r w:rsidR="00357FFC" w:rsidRPr="00357FFC">
        <w:rPr>
          <w:rFonts w:ascii="Times New Roman" w:hAnsi="Times New Roman" w:cs="Times New Roman"/>
          <w:i/>
          <w:sz w:val="24"/>
          <w:szCs w:val="24"/>
        </w:rPr>
        <w:t xml:space="preserve">The Big Four,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ROA,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EBIT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FFC" w:rsidRPr="00357F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57FFC" w:rsidRPr="00357FFC">
        <w:rPr>
          <w:rFonts w:ascii="Times New Roman" w:hAnsi="Times New Roman" w:cs="Times New Roman"/>
          <w:sz w:val="24"/>
          <w:szCs w:val="24"/>
        </w:rPr>
        <w:t xml:space="preserve"> </w:t>
      </w:r>
      <w:r w:rsidR="00357FFC" w:rsidRPr="007D023E">
        <w:rPr>
          <w:rFonts w:ascii="Times New Roman" w:hAnsi="Times New Roman" w:cs="Times New Roman"/>
          <w:i/>
          <w:sz w:val="24"/>
          <w:szCs w:val="24"/>
        </w:rPr>
        <w:t>cash ETR</w:t>
      </w:r>
      <w:r w:rsidR="00357FFC" w:rsidRPr="00357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FFC" w:rsidRDefault="00834449" w:rsidP="00357FF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CB">
        <w:rPr>
          <w:rFonts w:ascii="Times New Roman" w:hAnsi="Times New Roman" w:cs="Times New Roman"/>
          <w:sz w:val="24"/>
          <w:szCs w:val="24"/>
        </w:rPr>
        <w:t xml:space="preserve">auditor </w:t>
      </w:r>
      <w:proofErr w:type="spellStart"/>
      <w:r w:rsidRPr="00402AC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AC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A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ACB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AC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402ACB">
        <w:rPr>
          <w:rFonts w:ascii="Times New Roman" w:hAnsi="Times New Roman" w:cs="Times New Roman"/>
          <w:sz w:val="24"/>
          <w:szCs w:val="24"/>
        </w:rPr>
        <w:t>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AC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AC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A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ACB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402ACB">
        <w:rPr>
          <w:rFonts w:ascii="Times New Roman" w:hAnsi="Times New Roman" w:cs="Times New Roman"/>
          <w:sz w:val="24"/>
          <w:szCs w:val="24"/>
        </w:rPr>
        <w:t>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ACB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AC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AC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A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ACB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ACB">
        <w:rPr>
          <w:rFonts w:ascii="Times New Roman" w:hAnsi="Times New Roman" w:cs="Times New Roman"/>
          <w:sz w:val="24"/>
          <w:szCs w:val="24"/>
        </w:rPr>
        <w:t>pajak</w:t>
      </w:r>
      <w:proofErr w:type="spellEnd"/>
    </w:p>
    <w:p w:rsidR="00834449" w:rsidRDefault="00834449" w:rsidP="00357FF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49" w:rsidRDefault="00834449" w:rsidP="00357FF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49" w:rsidRPr="00834449" w:rsidRDefault="00834449" w:rsidP="00357FF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7A7" w:rsidRPr="00357FFC" w:rsidRDefault="00357FFC" w:rsidP="00357FF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FFC">
        <w:rPr>
          <w:rFonts w:ascii="Times New Roman" w:hAnsi="Times New Roman" w:cs="Times New Roman"/>
          <w:b/>
          <w:sz w:val="24"/>
          <w:szCs w:val="24"/>
          <w:lang w:val="id-ID"/>
        </w:rPr>
        <w:t xml:space="preserve">Kata kunci: </w:t>
      </w:r>
      <w:proofErr w:type="spellStart"/>
      <w:r w:rsidRPr="00357FFC">
        <w:rPr>
          <w:rFonts w:ascii="Times New Roman" w:hAnsi="Times New Roman" w:cs="Times New Roman"/>
          <w:b/>
          <w:sz w:val="24"/>
          <w:szCs w:val="24"/>
        </w:rPr>
        <w:t>Komite</w:t>
      </w:r>
      <w:proofErr w:type="spellEnd"/>
      <w:r w:rsidRPr="00357FFC">
        <w:rPr>
          <w:rFonts w:ascii="Times New Roman" w:hAnsi="Times New Roman" w:cs="Times New Roman"/>
          <w:b/>
          <w:sz w:val="24"/>
          <w:szCs w:val="24"/>
        </w:rPr>
        <w:t xml:space="preserve"> Audit, </w:t>
      </w:r>
      <w:proofErr w:type="spellStart"/>
      <w:r w:rsidRPr="00357FFC">
        <w:rPr>
          <w:rFonts w:ascii="Times New Roman" w:hAnsi="Times New Roman" w:cs="Times New Roman"/>
          <w:b/>
          <w:sz w:val="24"/>
          <w:szCs w:val="24"/>
        </w:rPr>
        <w:t>Reputasi</w:t>
      </w:r>
      <w:proofErr w:type="spellEnd"/>
      <w:r w:rsidRPr="00357FFC">
        <w:rPr>
          <w:rFonts w:ascii="Times New Roman" w:hAnsi="Times New Roman" w:cs="Times New Roman"/>
          <w:b/>
          <w:sz w:val="24"/>
          <w:szCs w:val="24"/>
        </w:rPr>
        <w:t xml:space="preserve"> Auditor, </w:t>
      </w:r>
      <w:proofErr w:type="spellStart"/>
      <w:r w:rsidRPr="00357FFC">
        <w:rPr>
          <w:rFonts w:ascii="Times New Roman" w:hAnsi="Times New Roman" w:cs="Times New Roman"/>
          <w:b/>
          <w:sz w:val="24"/>
          <w:szCs w:val="24"/>
        </w:rPr>
        <w:t>Profitabilitas</w:t>
      </w:r>
      <w:proofErr w:type="spellEnd"/>
      <w:r w:rsidRPr="00357FF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57FFC">
        <w:rPr>
          <w:rFonts w:ascii="Times New Roman" w:hAnsi="Times New Roman" w:cs="Times New Roman"/>
          <w:b/>
          <w:sz w:val="24"/>
          <w:szCs w:val="24"/>
        </w:rPr>
        <w:t>Karakteristik</w:t>
      </w:r>
      <w:proofErr w:type="spellEnd"/>
      <w:r w:rsidRPr="00357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7FFC">
        <w:rPr>
          <w:rFonts w:ascii="Times New Roman" w:hAnsi="Times New Roman" w:cs="Times New Roman"/>
          <w:b/>
          <w:sz w:val="24"/>
          <w:szCs w:val="24"/>
        </w:rPr>
        <w:t>Eksekutif</w:t>
      </w:r>
      <w:proofErr w:type="spellEnd"/>
      <w:r w:rsidRPr="00357FFC">
        <w:rPr>
          <w:rFonts w:ascii="Times New Roman" w:hAnsi="Times New Roman" w:cs="Times New Roman"/>
          <w:b/>
          <w:sz w:val="24"/>
          <w:szCs w:val="24"/>
        </w:rPr>
        <w:t>,</w:t>
      </w:r>
      <w:r w:rsidR="00C137A7" w:rsidRPr="00357FF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Penghindaran Pajak.</w:t>
      </w:r>
    </w:p>
    <w:sectPr w:rsidR="00C137A7" w:rsidRPr="00357FFC" w:rsidSect="00357FF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7A7"/>
    <w:rsid w:val="00357FFC"/>
    <w:rsid w:val="0052386D"/>
    <w:rsid w:val="007D023E"/>
    <w:rsid w:val="00834449"/>
    <w:rsid w:val="009A057B"/>
    <w:rsid w:val="009B08B4"/>
    <w:rsid w:val="00C1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Smith</dc:creator>
  <cp:lastModifiedBy>fajar Putra</cp:lastModifiedBy>
  <cp:revision>4</cp:revision>
  <dcterms:created xsi:type="dcterms:W3CDTF">2016-09-02T15:10:00Z</dcterms:created>
  <dcterms:modified xsi:type="dcterms:W3CDTF">2016-09-27T06:40:00Z</dcterms:modified>
</cp:coreProperties>
</file>