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82" w:rsidRPr="003A1E82" w:rsidRDefault="006501FE" w:rsidP="003A1E82">
      <w:pPr>
        <w:spacing w:line="720" w:lineRule="auto"/>
        <w:jc w:val="center"/>
        <w:rPr>
          <w:rFonts w:ascii="Times New Roman" w:hAnsi="Times New Roman" w:cs="Times New Roman"/>
          <w:b/>
          <w:sz w:val="24"/>
          <w:lang w:val="en-US"/>
        </w:rPr>
      </w:pPr>
      <w:r w:rsidRPr="00F96889">
        <w:rPr>
          <w:rFonts w:ascii="Times New Roman" w:hAnsi="Times New Roman" w:cs="Times New Roman"/>
          <w:b/>
          <w:sz w:val="24"/>
        </w:rPr>
        <w:t>BAB II</w:t>
      </w:r>
    </w:p>
    <w:p w:rsidR="006501FE" w:rsidRPr="006501FE" w:rsidRDefault="006501FE" w:rsidP="003A1E82">
      <w:pPr>
        <w:spacing w:line="720" w:lineRule="auto"/>
        <w:jc w:val="center"/>
        <w:rPr>
          <w:rFonts w:ascii="Times New Roman" w:hAnsi="Times New Roman" w:cs="Times New Roman"/>
          <w:b/>
          <w:sz w:val="24"/>
          <w:lang w:val="en-US"/>
        </w:rPr>
      </w:pPr>
      <w:r>
        <w:rPr>
          <w:rFonts w:ascii="Times New Roman" w:hAnsi="Times New Roman" w:cs="Times New Roman"/>
          <w:b/>
          <w:sz w:val="24"/>
          <w:lang w:val="en-US"/>
        </w:rPr>
        <w:t>TINJAUAN PUSTAKA</w:t>
      </w:r>
    </w:p>
    <w:p w:rsidR="006501FE" w:rsidRPr="003A1E82" w:rsidRDefault="006501FE" w:rsidP="003A1E82">
      <w:pPr>
        <w:pStyle w:val="ListParagraph"/>
        <w:spacing w:after="0" w:line="480" w:lineRule="auto"/>
        <w:ind w:left="0" w:right="-1"/>
        <w:jc w:val="both"/>
        <w:rPr>
          <w:rFonts w:ascii="Times New Roman" w:eastAsia="Times New Roman" w:hAnsi="Times New Roman" w:cs="Times New Roman"/>
          <w:b/>
          <w:sz w:val="24"/>
          <w:szCs w:val="24"/>
          <w:lang w:val="en-US" w:eastAsia="id-ID"/>
        </w:rPr>
      </w:pPr>
      <w:r w:rsidRPr="003A1E82">
        <w:rPr>
          <w:rFonts w:ascii="Times New Roman" w:eastAsia="Times New Roman" w:hAnsi="Times New Roman" w:cs="Times New Roman"/>
          <w:b/>
          <w:sz w:val="24"/>
          <w:szCs w:val="24"/>
          <w:lang w:val="en-US" w:eastAsia="id-ID"/>
        </w:rPr>
        <w:t xml:space="preserve">2.1 Komunikasi </w:t>
      </w:r>
    </w:p>
    <w:p w:rsidR="006501FE" w:rsidRPr="003A1E82" w:rsidRDefault="006501FE" w:rsidP="003A1E82">
      <w:pPr>
        <w:pStyle w:val="ListParagraph"/>
        <w:spacing w:after="0" w:line="480" w:lineRule="auto"/>
        <w:ind w:left="0" w:right="-1"/>
        <w:jc w:val="both"/>
        <w:rPr>
          <w:rFonts w:ascii="Times New Roman" w:eastAsia="Times New Roman" w:hAnsi="Times New Roman" w:cs="Times New Roman"/>
          <w:b/>
          <w:sz w:val="24"/>
          <w:szCs w:val="24"/>
          <w:lang w:val="en-US" w:eastAsia="id-ID"/>
        </w:rPr>
      </w:pPr>
      <w:proofErr w:type="gramStart"/>
      <w:r w:rsidRPr="003A1E82">
        <w:rPr>
          <w:rFonts w:ascii="Times New Roman" w:eastAsia="Times New Roman" w:hAnsi="Times New Roman" w:cs="Times New Roman"/>
          <w:b/>
          <w:sz w:val="24"/>
          <w:szCs w:val="24"/>
          <w:lang w:val="en-US" w:eastAsia="id-ID"/>
        </w:rPr>
        <w:t>2.1.1  Pengertian</w:t>
      </w:r>
      <w:proofErr w:type="gramEnd"/>
      <w:r w:rsidRPr="003A1E82">
        <w:rPr>
          <w:rFonts w:ascii="Times New Roman" w:eastAsia="Times New Roman" w:hAnsi="Times New Roman" w:cs="Times New Roman"/>
          <w:b/>
          <w:sz w:val="24"/>
          <w:szCs w:val="24"/>
          <w:lang w:val="en-US" w:eastAsia="id-ID"/>
        </w:rPr>
        <w:t xml:space="preserve"> Komunikasi</w:t>
      </w:r>
    </w:p>
    <w:p w:rsidR="006501FE" w:rsidRDefault="006501FE"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Komunikasi merupakan kebutuhan manusia yang sangat vital.</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Manusia dikodratkan sebagai makhluk sosial.</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Dimana seorang individu tidak dapat tergantung pada diri sendiri, melainkan harus hidup melengkapi antara satu dengan yang lainnya.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Sebagai manusia kita perlu berkomunikasi membina hubungan antar sesame manusia.</w:t>
      </w:r>
      <w:proofErr w:type="gramEnd"/>
    </w:p>
    <w:p w:rsidR="006501FE" w:rsidRDefault="006501FE"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Komunikasi adalah suatu proses penyampaian pesan informasi, pesan, ide, gagasan dari satu pihak kepada pihak lain. </w:t>
      </w:r>
      <w:proofErr w:type="gramStart"/>
      <w:r>
        <w:rPr>
          <w:rFonts w:ascii="Times New Roman" w:eastAsia="Times New Roman" w:hAnsi="Times New Roman" w:cs="Times New Roman"/>
          <w:sz w:val="24"/>
          <w:szCs w:val="24"/>
          <w:lang w:val="en-US" w:eastAsia="id-ID"/>
        </w:rPr>
        <w:t>Pada umumnya, komunikasi dilakukan secara lisan atau verbal yang dapat di mengerti oleh kedua belah pihak.</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Apabila tidak ada bahasa verbal yang dapat dimengerti oleh kedua belah pihak maka komunikasi dapat dilakukan dengan menggunakan gerak badan menunjukan sikap tertentu, menggelangkan kepala dan lainnya.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Komunikasi seperti itu dikenal dengan komunikasi non verbal.</w:t>
      </w:r>
      <w:proofErr w:type="gramEnd"/>
    </w:p>
    <w:p w:rsidR="006501FE" w:rsidRDefault="006501FE"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Istilah komunikasi atau dalam bahasa Inggris </w:t>
      </w:r>
      <w:r w:rsidRPr="0028207B">
        <w:rPr>
          <w:rFonts w:ascii="Times New Roman" w:eastAsia="Times New Roman" w:hAnsi="Times New Roman" w:cs="Times New Roman"/>
          <w:i/>
          <w:sz w:val="24"/>
          <w:szCs w:val="24"/>
          <w:lang w:val="en-US" w:eastAsia="id-ID"/>
        </w:rPr>
        <w:t>Communication</w:t>
      </w:r>
      <w:r>
        <w:rPr>
          <w:rFonts w:ascii="Times New Roman" w:eastAsia="Times New Roman" w:hAnsi="Times New Roman" w:cs="Times New Roman"/>
          <w:sz w:val="24"/>
          <w:szCs w:val="24"/>
          <w:lang w:val="en-US" w:eastAsia="id-ID"/>
        </w:rPr>
        <w:t xml:space="preserve"> berasal dari bahasa </w:t>
      </w:r>
      <w:proofErr w:type="gramStart"/>
      <w:r>
        <w:rPr>
          <w:rFonts w:ascii="Times New Roman" w:eastAsia="Times New Roman" w:hAnsi="Times New Roman" w:cs="Times New Roman"/>
          <w:sz w:val="24"/>
          <w:szCs w:val="24"/>
          <w:lang w:val="en-US" w:eastAsia="id-ID"/>
        </w:rPr>
        <w:t>latin</w:t>
      </w:r>
      <w:proofErr w:type="gramEnd"/>
      <w:r>
        <w:rPr>
          <w:rFonts w:ascii="Times New Roman" w:eastAsia="Times New Roman" w:hAnsi="Times New Roman" w:cs="Times New Roman"/>
          <w:sz w:val="24"/>
          <w:szCs w:val="24"/>
          <w:lang w:val="en-US" w:eastAsia="id-ID"/>
        </w:rPr>
        <w:t xml:space="preserve"> </w:t>
      </w:r>
      <w:r w:rsidRPr="0028207B">
        <w:rPr>
          <w:rFonts w:ascii="Times New Roman" w:eastAsia="Times New Roman" w:hAnsi="Times New Roman" w:cs="Times New Roman"/>
          <w:i/>
          <w:sz w:val="24"/>
          <w:szCs w:val="24"/>
          <w:lang w:val="en-US" w:eastAsia="id-ID"/>
        </w:rPr>
        <w:t>communication</w:t>
      </w:r>
      <w:r>
        <w:rPr>
          <w:rFonts w:ascii="Times New Roman" w:eastAsia="Times New Roman" w:hAnsi="Times New Roman" w:cs="Times New Roman"/>
          <w:sz w:val="24"/>
          <w:szCs w:val="24"/>
          <w:lang w:val="en-US" w:eastAsia="id-ID"/>
        </w:rPr>
        <w:t xml:space="preserve">, dan bersumber dari kata </w:t>
      </w:r>
      <w:r w:rsidRPr="0028207B">
        <w:rPr>
          <w:rFonts w:ascii="Times New Roman" w:eastAsia="Times New Roman" w:hAnsi="Times New Roman" w:cs="Times New Roman"/>
          <w:i/>
          <w:sz w:val="24"/>
          <w:szCs w:val="24"/>
          <w:lang w:val="en-US" w:eastAsia="id-ID"/>
        </w:rPr>
        <w:t>communis</w:t>
      </w:r>
      <w:r>
        <w:rPr>
          <w:rFonts w:ascii="Times New Roman" w:eastAsia="Times New Roman" w:hAnsi="Times New Roman" w:cs="Times New Roman"/>
          <w:sz w:val="24"/>
          <w:szCs w:val="24"/>
          <w:lang w:val="en-US" w:eastAsia="id-ID"/>
        </w:rPr>
        <w:t xml:space="preserve"> yang berarti “sama”. Sama disini maksudnya </w:t>
      </w:r>
      <w:proofErr w:type="gramStart"/>
      <w:r>
        <w:rPr>
          <w:rFonts w:ascii="Times New Roman" w:eastAsia="Times New Roman" w:hAnsi="Times New Roman" w:cs="Times New Roman"/>
          <w:sz w:val="24"/>
          <w:szCs w:val="24"/>
          <w:lang w:val="en-US" w:eastAsia="id-ID"/>
        </w:rPr>
        <w:t>sama</w:t>
      </w:r>
      <w:proofErr w:type="gramEnd"/>
      <w:r>
        <w:rPr>
          <w:rFonts w:ascii="Times New Roman" w:eastAsia="Times New Roman" w:hAnsi="Times New Roman" w:cs="Times New Roman"/>
          <w:sz w:val="24"/>
          <w:szCs w:val="24"/>
          <w:lang w:val="en-US" w:eastAsia="id-ID"/>
        </w:rPr>
        <w:t xml:space="preserve"> makna. Diasumsikan, jika ada dua orang yang terlibat dalam komunikasi, misalnya dalam bentuk percakapan, maka komunikasi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terjadi atau berlangsung selama ada kesamaan makna mengenai apa yang dipercakapkan. </w:t>
      </w:r>
      <w:proofErr w:type="gramStart"/>
      <w:r>
        <w:rPr>
          <w:rFonts w:ascii="Times New Roman" w:eastAsia="Times New Roman" w:hAnsi="Times New Roman" w:cs="Times New Roman"/>
          <w:sz w:val="24"/>
          <w:szCs w:val="24"/>
          <w:lang w:val="en-US" w:eastAsia="id-ID"/>
        </w:rPr>
        <w:t xml:space="preserve">Kesamaan bahasa yang digunakan dalam percakayan itu </w:t>
      </w:r>
      <w:r>
        <w:rPr>
          <w:rFonts w:ascii="Times New Roman" w:eastAsia="Times New Roman" w:hAnsi="Times New Roman" w:cs="Times New Roman"/>
          <w:sz w:val="24"/>
          <w:szCs w:val="24"/>
          <w:lang w:val="en-US" w:eastAsia="id-ID"/>
        </w:rPr>
        <w:lastRenderedPageBreak/>
        <w:t>belum tentu menimbulkan kesamaan makna.</w:t>
      </w:r>
      <w:proofErr w:type="gramEnd"/>
      <w:r>
        <w:rPr>
          <w:rFonts w:ascii="Times New Roman" w:eastAsia="Times New Roman" w:hAnsi="Times New Roman" w:cs="Times New Roman"/>
          <w:sz w:val="24"/>
          <w:szCs w:val="24"/>
          <w:lang w:val="en-US" w:eastAsia="id-ID"/>
        </w:rPr>
        <w:t xml:space="preserve"> Dengan kata </w:t>
      </w:r>
      <w:proofErr w:type="gramStart"/>
      <w:r>
        <w:rPr>
          <w:rFonts w:ascii="Times New Roman" w:eastAsia="Times New Roman" w:hAnsi="Times New Roman" w:cs="Times New Roman"/>
          <w:sz w:val="24"/>
          <w:szCs w:val="24"/>
          <w:lang w:val="en-US" w:eastAsia="id-ID"/>
        </w:rPr>
        <w:t>lain</w:t>
      </w:r>
      <w:proofErr w:type="gramEnd"/>
      <w:r>
        <w:rPr>
          <w:rFonts w:ascii="Times New Roman" w:eastAsia="Times New Roman" w:hAnsi="Times New Roman" w:cs="Times New Roman"/>
          <w:sz w:val="24"/>
          <w:szCs w:val="24"/>
          <w:lang w:val="en-US" w:eastAsia="id-ID"/>
        </w:rPr>
        <w:t xml:space="preserve"> perkataan, mengerti bahasanya saja belum tentu mengerti makna yang dibawakan oleh bahasa itu. </w:t>
      </w:r>
      <w:proofErr w:type="gramStart"/>
      <w:r>
        <w:rPr>
          <w:rFonts w:ascii="Times New Roman" w:eastAsia="Times New Roman" w:hAnsi="Times New Roman" w:cs="Times New Roman"/>
          <w:sz w:val="24"/>
          <w:szCs w:val="24"/>
          <w:lang w:val="en-US" w:eastAsia="id-ID"/>
        </w:rPr>
        <w:t>Jelas percakapan yang dibawa oleh kedua orang tadi dapat dikatakan komun</w:t>
      </w:r>
      <w:r w:rsidR="00022E02">
        <w:rPr>
          <w:rFonts w:ascii="Times New Roman" w:eastAsia="Times New Roman" w:hAnsi="Times New Roman" w:cs="Times New Roman"/>
          <w:sz w:val="24"/>
          <w:szCs w:val="24"/>
          <w:lang w:val="en-US" w:eastAsia="id-ID"/>
        </w:rPr>
        <w:t>ikatif, salain mengerti bahasa yang dipergunakan, juga mengerti makna dari nahasa yang dipercakapkan.</w:t>
      </w:r>
      <w:proofErr w:type="gramEnd"/>
    </w:p>
    <w:p w:rsidR="00022E02" w:rsidRDefault="00022E02"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Aktivitas komunikasi, harus mengandung kesamaan makna antara dua pihak yang terlibat.</w:t>
      </w:r>
      <w:proofErr w:type="gramEnd"/>
      <w:r>
        <w:rPr>
          <w:rFonts w:ascii="Times New Roman" w:eastAsia="Times New Roman" w:hAnsi="Times New Roman" w:cs="Times New Roman"/>
          <w:sz w:val="24"/>
          <w:szCs w:val="24"/>
          <w:lang w:val="en-US" w:eastAsia="id-ID"/>
        </w:rPr>
        <w:t xml:space="preserve"> Karena kegiatan komunikasi tidak hanya informative, yakni agar orang lain mengerti dan tahu, tetapi persuasif, yaitu agar orang lain bersedia menerima satui paham atau keyakinan, melakukan suatu perbuatan atau kegiatan dan lain-lain.</w:t>
      </w:r>
    </w:p>
    <w:p w:rsidR="00022E02" w:rsidRPr="0028207B" w:rsidRDefault="00022E02" w:rsidP="003A1E82">
      <w:pPr>
        <w:pStyle w:val="ListParagraph"/>
        <w:spacing w:after="0" w:line="480" w:lineRule="auto"/>
        <w:ind w:left="0" w:right="-1" w:firstLine="54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 xml:space="preserve">Pendapat </w:t>
      </w:r>
      <w:r w:rsidRPr="0028207B">
        <w:rPr>
          <w:rFonts w:ascii="Times New Roman" w:eastAsia="Times New Roman" w:hAnsi="Times New Roman" w:cs="Times New Roman"/>
          <w:b/>
          <w:sz w:val="24"/>
          <w:szCs w:val="24"/>
          <w:lang w:val="en-US" w:eastAsia="id-ID"/>
        </w:rPr>
        <w:t>Hovland</w:t>
      </w:r>
      <w:r>
        <w:rPr>
          <w:rFonts w:ascii="Times New Roman" w:eastAsia="Times New Roman" w:hAnsi="Times New Roman" w:cs="Times New Roman"/>
          <w:sz w:val="24"/>
          <w:szCs w:val="24"/>
          <w:lang w:val="en-US" w:eastAsia="id-ID"/>
        </w:rPr>
        <w:t xml:space="preserve"> yang dikutip </w:t>
      </w:r>
      <w:r w:rsidRPr="0028207B">
        <w:rPr>
          <w:rFonts w:ascii="Times New Roman" w:eastAsia="Times New Roman" w:hAnsi="Times New Roman" w:cs="Times New Roman"/>
          <w:b/>
          <w:sz w:val="24"/>
          <w:szCs w:val="24"/>
          <w:lang w:val="en-US" w:eastAsia="id-ID"/>
        </w:rPr>
        <w:t>Effendy</w:t>
      </w:r>
      <w:r>
        <w:rPr>
          <w:rFonts w:ascii="Times New Roman" w:eastAsia="Times New Roman" w:hAnsi="Times New Roman" w:cs="Times New Roman"/>
          <w:sz w:val="24"/>
          <w:szCs w:val="24"/>
          <w:lang w:val="en-US" w:eastAsia="id-ID"/>
        </w:rPr>
        <w:t xml:space="preserve"> dalam bukunya </w:t>
      </w:r>
      <w:r w:rsidRPr="0028207B">
        <w:rPr>
          <w:rFonts w:ascii="Times New Roman" w:eastAsia="Times New Roman" w:hAnsi="Times New Roman" w:cs="Times New Roman"/>
          <w:b/>
          <w:sz w:val="24"/>
          <w:szCs w:val="24"/>
          <w:lang w:val="en-US" w:eastAsia="id-ID"/>
        </w:rPr>
        <w:t>Ilmu Komunikasi Teori dan Praktek, menjelaskan bahwa Ilmu Komunikasi</w:t>
      </w:r>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adalah :</w:t>
      </w:r>
      <w:proofErr w:type="gramEnd"/>
      <w:r>
        <w:rPr>
          <w:rFonts w:ascii="Times New Roman" w:eastAsia="Times New Roman" w:hAnsi="Times New Roman" w:cs="Times New Roman"/>
          <w:sz w:val="24"/>
          <w:szCs w:val="24"/>
          <w:lang w:val="en-US" w:eastAsia="id-ID"/>
        </w:rPr>
        <w:t xml:space="preserve"> “</w:t>
      </w:r>
      <w:r w:rsidRPr="0028207B">
        <w:rPr>
          <w:rFonts w:ascii="Times New Roman" w:eastAsia="Times New Roman" w:hAnsi="Times New Roman" w:cs="Times New Roman"/>
          <w:b/>
          <w:sz w:val="24"/>
          <w:szCs w:val="24"/>
          <w:lang w:val="en-US" w:eastAsia="id-ID"/>
        </w:rPr>
        <w:t>Upaya sistematis untuk merumuskan secara tegas asas-asas penyampaian informasi serta pembentukan pendapat dan sikap.”(2005:10).</w:t>
      </w:r>
    </w:p>
    <w:p w:rsidR="00022E02" w:rsidRDefault="00022E02"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proofErr w:type="gramStart"/>
      <w:r w:rsidRPr="0028207B">
        <w:rPr>
          <w:rFonts w:ascii="Times New Roman" w:eastAsia="Times New Roman" w:hAnsi="Times New Roman" w:cs="Times New Roman"/>
          <w:sz w:val="24"/>
          <w:szCs w:val="24"/>
          <w:lang w:val="en-US" w:eastAsia="id-ID"/>
        </w:rPr>
        <w:t>Hovland</w:t>
      </w:r>
      <w:r>
        <w:rPr>
          <w:rFonts w:ascii="Times New Roman" w:eastAsia="Times New Roman" w:hAnsi="Times New Roman" w:cs="Times New Roman"/>
          <w:sz w:val="24"/>
          <w:szCs w:val="24"/>
          <w:lang w:val="en-US" w:eastAsia="id-ID"/>
        </w:rPr>
        <w:t xml:space="preserve"> menunjukan bahwa yang menjadikan objek studi ilmu komunikasi bukan saja penyampaian informasi, melainkan juga pembentukan pendapat umum </w:t>
      </w:r>
      <w:r w:rsidRPr="0028207B">
        <w:rPr>
          <w:rFonts w:ascii="Times New Roman" w:eastAsia="Times New Roman" w:hAnsi="Times New Roman" w:cs="Times New Roman"/>
          <w:i/>
          <w:sz w:val="24"/>
          <w:szCs w:val="24"/>
          <w:lang w:val="en-US" w:eastAsia="id-ID"/>
        </w:rPr>
        <w:t>(Public Opinion)</w:t>
      </w:r>
      <w:r>
        <w:rPr>
          <w:rFonts w:ascii="Times New Roman" w:eastAsia="Times New Roman" w:hAnsi="Times New Roman" w:cs="Times New Roman"/>
          <w:sz w:val="24"/>
          <w:szCs w:val="24"/>
          <w:lang w:val="en-US" w:eastAsia="id-ID"/>
        </w:rPr>
        <w:t xml:space="preserve"> dan sikap public </w:t>
      </w:r>
      <w:r w:rsidRPr="0028207B">
        <w:rPr>
          <w:rFonts w:ascii="Times New Roman" w:eastAsia="Times New Roman" w:hAnsi="Times New Roman" w:cs="Times New Roman"/>
          <w:i/>
          <w:sz w:val="24"/>
          <w:szCs w:val="24"/>
          <w:lang w:val="en-US" w:eastAsia="id-ID"/>
        </w:rPr>
        <w:t>(Public Attitude).</w:t>
      </w:r>
      <w:proofErr w:type="gramEnd"/>
    </w:p>
    <w:p w:rsidR="00022E02" w:rsidRPr="0028207B" w:rsidRDefault="00022E02" w:rsidP="003A1E82">
      <w:pPr>
        <w:pStyle w:val="ListParagraph"/>
        <w:spacing w:after="0" w:line="480" w:lineRule="auto"/>
        <w:ind w:left="0" w:right="-1" w:firstLine="540"/>
        <w:jc w:val="both"/>
        <w:rPr>
          <w:rFonts w:ascii="Times New Roman" w:eastAsia="Times New Roman" w:hAnsi="Times New Roman" w:cs="Times New Roman"/>
          <w:b/>
          <w:sz w:val="24"/>
          <w:szCs w:val="24"/>
          <w:lang w:val="en-US" w:eastAsia="id-ID"/>
        </w:rPr>
      </w:pPr>
      <w:proofErr w:type="gramStart"/>
      <w:r w:rsidRPr="0028207B">
        <w:rPr>
          <w:rFonts w:ascii="Times New Roman" w:eastAsia="Times New Roman" w:hAnsi="Times New Roman" w:cs="Times New Roman"/>
          <w:b/>
          <w:sz w:val="24"/>
          <w:szCs w:val="24"/>
          <w:lang w:val="en-US" w:eastAsia="id-ID"/>
        </w:rPr>
        <w:t>Mulyana</w:t>
      </w:r>
      <w:r>
        <w:rPr>
          <w:rFonts w:ascii="Times New Roman" w:eastAsia="Times New Roman" w:hAnsi="Times New Roman" w:cs="Times New Roman"/>
          <w:sz w:val="24"/>
          <w:szCs w:val="24"/>
          <w:lang w:val="en-US" w:eastAsia="id-ID"/>
        </w:rPr>
        <w:t xml:space="preserve"> yang mengutip dari </w:t>
      </w:r>
      <w:r w:rsidRPr="0028207B">
        <w:rPr>
          <w:rFonts w:ascii="Times New Roman" w:eastAsia="Times New Roman" w:hAnsi="Times New Roman" w:cs="Times New Roman"/>
          <w:b/>
          <w:sz w:val="24"/>
          <w:szCs w:val="24"/>
          <w:lang w:val="en-US" w:eastAsia="id-ID"/>
        </w:rPr>
        <w:t>Miller</w:t>
      </w:r>
      <w:r>
        <w:rPr>
          <w:rFonts w:ascii="Times New Roman" w:eastAsia="Times New Roman" w:hAnsi="Times New Roman" w:cs="Times New Roman"/>
          <w:sz w:val="24"/>
          <w:szCs w:val="24"/>
          <w:lang w:val="en-US" w:eastAsia="id-ID"/>
        </w:rPr>
        <w:t xml:space="preserve"> dalam bukunya </w:t>
      </w:r>
      <w:r w:rsidR="0028207B">
        <w:rPr>
          <w:rFonts w:ascii="Times New Roman" w:eastAsia="Times New Roman" w:hAnsi="Times New Roman" w:cs="Times New Roman"/>
          <w:b/>
          <w:sz w:val="24"/>
          <w:szCs w:val="24"/>
          <w:lang w:val="en-US" w:eastAsia="id-ID"/>
        </w:rPr>
        <w:t>Ilmu Ko</w:t>
      </w:r>
      <w:r w:rsidRPr="0028207B">
        <w:rPr>
          <w:rFonts w:ascii="Times New Roman" w:eastAsia="Times New Roman" w:hAnsi="Times New Roman" w:cs="Times New Roman"/>
          <w:b/>
          <w:sz w:val="24"/>
          <w:szCs w:val="24"/>
          <w:lang w:val="en-US" w:eastAsia="id-ID"/>
        </w:rPr>
        <w:t>munikasi Suatu Pengantar</w:t>
      </w:r>
      <w:r>
        <w:rPr>
          <w:rFonts w:ascii="Times New Roman" w:eastAsia="Times New Roman" w:hAnsi="Times New Roman" w:cs="Times New Roman"/>
          <w:sz w:val="24"/>
          <w:szCs w:val="24"/>
          <w:lang w:val="en-US" w:eastAsia="id-ID"/>
        </w:rPr>
        <w:t xml:space="preserve"> mengatakan bahwa komunikasi sebagai </w:t>
      </w:r>
      <w:r w:rsidRPr="0028207B">
        <w:rPr>
          <w:rFonts w:ascii="Times New Roman" w:eastAsia="Times New Roman" w:hAnsi="Times New Roman" w:cs="Times New Roman"/>
          <w:b/>
          <w:sz w:val="24"/>
          <w:szCs w:val="24"/>
          <w:lang w:val="en-US" w:eastAsia="id-ID"/>
        </w:rPr>
        <w:t>“Situasi-situasi yang memungkinkan suatu sumber menstransmisikan suatu pesan kepada seorang penerima dengan disadari untuk mempengaruhi perilaku penerima.”</w:t>
      </w:r>
      <w:proofErr w:type="gramEnd"/>
      <w:r w:rsidRPr="0028207B">
        <w:rPr>
          <w:rFonts w:ascii="Times New Roman" w:eastAsia="Times New Roman" w:hAnsi="Times New Roman" w:cs="Times New Roman"/>
          <w:b/>
          <w:sz w:val="24"/>
          <w:szCs w:val="24"/>
          <w:lang w:val="en-US" w:eastAsia="id-ID"/>
        </w:rPr>
        <w:t xml:space="preserve"> (2002:54).</w:t>
      </w:r>
    </w:p>
    <w:p w:rsidR="00022E02" w:rsidRDefault="00022E02"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Penjelasan Miller, mengasumsikan bahwa dalam komunikasi terjadi penyampaian pesan yang dengan disadari dapat mempengaruhi perilaku penerima pesan tersebut. Sehingga </w:t>
      </w:r>
      <w:proofErr w:type="gramStart"/>
      <w:r>
        <w:rPr>
          <w:rFonts w:ascii="Times New Roman" w:eastAsia="Times New Roman" w:hAnsi="Times New Roman" w:cs="Times New Roman"/>
          <w:sz w:val="24"/>
          <w:szCs w:val="24"/>
          <w:lang w:val="en-US" w:eastAsia="id-ID"/>
        </w:rPr>
        <w:t>apa</w:t>
      </w:r>
      <w:proofErr w:type="gramEnd"/>
      <w:r>
        <w:rPr>
          <w:rFonts w:ascii="Times New Roman" w:eastAsia="Times New Roman" w:hAnsi="Times New Roman" w:cs="Times New Roman"/>
          <w:sz w:val="24"/>
          <w:szCs w:val="24"/>
          <w:lang w:val="en-US" w:eastAsia="id-ID"/>
        </w:rPr>
        <w:t xml:space="preserve"> yang terjadi dalam suatu proses komunikasi adalah seorang penyampai pesan mempengaruhi perilaku penerima pesan.</w:t>
      </w:r>
    </w:p>
    <w:p w:rsidR="00022E02" w:rsidRPr="0028207B" w:rsidRDefault="00022E02" w:rsidP="003A1E82">
      <w:pPr>
        <w:pStyle w:val="ListParagraph"/>
        <w:spacing w:after="0" w:line="480" w:lineRule="auto"/>
        <w:ind w:left="0" w:right="-1" w:firstLine="540"/>
        <w:jc w:val="both"/>
        <w:rPr>
          <w:rFonts w:ascii="Times New Roman" w:eastAsia="Times New Roman" w:hAnsi="Times New Roman" w:cs="Times New Roman"/>
          <w:b/>
          <w:sz w:val="24"/>
          <w:szCs w:val="24"/>
          <w:lang w:val="en-US" w:eastAsia="id-ID"/>
        </w:rPr>
      </w:pPr>
      <w:proofErr w:type="gramStart"/>
      <w:r>
        <w:rPr>
          <w:rFonts w:ascii="Times New Roman" w:eastAsia="Times New Roman" w:hAnsi="Times New Roman" w:cs="Times New Roman"/>
          <w:sz w:val="24"/>
          <w:szCs w:val="24"/>
          <w:lang w:val="en-US" w:eastAsia="id-ID"/>
        </w:rPr>
        <w:t xml:space="preserve">Menurut </w:t>
      </w:r>
      <w:r w:rsidR="0028207B">
        <w:rPr>
          <w:rFonts w:ascii="Times New Roman" w:eastAsia="Times New Roman" w:hAnsi="Times New Roman" w:cs="Times New Roman"/>
          <w:b/>
          <w:sz w:val="24"/>
          <w:szCs w:val="24"/>
          <w:lang w:val="en-US" w:eastAsia="id-ID"/>
        </w:rPr>
        <w:t>Kamus Besar Ba</w:t>
      </w:r>
      <w:r w:rsidRPr="0028207B">
        <w:rPr>
          <w:rFonts w:ascii="Times New Roman" w:eastAsia="Times New Roman" w:hAnsi="Times New Roman" w:cs="Times New Roman"/>
          <w:b/>
          <w:sz w:val="24"/>
          <w:szCs w:val="24"/>
          <w:lang w:val="en-US" w:eastAsia="id-ID"/>
        </w:rPr>
        <w:t>hasa Indonesia edisi ketiga</w:t>
      </w:r>
      <w:r>
        <w:rPr>
          <w:rFonts w:ascii="Times New Roman" w:eastAsia="Times New Roman" w:hAnsi="Times New Roman" w:cs="Times New Roman"/>
          <w:sz w:val="24"/>
          <w:szCs w:val="24"/>
          <w:lang w:val="en-US" w:eastAsia="id-ID"/>
        </w:rPr>
        <w:t xml:space="preserve">, dari </w:t>
      </w:r>
      <w:r w:rsidRPr="0028207B">
        <w:rPr>
          <w:rFonts w:ascii="Times New Roman" w:eastAsia="Times New Roman" w:hAnsi="Times New Roman" w:cs="Times New Roman"/>
          <w:b/>
          <w:sz w:val="24"/>
          <w:szCs w:val="24"/>
          <w:lang w:val="en-US" w:eastAsia="id-ID"/>
        </w:rPr>
        <w:t>Departemen Pendidikan Indonesia,</w:t>
      </w:r>
      <w:r>
        <w:rPr>
          <w:rFonts w:ascii="Times New Roman" w:eastAsia="Times New Roman" w:hAnsi="Times New Roman" w:cs="Times New Roman"/>
          <w:sz w:val="24"/>
          <w:szCs w:val="24"/>
          <w:lang w:val="en-US" w:eastAsia="id-ID"/>
        </w:rPr>
        <w:t xml:space="preserve"> mendefinisikan bahwa komunikasi adalah </w:t>
      </w:r>
      <w:r w:rsidRPr="0028207B">
        <w:rPr>
          <w:rFonts w:ascii="Times New Roman" w:eastAsia="Times New Roman" w:hAnsi="Times New Roman" w:cs="Times New Roman"/>
          <w:b/>
          <w:sz w:val="24"/>
          <w:szCs w:val="24"/>
          <w:lang w:val="en-US" w:eastAsia="id-ID"/>
        </w:rPr>
        <w:t>“Pengiriman dan penerimaan pesan atau berita antara dua orang atau lebih sehingga pesan yang dimaksud dapat dipahami.”</w:t>
      </w:r>
      <w:proofErr w:type="gramEnd"/>
      <w:r w:rsidRPr="0028207B">
        <w:rPr>
          <w:rFonts w:ascii="Times New Roman" w:eastAsia="Times New Roman" w:hAnsi="Times New Roman" w:cs="Times New Roman"/>
          <w:b/>
          <w:sz w:val="24"/>
          <w:szCs w:val="24"/>
          <w:lang w:val="en-US" w:eastAsia="id-ID"/>
        </w:rPr>
        <w:t xml:space="preserve"> (2002:585).</w:t>
      </w:r>
      <w:r w:rsidR="00226E6D" w:rsidRPr="0028207B">
        <w:rPr>
          <w:rFonts w:ascii="Times New Roman" w:eastAsia="Times New Roman" w:hAnsi="Times New Roman" w:cs="Times New Roman"/>
          <w:b/>
          <w:sz w:val="24"/>
          <w:szCs w:val="24"/>
          <w:lang w:val="en-US" w:eastAsia="id-ID"/>
        </w:rPr>
        <w:t xml:space="preserve"> </w:t>
      </w:r>
    </w:p>
    <w:p w:rsidR="00226E6D" w:rsidRDefault="00226E6D"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Dari berbagai litelatur, dapat dipahami bahwa inti dari sebuah komunikasi adanya komunikator (penyampai pesan), pesan (informasi yang disampaikan), dan komunikan (penerima pesan) juga timbal balik </w:t>
      </w:r>
      <w:r w:rsidRPr="0028207B">
        <w:rPr>
          <w:rFonts w:ascii="Times New Roman" w:eastAsia="Times New Roman" w:hAnsi="Times New Roman" w:cs="Times New Roman"/>
          <w:i/>
          <w:sz w:val="24"/>
          <w:szCs w:val="24"/>
          <w:lang w:val="en-US" w:eastAsia="id-ID"/>
        </w:rPr>
        <w:t>(feedback).</w:t>
      </w:r>
      <w:proofErr w:type="gramEnd"/>
      <w:r w:rsidRPr="0028207B">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Sedangkan pengertian komunikasi secara sederhana adalah proses penyampaian pesan dari penyampai pesan (komunikator) kepada penerima pesan (komunikan) sehingga terjadi timbale balik.</w:t>
      </w:r>
    </w:p>
    <w:p w:rsidR="00226E6D" w:rsidRDefault="00226E6D" w:rsidP="003A1E82">
      <w:pPr>
        <w:pStyle w:val="ListParagraph"/>
        <w:spacing w:after="0" w:line="480" w:lineRule="auto"/>
        <w:ind w:left="0" w:right="-1"/>
        <w:jc w:val="both"/>
        <w:rPr>
          <w:rFonts w:ascii="Times New Roman" w:eastAsia="Times New Roman" w:hAnsi="Times New Roman" w:cs="Times New Roman"/>
          <w:sz w:val="24"/>
          <w:szCs w:val="24"/>
          <w:lang w:val="en-US" w:eastAsia="id-ID"/>
        </w:rPr>
      </w:pPr>
    </w:p>
    <w:p w:rsidR="00226E6D" w:rsidRPr="0028207B" w:rsidRDefault="00226E6D" w:rsidP="003A1E82">
      <w:pPr>
        <w:pStyle w:val="ListParagraph"/>
        <w:spacing w:after="0" w:line="480" w:lineRule="auto"/>
        <w:ind w:left="0" w:right="-1"/>
        <w:jc w:val="both"/>
        <w:rPr>
          <w:rFonts w:ascii="Times New Roman" w:eastAsia="Times New Roman" w:hAnsi="Times New Roman" w:cs="Times New Roman"/>
          <w:b/>
          <w:sz w:val="24"/>
          <w:szCs w:val="24"/>
          <w:lang w:val="en-US" w:eastAsia="id-ID"/>
        </w:rPr>
      </w:pPr>
      <w:proofErr w:type="gramStart"/>
      <w:r w:rsidRPr="0028207B">
        <w:rPr>
          <w:rFonts w:ascii="Times New Roman" w:eastAsia="Times New Roman" w:hAnsi="Times New Roman" w:cs="Times New Roman"/>
          <w:b/>
          <w:sz w:val="24"/>
          <w:szCs w:val="24"/>
          <w:lang w:val="en-US" w:eastAsia="id-ID"/>
        </w:rPr>
        <w:t>2.1.2  Fungsi</w:t>
      </w:r>
      <w:proofErr w:type="gramEnd"/>
      <w:r w:rsidRPr="0028207B">
        <w:rPr>
          <w:rFonts w:ascii="Times New Roman" w:eastAsia="Times New Roman" w:hAnsi="Times New Roman" w:cs="Times New Roman"/>
          <w:b/>
          <w:sz w:val="24"/>
          <w:szCs w:val="24"/>
          <w:lang w:val="en-US" w:eastAsia="id-ID"/>
        </w:rPr>
        <w:t xml:space="preserve"> Komunikasi</w:t>
      </w:r>
    </w:p>
    <w:p w:rsidR="00226E6D" w:rsidRDefault="00226E6D" w:rsidP="003A1E82">
      <w:pPr>
        <w:pStyle w:val="ListParagraph"/>
        <w:spacing w:after="0" w:line="480" w:lineRule="auto"/>
        <w:ind w:left="0" w:right="-1"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Fungsi komunikasi menurut </w:t>
      </w:r>
      <w:r w:rsidRPr="0028207B">
        <w:rPr>
          <w:rFonts w:ascii="Times New Roman" w:eastAsia="Times New Roman" w:hAnsi="Times New Roman" w:cs="Times New Roman"/>
          <w:b/>
          <w:sz w:val="24"/>
          <w:szCs w:val="24"/>
          <w:lang w:val="en-US" w:eastAsia="id-ID"/>
        </w:rPr>
        <w:t>Laswell</w:t>
      </w:r>
      <w:r>
        <w:rPr>
          <w:rFonts w:ascii="Times New Roman" w:eastAsia="Times New Roman" w:hAnsi="Times New Roman" w:cs="Times New Roman"/>
          <w:sz w:val="24"/>
          <w:szCs w:val="24"/>
          <w:lang w:val="en-US" w:eastAsia="id-ID"/>
        </w:rPr>
        <w:t xml:space="preserve">, yang dikutip </w:t>
      </w:r>
      <w:r w:rsidRPr="0028207B">
        <w:rPr>
          <w:rFonts w:ascii="Times New Roman" w:eastAsia="Times New Roman" w:hAnsi="Times New Roman" w:cs="Times New Roman"/>
          <w:b/>
          <w:sz w:val="24"/>
          <w:szCs w:val="24"/>
          <w:lang w:val="en-US" w:eastAsia="id-ID"/>
        </w:rPr>
        <w:t>Nurdin</w:t>
      </w:r>
      <w:r>
        <w:rPr>
          <w:rFonts w:ascii="Times New Roman" w:eastAsia="Times New Roman" w:hAnsi="Times New Roman" w:cs="Times New Roman"/>
          <w:sz w:val="24"/>
          <w:szCs w:val="24"/>
          <w:lang w:val="en-US" w:eastAsia="id-ID"/>
        </w:rPr>
        <w:t xml:space="preserve"> dalam bukunya berjudul </w:t>
      </w:r>
      <w:r w:rsidRPr="0028207B">
        <w:rPr>
          <w:rFonts w:ascii="Times New Roman" w:eastAsia="Times New Roman" w:hAnsi="Times New Roman" w:cs="Times New Roman"/>
          <w:b/>
          <w:sz w:val="24"/>
          <w:szCs w:val="24"/>
          <w:lang w:val="en-US" w:eastAsia="id-ID"/>
        </w:rPr>
        <w:t>Sistem Komuniaksi Indonesia</w:t>
      </w:r>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yaitu :</w:t>
      </w:r>
      <w:proofErr w:type="gramEnd"/>
    </w:p>
    <w:p w:rsidR="00226E6D" w:rsidRPr="0028207B" w:rsidRDefault="00226E6D" w:rsidP="00114314">
      <w:pPr>
        <w:pStyle w:val="ListParagraph"/>
        <w:numPr>
          <w:ilvl w:val="0"/>
          <w:numId w:val="23"/>
        </w:numPr>
        <w:spacing w:after="0" w:line="240" w:lineRule="auto"/>
        <w:ind w:left="1080" w:right="557"/>
        <w:jc w:val="both"/>
        <w:rPr>
          <w:rFonts w:ascii="Times New Roman" w:eastAsia="Times New Roman" w:hAnsi="Times New Roman" w:cs="Times New Roman"/>
          <w:b/>
          <w:sz w:val="24"/>
          <w:szCs w:val="24"/>
          <w:lang w:val="en-US" w:eastAsia="id-ID"/>
        </w:rPr>
      </w:pPr>
      <w:r w:rsidRPr="0028207B">
        <w:rPr>
          <w:rFonts w:ascii="Times New Roman" w:eastAsia="Times New Roman" w:hAnsi="Times New Roman" w:cs="Times New Roman"/>
          <w:b/>
          <w:sz w:val="24"/>
          <w:szCs w:val="24"/>
          <w:lang w:val="en-US" w:eastAsia="id-ID"/>
        </w:rPr>
        <w:t>Fungsi penjagaan/pengawasan lingkungan</w:t>
      </w:r>
    </w:p>
    <w:p w:rsidR="00226E6D" w:rsidRPr="0028207B" w:rsidRDefault="00226E6D" w:rsidP="00114314">
      <w:pPr>
        <w:pStyle w:val="ListParagraph"/>
        <w:spacing w:after="0" w:line="240" w:lineRule="auto"/>
        <w:ind w:left="1080" w:right="557"/>
        <w:jc w:val="both"/>
        <w:rPr>
          <w:rFonts w:ascii="Times New Roman" w:eastAsia="Times New Roman" w:hAnsi="Times New Roman" w:cs="Times New Roman"/>
          <w:b/>
          <w:sz w:val="24"/>
          <w:szCs w:val="24"/>
          <w:lang w:val="en-US" w:eastAsia="id-ID"/>
        </w:rPr>
      </w:pPr>
      <w:proofErr w:type="gramStart"/>
      <w:r w:rsidRPr="0028207B">
        <w:rPr>
          <w:rFonts w:ascii="Times New Roman" w:eastAsia="Times New Roman" w:hAnsi="Times New Roman" w:cs="Times New Roman"/>
          <w:b/>
          <w:sz w:val="24"/>
          <w:szCs w:val="24"/>
          <w:lang w:val="en-US" w:eastAsia="id-ID"/>
        </w:rPr>
        <w:t>Fungsi ini menunjukan pengumpulan dan distribusi informasi baik di dalam maupun di luar masyarakat tertentu.</w:t>
      </w:r>
      <w:proofErr w:type="gramEnd"/>
    </w:p>
    <w:p w:rsidR="00226E6D" w:rsidRPr="0028207B" w:rsidRDefault="00226E6D" w:rsidP="00114314">
      <w:pPr>
        <w:pStyle w:val="ListParagraph"/>
        <w:numPr>
          <w:ilvl w:val="0"/>
          <w:numId w:val="23"/>
        </w:numPr>
        <w:spacing w:after="0" w:line="240" w:lineRule="auto"/>
        <w:ind w:left="1080" w:right="557"/>
        <w:jc w:val="both"/>
        <w:rPr>
          <w:rFonts w:ascii="Times New Roman" w:eastAsia="Times New Roman" w:hAnsi="Times New Roman" w:cs="Times New Roman"/>
          <w:b/>
          <w:sz w:val="24"/>
          <w:szCs w:val="24"/>
          <w:lang w:val="en-US" w:eastAsia="id-ID"/>
        </w:rPr>
      </w:pPr>
      <w:r w:rsidRPr="0028207B">
        <w:rPr>
          <w:rFonts w:ascii="Times New Roman" w:eastAsia="Times New Roman" w:hAnsi="Times New Roman" w:cs="Times New Roman"/>
          <w:b/>
          <w:sz w:val="24"/>
          <w:szCs w:val="24"/>
          <w:lang w:val="en-US" w:eastAsia="id-ID"/>
        </w:rPr>
        <w:t xml:space="preserve">Fungsi menghubungkan bagian-bagian yang terpisah dari masyarakat untuk meanggapi lingkungan. </w:t>
      </w:r>
    </w:p>
    <w:p w:rsidR="00226E6D" w:rsidRPr="0028207B" w:rsidRDefault="00226E6D" w:rsidP="00114314">
      <w:pPr>
        <w:pStyle w:val="ListParagraph"/>
        <w:spacing w:after="0" w:line="240" w:lineRule="auto"/>
        <w:ind w:left="1080" w:right="557"/>
        <w:jc w:val="both"/>
        <w:rPr>
          <w:rFonts w:ascii="Times New Roman" w:eastAsia="Times New Roman" w:hAnsi="Times New Roman" w:cs="Times New Roman"/>
          <w:b/>
          <w:sz w:val="24"/>
          <w:szCs w:val="24"/>
          <w:lang w:val="en-US" w:eastAsia="id-ID"/>
        </w:rPr>
      </w:pPr>
      <w:proofErr w:type="gramStart"/>
      <w:r w:rsidRPr="0028207B">
        <w:rPr>
          <w:rFonts w:ascii="Times New Roman" w:eastAsia="Times New Roman" w:hAnsi="Times New Roman" w:cs="Times New Roman"/>
          <w:b/>
          <w:sz w:val="24"/>
          <w:szCs w:val="24"/>
          <w:lang w:val="en-US" w:eastAsia="id-ID"/>
        </w:rPr>
        <w:t>Tindakan menghubungkan bagian-bagian meliputi interpretasi informasi mengenai lingkungan dan terhadap peristiwa-peristiwa dan kejadian-kejadian tadi.</w:t>
      </w:r>
      <w:proofErr w:type="gramEnd"/>
    </w:p>
    <w:p w:rsidR="00226E6D" w:rsidRPr="0028207B" w:rsidRDefault="00226E6D" w:rsidP="00114314">
      <w:pPr>
        <w:pStyle w:val="ListParagraph"/>
        <w:numPr>
          <w:ilvl w:val="0"/>
          <w:numId w:val="23"/>
        </w:numPr>
        <w:spacing w:after="0" w:line="240" w:lineRule="auto"/>
        <w:ind w:left="1080" w:right="557"/>
        <w:jc w:val="both"/>
        <w:rPr>
          <w:rFonts w:ascii="Times New Roman" w:eastAsia="Times New Roman" w:hAnsi="Times New Roman" w:cs="Times New Roman"/>
          <w:b/>
          <w:sz w:val="24"/>
          <w:szCs w:val="24"/>
          <w:lang w:val="en-US" w:eastAsia="id-ID"/>
        </w:rPr>
      </w:pPr>
      <w:r w:rsidRPr="0028207B">
        <w:rPr>
          <w:rFonts w:ascii="Times New Roman" w:eastAsia="Times New Roman" w:hAnsi="Times New Roman" w:cs="Times New Roman"/>
          <w:b/>
          <w:sz w:val="24"/>
          <w:szCs w:val="24"/>
          <w:lang w:val="en-US" w:eastAsia="id-ID"/>
        </w:rPr>
        <w:t>Menurunkan warisan social dari generasi ke generasi.</w:t>
      </w:r>
    </w:p>
    <w:p w:rsidR="00226E6D" w:rsidRDefault="00226E6D" w:rsidP="00114314">
      <w:pPr>
        <w:pStyle w:val="ListParagraph"/>
        <w:spacing w:after="0" w:line="240" w:lineRule="auto"/>
        <w:ind w:left="1080" w:right="557"/>
        <w:jc w:val="both"/>
        <w:rPr>
          <w:rFonts w:ascii="Times New Roman" w:eastAsia="Times New Roman" w:hAnsi="Times New Roman" w:cs="Times New Roman"/>
          <w:b/>
          <w:sz w:val="24"/>
          <w:szCs w:val="24"/>
          <w:lang w:val="en-US" w:eastAsia="id-ID"/>
        </w:rPr>
      </w:pPr>
      <w:r w:rsidRPr="0028207B">
        <w:rPr>
          <w:rFonts w:ascii="Times New Roman" w:eastAsia="Times New Roman" w:hAnsi="Times New Roman" w:cs="Times New Roman"/>
          <w:b/>
          <w:sz w:val="24"/>
          <w:szCs w:val="24"/>
          <w:lang w:val="en-US" w:eastAsia="id-ID"/>
        </w:rPr>
        <w:lastRenderedPageBreak/>
        <w:t xml:space="preserve">Ketika semua proses fungsi terjadi maka dalam waktu panjang </w:t>
      </w:r>
      <w:proofErr w:type="gramStart"/>
      <w:r w:rsidRPr="0028207B">
        <w:rPr>
          <w:rFonts w:ascii="Times New Roman" w:eastAsia="Times New Roman" w:hAnsi="Times New Roman" w:cs="Times New Roman"/>
          <w:b/>
          <w:sz w:val="24"/>
          <w:szCs w:val="24"/>
          <w:lang w:val="en-US" w:eastAsia="id-ID"/>
        </w:rPr>
        <w:t>akan</w:t>
      </w:r>
      <w:proofErr w:type="gramEnd"/>
      <w:r w:rsidRPr="0028207B">
        <w:rPr>
          <w:rFonts w:ascii="Times New Roman" w:eastAsia="Times New Roman" w:hAnsi="Times New Roman" w:cs="Times New Roman"/>
          <w:b/>
          <w:sz w:val="24"/>
          <w:szCs w:val="24"/>
          <w:lang w:val="en-US" w:eastAsia="id-ID"/>
        </w:rPr>
        <w:t xml:space="preserve"> terjadi pewarisan nilai tertentu kepada </w:t>
      </w:r>
      <w:r w:rsidR="00D05CCE" w:rsidRPr="0028207B">
        <w:rPr>
          <w:rFonts w:ascii="Times New Roman" w:eastAsia="Times New Roman" w:hAnsi="Times New Roman" w:cs="Times New Roman"/>
          <w:b/>
          <w:sz w:val="24"/>
          <w:szCs w:val="24"/>
          <w:lang w:val="en-US" w:eastAsia="id-ID"/>
        </w:rPr>
        <w:t xml:space="preserve">generasi selanjutnya. Misalnya pendidikan didalam pendidikan informal atau formal </w:t>
      </w:r>
      <w:proofErr w:type="gramStart"/>
      <w:r w:rsidR="00D05CCE" w:rsidRPr="0028207B">
        <w:rPr>
          <w:rFonts w:ascii="Times New Roman" w:eastAsia="Times New Roman" w:hAnsi="Times New Roman" w:cs="Times New Roman"/>
          <w:b/>
          <w:sz w:val="24"/>
          <w:szCs w:val="24"/>
          <w:lang w:val="en-US" w:eastAsia="id-ID"/>
        </w:rPr>
        <w:t>akan</w:t>
      </w:r>
      <w:proofErr w:type="gramEnd"/>
      <w:r w:rsidR="00D05CCE" w:rsidRPr="0028207B">
        <w:rPr>
          <w:rFonts w:ascii="Times New Roman" w:eastAsia="Times New Roman" w:hAnsi="Times New Roman" w:cs="Times New Roman"/>
          <w:b/>
          <w:sz w:val="24"/>
          <w:szCs w:val="24"/>
          <w:lang w:val="en-US" w:eastAsia="id-ID"/>
        </w:rPr>
        <w:t xml:space="preserve"> menciptakan keterlibatan warisan adat kebiasaan n</w:t>
      </w:r>
      <w:r w:rsidR="00033D8F" w:rsidRPr="0028207B">
        <w:rPr>
          <w:rFonts w:ascii="Times New Roman" w:eastAsia="Times New Roman" w:hAnsi="Times New Roman" w:cs="Times New Roman"/>
          <w:b/>
          <w:sz w:val="24"/>
          <w:szCs w:val="24"/>
          <w:lang w:val="en-US" w:eastAsia="id-ID"/>
        </w:rPr>
        <w:t>ilai dari generasi ke generasi.</w:t>
      </w:r>
    </w:p>
    <w:p w:rsidR="0028207B" w:rsidRPr="0028207B" w:rsidRDefault="0028207B" w:rsidP="0028207B">
      <w:pPr>
        <w:pStyle w:val="ListParagraph"/>
        <w:spacing w:after="0" w:line="240" w:lineRule="auto"/>
        <w:ind w:left="1350" w:right="467"/>
        <w:jc w:val="both"/>
        <w:rPr>
          <w:rFonts w:ascii="Times New Roman" w:eastAsia="Times New Roman" w:hAnsi="Times New Roman" w:cs="Times New Roman"/>
          <w:b/>
          <w:sz w:val="24"/>
          <w:szCs w:val="24"/>
          <w:lang w:val="en-US" w:eastAsia="id-ID"/>
        </w:rPr>
      </w:pPr>
    </w:p>
    <w:p w:rsidR="00033D8F" w:rsidRDefault="00033D8F" w:rsidP="003A1E82">
      <w:pPr>
        <w:spacing w:after="0" w:line="480" w:lineRule="auto"/>
        <w:ind w:right="-1" w:firstLine="54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Inti daru fungsi komunikasi aadalah dapat menjadi pengawas lingkungan yakni seseorang bisa memperoleh informasi baik dari dalam luar lingkungannya.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Komunikasi pun berfungsi menghubungkan bagian-bagian yang terpisah meliputi interpretasi informasi mengenai lingkungan dan pemakainya untuk berprilaku terhadap peristiwa dan kejadian-kejadian.</w:t>
      </w:r>
      <w:proofErr w:type="gramEnd"/>
      <w:r>
        <w:rPr>
          <w:rFonts w:ascii="Times New Roman" w:eastAsia="Times New Roman" w:hAnsi="Times New Roman" w:cs="Times New Roman"/>
          <w:sz w:val="24"/>
          <w:szCs w:val="24"/>
          <w:lang w:val="en-US" w:eastAsia="id-ID"/>
        </w:rPr>
        <w:t xml:space="preserve"> Terakhir, komunikasi dapat menurunkan warisan sosial, maksudnya adalah dari semua proses menjadi komunikasi yang terjadi dalam jangka waktu panjang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menjadi warisan bagi generasi lainnya.</w:t>
      </w:r>
    </w:p>
    <w:p w:rsidR="00033D8F" w:rsidRDefault="00033D8F" w:rsidP="003A1E82">
      <w:pPr>
        <w:spacing w:after="0" w:line="480" w:lineRule="auto"/>
        <w:ind w:right="-1"/>
        <w:jc w:val="both"/>
        <w:rPr>
          <w:rFonts w:ascii="Times New Roman" w:eastAsia="Times New Roman" w:hAnsi="Times New Roman" w:cs="Times New Roman"/>
          <w:sz w:val="24"/>
          <w:szCs w:val="24"/>
          <w:lang w:val="en-US" w:eastAsia="id-ID"/>
        </w:rPr>
      </w:pPr>
    </w:p>
    <w:p w:rsidR="00033D8F" w:rsidRPr="001A5AAB" w:rsidRDefault="00033D8F" w:rsidP="003A1E82">
      <w:pPr>
        <w:spacing w:after="0" w:line="480" w:lineRule="auto"/>
        <w:ind w:right="-1"/>
        <w:jc w:val="both"/>
        <w:rPr>
          <w:rFonts w:ascii="Times New Roman" w:eastAsia="Times New Roman" w:hAnsi="Times New Roman" w:cs="Times New Roman"/>
          <w:b/>
          <w:sz w:val="24"/>
          <w:szCs w:val="24"/>
          <w:lang w:val="en-US" w:eastAsia="id-ID"/>
        </w:rPr>
      </w:pPr>
      <w:r w:rsidRPr="001A5AAB">
        <w:rPr>
          <w:rFonts w:ascii="Times New Roman" w:eastAsia="Times New Roman" w:hAnsi="Times New Roman" w:cs="Times New Roman"/>
          <w:b/>
          <w:sz w:val="24"/>
          <w:szCs w:val="24"/>
          <w:lang w:val="en-US" w:eastAsia="id-ID"/>
        </w:rPr>
        <w:t>2.1.3 Tujuan Komunikasi</w:t>
      </w:r>
    </w:p>
    <w:p w:rsidR="00033D8F" w:rsidRDefault="00033D8F" w:rsidP="003A1E82">
      <w:pPr>
        <w:spacing w:after="0" w:line="480" w:lineRule="auto"/>
        <w:ind w:right="-1" w:firstLine="540"/>
        <w:jc w:val="both"/>
        <w:rPr>
          <w:rFonts w:ascii="Times New Roman" w:eastAsia="Times New Roman" w:hAnsi="Times New Roman" w:cs="Times New Roman"/>
          <w:sz w:val="24"/>
          <w:szCs w:val="24"/>
          <w:lang w:val="en-US" w:eastAsia="id-ID"/>
        </w:rPr>
      </w:pPr>
      <w:r w:rsidRPr="001A5AAB">
        <w:rPr>
          <w:rFonts w:ascii="Times New Roman" w:eastAsia="Times New Roman" w:hAnsi="Times New Roman" w:cs="Times New Roman"/>
          <w:b/>
          <w:sz w:val="24"/>
          <w:szCs w:val="24"/>
          <w:lang w:val="en-US" w:eastAsia="id-ID"/>
        </w:rPr>
        <w:t>Effendi</w:t>
      </w:r>
      <w:r>
        <w:rPr>
          <w:rFonts w:ascii="Times New Roman" w:eastAsia="Times New Roman" w:hAnsi="Times New Roman" w:cs="Times New Roman"/>
          <w:sz w:val="24"/>
          <w:szCs w:val="24"/>
          <w:lang w:val="en-US" w:eastAsia="id-ID"/>
        </w:rPr>
        <w:t xml:space="preserve"> dalam </w:t>
      </w:r>
      <w:r w:rsidRPr="001A5AAB">
        <w:rPr>
          <w:rFonts w:ascii="Times New Roman" w:eastAsia="Times New Roman" w:hAnsi="Times New Roman" w:cs="Times New Roman"/>
          <w:b/>
          <w:sz w:val="24"/>
          <w:szCs w:val="24"/>
          <w:lang w:val="en-US" w:eastAsia="id-ID"/>
        </w:rPr>
        <w:t xml:space="preserve">bukunya Ilmu, Teori dan Filsafat Komunikasi </w:t>
      </w:r>
      <w:r>
        <w:rPr>
          <w:rFonts w:ascii="Times New Roman" w:eastAsia="Times New Roman" w:hAnsi="Times New Roman" w:cs="Times New Roman"/>
          <w:sz w:val="24"/>
          <w:szCs w:val="24"/>
          <w:lang w:val="en-US" w:eastAsia="id-ID"/>
        </w:rPr>
        <w:t xml:space="preserve">menyebutkan beberapa tujuan komunikasi sebagai </w:t>
      </w:r>
      <w:proofErr w:type="gramStart"/>
      <w:r>
        <w:rPr>
          <w:rFonts w:ascii="Times New Roman" w:eastAsia="Times New Roman" w:hAnsi="Times New Roman" w:cs="Times New Roman"/>
          <w:sz w:val="24"/>
          <w:szCs w:val="24"/>
          <w:lang w:val="en-US" w:eastAsia="id-ID"/>
        </w:rPr>
        <w:t>berikut :</w:t>
      </w:r>
      <w:proofErr w:type="gramEnd"/>
    </w:p>
    <w:p w:rsidR="00033D8F" w:rsidRPr="001A5AAB" w:rsidRDefault="00033D8F" w:rsidP="00114314">
      <w:pPr>
        <w:pStyle w:val="ListParagraph"/>
        <w:numPr>
          <w:ilvl w:val="0"/>
          <w:numId w:val="24"/>
        </w:numPr>
        <w:spacing w:after="0" w:line="240" w:lineRule="auto"/>
        <w:ind w:left="1170" w:right="557"/>
        <w:jc w:val="both"/>
        <w:rPr>
          <w:rFonts w:ascii="Times New Roman" w:eastAsia="Times New Roman" w:hAnsi="Times New Roman" w:cs="Times New Roman"/>
          <w:b/>
          <w:sz w:val="24"/>
          <w:szCs w:val="24"/>
          <w:lang w:val="en-US" w:eastAsia="id-ID"/>
        </w:rPr>
      </w:pPr>
      <w:r w:rsidRPr="001A5AAB">
        <w:rPr>
          <w:rFonts w:ascii="Times New Roman" w:eastAsia="Times New Roman" w:hAnsi="Times New Roman" w:cs="Times New Roman"/>
          <w:b/>
          <w:sz w:val="24"/>
          <w:szCs w:val="24"/>
          <w:lang w:val="en-US" w:eastAsia="id-ID"/>
        </w:rPr>
        <w:t xml:space="preserve">Mengubah sikap </w:t>
      </w:r>
      <w:r w:rsidRPr="00C604E5">
        <w:rPr>
          <w:rFonts w:ascii="Times New Roman" w:eastAsia="Times New Roman" w:hAnsi="Times New Roman" w:cs="Times New Roman"/>
          <w:b/>
          <w:i/>
          <w:sz w:val="24"/>
          <w:szCs w:val="24"/>
          <w:lang w:val="en-US" w:eastAsia="id-ID"/>
        </w:rPr>
        <w:t>(to change the attitude)</w:t>
      </w:r>
    </w:p>
    <w:p w:rsidR="00033D8F" w:rsidRPr="001A5AAB" w:rsidRDefault="00033D8F" w:rsidP="00114314">
      <w:pPr>
        <w:pStyle w:val="ListParagraph"/>
        <w:spacing w:after="0" w:line="240" w:lineRule="auto"/>
        <w:ind w:left="1170" w:right="557"/>
        <w:jc w:val="both"/>
        <w:rPr>
          <w:rFonts w:ascii="Times New Roman" w:eastAsia="Times New Roman" w:hAnsi="Times New Roman" w:cs="Times New Roman"/>
          <w:b/>
          <w:sz w:val="24"/>
          <w:szCs w:val="24"/>
          <w:lang w:val="en-US" w:eastAsia="id-ID"/>
        </w:rPr>
      </w:pPr>
      <w:proofErr w:type="gramStart"/>
      <w:r w:rsidRPr="001A5AAB">
        <w:rPr>
          <w:rFonts w:ascii="Times New Roman" w:eastAsia="Times New Roman" w:hAnsi="Times New Roman" w:cs="Times New Roman"/>
          <w:b/>
          <w:sz w:val="24"/>
          <w:szCs w:val="24"/>
          <w:lang w:val="en-US" w:eastAsia="id-ID"/>
        </w:rPr>
        <w:t>Setiap pesan baik berupa berita atau informasi yang disampaikan secara luas, baik secara antar personal dapat merubah sikap sasarannya secara bertahap.</w:t>
      </w:r>
      <w:proofErr w:type="gramEnd"/>
    </w:p>
    <w:p w:rsidR="00033D8F" w:rsidRPr="001A5AAB" w:rsidRDefault="00033D8F" w:rsidP="00114314">
      <w:pPr>
        <w:pStyle w:val="ListParagraph"/>
        <w:numPr>
          <w:ilvl w:val="0"/>
          <w:numId w:val="24"/>
        </w:numPr>
        <w:spacing w:after="0" w:line="240" w:lineRule="auto"/>
        <w:ind w:left="1170" w:right="557"/>
        <w:jc w:val="both"/>
        <w:rPr>
          <w:rFonts w:ascii="Times New Roman" w:eastAsia="Times New Roman" w:hAnsi="Times New Roman" w:cs="Times New Roman"/>
          <w:b/>
          <w:sz w:val="24"/>
          <w:szCs w:val="24"/>
          <w:lang w:val="en-US" w:eastAsia="id-ID"/>
        </w:rPr>
      </w:pPr>
      <w:r w:rsidRPr="001A5AAB">
        <w:rPr>
          <w:rFonts w:ascii="Times New Roman" w:eastAsia="Times New Roman" w:hAnsi="Times New Roman" w:cs="Times New Roman"/>
          <w:b/>
          <w:sz w:val="24"/>
          <w:szCs w:val="24"/>
          <w:lang w:val="en-US" w:eastAsia="id-ID"/>
        </w:rPr>
        <w:t xml:space="preserve">Mengubah opini / pendapat / pandangan </w:t>
      </w:r>
      <w:r w:rsidRPr="00C604E5">
        <w:rPr>
          <w:rFonts w:ascii="Times New Roman" w:eastAsia="Times New Roman" w:hAnsi="Times New Roman" w:cs="Times New Roman"/>
          <w:b/>
          <w:i/>
          <w:sz w:val="24"/>
          <w:szCs w:val="24"/>
          <w:lang w:val="en-US" w:eastAsia="id-ID"/>
        </w:rPr>
        <w:t>(to change the opinion)</w:t>
      </w:r>
    </w:p>
    <w:p w:rsidR="00033D8F" w:rsidRPr="001A5AAB" w:rsidRDefault="00F77E21" w:rsidP="00114314">
      <w:pPr>
        <w:pStyle w:val="ListParagraph"/>
        <w:spacing w:after="0" w:line="240" w:lineRule="auto"/>
        <w:ind w:left="1170" w:right="557"/>
        <w:jc w:val="both"/>
        <w:rPr>
          <w:rFonts w:ascii="Times New Roman" w:eastAsia="Times New Roman" w:hAnsi="Times New Roman" w:cs="Times New Roman"/>
          <w:b/>
          <w:sz w:val="24"/>
          <w:szCs w:val="24"/>
          <w:lang w:val="en-US" w:eastAsia="id-ID"/>
        </w:rPr>
      </w:pPr>
      <w:proofErr w:type="gramStart"/>
      <w:r w:rsidRPr="001A5AAB">
        <w:rPr>
          <w:rFonts w:ascii="Times New Roman" w:eastAsia="Times New Roman" w:hAnsi="Times New Roman" w:cs="Times New Roman"/>
          <w:b/>
          <w:sz w:val="24"/>
          <w:szCs w:val="24"/>
          <w:lang w:val="en-US" w:eastAsia="id-ID"/>
        </w:rPr>
        <w:t>Perubahan pendapat memberikan berbagi informasi kepada masyarakat, dengan tujuan akhirnya supaya masyarakat mau merubah pendapat dan presepsinya terhadap tujuan informasi itu disampaikan.</w:t>
      </w:r>
      <w:proofErr w:type="gramEnd"/>
    </w:p>
    <w:p w:rsidR="00F77E21" w:rsidRPr="001A5AAB" w:rsidRDefault="00F77E21" w:rsidP="00114314">
      <w:pPr>
        <w:pStyle w:val="ListParagraph"/>
        <w:numPr>
          <w:ilvl w:val="0"/>
          <w:numId w:val="24"/>
        </w:numPr>
        <w:spacing w:after="0" w:line="240" w:lineRule="auto"/>
        <w:ind w:left="1170" w:right="557"/>
        <w:jc w:val="both"/>
        <w:rPr>
          <w:rFonts w:ascii="Times New Roman" w:eastAsia="Times New Roman" w:hAnsi="Times New Roman" w:cs="Times New Roman"/>
          <w:b/>
          <w:sz w:val="24"/>
          <w:szCs w:val="24"/>
          <w:lang w:val="en-US" w:eastAsia="id-ID"/>
        </w:rPr>
      </w:pPr>
      <w:r w:rsidRPr="001A5AAB">
        <w:rPr>
          <w:rFonts w:ascii="Times New Roman" w:eastAsia="Times New Roman" w:hAnsi="Times New Roman" w:cs="Times New Roman"/>
          <w:b/>
          <w:sz w:val="24"/>
          <w:szCs w:val="24"/>
          <w:lang w:val="en-US" w:eastAsia="id-ID"/>
        </w:rPr>
        <w:t xml:space="preserve">Mengubah prilaku </w:t>
      </w:r>
      <w:r w:rsidRPr="00C604E5">
        <w:rPr>
          <w:rFonts w:ascii="Times New Roman" w:eastAsia="Times New Roman" w:hAnsi="Times New Roman" w:cs="Times New Roman"/>
          <w:b/>
          <w:i/>
          <w:sz w:val="24"/>
          <w:szCs w:val="24"/>
          <w:lang w:val="en-US" w:eastAsia="id-ID"/>
        </w:rPr>
        <w:t>(to change the behavior)</w:t>
      </w:r>
    </w:p>
    <w:p w:rsidR="00F77E21" w:rsidRPr="001A5AAB" w:rsidRDefault="00F77E21" w:rsidP="00114314">
      <w:pPr>
        <w:pStyle w:val="ListParagraph"/>
        <w:spacing w:after="0" w:line="240" w:lineRule="auto"/>
        <w:ind w:left="1170" w:right="557"/>
        <w:jc w:val="both"/>
        <w:rPr>
          <w:rFonts w:ascii="Times New Roman" w:eastAsia="Times New Roman" w:hAnsi="Times New Roman" w:cs="Times New Roman"/>
          <w:b/>
          <w:sz w:val="24"/>
          <w:szCs w:val="24"/>
          <w:lang w:val="en-US" w:eastAsia="id-ID"/>
        </w:rPr>
      </w:pPr>
      <w:proofErr w:type="gramStart"/>
      <w:r w:rsidRPr="001A5AAB">
        <w:rPr>
          <w:rFonts w:ascii="Times New Roman" w:eastAsia="Times New Roman" w:hAnsi="Times New Roman" w:cs="Times New Roman"/>
          <w:b/>
          <w:sz w:val="24"/>
          <w:szCs w:val="24"/>
          <w:lang w:val="en-US" w:eastAsia="id-ID"/>
        </w:rPr>
        <w:t>Pada tahap perubahan prilaku komunikasi berperan secara sistematis sehingga masuk ke dalam prilaku seseorang.</w:t>
      </w:r>
      <w:proofErr w:type="gramEnd"/>
    </w:p>
    <w:p w:rsidR="00F77E21" w:rsidRPr="001A5AAB" w:rsidRDefault="00F77E21" w:rsidP="00114314">
      <w:pPr>
        <w:pStyle w:val="ListParagraph"/>
        <w:numPr>
          <w:ilvl w:val="0"/>
          <w:numId w:val="24"/>
        </w:numPr>
        <w:spacing w:after="0" w:line="240" w:lineRule="auto"/>
        <w:ind w:left="1170" w:right="557"/>
        <w:jc w:val="both"/>
        <w:rPr>
          <w:rFonts w:ascii="Times New Roman" w:eastAsia="Times New Roman" w:hAnsi="Times New Roman" w:cs="Times New Roman"/>
          <w:b/>
          <w:sz w:val="24"/>
          <w:szCs w:val="24"/>
          <w:lang w:val="en-US" w:eastAsia="id-ID"/>
        </w:rPr>
      </w:pPr>
      <w:r w:rsidRPr="001A5AAB">
        <w:rPr>
          <w:rFonts w:ascii="Times New Roman" w:eastAsia="Times New Roman" w:hAnsi="Times New Roman" w:cs="Times New Roman"/>
          <w:b/>
          <w:sz w:val="24"/>
          <w:szCs w:val="24"/>
          <w:lang w:val="en-US" w:eastAsia="id-ID"/>
        </w:rPr>
        <w:t xml:space="preserve">Mengubah masyarakat </w:t>
      </w:r>
      <w:r w:rsidRPr="00C604E5">
        <w:rPr>
          <w:rFonts w:ascii="Times New Roman" w:eastAsia="Times New Roman" w:hAnsi="Times New Roman" w:cs="Times New Roman"/>
          <w:b/>
          <w:i/>
          <w:sz w:val="24"/>
          <w:szCs w:val="24"/>
          <w:lang w:val="en-US" w:eastAsia="id-ID"/>
        </w:rPr>
        <w:t>(to change society)</w:t>
      </w:r>
    </w:p>
    <w:p w:rsidR="00F77E21" w:rsidRDefault="00F77E21" w:rsidP="00114314">
      <w:pPr>
        <w:pStyle w:val="ListParagraph"/>
        <w:spacing w:after="0" w:line="240" w:lineRule="auto"/>
        <w:ind w:left="1170" w:right="557"/>
        <w:jc w:val="both"/>
        <w:rPr>
          <w:rFonts w:ascii="Times New Roman" w:eastAsia="Times New Roman" w:hAnsi="Times New Roman" w:cs="Times New Roman"/>
          <w:b/>
          <w:sz w:val="24"/>
          <w:szCs w:val="24"/>
          <w:lang w:val="en-US" w:eastAsia="id-ID"/>
        </w:rPr>
      </w:pPr>
      <w:proofErr w:type="gramStart"/>
      <w:r w:rsidRPr="001A5AAB">
        <w:rPr>
          <w:rFonts w:ascii="Times New Roman" w:eastAsia="Times New Roman" w:hAnsi="Times New Roman" w:cs="Times New Roman"/>
          <w:b/>
          <w:sz w:val="24"/>
          <w:szCs w:val="24"/>
          <w:lang w:val="en-US" w:eastAsia="id-ID"/>
        </w:rPr>
        <w:lastRenderedPageBreak/>
        <w:t>Perubahan sosial dan partisipasi sosial memberikan berbagai informasi kepada masyarakat yang tujuan akhirnya supaya masyarakat nau mendukung dan ikut serta terhadap tujuan informasi yang disampaikan.</w:t>
      </w:r>
      <w:proofErr w:type="gramEnd"/>
      <w:r w:rsidRPr="001A5AAB">
        <w:rPr>
          <w:rFonts w:ascii="Times New Roman" w:eastAsia="Times New Roman" w:hAnsi="Times New Roman" w:cs="Times New Roman"/>
          <w:b/>
          <w:sz w:val="24"/>
          <w:szCs w:val="24"/>
          <w:lang w:val="en-US" w:eastAsia="id-ID"/>
        </w:rPr>
        <w:t xml:space="preserve"> (2003:55)</w:t>
      </w:r>
    </w:p>
    <w:p w:rsidR="00C604E5" w:rsidRPr="001A5AAB" w:rsidRDefault="00C604E5" w:rsidP="00C604E5">
      <w:pPr>
        <w:pStyle w:val="ListParagraph"/>
        <w:spacing w:after="0" w:line="240" w:lineRule="auto"/>
        <w:ind w:left="1350" w:right="557"/>
        <w:jc w:val="both"/>
        <w:rPr>
          <w:rFonts w:ascii="Times New Roman" w:eastAsia="Times New Roman" w:hAnsi="Times New Roman" w:cs="Times New Roman"/>
          <w:b/>
          <w:sz w:val="24"/>
          <w:szCs w:val="24"/>
          <w:lang w:val="en-US" w:eastAsia="id-ID"/>
        </w:rPr>
      </w:pPr>
    </w:p>
    <w:p w:rsidR="00F77E21" w:rsidRDefault="00F77E21" w:rsidP="003A1E82">
      <w:pPr>
        <w:spacing w:after="0" w:line="480" w:lineRule="auto"/>
        <w:ind w:right="-1" w:firstLine="54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Komunikasi memiliki pengaruh besar bagi si penerima pesan atau informasi.</w:t>
      </w:r>
      <w:proofErr w:type="gramEnd"/>
      <w:r>
        <w:rPr>
          <w:rFonts w:ascii="Times New Roman" w:eastAsia="Times New Roman" w:hAnsi="Times New Roman" w:cs="Times New Roman"/>
          <w:sz w:val="24"/>
          <w:szCs w:val="24"/>
          <w:lang w:val="en-US" w:eastAsia="id-ID"/>
        </w:rPr>
        <w:t xml:space="preserve"> Pesan yang disampaikan dari komunikator kepada komunikan tersebut </w:t>
      </w:r>
      <w:r w:rsidR="00A05F17">
        <w:rPr>
          <w:rFonts w:ascii="Times New Roman" w:eastAsia="Times New Roman" w:hAnsi="Times New Roman" w:cs="Times New Roman"/>
          <w:sz w:val="24"/>
          <w:szCs w:val="24"/>
          <w:lang w:val="en-US" w:eastAsia="id-ID"/>
        </w:rPr>
        <w:t>dapat mengubah sikap, opini, atau pendapat, prilaku bahkan dapat mengubah masyarakat dengan informasi yang telah diberikan oleh sang penyampai pesan atau komunikator.</w:t>
      </w:r>
    </w:p>
    <w:p w:rsidR="00A05F17" w:rsidRDefault="00A05F17" w:rsidP="003A1E82">
      <w:pPr>
        <w:spacing w:after="0" w:line="480" w:lineRule="auto"/>
        <w:ind w:right="-1"/>
        <w:jc w:val="both"/>
        <w:rPr>
          <w:rFonts w:ascii="Times New Roman" w:eastAsia="Times New Roman" w:hAnsi="Times New Roman" w:cs="Times New Roman"/>
          <w:sz w:val="24"/>
          <w:szCs w:val="24"/>
          <w:lang w:val="en-US" w:eastAsia="id-ID"/>
        </w:rPr>
      </w:pPr>
    </w:p>
    <w:p w:rsidR="00A05F17" w:rsidRPr="00C604E5" w:rsidRDefault="00A05F17" w:rsidP="003A1E82">
      <w:pPr>
        <w:spacing w:after="0" w:line="480" w:lineRule="auto"/>
        <w:ind w:right="-1"/>
        <w:jc w:val="both"/>
        <w:rPr>
          <w:rFonts w:ascii="Times New Roman" w:eastAsia="Times New Roman" w:hAnsi="Times New Roman" w:cs="Times New Roman"/>
          <w:b/>
          <w:sz w:val="24"/>
          <w:szCs w:val="24"/>
          <w:lang w:val="en-US" w:eastAsia="id-ID"/>
        </w:rPr>
      </w:pPr>
      <w:proofErr w:type="gramStart"/>
      <w:r w:rsidRPr="00C604E5">
        <w:rPr>
          <w:rFonts w:ascii="Times New Roman" w:eastAsia="Times New Roman" w:hAnsi="Times New Roman" w:cs="Times New Roman"/>
          <w:b/>
          <w:sz w:val="24"/>
          <w:szCs w:val="24"/>
          <w:lang w:val="en-US" w:eastAsia="id-ID"/>
        </w:rPr>
        <w:t>2.1.4  Proses</w:t>
      </w:r>
      <w:proofErr w:type="gramEnd"/>
      <w:r w:rsidRPr="00C604E5">
        <w:rPr>
          <w:rFonts w:ascii="Times New Roman" w:eastAsia="Times New Roman" w:hAnsi="Times New Roman" w:cs="Times New Roman"/>
          <w:b/>
          <w:sz w:val="24"/>
          <w:szCs w:val="24"/>
          <w:lang w:val="en-US" w:eastAsia="id-ID"/>
        </w:rPr>
        <w:t xml:space="preserve"> Komunikasi</w:t>
      </w:r>
    </w:p>
    <w:p w:rsidR="00A05F17" w:rsidRDefault="00A05F17" w:rsidP="003A1E82">
      <w:pPr>
        <w:spacing w:after="0" w:line="480" w:lineRule="auto"/>
        <w:ind w:right="-1"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w:t>
      </w:r>
      <w:r w:rsidRPr="00C604E5">
        <w:rPr>
          <w:rFonts w:ascii="Times New Roman" w:eastAsia="Times New Roman" w:hAnsi="Times New Roman" w:cs="Times New Roman"/>
          <w:b/>
          <w:sz w:val="24"/>
          <w:szCs w:val="24"/>
          <w:lang w:val="en-US" w:eastAsia="id-ID"/>
        </w:rPr>
        <w:t>Onong Uchjana Effendy</w:t>
      </w:r>
      <w:r>
        <w:rPr>
          <w:rFonts w:ascii="Times New Roman" w:eastAsia="Times New Roman" w:hAnsi="Times New Roman" w:cs="Times New Roman"/>
          <w:sz w:val="24"/>
          <w:szCs w:val="24"/>
          <w:lang w:val="en-US" w:eastAsia="id-ID"/>
        </w:rPr>
        <w:t xml:space="preserve"> dalam bukunya </w:t>
      </w:r>
      <w:r w:rsidRPr="00C604E5">
        <w:rPr>
          <w:rFonts w:ascii="Times New Roman" w:eastAsia="Times New Roman" w:hAnsi="Times New Roman" w:cs="Times New Roman"/>
          <w:b/>
          <w:sz w:val="24"/>
          <w:szCs w:val="24"/>
          <w:lang w:val="en-US" w:eastAsia="id-ID"/>
        </w:rPr>
        <w:t>Ilmu Komunikasi Teori dan Praktek</w:t>
      </w:r>
      <w:r>
        <w:rPr>
          <w:rFonts w:ascii="Times New Roman" w:eastAsia="Times New Roman" w:hAnsi="Times New Roman" w:cs="Times New Roman"/>
          <w:sz w:val="24"/>
          <w:szCs w:val="24"/>
          <w:lang w:val="en-US" w:eastAsia="id-ID"/>
        </w:rPr>
        <w:t xml:space="preserve"> terbagi menjadi dua tahap, yaitu proses komunikasi secara primer dan sekunder.</w:t>
      </w:r>
    </w:p>
    <w:p w:rsidR="00A05F17" w:rsidRPr="00C604E5" w:rsidRDefault="00A05F17" w:rsidP="00114314">
      <w:pPr>
        <w:pStyle w:val="ListParagraph"/>
        <w:numPr>
          <w:ilvl w:val="0"/>
          <w:numId w:val="26"/>
        </w:numPr>
        <w:spacing w:after="0" w:line="240" w:lineRule="auto"/>
        <w:ind w:left="1080" w:right="557"/>
        <w:jc w:val="both"/>
        <w:rPr>
          <w:rFonts w:ascii="Times New Roman" w:eastAsia="Times New Roman" w:hAnsi="Times New Roman" w:cs="Times New Roman"/>
          <w:b/>
          <w:sz w:val="24"/>
          <w:szCs w:val="24"/>
          <w:lang w:val="en-US" w:eastAsia="id-ID"/>
        </w:rPr>
      </w:pPr>
      <w:r w:rsidRPr="00C604E5">
        <w:rPr>
          <w:rFonts w:ascii="Times New Roman" w:eastAsia="Times New Roman" w:hAnsi="Times New Roman" w:cs="Times New Roman"/>
          <w:b/>
          <w:sz w:val="24"/>
          <w:szCs w:val="24"/>
          <w:lang w:val="en-US" w:eastAsia="id-ID"/>
        </w:rPr>
        <w:t>Proses Komunikasi Primer</w:t>
      </w:r>
    </w:p>
    <w:p w:rsidR="00A05F17" w:rsidRPr="00C604E5" w:rsidRDefault="00A05F17" w:rsidP="00114314">
      <w:pPr>
        <w:pStyle w:val="ListParagraph"/>
        <w:spacing w:after="0" w:line="240" w:lineRule="auto"/>
        <w:ind w:left="1080" w:right="557"/>
        <w:jc w:val="both"/>
        <w:rPr>
          <w:rFonts w:ascii="Times New Roman" w:eastAsia="Times New Roman" w:hAnsi="Times New Roman" w:cs="Times New Roman"/>
          <w:b/>
          <w:sz w:val="24"/>
          <w:szCs w:val="24"/>
          <w:lang w:val="en-US" w:eastAsia="id-ID"/>
        </w:rPr>
      </w:pPr>
      <w:r w:rsidRPr="00C604E5">
        <w:rPr>
          <w:rFonts w:ascii="Times New Roman" w:eastAsia="Times New Roman" w:hAnsi="Times New Roman" w:cs="Times New Roman"/>
          <w:b/>
          <w:sz w:val="24"/>
          <w:szCs w:val="24"/>
          <w:lang w:val="en-US" w:eastAsia="id-ID"/>
        </w:rPr>
        <w:t xml:space="preserve">Proses komunikasi secara primer adalah penyampaian pikiran dan atau perasaan seseorang kepada orang </w:t>
      </w:r>
      <w:proofErr w:type="gramStart"/>
      <w:r w:rsidRPr="00C604E5">
        <w:rPr>
          <w:rFonts w:ascii="Times New Roman" w:eastAsia="Times New Roman" w:hAnsi="Times New Roman" w:cs="Times New Roman"/>
          <w:b/>
          <w:sz w:val="24"/>
          <w:szCs w:val="24"/>
          <w:lang w:val="en-US" w:eastAsia="id-ID"/>
        </w:rPr>
        <w:t>lain</w:t>
      </w:r>
      <w:proofErr w:type="gramEnd"/>
      <w:r w:rsidRPr="00C604E5">
        <w:rPr>
          <w:rFonts w:ascii="Times New Roman" w:eastAsia="Times New Roman" w:hAnsi="Times New Roman" w:cs="Times New Roman"/>
          <w:b/>
          <w:sz w:val="24"/>
          <w:szCs w:val="24"/>
          <w:lang w:val="en-US" w:eastAsia="id-ID"/>
        </w:rPr>
        <w:t xml:space="preserve"> dengan menggunakan lambang </w:t>
      </w:r>
      <w:r w:rsidRPr="00C604E5">
        <w:rPr>
          <w:rFonts w:ascii="Times New Roman" w:eastAsia="Times New Roman" w:hAnsi="Times New Roman" w:cs="Times New Roman"/>
          <w:b/>
          <w:i/>
          <w:sz w:val="24"/>
          <w:szCs w:val="24"/>
          <w:lang w:val="en-US" w:eastAsia="id-ID"/>
        </w:rPr>
        <w:t>(symbol)</w:t>
      </w:r>
      <w:r w:rsidRPr="00C604E5">
        <w:rPr>
          <w:rFonts w:ascii="Times New Roman" w:eastAsia="Times New Roman" w:hAnsi="Times New Roman" w:cs="Times New Roman"/>
          <w:b/>
          <w:sz w:val="24"/>
          <w:szCs w:val="24"/>
          <w:lang w:val="en-US" w:eastAsia="id-ID"/>
        </w:rPr>
        <w:t xml:space="preserve"> sebagai media. Lambang sebagai media primer dalam komunikasi adalah bahasa, kila, isyarat, gambar, warna, dan lain sebagainya yang secara langsung mampu “menerjemahkan” pikiran atau perasaan komunikator kepada komunikan. Bahwa bahasa yang </w:t>
      </w:r>
      <w:r w:rsidR="009A7A1F" w:rsidRPr="00C604E5">
        <w:rPr>
          <w:rFonts w:ascii="Times New Roman" w:eastAsia="Times New Roman" w:hAnsi="Times New Roman" w:cs="Times New Roman"/>
          <w:b/>
          <w:sz w:val="24"/>
          <w:szCs w:val="24"/>
          <w:lang w:val="en-US" w:eastAsia="id-ID"/>
        </w:rPr>
        <w:t>paling banyak dipergunakan dalam komunikasi adalah jelas karena hanya bahasa yang mampu “menerjemahkan” pikiran seseorang kepada orang lain.</w:t>
      </w:r>
    </w:p>
    <w:p w:rsidR="009A7A1F" w:rsidRPr="00C604E5" w:rsidRDefault="009A7A1F" w:rsidP="00114314">
      <w:pPr>
        <w:pStyle w:val="ListParagraph"/>
        <w:numPr>
          <w:ilvl w:val="0"/>
          <w:numId w:val="26"/>
        </w:numPr>
        <w:spacing w:after="0" w:line="240" w:lineRule="auto"/>
        <w:ind w:left="1080" w:right="557"/>
        <w:jc w:val="both"/>
        <w:rPr>
          <w:rFonts w:ascii="Times New Roman" w:eastAsia="Times New Roman" w:hAnsi="Times New Roman" w:cs="Times New Roman"/>
          <w:b/>
          <w:sz w:val="24"/>
          <w:szCs w:val="24"/>
          <w:lang w:val="en-US" w:eastAsia="id-ID"/>
        </w:rPr>
      </w:pPr>
      <w:r w:rsidRPr="00C604E5">
        <w:rPr>
          <w:rFonts w:ascii="Times New Roman" w:eastAsia="Times New Roman" w:hAnsi="Times New Roman" w:cs="Times New Roman"/>
          <w:b/>
          <w:sz w:val="24"/>
          <w:szCs w:val="24"/>
          <w:lang w:val="en-US" w:eastAsia="id-ID"/>
        </w:rPr>
        <w:t>Proses</w:t>
      </w:r>
      <w:r w:rsidR="00C604E5">
        <w:rPr>
          <w:rFonts w:ascii="Times New Roman" w:eastAsia="Times New Roman" w:hAnsi="Times New Roman" w:cs="Times New Roman"/>
          <w:b/>
          <w:sz w:val="24"/>
          <w:szCs w:val="24"/>
          <w:lang w:val="en-US" w:eastAsia="id-ID"/>
        </w:rPr>
        <w:t xml:space="preserve"> Komunikasi Secara S</w:t>
      </w:r>
      <w:r w:rsidRPr="00C604E5">
        <w:rPr>
          <w:rFonts w:ascii="Times New Roman" w:eastAsia="Times New Roman" w:hAnsi="Times New Roman" w:cs="Times New Roman"/>
          <w:b/>
          <w:sz w:val="24"/>
          <w:szCs w:val="24"/>
          <w:lang w:val="en-US" w:eastAsia="id-ID"/>
        </w:rPr>
        <w:t>ekunder</w:t>
      </w:r>
    </w:p>
    <w:p w:rsidR="009A7A1F" w:rsidRDefault="009A7A1F" w:rsidP="00114314">
      <w:pPr>
        <w:pStyle w:val="ListParagraph"/>
        <w:spacing w:after="0" w:line="240" w:lineRule="auto"/>
        <w:ind w:left="1080" w:right="557"/>
        <w:jc w:val="both"/>
        <w:rPr>
          <w:rFonts w:ascii="Times New Roman" w:eastAsia="Times New Roman" w:hAnsi="Times New Roman" w:cs="Times New Roman"/>
          <w:b/>
          <w:sz w:val="24"/>
          <w:szCs w:val="24"/>
          <w:lang w:val="en-US" w:eastAsia="id-ID"/>
        </w:rPr>
      </w:pPr>
      <w:r w:rsidRPr="00C604E5">
        <w:rPr>
          <w:rFonts w:ascii="Times New Roman" w:eastAsia="Times New Roman" w:hAnsi="Times New Roman" w:cs="Times New Roman"/>
          <w:b/>
          <w:sz w:val="24"/>
          <w:szCs w:val="24"/>
          <w:lang w:val="en-US" w:eastAsia="id-ID"/>
        </w:rPr>
        <w:t xml:space="preserve">Proses komunikasi secara sekunder adalah proses penyampaian pesan oleh seseorang kepada orang </w:t>
      </w:r>
      <w:proofErr w:type="gramStart"/>
      <w:r w:rsidRPr="00C604E5">
        <w:rPr>
          <w:rFonts w:ascii="Times New Roman" w:eastAsia="Times New Roman" w:hAnsi="Times New Roman" w:cs="Times New Roman"/>
          <w:b/>
          <w:sz w:val="24"/>
          <w:szCs w:val="24"/>
          <w:lang w:val="en-US" w:eastAsia="id-ID"/>
        </w:rPr>
        <w:t>lain</w:t>
      </w:r>
      <w:proofErr w:type="gramEnd"/>
      <w:r w:rsidRPr="00C604E5">
        <w:rPr>
          <w:rFonts w:ascii="Times New Roman" w:eastAsia="Times New Roman" w:hAnsi="Times New Roman" w:cs="Times New Roman"/>
          <w:b/>
          <w:sz w:val="24"/>
          <w:szCs w:val="24"/>
          <w:lang w:val="en-US" w:eastAsia="id-ID"/>
        </w:rPr>
        <w:t xml:space="preserve"> dengan menggunakan alat atau sarana sebagai media kedua setelah memakai lambamg sebagai media pertama. </w:t>
      </w:r>
      <w:proofErr w:type="gramStart"/>
      <w:r w:rsidRPr="00C604E5">
        <w:rPr>
          <w:rFonts w:ascii="Times New Roman" w:eastAsia="Times New Roman" w:hAnsi="Times New Roman" w:cs="Times New Roman"/>
          <w:b/>
          <w:sz w:val="24"/>
          <w:szCs w:val="24"/>
          <w:lang w:val="en-US" w:eastAsia="id-ID"/>
        </w:rPr>
        <w:t>Seorang komunikator menggunakan media kedua dalam melancarkan komunikasinya karena komunikan sebagai sasarannya berada di</w:t>
      </w:r>
      <w:r w:rsidR="003A1E82" w:rsidRPr="00C604E5">
        <w:rPr>
          <w:rFonts w:ascii="Times New Roman" w:eastAsia="Times New Roman" w:hAnsi="Times New Roman" w:cs="Times New Roman"/>
          <w:b/>
          <w:sz w:val="24"/>
          <w:szCs w:val="24"/>
          <w:lang w:val="en-US" w:eastAsia="id-ID"/>
        </w:rPr>
        <w:t xml:space="preserve"> </w:t>
      </w:r>
      <w:r w:rsidRPr="00C604E5">
        <w:rPr>
          <w:rFonts w:ascii="Times New Roman" w:eastAsia="Times New Roman" w:hAnsi="Times New Roman" w:cs="Times New Roman"/>
          <w:b/>
          <w:sz w:val="24"/>
          <w:szCs w:val="24"/>
          <w:lang w:val="en-US" w:eastAsia="id-ID"/>
        </w:rPr>
        <w:t xml:space="preserve">tempat </w:t>
      </w:r>
      <w:r w:rsidR="003A1E82" w:rsidRPr="00C604E5">
        <w:rPr>
          <w:rFonts w:ascii="Times New Roman" w:eastAsia="Times New Roman" w:hAnsi="Times New Roman" w:cs="Times New Roman"/>
          <w:b/>
          <w:sz w:val="24"/>
          <w:szCs w:val="24"/>
          <w:lang w:val="en-US" w:eastAsia="id-ID"/>
        </w:rPr>
        <w:t>yang relative jauh atau jumlahnya banyak.</w:t>
      </w:r>
      <w:proofErr w:type="gramEnd"/>
      <w:r w:rsidR="003A1E82" w:rsidRPr="00C604E5">
        <w:rPr>
          <w:rFonts w:ascii="Times New Roman" w:eastAsia="Times New Roman" w:hAnsi="Times New Roman" w:cs="Times New Roman"/>
          <w:b/>
          <w:sz w:val="24"/>
          <w:szCs w:val="24"/>
          <w:lang w:val="en-US" w:eastAsia="id-ID"/>
        </w:rPr>
        <w:t xml:space="preserve"> Surat, telepon, teleks, </w:t>
      </w:r>
      <w:proofErr w:type="gramStart"/>
      <w:r w:rsidR="003A1E82" w:rsidRPr="00C604E5">
        <w:rPr>
          <w:rFonts w:ascii="Times New Roman" w:eastAsia="Times New Roman" w:hAnsi="Times New Roman" w:cs="Times New Roman"/>
          <w:b/>
          <w:sz w:val="24"/>
          <w:szCs w:val="24"/>
          <w:lang w:val="en-US" w:eastAsia="id-ID"/>
        </w:rPr>
        <w:t>surat</w:t>
      </w:r>
      <w:proofErr w:type="gramEnd"/>
      <w:r w:rsidR="003A1E82" w:rsidRPr="00C604E5">
        <w:rPr>
          <w:rFonts w:ascii="Times New Roman" w:eastAsia="Times New Roman" w:hAnsi="Times New Roman" w:cs="Times New Roman"/>
          <w:b/>
          <w:sz w:val="24"/>
          <w:szCs w:val="24"/>
          <w:lang w:val="en-US" w:eastAsia="id-ID"/>
        </w:rPr>
        <w:t xml:space="preserve"> kabar, majalah, radio, televise, film, dan banyak lagi media kedua </w:t>
      </w:r>
      <w:r w:rsidR="003A1E82" w:rsidRPr="00C604E5">
        <w:rPr>
          <w:rFonts w:ascii="Times New Roman" w:eastAsia="Times New Roman" w:hAnsi="Times New Roman" w:cs="Times New Roman"/>
          <w:b/>
          <w:sz w:val="24"/>
          <w:szCs w:val="24"/>
          <w:lang w:val="en-US" w:eastAsia="id-ID"/>
        </w:rPr>
        <w:lastRenderedPageBreak/>
        <w:t xml:space="preserve">yang sering digunakan dalam komunikasi. Dengan demikian prosen diklarifikasikan sebagai media masaa dan media nirmasa atau non </w:t>
      </w:r>
      <w:proofErr w:type="gramStart"/>
      <w:r w:rsidR="003A1E82" w:rsidRPr="00C604E5">
        <w:rPr>
          <w:rFonts w:ascii="Times New Roman" w:eastAsia="Times New Roman" w:hAnsi="Times New Roman" w:cs="Times New Roman"/>
          <w:b/>
          <w:sz w:val="24"/>
          <w:szCs w:val="24"/>
          <w:lang w:val="en-US" w:eastAsia="id-ID"/>
        </w:rPr>
        <w:t>massa</w:t>
      </w:r>
      <w:proofErr w:type="gramEnd"/>
      <w:r w:rsidR="003A1E82" w:rsidRPr="00C604E5">
        <w:rPr>
          <w:rFonts w:ascii="Times New Roman" w:eastAsia="Times New Roman" w:hAnsi="Times New Roman" w:cs="Times New Roman"/>
          <w:b/>
          <w:sz w:val="24"/>
          <w:szCs w:val="24"/>
          <w:lang w:val="en-US" w:eastAsia="id-ID"/>
        </w:rPr>
        <w:t>. (</w:t>
      </w:r>
      <w:proofErr w:type="gramStart"/>
      <w:r w:rsidR="003A1E82" w:rsidRPr="00C604E5">
        <w:rPr>
          <w:rFonts w:ascii="Times New Roman" w:eastAsia="Times New Roman" w:hAnsi="Times New Roman" w:cs="Times New Roman"/>
          <w:b/>
          <w:sz w:val="24"/>
          <w:szCs w:val="24"/>
          <w:lang w:val="en-US" w:eastAsia="id-ID"/>
        </w:rPr>
        <w:t>2005 :</w:t>
      </w:r>
      <w:proofErr w:type="gramEnd"/>
      <w:r w:rsidR="003A1E82" w:rsidRPr="00C604E5">
        <w:rPr>
          <w:rFonts w:ascii="Times New Roman" w:eastAsia="Times New Roman" w:hAnsi="Times New Roman" w:cs="Times New Roman"/>
          <w:b/>
          <w:sz w:val="24"/>
          <w:szCs w:val="24"/>
          <w:lang w:val="en-US" w:eastAsia="id-ID"/>
        </w:rPr>
        <w:t xml:space="preserve"> 11)</w:t>
      </w:r>
    </w:p>
    <w:p w:rsidR="00C604E5" w:rsidRPr="00C604E5" w:rsidRDefault="00C604E5" w:rsidP="00C604E5">
      <w:pPr>
        <w:pStyle w:val="ListParagraph"/>
        <w:spacing w:after="0" w:line="240" w:lineRule="auto"/>
        <w:ind w:left="1350" w:right="557"/>
        <w:jc w:val="both"/>
        <w:rPr>
          <w:rFonts w:ascii="Times New Roman" w:eastAsia="Times New Roman" w:hAnsi="Times New Roman" w:cs="Times New Roman"/>
          <w:b/>
          <w:sz w:val="24"/>
          <w:szCs w:val="24"/>
          <w:lang w:val="en-US" w:eastAsia="id-ID"/>
        </w:rPr>
      </w:pPr>
    </w:p>
    <w:p w:rsidR="003A1E82" w:rsidRDefault="003A1E82" w:rsidP="003A1E82">
      <w:pPr>
        <w:spacing w:after="0" w:line="480" w:lineRule="auto"/>
        <w:ind w:right="-1"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Sebuah proses komunikasi merupakan sebuah kegiatan penyampaian pesan dari pengirim pesan atau yang disebut komunikator kepada penerima pesan atau komunikan. Pada dasarnya proses komunikasi memiliki unsur-unsur yang mewajibkan hal tersebut itu ada tiga unsur penting yang harus ada dalam proses komunikasi yang pertama adalah Komunikator, yang kedua Pesan dan yang ketiga adalah Komunikan. Ketiga unsur tersebut sangatlah penting bagi terciptanya proses komunikasi yang baik dan efektif. </w:t>
      </w:r>
    </w:p>
    <w:p w:rsidR="00E67444" w:rsidRDefault="00E67444" w:rsidP="00E67444">
      <w:pPr>
        <w:spacing w:after="0" w:line="480" w:lineRule="auto"/>
        <w:ind w:right="-1"/>
        <w:jc w:val="both"/>
        <w:rPr>
          <w:rFonts w:ascii="Times New Roman" w:eastAsia="Times New Roman" w:hAnsi="Times New Roman" w:cs="Times New Roman"/>
          <w:sz w:val="24"/>
          <w:szCs w:val="24"/>
          <w:lang w:val="en-US" w:eastAsia="id-ID"/>
        </w:rPr>
      </w:pPr>
    </w:p>
    <w:p w:rsidR="00E67444" w:rsidRPr="00E1070A" w:rsidRDefault="00E67444" w:rsidP="00E67444">
      <w:pPr>
        <w:spacing w:after="0" w:line="480" w:lineRule="auto"/>
        <w:ind w:right="-1"/>
        <w:jc w:val="both"/>
        <w:rPr>
          <w:rFonts w:ascii="Times New Roman" w:eastAsia="Times New Roman" w:hAnsi="Times New Roman" w:cs="Times New Roman"/>
          <w:b/>
          <w:sz w:val="24"/>
          <w:szCs w:val="24"/>
          <w:lang w:val="en-US" w:eastAsia="id-ID"/>
        </w:rPr>
      </w:pPr>
      <w:r w:rsidRPr="00E1070A">
        <w:rPr>
          <w:rFonts w:ascii="Times New Roman" w:eastAsia="Times New Roman" w:hAnsi="Times New Roman" w:cs="Times New Roman"/>
          <w:b/>
          <w:sz w:val="24"/>
          <w:szCs w:val="24"/>
          <w:lang w:val="en-US" w:eastAsia="id-ID"/>
        </w:rPr>
        <w:t xml:space="preserve">2.2  </w:t>
      </w:r>
      <w:r w:rsidR="00E1070A">
        <w:rPr>
          <w:rFonts w:ascii="Times New Roman" w:eastAsia="Times New Roman" w:hAnsi="Times New Roman" w:cs="Times New Roman"/>
          <w:b/>
          <w:sz w:val="24"/>
          <w:szCs w:val="24"/>
          <w:lang w:val="en-US" w:eastAsia="id-ID"/>
        </w:rPr>
        <w:t xml:space="preserve"> </w:t>
      </w:r>
      <w:r w:rsidRPr="00E1070A">
        <w:rPr>
          <w:rFonts w:ascii="Times New Roman" w:eastAsia="Times New Roman" w:hAnsi="Times New Roman" w:cs="Times New Roman"/>
          <w:b/>
          <w:i/>
          <w:sz w:val="24"/>
          <w:szCs w:val="24"/>
          <w:lang w:val="en-US" w:eastAsia="id-ID"/>
        </w:rPr>
        <w:t xml:space="preserve">Public Relations </w:t>
      </w:r>
    </w:p>
    <w:p w:rsidR="00E67444" w:rsidRDefault="00E67444" w:rsidP="00E1070A">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Pada pelaksanaannya suatu kegiatan komunikasi dalam perusahaan</w:t>
      </w:r>
      <w:r>
        <w:rPr>
          <w:rFonts w:ascii="Times New Roman" w:eastAsia="Times New Roman" w:hAnsi="Times New Roman" w:cs="Times New Roman"/>
          <w:sz w:val="24"/>
          <w:szCs w:val="24"/>
          <w:lang w:val="en-US"/>
        </w:rPr>
        <w:t xml:space="preserve"> atau organisasi </w:t>
      </w:r>
      <w:r w:rsidRPr="0010636A">
        <w:rPr>
          <w:rFonts w:ascii="Times New Roman" w:eastAsia="Times New Roman" w:hAnsi="Times New Roman" w:cs="Times New Roman"/>
          <w:sz w:val="24"/>
          <w:szCs w:val="24"/>
        </w:rPr>
        <w:t xml:space="preserve">, tidak </w:t>
      </w:r>
      <w:r>
        <w:rPr>
          <w:rFonts w:ascii="Times New Roman" w:eastAsia="Times New Roman" w:hAnsi="Times New Roman" w:cs="Times New Roman"/>
          <w:sz w:val="24"/>
          <w:szCs w:val="24"/>
        </w:rPr>
        <w:t xml:space="preserve">akan lepas </w:t>
      </w:r>
      <w:r w:rsidRPr="0010636A">
        <w:rPr>
          <w:rFonts w:ascii="Times New Roman" w:eastAsia="Times New Roman" w:hAnsi="Times New Roman" w:cs="Times New Roman"/>
          <w:sz w:val="24"/>
          <w:szCs w:val="24"/>
        </w:rPr>
        <w:t xml:space="preserve">hubungannya dengan khalayak (masyarakat) baik didalam perusahaan </w:t>
      </w:r>
      <w:r>
        <w:rPr>
          <w:rFonts w:ascii="Times New Roman" w:eastAsia="Times New Roman" w:hAnsi="Times New Roman" w:cs="Times New Roman"/>
          <w:sz w:val="24"/>
          <w:szCs w:val="24"/>
        </w:rPr>
        <w:t xml:space="preserve">maupun diluar </w:t>
      </w:r>
      <w:r w:rsidRPr="0010636A">
        <w:rPr>
          <w:rFonts w:ascii="Times New Roman" w:eastAsia="Times New Roman" w:hAnsi="Times New Roman" w:cs="Times New Roman"/>
          <w:sz w:val="24"/>
          <w:szCs w:val="24"/>
        </w:rPr>
        <w:t xml:space="preserve">perusahaan, oleh karena itu kegiatan </w:t>
      </w:r>
      <w:r w:rsidRPr="0010636A">
        <w:rPr>
          <w:rFonts w:ascii="Times New Roman" w:eastAsia="Times New Roman" w:hAnsi="Times New Roman" w:cs="Times New Roman"/>
          <w:i/>
          <w:sz w:val="24"/>
          <w:szCs w:val="24"/>
        </w:rPr>
        <w:t>Public Relations</w:t>
      </w:r>
      <w:r w:rsidR="00E1070A">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(Humas) </w:t>
      </w:r>
      <w:r>
        <w:rPr>
          <w:rFonts w:ascii="Times New Roman" w:eastAsia="Times New Roman" w:hAnsi="Times New Roman" w:cs="Times New Roman"/>
          <w:sz w:val="24"/>
          <w:szCs w:val="24"/>
        </w:rPr>
        <w:t xml:space="preserve">bertujuan untuk memelihara </w:t>
      </w:r>
      <w:r w:rsidRPr="0010636A">
        <w:rPr>
          <w:rFonts w:ascii="Times New Roman" w:eastAsia="Times New Roman" w:hAnsi="Times New Roman" w:cs="Times New Roman"/>
          <w:sz w:val="24"/>
          <w:szCs w:val="24"/>
        </w:rPr>
        <w:t xml:space="preserve">hubungan yang baik antara perusahaan dengan khalayak (masyarakat). </w:t>
      </w:r>
    </w:p>
    <w:p w:rsidR="00E67444" w:rsidRPr="0010636A" w:rsidRDefault="00E67444" w:rsidP="00E1070A">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Pengertian </w:t>
      </w:r>
      <w:r w:rsidRPr="0010636A">
        <w:rPr>
          <w:rFonts w:ascii="Times New Roman" w:eastAsia="Times New Roman" w:hAnsi="Times New Roman" w:cs="Times New Roman"/>
          <w:i/>
          <w:sz w:val="24"/>
          <w:szCs w:val="24"/>
        </w:rPr>
        <w:t>Public Relations</w:t>
      </w:r>
      <w:r w:rsidR="00E1070A">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(Humas) adalah upaya yang sungguh-sungguh terencanakan dan berkesinambungan untuk menciptakan dan membina saling pengertian antara organisasi dengan publiknya. </w:t>
      </w:r>
      <w:r w:rsidRPr="0010636A">
        <w:rPr>
          <w:rFonts w:ascii="Times New Roman" w:eastAsia="Times New Roman" w:hAnsi="Times New Roman" w:cs="Times New Roman"/>
          <w:b/>
          <w:sz w:val="24"/>
          <w:szCs w:val="24"/>
        </w:rPr>
        <w:t>Jefkins</w:t>
      </w:r>
      <w:r w:rsidR="00E1070A">
        <w:rPr>
          <w:rFonts w:ascii="Times New Roman" w:eastAsia="Times New Roman" w:hAnsi="Times New Roman" w:cs="Times New Roman"/>
          <w:b/>
          <w:sz w:val="24"/>
          <w:szCs w:val="24"/>
          <w:lang w:val="en-US"/>
        </w:rPr>
        <w:t xml:space="preserve"> </w:t>
      </w:r>
      <w:r w:rsidRPr="0010636A">
        <w:rPr>
          <w:rFonts w:ascii="Times New Roman" w:eastAsia="Times New Roman" w:hAnsi="Times New Roman" w:cs="Times New Roman"/>
          <w:sz w:val="24"/>
          <w:szCs w:val="24"/>
        </w:rPr>
        <w:t xml:space="preserve">yang dikutip oleh </w:t>
      </w:r>
      <w:r w:rsidRPr="0010636A">
        <w:rPr>
          <w:rFonts w:ascii="Times New Roman" w:eastAsia="Times New Roman" w:hAnsi="Times New Roman" w:cs="Times New Roman"/>
          <w:b/>
          <w:sz w:val="24"/>
          <w:szCs w:val="24"/>
        </w:rPr>
        <w:t>Rachmadi</w:t>
      </w:r>
      <w:r w:rsidR="00E1070A">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rPr>
        <w:t xml:space="preserve">dalam </w:t>
      </w:r>
      <w:r w:rsidRPr="0010636A">
        <w:rPr>
          <w:rFonts w:ascii="Times New Roman" w:eastAsia="Times New Roman" w:hAnsi="Times New Roman" w:cs="Times New Roman"/>
          <w:sz w:val="24"/>
          <w:szCs w:val="24"/>
        </w:rPr>
        <w:t xml:space="preserve">bukunya </w:t>
      </w:r>
      <w:r w:rsidRPr="0010636A">
        <w:rPr>
          <w:rFonts w:ascii="Times New Roman" w:eastAsia="Times New Roman" w:hAnsi="Times New Roman" w:cs="Times New Roman"/>
          <w:b/>
          <w:sz w:val="24"/>
          <w:szCs w:val="24"/>
        </w:rPr>
        <w:t>Public Relations</w:t>
      </w:r>
      <w:r>
        <w:rPr>
          <w:rFonts w:ascii="Times New Roman" w:eastAsia="Times New Roman" w:hAnsi="Times New Roman" w:cs="Times New Roman"/>
          <w:b/>
          <w:sz w:val="24"/>
          <w:szCs w:val="24"/>
          <w:lang w:val="en-US"/>
        </w:rPr>
        <w:t xml:space="preserve"> </w:t>
      </w:r>
      <w:r w:rsidRPr="0010636A">
        <w:rPr>
          <w:rFonts w:ascii="Times New Roman" w:eastAsia="Times New Roman" w:hAnsi="Times New Roman" w:cs="Times New Roman"/>
          <w:b/>
          <w:sz w:val="24"/>
          <w:szCs w:val="24"/>
        </w:rPr>
        <w:t>dalam Teori dan Praktek</w:t>
      </w:r>
      <w:r>
        <w:rPr>
          <w:rFonts w:ascii="Times New Roman" w:eastAsia="Times New Roman" w:hAnsi="Times New Roman" w:cs="Times New Roman"/>
          <w:b/>
          <w:sz w:val="24"/>
          <w:szCs w:val="24"/>
          <w:lang w:val="en-US"/>
        </w:rPr>
        <w:t xml:space="preserve"> </w:t>
      </w:r>
      <w:r w:rsidRPr="0010636A">
        <w:rPr>
          <w:rFonts w:ascii="Times New Roman" w:eastAsia="Times New Roman" w:hAnsi="Times New Roman" w:cs="Times New Roman"/>
          <w:sz w:val="24"/>
          <w:szCs w:val="24"/>
        </w:rPr>
        <w:t xml:space="preserve">menyatakan bahwa: </w:t>
      </w:r>
    </w:p>
    <w:p w:rsidR="00E67444" w:rsidRDefault="00E67444" w:rsidP="00114314">
      <w:pPr>
        <w:tabs>
          <w:tab w:val="left" w:pos="1276"/>
          <w:tab w:val="left" w:pos="1418"/>
          <w:tab w:val="left" w:pos="1890"/>
          <w:tab w:val="left" w:pos="7371"/>
          <w:tab w:val="left" w:pos="7513"/>
        </w:tabs>
        <w:spacing w:after="0" w:line="240" w:lineRule="auto"/>
        <w:ind w:left="1080" w:right="566"/>
        <w:jc w:val="both"/>
        <w:rPr>
          <w:rFonts w:ascii="Times New Roman" w:eastAsia="Times New Roman" w:hAnsi="Times New Roman" w:cs="Times New Roman"/>
          <w:b/>
          <w:sz w:val="24"/>
          <w:szCs w:val="24"/>
        </w:rPr>
      </w:pPr>
      <w:r w:rsidRPr="0010636A">
        <w:rPr>
          <w:rFonts w:ascii="Times New Roman" w:eastAsia="Times New Roman" w:hAnsi="Times New Roman" w:cs="Times New Roman"/>
          <w:b/>
          <w:sz w:val="24"/>
          <w:szCs w:val="24"/>
        </w:rPr>
        <w:t xml:space="preserve">Humas adalah sesuatu yangmenerangkankeseluruhan komunikasi yang terencana, baik itu yang keluar maupun yang kedalam antara suatu organisasi dengan semua khalayaknya dalam rangka mencapai tujuan-tujuannya </w:t>
      </w:r>
      <w:r w:rsidRPr="0010636A">
        <w:rPr>
          <w:rFonts w:ascii="Times New Roman" w:eastAsia="Times New Roman" w:hAnsi="Times New Roman" w:cs="Times New Roman"/>
          <w:b/>
          <w:sz w:val="24"/>
          <w:szCs w:val="24"/>
        </w:rPr>
        <w:lastRenderedPageBreak/>
        <w:t xml:space="preserve">spesifikasi yang </w:t>
      </w:r>
      <w:r w:rsidRPr="006507A3">
        <w:rPr>
          <w:rFonts w:ascii="Times New Roman" w:eastAsia="Times New Roman" w:hAnsi="Times New Roman" w:cs="Times New Roman"/>
          <w:b/>
          <w:sz w:val="24"/>
          <w:szCs w:val="24"/>
        </w:rPr>
        <w:t xml:space="preserve">berdasarkan pada saling </w:t>
      </w:r>
      <w:r>
        <w:rPr>
          <w:rFonts w:ascii="Times New Roman" w:eastAsia="Times New Roman" w:hAnsi="Times New Roman" w:cs="Times New Roman"/>
          <w:b/>
          <w:sz w:val="24"/>
          <w:szCs w:val="24"/>
        </w:rPr>
        <w:t>pengertian.</w:t>
      </w:r>
      <w:r w:rsidRPr="0010636A">
        <w:rPr>
          <w:rFonts w:ascii="Times New Roman" w:eastAsia="Times New Roman" w:hAnsi="Times New Roman" w:cs="Times New Roman"/>
          <w:b/>
          <w:sz w:val="24"/>
          <w:szCs w:val="24"/>
        </w:rPr>
        <w:t xml:space="preserve">(1994:18) </w:t>
      </w:r>
    </w:p>
    <w:p w:rsidR="00E67444" w:rsidRPr="0010636A" w:rsidRDefault="00E67444" w:rsidP="00E1070A">
      <w:pPr>
        <w:tabs>
          <w:tab w:val="left" w:pos="7371"/>
        </w:tabs>
        <w:spacing w:after="0" w:line="240" w:lineRule="auto"/>
        <w:ind w:right="1071"/>
        <w:jc w:val="both"/>
        <w:rPr>
          <w:rFonts w:ascii="Times New Roman" w:eastAsia="Times New Roman" w:hAnsi="Times New Roman" w:cs="Times New Roman"/>
          <w:b/>
          <w:sz w:val="24"/>
          <w:szCs w:val="24"/>
        </w:rPr>
      </w:pPr>
    </w:p>
    <w:p w:rsidR="00E67444" w:rsidRDefault="00E67444" w:rsidP="00E1070A">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Definisi tersebut adalah suatu rangkaian kegiatan yang diorganisasikan sedemikian rupa seba</w:t>
      </w:r>
      <w:r>
        <w:rPr>
          <w:rFonts w:ascii="Times New Roman" w:eastAsia="Times New Roman" w:hAnsi="Times New Roman" w:cs="Times New Roman"/>
          <w:sz w:val="24"/>
          <w:szCs w:val="24"/>
        </w:rPr>
        <w:t xml:space="preserve">gai </w:t>
      </w:r>
      <w:r w:rsidRPr="0010636A">
        <w:rPr>
          <w:rFonts w:ascii="Times New Roman" w:eastAsia="Times New Roman" w:hAnsi="Times New Roman" w:cs="Times New Roman"/>
          <w:sz w:val="24"/>
          <w:szCs w:val="24"/>
        </w:rPr>
        <w:t xml:space="preserve">suatu rangkaian kampanye atau program terpadu dan </w:t>
      </w:r>
      <w:r>
        <w:rPr>
          <w:rFonts w:ascii="Times New Roman" w:eastAsia="Times New Roman" w:hAnsi="Times New Roman" w:cs="Times New Roman"/>
          <w:sz w:val="24"/>
          <w:szCs w:val="24"/>
        </w:rPr>
        <w:t xml:space="preserve">semuanya itu berlangsung secara </w:t>
      </w:r>
      <w:r w:rsidRPr="0010636A">
        <w:rPr>
          <w:rFonts w:ascii="Times New Roman" w:eastAsia="Times New Roman" w:hAnsi="Times New Roman" w:cs="Times New Roman"/>
          <w:sz w:val="24"/>
          <w:szCs w:val="24"/>
        </w:rPr>
        <w:t>berkesinambungan dan teratur mengidentifikasikan bahwa humas harus menggunakan metode manajemen berdasarkan tujuan. Dalam mengejar suatu tujuan, semua hasil atau tingkat</w:t>
      </w:r>
      <w:bookmarkStart w:id="0" w:name="2"/>
      <w:bookmarkEnd w:id="0"/>
      <w:r w:rsidRPr="0010636A">
        <w:rPr>
          <w:rFonts w:ascii="Times New Roman" w:eastAsia="Times New Roman" w:hAnsi="Times New Roman" w:cs="Times New Roman"/>
          <w:sz w:val="24"/>
          <w:szCs w:val="24"/>
        </w:rPr>
        <w:t xml:space="preserve">kemajuan yang telah dicapai harus bisa diukur secara jelas, mengingat humas </w:t>
      </w:r>
      <w:r>
        <w:rPr>
          <w:rFonts w:ascii="Times New Roman" w:eastAsia="Times New Roman" w:hAnsi="Times New Roman" w:cs="Times New Roman"/>
          <w:sz w:val="24"/>
          <w:szCs w:val="24"/>
        </w:rPr>
        <w:t xml:space="preserve">merupakan kegiatan yang nyata. </w:t>
      </w:r>
    </w:p>
    <w:p w:rsidR="00E67444" w:rsidRDefault="00E67444" w:rsidP="00E1070A">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i/>
          <w:sz w:val="24"/>
          <w:szCs w:val="24"/>
        </w:rPr>
        <w:t>Public Relations</w:t>
      </w:r>
      <w:r w:rsidR="00E1070A">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berfungsi untuk menciptakan kerjasama antara dua belah pihak atau lebih, menjalin hubungan yang harmonis, serta membentuk citra yang </w:t>
      </w:r>
      <w:r>
        <w:rPr>
          <w:rFonts w:ascii="Times New Roman" w:eastAsia="Times New Roman" w:hAnsi="Times New Roman" w:cs="Times New Roman"/>
          <w:sz w:val="24"/>
          <w:szCs w:val="24"/>
        </w:rPr>
        <w:t xml:space="preserve">baik </w:t>
      </w:r>
      <w:r w:rsidRPr="0010636A">
        <w:rPr>
          <w:rFonts w:ascii="Times New Roman" w:eastAsia="Times New Roman" w:hAnsi="Times New Roman" w:cs="Times New Roman"/>
          <w:sz w:val="24"/>
          <w:szCs w:val="24"/>
        </w:rPr>
        <w:t xml:space="preserve">mengenai perusahaannya dan membentuk opini publik yang mendukung </w:t>
      </w:r>
      <w:r>
        <w:rPr>
          <w:rFonts w:ascii="Times New Roman" w:eastAsia="Times New Roman" w:hAnsi="Times New Roman" w:cs="Times New Roman"/>
          <w:sz w:val="24"/>
          <w:szCs w:val="24"/>
        </w:rPr>
        <w:t xml:space="preserve">kegiatan </w:t>
      </w:r>
      <w:r w:rsidRPr="0010636A">
        <w:rPr>
          <w:rFonts w:ascii="Times New Roman" w:eastAsia="Times New Roman" w:hAnsi="Times New Roman" w:cs="Times New Roman"/>
          <w:sz w:val="24"/>
          <w:szCs w:val="24"/>
        </w:rPr>
        <w:t xml:space="preserve">perusahaan. Pernyataan </w:t>
      </w:r>
      <w:r w:rsidRPr="0010636A">
        <w:rPr>
          <w:rFonts w:ascii="Times New Roman" w:eastAsia="Times New Roman" w:hAnsi="Times New Roman" w:cs="Times New Roman"/>
          <w:b/>
          <w:sz w:val="24"/>
          <w:szCs w:val="24"/>
        </w:rPr>
        <w:t xml:space="preserve">Meksiko </w:t>
      </w:r>
      <w:r w:rsidRPr="00E1070A">
        <w:rPr>
          <w:rFonts w:ascii="Times New Roman" w:eastAsia="Times New Roman" w:hAnsi="Times New Roman" w:cs="Times New Roman"/>
          <w:b/>
          <w:i/>
          <w:sz w:val="24"/>
          <w:szCs w:val="24"/>
        </w:rPr>
        <w:t>(The</w:t>
      </w:r>
      <w:r w:rsidR="00E1070A" w:rsidRPr="00E1070A">
        <w:rPr>
          <w:rFonts w:ascii="Times New Roman" w:eastAsia="Times New Roman" w:hAnsi="Times New Roman" w:cs="Times New Roman"/>
          <w:b/>
          <w:i/>
          <w:sz w:val="24"/>
          <w:szCs w:val="24"/>
          <w:lang w:val="en-US"/>
        </w:rPr>
        <w:t xml:space="preserve"> </w:t>
      </w:r>
      <w:r w:rsidRPr="00E1070A">
        <w:rPr>
          <w:rFonts w:ascii="Times New Roman" w:eastAsia="Times New Roman" w:hAnsi="Times New Roman" w:cs="Times New Roman"/>
          <w:b/>
          <w:i/>
          <w:sz w:val="24"/>
          <w:szCs w:val="24"/>
        </w:rPr>
        <w:t>Mexician Statement)</w:t>
      </w:r>
      <w:r w:rsidR="00E1070A" w:rsidRPr="00E1070A">
        <w:rPr>
          <w:rFonts w:ascii="Times New Roman" w:eastAsia="Times New Roman" w:hAnsi="Times New Roman" w:cs="Times New Roman"/>
          <w:b/>
          <w:i/>
          <w:sz w:val="24"/>
          <w:szCs w:val="24"/>
          <w:lang w:val="en-US"/>
        </w:rPr>
        <w:t xml:space="preserve"> </w:t>
      </w:r>
      <w:r w:rsidRPr="0010636A">
        <w:rPr>
          <w:rFonts w:ascii="Times New Roman" w:eastAsia="Times New Roman" w:hAnsi="Times New Roman" w:cs="Times New Roman"/>
          <w:sz w:val="24"/>
          <w:szCs w:val="24"/>
        </w:rPr>
        <w:t xml:space="preserve">dalam pertemuan asosiasi-asosiasi </w:t>
      </w:r>
      <w:r w:rsidRPr="0010636A">
        <w:rPr>
          <w:rFonts w:ascii="Times New Roman" w:eastAsia="Times New Roman" w:hAnsi="Times New Roman" w:cs="Times New Roman"/>
          <w:i/>
          <w:sz w:val="24"/>
          <w:szCs w:val="24"/>
        </w:rPr>
        <w:t xml:space="preserve">Public Relations </w:t>
      </w:r>
      <w:r w:rsidRPr="0010636A">
        <w:rPr>
          <w:rFonts w:ascii="Times New Roman" w:eastAsia="Times New Roman" w:hAnsi="Times New Roman" w:cs="Times New Roman"/>
          <w:sz w:val="24"/>
          <w:szCs w:val="24"/>
        </w:rPr>
        <w:t xml:space="preserve">seluruh dunia di </w:t>
      </w:r>
      <w:r w:rsidRPr="0010636A">
        <w:rPr>
          <w:rFonts w:ascii="Times New Roman" w:eastAsia="Times New Roman" w:hAnsi="Times New Roman" w:cs="Times New Roman"/>
          <w:i/>
          <w:sz w:val="24"/>
          <w:szCs w:val="24"/>
        </w:rPr>
        <w:t>Mexico City</w:t>
      </w:r>
      <w:r w:rsidRPr="0010636A">
        <w:rPr>
          <w:rFonts w:ascii="Times New Roman" w:eastAsia="Times New Roman" w:hAnsi="Times New Roman" w:cs="Times New Roman"/>
          <w:sz w:val="24"/>
          <w:szCs w:val="24"/>
        </w:rPr>
        <w:t xml:space="preserve">pada bulan </w:t>
      </w:r>
      <w:r>
        <w:rPr>
          <w:rFonts w:ascii="Times New Roman" w:eastAsia="Times New Roman" w:hAnsi="Times New Roman" w:cs="Times New Roman"/>
          <w:sz w:val="24"/>
          <w:szCs w:val="24"/>
        </w:rPr>
        <w:t xml:space="preserve">Agustus </w:t>
      </w:r>
      <w:r w:rsidRPr="0010636A">
        <w:rPr>
          <w:rFonts w:ascii="Times New Roman" w:eastAsia="Times New Roman" w:hAnsi="Times New Roman" w:cs="Times New Roman"/>
          <w:sz w:val="24"/>
          <w:szCs w:val="24"/>
        </w:rPr>
        <w:t xml:space="preserve">1978, menghasilkan pernyataan mengenai definisi </w:t>
      </w:r>
      <w:r w:rsidRPr="0010636A">
        <w:rPr>
          <w:rFonts w:ascii="Times New Roman" w:eastAsia="Times New Roman" w:hAnsi="Times New Roman" w:cs="Times New Roman"/>
          <w:i/>
          <w:sz w:val="24"/>
          <w:szCs w:val="24"/>
        </w:rPr>
        <w:t>Public Relations</w:t>
      </w:r>
      <w:r w:rsidR="00E1070A">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yang ditulis </w:t>
      </w:r>
      <w:r w:rsidRPr="0010636A">
        <w:rPr>
          <w:rFonts w:ascii="Times New Roman" w:eastAsia="Times New Roman" w:hAnsi="Times New Roman" w:cs="Times New Roman"/>
          <w:b/>
          <w:sz w:val="24"/>
          <w:szCs w:val="24"/>
        </w:rPr>
        <w:t xml:space="preserve">Jefkins </w:t>
      </w:r>
      <w:r w:rsidRPr="0010636A">
        <w:rPr>
          <w:rFonts w:ascii="Times New Roman" w:eastAsia="Times New Roman" w:hAnsi="Times New Roman" w:cs="Times New Roman"/>
          <w:sz w:val="24"/>
          <w:szCs w:val="24"/>
        </w:rPr>
        <w:t xml:space="preserve">dalam bukunya </w:t>
      </w:r>
      <w:r w:rsidRPr="00EB17E7">
        <w:rPr>
          <w:rFonts w:ascii="Times New Roman" w:eastAsia="Times New Roman" w:hAnsi="Times New Roman" w:cs="Times New Roman"/>
          <w:b/>
          <w:i/>
          <w:sz w:val="24"/>
          <w:szCs w:val="24"/>
        </w:rPr>
        <w:t>Public Relations</w:t>
      </w:r>
      <w:r w:rsidR="000B49B5">
        <w:rPr>
          <w:rFonts w:ascii="Times New Roman" w:eastAsia="Times New Roman" w:hAnsi="Times New Roman" w:cs="Times New Roman"/>
          <w:b/>
          <w:i/>
          <w:sz w:val="24"/>
          <w:szCs w:val="24"/>
        </w:rPr>
        <w:t xml:space="preserve"> </w:t>
      </w:r>
      <w:r w:rsidRPr="0010636A">
        <w:rPr>
          <w:rFonts w:ascii="Times New Roman" w:eastAsia="Times New Roman" w:hAnsi="Times New Roman" w:cs="Times New Roman"/>
          <w:sz w:val="24"/>
          <w:szCs w:val="24"/>
        </w:rPr>
        <w:t xml:space="preserve">sebagai berikut : </w:t>
      </w:r>
    </w:p>
    <w:p w:rsidR="00E67444" w:rsidRDefault="00E67444" w:rsidP="00E1070A">
      <w:pPr>
        <w:spacing w:after="0" w:line="240" w:lineRule="auto"/>
        <w:ind w:left="1080" w:right="566"/>
        <w:jc w:val="both"/>
        <w:rPr>
          <w:rFonts w:ascii="Times New Roman" w:eastAsia="Times New Roman" w:hAnsi="Times New Roman" w:cs="Times New Roman"/>
          <w:b/>
          <w:sz w:val="24"/>
          <w:szCs w:val="24"/>
        </w:rPr>
      </w:pPr>
      <w:r w:rsidRPr="0010636A">
        <w:rPr>
          <w:rFonts w:ascii="Times New Roman" w:eastAsia="Times New Roman" w:hAnsi="Times New Roman" w:cs="Times New Roman"/>
          <w:b/>
          <w:sz w:val="24"/>
          <w:szCs w:val="24"/>
        </w:rPr>
        <w:t xml:space="preserve">Praktik </w:t>
      </w:r>
      <w:r w:rsidRPr="0010636A">
        <w:rPr>
          <w:rFonts w:ascii="Times New Roman" w:eastAsia="Times New Roman" w:hAnsi="Times New Roman" w:cs="Times New Roman"/>
          <w:b/>
          <w:i/>
          <w:sz w:val="24"/>
          <w:szCs w:val="24"/>
        </w:rPr>
        <w:t>Public Relations</w:t>
      </w:r>
      <w:r w:rsidR="00E1070A">
        <w:rPr>
          <w:rFonts w:ascii="Times New Roman" w:eastAsia="Times New Roman" w:hAnsi="Times New Roman" w:cs="Times New Roman"/>
          <w:b/>
          <w:i/>
          <w:sz w:val="24"/>
          <w:szCs w:val="24"/>
          <w:lang w:val="en-US"/>
        </w:rPr>
        <w:t xml:space="preserve"> </w:t>
      </w:r>
      <w:r w:rsidRPr="0010636A">
        <w:rPr>
          <w:rFonts w:ascii="Times New Roman" w:eastAsia="Times New Roman" w:hAnsi="Times New Roman" w:cs="Times New Roman"/>
          <w:b/>
          <w:sz w:val="24"/>
          <w:szCs w:val="24"/>
        </w:rPr>
        <w:t>adalah seni sekaligus disiplin ilmu</w:t>
      </w:r>
      <w:r w:rsidR="00E1070A">
        <w:rPr>
          <w:rFonts w:ascii="Times New Roman" w:eastAsia="Times New Roman" w:hAnsi="Times New Roman" w:cs="Times New Roman"/>
          <w:b/>
          <w:sz w:val="24"/>
          <w:szCs w:val="24"/>
          <w:lang w:val="en-US"/>
        </w:rPr>
        <w:t xml:space="preserve"> </w:t>
      </w:r>
      <w:r w:rsidRPr="003F2DDE">
        <w:rPr>
          <w:rFonts w:ascii="Times New Roman" w:eastAsia="Times New Roman" w:hAnsi="Times New Roman" w:cs="Times New Roman"/>
          <w:b/>
          <w:sz w:val="24"/>
          <w:szCs w:val="24"/>
        </w:rPr>
        <w:t xml:space="preserve">sosial yang </w:t>
      </w:r>
      <w:r>
        <w:rPr>
          <w:rFonts w:ascii="Times New Roman" w:eastAsia="Times New Roman" w:hAnsi="Times New Roman" w:cs="Times New Roman"/>
          <w:b/>
          <w:sz w:val="24"/>
          <w:szCs w:val="24"/>
        </w:rPr>
        <w:t xml:space="preserve">menganalisis </w:t>
      </w:r>
      <w:r w:rsidRPr="0010636A">
        <w:rPr>
          <w:rFonts w:ascii="Times New Roman" w:eastAsia="Times New Roman" w:hAnsi="Times New Roman" w:cs="Times New Roman"/>
          <w:b/>
          <w:sz w:val="24"/>
          <w:szCs w:val="24"/>
        </w:rPr>
        <w:t>berbagai kecenderungan, memprediksikan setiap kegiat</w:t>
      </w:r>
      <w:r w:rsidRPr="003F2DDE">
        <w:rPr>
          <w:rFonts w:ascii="Times New Roman" w:eastAsia="Times New Roman" w:hAnsi="Times New Roman" w:cs="Times New Roman"/>
          <w:b/>
          <w:sz w:val="24"/>
          <w:szCs w:val="24"/>
        </w:rPr>
        <w:t xml:space="preserve">annya, memberi masukan dan </w:t>
      </w:r>
      <w:r w:rsidRPr="0010636A">
        <w:rPr>
          <w:rFonts w:ascii="Times New Roman" w:eastAsia="Times New Roman" w:hAnsi="Times New Roman" w:cs="Times New Roman"/>
          <w:b/>
          <w:sz w:val="24"/>
          <w:szCs w:val="24"/>
        </w:rPr>
        <w:t>saran-saran kepada para pemimpin organisasi, dan mengimplementasikan program-program tindakan yang terencana untuk melayani kebutuhan organisasi da</w:t>
      </w:r>
      <w:r>
        <w:rPr>
          <w:rFonts w:ascii="Times New Roman" w:eastAsia="Times New Roman" w:hAnsi="Times New Roman" w:cs="Times New Roman"/>
          <w:b/>
          <w:sz w:val="24"/>
          <w:szCs w:val="24"/>
        </w:rPr>
        <w:t>n atau kepentingan khalayaknya.</w:t>
      </w:r>
      <w:r w:rsidRPr="0010636A">
        <w:rPr>
          <w:rFonts w:ascii="Times New Roman" w:eastAsia="Times New Roman" w:hAnsi="Times New Roman" w:cs="Times New Roman"/>
          <w:b/>
          <w:sz w:val="24"/>
          <w:szCs w:val="24"/>
        </w:rPr>
        <w:t xml:space="preserve"> (2004:10</w:t>
      </w:r>
      <w:r w:rsidRPr="003F2DDE">
        <w:rPr>
          <w:rFonts w:ascii="Times New Roman" w:eastAsia="Times New Roman" w:hAnsi="Times New Roman" w:cs="Times New Roman"/>
          <w:b/>
          <w:sz w:val="24"/>
          <w:szCs w:val="24"/>
        </w:rPr>
        <w:t>-11)</w:t>
      </w:r>
    </w:p>
    <w:p w:rsidR="00E67444" w:rsidRPr="00EC62B0" w:rsidRDefault="00E67444" w:rsidP="00E1070A">
      <w:pPr>
        <w:spacing w:after="0" w:line="240" w:lineRule="auto"/>
        <w:ind w:hanging="90"/>
        <w:jc w:val="both"/>
        <w:rPr>
          <w:rFonts w:ascii="Times New Roman" w:eastAsia="Times New Roman" w:hAnsi="Times New Roman" w:cs="Times New Roman"/>
          <w:b/>
          <w:sz w:val="24"/>
          <w:szCs w:val="24"/>
        </w:rPr>
      </w:pPr>
    </w:p>
    <w:p w:rsidR="00E67444" w:rsidRDefault="00E67444" w:rsidP="00E1070A">
      <w:pPr>
        <w:spacing w:after="0" w:line="480" w:lineRule="auto"/>
        <w:jc w:val="both"/>
        <w:rPr>
          <w:rFonts w:ascii="Times New Roman" w:eastAsia="Times New Roman" w:hAnsi="Times New Roman" w:cs="Times New Roman"/>
          <w:sz w:val="24"/>
          <w:szCs w:val="24"/>
        </w:rPr>
      </w:pPr>
      <w:r w:rsidRPr="0010636A">
        <w:rPr>
          <w:rFonts w:ascii="Times New Roman" w:eastAsia="Times New Roman" w:hAnsi="Times New Roman" w:cs="Times New Roman"/>
          <w:i/>
          <w:sz w:val="24"/>
          <w:szCs w:val="24"/>
        </w:rPr>
        <w:t xml:space="preserve">Kamus </w:t>
      </w:r>
      <w:r w:rsidRPr="00981CE9">
        <w:rPr>
          <w:rFonts w:ascii="Times New Roman" w:eastAsia="Times New Roman" w:hAnsi="Times New Roman" w:cs="Times New Roman"/>
          <w:i/>
          <w:sz w:val="24"/>
          <w:szCs w:val="24"/>
        </w:rPr>
        <w:t xml:space="preserve">Fund </w:t>
      </w:r>
      <w:r w:rsidRPr="0010636A">
        <w:rPr>
          <w:rFonts w:ascii="Times New Roman" w:eastAsia="Times New Roman" w:hAnsi="Times New Roman" w:cs="Times New Roman"/>
          <w:i/>
          <w:sz w:val="24"/>
          <w:szCs w:val="24"/>
        </w:rPr>
        <w:t>and Wagnal, American Standard Desk Dictionary</w:t>
      </w:r>
      <w:r w:rsidRPr="0010636A">
        <w:rPr>
          <w:rFonts w:ascii="Times New Roman" w:eastAsia="Times New Roman" w:hAnsi="Times New Roman" w:cs="Times New Roman"/>
          <w:sz w:val="24"/>
          <w:szCs w:val="24"/>
        </w:rPr>
        <w:t xml:space="preserve">, yang dikutip oleh </w:t>
      </w:r>
      <w:r w:rsidRPr="0010636A">
        <w:rPr>
          <w:rFonts w:ascii="Times New Roman" w:eastAsia="Times New Roman" w:hAnsi="Times New Roman" w:cs="Times New Roman"/>
          <w:b/>
          <w:sz w:val="24"/>
          <w:szCs w:val="24"/>
        </w:rPr>
        <w:t>Anggoro</w:t>
      </w:r>
      <w:r w:rsidRPr="0010636A">
        <w:rPr>
          <w:rFonts w:ascii="Times New Roman" w:eastAsia="Times New Roman" w:hAnsi="Times New Roman" w:cs="Times New Roman"/>
          <w:sz w:val="24"/>
          <w:szCs w:val="24"/>
        </w:rPr>
        <w:t xml:space="preserve">dalam buku </w:t>
      </w:r>
      <w:r w:rsidRPr="00EB17E7">
        <w:rPr>
          <w:rFonts w:ascii="Times New Roman" w:eastAsia="Times New Roman" w:hAnsi="Times New Roman" w:cs="Times New Roman"/>
          <w:b/>
          <w:sz w:val="24"/>
          <w:szCs w:val="24"/>
        </w:rPr>
        <w:t>Teori dan Profesi Kehumasan</w:t>
      </w:r>
      <w:r w:rsidRPr="0010636A">
        <w:rPr>
          <w:rFonts w:ascii="Times New Roman" w:eastAsia="Times New Roman" w:hAnsi="Times New Roman" w:cs="Times New Roman"/>
          <w:sz w:val="24"/>
          <w:szCs w:val="24"/>
        </w:rPr>
        <w:t xml:space="preserve">, istilah humas </w:t>
      </w:r>
      <w:r>
        <w:rPr>
          <w:rFonts w:ascii="Times New Roman" w:eastAsia="Times New Roman" w:hAnsi="Times New Roman" w:cs="Times New Roman"/>
          <w:sz w:val="24"/>
          <w:szCs w:val="24"/>
        </w:rPr>
        <w:t>diartikan sebagai berikut:</w:t>
      </w:r>
    </w:p>
    <w:p w:rsidR="00E67444" w:rsidRDefault="00E67444" w:rsidP="00E1070A">
      <w:pPr>
        <w:tabs>
          <w:tab w:val="left" w:pos="7371"/>
        </w:tabs>
        <w:spacing w:after="0" w:line="240" w:lineRule="auto"/>
        <w:ind w:left="1080" w:right="566"/>
        <w:jc w:val="both"/>
        <w:rPr>
          <w:rFonts w:ascii="Times New Roman" w:eastAsia="Times New Roman" w:hAnsi="Times New Roman" w:cs="Times New Roman"/>
          <w:b/>
          <w:sz w:val="24"/>
          <w:szCs w:val="24"/>
        </w:rPr>
      </w:pPr>
      <w:r w:rsidRPr="0010636A">
        <w:rPr>
          <w:rFonts w:ascii="Times New Roman" w:eastAsia="Times New Roman" w:hAnsi="Times New Roman" w:cs="Times New Roman"/>
          <w:b/>
          <w:sz w:val="24"/>
          <w:szCs w:val="24"/>
        </w:rPr>
        <w:lastRenderedPageBreak/>
        <w:t>Segenap kegiatan dan teknik atau kiat yang digunakan oleh organisasi atau individu untuk menciptakan atau memelihara suatu sikap dan tanggapan yang baik dari pihak luar terhadap keberadaan</w:t>
      </w:r>
      <w:r>
        <w:rPr>
          <w:rFonts w:ascii="Times New Roman" w:eastAsia="Times New Roman" w:hAnsi="Times New Roman" w:cs="Times New Roman"/>
          <w:b/>
          <w:sz w:val="24"/>
          <w:szCs w:val="24"/>
        </w:rPr>
        <w:t xml:space="preserve"> dan sepak terjangnya.</w:t>
      </w:r>
      <w:r w:rsidRPr="00981CE9">
        <w:rPr>
          <w:rFonts w:ascii="Times New Roman" w:eastAsia="Times New Roman" w:hAnsi="Times New Roman" w:cs="Times New Roman"/>
          <w:b/>
          <w:sz w:val="24"/>
          <w:szCs w:val="24"/>
        </w:rPr>
        <w:t>(2002:2)</w:t>
      </w:r>
    </w:p>
    <w:p w:rsidR="00E67444" w:rsidRPr="0010636A" w:rsidRDefault="00E67444" w:rsidP="00E1070A">
      <w:pPr>
        <w:spacing w:after="0" w:line="240" w:lineRule="auto"/>
        <w:ind w:left="1080" w:right="1071"/>
        <w:jc w:val="both"/>
        <w:rPr>
          <w:rFonts w:ascii="Times New Roman" w:eastAsia="Times New Roman" w:hAnsi="Times New Roman" w:cs="Times New Roman"/>
          <w:b/>
          <w:sz w:val="24"/>
          <w:szCs w:val="24"/>
        </w:rPr>
      </w:pPr>
    </w:p>
    <w:p w:rsidR="00E67444" w:rsidRDefault="00E67444" w:rsidP="00E1070A">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Definisi tersebut menyatakan bahwa dalam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 itu adalah suatu keinginan untuk menanamkan pengertian, </w:t>
      </w:r>
      <w:r w:rsidRPr="00EF604F">
        <w:rPr>
          <w:rFonts w:ascii="Times New Roman" w:eastAsia="Times New Roman" w:hAnsi="Times New Roman" w:cs="Times New Roman"/>
          <w:i/>
          <w:sz w:val="24"/>
          <w:szCs w:val="24"/>
        </w:rPr>
        <w:t>good will</w:t>
      </w:r>
      <w:r w:rsidRPr="0010636A">
        <w:rPr>
          <w:rFonts w:ascii="Times New Roman" w:eastAsia="Times New Roman" w:hAnsi="Times New Roman" w:cs="Times New Roman"/>
          <w:sz w:val="24"/>
          <w:szCs w:val="24"/>
        </w:rPr>
        <w:t>, kepercayaan, penghargaan dari publik kepada suatu badan khususnya masyarakat umum.</w:t>
      </w:r>
      <w:bookmarkStart w:id="1" w:name="3"/>
      <w:bookmarkEnd w:id="1"/>
      <w:r w:rsidRPr="0010636A">
        <w:rPr>
          <w:rFonts w:ascii="Times New Roman" w:eastAsia="Times New Roman" w:hAnsi="Times New Roman" w:cs="Times New Roman"/>
          <w:sz w:val="24"/>
          <w:szCs w:val="24"/>
        </w:rPr>
        <w:t xml:space="preserve">Sekecil apapun penilaian dari publik dapat mempengaruhi eksistensi suatu perusahaan karena secara langsung dan tidak langsung kegiatan suatu perusahaan akan selalu berhubungan dengan publik, baik publik eksternal maupun publik </w:t>
      </w:r>
      <w:r>
        <w:rPr>
          <w:rFonts w:ascii="Times New Roman" w:eastAsia="Times New Roman" w:hAnsi="Times New Roman" w:cs="Times New Roman"/>
          <w:sz w:val="24"/>
          <w:szCs w:val="24"/>
        </w:rPr>
        <w:t>internal.</w:t>
      </w:r>
    </w:p>
    <w:p w:rsidR="00E67444" w:rsidRPr="0010636A" w:rsidRDefault="00E67444" w:rsidP="00E1070A">
      <w:pPr>
        <w:spacing w:after="0" w:line="480" w:lineRule="auto"/>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Definisi </w:t>
      </w:r>
      <w:r w:rsidRPr="0010636A">
        <w:rPr>
          <w:rFonts w:ascii="Times New Roman" w:eastAsia="Times New Roman" w:hAnsi="Times New Roman" w:cs="Times New Roman"/>
          <w:b/>
          <w:sz w:val="24"/>
          <w:szCs w:val="24"/>
        </w:rPr>
        <w:t>Berna</w:t>
      </w:r>
      <w:r w:rsidRPr="00076BEF">
        <w:rPr>
          <w:rFonts w:ascii="Times New Roman" w:eastAsia="Times New Roman" w:hAnsi="Times New Roman" w:cs="Times New Roman"/>
          <w:b/>
          <w:sz w:val="24"/>
          <w:szCs w:val="24"/>
        </w:rPr>
        <w:t>y</w:t>
      </w:r>
      <w:r w:rsidRPr="0010636A">
        <w:rPr>
          <w:rFonts w:ascii="Times New Roman" w:eastAsia="Times New Roman" w:hAnsi="Times New Roman" w:cs="Times New Roman"/>
          <w:sz w:val="24"/>
          <w:szCs w:val="24"/>
        </w:rPr>
        <w:t xml:space="preserve">yang dikutip oleh </w:t>
      </w:r>
      <w:r w:rsidRPr="0010636A">
        <w:rPr>
          <w:rFonts w:ascii="Times New Roman" w:eastAsia="Times New Roman" w:hAnsi="Times New Roman" w:cs="Times New Roman"/>
          <w:b/>
          <w:sz w:val="24"/>
          <w:szCs w:val="24"/>
        </w:rPr>
        <w:t>Soemirat</w:t>
      </w:r>
      <w:r w:rsidRPr="0010636A">
        <w:rPr>
          <w:rFonts w:ascii="Times New Roman" w:eastAsia="Times New Roman" w:hAnsi="Times New Roman" w:cs="Times New Roman"/>
          <w:sz w:val="24"/>
          <w:szCs w:val="24"/>
        </w:rPr>
        <w:t>&amp;</w:t>
      </w:r>
      <w:r w:rsidRPr="0010636A">
        <w:rPr>
          <w:rFonts w:ascii="Times New Roman" w:eastAsia="Times New Roman" w:hAnsi="Times New Roman" w:cs="Times New Roman"/>
          <w:b/>
          <w:sz w:val="24"/>
          <w:szCs w:val="24"/>
        </w:rPr>
        <w:t>Ardiantodalam</w:t>
      </w:r>
      <w:r w:rsidRPr="0010636A">
        <w:rPr>
          <w:rFonts w:ascii="Times New Roman" w:eastAsia="Times New Roman" w:hAnsi="Times New Roman" w:cs="Times New Roman"/>
          <w:sz w:val="24"/>
          <w:szCs w:val="24"/>
        </w:rPr>
        <w:t xml:space="preserve"> buku </w:t>
      </w:r>
      <w:r w:rsidRPr="0010636A">
        <w:rPr>
          <w:rFonts w:ascii="Times New Roman" w:eastAsia="Times New Roman" w:hAnsi="Times New Roman" w:cs="Times New Roman"/>
          <w:b/>
          <w:sz w:val="24"/>
          <w:szCs w:val="24"/>
        </w:rPr>
        <w:t xml:space="preserve">Dasar-dasar </w:t>
      </w:r>
      <w:r w:rsidRPr="0010636A">
        <w:rPr>
          <w:rFonts w:ascii="Times New Roman" w:eastAsia="Times New Roman" w:hAnsi="Times New Roman" w:cs="Times New Roman"/>
          <w:b/>
          <w:i/>
          <w:sz w:val="24"/>
          <w:szCs w:val="24"/>
        </w:rPr>
        <w:t>Public Relations</w:t>
      </w:r>
      <w:r w:rsidRPr="0010636A">
        <w:rPr>
          <w:rFonts w:ascii="Times New Roman" w:eastAsia="Times New Roman" w:hAnsi="Times New Roman" w:cs="Times New Roman"/>
          <w:sz w:val="24"/>
          <w:szCs w:val="24"/>
        </w:rPr>
        <w:t xml:space="preserve">mempunyai tiga arti sebagai berikut : </w:t>
      </w:r>
    </w:p>
    <w:p w:rsidR="00E67444" w:rsidRPr="003F2DDE" w:rsidRDefault="00E67444" w:rsidP="00E1070A">
      <w:pPr>
        <w:pStyle w:val="ListParagraph"/>
        <w:numPr>
          <w:ilvl w:val="0"/>
          <w:numId w:val="27"/>
        </w:numPr>
        <w:spacing w:after="0" w:line="240" w:lineRule="auto"/>
        <w:ind w:left="1350" w:right="566" w:hanging="284"/>
        <w:jc w:val="both"/>
        <w:rPr>
          <w:rFonts w:ascii="Times New Roman" w:eastAsia="Times New Roman" w:hAnsi="Times New Roman" w:cs="Times New Roman"/>
          <w:b/>
          <w:sz w:val="24"/>
          <w:szCs w:val="24"/>
        </w:rPr>
      </w:pPr>
      <w:r w:rsidRPr="003F2DDE">
        <w:rPr>
          <w:rFonts w:ascii="Times New Roman" w:eastAsia="Times New Roman" w:hAnsi="Times New Roman" w:cs="Times New Roman"/>
          <w:b/>
          <w:sz w:val="24"/>
          <w:szCs w:val="24"/>
        </w:rPr>
        <w:t>Memberi penerangan kepada publik</w:t>
      </w:r>
    </w:p>
    <w:p w:rsidR="00E67444" w:rsidRPr="00EB17E7" w:rsidRDefault="00E67444" w:rsidP="00E1070A">
      <w:pPr>
        <w:pStyle w:val="ListParagraph"/>
        <w:numPr>
          <w:ilvl w:val="0"/>
          <w:numId w:val="27"/>
        </w:numPr>
        <w:spacing w:after="0" w:line="240" w:lineRule="auto"/>
        <w:ind w:left="1350" w:right="566" w:hanging="284"/>
        <w:jc w:val="both"/>
        <w:rPr>
          <w:rFonts w:ascii="Times New Roman" w:eastAsia="Times New Roman" w:hAnsi="Times New Roman" w:cs="Times New Roman"/>
          <w:b/>
          <w:sz w:val="24"/>
          <w:szCs w:val="24"/>
        </w:rPr>
      </w:pPr>
      <w:r w:rsidRPr="003F2DDE">
        <w:rPr>
          <w:rFonts w:ascii="Times New Roman" w:eastAsia="Times New Roman" w:hAnsi="Times New Roman" w:cs="Times New Roman"/>
          <w:b/>
          <w:sz w:val="24"/>
          <w:szCs w:val="24"/>
        </w:rPr>
        <w:t>Melakukan persuasi</w:t>
      </w:r>
      <w:r>
        <w:rPr>
          <w:rFonts w:ascii="Times New Roman" w:eastAsia="Times New Roman" w:hAnsi="Times New Roman" w:cs="Times New Roman"/>
          <w:b/>
          <w:sz w:val="24"/>
          <w:szCs w:val="24"/>
        </w:rPr>
        <w:t xml:space="preserve"> yang ditunjukkan kepada public </w:t>
      </w:r>
      <w:r w:rsidRPr="003F2DDE">
        <w:rPr>
          <w:rFonts w:ascii="Times New Roman" w:eastAsia="Times New Roman" w:hAnsi="Times New Roman" w:cs="Times New Roman"/>
          <w:b/>
          <w:sz w:val="24"/>
          <w:szCs w:val="24"/>
        </w:rPr>
        <w:t>untuk</w:t>
      </w:r>
      <w:r w:rsidRPr="00EB17E7">
        <w:rPr>
          <w:rFonts w:ascii="Times New Roman" w:eastAsia="Times New Roman" w:hAnsi="Times New Roman" w:cs="Times New Roman"/>
          <w:b/>
          <w:sz w:val="24"/>
          <w:szCs w:val="24"/>
        </w:rPr>
        <w:t>mengubah sikap dan tingkah laku politik.</w:t>
      </w:r>
    </w:p>
    <w:p w:rsidR="00E67444" w:rsidRPr="00EB17E7" w:rsidRDefault="00E67444" w:rsidP="00E1070A">
      <w:pPr>
        <w:pStyle w:val="ListParagraph"/>
        <w:numPr>
          <w:ilvl w:val="0"/>
          <w:numId w:val="27"/>
        </w:numPr>
        <w:spacing w:after="0" w:line="240" w:lineRule="auto"/>
        <w:ind w:left="1350" w:right="566" w:hanging="284"/>
        <w:jc w:val="both"/>
        <w:rPr>
          <w:rFonts w:ascii="Times New Roman" w:eastAsia="Times New Roman" w:hAnsi="Times New Roman" w:cs="Times New Roman"/>
          <w:b/>
          <w:sz w:val="24"/>
          <w:szCs w:val="24"/>
        </w:rPr>
      </w:pPr>
      <w:r w:rsidRPr="003F2DDE">
        <w:rPr>
          <w:rFonts w:ascii="Times New Roman" w:eastAsia="Times New Roman" w:hAnsi="Times New Roman" w:cs="Times New Roman"/>
          <w:b/>
          <w:sz w:val="24"/>
          <w:szCs w:val="24"/>
        </w:rPr>
        <w:t>Berupaya untuk meny</w:t>
      </w:r>
      <w:r>
        <w:rPr>
          <w:rFonts w:ascii="Times New Roman" w:eastAsia="Times New Roman" w:hAnsi="Times New Roman" w:cs="Times New Roman"/>
          <w:b/>
          <w:sz w:val="24"/>
          <w:szCs w:val="24"/>
        </w:rPr>
        <w:t xml:space="preserve">atukan sikap dan perilaku suatu </w:t>
      </w:r>
      <w:r w:rsidRPr="00EB17E7">
        <w:rPr>
          <w:rFonts w:ascii="Times New Roman" w:eastAsia="Times New Roman" w:hAnsi="Times New Roman" w:cs="Times New Roman"/>
          <w:b/>
          <w:sz w:val="24"/>
          <w:szCs w:val="24"/>
        </w:rPr>
        <w:t xml:space="preserve">lembaga (2001:1) </w:t>
      </w:r>
    </w:p>
    <w:p w:rsidR="00E67444" w:rsidRPr="003F2DDE" w:rsidRDefault="00E67444" w:rsidP="00E1070A">
      <w:pPr>
        <w:pStyle w:val="ListParagraph"/>
        <w:spacing w:after="0" w:line="240" w:lineRule="auto"/>
        <w:ind w:left="0" w:right="1071"/>
        <w:jc w:val="both"/>
        <w:rPr>
          <w:rFonts w:ascii="Times New Roman" w:eastAsia="Times New Roman" w:hAnsi="Times New Roman" w:cs="Times New Roman"/>
          <w:b/>
          <w:sz w:val="24"/>
          <w:szCs w:val="24"/>
        </w:rPr>
      </w:pPr>
    </w:p>
    <w:p w:rsidR="00E67444" w:rsidRDefault="00E67444" w:rsidP="00E1070A">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Dari definisi di atas, bahwa </w:t>
      </w:r>
      <w:r w:rsidRPr="0010636A">
        <w:rPr>
          <w:rFonts w:ascii="Times New Roman" w:eastAsia="Times New Roman" w:hAnsi="Times New Roman" w:cs="Times New Roman"/>
          <w:i/>
          <w:sz w:val="24"/>
          <w:szCs w:val="24"/>
        </w:rPr>
        <w:t>Public Relations</w:t>
      </w:r>
      <w:r w:rsidR="00E1070A">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dalam hubungannya dengan publik diantaranya adalah menginformasikan dan memberikan penerangan mengenai suatu kebijakan manajemen, agar publik-publik dari organisasi dapat </w:t>
      </w:r>
      <w:r>
        <w:rPr>
          <w:rFonts w:ascii="Times New Roman" w:eastAsia="Times New Roman" w:hAnsi="Times New Roman" w:cs="Times New Roman"/>
          <w:sz w:val="24"/>
          <w:szCs w:val="24"/>
        </w:rPr>
        <w:t xml:space="preserve">mengetahui kebijakan </w:t>
      </w:r>
      <w:r w:rsidRPr="0010636A">
        <w:rPr>
          <w:rFonts w:ascii="Times New Roman" w:eastAsia="Times New Roman" w:hAnsi="Times New Roman" w:cs="Times New Roman"/>
          <w:sz w:val="24"/>
          <w:szCs w:val="24"/>
        </w:rPr>
        <w:t>yang disampaikan oleh pimpinan organisasi kepada publiknya, untuk itu harus menggunakan teknik komunikasi yang baik untuk memperoleh opini yang menguntungkan.</w:t>
      </w:r>
    </w:p>
    <w:p w:rsidR="00E1070A" w:rsidRDefault="00E67444" w:rsidP="00E1070A">
      <w:pPr>
        <w:spacing w:after="0" w:line="480" w:lineRule="auto"/>
        <w:ind w:firstLine="540"/>
        <w:jc w:val="both"/>
        <w:rPr>
          <w:rFonts w:ascii="Times New Roman" w:eastAsia="Times New Roman" w:hAnsi="Times New Roman" w:cs="Times New Roman"/>
          <w:sz w:val="24"/>
          <w:szCs w:val="24"/>
          <w:lang w:val="en-US"/>
        </w:rPr>
      </w:pPr>
      <w:r w:rsidRPr="0010636A">
        <w:rPr>
          <w:rFonts w:ascii="Times New Roman" w:eastAsia="Times New Roman" w:hAnsi="Times New Roman" w:cs="Times New Roman"/>
          <w:sz w:val="24"/>
          <w:szCs w:val="24"/>
        </w:rPr>
        <w:t xml:space="preserve">Berdasarkan definisi-definisi di atas dapat ditarik kesimpulan bahwa </w:t>
      </w:r>
      <w:r w:rsidRPr="00D77660">
        <w:rPr>
          <w:rFonts w:ascii="Times New Roman" w:eastAsia="Times New Roman" w:hAnsi="Times New Roman" w:cs="Times New Roman"/>
          <w:i/>
          <w:sz w:val="24"/>
          <w:szCs w:val="24"/>
        </w:rPr>
        <w:t xml:space="preserve">Public </w:t>
      </w:r>
      <w:r w:rsidRPr="0010636A">
        <w:rPr>
          <w:rFonts w:ascii="Times New Roman" w:eastAsia="Times New Roman" w:hAnsi="Times New Roman" w:cs="Times New Roman"/>
          <w:i/>
          <w:sz w:val="24"/>
          <w:szCs w:val="24"/>
        </w:rPr>
        <w:t>Relations</w:t>
      </w:r>
      <w:r w:rsidRPr="0010636A">
        <w:rPr>
          <w:rFonts w:ascii="Times New Roman" w:eastAsia="Times New Roman" w:hAnsi="Times New Roman" w:cs="Times New Roman"/>
          <w:sz w:val="24"/>
          <w:szCs w:val="24"/>
        </w:rPr>
        <w:t xml:space="preserve">merupakan fungsi manajemen yang dilakukan melalui kegiatan </w:t>
      </w:r>
      <w:r>
        <w:rPr>
          <w:rFonts w:ascii="Times New Roman" w:eastAsia="Times New Roman" w:hAnsi="Times New Roman" w:cs="Times New Roman"/>
          <w:sz w:val="24"/>
          <w:szCs w:val="24"/>
        </w:rPr>
        <w:t xml:space="preserve">komunikasi </w:t>
      </w:r>
      <w:r w:rsidRPr="0010636A">
        <w:rPr>
          <w:rFonts w:ascii="Times New Roman" w:eastAsia="Times New Roman" w:hAnsi="Times New Roman" w:cs="Times New Roman"/>
          <w:sz w:val="24"/>
          <w:szCs w:val="24"/>
        </w:rPr>
        <w:t xml:space="preserve">untuk memberikan penerangan dan mempengaruhi opini publik </w:t>
      </w:r>
      <w:r>
        <w:rPr>
          <w:rFonts w:ascii="Times New Roman" w:eastAsia="Times New Roman" w:hAnsi="Times New Roman" w:cs="Times New Roman"/>
          <w:sz w:val="24"/>
          <w:szCs w:val="24"/>
        </w:rPr>
        <w:t xml:space="preserve">sehingga akan </w:t>
      </w:r>
      <w:r w:rsidRPr="0010636A">
        <w:rPr>
          <w:rFonts w:ascii="Times New Roman" w:eastAsia="Times New Roman" w:hAnsi="Times New Roman" w:cs="Times New Roman"/>
          <w:sz w:val="24"/>
          <w:szCs w:val="24"/>
        </w:rPr>
        <w:t xml:space="preserve">menciptakan pengertian dan pembinaan kerjasama karena hal </w:t>
      </w:r>
      <w:r>
        <w:rPr>
          <w:rFonts w:ascii="Times New Roman" w:eastAsia="Times New Roman" w:hAnsi="Times New Roman" w:cs="Times New Roman"/>
          <w:sz w:val="24"/>
          <w:szCs w:val="24"/>
        </w:rPr>
        <w:lastRenderedPageBreak/>
        <w:t xml:space="preserve">tersebut mempengaruhi </w:t>
      </w:r>
      <w:r w:rsidRPr="0010636A">
        <w:rPr>
          <w:rFonts w:ascii="Times New Roman" w:eastAsia="Times New Roman" w:hAnsi="Times New Roman" w:cs="Times New Roman"/>
          <w:sz w:val="24"/>
          <w:szCs w:val="24"/>
        </w:rPr>
        <w:t>berhasil tidaknya suatu perusahaan dalam mencapai sasarannya.</w:t>
      </w:r>
      <w:bookmarkStart w:id="2" w:name="4"/>
      <w:bookmarkEnd w:id="2"/>
    </w:p>
    <w:p w:rsidR="003777E4" w:rsidRPr="003777E4" w:rsidRDefault="003777E4" w:rsidP="00E1070A">
      <w:pPr>
        <w:spacing w:after="0" w:line="480" w:lineRule="auto"/>
        <w:ind w:firstLine="540"/>
        <w:jc w:val="both"/>
        <w:rPr>
          <w:rFonts w:ascii="Times New Roman" w:eastAsia="Times New Roman" w:hAnsi="Times New Roman" w:cs="Times New Roman"/>
          <w:sz w:val="24"/>
          <w:szCs w:val="24"/>
          <w:lang w:val="en-US"/>
        </w:rPr>
      </w:pPr>
    </w:p>
    <w:p w:rsidR="00E1070A" w:rsidRPr="0010636A" w:rsidRDefault="00E1070A" w:rsidP="00E1070A">
      <w:pPr>
        <w:spacing w:after="0" w:line="480" w:lineRule="auto"/>
        <w:jc w:val="both"/>
        <w:rPr>
          <w:rFonts w:ascii="Times New Roman" w:eastAsia="Times New Roman" w:hAnsi="Times New Roman" w:cs="Times New Roman"/>
          <w:b/>
          <w:sz w:val="24"/>
          <w:szCs w:val="24"/>
        </w:rPr>
      </w:pPr>
      <w:proofErr w:type="gramStart"/>
      <w:r w:rsidRPr="00E1070A">
        <w:rPr>
          <w:rFonts w:ascii="Times New Roman" w:eastAsia="Times New Roman" w:hAnsi="Times New Roman" w:cs="Times New Roman"/>
          <w:b/>
          <w:sz w:val="24"/>
          <w:szCs w:val="24"/>
          <w:lang w:val="en-US"/>
        </w:rPr>
        <w:t>2.2.1</w:t>
      </w:r>
      <w:r>
        <w:rPr>
          <w:rFonts w:ascii="Times New Roman" w:eastAsia="Times New Roman" w:hAnsi="Times New Roman" w:cs="Times New Roman"/>
          <w:sz w:val="24"/>
          <w:szCs w:val="24"/>
          <w:lang w:val="en-US"/>
        </w:rPr>
        <w:t xml:space="preserve">  </w:t>
      </w:r>
      <w:r w:rsidRPr="0010636A">
        <w:rPr>
          <w:rFonts w:ascii="Times New Roman" w:eastAsia="Times New Roman" w:hAnsi="Times New Roman" w:cs="Times New Roman"/>
          <w:b/>
          <w:sz w:val="24"/>
          <w:szCs w:val="24"/>
        </w:rPr>
        <w:t>Fungsi</w:t>
      </w:r>
      <w:proofErr w:type="gramEnd"/>
      <w:r w:rsidRPr="0010636A">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i/>
          <w:sz w:val="24"/>
          <w:szCs w:val="24"/>
        </w:rPr>
        <w:t>Public Relations</w:t>
      </w:r>
    </w:p>
    <w:p w:rsidR="00E1070A" w:rsidRDefault="00E1070A" w:rsidP="00E1070A">
      <w:pPr>
        <w:spacing w:after="0" w:line="480" w:lineRule="auto"/>
        <w:ind w:firstLine="63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Fungsi kegiatan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 yang utama adalah melaksanakan upaya-</w:t>
      </w:r>
      <w:r>
        <w:rPr>
          <w:rFonts w:ascii="Times New Roman" w:eastAsia="Times New Roman" w:hAnsi="Times New Roman" w:cs="Times New Roman"/>
          <w:sz w:val="24"/>
          <w:szCs w:val="24"/>
        </w:rPr>
        <w:t xml:space="preserve">upaya </w:t>
      </w:r>
      <w:r w:rsidRPr="0010636A">
        <w:rPr>
          <w:rFonts w:ascii="Times New Roman" w:eastAsia="Times New Roman" w:hAnsi="Times New Roman" w:cs="Times New Roman"/>
          <w:sz w:val="24"/>
          <w:szCs w:val="24"/>
        </w:rPr>
        <w:t xml:space="preserve">untuk menumbuhkan, memelihara dan membangun citra. Dalam hali ini, </w:t>
      </w:r>
      <w:r>
        <w:rPr>
          <w:rFonts w:ascii="Times New Roman" w:eastAsia="Times New Roman" w:hAnsi="Times New Roman" w:cs="Times New Roman"/>
          <w:sz w:val="24"/>
          <w:szCs w:val="24"/>
        </w:rPr>
        <w:t xml:space="preserve">citra yang </w:t>
      </w:r>
      <w:r w:rsidRPr="0010636A">
        <w:rPr>
          <w:rFonts w:ascii="Times New Roman" w:eastAsia="Times New Roman" w:hAnsi="Times New Roman" w:cs="Times New Roman"/>
          <w:sz w:val="24"/>
          <w:szCs w:val="24"/>
        </w:rPr>
        <w:t xml:space="preserve">positif dan menguntungkan tentunya, menyangkut citra mengenai suatu </w:t>
      </w:r>
      <w:r>
        <w:rPr>
          <w:rFonts w:ascii="Times New Roman" w:eastAsia="Times New Roman" w:hAnsi="Times New Roman" w:cs="Times New Roman"/>
          <w:sz w:val="24"/>
          <w:szCs w:val="24"/>
        </w:rPr>
        <w:t xml:space="preserve">organisasi </w:t>
      </w:r>
      <w:r w:rsidRPr="0010636A">
        <w:rPr>
          <w:rFonts w:ascii="Times New Roman" w:eastAsia="Times New Roman" w:hAnsi="Times New Roman" w:cs="Times New Roman"/>
          <w:sz w:val="24"/>
          <w:szCs w:val="24"/>
        </w:rPr>
        <w:t>atau perusahaan bes</w:t>
      </w:r>
      <w:r>
        <w:rPr>
          <w:rFonts w:ascii="Times New Roman" w:eastAsia="Times New Roman" w:hAnsi="Times New Roman" w:cs="Times New Roman"/>
          <w:sz w:val="24"/>
          <w:szCs w:val="24"/>
        </w:rPr>
        <w:t>erta produk-produknya.</w:t>
      </w:r>
    </w:p>
    <w:p w:rsidR="00E1070A" w:rsidRPr="0010636A" w:rsidRDefault="00E1070A" w:rsidP="00E1070A">
      <w:pPr>
        <w:spacing w:after="0" w:line="480" w:lineRule="auto"/>
        <w:ind w:firstLine="63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Pakar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Internasional, </w:t>
      </w:r>
      <w:r w:rsidRPr="0010636A">
        <w:rPr>
          <w:rFonts w:ascii="Times New Roman" w:eastAsia="Times New Roman" w:hAnsi="Times New Roman" w:cs="Times New Roman"/>
          <w:b/>
          <w:sz w:val="24"/>
          <w:szCs w:val="24"/>
        </w:rPr>
        <w:t>Cutlif &amp; Center</w:t>
      </w:r>
      <w:r w:rsidRPr="0010636A">
        <w:rPr>
          <w:rFonts w:ascii="Times New Roman" w:eastAsia="Times New Roman" w:hAnsi="Times New Roman" w:cs="Times New Roman"/>
          <w:sz w:val="24"/>
          <w:szCs w:val="24"/>
        </w:rPr>
        <w:t xml:space="preserve">, serta </w:t>
      </w:r>
      <w:r w:rsidRPr="0010636A">
        <w:rPr>
          <w:rFonts w:ascii="Times New Roman" w:eastAsia="Times New Roman" w:hAnsi="Times New Roman" w:cs="Times New Roman"/>
          <w:b/>
          <w:sz w:val="24"/>
          <w:szCs w:val="24"/>
        </w:rPr>
        <w:t>Canfield</w:t>
      </w:r>
      <w:r w:rsidRPr="0010636A">
        <w:rPr>
          <w:rFonts w:ascii="Times New Roman" w:eastAsia="Times New Roman" w:hAnsi="Times New Roman" w:cs="Times New Roman"/>
          <w:sz w:val="24"/>
          <w:szCs w:val="24"/>
        </w:rPr>
        <w:t xml:space="preserve">yang dikutip oleh </w:t>
      </w:r>
      <w:r w:rsidRPr="0010636A">
        <w:rPr>
          <w:rFonts w:ascii="Times New Roman" w:eastAsia="Times New Roman" w:hAnsi="Times New Roman" w:cs="Times New Roman"/>
          <w:b/>
          <w:sz w:val="24"/>
          <w:szCs w:val="24"/>
        </w:rPr>
        <w:t>Ruslan</w:t>
      </w:r>
      <w:r>
        <w:rPr>
          <w:rFonts w:ascii="Times New Roman" w:eastAsia="Times New Roman" w:hAnsi="Times New Roman" w:cs="Times New Roman"/>
          <w:b/>
          <w:sz w:val="24"/>
          <w:szCs w:val="24"/>
          <w:lang w:val="en-US"/>
        </w:rPr>
        <w:t xml:space="preserve"> </w:t>
      </w:r>
      <w:r w:rsidRPr="0010636A">
        <w:rPr>
          <w:rFonts w:ascii="Times New Roman" w:eastAsia="Times New Roman" w:hAnsi="Times New Roman" w:cs="Times New Roman"/>
          <w:sz w:val="24"/>
          <w:szCs w:val="24"/>
        </w:rPr>
        <w:t xml:space="preserve">dalam bukunya </w:t>
      </w:r>
      <w:r w:rsidRPr="0010636A">
        <w:rPr>
          <w:rFonts w:ascii="Times New Roman" w:eastAsia="Times New Roman" w:hAnsi="Times New Roman" w:cs="Times New Roman"/>
          <w:b/>
          <w:sz w:val="24"/>
          <w:szCs w:val="24"/>
        </w:rPr>
        <w:t>Manajemen Public Relationsdan Media Komunikasi</w:t>
      </w:r>
      <w:r w:rsidRPr="0010636A">
        <w:rPr>
          <w:rFonts w:ascii="Times New Roman" w:eastAsia="Times New Roman" w:hAnsi="Times New Roman" w:cs="Times New Roman"/>
          <w:sz w:val="24"/>
          <w:szCs w:val="24"/>
        </w:rPr>
        <w:t xml:space="preserve">, merumuskan lima fungsi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sebagai berikut: </w:t>
      </w:r>
    </w:p>
    <w:p w:rsidR="00E1070A" w:rsidRPr="00EB17E7" w:rsidRDefault="00E1070A" w:rsidP="00114314">
      <w:pPr>
        <w:pStyle w:val="ListParagraph"/>
        <w:numPr>
          <w:ilvl w:val="0"/>
          <w:numId w:val="28"/>
        </w:numPr>
        <w:spacing w:after="0" w:line="240" w:lineRule="auto"/>
        <w:ind w:left="1170"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Menunjang akitivitas utama manajemen dalam mencapai </w:t>
      </w:r>
      <w:r w:rsidRPr="00EB17E7">
        <w:rPr>
          <w:rFonts w:ascii="Times New Roman" w:eastAsia="Times New Roman" w:hAnsi="Times New Roman" w:cs="Times New Roman"/>
          <w:b/>
          <w:sz w:val="24"/>
          <w:szCs w:val="24"/>
        </w:rPr>
        <w:t xml:space="preserve">tujuan bersama (fungsi melekat pada manajemen lembaga organisasi). </w:t>
      </w:r>
    </w:p>
    <w:p w:rsidR="00E1070A" w:rsidRPr="00EB17E7" w:rsidRDefault="00E1070A" w:rsidP="00114314">
      <w:pPr>
        <w:pStyle w:val="ListParagraph"/>
        <w:numPr>
          <w:ilvl w:val="0"/>
          <w:numId w:val="28"/>
        </w:numPr>
        <w:spacing w:after="0" w:line="240" w:lineRule="auto"/>
        <w:ind w:left="1170"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Membina hubungan yang harmonis antara </w:t>
      </w:r>
      <w:r w:rsidRPr="00EB17E7">
        <w:rPr>
          <w:rFonts w:ascii="Times New Roman" w:eastAsia="Times New Roman" w:hAnsi="Times New Roman" w:cs="Times New Roman"/>
          <w:b/>
          <w:sz w:val="24"/>
          <w:szCs w:val="24"/>
        </w:rPr>
        <w:t xml:space="preserve">badan/organisasi dengan publiknya yang merupakankhalayak sasaran baik internal maupun eksternal. </w:t>
      </w:r>
    </w:p>
    <w:p w:rsidR="00E1070A" w:rsidRPr="00EB17E7" w:rsidRDefault="00E1070A" w:rsidP="00114314">
      <w:pPr>
        <w:pStyle w:val="ListParagraph"/>
        <w:numPr>
          <w:ilvl w:val="0"/>
          <w:numId w:val="28"/>
        </w:numPr>
        <w:spacing w:after="0" w:line="240" w:lineRule="auto"/>
        <w:ind w:left="1170"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Mengidentifikasi segala sesuatu yang berkaitan dengan </w:t>
      </w:r>
      <w:r w:rsidRPr="00EB17E7">
        <w:rPr>
          <w:rFonts w:ascii="Times New Roman" w:eastAsia="Times New Roman" w:hAnsi="Times New Roman" w:cs="Times New Roman"/>
          <w:b/>
          <w:sz w:val="24"/>
          <w:szCs w:val="24"/>
        </w:rPr>
        <w:t>opini, persepsi da</w:t>
      </w:r>
      <w:r>
        <w:rPr>
          <w:rFonts w:ascii="Times New Roman" w:eastAsia="Times New Roman" w:hAnsi="Times New Roman" w:cs="Times New Roman"/>
          <w:b/>
          <w:sz w:val="24"/>
          <w:szCs w:val="24"/>
        </w:rPr>
        <w:t xml:space="preserve">n tanggapan masyarakat terhadap </w:t>
      </w:r>
      <w:r w:rsidRPr="00EB17E7">
        <w:rPr>
          <w:rFonts w:ascii="Times New Roman" w:eastAsia="Times New Roman" w:hAnsi="Times New Roman" w:cs="Times New Roman"/>
          <w:b/>
          <w:sz w:val="24"/>
          <w:szCs w:val="24"/>
        </w:rPr>
        <w:t xml:space="preserve">badan/organisasi yang diwakilinya, atau sebaliknya. </w:t>
      </w:r>
    </w:p>
    <w:p w:rsidR="00E1070A" w:rsidRPr="00EB17E7" w:rsidRDefault="00E1070A" w:rsidP="00114314">
      <w:pPr>
        <w:pStyle w:val="ListParagraph"/>
        <w:numPr>
          <w:ilvl w:val="0"/>
          <w:numId w:val="28"/>
        </w:numPr>
        <w:spacing w:after="0" w:line="240" w:lineRule="auto"/>
        <w:ind w:left="1170"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Melayani kepentingan publiknya dan memberikan sumbang </w:t>
      </w:r>
      <w:r w:rsidRPr="00EB17E7">
        <w:rPr>
          <w:rFonts w:ascii="Times New Roman" w:eastAsia="Times New Roman" w:hAnsi="Times New Roman" w:cs="Times New Roman"/>
          <w:b/>
          <w:sz w:val="24"/>
          <w:szCs w:val="24"/>
        </w:rPr>
        <w:t xml:space="preserve">saran kepada pemimpin manajemen demi tujuan dan manfaat bersama. </w:t>
      </w:r>
    </w:p>
    <w:p w:rsidR="00E1070A" w:rsidRPr="00EB17E7" w:rsidRDefault="00E1070A" w:rsidP="00114314">
      <w:pPr>
        <w:pStyle w:val="ListParagraph"/>
        <w:numPr>
          <w:ilvl w:val="0"/>
          <w:numId w:val="28"/>
        </w:numPr>
        <w:spacing w:after="0" w:line="240" w:lineRule="auto"/>
        <w:ind w:left="1170"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Menciptakan komuni</w:t>
      </w:r>
      <w:r>
        <w:rPr>
          <w:rFonts w:ascii="Times New Roman" w:eastAsia="Times New Roman" w:hAnsi="Times New Roman" w:cs="Times New Roman"/>
          <w:b/>
          <w:sz w:val="24"/>
          <w:szCs w:val="24"/>
        </w:rPr>
        <w:t xml:space="preserve">kasi dua arah timbal balik, dan </w:t>
      </w:r>
      <w:r w:rsidRPr="00EB17E7">
        <w:rPr>
          <w:rFonts w:ascii="Times New Roman" w:eastAsia="Times New Roman" w:hAnsi="Times New Roman" w:cs="Times New Roman"/>
          <w:b/>
          <w:sz w:val="24"/>
          <w:szCs w:val="24"/>
        </w:rPr>
        <w:t>mengatur arus informasi, pu</w:t>
      </w:r>
      <w:r>
        <w:rPr>
          <w:rFonts w:ascii="Times New Roman" w:eastAsia="Times New Roman" w:hAnsi="Times New Roman" w:cs="Times New Roman"/>
          <w:b/>
          <w:sz w:val="24"/>
          <w:szCs w:val="24"/>
        </w:rPr>
        <w:t xml:space="preserve">blikasi, demi tercapainya citra </w:t>
      </w:r>
      <w:r w:rsidRPr="00EB17E7">
        <w:rPr>
          <w:rFonts w:ascii="Times New Roman" w:eastAsia="Times New Roman" w:hAnsi="Times New Roman" w:cs="Times New Roman"/>
          <w:b/>
          <w:sz w:val="24"/>
          <w:szCs w:val="24"/>
        </w:rPr>
        <w:t>positif bagi kedua belah pihak.</w:t>
      </w:r>
      <w:r>
        <w:rPr>
          <w:rFonts w:ascii="Times New Roman" w:eastAsia="Times New Roman" w:hAnsi="Times New Roman" w:cs="Times New Roman"/>
          <w:b/>
          <w:sz w:val="24"/>
          <w:szCs w:val="24"/>
          <w:lang w:val="en-US"/>
        </w:rPr>
        <w:t xml:space="preserve"> </w:t>
      </w:r>
      <w:r w:rsidRPr="00EB17E7">
        <w:rPr>
          <w:rFonts w:ascii="Times New Roman" w:eastAsia="Times New Roman" w:hAnsi="Times New Roman" w:cs="Times New Roman"/>
          <w:b/>
          <w:sz w:val="24"/>
          <w:szCs w:val="24"/>
        </w:rPr>
        <w:t xml:space="preserve">(2005:19) </w:t>
      </w:r>
    </w:p>
    <w:p w:rsidR="00E1070A" w:rsidRPr="00414213" w:rsidRDefault="00E1070A" w:rsidP="00E1070A">
      <w:pPr>
        <w:pStyle w:val="ListParagraph"/>
        <w:spacing w:after="0" w:line="240" w:lineRule="auto"/>
        <w:ind w:left="1134" w:right="282"/>
        <w:jc w:val="both"/>
        <w:rPr>
          <w:rFonts w:ascii="Times New Roman" w:eastAsia="Times New Roman" w:hAnsi="Times New Roman" w:cs="Times New Roman"/>
          <w:b/>
          <w:sz w:val="24"/>
          <w:szCs w:val="24"/>
        </w:rPr>
      </w:pPr>
    </w:p>
    <w:p w:rsidR="00E1070A" w:rsidRPr="0010636A" w:rsidRDefault="00E1070A" w:rsidP="00E1070A">
      <w:pPr>
        <w:spacing w:after="0" w:line="480" w:lineRule="auto"/>
        <w:ind w:firstLine="63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Definisi diatas menjelaskan bahwa suatu kegiatan apabila dilaksanakan dengan baik dan sungguh-sungguh akan menjadi dukungan yang nyata terhadap pencapaian tujuan suatu organisasi atau perusah</w:t>
      </w:r>
      <w:r>
        <w:rPr>
          <w:rFonts w:ascii="Times New Roman" w:eastAsia="Times New Roman" w:hAnsi="Times New Roman" w:cs="Times New Roman"/>
          <w:sz w:val="24"/>
          <w:szCs w:val="24"/>
        </w:rPr>
        <w:t xml:space="preserve">aan beserta manajemennya. Dapat </w:t>
      </w:r>
      <w:r w:rsidRPr="0010636A">
        <w:rPr>
          <w:rFonts w:ascii="Times New Roman" w:eastAsia="Times New Roman" w:hAnsi="Times New Roman" w:cs="Times New Roman"/>
          <w:sz w:val="24"/>
          <w:szCs w:val="24"/>
        </w:rPr>
        <w:t xml:space="preserve">disimpulkan bahwa tujuan dari </w:t>
      </w:r>
      <w:r w:rsidRPr="0010636A">
        <w:rPr>
          <w:rFonts w:ascii="Times New Roman" w:eastAsia="Times New Roman" w:hAnsi="Times New Roman" w:cs="Times New Roman"/>
          <w:i/>
          <w:sz w:val="24"/>
          <w:szCs w:val="24"/>
        </w:rPr>
        <w:t>Publik Relation</w:t>
      </w:r>
      <w:r>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i/>
          <w:sz w:val="24"/>
          <w:szCs w:val="24"/>
        </w:rPr>
        <w:t>s</w:t>
      </w:r>
      <w:r w:rsidRPr="0010636A">
        <w:rPr>
          <w:rFonts w:ascii="Times New Roman" w:eastAsia="Times New Roman" w:hAnsi="Times New Roman" w:cs="Times New Roman"/>
          <w:sz w:val="24"/>
          <w:szCs w:val="24"/>
        </w:rPr>
        <w:t xml:space="preserve">adalah pencapaian citra yang </w:t>
      </w:r>
      <w:r>
        <w:rPr>
          <w:rFonts w:ascii="Times New Roman" w:eastAsia="Times New Roman" w:hAnsi="Times New Roman" w:cs="Times New Roman"/>
          <w:sz w:val="24"/>
          <w:szCs w:val="24"/>
        </w:rPr>
        <w:lastRenderedPageBreak/>
        <w:t xml:space="preserve">positif </w:t>
      </w:r>
      <w:r w:rsidRPr="0010636A">
        <w:rPr>
          <w:rFonts w:ascii="Times New Roman" w:eastAsia="Times New Roman" w:hAnsi="Times New Roman" w:cs="Times New Roman"/>
          <w:sz w:val="24"/>
          <w:szCs w:val="24"/>
        </w:rPr>
        <w:t xml:space="preserve">yang telah ditetapkan atau yang diharapkan menyangkut upaya </w:t>
      </w:r>
      <w:r>
        <w:rPr>
          <w:rFonts w:ascii="Times New Roman" w:eastAsia="Times New Roman" w:hAnsi="Times New Roman" w:cs="Times New Roman"/>
          <w:sz w:val="24"/>
          <w:szCs w:val="24"/>
        </w:rPr>
        <w:t xml:space="preserve">memperbaiki serta </w:t>
      </w:r>
      <w:r w:rsidRPr="0010636A">
        <w:rPr>
          <w:rFonts w:ascii="Times New Roman" w:eastAsia="Times New Roman" w:hAnsi="Times New Roman" w:cs="Times New Roman"/>
          <w:sz w:val="24"/>
          <w:szCs w:val="24"/>
        </w:rPr>
        <w:t xml:space="preserve">mengembalikan citra yang positif. Dalam implementasinya </w:t>
      </w:r>
      <w:bookmarkStart w:id="3" w:name="5"/>
      <w:bookmarkEnd w:id="3"/>
      <w:r w:rsidRPr="0010636A">
        <w:rPr>
          <w:rFonts w:ascii="Times New Roman" w:eastAsia="Times New Roman" w:hAnsi="Times New Roman" w:cs="Times New Roman"/>
          <w:sz w:val="24"/>
          <w:szCs w:val="24"/>
        </w:rPr>
        <w:t xml:space="preserve">fungsi </w:t>
      </w:r>
      <w:r>
        <w:rPr>
          <w:rFonts w:ascii="Times New Roman" w:eastAsia="Times New Roman" w:hAnsi="Times New Roman" w:cs="Times New Roman"/>
          <w:i/>
          <w:sz w:val="24"/>
          <w:szCs w:val="24"/>
        </w:rPr>
        <w:t xml:space="preserve">Public </w:t>
      </w:r>
      <w:r w:rsidRPr="0010636A">
        <w:rPr>
          <w:rFonts w:ascii="Times New Roman" w:eastAsia="Times New Roman" w:hAnsi="Times New Roman" w:cs="Times New Roman"/>
          <w:i/>
          <w:sz w:val="24"/>
          <w:szCs w:val="24"/>
        </w:rPr>
        <w:t>Relations</w:t>
      </w:r>
      <w:r>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untuk membangun pendapat umum dan menumbuh kembangkan penge</w:t>
      </w:r>
      <w:r>
        <w:rPr>
          <w:rFonts w:ascii="Times New Roman" w:eastAsia="Times New Roman" w:hAnsi="Times New Roman" w:cs="Times New Roman"/>
          <w:sz w:val="24"/>
          <w:szCs w:val="24"/>
        </w:rPr>
        <w:t xml:space="preserve">rtian dan </w:t>
      </w:r>
      <w:r w:rsidRPr="0010636A">
        <w:rPr>
          <w:rFonts w:ascii="Times New Roman" w:eastAsia="Times New Roman" w:hAnsi="Times New Roman" w:cs="Times New Roman"/>
          <w:sz w:val="24"/>
          <w:szCs w:val="24"/>
        </w:rPr>
        <w:t xml:space="preserve">persepsi khalayak. </w:t>
      </w:r>
    </w:p>
    <w:p w:rsidR="00E1070A" w:rsidRDefault="00E1070A" w:rsidP="00E1070A">
      <w:pPr>
        <w:spacing w:after="0" w:line="480" w:lineRule="auto"/>
        <w:ind w:firstLine="630"/>
        <w:jc w:val="both"/>
        <w:rPr>
          <w:rFonts w:ascii="Times New Roman" w:eastAsia="Times New Roman" w:hAnsi="Times New Roman" w:cs="Times New Roman"/>
          <w:sz w:val="24"/>
          <w:szCs w:val="24"/>
          <w:lang w:val="en-US"/>
        </w:rPr>
      </w:pPr>
      <w:r w:rsidRPr="0010636A">
        <w:rPr>
          <w:rFonts w:ascii="Times New Roman" w:eastAsia="Times New Roman" w:hAnsi="Times New Roman" w:cs="Times New Roman"/>
          <w:sz w:val="24"/>
          <w:szCs w:val="24"/>
        </w:rPr>
        <w:t xml:space="preserve">Fungsi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yaitu menciptakan hubungan baik antara </w:t>
      </w:r>
      <w:r>
        <w:rPr>
          <w:rFonts w:ascii="Times New Roman" w:eastAsia="Times New Roman" w:hAnsi="Times New Roman" w:cs="Times New Roman"/>
          <w:sz w:val="24"/>
          <w:szCs w:val="24"/>
        </w:rPr>
        <w:t xml:space="preserve">organisasi atau </w:t>
      </w:r>
      <w:r w:rsidRPr="0010636A">
        <w:rPr>
          <w:rFonts w:ascii="Times New Roman" w:eastAsia="Times New Roman" w:hAnsi="Times New Roman" w:cs="Times New Roman"/>
          <w:sz w:val="24"/>
          <w:szCs w:val="24"/>
        </w:rPr>
        <w:t xml:space="preserve">perusahaan dengan publik internal maupun publik eksternal. Publik internal yang dimaksud adalah sebagai karyawan yang bekerja di </w:t>
      </w:r>
      <w:r>
        <w:rPr>
          <w:rFonts w:ascii="Times New Roman" w:eastAsia="Times New Roman" w:hAnsi="Times New Roman" w:cs="Times New Roman"/>
          <w:sz w:val="24"/>
          <w:szCs w:val="24"/>
        </w:rPr>
        <w:t xml:space="preserve">perusahaan tersebut dan publik </w:t>
      </w:r>
      <w:r w:rsidRPr="0010636A">
        <w:rPr>
          <w:rFonts w:ascii="Times New Roman" w:eastAsia="Times New Roman" w:hAnsi="Times New Roman" w:cs="Times New Roman"/>
          <w:sz w:val="24"/>
          <w:szCs w:val="24"/>
        </w:rPr>
        <w:t>eksternal adalah pers, lembaga-lembaga perusahaa</w:t>
      </w:r>
      <w:r>
        <w:rPr>
          <w:rFonts w:ascii="Times New Roman" w:eastAsia="Times New Roman" w:hAnsi="Times New Roman" w:cs="Times New Roman"/>
          <w:sz w:val="24"/>
          <w:szCs w:val="24"/>
        </w:rPr>
        <w:t xml:space="preserve">n, pemerintah, stakeholder, dan </w:t>
      </w:r>
      <w:r w:rsidRPr="0010636A">
        <w:rPr>
          <w:rFonts w:ascii="Times New Roman" w:eastAsia="Times New Roman" w:hAnsi="Times New Roman" w:cs="Times New Roman"/>
          <w:sz w:val="24"/>
          <w:szCs w:val="24"/>
        </w:rPr>
        <w:t xml:space="preserve">sebagainya. </w:t>
      </w:r>
    </w:p>
    <w:p w:rsidR="003777E4" w:rsidRPr="003777E4" w:rsidRDefault="003777E4" w:rsidP="00E1070A">
      <w:pPr>
        <w:spacing w:after="0" w:line="480" w:lineRule="auto"/>
        <w:ind w:firstLine="630"/>
        <w:jc w:val="both"/>
        <w:rPr>
          <w:rFonts w:ascii="Times New Roman" w:eastAsia="Times New Roman" w:hAnsi="Times New Roman" w:cs="Times New Roman"/>
          <w:sz w:val="24"/>
          <w:szCs w:val="24"/>
          <w:lang w:val="en-US"/>
        </w:rPr>
      </w:pPr>
    </w:p>
    <w:p w:rsidR="00E1070A" w:rsidRDefault="00E1070A" w:rsidP="00E1070A">
      <w:pPr>
        <w:spacing w:after="0" w:line="480" w:lineRule="auto"/>
        <w:jc w:val="both"/>
        <w:rPr>
          <w:rFonts w:ascii="Times New Roman" w:eastAsia="Times New Roman" w:hAnsi="Times New Roman" w:cs="Times New Roman"/>
          <w:b/>
          <w:sz w:val="24"/>
          <w:szCs w:val="24"/>
          <w:lang w:val="en-US"/>
        </w:rPr>
      </w:pPr>
      <w:proofErr w:type="gramStart"/>
      <w:r w:rsidRPr="00E1070A">
        <w:rPr>
          <w:rFonts w:ascii="Times New Roman" w:eastAsia="Times New Roman" w:hAnsi="Times New Roman" w:cs="Times New Roman"/>
          <w:b/>
          <w:sz w:val="24"/>
          <w:szCs w:val="24"/>
          <w:lang w:val="en-US"/>
        </w:rPr>
        <w:t xml:space="preserve">2.2.2 </w:t>
      </w:r>
      <w:r>
        <w:rPr>
          <w:rFonts w:ascii="Times New Roman" w:eastAsia="Times New Roman" w:hAnsi="Times New Roman" w:cs="Times New Roman"/>
          <w:b/>
          <w:sz w:val="24"/>
          <w:szCs w:val="24"/>
          <w:lang w:val="en-US"/>
        </w:rPr>
        <w:t xml:space="preserve"> </w:t>
      </w:r>
      <w:r w:rsidRPr="00E1070A">
        <w:rPr>
          <w:rFonts w:ascii="Times New Roman" w:eastAsia="Times New Roman" w:hAnsi="Times New Roman" w:cs="Times New Roman"/>
          <w:b/>
          <w:sz w:val="24"/>
          <w:szCs w:val="24"/>
          <w:lang w:val="en-US"/>
        </w:rPr>
        <w:t>Tugas</w:t>
      </w:r>
      <w:proofErr w:type="gramEnd"/>
      <w:r w:rsidRPr="00E1070A">
        <w:rPr>
          <w:rFonts w:ascii="Times New Roman" w:eastAsia="Times New Roman" w:hAnsi="Times New Roman" w:cs="Times New Roman"/>
          <w:b/>
          <w:sz w:val="24"/>
          <w:szCs w:val="24"/>
          <w:lang w:val="en-US"/>
        </w:rPr>
        <w:t xml:space="preserve"> Public Relations </w:t>
      </w:r>
    </w:p>
    <w:p w:rsidR="00E1070A" w:rsidRDefault="003777E4" w:rsidP="00EF604F">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Tugas </w:t>
      </w:r>
      <w:r w:rsidRPr="00114314">
        <w:rPr>
          <w:rFonts w:ascii="Times New Roman" w:eastAsia="Times New Roman" w:hAnsi="Times New Roman" w:cs="Times New Roman"/>
          <w:i/>
          <w:sz w:val="24"/>
          <w:szCs w:val="24"/>
          <w:lang w:val="en-US"/>
        </w:rPr>
        <w:t>Public Relations</w:t>
      </w:r>
      <w:r>
        <w:rPr>
          <w:rFonts w:ascii="Times New Roman" w:eastAsia="Times New Roman" w:hAnsi="Times New Roman" w:cs="Times New Roman"/>
          <w:sz w:val="24"/>
          <w:szCs w:val="24"/>
          <w:lang w:val="en-US"/>
        </w:rPr>
        <w:t xml:space="preserve"> menurut </w:t>
      </w:r>
      <w:r w:rsidRPr="00114314">
        <w:rPr>
          <w:rFonts w:ascii="Times New Roman" w:eastAsia="Times New Roman" w:hAnsi="Times New Roman" w:cs="Times New Roman"/>
          <w:b/>
          <w:sz w:val="24"/>
          <w:szCs w:val="24"/>
          <w:lang w:val="en-US"/>
        </w:rPr>
        <w:t>Jefkins</w:t>
      </w:r>
      <w:r>
        <w:rPr>
          <w:rFonts w:ascii="Times New Roman" w:eastAsia="Times New Roman" w:hAnsi="Times New Roman" w:cs="Times New Roman"/>
          <w:sz w:val="24"/>
          <w:szCs w:val="24"/>
          <w:lang w:val="en-US"/>
        </w:rPr>
        <w:t xml:space="preserve"> dalam bukunya yang berjudul </w:t>
      </w:r>
      <w:r w:rsidRPr="00114314">
        <w:rPr>
          <w:rFonts w:ascii="Times New Roman" w:eastAsia="Times New Roman" w:hAnsi="Times New Roman" w:cs="Times New Roman"/>
          <w:b/>
          <w:i/>
          <w:sz w:val="24"/>
          <w:szCs w:val="24"/>
          <w:lang w:val="en-US"/>
        </w:rPr>
        <w:t>Public Relations</w:t>
      </w:r>
      <w:r>
        <w:rPr>
          <w:rFonts w:ascii="Times New Roman" w:eastAsia="Times New Roman" w:hAnsi="Times New Roman" w:cs="Times New Roman"/>
          <w:sz w:val="24"/>
          <w:szCs w:val="24"/>
          <w:lang w:val="en-US"/>
        </w:rPr>
        <w:t xml:space="preserve"> menjelaskan tugas </w:t>
      </w:r>
      <w:r w:rsidRPr="00114314">
        <w:rPr>
          <w:rFonts w:ascii="Times New Roman" w:eastAsia="Times New Roman" w:hAnsi="Times New Roman" w:cs="Times New Roman"/>
          <w:i/>
          <w:sz w:val="24"/>
          <w:szCs w:val="24"/>
          <w:lang w:val="en-US"/>
        </w:rPr>
        <w:t>Public Relations</w:t>
      </w:r>
      <w:r>
        <w:rPr>
          <w:rFonts w:ascii="Times New Roman" w:eastAsia="Times New Roman" w:hAnsi="Times New Roman" w:cs="Times New Roman"/>
          <w:sz w:val="24"/>
          <w:szCs w:val="24"/>
          <w:lang w:val="en-US"/>
        </w:rPr>
        <w:t xml:space="preserve"> sebagai </w:t>
      </w:r>
      <w:proofErr w:type="gramStart"/>
      <w:r>
        <w:rPr>
          <w:rFonts w:ascii="Times New Roman" w:eastAsia="Times New Roman" w:hAnsi="Times New Roman" w:cs="Times New Roman"/>
          <w:sz w:val="24"/>
          <w:szCs w:val="24"/>
          <w:lang w:val="en-US"/>
        </w:rPr>
        <w:t>berikut :</w:t>
      </w:r>
      <w:proofErr w:type="gramEnd"/>
    </w:p>
    <w:p w:rsidR="003777E4" w:rsidRPr="00114314" w:rsidRDefault="003777E4" w:rsidP="00114314">
      <w:pPr>
        <w:pStyle w:val="ListParagraph"/>
        <w:numPr>
          <w:ilvl w:val="0"/>
          <w:numId w:val="29"/>
        </w:numPr>
        <w:tabs>
          <w:tab w:val="left" w:pos="7380"/>
        </w:tabs>
        <w:spacing w:after="0" w:line="240" w:lineRule="auto"/>
        <w:ind w:left="1080" w:right="557"/>
        <w:jc w:val="both"/>
        <w:rPr>
          <w:rFonts w:ascii="Times New Roman" w:eastAsia="Times New Roman" w:hAnsi="Times New Roman" w:cs="Times New Roman"/>
          <w:b/>
          <w:sz w:val="24"/>
          <w:szCs w:val="24"/>
          <w:lang w:val="en-US"/>
        </w:rPr>
      </w:pPr>
      <w:r w:rsidRPr="00114314">
        <w:rPr>
          <w:rFonts w:ascii="Times New Roman" w:eastAsia="Times New Roman" w:hAnsi="Times New Roman" w:cs="Times New Roman"/>
          <w:b/>
          <w:sz w:val="24"/>
          <w:szCs w:val="24"/>
          <w:lang w:val="en-US"/>
        </w:rPr>
        <w:t>Menciptakan dan memelihara suatu citra yang baik dan tepat atas organisasinya, baik itu yang berkenaan dengan kebijakan, produk, jasa maupun dengan para personelnya.</w:t>
      </w:r>
    </w:p>
    <w:p w:rsidR="003777E4" w:rsidRPr="00114314" w:rsidRDefault="003777E4" w:rsidP="00114314">
      <w:pPr>
        <w:pStyle w:val="ListParagraph"/>
        <w:numPr>
          <w:ilvl w:val="0"/>
          <w:numId w:val="29"/>
        </w:numPr>
        <w:tabs>
          <w:tab w:val="left" w:pos="7380"/>
        </w:tabs>
        <w:spacing w:after="0" w:line="240" w:lineRule="auto"/>
        <w:ind w:left="1080" w:right="557"/>
        <w:jc w:val="both"/>
        <w:rPr>
          <w:rFonts w:ascii="Times New Roman" w:eastAsia="Times New Roman" w:hAnsi="Times New Roman" w:cs="Times New Roman"/>
          <w:b/>
          <w:sz w:val="24"/>
          <w:szCs w:val="24"/>
          <w:lang w:val="en-US"/>
        </w:rPr>
      </w:pPr>
      <w:r w:rsidRPr="00114314">
        <w:rPr>
          <w:rFonts w:ascii="Times New Roman" w:eastAsia="Times New Roman" w:hAnsi="Times New Roman" w:cs="Times New Roman"/>
          <w:b/>
          <w:sz w:val="24"/>
          <w:szCs w:val="24"/>
          <w:lang w:val="en-US"/>
        </w:rPr>
        <w:t>Memantau pendapatan umum mengenai segala sesuatu yang berkaitan dengan citra, kegiatam, reputasi maupun kepentingan-kepentingan organisai, dan menyampaikan setiap informasi yang penting ini langsung kepada pihak manajemen atau pimpinan puncak untuk ditanggapi atau ditindak lanjuti.</w:t>
      </w:r>
    </w:p>
    <w:p w:rsidR="003777E4" w:rsidRPr="00114314" w:rsidRDefault="003777E4" w:rsidP="00114314">
      <w:pPr>
        <w:pStyle w:val="ListParagraph"/>
        <w:numPr>
          <w:ilvl w:val="0"/>
          <w:numId w:val="29"/>
        </w:numPr>
        <w:tabs>
          <w:tab w:val="left" w:pos="7380"/>
        </w:tabs>
        <w:spacing w:after="0" w:line="240" w:lineRule="auto"/>
        <w:ind w:left="1080" w:right="557"/>
        <w:jc w:val="both"/>
        <w:rPr>
          <w:rFonts w:ascii="Times New Roman" w:eastAsia="Times New Roman" w:hAnsi="Times New Roman" w:cs="Times New Roman"/>
          <w:b/>
          <w:sz w:val="24"/>
          <w:szCs w:val="24"/>
          <w:lang w:val="en-US"/>
        </w:rPr>
      </w:pPr>
      <w:r w:rsidRPr="00114314">
        <w:rPr>
          <w:rFonts w:ascii="Times New Roman" w:eastAsia="Times New Roman" w:hAnsi="Times New Roman" w:cs="Times New Roman"/>
          <w:b/>
          <w:sz w:val="24"/>
          <w:szCs w:val="24"/>
          <w:lang w:val="en-US"/>
        </w:rPr>
        <w:t>Member nasihat atau masukan kepada pihak manajemen mengenai beberapa masalah komunikasi yang penting, berikut berbagai tekhnik untuk mengatasinya.</w:t>
      </w:r>
    </w:p>
    <w:p w:rsidR="003777E4" w:rsidRDefault="003777E4" w:rsidP="00114314">
      <w:pPr>
        <w:pStyle w:val="ListParagraph"/>
        <w:numPr>
          <w:ilvl w:val="0"/>
          <w:numId w:val="29"/>
        </w:numPr>
        <w:tabs>
          <w:tab w:val="left" w:pos="7380"/>
        </w:tabs>
        <w:spacing w:after="0" w:line="240" w:lineRule="auto"/>
        <w:ind w:left="1080" w:right="557"/>
        <w:jc w:val="both"/>
        <w:rPr>
          <w:rFonts w:ascii="Times New Roman" w:eastAsia="Times New Roman" w:hAnsi="Times New Roman" w:cs="Times New Roman"/>
          <w:b/>
          <w:sz w:val="24"/>
          <w:szCs w:val="24"/>
          <w:lang w:val="en-US"/>
        </w:rPr>
      </w:pPr>
      <w:r w:rsidRPr="00114314">
        <w:rPr>
          <w:rFonts w:ascii="Times New Roman" w:eastAsia="Times New Roman" w:hAnsi="Times New Roman" w:cs="Times New Roman"/>
          <w:b/>
          <w:sz w:val="24"/>
          <w:szCs w:val="24"/>
          <w:lang w:val="en-US"/>
        </w:rPr>
        <w:t>Menyediakan berbagai informasi kepada khalayak perihal berbagai kebijakan organisasi, kegiatan, produk, jasa dan personalia selengkap mungkin demi menciptakan suatu pengetahuan yang maksimal dalam rangka menjangkau pengertrian khalayak. (2004 : 15)</w:t>
      </w:r>
    </w:p>
    <w:p w:rsidR="00114314" w:rsidRPr="00114314" w:rsidRDefault="00114314" w:rsidP="00114314">
      <w:pPr>
        <w:pStyle w:val="ListParagraph"/>
        <w:tabs>
          <w:tab w:val="left" w:pos="7380"/>
        </w:tabs>
        <w:spacing w:after="0" w:line="240" w:lineRule="auto"/>
        <w:ind w:left="1080" w:right="557"/>
        <w:jc w:val="both"/>
        <w:rPr>
          <w:rFonts w:ascii="Times New Roman" w:eastAsia="Times New Roman" w:hAnsi="Times New Roman" w:cs="Times New Roman"/>
          <w:b/>
          <w:sz w:val="24"/>
          <w:szCs w:val="24"/>
          <w:lang w:val="en-US"/>
        </w:rPr>
      </w:pPr>
    </w:p>
    <w:p w:rsidR="003777E4" w:rsidRDefault="00EF604F" w:rsidP="001338F4">
      <w:pPr>
        <w:spacing w:after="0" w:line="480" w:lineRule="auto"/>
        <w:ind w:firstLine="540"/>
        <w:jc w:val="both"/>
        <w:rPr>
          <w:rFonts w:ascii="Times New Roman" w:eastAsia="Times New Roman" w:hAnsi="Times New Roman" w:cs="Times New Roman"/>
          <w:sz w:val="24"/>
          <w:szCs w:val="24"/>
          <w:lang w:val="en-US"/>
        </w:rPr>
      </w:pPr>
      <w:r w:rsidRPr="00114314">
        <w:rPr>
          <w:rFonts w:ascii="Times New Roman" w:eastAsia="Times New Roman" w:hAnsi="Times New Roman" w:cs="Times New Roman"/>
          <w:i/>
          <w:sz w:val="24"/>
          <w:szCs w:val="24"/>
          <w:lang w:val="en-US"/>
        </w:rPr>
        <w:lastRenderedPageBreak/>
        <w:t>Public Relations</w:t>
      </w:r>
      <w:r>
        <w:rPr>
          <w:rFonts w:ascii="Times New Roman" w:eastAsia="Times New Roman" w:hAnsi="Times New Roman" w:cs="Times New Roman"/>
          <w:sz w:val="24"/>
          <w:szCs w:val="24"/>
          <w:lang w:val="en-US"/>
        </w:rPr>
        <w:t xml:space="preserve"> dengan demikian keberadaannya dalam sebuah perusahaan atau instansi sangat penting untuk menjaga dan mengembangkan hubungan yang harmonis, meliputi hubungan internal dan hubungan eksternalnua, artinya kegiatan yang berhubungan dalam perusahaan atau instansi yaitu member nasehat atau masukan kepada pihak manajemen mengenai berbagai m</w:t>
      </w:r>
      <w:r w:rsidR="00F1594A">
        <w:rPr>
          <w:rFonts w:ascii="Times New Roman" w:eastAsia="Times New Roman" w:hAnsi="Times New Roman" w:cs="Times New Roman"/>
          <w:sz w:val="24"/>
          <w:szCs w:val="24"/>
          <w:lang w:val="en-US"/>
        </w:rPr>
        <w:t>asalah komunikasi yang penting.</w:t>
      </w:r>
    </w:p>
    <w:p w:rsidR="00F1594A" w:rsidRDefault="00F1594A" w:rsidP="001338F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Sedangkan hubungan keluar yaitu menyediakan berbagai informasi kepada khalayak, memantau pendapat umum mengenai segala sesuatu yang berkaitan dengan citra, kegiatan, reputasi, maupun kepentingan – kepentingan organisasi, serta menciptakan </w:t>
      </w:r>
      <w:proofErr w:type="gramStart"/>
      <w:r>
        <w:rPr>
          <w:rFonts w:ascii="Times New Roman" w:eastAsia="Times New Roman" w:hAnsi="Times New Roman" w:cs="Times New Roman"/>
          <w:sz w:val="24"/>
          <w:szCs w:val="24"/>
          <w:lang w:val="en-US"/>
        </w:rPr>
        <w:t>dana</w:t>
      </w:r>
      <w:proofErr w:type="gramEnd"/>
      <w:r>
        <w:rPr>
          <w:rFonts w:ascii="Times New Roman" w:eastAsia="Times New Roman" w:hAnsi="Times New Roman" w:cs="Times New Roman"/>
          <w:sz w:val="24"/>
          <w:szCs w:val="24"/>
          <w:lang w:val="en-US"/>
        </w:rPr>
        <w:t xml:space="preserve"> memelihara suatu citra yang baik dan tepat atas organisasi atau perusahaan. </w:t>
      </w:r>
    </w:p>
    <w:p w:rsidR="00434586" w:rsidRDefault="00434586" w:rsidP="00EF604F">
      <w:pPr>
        <w:spacing w:after="0" w:line="480" w:lineRule="auto"/>
        <w:ind w:left="360"/>
        <w:jc w:val="both"/>
        <w:rPr>
          <w:rFonts w:ascii="Times New Roman" w:eastAsia="Times New Roman" w:hAnsi="Times New Roman" w:cs="Times New Roman"/>
          <w:sz w:val="24"/>
          <w:szCs w:val="24"/>
          <w:lang w:val="en-US"/>
        </w:rPr>
      </w:pPr>
    </w:p>
    <w:p w:rsidR="00434586" w:rsidRDefault="00434586" w:rsidP="001338F4">
      <w:pPr>
        <w:spacing w:after="0" w:line="480" w:lineRule="auto"/>
        <w:jc w:val="both"/>
        <w:rPr>
          <w:rFonts w:ascii="Times New Roman" w:eastAsia="Times New Roman" w:hAnsi="Times New Roman" w:cs="Times New Roman"/>
          <w:b/>
          <w:sz w:val="24"/>
          <w:szCs w:val="24"/>
          <w:lang w:val="en-US"/>
        </w:rPr>
      </w:pPr>
      <w:proofErr w:type="gramStart"/>
      <w:r w:rsidRPr="00434586">
        <w:rPr>
          <w:rFonts w:ascii="Times New Roman" w:eastAsia="Times New Roman" w:hAnsi="Times New Roman" w:cs="Times New Roman"/>
          <w:b/>
          <w:sz w:val="24"/>
          <w:szCs w:val="24"/>
          <w:lang w:val="en-US"/>
        </w:rPr>
        <w:t>2.2.3  Peran</w:t>
      </w:r>
      <w:proofErr w:type="gramEnd"/>
      <w:r w:rsidRPr="00434586">
        <w:rPr>
          <w:rFonts w:ascii="Times New Roman" w:eastAsia="Times New Roman" w:hAnsi="Times New Roman" w:cs="Times New Roman"/>
          <w:b/>
          <w:sz w:val="24"/>
          <w:szCs w:val="24"/>
          <w:lang w:val="en-US"/>
        </w:rPr>
        <w:t xml:space="preserve"> Public Relations</w:t>
      </w:r>
    </w:p>
    <w:p w:rsidR="00434586" w:rsidRDefault="00434586" w:rsidP="001338F4">
      <w:pPr>
        <w:spacing w:after="0" w:line="480" w:lineRule="auto"/>
        <w:ind w:firstLine="54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Public Relations memiliki peranan penting dalam setiap organisasi atau perusahaan.</w:t>
      </w:r>
      <w:proofErr w:type="gramEnd"/>
      <w:r>
        <w:rPr>
          <w:rFonts w:ascii="Times New Roman" w:eastAsia="Times New Roman" w:hAnsi="Times New Roman" w:cs="Times New Roman"/>
          <w:sz w:val="24"/>
          <w:szCs w:val="24"/>
          <w:lang w:val="en-US"/>
        </w:rPr>
        <w:t xml:space="preserve"> Peranan Public Relations dibedakan menjadi empat, yakni </w:t>
      </w:r>
    </w:p>
    <w:p w:rsidR="00434586" w:rsidRPr="001338F4" w:rsidRDefault="00434586" w:rsidP="00434586">
      <w:pPr>
        <w:pStyle w:val="ListParagraph"/>
        <w:numPr>
          <w:ilvl w:val="0"/>
          <w:numId w:val="30"/>
        </w:numPr>
        <w:spacing w:after="0" w:line="480" w:lineRule="auto"/>
        <w:jc w:val="both"/>
        <w:rPr>
          <w:rFonts w:ascii="Times New Roman" w:eastAsia="Times New Roman" w:hAnsi="Times New Roman" w:cs="Times New Roman"/>
          <w:i/>
          <w:sz w:val="24"/>
          <w:szCs w:val="24"/>
          <w:lang w:val="en-US"/>
        </w:rPr>
      </w:pPr>
      <w:r w:rsidRPr="001338F4">
        <w:rPr>
          <w:rFonts w:ascii="Times New Roman" w:eastAsia="Times New Roman" w:hAnsi="Times New Roman" w:cs="Times New Roman"/>
          <w:i/>
          <w:sz w:val="24"/>
          <w:szCs w:val="24"/>
          <w:lang w:val="en-US"/>
        </w:rPr>
        <w:t xml:space="preserve">Expert Pereciber Communications </w:t>
      </w:r>
    </w:p>
    <w:p w:rsidR="001338F4" w:rsidRPr="001338F4" w:rsidRDefault="001338F4" w:rsidP="001338F4">
      <w:pPr>
        <w:spacing w:after="0" w:line="480" w:lineRule="auto"/>
        <w:jc w:val="both"/>
        <w:rPr>
          <w:rFonts w:ascii="Times New Roman" w:eastAsia="Times New Roman" w:hAnsi="Times New Roman" w:cs="Times New Roman"/>
          <w:sz w:val="24"/>
          <w:szCs w:val="24"/>
          <w:lang w:val="en-US"/>
        </w:rPr>
      </w:pPr>
      <w:proofErr w:type="gramStart"/>
      <w:r w:rsidRPr="001338F4">
        <w:rPr>
          <w:rFonts w:ascii="Times New Roman" w:eastAsia="Times New Roman" w:hAnsi="Times New Roman" w:cs="Times New Roman"/>
          <w:sz w:val="24"/>
          <w:szCs w:val="24"/>
          <w:lang w:val="en-US"/>
        </w:rPr>
        <w:t>Petugas humas dianggap sebagai orang yang ahli, dia menasehati pimpinan perusahaan atau organisasi.</w:t>
      </w:r>
      <w:proofErr w:type="gramEnd"/>
      <w:r w:rsidRPr="001338F4">
        <w:rPr>
          <w:rFonts w:ascii="Times New Roman" w:eastAsia="Times New Roman" w:hAnsi="Times New Roman" w:cs="Times New Roman"/>
          <w:sz w:val="24"/>
          <w:szCs w:val="24"/>
          <w:lang w:val="en-US"/>
        </w:rPr>
        <w:t xml:space="preserve"> </w:t>
      </w:r>
      <w:proofErr w:type="gramStart"/>
      <w:r w:rsidRPr="001338F4">
        <w:rPr>
          <w:rFonts w:ascii="Times New Roman" w:eastAsia="Times New Roman" w:hAnsi="Times New Roman" w:cs="Times New Roman"/>
          <w:sz w:val="24"/>
          <w:szCs w:val="24"/>
          <w:lang w:val="en-US"/>
        </w:rPr>
        <w:t>Hubungan ini diibaratkan seperti hubungan dokter dengan pasiennya.</w:t>
      </w:r>
      <w:proofErr w:type="gramEnd"/>
    </w:p>
    <w:p w:rsidR="001338F4" w:rsidRPr="001338F4" w:rsidRDefault="001338F4" w:rsidP="001338F4">
      <w:pPr>
        <w:pStyle w:val="ListParagraph"/>
        <w:numPr>
          <w:ilvl w:val="0"/>
          <w:numId w:val="30"/>
        </w:numPr>
        <w:spacing w:after="0" w:line="480" w:lineRule="auto"/>
        <w:jc w:val="both"/>
        <w:rPr>
          <w:rFonts w:ascii="Times New Roman" w:eastAsia="Times New Roman" w:hAnsi="Times New Roman" w:cs="Times New Roman"/>
          <w:i/>
          <w:sz w:val="24"/>
          <w:szCs w:val="24"/>
          <w:lang w:val="en-US"/>
        </w:rPr>
      </w:pPr>
      <w:r w:rsidRPr="001338F4">
        <w:rPr>
          <w:rFonts w:ascii="Times New Roman" w:eastAsia="Times New Roman" w:hAnsi="Times New Roman" w:cs="Times New Roman"/>
          <w:i/>
          <w:sz w:val="24"/>
          <w:szCs w:val="24"/>
          <w:lang w:val="en-US"/>
        </w:rPr>
        <w:t>Problem Solving Process Facilitator</w:t>
      </w:r>
    </w:p>
    <w:p w:rsidR="001338F4" w:rsidRPr="001338F4" w:rsidRDefault="001338F4" w:rsidP="001338F4">
      <w:pPr>
        <w:spacing w:after="0" w:line="480" w:lineRule="auto"/>
        <w:jc w:val="both"/>
        <w:rPr>
          <w:rFonts w:ascii="Times New Roman" w:eastAsia="Times New Roman" w:hAnsi="Times New Roman" w:cs="Times New Roman"/>
          <w:sz w:val="24"/>
          <w:szCs w:val="24"/>
          <w:lang w:val="en-US"/>
        </w:rPr>
      </w:pPr>
      <w:proofErr w:type="gramStart"/>
      <w:r w:rsidRPr="001338F4">
        <w:rPr>
          <w:rFonts w:ascii="Times New Roman" w:eastAsia="Times New Roman" w:hAnsi="Times New Roman" w:cs="Times New Roman"/>
          <w:sz w:val="24"/>
          <w:szCs w:val="24"/>
          <w:lang w:val="en-US"/>
        </w:rPr>
        <w:t>Yaitu petugas humas melibatkan diri atau dilibatkan dalam setiap manajemen atau krisis.</w:t>
      </w:r>
      <w:proofErr w:type="gramEnd"/>
      <w:r w:rsidRPr="001338F4">
        <w:rPr>
          <w:rFonts w:ascii="Times New Roman" w:eastAsia="Times New Roman" w:hAnsi="Times New Roman" w:cs="Times New Roman"/>
          <w:sz w:val="24"/>
          <w:szCs w:val="24"/>
          <w:lang w:val="en-US"/>
        </w:rPr>
        <w:t xml:space="preserve"> Dia menjadi anggota </w:t>
      </w:r>
      <w:proofErr w:type="gramStart"/>
      <w:r w:rsidRPr="001338F4">
        <w:rPr>
          <w:rFonts w:ascii="Times New Roman" w:eastAsia="Times New Roman" w:hAnsi="Times New Roman" w:cs="Times New Roman"/>
          <w:sz w:val="24"/>
          <w:szCs w:val="24"/>
          <w:lang w:val="en-US"/>
        </w:rPr>
        <w:t>tim</w:t>
      </w:r>
      <w:proofErr w:type="gramEnd"/>
      <w:r w:rsidRPr="001338F4">
        <w:rPr>
          <w:rFonts w:ascii="Times New Roman" w:eastAsia="Times New Roman" w:hAnsi="Times New Roman" w:cs="Times New Roman"/>
          <w:sz w:val="24"/>
          <w:szCs w:val="24"/>
          <w:lang w:val="en-US"/>
        </w:rPr>
        <w:t xml:space="preserve"> bahkan bila tidak memungkinkan menjadi </w:t>
      </w:r>
      <w:r w:rsidRPr="001338F4">
        <w:rPr>
          <w:rFonts w:ascii="Times New Roman" w:eastAsia="Times New Roman" w:hAnsi="Times New Roman" w:cs="Times New Roman"/>
          <w:i/>
          <w:sz w:val="24"/>
          <w:szCs w:val="24"/>
          <w:lang w:val="en-US"/>
        </w:rPr>
        <w:t>leader</w:t>
      </w:r>
      <w:r w:rsidRPr="001338F4">
        <w:rPr>
          <w:rFonts w:ascii="Times New Roman" w:eastAsia="Times New Roman" w:hAnsi="Times New Roman" w:cs="Times New Roman"/>
          <w:sz w:val="24"/>
          <w:szCs w:val="24"/>
          <w:lang w:val="en-US"/>
        </w:rPr>
        <w:t xml:space="preserve"> dalam mengatasi krisis manajemen.</w:t>
      </w:r>
    </w:p>
    <w:p w:rsidR="001338F4" w:rsidRPr="001338F4" w:rsidRDefault="001338F4" w:rsidP="001338F4">
      <w:pPr>
        <w:pStyle w:val="ListParagraph"/>
        <w:numPr>
          <w:ilvl w:val="0"/>
          <w:numId w:val="30"/>
        </w:numPr>
        <w:spacing w:after="0" w:line="480" w:lineRule="auto"/>
        <w:jc w:val="both"/>
        <w:rPr>
          <w:rFonts w:ascii="Times New Roman" w:eastAsia="Times New Roman" w:hAnsi="Times New Roman" w:cs="Times New Roman"/>
          <w:i/>
          <w:sz w:val="24"/>
          <w:szCs w:val="24"/>
          <w:lang w:val="en-US"/>
        </w:rPr>
      </w:pPr>
      <w:r w:rsidRPr="001338F4">
        <w:rPr>
          <w:rFonts w:ascii="Times New Roman" w:eastAsia="Times New Roman" w:hAnsi="Times New Roman" w:cs="Times New Roman"/>
          <w:i/>
          <w:sz w:val="24"/>
          <w:szCs w:val="24"/>
          <w:lang w:val="en-US"/>
        </w:rPr>
        <w:lastRenderedPageBreak/>
        <w:t>Communication Fasilitator</w:t>
      </w:r>
    </w:p>
    <w:p w:rsidR="001338F4" w:rsidRPr="001338F4" w:rsidRDefault="001338F4" w:rsidP="001338F4">
      <w:pPr>
        <w:spacing w:after="0" w:line="480" w:lineRule="auto"/>
        <w:jc w:val="both"/>
        <w:rPr>
          <w:rFonts w:ascii="Times New Roman" w:eastAsia="Times New Roman" w:hAnsi="Times New Roman" w:cs="Times New Roman"/>
          <w:sz w:val="24"/>
          <w:szCs w:val="24"/>
          <w:lang w:val="en-US"/>
        </w:rPr>
      </w:pPr>
      <w:r w:rsidRPr="001338F4">
        <w:rPr>
          <w:rFonts w:ascii="Times New Roman" w:eastAsia="Times New Roman" w:hAnsi="Times New Roman" w:cs="Times New Roman"/>
          <w:sz w:val="24"/>
          <w:szCs w:val="24"/>
          <w:lang w:val="en-US"/>
        </w:rPr>
        <w:t xml:space="preserve">Petugas humas sebagai fasilitator atau jembatan komunikasi antara public dengan perusahaan sebagai media atau penegah bila ada miss </w:t>
      </w:r>
      <w:r w:rsidRPr="001338F4">
        <w:rPr>
          <w:rFonts w:ascii="Times New Roman" w:eastAsia="Times New Roman" w:hAnsi="Times New Roman" w:cs="Times New Roman"/>
          <w:i/>
          <w:sz w:val="24"/>
          <w:szCs w:val="24"/>
          <w:lang w:val="en-US"/>
        </w:rPr>
        <w:t>communication.</w:t>
      </w:r>
    </w:p>
    <w:p w:rsidR="001338F4" w:rsidRPr="001338F4" w:rsidRDefault="001338F4" w:rsidP="001338F4">
      <w:pPr>
        <w:pStyle w:val="ListParagraph"/>
        <w:numPr>
          <w:ilvl w:val="0"/>
          <w:numId w:val="30"/>
        </w:numPr>
        <w:spacing w:after="0" w:line="480" w:lineRule="auto"/>
        <w:jc w:val="both"/>
        <w:rPr>
          <w:rFonts w:ascii="Times New Roman" w:eastAsia="Times New Roman" w:hAnsi="Times New Roman" w:cs="Times New Roman"/>
          <w:i/>
          <w:sz w:val="24"/>
          <w:szCs w:val="24"/>
          <w:lang w:val="en-US"/>
        </w:rPr>
      </w:pPr>
      <w:r w:rsidRPr="001338F4">
        <w:rPr>
          <w:rFonts w:ascii="Times New Roman" w:eastAsia="Times New Roman" w:hAnsi="Times New Roman" w:cs="Times New Roman"/>
          <w:i/>
          <w:sz w:val="24"/>
          <w:szCs w:val="24"/>
          <w:lang w:val="en-US"/>
        </w:rPr>
        <w:t>Technical Communication</w:t>
      </w:r>
    </w:p>
    <w:p w:rsidR="001338F4" w:rsidRPr="001338F4" w:rsidRDefault="001338F4" w:rsidP="001338F4">
      <w:pPr>
        <w:spacing w:after="0" w:line="480" w:lineRule="auto"/>
        <w:jc w:val="both"/>
        <w:rPr>
          <w:rFonts w:ascii="Times New Roman" w:eastAsia="Times New Roman" w:hAnsi="Times New Roman" w:cs="Times New Roman"/>
          <w:sz w:val="24"/>
          <w:szCs w:val="24"/>
          <w:lang w:val="en-US"/>
        </w:rPr>
      </w:pPr>
      <w:proofErr w:type="gramStart"/>
      <w:r w:rsidRPr="001338F4">
        <w:rPr>
          <w:rFonts w:ascii="Times New Roman" w:eastAsia="Times New Roman" w:hAnsi="Times New Roman" w:cs="Times New Roman"/>
          <w:sz w:val="24"/>
          <w:szCs w:val="24"/>
          <w:lang w:val="en-US"/>
        </w:rPr>
        <w:t>Petugas humas dianggap sebagai pelaksana tekhnis komunikasi yang menyediakan layanan di bidang humas.</w:t>
      </w:r>
      <w:proofErr w:type="gramEnd"/>
      <w:r w:rsidRPr="001338F4">
        <w:rPr>
          <w:rFonts w:ascii="Times New Roman" w:eastAsia="Times New Roman" w:hAnsi="Times New Roman" w:cs="Times New Roman"/>
          <w:sz w:val="24"/>
          <w:szCs w:val="24"/>
          <w:lang w:val="en-US"/>
        </w:rPr>
        <w:t xml:space="preserve"> </w:t>
      </w:r>
    </w:p>
    <w:p w:rsidR="00434586" w:rsidRDefault="00434586" w:rsidP="001338F4">
      <w:pPr>
        <w:spacing w:after="0" w:line="480" w:lineRule="auto"/>
        <w:jc w:val="both"/>
        <w:rPr>
          <w:rFonts w:ascii="Times New Roman" w:eastAsia="Times New Roman" w:hAnsi="Times New Roman" w:cs="Times New Roman"/>
          <w:sz w:val="24"/>
          <w:szCs w:val="24"/>
          <w:lang w:val="en-US"/>
        </w:rPr>
      </w:pPr>
    </w:p>
    <w:p w:rsidR="001338F4" w:rsidRPr="001338F4" w:rsidRDefault="001338F4" w:rsidP="001338F4">
      <w:pPr>
        <w:spacing w:after="0" w:line="480" w:lineRule="auto"/>
        <w:jc w:val="both"/>
        <w:rPr>
          <w:rFonts w:ascii="Times New Roman" w:eastAsia="Times New Roman" w:hAnsi="Times New Roman" w:cs="Times New Roman"/>
          <w:b/>
          <w:sz w:val="24"/>
          <w:szCs w:val="24"/>
          <w:lang w:val="en-US"/>
        </w:rPr>
      </w:pPr>
      <w:r w:rsidRPr="001338F4">
        <w:rPr>
          <w:rFonts w:ascii="Times New Roman" w:eastAsia="Times New Roman" w:hAnsi="Times New Roman" w:cs="Times New Roman"/>
          <w:b/>
          <w:sz w:val="24"/>
          <w:szCs w:val="24"/>
          <w:lang w:val="en-US"/>
        </w:rPr>
        <w:t xml:space="preserve">2.2.4  </w:t>
      </w:r>
      <w:r>
        <w:rPr>
          <w:rFonts w:ascii="Times New Roman" w:eastAsia="Times New Roman" w:hAnsi="Times New Roman" w:cs="Times New Roman"/>
          <w:b/>
          <w:sz w:val="24"/>
          <w:szCs w:val="24"/>
          <w:lang w:val="en-US"/>
        </w:rPr>
        <w:t xml:space="preserve"> </w:t>
      </w:r>
      <w:r w:rsidRPr="001338F4">
        <w:rPr>
          <w:rFonts w:ascii="Times New Roman" w:eastAsia="Times New Roman" w:hAnsi="Times New Roman" w:cs="Times New Roman"/>
          <w:b/>
          <w:sz w:val="24"/>
          <w:szCs w:val="24"/>
          <w:lang w:val="en-US"/>
        </w:rPr>
        <w:t>Ruang Lingkup Public Relations</w:t>
      </w:r>
    </w:p>
    <w:p w:rsidR="001338F4" w:rsidRDefault="001338F4" w:rsidP="001338F4">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Ruang lingkup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 xml:space="preserve">meliputi pengumpulan dan pengolahan </w:t>
      </w:r>
      <w:r>
        <w:rPr>
          <w:rFonts w:ascii="Times New Roman" w:eastAsia="Times New Roman" w:hAnsi="Times New Roman" w:cs="Times New Roman"/>
          <w:sz w:val="24"/>
          <w:szCs w:val="24"/>
        </w:rPr>
        <w:t xml:space="preserve">data, pemberi </w:t>
      </w:r>
      <w:r w:rsidRPr="0010636A">
        <w:rPr>
          <w:rFonts w:ascii="Times New Roman" w:eastAsia="Times New Roman" w:hAnsi="Times New Roman" w:cs="Times New Roman"/>
          <w:sz w:val="24"/>
          <w:szCs w:val="24"/>
        </w:rPr>
        <w:t xml:space="preserve">informasi dan publikasi. Pengumpulan dan pengolahan data </w:t>
      </w:r>
      <w:r>
        <w:rPr>
          <w:rFonts w:ascii="Times New Roman" w:eastAsia="Times New Roman" w:hAnsi="Times New Roman" w:cs="Times New Roman"/>
          <w:sz w:val="24"/>
          <w:szCs w:val="24"/>
        </w:rPr>
        <w:t xml:space="preserve">mempunyai tugas </w:t>
      </w:r>
      <w:r w:rsidRPr="0010636A">
        <w:rPr>
          <w:rFonts w:ascii="Times New Roman" w:eastAsia="Times New Roman" w:hAnsi="Times New Roman" w:cs="Times New Roman"/>
          <w:sz w:val="24"/>
          <w:szCs w:val="24"/>
        </w:rPr>
        <w:t xml:space="preserve">mengumpulkan dan mengolah data untuk keperluan informasi </w:t>
      </w:r>
      <w:r>
        <w:rPr>
          <w:rFonts w:ascii="Times New Roman" w:eastAsia="Times New Roman" w:hAnsi="Times New Roman" w:cs="Times New Roman"/>
          <w:sz w:val="24"/>
          <w:szCs w:val="24"/>
        </w:rPr>
        <w:t xml:space="preserve">bagi masyarakat dan </w:t>
      </w:r>
      <w:r w:rsidRPr="0010636A">
        <w:rPr>
          <w:rFonts w:ascii="Times New Roman" w:eastAsia="Times New Roman" w:hAnsi="Times New Roman" w:cs="Times New Roman"/>
          <w:sz w:val="24"/>
          <w:szCs w:val="24"/>
        </w:rPr>
        <w:t xml:space="preserve">lembaga serta informasi umpan balik dari masyarakat. </w:t>
      </w:r>
      <w:r>
        <w:rPr>
          <w:rFonts w:ascii="Times New Roman" w:eastAsia="Times New Roman" w:hAnsi="Times New Roman" w:cs="Times New Roman"/>
          <w:sz w:val="24"/>
          <w:szCs w:val="24"/>
        </w:rPr>
        <w:t xml:space="preserve">Pemberi informasi memiliki </w:t>
      </w:r>
      <w:r w:rsidRPr="0010636A">
        <w:rPr>
          <w:rFonts w:ascii="Times New Roman" w:eastAsia="Times New Roman" w:hAnsi="Times New Roman" w:cs="Times New Roman"/>
          <w:sz w:val="24"/>
          <w:szCs w:val="24"/>
        </w:rPr>
        <w:t xml:space="preserve">tugas untuk mempersiapkan pemberian informasi kepada masyarakat tentang segala aktivitas kegiatan melalui media massa. Dan </w:t>
      </w:r>
      <w:r>
        <w:rPr>
          <w:rFonts w:ascii="Times New Roman" w:eastAsia="Times New Roman" w:hAnsi="Times New Roman" w:cs="Times New Roman"/>
          <w:sz w:val="24"/>
          <w:szCs w:val="24"/>
        </w:rPr>
        <w:t xml:space="preserve">publikasi memiliki tugas untuk </w:t>
      </w:r>
      <w:r w:rsidRPr="0010636A">
        <w:rPr>
          <w:rFonts w:ascii="Times New Roman" w:eastAsia="Times New Roman" w:hAnsi="Times New Roman" w:cs="Times New Roman"/>
          <w:sz w:val="24"/>
          <w:szCs w:val="24"/>
        </w:rPr>
        <w:t>mengurus publikasi tentang kebijakan dan pelaksanaa</w:t>
      </w:r>
      <w:r>
        <w:rPr>
          <w:rFonts w:ascii="Times New Roman" w:eastAsia="Times New Roman" w:hAnsi="Times New Roman" w:cs="Times New Roman"/>
          <w:sz w:val="24"/>
          <w:szCs w:val="24"/>
        </w:rPr>
        <w:t>n kegiatan organisasi/instansi.</w:t>
      </w:r>
    </w:p>
    <w:p w:rsidR="001338F4" w:rsidRPr="0010636A" w:rsidRDefault="001338F4" w:rsidP="001338F4">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Aktivitas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elalu berkaitan dengan kegiatan </w:t>
      </w:r>
      <w:r w:rsidRPr="0010636A">
        <w:rPr>
          <w:rFonts w:ascii="Times New Roman" w:eastAsia="Times New Roman" w:hAnsi="Times New Roman" w:cs="Times New Roman"/>
          <w:sz w:val="24"/>
          <w:szCs w:val="24"/>
        </w:rPr>
        <w:t xml:space="preserve">manajemen untuk mencapai tujuan organisasi/instansi dan membina hubungan baik dengan internal maupun eksternal.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lang w:val="en-US"/>
        </w:rPr>
        <w:t xml:space="preserve"> </w:t>
      </w:r>
      <w:r w:rsidRPr="0010636A">
        <w:rPr>
          <w:rFonts w:ascii="Times New Roman" w:eastAsia="Times New Roman" w:hAnsi="Times New Roman" w:cs="Times New Roman"/>
          <w:sz w:val="24"/>
          <w:szCs w:val="24"/>
        </w:rPr>
        <w:t>ad</w:t>
      </w:r>
      <w:r>
        <w:rPr>
          <w:rFonts w:ascii="Times New Roman" w:eastAsia="Times New Roman" w:hAnsi="Times New Roman" w:cs="Times New Roman"/>
          <w:sz w:val="24"/>
          <w:szCs w:val="24"/>
        </w:rPr>
        <w:t xml:space="preserve">alah salah satu cara baik untuk </w:t>
      </w:r>
      <w:r w:rsidRPr="0010636A">
        <w:rPr>
          <w:rFonts w:ascii="Times New Roman" w:eastAsia="Times New Roman" w:hAnsi="Times New Roman" w:cs="Times New Roman"/>
          <w:sz w:val="24"/>
          <w:szCs w:val="24"/>
        </w:rPr>
        <w:t>dipergunakan terutama bagi seorang pemimpin dalam organisasi apapun dan dalam bidang apapun. Dalam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Public Relations</w:t>
      </w:r>
      <w:r w:rsidRPr="0010636A">
        <w:rPr>
          <w:rFonts w:ascii="Times New Roman" w:eastAsia="Times New Roman" w:hAnsi="Times New Roman" w:cs="Times New Roman"/>
          <w:sz w:val="24"/>
          <w:szCs w:val="24"/>
        </w:rPr>
        <w:t xml:space="preserve"> memahami ilmu komunikasi dan ilmu </w:t>
      </w:r>
      <w:r>
        <w:rPr>
          <w:rFonts w:ascii="Times New Roman" w:eastAsia="Times New Roman" w:hAnsi="Times New Roman" w:cs="Times New Roman"/>
          <w:sz w:val="24"/>
          <w:szCs w:val="24"/>
        </w:rPr>
        <w:t xml:space="preserve">psikologi atau </w:t>
      </w:r>
      <w:r w:rsidRPr="0010636A">
        <w:rPr>
          <w:rFonts w:ascii="Times New Roman" w:eastAsia="Times New Roman" w:hAnsi="Times New Roman" w:cs="Times New Roman"/>
          <w:sz w:val="24"/>
          <w:szCs w:val="24"/>
        </w:rPr>
        <w:t xml:space="preserve">ilmu jiwa, meskipun hanya alakadarnya. Akan lebih baik lagi </w:t>
      </w:r>
      <w:r>
        <w:rPr>
          <w:rFonts w:ascii="Times New Roman" w:eastAsia="Times New Roman" w:hAnsi="Times New Roman" w:cs="Times New Roman"/>
          <w:sz w:val="24"/>
          <w:szCs w:val="24"/>
        </w:rPr>
        <w:t xml:space="preserve">apabila mempelajari </w:t>
      </w:r>
      <w:r w:rsidRPr="0010636A">
        <w:rPr>
          <w:rFonts w:ascii="Times New Roman" w:eastAsia="Times New Roman" w:hAnsi="Times New Roman" w:cs="Times New Roman"/>
          <w:sz w:val="24"/>
          <w:szCs w:val="24"/>
        </w:rPr>
        <w:t xml:space="preserve">secara mendalam. Dengan demikian, akan disenangi, </w:t>
      </w:r>
      <w:r>
        <w:rPr>
          <w:rFonts w:ascii="Times New Roman" w:eastAsia="Times New Roman" w:hAnsi="Times New Roman" w:cs="Times New Roman"/>
          <w:sz w:val="24"/>
          <w:szCs w:val="24"/>
        </w:rPr>
        <w:lastRenderedPageBreak/>
        <w:t xml:space="preserve">disegani dan dihormati, baik </w:t>
      </w:r>
      <w:r w:rsidRPr="0010636A">
        <w:rPr>
          <w:rFonts w:ascii="Times New Roman" w:eastAsia="Times New Roman" w:hAnsi="Times New Roman" w:cs="Times New Roman"/>
          <w:sz w:val="24"/>
          <w:szCs w:val="24"/>
        </w:rPr>
        <w:t xml:space="preserve">oleh orang-orang yang berada di dalam organisasinya maupun di luar bidangnya. </w:t>
      </w:r>
    </w:p>
    <w:p w:rsidR="001338F4" w:rsidRDefault="001338F4" w:rsidP="001338F4">
      <w:pPr>
        <w:spacing w:after="0" w:line="480" w:lineRule="auto"/>
        <w:ind w:firstLine="540"/>
        <w:jc w:val="both"/>
        <w:rPr>
          <w:rFonts w:ascii="Times New Roman" w:eastAsia="Times New Roman" w:hAnsi="Times New Roman" w:cs="Times New Roman"/>
          <w:sz w:val="24"/>
          <w:szCs w:val="24"/>
        </w:rPr>
      </w:pPr>
      <w:bookmarkStart w:id="4" w:name="10"/>
      <w:bookmarkEnd w:id="4"/>
      <w:r w:rsidRPr="0010636A">
        <w:rPr>
          <w:rFonts w:ascii="Times New Roman" w:eastAsia="Times New Roman" w:hAnsi="Times New Roman" w:cs="Times New Roman"/>
          <w:sz w:val="24"/>
          <w:szCs w:val="24"/>
        </w:rPr>
        <w:t>Hubungan baik dengan internal perlu d</w:t>
      </w:r>
      <w:r>
        <w:rPr>
          <w:rFonts w:ascii="Times New Roman" w:eastAsia="Times New Roman" w:hAnsi="Times New Roman" w:cs="Times New Roman"/>
          <w:sz w:val="24"/>
          <w:szCs w:val="24"/>
        </w:rPr>
        <w:t xml:space="preserve">ijalin dan dijaga, agar terjadi </w:t>
      </w:r>
      <w:r w:rsidRPr="0010636A">
        <w:rPr>
          <w:rFonts w:ascii="Times New Roman" w:eastAsia="Times New Roman" w:hAnsi="Times New Roman" w:cs="Times New Roman"/>
          <w:sz w:val="24"/>
          <w:szCs w:val="24"/>
        </w:rPr>
        <w:t>harmonisasi didalam tubuh organisasi atau per</w:t>
      </w:r>
      <w:r>
        <w:rPr>
          <w:rFonts w:ascii="Times New Roman" w:eastAsia="Times New Roman" w:hAnsi="Times New Roman" w:cs="Times New Roman"/>
          <w:sz w:val="24"/>
          <w:szCs w:val="24"/>
        </w:rPr>
        <w:t xml:space="preserve">usahaan. Dengan adanya hubungan </w:t>
      </w:r>
      <w:r w:rsidRPr="0010636A">
        <w:rPr>
          <w:rFonts w:ascii="Times New Roman" w:eastAsia="Times New Roman" w:hAnsi="Times New Roman" w:cs="Times New Roman"/>
          <w:sz w:val="24"/>
          <w:szCs w:val="24"/>
        </w:rPr>
        <w:t>yang harmonis, maka tercipta suatu iklim yang</w:t>
      </w:r>
      <w:r>
        <w:rPr>
          <w:rFonts w:ascii="Times New Roman" w:eastAsia="Times New Roman" w:hAnsi="Times New Roman" w:cs="Times New Roman"/>
          <w:sz w:val="24"/>
          <w:szCs w:val="24"/>
        </w:rPr>
        <w:t xml:space="preserve"> kondusif antar karyawan dengan </w:t>
      </w:r>
      <w:r w:rsidRPr="0010636A">
        <w:rPr>
          <w:rFonts w:ascii="Times New Roman" w:eastAsia="Times New Roman" w:hAnsi="Times New Roman" w:cs="Times New Roman"/>
          <w:sz w:val="24"/>
          <w:szCs w:val="24"/>
        </w:rPr>
        <w:t>karyawan dan atasan dengan karyawan. Ikl</w:t>
      </w:r>
      <w:r>
        <w:rPr>
          <w:rFonts w:ascii="Times New Roman" w:eastAsia="Times New Roman" w:hAnsi="Times New Roman" w:cs="Times New Roman"/>
          <w:sz w:val="24"/>
          <w:szCs w:val="24"/>
        </w:rPr>
        <w:t xml:space="preserve">im yang kondusif di dalam tubuh </w:t>
      </w:r>
      <w:r w:rsidRPr="0010636A">
        <w:rPr>
          <w:rFonts w:ascii="Times New Roman" w:eastAsia="Times New Roman" w:hAnsi="Times New Roman" w:cs="Times New Roman"/>
          <w:sz w:val="24"/>
          <w:szCs w:val="24"/>
        </w:rPr>
        <w:t xml:space="preserve">organisasi tersebut akan menjadikan motivasi dalam diri masing-masing pihak, </w:t>
      </w:r>
      <w:r>
        <w:rPr>
          <w:rFonts w:ascii="Times New Roman" w:eastAsia="Times New Roman" w:hAnsi="Times New Roman" w:cs="Times New Roman"/>
          <w:sz w:val="24"/>
          <w:szCs w:val="24"/>
        </w:rPr>
        <w:t xml:space="preserve">baik </w:t>
      </w:r>
      <w:r w:rsidRPr="0010636A">
        <w:rPr>
          <w:rFonts w:ascii="Times New Roman" w:eastAsia="Times New Roman" w:hAnsi="Times New Roman" w:cs="Times New Roman"/>
          <w:sz w:val="24"/>
          <w:szCs w:val="24"/>
        </w:rPr>
        <w:t xml:space="preserve">karyawan maupun atasan untuk memajukan organisasi atau perusahaan, </w:t>
      </w:r>
      <w:r>
        <w:rPr>
          <w:rFonts w:ascii="Times New Roman" w:eastAsia="Times New Roman" w:hAnsi="Times New Roman" w:cs="Times New Roman"/>
          <w:sz w:val="24"/>
          <w:szCs w:val="24"/>
        </w:rPr>
        <w:t xml:space="preserve">selain itu </w:t>
      </w:r>
      <w:r w:rsidRPr="0010636A">
        <w:rPr>
          <w:rFonts w:ascii="Times New Roman" w:eastAsia="Times New Roman" w:hAnsi="Times New Roman" w:cs="Times New Roman"/>
          <w:sz w:val="24"/>
          <w:szCs w:val="24"/>
        </w:rPr>
        <w:t xml:space="preserve">juga akan melahirkan </w:t>
      </w:r>
      <w:r w:rsidRPr="0010636A">
        <w:rPr>
          <w:rFonts w:ascii="Times New Roman" w:eastAsia="Times New Roman" w:hAnsi="Times New Roman" w:cs="Times New Roman"/>
          <w:i/>
          <w:sz w:val="24"/>
          <w:szCs w:val="24"/>
        </w:rPr>
        <w:t xml:space="preserve">good image </w:t>
      </w:r>
      <w:r>
        <w:rPr>
          <w:rFonts w:ascii="Times New Roman" w:eastAsia="Times New Roman" w:hAnsi="Times New Roman" w:cs="Times New Roman"/>
          <w:sz w:val="24"/>
          <w:szCs w:val="24"/>
        </w:rPr>
        <w:t>di mata publik internal.</w:t>
      </w:r>
    </w:p>
    <w:p w:rsidR="001338F4" w:rsidRPr="0010636A" w:rsidRDefault="001338F4" w:rsidP="00BB2975">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Publik eksternal adalah mereka yang berada diluar organisasi atau </w:t>
      </w:r>
      <w:r>
        <w:rPr>
          <w:rFonts w:ascii="Times New Roman" w:eastAsia="Times New Roman" w:hAnsi="Times New Roman" w:cs="Times New Roman"/>
          <w:sz w:val="24"/>
          <w:szCs w:val="24"/>
        </w:rPr>
        <w:t xml:space="preserve">perusahaan, </w:t>
      </w:r>
      <w:r w:rsidRPr="0010636A">
        <w:rPr>
          <w:rFonts w:ascii="Times New Roman" w:eastAsia="Times New Roman" w:hAnsi="Times New Roman" w:cs="Times New Roman"/>
          <w:sz w:val="24"/>
          <w:szCs w:val="24"/>
        </w:rPr>
        <w:t xml:space="preserve">namun demikian publik eksternal tersebut terdapat hubungannya </w:t>
      </w:r>
      <w:r>
        <w:rPr>
          <w:rFonts w:ascii="Times New Roman" w:eastAsia="Times New Roman" w:hAnsi="Times New Roman" w:cs="Times New Roman"/>
          <w:sz w:val="24"/>
          <w:szCs w:val="24"/>
        </w:rPr>
        <w:t xml:space="preserve">dengan organisasi </w:t>
      </w:r>
      <w:r w:rsidRPr="0010636A">
        <w:rPr>
          <w:rFonts w:ascii="Times New Roman" w:eastAsia="Times New Roman" w:hAnsi="Times New Roman" w:cs="Times New Roman"/>
          <w:sz w:val="24"/>
          <w:szCs w:val="24"/>
        </w:rPr>
        <w:t xml:space="preserve">atau perusahaan. Publik mana yang menjadi sasaran, yaitu </w:t>
      </w:r>
      <w:r>
        <w:rPr>
          <w:rFonts w:ascii="Times New Roman" w:eastAsia="Times New Roman" w:hAnsi="Times New Roman" w:cs="Times New Roman"/>
          <w:sz w:val="24"/>
          <w:szCs w:val="24"/>
        </w:rPr>
        <w:t xml:space="preserve">publik yang menjadi </w:t>
      </w:r>
      <w:r w:rsidRPr="0010636A">
        <w:rPr>
          <w:rFonts w:ascii="Times New Roman" w:eastAsia="Times New Roman" w:hAnsi="Times New Roman" w:cs="Times New Roman"/>
          <w:sz w:val="24"/>
          <w:szCs w:val="24"/>
        </w:rPr>
        <w:t>segmen dari tujuan manajemen atau publik yang harus menjadi sasaran pembinaa</w:t>
      </w:r>
      <w:r>
        <w:rPr>
          <w:rFonts w:ascii="Times New Roman" w:eastAsia="Times New Roman" w:hAnsi="Times New Roman" w:cs="Times New Roman"/>
          <w:sz w:val="24"/>
          <w:szCs w:val="24"/>
        </w:rPr>
        <w:t xml:space="preserve">n </w:t>
      </w:r>
      <w:r w:rsidRPr="0010636A">
        <w:rPr>
          <w:rFonts w:ascii="Times New Roman" w:eastAsia="Times New Roman" w:hAnsi="Times New Roman" w:cs="Times New Roman"/>
          <w:sz w:val="24"/>
          <w:szCs w:val="24"/>
        </w:rPr>
        <w:t xml:space="preserve">hubungan bergantung pada sifat atau ruang lingkup </w:t>
      </w:r>
      <w:r>
        <w:rPr>
          <w:rFonts w:ascii="Times New Roman" w:eastAsia="Times New Roman" w:hAnsi="Times New Roman" w:cs="Times New Roman"/>
          <w:sz w:val="24"/>
          <w:szCs w:val="24"/>
        </w:rPr>
        <w:t xml:space="preserve">organisasi atau perusahaan itu </w:t>
      </w:r>
      <w:r w:rsidRPr="0010636A">
        <w:rPr>
          <w:rFonts w:ascii="Times New Roman" w:eastAsia="Times New Roman" w:hAnsi="Times New Roman" w:cs="Times New Roman"/>
          <w:sz w:val="24"/>
          <w:szCs w:val="24"/>
        </w:rPr>
        <w:t xml:space="preserve">sendiri. Meskipun demikian, ada beberapa </w:t>
      </w:r>
      <w:r>
        <w:rPr>
          <w:rFonts w:ascii="Times New Roman" w:eastAsia="Times New Roman" w:hAnsi="Times New Roman" w:cs="Times New Roman"/>
          <w:sz w:val="24"/>
          <w:szCs w:val="24"/>
        </w:rPr>
        <w:t xml:space="preserve">khalayak yang sama-sama menjadi </w:t>
      </w:r>
      <w:r w:rsidRPr="0010636A">
        <w:rPr>
          <w:rFonts w:ascii="Times New Roman" w:eastAsia="Times New Roman" w:hAnsi="Times New Roman" w:cs="Times New Roman"/>
          <w:sz w:val="24"/>
          <w:szCs w:val="24"/>
        </w:rPr>
        <w:t xml:space="preserve">kegiatanorganisasi atau perusahaan, seperti yang diungkapkan </w:t>
      </w:r>
      <w:r w:rsidRPr="0010636A">
        <w:rPr>
          <w:rFonts w:ascii="Times New Roman" w:eastAsia="Times New Roman" w:hAnsi="Times New Roman" w:cs="Times New Roman"/>
          <w:b/>
          <w:sz w:val="24"/>
          <w:szCs w:val="24"/>
        </w:rPr>
        <w:t>Effendi</w:t>
      </w:r>
      <w:r w:rsidRPr="0010636A">
        <w:rPr>
          <w:rFonts w:ascii="Times New Roman" w:eastAsia="Times New Roman" w:hAnsi="Times New Roman" w:cs="Times New Roman"/>
          <w:sz w:val="24"/>
          <w:szCs w:val="24"/>
        </w:rPr>
        <w:t xml:space="preserve">, dalam bukunya </w:t>
      </w:r>
      <w:r w:rsidRPr="0010636A">
        <w:rPr>
          <w:rFonts w:ascii="Times New Roman" w:eastAsia="Times New Roman" w:hAnsi="Times New Roman" w:cs="Times New Roman"/>
          <w:b/>
          <w:i/>
          <w:sz w:val="24"/>
          <w:szCs w:val="24"/>
        </w:rPr>
        <w:t xml:space="preserve">Human Relations </w:t>
      </w:r>
      <w:r w:rsidRPr="0010636A">
        <w:rPr>
          <w:rFonts w:ascii="Times New Roman" w:eastAsia="Times New Roman" w:hAnsi="Times New Roman" w:cs="Times New Roman"/>
          <w:b/>
          <w:sz w:val="24"/>
          <w:szCs w:val="24"/>
        </w:rPr>
        <w:t>dan</w:t>
      </w:r>
      <w:r w:rsidRPr="0010636A">
        <w:rPr>
          <w:rFonts w:ascii="Times New Roman" w:eastAsia="Times New Roman" w:hAnsi="Times New Roman" w:cs="Times New Roman"/>
          <w:b/>
          <w:i/>
          <w:sz w:val="24"/>
          <w:szCs w:val="24"/>
        </w:rPr>
        <w:t xml:space="preserve"> Public Relations</w:t>
      </w:r>
      <w:r w:rsidRPr="00106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10636A">
        <w:rPr>
          <w:rFonts w:ascii="Times New Roman" w:eastAsia="Times New Roman" w:hAnsi="Times New Roman" w:cs="Times New Roman"/>
          <w:sz w:val="24"/>
          <w:szCs w:val="24"/>
        </w:rPr>
        <w:t xml:space="preserve">yakni sebagai berikut : </w:t>
      </w:r>
    </w:p>
    <w:p w:rsidR="001338F4" w:rsidRPr="00EC62B0" w:rsidRDefault="001338F4" w:rsidP="00BB2975">
      <w:pPr>
        <w:pStyle w:val="ListParagraph"/>
        <w:numPr>
          <w:ilvl w:val="0"/>
          <w:numId w:val="31"/>
        </w:numPr>
        <w:spacing w:after="0" w:line="240" w:lineRule="auto"/>
        <w:ind w:left="1260"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pelanggan </w:t>
      </w:r>
      <w:r w:rsidRPr="00EC62B0">
        <w:rPr>
          <w:rFonts w:ascii="Times New Roman" w:eastAsia="Times New Roman" w:hAnsi="Times New Roman" w:cs="Times New Roman"/>
          <w:b/>
          <w:i/>
          <w:sz w:val="24"/>
          <w:szCs w:val="24"/>
        </w:rPr>
        <w:t xml:space="preserve">(Customer Relations) </w:t>
      </w:r>
      <w:r w:rsidRPr="00EC62B0">
        <w:rPr>
          <w:rFonts w:ascii="Times New Roman" w:eastAsia="Times New Roman" w:hAnsi="Times New Roman" w:cs="Times New Roman"/>
          <w:b/>
          <w:sz w:val="24"/>
          <w:szCs w:val="24"/>
        </w:rPr>
        <w:t xml:space="preserve">sukses yang besar diperoleh suatu perusahaan ialah mendapatkan pelanggan, karena itu, para pelanggan tetapa harus “dipegang”, caranya ialah dengan melakukan komunikasi, baik secara publisitas maupun periklanan. </w:t>
      </w:r>
    </w:p>
    <w:p w:rsidR="001338F4" w:rsidRPr="00EC62B0" w:rsidRDefault="001338F4" w:rsidP="00BB2975">
      <w:pPr>
        <w:pStyle w:val="ListParagraph"/>
        <w:numPr>
          <w:ilvl w:val="0"/>
          <w:numId w:val="31"/>
        </w:numPr>
        <w:spacing w:after="0" w:line="240" w:lineRule="auto"/>
        <w:ind w:left="1260"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masyarakat sekitar </w:t>
      </w:r>
      <w:r w:rsidRPr="00EC62B0">
        <w:rPr>
          <w:rFonts w:ascii="Times New Roman" w:eastAsia="Times New Roman" w:hAnsi="Times New Roman" w:cs="Times New Roman"/>
          <w:b/>
          <w:i/>
          <w:sz w:val="24"/>
          <w:szCs w:val="24"/>
        </w:rPr>
        <w:t>(Community Relations</w:t>
      </w:r>
      <w:r w:rsidRPr="00EC62B0">
        <w:rPr>
          <w:rFonts w:ascii="Times New Roman" w:eastAsia="Times New Roman" w:hAnsi="Times New Roman" w:cs="Times New Roman"/>
          <w:b/>
          <w:sz w:val="24"/>
          <w:szCs w:val="24"/>
        </w:rPr>
        <w:t xml:space="preserve">) hubungan dengan masyarakat sekitar senantiasa diperlukan. </w:t>
      </w:r>
    </w:p>
    <w:p w:rsidR="001338F4" w:rsidRPr="00EC62B0" w:rsidRDefault="001338F4" w:rsidP="00BB2975">
      <w:pPr>
        <w:pStyle w:val="ListParagraph"/>
        <w:numPr>
          <w:ilvl w:val="0"/>
          <w:numId w:val="31"/>
        </w:numPr>
        <w:spacing w:after="0" w:line="240" w:lineRule="auto"/>
        <w:ind w:left="1260"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pemerintah </w:t>
      </w:r>
      <w:r w:rsidRPr="00EC62B0">
        <w:rPr>
          <w:rFonts w:ascii="Times New Roman" w:eastAsia="Times New Roman" w:hAnsi="Times New Roman" w:cs="Times New Roman"/>
          <w:b/>
          <w:i/>
          <w:sz w:val="24"/>
          <w:szCs w:val="24"/>
        </w:rPr>
        <w:t>(Government Relations)</w:t>
      </w:r>
      <w:r w:rsidRPr="00EC62B0">
        <w:rPr>
          <w:rFonts w:ascii="Times New Roman" w:eastAsia="Times New Roman" w:hAnsi="Times New Roman" w:cs="Times New Roman"/>
          <w:b/>
          <w:sz w:val="24"/>
          <w:szCs w:val="24"/>
        </w:rPr>
        <w:t xml:space="preserve">pembinaan melalui pemerintah melalui jalan </w:t>
      </w:r>
      <w:r w:rsidRPr="00EC62B0">
        <w:rPr>
          <w:rFonts w:ascii="Times New Roman" w:eastAsia="Times New Roman" w:hAnsi="Times New Roman" w:cs="Times New Roman"/>
          <w:b/>
          <w:sz w:val="24"/>
          <w:szCs w:val="24"/>
        </w:rPr>
        <w:lastRenderedPageBreak/>
        <w:t xml:space="preserve">memlihara komunikasi akan membantu lancarnya </w:t>
      </w:r>
      <w:r w:rsidRPr="00EC62B0">
        <w:rPr>
          <w:rFonts w:ascii="Times New Roman" w:eastAsia="Times New Roman" w:hAnsi="Times New Roman" w:cs="Times New Roman"/>
          <w:b/>
          <w:i/>
          <w:sz w:val="24"/>
          <w:szCs w:val="24"/>
        </w:rPr>
        <w:t>eksternal publik relations</w:t>
      </w:r>
      <w:r w:rsidRPr="00EC62B0">
        <w:rPr>
          <w:rFonts w:ascii="Times New Roman" w:eastAsia="Times New Roman" w:hAnsi="Times New Roman" w:cs="Times New Roman"/>
          <w:b/>
          <w:sz w:val="24"/>
          <w:szCs w:val="24"/>
        </w:rPr>
        <w:t>. Bila dijumpai kesulitan-kesulitan, dapat segera dipecahkan karena hubungan baik telah terpelihara semula.</w:t>
      </w:r>
      <w:bookmarkStart w:id="5" w:name="11"/>
      <w:bookmarkEnd w:id="5"/>
    </w:p>
    <w:p w:rsidR="001338F4" w:rsidRDefault="001338F4" w:rsidP="00BB2975">
      <w:pPr>
        <w:pStyle w:val="ListParagraph"/>
        <w:numPr>
          <w:ilvl w:val="0"/>
          <w:numId w:val="31"/>
        </w:numPr>
        <w:spacing w:after="0" w:line="240" w:lineRule="auto"/>
        <w:ind w:left="1260"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pers (Press Relations) pers disini ialah dalam arti luas, yakni semua media massa. Hubungan yang senantiasa terpelihara dengan media massa akan membantu lancarnya publikasi. (1993:77) </w:t>
      </w:r>
    </w:p>
    <w:p w:rsidR="001338F4" w:rsidRDefault="001338F4" w:rsidP="001338F4">
      <w:pPr>
        <w:pStyle w:val="ListParagraph"/>
        <w:spacing w:after="0" w:line="240" w:lineRule="auto"/>
        <w:ind w:left="2127" w:right="566"/>
        <w:jc w:val="both"/>
        <w:rPr>
          <w:rFonts w:ascii="Times New Roman" w:eastAsia="Times New Roman" w:hAnsi="Times New Roman" w:cs="Times New Roman"/>
          <w:b/>
          <w:sz w:val="24"/>
          <w:szCs w:val="24"/>
        </w:rPr>
      </w:pPr>
    </w:p>
    <w:p w:rsidR="001338F4" w:rsidRPr="00EB17E7" w:rsidRDefault="001338F4" w:rsidP="001338F4">
      <w:pPr>
        <w:spacing w:after="0" w:line="240" w:lineRule="auto"/>
        <w:ind w:right="566"/>
        <w:jc w:val="both"/>
        <w:rPr>
          <w:rFonts w:ascii="Times New Roman" w:eastAsia="Times New Roman" w:hAnsi="Times New Roman" w:cs="Times New Roman"/>
          <w:b/>
          <w:sz w:val="24"/>
          <w:szCs w:val="24"/>
        </w:rPr>
      </w:pPr>
    </w:p>
    <w:p w:rsidR="001338F4" w:rsidRPr="003777E4" w:rsidRDefault="001338F4" w:rsidP="00BB2975">
      <w:pPr>
        <w:spacing w:after="0" w:line="480" w:lineRule="auto"/>
        <w:ind w:firstLine="630"/>
        <w:jc w:val="both"/>
        <w:rPr>
          <w:rFonts w:ascii="Times New Roman" w:eastAsia="Times New Roman" w:hAnsi="Times New Roman" w:cs="Times New Roman"/>
          <w:sz w:val="24"/>
          <w:szCs w:val="24"/>
          <w:lang w:val="en-US"/>
        </w:rPr>
      </w:pPr>
      <w:r w:rsidRPr="0010636A">
        <w:rPr>
          <w:rFonts w:ascii="Times New Roman" w:eastAsia="Times New Roman" w:hAnsi="Times New Roman" w:cs="Times New Roman"/>
          <w:sz w:val="24"/>
          <w:szCs w:val="24"/>
        </w:rPr>
        <w:t xml:space="preserve">Hal penting dari eksternal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 adalah mengadakan </w:t>
      </w:r>
      <w:r>
        <w:rPr>
          <w:rFonts w:ascii="Times New Roman" w:eastAsia="Times New Roman" w:hAnsi="Times New Roman" w:cs="Times New Roman"/>
          <w:sz w:val="24"/>
          <w:szCs w:val="24"/>
        </w:rPr>
        <w:t xml:space="preserve">komunikasi </w:t>
      </w:r>
      <w:r w:rsidRPr="0010636A">
        <w:rPr>
          <w:rFonts w:ascii="Times New Roman" w:eastAsia="Times New Roman" w:hAnsi="Times New Roman" w:cs="Times New Roman"/>
          <w:sz w:val="24"/>
          <w:szCs w:val="24"/>
        </w:rPr>
        <w:t>secara efektif dan bersifat in</w:t>
      </w:r>
      <w:r>
        <w:rPr>
          <w:rFonts w:ascii="Times New Roman" w:eastAsia="Times New Roman" w:hAnsi="Times New Roman" w:cs="Times New Roman"/>
          <w:sz w:val="24"/>
          <w:szCs w:val="24"/>
        </w:rPr>
        <w:t xml:space="preserve">formative, </w:t>
      </w:r>
      <w:r w:rsidRPr="0010636A">
        <w:rPr>
          <w:rFonts w:ascii="Times New Roman" w:eastAsia="Times New Roman" w:hAnsi="Times New Roman" w:cs="Times New Roman"/>
          <w:sz w:val="24"/>
          <w:szCs w:val="24"/>
        </w:rPr>
        <w:t xml:space="preserve">persuasive serta ditunjukan </w:t>
      </w:r>
      <w:r>
        <w:rPr>
          <w:rFonts w:ascii="Times New Roman" w:eastAsia="Times New Roman" w:hAnsi="Times New Roman" w:cs="Times New Roman"/>
          <w:sz w:val="24"/>
          <w:szCs w:val="24"/>
        </w:rPr>
        <w:t>kepada publik di</w:t>
      </w:r>
      <w:r w:rsidRPr="0010636A">
        <w:rPr>
          <w:rFonts w:ascii="Times New Roman" w:eastAsia="Times New Roman" w:hAnsi="Times New Roman" w:cs="Times New Roman"/>
          <w:sz w:val="24"/>
          <w:szCs w:val="24"/>
        </w:rPr>
        <w:t xml:space="preserve">luar instansi, maksudnya bahwa komunikasi yang dilakukan </w:t>
      </w:r>
      <w:r>
        <w:rPr>
          <w:rFonts w:ascii="Times New Roman" w:eastAsia="Times New Roman" w:hAnsi="Times New Roman" w:cs="Times New Roman"/>
          <w:sz w:val="24"/>
          <w:szCs w:val="24"/>
        </w:rPr>
        <w:t xml:space="preserve">harus dapat </w:t>
      </w:r>
      <w:r w:rsidRPr="0010636A">
        <w:rPr>
          <w:rFonts w:ascii="Times New Roman" w:eastAsia="Times New Roman" w:hAnsi="Times New Roman" w:cs="Times New Roman"/>
          <w:sz w:val="24"/>
          <w:szCs w:val="24"/>
        </w:rPr>
        <w:t>menjelaskan dan mengajak kepada khalayak agar mengikuti atau ter</w:t>
      </w:r>
      <w:r>
        <w:rPr>
          <w:rFonts w:ascii="Times New Roman" w:eastAsia="Times New Roman" w:hAnsi="Times New Roman" w:cs="Times New Roman"/>
          <w:sz w:val="24"/>
          <w:szCs w:val="24"/>
        </w:rPr>
        <w:t xml:space="preserve">pengaruh </w:t>
      </w:r>
      <w:r w:rsidRPr="0010636A">
        <w:rPr>
          <w:rFonts w:ascii="Times New Roman" w:eastAsia="Times New Roman" w:hAnsi="Times New Roman" w:cs="Times New Roman"/>
          <w:sz w:val="24"/>
          <w:szCs w:val="24"/>
        </w:rPr>
        <w:t>terhadap informasi yang disampaikan. Bagi s</w:t>
      </w:r>
      <w:r>
        <w:rPr>
          <w:rFonts w:ascii="Times New Roman" w:eastAsia="Times New Roman" w:hAnsi="Times New Roman" w:cs="Times New Roman"/>
          <w:sz w:val="24"/>
          <w:szCs w:val="24"/>
        </w:rPr>
        <w:t xml:space="preserve">uatu perusahaan atau organisasi </w:t>
      </w:r>
      <w:r w:rsidRPr="0010636A">
        <w:rPr>
          <w:rFonts w:ascii="Times New Roman" w:eastAsia="Times New Roman" w:hAnsi="Times New Roman" w:cs="Times New Roman"/>
          <w:sz w:val="24"/>
          <w:szCs w:val="24"/>
        </w:rPr>
        <w:t xml:space="preserve">menjalin hubungan yang baik dengan pihak diluar organisasi atau perusahaan (eksternal) merupakan suatu keharusan dalam upaya membina saling pengertian, menanamkan motivasi partisipasi publik dalam upaya menciptakan </w:t>
      </w:r>
      <w:r w:rsidRPr="0010636A">
        <w:rPr>
          <w:rFonts w:ascii="Times New Roman" w:eastAsia="Times New Roman" w:hAnsi="Times New Roman" w:cs="Times New Roman"/>
          <w:i/>
          <w:sz w:val="24"/>
          <w:szCs w:val="24"/>
        </w:rPr>
        <w:t>good will</w:t>
      </w:r>
      <w:r w:rsidRPr="0010636A">
        <w:rPr>
          <w:rFonts w:ascii="Times New Roman" w:eastAsia="Times New Roman" w:hAnsi="Times New Roman" w:cs="Times New Roman"/>
          <w:sz w:val="24"/>
          <w:szCs w:val="24"/>
        </w:rPr>
        <w:t>, kepercaya</w:t>
      </w:r>
      <w:r>
        <w:rPr>
          <w:rFonts w:ascii="Times New Roman" w:eastAsia="Times New Roman" w:hAnsi="Times New Roman" w:cs="Times New Roman"/>
          <w:sz w:val="24"/>
          <w:szCs w:val="24"/>
        </w:rPr>
        <w:t>an dan kerjasama yang harmonis.</w:t>
      </w:r>
    </w:p>
    <w:p w:rsidR="00E67444" w:rsidRPr="003A1E82" w:rsidRDefault="00E67444" w:rsidP="00E67444">
      <w:pPr>
        <w:spacing w:after="0" w:line="480" w:lineRule="auto"/>
        <w:ind w:right="-1"/>
        <w:jc w:val="both"/>
        <w:rPr>
          <w:rFonts w:ascii="Times New Roman" w:eastAsia="Times New Roman" w:hAnsi="Times New Roman" w:cs="Times New Roman"/>
          <w:sz w:val="24"/>
          <w:szCs w:val="24"/>
          <w:lang w:val="en-US" w:eastAsia="id-ID"/>
        </w:rPr>
      </w:pPr>
    </w:p>
    <w:p w:rsidR="00022E02" w:rsidRPr="00114314" w:rsidRDefault="00B4234B" w:rsidP="003A1E82">
      <w:pPr>
        <w:pStyle w:val="ListParagraph"/>
        <w:spacing w:after="0" w:line="480" w:lineRule="auto"/>
        <w:ind w:left="0" w:right="-1"/>
        <w:rPr>
          <w:rFonts w:ascii="Times New Roman" w:eastAsia="Times New Roman" w:hAnsi="Times New Roman" w:cs="Times New Roman"/>
          <w:b/>
          <w:sz w:val="24"/>
          <w:szCs w:val="24"/>
          <w:lang w:val="en-US" w:eastAsia="id-ID"/>
        </w:rPr>
      </w:pPr>
      <w:r w:rsidRPr="00114314">
        <w:rPr>
          <w:rFonts w:ascii="Times New Roman" w:eastAsia="Times New Roman" w:hAnsi="Times New Roman" w:cs="Times New Roman"/>
          <w:b/>
          <w:sz w:val="24"/>
          <w:szCs w:val="24"/>
          <w:lang w:val="en-US" w:eastAsia="id-ID"/>
        </w:rPr>
        <w:t xml:space="preserve">2.3  </w:t>
      </w:r>
      <w:r w:rsidR="00114314">
        <w:rPr>
          <w:rFonts w:ascii="Times New Roman" w:eastAsia="Times New Roman" w:hAnsi="Times New Roman" w:cs="Times New Roman"/>
          <w:b/>
          <w:sz w:val="24"/>
          <w:szCs w:val="24"/>
          <w:lang w:val="en-US" w:eastAsia="id-ID"/>
        </w:rPr>
        <w:t xml:space="preserve"> </w:t>
      </w:r>
      <w:r w:rsidRPr="00114314">
        <w:rPr>
          <w:rFonts w:ascii="Times New Roman" w:eastAsia="Times New Roman" w:hAnsi="Times New Roman" w:cs="Times New Roman"/>
          <w:b/>
          <w:sz w:val="24"/>
          <w:szCs w:val="24"/>
          <w:lang w:val="en-US" w:eastAsia="id-ID"/>
        </w:rPr>
        <w:t xml:space="preserve">Remaja </w:t>
      </w:r>
    </w:p>
    <w:p w:rsidR="00114314" w:rsidRPr="00114314" w:rsidRDefault="00114314" w:rsidP="00114314">
      <w:pPr>
        <w:pStyle w:val="ListParagraph"/>
        <w:spacing w:line="480" w:lineRule="auto"/>
        <w:ind w:left="0" w:firstLine="567"/>
        <w:jc w:val="both"/>
        <w:rPr>
          <w:rFonts w:ascii="Times New Roman" w:hAnsi="Times New Roman" w:cs="Times New Roman"/>
          <w:b/>
          <w:sz w:val="24"/>
          <w:szCs w:val="24"/>
          <w:lang w:val="en-US"/>
        </w:rPr>
      </w:pPr>
      <w:r w:rsidRPr="00A20F8D">
        <w:rPr>
          <w:rFonts w:ascii="Times New Roman" w:hAnsi="Times New Roman" w:cs="Times New Roman"/>
          <w:sz w:val="24"/>
          <w:szCs w:val="24"/>
        </w:rPr>
        <w:t>Remaja berasal dari kata latin yaitu</w:t>
      </w:r>
      <w:r w:rsidRPr="00A20F8D">
        <w:rPr>
          <w:rFonts w:ascii="Times New Roman" w:hAnsi="Times New Roman" w:cs="Times New Roman"/>
          <w:i/>
          <w:sz w:val="24"/>
          <w:szCs w:val="24"/>
        </w:rPr>
        <w:t xml:space="preserve"> adolensence</w:t>
      </w:r>
      <w:r w:rsidRPr="00A20F8D">
        <w:rPr>
          <w:rFonts w:ascii="Times New Roman" w:hAnsi="Times New Roman" w:cs="Times New Roman"/>
          <w:sz w:val="24"/>
          <w:szCs w:val="24"/>
        </w:rPr>
        <w:t xml:space="preserve"> yang berarti tumbuh atau tumbuh menjadi dewasa. Istilah </w:t>
      </w:r>
      <w:r w:rsidRPr="00A20F8D">
        <w:rPr>
          <w:rFonts w:ascii="Times New Roman" w:hAnsi="Times New Roman" w:cs="Times New Roman"/>
          <w:i/>
          <w:sz w:val="24"/>
          <w:szCs w:val="24"/>
        </w:rPr>
        <w:t xml:space="preserve">adolensence </w:t>
      </w:r>
      <w:r w:rsidRPr="00A20F8D">
        <w:rPr>
          <w:rFonts w:ascii="Times New Roman" w:hAnsi="Times New Roman" w:cs="Times New Roman"/>
          <w:sz w:val="24"/>
          <w:szCs w:val="24"/>
        </w:rPr>
        <w:t>mempunyai arti yang lebih luas lagi yang mencakup kematangan mental, emosional sosial dan fisik.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Remaja </w:t>
      </w:r>
      <w:r w:rsidR="0026694B">
        <w:rPr>
          <w:rFonts w:ascii="Times New Roman" w:hAnsi="Times New Roman" w:cs="Times New Roman"/>
          <w:color w:val="000000" w:themeColor="text1"/>
          <w:sz w:val="24"/>
          <w:shd w:val="clear" w:color="auto" w:fill="FFFFFF"/>
        </w:rPr>
        <w:t xml:space="preserve">Remaja </w:t>
      </w:r>
      <w:r w:rsidR="0026694B" w:rsidRPr="00BD2FEF">
        <w:rPr>
          <w:rFonts w:ascii="Times New Roman" w:hAnsi="Times New Roman" w:cs="Times New Roman"/>
          <w:color w:val="000000" w:themeColor="text1"/>
          <w:sz w:val="24"/>
          <w:shd w:val="clear" w:color="auto" w:fill="FFFFFF"/>
        </w:rPr>
        <w:t>adalah masa dimana seorang manusia sedang berada dalam pencarian jati dirinya, ingin mengenal siapa dirinya sebenarnya.</w:t>
      </w:r>
      <w:proofErr w:type="gramEnd"/>
      <w:r w:rsidR="0026694B" w:rsidRPr="00BD2FEF">
        <w:rPr>
          <w:rFonts w:ascii="Times New Roman" w:hAnsi="Times New Roman" w:cs="Times New Roman"/>
          <w:color w:val="000000" w:themeColor="text1"/>
          <w:sz w:val="24"/>
          <w:shd w:val="clear" w:color="auto" w:fill="FFFFFF"/>
        </w:rPr>
        <w:t xml:space="preserve"> Seorang manusia dikatan remaja, jika ia sudah menginjak usia 17 tahun.</w:t>
      </w:r>
      <w:r w:rsidRPr="00A20F8D">
        <w:rPr>
          <w:rFonts w:ascii="Times New Roman" w:hAnsi="Times New Roman" w:cs="Times New Roman"/>
          <w:sz w:val="24"/>
          <w:szCs w:val="24"/>
        </w:rPr>
        <w:t>Pada umumnya masa remaja dibagi menjadi dua priode, yaitu :</w:t>
      </w:r>
    </w:p>
    <w:p w:rsidR="00114314" w:rsidRPr="0054768C" w:rsidRDefault="00114314" w:rsidP="00114314">
      <w:pPr>
        <w:pStyle w:val="ListParagraph"/>
        <w:numPr>
          <w:ilvl w:val="0"/>
          <w:numId w:val="2"/>
        </w:numPr>
        <w:tabs>
          <w:tab w:val="left" w:pos="426"/>
        </w:tabs>
        <w:spacing w:line="480" w:lineRule="auto"/>
        <w:ind w:left="426" w:hanging="426"/>
        <w:jc w:val="both"/>
        <w:rPr>
          <w:rFonts w:ascii="Times New Roman" w:hAnsi="Times New Roman" w:cs="Times New Roman"/>
          <w:sz w:val="24"/>
          <w:szCs w:val="24"/>
        </w:rPr>
      </w:pPr>
      <w:r w:rsidRPr="0054768C">
        <w:rPr>
          <w:rFonts w:ascii="Times New Roman" w:hAnsi="Times New Roman" w:cs="Times New Roman"/>
          <w:sz w:val="24"/>
          <w:szCs w:val="24"/>
        </w:rPr>
        <w:lastRenderedPageBreak/>
        <w:t xml:space="preserve">Periode Masa Puber usia 12 - 18 tahun </w:t>
      </w:r>
    </w:p>
    <w:p w:rsidR="00114314" w:rsidRPr="0054768C" w:rsidRDefault="00114314" w:rsidP="00114314">
      <w:pPr>
        <w:pStyle w:val="ListParagraph"/>
        <w:numPr>
          <w:ilvl w:val="0"/>
          <w:numId w:val="3"/>
        </w:numPr>
        <w:tabs>
          <w:tab w:val="left" w:pos="993"/>
        </w:tabs>
        <w:spacing w:line="480" w:lineRule="auto"/>
        <w:ind w:left="851"/>
        <w:jc w:val="both"/>
        <w:rPr>
          <w:rFonts w:ascii="Times New Roman" w:hAnsi="Times New Roman" w:cs="Times New Roman"/>
          <w:sz w:val="24"/>
          <w:szCs w:val="24"/>
        </w:rPr>
      </w:pPr>
      <w:r w:rsidRPr="0054768C">
        <w:rPr>
          <w:rFonts w:ascii="Times New Roman" w:hAnsi="Times New Roman" w:cs="Times New Roman"/>
          <w:sz w:val="24"/>
          <w:szCs w:val="24"/>
        </w:rPr>
        <w:t>Masa Pra Pubertas adalah peralihan dari masa akhir kanak – kanak ke masa awal pubertas. Cirinya adalah anak tidak suka diperlakukan seperti anak kecil lagi dan mulai bersikap kristis.</w:t>
      </w:r>
    </w:p>
    <w:p w:rsidR="00114314" w:rsidRPr="00F96889" w:rsidRDefault="00114314" w:rsidP="00114314">
      <w:pPr>
        <w:pStyle w:val="ListParagraph"/>
        <w:numPr>
          <w:ilvl w:val="0"/>
          <w:numId w:val="3"/>
        </w:numPr>
        <w:tabs>
          <w:tab w:val="left" w:pos="993"/>
        </w:tabs>
        <w:spacing w:line="480" w:lineRule="auto"/>
        <w:ind w:left="851"/>
        <w:jc w:val="both"/>
        <w:rPr>
          <w:rFonts w:ascii="Times New Roman" w:hAnsi="Times New Roman" w:cs="Times New Roman"/>
          <w:sz w:val="24"/>
          <w:szCs w:val="24"/>
        </w:rPr>
      </w:pPr>
      <w:r w:rsidRPr="0054768C">
        <w:rPr>
          <w:rFonts w:ascii="Times New Roman" w:hAnsi="Times New Roman" w:cs="Times New Roman"/>
          <w:sz w:val="24"/>
          <w:szCs w:val="24"/>
        </w:rPr>
        <w:t>Masa Pubertas usia 14 – 16 tahun yang disebut remaja awal, dengan ciri mulai cemas dan bingung dengan perubahan fisiknya, memperhatikan penampilan, sikapnya tidak menentu, suka berkelompok.</w:t>
      </w:r>
    </w:p>
    <w:p w:rsidR="00114314" w:rsidRPr="0054768C" w:rsidRDefault="00114314" w:rsidP="00114314">
      <w:pPr>
        <w:pStyle w:val="ListParagraph"/>
        <w:numPr>
          <w:ilvl w:val="0"/>
          <w:numId w:val="2"/>
        </w:numPr>
        <w:tabs>
          <w:tab w:val="left" w:pos="426"/>
        </w:tabs>
        <w:spacing w:line="480" w:lineRule="auto"/>
        <w:ind w:left="426" w:hanging="426"/>
        <w:jc w:val="both"/>
        <w:rPr>
          <w:rFonts w:ascii="Times New Roman" w:hAnsi="Times New Roman" w:cs="Times New Roman"/>
          <w:sz w:val="24"/>
          <w:szCs w:val="24"/>
        </w:rPr>
      </w:pPr>
      <w:r w:rsidRPr="0054768C">
        <w:rPr>
          <w:rFonts w:ascii="Times New Roman" w:hAnsi="Times New Roman" w:cs="Times New Roman"/>
          <w:sz w:val="24"/>
          <w:szCs w:val="24"/>
        </w:rPr>
        <w:t>Periode Remaja Adolesen usia 19 – 21 tahun</w:t>
      </w:r>
    </w:p>
    <w:p w:rsidR="00B4234B" w:rsidRDefault="00114314" w:rsidP="00114314">
      <w:pPr>
        <w:pStyle w:val="ListParagraph"/>
        <w:spacing w:after="0" w:line="480" w:lineRule="auto"/>
        <w:ind w:left="0" w:right="-1" w:firstLine="540"/>
        <w:rPr>
          <w:rFonts w:ascii="Times New Roman" w:hAnsi="Times New Roman" w:cs="Times New Roman"/>
          <w:sz w:val="24"/>
          <w:szCs w:val="24"/>
        </w:rPr>
      </w:pPr>
      <w:r w:rsidRPr="0054768C">
        <w:rPr>
          <w:rFonts w:ascii="Times New Roman" w:hAnsi="Times New Roman" w:cs="Times New Roman"/>
          <w:sz w:val="24"/>
          <w:szCs w:val="24"/>
        </w:rPr>
        <w:t>Usia ini merupakan masa remaja akhir. Beberapa sifat penting pada masa ini adalah perhatiannya tertutup pada hal – hal realistis, mulai menyadari akan realitas, sikapnya mulai jelas tentang hidup, dan mulai nampak bakat dan minat yang dimilikinya.</w:t>
      </w:r>
    </w:p>
    <w:p w:rsidR="0034699D" w:rsidRPr="0034699D" w:rsidRDefault="0034699D" w:rsidP="0034699D">
      <w:pPr>
        <w:pStyle w:val="ListParagraph"/>
        <w:spacing w:after="0" w:line="480" w:lineRule="auto"/>
        <w:ind w:left="0" w:right="-1" w:firstLine="540"/>
        <w:jc w:val="both"/>
        <w:rPr>
          <w:rFonts w:ascii="Times New Roman" w:hAnsi="Times New Roman" w:cs="Times New Roman"/>
          <w:sz w:val="24"/>
          <w:szCs w:val="24"/>
          <w:lang w:val="en-US"/>
        </w:rPr>
      </w:pPr>
      <w:r w:rsidRPr="0034699D">
        <w:rPr>
          <w:rFonts w:ascii="Times New Roman" w:hAnsi="Times New Roman" w:cs="Times New Roman"/>
          <w:sz w:val="24"/>
          <w:szCs w:val="24"/>
        </w:rPr>
        <w:t xml:space="preserve">Menurut </w:t>
      </w:r>
      <w:r w:rsidRPr="0034699D">
        <w:rPr>
          <w:rFonts w:ascii="Times New Roman" w:hAnsi="Times New Roman" w:cs="Times New Roman"/>
          <w:b/>
          <w:sz w:val="24"/>
          <w:szCs w:val="24"/>
        </w:rPr>
        <w:t>Zakiah Daradjat</w:t>
      </w:r>
      <w:r w:rsidRPr="0034699D">
        <w:rPr>
          <w:rFonts w:ascii="Times New Roman" w:hAnsi="Times New Roman" w:cs="Times New Roman"/>
          <w:sz w:val="24"/>
          <w:szCs w:val="24"/>
        </w:rPr>
        <w:t xml:space="preserve"> dalam buku berjudul </w:t>
      </w:r>
      <w:r w:rsidRPr="0034699D">
        <w:rPr>
          <w:rFonts w:ascii="Times New Roman" w:hAnsi="Times New Roman" w:cs="Times New Roman"/>
          <w:b/>
          <w:sz w:val="24"/>
          <w:szCs w:val="24"/>
        </w:rPr>
        <w:t>Psikologi Remaja</w:t>
      </w:r>
      <w:r w:rsidRPr="0034699D">
        <w:rPr>
          <w:rFonts w:ascii="Times New Roman" w:hAnsi="Times New Roman" w:cs="Times New Roman"/>
          <w:sz w:val="24"/>
          <w:szCs w:val="24"/>
        </w:rPr>
        <w:t xml:space="preserve"> yang dimaksud dengan masa remaja yaitu “</w:t>
      </w:r>
      <w:r w:rsidRPr="0034699D">
        <w:rPr>
          <w:rFonts w:ascii="Times New Roman" w:hAnsi="Times New Roman" w:cs="Times New Roman"/>
          <w:b/>
          <w:sz w:val="24"/>
          <w:szCs w:val="24"/>
        </w:rPr>
        <w:t>Satu tingkat umur, di mana anak-anak tidak anak-anak lagi, akan tetapi belum bisa dipandang dewasa.” (1992:28)</w:t>
      </w:r>
      <w:r>
        <w:rPr>
          <w:rFonts w:ascii="Times New Roman" w:hAnsi="Times New Roman" w:cs="Times New Roman"/>
          <w:sz w:val="24"/>
          <w:szCs w:val="24"/>
        </w:rPr>
        <w:t xml:space="preserve">. </w:t>
      </w:r>
      <w:r w:rsidRPr="0034699D">
        <w:rPr>
          <w:rFonts w:ascii="Times New Roman" w:hAnsi="Times New Roman" w:cs="Times New Roman"/>
          <w:sz w:val="24"/>
          <w:szCs w:val="24"/>
        </w:rPr>
        <w:t xml:space="preserve">Jadi remaja adalah umur yang belum dapat menjembatani antara anak-anak dan umur dewasa. Remaja adalah usia dimana seorang anak mengalami masa transisi atau masa peralihan dalam mencari identitas diri. </w:t>
      </w:r>
    </w:p>
    <w:p w:rsidR="00114314" w:rsidRPr="00114314" w:rsidRDefault="00114314" w:rsidP="00114314">
      <w:pPr>
        <w:pStyle w:val="ListParagraph"/>
        <w:spacing w:after="0" w:line="480" w:lineRule="auto"/>
        <w:ind w:left="0" w:right="-1" w:firstLine="540"/>
        <w:rPr>
          <w:rFonts w:ascii="Times New Roman" w:hAnsi="Times New Roman" w:cs="Times New Roman"/>
          <w:sz w:val="24"/>
          <w:szCs w:val="24"/>
          <w:lang w:val="en-US"/>
        </w:rPr>
      </w:pPr>
    </w:p>
    <w:p w:rsidR="00114314" w:rsidRPr="00114314" w:rsidRDefault="00114314" w:rsidP="00114314">
      <w:pPr>
        <w:pStyle w:val="ListParagraph"/>
        <w:numPr>
          <w:ilvl w:val="1"/>
          <w:numId w:val="32"/>
        </w:numPr>
        <w:spacing w:after="0" w:line="480" w:lineRule="auto"/>
        <w:ind w:right="-1"/>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Pr="00114314">
        <w:rPr>
          <w:rFonts w:ascii="Times New Roman" w:eastAsia="Times New Roman" w:hAnsi="Times New Roman" w:cs="Times New Roman"/>
          <w:sz w:val="24"/>
          <w:szCs w:val="24"/>
          <w:lang w:val="en-US" w:eastAsia="id-ID"/>
        </w:rPr>
        <w:t xml:space="preserve"> </w:t>
      </w:r>
      <w:r w:rsidRPr="00114314">
        <w:rPr>
          <w:rFonts w:ascii="Times New Roman" w:hAnsi="Times New Roman" w:cs="Times New Roman"/>
          <w:b/>
          <w:sz w:val="24"/>
          <w:szCs w:val="24"/>
        </w:rPr>
        <w:t>Kenakalan Remaja</w:t>
      </w:r>
    </w:p>
    <w:p w:rsidR="00F92F5A" w:rsidRPr="0026694B" w:rsidRDefault="00114314" w:rsidP="00F92F5A">
      <w:pPr>
        <w:pStyle w:val="ListParagraph"/>
        <w:tabs>
          <w:tab w:val="left" w:pos="0"/>
        </w:tabs>
        <w:spacing w:line="480" w:lineRule="auto"/>
        <w:ind w:left="0" w:firstLine="556"/>
        <w:jc w:val="both"/>
        <w:rPr>
          <w:rFonts w:ascii="Times New Roman" w:hAnsi="Times New Roman" w:cs="Times New Roman"/>
          <w:sz w:val="24"/>
          <w:szCs w:val="24"/>
        </w:rPr>
      </w:pPr>
      <w:r w:rsidRPr="0054768C">
        <w:rPr>
          <w:rFonts w:ascii="Times New Roman" w:hAnsi="Times New Roman" w:cs="Times New Roman"/>
          <w:sz w:val="24"/>
          <w:szCs w:val="24"/>
        </w:rPr>
        <w:t xml:space="preserve">Istilah kenakalan remaja atau </w:t>
      </w:r>
      <w:r w:rsidRPr="00A20F8D">
        <w:rPr>
          <w:rFonts w:ascii="Times New Roman" w:hAnsi="Times New Roman" w:cs="Times New Roman"/>
          <w:i/>
          <w:sz w:val="24"/>
          <w:szCs w:val="24"/>
        </w:rPr>
        <w:t>Juvenil Delinquency</w:t>
      </w:r>
      <w:r w:rsidRPr="0054768C">
        <w:rPr>
          <w:rFonts w:ascii="Times New Roman" w:hAnsi="Times New Roman" w:cs="Times New Roman"/>
          <w:sz w:val="24"/>
          <w:szCs w:val="24"/>
        </w:rPr>
        <w:t xml:space="preserve"> mengacu pada suatu rentan yang luas, dari tingkah laku yang tidak dapat diterima secara sosial, misalnya bersikap berlebihan di sekolah. Selain itu pelanggaran status seperti </w:t>
      </w:r>
      <w:r w:rsidRPr="0054768C">
        <w:rPr>
          <w:rFonts w:ascii="Times New Roman" w:hAnsi="Times New Roman" w:cs="Times New Roman"/>
          <w:sz w:val="24"/>
          <w:szCs w:val="24"/>
        </w:rPr>
        <w:lastRenderedPageBreak/>
        <w:t>melarikan diri hingga tindak k</w:t>
      </w:r>
      <w:r w:rsidR="00F92F5A">
        <w:rPr>
          <w:rFonts w:ascii="Times New Roman" w:hAnsi="Times New Roman" w:cs="Times New Roman"/>
          <w:sz w:val="24"/>
          <w:szCs w:val="24"/>
        </w:rPr>
        <w:t>riminal misalnya perampokan.</w:t>
      </w:r>
      <w:r w:rsidR="00F92F5A">
        <w:rPr>
          <w:rFonts w:ascii="Times New Roman" w:hAnsi="Times New Roman" w:cs="Times New Roman"/>
          <w:sz w:val="24"/>
          <w:szCs w:val="24"/>
          <w:lang w:val="en-US"/>
        </w:rPr>
        <w:t xml:space="preserve"> </w:t>
      </w:r>
      <w:r w:rsidRPr="00F92F5A">
        <w:rPr>
          <w:rFonts w:ascii="Times New Roman" w:hAnsi="Times New Roman" w:cs="Times New Roman"/>
          <w:b/>
          <w:sz w:val="24"/>
          <w:szCs w:val="24"/>
          <w:lang w:val="en-US"/>
        </w:rPr>
        <w:t>Kartono</w:t>
      </w:r>
      <w:r>
        <w:rPr>
          <w:rFonts w:ascii="Times New Roman" w:hAnsi="Times New Roman" w:cs="Times New Roman"/>
          <w:sz w:val="24"/>
          <w:szCs w:val="24"/>
          <w:lang w:val="en-US"/>
        </w:rPr>
        <w:t xml:space="preserve"> dalam bukunya berjudul </w:t>
      </w:r>
      <w:r w:rsidRPr="00F92F5A">
        <w:rPr>
          <w:rFonts w:ascii="Times New Roman" w:hAnsi="Times New Roman" w:cs="Times New Roman"/>
          <w:b/>
          <w:sz w:val="24"/>
          <w:szCs w:val="24"/>
          <w:lang w:val="en-US"/>
        </w:rPr>
        <w:t xml:space="preserve">Kenakalan Remaja </w:t>
      </w:r>
      <w:r>
        <w:rPr>
          <w:rFonts w:ascii="Times New Roman" w:hAnsi="Times New Roman" w:cs="Times New Roman"/>
          <w:sz w:val="24"/>
          <w:szCs w:val="24"/>
          <w:lang w:val="en-US"/>
        </w:rPr>
        <w:t xml:space="preserve">mengungkapkan </w:t>
      </w:r>
      <w:proofErr w:type="gramStart"/>
      <w:r>
        <w:rPr>
          <w:rFonts w:ascii="Times New Roman" w:hAnsi="Times New Roman" w:cs="Times New Roman"/>
          <w:sz w:val="24"/>
          <w:szCs w:val="24"/>
          <w:lang w:val="en-US"/>
        </w:rPr>
        <w:t xml:space="preserve">bahwa </w:t>
      </w:r>
      <w:r w:rsidR="0026694B">
        <w:rPr>
          <w:rFonts w:ascii="Times New Roman" w:hAnsi="Times New Roman" w:cs="Times New Roman"/>
          <w:sz w:val="24"/>
          <w:szCs w:val="24"/>
        </w:rPr>
        <w:t>:</w:t>
      </w:r>
      <w:proofErr w:type="gramEnd"/>
    </w:p>
    <w:p w:rsidR="00114314" w:rsidRDefault="00F92F5A" w:rsidP="00F92F5A">
      <w:pPr>
        <w:pStyle w:val="ListParagraph"/>
        <w:tabs>
          <w:tab w:val="left" w:pos="1080"/>
          <w:tab w:val="left" w:pos="7470"/>
        </w:tabs>
        <w:spacing w:line="240" w:lineRule="auto"/>
        <w:ind w:left="1080" w:right="557"/>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K</w:t>
      </w:r>
      <w:r w:rsidR="00114314" w:rsidRPr="00F92F5A">
        <w:rPr>
          <w:rFonts w:ascii="Times New Roman" w:hAnsi="Times New Roman" w:cs="Times New Roman"/>
          <w:b/>
          <w:sz w:val="24"/>
          <w:szCs w:val="24"/>
          <w:lang w:val="en-US"/>
        </w:rPr>
        <w:t xml:space="preserve">enakalan remaja adalah perilaku jahat (dursila), atau kejahatan/kenakalan anak-anak muda; merupakan gejala sakit disebabkan oleh satu bentuk </w:t>
      </w:r>
      <w:r w:rsidRPr="00F92F5A">
        <w:rPr>
          <w:rFonts w:ascii="Times New Roman" w:hAnsi="Times New Roman" w:cs="Times New Roman"/>
          <w:b/>
          <w:sz w:val="24"/>
          <w:szCs w:val="24"/>
          <w:lang w:val="en-US"/>
        </w:rPr>
        <w:t>pengabaian sosial, sehingga mereka itu mengembangkan bentuk tingkah laku yang menyimpang.</w:t>
      </w:r>
      <w:proofErr w:type="gramEnd"/>
      <w:r w:rsidRPr="00F92F5A">
        <w:rPr>
          <w:rFonts w:ascii="Times New Roman" w:hAnsi="Times New Roman" w:cs="Times New Roman"/>
          <w:b/>
          <w:sz w:val="24"/>
          <w:szCs w:val="24"/>
          <w:lang w:val="en-US"/>
        </w:rPr>
        <w:t xml:space="preserve"> (</w:t>
      </w:r>
      <w:proofErr w:type="gramStart"/>
      <w:r w:rsidRPr="00F92F5A">
        <w:rPr>
          <w:rFonts w:ascii="Times New Roman" w:hAnsi="Times New Roman" w:cs="Times New Roman"/>
          <w:b/>
          <w:sz w:val="24"/>
          <w:szCs w:val="24"/>
          <w:lang w:val="en-US"/>
        </w:rPr>
        <w:t>2011 :</w:t>
      </w:r>
      <w:proofErr w:type="gramEnd"/>
      <w:r w:rsidRPr="00F92F5A">
        <w:rPr>
          <w:rFonts w:ascii="Times New Roman" w:hAnsi="Times New Roman" w:cs="Times New Roman"/>
          <w:b/>
          <w:sz w:val="24"/>
          <w:szCs w:val="24"/>
          <w:lang w:val="en-US"/>
        </w:rPr>
        <w:t xml:space="preserve"> 6)</w:t>
      </w:r>
    </w:p>
    <w:p w:rsidR="00F92F5A" w:rsidRPr="00114314" w:rsidRDefault="00F92F5A" w:rsidP="00F92F5A">
      <w:pPr>
        <w:pStyle w:val="ListParagraph"/>
        <w:tabs>
          <w:tab w:val="left" w:pos="1080"/>
          <w:tab w:val="left" w:pos="7470"/>
        </w:tabs>
        <w:spacing w:line="240" w:lineRule="auto"/>
        <w:ind w:left="1080" w:right="557"/>
        <w:jc w:val="both"/>
        <w:rPr>
          <w:rFonts w:ascii="Times New Roman" w:hAnsi="Times New Roman" w:cs="Times New Roman"/>
          <w:sz w:val="24"/>
          <w:szCs w:val="24"/>
          <w:lang w:val="en-US"/>
        </w:rPr>
      </w:pPr>
    </w:p>
    <w:p w:rsidR="00114314" w:rsidRPr="0054768C" w:rsidRDefault="00114314" w:rsidP="00114314">
      <w:pPr>
        <w:pStyle w:val="ListParagraph"/>
        <w:tabs>
          <w:tab w:val="left" w:pos="0"/>
        </w:tabs>
        <w:spacing w:line="480" w:lineRule="auto"/>
        <w:ind w:left="0" w:firstLine="556"/>
        <w:jc w:val="both"/>
        <w:rPr>
          <w:rFonts w:ascii="Times New Roman" w:hAnsi="Times New Roman" w:cs="Times New Roman"/>
          <w:sz w:val="24"/>
          <w:szCs w:val="24"/>
        </w:rPr>
      </w:pPr>
      <w:r w:rsidRPr="0054768C">
        <w:rPr>
          <w:rFonts w:ascii="Times New Roman" w:hAnsi="Times New Roman" w:cs="Times New Roman"/>
          <w:b/>
          <w:sz w:val="24"/>
          <w:szCs w:val="24"/>
        </w:rPr>
        <w:t>Cavan</w:t>
      </w:r>
      <w:r w:rsidRPr="0054768C">
        <w:rPr>
          <w:rFonts w:ascii="Times New Roman" w:hAnsi="Times New Roman" w:cs="Times New Roman"/>
          <w:sz w:val="24"/>
          <w:szCs w:val="24"/>
        </w:rPr>
        <w:t xml:space="preserve"> di dalam bukunya yang berjudul </w:t>
      </w:r>
      <w:r w:rsidRPr="00493CF4">
        <w:rPr>
          <w:rFonts w:ascii="Times New Roman" w:hAnsi="Times New Roman" w:cs="Times New Roman"/>
          <w:b/>
          <w:i/>
          <w:sz w:val="24"/>
          <w:szCs w:val="24"/>
        </w:rPr>
        <w:t>Juvenile Delinquency</w:t>
      </w:r>
      <w:r w:rsidRPr="0054768C">
        <w:rPr>
          <w:rFonts w:ascii="Times New Roman" w:hAnsi="Times New Roman" w:cs="Times New Roman"/>
          <w:sz w:val="24"/>
          <w:szCs w:val="24"/>
        </w:rPr>
        <w:t xml:space="preserve"> mengatakan bahwa </w:t>
      </w:r>
      <w:r w:rsidRPr="0054768C">
        <w:rPr>
          <w:rFonts w:ascii="Times New Roman" w:hAnsi="Times New Roman" w:cs="Times New Roman"/>
          <w:b/>
          <w:sz w:val="24"/>
          <w:szCs w:val="24"/>
        </w:rPr>
        <w:t>“</w:t>
      </w:r>
      <w:r w:rsidRPr="0054768C">
        <w:rPr>
          <w:rFonts w:ascii="Times New Roman" w:hAnsi="Times New Roman" w:cs="Times New Roman"/>
          <w:b/>
          <w:i/>
          <w:sz w:val="24"/>
          <w:szCs w:val="24"/>
        </w:rPr>
        <w:t>Juvenil Delinquency refres to the failure of children and youth to meet certain obligation expected of them by the society in which they live</w:t>
      </w:r>
      <w:r w:rsidRPr="0054768C">
        <w:rPr>
          <w:rFonts w:ascii="Times New Roman" w:hAnsi="Times New Roman" w:cs="Times New Roman"/>
          <w:b/>
          <w:sz w:val="24"/>
          <w:szCs w:val="24"/>
        </w:rPr>
        <w:t>”(1962 : 88)</w:t>
      </w:r>
      <w:r w:rsidRPr="0054768C">
        <w:rPr>
          <w:rFonts w:ascii="Times New Roman" w:hAnsi="Times New Roman" w:cs="Times New Roman"/>
          <w:sz w:val="24"/>
          <w:szCs w:val="24"/>
        </w:rPr>
        <w:t xml:space="preserve">.  Kenakalan remaja itu disebabkan kegagalan mereka dalam memperoleh  penghargaan dari masyarakat tempat mereka tinggal. Penghargaan yang mereka harapkan ialah tugas dan tanggung jawab seperti orang dewasa. Mereka menuntut suatu peranan sebagaimana dilakukan orang dewasa. Tetapi orang dewasa tidak dapat memberikan tanggung jawab dan peranan itu, karena belum adanya rasa kepercayaan terhadap mereka. </w:t>
      </w:r>
    </w:p>
    <w:p w:rsidR="00114314" w:rsidRPr="0054768C" w:rsidRDefault="00114314" w:rsidP="00114314">
      <w:pPr>
        <w:pStyle w:val="ListParagraph"/>
        <w:tabs>
          <w:tab w:val="left" w:pos="0"/>
        </w:tabs>
        <w:spacing w:line="480" w:lineRule="auto"/>
        <w:ind w:left="0" w:firstLine="556"/>
        <w:jc w:val="both"/>
        <w:rPr>
          <w:rFonts w:ascii="Times New Roman" w:hAnsi="Times New Roman" w:cs="Times New Roman"/>
          <w:sz w:val="24"/>
          <w:szCs w:val="24"/>
        </w:rPr>
      </w:pPr>
      <w:r w:rsidRPr="0054768C">
        <w:rPr>
          <w:rFonts w:ascii="Times New Roman" w:hAnsi="Times New Roman" w:cs="Times New Roman"/>
          <w:sz w:val="24"/>
          <w:szCs w:val="24"/>
        </w:rPr>
        <w:t xml:space="preserve">Kebanyakan orang dewasa masih menganggap mereka sebagai anak – anak. Dan memanglah kenyataan demikian, bahwa anak remaja berada dimasa pubertas yakni suatu masa transisi dan masa anak – anak ke masa dewasa. Remaja belum sanggup berperan sebagai orang dewasa, tetapi enggan jika disebut bahwa dia masih anak – anak. Karena orang dewasa enggan memberikan peranan dan tanggung jawab kepada mereka, maka hal itu dirasakan oleh remaja sebagai kurangnya penghargaan. Perasaan kurang dihargai muncul dalam kelainan – kelainan tingkah laku remaja. Maka kelainan - kelainan tingkah laku tersebut dikatakan kenakalan remaja. </w:t>
      </w:r>
    </w:p>
    <w:p w:rsidR="00114314" w:rsidRDefault="00114314" w:rsidP="00114314">
      <w:pPr>
        <w:pStyle w:val="ListParagraph"/>
        <w:tabs>
          <w:tab w:val="left" w:pos="0"/>
        </w:tabs>
        <w:spacing w:line="480" w:lineRule="auto"/>
        <w:ind w:left="0" w:firstLine="556"/>
        <w:jc w:val="both"/>
        <w:rPr>
          <w:rFonts w:ascii="Times New Roman" w:hAnsi="Times New Roman" w:cs="Times New Roman"/>
          <w:sz w:val="24"/>
          <w:szCs w:val="24"/>
        </w:rPr>
      </w:pPr>
      <w:r w:rsidRPr="0054768C">
        <w:rPr>
          <w:rFonts w:ascii="Times New Roman" w:hAnsi="Times New Roman" w:cs="Times New Roman"/>
          <w:sz w:val="24"/>
          <w:szCs w:val="24"/>
        </w:rPr>
        <w:lastRenderedPageBreak/>
        <w:t xml:space="preserve">Menurut </w:t>
      </w:r>
      <w:r w:rsidRPr="00D00AC2">
        <w:rPr>
          <w:rFonts w:ascii="Times New Roman" w:hAnsi="Times New Roman" w:cs="Times New Roman"/>
          <w:b/>
          <w:sz w:val="24"/>
          <w:szCs w:val="24"/>
        </w:rPr>
        <w:t>Kusmanto</w:t>
      </w:r>
      <w:r>
        <w:rPr>
          <w:rFonts w:ascii="Times New Roman" w:hAnsi="Times New Roman" w:cs="Times New Roman"/>
          <w:sz w:val="24"/>
          <w:szCs w:val="24"/>
        </w:rPr>
        <w:t xml:space="preserve"> dalam buku </w:t>
      </w:r>
      <w:r w:rsidRPr="00D00AC2">
        <w:rPr>
          <w:rFonts w:ascii="Times New Roman" w:hAnsi="Times New Roman" w:cs="Times New Roman"/>
          <w:b/>
          <w:sz w:val="24"/>
          <w:szCs w:val="24"/>
        </w:rPr>
        <w:t>Remaja Dan Masalahnya</w:t>
      </w:r>
      <w:r>
        <w:rPr>
          <w:rFonts w:ascii="Times New Roman" w:hAnsi="Times New Roman" w:cs="Times New Roman"/>
          <w:sz w:val="24"/>
          <w:szCs w:val="24"/>
        </w:rPr>
        <w:t xml:space="preserve"> karangan </w:t>
      </w:r>
      <w:r w:rsidRPr="00D00AC2">
        <w:rPr>
          <w:rFonts w:ascii="Times New Roman" w:hAnsi="Times New Roman" w:cs="Times New Roman"/>
          <w:b/>
          <w:sz w:val="24"/>
          <w:szCs w:val="24"/>
        </w:rPr>
        <w:t>Sofyan S. Willis</w:t>
      </w:r>
      <w:r>
        <w:rPr>
          <w:rFonts w:ascii="Times New Roman" w:hAnsi="Times New Roman" w:cs="Times New Roman"/>
          <w:sz w:val="24"/>
          <w:szCs w:val="24"/>
        </w:rPr>
        <w:t xml:space="preserve"> menyatakan bahwa : </w:t>
      </w:r>
    </w:p>
    <w:p w:rsidR="00114314" w:rsidRPr="00D00AC2" w:rsidRDefault="00114314" w:rsidP="00114314">
      <w:pPr>
        <w:pStyle w:val="ListParagraph"/>
        <w:tabs>
          <w:tab w:val="left" w:pos="709"/>
        </w:tabs>
        <w:spacing w:line="240" w:lineRule="auto"/>
        <w:ind w:left="1134" w:right="566"/>
        <w:jc w:val="both"/>
        <w:rPr>
          <w:rFonts w:ascii="Times New Roman" w:hAnsi="Times New Roman" w:cs="Times New Roman"/>
          <w:b/>
          <w:sz w:val="24"/>
          <w:szCs w:val="24"/>
        </w:rPr>
      </w:pPr>
      <w:r w:rsidRPr="00D00AC2">
        <w:rPr>
          <w:rFonts w:ascii="Times New Roman" w:hAnsi="Times New Roman" w:cs="Times New Roman"/>
          <w:b/>
          <w:sz w:val="24"/>
          <w:szCs w:val="24"/>
        </w:rPr>
        <w:t xml:space="preserve">Kenakalan remaja </w:t>
      </w:r>
      <w:r w:rsidRPr="00D00AC2">
        <w:rPr>
          <w:rFonts w:ascii="Times New Roman" w:hAnsi="Times New Roman" w:cs="Times New Roman"/>
          <w:b/>
          <w:i/>
          <w:sz w:val="24"/>
          <w:szCs w:val="24"/>
        </w:rPr>
        <w:t>(Juvenil Delinquency)</w:t>
      </w:r>
      <w:r w:rsidRPr="00D00AC2">
        <w:rPr>
          <w:rFonts w:ascii="Times New Roman" w:hAnsi="Times New Roman" w:cs="Times New Roman"/>
          <w:b/>
          <w:sz w:val="24"/>
          <w:szCs w:val="24"/>
        </w:rPr>
        <w:t xml:space="preserve"> adalah tingkah laku individu yang bertentangan dengan syarat – syarat dan pendapatan umum yang dianggap sebagai acceptable dan baik suatu lingkungan atau hukum yang berlaku di suatu masyarakat yang berkebudayaan.</w:t>
      </w:r>
      <w:r>
        <w:rPr>
          <w:rFonts w:ascii="Times New Roman" w:hAnsi="Times New Roman" w:cs="Times New Roman"/>
          <w:b/>
          <w:sz w:val="24"/>
          <w:szCs w:val="24"/>
        </w:rPr>
        <w:t xml:space="preserve"> (2005:89)</w:t>
      </w:r>
    </w:p>
    <w:p w:rsidR="00114314" w:rsidRDefault="00114314" w:rsidP="00573E7F">
      <w:pPr>
        <w:tabs>
          <w:tab w:val="left" w:pos="0"/>
        </w:tabs>
        <w:spacing w:line="480" w:lineRule="auto"/>
        <w:ind w:firstLine="556"/>
        <w:jc w:val="both"/>
        <w:rPr>
          <w:rFonts w:ascii="Times New Roman" w:hAnsi="Times New Roman" w:cs="Times New Roman"/>
          <w:sz w:val="24"/>
          <w:szCs w:val="24"/>
        </w:rPr>
      </w:pPr>
      <w:r w:rsidRPr="0054768C">
        <w:rPr>
          <w:rFonts w:ascii="Times New Roman" w:hAnsi="Times New Roman" w:cs="Times New Roman"/>
          <w:sz w:val="24"/>
          <w:szCs w:val="24"/>
        </w:rPr>
        <w:t xml:space="preserve">Dari penjelasan ini, definisi kenakalan remaja akan segera berubah, karena sumber kenakalan tidak lagi konvensional (keluarga, sekolah, dan lembaga agama) yang tidak mampu mengontrol anak dan remaja sebab lembaga lain di masyarakat masih banyak yang menjadi sumber kenakalan, seperti club malam, rumah – rumah pelacuran, kejahatan internet, dan lain lain. </w:t>
      </w:r>
      <w:r w:rsidRPr="004A5BCD">
        <w:rPr>
          <w:rFonts w:ascii="Times New Roman" w:hAnsi="Times New Roman" w:cs="Times New Roman"/>
          <w:sz w:val="24"/>
          <w:szCs w:val="24"/>
        </w:rPr>
        <w:t xml:space="preserve">Walaupun terdapat bermacam-macam pengertian tentang kenakalan remaja, tetapi pada intinya merupakan perbuatan pelanggaran terhadap norma sosial, jadi bersifat anti sosial. Tidak berbeda dengan pendapat diatas, ada yang memformulasikan bahwa perbuatan </w:t>
      </w:r>
      <w:r>
        <w:rPr>
          <w:rFonts w:ascii="Times New Roman" w:hAnsi="Times New Roman" w:cs="Times New Roman"/>
          <w:sz w:val="24"/>
          <w:szCs w:val="24"/>
        </w:rPr>
        <w:t>kenakalan remaja</w:t>
      </w:r>
      <w:r w:rsidRPr="004A5BCD">
        <w:rPr>
          <w:rFonts w:ascii="Times New Roman" w:hAnsi="Times New Roman" w:cs="Times New Roman"/>
          <w:sz w:val="24"/>
          <w:szCs w:val="24"/>
        </w:rPr>
        <w:t xml:space="preserve"> adalah semua perbuatan yang merupakan penyelewengan norma kelompok tertentu yang menimbulkan keonaran didalam masyarakat.</w:t>
      </w:r>
    </w:p>
    <w:p w:rsidR="00114314" w:rsidRPr="00573E7F" w:rsidRDefault="00ED5B22" w:rsidP="00573E7F">
      <w:pPr>
        <w:pStyle w:val="ListParagraph"/>
        <w:numPr>
          <w:ilvl w:val="2"/>
          <w:numId w:val="32"/>
        </w:numPr>
        <w:spacing w:after="0" w:line="480" w:lineRule="auto"/>
        <w:ind w:right="-1"/>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Wujud Prilaku Kenakalan Remaja</w:t>
      </w:r>
    </w:p>
    <w:p w:rsidR="00ED5B22" w:rsidRDefault="00ED5B22" w:rsidP="00573E7F">
      <w:pPr>
        <w:spacing w:after="0" w:line="480" w:lineRule="auto"/>
        <w:ind w:right="-1"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Delinkuen arau kenakalan merupakan produk konstitusi mental serta emosi yang sangat labil dab defektif, sebagai akibatnya dari proses pengkondisian lingkungan buruk terhadap pribadi anak, yang dilakukan oleh anak muda tanggung </w:t>
      </w:r>
      <w:proofErr w:type="gramStart"/>
      <w:r>
        <w:rPr>
          <w:rFonts w:ascii="Times New Roman" w:eastAsia="Times New Roman" w:hAnsi="Times New Roman" w:cs="Times New Roman"/>
          <w:sz w:val="24"/>
          <w:szCs w:val="24"/>
          <w:lang w:val="en-US" w:eastAsia="id-ID"/>
        </w:rPr>
        <w:t>usia</w:t>
      </w:r>
      <w:proofErr w:type="gramEnd"/>
      <w:r>
        <w:rPr>
          <w:rFonts w:ascii="Times New Roman" w:eastAsia="Times New Roman" w:hAnsi="Times New Roman" w:cs="Times New Roman"/>
          <w:sz w:val="24"/>
          <w:szCs w:val="24"/>
          <w:lang w:val="en-US" w:eastAsia="id-ID"/>
        </w:rPr>
        <w:t xml:space="preserve">, puber dan adolesens. </w:t>
      </w:r>
      <w:proofErr w:type="gramStart"/>
      <w:r w:rsidR="00C03370">
        <w:rPr>
          <w:rFonts w:ascii="Times New Roman" w:eastAsia="Times New Roman" w:hAnsi="Times New Roman" w:cs="Times New Roman"/>
          <w:sz w:val="24"/>
          <w:szCs w:val="24"/>
          <w:lang w:val="en-US" w:eastAsia="id-ID"/>
        </w:rPr>
        <w:t xml:space="preserve">Menurut  </w:t>
      </w:r>
      <w:r w:rsidR="00C03370" w:rsidRPr="00573E7F">
        <w:rPr>
          <w:rFonts w:ascii="Times New Roman" w:eastAsia="Times New Roman" w:hAnsi="Times New Roman" w:cs="Times New Roman"/>
          <w:b/>
          <w:sz w:val="24"/>
          <w:szCs w:val="24"/>
          <w:lang w:val="en-US" w:eastAsia="id-ID"/>
        </w:rPr>
        <w:t>Adler</w:t>
      </w:r>
      <w:proofErr w:type="gramEnd"/>
      <w:r w:rsidR="00C03370">
        <w:rPr>
          <w:rFonts w:ascii="Times New Roman" w:eastAsia="Times New Roman" w:hAnsi="Times New Roman" w:cs="Times New Roman"/>
          <w:sz w:val="24"/>
          <w:szCs w:val="24"/>
          <w:lang w:val="en-US" w:eastAsia="id-ID"/>
        </w:rPr>
        <w:t xml:space="preserve"> yang dikutip </w:t>
      </w:r>
      <w:r w:rsidR="00C03370" w:rsidRPr="00573E7F">
        <w:rPr>
          <w:rFonts w:ascii="Times New Roman" w:eastAsia="Times New Roman" w:hAnsi="Times New Roman" w:cs="Times New Roman"/>
          <w:b/>
          <w:sz w:val="24"/>
          <w:szCs w:val="24"/>
          <w:lang w:val="en-US" w:eastAsia="id-ID"/>
        </w:rPr>
        <w:t>Kartono</w:t>
      </w:r>
      <w:r w:rsidR="00C0337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dalam bukunya berjudul </w:t>
      </w:r>
      <w:r w:rsidRPr="00573E7F">
        <w:rPr>
          <w:rFonts w:ascii="Times New Roman" w:eastAsia="Times New Roman" w:hAnsi="Times New Roman" w:cs="Times New Roman"/>
          <w:b/>
          <w:sz w:val="24"/>
          <w:szCs w:val="24"/>
          <w:lang w:val="en-US" w:eastAsia="id-ID"/>
        </w:rPr>
        <w:t>Kenakalan Remaja</w:t>
      </w:r>
      <w:r>
        <w:rPr>
          <w:rFonts w:ascii="Times New Roman" w:eastAsia="Times New Roman" w:hAnsi="Times New Roman" w:cs="Times New Roman"/>
          <w:sz w:val="24"/>
          <w:szCs w:val="24"/>
          <w:lang w:val="en-US" w:eastAsia="id-ID"/>
        </w:rPr>
        <w:t xml:space="preserve"> menyebutkan wujud perilaku kenakalan remaja sebagai berikut :</w:t>
      </w:r>
    </w:p>
    <w:p w:rsidR="00ED5B22" w:rsidRPr="00573E7F" w:rsidRDefault="00ED5B22"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lastRenderedPageBreak/>
        <w:t>Kebut-kebutan di jalanan yang mengganggu keamanan lalu-lintas, dan membahayakan jiwa sendiri serta orang lain.</w:t>
      </w:r>
    </w:p>
    <w:p w:rsidR="00ED5B22" w:rsidRPr="00573E7F" w:rsidRDefault="00ED5B22"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Perilaku ugal-ugalan, brandal, urakan yang mengacaukan ketentraman sekitar. Tingkah ini bersumber pada kelebihan energy dan dorongan priminif yang tidak terkendali.</w:t>
      </w:r>
    </w:p>
    <w:p w:rsidR="00ED5B22" w:rsidRPr="00573E7F" w:rsidRDefault="00ED5B22"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Perkelahian antargang, antarkelompok, antarsekolah, antarsuku, antarindividu, sehingga kadang-kadang membawa korban</w:t>
      </w:r>
      <w:r w:rsidR="00C03370" w:rsidRPr="00573E7F">
        <w:rPr>
          <w:rFonts w:ascii="Times New Roman" w:eastAsia="Times New Roman" w:hAnsi="Times New Roman" w:cs="Times New Roman"/>
          <w:b/>
          <w:sz w:val="24"/>
          <w:szCs w:val="24"/>
          <w:lang w:val="en-US" w:eastAsia="id-ID"/>
        </w:rPr>
        <w:t>.</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Membolos sekolah lalu bergelandangan sepanjang jalan, atau bersembunyi di tempat-tempat terpencil sambil melakukantindak asusila.</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Kriminalitas anak, remaja antara lain perbuatan mengancam, intimidasi, memeras, maling, mencuri, mencopet, menjambret, tindak kekerasan dan pelanggaran lainnya.</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Berpesta-pora, sambil mabuk-mabukan, melakukan hubungan seks bebas, atau orgi (mabuk-mabukan hemat dan menimbulkan keadaan yang kacau balau).</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Pemerkosaan, agresivitas seksual dan pembunuhan dengan motif seksual, atau didorong oleh reaksi-reaksi kompensatoris dari perasaan inferior, menuntut pengakuan diri, depresi, emosi kekecewaan karena ditolak cintanya.</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 xml:space="preserve">Kecanduan dan ketagihan obat terlarang. </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 xml:space="preserve">Tindak-tindak immoral seksual secara terang-terangan, tanpa tending aling-aling, tanpa rasa malu dengan </w:t>
      </w:r>
      <w:proofErr w:type="gramStart"/>
      <w:r w:rsidRPr="00573E7F">
        <w:rPr>
          <w:rFonts w:ascii="Times New Roman" w:eastAsia="Times New Roman" w:hAnsi="Times New Roman" w:cs="Times New Roman"/>
          <w:b/>
          <w:sz w:val="24"/>
          <w:szCs w:val="24"/>
          <w:lang w:val="en-US" w:eastAsia="id-ID"/>
        </w:rPr>
        <w:t>cara</w:t>
      </w:r>
      <w:proofErr w:type="gramEnd"/>
      <w:r w:rsidRPr="00573E7F">
        <w:rPr>
          <w:rFonts w:ascii="Times New Roman" w:eastAsia="Times New Roman" w:hAnsi="Times New Roman" w:cs="Times New Roman"/>
          <w:b/>
          <w:sz w:val="24"/>
          <w:szCs w:val="24"/>
          <w:lang w:val="en-US" w:eastAsia="id-ID"/>
        </w:rPr>
        <w:t xml:space="preserve"> kasar. </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 xml:space="preserve">Homoseksualitas, erotisme anal, oral, dan gangguanseksual lain pada anak remaja disertai tindakan sadistis. </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Perjudian dan bentuk-bentuk permainan lain dengan taruhan sehingga mengakibatkan ekses criminal.</w:t>
      </w:r>
    </w:p>
    <w:p w:rsidR="00C03370" w:rsidRPr="00573E7F" w:rsidRDefault="00C03370"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Komersialisasi seks, pengguguran janin oleh gadis-gadis dan pembunuh bayi oleh ibu-ibu yang tidak kawin.</w:t>
      </w:r>
    </w:p>
    <w:p w:rsidR="00C03370" w:rsidRDefault="00573E7F" w:rsidP="00573E7F">
      <w:pPr>
        <w:pStyle w:val="ListParagraph"/>
        <w:numPr>
          <w:ilvl w:val="0"/>
          <w:numId w:val="33"/>
        </w:numPr>
        <w:spacing w:after="0" w:line="240" w:lineRule="auto"/>
        <w:ind w:left="1170" w:right="557"/>
        <w:jc w:val="both"/>
        <w:rPr>
          <w:rFonts w:ascii="Times New Roman" w:eastAsia="Times New Roman" w:hAnsi="Times New Roman" w:cs="Times New Roman"/>
          <w:b/>
          <w:sz w:val="24"/>
          <w:szCs w:val="24"/>
          <w:lang w:val="en-US" w:eastAsia="id-ID"/>
        </w:rPr>
      </w:pPr>
      <w:r w:rsidRPr="00573E7F">
        <w:rPr>
          <w:rFonts w:ascii="Times New Roman" w:eastAsia="Times New Roman" w:hAnsi="Times New Roman" w:cs="Times New Roman"/>
          <w:b/>
          <w:sz w:val="24"/>
          <w:szCs w:val="24"/>
          <w:lang w:val="en-US" w:eastAsia="id-ID"/>
        </w:rPr>
        <w:t>Perbuatan a-sosial dan anti sosial lain disebabkan gangguan kejiwaan pada remaja psikopatik, psikotik, neurotic, dan menderita gangguan-gangguan jiwa lainnya. ( 2011 : 21-23)</w:t>
      </w:r>
    </w:p>
    <w:p w:rsidR="00573E7F" w:rsidRDefault="00573E7F" w:rsidP="00573E7F">
      <w:pPr>
        <w:spacing w:after="0" w:line="240" w:lineRule="auto"/>
        <w:ind w:right="557"/>
        <w:jc w:val="both"/>
        <w:rPr>
          <w:rFonts w:ascii="Times New Roman" w:eastAsia="Times New Roman" w:hAnsi="Times New Roman" w:cs="Times New Roman"/>
          <w:b/>
          <w:sz w:val="24"/>
          <w:szCs w:val="24"/>
          <w:lang w:val="en-US" w:eastAsia="id-ID"/>
        </w:rPr>
      </w:pPr>
    </w:p>
    <w:p w:rsidR="00573E7F" w:rsidRDefault="00573E7F" w:rsidP="00573E7F">
      <w:pPr>
        <w:spacing w:after="0" w:line="480" w:lineRule="auto"/>
        <w:ind w:right="17" w:firstLine="54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Dalam kondisi statis, gejala kenakalan remaja merupakan gejala sosial yang sebagian dapat diamati serta diukur kuantitas dan kualitas kedurjanaanya, namun sebagian lagi tidak bisa diamati dan tetap sembunyi hanya bisa dirasakan ekses-eksesnya saja.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Sedangkan dalam kondisi dinamis, gejala kenakalan remaja </w:t>
      </w:r>
      <w:r>
        <w:rPr>
          <w:rFonts w:ascii="Times New Roman" w:eastAsia="Times New Roman" w:hAnsi="Times New Roman" w:cs="Times New Roman"/>
          <w:sz w:val="24"/>
          <w:szCs w:val="24"/>
          <w:lang w:val="en-US" w:eastAsia="id-ID"/>
        </w:rPr>
        <w:lastRenderedPageBreak/>
        <w:t>tersebut merupakan gejala yang terus-menerus berkembang, berlangsung secara progresif sejajar dengan perkembangan teknologi, industrialisasi dan urbanisasi.</w:t>
      </w:r>
      <w:proofErr w:type="gramEnd"/>
    </w:p>
    <w:p w:rsidR="000B49B5" w:rsidRPr="000B49B5" w:rsidRDefault="000B49B5" w:rsidP="0034699D">
      <w:pPr>
        <w:spacing w:after="0" w:line="480" w:lineRule="auto"/>
        <w:ind w:right="17"/>
        <w:jc w:val="both"/>
        <w:rPr>
          <w:rFonts w:ascii="Times New Roman" w:eastAsia="Times New Roman" w:hAnsi="Times New Roman" w:cs="Times New Roman"/>
          <w:sz w:val="24"/>
          <w:szCs w:val="24"/>
          <w:lang w:eastAsia="id-ID"/>
        </w:rPr>
      </w:pPr>
    </w:p>
    <w:p w:rsidR="0026694B" w:rsidRPr="0026694B" w:rsidRDefault="0026694B" w:rsidP="0026694B">
      <w:pPr>
        <w:spacing w:line="480" w:lineRule="auto"/>
        <w:jc w:val="both"/>
        <w:rPr>
          <w:rFonts w:ascii="Times New Roman" w:hAnsi="Times New Roman" w:cs="Times New Roman"/>
          <w:b/>
          <w:sz w:val="24"/>
          <w:szCs w:val="24"/>
        </w:rPr>
      </w:pPr>
      <w:r w:rsidRPr="0026694B">
        <w:rPr>
          <w:rFonts w:ascii="Times New Roman" w:eastAsia="Times New Roman" w:hAnsi="Times New Roman" w:cs="Times New Roman"/>
          <w:b/>
          <w:sz w:val="24"/>
          <w:szCs w:val="24"/>
          <w:lang w:eastAsia="id-ID"/>
        </w:rPr>
        <w:t>2.4.2</w:t>
      </w:r>
      <w:r w:rsidRPr="0026694B">
        <w:rPr>
          <w:rFonts w:ascii="Times New Roman" w:eastAsia="Times New Roman" w:hAnsi="Times New Roman" w:cs="Times New Roman"/>
          <w:sz w:val="24"/>
          <w:szCs w:val="24"/>
          <w:lang w:eastAsia="id-ID"/>
        </w:rPr>
        <w:t xml:space="preserve"> </w:t>
      </w:r>
      <w:r>
        <w:rPr>
          <w:rFonts w:ascii="Times New Roman" w:hAnsi="Times New Roman" w:cs="Times New Roman"/>
          <w:b/>
          <w:sz w:val="24"/>
          <w:szCs w:val="24"/>
        </w:rPr>
        <w:t xml:space="preserve">  </w:t>
      </w:r>
      <w:r w:rsidRPr="0026694B">
        <w:rPr>
          <w:rFonts w:ascii="Times New Roman" w:hAnsi="Times New Roman" w:cs="Times New Roman"/>
          <w:b/>
          <w:sz w:val="24"/>
          <w:szCs w:val="24"/>
        </w:rPr>
        <w:t xml:space="preserve">Bentuk dan Aspek Kenakalan Remaja </w:t>
      </w:r>
    </w:p>
    <w:p w:rsidR="0026694B" w:rsidRDefault="0026694B" w:rsidP="0026694B">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Menurut </w:t>
      </w:r>
      <w:r w:rsidRPr="00096B39">
        <w:rPr>
          <w:rFonts w:ascii="Times New Roman" w:hAnsi="Times New Roman" w:cs="Times New Roman"/>
          <w:b/>
          <w:sz w:val="24"/>
          <w:szCs w:val="24"/>
        </w:rPr>
        <w:t>Kartono</w:t>
      </w:r>
      <w:r>
        <w:rPr>
          <w:rFonts w:ascii="Times New Roman" w:hAnsi="Times New Roman" w:cs="Times New Roman"/>
          <w:sz w:val="24"/>
          <w:szCs w:val="24"/>
        </w:rPr>
        <w:t xml:space="preserve"> dalam bukunya berjudul </w:t>
      </w:r>
      <w:r w:rsidRPr="00096B39">
        <w:rPr>
          <w:rFonts w:ascii="Times New Roman" w:hAnsi="Times New Roman" w:cs="Times New Roman"/>
          <w:b/>
          <w:sz w:val="24"/>
          <w:szCs w:val="24"/>
        </w:rPr>
        <w:t>Kenakalan Remaja</w:t>
      </w:r>
      <w:r>
        <w:rPr>
          <w:rFonts w:ascii="Times New Roman" w:hAnsi="Times New Roman" w:cs="Times New Roman"/>
          <w:sz w:val="24"/>
          <w:szCs w:val="24"/>
        </w:rPr>
        <w:t xml:space="preserve"> menyatakan bahwa b</w:t>
      </w:r>
      <w:r w:rsidRPr="00942AF0">
        <w:rPr>
          <w:rFonts w:ascii="Times New Roman" w:hAnsi="Times New Roman" w:cs="Times New Roman"/>
          <w:sz w:val="24"/>
          <w:szCs w:val="24"/>
        </w:rPr>
        <w:t>entuk-bentuk perilaku kenakalan remaja diba</w:t>
      </w:r>
      <w:r>
        <w:rPr>
          <w:rFonts w:ascii="Times New Roman" w:hAnsi="Times New Roman" w:cs="Times New Roman"/>
          <w:sz w:val="24"/>
          <w:szCs w:val="24"/>
        </w:rPr>
        <w:t>gi menjadi empat yaitu :</w:t>
      </w:r>
    </w:p>
    <w:p w:rsidR="0026694B" w:rsidRPr="00096B39" w:rsidRDefault="0026694B" w:rsidP="0026694B">
      <w:pPr>
        <w:pStyle w:val="ListParagraph"/>
        <w:numPr>
          <w:ilvl w:val="0"/>
          <w:numId w:val="8"/>
        </w:numPr>
        <w:tabs>
          <w:tab w:val="left" w:pos="7371"/>
        </w:tabs>
        <w:spacing w:line="240" w:lineRule="auto"/>
        <w:ind w:left="1276" w:right="566" w:hanging="425"/>
        <w:jc w:val="both"/>
        <w:rPr>
          <w:rFonts w:ascii="Times New Roman" w:hAnsi="Times New Roman" w:cs="Times New Roman"/>
          <w:b/>
          <w:sz w:val="24"/>
          <w:szCs w:val="24"/>
        </w:rPr>
      </w:pPr>
      <w:r w:rsidRPr="00096B39">
        <w:rPr>
          <w:rFonts w:ascii="Times New Roman" w:hAnsi="Times New Roman" w:cs="Times New Roman"/>
          <w:b/>
          <w:sz w:val="24"/>
          <w:szCs w:val="24"/>
        </w:rPr>
        <w:t xml:space="preserve">Kenakalan terisolir </w:t>
      </w:r>
      <w:r w:rsidRPr="00096B39">
        <w:rPr>
          <w:rFonts w:ascii="Times New Roman" w:hAnsi="Times New Roman" w:cs="Times New Roman"/>
          <w:b/>
          <w:i/>
          <w:sz w:val="24"/>
          <w:szCs w:val="24"/>
        </w:rPr>
        <w:t>(Delinkuensi terisolir)</w:t>
      </w:r>
    </w:p>
    <w:p w:rsidR="0026694B" w:rsidRPr="00096B39" w:rsidRDefault="0026694B" w:rsidP="0026694B">
      <w:pPr>
        <w:pStyle w:val="ListParagraph"/>
        <w:tabs>
          <w:tab w:val="left" w:pos="7371"/>
        </w:tabs>
        <w:spacing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Kelompok ini merupakan jumlah terbesar dari remaja nakal. Pada umumnya mereka tidak menderita kerusakan psikologis. Perbuatan nakal mereka didorong oleh faktor-faktor berikut :</w:t>
      </w:r>
    </w:p>
    <w:p w:rsidR="0026694B" w:rsidRPr="00096B39" w:rsidRDefault="0026694B" w:rsidP="0026694B">
      <w:pPr>
        <w:pStyle w:val="ListParagraph"/>
        <w:numPr>
          <w:ilvl w:val="0"/>
          <w:numId w:val="5"/>
        </w:numPr>
        <w:tabs>
          <w:tab w:val="left" w:pos="1276"/>
          <w:tab w:val="left" w:pos="7371"/>
        </w:tabs>
        <w:spacing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Keinginan meniru dan ingin konform dengan genknya, jadi tidak ada motivasi, kecemasan atau konflik batin yang tidak dapat diselesaikan.</w:t>
      </w:r>
    </w:p>
    <w:p w:rsidR="0026694B" w:rsidRPr="00096B39" w:rsidRDefault="0026694B" w:rsidP="0026694B">
      <w:pPr>
        <w:pStyle w:val="ListParagraph"/>
        <w:numPr>
          <w:ilvl w:val="0"/>
          <w:numId w:val="5"/>
        </w:numPr>
        <w:tabs>
          <w:tab w:val="left" w:pos="1276"/>
          <w:tab w:val="left" w:pos="7371"/>
        </w:tabs>
        <w:spacing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Mereka kebanyakan berasal dari daerah kota yang transisional sifatnya yang memiliki subkultur kriminal. Sejak kecil remaja melihat adanya genk-genk kriminal, sampai kemudian dia ikut bergabung. Remaja merasa diterima, mendapatkan kedudukan hebat, pengakuan dan prestise tertentu.</w:t>
      </w:r>
    </w:p>
    <w:p w:rsidR="0026694B" w:rsidRPr="00096B39" w:rsidRDefault="0026694B" w:rsidP="0026694B">
      <w:pPr>
        <w:pStyle w:val="ListParagraph"/>
        <w:numPr>
          <w:ilvl w:val="0"/>
          <w:numId w:val="5"/>
        </w:numPr>
        <w:tabs>
          <w:tab w:val="left" w:pos="1276"/>
          <w:tab w:val="left" w:pos="7371"/>
        </w:tabs>
        <w:spacing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Pada umumnya remaja berasal dari keluarga berantakan, tidak harmonis, dan mengalami banyak frustasi. Sebagai jalan keluarnya, remaja memuaskan semua kebutuhan dasarnya di tengah lingkungan kriminal. yang remaja nakal memberikan alternatif hidup yang menyenangkan.</w:t>
      </w:r>
    </w:p>
    <w:p w:rsidR="0026694B" w:rsidRPr="00096B39" w:rsidRDefault="0026694B" w:rsidP="0026694B">
      <w:pPr>
        <w:pStyle w:val="ListParagraph"/>
        <w:numPr>
          <w:ilvl w:val="0"/>
          <w:numId w:val="5"/>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Remaja dibesarkan dalam keluarga tanpa mendapatkan latihan kedisiplinan yang teratur, sebagai akibatnya dia tidak sanggup menginternalisasikan norma hidup normal. Ringkasnya, kenakalan terisolasi itu mereaksi terhadap tekanan dari lingkungan sosial, mereka mencari panutan dan rasa aman dari kelompok genk nya, namun pada usia dewasa, mayoritas remaja nakal ini meninggalkan perilaku kriminalnya, paling sedikit 60% dari mereka menghentikan perilakunya pada usia 21-23 tahun. Hal ini disebabkan oleh proses pendewasaan dirinya sehingga remaja menyadari adanya tanggung jawab sebagai orang dewasa yang mulai memasuki peran sosial yang baru.</w:t>
      </w:r>
    </w:p>
    <w:p w:rsidR="0026694B" w:rsidRPr="00096B39" w:rsidRDefault="0026694B" w:rsidP="0026694B">
      <w:pPr>
        <w:pStyle w:val="ListParagraph"/>
        <w:numPr>
          <w:ilvl w:val="0"/>
          <w:numId w:val="8"/>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lastRenderedPageBreak/>
        <w:t>Kenakalan neurotik (</w:t>
      </w:r>
      <w:r w:rsidRPr="00096B39">
        <w:rPr>
          <w:rFonts w:ascii="Times New Roman" w:hAnsi="Times New Roman" w:cs="Times New Roman"/>
          <w:b/>
          <w:i/>
          <w:iCs/>
          <w:sz w:val="24"/>
          <w:szCs w:val="24"/>
        </w:rPr>
        <w:t>Delinkuensi neurotik</w:t>
      </w:r>
      <w:r w:rsidRPr="00096B39">
        <w:rPr>
          <w:rFonts w:ascii="Times New Roman" w:hAnsi="Times New Roman" w:cs="Times New Roman"/>
          <w:b/>
          <w:sz w:val="24"/>
          <w:szCs w:val="24"/>
        </w:rPr>
        <w:t>)</w:t>
      </w:r>
    </w:p>
    <w:p w:rsidR="0026694B" w:rsidRPr="00096B39" w:rsidRDefault="0026694B" w:rsidP="0026694B">
      <w:pPr>
        <w:pStyle w:val="ListParagraph"/>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Pada umumnya, remaja nakal tipe ini menderita gangguan kejiwaan yang cukup serius, antara lain berupa kecemasan, merasa selalu tidak aman, merasa bersalah dan berdosa dan lain sebagainya. Ciri - ciri perilakunya adalah :</w:t>
      </w:r>
    </w:p>
    <w:p w:rsidR="0026694B" w:rsidRPr="00096B39" w:rsidRDefault="0026694B" w:rsidP="0026694B">
      <w:pPr>
        <w:pStyle w:val="ListParagraph"/>
        <w:numPr>
          <w:ilvl w:val="0"/>
          <w:numId w:val="6"/>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Perilaku nakalnya bersumber dari sebab-sebab psikologis yang sangat dalam, dan bukan hanya berupa adaptasi pasif menerima norma dan nilai subkultur gang yang kriminal itu saja.</w:t>
      </w:r>
    </w:p>
    <w:p w:rsidR="0026694B" w:rsidRPr="00096B39" w:rsidRDefault="0026694B" w:rsidP="0026694B">
      <w:pPr>
        <w:pStyle w:val="ListParagraph"/>
        <w:numPr>
          <w:ilvl w:val="0"/>
          <w:numId w:val="6"/>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Perilaku kriminal mereka merupakan ekspresi dari konflik batin yang belum terselesaikan, karena perilaku jahat mereka merupakan alat pelepas ketakutan, kecemasan dan kebingungan batinnya.</w:t>
      </w:r>
    </w:p>
    <w:p w:rsidR="0026694B" w:rsidRPr="00096B39" w:rsidRDefault="0026694B" w:rsidP="0026694B">
      <w:pPr>
        <w:pStyle w:val="ListParagraph"/>
        <w:numPr>
          <w:ilvl w:val="0"/>
          <w:numId w:val="6"/>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Biasanya remaja ini melakukan kejahatan seorang diri, dan mempraktekkan jenis</w:t>
      </w:r>
    </w:p>
    <w:p w:rsidR="0026694B" w:rsidRPr="00096B39" w:rsidRDefault="0026694B" w:rsidP="0026694B">
      <w:pPr>
        <w:pStyle w:val="ListParagraph"/>
        <w:numPr>
          <w:ilvl w:val="0"/>
          <w:numId w:val="6"/>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kejahatan tertentu, misalnya suka memperkosa kemudian membunuh korbannya, kriminal dan sekaligus neurotik.</w:t>
      </w:r>
    </w:p>
    <w:p w:rsidR="0026694B" w:rsidRPr="00096B39" w:rsidRDefault="0026694B" w:rsidP="0026694B">
      <w:pPr>
        <w:pStyle w:val="ListParagraph"/>
        <w:numPr>
          <w:ilvl w:val="0"/>
          <w:numId w:val="6"/>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Remaja nakal ini banyak yang berasal dari kalangan menengah, namun pada umumnya keluarga mereka mengalami banyak ketegangan emosional yang parah, dan orangtuanya biasanya juga neurotik atau psikotik.</w:t>
      </w:r>
    </w:p>
    <w:p w:rsidR="0026694B" w:rsidRPr="00096B39" w:rsidRDefault="0026694B" w:rsidP="0026694B">
      <w:pPr>
        <w:pStyle w:val="ListParagraph"/>
        <w:numPr>
          <w:ilvl w:val="0"/>
          <w:numId w:val="6"/>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Remaja memiliki ego yang lemah, dan cenderung mengisolir diri dari lingkungan.</w:t>
      </w:r>
    </w:p>
    <w:p w:rsidR="0026694B" w:rsidRPr="00096B39" w:rsidRDefault="0026694B" w:rsidP="0026694B">
      <w:pPr>
        <w:pStyle w:val="ListParagraph"/>
        <w:numPr>
          <w:ilvl w:val="0"/>
          <w:numId w:val="8"/>
        </w:numPr>
        <w:tabs>
          <w:tab w:val="left" w:pos="993"/>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Kenakalan psikotik (</w:t>
      </w:r>
      <w:r w:rsidRPr="00096B39">
        <w:rPr>
          <w:rFonts w:ascii="Times New Roman" w:hAnsi="Times New Roman" w:cs="Times New Roman"/>
          <w:b/>
          <w:i/>
          <w:iCs/>
          <w:sz w:val="24"/>
          <w:szCs w:val="24"/>
        </w:rPr>
        <w:t>Delinkuensi psikopatik</w:t>
      </w:r>
      <w:r w:rsidRPr="00096B39">
        <w:rPr>
          <w:rFonts w:ascii="Times New Roman" w:hAnsi="Times New Roman" w:cs="Times New Roman"/>
          <w:b/>
          <w:sz w:val="24"/>
          <w:szCs w:val="24"/>
        </w:rPr>
        <w:t>)</w:t>
      </w:r>
    </w:p>
    <w:p w:rsidR="0026694B" w:rsidRPr="00096B39" w:rsidRDefault="0026694B" w:rsidP="0026694B">
      <w:pPr>
        <w:tabs>
          <w:tab w:val="left" w:pos="993"/>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Delinkuensi psikopatik ini sedikit jumlahnya, akan tetapi dilihat dari kepentingan umum dan segi keamanan, mereka merupakan oknum criminal yang paling berbahaya. Ciri tingkah laku mereka adalah :</w:t>
      </w:r>
    </w:p>
    <w:p w:rsidR="0026694B" w:rsidRPr="00096B39" w:rsidRDefault="0026694B" w:rsidP="0026694B">
      <w:pPr>
        <w:pStyle w:val="ListParagraph"/>
        <w:numPr>
          <w:ilvl w:val="0"/>
          <w:numId w:val="7"/>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Hampir seluruh remaja delinkuen psikopatik ini berasal dan dibesarkan dalam lingkungan keluarga yang ekstrim, brutal, diliputi banyak pertikaian keluarga, berdisiplin keras namun tidak konsisten, dan orangtuanya selalu menyianyiakan mereka, sehingga mereka tidak mempunyai kapasitas untuk menumbuhkan afeksi dan tidak mampu menjalin hubungan emosional yang akrab dan baik dengan orang lain.</w:t>
      </w:r>
    </w:p>
    <w:p w:rsidR="0026694B" w:rsidRPr="00096B39" w:rsidRDefault="0026694B" w:rsidP="0026694B">
      <w:pPr>
        <w:pStyle w:val="ListParagraph"/>
        <w:numPr>
          <w:ilvl w:val="0"/>
          <w:numId w:val="7"/>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Mereka tidak mampu menyadari arti bersalah, berdosa, atau melakukan pelanggaran.</w:t>
      </w:r>
    </w:p>
    <w:p w:rsidR="0026694B" w:rsidRPr="00096B39" w:rsidRDefault="0026694B" w:rsidP="0026694B">
      <w:pPr>
        <w:pStyle w:val="ListParagraph"/>
        <w:numPr>
          <w:ilvl w:val="0"/>
          <w:numId w:val="7"/>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Bentuk kejahatannya majemuk, tergantung pada suasana hatinya yang kacau dan tidak dapat diduga. Mereka pada umumnya sangat agresif dan impulsif, biasanya mereka residivis yang berulang kali keluar masuk penjara, dan sulit sekali diperbaiki.</w:t>
      </w:r>
    </w:p>
    <w:p w:rsidR="0026694B" w:rsidRPr="00096B39" w:rsidRDefault="0026694B" w:rsidP="0026694B">
      <w:pPr>
        <w:pStyle w:val="ListParagraph"/>
        <w:numPr>
          <w:ilvl w:val="0"/>
          <w:numId w:val="7"/>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 xml:space="preserve">Mereka selalu gagal dalam menyadari dan menginternalisasikan norma - norma sosial yang umum </w:t>
      </w:r>
      <w:r w:rsidRPr="00096B39">
        <w:rPr>
          <w:rFonts w:ascii="Times New Roman" w:hAnsi="Times New Roman" w:cs="Times New Roman"/>
          <w:b/>
          <w:sz w:val="24"/>
          <w:szCs w:val="24"/>
        </w:rPr>
        <w:lastRenderedPageBreak/>
        <w:t>berlaku, juga tidak peduli terhadap norma subkultur gangnya sendiri.</w:t>
      </w:r>
    </w:p>
    <w:p w:rsidR="0026694B" w:rsidRPr="00096B39" w:rsidRDefault="0026694B" w:rsidP="0026694B">
      <w:pPr>
        <w:pStyle w:val="ListParagraph"/>
        <w:numPr>
          <w:ilvl w:val="0"/>
          <w:numId w:val="7"/>
        </w:numPr>
        <w:tabs>
          <w:tab w:val="left" w:pos="1276"/>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Kebanyakan dari mereka juga menderita gangguan neurologis, sehingga mengurangi kemampuan untuk mengendalikan diri sendiri. Psikopat merupakan bentuk kekalutan mental dengan karakteristik sebagai berikut: tidak memiliki pengorganisasian dan integrasi diri, orangnya tidak pernah bertanggung jawab secara moral, selalu mempunyai konflik dengan norma sosial dan hukum.</w:t>
      </w:r>
    </w:p>
    <w:p w:rsidR="0026694B" w:rsidRPr="00096B39" w:rsidRDefault="0026694B" w:rsidP="0026694B">
      <w:pPr>
        <w:pStyle w:val="ListParagraph"/>
        <w:numPr>
          <w:ilvl w:val="0"/>
          <w:numId w:val="8"/>
        </w:numPr>
        <w:tabs>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Kenakalan defek moral (</w:t>
      </w:r>
      <w:r w:rsidRPr="00096B39">
        <w:rPr>
          <w:rFonts w:ascii="Times New Roman" w:hAnsi="Times New Roman" w:cs="Times New Roman"/>
          <w:b/>
          <w:i/>
          <w:iCs/>
          <w:sz w:val="24"/>
          <w:szCs w:val="24"/>
        </w:rPr>
        <w:t xml:space="preserve">Delinkuensi </w:t>
      </w:r>
      <w:r w:rsidRPr="00493CF4">
        <w:rPr>
          <w:rFonts w:ascii="Times New Roman" w:hAnsi="Times New Roman" w:cs="Times New Roman"/>
          <w:b/>
          <w:iCs/>
          <w:sz w:val="24"/>
          <w:szCs w:val="24"/>
        </w:rPr>
        <w:t>defek moral</w:t>
      </w:r>
      <w:r w:rsidRPr="00493CF4">
        <w:rPr>
          <w:rFonts w:ascii="Times New Roman" w:hAnsi="Times New Roman" w:cs="Times New Roman"/>
          <w:b/>
          <w:sz w:val="24"/>
          <w:szCs w:val="24"/>
        </w:rPr>
        <w:t>)</w:t>
      </w:r>
    </w:p>
    <w:p w:rsidR="0026694B" w:rsidRDefault="0026694B" w:rsidP="0026694B">
      <w:pPr>
        <w:tabs>
          <w:tab w:val="left" w:pos="7371"/>
        </w:tabs>
        <w:autoSpaceDE w:val="0"/>
        <w:autoSpaceDN w:val="0"/>
        <w:adjustRightInd w:val="0"/>
        <w:spacing w:after="0" w:line="240" w:lineRule="auto"/>
        <w:ind w:left="1276" w:right="566"/>
        <w:jc w:val="both"/>
        <w:rPr>
          <w:rFonts w:ascii="Times New Roman" w:hAnsi="Times New Roman" w:cs="Times New Roman"/>
          <w:b/>
          <w:sz w:val="24"/>
          <w:szCs w:val="24"/>
        </w:rPr>
      </w:pPr>
      <w:r w:rsidRPr="00096B39">
        <w:rPr>
          <w:rFonts w:ascii="Times New Roman" w:hAnsi="Times New Roman" w:cs="Times New Roman"/>
          <w:b/>
          <w:sz w:val="24"/>
          <w:szCs w:val="24"/>
        </w:rPr>
        <w:t>Defek (</w:t>
      </w:r>
      <w:r w:rsidRPr="00096B39">
        <w:rPr>
          <w:rFonts w:ascii="Times New Roman" w:hAnsi="Times New Roman" w:cs="Times New Roman"/>
          <w:b/>
          <w:i/>
          <w:iCs/>
          <w:sz w:val="24"/>
          <w:szCs w:val="24"/>
        </w:rPr>
        <w:t>defect, defectus</w:t>
      </w:r>
      <w:r w:rsidRPr="00096B39">
        <w:rPr>
          <w:rFonts w:ascii="Times New Roman" w:hAnsi="Times New Roman" w:cs="Times New Roman"/>
          <w:b/>
          <w:sz w:val="24"/>
          <w:szCs w:val="24"/>
        </w:rPr>
        <w:t xml:space="preserve">) artinya rusak, tidak lengkap, salah, cedera, cacat, kurang. </w:t>
      </w:r>
      <w:r w:rsidRPr="00493CF4">
        <w:rPr>
          <w:rFonts w:ascii="Times New Roman" w:hAnsi="Times New Roman" w:cs="Times New Roman"/>
          <w:b/>
          <w:i/>
          <w:sz w:val="24"/>
          <w:szCs w:val="24"/>
        </w:rPr>
        <w:t>Delinkuensi</w:t>
      </w:r>
      <w:r w:rsidRPr="00096B39">
        <w:rPr>
          <w:rFonts w:ascii="Times New Roman" w:hAnsi="Times New Roman" w:cs="Times New Roman"/>
          <w:b/>
          <w:sz w:val="24"/>
          <w:szCs w:val="24"/>
        </w:rPr>
        <w:t xml:space="preserve"> defek moral mempunyai ciri-ciri selalu melakukan tindakan anti sosial, walaupun pada dirinya tidak terdapat penyimpangan, namun ada disfungsi pada inteligensinya. Kelemahan para remaja delinkuen tipe ini adalah mereka tidak mampu mengenal dan memahami tingkah lakunya yang jahat, juga tidak mampu mengendalikan dan mengaturnya, mereka selalu ingin melakukan perbuatan kekerasan, penyerangan dan kejahatan, rasa kemanusiaannya sangat terganggu, sikapnya sangat dingin tanpa afeksi jadi ada kemiskinan afektif dan sterilitas emosional.</w:t>
      </w:r>
      <w:r w:rsidR="000B49B5">
        <w:rPr>
          <w:rFonts w:ascii="Times New Roman" w:hAnsi="Times New Roman" w:cs="Times New Roman"/>
          <w:b/>
          <w:sz w:val="24"/>
          <w:szCs w:val="24"/>
        </w:rPr>
        <w:t xml:space="preserve"> (2011 : 47-56</w:t>
      </w:r>
      <w:r>
        <w:rPr>
          <w:rFonts w:ascii="Times New Roman" w:hAnsi="Times New Roman" w:cs="Times New Roman"/>
          <w:b/>
          <w:sz w:val="24"/>
          <w:szCs w:val="24"/>
        </w:rPr>
        <w:t>)</w:t>
      </w:r>
    </w:p>
    <w:p w:rsidR="00573E7F" w:rsidRPr="0034699D" w:rsidRDefault="00573E7F" w:rsidP="00573E7F">
      <w:pPr>
        <w:spacing w:after="0" w:line="480" w:lineRule="auto"/>
        <w:ind w:right="17"/>
        <w:jc w:val="both"/>
        <w:rPr>
          <w:rFonts w:ascii="Times New Roman" w:eastAsia="Times New Roman" w:hAnsi="Times New Roman" w:cs="Times New Roman"/>
          <w:sz w:val="24"/>
          <w:szCs w:val="24"/>
          <w:lang w:eastAsia="id-ID"/>
        </w:rPr>
      </w:pPr>
    </w:p>
    <w:p w:rsidR="003B3915" w:rsidRPr="003B3915" w:rsidRDefault="00573E7F" w:rsidP="003B3915">
      <w:pPr>
        <w:autoSpaceDE w:val="0"/>
        <w:autoSpaceDN w:val="0"/>
        <w:adjustRightInd w:val="0"/>
        <w:spacing w:after="0" w:line="480" w:lineRule="auto"/>
        <w:jc w:val="both"/>
        <w:rPr>
          <w:rFonts w:ascii="Times New Roman" w:hAnsi="Times New Roman" w:cs="Times New Roman"/>
          <w:b/>
          <w:sz w:val="24"/>
          <w:szCs w:val="24"/>
        </w:rPr>
      </w:pPr>
      <w:proofErr w:type="gramStart"/>
      <w:r w:rsidRPr="003B3915">
        <w:rPr>
          <w:rFonts w:ascii="Times New Roman" w:eastAsia="Times New Roman" w:hAnsi="Times New Roman" w:cs="Times New Roman"/>
          <w:b/>
          <w:sz w:val="24"/>
          <w:szCs w:val="24"/>
          <w:lang w:val="en-US" w:eastAsia="id-ID"/>
        </w:rPr>
        <w:t>2.4.</w:t>
      </w:r>
      <w:r w:rsidR="0026694B">
        <w:rPr>
          <w:rFonts w:ascii="Times New Roman" w:eastAsia="Times New Roman" w:hAnsi="Times New Roman" w:cs="Times New Roman"/>
          <w:b/>
          <w:sz w:val="24"/>
          <w:szCs w:val="24"/>
          <w:lang w:eastAsia="id-ID"/>
        </w:rPr>
        <w:t xml:space="preserve">3 </w:t>
      </w:r>
      <w:r w:rsidRPr="003B3915">
        <w:rPr>
          <w:rFonts w:ascii="Times New Roman" w:eastAsia="Times New Roman" w:hAnsi="Times New Roman" w:cs="Times New Roman"/>
          <w:sz w:val="24"/>
          <w:szCs w:val="24"/>
          <w:lang w:val="en-US" w:eastAsia="id-ID"/>
        </w:rPr>
        <w:t xml:space="preserve"> </w:t>
      </w:r>
      <w:r w:rsidR="003B3915" w:rsidRPr="003B3915">
        <w:rPr>
          <w:rFonts w:ascii="Times New Roman" w:hAnsi="Times New Roman" w:cs="Times New Roman"/>
          <w:b/>
          <w:sz w:val="24"/>
          <w:szCs w:val="24"/>
        </w:rPr>
        <w:t>Faktor</w:t>
      </w:r>
      <w:proofErr w:type="gramEnd"/>
      <w:r w:rsidR="003B3915" w:rsidRPr="003B3915">
        <w:rPr>
          <w:rFonts w:ascii="Times New Roman" w:hAnsi="Times New Roman" w:cs="Times New Roman"/>
          <w:b/>
          <w:sz w:val="24"/>
          <w:szCs w:val="24"/>
        </w:rPr>
        <w:t xml:space="preserve"> – Faktor Pemicu Kenakalan Remaja </w:t>
      </w:r>
    </w:p>
    <w:p w:rsidR="003B3915" w:rsidRDefault="003B3915" w:rsidP="003B3915">
      <w:pPr>
        <w:autoSpaceDE w:val="0"/>
        <w:autoSpaceDN w:val="0"/>
        <w:adjustRightInd w:val="0"/>
        <w:spacing w:after="0" w:line="480" w:lineRule="auto"/>
        <w:ind w:firstLine="567"/>
        <w:jc w:val="both"/>
        <w:rPr>
          <w:rFonts w:ascii="Times New Roman" w:hAnsi="Times New Roman" w:cs="Times New Roman"/>
          <w:sz w:val="24"/>
          <w:szCs w:val="24"/>
          <w:lang w:val="en-US"/>
        </w:rPr>
      </w:pPr>
      <w:r w:rsidRPr="005039F8">
        <w:rPr>
          <w:rFonts w:ascii="Times New Roman" w:hAnsi="Times New Roman" w:cs="Times New Roman"/>
          <w:sz w:val="24"/>
          <w:szCs w:val="24"/>
        </w:rPr>
        <w:t xml:space="preserve">Faktor-faktor kenakalan remaja menurut </w:t>
      </w:r>
      <w:r w:rsidRPr="003B1C5A">
        <w:rPr>
          <w:rFonts w:ascii="Times New Roman" w:hAnsi="Times New Roman" w:cs="Times New Roman"/>
          <w:b/>
          <w:sz w:val="24"/>
          <w:szCs w:val="24"/>
        </w:rPr>
        <w:t>Santrock</w:t>
      </w:r>
      <w:r>
        <w:rPr>
          <w:rFonts w:ascii="Times New Roman" w:hAnsi="Times New Roman" w:cs="Times New Roman"/>
          <w:sz w:val="24"/>
          <w:szCs w:val="24"/>
        </w:rPr>
        <w:t xml:space="preserve"> dalam buku </w:t>
      </w:r>
      <w:r w:rsidRPr="003B1C5A">
        <w:rPr>
          <w:rFonts w:ascii="Times New Roman" w:hAnsi="Times New Roman" w:cs="Times New Roman"/>
          <w:b/>
          <w:i/>
          <w:sz w:val="24"/>
          <w:szCs w:val="24"/>
        </w:rPr>
        <w:t>Adolescence</w:t>
      </w:r>
      <w:r w:rsidRPr="003B1C5A">
        <w:rPr>
          <w:rFonts w:ascii="Times New Roman" w:hAnsi="Times New Roman" w:cs="Times New Roman"/>
          <w:b/>
          <w:sz w:val="24"/>
          <w:szCs w:val="24"/>
        </w:rPr>
        <w:t xml:space="preserve"> Perkembangan Remaja</w:t>
      </w:r>
      <w:r w:rsidRPr="005039F8">
        <w:rPr>
          <w:rFonts w:ascii="Times New Roman" w:hAnsi="Times New Roman" w:cs="Times New Roman"/>
          <w:sz w:val="24"/>
          <w:szCs w:val="24"/>
        </w:rPr>
        <w:t xml:space="preserve">, </w:t>
      </w:r>
      <w:r>
        <w:rPr>
          <w:rFonts w:ascii="Times New Roman" w:hAnsi="Times New Roman" w:cs="Times New Roman"/>
          <w:sz w:val="24"/>
          <w:szCs w:val="24"/>
        </w:rPr>
        <w:t>menjelaskan</w:t>
      </w:r>
      <w:r>
        <w:rPr>
          <w:rFonts w:ascii="Times New Roman" w:hAnsi="Times New Roman" w:cs="Times New Roman"/>
          <w:sz w:val="24"/>
          <w:szCs w:val="24"/>
          <w:lang w:val="en-US"/>
        </w:rPr>
        <w:t xml:space="preserve"> beberapa faktor</w:t>
      </w:r>
      <w:r w:rsidRPr="005039F8">
        <w:rPr>
          <w:rFonts w:ascii="Times New Roman" w:hAnsi="Times New Roman" w:cs="Times New Roman"/>
          <w:sz w:val="24"/>
          <w:szCs w:val="24"/>
        </w:rPr>
        <w:t xml:space="preserve"> sebagai</w:t>
      </w:r>
      <w:r>
        <w:rPr>
          <w:rFonts w:ascii="Times New Roman" w:hAnsi="Times New Roman" w:cs="Times New Roman"/>
          <w:sz w:val="24"/>
          <w:szCs w:val="24"/>
          <w:lang w:val="en-US"/>
        </w:rPr>
        <w:t xml:space="preserve"> </w:t>
      </w:r>
      <w:r w:rsidRPr="005039F8">
        <w:rPr>
          <w:rFonts w:ascii="Times New Roman" w:hAnsi="Times New Roman" w:cs="Times New Roman"/>
          <w:sz w:val="24"/>
          <w:szCs w:val="24"/>
        </w:rPr>
        <w:t>berikut :</w:t>
      </w:r>
    </w:p>
    <w:p w:rsidR="003B3915" w:rsidRPr="003B3915" w:rsidRDefault="003B3915" w:rsidP="003B3915">
      <w:pPr>
        <w:autoSpaceDE w:val="0"/>
        <w:autoSpaceDN w:val="0"/>
        <w:adjustRightInd w:val="0"/>
        <w:spacing w:after="0" w:line="480" w:lineRule="auto"/>
        <w:ind w:firstLine="567"/>
        <w:jc w:val="both"/>
        <w:rPr>
          <w:rFonts w:ascii="Times New Roman" w:hAnsi="Times New Roman" w:cs="Times New Roman"/>
          <w:sz w:val="24"/>
          <w:szCs w:val="24"/>
          <w:lang w:val="en-US"/>
        </w:rPr>
      </w:pPr>
    </w:p>
    <w:p w:rsidR="003B3915" w:rsidRPr="00A20F8D" w:rsidRDefault="003B3915" w:rsidP="003B3915">
      <w:pPr>
        <w:pStyle w:val="ListParagraph"/>
        <w:numPr>
          <w:ilvl w:val="0"/>
          <w:numId w:val="10"/>
        </w:numPr>
        <w:tabs>
          <w:tab w:val="left" w:pos="1276"/>
        </w:tabs>
        <w:autoSpaceDE w:val="0"/>
        <w:autoSpaceDN w:val="0"/>
        <w:adjustRightInd w:val="0"/>
        <w:spacing w:after="0"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t>Identitas</w:t>
      </w:r>
    </w:p>
    <w:p w:rsidR="003B3915" w:rsidRPr="00A20F8D" w:rsidRDefault="003B3915" w:rsidP="003B3915">
      <w:pPr>
        <w:tabs>
          <w:tab w:val="left" w:pos="1276"/>
        </w:tabs>
        <w:autoSpaceDE w:val="0"/>
        <w:autoSpaceDN w:val="0"/>
        <w:adjustRightInd w:val="0"/>
        <w:spacing w:after="0"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t>Masa remaja ada pada tahap di mana krisis identitas versus difusi identitas harus diatasi. Perubahan biologis dan sosial memungkinkan terjadinya dua bentuk integrasiterjadi pada kepribadian remaja:</w:t>
      </w:r>
    </w:p>
    <w:p w:rsidR="003B3915" w:rsidRPr="00A20F8D" w:rsidRDefault="003B3915" w:rsidP="003B3915">
      <w:pPr>
        <w:pStyle w:val="ListParagraph"/>
        <w:numPr>
          <w:ilvl w:val="0"/>
          <w:numId w:val="9"/>
        </w:numPr>
        <w:tabs>
          <w:tab w:val="left" w:pos="1701"/>
        </w:tabs>
        <w:autoSpaceDE w:val="0"/>
        <w:autoSpaceDN w:val="0"/>
        <w:adjustRightInd w:val="0"/>
        <w:spacing w:after="0" w:line="240" w:lineRule="auto"/>
        <w:ind w:left="1701" w:right="566"/>
        <w:jc w:val="both"/>
        <w:rPr>
          <w:rFonts w:ascii="Times New Roman" w:hAnsi="Times New Roman" w:cs="Times New Roman"/>
          <w:b/>
          <w:sz w:val="24"/>
          <w:szCs w:val="24"/>
        </w:rPr>
      </w:pPr>
      <w:r w:rsidRPr="00A20F8D">
        <w:rPr>
          <w:rFonts w:ascii="Times New Roman" w:hAnsi="Times New Roman" w:cs="Times New Roman"/>
          <w:b/>
          <w:sz w:val="24"/>
          <w:szCs w:val="24"/>
        </w:rPr>
        <w:t>terbentuknya perasaan akan konsistensi dalam kehidupannya dan,</w:t>
      </w:r>
    </w:p>
    <w:p w:rsidR="003B3915" w:rsidRPr="00A20F8D" w:rsidRDefault="003B3915" w:rsidP="003B3915">
      <w:pPr>
        <w:pStyle w:val="ListParagraph"/>
        <w:numPr>
          <w:ilvl w:val="0"/>
          <w:numId w:val="9"/>
        </w:numPr>
        <w:tabs>
          <w:tab w:val="left" w:pos="1701"/>
        </w:tabs>
        <w:autoSpaceDE w:val="0"/>
        <w:autoSpaceDN w:val="0"/>
        <w:adjustRightInd w:val="0"/>
        <w:spacing w:after="0" w:line="240" w:lineRule="auto"/>
        <w:ind w:left="1701" w:right="566"/>
        <w:jc w:val="both"/>
        <w:rPr>
          <w:rFonts w:ascii="Times New Roman" w:hAnsi="Times New Roman" w:cs="Times New Roman"/>
          <w:b/>
          <w:sz w:val="24"/>
          <w:szCs w:val="24"/>
        </w:rPr>
      </w:pPr>
      <w:r w:rsidRPr="00A20F8D">
        <w:rPr>
          <w:rFonts w:ascii="Times New Roman" w:hAnsi="Times New Roman" w:cs="Times New Roman"/>
          <w:b/>
          <w:sz w:val="24"/>
          <w:szCs w:val="24"/>
        </w:rPr>
        <w:t>tercapainya identitas peran, kurang lebih dengan cara menggabungkan motivasi,nilai-nilai, kemampuan dan gaya yang dimiliki remaja dengan peran yang dituntutdari remaja.</w:t>
      </w:r>
    </w:p>
    <w:p w:rsidR="003B3915" w:rsidRPr="00A20F8D" w:rsidRDefault="003B3915" w:rsidP="003B3915">
      <w:pPr>
        <w:tabs>
          <w:tab w:val="left" w:pos="1276"/>
        </w:tabs>
        <w:autoSpaceDE w:val="0"/>
        <w:autoSpaceDN w:val="0"/>
        <w:adjustRightInd w:val="0"/>
        <w:spacing w:after="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D</w:t>
      </w:r>
      <w:r w:rsidRPr="00A20F8D">
        <w:rPr>
          <w:rFonts w:ascii="Times New Roman" w:hAnsi="Times New Roman" w:cs="Times New Roman"/>
          <w:b/>
          <w:sz w:val="24"/>
          <w:szCs w:val="24"/>
        </w:rPr>
        <w:t xml:space="preserve">elinkuensi pada remaja terutama ditandai dengan kegagalanremaja untuk mencapai integrasi yang kedua, </w:t>
      </w:r>
      <w:r w:rsidRPr="00A20F8D">
        <w:rPr>
          <w:rFonts w:ascii="Times New Roman" w:hAnsi="Times New Roman" w:cs="Times New Roman"/>
          <w:b/>
          <w:sz w:val="24"/>
          <w:szCs w:val="24"/>
        </w:rPr>
        <w:lastRenderedPageBreak/>
        <w:t>yang melibatkan aspek-aspek peran identitas. Ia mengatakan bahwa remaja yang memiliki masa balita, masa kanak-kanak atau masa remaja yang membatasi mereka dari berbagai peranan sosial yang dapat diterima atau yang membuat mereka merasa tidak mampu memenuhi tuntutan yang dibebankan pada mereka, mungkin akan memiliki perkembangan identitas yang negatif. Beberapa dari remaja ini mungkin akan mengambil bagian dalam tindak kenakalan, oleh karena itu bagi Erikson, kenakalan adalah suatu upaya untuk membentuk suatu identitas, walaupun identitas tersebut negatif.</w:t>
      </w:r>
    </w:p>
    <w:p w:rsidR="003B3915" w:rsidRPr="00A20F8D" w:rsidRDefault="003B3915" w:rsidP="003B3915">
      <w:pPr>
        <w:pStyle w:val="ListParagraph"/>
        <w:numPr>
          <w:ilvl w:val="0"/>
          <w:numId w:val="10"/>
        </w:numPr>
        <w:tabs>
          <w:tab w:val="left" w:pos="1276"/>
        </w:tabs>
        <w:spacing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t>Kontrol diri</w:t>
      </w:r>
    </w:p>
    <w:p w:rsidR="003B3915" w:rsidRPr="00A20F8D" w:rsidRDefault="003B3915" w:rsidP="003B3915">
      <w:pPr>
        <w:pStyle w:val="ListParagraph"/>
        <w:tabs>
          <w:tab w:val="left" w:pos="1276"/>
        </w:tabs>
        <w:spacing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t>Kenakalan remaja juga dapat digambarkan sebagai kegagalan untuk mengembangkan kontrol diri yang cukup dalam hal tingkah laku. Beberapa anak gagal dalam mengembangkan kontrol diri yang esensial yang sudah dimiliki orang lain selama proses pertumbuhan. Kebanyakan remaja telah mempelajari perbedaan antara tingkah laku yang dapat diterima dan tingkah laku yang tidak dapat diterima, namun remaja yang melakukan kenakalan tidak mengenali hal ini. Mereka mungkin gagal membedakan tingkah laku yang dapat diterima dan yang tidak dapat diterima, atau mungkin mereka sebenarnya sudah mengetahui perbedaan antara keduanya namun gagal mengembangkan kontrol yang memadai dalam menggunakan perbedaan itu untuk membimbing tingkah laku mereka.</w:t>
      </w:r>
    </w:p>
    <w:p w:rsidR="003B3915" w:rsidRPr="00A20F8D" w:rsidRDefault="003B3915" w:rsidP="003B3915">
      <w:pPr>
        <w:pStyle w:val="ListParagraph"/>
        <w:numPr>
          <w:ilvl w:val="0"/>
          <w:numId w:val="10"/>
        </w:numPr>
        <w:tabs>
          <w:tab w:val="left" w:pos="1276"/>
        </w:tabs>
        <w:autoSpaceDE w:val="0"/>
        <w:autoSpaceDN w:val="0"/>
        <w:adjustRightInd w:val="0"/>
        <w:spacing w:after="0"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t>Proses keluarga</w:t>
      </w:r>
    </w:p>
    <w:p w:rsidR="003B3915" w:rsidRPr="00A20F8D" w:rsidRDefault="003B3915" w:rsidP="003B3915">
      <w:pPr>
        <w:pStyle w:val="ListParagraph"/>
        <w:tabs>
          <w:tab w:val="left" w:pos="1276"/>
        </w:tabs>
        <w:autoSpaceDE w:val="0"/>
        <w:autoSpaceDN w:val="0"/>
        <w:adjustRightInd w:val="0"/>
        <w:spacing w:after="0"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t xml:space="preserve">Faktor keluarga sangat berpengaruh terhadap timbulnya kenakalan remaja. Kurangnya dukungan keluarga seperti kurangnya perhatian orangtua terhadap aktivitas anak, kurangnya penerapan disiplin yang efektif, kurangnya kasih sayang orangtua dapat menjadi pemicu timbulnya kenakalan remaja. Penelitian yang dilakukan oleh Gerald Patterson dan rekan-rekannya menunjukkan bahwa pengawasan orangtua yang tidak memadai terhadap keberadaan remaja dan penerapan disiplin yang tidak efektif dan tidak sesuai merupakan faktor keluarga yang penting dalam menentukan munculnya kenakalan remaja. Perselisihan dalam keluarga atau </w:t>
      </w:r>
      <w:r w:rsidRPr="00A20F8D">
        <w:rPr>
          <w:rFonts w:ascii="Times New Roman" w:hAnsi="Times New Roman" w:cs="Times New Roman"/>
          <w:b/>
          <w:i/>
          <w:iCs/>
          <w:sz w:val="24"/>
          <w:szCs w:val="24"/>
        </w:rPr>
        <w:t xml:space="preserve">stress </w:t>
      </w:r>
      <w:r w:rsidRPr="00A20F8D">
        <w:rPr>
          <w:rFonts w:ascii="Times New Roman" w:hAnsi="Times New Roman" w:cs="Times New Roman"/>
          <w:b/>
          <w:sz w:val="24"/>
          <w:szCs w:val="24"/>
        </w:rPr>
        <w:t>yang dialami keluarga juga berhubungan dengan kenakalan. Faktor genetik juga termasuk pemicu timbulnya kenakalan remaja, meskipun persentasenya tidak begitu besar.</w:t>
      </w:r>
    </w:p>
    <w:p w:rsidR="003B3915" w:rsidRPr="00A20F8D" w:rsidRDefault="003B3915" w:rsidP="003B3915">
      <w:pPr>
        <w:pStyle w:val="ListParagraph"/>
        <w:numPr>
          <w:ilvl w:val="0"/>
          <w:numId w:val="10"/>
        </w:numPr>
        <w:tabs>
          <w:tab w:val="left" w:pos="1276"/>
        </w:tabs>
        <w:autoSpaceDE w:val="0"/>
        <w:autoSpaceDN w:val="0"/>
        <w:adjustRightInd w:val="0"/>
        <w:spacing w:after="0"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t>Kelas sosial ekonomi</w:t>
      </w:r>
    </w:p>
    <w:p w:rsidR="003B3915" w:rsidRPr="00A20F8D" w:rsidRDefault="003B3915" w:rsidP="003B3915">
      <w:pPr>
        <w:pStyle w:val="ListParagraph"/>
        <w:tabs>
          <w:tab w:val="left" w:pos="1276"/>
        </w:tabs>
        <w:autoSpaceDE w:val="0"/>
        <w:autoSpaceDN w:val="0"/>
        <w:adjustRightInd w:val="0"/>
        <w:spacing w:after="0" w:line="240" w:lineRule="auto"/>
        <w:ind w:left="1276" w:right="566"/>
        <w:jc w:val="both"/>
        <w:rPr>
          <w:rFonts w:ascii="Times New Roman" w:hAnsi="Times New Roman" w:cs="Times New Roman"/>
          <w:b/>
          <w:sz w:val="24"/>
          <w:szCs w:val="24"/>
        </w:rPr>
      </w:pPr>
      <w:r w:rsidRPr="00A20F8D">
        <w:rPr>
          <w:rFonts w:ascii="Times New Roman" w:hAnsi="Times New Roman" w:cs="Times New Roman"/>
          <w:b/>
          <w:sz w:val="24"/>
          <w:szCs w:val="24"/>
        </w:rPr>
        <w:lastRenderedPageBreak/>
        <w:t xml:space="preserve">Ada kecenderungan bahwa pelaku kenakalan lebih banyak berasal dari kelas sosial ekonomi yang lebih rendah dengan perbandingan jumlah remaja nakal di antara daerah perkampungan miskin yang rawan dengan daerah yang memiliki banyak </w:t>
      </w:r>
      <w:r w:rsidRPr="00A20F8D">
        <w:rPr>
          <w:rFonts w:ascii="Times New Roman" w:hAnsi="Times New Roman" w:cs="Times New Roman"/>
          <w:b/>
          <w:i/>
          <w:iCs/>
          <w:sz w:val="24"/>
          <w:szCs w:val="24"/>
        </w:rPr>
        <w:t>privilege</w:t>
      </w:r>
      <w:r w:rsidRPr="00A20F8D">
        <w:rPr>
          <w:rFonts w:ascii="Times New Roman" w:hAnsi="Times New Roman" w:cs="Times New Roman"/>
          <w:b/>
          <w:sz w:val="24"/>
          <w:szCs w:val="24"/>
        </w:rPr>
        <w:t xml:space="preserve"> diperkirakan Hal ini disebabkan kurangnya kesempatan remaja dari kelas sosial rendah untuk mengembangkan ketrampilan yang diterima oleh masyarakat. Mereka mungkin saja merasa bahwa mereka akan mendapatkan perhatian dan status dengan cara melakukan tindakan anti sosial. Menjadi “Tangguh” dan “Maskulin” adalah contoh status kelas yang tinggi bagi remaja dari kelas sosial yang lebih rendah dan status seperti ini sering ditentukan oleh keberhasilan remaja dalam melakukan kenakalan dan berhasil meloloskan diri setelah melakukan kenakalan.</w:t>
      </w:r>
      <w:r>
        <w:rPr>
          <w:rFonts w:ascii="Times New Roman" w:hAnsi="Times New Roman" w:cs="Times New Roman"/>
          <w:b/>
          <w:sz w:val="24"/>
          <w:szCs w:val="24"/>
        </w:rPr>
        <w:t xml:space="preserve"> (2003 : 522-525)</w:t>
      </w:r>
    </w:p>
    <w:p w:rsidR="00573E7F" w:rsidRDefault="00573E7F" w:rsidP="00573E7F">
      <w:pPr>
        <w:spacing w:after="0" w:line="480" w:lineRule="auto"/>
        <w:ind w:right="17"/>
        <w:jc w:val="both"/>
        <w:rPr>
          <w:rFonts w:ascii="Times New Roman" w:eastAsia="Times New Roman" w:hAnsi="Times New Roman" w:cs="Times New Roman"/>
          <w:sz w:val="24"/>
          <w:szCs w:val="24"/>
          <w:lang w:val="en-US" w:eastAsia="id-ID"/>
        </w:rPr>
      </w:pPr>
    </w:p>
    <w:p w:rsidR="003B3915" w:rsidRPr="003B3915" w:rsidRDefault="003B3915" w:rsidP="0026694B">
      <w:pPr>
        <w:pStyle w:val="ListParagraph"/>
        <w:numPr>
          <w:ilvl w:val="2"/>
          <w:numId w:val="39"/>
        </w:numPr>
        <w:spacing w:line="480" w:lineRule="auto"/>
        <w:ind w:left="709"/>
        <w:jc w:val="both"/>
        <w:rPr>
          <w:rFonts w:ascii="Times New Roman" w:hAnsi="Times New Roman" w:cs="Times New Roman"/>
          <w:b/>
          <w:sz w:val="24"/>
          <w:szCs w:val="24"/>
        </w:rPr>
      </w:pPr>
      <w:r w:rsidRPr="003B3915">
        <w:rPr>
          <w:rFonts w:ascii="Times New Roman" w:hAnsi="Times New Roman" w:cs="Times New Roman"/>
          <w:b/>
          <w:sz w:val="24"/>
          <w:szCs w:val="24"/>
        </w:rPr>
        <w:t>Kenakalan Remaja di Sekolah</w:t>
      </w:r>
    </w:p>
    <w:p w:rsidR="003B3915" w:rsidRPr="00715DCB" w:rsidRDefault="003B3915" w:rsidP="003B3915">
      <w:pPr>
        <w:pStyle w:val="ListParagraph"/>
        <w:spacing w:line="480" w:lineRule="auto"/>
        <w:ind w:left="0" w:firstLine="466"/>
        <w:jc w:val="both"/>
        <w:rPr>
          <w:rFonts w:ascii="Times New Roman" w:hAnsi="Times New Roman" w:cs="Times New Roman"/>
          <w:sz w:val="24"/>
          <w:szCs w:val="24"/>
        </w:rPr>
      </w:pPr>
      <w:r w:rsidRPr="00747A5A">
        <w:rPr>
          <w:rFonts w:ascii="Times New Roman" w:hAnsi="Times New Roman" w:cs="Times New Roman"/>
          <w:sz w:val="24"/>
          <w:szCs w:val="24"/>
        </w:rPr>
        <w:t>Sekolah merupakan lingkungan pendidikan kedua setelah keluarga, karena itu sekolah mempunyai peran yang sangat penting dalam membina remaja untuk menjadi orang dewasa yang bertanggung jawab. Dalam rangka membina anak didik kearah kedewasaan itu, kadang-kadang sekolah juga menjadi penyebab dari timbulnya kenakalan remaja.</w:t>
      </w:r>
      <w:r w:rsidRPr="00715DCB">
        <w:rPr>
          <w:rFonts w:ascii="Times New Roman" w:hAnsi="Times New Roman" w:cs="Times New Roman"/>
          <w:sz w:val="24"/>
          <w:szCs w:val="24"/>
        </w:rPr>
        <w:t>Pada umumnya, masalah remaja di sekolah, baik di tingkat SMP maupun SMA, berkenaan dengan perilaku. Berikut beberapa masalah remaja di sekolah :</w:t>
      </w:r>
    </w:p>
    <w:p w:rsidR="003B3915" w:rsidRDefault="003B3915" w:rsidP="003B3915">
      <w:pPr>
        <w:pStyle w:val="NormalWeb"/>
        <w:numPr>
          <w:ilvl w:val="0"/>
          <w:numId w:val="12"/>
        </w:numPr>
        <w:spacing w:line="480" w:lineRule="auto"/>
        <w:ind w:left="426"/>
        <w:jc w:val="both"/>
      </w:pPr>
      <w:r>
        <w:t xml:space="preserve">Perilaku Bermasalah </w:t>
      </w:r>
      <w:r w:rsidRPr="000D52D4">
        <w:rPr>
          <w:i/>
        </w:rPr>
        <w:t>(Problem Behavior)</w:t>
      </w:r>
      <w:r>
        <w:t xml:space="preserve"> adalah masalah perilaku yang dialami remaja di sekolah dapat dikatakan masih dalam kategori wajar jika tidak merugikan dirinya sendiri dan orang lain. Dampak perilaku bermasalah yang dilakukan remaja akan menghambat dirinya dalam proses sosialisasi dengan remaja lain, guru, dan masyarakat. Perilaku malu dalam mengikuti berbagai aktivitas yang digelar sekolah, termasuk dalam kategori perilaku </w:t>
      </w:r>
      <w:r>
        <w:lastRenderedPageBreak/>
        <w:t>bermasalah yang menyebabkan seorang remaja menjadi kurang pengalaman. Jadi, perilaku bermasalah ini akan merugikan remaja di sekolah secara tidak langsung akibat perilakunya sendiri.</w:t>
      </w:r>
    </w:p>
    <w:p w:rsidR="003B3915" w:rsidRDefault="003B3915" w:rsidP="003B3915">
      <w:pPr>
        <w:pStyle w:val="NormalWeb"/>
        <w:numPr>
          <w:ilvl w:val="0"/>
          <w:numId w:val="12"/>
        </w:numPr>
        <w:spacing w:line="480" w:lineRule="auto"/>
        <w:ind w:left="426"/>
        <w:jc w:val="both"/>
      </w:pPr>
      <w:r>
        <w:t xml:space="preserve">Perilaku Menyimpang </w:t>
      </w:r>
      <w:r w:rsidRPr="000D52D4">
        <w:rPr>
          <w:i/>
        </w:rPr>
        <w:t>(Behavior Disorder)</w:t>
      </w:r>
      <w:r>
        <w:t xml:space="preserve"> adalah perilaku menyimpang pada remaja merupakan perilaku yang kacau dan menyebabkan seorang remaja kelihatan gugup </w:t>
      </w:r>
      <w:r w:rsidRPr="000D52D4">
        <w:rPr>
          <w:i/>
        </w:rPr>
        <w:t>(nervous)</w:t>
      </w:r>
      <w:r>
        <w:t xml:space="preserve"> serta perilakunya tidak terkontrol </w:t>
      </w:r>
      <w:r w:rsidRPr="000D52D4">
        <w:rPr>
          <w:i/>
        </w:rPr>
        <w:t>(uncontrol).</w:t>
      </w:r>
      <w:r>
        <w:t xml:space="preserve"> Memang diakui bahwa tidak semua remaja mengalami perilaku ini. Seorang remaja mengalami hal ini jika ia merasa tidak tenang dan tidak bahagia sehingga menyebabkan hilangnya konsentrasi diri. Perilaku menyimpang pada remaja akan mengakibatkan munculnya tindakan tidak terkontrol yang mengarah pada tindakan kejahatan. Penyebab behaviour disorder lebih banyak karena persoalan psikologis yang selalu menghantui dirinya.</w:t>
      </w:r>
    </w:p>
    <w:p w:rsidR="003B3915" w:rsidRDefault="003B3915" w:rsidP="003B3915">
      <w:pPr>
        <w:pStyle w:val="NormalWeb"/>
        <w:numPr>
          <w:ilvl w:val="0"/>
          <w:numId w:val="12"/>
        </w:numPr>
        <w:spacing w:line="480" w:lineRule="auto"/>
        <w:ind w:left="426"/>
        <w:jc w:val="both"/>
      </w:pPr>
      <w:r>
        <w:t xml:space="preserve">Penyesuaian Diri yang Salah </w:t>
      </w:r>
      <w:r w:rsidRPr="000D52D4">
        <w:rPr>
          <w:i/>
        </w:rPr>
        <w:t>(Behaviour Maladjustment)</w:t>
      </w:r>
      <w:r>
        <w:t xml:space="preserve"> adalah perilaku tidak sesuai yang dilakukan remaja biasanya didorong oleh keinginan mencari jalan pintas dalam menyelesaikan sesuatu tanpa mendefinisikan secara cermat akibatnya. Perilaku menyontek, membolos, dan melanggar peraturan sekolah merupakan contoh penyesuaian diri yang salah pada remaja di sekolah menengah.</w:t>
      </w:r>
    </w:p>
    <w:p w:rsidR="003B3915" w:rsidRDefault="003B3915" w:rsidP="003B3915">
      <w:pPr>
        <w:pStyle w:val="NormalWeb"/>
        <w:numPr>
          <w:ilvl w:val="0"/>
          <w:numId w:val="12"/>
        </w:numPr>
        <w:spacing w:line="480" w:lineRule="auto"/>
        <w:ind w:left="426"/>
        <w:jc w:val="both"/>
      </w:pPr>
      <w:r>
        <w:t xml:space="preserve">Perilaku Tidak Dapat Membedakan Benar atau Salah </w:t>
      </w:r>
      <w:r w:rsidRPr="000D52D4">
        <w:rPr>
          <w:i/>
        </w:rPr>
        <w:t>(Conduct Disorder)</w:t>
      </w:r>
      <w:r>
        <w:t xml:space="preserve"> adalah kecenderungan pada sebagian remaja adalah tidak mampu membedakan antara perilaku yang benar dan perilaku yang salah. Wujud dari </w:t>
      </w:r>
      <w:r w:rsidRPr="000D52D4">
        <w:rPr>
          <w:i/>
        </w:rPr>
        <w:t>conduct disorder</w:t>
      </w:r>
      <w:r>
        <w:t xml:space="preserve"> adalah munculnya cara berpikir dan perilaku yang kacau </w:t>
      </w:r>
      <w:r>
        <w:lastRenderedPageBreak/>
        <w:t xml:space="preserve">dan sering menyimpang dari aturan yang berlaku di sekolah. Penyebabnya adalah karena sejak kecil, orang tua tidak bisa membedakan perilaku yang benar dan yang salah pada anak. Seharusnya, orang tua mampu memberikan hukuman </w:t>
      </w:r>
      <w:r w:rsidRPr="000D52D4">
        <w:rPr>
          <w:i/>
        </w:rPr>
        <w:t>(punishment)</w:t>
      </w:r>
      <w:r>
        <w:t xml:space="preserve"> saat anak berperilaku salah dan memberikan pujian atau hadiah </w:t>
      </w:r>
      <w:r w:rsidRPr="000D52D4">
        <w:rPr>
          <w:i/>
        </w:rPr>
        <w:t>(reward)</w:t>
      </w:r>
      <w:r>
        <w:t xml:space="preserve"> saat anak berperilaku baik atau benar. Seorang remaja di sekolah dikategorikan dalam </w:t>
      </w:r>
      <w:r w:rsidRPr="000D52D4">
        <w:rPr>
          <w:i/>
        </w:rPr>
        <w:t>conduct disorder</w:t>
      </w:r>
      <w:r>
        <w:t xml:space="preserve"> apabila ia memunculkan perilaku antisosial, baik secara verbal maupun secara nonverbal, seperti melawan aturan, tidak sopan terhadap guru, dan mempermainkan temannya.</w:t>
      </w:r>
    </w:p>
    <w:p w:rsidR="003B3915" w:rsidRPr="00620D04" w:rsidRDefault="003B3915" w:rsidP="003B3915">
      <w:pPr>
        <w:pStyle w:val="NormalWeb"/>
        <w:numPr>
          <w:ilvl w:val="0"/>
          <w:numId w:val="12"/>
        </w:numPr>
        <w:spacing w:line="480" w:lineRule="auto"/>
        <w:ind w:left="426"/>
        <w:jc w:val="both"/>
      </w:pPr>
      <w:r>
        <w:t xml:space="preserve">Perilaku Berkaitan dengan </w:t>
      </w:r>
      <w:r w:rsidRPr="000D52D4">
        <w:rPr>
          <w:i/>
        </w:rPr>
        <w:t>Perhatian (Attention Deficit Hyperactivity Disorder)</w:t>
      </w:r>
      <w:r>
        <w:t xml:space="preserve"> adalah perilaku berkaitan dengan perhatian adalah anak yang mengalami defisiensi dalam perhatian dan tidak dapat menerima impuls-impuls sehingga gerakan-gerakannya tidak dapat terkontrol dan menjadi hiperaktif. Remaja di sekolah yang hiperaktif biasanya mengalami kesulitan dalam memusatkan perhatian sehingga tidak dapat menyelesaikan tugas-tugas yang diberikan kepadanya atau tidak dapat berhasil dalam menyelesaikan tugasnya. Jika diajak berbicara, remaja yang hiperaktif tidak akan memperhatikan lawan bicaranya dan cepat terpengaruh oleh stimulus yang datang dari luar.</w:t>
      </w:r>
    </w:p>
    <w:p w:rsidR="003B3915" w:rsidRPr="00747A5A" w:rsidRDefault="003B3915" w:rsidP="003B3915">
      <w:pPr>
        <w:pStyle w:val="ListParagraph"/>
        <w:spacing w:line="480" w:lineRule="auto"/>
        <w:ind w:left="0" w:firstLine="540"/>
        <w:jc w:val="both"/>
        <w:rPr>
          <w:rFonts w:ascii="Times New Roman" w:hAnsi="Times New Roman" w:cs="Times New Roman"/>
          <w:sz w:val="24"/>
          <w:szCs w:val="24"/>
        </w:rPr>
      </w:pPr>
      <w:r w:rsidRPr="00747A5A">
        <w:rPr>
          <w:rFonts w:ascii="Times New Roman" w:hAnsi="Times New Roman" w:cs="Times New Roman"/>
          <w:sz w:val="24"/>
          <w:szCs w:val="24"/>
        </w:rPr>
        <w:t>Para remaja yang kurang berminat pada pendidikan biasanya menunjukkan ketidaksenangan ini dengan cara-cara sebagai berikut :</w:t>
      </w:r>
    </w:p>
    <w:p w:rsidR="003B3915" w:rsidRPr="00747A5A" w:rsidRDefault="003B3915" w:rsidP="003B3915">
      <w:pPr>
        <w:pStyle w:val="ListParagraph"/>
        <w:numPr>
          <w:ilvl w:val="0"/>
          <w:numId w:val="4"/>
        </w:numPr>
        <w:spacing w:line="480" w:lineRule="auto"/>
        <w:ind w:left="426" w:hanging="425"/>
        <w:jc w:val="both"/>
        <w:rPr>
          <w:rFonts w:ascii="Times New Roman" w:hAnsi="Times New Roman" w:cs="Times New Roman"/>
          <w:sz w:val="24"/>
          <w:szCs w:val="24"/>
        </w:rPr>
      </w:pPr>
      <w:r w:rsidRPr="00747A5A">
        <w:rPr>
          <w:rFonts w:ascii="Times New Roman" w:hAnsi="Times New Roman" w:cs="Times New Roman"/>
          <w:sz w:val="24"/>
          <w:szCs w:val="24"/>
        </w:rPr>
        <w:t>Berprestasi rendah</w:t>
      </w:r>
    </w:p>
    <w:p w:rsidR="003B3915" w:rsidRPr="00747A5A" w:rsidRDefault="003B3915" w:rsidP="003B3915">
      <w:pPr>
        <w:pStyle w:val="ListParagraph"/>
        <w:numPr>
          <w:ilvl w:val="0"/>
          <w:numId w:val="4"/>
        </w:numPr>
        <w:spacing w:line="480" w:lineRule="auto"/>
        <w:ind w:left="426" w:hanging="425"/>
        <w:jc w:val="both"/>
        <w:rPr>
          <w:rFonts w:ascii="Times New Roman" w:hAnsi="Times New Roman" w:cs="Times New Roman"/>
          <w:sz w:val="24"/>
          <w:szCs w:val="24"/>
        </w:rPr>
      </w:pPr>
      <w:r w:rsidRPr="00747A5A">
        <w:rPr>
          <w:rFonts w:ascii="Times New Roman" w:hAnsi="Times New Roman" w:cs="Times New Roman"/>
          <w:sz w:val="24"/>
          <w:szCs w:val="24"/>
        </w:rPr>
        <w:t>Bekerja dibawah kemampuannya dalam setiap mata pelajaran atau dalam mata pelajaran yang tidak disukainya.</w:t>
      </w:r>
    </w:p>
    <w:p w:rsidR="003B3915" w:rsidRPr="00747A5A" w:rsidRDefault="003B3915" w:rsidP="003B3915">
      <w:pPr>
        <w:pStyle w:val="ListParagraph"/>
        <w:numPr>
          <w:ilvl w:val="0"/>
          <w:numId w:val="4"/>
        </w:numPr>
        <w:spacing w:line="480" w:lineRule="auto"/>
        <w:ind w:left="426" w:hanging="425"/>
        <w:jc w:val="both"/>
        <w:rPr>
          <w:rFonts w:ascii="Times New Roman" w:hAnsi="Times New Roman" w:cs="Times New Roman"/>
          <w:sz w:val="24"/>
          <w:szCs w:val="24"/>
        </w:rPr>
      </w:pPr>
      <w:r w:rsidRPr="00747A5A">
        <w:rPr>
          <w:rFonts w:ascii="Times New Roman" w:hAnsi="Times New Roman" w:cs="Times New Roman"/>
          <w:sz w:val="24"/>
          <w:szCs w:val="24"/>
        </w:rPr>
        <w:lastRenderedPageBreak/>
        <w:t>Membolos</w:t>
      </w:r>
    </w:p>
    <w:p w:rsidR="003B3915" w:rsidRPr="00747A5A" w:rsidRDefault="003B3915" w:rsidP="003B3915">
      <w:pPr>
        <w:pStyle w:val="ListParagraph"/>
        <w:numPr>
          <w:ilvl w:val="0"/>
          <w:numId w:val="4"/>
        </w:numPr>
        <w:spacing w:line="480" w:lineRule="auto"/>
        <w:ind w:left="426" w:hanging="425"/>
        <w:jc w:val="both"/>
        <w:rPr>
          <w:rFonts w:ascii="Times New Roman" w:hAnsi="Times New Roman" w:cs="Times New Roman"/>
          <w:sz w:val="24"/>
          <w:szCs w:val="24"/>
        </w:rPr>
      </w:pPr>
      <w:r w:rsidRPr="00747A5A">
        <w:rPr>
          <w:rFonts w:ascii="Times New Roman" w:hAnsi="Times New Roman" w:cs="Times New Roman"/>
          <w:sz w:val="24"/>
          <w:szCs w:val="24"/>
        </w:rPr>
        <w:t>Berusaha memperoleh ijin dari orang tua untuk berhenti sekolah.</w:t>
      </w:r>
    </w:p>
    <w:p w:rsidR="003B3915" w:rsidRDefault="003B3915" w:rsidP="003B3915">
      <w:pPr>
        <w:pStyle w:val="ListParagraph"/>
        <w:numPr>
          <w:ilvl w:val="0"/>
          <w:numId w:val="4"/>
        </w:numPr>
        <w:spacing w:line="480" w:lineRule="auto"/>
        <w:ind w:left="426" w:hanging="425"/>
        <w:jc w:val="both"/>
        <w:rPr>
          <w:rFonts w:ascii="Times New Roman" w:hAnsi="Times New Roman" w:cs="Times New Roman"/>
          <w:sz w:val="24"/>
          <w:szCs w:val="24"/>
        </w:rPr>
      </w:pPr>
      <w:r w:rsidRPr="00747A5A">
        <w:rPr>
          <w:rFonts w:ascii="Times New Roman" w:hAnsi="Times New Roman" w:cs="Times New Roman"/>
          <w:sz w:val="24"/>
          <w:szCs w:val="24"/>
        </w:rPr>
        <w:t xml:space="preserve">Berhenti sekolah setelah duduk dikelas terakhir tanpa merasa perlu untuk memperoleh ijazah. </w:t>
      </w:r>
    </w:p>
    <w:p w:rsidR="003B3915" w:rsidRDefault="003B3915" w:rsidP="003B3915">
      <w:pPr>
        <w:tabs>
          <w:tab w:val="left" w:pos="1418"/>
        </w:tabs>
        <w:spacing w:line="480" w:lineRule="auto"/>
        <w:ind w:firstLine="425"/>
        <w:jc w:val="both"/>
        <w:rPr>
          <w:rFonts w:ascii="Times New Roman" w:hAnsi="Times New Roman" w:cs="Times New Roman"/>
          <w:sz w:val="24"/>
          <w:szCs w:val="24"/>
          <w:lang w:val="en-US"/>
        </w:rPr>
      </w:pPr>
      <w:r w:rsidRPr="00747A5A">
        <w:rPr>
          <w:rFonts w:ascii="Times New Roman" w:hAnsi="Times New Roman" w:cs="Times New Roman"/>
          <w:sz w:val="24"/>
          <w:szCs w:val="24"/>
        </w:rPr>
        <w:t>Hal ini sering terjadi pada remaja yang matang lebih awal, yang tak hanya memandang sekolah sebagai sesuatu yang tidak menyenangkan, tetapi juga sesuatu yang merendahkan.Hal-hal diatas dapat mengakibatkan pendidikan kepribadian/pendidikan moral pada anak menjadi tidak berhasil dengan baik, sehingga perilaku anak (remaja) dapat mengarah pada perilaku-perilaku yang delikuen.</w:t>
      </w:r>
    </w:p>
    <w:p w:rsidR="003B3915" w:rsidRPr="003B3915" w:rsidRDefault="003B3915" w:rsidP="003B3915">
      <w:pPr>
        <w:spacing w:line="480" w:lineRule="auto"/>
        <w:jc w:val="both"/>
        <w:rPr>
          <w:rFonts w:ascii="Times New Roman" w:hAnsi="Times New Roman" w:cs="Times New Roman"/>
          <w:b/>
          <w:sz w:val="24"/>
          <w:szCs w:val="24"/>
        </w:rPr>
      </w:pPr>
      <w:r w:rsidRPr="003B3915">
        <w:rPr>
          <w:rFonts w:ascii="Times New Roman" w:hAnsi="Times New Roman" w:cs="Times New Roman"/>
          <w:b/>
          <w:sz w:val="24"/>
          <w:szCs w:val="24"/>
          <w:lang w:val="en-US"/>
        </w:rPr>
        <w:t>2.4.</w:t>
      </w:r>
      <w:r w:rsidR="0026694B">
        <w:rPr>
          <w:rFonts w:ascii="Times New Roman" w:hAnsi="Times New Roman" w:cs="Times New Roman"/>
          <w:b/>
          <w:sz w:val="24"/>
          <w:szCs w:val="24"/>
        </w:rPr>
        <w:t>4.</w:t>
      </w:r>
      <w:r w:rsidRPr="003B3915">
        <w:rPr>
          <w:rFonts w:ascii="Times New Roman" w:hAnsi="Times New Roman" w:cs="Times New Roman"/>
          <w:b/>
          <w:sz w:val="24"/>
          <w:szCs w:val="24"/>
          <w:lang w:val="en-US"/>
        </w:rPr>
        <w:t>1</w:t>
      </w:r>
      <w:r w:rsidRPr="003B3915">
        <w:rPr>
          <w:rFonts w:ascii="Times New Roman" w:hAnsi="Times New Roman" w:cs="Times New Roman"/>
          <w:sz w:val="24"/>
          <w:szCs w:val="24"/>
          <w:lang w:val="en-US"/>
        </w:rPr>
        <w:t xml:space="preserve"> </w:t>
      </w:r>
      <w:r w:rsidRPr="003B3915">
        <w:rPr>
          <w:rFonts w:ascii="Times New Roman" w:hAnsi="Times New Roman" w:cs="Times New Roman"/>
          <w:b/>
          <w:sz w:val="24"/>
          <w:szCs w:val="24"/>
        </w:rPr>
        <w:t>Faktor – Faktor Penyebab Masalah Remaja Di Sekolah</w:t>
      </w:r>
    </w:p>
    <w:p w:rsidR="003B3915" w:rsidRDefault="003B3915" w:rsidP="003B3915">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Guru</w:t>
      </w:r>
    </w:p>
    <w:p w:rsidR="003B3915" w:rsidRPr="00DA441D" w:rsidRDefault="003B3915" w:rsidP="003B3915">
      <w:pPr>
        <w:pStyle w:val="ListParagraph"/>
        <w:spacing w:line="480" w:lineRule="auto"/>
        <w:ind w:left="426" w:firstLine="567"/>
        <w:jc w:val="both"/>
        <w:rPr>
          <w:rFonts w:ascii="Times New Roman" w:hAnsi="Times New Roman" w:cs="Times New Roman"/>
          <w:sz w:val="24"/>
          <w:szCs w:val="24"/>
        </w:rPr>
      </w:pPr>
      <w:r w:rsidRPr="00747A5A">
        <w:rPr>
          <w:rFonts w:ascii="Times New Roman" w:hAnsi="Times New Roman" w:cs="Times New Roman"/>
          <w:sz w:val="24"/>
          <w:szCs w:val="24"/>
        </w:rPr>
        <w:t>Dedikasi guru merupakan pokok terpenting dalam tugas mengajar. Guru yang penuh dedikasi berarti guru yang benar-benar ikhlas dalam melaksanakan tugasnya. Berlainan dengan guru yang bertugas tanpa mempunyai dedikasi, ia bertugas karena terpaksa, guru seperti tidak berminat mengajar, mengajarnya hanya asal-asalan saja, sering bolos, sehingga berakibat murid-murid menjadi korban, kelas menjadi kacau, murid-murid berbuat sekehendak hatinya dikelas, dan hal inilah yang merupakan sumber kenakalan yang disebabkan guru tidak memperhatikan tugasnya.</w:t>
      </w:r>
      <w:r w:rsidRPr="00A004F4">
        <w:rPr>
          <w:rFonts w:ascii="Times New Roman" w:hAnsi="Times New Roman" w:cs="Times New Roman"/>
          <w:sz w:val="24"/>
          <w:szCs w:val="24"/>
        </w:rPr>
        <w:t xml:space="preserve">Mutu atau kualitas guru juga menentukan dalam usaha membina anak didiknya. Sebab, </w:t>
      </w:r>
      <w:r w:rsidRPr="00A004F4">
        <w:rPr>
          <w:rFonts w:ascii="Times New Roman" w:hAnsi="Times New Roman" w:cs="Times New Roman"/>
          <w:sz w:val="24"/>
          <w:szCs w:val="24"/>
        </w:rPr>
        <w:lastRenderedPageBreak/>
        <w:t>guru yang tidak berkualitas dalam mengajar akan menyebabkan usaha pembentukan kepribadian anak yang baik menjadi tidak berhasil.</w:t>
      </w:r>
    </w:p>
    <w:p w:rsidR="003B3915" w:rsidRPr="00747A5A" w:rsidRDefault="003B3915" w:rsidP="003B3915">
      <w:pPr>
        <w:pStyle w:val="ListParagraph"/>
        <w:numPr>
          <w:ilvl w:val="0"/>
          <w:numId w:val="13"/>
        </w:numPr>
        <w:spacing w:line="480" w:lineRule="auto"/>
        <w:ind w:left="426" w:hanging="426"/>
        <w:jc w:val="both"/>
        <w:rPr>
          <w:rFonts w:ascii="Times New Roman" w:hAnsi="Times New Roman" w:cs="Times New Roman"/>
          <w:sz w:val="24"/>
          <w:szCs w:val="24"/>
        </w:rPr>
      </w:pPr>
      <w:r w:rsidRPr="00747A5A">
        <w:rPr>
          <w:rFonts w:ascii="Times New Roman" w:hAnsi="Times New Roman" w:cs="Times New Roman"/>
          <w:sz w:val="24"/>
          <w:szCs w:val="24"/>
        </w:rPr>
        <w:t>Penerapan Disiplin Yang Kaku Tanpa Menghiraukan Perasaan Anak</w:t>
      </w:r>
    </w:p>
    <w:p w:rsidR="003B3915" w:rsidRPr="00747A5A" w:rsidRDefault="003B3915" w:rsidP="003B3915">
      <w:pPr>
        <w:pStyle w:val="ListParagraph"/>
        <w:spacing w:line="480" w:lineRule="auto"/>
        <w:ind w:left="426" w:firstLine="608"/>
        <w:jc w:val="both"/>
        <w:rPr>
          <w:rFonts w:ascii="Times New Roman" w:hAnsi="Times New Roman" w:cs="Times New Roman"/>
          <w:sz w:val="24"/>
          <w:szCs w:val="24"/>
        </w:rPr>
      </w:pPr>
      <w:r w:rsidRPr="00747A5A">
        <w:rPr>
          <w:rFonts w:ascii="Times New Roman" w:hAnsi="Times New Roman" w:cs="Times New Roman"/>
          <w:sz w:val="24"/>
          <w:szCs w:val="24"/>
        </w:rPr>
        <w:t>Penerapan disiplin yang terlalu kaku dapat menyebabkan anak melakukan “pemberontakan” terhadap peratuan-peraturan yang ada disekolah sebagai wujud protes mereka terhadap sekolah maupun terhadap guru.</w:t>
      </w:r>
    </w:p>
    <w:p w:rsidR="003B3915" w:rsidRPr="00747A5A" w:rsidRDefault="003B3915" w:rsidP="003B3915">
      <w:pPr>
        <w:pStyle w:val="ListParagraph"/>
        <w:numPr>
          <w:ilvl w:val="0"/>
          <w:numId w:val="13"/>
        </w:numPr>
        <w:spacing w:line="480" w:lineRule="auto"/>
        <w:ind w:left="426"/>
        <w:jc w:val="both"/>
        <w:rPr>
          <w:rFonts w:ascii="Times New Roman" w:hAnsi="Times New Roman" w:cs="Times New Roman"/>
          <w:sz w:val="24"/>
          <w:szCs w:val="24"/>
        </w:rPr>
      </w:pPr>
      <w:r w:rsidRPr="00747A5A">
        <w:rPr>
          <w:rFonts w:ascii="Times New Roman" w:hAnsi="Times New Roman" w:cs="Times New Roman"/>
          <w:sz w:val="24"/>
          <w:szCs w:val="24"/>
        </w:rPr>
        <w:t>Suasana Sekolah Yang Buruk</w:t>
      </w:r>
    </w:p>
    <w:p w:rsidR="003B3915" w:rsidRDefault="003B3915" w:rsidP="003B3915">
      <w:pPr>
        <w:pStyle w:val="ListParagraph"/>
        <w:tabs>
          <w:tab w:val="left" w:pos="426"/>
        </w:tabs>
        <w:spacing w:line="480" w:lineRule="auto"/>
        <w:ind w:left="426" w:firstLine="608"/>
        <w:jc w:val="both"/>
        <w:rPr>
          <w:rFonts w:ascii="Times New Roman" w:hAnsi="Times New Roman" w:cs="Times New Roman"/>
          <w:sz w:val="24"/>
          <w:szCs w:val="24"/>
          <w:lang w:val="en-US"/>
        </w:rPr>
      </w:pPr>
      <w:r w:rsidRPr="00747A5A">
        <w:rPr>
          <w:rFonts w:ascii="Times New Roman" w:hAnsi="Times New Roman" w:cs="Times New Roman"/>
          <w:sz w:val="24"/>
          <w:szCs w:val="24"/>
        </w:rPr>
        <w:t xml:space="preserve">Suasana sekolah yang buruk menyebabkan anak menjadi suka membolos, malas belajar, anak meninggalkan sekolah </w:t>
      </w:r>
      <w:r w:rsidRPr="00DA441D">
        <w:rPr>
          <w:rFonts w:ascii="Times New Roman" w:hAnsi="Times New Roman" w:cs="Times New Roman"/>
          <w:i/>
          <w:sz w:val="24"/>
          <w:szCs w:val="24"/>
        </w:rPr>
        <w:t>(drop out)</w:t>
      </w:r>
      <w:r w:rsidRPr="00747A5A">
        <w:rPr>
          <w:rFonts w:ascii="Times New Roman" w:hAnsi="Times New Roman" w:cs="Times New Roman"/>
          <w:sz w:val="24"/>
          <w:szCs w:val="24"/>
        </w:rPr>
        <w:t xml:space="preserve"> dan sebagainya. Suasana sekolah yang buruk meliputi sikap guru yang tidak baik terhadap siswa, cara mengajar guru yang tidak disenangi, adanya musuh disekolah, dan sebagainya.</w:t>
      </w:r>
    </w:p>
    <w:p w:rsidR="003B3915" w:rsidRPr="003B3915" w:rsidRDefault="003B3915" w:rsidP="003B3915">
      <w:pPr>
        <w:pStyle w:val="ListParagraph"/>
        <w:tabs>
          <w:tab w:val="left" w:pos="426"/>
        </w:tabs>
        <w:spacing w:line="480" w:lineRule="auto"/>
        <w:ind w:left="426" w:firstLine="608"/>
        <w:jc w:val="both"/>
        <w:rPr>
          <w:rFonts w:ascii="Times New Roman" w:hAnsi="Times New Roman" w:cs="Times New Roman"/>
          <w:sz w:val="24"/>
          <w:szCs w:val="24"/>
          <w:lang w:val="en-US"/>
        </w:rPr>
      </w:pPr>
    </w:p>
    <w:p w:rsidR="003B3915" w:rsidRPr="0026694B" w:rsidRDefault="003B3915" w:rsidP="0026694B">
      <w:pPr>
        <w:pStyle w:val="ListParagraph"/>
        <w:numPr>
          <w:ilvl w:val="1"/>
          <w:numId w:val="39"/>
        </w:numPr>
        <w:tabs>
          <w:tab w:val="left" w:pos="426"/>
        </w:tabs>
        <w:spacing w:line="480" w:lineRule="auto"/>
        <w:jc w:val="both"/>
        <w:rPr>
          <w:rFonts w:ascii="Times New Roman" w:hAnsi="Times New Roman" w:cs="Times New Roman"/>
          <w:b/>
          <w:sz w:val="24"/>
          <w:szCs w:val="24"/>
          <w:lang w:val="en-US"/>
        </w:rPr>
      </w:pPr>
      <w:r w:rsidRPr="0026694B">
        <w:rPr>
          <w:rFonts w:ascii="Times New Roman" w:hAnsi="Times New Roman" w:cs="Times New Roman"/>
          <w:b/>
          <w:sz w:val="24"/>
          <w:szCs w:val="24"/>
          <w:lang w:val="en-US"/>
        </w:rPr>
        <w:t xml:space="preserve">Pelajar SMA </w:t>
      </w:r>
    </w:p>
    <w:p w:rsidR="003B3915" w:rsidRPr="003B3915" w:rsidRDefault="003B3915" w:rsidP="003B3915">
      <w:pPr>
        <w:spacing w:after="0" w:line="480" w:lineRule="auto"/>
        <w:ind w:firstLine="480"/>
        <w:jc w:val="both"/>
        <w:rPr>
          <w:rFonts w:ascii="Times New Roman" w:eastAsia="Times New Roman" w:hAnsi="Times New Roman" w:cs="Times New Roman"/>
          <w:sz w:val="24"/>
          <w:szCs w:val="24"/>
          <w:lang w:eastAsia="id-ID"/>
        </w:rPr>
      </w:pPr>
      <w:r w:rsidRPr="003B3915">
        <w:rPr>
          <w:rFonts w:ascii="Times New Roman" w:eastAsia="Times New Roman" w:hAnsi="Times New Roman" w:cs="Times New Roman"/>
          <w:sz w:val="24"/>
          <w:szCs w:val="24"/>
          <w:lang w:eastAsia="id-ID"/>
        </w:rPr>
        <w:t xml:space="preserve">Pelajar merupakan sumber daya utama dan terpenting dalam proses pendidikan formal. Tidak ada pelajarc maka tidak ada guru karena guru tidak bisa mengajar tanpa adanya pelajar. Karenanya kehadiran pelajar menjadi sebuah keniscayaan dalam proses pendidikan formal atau pendidikan yang dilembagakan dan menuntut interaksi antara pendidik dan peserta didik. Tentu saja, optimasi pertumbuhan dan perkembangan diragukan perwujudannya tanpa kehadiran guru profesionalyang mendukungnya. </w:t>
      </w:r>
    </w:p>
    <w:p w:rsidR="003B3915" w:rsidRPr="003B3915" w:rsidRDefault="003B3915" w:rsidP="003B3915">
      <w:pPr>
        <w:spacing w:after="0" w:line="480" w:lineRule="auto"/>
        <w:ind w:firstLine="480"/>
        <w:jc w:val="both"/>
        <w:rPr>
          <w:rFonts w:ascii="Times New Roman" w:eastAsia="Times New Roman" w:hAnsi="Times New Roman" w:cs="Times New Roman"/>
          <w:sz w:val="24"/>
          <w:szCs w:val="24"/>
          <w:lang w:eastAsia="id-ID"/>
        </w:rPr>
      </w:pPr>
      <w:r w:rsidRPr="003B3915">
        <w:rPr>
          <w:rFonts w:ascii="Times New Roman" w:eastAsia="Times New Roman" w:hAnsi="Times New Roman" w:cs="Times New Roman"/>
          <w:sz w:val="24"/>
          <w:szCs w:val="24"/>
          <w:lang w:eastAsia="id-ID"/>
        </w:rPr>
        <w:t>Kata</w:t>
      </w:r>
      <w:r>
        <w:rPr>
          <w:rFonts w:ascii="Times New Roman" w:eastAsia="Times New Roman" w:hAnsi="Times New Roman" w:cs="Times New Roman"/>
          <w:sz w:val="24"/>
          <w:szCs w:val="24"/>
          <w:lang w:val="en-US" w:eastAsia="id-ID"/>
        </w:rPr>
        <w:t xml:space="preserve"> </w:t>
      </w:r>
      <w:r w:rsidRPr="003B3915">
        <w:rPr>
          <w:rFonts w:ascii="Times New Roman" w:eastAsia="Times New Roman" w:hAnsi="Times New Roman" w:cs="Times New Roman"/>
          <w:sz w:val="24"/>
          <w:szCs w:val="24"/>
          <w:lang w:eastAsia="id-ID"/>
        </w:rPr>
        <w:t xml:space="preserve">pelajar pada saat ini sebenarnya sudah diubah menjadi peserta didik dimana kata peserta didik ini dilegitimasi dalam produk hukum kependidikan </w:t>
      </w:r>
      <w:r w:rsidRPr="003B3915">
        <w:rPr>
          <w:rFonts w:ascii="Times New Roman" w:eastAsia="Times New Roman" w:hAnsi="Times New Roman" w:cs="Times New Roman"/>
          <w:sz w:val="24"/>
          <w:szCs w:val="24"/>
          <w:lang w:eastAsia="id-ID"/>
        </w:rPr>
        <w:lastRenderedPageBreak/>
        <w:t>Indonesia dimana sepertinya peserta didik ini menggantikan sebutan siswa atau murid atau pelajar sejak dikeluarkannya UU Nomor 20 tahun 2003 dimana pada pasal 1 ayat 4 menyebut peserta didik sebagai setiap manusia yang berusaha mengembangkan potensi diri melalui proses pembelajaran pada jalur pendidikan baik pendidikan formal maupun pendidikan non formal, pada jenjang pendidikan dan jenis pendidikan tertentu.</w:t>
      </w:r>
    </w:p>
    <w:p w:rsidR="00C14E41" w:rsidRDefault="003B3915" w:rsidP="00C14E41">
      <w:pPr>
        <w:spacing w:after="0" w:line="480" w:lineRule="auto"/>
        <w:ind w:firstLine="480"/>
        <w:jc w:val="both"/>
        <w:rPr>
          <w:rFonts w:ascii="Times New Roman" w:eastAsia="Times New Roman" w:hAnsi="Times New Roman" w:cs="Times New Roman"/>
          <w:sz w:val="24"/>
          <w:szCs w:val="24"/>
          <w:lang w:eastAsia="id-ID"/>
        </w:rPr>
      </w:pPr>
      <w:r w:rsidRPr="003B3915">
        <w:rPr>
          <w:rFonts w:ascii="Times New Roman" w:eastAsia="Times New Roman" w:hAnsi="Times New Roman" w:cs="Times New Roman"/>
          <w:sz w:val="24"/>
          <w:szCs w:val="24"/>
          <w:lang w:eastAsia="id-ID"/>
        </w:rPr>
        <w:t>Dengan demikian, penggantian kata siswa menjadi peserta didik, agaknya lebih pada kebijakan untuk seakan-akan adareformasi dalam pendidikan di negara kita. Pada sisi lain, didalam literaturakademik, sebutan peserta didik umumnya berlaku untuk pendidikan orang dewasa, sedangkan untuk pendidikan konvensional disebut siswa</w:t>
      </w:r>
      <w:r w:rsidR="00C14E41">
        <w:rPr>
          <w:rFonts w:ascii="Times New Roman" w:eastAsia="Times New Roman" w:hAnsi="Times New Roman" w:cs="Times New Roman"/>
          <w:sz w:val="24"/>
          <w:szCs w:val="24"/>
          <w:lang w:val="en-US" w:eastAsia="id-ID"/>
        </w:rPr>
        <w:t xml:space="preserve"> </w:t>
      </w:r>
      <w:r w:rsidRPr="003B3915">
        <w:rPr>
          <w:rFonts w:ascii="Times New Roman" w:eastAsia="Times New Roman" w:hAnsi="Times New Roman" w:cs="Times New Roman"/>
          <w:sz w:val="24"/>
          <w:szCs w:val="24"/>
          <w:lang w:eastAsia="id-ID"/>
        </w:rPr>
        <w:t xml:space="preserve">dan pelajar. </w:t>
      </w:r>
    </w:p>
    <w:p w:rsidR="0034699D" w:rsidRDefault="0034699D" w:rsidP="00C14E41">
      <w:pPr>
        <w:spacing w:after="0" w:line="480" w:lineRule="auto"/>
        <w:ind w:firstLine="480"/>
        <w:jc w:val="both"/>
        <w:rPr>
          <w:rFonts w:ascii="Times New Roman" w:eastAsia="Times New Roman" w:hAnsi="Times New Roman" w:cs="Times New Roman"/>
          <w:sz w:val="24"/>
          <w:szCs w:val="24"/>
          <w:lang w:eastAsia="id-ID"/>
        </w:rPr>
      </w:pPr>
    </w:p>
    <w:p w:rsidR="003A6445" w:rsidRDefault="003A6445" w:rsidP="003A6445">
      <w:pPr>
        <w:spacing w:after="0" w:line="480" w:lineRule="auto"/>
        <w:jc w:val="both"/>
        <w:rPr>
          <w:rFonts w:ascii="Times New Roman" w:eastAsia="Times New Roman" w:hAnsi="Times New Roman" w:cs="Times New Roman"/>
          <w:b/>
          <w:sz w:val="24"/>
          <w:szCs w:val="24"/>
          <w:lang w:eastAsia="id-ID"/>
        </w:rPr>
      </w:pPr>
      <w:r w:rsidRPr="003A6445">
        <w:rPr>
          <w:rFonts w:ascii="Times New Roman" w:eastAsia="Times New Roman" w:hAnsi="Times New Roman" w:cs="Times New Roman"/>
          <w:b/>
          <w:sz w:val="24"/>
          <w:szCs w:val="24"/>
          <w:lang w:eastAsia="id-ID"/>
        </w:rPr>
        <w:t>2.6</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 </w:t>
      </w:r>
      <w:r w:rsidRPr="00055674">
        <w:rPr>
          <w:rFonts w:ascii="Times New Roman" w:eastAsia="Times New Roman" w:hAnsi="Times New Roman" w:cs="Times New Roman"/>
          <w:b/>
          <w:sz w:val="24"/>
          <w:szCs w:val="24"/>
          <w:lang w:eastAsia="id-ID"/>
        </w:rPr>
        <w:t>Tindakan</w:t>
      </w:r>
      <w:r w:rsidRPr="00D0467A">
        <w:rPr>
          <w:rFonts w:ascii="Times New Roman" w:eastAsia="Times New Roman" w:hAnsi="Times New Roman" w:cs="Times New Roman"/>
          <w:b/>
          <w:sz w:val="24"/>
          <w:szCs w:val="24"/>
          <w:lang w:eastAsia="id-ID"/>
        </w:rPr>
        <w:t xml:space="preserve"> Sosial </w:t>
      </w:r>
    </w:p>
    <w:p w:rsidR="003A6445" w:rsidRPr="00AA6E9D" w:rsidRDefault="003A6445" w:rsidP="003A6445">
      <w:pPr>
        <w:spacing w:line="480" w:lineRule="auto"/>
        <w:ind w:firstLine="567"/>
        <w:jc w:val="both"/>
        <w:rPr>
          <w:rFonts w:ascii="Times New Roman" w:hAnsi="Times New Roman" w:cs="Times New Roman"/>
          <w:sz w:val="24"/>
        </w:rPr>
      </w:pPr>
      <w:r w:rsidRPr="002253EB">
        <w:rPr>
          <w:rFonts w:ascii="Times New Roman" w:hAnsi="Times New Roman" w:cs="Times New Roman"/>
          <w:sz w:val="24"/>
        </w:rPr>
        <w:t>Sebagian besar tindakan manusia berkaitan dengan orang lain. Tindakan yang berhubungan dengan orang lain dise</w:t>
      </w:r>
      <w:r>
        <w:rPr>
          <w:rFonts w:ascii="Times New Roman" w:hAnsi="Times New Roman" w:cs="Times New Roman"/>
          <w:sz w:val="24"/>
        </w:rPr>
        <w:t>but sebagai tindakan sosial (</w:t>
      </w:r>
      <w:r w:rsidRPr="002253EB">
        <w:rPr>
          <w:rFonts w:ascii="Times New Roman" w:hAnsi="Times New Roman" w:cs="Times New Roman"/>
          <w:i/>
          <w:sz w:val="24"/>
        </w:rPr>
        <w:t>social action</w:t>
      </w:r>
      <w:r w:rsidRPr="002253EB">
        <w:rPr>
          <w:rFonts w:ascii="Times New Roman" w:hAnsi="Times New Roman" w:cs="Times New Roman"/>
          <w:sz w:val="24"/>
        </w:rPr>
        <w:t>). Suatu tindakan dianggap sebagai tindakan sosial apabila tindakan tersebut memengaruhi atau dipengaruhi oleh orang lain.</w:t>
      </w:r>
      <w:r>
        <w:rPr>
          <w:rFonts w:ascii="Times New Roman" w:hAnsi="Times New Roman" w:cs="Times New Roman"/>
          <w:sz w:val="24"/>
        </w:rPr>
        <w:t xml:space="preserve"> </w:t>
      </w:r>
      <w:r w:rsidRPr="002253EB">
        <w:rPr>
          <w:rFonts w:ascii="Times New Roman" w:hAnsi="Times New Roman" w:cs="Times New Roman"/>
          <w:bCs/>
          <w:color w:val="000000" w:themeColor="text1"/>
          <w:sz w:val="24"/>
          <w:szCs w:val="24"/>
          <w:shd w:val="clear" w:color="auto" w:fill="FFFFFF"/>
        </w:rPr>
        <w:t>Tindakan sosial</w:t>
      </w:r>
      <w:r w:rsidRPr="002253EB">
        <w:rPr>
          <w:rStyle w:val="apple-converted-space"/>
          <w:rFonts w:ascii="Times New Roman" w:hAnsi="Times New Roman" w:cs="Times New Roman"/>
          <w:color w:val="000000" w:themeColor="text1"/>
          <w:sz w:val="24"/>
          <w:szCs w:val="24"/>
          <w:shd w:val="clear" w:color="auto" w:fill="FFFFFF"/>
        </w:rPr>
        <w:t> </w:t>
      </w:r>
      <w:r w:rsidRPr="002253EB">
        <w:rPr>
          <w:rFonts w:ascii="Times New Roman" w:hAnsi="Times New Roman" w:cs="Times New Roman"/>
          <w:color w:val="000000" w:themeColor="text1"/>
          <w:sz w:val="24"/>
          <w:szCs w:val="24"/>
          <w:shd w:val="clear" w:color="auto" w:fill="FFFFFF"/>
        </w:rPr>
        <w:t xml:space="preserve">adalah suatu tindakan yang memiliki makna yaitu </w:t>
      </w:r>
      <w:r w:rsidRPr="00F96889">
        <w:rPr>
          <w:rFonts w:ascii="Times New Roman" w:hAnsi="Times New Roman" w:cs="Times New Roman"/>
          <w:color w:val="000000" w:themeColor="text1"/>
          <w:sz w:val="24"/>
          <w:szCs w:val="24"/>
          <w:shd w:val="clear" w:color="auto" w:fill="FFFFFF"/>
        </w:rPr>
        <w:t>ketika</w:t>
      </w:r>
      <w:r w:rsidRPr="00F96889">
        <w:rPr>
          <w:rStyle w:val="apple-converted-space"/>
          <w:rFonts w:ascii="Times New Roman" w:hAnsi="Times New Roman" w:cs="Times New Roman"/>
          <w:color w:val="000000" w:themeColor="text1"/>
          <w:sz w:val="24"/>
          <w:szCs w:val="24"/>
          <w:shd w:val="clear" w:color="auto" w:fill="FFFFFF"/>
        </w:rPr>
        <w:t> </w:t>
      </w:r>
      <w:hyperlink r:id="rId9" w:tooltip="Individu" w:history="1">
        <w:r w:rsidRPr="00F96889">
          <w:rPr>
            <w:rStyle w:val="Hyperlink"/>
            <w:rFonts w:ascii="Times New Roman" w:hAnsi="Times New Roman" w:cs="Times New Roman"/>
            <w:color w:val="000000" w:themeColor="text1"/>
            <w:sz w:val="24"/>
            <w:szCs w:val="24"/>
            <w:u w:val="none"/>
            <w:shd w:val="clear" w:color="auto" w:fill="FFFFFF"/>
          </w:rPr>
          <w:t>individu</w:t>
        </w:r>
      </w:hyperlink>
      <w:r w:rsidRPr="00F96889">
        <w:rPr>
          <w:rStyle w:val="apple-converted-space"/>
          <w:rFonts w:ascii="Times New Roman" w:hAnsi="Times New Roman" w:cs="Times New Roman"/>
          <w:color w:val="000000" w:themeColor="text1"/>
          <w:sz w:val="24"/>
          <w:szCs w:val="24"/>
          <w:shd w:val="clear" w:color="auto" w:fill="FFFFFF"/>
        </w:rPr>
        <w:t> </w:t>
      </w:r>
      <w:r w:rsidRPr="00F96889">
        <w:rPr>
          <w:rFonts w:ascii="Times New Roman" w:hAnsi="Times New Roman" w:cs="Times New Roman"/>
          <w:color w:val="000000" w:themeColor="text1"/>
          <w:sz w:val="24"/>
          <w:szCs w:val="24"/>
          <w:shd w:val="clear" w:color="auto" w:fill="FFFFFF"/>
        </w:rPr>
        <w:t>yang ber</w:t>
      </w:r>
      <w:hyperlink r:id="rId10" w:tooltip="Interaksi" w:history="1">
        <w:r w:rsidRPr="00F96889">
          <w:rPr>
            <w:rStyle w:val="Hyperlink"/>
            <w:rFonts w:ascii="Times New Roman" w:hAnsi="Times New Roman" w:cs="Times New Roman"/>
            <w:color w:val="000000" w:themeColor="text1"/>
            <w:sz w:val="24"/>
            <w:szCs w:val="24"/>
            <w:u w:val="none"/>
            <w:shd w:val="clear" w:color="auto" w:fill="FFFFFF"/>
          </w:rPr>
          <w:t>interaksi</w:t>
        </w:r>
      </w:hyperlink>
      <w:r w:rsidRPr="002253EB">
        <w:rPr>
          <w:rStyle w:val="apple-converted-space"/>
          <w:rFonts w:ascii="Times New Roman" w:hAnsi="Times New Roman" w:cs="Times New Roman"/>
          <w:color w:val="000000" w:themeColor="text1"/>
          <w:sz w:val="24"/>
          <w:szCs w:val="24"/>
          <w:shd w:val="clear" w:color="auto" w:fill="FFFFFF"/>
        </w:rPr>
        <w:t> </w:t>
      </w:r>
      <w:r w:rsidRPr="002253EB">
        <w:rPr>
          <w:rFonts w:ascii="Times New Roman" w:hAnsi="Times New Roman" w:cs="Times New Roman"/>
          <w:color w:val="000000" w:themeColor="text1"/>
          <w:sz w:val="24"/>
          <w:szCs w:val="24"/>
          <w:shd w:val="clear" w:color="auto" w:fill="FFFFFF"/>
        </w:rPr>
        <w:t>dengan individu lain dan hasilnya individu tersebut dapat mempengaruhi perilaku</w:t>
      </w:r>
      <w:r w:rsidRPr="002253EB">
        <w:rPr>
          <w:rStyle w:val="apple-converted-space"/>
          <w:rFonts w:ascii="Times New Roman" w:hAnsi="Times New Roman" w:cs="Times New Roman"/>
          <w:color w:val="000000" w:themeColor="text1"/>
          <w:sz w:val="24"/>
          <w:szCs w:val="24"/>
          <w:shd w:val="clear" w:color="auto" w:fill="FFFFFF"/>
        </w:rPr>
        <w:t> </w:t>
      </w:r>
      <w:hyperlink r:id="rId11" w:tooltip="Individu" w:history="1">
        <w:r w:rsidRPr="00F96889">
          <w:rPr>
            <w:rStyle w:val="Hyperlink"/>
            <w:rFonts w:ascii="Times New Roman" w:hAnsi="Times New Roman" w:cs="Times New Roman"/>
            <w:color w:val="000000" w:themeColor="text1"/>
            <w:sz w:val="24"/>
            <w:szCs w:val="24"/>
            <w:u w:val="none"/>
            <w:shd w:val="clear" w:color="auto" w:fill="FFFFFF"/>
          </w:rPr>
          <w:t>individu</w:t>
        </w:r>
      </w:hyperlink>
      <w:r w:rsidRPr="002253EB">
        <w:rPr>
          <w:rStyle w:val="apple-converted-space"/>
          <w:rFonts w:ascii="Times New Roman" w:hAnsi="Times New Roman" w:cs="Times New Roman"/>
          <w:color w:val="000000" w:themeColor="text1"/>
          <w:sz w:val="24"/>
          <w:szCs w:val="24"/>
          <w:shd w:val="clear" w:color="auto" w:fill="FFFFFF"/>
        </w:rPr>
        <w:t> </w:t>
      </w:r>
      <w:r w:rsidRPr="002253EB">
        <w:rPr>
          <w:rFonts w:ascii="Times New Roman" w:hAnsi="Times New Roman" w:cs="Times New Roman"/>
          <w:color w:val="000000" w:themeColor="text1"/>
          <w:sz w:val="24"/>
          <w:szCs w:val="24"/>
          <w:shd w:val="clear" w:color="auto" w:fill="FFFFFF"/>
        </w:rPr>
        <w:t>lainnya</w:t>
      </w:r>
      <w:r>
        <w:rPr>
          <w:rFonts w:ascii="Arial" w:hAnsi="Arial" w:cs="Arial"/>
          <w:color w:val="252525"/>
          <w:sz w:val="21"/>
          <w:szCs w:val="21"/>
          <w:shd w:val="clear" w:color="auto" w:fill="FFFFFF"/>
        </w:rPr>
        <w:t>.</w:t>
      </w:r>
      <w:r w:rsidRPr="002253EB">
        <w:rPr>
          <w:rFonts w:ascii="Times New Roman" w:hAnsi="Times New Roman" w:cs="Times New Roman"/>
          <w:sz w:val="24"/>
        </w:rPr>
        <w:t xml:space="preserve"> Menurut</w:t>
      </w:r>
      <w:r>
        <w:rPr>
          <w:rFonts w:ascii="Times New Roman" w:hAnsi="Times New Roman" w:cs="Times New Roman"/>
          <w:sz w:val="24"/>
        </w:rPr>
        <w:t xml:space="preserve"> </w:t>
      </w:r>
      <w:r>
        <w:rPr>
          <w:rFonts w:ascii="Times New Roman" w:hAnsi="Times New Roman" w:cs="Times New Roman"/>
          <w:b/>
          <w:sz w:val="24"/>
          <w:szCs w:val="24"/>
        </w:rPr>
        <w:t>Talcot</w:t>
      </w:r>
      <w:r>
        <w:rPr>
          <w:rFonts w:ascii="Times New Roman" w:hAnsi="Times New Roman" w:cs="Times New Roman"/>
          <w:sz w:val="24"/>
          <w:szCs w:val="24"/>
        </w:rPr>
        <w:t xml:space="preserve"> </w:t>
      </w:r>
      <w:r w:rsidRPr="004E5B0D">
        <w:rPr>
          <w:rFonts w:ascii="Times New Roman" w:hAnsi="Times New Roman" w:cs="Times New Roman"/>
          <w:b/>
          <w:sz w:val="24"/>
          <w:szCs w:val="24"/>
        </w:rPr>
        <w:t>Parsons</w:t>
      </w:r>
      <w:r w:rsidRPr="004E5B0D">
        <w:rPr>
          <w:rFonts w:ascii="Times New Roman" w:hAnsi="Times New Roman" w:cs="Times New Roman"/>
          <w:sz w:val="24"/>
          <w:szCs w:val="24"/>
        </w:rPr>
        <w:t xml:space="preserve"> yang dikutip </w:t>
      </w:r>
      <w:r w:rsidRPr="004E5B0D">
        <w:rPr>
          <w:rFonts w:ascii="Times New Roman" w:hAnsi="Times New Roman" w:cs="Times New Roman"/>
          <w:b/>
          <w:sz w:val="24"/>
          <w:szCs w:val="24"/>
        </w:rPr>
        <w:t>Dadang</w:t>
      </w:r>
      <w:r w:rsidRPr="004E5B0D">
        <w:rPr>
          <w:rFonts w:ascii="Times New Roman" w:hAnsi="Times New Roman" w:cs="Times New Roman"/>
          <w:sz w:val="24"/>
          <w:szCs w:val="24"/>
        </w:rPr>
        <w:t xml:space="preserve"> dalam buku  </w:t>
      </w:r>
      <w:r w:rsidRPr="004E5B0D">
        <w:rPr>
          <w:rFonts w:ascii="Times New Roman" w:hAnsi="Times New Roman" w:cs="Times New Roman"/>
          <w:b/>
          <w:sz w:val="24"/>
          <w:szCs w:val="24"/>
        </w:rPr>
        <w:t>Pengantar Ilmu Sosial</w:t>
      </w:r>
      <w:r>
        <w:rPr>
          <w:rFonts w:ascii="Times New Roman" w:hAnsi="Times New Roman" w:cs="Times New Roman"/>
          <w:b/>
          <w:sz w:val="24"/>
          <w:szCs w:val="24"/>
        </w:rPr>
        <w:t xml:space="preserve"> </w:t>
      </w:r>
      <w:r w:rsidRPr="004E5B0D">
        <w:rPr>
          <w:rFonts w:ascii="Times New Roman" w:hAnsi="Times New Roman" w:cs="Times New Roman"/>
          <w:b/>
          <w:sz w:val="24"/>
          <w:szCs w:val="24"/>
        </w:rPr>
        <w:t>: Sebuah Kajian Pendekatan Struktural</w:t>
      </w:r>
      <w:r>
        <w:rPr>
          <w:rFonts w:ascii="Times New Roman" w:hAnsi="Times New Roman" w:cs="Times New Roman"/>
          <w:sz w:val="24"/>
          <w:szCs w:val="24"/>
        </w:rPr>
        <w:t>,</w:t>
      </w:r>
      <w:r w:rsidRPr="004E5B0D">
        <w:rPr>
          <w:rFonts w:ascii="Times New Roman" w:hAnsi="Times New Roman" w:cs="Times New Roman"/>
          <w:sz w:val="24"/>
          <w:szCs w:val="24"/>
        </w:rPr>
        <w:t xml:space="preserve"> tindakan sosial menggunakan kerangka alat tujuan </w:t>
      </w:r>
      <w:r w:rsidRPr="00AA6E9D">
        <w:rPr>
          <w:rFonts w:ascii="Times New Roman" w:hAnsi="Times New Roman" w:cs="Times New Roman"/>
          <w:i/>
          <w:sz w:val="24"/>
          <w:szCs w:val="24"/>
        </w:rPr>
        <w:t>(means ends framework)</w:t>
      </w:r>
      <w:r w:rsidRPr="004E5B0D">
        <w:rPr>
          <w:rFonts w:ascii="Times New Roman" w:hAnsi="Times New Roman" w:cs="Times New Roman"/>
          <w:sz w:val="24"/>
          <w:szCs w:val="24"/>
        </w:rPr>
        <w:t> yang intinya:</w:t>
      </w:r>
    </w:p>
    <w:p w:rsidR="003A6445" w:rsidRPr="004E5B0D" w:rsidRDefault="003A6445" w:rsidP="003A6445">
      <w:pPr>
        <w:pStyle w:val="ListParagraph"/>
        <w:numPr>
          <w:ilvl w:val="0"/>
          <w:numId w:val="19"/>
        </w:numPr>
        <w:spacing w:line="240" w:lineRule="auto"/>
        <w:ind w:left="1134" w:right="566"/>
        <w:jc w:val="both"/>
        <w:rPr>
          <w:rFonts w:ascii="Times New Roman" w:hAnsi="Times New Roman" w:cs="Times New Roman"/>
          <w:b/>
          <w:sz w:val="24"/>
          <w:szCs w:val="24"/>
        </w:rPr>
      </w:pPr>
      <w:r w:rsidRPr="004E5B0D">
        <w:rPr>
          <w:rFonts w:ascii="Times New Roman" w:hAnsi="Times New Roman" w:cs="Times New Roman"/>
          <w:b/>
          <w:sz w:val="24"/>
          <w:szCs w:val="24"/>
        </w:rPr>
        <w:lastRenderedPageBreak/>
        <w:t>Tindakan itu diarahkan pada tujuannya atau memiliki suatu tujuan.</w:t>
      </w:r>
    </w:p>
    <w:p w:rsidR="003A6445" w:rsidRPr="004E5B0D" w:rsidRDefault="003A6445" w:rsidP="003A6445">
      <w:pPr>
        <w:pStyle w:val="ListParagraph"/>
        <w:numPr>
          <w:ilvl w:val="0"/>
          <w:numId w:val="19"/>
        </w:numPr>
        <w:spacing w:line="240" w:lineRule="auto"/>
        <w:ind w:left="1134" w:right="566"/>
        <w:jc w:val="both"/>
        <w:rPr>
          <w:rFonts w:ascii="Times New Roman" w:hAnsi="Times New Roman" w:cs="Times New Roman"/>
          <w:b/>
          <w:sz w:val="24"/>
          <w:szCs w:val="24"/>
        </w:rPr>
      </w:pPr>
      <w:r w:rsidRPr="004E5B0D">
        <w:rPr>
          <w:rFonts w:ascii="Times New Roman" w:hAnsi="Times New Roman" w:cs="Times New Roman"/>
          <w:b/>
          <w:sz w:val="24"/>
          <w:szCs w:val="24"/>
        </w:rPr>
        <w:t>Tindakan terjadi suatu situasi, di mana beberapa elemennya sudah pasti, sdangkan elemen-elemen lainnya digunakan oleh yang bertindak sebagai alat untuk mencapai tujuan tersebut.</w:t>
      </w:r>
    </w:p>
    <w:p w:rsidR="003A6445" w:rsidRDefault="003A6445" w:rsidP="003A6445">
      <w:pPr>
        <w:pStyle w:val="ListParagraph"/>
        <w:numPr>
          <w:ilvl w:val="0"/>
          <w:numId w:val="19"/>
        </w:numPr>
        <w:spacing w:line="240" w:lineRule="auto"/>
        <w:ind w:left="1134" w:right="566"/>
        <w:jc w:val="both"/>
        <w:rPr>
          <w:rFonts w:ascii="Times New Roman" w:hAnsi="Times New Roman" w:cs="Times New Roman"/>
          <w:b/>
          <w:sz w:val="24"/>
          <w:szCs w:val="24"/>
        </w:rPr>
      </w:pPr>
      <w:r w:rsidRPr="004E5B0D">
        <w:rPr>
          <w:rFonts w:ascii="Times New Roman" w:hAnsi="Times New Roman" w:cs="Times New Roman"/>
          <w:b/>
          <w:sz w:val="24"/>
          <w:szCs w:val="24"/>
        </w:rPr>
        <w:t>Secara normatif tindakan itu diatur sehubungan dengan penentuan alat dan tujuan. Dalam arti bahwa tindakan itu dilihat sebagai  satuan kenyataan sosial yang paling kecil dan paling fundamental. Elemen-elemen dasar dari suatu tindakan adalah tujuan, alat, kondisi dan norma (2011: 153). </w:t>
      </w:r>
    </w:p>
    <w:p w:rsidR="003A6445" w:rsidRDefault="00A95CEA" w:rsidP="003A6445">
      <w:pPr>
        <w:spacing w:line="480" w:lineRule="auto"/>
        <w:ind w:right="-1" w:firstLine="567"/>
        <w:jc w:val="both"/>
        <w:rPr>
          <w:rFonts w:ascii="Times New Roman" w:hAnsi="Times New Roman" w:cs="Times New Roman"/>
          <w:sz w:val="24"/>
        </w:rPr>
      </w:pPr>
      <w:r>
        <w:rPr>
          <w:rFonts w:ascii="Times New Roman" w:hAnsi="Times New Roman" w:cs="Times New Roman"/>
          <w:sz w:val="24"/>
        </w:rPr>
        <w:t>M</w:t>
      </w:r>
      <w:r w:rsidR="003A6445" w:rsidRPr="00AA6E9D">
        <w:rPr>
          <w:rFonts w:ascii="Times New Roman" w:hAnsi="Times New Roman" w:cs="Times New Roman"/>
          <w:sz w:val="24"/>
        </w:rPr>
        <w:t xml:space="preserve">enurut </w:t>
      </w:r>
      <w:r w:rsidR="003A6445" w:rsidRPr="002253EB">
        <w:rPr>
          <w:rFonts w:ascii="Times New Roman" w:hAnsi="Times New Roman" w:cs="Times New Roman"/>
          <w:b/>
          <w:sz w:val="24"/>
        </w:rPr>
        <w:t>Karl Marx</w:t>
      </w:r>
      <w:r w:rsidR="003A6445" w:rsidRPr="002253EB">
        <w:rPr>
          <w:rFonts w:ascii="Times New Roman" w:hAnsi="Times New Roman" w:cs="Times New Roman"/>
          <w:sz w:val="24"/>
        </w:rPr>
        <w:t xml:space="preserve"> Tindakan Sosial adalah s</w:t>
      </w:r>
      <w:r w:rsidR="003A6445">
        <w:rPr>
          <w:rFonts w:ascii="Times New Roman" w:hAnsi="Times New Roman" w:cs="Times New Roman"/>
          <w:sz w:val="24"/>
        </w:rPr>
        <w:t>ebagai a</w:t>
      </w:r>
      <w:r w:rsidR="003A6445" w:rsidRPr="002253EB">
        <w:rPr>
          <w:rFonts w:ascii="Times New Roman" w:hAnsi="Times New Roman" w:cs="Times New Roman"/>
          <w:sz w:val="24"/>
        </w:rPr>
        <w:t>ktvitas manusia yang berusaha menghasilkan barang, atau mencoba sesuatu yang unik untuk mengejar tujuan tertentu. Sebagai makhluk hidup senantiasa melakukan tindakantindakan untuk mencapai tujuan tertentu. Tindakan merupakan suatu perbuatan, perilaku, atau aksi yang dilakukan oleh manusia sepanjang hidupnya guna mencapai tujuan tertentu</w:t>
      </w:r>
      <w:r w:rsidR="003A6445">
        <w:rPr>
          <w:rFonts w:ascii="Times New Roman" w:hAnsi="Times New Roman" w:cs="Times New Roman"/>
          <w:sz w:val="24"/>
        </w:rPr>
        <w:t>.</w:t>
      </w:r>
    </w:p>
    <w:p w:rsidR="00055674" w:rsidRDefault="00055674" w:rsidP="00055674">
      <w:pPr>
        <w:pStyle w:val="ListParagraph"/>
        <w:numPr>
          <w:ilvl w:val="1"/>
          <w:numId w:val="40"/>
        </w:numPr>
        <w:spacing w:line="480" w:lineRule="auto"/>
        <w:ind w:right="-1"/>
        <w:jc w:val="both"/>
        <w:rPr>
          <w:rFonts w:ascii="Times New Roman" w:hAnsi="Times New Roman" w:cs="Times New Roman"/>
          <w:b/>
          <w:sz w:val="24"/>
        </w:rPr>
      </w:pPr>
      <w:r>
        <w:rPr>
          <w:rFonts w:ascii="Times New Roman" w:hAnsi="Times New Roman" w:cs="Times New Roman"/>
          <w:b/>
          <w:sz w:val="24"/>
        </w:rPr>
        <w:t xml:space="preserve">  </w:t>
      </w:r>
      <w:r w:rsidRPr="00055674">
        <w:rPr>
          <w:rFonts w:ascii="Times New Roman" w:hAnsi="Times New Roman" w:cs="Times New Roman"/>
          <w:b/>
          <w:sz w:val="24"/>
        </w:rPr>
        <w:t xml:space="preserve">Fenomenologi </w:t>
      </w:r>
    </w:p>
    <w:p w:rsidR="00055674" w:rsidRPr="00055674" w:rsidRDefault="00055674" w:rsidP="00055674">
      <w:pPr>
        <w:spacing w:after="0" w:line="480" w:lineRule="auto"/>
        <w:ind w:firstLine="567"/>
        <w:jc w:val="both"/>
        <w:rPr>
          <w:rFonts w:ascii="Times New Roman" w:eastAsia="Times New Roman" w:hAnsi="Times New Roman" w:cs="Times New Roman"/>
          <w:sz w:val="24"/>
          <w:szCs w:val="24"/>
          <w:lang w:eastAsia="id-ID"/>
        </w:rPr>
      </w:pPr>
      <w:r w:rsidRPr="00055674">
        <w:rPr>
          <w:rFonts w:ascii="Times New Roman" w:eastAsia="Times New Roman" w:hAnsi="Times New Roman" w:cs="Times New Roman"/>
          <w:sz w:val="24"/>
          <w:szCs w:val="24"/>
          <w:lang w:eastAsia="id-ID"/>
        </w:rPr>
        <w:t xml:space="preserve">Fenomenologi berasal dari bahasa Yunani </w:t>
      </w:r>
      <w:r w:rsidRPr="00055674">
        <w:rPr>
          <w:rFonts w:ascii="Times New Roman" w:eastAsia="Times New Roman" w:hAnsi="Times New Roman" w:cs="Times New Roman"/>
          <w:i/>
          <w:sz w:val="24"/>
          <w:szCs w:val="24"/>
          <w:lang w:eastAsia="id-ID"/>
        </w:rPr>
        <w:t>phainomai</w:t>
      </w:r>
      <w:r w:rsidRPr="00055674">
        <w:rPr>
          <w:rFonts w:ascii="Times New Roman" w:eastAsia="Times New Roman" w:hAnsi="Times New Roman" w:cs="Times New Roman"/>
          <w:sz w:val="24"/>
          <w:szCs w:val="24"/>
          <w:lang w:eastAsia="id-ID"/>
        </w:rPr>
        <w:t xml:space="preserve"> yang berarti “menampak”. </w:t>
      </w:r>
      <w:r w:rsidRPr="00055674">
        <w:rPr>
          <w:rFonts w:ascii="Times New Roman" w:eastAsia="Times New Roman" w:hAnsi="Times New Roman" w:cs="Times New Roman"/>
          <w:i/>
          <w:sz w:val="24"/>
          <w:szCs w:val="24"/>
          <w:lang w:eastAsia="id-ID"/>
        </w:rPr>
        <w:t>Phainomenon</w:t>
      </w:r>
      <w:r w:rsidRPr="00055674">
        <w:rPr>
          <w:rFonts w:ascii="Times New Roman" w:eastAsia="Times New Roman" w:hAnsi="Times New Roman" w:cs="Times New Roman"/>
          <w:sz w:val="24"/>
          <w:szCs w:val="24"/>
          <w:lang w:eastAsia="id-ID"/>
        </w:rPr>
        <w:t xml:space="preserve"> merujuk pada “yang menampak”. Maka, fenomena adalah fakta yang disadari dan masuk kedalam pemahaman manusia.</w:t>
      </w:r>
    </w:p>
    <w:p w:rsidR="00055674" w:rsidRDefault="00055674" w:rsidP="00055674">
      <w:pPr>
        <w:spacing w:after="0" w:line="480" w:lineRule="auto"/>
        <w:jc w:val="both"/>
        <w:rPr>
          <w:rFonts w:ascii="Times New Roman" w:eastAsia="Times New Roman" w:hAnsi="Times New Roman" w:cs="Times New Roman"/>
          <w:sz w:val="24"/>
          <w:szCs w:val="24"/>
          <w:lang w:eastAsia="id-ID"/>
        </w:rPr>
      </w:pPr>
      <w:r w:rsidRPr="00055674">
        <w:rPr>
          <w:rFonts w:ascii="Times New Roman" w:eastAsia="Times New Roman" w:hAnsi="Times New Roman" w:cs="Times New Roman"/>
          <w:sz w:val="24"/>
          <w:szCs w:val="24"/>
          <w:lang w:eastAsia="id-ID"/>
        </w:rPr>
        <w:t xml:space="preserve">Fenomena merupakan suatu yang tampak atau muncul dengan sendirinya (hasil sintetis antara pengindraan dan bentuk konsep dari objek, sebagaimana tampak dirinya). Fenomenologi menurut Husserl terbagi atas dua, yaitu fenomena (unsur yang berasal dari pengalaman) dan noumena (unsur yang terdapat didalam akal). </w:t>
      </w:r>
    </w:p>
    <w:p w:rsidR="00055674" w:rsidRDefault="00055674" w:rsidP="00055674">
      <w:pPr>
        <w:spacing w:after="0" w:line="480" w:lineRule="auto"/>
        <w:ind w:firstLine="567"/>
        <w:jc w:val="both"/>
        <w:rPr>
          <w:rFonts w:ascii="Times New Roman" w:eastAsia="Times New Roman" w:hAnsi="Times New Roman" w:cs="Times New Roman"/>
          <w:sz w:val="24"/>
          <w:szCs w:val="24"/>
          <w:lang w:eastAsia="id-ID"/>
        </w:rPr>
      </w:pPr>
      <w:r w:rsidRPr="00055674">
        <w:rPr>
          <w:rFonts w:ascii="Times New Roman" w:eastAsia="Times New Roman" w:hAnsi="Times New Roman" w:cs="Times New Roman"/>
          <w:sz w:val="24"/>
          <w:szCs w:val="24"/>
          <w:lang w:eastAsia="id-ID"/>
        </w:rPr>
        <w:lastRenderedPageBreak/>
        <w:t>Pada dasarnya fenomenologi mrmprlajari struktur tipe – tipe kesadaran, yang terentang dari presepsi, gagasan, memori, imajinasi, emosi, hasrat, kemauan, sampai tindakan, baik tindakan sosial maupun bahasa.</w:t>
      </w:r>
      <w:r>
        <w:rPr>
          <w:rFonts w:ascii="Times New Roman" w:eastAsia="Times New Roman" w:hAnsi="Times New Roman" w:cs="Times New Roman"/>
          <w:sz w:val="24"/>
          <w:szCs w:val="24"/>
          <w:lang w:eastAsia="id-ID"/>
        </w:rPr>
        <w:t xml:space="preserve"> </w:t>
      </w:r>
    </w:p>
    <w:p w:rsidR="00055674" w:rsidRDefault="00055674" w:rsidP="0005567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Kuswarno dalam bukunya Metodologi Penelitian Komunikasi Fenomenologi; Konsepsi, Pedoman, dan Contoh Penelitian menyatakan bahwa :</w:t>
      </w:r>
    </w:p>
    <w:p w:rsidR="00055674" w:rsidRDefault="00055674" w:rsidP="00055674">
      <w:pPr>
        <w:spacing w:after="0" w:line="240" w:lineRule="auto"/>
        <w:ind w:left="1134" w:right="566"/>
        <w:jc w:val="both"/>
        <w:rPr>
          <w:rFonts w:ascii="Times New Roman" w:eastAsia="Times New Roman" w:hAnsi="Times New Roman" w:cs="Times New Roman"/>
          <w:b/>
          <w:sz w:val="24"/>
          <w:szCs w:val="24"/>
          <w:lang w:eastAsia="id-ID"/>
        </w:rPr>
      </w:pPr>
      <w:r w:rsidRPr="00055674">
        <w:rPr>
          <w:rFonts w:ascii="Times New Roman" w:eastAsia="Times New Roman" w:hAnsi="Times New Roman" w:cs="Times New Roman"/>
          <w:b/>
          <w:sz w:val="24"/>
          <w:szCs w:val="24"/>
          <w:lang w:eastAsia="id-ID"/>
        </w:rPr>
        <w:t>Fenomenologi merupakan ilmu mengenai fenomena yang dibedakan dari sesuatu yang sudah menjadi, atau disaiplin ilmu yang menjelaskan dan mengklasifikasikan fenomena, atau studi tentang fenomena. Dengan kata lain fenomenologi mempelajari fenomena yang tampak di depan kita dan bagaimana menampakkannya. ( 2009 : 1)</w:t>
      </w:r>
    </w:p>
    <w:p w:rsidR="00055674" w:rsidRPr="00055674" w:rsidRDefault="00055674" w:rsidP="00055674">
      <w:pPr>
        <w:spacing w:after="0" w:line="240" w:lineRule="auto"/>
        <w:ind w:left="1134" w:right="566"/>
        <w:jc w:val="both"/>
        <w:rPr>
          <w:rFonts w:ascii="Times New Roman" w:eastAsia="Times New Roman" w:hAnsi="Times New Roman" w:cs="Times New Roman"/>
          <w:b/>
          <w:sz w:val="24"/>
          <w:szCs w:val="24"/>
          <w:lang w:eastAsia="id-ID"/>
        </w:rPr>
      </w:pPr>
    </w:p>
    <w:p w:rsidR="00055674" w:rsidRDefault="00055674" w:rsidP="00055674">
      <w:pPr>
        <w:spacing w:line="480" w:lineRule="auto"/>
        <w:ind w:right="-1" w:firstLine="720"/>
        <w:jc w:val="both"/>
        <w:rPr>
          <w:rFonts w:ascii="Times New Roman" w:eastAsia="Times New Roman" w:hAnsi="Times New Roman" w:cs="Times New Roman"/>
          <w:sz w:val="24"/>
          <w:szCs w:val="24"/>
          <w:lang w:eastAsia="id-ID"/>
        </w:rPr>
      </w:pPr>
      <w:r w:rsidRPr="00055674">
        <w:rPr>
          <w:rFonts w:ascii="Times New Roman" w:hAnsi="Times New Roman" w:cs="Times New Roman"/>
          <w:sz w:val="24"/>
        </w:rPr>
        <w:t xml:space="preserve">Fenomenologi bertujuan untuk mempelajari bagaimana fenomena dialami dalam kesadaran, pikiran, dan dalam tindakan, seperti bagaimana fenomena tersebut bernilai atau diterima secara estetis. </w:t>
      </w:r>
      <w:r w:rsidR="00F921DE">
        <w:rPr>
          <w:rFonts w:ascii="Times New Roman" w:hAnsi="Times New Roman" w:cs="Times New Roman"/>
          <w:sz w:val="24"/>
        </w:rPr>
        <w:t xml:space="preserve">Menurut Kuswarno dalam </w:t>
      </w:r>
      <w:r w:rsidR="00F921DE">
        <w:rPr>
          <w:rFonts w:ascii="Times New Roman" w:eastAsia="Times New Roman" w:hAnsi="Times New Roman" w:cs="Times New Roman"/>
          <w:sz w:val="24"/>
          <w:szCs w:val="24"/>
          <w:lang w:eastAsia="id-ID"/>
        </w:rPr>
        <w:t>bukunya Metodologi Penelitian Komunikasi Fenomenologi; Konsepsi, Pedoman, dan Contoh Penelitian menyatakan bahwa :</w:t>
      </w:r>
    </w:p>
    <w:p w:rsidR="00F921DE" w:rsidRDefault="00F921DE" w:rsidP="00F921DE">
      <w:pPr>
        <w:spacing w:line="240" w:lineRule="auto"/>
        <w:ind w:left="1134" w:right="566"/>
        <w:jc w:val="both"/>
        <w:rPr>
          <w:rFonts w:ascii="Times New Roman" w:hAnsi="Times New Roman" w:cs="Times New Roman"/>
          <w:b/>
          <w:sz w:val="24"/>
        </w:rPr>
      </w:pPr>
      <w:r w:rsidRPr="00F921DE">
        <w:rPr>
          <w:rFonts w:ascii="Times New Roman" w:eastAsia="Times New Roman" w:hAnsi="Times New Roman" w:cs="Times New Roman"/>
          <w:b/>
          <w:sz w:val="24"/>
          <w:szCs w:val="24"/>
          <w:lang w:eastAsia="id-ID"/>
        </w:rPr>
        <w:t xml:space="preserve">Tujuan utama fenomenologi adalah </w:t>
      </w:r>
      <w:r w:rsidRPr="00F921DE">
        <w:rPr>
          <w:rFonts w:ascii="Times New Roman" w:hAnsi="Times New Roman" w:cs="Times New Roman"/>
          <w:b/>
          <w:sz w:val="24"/>
        </w:rPr>
        <w:t>mempelajari bagaimana fenomena dialami dalam kesadaran, pikiran, dan dalam tindakan, seperti bagaimana fenomena tersebut bernilai atau diterima secara estetis. Fenomenologi mencoba mencari pemahaman bagimana manusia mengonstruksi makna dan konsep-konsep penting, dalam kerangngka intersubjektifitas. Intersubjektifitas karena pemahaman seseorang mengenai dunia dibentuk oleh hubungan dirinya dengan orang lain. (2009 : 2)</w:t>
      </w:r>
    </w:p>
    <w:p w:rsidR="00F921DE" w:rsidRDefault="00F921DE" w:rsidP="00F921DE">
      <w:pPr>
        <w:spacing w:line="480" w:lineRule="auto"/>
        <w:ind w:right="56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Fokus perhatian fenomenologi juga lebih luas dari sekedar fenomena, yaitu pengalaman sadar dari sudut pandang orang pertama (yang mengalaminya secara langsung).</w:t>
      </w:r>
    </w:p>
    <w:p w:rsidR="00C55177" w:rsidRPr="00F921DE" w:rsidRDefault="00C55177" w:rsidP="00F921DE">
      <w:pPr>
        <w:spacing w:line="480" w:lineRule="auto"/>
        <w:ind w:right="566" w:firstLine="709"/>
        <w:jc w:val="both"/>
        <w:rPr>
          <w:rFonts w:ascii="Times New Roman" w:hAnsi="Times New Roman" w:cs="Times New Roman"/>
          <w:sz w:val="24"/>
        </w:rPr>
      </w:pPr>
    </w:p>
    <w:p w:rsidR="003A6445" w:rsidRDefault="00055674" w:rsidP="003A6445">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2.7 .1  </w:t>
      </w:r>
      <w:r w:rsidR="003A6445" w:rsidRPr="007B323E">
        <w:rPr>
          <w:rFonts w:ascii="Times New Roman" w:eastAsia="Times New Roman" w:hAnsi="Times New Roman" w:cs="Times New Roman"/>
          <w:b/>
          <w:sz w:val="24"/>
          <w:szCs w:val="24"/>
          <w:lang w:eastAsia="id-ID"/>
        </w:rPr>
        <w:t xml:space="preserve">Fenomenologi </w:t>
      </w:r>
      <w:r w:rsidR="003A6445">
        <w:rPr>
          <w:rFonts w:ascii="Times New Roman" w:eastAsia="Times New Roman" w:hAnsi="Times New Roman" w:cs="Times New Roman"/>
          <w:b/>
          <w:sz w:val="24"/>
          <w:szCs w:val="24"/>
          <w:lang w:eastAsia="id-ID"/>
        </w:rPr>
        <w:t>Edmund Husserl</w:t>
      </w:r>
    </w:p>
    <w:p w:rsidR="003A6445" w:rsidRDefault="003A6445" w:rsidP="003A6445">
      <w:pPr>
        <w:pStyle w:val="ListParagraph"/>
        <w:spacing w:after="0" w:line="480" w:lineRule="auto"/>
        <w:ind w:left="0" w:right="-1" w:firstLine="567"/>
        <w:jc w:val="both"/>
        <w:rPr>
          <w:rFonts w:ascii="Times New Roman" w:eastAsia="Times New Roman" w:hAnsi="Times New Roman" w:cs="Times New Roman"/>
          <w:sz w:val="24"/>
          <w:szCs w:val="24"/>
          <w:lang w:eastAsia="id-ID"/>
        </w:rPr>
      </w:pPr>
      <w:r w:rsidRPr="00136D74">
        <w:rPr>
          <w:rFonts w:ascii="Times New Roman" w:eastAsia="Times New Roman" w:hAnsi="Times New Roman" w:cs="Times New Roman"/>
          <w:sz w:val="24"/>
          <w:szCs w:val="24"/>
          <w:lang w:eastAsia="id-ID"/>
        </w:rPr>
        <w:t>Husserl a</w:t>
      </w:r>
      <w:r>
        <w:rPr>
          <w:rFonts w:ascii="Times New Roman" w:eastAsia="Times New Roman" w:hAnsi="Times New Roman" w:cs="Times New Roman"/>
          <w:sz w:val="24"/>
          <w:szCs w:val="24"/>
          <w:lang w:eastAsia="id-ID"/>
        </w:rPr>
        <w:t>dalah pendiri dan tokoh utama dari aliran filsafat fenomenologi. Bagi Husserl, fenomenologi adalah ilmu yang fendumental dalam berfilsafat. Fenomenologi adalah ilmu tentang hakikat dan bersifat</w:t>
      </w:r>
      <w:r w:rsidRPr="00136D74">
        <w:rPr>
          <w:rFonts w:ascii="Times New Roman" w:eastAsia="Times New Roman" w:hAnsi="Times New Roman" w:cs="Times New Roman"/>
          <w:i/>
          <w:sz w:val="24"/>
          <w:szCs w:val="24"/>
          <w:lang w:eastAsia="id-ID"/>
        </w:rPr>
        <w:t xml:space="preserve"> a priori.</w:t>
      </w:r>
    </w:p>
    <w:p w:rsidR="003A6445" w:rsidRDefault="003A6445" w:rsidP="003A6445">
      <w:pPr>
        <w:pStyle w:val="ListParagraph"/>
        <w:spacing w:after="0" w:line="480" w:lineRule="auto"/>
        <w:ind w:left="0"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Husserl banyak membahas mengenai ciri – ciri kesadaran dari orang pertama. Menurutnya, dengan fenomenologi seseorang dapat mempelajari bentuk bentuk pengalaman dari sudutr pandang orang yang mengalaminya secara langsung, seolah – olah mengalaminya sendiri.</w:t>
      </w:r>
    </w:p>
    <w:p w:rsidR="003A6445" w:rsidRDefault="003A6445" w:rsidP="003A6445">
      <w:pPr>
        <w:spacing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Menurut </w:t>
      </w:r>
      <w:r w:rsidRPr="00DE6DE9">
        <w:rPr>
          <w:rFonts w:ascii="Times New Roman" w:eastAsia="Times New Roman" w:hAnsi="Times New Roman" w:cs="Times New Roman"/>
          <w:b/>
          <w:sz w:val="24"/>
          <w:szCs w:val="24"/>
          <w:lang w:eastAsia="id-ID"/>
        </w:rPr>
        <w:t>Husserl</w:t>
      </w:r>
      <w:r>
        <w:rPr>
          <w:rFonts w:ascii="Times New Roman" w:eastAsia="Times New Roman" w:hAnsi="Times New Roman" w:cs="Times New Roman"/>
          <w:sz w:val="24"/>
          <w:szCs w:val="24"/>
          <w:lang w:eastAsia="id-ID"/>
        </w:rPr>
        <w:t xml:space="preserve"> dalam buku </w:t>
      </w:r>
      <w:r w:rsidRPr="000D7789">
        <w:rPr>
          <w:rFonts w:ascii="Times New Roman" w:eastAsia="Times New Roman" w:hAnsi="Times New Roman" w:cs="Times New Roman"/>
          <w:b/>
          <w:sz w:val="24"/>
          <w:szCs w:val="24"/>
          <w:lang w:eastAsia="id-ID"/>
        </w:rPr>
        <w:t>M</w:t>
      </w:r>
      <w:r w:rsidRPr="00593DB3">
        <w:rPr>
          <w:rFonts w:ascii="Times New Roman" w:hAnsi="Times New Roman" w:cs="Times New Roman"/>
          <w:b/>
          <w:sz w:val="24"/>
          <w:szCs w:val="24"/>
        </w:rPr>
        <w:t>etodologi Penelitian Komunikasi Fenomenologi; Konsepsi, Pedoman, dan Contoh Penelitian</w:t>
      </w:r>
      <w:r>
        <w:rPr>
          <w:rFonts w:ascii="Times New Roman" w:hAnsi="Times New Roman" w:cs="Times New Roman"/>
          <w:sz w:val="24"/>
          <w:szCs w:val="24"/>
        </w:rPr>
        <w:t xml:space="preserve"> karangan </w:t>
      </w:r>
      <w:r w:rsidRPr="00593DB3">
        <w:rPr>
          <w:rFonts w:ascii="Times New Roman" w:hAnsi="Times New Roman" w:cs="Times New Roman"/>
          <w:b/>
          <w:sz w:val="24"/>
          <w:szCs w:val="24"/>
        </w:rPr>
        <w:t>Kuswarno,</w:t>
      </w:r>
      <w:r>
        <w:rPr>
          <w:rFonts w:ascii="Times New Roman" w:hAnsi="Times New Roman" w:cs="Times New Roman"/>
          <w:sz w:val="24"/>
          <w:szCs w:val="24"/>
        </w:rPr>
        <w:t xml:space="preserve"> menjelaskan fenomena mencangkup noumena :</w:t>
      </w:r>
    </w:p>
    <w:p w:rsidR="003A6445" w:rsidRDefault="003A6445" w:rsidP="003A6445">
      <w:pPr>
        <w:spacing w:line="240" w:lineRule="auto"/>
        <w:ind w:left="1134" w:right="566"/>
        <w:jc w:val="both"/>
        <w:rPr>
          <w:rFonts w:ascii="Times New Roman" w:hAnsi="Times New Roman" w:cs="Times New Roman"/>
          <w:b/>
          <w:sz w:val="24"/>
          <w:szCs w:val="24"/>
        </w:rPr>
      </w:pPr>
      <w:r w:rsidRPr="000D7789">
        <w:rPr>
          <w:rFonts w:ascii="Times New Roman" w:hAnsi="Times New Roman" w:cs="Times New Roman"/>
          <w:b/>
          <w:sz w:val="24"/>
          <w:szCs w:val="24"/>
        </w:rPr>
        <w:t>Pada dasarnya fenomenologi mempelajari struktur tipe-tipe kesadaran, yang terentang dari presepsi, gagasan, memori, imajinasi, emosi, hasrat, kemauan, sampai tindakan, baik tindakan sosial maupun bahasa. (2009 : 1)</w:t>
      </w:r>
      <w:r>
        <w:rPr>
          <w:rFonts w:ascii="Times New Roman" w:hAnsi="Times New Roman" w:cs="Times New Roman"/>
          <w:b/>
          <w:sz w:val="24"/>
          <w:szCs w:val="24"/>
        </w:rPr>
        <w:t>.</w:t>
      </w:r>
    </w:p>
    <w:p w:rsidR="003A6445" w:rsidRDefault="003A6445" w:rsidP="003A6445">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fenomenologi memiliki struktur yang rentan dari suatu presepsi atau gagasan baik sosial maupun bahasa sampai dengan tindakan.</w:t>
      </w:r>
    </w:p>
    <w:p w:rsidR="00F921DE" w:rsidRDefault="00F921DE" w:rsidP="003A6445">
      <w:pPr>
        <w:spacing w:after="0" w:line="48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Menurut </w:t>
      </w:r>
      <w:r w:rsidRPr="00DE6DE9">
        <w:rPr>
          <w:rFonts w:ascii="Times New Roman" w:eastAsia="Times New Roman" w:hAnsi="Times New Roman" w:cs="Times New Roman"/>
          <w:b/>
          <w:sz w:val="24"/>
          <w:szCs w:val="24"/>
          <w:lang w:eastAsia="id-ID"/>
        </w:rPr>
        <w:t>Husserl</w:t>
      </w:r>
      <w:r>
        <w:rPr>
          <w:rFonts w:ascii="Times New Roman" w:eastAsia="Times New Roman" w:hAnsi="Times New Roman" w:cs="Times New Roman"/>
          <w:sz w:val="24"/>
          <w:szCs w:val="24"/>
          <w:lang w:eastAsia="id-ID"/>
        </w:rPr>
        <w:t xml:space="preserve"> dalam buku </w:t>
      </w:r>
      <w:r w:rsidRPr="000D7789">
        <w:rPr>
          <w:rFonts w:ascii="Times New Roman" w:eastAsia="Times New Roman" w:hAnsi="Times New Roman" w:cs="Times New Roman"/>
          <w:b/>
          <w:sz w:val="24"/>
          <w:szCs w:val="24"/>
          <w:lang w:eastAsia="id-ID"/>
        </w:rPr>
        <w:t>M</w:t>
      </w:r>
      <w:r w:rsidRPr="00593DB3">
        <w:rPr>
          <w:rFonts w:ascii="Times New Roman" w:hAnsi="Times New Roman" w:cs="Times New Roman"/>
          <w:b/>
          <w:sz w:val="24"/>
          <w:szCs w:val="24"/>
        </w:rPr>
        <w:t>etodologi Penelitian Komunikasi Fenomenologi; Konsepsi, Pedoman, dan Contoh Penelitian</w:t>
      </w:r>
      <w:r>
        <w:rPr>
          <w:rFonts w:ascii="Times New Roman" w:hAnsi="Times New Roman" w:cs="Times New Roman"/>
          <w:sz w:val="24"/>
          <w:szCs w:val="24"/>
        </w:rPr>
        <w:t xml:space="preserve"> karangan </w:t>
      </w:r>
      <w:r w:rsidRPr="00593DB3">
        <w:rPr>
          <w:rFonts w:ascii="Times New Roman" w:hAnsi="Times New Roman" w:cs="Times New Roman"/>
          <w:b/>
          <w:sz w:val="24"/>
          <w:szCs w:val="24"/>
        </w:rPr>
        <w:t>Kuswarno,</w:t>
      </w:r>
      <w:r>
        <w:rPr>
          <w:rFonts w:ascii="Times New Roman" w:hAnsi="Times New Roman" w:cs="Times New Roman"/>
          <w:b/>
          <w:sz w:val="24"/>
          <w:szCs w:val="24"/>
        </w:rPr>
        <w:t xml:space="preserve">  </w:t>
      </w:r>
      <w:r w:rsidRPr="00F921DE">
        <w:rPr>
          <w:rFonts w:ascii="Times New Roman" w:hAnsi="Times New Roman" w:cs="Times New Roman"/>
          <w:sz w:val="24"/>
          <w:szCs w:val="24"/>
        </w:rPr>
        <w:t>menyatakan bahwa</w:t>
      </w:r>
      <w:r>
        <w:rPr>
          <w:rFonts w:ascii="Times New Roman" w:hAnsi="Times New Roman" w:cs="Times New Roman"/>
          <w:b/>
          <w:sz w:val="24"/>
          <w:szCs w:val="24"/>
        </w:rPr>
        <w:t xml:space="preserve"> :</w:t>
      </w:r>
    </w:p>
    <w:p w:rsidR="00F921DE" w:rsidRDefault="00F921DE" w:rsidP="00F921DE">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Dengan fenomenologi seseorang dapat mempelajari bentuk-bentuk pengalaman dari sudut pandang orang yang mengalaminya secara langsung, seolah-olah bisa mengalaminya sendiri. (2009 : 10).</w:t>
      </w:r>
    </w:p>
    <w:p w:rsidR="00F921DE" w:rsidRPr="00DE6DE9" w:rsidRDefault="00F921DE" w:rsidP="00F921DE">
      <w:pPr>
        <w:spacing w:after="0" w:line="240" w:lineRule="auto"/>
        <w:ind w:left="1134" w:right="566"/>
        <w:jc w:val="both"/>
        <w:rPr>
          <w:rFonts w:ascii="Times New Roman" w:eastAsia="Times New Roman" w:hAnsi="Times New Roman" w:cs="Times New Roman"/>
          <w:sz w:val="24"/>
          <w:szCs w:val="24"/>
          <w:lang w:eastAsia="id-ID"/>
        </w:rPr>
      </w:pPr>
    </w:p>
    <w:p w:rsidR="003A6445" w:rsidRDefault="003A6445" w:rsidP="003A6445">
      <w:pPr>
        <w:pStyle w:val="ListParagraph"/>
        <w:spacing w:after="0" w:line="480" w:lineRule="auto"/>
        <w:ind w:left="0" w:right="-1" w:firstLine="567"/>
        <w:jc w:val="both"/>
        <w:rPr>
          <w:rFonts w:ascii="Times New Roman" w:eastAsia="Times New Roman" w:hAnsi="Times New Roman" w:cs="Times New Roman"/>
          <w:sz w:val="24"/>
          <w:szCs w:val="24"/>
          <w:lang w:eastAsia="id-ID"/>
        </w:rPr>
      </w:pPr>
      <w:r w:rsidRPr="002A2893">
        <w:rPr>
          <w:rFonts w:ascii="Times New Roman" w:eastAsia="Times New Roman" w:hAnsi="Times New Roman" w:cs="Times New Roman"/>
          <w:b/>
          <w:sz w:val="24"/>
          <w:szCs w:val="24"/>
          <w:lang w:eastAsia="id-ID"/>
        </w:rPr>
        <w:t>Kuswarno</w:t>
      </w:r>
      <w:r>
        <w:rPr>
          <w:rFonts w:ascii="Times New Roman" w:eastAsia="Times New Roman" w:hAnsi="Times New Roman" w:cs="Times New Roman"/>
          <w:sz w:val="24"/>
          <w:szCs w:val="24"/>
          <w:lang w:eastAsia="id-ID"/>
        </w:rPr>
        <w:t xml:space="preserve"> dalam bukunya </w:t>
      </w:r>
      <w:r w:rsidRPr="00445E04">
        <w:rPr>
          <w:rFonts w:ascii="Times New Roman" w:eastAsia="Times New Roman" w:hAnsi="Times New Roman" w:cs="Times New Roman"/>
          <w:b/>
          <w:sz w:val="24"/>
          <w:szCs w:val="24"/>
          <w:lang w:eastAsia="id-ID"/>
        </w:rPr>
        <w:t>Metode Penelitian Komunikasi Fenomenologi; Konsepsi, Pedoman, Dan Contoh Penelitian</w:t>
      </w:r>
      <w:r>
        <w:rPr>
          <w:rFonts w:ascii="Times New Roman" w:eastAsia="Times New Roman" w:hAnsi="Times New Roman" w:cs="Times New Roman"/>
          <w:sz w:val="24"/>
          <w:szCs w:val="24"/>
          <w:lang w:eastAsia="id-ID"/>
        </w:rPr>
        <w:t xml:space="preserve">, mengutip </w:t>
      </w:r>
      <w:r>
        <w:rPr>
          <w:rFonts w:ascii="Times New Roman" w:eastAsia="Times New Roman" w:hAnsi="Times New Roman" w:cs="Times New Roman"/>
          <w:sz w:val="24"/>
          <w:szCs w:val="24"/>
          <w:lang w:eastAsia="id-ID"/>
        </w:rPr>
        <w:lastRenderedPageBreak/>
        <w:t xml:space="preserve">pandangan </w:t>
      </w:r>
      <w:r w:rsidRPr="002A2893">
        <w:rPr>
          <w:rFonts w:ascii="Times New Roman" w:eastAsia="Times New Roman" w:hAnsi="Times New Roman" w:cs="Times New Roman"/>
          <w:b/>
          <w:sz w:val="24"/>
          <w:szCs w:val="24"/>
          <w:lang w:eastAsia="id-ID"/>
        </w:rPr>
        <w:t>Husserl</w:t>
      </w:r>
      <w:r>
        <w:rPr>
          <w:rFonts w:ascii="Times New Roman" w:eastAsia="Times New Roman" w:hAnsi="Times New Roman" w:cs="Times New Roman"/>
          <w:sz w:val="24"/>
          <w:szCs w:val="24"/>
          <w:lang w:eastAsia="id-ID"/>
        </w:rPr>
        <w:t xml:space="preserve"> tentang fenomenologi, dimana </w:t>
      </w:r>
      <w:r w:rsidRPr="002A2893">
        <w:rPr>
          <w:rFonts w:ascii="Times New Roman" w:eastAsia="Times New Roman" w:hAnsi="Times New Roman" w:cs="Times New Roman"/>
          <w:b/>
          <w:sz w:val="24"/>
          <w:szCs w:val="24"/>
          <w:lang w:eastAsia="id-ID"/>
        </w:rPr>
        <w:t xml:space="preserve">Husserl </w:t>
      </w:r>
      <w:r>
        <w:rPr>
          <w:rFonts w:ascii="Times New Roman" w:eastAsia="Times New Roman" w:hAnsi="Times New Roman" w:cs="Times New Roman"/>
          <w:sz w:val="24"/>
          <w:szCs w:val="24"/>
          <w:lang w:eastAsia="id-ID"/>
        </w:rPr>
        <w:t xml:space="preserve">merepresentasikan </w:t>
      </w:r>
      <w:r w:rsidRPr="002A2893">
        <w:rPr>
          <w:rFonts w:ascii="Times New Roman" w:eastAsia="Times New Roman" w:hAnsi="Times New Roman" w:cs="Times New Roman"/>
          <w:b/>
          <w:sz w:val="24"/>
          <w:szCs w:val="24"/>
          <w:lang w:eastAsia="id-ID"/>
        </w:rPr>
        <w:t xml:space="preserve">“Fenomenologi sebagai belokan transedental dan pencariannya ini mengantarkan pada metode epoche (dari bahasa Yunani, yang artinya menjauh dan percaya).” (2009 : 10). </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Pemahhaman diawali dengan ajakan kembali pada sumber atau realitas yang sesungguhnya. Untuk itu diperlakukan langkah – langkah metodis “reduksi” atau menempatkan fenomena dalam keranjang (bracketing) atau tanda kurung sehingga dengan reduksi tersebut terjadi penundaan upaya menyimpulkan sesuatu dari setiap prasangka terhadap realitas.</w:t>
      </w:r>
    </w:p>
    <w:p w:rsidR="003A6445" w:rsidRDefault="003A6445" w:rsidP="003A6445">
      <w:pPr>
        <w:pStyle w:val="ListParagraph"/>
        <w:spacing w:after="0" w:line="480" w:lineRule="auto"/>
        <w:ind w:left="0"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menempatkan fenomena dalam tanda kurung, maka perhatian berarti ditempatkan dalam struktur pengalaman sadar. Kata kuncinya adalah membedakan apakah kesadaran tersebut dibagian dari kesengajaan atau karena terhubung langsung dengan sesuatu. Hal ini  dinamakan Husserl dengan pengertian noema dan noematic dari pengalaman.</w:t>
      </w:r>
    </w:p>
    <w:p w:rsidR="003A6445" w:rsidRDefault="003A6445" w:rsidP="003A6445">
      <w:pPr>
        <w:pStyle w:val="ListParagraph"/>
        <w:spacing w:after="0" w:line="480" w:lineRule="auto"/>
        <w:ind w:left="0"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Fenomenologi Husserl pada prinsipnya bercorak idealistik karena menyerukan untuk kembali kepada sumber asli pada diri subjek dan kesadaran. Konsep Husserl tentang “aku transedental” dipahami sebagai subjek absolut, yang seluruh aktivitasnya adalah menciptakan dunia. </w:t>
      </w:r>
    </w:p>
    <w:p w:rsidR="003A6445" w:rsidRDefault="003A6445" w:rsidP="003A6445">
      <w:pPr>
        <w:pStyle w:val="ListParagraph"/>
        <w:spacing w:after="0" w:line="480" w:lineRule="auto"/>
        <w:ind w:left="0"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Pokok – pokok pikiran </w:t>
      </w:r>
      <w:r w:rsidRPr="00DE6DE9">
        <w:rPr>
          <w:rFonts w:ascii="Times New Roman" w:eastAsia="Times New Roman" w:hAnsi="Times New Roman" w:cs="Times New Roman"/>
          <w:b/>
          <w:sz w:val="24"/>
          <w:szCs w:val="24"/>
          <w:lang w:eastAsia="id-ID"/>
        </w:rPr>
        <w:t>Husserl</w:t>
      </w:r>
      <w:r>
        <w:rPr>
          <w:rFonts w:ascii="Times New Roman" w:eastAsia="Times New Roman" w:hAnsi="Times New Roman" w:cs="Times New Roman"/>
          <w:sz w:val="24"/>
          <w:szCs w:val="24"/>
          <w:lang w:eastAsia="id-ID"/>
        </w:rPr>
        <w:t xml:space="preserve"> mengenai fenomenologi dikutip </w:t>
      </w:r>
      <w:r w:rsidRPr="00B433AE">
        <w:rPr>
          <w:rFonts w:ascii="Times New Roman" w:eastAsia="Times New Roman" w:hAnsi="Times New Roman" w:cs="Times New Roman"/>
          <w:b/>
          <w:sz w:val="24"/>
          <w:szCs w:val="24"/>
          <w:lang w:eastAsia="id-ID"/>
        </w:rPr>
        <w:t>Kuswarno</w:t>
      </w:r>
      <w:r>
        <w:rPr>
          <w:rFonts w:ascii="Times New Roman" w:eastAsia="Times New Roman" w:hAnsi="Times New Roman" w:cs="Times New Roman"/>
          <w:sz w:val="24"/>
          <w:szCs w:val="24"/>
          <w:lang w:eastAsia="id-ID"/>
        </w:rPr>
        <w:t xml:space="preserve"> dalam bukunya </w:t>
      </w:r>
      <w:r w:rsidRPr="00445E04">
        <w:rPr>
          <w:rFonts w:ascii="Times New Roman" w:eastAsia="Times New Roman" w:hAnsi="Times New Roman" w:cs="Times New Roman"/>
          <w:b/>
          <w:sz w:val="24"/>
          <w:szCs w:val="24"/>
          <w:lang w:eastAsia="id-ID"/>
        </w:rPr>
        <w:t>Metode Penelitian Komunikasi Fenomenologi; Konsepsi, Pedoman, Dan Contoh Penelitian</w:t>
      </w:r>
      <w:r>
        <w:rPr>
          <w:rFonts w:ascii="Times New Roman" w:eastAsia="Times New Roman" w:hAnsi="Times New Roman" w:cs="Times New Roman"/>
          <w:sz w:val="24"/>
          <w:szCs w:val="24"/>
          <w:lang w:eastAsia="id-ID"/>
        </w:rPr>
        <w:t>, adalah  :</w:t>
      </w:r>
    </w:p>
    <w:p w:rsidR="003A6445" w:rsidRPr="00B433AE" w:rsidRDefault="003A6445" w:rsidP="003A6445">
      <w:pPr>
        <w:pStyle w:val="ListParagraph"/>
        <w:numPr>
          <w:ilvl w:val="0"/>
          <w:numId w:val="14"/>
        </w:numPr>
        <w:spacing w:after="0" w:line="480" w:lineRule="auto"/>
        <w:ind w:left="426" w:right="-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sidRPr="00B433AE">
        <w:rPr>
          <w:rFonts w:ascii="Times New Roman" w:eastAsia="Times New Roman" w:hAnsi="Times New Roman" w:cs="Times New Roman"/>
          <w:b/>
          <w:sz w:val="24"/>
          <w:szCs w:val="24"/>
          <w:lang w:eastAsia="id-ID"/>
        </w:rPr>
        <w:t>Fenomena adalah realitas sendiri (realitas in se) yang tampak.</w:t>
      </w:r>
    </w:p>
    <w:p w:rsidR="003A6445" w:rsidRPr="00B433AE" w:rsidRDefault="003A6445" w:rsidP="003A6445">
      <w:pPr>
        <w:pStyle w:val="ListParagraph"/>
        <w:numPr>
          <w:ilvl w:val="0"/>
          <w:numId w:val="14"/>
        </w:numPr>
        <w:spacing w:after="0" w:line="480" w:lineRule="auto"/>
        <w:ind w:left="426" w:right="-1"/>
        <w:jc w:val="both"/>
        <w:rPr>
          <w:rFonts w:ascii="Times New Roman" w:eastAsia="Times New Roman" w:hAnsi="Times New Roman" w:cs="Times New Roman"/>
          <w:b/>
          <w:sz w:val="24"/>
          <w:szCs w:val="24"/>
          <w:lang w:eastAsia="id-ID"/>
        </w:rPr>
      </w:pPr>
      <w:r w:rsidRPr="00B433AE">
        <w:rPr>
          <w:rFonts w:ascii="Times New Roman" w:eastAsia="Times New Roman" w:hAnsi="Times New Roman" w:cs="Times New Roman"/>
          <w:b/>
          <w:sz w:val="24"/>
          <w:szCs w:val="24"/>
          <w:lang w:eastAsia="id-ID"/>
        </w:rPr>
        <w:t>Tidak ada batas antara subjek dan realitas</w:t>
      </w:r>
    </w:p>
    <w:p w:rsidR="00C14E41" w:rsidRPr="00C55177" w:rsidRDefault="003A6445" w:rsidP="00C55177">
      <w:pPr>
        <w:pStyle w:val="ListParagraph"/>
        <w:numPr>
          <w:ilvl w:val="0"/>
          <w:numId w:val="14"/>
        </w:numPr>
        <w:spacing w:after="0" w:line="480" w:lineRule="auto"/>
        <w:ind w:left="426" w:right="-1"/>
        <w:jc w:val="both"/>
        <w:rPr>
          <w:rFonts w:ascii="Times New Roman" w:eastAsia="Times New Roman" w:hAnsi="Times New Roman" w:cs="Times New Roman"/>
          <w:b/>
          <w:sz w:val="24"/>
          <w:szCs w:val="24"/>
          <w:lang w:eastAsia="id-ID"/>
        </w:rPr>
      </w:pPr>
      <w:r w:rsidRPr="00B433AE">
        <w:rPr>
          <w:rFonts w:ascii="Times New Roman" w:eastAsia="Times New Roman" w:hAnsi="Times New Roman" w:cs="Times New Roman"/>
          <w:b/>
          <w:sz w:val="24"/>
          <w:szCs w:val="24"/>
          <w:lang w:eastAsia="id-ID"/>
        </w:rPr>
        <w:t>Kesadara</w:t>
      </w:r>
      <w:r>
        <w:rPr>
          <w:rFonts w:ascii="Times New Roman" w:eastAsia="Times New Roman" w:hAnsi="Times New Roman" w:cs="Times New Roman"/>
          <w:b/>
          <w:sz w:val="24"/>
          <w:szCs w:val="24"/>
          <w:lang w:eastAsia="id-ID"/>
        </w:rPr>
        <w:t xml:space="preserve">n bersifat intensional.” </w:t>
      </w:r>
      <w:r w:rsidRPr="00B433AE">
        <w:rPr>
          <w:rFonts w:ascii="Times New Roman" w:eastAsia="Times New Roman" w:hAnsi="Times New Roman" w:cs="Times New Roman"/>
          <w:b/>
          <w:sz w:val="24"/>
          <w:szCs w:val="24"/>
          <w:lang w:eastAsia="id-ID"/>
        </w:rPr>
        <w:t>(2009 : 9-12)</w:t>
      </w:r>
    </w:p>
    <w:p w:rsidR="00C14E41" w:rsidRDefault="003A6445" w:rsidP="003A6445">
      <w:pPr>
        <w:pStyle w:val="ListParagraph"/>
        <w:numPr>
          <w:ilvl w:val="1"/>
          <w:numId w:val="38"/>
        </w:numPr>
        <w:tabs>
          <w:tab w:val="left" w:pos="2865"/>
        </w:tabs>
        <w:spacing w:after="0" w:line="480" w:lineRule="auto"/>
        <w:ind w:right="-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   </w:t>
      </w:r>
      <w:r w:rsidR="00C14E41" w:rsidRPr="005E4F82">
        <w:rPr>
          <w:rFonts w:ascii="Times New Roman" w:eastAsia="Times New Roman" w:hAnsi="Times New Roman" w:cs="Times New Roman"/>
          <w:b/>
          <w:sz w:val="24"/>
          <w:szCs w:val="24"/>
          <w:lang w:eastAsia="id-ID"/>
        </w:rPr>
        <w:t xml:space="preserve">Perilaku </w:t>
      </w:r>
      <w:r w:rsidR="00F84D2B">
        <w:rPr>
          <w:rFonts w:ascii="Times New Roman" w:eastAsia="Times New Roman" w:hAnsi="Times New Roman" w:cs="Times New Roman"/>
          <w:b/>
          <w:sz w:val="24"/>
          <w:szCs w:val="24"/>
          <w:lang w:eastAsia="id-ID"/>
        </w:rPr>
        <w:t xml:space="preserve">Sosial </w:t>
      </w:r>
    </w:p>
    <w:p w:rsidR="00F84D2B" w:rsidRDefault="00F84D2B" w:rsidP="00F84D2B">
      <w:pPr>
        <w:tabs>
          <w:tab w:val="left" w:pos="2865"/>
        </w:tabs>
        <w:spacing w:after="0" w:line="480" w:lineRule="auto"/>
        <w:ind w:right="-1" w:firstLine="709"/>
        <w:jc w:val="both"/>
        <w:rPr>
          <w:rFonts w:ascii="Times New Roman" w:hAnsi="Times New Roman" w:cs="Times New Roman"/>
          <w:color w:val="000000" w:themeColor="text1"/>
          <w:sz w:val="24"/>
        </w:rPr>
      </w:pPr>
      <w:r w:rsidRPr="00F84D2B">
        <w:rPr>
          <w:rFonts w:ascii="Times New Roman" w:hAnsi="Times New Roman" w:cs="Times New Roman"/>
          <w:b/>
          <w:bCs/>
          <w:color w:val="000000" w:themeColor="text1"/>
          <w:sz w:val="24"/>
        </w:rPr>
        <w:t>Perilaku sosial</w:t>
      </w:r>
      <w:r w:rsidRPr="00F84D2B">
        <w:rPr>
          <w:rFonts w:ascii="Times New Roman" w:hAnsi="Times New Roman" w:cs="Times New Roman"/>
          <w:color w:val="000000" w:themeColor="text1"/>
          <w:sz w:val="24"/>
        </w:rPr>
        <w:t xml:space="preserve"> adalah perilaku yang secara khusus ditujukan kepada orang lain.</w:t>
      </w:r>
      <w:r>
        <w:rPr>
          <w:rFonts w:ascii="Times New Roman" w:hAnsi="Times New Roman" w:cs="Times New Roman"/>
          <w:color w:val="000000" w:themeColor="text1"/>
          <w:sz w:val="24"/>
        </w:rPr>
        <w:t xml:space="preserve"> M</w:t>
      </w:r>
      <w:r w:rsidRPr="00F84D2B">
        <w:rPr>
          <w:rFonts w:ascii="Times New Roman" w:hAnsi="Times New Roman" w:cs="Times New Roman"/>
          <w:color w:val="000000" w:themeColor="text1"/>
          <w:sz w:val="24"/>
        </w:rPr>
        <w:t xml:space="preserve">enurut </w:t>
      </w:r>
      <w:hyperlink r:id="rId12" w:tooltip="Max Weber" w:history="1">
        <w:r w:rsidRPr="00F84D2B">
          <w:rPr>
            <w:rStyle w:val="Hyperlink"/>
            <w:rFonts w:ascii="Times New Roman" w:hAnsi="Times New Roman" w:cs="Times New Roman"/>
            <w:b/>
            <w:color w:val="000000" w:themeColor="text1"/>
            <w:sz w:val="24"/>
            <w:u w:val="none"/>
          </w:rPr>
          <w:t>Max Weber</w:t>
        </w:r>
      </w:hyperlink>
      <w:r w:rsidRPr="00F84D2B">
        <w:rPr>
          <w:rFonts w:ascii="Times New Roman" w:hAnsi="Times New Roman" w:cs="Times New Roman"/>
          <w:color w:val="000000" w:themeColor="text1"/>
          <w:sz w:val="24"/>
        </w:rPr>
        <w:t xml:space="preserve"> Perilaku mempengaruhi aksi </w:t>
      </w:r>
      <w:hyperlink r:id="rId13" w:tooltip="Sosial" w:history="1">
        <w:r w:rsidRPr="00F84D2B">
          <w:rPr>
            <w:rStyle w:val="Hyperlink"/>
            <w:rFonts w:ascii="Times New Roman" w:hAnsi="Times New Roman" w:cs="Times New Roman"/>
            <w:color w:val="000000" w:themeColor="text1"/>
            <w:sz w:val="24"/>
            <w:u w:val="none"/>
          </w:rPr>
          <w:t>sosial</w:t>
        </w:r>
      </w:hyperlink>
      <w:r w:rsidRPr="00F84D2B">
        <w:rPr>
          <w:rFonts w:ascii="Times New Roman" w:hAnsi="Times New Roman" w:cs="Times New Roman"/>
          <w:color w:val="000000" w:themeColor="text1"/>
          <w:sz w:val="24"/>
        </w:rPr>
        <w:t xml:space="preserve"> dalam </w:t>
      </w:r>
      <w:hyperlink r:id="rId14" w:tooltip="Masyarakat" w:history="1">
        <w:r w:rsidRPr="00F84D2B">
          <w:rPr>
            <w:rStyle w:val="Hyperlink"/>
            <w:rFonts w:ascii="Times New Roman" w:hAnsi="Times New Roman" w:cs="Times New Roman"/>
            <w:color w:val="000000" w:themeColor="text1"/>
            <w:sz w:val="24"/>
            <w:u w:val="none"/>
          </w:rPr>
          <w:t>masyarakat</w:t>
        </w:r>
      </w:hyperlink>
      <w:r w:rsidRPr="00F84D2B">
        <w:rPr>
          <w:rFonts w:ascii="Times New Roman" w:hAnsi="Times New Roman" w:cs="Times New Roman"/>
          <w:color w:val="000000" w:themeColor="text1"/>
          <w:sz w:val="24"/>
        </w:rPr>
        <w:t xml:space="preserve"> yang kemudian menimbulkan masalah-masalah. Weber menyadari permasalahan-permasalah dalam masyarakat sebagai sebuah penafsiran. Akan halnya tingkatan bahwa suatu perilaku adalah rasional (menurut ukuran logika atau sains atau menurut standar logika ilmiah), maka hal ini dapat dipahami secara langusung.</w:t>
      </w:r>
      <w:r>
        <w:rPr>
          <w:rFonts w:ascii="Times New Roman" w:hAnsi="Times New Roman" w:cs="Times New Roman"/>
          <w:color w:val="000000" w:themeColor="text1"/>
          <w:sz w:val="24"/>
        </w:rPr>
        <w:t xml:space="preserve"> </w:t>
      </w:r>
    </w:p>
    <w:p w:rsidR="00F921DE" w:rsidRDefault="00C14E41" w:rsidP="00F84D2B">
      <w:pPr>
        <w:tabs>
          <w:tab w:val="left" w:pos="2865"/>
        </w:tabs>
        <w:spacing w:after="0" w:line="480" w:lineRule="auto"/>
        <w:ind w:right="-1" w:firstLine="709"/>
        <w:jc w:val="both"/>
        <w:rPr>
          <w:rFonts w:ascii="Times New Roman" w:eastAsia="Times New Roman" w:hAnsi="Times New Roman" w:cs="Times New Roman"/>
          <w:sz w:val="24"/>
          <w:szCs w:val="24"/>
          <w:lang w:eastAsia="id-ID"/>
        </w:rPr>
      </w:pPr>
      <w:r w:rsidRPr="005E4F82">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 xml:space="preserve">pandangan Humanisme, seperti yang disampaikan oleh </w:t>
      </w:r>
      <w:r w:rsidRPr="00C77DF1">
        <w:rPr>
          <w:rFonts w:ascii="Times New Roman" w:eastAsia="Times New Roman" w:hAnsi="Times New Roman" w:cs="Times New Roman"/>
          <w:b/>
          <w:sz w:val="24"/>
          <w:szCs w:val="24"/>
          <w:lang w:eastAsia="id-ID"/>
        </w:rPr>
        <w:t>Carl Rogers</w:t>
      </w:r>
      <w:r>
        <w:rPr>
          <w:rFonts w:ascii="Times New Roman" w:eastAsia="Times New Roman" w:hAnsi="Times New Roman" w:cs="Times New Roman"/>
          <w:sz w:val="24"/>
          <w:szCs w:val="24"/>
          <w:lang w:eastAsia="id-ID"/>
        </w:rPr>
        <w:t xml:space="preserve"> dalam Buku </w:t>
      </w:r>
      <w:r w:rsidRPr="00C77DF1">
        <w:rPr>
          <w:rFonts w:ascii="Times New Roman" w:eastAsia="Times New Roman" w:hAnsi="Times New Roman" w:cs="Times New Roman"/>
          <w:b/>
          <w:sz w:val="24"/>
          <w:szCs w:val="24"/>
          <w:lang w:eastAsia="id-ID"/>
        </w:rPr>
        <w:t>Psikolog Komunikasi</w:t>
      </w:r>
      <w:r>
        <w:rPr>
          <w:rFonts w:ascii="Times New Roman" w:eastAsia="Times New Roman" w:hAnsi="Times New Roman" w:cs="Times New Roman"/>
          <w:sz w:val="24"/>
          <w:szCs w:val="24"/>
          <w:lang w:eastAsia="id-ID"/>
        </w:rPr>
        <w:t xml:space="preserve"> karangan </w:t>
      </w:r>
      <w:r w:rsidRPr="00C77DF1">
        <w:rPr>
          <w:rFonts w:ascii="Times New Roman" w:eastAsia="Times New Roman" w:hAnsi="Times New Roman" w:cs="Times New Roman"/>
          <w:b/>
          <w:sz w:val="24"/>
          <w:szCs w:val="24"/>
          <w:lang w:eastAsia="id-ID"/>
        </w:rPr>
        <w:t>Jalaluddin Rahmat</w:t>
      </w:r>
      <w:r>
        <w:rPr>
          <w:rFonts w:ascii="Times New Roman" w:eastAsia="Times New Roman" w:hAnsi="Times New Roman" w:cs="Times New Roman"/>
          <w:sz w:val="24"/>
          <w:szCs w:val="24"/>
          <w:lang w:eastAsia="id-ID"/>
        </w:rPr>
        <w:t>, menyatakan bahwa “</w:t>
      </w:r>
      <w:r w:rsidRPr="00C77DF1">
        <w:rPr>
          <w:rFonts w:ascii="Times New Roman" w:eastAsia="Times New Roman" w:hAnsi="Times New Roman" w:cs="Times New Roman"/>
          <w:b/>
          <w:sz w:val="24"/>
          <w:szCs w:val="24"/>
          <w:lang w:eastAsia="id-ID"/>
        </w:rPr>
        <w:t>Manusia berprilaku untuk mempertahankan, meningkatkan, dan mengaktualisasi diri.</w:t>
      </w:r>
      <w:r>
        <w:rPr>
          <w:rFonts w:ascii="Times New Roman" w:eastAsia="Times New Roman" w:hAnsi="Times New Roman" w:cs="Times New Roman"/>
          <w:b/>
          <w:sz w:val="24"/>
          <w:szCs w:val="24"/>
          <w:lang w:eastAsia="id-ID"/>
        </w:rPr>
        <w:t>”</w:t>
      </w:r>
      <w:r w:rsidRPr="00C77DF1">
        <w:rPr>
          <w:rFonts w:ascii="Times New Roman" w:eastAsia="Times New Roman" w:hAnsi="Times New Roman" w:cs="Times New Roman"/>
          <w:b/>
          <w:sz w:val="24"/>
          <w:szCs w:val="24"/>
          <w:lang w:eastAsia="id-ID"/>
        </w:rPr>
        <w:t xml:space="preserve"> (2004 : 32).</w:t>
      </w:r>
      <w:r>
        <w:rPr>
          <w:rFonts w:ascii="Times New Roman" w:eastAsia="Times New Roman" w:hAnsi="Times New Roman" w:cs="Times New Roman"/>
          <w:sz w:val="24"/>
          <w:szCs w:val="24"/>
          <w:lang w:eastAsia="id-ID"/>
        </w:rPr>
        <w:t xml:space="preserve"> Perilaku manusia dip</w:t>
      </w:r>
      <w:r w:rsidR="00A37F1E">
        <w:rPr>
          <w:rFonts w:ascii="Times New Roman" w:eastAsia="Times New Roman" w:hAnsi="Times New Roman" w:cs="Times New Roman"/>
          <w:sz w:val="24"/>
          <w:szCs w:val="24"/>
          <w:lang w:eastAsia="id-ID"/>
        </w:rPr>
        <w:t xml:space="preserve">engaruhi oleh faktor – faktor fari dalam individu (faktor personal) dan dari luar individu </w:t>
      </w:r>
      <w:r w:rsidR="00F921DE">
        <w:rPr>
          <w:rFonts w:ascii="Times New Roman" w:eastAsia="Times New Roman" w:hAnsi="Times New Roman" w:cs="Times New Roman"/>
          <w:sz w:val="24"/>
          <w:szCs w:val="24"/>
          <w:lang w:eastAsia="id-ID"/>
        </w:rPr>
        <w:t>(</w:t>
      </w:r>
      <w:r w:rsidR="00A37F1E">
        <w:rPr>
          <w:rFonts w:ascii="Times New Roman" w:eastAsia="Times New Roman" w:hAnsi="Times New Roman" w:cs="Times New Roman"/>
          <w:sz w:val="24"/>
          <w:szCs w:val="24"/>
          <w:lang w:eastAsia="id-ID"/>
        </w:rPr>
        <w:t>faktor situasional).</w:t>
      </w:r>
    </w:p>
    <w:p w:rsidR="00F84D2B" w:rsidRDefault="00F84D2B" w:rsidP="00F84D2B">
      <w:pPr>
        <w:tabs>
          <w:tab w:val="left" w:pos="2865"/>
        </w:tabs>
        <w:spacing w:after="0" w:line="480" w:lineRule="auto"/>
        <w:ind w:right="-1" w:firstLine="709"/>
        <w:jc w:val="both"/>
        <w:rPr>
          <w:rStyle w:val="news-body-text"/>
          <w:rFonts w:ascii="Times New Roman" w:hAnsi="Times New Roman" w:cs="Times New Roman"/>
          <w:sz w:val="24"/>
          <w:szCs w:val="26"/>
        </w:rPr>
      </w:pPr>
      <w:r w:rsidRPr="00F84D2B">
        <w:rPr>
          <w:rFonts w:ascii="Times New Roman" w:hAnsi="Times New Roman" w:cs="Times New Roman"/>
          <w:sz w:val="24"/>
          <w:szCs w:val="26"/>
        </w:rPr>
        <w:t>Perilaku adalah merupakan perbuatan/tindakan dan perkataan seseorang yang sifatnya dapat diamati, digambarkan dan dicatat oleh orang lain ataupun orang yang melakukannya</w:t>
      </w:r>
      <w:r>
        <w:rPr>
          <w:rFonts w:ascii="Times New Roman" w:hAnsi="Times New Roman" w:cs="Times New Roman"/>
          <w:sz w:val="24"/>
          <w:szCs w:val="26"/>
        </w:rPr>
        <w:t>. S</w:t>
      </w:r>
      <w:r w:rsidRPr="00F84D2B">
        <w:rPr>
          <w:rFonts w:ascii="Times New Roman" w:hAnsi="Times New Roman" w:cs="Times New Roman"/>
          <w:sz w:val="24"/>
          <w:szCs w:val="26"/>
        </w:rPr>
        <w:t>edang</w:t>
      </w:r>
      <w:r>
        <w:rPr>
          <w:rFonts w:ascii="Times New Roman" w:hAnsi="Times New Roman" w:cs="Times New Roman"/>
          <w:sz w:val="24"/>
          <w:szCs w:val="26"/>
        </w:rPr>
        <w:t>kan</w:t>
      </w:r>
      <w:r w:rsidRPr="00F84D2B">
        <w:rPr>
          <w:rFonts w:ascii="Times New Roman" w:hAnsi="Times New Roman" w:cs="Times New Roman"/>
          <w:sz w:val="24"/>
          <w:szCs w:val="26"/>
        </w:rPr>
        <w:t xml:space="preserve"> sosial adalah </w:t>
      </w:r>
      <w:r w:rsidRPr="00F84D2B">
        <w:rPr>
          <w:rStyle w:val="news-body-text"/>
          <w:rFonts w:ascii="Times New Roman" w:hAnsi="Times New Roman" w:cs="Times New Roman"/>
          <w:sz w:val="24"/>
          <w:szCs w:val="26"/>
        </w:rPr>
        <w:t>keadaan dimana terdapat kehadiran orang lain. Perilaku sosial adalah perilaku yang terjadi dalam situasi sosial, yakni bagaimana orang berpikir, merasa dan bertindak karena kehadiran orang lain. Dapat diartikan juga  sikap dimana kita saling membutuhkan orang lain.</w:t>
      </w:r>
    </w:p>
    <w:p w:rsidR="0034699D" w:rsidRDefault="0034699D" w:rsidP="00F84D2B">
      <w:pPr>
        <w:tabs>
          <w:tab w:val="left" w:pos="2865"/>
        </w:tabs>
        <w:spacing w:after="0" w:line="480" w:lineRule="auto"/>
        <w:ind w:right="-1" w:firstLine="709"/>
        <w:jc w:val="both"/>
        <w:rPr>
          <w:rFonts w:ascii="Times New Roman" w:eastAsia="Times New Roman" w:hAnsi="Times New Roman" w:cs="Times New Roman"/>
          <w:szCs w:val="24"/>
          <w:lang w:eastAsia="id-ID"/>
        </w:rPr>
      </w:pPr>
    </w:p>
    <w:p w:rsidR="00C55177" w:rsidRPr="00F84D2B" w:rsidRDefault="00C55177" w:rsidP="00F84D2B">
      <w:pPr>
        <w:tabs>
          <w:tab w:val="left" w:pos="2865"/>
        </w:tabs>
        <w:spacing w:after="0" w:line="480" w:lineRule="auto"/>
        <w:ind w:right="-1" w:firstLine="709"/>
        <w:jc w:val="both"/>
        <w:rPr>
          <w:rFonts w:ascii="Times New Roman" w:eastAsia="Times New Roman" w:hAnsi="Times New Roman" w:cs="Times New Roman"/>
          <w:szCs w:val="24"/>
          <w:lang w:eastAsia="id-ID"/>
        </w:rPr>
      </w:pPr>
    </w:p>
    <w:p w:rsidR="00A37F1E" w:rsidRPr="00C14E41" w:rsidRDefault="00A37F1E" w:rsidP="00A37F1E">
      <w:pPr>
        <w:pStyle w:val="ListParagraph"/>
        <w:numPr>
          <w:ilvl w:val="2"/>
          <w:numId w:val="38"/>
        </w:numPr>
        <w:tabs>
          <w:tab w:val="left" w:pos="426"/>
        </w:tabs>
        <w:spacing w:line="480" w:lineRule="auto"/>
        <w:ind w:left="709"/>
        <w:jc w:val="both"/>
        <w:rPr>
          <w:rFonts w:ascii="Times New Roman" w:hAnsi="Times New Roman" w:cs="Times New Roman"/>
          <w:sz w:val="24"/>
          <w:szCs w:val="24"/>
          <w:lang w:val="en-US"/>
        </w:rPr>
      </w:pPr>
      <w:r>
        <w:rPr>
          <w:rFonts w:ascii="Times New Roman" w:eastAsia="Times New Roman" w:hAnsi="Times New Roman" w:cs="Times New Roman"/>
          <w:b/>
          <w:sz w:val="24"/>
          <w:szCs w:val="24"/>
          <w:lang w:eastAsia="id-ID"/>
        </w:rPr>
        <w:lastRenderedPageBreak/>
        <w:t xml:space="preserve">  </w:t>
      </w:r>
      <w:r w:rsidRPr="00C14E41">
        <w:rPr>
          <w:rFonts w:ascii="Times New Roman" w:eastAsia="Times New Roman" w:hAnsi="Times New Roman" w:cs="Times New Roman"/>
          <w:b/>
          <w:sz w:val="24"/>
          <w:szCs w:val="24"/>
          <w:lang w:eastAsia="id-ID"/>
        </w:rPr>
        <w:t xml:space="preserve">Motif </w:t>
      </w:r>
      <w:r w:rsidRPr="00C14E41">
        <w:rPr>
          <w:rFonts w:ascii="Times New Roman" w:eastAsia="Times New Roman" w:hAnsi="Times New Roman" w:cs="Times New Roman"/>
          <w:b/>
          <w:i/>
          <w:sz w:val="24"/>
          <w:szCs w:val="24"/>
          <w:lang w:eastAsia="id-ID"/>
        </w:rPr>
        <w:t>(account)</w:t>
      </w:r>
    </w:p>
    <w:p w:rsidR="00A37F1E" w:rsidRDefault="00A37F1E" w:rsidP="00A37F1E">
      <w:pPr>
        <w:tabs>
          <w:tab w:val="left" w:pos="2865"/>
        </w:tabs>
        <w:spacing w:after="0" w:line="480" w:lineRule="auto"/>
        <w:ind w:right="-1" w:firstLine="709"/>
        <w:jc w:val="both"/>
        <w:rPr>
          <w:rFonts w:ascii="Times New Roman" w:eastAsia="Times New Roman" w:hAnsi="Times New Roman" w:cs="Times New Roman"/>
          <w:sz w:val="24"/>
          <w:szCs w:val="24"/>
          <w:lang w:eastAsia="id-ID"/>
        </w:rPr>
      </w:pPr>
      <w:r w:rsidRPr="00B433AE">
        <w:rPr>
          <w:rFonts w:ascii="Times New Roman" w:eastAsia="Times New Roman" w:hAnsi="Times New Roman" w:cs="Times New Roman"/>
          <w:b/>
          <w:sz w:val="24"/>
          <w:szCs w:val="24"/>
          <w:lang w:eastAsia="id-ID"/>
        </w:rPr>
        <w:t>Kuswarno</w:t>
      </w:r>
      <w:r>
        <w:rPr>
          <w:rFonts w:ascii="Times New Roman" w:eastAsia="Times New Roman" w:hAnsi="Times New Roman" w:cs="Times New Roman"/>
          <w:sz w:val="24"/>
          <w:szCs w:val="24"/>
          <w:lang w:eastAsia="id-ID"/>
        </w:rPr>
        <w:t xml:space="preserve"> dalam bukunya </w:t>
      </w:r>
      <w:r w:rsidRPr="00445E04">
        <w:rPr>
          <w:rFonts w:ascii="Times New Roman" w:eastAsia="Times New Roman" w:hAnsi="Times New Roman" w:cs="Times New Roman"/>
          <w:b/>
          <w:sz w:val="24"/>
          <w:szCs w:val="24"/>
          <w:lang w:eastAsia="id-ID"/>
        </w:rPr>
        <w:t>Metode Penelitian Komunikasi Fenomenologi; Konsepsi, Pedoman, Dan Contoh Penelitian</w:t>
      </w:r>
      <w:r>
        <w:rPr>
          <w:rFonts w:ascii="Times New Roman" w:eastAsia="Times New Roman" w:hAnsi="Times New Roman" w:cs="Times New Roman"/>
          <w:sz w:val="24"/>
          <w:szCs w:val="24"/>
          <w:lang w:eastAsia="id-ID"/>
        </w:rPr>
        <w:t xml:space="preserve"> memberikan beberapa pandangan motif menurut beberapa ahli.</w:t>
      </w:r>
    </w:p>
    <w:p w:rsidR="00A37F1E" w:rsidRDefault="00A37F1E" w:rsidP="00A37F1E">
      <w:pPr>
        <w:tabs>
          <w:tab w:val="left" w:pos="2865"/>
        </w:tabs>
        <w:spacing w:after="0" w:line="240" w:lineRule="auto"/>
        <w:ind w:left="1134" w:right="566"/>
        <w:jc w:val="both"/>
        <w:rPr>
          <w:rFonts w:ascii="Times New Roman" w:eastAsia="Times New Roman" w:hAnsi="Times New Roman" w:cs="Times New Roman"/>
          <w:b/>
          <w:sz w:val="24"/>
          <w:szCs w:val="24"/>
          <w:lang w:eastAsia="id-ID"/>
        </w:rPr>
      </w:pPr>
      <w:r w:rsidRPr="005E4F82">
        <w:rPr>
          <w:rFonts w:ascii="Times New Roman" w:eastAsia="Times New Roman" w:hAnsi="Times New Roman" w:cs="Times New Roman"/>
          <w:b/>
          <w:sz w:val="24"/>
          <w:szCs w:val="24"/>
          <w:lang w:eastAsia="id-ID"/>
        </w:rPr>
        <w:t xml:space="preserve">Schutz menyatakan bahwa Tindakan memliki elemen ke masa lalu </w:t>
      </w:r>
      <w:r w:rsidRPr="00C14E41">
        <w:rPr>
          <w:rFonts w:ascii="Times New Roman" w:eastAsia="Times New Roman" w:hAnsi="Times New Roman" w:cs="Times New Roman"/>
          <w:b/>
          <w:i/>
          <w:sz w:val="24"/>
          <w:szCs w:val="24"/>
          <w:lang w:eastAsia="id-ID"/>
        </w:rPr>
        <w:t>(pastness)</w:t>
      </w:r>
      <w:r w:rsidRPr="005E4F82">
        <w:rPr>
          <w:rFonts w:ascii="Times New Roman" w:eastAsia="Times New Roman" w:hAnsi="Times New Roman" w:cs="Times New Roman"/>
          <w:b/>
          <w:sz w:val="24"/>
          <w:szCs w:val="24"/>
          <w:lang w:eastAsia="id-ID"/>
        </w:rPr>
        <w:t xml:space="preserve"> dan ke masa depan </w:t>
      </w:r>
      <w:r w:rsidRPr="00C14E41">
        <w:rPr>
          <w:rFonts w:ascii="Times New Roman" w:eastAsia="Times New Roman" w:hAnsi="Times New Roman" w:cs="Times New Roman"/>
          <w:b/>
          <w:i/>
          <w:sz w:val="24"/>
          <w:szCs w:val="24"/>
          <w:lang w:eastAsia="id-ID"/>
        </w:rPr>
        <w:t>(futurity).</w:t>
      </w:r>
      <w:r w:rsidRPr="005E4F82">
        <w:rPr>
          <w:rFonts w:ascii="Times New Roman" w:eastAsia="Times New Roman" w:hAnsi="Times New Roman" w:cs="Times New Roman"/>
          <w:b/>
          <w:sz w:val="24"/>
          <w:szCs w:val="24"/>
          <w:lang w:eastAsia="id-ID"/>
        </w:rPr>
        <w:t xml:space="preserve"> Untuk menggambarkan keseluruhan tindakan, Schutz mengusulkan dua fase yaitu in-orde-to motive yang merujuk pada masa yang akan datang; dan tindakan becouse-motive yang merujuk pada masa lalu. Schott dan Iyman menyatakan bahwa istilaj motif lebih berkonotasi psikologis, maka mereka mengusulkan istilah yang khas sosiologi yaitu account, meskipun pengertian dari istilah tersebut berbeda dengan pengertian dari Schutz. Mereka menyebutkan dua tipe account, yaitu pernyataan maaf </w:t>
      </w:r>
      <w:r w:rsidRPr="00C14E41">
        <w:rPr>
          <w:rFonts w:ascii="Times New Roman" w:eastAsia="Times New Roman" w:hAnsi="Times New Roman" w:cs="Times New Roman"/>
          <w:b/>
          <w:i/>
          <w:sz w:val="24"/>
          <w:szCs w:val="24"/>
          <w:lang w:eastAsia="id-ID"/>
        </w:rPr>
        <w:t>(excuses)</w:t>
      </w:r>
      <w:r w:rsidRPr="005E4F82">
        <w:rPr>
          <w:rFonts w:ascii="Times New Roman" w:eastAsia="Times New Roman" w:hAnsi="Times New Roman" w:cs="Times New Roman"/>
          <w:b/>
          <w:sz w:val="24"/>
          <w:szCs w:val="24"/>
          <w:lang w:eastAsia="id-ID"/>
        </w:rPr>
        <w:t xml:space="preserve"> dan pembenaran </w:t>
      </w:r>
      <w:r w:rsidRPr="00C14E41">
        <w:rPr>
          <w:rFonts w:ascii="Times New Roman" w:eastAsia="Times New Roman" w:hAnsi="Times New Roman" w:cs="Times New Roman"/>
          <w:b/>
          <w:i/>
          <w:sz w:val="24"/>
          <w:szCs w:val="24"/>
          <w:lang w:eastAsia="id-ID"/>
        </w:rPr>
        <w:t>(justification).</w:t>
      </w:r>
      <w:r w:rsidRPr="005E4F82">
        <w:rPr>
          <w:rFonts w:ascii="Times New Roman" w:eastAsia="Times New Roman" w:hAnsi="Times New Roman" w:cs="Times New Roman"/>
          <w:b/>
          <w:sz w:val="24"/>
          <w:szCs w:val="24"/>
          <w:lang w:eastAsia="id-ID"/>
        </w:rPr>
        <w:t xml:space="preserve"> (2009 : 110-111)</w:t>
      </w:r>
    </w:p>
    <w:p w:rsidR="00A37F1E" w:rsidRDefault="00A37F1E" w:rsidP="00A37F1E">
      <w:pPr>
        <w:tabs>
          <w:tab w:val="left" w:pos="2865"/>
        </w:tabs>
        <w:spacing w:after="0" w:line="480" w:lineRule="auto"/>
        <w:ind w:right="-1"/>
        <w:jc w:val="both"/>
        <w:rPr>
          <w:rFonts w:ascii="Times New Roman" w:eastAsia="Times New Roman" w:hAnsi="Times New Roman" w:cs="Times New Roman"/>
          <w:sz w:val="24"/>
          <w:szCs w:val="24"/>
          <w:lang w:eastAsia="id-ID"/>
        </w:rPr>
      </w:pPr>
    </w:p>
    <w:p w:rsidR="00C14E41" w:rsidRPr="00A37F1E" w:rsidRDefault="00C14E41" w:rsidP="00A37F1E">
      <w:pPr>
        <w:pStyle w:val="ListParagraph"/>
        <w:numPr>
          <w:ilvl w:val="2"/>
          <w:numId w:val="38"/>
        </w:numPr>
        <w:tabs>
          <w:tab w:val="left" w:pos="2865"/>
        </w:tabs>
        <w:spacing w:after="0" w:line="480" w:lineRule="auto"/>
        <w:ind w:left="709" w:right="-1"/>
        <w:jc w:val="both"/>
        <w:rPr>
          <w:rFonts w:ascii="Times New Roman" w:eastAsia="Times New Roman" w:hAnsi="Times New Roman" w:cs="Times New Roman"/>
          <w:b/>
          <w:sz w:val="24"/>
          <w:szCs w:val="24"/>
          <w:lang w:eastAsia="id-ID"/>
        </w:rPr>
      </w:pPr>
      <w:r w:rsidRPr="00A37F1E">
        <w:rPr>
          <w:rFonts w:ascii="Times New Roman" w:eastAsia="Times New Roman" w:hAnsi="Times New Roman" w:cs="Times New Roman"/>
          <w:b/>
          <w:sz w:val="24"/>
          <w:szCs w:val="24"/>
          <w:lang w:eastAsia="id-ID"/>
        </w:rPr>
        <w:t>Faktor Personal</w:t>
      </w:r>
    </w:p>
    <w:p w:rsidR="00C14E41" w:rsidRDefault="00C14E41" w:rsidP="00C14E41">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 faktor personal yang dapat mempengaruhi prilaku manusia meliputi faktor biologis dan sosiopsikologis. Faktor-faktor biologis yang mendorong perilaku manusia disebut juga dengan motif biologis, antara lain yang paling penting adalah kebutuhan akan makanan, minuman, istirahat, kebutuhan seksual, dan kebutuhan menjaga kelangsungan hidup dengan menghindari atau mencegah sakit dan bahaya. </w:t>
      </w:r>
    </w:p>
    <w:p w:rsidR="00C14E41" w:rsidRDefault="00C14E41" w:rsidP="00C14E41">
      <w:pPr>
        <w:tabs>
          <w:tab w:val="left" w:pos="2865"/>
        </w:tabs>
        <w:spacing w:after="0" w:line="480" w:lineRule="auto"/>
        <w:ind w:left="66" w:right="-1" w:firstLine="64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Terkait faktor-faktor sosiopsikologis, terdapat beberapa karakteristik yang mempengaruhi perilaku manusia dalam proses sosialnya sebagai makhluk sosial. Karakteristik tersebut meliputi komponen afektif, kognitif, dan konatif. Komponen afektif merupakan aspek emosional dari faktor sosiopsikologis. Komponen ini terdiri dari motif sosiogenis, sikap, dan emosi. </w:t>
      </w:r>
    </w:p>
    <w:p w:rsidR="00C14E41" w:rsidRDefault="00C14E41" w:rsidP="00C14E41">
      <w:pPr>
        <w:tabs>
          <w:tab w:val="left" w:pos="2865"/>
        </w:tabs>
        <w:spacing w:after="0" w:line="480" w:lineRule="auto"/>
        <w:ind w:left="66" w:right="-1" w:firstLine="643"/>
        <w:jc w:val="both"/>
        <w:rPr>
          <w:rFonts w:ascii="Times New Roman" w:eastAsia="Times New Roman" w:hAnsi="Times New Roman" w:cs="Times New Roman"/>
          <w:sz w:val="24"/>
          <w:szCs w:val="24"/>
          <w:lang w:eastAsia="id-ID"/>
        </w:rPr>
      </w:pPr>
      <w:r w:rsidRPr="00AA538E">
        <w:rPr>
          <w:rFonts w:ascii="Times New Roman" w:eastAsia="Times New Roman" w:hAnsi="Times New Roman" w:cs="Times New Roman"/>
          <w:b/>
          <w:sz w:val="24"/>
          <w:szCs w:val="24"/>
          <w:lang w:eastAsia="id-ID"/>
        </w:rPr>
        <w:lastRenderedPageBreak/>
        <w:t>Coleman</w:t>
      </w:r>
      <w:r>
        <w:rPr>
          <w:rFonts w:ascii="Times New Roman" w:eastAsia="Times New Roman" w:hAnsi="Times New Roman" w:cs="Times New Roman"/>
          <w:sz w:val="24"/>
          <w:szCs w:val="24"/>
          <w:lang w:eastAsia="id-ID"/>
        </w:rPr>
        <w:t xml:space="preserve"> dalam buku </w:t>
      </w:r>
      <w:r w:rsidRPr="00C77DF1">
        <w:rPr>
          <w:rFonts w:ascii="Times New Roman" w:eastAsia="Times New Roman" w:hAnsi="Times New Roman" w:cs="Times New Roman"/>
          <w:b/>
          <w:sz w:val="24"/>
          <w:szCs w:val="24"/>
          <w:lang w:eastAsia="id-ID"/>
        </w:rPr>
        <w:t>Psikolog Komunikasi</w:t>
      </w:r>
      <w:r>
        <w:rPr>
          <w:rFonts w:ascii="Times New Roman" w:eastAsia="Times New Roman" w:hAnsi="Times New Roman" w:cs="Times New Roman"/>
          <w:sz w:val="24"/>
          <w:szCs w:val="24"/>
          <w:lang w:eastAsia="id-ID"/>
        </w:rPr>
        <w:t xml:space="preserve"> karangan </w:t>
      </w:r>
      <w:r w:rsidRPr="00C77DF1">
        <w:rPr>
          <w:rFonts w:ascii="Times New Roman" w:eastAsia="Times New Roman" w:hAnsi="Times New Roman" w:cs="Times New Roman"/>
          <w:b/>
          <w:sz w:val="24"/>
          <w:szCs w:val="24"/>
          <w:lang w:eastAsia="id-ID"/>
        </w:rPr>
        <w:t>Jalaluddin Rahmat</w:t>
      </w:r>
      <w:r>
        <w:rPr>
          <w:rFonts w:ascii="Times New Roman" w:eastAsia="Times New Roman" w:hAnsi="Times New Roman" w:cs="Times New Roman"/>
          <w:sz w:val="24"/>
          <w:szCs w:val="24"/>
          <w:lang w:eastAsia="id-ID"/>
        </w:rPr>
        <w:t>, menjelaskan motif – motif sosiogenis sebagai berikut :</w:t>
      </w:r>
    </w:p>
    <w:p w:rsidR="00C14E41" w:rsidRPr="00C77DF1" w:rsidRDefault="00C14E41" w:rsidP="0044498F">
      <w:pPr>
        <w:pStyle w:val="ListParagraph"/>
        <w:numPr>
          <w:ilvl w:val="0"/>
          <w:numId w:val="16"/>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C77DF1">
        <w:rPr>
          <w:rFonts w:ascii="Times New Roman" w:eastAsia="Times New Roman" w:hAnsi="Times New Roman" w:cs="Times New Roman"/>
          <w:b/>
          <w:sz w:val="24"/>
          <w:szCs w:val="24"/>
          <w:lang w:eastAsia="id-ID"/>
        </w:rPr>
        <w:t>Motif ingin tahu, yaitu mengerti, menata, dan menduga.</w:t>
      </w:r>
    </w:p>
    <w:p w:rsidR="00C14E41" w:rsidRPr="00C77DF1" w:rsidRDefault="00C14E41" w:rsidP="0044498F">
      <w:pPr>
        <w:pStyle w:val="ListParagraph"/>
        <w:numPr>
          <w:ilvl w:val="0"/>
          <w:numId w:val="16"/>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C77DF1">
        <w:rPr>
          <w:rFonts w:ascii="Times New Roman" w:eastAsia="Times New Roman" w:hAnsi="Times New Roman" w:cs="Times New Roman"/>
          <w:b/>
          <w:sz w:val="24"/>
          <w:szCs w:val="24"/>
          <w:lang w:eastAsia="id-ID"/>
        </w:rPr>
        <w:t>Motif kompetensi. Motif ini erat kaitannya dengan kebutuhan akan rasa aman.</w:t>
      </w:r>
    </w:p>
    <w:p w:rsidR="00C14E41" w:rsidRPr="00C77DF1" w:rsidRDefault="00C14E41" w:rsidP="0044498F">
      <w:pPr>
        <w:pStyle w:val="ListParagraph"/>
        <w:numPr>
          <w:ilvl w:val="0"/>
          <w:numId w:val="16"/>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C77DF1">
        <w:rPr>
          <w:rFonts w:ascii="Times New Roman" w:eastAsia="Times New Roman" w:hAnsi="Times New Roman" w:cs="Times New Roman"/>
          <w:b/>
          <w:sz w:val="24"/>
          <w:szCs w:val="24"/>
          <w:lang w:eastAsia="id-ID"/>
        </w:rPr>
        <w:t>Motif cinta. Mampu mencintai dan dicintai merupakan hal esensial bagi pertumbuhan kepribadian. Manusia sangat membutuhkan kehangatan persahabatan, ketulusan kasih sayang, dan penerimaan orang lain.</w:t>
      </w:r>
    </w:p>
    <w:p w:rsidR="00C14E41" w:rsidRPr="00C77DF1" w:rsidRDefault="00C14E41" w:rsidP="0044498F">
      <w:pPr>
        <w:pStyle w:val="ListParagraph"/>
        <w:numPr>
          <w:ilvl w:val="0"/>
          <w:numId w:val="16"/>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C77DF1">
        <w:rPr>
          <w:rFonts w:ascii="Times New Roman" w:eastAsia="Times New Roman" w:hAnsi="Times New Roman" w:cs="Times New Roman"/>
          <w:b/>
          <w:sz w:val="24"/>
          <w:szCs w:val="24"/>
          <w:lang w:eastAsia="id-ID"/>
        </w:rPr>
        <w:t>Motif harga diri dan kebutuhan untuk mencari identitas.</w:t>
      </w:r>
    </w:p>
    <w:p w:rsidR="00C14E41" w:rsidRPr="00C77DF1" w:rsidRDefault="00C14E41" w:rsidP="0044498F">
      <w:pPr>
        <w:pStyle w:val="ListParagraph"/>
        <w:numPr>
          <w:ilvl w:val="0"/>
          <w:numId w:val="16"/>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C77DF1">
        <w:rPr>
          <w:rFonts w:ascii="Times New Roman" w:eastAsia="Times New Roman" w:hAnsi="Times New Roman" w:cs="Times New Roman"/>
          <w:b/>
          <w:sz w:val="24"/>
          <w:szCs w:val="24"/>
          <w:lang w:eastAsia="id-ID"/>
        </w:rPr>
        <w:t>Kebutuhan akan nilai, kedambaan, dan makna kehidupan. Manusia membutuhkan nilai-nilai untuk mengarahkannya dalam mengambil keputusan atau memberikan makna pada kehidupannya. Termasuk dalam motif ini adalah motif keagamaan.</w:t>
      </w:r>
    </w:p>
    <w:p w:rsidR="00C14E41" w:rsidRPr="0044498F" w:rsidRDefault="00C14E41" w:rsidP="0044498F">
      <w:pPr>
        <w:pStyle w:val="ListParagraph"/>
        <w:numPr>
          <w:ilvl w:val="0"/>
          <w:numId w:val="16"/>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C77DF1">
        <w:rPr>
          <w:rFonts w:ascii="Times New Roman" w:eastAsia="Times New Roman" w:hAnsi="Times New Roman" w:cs="Times New Roman"/>
          <w:b/>
          <w:sz w:val="24"/>
          <w:szCs w:val="24"/>
          <w:lang w:eastAsia="id-ID"/>
        </w:rPr>
        <w:t>Kebutuhan akan pemenuhan diri. Hal ini dilakukan melalui: (1) mengembangkan dan menggunakan potensi-potensi kita dengan cara yang kreatif konstruktif; (2) memperkaya kualitas kehidupan dengan memperluas rentangan dan kualitas pengalaman serta pemuasan; (3) membentuk hubungan yang hangat dan berarti dengan orang-orang lain di sekitar kita; serta (4) berusaha “memanusia”. (1985 : 38-39).</w:t>
      </w:r>
    </w:p>
    <w:p w:rsidR="0044498F" w:rsidRPr="0044498F" w:rsidRDefault="0044498F" w:rsidP="0044498F">
      <w:pPr>
        <w:pStyle w:val="ListParagraph"/>
        <w:tabs>
          <w:tab w:val="left" w:pos="2865"/>
        </w:tabs>
        <w:spacing w:after="0" w:line="240" w:lineRule="auto"/>
        <w:ind w:left="1134" w:right="566"/>
        <w:jc w:val="both"/>
        <w:rPr>
          <w:rFonts w:ascii="Times New Roman" w:eastAsia="Times New Roman" w:hAnsi="Times New Roman" w:cs="Times New Roman"/>
          <w:b/>
          <w:sz w:val="24"/>
          <w:szCs w:val="24"/>
          <w:lang w:eastAsia="id-ID"/>
        </w:rPr>
      </w:pPr>
    </w:p>
    <w:p w:rsidR="00C14E41" w:rsidRDefault="00C14E41" w:rsidP="00C14E41">
      <w:pPr>
        <w:spacing w:after="0" w:line="480" w:lineRule="auto"/>
        <w:ind w:right="-1" w:firstLine="567"/>
        <w:jc w:val="both"/>
        <w:rPr>
          <w:rFonts w:ascii="Times New Roman" w:eastAsia="Times New Roman" w:hAnsi="Times New Roman" w:cs="Times New Roman"/>
          <w:sz w:val="24"/>
          <w:szCs w:val="24"/>
          <w:lang w:eastAsia="id-ID"/>
        </w:rPr>
      </w:pPr>
      <w:r w:rsidRPr="0012205E">
        <w:rPr>
          <w:rFonts w:ascii="Times New Roman" w:eastAsia="Times New Roman" w:hAnsi="Times New Roman" w:cs="Times New Roman"/>
          <w:sz w:val="24"/>
          <w:szCs w:val="24"/>
          <w:lang w:eastAsia="id-ID"/>
        </w:rPr>
        <w:t xml:space="preserve">Selanjutnya dalam </w:t>
      </w:r>
      <w:r>
        <w:rPr>
          <w:rFonts w:ascii="Times New Roman" w:eastAsia="Times New Roman" w:hAnsi="Times New Roman" w:cs="Times New Roman"/>
          <w:sz w:val="24"/>
          <w:szCs w:val="24"/>
          <w:lang w:eastAsia="id-ID"/>
        </w:rPr>
        <w:t>komponen afektif yaitu sikap. Sikap adalah kecenderungan bertindak, berpresepsi, berpikir, dan merasa dalam menghadapi objek, ide, situasi atau nilai. Sikap bukanlah perilaku tetapi kecenderungan untuk berperilaku dengan cara-cara tertentu terhadap objek sikap. Objek sikap dapat berupa benda, orang, tempat, gagasan atau situasi, dan kelompok. Terakhir dalam komponen ini adalah emosi. Emosi menunjukan kegoncangan organisme yang disertai oleh gejala – gejala kesadaran, keperilakuan, dan proses fisiologis. Emosi memiliki empat fungsi yaitu, pembangkit energi, pembawa informasi dan pembawa pesan dalam komunikasi intrapersonal, dan informasi tentang keberhasilan kita.</w:t>
      </w:r>
    </w:p>
    <w:p w:rsidR="00C14E41" w:rsidRDefault="00C14E41" w:rsidP="00C14E41">
      <w:pPr>
        <w:spacing w:after="0" w:line="480" w:lineRule="auto"/>
        <w:ind w:right="-1" w:firstLine="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 xml:space="preserve">Komponen berikutnya, yaitu jognitif, adalah aspek intelektual yang berkaitan dengan apa yang diketahui manusia. Kepercayaan merupakan komponen kognitif dari faktor sosiopsikologis. </w:t>
      </w:r>
      <w:r w:rsidRPr="003240C7">
        <w:rPr>
          <w:rFonts w:ascii="Times New Roman" w:eastAsia="Times New Roman" w:hAnsi="Times New Roman" w:cs="Times New Roman"/>
          <w:b/>
          <w:sz w:val="24"/>
          <w:szCs w:val="24"/>
          <w:lang w:eastAsia="id-ID"/>
        </w:rPr>
        <w:t>Hohler, et al</w:t>
      </w:r>
      <w:r>
        <w:rPr>
          <w:rFonts w:ascii="Times New Roman" w:eastAsia="Times New Roman" w:hAnsi="Times New Roman" w:cs="Times New Roman"/>
          <w:sz w:val="24"/>
          <w:szCs w:val="24"/>
          <w:lang w:eastAsia="id-ID"/>
        </w:rPr>
        <w:t xml:space="preserve"> dalam buku </w:t>
      </w:r>
      <w:r w:rsidRPr="003240C7">
        <w:rPr>
          <w:rFonts w:ascii="Times New Roman" w:eastAsia="Times New Roman" w:hAnsi="Times New Roman" w:cs="Times New Roman"/>
          <w:b/>
          <w:sz w:val="24"/>
          <w:szCs w:val="24"/>
          <w:lang w:eastAsia="id-ID"/>
        </w:rPr>
        <w:t>Psikologi Komunikasi</w:t>
      </w:r>
      <w:r>
        <w:rPr>
          <w:rFonts w:ascii="Times New Roman" w:eastAsia="Times New Roman" w:hAnsi="Times New Roman" w:cs="Times New Roman"/>
          <w:sz w:val="24"/>
          <w:szCs w:val="24"/>
          <w:lang w:eastAsia="id-ID"/>
        </w:rPr>
        <w:t xml:space="preserve"> karangan </w:t>
      </w:r>
      <w:r w:rsidRPr="003240C7">
        <w:rPr>
          <w:rFonts w:ascii="Times New Roman" w:eastAsia="Times New Roman" w:hAnsi="Times New Roman" w:cs="Times New Roman"/>
          <w:b/>
          <w:sz w:val="24"/>
          <w:szCs w:val="24"/>
          <w:lang w:eastAsia="id-ID"/>
        </w:rPr>
        <w:t>Jalaluddin Rahmat</w:t>
      </w:r>
      <w:r>
        <w:rPr>
          <w:rFonts w:ascii="Times New Roman" w:eastAsia="Times New Roman" w:hAnsi="Times New Roman" w:cs="Times New Roman"/>
          <w:sz w:val="24"/>
          <w:szCs w:val="24"/>
          <w:lang w:eastAsia="id-ID"/>
        </w:rPr>
        <w:t xml:space="preserve"> menyatakan bahwa </w:t>
      </w:r>
      <w:r w:rsidRPr="003240C7">
        <w:rPr>
          <w:rFonts w:ascii="Times New Roman" w:eastAsia="Times New Roman" w:hAnsi="Times New Roman" w:cs="Times New Roman"/>
          <w:b/>
          <w:sz w:val="24"/>
          <w:szCs w:val="24"/>
          <w:lang w:eastAsia="id-ID"/>
        </w:rPr>
        <w:t>“Kepercayaan yang dimaksud adalah keyakinan bahwa sesuatu itu ‘</w:t>
      </w:r>
      <w:r>
        <w:rPr>
          <w:rFonts w:ascii="Times New Roman" w:eastAsia="Times New Roman" w:hAnsi="Times New Roman" w:cs="Times New Roman"/>
          <w:b/>
          <w:sz w:val="24"/>
          <w:szCs w:val="24"/>
          <w:lang w:eastAsia="id-ID"/>
        </w:rPr>
        <w:t>benar</w:t>
      </w:r>
      <w:r w:rsidRPr="003240C7">
        <w:rPr>
          <w:rFonts w:ascii="Times New Roman" w:eastAsia="Times New Roman" w:hAnsi="Times New Roman" w:cs="Times New Roman"/>
          <w:b/>
          <w:sz w:val="24"/>
          <w:szCs w:val="24"/>
          <w:lang w:eastAsia="id-ID"/>
        </w:rPr>
        <w:t>’ atau ‘salah’ atas dasar bukti, sugesti otoritas, pengalaman, atau intuisi.” (2004 : 42)</w:t>
      </w:r>
      <w:r>
        <w:rPr>
          <w:rFonts w:ascii="Times New Roman" w:eastAsia="Times New Roman" w:hAnsi="Times New Roman" w:cs="Times New Roman"/>
          <w:b/>
          <w:sz w:val="24"/>
          <w:szCs w:val="24"/>
          <w:lang w:eastAsia="id-ID"/>
        </w:rPr>
        <w:t>.</w:t>
      </w:r>
    </w:p>
    <w:p w:rsidR="00C14E41" w:rsidRDefault="00C14E41" w:rsidP="00C14E41">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Komponen terakhir dalam sosiopsikologis yaitu konatif, berhubungan dengan kebiasaan dan kemauan bertindak. Kebiasaan merupakan aspek perilaku manusia yang menetap serta berlangsung secara otomatis tenpa direncanakan. Kemauan menurut </w:t>
      </w:r>
      <w:r>
        <w:rPr>
          <w:rFonts w:ascii="Times New Roman" w:eastAsia="Times New Roman" w:hAnsi="Times New Roman" w:cs="Times New Roman"/>
          <w:b/>
          <w:sz w:val="24"/>
          <w:szCs w:val="24"/>
          <w:lang w:eastAsia="id-ID"/>
        </w:rPr>
        <w:t xml:space="preserve">Richard Dewey dan W.J Humber </w:t>
      </w:r>
      <w:r>
        <w:rPr>
          <w:rFonts w:ascii="Times New Roman" w:eastAsia="Times New Roman" w:hAnsi="Times New Roman" w:cs="Times New Roman"/>
          <w:sz w:val="24"/>
          <w:szCs w:val="24"/>
          <w:lang w:eastAsia="id-ID"/>
        </w:rPr>
        <w:t xml:space="preserve">dalam buku </w:t>
      </w:r>
      <w:r>
        <w:rPr>
          <w:rFonts w:ascii="Times New Roman" w:eastAsia="Times New Roman" w:hAnsi="Times New Roman" w:cs="Times New Roman"/>
          <w:b/>
          <w:sz w:val="24"/>
          <w:szCs w:val="24"/>
          <w:lang w:eastAsia="id-ID"/>
        </w:rPr>
        <w:t xml:space="preserve">Psikologi Komunikasi </w:t>
      </w:r>
      <w:r>
        <w:rPr>
          <w:rFonts w:ascii="Times New Roman" w:eastAsia="Times New Roman" w:hAnsi="Times New Roman" w:cs="Times New Roman"/>
          <w:sz w:val="24"/>
          <w:szCs w:val="24"/>
          <w:lang w:eastAsia="id-ID"/>
        </w:rPr>
        <w:t xml:space="preserve">karangan </w:t>
      </w:r>
      <w:r>
        <w:rPr>
          <w:rFonts w:ascii="Times New Roman" w:eastAsia="Times New Roman" w:hAnsi="Times New Roman" w:cs="Times New Roman"/>
          <w:b/>
          <w:sz w:val="24"/>
          <w:szCs w:val="24"/>
          <w:lang w:eastAsia="id-ID"/>
        </w:rPr>
        <w:t xml:space="preserve">Jalaluddin Rahmat </w:t>
      </w:r>
      <w:r>
        <w:rPr>
          <w:rFonts w:ascii="Times New Roman" w:eastAsia="Times New Roman" w:hAnsi="Times New Roman" w:cs="Times New Roman"/>
          <w:sz w:val="24"/>
          <w:szCs w:val="24"/>
          <w:lang w:eastAsia="id-ID"/>
        </w:rPr>
        <w:t xml:space="preserve"> menyatakan bahwa kemauan merupakan :</w:t>
      </w:r>
    </w:p>
    <w:p w:rsidR="00C14E41" w:rsidRPr="00052F4D" w:rsidRDefault="00C14E41" w:rsidP="00C14E41">
      <w:pPr>
        <w:pStyle w:val="ListParagraph"/>
        <w:numPr>
          <w:ilvl w:val="0"/>
          <w:numId w:val="17"/>
        </w:numPr>
        <w:spacing w:after="0" w:line="240" w:lineRule="auto"/>
        <w:ind w:left="1418" w:right="566"/>
        <w:jc w:val="both"/>
        <w:rPr>
          <w:rFonts w:ascii="Times New Roman" w:eastAsia="Times New Roman" w:hAnsi="Times New Roman" w:cs="Times New Roman"/>
          <w:b/>
          <w:sz w:val="24"/>
          <w:szCs w:val="24"/>
          <w:lang w:eastAsia="id-ID"/>
        </w:rPr>
      </w:pPr>
      <w:r w:rsidRPr="00052F4D">
        <w:rPr>
          <w:rFonts w:ascii="Times New Roman" w:eastAsia="Times New Roman" w:hAnsi="Times New Roman" w:cs="Times New Roman"/>
          <w:b/>
          <w:sz w:val="24"/>
          <w:szCs w:val="24"/>
          <w:lang w:eastAsia="id-ID"/>
        </w:rPr>
        <w:t>Hasil keinginan untuk mencapai tujuan tertentu yang begitu kuat sehingga mendorong orang untuk mencapai tujuan tertentu yang begitu kuat sehingga mendorong orang untuk mengorbankan nilai-nilai yang lain, yang tidak sesuai dengan perncapaian tujuan.</w:t>
      </w:r>
    </w:p>
    <w:p w:rsidR="00C14E41" w:rsidRPr="00052F4D" w:rsidRDefault="00C14E41" w:rsidP="00C14E41">
      <w:pPr>
        <w:pStyle w:val="ListParagraph"/>
        <w:numPr>
          <w:ilvl w:val="0"/>
          <w:numId w:val="17"/>
        </w:numPr>
        <w:spacing w:after="0" w:line="240" w:lineRule="auto"/>
        <w:ind w:left="1418" w:right="566"/>
        <w:jc w:val="both"/>
        <w:rPr>
          <w:rFonts w:ascii="Times New Roman" w:eastAsia="Times New Roman" w:hAnsi="Times New Roman" w:cs="Times New Roman"/>
          <w:b/>
          <w:sz w:val="24"/>
          <w:szCs w:val="24"/>
          <w:lang w:eastAsia="id-ID"/>
        </w:rPr>
      </w:pPr>
      <w:r w:rsidRPr="00052F4D">
        <w:rPr>
          <w:rFonts w:ascii="Times New Roman" w:eastAsia="Times New Roman" w:hAnsi="Times New Roman" w:cs="Times New Roman"/>
          <w:b/>
          <w:sz w:val="24"/>
          <w:szCs w:val="24"/>
          <w:lang w:eastAsia="id-ID"/>
        </w:rPr>
        <w:t>Berdasarkan pengetahuan tentang cara-cara yang diperlukan untuk mencapai tujuan.</w:t>
      </w:r>
    </w:p>
    <w:p w:rsidR="00C14E41" w:rsidRPr="00052F4D" w:rsidRDefault="00C14E41" w:rsidP="00C14E41">
      <w:pPr>
        <w:pStyle w:val="ListParagraph"/>
        <w:numPr>
          <w:ilvl w:val="0"/>
          <w:numId w:val="17"/>
        </w:numPr>
        <w:spacing w:after="0" w:line="240" w:lineRule="auto"/>
        <w:ind w:left="1418" w:right="566"/>
        <w:jc w:val="both"/>
        <w:rPr>
          <w:rFonts w:ascii="Times New Roman" w:eastAsia="Times New Roman" w:hAnsi="Times New Roman" w:cs="Times New Roman"/>
          <w:b/>
          <w:sz w:val="24"/>
          <w:szCs w:val="24"/>
          <w:lang w:eastAsia="id-ID"/>
        </w:rPr>
      </w:pPr>
      <w:r w:rsidRPr="00052F4D">
        <w:rPr>
          <w:rFonts w:ascii="Times New Roman" w:eastAsia="Times New Roman" w:hAnsi="Times New Roman" w:cs="Times New Roman"/>
          <w:b/>
          <w:sz w:val="24"/>
          <w:szCs w:val="24"/>
          <w:lang w:eastAsia="id-ID"/>
        </w:rPr>
        <w:t>Dipengaruhi oleh kecerdasan dan energi yang diperlukan untuk mencapai tujuan.</w:t>
      </w:r>
    </w:p>
    <w:p w:rsidR="00C14E41" w:rsidRDefault="00C14E41" w:rsidP="0044498F">
      <w:pPr>
        <w:pStyle w:val="ListParagraph"/>
        <w:numPr>
          <w:ilvl w:val="0"/>
          <w:numId w:val="17"/>
        </w:numPr>
        <w:spacing w:after="0" w:line="240" w:lineRule="auto"/>
        <w:ind w:left="1418" w:right="566"/>
        <w:jc w:val="both"/>
        <w:rPr>
          <w:rFonts w:ascii="Times New Roman" w:eastAsia="Times New Roman" w:hAnsi="Times New Roman" w:cs="Times New Roman"/>
          <w:b/>
          <w:sz w:val="24"/>
          <w:szCs w:val="24"/>
          <w:lang w:eastAsia="id-ID"/>
        </w:rPr>
      </w:pPr>
      <w:r w:rsidRPr="00052F4D">
        <w:rPr>
          <w:rFonts w:ascii="Times New Roman" w:eastAsia="Times New Roman" w:hAnsi="Times New Roman" w:cs="Times New Roman"/>
          <w:b/>
          <w:sz w:val="24"/>
          <w:szCs w:val="24"/>
          <w:lang w:eastAsia="id-ID"/>
        </w:rPr>
        <w:t>Pengeluaran energi yang sebenarnya dengan satu cara yang tepat untuk mencapai tujuan. (2004 : 43).</w:t>
      </w:r>
    </w:p>
    <w:p w:rsidR="00F921DE" w:rsidRPr="00F84D2B" w:rsidRDefault="00F921DE" w:rsidP="00F84D2B">
      <w:pPr>
        <w:spacing w:after="0" w:line="240" w:lineRule="auto"/>
        <w:ind w:right="566"/>
        <w:jc w:val="both"/>
        <w:rPr>
          <w:rFonts w:ascii="Times New Roman" w:eastAsia="Times New Roman" w:hAnsi="Times New Roman" w:cs="Times New Roman"/>
          <w:b/>
          <w:sz w:val="24"/>
          <w:szCs w:val="24"/>
          <w:lang w:eastAsia="id-ID"/>
        </w:rPr>
      </w:pPr>
    </w:p>
    <w:p w:rsidR="00F921DE" w:rsidRPr="0044498F" w:rsidRDefault="00F921DE" w:rsidP="0044498F">
      <w:pPr>
        <w:pStyle w:val="ListParagraph"/>
        <w:spacing w:after="0" w:line="240" w:lineRule="auto"/>
        <w:ind w:left="1418" w:right="566"/>
        <w:jc w:val="both"/>
        <w:rPr>
          <w:rFonts w:ascii="Times New Roman" w:eastAsia="Times New Roman" w:hAnsi="Times New Roman" w:cs="Times New Roman"/>
          <w:b/>
          <w:sz w:val="24"/>
          <w:szCs w:val="24"/>
          <w:lang w:eastAsia="id-ID"/>
        </w:rPr>
      </w:pPr>
    </w:p>
    <w:p w:rsidR="00C14E41" w:rsidRPr="00A37F1E" w:rsidRDefault="00A37F1E" w:rsidP="00A37F1E">
      <w:pPr>
        <w:tabs>
          <w:tab w:val="left" w:pos="2865"/>
        </w:tabs>
        <w:spacing w:after="0" w:line="480" w:lineRule="auto"/>
        <w:ind w:right="566"/>
        <w:jc w:val="both"/>
        <w:rPr>
          <w:rFonts w:ascii="Times New Roman" w:eastAsia="Times New Roman" w:hAnsi="Times New Roman" w:cs="Times New Roman"/>
          <w:b/>
          <w:sz w:val="24"/>
          <w:szCs w:val="24"/>
          <w:lang w:eastAsia="id-ID"/>
        </w:rPr>
      </w:pPr>
      <w:r w:rsidRPr="00A37F1E">
        <w:rPr>
          <w:rFonts w:ascii="Times New Roman" w:eastAsia="Times New Roman" w:hAnsi="Times New Roman" w:cs="Times New Roman"/>
          <w:b/>
          <w:sz w:val="24"/>
          <w:szCs w:val="24"/>
          <w:lang w:eastAsia="id-ID"/>
        </w:rPr>
        <w:t xml:space="preserve">2.8.3 </w:t>
      </w:r>
      <w:r>
        <w:rPr>
          <w:rFonts w:ascii="Times New Roman" w:eastAsia="Times New Roman" w:hAnsi="Times New Roman" w:cs="Times New Roman"/>
          <w:b/>
          <w:sz w:val="24"/>
          <w:szCs w:val="24"/>
          <w:lang w:eastAsia="id-ID"/>
        </w:rPr>
        <w:t xml:space="preserve"> </w:t>
      </w:r>
      <w:r w:rsidRPr="00A37F1E">
        <w:rPr>
          <w:rFonts w:ascii="Times New Roman" w:eastAsia="Times New Roman" w:hAnsi="Times New Roman" w:cs="Times New Roman"/>
          <w:b/>
          <w:sz w:val="24"/>
          <w:szCs w:val="24"/>
          <w:lang w:eastAsia="id-ID"/>
        </w:rPr>
        <w:t xml:space="preserve"> </w:t>
      </w:r>
      <w:r w:rsidR="00C14E41" w:rsidRPr="00A37F1E">
        <w:rPr>
          <w:rFonts w:ascii="Times New Roman" w:eastAsia="Times New Roman" w:hAnsi="Times New Roman" w:cs="Times New Roman"/>
          <w:b/>
          <w:sz w:val="24"/>
          <w:szCs w:val="24"/>
          <w:lang w:eastAsia="id-ID"/>
        </w:rPr>
        <w:t>Faktor Situasional</w:t>
      </w:r>
    </w:p>
    <w:p w:rsidR="00C14E41" w:rsidRDefault="00C14E41" w:rsidP="00C14E41">
      <w:pPr>
        <w:tabs>
          <w:tab w:val="left" w:pos="2865"/>
        </w:tabs>
        <w:spacing w:after="0" w:line="480" w:lineRule="auto"/>
        <w:ind w:right="-1" w:firstLine="567"/>
        <w:jc w:val="both"/>
        <w:rPr>
          <w:rFonts w:ascii="Times New Roman" w:eastAsia="Times New Roman" w:hAnsi="Times New Roman" w:cs="Times New Roman"/>
          <w:sz w:val="24"/>
          <w:szCs w:val="24"/>
          <w:lang w:eastAsia="id-ID"/>
        </w:rPr>
      </w:pPr>
      <w:r w:rsidRPr="00EE56DE">
        <w:rPr>
          <w:rFonts w:ascii="Times New Roman" w:eastAsia="Times New Roman" w:hAnsi="Times New Roman" w:cs="Times New Roman"/>
          <w:b/>
          <w:sz w:val="24"/>
          <w:szCs w:val="24"/>
          <w:lang w:eastAsia="id-ID"/>
        </w:rPr>
        <w:t xml:space="preserve">Edward G. Sampson </w:t>
      </w:r>
      <w:r>
        <w:rPr>
          <w:rFonts w:ascii="Times New Roman" w:eastAsia="Times New Roman" w:hAnsi="Times New Roman" w:cs="Times New Roman"/>
          <w:sz w:val="24"/>
          <w:szCs w:val="24"/>
          <w:lang w:eastAsia="id-ID"/>
        </w:rPr>
        <w:t xml:space="preserve">dalam buku </w:t>
      </w:r>
      <w:r w:rsidRPr="00EE56DE">
        <w:rPr>
          <w:rFonts w:ascii="Times New Roman" w:eastAsia="Times New Roman" w:hAnsi="Times New Roman" w:cs="Times New Roman"/>
          <w:b/>
          <w:sz w:val="24"/>
          <w:szCs w:val="24"/>
          <w:lang w:eastAsia="id-ID"/>
        </w:rPr>
        <w:t xml:space="preserve">Psikologi Komunikasi </w:t>
      </w:r>
      <w:r>
        <w:rPr>
          <w:rFonts w:ascii="Times New Roman" w:eastAsia="Times New Roman" w:hAnsi="Times New Roman" w:cs="Times New Roman"/>
          <w:sz w:val="24"/>
          <w:szCs w:val="24"/>
          <w:lang w:eastAsia="id-ID"/>
        </w:rPr>
        <w:t xml:space="preserve">karangan </w:t>
      </w:r>
      <w:r w:rsidRPr="00EE56DE">
        <w:rPr>
          <w:rFonts w:ascii="Times New Roman" w:eastAsia="Times New Roman" w:hAnsi="Times New Roman" w:cs="Times New Roman"/>
          <w:b/>
          <w:sz w:val="24"/>
          <w:szCs w:val="24"/>
          <w:lang w:eastAsia="id-ID"/>
        </w:rPr>
        <w:t>Jalaluddin Rahmat,</w:t>
      </w:r>
      <w:r>
        <w:rPr>
          <w:rFonts w:ascii="Times New Roman" w:eastAsia="Times New Roman" w:hAnsi="Times New Roman" w:cs="Times New Roman"/>
          <w:sz w:val="24"/>
          <w:szCs w:val="24"/>
          <w:lang w:eastAsia="id-ID"/>
        </w:rPr>
        <w:t xml:space="preserve"> merangkum faktor-faktor situasional yang mempengaruhi perilaku manusia sebagai berikut :</w:t>
      </w:r>
    </w:p>
    <w:p w:rsidR="00C14E41" w:rsidRPr="00EE56DE" w:rsidRDefault="00C14E41" w:rsidP="0044498F">
      <w:pPr>
        <w:pStyle w:val="ListParagraph"/>
        <w:numPr>
          <w:ilvl w:val="0"/>
          <w:numId w:val="18"/>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EE56DE">
        <w:rPr>
          <w:rFonts w:ascii="Times New Roman" w:eastAsia="Times New Roman" w:hAnsi="Times New Roman" w:cs="Times New Roman"/>
          <w:b/>
          <w:sz w:val="24"/>
          <w:szCs w:val="24"/>
          <w:lang w:eastAsia="id-ID"/>
        </w:rPr>
        <w:lastRenderedPageBreak/>
        <w:t>Asperk – aspek objektif lingkungan, meliputi faktor ekologis (faktor geografis serta faktor iklim dan meteorologis), faktor desain dan arsitektura, faktor temporal, analisi suasana perilaku, faktor teknologis, dan faktor sosial (struktur organisasi, sistem peranan, struktur kelompok, karakteristik populasi).</w:t>
      </w:r>
    </w:p>
    <w:p w:rsidR="00C14E41" w:rsidRPr="00EE56DE" w:rsidRDefault="00C14E41" w:rsidP="0044498F">
      <w:pPr>
        <w:pStyle w:val="ListParagraph"/>
        <w:numPr>
          <w:ilvl w:val="0"/>
          <w:numId w:val="18"/>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EE56DE">
        <w:rPr>
          <w:rFonts w:ascii="Times New Roman" w:eastAsia="Times New Roman" w:hAnsi="Times New Roman" w:cs="Times New Roman"/>
          <w:b/>
          <w:sz w:val="24"/>
          <w:szCs w:val="24"/>
          <w:lang w:eastAsia="id-ID"/>
        </w:rPr>
        <w:t>Lingkungan psikososial seperti dipresepsi oleh kita, yang meliputi iklim organisasi dan kelompok serta ethos dan iklim institusional dan kultural.</w:t>
      </w:r>
    </w:p>
    <w:p w:rsidR="00C14E41" w:rsidRPr="0044498F" w:rsidRDefault="00C14E41" w:rsidP="0044498F">
      <w:pPr>
        <w:pStyle w:val="ListParagraph"/>
        <w:numPr>
          <w:ilvl w:val="0"/>
          <w:numId w:val="18"/>
        </w:numPr>
        <w:tabs>
          <w:tab w:val="left" w:pos="2865"/>
        </w:tabs>
        <w:spacing w:after="0" w:line="240" w:lineRule="auto"/>
        <w:ind w:left="1440" w:right="566"/>
        <w:jc w:val="both"/>
        <w:rPr>
          <w:rFonts w:ascii="Times New Roman" w:eastAsia="Times New Roman" w:hAnsi="Times New Roman" w:cs="Times New Roman"/>
          <w:b/>
          <w:sz w:val="24"/>
          <w:szCs w:val="24"/>
          <w:lang w:eastAsia="id-ID"/>
        </w:rPr>
      </w:pPr>
      <w:r w:rsidRPr="00EE56DE">
        <w:rPr>
          <w:rFonts w:ascii="Times New Roman" w:eastAsia="Times New Roman" w:hAnsi="Times New Roman" w:cs="Times New Roman"/>
          <w:b/>
          <w:sz w:val="24"/>
          <w:szCs w:val="24"/>
          <w:lang w:eastAsia="id-ID"/>
        </w:rPr>
        <w:t>Stimuli yang mendorong dan memperteguh perilaku, meliputi orang lain dan situ</w:t>
      </w:r>
      <w:r w:rsidR="00983F78">
        <w:rPr>
          <w:rFonts w:ascii="Times New Roman" w:eastAsia="Times New Roman" w:hAnsi="Times New Roman" w:cs="Times New Roman"/>
          <w:b/>
          <w:sz w:val="24"/>
          <w:szCs w:val="24"/>
          <w:lang w:eastAsia="id-ID"/>
        </w:rPr>
        <w:t>asi pendorong perilaku.</w:t>
      </w:r>
      <w:r w:rsidR="00A95CEA">
        <w:rPr>
          <w:rFonts w:ascii="Times New Roman" w:eastAsia="Times New Roman" w:hAnsi="Times New Roman" w:cs="Times New Roman"/>
          <w:b/>
          <w:sz w:val="24"/>
          <w:szCs w:val="24"/>
          <w:lang w:eastAsia="id-ID"/>
        </w:rPr>
        <w:t xml:space="preserve"> </w:t>
      </w:r>
      <w:r w:rsidR="00983F78">
        <w:rPr>
          <w:rFonts w:ascii="Times New Roman" w:eastAsia="Times New Roman" w:hAnsi="Times New Roman" w:cs="Times New Roman"/>
          <w:b/>
          <w:sz w:val="24"/>
          <w:szCs w:val="24"/>
          <w:lang w:eastAsia="id-ID"/>
        </w:rPr>
        <w:t>(2004 :</w:t>
      </w:r>
      <w:r w:rsidR="00983F78">
        <w:rPr>
          <w:rFonts w:ascii="Times New Roman" w:eastAsia="Times New Roman" w:hAnsi="Times New Roman" w:cs="Times New Roman"/>
          <w:b/>
          <w:sz w:val="24"/>
          <w:szCs w:val="24"/>
          <w:lang w:val="en-US" w:eastAsia="id-ID"/>
        </w:rPr>
        <w:t xml:space="preserve"> </w:t>
      </w:r>
      <w:r w:rsidR="00983F78">
        <w:rPr>
          <w:rFonts w:ascii="Times New Roman" w:eastAsia="Times New Roman" w:hAnsi="Times New Roman" w:cs="Times New Roman"/>
          <w:b/>
          <w:sz w:val="24"/>
          <w:szCs w:val="24"/>
          <w:lang w:eastAsia="id-ID"/>
        </w:rPr>
        <w:t>44)</w:t>
      </w:r>
    </w:p>
    <w:p w:rsidR="0044498F" w:rsidRDefault="0044498F" w:rsidP="0044498F">
      <w:pPr>
        <w:pStyle w:val="ListParagraph"/>
        <w:tabs>
          <w:tab w:val="left" w:pos="2865"/>
        </w:tabs>
        <w:spacing w:after="0" w:line="240" w:lineRule="auto"/>
        <w:ind w:left="1440" w:right="566"/>
        <w:jc w:val="both"/>
        <w:rPr>
          <w:rFonts w:ascii="Times New Roman" w:eastAsia="Times New Roman" w:hAnsi="Times New Roman" w:cs="Times New Roman"/>
          <w:b/>
          <w:sz w:val="24"/>
          <w:szCs w:val="24"/>
          <w:lang w:eastAsia="id-ID"/>
        </w:rPr>
      </w:pPr>
    </w:p>
    <w:p w:rsidR="003A6445" w:rsidRPr="0044498F" w:rsidRDefault="003A6445" w:rsidP="0044498F">
      <w:pPr>
        <w:pStyle w:val="ListParagraph"/>
        <w:tabs>
          <w:tab w:val="left" w:pos="2865"/>
        </w:tabs>
        <w:spacing w:after="0" w:line="240" w:lineRule="auto"/>
        <w:ind w:left="1440" w:right="566"/>
        <w:jc w:val="both"/>
        <w:rPr>
          <w:rFonts w:ascii="Times New Roman" w:eastAsia="Times New Roman" w:hAnsi="Times New Roman" w:cs="Times New Roman"/>
          <w:b/>
          <w:sz w:val="24"/>
          <w:szCs w:val="24"/>
          <w:lang w:eastAsia="id-ID"/>
        </w:rPr>
      </w:pPr>
    </w:p>
    <w:p w:rsidR="00C14E41" w:rsidRPr="003A6445" w:rsidRDefault="003A6445" w:rsidP="003A6445">
      <w:pPr>
        <w:pStyle w:val="ListParagraph"/>
        <w:numPr>
          <w:ilvl w:val="1"/>
          <w:numId w:val="38"/>
        </w:numPr>
        <w:tabs>
          <w:tab w:val="left" w:pos="426"/>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C14E41" w:rsidRPr="003A6445">
        <w:rPr>
          <w:rFonts w:ascii="Times New Roman" w:hAnsi="Times New Roman" w:cs="Times New Roman"/>
          <w:b/>
          <w:sz w:val="24"/>
          <w:szCs w:val="24"/>
          <w:lang w:val="en-US"/>
        </w:rPr>
        <w:t xml:space="preserve">Presepsi </w:t>
      </w:r>
    </w:p>
    <w:p w:rsidR="00C14E41" w:rsidRPr="00C14E41" w:rsidRDefault="00C14E41" w:rsidP="00637CE4">
      <w:pPr>
        <w:tabs>
          <w:tab w:val="left" w:pos="2865"/>
        </w:tabs>
        <w:spacing w:after="0" w:line="480" w:lineRule="auto"/>
        <w:ind w:right="-1" w:firstLine="540"/>
        <w:jc w:val="both"/>
        <w:rPr>
          <w:rFonts w:ascii="Times New Roman" w:eastAsia="Times New Roman" w:hAnsi="Times New Roman" w:cs="Times New Roman"/>
          <w:b/>
          <w:sz w:val="24"/>
          <w:szCs w:val="24"/>
          <w:lang w:eastAsia="id-ID"/>
        </w:rPr>
      </w:pPr>
      <w:r w:rsidRPr="00C14E41">
        <w:rPr>
          <w:rFonts w:ascii="Times New Roman" w:eastAsia="Times New Roman" w:hAnsi="Times New Roman" w:cs="Times New Roman"/>
          <w:sz w:val="24"/>
          <w:szCs w:val="24"/>
          <w:lang w:eastAsia="id-ID"/>
        </w:rPr>
        <w:t xml:space="preserve">Presepsi adalah pengalaman tentang objek, peristiwa, atau hubungan-hubungan yang diperoleh dengan menyimpulkan informasi dan menafsirkan pesan. Menurut </w:t>
      </w:r>
      <w:r w:rsidRPr="00637CE4">
        <w:rPr>
          <w:rFonts w:ascii="Times New Roman" w:eastAsia="Times New Roman" w:hAnsi="Times New Roman" w:cs="Times New Roman"/>
          <w:b/>
          <w:sz w:val="24"/>
          <w:szCs w:val="24"/>
          <w:lang w:eastAsia="id-ID"/>
        </w:rPr>
        <w:t>Desiderato</w:t>
      </w:r>
      <w:r w:rsidRPr="00C14E41">
        <w:rPr>
          <w:rFonts w:ascii="Times New Roman" w:eastAsia="Times New Roman" w:hAnsi="Times New Roman" w:cs="Times New Roman"/>
          <w:sz w:val="24"/>
          <w:szCs w:val="24"/>
          <w:lang w:eastAsia="id-ID"/>
        </w:rPr>
        <w:t xml:space="preserve"> dalam buku </w:t>
      </w:r>
      <w:r w:rsidRPr="00637CE4">
        <w:rPr>
          <w:rFonts w:ascii="Times New Roman" w:eastAsia="Times New Roman" w:hAnsi="Times New Roman" w:cs="Times New Roman"/>
          <w:b/>
          <w:sz w:val="24"/>
          <w:szCs w:val="24"/>
          <w:lang w:eastAsia="id-ID"/>
        </w:rPr>
        <w:t>Psikologi Komunikasi</w:t>
      </w:r>
      <w:r w:rsidRPr="00C14E41">
        <w:rPr>
          <w:rFonts w:ascii="Times New Roman" w:eastAsia="Times New Roman" w:hAnsi="Times New Roman" w:cs="Times New Roman"/>
          <w:sz w:val="24"/>
          <w:szCs w:val="24"/>
          <w:lang w:eastAsia="id-ID"/>
        </w:rPr>
        <w:t xml:space="preserve"> karangan </w:t>
      </w:r>
      <w:r w:rsidRPr="00637CE4">
        <w:rPr>
          <w:rFonts w:ascii="Times New Roman" w:eastAsia="Times New Roman" w:hAnsi="Times New Roman" w:cs="Times New Roman"/>
          <w:b/>
          <w:sz w:val="24"/>
          <w:szCs w:val="24"/>
          <w:lang w:eastAsia="id-ID"/>
        </w:rPr>
        <w:t>Jalaluddin Rakhmat</w:t>
      </w:r>
      <w:r w:rsidRPr="00C14E41">
        <w:rPr>
          <w:rFonts w:ascii="Times New Roman" w:eastAsia="Times New Roman" w:hAnsi="Times New Roman" w:cs="Times New Roman"/>
          <w:sz w:val="24"/>
          <w:szCs w:val="24"/>
          <w:lang w:eastAsia="id-ID"/>
        </w:rPr>
        <w:t xml:space="preserve">, menyatakan bahwa presepsi adalah </w:t>
      </w:r>
      <w:r w:rsidRPr="00C14E41">
        <w:rPr>
          <w:rFonts w:ascii="Times New Roman" w:eastAsia="Times New Roman" w:hAnsi="Times New Roman" w:cs="Times New Roman"/>
          <w:b/>
          <w:sz w:val="24"/>
          <w:szCs w:val="24"/>
          <w:lang w:eastAsia="id-ID"/>
        </w:rPr>
        <w:t xml:space="preserve">“memberikan makna pada stimuli inderawi </w:t>
      </w:r>
      <w:r w:rsidRPr="009A6098">
        <w:rPr>
          <w:rFonts w:ascii="Times New Roman" w:eastAsia="Times New Roman" w:hAnsi="Times New Roman" w:cs="Times New Roman"/>
          <w:b/>
          <w:i/>
          <w:sz w:val="24"/>
          <w:szCs w:val="24"/>
          <w:lang w:eastAsia="id-ID"/>
        </w:rPr>
        <w:t>(sensory stimuli)</w:t>
      </w:r>
      <w:r w:rsidRPr="00C14E41">
        <w:rPr>
          <w:rFonts w:ascii="Times New Roman" w:eastAsia="Times New Roman" w:hAnsi="Times New Roman" w:cs="Times New Roman"/>
          <w:b/>
          <w:sz w:val="24"/>
          <w:szCs w:val="24"/>
          <w:lang w:eastAsia="id-ID"/>
        </w:rPr>
        <w:t xml:space="preserve"> menafsirkan makna inderawi melibatkan sensai, atensi, ekspektasi, motivasi, dan memori.” (2004 : 51).</w:t>
      </w:r>
    </w:p>
    <w:p w:rsidR="00C14E41" w:rsidRPr="009A6098" w:rsidRDefault="00637CE4" w:rsidP="00C14E41">
      <w:pPr>
        <w:tabs>
          <w:tab w:val="left" w:pos="567"/>
        </w:tabs>
        <w:spacing w:after="0" w:line="480" w:lineRule="auto"/>
        <w:ind w:right="-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C14E41" w:rsidRPr="00C14E41">
        <w:rPr>
          <w:rFonts w:ascii="Times New Roman" w:eastAsia="Times New Roman" w:hAnsi="Times New Roman" w:cs="Times New Roman"/>
          <w:sz w:val="24"/>
          <w:szCs w:val="24"/>
          <w:lang w:eastAsia="id-ID"/>
        </w:rPr>
        <w:t>Presepsi ditentukan oleh faktor personal dan faktor situasional</w:t>
      </w:r>
      <w:r w:rsidR="00C14E41" w:rsidRPr="00C14E41">
        <w:rPr>
          <w:rFonts w:ascii="Times New Roman" w:eastAsia="Times New Roman" w:hAnsi="Times New Roman" w:cs="Times New Roman"/>
          <w:b/>
          <w:sz w:val="24"/>
          <w:szCs w:val="24"/>
          <w:lang w:eastAsia="id-ID"/>
        </w:rPr>
        <w:t xml:space="preserve">. David Krech </w:t>
      </w:r>
      <w:r w:rsidR="00C14E41" w:rsidRPr="00C14E41">
        <w:rPr>
          <w:rFonts w:ascii="Times New Roman" w:eastAsia="Times New Roman" w:hAnsi="Times New Roman" w:cs="Times New Roman"/>
          <w:sz w:val="24"/>
          <w:szCs w:val="24"/>
          <w:lang w:eastAsia="id-ID"/>
        </w:rPr>
        <w:t xml:space="preserve">dan </w:t>
      </w:r>
      <w:r w:rsidR="00C14E41" w:rsidRPr="00C14E41">
        <w:rPr>
          <w:rFonts w:ascii="Times New Roman" w:eastAsia="Times New Roman" w:hAnsi="Times New Roman" w:cs="Times New Roman"/>
          <w:b/>
          <w:sz w:val="24"/>
          <w:szCs w:val="24"/>
          <w:lang w:eastAsia="id-ID"/>
        </w:rPr>
        <w:t xml:space="preserve">Ricard S. Crutchfield </w:t>
      </w:r>
      <w:r w:rsidR="00C14E41" w:rsidRPr="00C14E41">
        <w:rPr>
          <w:rFonts w:ascii="Times New Roman" w:eastAsia="Times New Roman" w:hAnsi="Times New Roman" w:cs="Times New Roman"/>
          <w:sz w:val="24"/>
          <w:szCs w:val="24"/>
          <w:lang w:eastAsia="id-ID"/>
        </w:rPr>
        <w:t xml:space="preserve">yang dikutip </w:t>
      </w:r>
      <w:r w:rsidR="00C14E41" w:rsidRPr="00C14E41">
        <w:rPr>
          <w:rFonts w:ascii="Times New Roman" w:eastAsia="Times New Roman" w:hAnsi="Times New Roman" w:cs="Times New Roman"/>
          <w:b/>
          <w:sz w:val="24"/>
          <w:szCs w:val="24"/>
          <w:lang w:eastAsia="id-ID"/>
        </w:rPr>
        <w:t>Rahmat</w:t>
      </w:r>
      <w:r w:rsidR="00C14E41" w:rsidRPr="00C14E41">
        <w:rPr>
          <w:rFonts w:ascii="Times New Roman" w:eastAsia="Times New Roman" w:hAnsi="Times New Roman" w:cs="Times New Roman"/>
          <w:sz w:val="24"/>
          <w:szCs w:val="24"/>
          <w:lang w:eastAsia="id-ID"/>
        </w:rPr>
        <w:t xml:space="preserve"> dalam buku </w:t>
      </w:r>
      <w:r w:rsidR="00C14E41" w:rsidRPr="00C14E41">
        <w:rPr>
          <w:rFonts w:ascii="Times New Roman" w:eastAsia="Times New Roman" w:hAnsi="Times New Roman" w:cs="Times New Roman"/>
          <w:b/>
          <w:sz w:val="24"/>
          <w:szCs w:val="24"/>
          <w:lang w:eastAsia="id-ID"/>
        </w:rPr>
        <w:t>Psikologi Komunikasi,</w:t>
      </w:r>
      <w:r w:rsidR="00C14E41" w:rsidRPr="00C14E41">
        <w:rPr>
          <w:rFonts w:ascii="Times New Roman" w:eastAsia="Times New Roman" w:hAnsi="Times New Roman" w:cs="Times New Roman"/>
          <w:sz w:val="24"/>
          <w:szCs w:val="24"/>
          <w:lang w:eastAsia="id-ID"/>
        </w:rPr>
        <w:t xml:space="preserve"> merumuskan dalil presepsi yang pertama adalah “</w:t>
      </w:r>
      <w:r w:rsidR="00C14E41" w:rsidRPr="00C14E41">
        <w:rPr>
          <w:rFonts w:ascii="Times New Roman" w:eastAsia="Times New Roman" w:hAnsi="Times New Roman" w:cs="Times New Roman"/>
          <w:b/>
          <w:sz w:val="24"/>
          <w:szCs w:val="24"/>
          <w:lang w:eastAsia="id-ID"/>
        </w:rPr>
        <w:t>Prsepsi selektif secara fungsional.” ( 2004 : 56)</w:t>
      </w:r>
      <w:r w:rsidR="00C14E41" w:rsidRPr="00C14E41">
        <w:rPr>
          <w:rFonts w:ascii="Times New Roman" w:eastAsia="Times New Roman" w:hAnsi="Times New Roman" w:cs="Times New Roman"/>
          <w:sz w:val="24"/>
          <w:szCs w:val="24"/>
          <w:lang w:eastAsia="id-ID"/>
        </w:rPr>
        <w:t xml:space="preserve">. </w:t>
      </w:r>
      <w:r w:rsidR="009A6098">
        <w:rPr>
          <w:rFonts w:ascii="Times New Roman" w:eastAsia="Times New Roman" w:hAnsi="Times New Roman" w:cs="Times New Roman"/>
          <w:sz w:val="24"/>
          <w:szCs w:val="24"/>
          <w:lang w:eastAsia="id-ID"/>
        </w:rPr>
        <w:t xml:space="preserve"> </w:t>
      </w:r>
      <w:r w:rsidR="00C14E41" w:rsidRPr="00C14E41">
        <w:rPr>
          <w:rFonts w:ascii="Times New Roman" w:eastAsia="Times New Roman" w:hAnsi="Times New Roman" w:cs="Times New Roman"/>
          <w:sz w:val="24"/>
          <w:szCs w:val="24"/>
          <w:lang w:eastAsia="id-ID"/>
        </w:rPr>
        <w:t xml:space="preserve">Menurut </w:t>
      </w:r>
      <w:r w:rsidR="00C14E41" w:rsidRPr="00C14E41">
        <w:rPr>
          <w:rFonts w:ascii="Times New Roman" w:eastAsia="Times New Roman" w:hAnsi="Times New Roman" w:cs="Times New Roman"/>
          <w:b/>
          <w:sz w:val="24"/>
          <w:szCs w:val="24"/>
          <w:lang w:eastAsia="id-ID"/>
        </w:rPr>
        <w:t>Rahmat</w:t>
      </w:r>
      <w:r w:rsidR="00C14E41" w:rsidRPr="00C14E41">
        <w:rPr>
          <w:rFonts w:ascii="Times New Roman" w:eastAsia="Times New Roman" w:hAnsi="Times New Roman" w:cs="Times New Roman"/>
          <w:sz w:val="24"/>
          <w:szCs w:val="24"/>
          <w:lang w:eastAsia="id-ID"/>
        </w:rPr>
        <w:t xml:space="preserve"> dalam bukunya </w:t>
      </w:r>
      <w:r w:rsidR="00C14E41" w:rsidRPr="00C14E41">
        <w:rPr>
          <w:rFonts w:ascii="Times New Roman" w:eastAsia="Times New Roman" w:hAnsi="Times New Roman" w:cs="Times New Roman"/>
          <w:b/>
          <w:sz w:val="24"/>
          <w:szCs w:val="24"/>
          <w:lang w:eastAsia="id-ID"/>
        </w:rPr>
        <w:t>Psikologi Komunikasi</w:t>
      </w:r>
      <w:r w:rsidR="00C14E41" w:rsidRPr="00C14E41">
        <w:rPr>
          <w:rFonts w:ascii="Times New Roman" w:eastAsia="Times New Roman" w:hAnsi="Times New Roman" w:cs="Times New Roman"/>
          <w:sz w:val="24"/>
          <w:szCs w:val="24"/>
          <w:lang w:eastAsia="id-ID"/>
        </w:rPr>
        <w:t xml:space="preserve">  bahwa :</w:t>
      </w:r>
    </w:p>
    <w:p w:rsidR="00C14E41" w:rsidRDefault="00C14E41" w:rsidP="00983F78">
      <w:pPr>
        <w:tabs>
          <w:tab w:val="left" w:pos="567"/>
        </w:tabs>
        <w:spacing w:after="0" w:line="240" w:lineRule="auto"/>
        <w:ind w:left="1080" w:right="566"/>
        <w:jc w:val="both"/>
        <w:rPr>
          <w:rFonts w:ascii="Times New Roman" w:eastAsia="Times New Roman" w:hAnsi="Times New Roman" w:cs="Times New Roman"/>
          <w:b/>
          <w:sz w:val="24"/>
          <w:szCs w:val="24"/>
          <w:lang w:val="en-US" w:eastAsia="id-ID"/>
        </w:rPr>
      </w:pPr>
      <w:r w:rsidRPr="00C14E41">
        <w:rPr>
          <w:rFonts w:ascii="Times New Roman" w:eastAsia="Times New Roman" w:hAnsi="Times New Roman" w:cs="Times New Roman"/>
          <w:b/>
          <w:sz w:val="24"/>
          <w:szCs w:val="24"/>
          <w:lang w:eastAsia="id-ID"/>
        </w:rPr>
        <w:t xml:space="preserve">Dalil ini berarti bahwa objek-objek yang mendapat tekanan dalam presepsi kita biasanya objek-objek yang memenuhi tujuan individu yang melakukan presepsi. Mereka memberikan contoh pengaruh kebutuhan, kesiapan mental, suasana emosional, dan latar belakang budaya terhadap presepsi. Faktor-faktor fungsional yang mempengaruhi </w:t>
      </w:r>
      <w:r w:rsidRPr="00C14E41">
        <w:rPr>
          <w:rFonts w:ascii="Times New Roman" w:eastAsia="Times New Roman" w:hAnsi="Times New Roman" w:cs="Times New Roman"/>
          <w:b/>
          <w:sz w:val="24"/>
          <w:szCs w:val="24"/>
          <w:lang w:eastAsia="id-ID"/>
        </w:rPr>
        <w:lastRenderedPageBreak/>
        <w:t>presepsi lazim disebut sebagai kerangka rujukan (frame of reference). (2004 : 57-58).</w:t>
      </w:r>
    </w:p>
    <w:p w:rsidR="0044498F" w:rsidRPr="0044498F" w:rsidRDefault="0044498F" w:rsidP="00983F78">
      <w:pPr>
        <w:tabs>
          <w:tab w:val="left" w:pos="567"/>
        </w:tabs>
        <w:spacing w:after="0" w:line="240" w:lineRule="auto"/>
        <w:ind w:left="1080" w:right="566"/>
        <w:jc w:val="both"/>
        <w:rPr>
          <w:rFonts w:ascii="Times New Roman" w:eastAsia="Times New Roman" w:hAnsi="Times New Roman" w:cs="Times New Roman"/>
          <w:b/>
          <w:sz w:val="24"/>
          <w:szCs w:val="24"/>
          <w:lang w:val="en-US" w:eastAsia="id-ID"/>
        </w:rPr>
      </w:pPr>
    </w:p>
    <w:p w:rsidR="00C14E41" w:rsidRDefault="00C14E41" w:rsidP="00983F78">
      <w:pPr>
        <w:tabs>
          <w:tab w:val="left" w:pos="567"/>
        </w:tabs>
        <w:spacing w:after="0" w:line="480" w:lineRule="auto"/>
        <w:ind w:right="17" w:firstLine="540"/>
        <w:jc w:val="both"/>
        <w:rPr>
          <w:rFonts w:ascii="Times New Roman" w:eastAsia="Times New Roman" w:hAnsi="Times New Roman" w:cs="Times New Roman"/>
          <w:sz w:val="24"/>
          <w:szCs w:val="24"/>
          <w:lang w:val="en-US" w:eastAsia="id-ID"/>
        </w:rPr>
      </w:pPr>
      <w:r w:rsidRPr="00C14E41">
        <w:rPr>
          <w:rFonts w:ascii="Times New Roman" w:eastAsia="Times New Roman" w:hAnsi="Times New Roman" w:cs="Times New Roman"/>
          <w:sz w:val="24"/>
          <w:szCs w:val="24"/>
          <w:lang w:eastAsia="id-ID"/>
        </w:rPr>
        <w:t>Dalam kegiatan komunikasi, kerangka rujukan mempengaruhi bagaimana orang memberi makna pada pesan yang diterimanya. Faktor-faktor struktural berasal semata-mata dari sifat stimuli dan efek-efek saraf yang ditimbulkannya pada sistem saraf individu.</w:t>
      </w:r>
    </w:p>
    <w:p w:rsidR="00983F78" w:rsidRDefault="00983F78" w:rsidP="0044498F">
      <w:pPr>
        <w:tabs>
          <w:tab w:val="left" w:pos="567"/>
        </w:tabs>
        <w:spacing w:after="0" w:line="480" w:lineRule="auto"/>
        <w:ind w:right="17" w:firstLine="54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Presepsi manusia sebenarnya terbagi menjadi dua, yaitu presepsi terhadap objek (lingkungan fisik) dan presepsi terhadap manusia.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Presepsi terhadap manusia sering disebut dengan presepsi soaial.</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Presepsi terhadap lingkungan fisik berbeda dengan presepsi terhadap lingkungan sosial.</w:t>
      </w:r>
      <w:proofErr w:type="gramEnd"/>
      <w:r>
        <w:rPr>
          <w:rFonts w:ascii="Times New Roman" w:eastAsia="Times New Roman" w:hAnsi="Times New Roman" w:cs="Times New Roman"/>
          <w:sz w:val="24"/>
          <w:szCs w:val="24"/>
          <w:lang w:val="en-US" w:eastAsia="id-ID"/>
        </w:rPr>
        <w:t xml:space="preserve"> </w:t>
      </w:r>
      <w:r w:rsidR="0044498F">
        <w:rPr>
          <w:rFonts w:ascii="Times New Roman" w:eastAsia="Times New Roman" w:hAnsi="Times New Roman" w:cs="Times New Roman"/>
          <w:sz w:val="24"/>
          <w:szCs w:val="24"/>
          <w:lang w:val="en-US" w:eastAsia="id-ID"/>
        </w:rPr>
        <w:t xml:space="preserve">Menurut </w:t>
      </w:r>
      <w:r w:rsidR="0044498F" w:rsidRPr="0044498F">
        <w:rPr>
          <w:rFonts w:ascii="Times New Roman" w:eastAsia="Times New Roman" w:hAnsi="Times New Roman" w:cs="Times New Roman"/>
          <w:b/>
          <w:sz w:val="24"/>
          <w:szCs w:val="24"/>
          <w:lang w:val="en-US" w:eastAsia="id-ID"/>
        </w:rPr>
        <w:t>Mulyana</w:t>
      </w:r>
      <w:r w:rsidR="0044498F">
        <w:rPr>
          <w:rFonts w:ascii="Times New Roman" w:eastAsia="Times New Roman" w:hAnsi="Times New Roman" w:cs="Times New Roman"/>
          <w:sz w:val="24"/>
          <w:szCs w:val="24"/>
          <w:lang w:val="en-US" w:eastAsia="id-ID"/>
        </w:rPr>
        <w:t xml:space="preserve"> dalam buku </w:t>
      </w:r>
      <w:r w:rsidR="0044498F" w:rsidRPr="0044498F">
        <w:rPr>
          <w:rFonts w:ascii="Times New Roman" w:eastAsia="Times New Roman" w:hAnsi="Times New Roman" w:cs="Times New Roman"/>
          <w:b/>
          <w:sz w:val="24"/>
          <w:szCs w:val="24"/>
          <w:lang w:val="en-US" w:eastAsia="id-ID"/>
        </w:rPr>
        <w:t>Ilmu Komunikasi Suatu Pengantar</w:t>
      </w:r>
      <w:r w:rsidR="0044498F">
        <w:rPr>
          <w:rFonts w:ascii="Times New Roman" w:eastAsia="Times New Roman" w:hAnsi="Times New Roman" w:cs="Times New Roman"/>
          <w:sz w:val="24"/>
          <w:szCs w:val="24"/>
          <w:lang w:val="en-US" w:eastAsia="id-ID"/>
        </w:rPr>
        <w:t xml:space="preserve"> </w:t>
      </w:r>
      <w:proofErr w:type="gramStart"/>
      <w:r w:rsidR="0044498F">
        <w:rPr>
          <w:rFonts w:ascii="Times New Roman" w:eastAsia="Times New Roman" w:hAnsi="Times New Roman" w:cs="Times New Roman"/>
          <w:sz w:val="24"/>
          <w:szCs w:val="24"/>
          <w:lang w:val="en-US" w:eastAsia="id-ID"/>
        </w:rPr>
        <w:t>menjelaskan :</w:t>
      </w:r>
      <w:proofErr w:type="gramEnd"/>
    </w:p>
    <w:p w:rsidR="00983F78" w:rsidRPr="0044498F" w:rsidRDefault="00983F78" w:rsidP="0044498F">
      <w:pPr>
        <w:pStyle w:val="ListParagraph"/>
        <w:numPr>
          <w:ilvl w:val="0"/>
          <w:numId w:val="35"/>
        </w:numPr>
        <w:tabs>
          <w:tab w:val="left" w:pos="567"/>
          <w:tab w:val="left" w:pos="7380"/>
        </w:tabs>
        <w:spacing w:after="0" w:line="240" w:lineRule="auto"/>
        <w:ind w:left="1440" w:right="557"/>
        <w:jc w:val="both"/>
        <w:rPr>
          <w:rFonts w:ascii="Times New Roman" w:eastAsia="Times New Roman" w:hAnsi="Times New Roman" w:cs="Times New Roman"/>
          <w:b/>
          <w:sz w:val="24"/>
          <w:szCs w:val="24"/>
          <w:lang w:val="en-US" w:eastAsia="id-ID"/>
        </w:rPr>
      </w:pPr>
      <w:r w:rsidRPr="0044498F">
        <w:rPr>
          <w:rFonts w:ascii="Times New Roman" w:eastAsia="Times New Roman" w:hAnsi="Times New Roman" w:cs="Times New Roman"/>
          <w:b/>
          <w:sz w:val="24"/>
          <w:szCs w:val="24"/>
          <w:lang w:val="en-US" w:eastAsia="id-ID"/>
        </w:rPr>
        <w:t xml:space="preserve">Presepsi terhadap objek melalui lambang-lambang fisik, sedangkan presepsi terhadap orang melalui lambang-lambang verbal dan non verbal. </w:t>
      </w:r>
    </w:p>
    <w:p w:rsidR="00983F78" w:rsidRPr="0044498F" w:rsidRDefault="00983F78" w:rsidP="0044498F">
      <w:pPr>
        <w:pStyle w:val="ListParagraph"/>
        <w:numPr>
          <w:ilvl w:val="0"/>
          <w:numId w:val="35"/>
        </w:numPr>
        <w:tabs>
          <w:tab w:val="left" w:pos="567"/>
          <w:tab w:val="left" w:pos="7380"/>
        </w:tabs>
        <w:spacing w:after="0" w:line="240" w:lineRule="auto"/>
        <w:ind w:left="1440" w:right="557"/>
        <w:jc w:val="both"/>
        <w:rPr>
          <w:rFonts w:ascii="Times New Roman" w:eastAsia="Times New Roman" w:hAnsi="Times New Roman" w:cs="Times New Roman"/>
          <w:b/>
          <w:sz w:val="24"/>
          <w:szCs w:val="24"/>
          <w:lang w:val="en-US" w:eastAsia="id-ID"/>
        </w:rPr>
      </w:pPr>
      <w:r w:rsidRPr="0044498F">
        <w:rPr>
          <w:rFonts w:ascii="Times New Roman" w:eastAsia="Times New Roman" w:hAnsi="Times New Roman" w:cs="Times New Roman"/>
          <w:b/>
          <w:sz w:val="24"/>
          <w:szCs w:val="24"/>
          <w:lang w:val="en-US" w:eastAsia="id-ID"/>
        </w:rPr>
        <w:t>Presepsi terhadap objek menanggapi sifat-sifat luar, sedangkan presepsi terhadap orang menanggapi sifat-sifat luar dan dalam (perasaan, motif, harapan, dan sebagainya) serta bersifat interaktif.</w:t>
      </w:r>
    </w:p>
    <w:p w:rsidR="00983F78" w:rsidRDefault="0044498F" w:rsidP="0044498F">
      <w:pPr>
        <w:pStyle w:val="ListParagraph"/>
        <w:numPr>
          <w:ilvl w:val="0"/>
          <w:numId w:val="35"/>
        </w:numPr>
        <w:tabs>
          <w:tab w:val="left" w:pos="567"/>
          <w:tab w:val="left" w:pos="7380"/>
        </w:tabs>
        <w:spacing w:after="0" w:line="240" w:lineRule="auto"/>
        <w:ind w:left="1440" w:right="557"/>
        <w:jc w:val="both"/>
        <w:rPr>
          <w:rFonts w:ascii="Times New Roman" w:eastAsia="Times New Roman" w:hAnsi="Times New Roman" w:cs="Times New Roman"/>
          <w:b/>
          <w:sz w:val="24"/>
          <w:szCs w:val="24"/>
          <w:lang w:val="en-US" w:eastAsia="id-ID"/>
        </w:rPr>
      </w:pPr>
      <w:r w:rsidRPr="0044498F">
        <w:rPr>
          <w:rFonts w:ascii="Times New Roman" w:eastAsia="Times New Roman" w:hAnsi="Times New Roman" w:cs="Times New Roman"/>
          <w:b/>
          <w:sz w:val="24"/>
          <w:szCs w:val="24"/>
          <w:lang w:val="en-US" w:eastAsia="id-ID"/>
        </w:rPr>
        <w:t>Objek tidak bereaksi yang bisa dibilang juga bahwa manusia bersifat dinamis sehingga presepsi terhadap manusia dapat berubah dari waktu ke waktu, lebih cepat daripada presepsi terhadap objek. (2000 : 171)</w:t>
      </w:r>
    </w:p>
    <w:p w:rsidR="0044498F" w:rsidRDefault="0044498F" w:rsidP="0044498F">
      <w:pPr>
        <w:tabs>
          <w:tab w:val="left" w:pos="567"/>
          <w:tab w:val="left" w:pos="7380"/>
        </w:tabs>
        <w:spacing w:after="0" w:line="240" w:lineRule="auto"/>
        <w:ind w:right="557"/>
        <w:jc w:val="both"/>
        <w:rPr>
          <w:rFonts w:ascii="Times New Roman" w:eastAsia="Times New Roman" w:hAnsi="Times New Roman" w:cs="Times New Roman"/>
          <w:b/>
          <w:sz w:val="24"/>
          <w:szCs w:val="24"/>
          <w:lang w:val="en-US" w:eastAsia="id-ID"/>
        </w:rPr>
      </w:pPr>
    </w:p>
    <w:p w:rsidR="00C14E41" w:rsidRPr="00C14E41" w:rsidRDefault="00983F78" w:rsidP="00983F78">
      <w:pPr>
        <w:tabs>
          <w:tab w:val="left" w:pos="567"/>
        </w:tabs>
        <w:spacing w:after="0" w:line="480" w:lineRule="auto"/>
        <w:ind w:right="1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C14E41" w:rsidRPr="00C14E41">
        <w:rPr>
          <w:rFonts w:ascii="Times New Roman" w:eastAsia="Times New Roman" w:hAnsi="Times New Roman" w:cs="Times New Roman"/>
          <w:sz w:val="24"/>
          <w:szCs w:val="24"/>
          <w:lang w:eastAsia="id-ID"/>
        </w:rPr>
        <w:t xml:space="preserve">Presepsi sosial menurut </w:t>
      </w:r>
      <w:r w:rsidR="00C14E41" w:rsidRPr="00C14E41">
        <w:rPr>
          <w:rFonts w:ascii="Times New Roman" w:eastAsia="Times New Roman" w:hAnsi="Times New Roman" w:cs="Times New Roman"/>
          <w:b/>
          <w:sz w:val="24"/>
          <w:szCs w:val="24"/>
          <w:lang w:eastAsia="id-ID"/>
        </w:rPr>
        <w:t>Mulyana</w:t>
      </w:r>
      <w:r w:rsidR="00C14E41" w:rsidRPr="00C14E41">
        <w:rPr>
          <w:rFonts w:ascii="Times New Roman" w:eastAsia="Times New Roman" w:hAnsi="Times New Roman" w:cs="Times New Roman"/>
          <w:sz w:val="24"/>
          <w:szCs w:val="24"/>
          <w:lang w:eastAsia="id-ID"/>
        </w:rPr>
        <w:t xml:space="preserve"> dalam buku </w:t>
      </w:r>
      <w:r w:rsidR="00C14E41" w:rsidRPr="00C14E41">
        <w:rPr>
          <w:rFonts w:ascii="Times New Roman" w:eastAsia="Times New Roman" w:hAnsi="Times New Roman" w:cs="Times New Roman"/>
          <w:b/>
          <w:sz w:val="24"/>
          <w:szCs w:val="24"/>
          <w:lang w:eastAsia="id-ID"/>
        </w:rPr>
        <w:t>Ilmu Komunikasi Suatu Pengantar</w:t>
      </w:r>
      <w:r w:rsidR="00C14E41" w:rsidRPr="00C14E41">
        <w:rPr>
          <w:rFonts w:ascii="Times New Roman" w:eastAsia="Times New Roman" w:hAnsi="Times New Roman" w:cs="Times New Roman"/>
          <w:sz w:val="24"/>
          <w:szCs w:val="24"/>
          <w:lang w:eastAsia="id-ID"/>
        </w:rPr>
        <w:t>, menyatakan bahwa :</w:t>
      </w:r>
    </w:p>
    <w:p w:rsidR="00C14E41" w:rsidRDefault="00C14E41" w:rsidP="00983F78">
      <w:pPr>
        <w:pStyle w:val="ListParagraph"/>
        <w:tabs>
          <w:tab w:val="left" w:pos="567"/>
        </w:tabs>
        <w:spacing w:after="0" w:line="240" w:lineRule="auto"/>
        <w:ind w:left="1080" w:right="557"/>
        <w:jc w:val="both"/>
        <w:rPr>
          <w:rFonts w:ascii="Times New Roman" w:eastAsia="Times New Roman" w:hAnsi="Times New Roman" w:cs="Times New Roman"/>
          <w:b/>
          <w:sz w:val="24"/>
          <w:szCs w:val="24"/>
          <w:lang w:val="en-US" w:eastAsia="id-ID"/>
        </w:rPr>
      </w:pPr>
      <w:r w:rsidRPr="00C14E41">
        <w:rPr>
          <w:rFonts w:ascii="Times New Roman" w:eastAsia="Times New Roman" w:hAnsi="Times New Roman" w:cs="Times New Roman"/>
          <w:b/>
          <w:sz w:val="24"/>
          <w:szCs w:val="24"/>
          <w:lang w:eastAsia="id-ID"/>
        </w:rPr>
        <w:t>Presepsi sosial adalah proses menangkap arti objek-objek sosial dan kejadian – kejadian yang kita alami dalam lingkungan kita. Manusia bersifat emosional, sehingga penilaian terhadap mereka mengandung resiko. Presepsi saya terhadap anda mempengaruhi presepsi anda terhadap saya dan pada gilirannya presepsi anda terhadap saya juga mempengaruhi presepsi saya terhadap anda dan begitu seterusnya. (2000 : 175)</w:t>
      </w:r>
    </w:p>
    <w:p w:rsidR="00F84D2B" w:rsidRPr="00F84D2B" w:rsidRDefault="00F84D2B" w:rsidP="0044498F">
      <w:pPr>
        <w:tabs>
          <w:tab w:val="left" w:pos="567"/>
        </w:tabs>
        <w:spacing w:after="0" w:line="240" w:lineRule="auto"/>
        <w:ind w:right="557"/>
        <w:jc w:val="both"/>
        <w:rPr>
          <w:rFonts w:ascii="Times New Roman" w:eastAsia="Times New Roman" w:hAnsi="Times New Roman" w:cs="Times New Roman"/>
          <w:b/>
          <w:sz w:val="24"/>
          <w:szCs w:val="24"/>
          <w:lang w:eastAsia="id-ID"/>
        </w:rPr>
      </w:pPr>
    </w:p>
    <w:p w:rsidR="0044498F" w:rsidRDefault="0044498F" w:rsidP="009A6098">
      <w:pPr>
        <w:tabs>
          <w:tab w:val="left" w:pos="567"/>
        </w:tabs>
        <w:spacing w:after="0" w:line="480" w:lineRule="auto"/>
        <w:ind w:right="-1" w:firstLine="426"/>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lastRenderedPageBreak/>
        <w:t>Setiap individu mempunyai gambaran yang berbeda mengenai relitas di sekelilingnya.</w:t>
      </w:r>
      <w:proofErr w:type="gramEnd"/>
      <w:r>
        <w:rPr>
          <w:rFonts w:ascii="Times New Roman" w:eastAsia="Times New Roman" w:hAnsi="Times New Roman" w:cs="Times New Roman"/>
          <w:sz w:val="24"/>
          <w:szCs w:val="24"/>
          <w:lang w:val="en-US" w:eastAsia="id-ID"/>
        </w:rPr>
        <w:t xml:space="preserve"> Beberapa prinsip penting mengenai presepsi sosial yang menjadi pembenaran atas perbedaan presepsi sosial dijabarkan </w:t>
      </w:r>
      <w:r w:rsidRPr="009A6098">
        <w:rPr>
          <w:rFonts w:ascii="Times New Roman" w:eastAsia="Times New Roman" w:hAnsi="Times New Roman" w:cs="Times New Roman"/>
          <w:b/>
          <w:sz w:val="24"/>
          <w:szCs w:val="24"/>
          <w:lang w:val="en-US" w:eastAsia="id-ID"/>
        </w:rPr>
        <w:t>Mulyana</w:t>
      </w:r>
      <w:r>
        <w:rPr>
          <w:rFonts w:ascii="Times New Roman" w:eastAsia="Times New Roman" w:hAnsi="Times New Roman" w:cs="Times New Roman"/>
          <w:sz w:val="24"/>
          <w:szCs w:val="24"/>
          <w:lang w:val="en-US" w:eastAsia="id-ID"/>
        </w:rPr>
        <w:t xml:space="preserve"> dalam bukun</w:t>
      </w:r>
      <w:r w:rsidR="009A6098">
        <w:rPr>
          <w:rFonts w:ascii="Times New Roman" w:eastAsia="Times New Roman" w:hAnsi="Times New Roman" w:cs="Times New Roman"/>
          <w:sz w:val="24"/>
          <w:szCs w:val="24"/>
          <w:lang w:val="en-US" w:eastAsia="id-ID"/>
        </w:rPr>
        <w:t xml:space="preserve">ya berjudul </w:t>
      </w:r>
      <w:r w:rsidR="009A6098" w:rsidRPr="009A6098">
        <w:rPr>
          <w:rFonts w:ascii="Times New Roman" w:eastAsia="Times New Roman" w:hAnsi="Times New Roman" w:cs="Times New Roman"/>
          <w:b/>
          <w:sz w:val="24"/>
          <w:szCs w:val="24"/>
          <w:lang w:val="en-US" w:eastAsia="id-ID"/>
        </w:rPr>
        <w:t xml:space="preserve">Ilmu </w:t>
      </w:r>
      <w:proofErr w:type="gramStart"/>
      <w:r w:rsidR="009A6098" w:rsidRPr="009A6098">
        <w:rPr>
          <w:rFonts w:ascii="Times New Roman" w:eastAsia="Times New Roman" w:hAnsi="Times New Roman" w:cs="Times New Roman"/>
          <w:b/>
          <w:sz w:val="24"/>
          <w:szCs w:val="24"/>
          <w:lang w:val="en-US" w:eastAsia="id-ID"/>
        </w:rPr>
        <w:t>Komunikasi ;</w:t>
      </w:r>
      <w:proofErr w:type="gramEnd"/>
      <w:r w:rsidR="009A6098" w:rsidRPr="009A6098">
        <w:rPr>
          <w:rFonts w:ascii="Times New Roman" w:eastAsia="Times New Roman" w:hAnsi="Times New Roman" w:cs="Times New Roman"/>
          <w:b/>
          <w:sz w:val="24"/>
          <w:szCs w:val="24"/>
          <w:lang w:val="en-US" w:eastAsia="id-ID"/>
        </w:rPr>
        <w:t xml:space="preserve"> S</w:t>
      </w:r>
      <w:r w:rsidR="009A6098" w:rsidRPr="009A6098">
        <w:rPr>
          <w:rFonts w:ascii="Times New Roman" w:eastAsia="Times New Roman" w:hAnsi="Times New Roman" w:cs="Times New Roman"/>
          <w:b/>
          <w:sz w:val="24"/>
          <w:szCs w:val="24"/>
          <w:lang w:eastAsia="id-ID"/>
        </w:rPr>
        <w:t>u</w:t>
      </w:r>
      <w:r w:rsidRPr="009A6098">
        <w:rPr>
          <w:rFonts w:ascii="Times New Roman" w:eastAsia="Times New Roman" w:hAnsi="Times New Roman" w:cs="Times New Roman"/>
          <w:b/>
          <w:sz w:val="24"/>
          <w:szCs w:val="24"/>
          <w:lang w:val="en-US" w:eastAsia="id-ID"/>
        </w:rPr>
        <w:t>atu Pengantar</w:t>
      </w:r>
      <w:r>
        <w:rPr>
          <w:rFonts w:ascii="Times New Roman" w:eastAsia="Times New Roman" w:hAnsi="Times New Roman" w:cs="Times New Roman"/>
          <w:sz w:val="24"/>
          <w:szCs w:val="24"/>
          <w:lang w:val="en-US" w:eastAsia="id-ID"/>
        </w:rPr>
        <w:t>, meliputi :</w:t>
      </w:r>
    </w:p>
    <w:p w:rsidR="00D5485B" w:rsidRPr="009A6098" w:rsidRDefault="0044498F" w:rsidP="009A6098">
      <w:pPr>
        <w:pStyle w:val="ListParagraph"/>
        <w:numPr>
          <w:ilvl w:val="0"/>
          <w:numId w:val="37"/>
        </w:numPr>
        <w:spacing w:after="0" w:line="240" w:lineRule="auto"/>
        <w:ind w:left="1276" w:right="566"/>
        <w:jc w:val="both"/>
        <w:rPr>
          <w:rFonts w:ascii="Times New Roman" w:eastAsia="Times New Roman" w:hAnsi="Times New Roman" w:cs="Times New Roman"/>
          <w:b/>
          <w:sz w:val="24"/>
          <w:szCs w:val="24"/>
          <w:lang w:val="en-US" w:eastAsia="id-ID"/>
        </w:rPr>
      </w:pPr>
      <w:r w:rsidRPr="009A6098">
        <w:rPr>
          <w:rFonts w:ascii="Times New Roman" w:eastAsia="Times New Roman" w:hAnsi="Times New Roman" w:cs="Times New Roman"/>
          <w:b/>
          <w:sz w:val="24"/>
          <w:szCs w:val="24"/>
          <w:lang w:val="en-US" w:eastAsia="id-ID"/>
        </w:rPr>
        <w:t>Presepsi berdasarkan pengalaman.</w:t>
      </w:r>
    </w:p>
    <w:p w:rsidR="0044498F" w:rsidRPr="009A6098" w:rsidRDefault="0044498F" w:rsidP="009A6098">
      <w:pPr>
        <w:spacing w:after="0" w:line="240" w:lineRule="auto"/>
        <w:ind w:left="1276" w:right="566"/>
        <w:jc w:val="both"/>
        <w:rPr>
          <w:rFonts w:ascii="Times New Roman" w:eastAsia="Times New Roman" w:hAnsi="Times New Roman" w:cs="Times New Roman"/>
          <w:b/>
          <w:sz w:val="24"/>
          <w:szCs w:val="24"/>
          <w:lang w:val="en-US" w:eastAsia="id-ID"/>
        </w:rPr>
      </w:pPr>
      <w:proofErr w:type="gramStart"/>
      <w:r w:rsidRPr="009A6098">
        <w:rPr>
          <w:rFonts w:ascii="Times New Roman" w:eastAsia="Times New Roman" w:hAnsi="Times New Roman" w:cs="Times New Roman"/>
          <w:b/>
          <w:sz w:val="24"/>
          <w:szCs w:val="24"/>
          <w:lang w:val="en-US" w:eastAsia="id-ID"/>
        </w:rPr>
        <w:t xml:space="preserve">Pola-pola perilaku manusia berdasarkan </w:t>
      </w:r>
      <w:r w:rsidR="00D5485B" w:rsidRPr="009A6098">
        <w:rPr>
          <w:rFonts w:ascii="Times New Roman" w:eastAsia="Times New Roman" w:hAnsi="Times New Roman" w:cs="Times New Roman"/>
          <w:b/>
          <w:sz w:val="24"/>
          <w:szCs w:val="24"/>
          <w:lang w:val="en-US" w:eastAsia="id-ID"/>
        </w:rPr>
        <w:t>pada presepsi mereka mengenai realitas (sosial) yang telah dipelajari.</w:t>
      </w:r>
      <w:proofErr w:type="gramEnd"/>
      <w:r w:rsidR="00D5485B" w:rsidRPr="009A6098">
        <w:rPr>
          <w:rFonts w:ascii="Times New Roman" w:eastAsia="Times New Roman" w:hAnsi="Times New Roman" w:cs="Times New Roman"/>
          <w:b/>
          <w:sz w:val="24"/>
          <w:szCs w:val="24"/>
          <w:lang w:val="en-US" w:eastAsia="id-ID"/>
        </w:rPr>
        <w:t xml:space="preserve"> </w:t>
      </w:r>
      <w:proofErr w:type="gramStart"/>
      <w:r w:rsidR="00D5485B" w:rsidRPr="009A6098">
        <w:rPr>
          <w:rFonts w:ascii="Times New Roman" w:eastAsia="Times New Roman" w:hAnsi="Times New Roman" w:cs="Times New Roman"/>
          <w:b/>
          <w:sz w:val="24"/>
          <w:szCs w:val="24"/>
          <w:lang w:val="en-US" w:eastAsia="id-ID"/>
        </w:rPr>
        <w:t>Presepsi manusia terhadap seseorang, objek, atau kejadian dan reaksi mereka terhadap hal-hal tersebut berdasarkan pengalaman (dan pembelajaran) masa lalu mereka berkaitan dengan orang, objek, atau kejadian serupa.</w:t>
      </w:r>
      <w:proofErr w:type="gramEnd"/>
      <w:r w:rsidR="00D5485B" w:rsidRPr="009A6098">
        <w:rPr>
          <w:rFonts w:ascii="Times New Roman" w:eastAsia="Times New Roman" w:hAnsi="Times New Roman" w:cs="Times New Roman"/>
          <w:b/>
          <w:sz w:val="24"/>
          <w:szCs w:val="24"/>
          <w:lang w:val="en-US" w:eastAsia="id-ID"/>
        </w:rPr>
        <w:t xml:space="preserve"> Ketiadaan pengalaman terdahulu dalam menghadapi suatu objek jelas </w:t>
      </w:r>
      <w:proofErr w:type="gramStart"/>
      <w:r w:rsidR="00D5485B" w:rsidRPr="009A6098">
        <w:rPr>
          <w:rFonts w:ascii="Times New Roman" w:eastAsia="Times New Roman" w:hAnsi="Times New Roman" w:cs="Times New Roman"/>
          <w:b/>
          <w:sz w:val="24"/>
          <w:szCs w:val="24"/>
          <w:lang w:val="en-US" w:eastAsia="id-ID"/>
        </w:rPr>
        <w:t>akan</w:t>
      </w:r>
      <w:proofErr w:type="gramEnd"/>
      <w:r w:rsidR="00D5485B" w:rsidRPr="009A6098">
        <w:rPr>
          <w:rFonts w:ascii="Times New Roman" w:eastAsia="Times New Roman" w:hAnsi="Times New Roman" w:cs="Times New Roman"/>
          <w:b/>
          <w:sz w:val="24"/>
          <w:szCs w:val="24"/>
          <w:lang w:val="en-US" w:eastAsia="id-ID"/>
        </w:rPr>
        <w:t xml:space="preserve"> membuat seseotang menafsirkan objek tersebut berdasarkan dugaan semata, atau pengalaman yang mirip.</w:t>
      </w:r>
    </w:p>
    <w:p w:rsidR="00D5485B" w:rsidRPr="009A6098" w:rsidRDefault="00D5485B" w:rsidP="009A6098">
      <w:pPr>
        <w:pStyle w:val="ListParagraph"/>
        <w:numPr>
          <w:ilvl w:val="0"/>
          <w:numId w:val="37"/>
        </w:numPr>
        <w:spacing w:after="0" w:line="240" w:lineRule="auto"/>
        <w:ind w:left="1276" w:right="566"/>
        <w:jc w:val="both"/>
        <w:rPr>
          <w:rFonts w:ascii="Times New Roman" w:eastAsia="Times New Roman" w:hAnsi="Times New Roman" w:cs="Times New Roman"/>
          <w:b/>
          <w:sz w:val="24"/>
          <w:szCs w:val="24"/>
          <w:lang w:val="en-US" w:eastAsia="id-ID"/>
        </w:rPr>
      </w:pPr>
      <w:r w:rsidRPr="009A6098">
        <w:rPr>
          <w:rFonts w:ascii="Times New Roman" w:eastAsia="Times New Roman" w:hAnsi="Times New Roman" w:cs="Times New Roman"/>
          <w:b/>
          <w:sz w:val="24"/>
          <w:szCs w:val="24"/>
          <w:lang w:val="en-US" w:eastAsia="id-ID"/>
        </w:rPr>
        <w:t>Presepsi bersifat selektif</w:t>
      </w:r>
    </w:p>
    <w:p w:rsidR="00D5485B" w:rsidRPr="009A6098" w:rsidRDefault="00D5485B" w:rsidP="009A6098">
      <w:pPr>
        <w:spacing w:after="0" w:line="240" w:lineRule="auto"/>
        <w:ind w:left="1276" w:right="566"/>
        <w:jc w:val="both"/>
        <w:rPr>
          <w:rFonts w:ascii="Times New Roman" w:eastAsia="Times New Roman" w:hAnsi="Times New Roman" w:cs="Times New Roman"/>
          <w:b/>
          <w:sz w:val="24"/>
          <w:szCs w:val="24"/>
          <w:lang w:val="en-US" w:eastAsia="id-ID"/>
        </w:rPr>
      </w:pPr>
      <w:proofErr w:type="gramStart"/>
      <w:r w:rsidRPr="009A6098">
        <w:rPr>
          <w:rFonts w:ascii="Times New Roman" w:eastAsia="Times New Roman" w:hAnsi="Times New Roman" w:cs="Times New Roman"/>
          <w:b/>
          <w:sz w:val="24"/>
          <w:szCs w:val="24"/>
          <w:lang w:val="en-US" w:eastAsia="id-ID"/>
        </w:rPr>
        <w:t>Setiap saat kita diberondong oleh jutaan rangsangan inderawi.</w:t>
      </w:r>
      <w:proofErr w:type="gramEnd"/>
      <w:r w:rsidRPr="009A6098">
        <w:rPr>
          <w:rFonts w:ascii="Times New Roman" w:eastAsia="Times New Roman" w:hAnsi="Times New Roman" w:cs="Times New Roman"/>
          <w:b/>
          <w:sz w:val="24"/>
          <w:szCs w:val="24"/>
          <w:lang w:val="en-US" w:eastAsia="id-ID"/>
        </w:rPr>
        <w:t xml:space="preserve"> </w:t>
      </w:r>
      <w:proofErr w:type="gramStart"/>
      <w:r w:rsidRPr="009A6098">
        <w:rPr>
          <w:rFonts w:ascii="Times New Roman" w:eastAsia="Times New Roman" w:hAnsi="Times New Roman" w:cs="Times New Roman"/>
          <w:b/>
          <w:sz w:val="24"/>
          <w:szCs w:val="24"/>
          <w:lang w:val="en-US" w:eastAsia="id-ID"/>
        </w:rPr>
        <w:t>Kita belajar mengatasi kerumitan ini dengan memperlihatkan sedikit saja rangsangan ini.</w:t>
      </w:r>
      <w:proofErr w:type="gramEnd"/>
      <w:r w:rsidRPr="009A6098">
        <w:rPr>
          <w:rFonts w:ascii="Times New Roman" w:eastAsia="Times New Roman" w:hAnsi="Times New Roman" w:cs="Times New Roman"/>
          <w:b/>
          <w:sz w:val="24"/>
          <w:szCs w:val="24"/>
          <w:lang w:val="en-US" w:eastAsia="id-ID"/>
        </w:rPr>
        <w:t xml:space="preserve"> </w:t>
      </w:r>
      <w:proofErr w:type="gramStart"/>
      <w:r w:rsidRPr="009A6098">
        <w:rPr>
          <w:rFonts w:ascii="Times New Roman" w:eastAsia="Times New Roman" w:hAnsi="Times New Roman" w:cs="Times New Roman"/>
          <w:b/>
          <w:sz w:val="24"/>
          <w:szCs w:val="24"/>
          <w:lang w:val="en-US" w:eastAsia="id-ID"/>
        </w:rPr>
        <w:t>Atesi kita pada suatu rangsangan merupakan faktor utama yang menentukan selektivitas kita terhadap rangsangan tersebut.</w:t>
      </w:r>
      <w:proofErr w:type="gramEnd"/>
      <w:r w:rsidRPr="009A6098">
        <w:rPr>
          <w:rFonts w:ascii="Times New Roman" w:eastAsia="Times New Roman" w:hAnsi="Times New Roman" w:cs="Times New Roman"/>
          <w:b/>
          <w:sz w:val="24"/>
          <w:szCs w:val="24"/>
          <w:lang w:val="en-US" w:eastAsia="id-ID"/>
        </w:rPr>
        <w:t xml:space="preserve"> Atensi atau perhatian adalah proses mental ketika stimulus atau rangkaian stimuli lainnya melemah. </w:t>
      </w:r>
    </w:p>
    <w:p w:rsidR="00D5485B" w:rsidRPr="009A6098" w:rsidRDefault="00D5485B" w:rsidP="009A6098">
      <w:pPr>
        <w:pStyle w:val="ListParagraph"/>
        <w:numPr>
          <w:ilvl w:val="0"/>
          <w:numId w:val="37"/>
        </w:numPr>
        <w:spacing w:after="0" w:line="240" w:lineRule="auto"/>
        <w:ind w:left="1276" w:right="566"/>
        <w:jc w:val="both"/>
        <w:rPr>
          <w:rFonts w:ascii="Times New Roman" w:eastAsia="Times New Roman" w:hAnsi="Times New Roman" w:cs="Times New Roman"/>
          <w:b/>
          <w:sz w:val="24"/>
          <w:szCs w:val="24"/>
          <w:lang w:val="en-US" w:eastAsia="id-ID"/>
        </w:rPr>
      </w:pPr>
      <w:r w:rsidRPr="009A6098">
        <w:rPr>
          <w:rFonts w:ascii="Times New Roman" w:eastAsia="Times New Roman" w:hAnsi="Times New Roman" w:cs="Times New Roman"/>
          <w:b/>
          <w:sz w:val="24"/>
          <w:szCs w:val="24"/>
          <w:lang w:val="en-US" w:eastAsia="id-ID"/>
        </w:rPr>
        <w:t xml:space="preserve">Presepsi bersifat dugaan </w:t>
      </w:r>
    </w:p>
    <w:p w:rsidR="00D5485B" w:rsidRPr="009A6098" w:rsidRDefault="00D5485B" w:rsidP="009A6098">
      <w:pPr>
        <w:spacing w:after="0" w:line="240" w:lineRule="auto"/>
        <w:ind w:left="1276" w:right="566"/>
        <w:jc w:val="both"/>
        <w:rPr>
          <w:rFonts w:ascii="Times New Roman" w:eastAsia="Times New Roman" w:hAnsi="Times New Roman" w:cs="Times New Roman"/>
          <w:b/>
          <w:sz w:val="24"/>
          <w:szCs w:val="24"/>
          <w:lang w:val="en-US" w:eastAsia="id-ID"/>
        </w:rPr>
      </w:pPr>
      <w:proofErr w:type="gramStart"/>
      <w:r w:rsidRPr="009A6098">
        <w:rPr>
          <w:rFonts w:ascii="Times New Roman" w:eastAsia="Times New Roman" w:hAnsi="Times New Roman" w:cs="Times New Roman"/>
          <w:b/>
          <w:sz w:val="24"/>
          <w:szCs w:val="24"/>
          <w:lang w:val="en-US" w:eastAsia="id-ID"/>
        </w:rPr>
        <w:t>Oleh karena data yang kita peroleh mengenai objek lewat penginderaan tidak pernah lengkap, presepsi merupakan loncatan langsung pada kesimpulan.</w:t>
      </w:r>
      <w:proofErr w:type="gramEnd"/>
      <w:r w:rsidRPr="009A6098">
        <w:rPr>
          <w:rFonts w:ascii="Times New Roman" w:eastAsia="Times New Roman" w:hAnsi="Times New Roman" w:cs="Times New Roman"/>
          <w:b/>
          <w:sz w:val="24"/>
          <w:szCs w:val="24"/>
          <w:lang w:val="en-US" w:eastAsia="id-ID"/>
        </w:rPr>
        <w:t xml:space="preserve"> Proses presepsi ang bersifat dugaan memungkinkan kita menafsirkan suatu objek dengan makna yang lebih lengkap dari suatu sudut pandang manapun. </w:t>
      </w:r>
      <w:proofErr w:type="gramStart"/>
      <w:r w:rsidRPr="009A6098">
        <w:rPr>
          <w:rFonts w:ascii="Times New Roman" w:eastAsia="Times New Roman" w:hAnsi="Times New Roman" w:cs="Times New Roman"/>
          <w:b/>
          <w:sz w:val="24"/>
          <w:szCs w:val="24"/>
          <w:lang w:val="en-US" w:eastAsia="id-ID"/>
        </w:rPr>
        <w:t xml:space="preserve">Oleh </w:t>
      </w:r>
      <w:r w:rsidR="00546669" w:rsidRPr="009A6098">
        <w:rPr>
          <w:rFonts w:ascii="Times New Roman" w:eastAsia="Times New Roman" w:hAnsi="Times New Roman" w:cs="Times New Roman"/>
          <w:b/>
          <w:sz w:val="24"/>
          <w:szCs w:val="24"/>
          <w:lang w:val="en-US" w:eastAsia="id-ID"/>
        </w:rPr>
        <w:t>karena informasi yang lengkap tidak pernah tersedia, dugaan diperlukan untik membuat suatu kesimpulan berdasarkan informasi yang tidak lengkap lewat penginderaan itu.</w:t>
      </w:r>
      <w:proofErr w:type="gramEnd"/>
      <w:r w:rsidR="00546669" w:rsidRPr="009A6098">
        <w:rPr>
          <w:rFonts w:ascii="Times New Roman" w:eastAsia="Times New Roman" w:hAnsi="Times New Roman" w:cs="Times New Roman"/>
          <w:b/>
          <w:sz w:val="24"/>
          <w:szCs w:val="24"/>
          <w:lang w:val="en-US" w:eastAsia="id-ID"/>
        </w:rPr>
        <w:t xml:space="preserve"> Dengan demikian presepsi juga adalah suatu proses mengorganisasikan informasi yang tersedia, menempatkan rincian yang kita ketahui dalam suatu skema organisasional tertentu yang memungkinkan kita memperoleh suatu makna lebih umum.</w:t>
      </w:r>
    </w:p>
    <w:p w:rsidR="00546669" w:rsidRPr="009A6098" w:rsidRDefault="00546669" w:rsidP="009A6098">
      <w:pPr>
        <w:pStyle w:val="ListParagraph"/>
        <w:numPr>
          <w:ilvl w:val="0"/>
          <w:numId w:val="37"/>
        </w:numPr>
        <w:spacing w:after="0" w:line="240" w:lineRule="auto"/>
        <w:ind w:left="1276" w:right="566"/>
        <w:jc w:val="both"/>
        <w:rPr>
          <w:rFonts w:ascii="Times New Roman" w:eastAsia="Times New Roman" w:hAnsi="Times New Roman" w:cs="Times New Roman"/>
          <w:b/>
          <w:sz w:val="24"/>
          <w:szCs w:val="24"/>
          <w:lang w:val="en-US" w:eastAsia="id-ID"/>
        </w:rPr>
      </w:pPr>
      <w:r w:rsidRPr="009A6098">
        <w:rPr>
          <w:rFonts w:ascii="Times New Roman" w:eastAsia="Times New Roman" w:hAnsi="Times New Roman" w:cs="Times New Roman"/>
          <w:b/>
          <w:sz w:val="24"/>
          <w:szCs w:val="24"/>
          <w:lang w:val="en-US" w:eastAsia="id-ID"/>
        </w:rPr>
        <w:t xml:space="preserve">Presepsi bersifat evaluatif </w:t>
      </w:r>
    </w:p>
    <w:p w:rsidR="00546669" w:rsidRPr="009A6098" w:rsidRDefault="00546669" w:rsidP="009A6098">
      <w:pPr>
        <w:spacing w:after="0" w:line="240" w:lineRule="auto"/>
        <w:ind w:left="1276" w:right="566"/>
        <w:jc w:val="both"/>
        <w:rPr>
          <w:rFonts w:ascii="Times New Roman" w:eastAsia="Times New Roman" w:hAnsi="Times New Roman" w:cs="Times New Roman"/>
          <w:b/>
          <w:sz w:val="24"/>
          <w:szCs w:val="24"/>
          <w:lang w:val="en-US" w:eastAsia="id-ID"/>
        </w:rPr>
      </w:pPr>
      <w:proofErr w:type="gramStart"/>
      <w:r w:rsidRPr="009A6098">
        <w:rPr>
          <w:rFonts w:ascii="Times New Roman" w:eastAsia="Times New Roman" w:hAnsi="Times New Roman" w:cs="Times New Roman"/>
          <w:b/>
          <w:sz w:val="24"/>
          <w:szCs w:val="24"/>
          <w:lang w:val="en-US" w:eastAsia="id-ID"/>
        </w:rPr>
        <w:t>Tidak ada presepsi yang pernah objektif.</w:t>
      </w:r>
      <w:proofErr w:type="gramEnd"/>
      <w:r w:rsidRPr="009A6098">
        <w:rPr>
          <w:rFonts w:ascii="Times New Roman" w:eastAsia="Times New Roman" w:hAnsi="Times New Roman" w:cs="Times New Roman"/>
          <w:b/>
          <w:sz w:val="24"/>
          <w:szCs w:val="24"/>
          <w:lang w:val="en-US" w:eastAsia="id-ID"/>
        </w:rPr>
        <w:t xml:space="preserve"> </w:t>
      </w:r>
      <w:proofErr w:type="gramStart"/>
      <w:r w:rsidRPr="009A6098">
        <w:rPr>
          <w:rFonts w:ascii="Times New Roman" w:eastAsia="Times New Roman" w:hAnsi="Times New Roman" w:cs="Times New Roman"/>
          <w:b/>
          <w:sz w:val="24"/>
          <w:szCs w:val="24"/>
          <w:lang w:val="en-US" w:eastAsia="id-ID"/>
        </w:rPr>
        <w:t>Seseorang melakukan interpretasi berdasarkan pengalaman masa lalu dan kepentingannya.</w:t>
      </w:r>
      <w:proofErr w:type="gramEnd"/>
      <w:r w:rsidRPr="009A6098">
        <w:rPr>
          <w:rFonts w:ascii="Times New Roman" w:eastAsia="Times New Roman" w:hAnsi="Times New Roman" w:cs="Times New Roman"/>
          <w:b/>
          <w:sz w:val="24"/>
          <w:szCs w:val="24"/>
          <w:lang w:val="en-US" w:eastAsia="id-ID"/>
        </w:rPr>
        <w:t xml:space="preserve"> Presepi adalah suatu proses </w:t>
      </w:r>
      <w:r w:rsidRPr="009A6098">
        <w:rPr>
          <w:rFonts w:ascii="Times New Roman" w:eastAsia="Times New Roman" w:hAnsi="Times New Roman" w:cs="Times New Roman"/>
          <w:b/>
          <w:sz w:val="24"/>
          <w:szCs w:val="24"/>
          <w:lang w:val="en-US" w:eastAsia="id-ID"/>
        </w:rPr>
        <w:lastRenderedPageBreak/>
        <w:t xml:space="preserve">kognitif psikologis dalam diri seseorang yang mencerminkan sikap, kepercayaan, nilai dan pengharapan yang digunakan </w:t>
      </w:r>
      <w:r w:rsidR="00220C1A" w:rsidRPr="009A6098">
        <w:rPr>
          <w:rFonts w:ascii="Times New Roman" w:eastAsia="Times New Roman" w:hAnsi="Times New Roman" w:cs="Times New Roman"/>
          <w:b/>
          <w:sz w:val="24"/>
          <w:szCs w:val="24"/>
          <w:lang w:val="en-US" w:eastAsia="id-ID"/>
        </w:rPr>
        <w:t xml:space="preserve">untuk memaknai objek presepsi. </w:t>
      </w:r>
      <w:proofErr w:type="gramStart"/>
      <w:r w:rsidR="00220C1A" w:rsidRPr="009A6098">
        <w:rPr>
          <w:rFonts w:ascii="Times New Roman" w:eastAsia="Times New Roman" w:hAnsi="Times New Roman" w:cs="Times New Roman"/>
          <w:b/>
          <w:sz w:val="24"/>
          <w:szCs w:val="24"/>
          <w:lang w:val="en-US" w:eastAsia="id-ID"/>
        </w:rPr>
        <w:t>Sehingga, presepsi bersifat pribadi dan subjektif.</w:t>
      </w:r>
      <w:proofErr w:type="gramEnd"/>
    </w:p>
    <w:p w:rsidR="00220C1A" w:rsidRPr="009A6098" w:rsidRDefault="00220C1A" w:rsidP="009A6098">
      <w:pPr>
        <w:pStyle w:val="ListParagraph"/>
        <w:numPr>
          <w:ilvl w:val="0"/>
          <w:numId w:val="37"/>
        </w:numPr>
        <w:spacing w:after="0" w:line="240" w:lineRule="auto"/>
        <w:ind w:left="1276" w:right="566"/>
        <w:jc w:val="both"/>
        <w:rPr>
          <w:rFonts w:ascii="Times New Roman" w:eastAsia="Times New Roman" w:hAnsi="Times New Roman" w:cs="Times New Roman"/>
          <w:b/>
          <w:sz w:val="24"/>
          <w:szCs w:val="24"/>
          <w:lang w:val="en-US" w:eastAsia="id-ID"/>
        </w:rPr>
      </w:pPr>
      <w:r w:rsidRPr="009A6098">
        <w:rPr>
          <w:rFonts w:ascii="Times New Roman" w:eastAsia="Times New Roman" w:hAnsi="Times New Roman" w:cs="Times New Roman"/>
          <w:b/>
          <w:sz w:val="24"/>
          <w:szCs w:val="24"/>
          <w:lang w:val="en-US" w:eastAsia="id-ID"/>
        </w:rPr>
        <w:t xml:space="preserve">Presepsi bersifat kontekstual </w:t>
      </w:r>
    </w:p>
    <w:p w:rsidR="00220C1A" w:rsidRDefault="00220C1A" w:rsidP="009A6098">
      <w:pPr>
        <w:spacing w:after="0" w:line="240" w:lineRule="auto"/>
        <w:ind w:left="1276" w:right="566"/>
        <w:jc w:val="both"/>
        <w:rPr>
          <w:rFonts w:ascii="Times New Roman" w:eastAsia="Times New Roman" w:hAnsi="Times New Roman" w:cs="Times New Roman"/>
          <w:b/>
          <w:sz w:val="24"/>
          <w:szCs w:val="24"/>
          <w:lang w:eastAsia="id-ID"/>
        </w:rPr>
      </w:pPr>
      <w:proofErr w:type="gramStart"/>
      <w:r w:rsidRPr="009A6098">
        <w:rPr>
          <w:rFonts w:ascii="Times New Roman" w:eastAsia="Times New Roman" w:hAnsi="Times New Roman" w:cs="Times New Roman"/>
          <w:b/>
          <w:sz w:val="24"/>
          <w:szCs w:val="24"/>
          <w:lang w:val="en-US" w:eastAsia="id-ID"/>
        </w:rPr>
        <w:t>Suatu rangsangan dari luar harus diorganisasikan.</w:t>
      </w:r>
      <w:proofErr w:type="gramEnd"/>
      <w:r w:rsidRPr="009A6098">
        <w:rPr>
          <w:rFonts w:ascii="Times New Roman" w:eastAsia="Times New Roman" w:hAnsi="Times New Roman" w:cs="Times New Roman"/>
          <w:b/>
          <w:sz w:val="24"/>
          <w:szCs w:val="24"/>
          <w:lang w:val="en-US" w:eastAsia="id-ID"/>
        </w:rPr>
        <w:t xml:space="preserve"> </w:t>
      </w:r>
      <w:proofErr w:type="gramStart"/>
      <w:r w:rsidRPr="009A6098">
        <w:rPr>
          <w:rFonts w:ascii="Times New Roman" w:eastAsia="Times New Roman" w:hAnsi="Times New Roman" w:cs="Times New Roman"/>
          <w:b/>
          <w:sz w:val="24"/>
          <w:szCs w:val="24"/>
          <w:lang w:val="en-US" w:eastAsia="id-ID"/>
        </w:rPr>
        <w:t xml:space="preserve">Dari  </w:t>
      </w:r>
      <w:r w:rsidR="009A6098" w:rsidRPr="009A6098">
        <w:rPr>
          <w:rFonts w:ascii="Times New Roman" w:eastAsia="Times New Roman" w:hAnsi="Times New Roman" w:cs="Times New Roman"/>
          <w:b/>
          <w:sz w:val="24"/>
          <w:szCs w:val="24"/>
          <w:lang w:eastAsia="id-ID"/>
        </w:rPr>
        <w:t>semua</w:t>
      </w:r>
      <w:proofErr w:type="gramEnd"/>
      <w:r w:rsidR="009A6098" w:rsidRPr="009A6098">
        <w:rPr>
          <w:rFonts w:ascii="Times New Roman" w:eastAsia="Times New Roman" w:hAnsi="Times New Roman" w:cs="Times New Roman"/>
          <w:b/>
          <w:sz w:val="24"/>
          <w:szCs w:val="24"/>
          <w:lang w:eastAsia="id-ID"/>
        </w:rPr>
        <w:t xml:space="preserve"> pengaruh yang ada dalam presepsi seseorang, konteks merupakan salah satu pengaruh paling kuat. Konteks melingkungi seseorang ketika seseorang melihat orang lain, suatu objek atau suatu kejadian sangat mempengaruhi struktur kognitif, pengharapan, dan oleh karenanya juga presepsinya. Dalam meletakan suatu objek dalam suatu konteks tertentu, kita menggunakan prinsip-prinsip : (1) struktur objek atau kejadian berdasarkan prinsip kemiripan atau kedekatan dan kelengkapan, dan (2) seseorang cenderung mempresepsi suatu rangsangan atau kejadian yang terjadi dari objek dan latarbelakangnya. (2000 : 176-196)</w:t>
      </w:r>
    </w:p>
    <w:p w:rsidR="009A6098" w:rsidRDefault="009A6098" w:rsidP="009A6098">
      <w:pPr>
        <w:spacing w:after="0" w:line="240" w:lineRule="auto"/>
        <w:ind w:left="1276" w:right="566"/>
        <w:jc w:val="both"/>
        <w:rPr>
          <w:rFonts w:ascii="Times New Roman" w:eastAsia="Times New Roman" w:hAnsi="Times New Roman" w:cs="Times New Roman"/>
          <w:b/>
          <w:sz w:val="24"/>
          <w:szCs w:val="24"/>
          <w:lang w:eastAsia="id-ID"/>
        </w:rPr>
      </w:pPr>
    </w:p>
    <w:p w:rsidR="00F84D2B" w:rsidRDefault="00F84D2B" w:rsidP="009A6098">
      <w:pPr>
        <w:spacing w:after="0" w:line="240" w:lineRule="auto"/>
        <w:ind w:left="1276" w:right="566"/>
        <w:jc w:val="both"/>
        <w:rPr>
          <w:rFonts w:ascii="Times New Roman" w:eastAsia="Times New Roman" w:hAnsi="Times New Roman" w:cs="Times New Roman"/>
          <w:b/>
          <w:sz w:val="24"/>
          <w:szCs w:val="24"/>
          <w:lang w:eastAsia="id-ID"/>
        </w:rPr>
      </w:pPr>
    </w:p>
    <w:p w:rsidR="009A6098" w:rsidRPr="009A6098" w:rsidRDefault="009A6098" w:rsidP="009A6098">
      <w:pPr>
        <w:spacing w:after="0" w:line="240" w:lineRule="auto"/>
        <w:ind w:left="1276" w:right="566"/>
        <w:jc w:val="both"/>
        <w:rPr>
          <w:rFonts w:ascii="Times New Roman" w:eastAsia="Times New Roman" w:hAnsi="Times New Roman" w:cs="Times New Roman"/>
          <w:b/>
          <w:sz w:val="24"/>
          <w:szCs w:val="24"/>
          <w:lang w:eastAsia="id-ID"/>
        </w:rPr>
      </w:pPr>
    </w:p>
    <w:p w:rsidR="009A6098" w:rsidRPr="009A6098" w:rsidRDefault="009A6098" w:rsidP="003A6445">
      <w:pPr>
        <w:pStyle w:val="ListParagraph"/>
        <w:numPr>
          <w:ilvl w:val="1"/>
          <w:numId w:val="38"/>
        </w:numPr>
        <w:spacing w:after="0" w:line="480" w:lineRule="auto"/>
        <w:ind w:right="-1"/>
        <w:jc w:val="both"/>
        <w:rPr>
          <w:rFonts w:ascii="Times New Roman" w:eastAsia="Times New Roman" w:hAnsi="Times New Roman" w:cs="Times New Roman"/>
          <w:b/>
          <w:sz w:val="24"/>
          <w:szCs w:val="24"/>
          <w:lang w:eastAsia="id-ID"/>
        </w:rPr>
      </w:pPr>
      <w:r w:rsidRPr="009A6098">
        <w:rPr>
          <w:rFonts w:ascii="Times New Roman" w:eastAsia="Times New Roman" w:hAnsi="Times New Roman" w:cs="Times New Roman"/>
          <w:b/>
          <w:sz w:val="24"/>
          <w:szCs w:val="24"/>
          <w:lang w:eastAsia="id-ID"/>
        </w:rPr>
        <w:t>Nilai Sosial</w:t>
      </w:r>
    </w:p>
    <w:p w:rsidR="009A6098" w:rsidRDefault="009A6098" w:rsidP="009A6098">
      <w:pPr>
        <w:pStyle w:val="ListParagraph"/>
        <w:tabs>
          <w:tab w:val="left" w:pos="2865"/>
        </w:tabs>
        <w:spacing w:after="0" w:line="480" w:lineRule="auto"/>
        <w:ind w:left="0" w:right="-1" w:firstLine="567"/>
        <w:jc w:val="both"/>
        <w:rPr>
          <w:rFonts w:ascii="Times New Roman" w:eastAsia="Times New Roman" w:hAnsi="Times New Roman" w:cs="Times New Roman"/>
          <w:color w:val="000000" w:themeColor="text1"/>
          <w:sz w:val="24"/>
          <w:szCs w:val="24"/>
          <w:lang w:eastAsia="id-ID"/>
        </w:rPr>
      </w:pPr>
      <w:r w:rsidRPr="002C5FDD">
        <w:rPr>
          <w:rFonts w:ascii="Times New Roman" w:eastAsia="Times New Roman" w:hAnsi="Times New Roman" w:cs="Times New Roman"/>
          <w:color w:val="000000" w:themeColor="text1"/>
          <w:sz w:val="24"/>
          <w:szCs w:val="24"/>
          <w:lang w:eastAsia="id-ID"/>
        </w:rPr>
        <w:t xml:space="preserve">Menurut </w:t>
      </w:r>
      <w:r w:rsidRPr="006D4E09">
        <w:rPr>
          <w:rFonts w:ascii="Times New Roman" w:eastAsia="Times New Roman" w:hAnsi="Times New Roman" w:cs="Times New Roman"/>
          <w:b/>
          <w:color w:val="000000" w:themeColor="text1"/>
          <w:sz w:val="24"/>
          <w:szCs w:val="24"/>
          <w:lang w:eastAsia="id-ID"/>
        </w:rPr>
        <w:t>Robert M. Z. Lawang</w:t>
      </w:r>
      <w:r w:rsidRPr="002C5FDD">
        <w:rPr>
          <w:rFonts w:ascii="Times New Roman" w:eastAsia="Times New Roman" w:hAnsi="Times New Roman" w:cs="Times New Roman"/>
          <w:color w:val="000000" w:themeColor="text1"/>
          <w:sz w:val="24"/>
          <w:szCs w:val="24"/>
          <w:lang w:eastAsia="id-ID"/>
        </w:rPr>
        <w:t>, pengertian nilai sosial adalah nilai adalah gambaran mengenai apa yang diinginkan, yang pantas, yang berharga, dan memengaruhi perilaku orang yang memiliki nilai itu. </w:t>
      </w:r>
    </w:p>
    <w:p w:rsidR="009A6098" w:rsidRPr="006D4E09" w:rsidRDefault="009A6098" w:rsidP="009A6098">
      <w:pPr>
        <w:pStyle w:val="ListParagraph"/>
        <w:spacing w:after="0" w:line="480" w:lineRule="auto"/>
        <w:ind w:left="0" w:right="-1" w:firstLine="567"/>
        <w:jc w:val="both"/>
        <w:rPr>
          <w:rFonts w:ascii="Times New Roman" w:eastAsia="Times New Roman" w:hAnsi="Times New Roman" w:cs="Times New Roman"/>
          <w:color w:val="000000" w:themeColor="text1"/>
          <w:sz w:val="24"/>
          <w:szCs w:val="24"/>
          <w:lang w:eastAsia="id-ID"/>
        </w:rPr>
      </w:pPr>
      <w:r w:rsidRPr="006D4E09">
        <w:rPr>
          <w:rFonts w:ascii="Times New Roman" w:hAnsi="Times New Roman" w:cs="Times New Roman"/>
          <w:color w:val="000000" w:themeColor="text1"/>
          <w:sz w:val="24"/>
          <w:szCs w:val="24"/>
          <w:shd w:val="clear" w:color="auto" w:fill="FFFFFF"/>
        </w:rPr>
        <w:t>Secara umum, nilai berkaitan dengan kemerdekaan seseorang dalam bertindak. Nilai membantu individu untuk mengarahkan tindak tanduknya berdasarkan pilihan-pilihan yang dibuat secara sadar. Nilai merupakan dasar pertimbangan seseorang dalam memilih dan juga menentukan sikap serta mengambil keputusan atau suatu hal. Jadi, nilai menentukan peringkat prioritas dari berbagai alternatif tingkah laku yang mungkin dilakukan oleh seseorang.</w:t>
      </w:r>
      <w:r>
        <w:rPr>
          <w:rFonts w:ascii="Times New Roman" w:hAnsi="Times New Roman" w:cs="Times New Roman"/>
          <w:color w:val="000000" w:themeColor="text1"/>
          <w:sz w:val="24"/>
          <w:szCs w:val="24"/>
          <w:shd w:val="clear" w:color="auto" w:fill="FFFFFF"/>
        </w:rPr>
        <w:t xml:space="preserve"> </w:t>
      </w:r>
      <w:r w:rsidRPr="006D4E09">
        <w:rPr>
          <w:rFonts w:ascii="Times New Roman" w:hAnsi="Times New Roman" w:cs="Times New Roman"/>
          <w:color w:val="000000" w:themeColor="text1"/>
          <w:sz w:val="24"/>
          <w:szCs w:val="24"/>
          <w:shd w:val="clear" w:color="auto" w:fill="FFFFFF"/>
        </w:rPr>
        <w:t>Setiap individu menyakini bahwa nilai-nilai tersendiri yang turut memberikan pengaruh pada nilai</w:t>
      </w:r>
      <w:r>
        <w:rPr>
          <w:rFonts w:ascii="Times New Roman" w:hAnsi="Times New Roman" w:cs="Times New Roman"/>
          <w:color w:val="000000" w:themeColor="text1"/>
          <w:sz w:val="24"/>
          <w:szCs w:val="24"/>
          <w:shd w:val="clear" w:color="auto" w:fill="FFFFFF"/>
        </w:rPr>
        <w:t xml:space="preserve"> yang dimiliki oleh masyarakat.</w:t>
      </w:r>
    </w:p>
    <w:p w:rsidR="009A6098" w:rsidRDefault="009A6098" w:rsidP="009A6098">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Dalam menkontruksi realita mengenai fenomena kenakalan remaja dikalangan pelajar dengan pendekatan fenomenologi, peneliti memisahkan unsur-unsur yang bersifat fenomena (unsur yang berasal dari pengalaman) dan dapat ditangkap melalui panca indera dan unsur-unsur yang bersifat noumena (unsur yang terdapat di dalam akal) individu. Unsur fenomena tersebut berawal dari motif </w:t>
      </w:r>
      <w:r w:rsidRPr="000B49B5">
        <w:rPr>
          <w:rFonts w:ascii="Times New Roman" w:eastAsia="Times New Roman" w:hAnsi="Times New Roman" w:cs="Times New Roman"/>
          <w:i/>
          <w:sz w:val="24"/>
          <w:szCs w:val="24"/>
          <w:lang w:eastAsia="id-ID"/>
        </w:rPr>
        <w:t xml:space="preserve">(account) </w:t>
      </w:r>
      <w:r>
        <w:rPr>
          <w:rFonts w:ascii="Times New Roman" w:eastAsia="Times New Roman" w:hAnsi="Times New Roman" w:cs="Times New Roman"/>
          <w:sz w:val="24"/>
          <w:szCs w:val="24"/>
          <w:lang w:eastAsia="id-ID"/>
        </w:rPr>
        <w:t xml:space="preserve">yang melandasi terjadinya perilaku tersebut, serta tindakan prilaku sosial yang dilakukan oleh individu. Unsur-unsur noumena penelitian ini yaitu presepsi </w:t>
      </w:r>
      <w:r w:rsidR="00F84D2B">
        <w:rPr>
          <w:rFonts w:ascii="Times New Roman" w:eastAsia="Times New Roman" w:hAnsi="Times New Roman" w:cs="Times New Roman"/>
          <w:sz w:val="24"/>
          <w:szCs w:val="24"/>
          <w:lang w:eastAsia="id-ID"/>
        </w:rPr>
        <w:t>sosial</w:t>
      </w:r>
      <w:r>
        <w:rPr>
          <w:rFonts w:ascii="Times New Roman" w:eastAsia="Times New Roman" w:hAnsi="Times New Roman" w:cs="Times New Roman"/>
          <w:sz w:val="24"/>
          <w:szCs w:val="24"/>
          <w:lang w:eastAsia="id-ID"/>
        </w:rPr>
        <w:t xml:space="preserve"> atas prilaku serta nilai sosial yang dimaknai oleh individu.</w:t>
      </w:r>
    </w:p>
    <w:p w:rsidR="005E4D48" w:rsidRDefault="005E4D48" w:rsidP="005E4D48">
      <w:pPr>
        <w:spacing w:after="0" w:line="480" w:lineRule="auto"/>
        <w:jc w:val="both"/>
        <w:rPr>
          <w:rFonts w:ascii="Times New Roman" w:eastAsia="Times New Roman" w:hAnsi="Times New Roman" w:cs="Times New Roman"/>
          <w:sz w:val="24"/>
          <w:szCs w:val="24"/>
          <w:lang w:eastAsia="id-ID"/>
        </w:rPr>
      </w:pPr>
    </w:p>
    <w:p w:rsidR="00432454" w:rsidRDefault="00432454" w:rsidP="005E4D48">
      <w:pPr>
        <w:spacing w:after="0" w:line="480" w:lineRule="auto"/>
        <w:jc w:val="both"/>
        <w:rPr>
          <w:rFonts w:ascii="Times New Roman" w:eastAsia="Times New Roman" w:hAnsi="Times New Roman" w:cs="Times New Roman"/>
          <w:sz w:val="24"/>
          <w:szCs w:val="24"/>
          <w:lang w:eastAsia="id-ID"/>
        </w:rPr>
      </w:pPr>
    </w:p>
    <w:p w:rsidR="005E4D48" w:rsidRDefault="005E4D48" w:rsidP="005E4D48">
      <w:pPr>
        <w:pStyle w:val="ListParagraph"/>
        <w:numPr>
          <w:ilvl w:val="1"/>
          <w:numId w:val="38"/>
        </w:numPr>
        <w:spacing w:after="0" w:line="480" w:lineRule="auto"/>
        <w:jc w:val="both"/>
        <w:rPr>
          <w:rFonts w:ascii="Times New Roman" w:eastAsia="Times New Roman" w:hAnsi="Times New Roman" w:cs="Times New Roman"/>
          <w:b/>
          <w:sz w:val="24"/>
          <w:szCs w:val="24"/>
          <w:lang w:eastAsia="id-ID"/>
        </w:rPr>
      </w:pPr>
      <w:r w:rsidRPr="005E4D48">
        <w:rPr>
          <w:rFonts w:ascii="Times New Roman" w:eastAsia="Times New Roman" w:hAnsi="Times New Roman" w:cs="Times New Roman"/>
          <w:b/>
          <w:sz w:val="24"/>
          <w:szCs w:val="24"/>
          <w:lang w:eastAsia="id-ID"/>
        </w:rPr>
        <w:t>Kaitan Teori Dengan Judul Penelitian</w:t>
      </w:r>
    </w:p>
    <w:p w:rsidR="00734268" w:rsidRDefault="005E4D48" w:rsidP="00432454">
      <w:pPr>
        <w:spacing w:line="480" w:lineRule="auto"/>
        <w:ind w:right="-1" w:firstLine="567"/>
        <w:jc w:val="both"/>
        <w:rPr>
          <w:rFonts w:ascii="Times New Roman" w:hAnsi="Times New Roman" w:cs="Times New Roman"/>
          <w:sz w:val="24"/>
          <w:szCs w:val="24"/>
        </w:rPr>
      </w:pPr>
      <w:r w:rsidRPr="005E4D48">
        <w:rPr>
          <w:rFonts w:ascii="Times New Roman" w:hAnsi="Times New Roman" w:cs="Times New Roman"/>
          <w:sz w:val="24"/>
        </w:rPr>
        <w:t>Teori yang p</w:t>
      </w:r>
      <w:r>
        <w:rPr>
          <w:rFonts w:ascii="Times New Roman" w:hAnsi="Times New Roman" w:cs="Times New Roman"/>
          <w:sz w:val="24"/>
        </w:rPr>
        <w:t>eneliti gunakan dalam penelitian Kenakalan Remaja Dikalangan Pelajar</w:t>
      </w:r>
      <w:r w:rsidRPr="005E4D48">
        <w:rPr>
          <w:rFonts w:ascii="Times New Roman" w:hAnsi="Times New Roman" w:cs="Times New Roman"/>
          <w:sz w:val="24"/>
        </w:rPr>
        <w:t xml:space="preserve"> ini adalah Teori Tindakan Sosial dari Max Weber</w:t>
      </w:r>
      <w:r w:rsidR="00803E5B">
        <w:rPr>
          <w:rFonts w:ascii="Times New Roman" w:hAnsi="Times New Roman" w:cs="Times New Roman"/>
          <w:sz w:val="24"/>
        </w:rPr>
        <w:t xml:space="preserve"> yang mengatakan bahwa t</w:t>
      </w:r>
      <w:r w:rsidRPr="005E4D48">
        <w:rPr>
          <w:rFonts w:ascii="Times New Roman" w:hAnsi="Times New Roman" w:cs="Times New Roman"/>
          <w:sz w:val="24"/>
        </w:rPr>
        <w:t xml:space="preserve">idak semua tindakan manusia disebut sebagai tindakan sosial. Suatu tindakan hanya dapat disebut tindakan sosial apabila tindakan tersebut dengan mempertimbangkan perilaku oranng lain dan berorientasi pada perilaku orang lain. </w:t>
      </w:r>
      <w:r w:rsidR="00803E5B">
        <w:rPr>
          <w:rFonts w:ascii="Times New Roman" w:hAnsi="Times New Roman" w:cs="Times New Roman"/>
          <w:sz w:val="24"/>
        </w:rPr>
        <w:t xml:space="preserve"> Dalam hal ini </w:t>
      </w:r>
      <w:r w:rsidR="00803E5B">
        <w:rPr>
          <w:rFonts w:ascii="Times New Roman" w:hAnsi="Times New Roman" w:cs="Times New Roman"/>
          <w:sz w:val="24"/>
          <w:szCs w:val="24"/>
        </w:rPr>
        <w:t>t</w:t>
      </w:r>
      <w:r w:rsidR="00734268">
        <w:rPr>
          <w:rFonts w:ascii="Times New Roman" w:hAnsi="Times New Roman" w:cs="Times New Roman"/>
          <w:sz w:val="24"/>
          <w:szCs w:val="24"/>
        </w:rPr>
        <w:t xml:space="preserve">indakan kenakalan yang dilakukan oleh </w:t>
      </w:r>
      <w:r w:rsidR="00803E5B">
        <w:rPr>
          <w:rFonts w:ascii="Times New Roman" w:hAnsi="Times New Roman" w:cs="Times New Roman"/>
          <w:sz w:val="24"/>
          <w:szCs w:val="24"/>
        </w:rPr>
        <w:t xml:space="preserve">seorang pelajar </w:t>
      </w:r>
      <w:r w:rsidR="00734268">
        <w:rPr>
          <w:rFonts w:ascii="Times New Roman" w:hAnsi="Times New Roman" w:cs="Times New Roman"/>
          <w:sz w:val="24"/>
          <w:szCs w:val="24"/>
        </w:rPr>
        <w:t>t</w:t>
      </w:r>
      <w:r w:rsidR="00803E5B">
        <w:rPr>
          <w:rFonts w:ascii="Times New Roman" w:hAnsi="Times New Roman" w:cs="Times New Roman"/>
          <w:sz w:val="24"/>
          <w:szCs w:val="24"/>
        </w:rPr>
        <w:t>idak terlepas dari proses</w:t>
      </w:r>
      <w:r w:rsidR="00734268">
        <w:rPr>
          <w:rFonts w:ascii="Times New Roman" w:hAnsi="Times New Roman" w:cs="Times New Roman"/>
          <w:sz w:val="24"/>
          <w:szCs w:val="24"/>
        </w:rPr>
        <w:t xml:space="preserve"> pemaknaan</w:t>
      </w:r>
      <w:r w:rsidR="00803E5B">
        <w:rPr>
          <w:rFonts w:ascii="Times New Roman" w:hAnsi="Times New Roman" w:cs="Times New Roman"/>
          <w:sz w:val="24"/>
          <w:szCs w:val="24"/>
        </w:rPr>
        <w:t xml:space="preserve"> pelajar</w:t>
      </w:r>
      <w:r w:rsidR="00734268">
        <w:rPr>
          <w:rFonts w:ascii="Times New Roman" w:hAnsi="Times New Roman" w:cs="Times New Roman"/>
          <w:sz w:val="24"/>
          <w:szCs w:val="24"/>
        </w:rPr>
        <w:t xml:space="preserve"> atas </w:t>
      </w:r>
      <w:r w:rsidR="00803E5B">
        <w:rPr>
          <w:rFonts w:ascii="Times New Roman" w:hAnsi="Times New Roman" w:cs="Times New Roman"/>
          <w:sz w:val="24"/>
          <w:szCs w:val="24"/>
        </w:rPr>
        <w:t>tindakan kenakalan itu sendiri, p</w:t>
      </w:r>
      <w:r w:rsidR="00734268">
        <w:rPr>
          <w:rFonts w:ascii="Times New Roman" w:hAnsi="Times New Roman" w:cs="Times New Roman"/>
          <w:sz w:val="24"/>
          <w:szCs w:val="24"/>
        </w:rPr>
        <w:t xml:space="preserve">emaknaan tersebut berupa rasa tenang dan nyaman karena sugesti atas informasi yang didapat oleh </w:t>
      </w:r>
      <w:r w:rsidR="00803E5B">
        <w:rPr>
          <w:rFonts w:ascii="Times New Roman" w:hAnsi="Times New Roman" w:cs="Times New Roman"/>
          <w:sz w:val="24"/>
          <w:szCs w:val="24"/>
        </w:rPr>
        <w:t>pelajar</w:t>
      </w:r>
      <w:r w:rsidR="00734268">
        <w:rPr>
          <w:rFonts w:ascii="Times New Roman" w:hAnsi="Times New Roman" w:cs="Times New Roman"/>
          <w:sz w:val="24"/>
          <w:szCs w:val="24"/>
        </w:rPr>
        <w:t xml:space="preserve"> yang bisa mengurangi beban pikiran banyak tekanan dari suatu masalah. </w:t>
      </w:r>
      <w:r w:rsidR="00946F8C">
        <w:rPr>
          <w:rFonts w:ascii="Times New Roman" w:hAnsi="Times New Roman" w:cs="Times New Roman"/>
          <w:sz w:val="24"/>
          <w:szCs w:val="24"/>
        </w:rPr>
        <w:t>Dalam melak</w:t>
      </w:r>
      <w:r w:rsidR="00803E5B">
        <w:rPr>
          <w:rFonts w:ascii="Times New Roman" w:hAnsi="Times New Roman" w:cs="Times New Roman"/>
          <w:sz w:val="24"/>
          <w:szCs w:val="24"/>
        </w:rPr>
        <w:t xml:space="preserve">ukan tindakannya </w:t>
      </w:r>
      <w:r w:rsidR="00946F8C">
        <w:rPr>
          <w:rFonts w:ascii="Times New Roman" w:hAnsi="Times New Roman" w:cs="Times New Roman"/>
          <w:sz w:val="24"/>
          <w:szCs w:val="24"/>
        </w:rPr>
        <w:t>partisipan</w:t>
      </w:r>
      <w:r w:rsidR="00803E5B">
        <w:rPr>
          <w:rFonts w:ascii="Times New Roman" w:hAnsi="Times New Roman" w:cs="Times New Roman"/>
          <w:sz w:val="24"/>
          <w:szCs w:val="24"/>
        </w:rPr>
        <w:t xml:space="preserve"> memandang dan menilai bahwa perilaku kenakalan remaja ini adalah sebuah tindakan yang wajar dan memberikan kepuasan tersendiri terhadap dirinya. </w:t>
      </w:r>
      <w:bookmarkStart w:id="6" w:name="_GoBack"/>
      <w:bookmarkEnd w:id="6"/>
      <w:r w:rsidR="00803E5B">
        <w:rPr>
          <w:rFonts w:ascii="Times New Roman" w:hAnsi="Times New Roman" w:cs="Times New Roman"/>
          <w:sz w:val="24"/>
          <w:szCs w:val="24"/>
        </w:rPr>
        <w:t xml:space="preserve">Penerimaan positif dari </w:t>
      </w:r>
      <w:r w:rsidR="00803E5B">
        <w:rPr>
          <w:rFonts w:ascii="Times New Roman" w:hAnsi="Times New Roman" w:cs="Times New Roman"/>
          <w:sz w:val="24"/>
          <w:szCs w:val="24"/>
        </w:rPr>
        <w:lastRenderedPageBreak/>
        <w:t xml:space="preserve">orang – orang sekitar akan mempengaruhi perilaku sikap </w:t>
      </w:r>
      <w:r w:rsidR="00946F8C">
        <w:rPr>
          <w:rFonts w:ascii="Times New Roman" w:hAnsi="Times New Roman" w:cs="Times New Roman"/>
          <w:sz w:val="24"/>
          <w:szCs w:val="24"/>
        </w:rPr>
        <w:t>mereka</w:t>
      </w:r>
      <w:r w:rsidR="00803E5B">
        <w:rPr>
          <w:rFonts w:ascii="Times New Roman" w:hAnsi="Times New Roman" w:cs="Times New Roman"/>
          <w:sz w:val="24"/>
          <w:szCs w:val="24"/>
        </w:rPr>
        <w:t xml:space="preserve">, sehingga berengaruh terhadap presepsi. Semakin positif sikap orang-orang disekitar informan maka semakin positif juga penerimaan informan serta hubungan yang terbentuk dengan orang lain.  </w:t>
      </w:r>
    </w:p>
    <w:p w:rsidR="00432454" w:rsidRDefault="00946F8C" w:rsidP="00432454">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Teori kedua yang peneliti gunakan dalam penelitian ini adalah teori Fenomenologi menurut </w:t>
      </w:r>
      <w:r w:rsidRPr="00946F8C">
        <w:rPr>
          <w:rFonts w:ascii="Times New Roman" w:eastAsia="Times New Roman" w:hAnsi="Times New Roman" w:cs="Times New Roman"/>
          <w:sz w:val="24"/>
          <w:szCs w:val="24"/>
          <w:lang w:eastAsia="id-ID"/>
        </w:rPr>
        <w:t>Edumnd Husserl</w:t>
      </w:r>
      <w:r>
        <w:rPr>
          <w:rFonts w:ascii="Times New Roman" w:eastAsia="Times New Roman" w:hAnsi="Times New Roman" w:cs="Times New Roman"/>
          <w:sz w:val="24"/>
          <w:szCs w:val="24"/>
          <w:lang w:eastAsia="id-ID"/>
        </w:rPr>
        <w:t xml:space="preserve"> yang mengatakan bahwa </w:t>
      </w:r>
      <w:r w:rsidR="00761B4C">
        <w:rPr>
          <w:rFonts w:ascii="Times New Roman" w:eastAsia="Times New Roman" w:hAnsi="Times New Roman" w:cs="Times New Roman"/>
          <w:sz w:val="24"/>
          <w:szCs w:val="24"/>
          <w:lang w:eastAsia="id-ID"/>
        </w:rPr>
        <w:t xml:space="preserve">Fenomenologi mencangkup pada Fenomena dan Noumena dimana fenomena itu sendiri berasal dari pengalaman individu dan Noumena berasal dari akal individu, menurut Husserl </w:t>
      </w:r>
      <w:r w:rsidR="00761B4C" w:rsidRPr="00761B4C">
        <w:rPr>
          <w:rFonts w:ascii="Times New Roman" w:hAnsi="Times New Roman" w:cs="Times New Roman"/>
          <w:sz w:val="24"/>
          <w:szCs w:val="24"/>
        </w:rPr>
        <w:t>Pada dasarnya fenomenologi mempelajari struktur tipe-tipe kesadaran, yang terentang dari presepsi, gagasan, memori, imajinasi, emosi, hasrat, kemauan, sampai tindakan, baik tindakan sosial maupun bahasa.</w:t>
      </w:r>
      <w:r w:rsidR="00432454">
        <w:rPr>
          <w:rFonts w:ascii="Times New Roman" w:hAnsi="Times New Roman" w:cs="Times New Roman"/>
          <w:sz w:val="24"/>
          <w:szCs w:val="24"/>
        </w:rPr>
        <w:t xml:space="preserve"> Dalam hal ini kenakaln </w:t>
      </w:r>
      <w:r w:rsidR="00432454">
        <w:rPr>
          <w:rFonts w:ascii="Times New Roman" w:hAnsi="Times New Roman" w:cs="Times New Roman"/>
          <w:sz w:val="24"/>
          <w:szCs w:val="24"/>
        </w:rPr>
        <w:t xml:space="preserve">remaja merupakan suatu perilaku menyimpang yang dilakukan oleh laki – </w:t>
      </w:r>
      <w:r w:rsidR="00432454">
        <w:rPr>
          <w:rFonts w:ascii="Times New Roman" w:hAnsi="Times New Roman" w:cs="Times New Roman"/>
          <w:sz w:val="24"/>
          <w:szCs w:val="24"/>
        </w:rPr>
        <w:t>laki maupun seorang perempuan, n</w:t>
      </w:r>
      <w:r w:rsidR="00432454">
        <w:rPr>
          <w:rFonts w:ascii="Times New Roman" w:hAnsi="Times New Roman" w:cs="Times New Roman"/>
          <w:sz w:val="24"/>
          <w:szCs w:val="24"/>
        </w:rPr>
        <w:t xml:space="preserve">amun kenakalan remaja ini sudah mulai tumbuh dikalangan pelajar, berbagai motif dan alasan untuk melakukan perilaku untuk menyalurkan emosi yang berasal dari diri remaja itu sendiri dan lingkungannya. </w:t>
      </w:r>
    </w:p>
    <w:p w:rsidR="00432454" w:rsidRDefault="00432454" w:rsidP="00432454">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Fenomena tersebut secara bertahap dalam kurun waktu tertentu dapat mempengaruhi perilaku pelajar lain untuk bertindak dan berperilaku yang serupa.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Dalam membuktikan realita mengenai fenomena kenakalan remaja dikalangan pelajar dengan pendekatan fenomenologi, peneliti memisahkan unsur-unsur yang bersifat fenomena (unsur yang berasal dari pengalaman) dan dapat ditangkap melalui panca indera dan unsur-unsur yang bersifat noumena (unsur yang terdapat di dalam akal) individu. Unsur fenomena tersebut berawal dari motif </w:t>
      </w:r>
      <w:r w:rsidRPr="00432454">
        <w:rPr>
          <w:rFonts w:ascii="Times New Roman" w:eastAsia="Times New Roman" w:hAnsi="Times New Roman" w:cs="Times New Roman"/>
          <w:i/>
          <w:sz w:val="24"/>
          <w:szCs w:val="24"/>
          <w:lang w:eastAsia="id-ID"/>
        </w:rPr>
        <w:t>(account)</w:t>
      </w:r>
      <w:r>
        <w:rPr>
          <w:rFonts w:ascii="Times New Roman" w:eastAsia="Times New Roman" w:hAnsi="Times New Roman" w:cs="Times New Roman"/>
          <w:sz w:val="24"/>
          <w:szCs w:val="24"/>
          <w:lang w:eastAsia="id-ID"/>
        </w:rPr>
        <w:t xml:space="preserve"> yang melandasi terjadinya perilaku </w:t>
      </w:r>
      <w:r>
        <w:rPr>
          <w:rFonts w:ascii="Times New Roman" w:eastAsia="Times New Roman" w:hAnsi="Times New Roman" w:cs="Times New Roman"/>
          <w:sz w:val="24"/>
          <w:szCs w:val="24"/>
          <w:lang w:eastAsia="id-ID"/>
        </w:rPr>
        <w:t xml:space="preserve">kenakalan remaja </w:t>
      </w:r>
      <w:r>
        <w:rPr>
          <w:rFonts w:ascii="Times New Roman" w:eastAsia="Times New Roman" w:hAnsi="Times New Roman" w:cs="Times New Roman"/>
          <w:sz w:val="24"/>
          <w:szCs w:val="24"/>
          <w:lang w:eastAsia="id-ID"/>
        </w:rPr>
        <w:t xml:space="preserve">tersebut, serta tindakan </w:t>
      </w:r>
      <w:r>
        <w:rPr>
          <w:rFonts w:ascii="Times New Roman" w:eastAsia="Times New Roman" w:hAnsi="Times New Roman" w:cs="Times New Roman"/>
          <w:sz w:val="24"/>
          <w:szCs w:val="24"/>
          <w:lang w:eastAsia="id-ID"/>
        </w:rPr>
        <w:lastRenderedPageBreak/>
        <w:t xml:space="preserve">prilaku sosial yang dilakukan oleh individu. Unsur-unsur noumena penelitian ini yaitu presepsi individu atas perilaku sosial serta nilai sosial yang dimaknai oleh </w:t>
      </w:r>
      <w:r>
        <w:rPr>
          <w:rFonts w:ascii="Times New Roman" w:eastAsia="Times New Roman" w:hAnsi="Times New Roman" w:cs="Times New Roman"/>
          <w:sz w:val="24"/>
          <w:szCs w:val="24"/>
          <w:lang w:eastAsia="id-ID"/>
        </w:rPr>
        <w:t>setiap individu yang melakukan perilaku kenakalan remaja.</w:t>
      </w:r>
    </w:p>
    <w:p w:rsidR="00761B4C" w:rsidRPr="00761B4C" w:rsidRDefault="00761B4C" w:rsidP="00761B4C">
      <w:pPr>
        <w:spacing w:line="480" w:lineRule="auto"/>
        <w:ind w:right="-1" w:firstLine="567"/>
        <w:jc w:val="both"/>
        <w:rPr>
          <w:rFonts w:ascii="Times New Roman" w:eastAsia="Times New Roman" w:hAnsi="Times New Roman" w:cs="Times New Roman"/>
          <w:sz w:val="24"/>
          <w:szCs w:val="24"/>
          <w:lang w:eastAsia="id-ID"/>
        </w:rPr>
      </w:pPr>
    </w:p>
    <w:p w:rsidR="00734268" w:rsidRDefault="00734268" w:rsidP="00741515">
      <w:pPr>
        <w:spacing w:line="480" w:lineRule="auto"/>
        <w:ind w:right="-1" w:firstLine="567"/>
        <w:jc w:val="both"/>
        <w:rPr>
          <w:rFonts w:ascii="Times New Roman" w:hAnsi="Times New Roman" w:cs="Times New Roman"/>
          <w:sz w:val="24"/>
          <w:szCs w:val="24"/>
        </w:rPr>
      </w:pPr>
    </w:p>
    <w:p w:rsidR="005E4D48" w:rsidRDefault="005E4D48" w:rsidP="005E4D48">
      <w:pPr>
        <w:spacing w:line="480" w:lineRule="auto"/>
        <w:jc w:val="both"/>
        <w:rPr>
          <w:rFonts w:ascii="Times New Roman" w:hAnsi="Times New Roman" w:cs="Times New Roman"/>
          <w:sz w:val="24"/>
        </w:rPr>
      </w:pPr>
    </w:p>
    <w:p w:rsidR="003B3915" w:rsidRPr="003B3915" w:rsidRDefault="003B3915" w:rsidP="009A6098">
      <w:pPr>
        <w:tabs>
          <w:tab w:val="left" w:pos="1418"/>
        </w:tabs>
        <w:spacing w:line="480" w:lineRule="auto"/>
        <w:ind w:right="-1"/>
        <w:jc w:val="both"/>
        <w:rPr>
          <w:rFonts w:ascii="Times New Roman" w:hAnsi="Times New Roman" w:cs="Times New Roman"/>
          <w:sz w:val="24"/>
          <w:szCs w:val="24"/>
          <w:lang w:val="en-US"/>
        </w:rPr>
      </w:pPr>
    </w:p>
    <w:p w:rsidR="003B3915" w:rsidRPr="00573E7F" w:rsidRDefault="003B3915" w:rsidP="009A6098">
      <w:pPr>
        <w:spacing w:after="0" w:line="480" w:lineRule="auto"/>
        <w:ind w:right="-1"/>
        <w:jc w:val="both"/>
        <w:rPr>
          <w:rFonts w:ascii="Times New Roman" w:eastAsia="Times New Roman" w:hAnsi="Times New Roman" w:cs="Times New Roman"/>
          <w:sz w:val="24"/>
          <w:szCs w:val="24"/>
          <w:lang w:val="en-US" w:eastAsia="id-ID"/>
        </w:rPr>
      </w:pPr>
    </w:p>
    <w:sectPr w:rsidR="003B3915" w:rsidRPr="00573E7F" w:rsidSect="007510AC">
      <w:headerReference w:type="default" r:id="rId15"/>
      <w:pgSz w:w="11906" w:h="16838"/>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D1" w:rsidRDefault="00A903D1" w:rsidP="008137A2">
      <w:pPr>
        <w:spacing w:after="0" w:line="240" w:lineRule="auto"/>
      </w:pPr>
      <w:r>
        <w:separator/>
      </w:r>
    </w:p>
  </w:endnote>
  <w:endnote w:type="continuationSeparator" w:id="0">
    <w:p w:rsidR="00A903D1" w:rsidRDefault="00A903D1" w:rsidP="0081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D1" w:rsidRDefault="00A903D1" w:rsidP="008137A2">
      <w:pPr>
        <w:spacing w:after="0" w:line="240" w:lineRule="auto"/>
      </w:pPr>
      <w:r>
        <w:separator/>
      </w:r>
    </w:p>
  </w:footnote>
  <w:footnote w:type="continuationSeparator" w:id="0">
    <w:p w:rsidR="00A903D1" w:rsidRDefault="00A903D1" w:rsidP="0081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0622876"/>
      <w:docPartObj>
        <w:docPartGallery w:val="Page Numbers (Top of Page)"/>
        <w:docPartUnique/>
      </w:docPartObj>
    </w:sdtPr>
    <w:sdtEndPr>
      <w:rPr>
        <w:noProof/>
      </w:rPr>
    </w:sdtEndPr>
    <w:sdtContent>
      <w:p w:rsidR="00D5485B" w:rsidRPr="008137A2" w:rsidRDefault="00D5485B">
        <w:pPr>
          <w:pStyle w:val="Header"/>
          <w:jc w:val="right"/>
          <w:rPr>
            <w:rFonts w:ascii="Times New Roman" w:hAnsi="Times New Roman" w:cs="Times New Roman"/>
          </w:rPr>
        </w:pPr>
        <w:r w:rsidRPr="008137A2">
          <w:rPr>
            <w:rFonts w:ascii="Times New Roman" w:hAnsi="Times New Roman" w:cs="Times New Roman"/>
          </w:rPr>
          <w:fldChar w:fldCharType="begin"/>
        </w:r>
        <w:r w:rsidRPr="008137A2">
          <w:rPr>
            <w:rFonts w:ascii="Times New Roman" w:hAnsi="Times New Roman" w:cs="Times New Roman"/>
          </w:rPr>
          <w:instrText xml:space="preserve"> PAGE   \* MERGEFORMAT </w:instrText>
        </w:r>
        <w:r w:rsidRPr="008137A2">
          <w:rPr>
            <w:rFonts w:ascii="Times New Roman" w:hAnsi="Times New Roman" w:cs="Times New Roman"/>
          </w:rPr>
          <w:fldChar w:fldCharType="separate"/>
        </w:r>
        <w:r w:rsidR="00432454">
          <w:rPr>
            <w:rFonts w:ascii="Times New Roman" w:hAnsi="Times New Roman" w:cs="Times New Roman"/>
            <w:noProof/>
          </w:rPr>
          <w:t>53</w:t>
        </w:r>
        <w:r w:rsidRPr="008137A2">
          <w:rPr>
            <w:rFonts w:ascii="Times New Roman" w:hAnsi="Times New Roman" w:cs="Times New Roman"/>
            <w:noProof/>
          </w:rPr>
          <w:fldChar w:fldCharType="end"/>
        </w:r>
      </w:p>
    </w:sdtContent>
  </w:sdt>
  <w:p w:rsidR="00D5485B" w:rsidRPr="008137A2" w:rsidRDefault="00D5485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807"/>
    <w:multiLevelType w:val="hybridMultilevel"/>
    <w:tmpl w:val="59184192"/>
    <w:lvl w:ilvl="0" w:tplc="13644EB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083213F1"/>
    <w:multiLevelType w:val="hybridMultilevel"/>
    <w:tmpl w:val="91A4CA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8F26DB"/>
    <w:multiLevelType w:val="hybridMultilevel"/>
    <w:tmpl w:val="C5B6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148"/>
    <w:multiLevelType w:val="hybridMultilevel"/>
    <w:tmpl w:val="96D84FA2"/>
    <w:lvl w:ilvl="0" w:tplc="0421000F">
      <w:start w:val="1"/>
      <w:numFmt w:val="decimal"/>
      <w:lvlText w:val="%1."/>
      <w:lvlJc w:val="left"/>
      <w:pPr>
        <w:ind w:left="1246" w:hanging="360"/>
      </w:pPr>
    </w:lvl>
    <w:lvl w:ilvl="1" w:tplc="04210019" w:tentative="1">
      <w:start w:val="1"/>
      <w:numFmt w:val="lowerLetter"/>
      <w:lvlText w:val="%2."/>
      <w:lvlJc w:val="left"/>
      <w:pPr>
        <w:ind w:left="1966" w:hanging="360"/>
      </w:pPr>
    </w:lvl>
    <w:lvl w:ilvl="2" w:tplc="0421001B" w:tentative="1">
      <w:start w:val="1"/>
      <w:numFmt w:val="lowerRoman"/>
      <w:lvlText w:val="%3."/>
      <w:lvlJc w:val="right"/>
      <w:pPr>
        <w:ind w:left="2686" w:hanging="180"/>
      </w:pPr>
    </w:lvl>
    <w:lvl w:ilvl="3" w:tplc="0421000F" w:tentative="1">
      <w:start w:val="1"/>
      <w:numFmt w:val="decimal"/>
      <w:lvlText w:val="%4."/>
      <w:lvlJc w:val="left"/>
      <w:pPr>
        <w:ind w:left="3406" w:hanging="360"/>
      </w:pPr>
    </w:lvl>
    <w:lvl w:ilvl="4" w:tplc="04210019" w:tentative="1">
      <w:start w:val="1"/>
      <w:numFmt w:val="lowerLetter"/>
      <w:lvlText w:val="%5."/>
      <w:lvlJc w:val="left"/>
      <w:pPr>
        <w:ind w:left="4126" w:hanging="360"/>
      </w:pPr>
    </w:lvl>
    <w:lvl w:ilvl="5" w:tplc="0421001B" w:tentative="1">
      <w:start w:val="1"/>
      <w:numFmt w:val="lowerRoman"/>
      <w:lvlText w:val="%6."/>
      <w:lvlJc w:val="right"/>
      <w:pPr>
        <w:ind w:left="4846" w:hanging="180"/>
      </w:pPr>
    </w:lvl>
    <w:lvl w:ilvl="6" w:tplc="0421000F" w:tentative="1">
      <w:start w:val="1"/>
      <w:numFmt w:val="decimal"/>
      <w:lvlText w:val="%7."/>
      <w:lvlJc w:val="left"/>
      <w:pPr>
        <w:ind w:left="5566" w:hanging="360"/>
      </w:pPr>
    </w:lvl>
    <w:lvl w:ilvl="7" w:tplc="04210019" w:tentative="1">
      <w:start w:val="1"/>
      <w:numFmt w:val="lowerLetter"/>
      <w:lvlText w:val="%8."/>
      <w:lvlJc w:val="left"/>
      <w:pPr>
        <w:ind w:left="6286" w:hanging="360"/>
      </w:pPr>
    </w:lvl>
    <w:lvl w:ilvl="8" w:tplc="0421001B" w:tentative="1">
      <w:start w:val="1"/>
      <w:numFmt w:val="lowerRoman"/>
      <w:lvlText w:val="%9."/>
      <w:lvlJc w:val="right"/>
      <w:pPr>
        <w:ind w:left="7006" w:hanging="180"/>
      </w:pPr>
    </w:lvl>
  </w:abstractNum>
  <w:abstractNum w:abstractNumId="4">
    <w:nsid w:val="135C5DD8"/>
    <w:multiLevelType w:val="hybridMultilevel"/>
    <w:tmpl w:val="46C2EB12"/>
    <w:lvl w:ilvl="0" w:tplc="2DD843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48855AC"/>
    <w:multiLevelType w:val="multilevel"/>
    <w:tmpl w:val="D1949FE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1557FB"/>
    <w:multiLevelType w:val="hybridMultilevel"/>
    <w:tmpl w:val="9462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D79D4"/>
    <w:multiLevelType w:val="hybridMultilevel"/>
    <w:tmpl w:val="778E193A"/>
    <w:lvl w:ilvl="0" w:tplc="5ABEA9B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nsid w:val="18506265"/>
    <w:multiLevelType w:val="multilevel"/>
    <w:tmpl w:val="2A80D1B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9F28D5"/>
    <w:multiLevelType w:val="hybridMultilevel"/>
    <w:tmpl w:val="816689B0"/>
    <w:lvl w:ilvl="0" w:tplc="7E363C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3921D9"/>
    <w:multiLevelType w:val="hybridMultilevel"/>
    <w:tmpl w:val="663A3B46"/>
    <w:lvl w:ilvl="0" w:tplc="6C58CC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BAD723B"/>
    <w:multiLevelType w:val="multilevel"/>
    <w:tmpl w:val="8D7E8910"/>
    <w:lvl w:ilvl="0">
      <w:start w:val="1"/>
      <w:numFmt w:val="decimal"/>
      <w:lvlText w:val="%1."/>
      <w:lvlJc w:val="left"/>
      <w:pPr>
        <w:ind w:left="1212" w:hanging="360"/>
      </w:pPr>
      <w:rPr>
        <w:rFonts w:hint="default"/>
      </w:rPr>
    </w:lvl>
    <w:lvl w:ilvl="1">
      <w:start w:val="4"/>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3"/>
      <w:numFmt w:val="decimal"/>
      <w:isLgl/>
      <w:lvlText w:val="%1.%2.%3.%4"/>
      <w:lvlJc w:val="left"/>
      <w:pPr>
        <w:ind w:left="840" w:hanging="840"/>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871"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77" w:hanging="1440"/>
      </w:pPr>
      <w:rPr>
        <w:rFonts w:hint="default"/>
      </w:rPr>
    </w:lvl>
    <w:lvl w:ilvl="8">
      <w:start w:val="1"/>
      <w:numFmt w:val="decimal"/>
      <w:isLgl/>
      <w:lvlText w:val="%1.%2.%3.%4.%5.%6.%7.%8.%9"/>
      <w:lvlJc w:val="left"/>
      <w:pPr>
        <w:ind w:left="2810" w:hanging="1800"/>
      </w:pPr>
      <w:rPr>
        <w:rFonts w:hint="default"/>
      </w:rPr>
    </w:lvl>
  </w:abstractNum>
  <w:abstractNum w:abstractNumId="12">
    <w:nsid w:val="1DC07583"/>
    <w:multiLevelType w:val="hybridMultilevel"/>
    <w:tmpl w:val="D6787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F0844"/>
    <w:multiLevelType w:val="multilevel"/>
    <w:tmpl w:val="5F4AFAE4"/>
    <w:lvl w:ilvl="0">
      <w:start w:val="1"/>
      <w:numFmt w:val="decimal"/>
      <w:lvlText w:val="%1."/>
      <w:lvlJc w:val="left"/>
      <w:pPr>
        <w:ind w:left="1080" w:hanging="360"/>
      </w:pPr>
      <w:rPr>
        <w:rFonts w:hint="default"/>
      </w:rPr>
    </w:lvl>
    <w:lvl w:ilvl="1">
      <w:start w:val="1"/>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E33511E"/>
    <w:multiLevelType w:val="hybridMultilevel"/>
    <w:tmpl w:val="74069A84"/>
    <w:lvl w:ilvl="0" w:tplc="534C215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055196A"/>
    <w:multiLevelType w:val="hybridMultilevel"/>
    <w:tmpl w:val="DCC8765A"/>
    <w:lvl w:ilvl="0" w:tplc="7E363C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29578FA"/>
    <w:multiLevelType w:val="hybridMultilevel"/>
    <w:tmpl w:val="A88E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A346C"/>
    <w:multiLevelType w:val="hybridMultilevel"/>
    <w:tmpl w:val="4AE6D88E"/>
    <w:lvl w:ilvl="0" w:tplc="619636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778735E"/>
    <w:multiLevelType w:val="hybridMultilevel"/>
    <w:tmpl w:val="58BA5416"/>
    <w:lvl w:ilvl="0" w:tplc="B57032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C1E496F"/>
    <w:multiLevelType w:val="multilevel"/>
    <w:tmpl w:val="0F245922"/>
    <w:lvl w:ilvl="0">
      <w:start w:val="1"/>
      <w:numFmt w:val="decimal"/>
      <w:lvlText w:val="%1."/>
      <w:lvlJc w:val="left"/>
      <w:pPr>
        <w:ind w:left="81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0">
    <w:nsid w:val="378529A3"/>
    <w:multiLevelType w:val="hybridMultilevel"/>
    <w:tmpl w:val="2CAA0588"/>
    <w:lvl w:ilvl="0" w:tplc="7E363C1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8B93FE6"/>
    <w:multiLevelType w:val="hybridMultilevel"/>
    <w:tmpl w:val="8C52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E01DF"/>
    <w:multiLevelType w:val="hybridMultilevel"/>
    <w:tmpl w:val="4ABA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31148"/>
    <w:multiLevelType w:val="hybridMultilevel"/>
    <w:tmpl w:val="3960620C"/>
    <w:lvl w:ilvl="0" w:tplc="13644EB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47F83E1E"/>
    <w:multiLevelType w:val="hybridMultilevel"/>
    <w:tmpl w:val="44A84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790A68"/>
    <w:multiLevelType w:val="multilevel"/>
    <w:tmpl w:val="AE8002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606D39"/>
    <w:multiLevelType w:val="multilevel"/>
    <w:tmpl w:val="21D08346"/>
    <w:lvl w:ilvl="0">
      <w:start w:val="1"/>
      <w:numFmt w:val="decimal"/>
      <w:lvlText w:val="%1."/>
      <w:lvlJc w:val="left"/>
      <w:pPr>
        <w:ind w:left="360" w:hanging="360"/>
      </w:pPr>
      <w:rPr>
        <w:rFonts w:hint="default"/>
      </w:rPr>
    </w:lvl>
    <w:lvl w:ilvl="1">
      <w:start w:val="4"/>
      <w:numFmt w:val="decimal"/>
      <w:isLgl/>
      <w:lvlText w:val="%1.%2"/>
      <w:lvlJc w:val="left"/>
      <w:pPr>
        <w:ind w:left="1339" w:hanging="840"/>
      </w:pPr>
      <w:rPr>
        <w:rFonts w:hint="default"/>
      </w:rPr>
    </w:lvl>
    <w:lvl w:ilvl="2">
      <w:start w:val="1"/>
      <w:numFmt w:val="decimal"/>
      <w:isLgl/>
      <w:lvlText w:val="%1.%2.%3"/>
      <w:lvlJc w:val="left"/>
      <w:pPr>
        <w:ind w:left="1412" w:hanging="840"/>
      </w:pPr>
      <w:rPr>
        <w:rFonts w:hint="default"/>
      </w:rPr>
    </w:lvl>
    <w:lvl w:ilvl="3">
      <w:start w:val="3"/>
      <w:numFmt w:val="decimal"/>
      <w:isLgl/>
      <w:lvlText w:val="%1.%2.%3.%4"/>
      <w:lvlJc w:val="left"/>
      <w:pPr>
        <w:ind w:left="1485" w:hanging="840"/>
      </w:pPr>
      <w:rPr>
        <w:rFonts w:hint="default"/>
      </w:rPr>
    </w:lvl>
    <w:lvl w:ilvl="4">
      <w:start w:val="2"/>
      <w:numFmt w:val="decimal"/>
      <w:isLgl/>
      <w:lvlText w:val="%1.%2.%3.%4.%5"/>
      <w:lvlJc w:val="left"/>
      <w:pPr>
        <w:ind w:left="1798" w:hanging="1080"/>
      </w:pPr>
      <w:rPr>
        <w:rFonts w:hint="default"/>
      </w:rPr>
    </w:lvl>
    <w:lvl w:ilvl="5">
      <w:start w:val="1"/>
      <w:numFmt w:val="decimal"/>
      <w:isLgl/>
      <w:lvlText w:val="%1.%2.%3.%4.%5.%6"/>
      <w:lvlJc w:val="left"/>
      <w:pPr>
        <w:ind w:left="1871"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77" w:hanging="1440"/>
      </w:pPr>
      <w:rPr>
        <w:rFonts w:hint="default"/>
      </w:rPr>
    </w:lvl>
    <w:lvl w:ilvl="8">
      <w:start w:val="1"/>
      <w:numFmt w:val="decimal"/>
      <w:isLgl/>
      <w:lvlText w:val="%1.%2.%3.%4.%5.%6.%7.%8.%9"/>
      <w:lvlJc w:val="left"/>
      <w:pPr>
        <w:ind w:left="2810" w:hanging="1800"/>
      </w:pPr>
      <w:rPr>
        <w:rFonts w:hint="default"/>
      </w:rPr>
    </w:lvl>
  </w:abstractNum>
  <w:abstractNum w:abstractNumId="27">
    <w:nsid w:val="4E77734D"/>
    <w:multiLevelType w:val="hybridMultilevel"/>
    <w:tmpl w:val="89A63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832FC"/>
    <w:multiLevelType w:val="hybridMultilevel"/>
    <w:tmpl w:val="BD7EFADE"/>
    <w:lvl w:ilvl="0" w:tplc="A64C65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2F84BAD"/>
    <w:multiLevelType w:val="multilevel"/>
    <w:tmpl w:val="B8B69E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6157B5"/>
    <w:multiLevelType w:val="multilevel"/>
    <w:tmpl w:val="27DED434"/>
    <w:lvl w:ilvl="0">
      <w:start w:val="2"/>
      <w:numFmt w:val="decimal"/>
      <w:lvlText w:val="%1"/>
      <w:lvlJc w:val="left"/>
      <w:pPr>
        <w:ind w:left="360" w:hanging="360"/>
      </w:pPr>
      <w:rPr>
        <w:rFonts w:eastAsia="Times New Roman" w:hint="default"/>
        <w:b/>
      </w:rPr>
    </w:lvl>
    <w:lvl w:ilvl="1">
      <w:start w:val="8"/>
      <w:numFmt w:val="decimal"/>
      <w:lvlText w:val="%1.%2"/>
      <w:lvlJc w:val="left"/>
      <w:pPr>
        <w:ind w:left="360" w:hanging="360"/>
      </w:pPr>
      <w:rPr>
        <w:rFonts w:eastAsia="Times New Roman" w:hint="default"/>
        <w:b/>
      </w:rPr>
    </w:lvl>
    <w:lvl w:ilvl="2">
      <w:start w:val="1"/>
      <w:numFmt w:val="decimal"/>
      <w:lvlText w:val="%1.%2.%3"/>
      <w:lvlJc w:val="left"/>
      <w:pPr>
        <w:ind w:left="1680" w:hanging="720"/>
      </w:pPr>
      <w:rPr>
        <w:rFonts w:eastAsia="Times New Roman" w:hint="default"/>
        <w:b/>
      </w:rPr>
    </w:lvl>
    <w:lvl w:ilvl="3">
      <w:start w:val="1"/>
      <w:numFmt w:val="decimal"/>
      <w:lvlText w:val="%1.%2.%3.%4"/>
      <w:lvlJc w:val="left"/>
      <w:pPr>
        <w:ind w:left="2160" w:hanging="720"/>
      </w:pPr>
      <w:rPr>
        <w:rFonts w:eastAsia="Times New Roman" w:hint="default"/>
        <w:b/>
      </w:rPr>
    </w:lvl>
    <w:lvl w:ilvl="4">
      <w:start w:val="1"/>
      <w:numFmt w:val="decimal"/>
      <w:lvlText w:val="%1.%2.%3.%4.%5"/>
      <w:lvlJc w:val="left"/>
      <w:pPr>
        <w:ind w:left="3000" w:hanging="1080"/>
      </w:pPr>
      <w:rPr>
        <w:rFonts w:eastAsia="Times New Roman" w:hint="default"/>
        <w:b/>
      </w:rPr>
    </w:lvl>
    <w:lvl w:ilvl="5">
      <w:start w:val="1"/>
      <w:numFmt w:val="decimal"/>
      <w:lvlText w:val="%1.%2.%3.%4.%5.%6"/>
      <w:lvlJc w:val="left"/>
      <w:pPr>
        <w:ind w:left="3480" w:hanging="1080"/>
      </w:pPr>
      <w:rPr>
        <w:rFonts w:eastAsia="Times New Roman" w:hint="default"/>
        <w:b/>
      </w:rPr>
    </w:lvl>
    <w:lvl w:ilvl="6">
      <w:start w:val="1"/>
      <w:numFmt w:val="decimal"/>
      <w:lvlText w:val="%1.%2.%3.%4.%5.%6.%7"/>
      <w:lvlJc w:val="left"/>
      <w:pPr>
        <w:ind w:left="4320" w:hanging="1440"/>
      </w:pPr>
      <w:rPr>
        <w:rFonts w:eastAsia="Times New Roman" w:hint="default"/>
        <w:b/>
      </w:rPr>
    </w:lvl>
    <w:lvl w:ilvl="7">
      <w:start w:val="1"/>
      <w:numFmt w:val="decimal"/>
      <w:lvlText w:val="%1.%2.%3.%4.%5.%6.%7.%8"/>
      <w:lvlJc w:val="left"/>
      <w:pPr>
        <w:ind w:left="4800" w:hanging="1440"/>
      </w:pPr>
      <w:rPr>
        <w:rFonts w:eastAsia="Times New Roman" w:hint="default"/>
        <w:b/>
      </w:rPr>
    </w:lvl>
    <w:lvl w:ilvl="8">
      <w:start w:val="1"/>
      <w:numFmt w:val="decimal"/>
      <w:lvlText w:val="%1.%2.%3.%4.%5.%6.%7.%8.%9"/>
      <w:lvlJc w:val="left"/>
      <w:pPr>
        <w:ind w:left="5640" w:hanging="1800"/>
      </w:pPr>
      <w:rPr>
        <w:rFonts w:eastAsia="Times New Roman" w:hint="default"/>
        <w:b/>
      </w:rPr>
    </w:lvl>
  </w:abstractNum>
  <w:abstractNum w:abstractNumId="31">
    <w:nsid w:val="5FDA7106"/>
    <w:multiLevelType w:val="hybridMultilevel"/>
    <w:tmpl w:val="3EFA6978"/>
    <w:lvl w:ilvl="0" w:tplc="2DD843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FFB7DE1"/>
    <w:multiLevelType w:val="multilevel"/>
    <w:tmpl w:val="EE70C9C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69484B50"/>
    <w:multiLevelType w:val="hybridMultilevel"/>
    <w:tmpl w:val="B9AEC62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4272F"/>
    <w:multiLevelType w:val="hybridMultilevel"/>
    <w:tmpl w:val="BCE8A4D0"/>
    <w:lvl w:ilvl="0" w:tplc="BB52BF8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5">
    <w:nsid w:val="703C7768"/>
    <w:multiLevelType w:val="multilevel"/>
    <w:tmpl w:val="F37099AC"/>
    <w:lvl w:ilvl="0">
      <w:start w:val="1"/>
      <w:numFmt w:val="decimal"/>
      <w:lvlText w:val="%1."/>
      <w:lvlJc w:val="left"/>
      <w:pPr>
        <w:ind w:left="360" w:hanging="360"/>
      </w:pPr>
      <w:rPr>
        <w:rFonts w:hint="default"/>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0DB47F7"/>
    <w:multiLevelType w:val="hybridMultilevel"/>
    <w:tmpl w:val="0ED07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0E345C"/>
    <w:multiLevelType w:val="hybridMultilevel"/>
    <w:tmpl w:val="16121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C7519F"/>
    <w:multiLevelType w:val="hybridMultilevel"/>
    <w:tmpl w:val="216A206A"/>
    <w:lvl w:ilvl="0" w:tplc="7E363C1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7D946848"/>
    <w:multiLevelType w:val="hybridMultilevel"/>
    <w:tmpl w:val="79CC2E3E"/>
    <w:lvl w:ilvl="0" w:tplc="7E363C12">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9"/>
  </w:num>
  <w:num w:numId="2">
    <w:abstractNumId w:val="13"/>
  </w:num>
  <w:num w:numId="3">
    <w:abstractNumId w:val="15"/>
  </w:num>
  <w:num w:numId="4">
    <w:abstractNumId w:val="3"/>
  </w:num>
  <w:num w:numId="5">
    <w:abstractNumId w:val="20"/>
  </w:num>
  <w:num w:numId="6">
    <w:abstractNumId w:val="9"/>
  </w:num>
  <w:num w:numId="7">
    <w:abstractNumId w:val="38"/>
  </w:num>
  <w:num w:numId="8">
    <w:abstractNumId w:val="34"/>
  </w:num>
  <w:num w:numId="9">
    <w:abstractNumId w:val="39"/>
  </w:num>
  <w:num w:numId="10">
    <w:abstractNumId w:val="18"/>
  </w:num>
  <w:num w:numId="11">
    <w:abstractNumId w:val="11"/>
  </w:num>
  <w:num w:numId="12">
    <w:abstractNumId w:val="17"/>
  </w:num>
  <w:num w:numId="13">
    <w:abstractNumId w:val="26"/>
  </w:num>
  <w:num w:numId="14">
    <w:abstractNumId w:val="28"/>
  </w:num>
  <w:num w:numId="15">
    <w:abstractNumId w:val="35"/>
  </w:num>
  <w:num w:numId="16">
    <w:abstractNumId w:val="7"/>
  </w:num>
  <w:num w:numId="17">
    <w:abstractNumId w:val="10"/>
  </w:num>
  <w:num w:numId="18">
    <w:abstractNumId w:val="24"/>
  </w:num>
  <w:num w:numId="19">
    <w:abstractNumId w:val="36"/>
  </w:num>
  <w:num w:numId="20">
    <w:abstractNumId w:val="25"/>
  </w:num>
  <w:num w:numId="21">
    <w:abstractNumId w:val="31"/>
  </w:num>
  <w:num w:numId="22">
    <w:abstractNumId w:val="4"/>
  </w:num>
  <w:num w:numId="23">
    <w:abstractNumId w:val="2"/>
  </w:num>
  <w:num w:numId="24">
    <w:abstractNumId w:val="21"/>
  </w:num>
  <w:num w:numId="25">
    <w:abstractNumId w:val="27"/>
  </w:num>
  <w:num w:numId="26">
    <w:abstractNumId w:val="12"/>
  </w:num>
  <w:num w:numId="27">
    <w:abstractNumId w:val="23"/>
  </w:num>
  <w:num w:numId="28">
    <w:abstractNumId w:val="0"/>
  </w:num>
  <w:num w:numId="29">
    <w:abstractNumId w:val="16"/>
  </w:num>
  <w:num w:numId="30">
    <w:abstractNumId w:val="37"/>
  </w:num>
  <w:num w:numId="31">
    <w:abstractNumId w:val="22"/>
  </w:num>
  <w:num w:numId="32">
    <w:abstractNumId w:val="29"/>
  </w:num>
  <w:num w:numId="33">
    <w:abstractNumId w:val="6"/>
  </w:num>
  <w:num w:numId="34">
    <w:abstractNumId w:val="5"/>
  </w:num>
  <w:num w:numId="35">
    <w:abstractNumId w:val="14"/>
  </w:num>
  <w:num w:numId="36">
    <w:abstractNumId w:val="1"/>
  </w:num>
  <w:num w:numId="37">
    <w:abstractNumId w:val="33"/>
  </w:num>
  <w:num w:numId="38">
    <w:abstractNumId w:val="30"/>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889"/>
    <w:rsid w:val="00022E02"/>
    <w:rsid w:val="00033D8F"/>
    <w:rsid w:val="00055674"/>
    <w:rsid w:val="000A6F9D"/>
    <w:rsid w:val="000B49B5"/>
    <w:rsid w:val="000E7879"/>
    <w:rsid w:val="00114314"/>
    <w:rsid w:val="001338F4"/>
    <w:rsid w:val="001A5AAB"/>
    <w:rsid w:val="00220C1A"/>
    <w:rsid w:val="00226E6D"/>
    <w:rsid w:val="0026694B"/>
    <w:rsid w:val="0028207B"/>
    <w:rsid w:val="00312111"/>
    <w:rsid w:val="00332034"/>
    <w:rsid w:val="0034699D"/>
    <w:rsid w:val="003777E4"/>
    <w:rsid w:val="003A1E82"/>
    <w:rsid w:val="003A6445"/>
    <w:rsid w:val="003B3915"/>
    <w:rsid w:val="003C59BD"/>
    <w:rsid w:val="003F5ED8"/>
    <w:rsid w:val="00411F62"/>
    <w:rsid w:val="00432454"/>
    <w:rsid w:val="00434586"/>
    <w:rsid w:val="00441A4E"/>
    <w:rsid w:val="0044498F"/>
    <w:rsid w:val="0046472A"/>
    <w:rsid w:val="00546669"/>
    <w:rsid w:val="00573E7F"/>
    <w:rsid w:val="005E4014"/>
    <w:rsid w:val="005E4D48"/>
    <w:rsid w:val="005F4227"/>
    <w:rsid w:val="00637CE4"/>
    <w:rsid w:val="006501FE"/>
    <w:rsid w:val="006B19C9"/>
    <w:rsid w:val="006E3B63"/>
    <w:rsid w:val="00734268"/>
    <w:rsid w:val="00741515"/>
    <w:rsid w:val="007470D6"/>
    <w:rsid w:val="007510AC"/>
    <w:rsid w:val="00761B4C"/>
    <w:rsid w:val="00787B80"/>
    <w:rsid w:val="00803E5B"/>
    <w:rsid w:val="008137A2"/>
    <w:rsid w:val="0087487D"/>
    <w:rsid w:val="00946F8C"/>
    <w:rsid w:val="009723E2"/>
    <w:rsid w:val="00981FB4"/>
    <w:rsid w:val="00983F78"/>
    <w:rsid w:val="009A6098"/>
    <w:rsid w:val="009A7A1F"/>
    <w:rsid w:val="009D1BC0"/>
    <w:rsid w:val="009F7FF6"/>
    <w:rsid w:val="00A05F17"/>
    <w:rsid w:val="00A37F1E"/>
    <w:rsid w:val="00A903D1"/>
    <w:rsid w:val="00A95CEA"/>
    <w:rsid w:val="00B4234B"/>
    <w:rsid w:val="00BB2975"/>
    <w:rsid w:val="00BF4C70"/>
    <w:rsid w:val="00BF66B6"/>
    <w:rsid w:val="00C03370"/>
    <w:rsid w:val="00C14E41"/>
    <w:rsid w:val="00C55177"/>
    <w:rsid w:val="00C604E5"/>
    <w:rsid w:val="00C85351"/>
    <w:rsid w:val="00C9281B"/>
    <w:rsid w:val="00C95CF6"/>
    <w:rsid w:val="00CE3858"/>
    <w:rsid w:val="00CF3593"/>
    <w:rsid w:val="00D05CCE"/>
    <w:rsid w:val="00D36A92"/>
    <w:rsid w:val="00D5485B"/>
    <w:rsid w:val="00D76F41"/>
    <w:rsid w:val="00E1070A"/>
    <w:rsid w:val="00E24653"/>
    <w:rsid w:val="00E353CE"/>
    <w:rsid w:val="00E67444"/>
    <w:rsid w:val="00E82912"/>
    <w:rsid w:val="00E86797"/>
    <w:rsid w:val="00EC25E4"/>
    <w:rsid w:val="00ED5B22"/>
    <w:rsid w:val="00EF604F"/>
    <w:rsid w:val="00F1594A"/>
    <w:rsid w:val="00F77E21"/>
    <w:rsid w:val="00F84D2B"/>
    <w:rsid w:val="00F921DE"/>
    <w:rsid w:val="00F92F5A"/>
    <w:rsid w:val="00F96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89"/>
    <w:pPr>
      <w:ind w:left="720"/>
      <w:contextualSpacing/>
    </w:pPr>
  </w:style>
  <w:style w:type="paragraph" w:styleId="NormalWeb">
    <w:name w:val="Normal (Web)"/>
    <w:basedOn w:val="Normal"/>
    <w:uiPriority w:val="99"/>
    <w:unhideWhenUsed/>
    <w:rsid w:val="00F9688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96889"/>
  </w:style>
  <w:style w:type="character" w:styleId="Hyperlink">
    <w:name w:val="Hyperlink"/>
    <w:basedOn w:val="DefaultParagraphFont"/>
    <w:uiPriority w:val="99"/>
    <w:unhideWhenUsed/>
    <w:rsid w:val="00F96889"/>
    <w:rPr>
      <w:color w:val="0000FF"/>
      <w:u w:val="single"/>
    </w:rPr>
  </w:style>
  <w:style w:type="paragraph" w:styleId="Header">
    <w:name w:val="header"/>
    <w:basedOn w:val="Normal"/>
    <w:link w:val="HeaderChar"/>
    <w:uiPriority w:val="99"/>
    <w:unhideWhenUsed/>
    <w:rsid w:val="00813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A2"/>
  </w:style>
  <w:style w:type="paragraph" w:styleId="Footer">
    <w:name w:val="footer"/>
    <w:basedOn w:val="Normal"/>
    <w:link w:val="FooterChar"/>
    <w:uiPriority w:val="99"/>
    <w:unhideWhenUsed/>
    <w:rsid w:val="00813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A2"/>
  </w:style>
  <w:style w:type="character" w:customStyle="1" w:styleId="news-body-text">
    <w:name w:val="news-body-text"/>
    <w:basedOn w:val="DefaultParagraphFont"/>
    <w:rsid w:val="00F84D2B"/>
  </w:style>
  <w:style w:type="paragraph" w:styleId="BalloonText">
    <w:name w:val="Balloon Text"/>
    <w:basedOn w:val="Normal"/>
    <w:link w:val="BalloonTextChar"/>
    <w:uiPriority w:val="99"/>
    <w:semiHidden/>
    <w:unhideWhenUsed/>
    <w:rsid w:val="00C5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77"/>
    <w:rPr>
      <w:rFonts w:ascii="Tahoma" w:hAnsi="Tahoma" w:cs="Tahoma"/>
      <w:sz w:val="16"/>
      <w:szCs w:val="16"/>
    </w:rPr>
  </w:style>
  <w:style w:type="character" w:customStyle="1" w:styleId="apple-style-span">
    <w:name w:val="apple-style-span"/>
    <w:basedOn w:val="DefaultParagraphFont"/>
    <w:rsid w:val="005E4D48"/>
  </w:style>
  <w:style w:type="character" w:customStyle="1" w:styleId="cabu01kompas2011">
    <w:name w:val="cabu01kompas2011"/>
    <w:basedOn w:val="DefaultParagraphFont"/>
    <w:rsid w:val="005E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89"/>
    <w:pPr>
      <w:ind w:left="720"/>
      <w:contextualSpacing/>
    </w:pPr>
  </w:style>
  <w:style w:type="paragraph" w:styleId="NormalWeb">
    <w:name w:val="Normal (Web)"/>
    <w:basedOn w:val="Normal"/>
    <w:uiPriority w:val="99"/>
    <w:unhideWhenUsed/>
    <w:rsid w:val="00F9688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96889"/>
  </w:style>
  <w:style w:type="character" w:styleId="Hyperlink">
    <w:name w:val="Hyperlink"/>
    <w:basedOn w:val="DefaultParagraphFont"/>
    <w:uiPriority w:val="99"/>
    <w:unhideWhenUsed/>
    <w:rsid w:val="00F96889"/>
    <w:rPr>
      <w:color w:val="0000FF"/>
      <w:u w:val="single"/>
    </w:rPr>
  </w:style>
  <w:style w:type="paragraph" w:styleId="Header">
    <w:name w:val="header"/>
    <w:basedOn w:val="Normal"/>
    <w:link w:val="HeaderChar"/>
    <w:uiPriority w:val="99"/>
    <w:unhideWhenUsed/>
    <w:rsid w:val="00813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A2"/>
  </w:style>
  <w:style w:type="paragraph" w:styleId="Footer">
    <w:name w:val="footer"/>
    <w:basedOn w:val="Normal"/>
    <w:link w:val="FooterChar"/>
    <w:uiPriority w:val="99"/>
    <w:unhideWhenUsed/>
    <w:rsid w:val="00813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5380">
      <w:bodyDiv w:val="1"/>
      <w:marLeft w:val="0"/>
      <w:marRight w:val="0"/>
      <w:marTop w:val="0"/>
      <w:marBottom w:val="0"/>
      <w:divBdr>
        <w:top w:val="none" w:sz="0" w:space="0" w:color="auto"/>
        <w:left w:val="none" w:sz="0" w:space="0" w:color="auto"/>
        <w:bottom w:val="none" w:sz="0" w:space="0" w:color="auto"/>
        <w:right w:val="none" w:sz="0" w:space="0" w:color="auto"/>
      </w:divBdr>
      <w:divsChild>
        <w:div w:id="483818319">
          <w:marLeft w:val="0"/>
          <w:marRight w:val="0"/>
          <w:marTop w:val="100"/>
          <w:marBottom w:val="100"/>
          <w:divBdr>
            <w:top w:val="none" w:sz="0" w:space="0" w:color="auto"/>
            <w:left w:val="none" w:sz="0" w:space="0" w:color="auto"/>
            <w:bottom w:val="none" w:sz="0" w:space="0" w:color="auto"/>
            <w:right w:val="none" w:sz="0" w:space="0" w:color="auto"/>
          </w:divBdr>
        </w:div>
        <w:div w:id="1029571250">
          <w:marLeft w:val="0"/>
          <w:marRight w:val="0"/>
          <w:marTop w:val="100"/>
          <w:marBottom w:val="100"/>
          <w:divBdr>
            <w:top w:val="none" w:sz="0" w:space="0" w:color="auto"/>
            <w:left w:val="none" w:sz="0" w:space="0" w:color="auto"/>
            <w:bottom w:val="none" w:sz="0" w:space="0" w:color="auto"/>
            <w:right w:val="none" w:sz="0" w:space="0" w:color="auto"/>
          </w:divBdr>
        </w:div>
        <w:div w:id="211150966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Sosi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Max_Web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Indivi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d.wikipedia.org/wiki/Interaksi" TargetMode="External"/><Relationship Id="rId4" Type="http://schemas.microsoft.com/office/2007/relationships/stylesWithEffects" Target="stylesWithEffects.xml"/><Relationship Id="rId9" Type="http://schemas.openxmlformats.org/officeDocument/2006/relationships/hyperlink" Target="https://id.wikipedia.org/wiki/Individu" TargetMode="External"/><Relationship Id="rId14" Type="http://schemas.openxmlformats.org/officeDocument/2006/relationships/hyperlink" Target="https://id.wikipedia.org/wiki/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BE81-15FE-44C7-8181-9DC23CA3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43</Pages>
  <Words>10133</Words>
  <Characters>57760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Putra</dc:creator>
  <cp:lastModifiedBy>INTEL</cp:lastModifiedBy>
  <cp:revision>15</cp:revision>
  <cp:lastPrinted>2016-07-21T01:16:00Z</cp:lastPrinted>
  <dcterms:created xsi:type="dcterms:W3CDTF">2016-06-16T12:33:00Z</dcterms:created>
  <dcterms:modified xsi:type="dcterms:W3CDTF">2016-07-25T00:09:00Z</dcterms:modified>
</cp:coreProperties>
</file>