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DB" w:rsidRPr="00E43902" w:rsidRDefault="00CB22DB" w:rsidP="00E43902">
      <w:pPr>
        <w:tabs>
          <w:tab w:val="left" w:pos="-3330"/>
        </w:tabs>
        <w:spacing w:after="0" w:line="480" w:lineRule="auto"/>
        <w:ind w:right="-1"/>
        <w:jc w:val="center"/>
        <w:rPr>
          <w:rFonts w:ascii="Times New Roman" w:hAnsi="Times New Roman"/>
          <w:b/>
          <w:sz w:val="24"/>
          <w:szCs w:val="24"/>
          <w:lang w:val="en-GB"/>
        </w:rPr>
      </w:pPr>
      <w:r w:rsidRPr="00E43902">
        <w:rPr>
          <w:rFonts w:ascii="Times New Roman" w:hAnsi="Times New Roman"/>
          <w:b/>
          <w:sz w:val="24"/>
          <w:szCs w:val="24"/>
          <w:lang w:val="en-GB"/>
        </w:rPr>
        <w:t>BAB I</w:t>
      </w:r>
    </w:p>
    <w:p w:rsidR="00493BAC" w:rsidRPr="00E43902" w:rsidRDefault="00CB22DB" w:rsidP="00E43902">
      <w:pPr>
        <w:tabs>
          <w:tab w:val="left" w:pos="567"/>
        </w:tabs>
        <w:spacing w:after="0" w:line="480" w:lineRule="auto"/>
        <w:ind w:right="-1"/>
        <w:jc w:val="center"/>
        <w:rPr>
          <w:rFonts w:ascii="Times New Roman" w:hAnsi="Times New Roman"/>
          <w:b/>
          <w:sz w:val="24"/>
          <w:szCs w:val="24"/>
          <w:lang w:val="en-GB"/>
        </w:rPr>
      </w:pPr>
      <w:r w:rsidRPr="00E43902">
        <w:rPr>
          <w:rFonts w:ascii="Times New Roman" w:hAnsi="Times New Roman"/>
          <w:b/>
          <w:sz w:val="24"/>
          <w:szCs w:val="24"/>
          <w:lang w:val="en-GB"/>
        </w:rPr>
        <w:t>PENDAHULUAN</w:t>
      </w:r>
    </w:p>
    <w:p w:rsidR="001A4E37" w:rsidRPr="00E43902" w:rsidRDefault="001A4E37" w:rsidP="00E43902">
      <w:pPr>
        <w:tabs>
          <w:tab w:val="left" w:pos="567"/>
        </w:tabs>
        <w:spacing w:after="0" w:line="480" w:lineRule="auto"/>
        <w:ind w:right="-1"/>
        <w:jc w:val="center"/>
        <w:rPr>
          <w:rFonts w:ascii="Times New Roman" w:hAnsi="Times New Roman"/>
          <w:b/>
          <w:sz w:val="24"/>
          <w:szCs w:val="24"/>
          <w:lang w:val="en-GB"/>
        </w:rPr>
      </w:pPr>
    </w:p>
    <w:p w:rsidR="00CB22DB" w:rsidRPr="00E43902" w:rsidRDefault="00CB22DB" w:rsidP="00E43902">
      <w:pPr>
        <w:pStyle w:val="ListParagraph"/>
        <w:numPr>
          <w:ilvl w:val="1"/>
          <w:numId w:val="3"/>
        </w:numPr>
        <w:spacing w:after="0" w:line="480" w:lineRule="auto"/>
        <w:ind w:left="709" w:right="-1" w:hanging="709"/>
        <w:jc w:val="both"/>
        <w:rPr>
          <w:rFonts w:ascii="Times New Roman" w:hAnsi="Times New Roman"/>
          <w:b/>
          <w:sz w:val="24"/>
          <w:szCs w:val="24"/>
          <w:lang w:val="en-US"/>
        </w:rPr>
      </w:pPr>
      <w:proofErr w:type="spellStart"/>
      <w:r w:rsidRPr="00E43902">
        <w:rPr>
          <w:rFonts w:ascii="Times New Roman" w:hAnsi="Times New Roman"/>
          <w:b/>
          <w:sz w:val="24"/>
          <w:szCs w:val="24"/>
          <w:lang w:val="en-GB"/>
        </w:rPr>
        <w:t>Latar</w:t>
      </w:r>
      <w:proofErr w:type="spellEnd"/>
      <w:r w:rsidRPr="00E43902">
        <w:rPr>
          <w:rFonts w:ascii="Times New Roman" w:hAnsi="Times New Roman"/>
          <w:b/>
          <w:sz w:val="24"/>
          <w:szCs w:val="24"/>
          <w:lang w:val="en-GB"/>
        </w:rPr>
        <w:t xml:space="preserve"> </w:t>
      </w:r>
      <w:proofErr w:type="spellStart"/>
      <w:r w:rsidRPr="00E43902">
        <w:rPr>
          <w:rFonts w:ascii="Times New Roman" w:hAnsi="Times New Roman"/>
          <w:b/>
          <w:sz w:val="24"/>
          <w:szCs w:val="24"/>
          <w:lang w:val="en-GB"/>
        </w:rPr>
        <w:t>Belakang</w:t>
      </w:r>
      <w:proofErr w:type="spellEnd"/>
      <w:r w:rsidRPr="00E43902">
        <w:rPr>
          <w:rFonts w:ascii="Times New Roman" w:hAnsi="Times New Roman"/>
          <w:b/>
          <w:sz w:val="24"/>
          <w:szCs w:val="24"/>
          <w:lang w:val="en-GB"/>
        </w:rPr>
        <w:t xml:space="preserve"> </w:t>
      </w:r>
      <w:r w:rsidRPr="00E43902">
        <w:rPr>
          <w:rFonts w:ascii="Times New Roman" w:hAnsi="Times New Roman"/>
          <w:b/>
          <w:sz w:val="24"/>
          <w:szCs w:val="24"/>
        </w:rPr>
        <w:t>Pe</w:t>
      </w:r>
      <w:proofErr w:type="spellStart"/>
      <w:r w:rsidR="00D23344" w:rsidRPr="00E43902">
        <w:rPr>
          <w:rFonts w:ascii="Times New Roman" w:hAnsi="Times New Roman"/>
          <w:b/>
          <w:sz w:val="24"/>
          <w:szCs w:val="24"/>
          <w:lang w:val="en-US"/>
        </w:rPr>
        <w:t>nelitian</w:t>
      </w:r>
      <w:proofErr w:type="spellEnd"/>
    </w:p>
    <w:p w:rsidR="008D52E8" w:rsidRDefault="00D6353C" w:rsidP="008D52E8">
      <w:pPr>
        <w:spacing w:line="480" w:lineRule="auto"/>
        <w:ind w:firstLine="709"/>
        <w:jc w:val="both"/>
        <w:rPr>
          <w:rFonts w:ascii="Times New Roman" w:hAnsi="Times New Roman"/>
          <w:sz w:val="24"/>
          <w:szCs w:val="24"/>
          <w:lang w:val="en-US"/>
        </w:rPr>
      </w:pPr>
      <w:r w:rsidRPr="00E43902">
        <w:rPr>
          <w:rFonts w:ascii="Times New Roman" w:hAnsi="Times New Roman"/>
          <w:sz w:val="24"/>
          <w:szCs w:val="24"/>
        </w:rPr>
        <w:t>Perkembangan dunia kerja sekarang ini semakin pesat. Perusahaan atau instansi</w:t>
      </w:r>
      <w:r w:rsidR="00E43902">
        <w:rPr>
          <w:rFonts w:ascii="Times New Roman" w:hAnsi="Times New Roman"/>
          <w:sz w:val="24"/>
          <w:szCs w:val="24"/>
        </w:rPr>
        <w:t xml:space="preserve"> pemerintah dituntut untuk</w:t>
      </w:r>
      <w:r w:rsidRPr="00E43902">
        <w:rPr>
          <w:rFonts w:ascii="Times New Roman" w:hAnsi="Times New Roman"/>
          <w:sz w:val="24"/>
          <w:szCs w:val="24"/>
        </w:rPr>
        <w:t xml:space="preserve"> meningkatkan kualitasnya dalam berbagai hal. Elemen yang perlu mendapatkan perhatian adalah bagaimana mendayagunakan dan mengembangkan unsur tenaga kerja atau pegawai sehingga pegawai tersebut dapat memberikan daya guna dan hasil guna yang sebesar besarnya. Pegawai merupakan titik sentral dari produktivitas, itu disebabkan karna manusia (pegawai) mempunyai daya yang paling dinamis dari fakta produktivitas organisasi perusahaan.</w:t>
      </w:r>
    </w:p>
    <w:p w:rsidR="00D6353C" w:rsidRDefault="00D6353C" w:rsidP="008D52E8">
      <w:pPr>
        <w:spacing w:line="480" w:lineRule="auto"/>
        <w:ind w:firstLine="709"/>
        <w:jc w:val="both"/>
        <w:rPr>
          <w:rFonts w:ascii="Times New Roman" w:hAnsi="Times New Roman"/>
          <w:sz w:val="24"/>
          <w:szCs w:val="24"/>
        </w:rPr>
      </w:pPr>
      <w:r w:rsidRPr="00E43902">
        <w:rPr>
          <w:rFonts w:ascii="Times New Roman" w:hAnsi="Times New Roman"/>
          <w:sz w:val="24"/>
          <w:szCs w:val="24"/>
        </w:rPr>
        <w:t>Sebuah organisasi usaha, apakah itu Badan Usaha Milik Negara (BUMN), perusahaan swasta secara umum didirikan memiliki beberapa tujuan. Salah satu tujuan itu diantaranya adalah untuk memperoleh laba maksimum. Untuk mencapai tujuan perusahaan tersebut</w:t>
      </w:r>
      <w:r w:rsidRPr="00E43902">
        <w:rPr>
          <w:rFonts w:ascii="Times New Roman" w:hAnsi="Times New Roman"/>
          <w:sz w:val="24"/>
          <w:szCs w:val="24"/>
          <w:lang w:val="en-US"/>
        </w:rPr>
        <w:t xml:space="preserve"> </w:t>
      </w:r>
      <w:r w:rsidRPr="00E43902">
        <w:rPr>
          <w:rFonts w:ascii="Times New Roman" w:hAnsi="Times New Roman"/>
          <w:sz w:val="24"/>
          <w:szCs w:val="24"/>
        </w:rPr>
        <w:t>tidak</w:t>
      </w:r>
      <w:r w:rsidRPr="00E43902">
        <w:rPr>
          <w:rFonts w:ascii="Times New Roman" w:hAnsi="Times New Roman"/>
          <w:sz w:val="24"/>
          <w:szCs w:val="24"/>
          <w:lang w:val="en-US"/>
        </w:rPr>
        <w:t xml:space="preserve"> </w:t>
      </w:r>
      <w:r w:rsidRPr="00E43902">
        <w:rPr>
          <w:rFonts w:ascii="Times New Roman" w:hAnsi="Times New Roman"/>
          <w:sz w:val="24"/>
          <w:szCs w:val="24"/>
        </w:rPr>
        <w:t>hanya</w:t>
      </w:r>
      <w:r w:rsidRPr="00E43902">
        <w:rPr>
          <w:rFonts w:ascii="Times New Roman" w:hAnsi="Times New Roman"/>
          <w:sz w:val="24"/>
          <w:szCs w:val="24"/>
          <w:lang w:val="en-US"/>
        </w:rPr>
        <w:t xml:space="preserve"> </w:t>
      </w:r>
      <w:r w:rsidRPr="00E43902">
        <w:rPr>
          <w:rFonts w:ascii="Times New Roman" w:hAnsi="Times New Roman"/>
          <w:sz w:val="24"/>
          <w:szCs w:val="24"/>
        </w:rPr>
        <w:t>ditentuk</w:t>
      </w:r>
      <w:r w:rsidRPr="00E43902">
        <w:rPr>
          <w:rFonts w:ascii="Times New Roman" w:hAnsi="Times New Roman"/>
          <w:sz w:val="24"/>
          <w:szCs w:val="24"/>
          <w:lang w:val="en-US"/>
        </w:rPr>
        <w:t>an o</w:t>
      </w:r>
      <w:r w:rsidRPr="00E43902">
        <w:rPr>
          <w:rFonts w:ascii="Times New Roman" w:hAnsi="Times New Roman"/>
          <w:sz w:val="24"/>
          <w:szCs w:val="24"/>
        </w:rPr>
        <w:t>leh</w:t>
      </w:r>
      <w:r w:rsidRPr="00E43902">
        <w:rPr>
          <w:rFonts w:ascii="Times New Roman" w:hAnsi="Times New Roman"/>
          <w:sz w:val="24"/>
          <w:szCs w:val="24"/>
          <w:lang w:val="en-US"/>
        </w:rPr>
        <w:t xml:space="preserve"> </w:t>
      </w:r>
      <w:r w:rsidRPr="00E43902">
        <w:rPr>
          <w:rFonts w:ascii="Times New Roman" w:hAnsi="Times New Roman"/>
          <w:sz w:val="24"/>
          <w:szCs w:val="24"/>
        </w:rPr>
        <w:t>besarnya</w:t>
      </w:r>
      <w:r w:rsidRPr="00E43902">
        <w:rPr>
          <w:rFonts w:ascii="Times New Roman" w:hAnsi="Times New Roman"/>
          <w:sz w:val="24"/>
          <w:szCs w:val="24"/>
          <w:lang w:val="en-US"/>
        </w:rPr>
        <w:t xml:space="preserve"> </w:t>
      </w:r>
      <w:r w:rsidRPr="00E43902">
        <w:rPr>
          <w:rFonts w:ascii="Times New Roman" w:hAnsi="Times New Roman"/>
          <w:sz w:val="24"/>
          <w:szCs w:val="24"/>
        </w:rPr>
        <w:t xml:space="preserve">dana yang dimiliki, teknologi yang digunakan, ataupun sarana dan prasarana yang ada dalam perusahaan tersebut, akan tetapi ada hal yang paling penting dalam proses penyatuan faktor-faktor yang dimiliki oleh perusahaan dalam rangka proses pencapaian tujuannya yaitu Sumber Daya Manusia. </w:t>
      </w:r>
    </w:p>
    <w:p w:rsidR="00CE2882" w:rsidRPr="008A0D38" w:rsidRDefault="00CE2882" w:rsidP="00CE2882">
      <w:pPr>
        <w:pStyle w:val="ListParagraph"/>
        <w:spacing w:line="480" w:lineRule="auto"/>
        <w:ind w:left="0" w:firstLine="709"/>
        <w:jc w:val="both"/>
        <w:rPr>
          <w:rFonts w:ascii="Times New Roman" w:hAnsi="Times New Roman"/>
          <w:sz w:val="24"/>
          <w:szCs w:val="24"/>
        </w:rPr>
      </w:pPr>
      <w:r w:rsidRPr="008A0D38">
        <w:rPr>
          <w:rFonts w:ascii="Times New Roman" w:hAnsi="Times New Roman"/>
          <w:sz w:val="24"/>
          <w:szCs w:val="24"/>
        </w:rPr>
        <w:t>P</w:t>
      </w:r>
      <w:r w:rsidRPr="008A0D38">
        <w:rPr>
          <w:rFonts w:ascii="Times New Roman" w:hAnsi="Times New Roman"/>
          <w:sz w:val="24"/>
          <w:szCs w:val="24"/>
          <w:lang w:val="en-US"/>
        </w:rPr>
        <w:t xml:space="preserve">DAM </w:t>
      </w:r>
      <w:r w:rsidRPr="008A0D38">
        <w:rPr>
          <w:rFonts w:ascii="Times New Roman" w:hAnsi="Times New Roman"/>
          <w:sz w:val="24"/>
          <w:szCs w:val="24"/>
        </w:rPr>
        <w:t>merupakan salah satu perusahaan Badan Usah</w:t>
      </w:r>
      <w:r w:rsidRPr="008A0D38">
        <w:rPr>
          <w:rFonts w:ascii="Times New Roman" w:hAnsi="Times New Roman"/>
          <w:sz w:val="24"/>
          <w:szCs w:val="24"/>
          <w:lang w:val="en-US"/>
        </w:rPr>
        <w:t>a</w:t>
      </w:r>
      <w:r w:rsidRPr="008A0D38">
        <w:rPr>
          <w:rFonts w:ascii="Times New Roman" w:hAnsi="Times New Roman"/>
          <w:sz w:val="24"/>
          <w:szCs w:val="24"/>
        </w:rPr>
        <w:t xml:space="preserve"> Milik Daerah </w:t>
      </w:r>
      <w:r w:rsidRPr="008A0D38">
        <w:rPr>
          <w:rFonts w:ascii="Times New Roman" w:hAnsi="Times New Roman"/>
          <w:sz w:val="24"/>
          <w:szCs w:val="24"/>
          <w:lang w:val="en-US"/>
        </w:rPr>
        <w:t xml:space="preserve">(BUMD) </w:t>
      </w:r>
      <w:r w:rsidRPr="008A0D38">
        <w:rPr>
          <w:rFonts w:ascii="Times New Roman" w:hAnsi="Times New Roman"/>
          <w:sz w:val="24"/>
          <w:szCs w:val="24"/>
        </w:rPr>
        <w:t xml:space="preserve">di </w:t>
      </w:r>
      <w:r w:rsidRPr="008A0D38">
        <w:rPr>
          <w:rFonts w:ascii="Times New Roman" w:hAnsi="Times New Roman"/>
          <w:sz w:val="24"/>
          <w:szCs w:val="24"/>
          <w:lang w:val="en-US"/>
        </w:rPr>
        <w:t>P</w:t>
      </w:r>
      <w:r w:rsidRPr="008A0D38">
        <w:rPr>
          <w:rFonts w:ascii="Times New Roman" w:hAnsi="Times New Roman"/>
          <w:sz w:val="24"/>
          <w:szCs w:val="24"/>
        </w:rPr>
        <w:t xml:space="preserve">rovinsi Jawa Barat yang beroperasi di kota Bandung. PDAM tirtawening kota Bandung ini melayani masyarakat kota Bandung dalam </w:t>
      </w:r>
      <w:r w:rsidRPr="008A0D38">
        <w:rPr>
          <w:rFonts w:ascii="Times New Roman" w:hAnsi="Times New Roman"/>
          <w:sz w:val="24"/>
          <w:szCs w:val="24"/>
        </w:rPr>
        <w:lastRenderedPageBreak/>
        <w:t>penyediaan jasa pengolaan air minum dan pengelolaan air limbah. Dalam kegiatan operasionalnya masih s</w:t>
      </w:r>
      <w:r w:rsidRPr="008A0D38">
        <w:rPr>
          <w:rFonts w:ascii="Times New Roman" w:hAnsi="Times New Roman"/>
          <w:sz w:val="24"/>
          <w:szCs w:val="24"/>
          <w:lang w:val="en-US"/>
        </w:rPr>
        <w:t>e</w:t>
      </w:r>
      <w:r w:rsidRPr="008A0D38">
        <w:rPr>
          <w:rFonts w:ascii="Times New Roman" w:hAnsi="Times New Roman"/>
          <w:sz w:val="24"/>
          <w:szCs w:val="24"/>
        </w:rPr>
        <w:t>ring di temukan masalah yang berhubungan dengan kinerja karyawan PDAM</w:t>
      </w:r>
      <w:r w:rsidRPr="008A0D38">
        <w:rPr>
          <w:rFonts w:ascii="Times New Roman" w:hAnsi="Times New Roman"/>
          <w:sz w:val="24"/>
          <w:szCs w:val="24"/>
          <w:lang w:val="en-US"/>
        </w:rPr>
        <w:t xml:space="preserve"> </w:t>
      </w:r>
      <w:r w:rsidRPr="008A0D38">
        <w:rPr>
          <w:rFonts w:ascii="Times New Roman" w:hAnsi="Times New Roman"/>
          <w:sz w:val="24"/>
          <w:szCs w:val="24"/>
        </w:rPr>
        <w:t>kota Bandung itu sendiri yang disebabkan oleh berbagai faktor.</w:t>
      </w:r>
    </w:p>
    <w:p w:rsidR="00CE2882" w:rsidRPr="008A0D38" w:rsidRDefault="00CE2882" w:rsidP="00CE2882">
      <w:pPr>
        <w:pStyle w:val="ListParagraph"/>
        <w:spacing w:line="480" w:lineRule="auto"/>
        <w:ind w:left="0" w:firstLine="709"/>
        <w:jc w:val="both"/>
        <w:rPr>
          <w:rFonts w:ascii="Times New Roman" w:hAnsi="Times New Roman"/>
          <w:sz w:val="24"/>
          <w:szCs w:val="24"/>
        </w:rPr>
      </w:pPr>
      <w:proofErr w:type="spellStart"/>
      <w:proofErr w:type="gramStart"/>
      <w:r w:rsidRPr="008A0D38">
        <w:rPr>
          <w:rFonts w:ascii="Times New Roman" w:hAnsi="Times New Roman"/>
          <w:sz w:val="24"/>
          <w:szCs w:val="24"/>
          <w:lang w:val="en-US"/>
        </w:rPr>
        <w:t>Perusahahaan</w:t>
      </w:r>
      <w:proofErr w:type="spellEnd"/>
      <w:r w:rsidRPr="008A0D38">
        <w:rPr>
          <w:rFonts w:ascii="Times New Roman" w:hAnsi="Times New Roman"/>
          <w:sz w:val="24"/>
          <w:szCs w:val="24"/>
          <w:lang w:val="en-US"/>
        </w:rPr>
        <w:t xml:space="preserve"> Daerah Air </w:t>
      </w:r>
      <w:proofErr w:type="spellStart"/>
      <w:r w:rsidRPr="008A0D38">
        <w:rPr>
          <w:rFonts w:ascii="Times New Roman" w:hAnsi="Times New Roman"/>
          <w:sz w:val="24"/>
          <w:szCs w:val="24"/>
          <w:lang w:val="en-US"/>
        </w:rPr>
        <w:t>Minum</w:t>
      </w:r>
      <w:proofErr w:type="spellEnd"/>
      <w:r w:rsidRPr="008A0D38">
        <w:rPr>
          <w:rFonts w:ascii="Times New Roman" w:hAnsi="Times New Roman"/>
          <w:sz w:val="24"/>
          <w:szCs w:val="24"/>
          <w:lang w:val="en-US"/>
        </w:rPr>
        <w:t xml:space="preserve"> (PDAM) Kota</w:t>
      </w:r>
      <w:r w:rsidRPr="008A0D38">
        <w:rPr>
          <w:rFonts w:ascii="Times New Roman" w:hAnsi="Times New Roman"/>
          <w:sz w:val="24"/>
          <w:szCs w:val="24"/>
        </w:rPr>
        <w:t xml:space="preserve"> Bandung merupakan perusahaan yang bergerak di bidang jasa penyedia air bersih.</w:t>
      </w:r>
      <w:proofErr w:type="gramEnd"/>
      <w:r w:rsidRPr="008A0D38">
        <w:rPr>
          <w:rFonts w:ascii="Times New Roman" w:hAnsi="Times New Roman"/>
          <w:sz w:val="24"/>
          <w:szCs w:val="24"/>
        </w:rPr>
        <w:t xml:space="preserve"> Salah satu tujuan dibentuknya PDAM adalah mencukupi ke</w:t>
      </w:r>
      <w:r w:rsidR="00040633">
        <w:rPr>
          <w:rFonts w:ascii="Times New Roman" w:hAnsi="Times New Roman"/>
          <w:sz w:val="24"/>
          <w:szCs w:val="24"/>
        </w:rPr>
        <w:t>butuhan masyarakat akan air ber</w:t>
      </w:r>
      <w:r w:rsidRPr="008A0D38">
        <w:rPr>
          <w:rFonts w:ascii="Times New Roman" w:hAnsi="Times New Roman"/>
          <w:sz w:val="24"/>
          <w:szCs w:val="24"/>
        </w:rPr>
        <w:t xml:space="preserve">sih, meliputi penyediaan, pengembangan sarana dan prasarana, serta distribusi air bersih. </w:t>
      </w:r>
      <w:r w:rsidR="00040633">
        <w:rPr>
          <w:rFonts w:ascii="Times New Roman" w:hAnsi="Times New Roman"/>
          <w:sz w:val="24"/>
          <w:szCs w:val="24"/>
        </w:rPr>
        <w:t>T</w:t>
      </w:r>
      <w:r w:rsidRPr="008A0D38">
        <w:rPr>
          <w:rFonts w:ascii="Times New Roman" w:hAnsi="Times New Roman"/>
          <w:sz w:val="24"/>
          <w:szCs w:val="24"/>
        </w:rPr>
        <w:t>ujuan lainnya adalah ikut serta mengembangkan perekonomian guna menunjang pembangunan daerah dengan memperluas lapangan pekerjaan serta memcari laba sebagai sumber utama pembiayaan bagi daerah.</w:t>
      </w:r>
    </w:p>
    <w:p w:rsidR="00CE2882" w:rsidRPr="008A0D38" w:rsidRDefault="00CE2882" w:rsidP="00CE2882">
      <w:pPr>
        <w:pStyle w:val="ListParagraph"/>
        <w:spacing w:line="480" w:lineRule="auto"/>
        <w:ind w:left="0" w:firstLine="709"/>
        <w:jc w:val="both"/>
        <w:rPr>
          <w:rFonts w:ascii="Times New Roman" w:hAnsi="Times New Roman"/>
          <w:sz w:val="24"/>
          <w:szCs w:val="24"/>
        </w:rPr>
      </w:pPr>
      <w:r w:rsidRPr="008A0D38">
        <w:rPr>
          <w:rFonts w:ascii="Times New Roman" w:hAnsi="Times New Roman"/>
          <w:sz w:val="24"/>
          <w:szCs w:val="24"/>
        </w:rPr>
        <w:t>PDAM Bandung sebagai salah satu BUMD diharapkan mampu memberikan pemasaran yang memadai. Hanya perusahaan yang memiliki keunggulan pada tingkat global yang mampu memuaskan dan memenuhi kebutuhan konsumen dan mampu menghasilkan produk yang</w:t>
      </w:r>
      <w:r w:rsidRPr="008A0D38">
        <w:rPr>
          <w:rFonts w:ascii="Times New Roman" w:hAnsi="Times New Roman"/>
          <w:sz w:val="24"/>
          <w:szCs w:val="24"/>
          <w:lang w:val="en-US"/>
        </w:rPr>
        <w:t xml:space="preserve"> </w:t>
      </w:r>
      <w:r w:rsidRPr="008A0D38">
        <w:rPr>
          <w:rFonts w:ascii="Times New Roman" w:hAnsi="Times New Roman"/>
          <w:sz w:val="24"/>
          <w:szCs w:val="24"/>
        </w:rPr>
        <w:t xml:space="preserve">bermutu seta </w:t>
      </w:r>
      <w:r w:rsidRPr="008A0D38">
        <w:rPr>
          <w:rFonts w:ascii="Times New Roman" w:hAnsi="Times New Roman"/>
          <w:i/>
          <w:sz w:val="24"/>
          <w:szCs w:val="24"/>
        </w:rPr>
        <w:t xml:space="preserve">cost effective </w:t>
      </w:r>
      <w:r w:rsidRPr="008A0D38">
        <w:rPr>
          <w:rFonts w:ascii="Times New Roman" w:hAnsi="Times New Roman"/>
          <w:sz w:val="24"/>
          <w:szCs w:val="24"/>
        </w:rPr>
        <w:t>(Mulyadi, 2011)</w:t>
      </w:r>
    </w:p>
    <w:p w:rsidR="00CE2882" w:rsidRPr="00E43902" w:rsidRDefault="00CE2882" w:rsidP="00CE2882">
      <w:pPr>
        <w:spacing w:line="480" w:lineRule="auto"/>
        <w:ind w:firstLine="709"/>
        <w:jc w:val="both"/>
        <w:rPr>
          <w:rFonts w:ascii="Times New Roman" w:hAnsi="Times New Roman"/>
          <w:sz w:val="24"/>
          <w:szCs w:val="24"/>
        </w:rPr>
      </w:pPr>
      <w:r w:rsidRPr="008A0D38">
        <w:rPr>
          <w:rFonts w:ascii="Times New Roman" w:hAnsi="Times New Roman"/>
          <w:sz w:val="24"/>
          <w:szCs w:val="24"/>
        </w:rPr>
        <w:t>Dalam rangka perusahaan dalam mencapai pemasaran yang prima, perusahaan dihadapkan pada penentuan strategi yang akan dijadikan sebagai</w:t>
      </w:r>
      <w:r w:rsidRPr="008A0D38">
        <w:rPr>
          <w:rFonts w:ascii="Times New Roman" w:hAnsi="Times New Roman"/>
          <w:sz w:val="24"/>
          <w:szCs w:val="24"/>
          <w:lang w:val="en-US"/>
        </w:rPr>
        <w:t xml:space="preserve"> </w:t>
      </w:r>
      <w:r w:rsidRPr="008A0D38">
        <w:rPr>
          <w:rFonts w:ascii="Times New Roman" w:hAnsi="Times New Roman"/>
          <w:sz w:val="24"/>
          <w:szCs w:val="24"/>
        </w:rPr>
        <w:t>landasan dan kerangka untuk mewujudkan sasaran sasaran dan kinerja yang ditentukan oleh manajemen</w:t>
      </w:r>
    </w:p>
    <w:p w:rsidR="00C81506" w:rsidRDefault="00D6353C" w:rsidP="00E43902">
      <w:pPr>
        <w:pStyle w:val="ListParagraph"/>
        <w:spacing w:line="480" w:lineRule="auto"/>
        <w:ind w:left="0" w:firstLine="709"/>
        <w:jc w:val="both"/>
        <w:rPr>
          <w:rFonts w:ascii="Times New Roman" w:hAnsi="Times New Roman"/>
          <w:sz w:val="24"/>
          <w:szCs w:val="24"/>
          <w:lang w:eastAsia="id-ID"/>
        </w:rPr>
      </w:pPr>
      <w:r w:rsidRPr="00E43902">
        <w:rPr>
          <w:rFonts w:ascii="Times New Roman" w:hAnsi="Times New Roman"/>
          <w:sz w:val="24"/>
          <w:szCs w:val="24"/>
          <w:lang w:eastAsia="id-ID"/>
        </w:rPr>
        <w:t>Usaha untuk memaksimumkan laba tentu bukan sesuatu yang mudah, keinginan tersebut membutuhkan berbagai sumber</w:t>
      </w:r>
      <w:r w:rsidR="00FF3AC7">
        <w:rPr>
          <w:rFonts w:ascii="Times New Roman" w:hAnsi="Times New Roman"/>
          <w:sz w:val="24"/>
          <w:szCs w:val="24"/>
          <w:lang w:val="en-US" w:eastAsia="id-ID"/>
        </w:rPr>
        <w:t xml:space="preserve"> </w:t>
      </w:r>
      <w:r w:rsidR="00C81506">
        <w:rPr>
          <w:rFonts w:ascii="Times New Roman" w:hAnsi="Times New Roman"/>
          <w:sz w:val="24"/>
          <w:szCs w:val="24"/>
          <w:lang w:eastAsia="id-ID"/>
        </w:rPr>
        <w:t>daya sebagai input.</w:t>
      </w:r>
    </w:p>
    <w:p w:rsidR="00C42404" w:rsidRPr="00C42404" w:rsidRDefault="00D6353C" w:rsidP="00C42404">
      <w:pPr>
        <w:pStyle w:val="ListParagraph"/>
        <w:spacing w:line="480" w:lineRule="auto"/>
        <w:ind w:left="0" w:firstLine="709"/>
        <w:jc w:val="both"/>
        <w:rPr>
          <w:rFonts w:ascii="Times New Roman" w:hAnsi="Times New Roman"/>
          <w:sz w:val="24"/>
          <w:szCs w:val="24"/>
          <w:lang w:eastAsia="id-ID"/>
        </w:rPr>
      </w:pPr>
      <w:r w:rsidRPr="00E43902">
        <w:rPr>
          <w:rFonts w:ascii="Times New Roman" w:hAnsi="Times New Roman"/>
          <w:sz w:val="24"/>
          <w:szCs w:val="24"/>
          <w:lang w:eastAsia="id-ID"/>
        </w:rPr>
        <w:lastRenderedPageBreak/>
        <w:t>Input sumber</w:t>
      </w:r>
      <w:r w:rsidR="00FF3AC7">
        <w:rPr>
          <w:rFonts w:ascii="Times New Roman" w:hAnsi="Times New Roman"/>
          <w:sz w:val="24"/>
          <w:szCs w:val="24"/>
          <w:lang w:val="en-US" w:eastAsia="id-ID"/>
        </w:rPr>
        <w:t xml:space="preserve"> </w:t>
      </w:r>
      <w:r w:rsidRPr="00E43902">
        <w:rPr>
          <w:rFonts w:ascii="Times New Roman" w:hAnsi="Times New Roman"/>
          <w:sz w:val="24"/>
          <w:szCs w:val="24"/>
          <w:lang w:eastAsia="id-ID"/>
        </w:rPr>
        <w:t xml:space="preserve">daya </w:t>
      </w:r>
      <w:r w:rsidR="00C81506">
        <w:rPr>
          <w:rFonts w:ascii="Times New Roman" w:hAnsi="Times New Roman"/>
          <w:sz w:val="24"/>
          <w:szCs w:val="24"/>
          <w:lang w:eastAsia="id-ID"/>
        </w:rPr>
        <w:t xml:space="preserve">seperti </w:t>
      </w:r>
      <w:r w:rsidRPr="00E43902">
        <w:rPr>
          <w:rFonts w:ascii="Times New Roman" w:hAnsi="Times New Roman"/>
          <w:sz w:val="24"/>
          <w:szCs w:val="24"/>
          <w:lang w:eastAsia="id-ID"/>
        </w:rPr>
        <w:t xml:space="preserve">dapat berupa </w:t>
      </w:r>
      <w:r w:rsidRPr="00E43902">
        <w:rPr>
          <w:rFonts w:ascii="Times New Roman" w:hAnsi="Times New Roman"/>
          <w:i/>
          <w:iCs/>
          <w:sz w:val="24"/>
          <w:szCs w:val="24"/>
          <w:lang w:eastAsia="id-ID"/>
        </w:rPr>
        <w:t xml:space="preserve">men </w:t>
      </w:r>
      <w:r w:rsidRPr="00E43902">
        <w:rPr>
          <w:rFonts w:ascii="Times New Roman" w:hAnsi="Times New Roman"/>
          <w:sz w:val="24"/>
          <w:szCs w:val="24"/>
          <w:lang w:eastAsia="id-ID"/>
        </w:rPr>
        <w:t xml:space="preserve">(manusia), </w:t>
      </w:r>
      <w:r w:rsidRPr="00E43902">
        <w:rPr>
          <w:rFonts w:ascii="Times New Roman" w:hAnsi="Times New Roman"/>
          <w:i/>
          <w:iCs/>
          <w:sz w:val="24"/>
          <w:szCs w:val="24"/>
          <w:lang w:eastAsia="id-ID"/>
        </w:rPr>
        <w:t xml:space="preserve">machine </w:t>
      </w:r>
      <w:r w:rsidRPr="00E43902">
        <w:rPr>
          <w:rFonts w:ascii="Times New Roman" w:hAnsi="Times New Roman"/>
          <w:sz w:val="24"/>
          <w:szCs w:val="24"/>
          <w:lang w:eastAsia="id-ID"/>
        </w:rPr>
        <w:t xml:space="preserve">(mesin-mesin), </w:t>
      </w:r>
      <w:r w:rsidRPr="00E43902">
        <w:rPr>
          <w:rFonts w:ascii="Times New Roman" w:hAnsi="Times New Roman"/>
          <w:i/>
          <w:iCs/>
          <w:sz w:val="24"/>
          <w:szCs w:val="24"/>
          <w:lang w:eastAsia="id-ID"/>
        </w:rPr>
        <w:t xml:space="preserve">money </w:t>
      </w:r>
      <w:r w:rsidR="00C81506">
        <w:rPr>
          <w:rFonts w:ascii="Times New Roman" w:hAnsi="Times New Roman"/>
          <w:sz w:val="24"/>
          <w:szCs w:val="24"/>
          <w:lang w:eastAsia="id-ID"/>
        </w:rPr>
        <w:t xml:space="preserve">(uang), </w:t>
      </w:r>
      <w:r w:rsidR="00C81506">
        <w:rPr>
          <w:rFonts w:ascii="Times New Roman" w:hAnsi="Times New Roman"/>
          <w:i/>
          <w:sz w:val="24"/>
          <w:szCs w:val="24"/>
          <w:lang w:eastAsia="id-ID"/>
        </w:rPr>
        <w:t xml:space="preserve">materials </w:t>
      </w:r>
      <w:r w:rsidR="00C81506" w:rsidRPr="00C81506">
        <w:rPr>
          <w:rFonts w:ascii="Times New Roman" w:hAnsi="Times New Roman"/>
          <w:sz w:val="24"/>
          <w:szCs w:val="24"/>
          <w:lang w:eastAsia="id-ID"/>
        </w:rPr>
        <w:t>(materi</w:t>
      </w:r>
      <w:r w:rsidR="00C81506">
        <w:rPr>
          <w:rFonts w:ascii="Times New Roman" w:hAnsi="Times New Roman"/>
          <w:sz w:val="24"/>
          <w:szCs w:val="24"/>
          <w:lang w:eastAsia="id-ID"/>
        </w:rPr>
        <w:t>)</w:t>
      </w:r>
      <w:r w:rsidR="00C81506">
        <w:rPr>
          <w:rFonts w:ascii="Times New Roman" w:hAnsi="Times New Roman"/>
          <w:i/>
          <w:sz w:val="24"/>
          <w:szCs w:val="24"/>
          <w:lang w:eastAsia="id-ID"/>
        </w:rPr>
        <w:t xml:space="preserve">, method </w:t>
      </w:r>
      <w:r w:rsidR="00C81506" w:rsidRPr="00C81506">
        <w:rPr>
          <w:rFonts w:ascii="Times New Roman" w:hAnsi="Times New Roman"/>
          <w:sz w:val="24"/>
          <w:szCs w:val="24"/>
          <w:lang w:eastAsia="id-ID"/>
        </w:rPr>
        <w:t>(cara)</w:t>
      </w:r>
      <w:r w:rsidR="00C81506">
        <w:rPr>
          <w:rFonts w:ascii="Times New Roman" w:hAnsi="Times New Roman"/>
          <w:i/>
          <w:sz w:val="24"/>
          <w:szCs w:val="24"/>
          <w:lang w:eastAsia="id-ID"/>
        </w:rPr>
        <w:t>.</w:t>
      </w:r>
      <w:r w:rsidR="00C42404">
        <w:rPr>
          <w:rFonts w:ascii="Times New Roman" w:hAnsi="Times New Roman"/>
          <w:sz w:val="24"/>
          <w:szCs w:val="24"/>
          <w:lang w:eastAsia="id-ID"/>
        </w:rPr>
        <w:t xml:space="preserve"> (Harrington Emerson dalam Phiffner Jhon F. Dan Presthus Robert V.</w:t>
      </w:r>
      <w:r w:rsidR="00B34894">
        <w:rPr>
          <w:rFonts w:ascii="Times New Roman" w:hAnsi="Times New Roman"/>
          <w:sz w:val="24"/>
          <w:szCs w:val="24"/>
          <w:lang w:eastAsia="id-ID"/>
        </w:rPr>
        <w:t>,1960</w:t>
      </w:r>
      <w:r w:rsidR="00C42404">
        <w:rPr>
          <w:rFonts w:ascii="Times New Roman" w:hAnsi="Times New Roman"/>
          <w:sz w:val="24"/>
          <w:szCs w:val="24"/>
          <w:lang w:eastAsia="id-ID"/>
        </w:rPr>
        <w:t>).</w:t>
      </w:r>
    </w:p>
    <w:p w:rsidR="00D6353C" w:rsidRPr="00E43902" w:rsidRDefault="00C42404" w:rsidP="00C42404">
      <w:pPr>
        <w:pStyle w:val="ListParagraph"/>
        <w:spacing w:line="480" w:lineRule="auto"/>
        <w:ind w:left="0" w:firstLine="709"/>
        <w:jc w:val="both"/>
        <w:rPr>
          <w:rFonts w:ascii="Times New Roman" w:hAnsi="Times New Roman"/>
          <w:sz w:val="24"/>
          <w:szCs w:val="24"/>
          <w:lang w:eastAsia="id-ID"/>
        </w:rPr>
      </w:pPr>
      <w:r>
        <w:rPr>
          <w:rFonts w:ascii="Times New Roman" w:hAnsi="Times New Roman"/>
          <w:sz w:val="24"/>
          <w:szCs w:val="24"/>
          <w:lang w:eastAsia="id-ID"/>
        </w:rPr>
        <w:t xml:space="preserve">Input sumber daya </w:t>
      </w:r>
      <w:r w:rsidR="00D6353C" w:rsidRPr="00E43902">
        <w:rPr>
          <w:rFonts w:ascii="Times New Roman" w:hAnsi="Times New Roman"/>
          <w:sz w:val="24"/>
          <w:szCs w:val="24"/>
          <w:lang w:eastAsia="id-ID"/>
        </w:rPr>
        <w:t>akan di</w:t>
      </w:r>
      <w:r w:rsidR="00000B51">
        <w:rPr>
          <w:rFonts w:ascii="Times New Roman" w:hAnsi="Times New Roman"/>
          <w:sz w:val="24"/>
          <w:szCs w:val="24"/>
          <w:lang w:eastAsia="id-ID"/>
        </w:rPr>
        <w:t xml:space="preserve"> </w:t>
      </w:r>
      <w:r w:rsidR="00D6353C" w:rsidRPr="00E43902">
        <w:rPr>
          <w:rFonts w:ascii="Times New Roman" w:hAnsi="Times New Roman"/>
          <w:sz w:val="24"/>
          <w:szCs w:val="24"/>
          <w:lang w:eastAsia="id-ID"/>
        </w:rPr>
        <w:t>kombinasikan dan di</w:t>
      </w:r>
      <w:r w:rsidR="00000B51">
        <w:rPr>
          <w:rFonts w:ascii="Times New Roman" w:hAnsi="Times New Roman"/>
          <w:sz w:val="24"/>
          <w:szCs w:val="24"/>
          <w:lang w:eastAsia="id-ID"/>
        </w:rPr>
        <w:t xml:space="preserve"> </w:t>
      </w:r>
      <w:r w:rsidR="00D6353C" w:rsidRPr="00E43902">
        <w:rPr>
          <w:rFonts w:ascii="Times New Roman" w:hAnsi="Times New Roman"/>
          <w:sz w:val="24"/>
          <w:szCs w:val="24"/>
          <w:lang w:eastAsia="id-ID"/>
        </w:rPr>
        <w:t>proses untuk menghasilkan produk berupa barang atau jasa. Selanjutnya produk di</w:t>
      </w:r>
      <w:r w:rsidR="00FF3AC7">
        <w:rPr>
          <w:rFonts w:ascii="Times New Roman" w:hAnsi="Times New Roman"/>
          <w:sz w:val="24"/>
          <w:szCs w:val="24"/>
          <w:lang w:val="en-US" w:eastAsia="id-ID"/>
        </w:rPr>
        <w:t xml:space="preserve"> </w:t>
      </w:r>
      <w:r w:rsidR="00D6353C" w:rsidRPr="00E43902">
        <w:rPr>
          <w:rFonts w:ascii="Times New Roman" w:hAnsi="Times New Roman"/>
          <w:sz w:val="24"/>
          <w:szCs w:val="24"/>
          <w:lang w:eastAsia="id-ID"/>
        </w:rPr>
        <w:t>transaksikan kepada pihak lain yang pada gilirannya dari proses transaksi tersebut perusahaan akan memperoleh laba. Faktor inilah yang menggerakkan seluruh faktor-faktor yang sudah dimiliki perusahaan dalam rangka proses pencapaian tujuan perusahaan.</w:t>
      </w:r>
    </w:p>
    <w:p w:rsidR="00D6353C" w:rsidRPr="00E43902" w:rsidRDefault="00FF3AC7" w:rsidP="00E43902">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Faktor yang perl</w:t>
      </w:r>
      <w:r>
        <w:rPr>
          <w:rFonts w:ascii="Times New Roman" w:hAnsi="Times New Roman"/>
          <w:sz w:val="24"/>
          <w:szCs w:val="24"/>
          <w:lang w:val="en-US"/>
        </w:rPr>
        <w:t>u</w:t>
      </w:r>
      <w:r w:rsidR="00D6353C" w:rsidRPr="00E43902">
        <w:rPr>
          <w:rFonts w:ascii="Times New Roman" w:hAnsi="Times New Roman"/>
          <w:sz w:val="24"/>
          <w:szCs w:val="24"/>
        </w:rPr>
        <w:t xml:space="preserve"> diperhatikan</w:t>
      </w:r>
      <w:r w:rsidR="00D6353C" w:rsidRPr="00E43902">
        <w:rPr>
          <w:rFonts w:ascii="Times New Roman" w:hAnsi="Times New Roman"/>
          <w:sz w:val="24"/>
          <w:szCs w:val="24"/>
          <w:lang w:val="en-US"/>
        </w:rPr>
        <w:t xml:space="preserve"> </w:t>
      </w:r>
      <w:r w:rsidR="00D6353C" w:rsidRPr="00E43902">
        <w:rPr>
          <w:rFonts w:ascii="Times New Roman" w:hAnsi="Times New Roman"/>
          <w:sz w:val="24"/>
          <w:szCs w:val="24"/>
        </w:rPr>
        <w:t>dalam memaksimalkan kinerja karyawan</w:t>
      </w:r>
      <w:r w:rsidR="001A4E37" w:rsidRPr="00E43902">
        <w:rPr>
          <w:rFonts w:ascii="Times New Roman" w:hAnsi="Times New Roman"/>
          <w:sz w:val="24"/>
          <w:szCs w:val="24"/>
          <w:lang w:val="en-US"/>
        </w:rPr>
        <w:t xml:space="preserve"> </w:t>
      </w:r>
      <w:r w:rsidR="00D6353C" w:rsidRPr="00E43902">
        <w:rPr>
          <w:rFonts w:ascii="Times New Roman" w:hAnsi="Times New Roman"/>
          <w:sz w:val="24"/>
          <w:szCs w:val="24"/>
        </w:rPr>
        <w:t>adalah meningkatnya motivasi karyawan tersebut. Pemimpin sebuah organisasi perusahaan atau instansi harus mampu melakukan fungsi penggerakan (</w:t>
      </w:r>
      <w:r w:rsidR="00D6353C" w:rsidRPr="00E43902">
        <w:rPr>
          <w:rFonts w:ascii="Times New Roman" w:hAnsi="Times New Roman"/>
          <w:i/>
          <w:sz w:val="24"/>
          <w:szCs w:val="24"/>
        </w:rPr>
        <w:t>actuating</w:t>
      </w:r>
      <w:r w:rsidR="00D6353C" w:rsidRPr="00E43902">
        <w:rPr>
          <w:rFonts w:ascii="Times New Roman" w:hAnsi="Times New Roman"/>
          <w:sz w:val="24"/>
          <w:szCs w:val="24"/>
        </w:rPr>
        <w:t>) terhadap bawahan dengan baik agar mereka dapat bekerja sama dengan baik dalam upaya pencapaian tujuan organ</w:t>
      </w:r>
      <w:r>
        <w:rPr>
          <w:rFonts w:ascii="Times New Roman" w:hAnsi="Times New Roman"/>
          <w:sz w:val="24"/>
          <w:szCs w:val="24"/>
        </w:rPr>
        <w:t xml:space="preserve">isasi. Pimpinan perusahaan </w:t>
      </w:r>
      <w:r w:rsidR="00D6353C" w:rsidRPr="00E43902">
        <w:rPr>
          <w:rFonts w:ascii="Times New Roman" w:hAnsi="Times New Roman"/>
          <w:sz w:val="24"/>
          <w:szCs w:val="24"/>
        </w:rPr>
        <w:t>dapat melakukan fungsi penggerakan dengan baik maka dibutuhkan cara memotivasi dengan baik pula. Motivasi bisa di</w:t>
      </w:r>
      <w:r>
        <w:rPr>
          <w:rFonts w:ascii="Times New Roman" w:hAnsi="Times New Roman"/>
          <w:sz w:val="24"/>
          <w:szCs w:val="24"/>
          <w:lang w:val="en-US"/>
        </w:rPr>
        <w:t xml:space="preserve"> </w:t>
      </w:r>
      <w:r w:rsidR="00D6353C" w:rsidRPr="00E43902">
        <w:rPr>
          <w:rFonts w:ascii="Times New Roman" w:hAnsi="Times New Roman"/>
          <w:sz w:val="24"/>
          <w:szCs w:val="24"/>
        </w:rPr>
        <w:t>ibaratkan sebagai jantungnya manajemen karyawan atau pegawai, karena motivasi merupakan doro</w:t>
      </w:r>
      <w:r>
        <w:rPr>
          <w:rFonts w:ascii="Times New Roman" w:hAnsi="Times New Roman"/>
          <w:sz w:val="24"/>
          <w:szCs w:val="24"/>
        </w:rPr>
        <w:t xml:space="preserve">ngan yang </w:t>
      </w:r>
      <w:proofErr w:type="spellStart"/>
      <w:r>
        <w:rPr>
          <w:rFonts w:ascii="Times New Roman" w:hAnsi="Times New Roman"/>
          <w:sz w:val="24"/>
          <w:szCs w:val="24"/>
          <w:lang w:val="en-US"/>
        </w:rPr>
        <w:t>membuat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r w:rsidR="00D6353C" w:rsidRPr="00E43902">
        <w:rPr>
          <w:rFonts w:ascii="Times New Roman" w:hAnsi="Times New Roman"/>
          <w:sz w:val="24"/>
          <w:szCs w:val="24"/>
        </w:rPr>
        <w:t>melakuka</w:t>
      </w:r>
      <w:r w:rsidR="00D6353C" w:rsidRPr="00E43902">
        <w:rPr>
          <w:rFonts w:ascii="Times New Roman" w:hAnsi="Times New Roman"/>
          <w:sz w:val="24"/>
          <w:szCs w:val="24"/>
          <w:lang w:val="en-US"/>
        </w:rPr>
        <w:t>n</w:t>
      </w:r>
      <w:r w:rsidR="00D6353C" w:rsidRPr="00E43902">
        <w:rPr>
          <w:rFonts w:ascii="Times New Roman" w:hAnsi="Times New Roman"/>
          <w:sz w:val="24"/>
          <w:szCs w:val="24"/>
        </w:rPr>
        <w:t xml:space="preserve"> sesuatu dengan cara tertentu dan untuk mencapai tujuan tertentu. Motivasi yang baik dan tepat akan memberikan dampak positi</w:t>
      </w:r>
      <w:r w:rsidR="00D6353C" w:rsidRPr="00E43902">
        <w:rPr>
          <w:rFonts w:ascii="Times New Roman" w:hAnsi="Times New Roman"/>
          <w:sz w:val="24"/>
          <w:szCs w:val="24"/>
          <w:lang w:val="en-US"/>
        </w:rPr>
        <w:t>f</w:t>
      </w:r>
      <w:r w:rsidR="00D6353C" w:rsidRPr="00E43902">
        <w:rPr>
          <w:rFonts w:ascii="Times New Roman" w:hAnsi="Times New Roman"/>
          <w:sz w:val="24"/>
          <w:szCs w:val="24"/>
        </w:rPr>
        <w:t xml:space="preserve"> yaitu, pegawai akan mer</w:t>
      </w:r>
      <w:r>
        <w:rPr>
          <w:rFonts w:ascii="Times New Roman" w:hAnsi="Times New Roman"/>
          <w:sz w:val="24"/>
          <w:szCs w:val="24"/>
        </w:rPr>
        <w:t>asa puas dengan kinerja dan</w:t>
      </w:r>
      <w:r w:rsidR="00D6353C" w:rsidRPr="00E43902">
        <w:rPr>
          <w:rFonts w:ascii="Times New Roman" w:hAnsi="Times New Roman"/>
          <w:sz w:val="24"/>
          <w:szCs w:val="24"/>
        </w:rPr>
        <w:t xml:space="preserve"> lebih bersemangat dalam bekerja sehingga dapat memberikan konstribusi yang maksimal terhadap perusahaan atau instansi dimana ia bekerja.</w:t>
      </w:r>
    </w:p>
    <w:p w:rsidR="00D6353C" w:rsidRPr="00E43902" w:rsidRDefault="00D6353C" w:rsidP="00E43902">
      <w:pPr>
        <w:pStyle w:val="ListParagraph"/>
        <w:spacing w:line="480" w:lineRule="auto"/>
        <w:ind w:left="0" w:firstLine="709"/>
        <w:jc w:val="both"/>
        <w:rPr>
          <w:rFonts w:ascii="Times New Roman" w:hAnsi="Times New Roman"/>
          <w:sz w:val="24"/>
          <w:szCs w:val="24"/>
        </w:rPr>
      </w:pPr>
      <w:r w:rsidRPr="00E43902">
        <w:rPr>
          <w:rFonts w:ascii="Times New Roman" w:hAnsi="Times New Roman"/>
          <w:sz w:val="24"/>
          <w:szCs w:val="24"/>
        </w:rPr>
        <w:lastRenderedPageBreak/>
        <w:t>Faktor lain yang perlu diperhatikan untuk memaksimalkan kinerja karyawan adalah dengan cara mendesain lingkungan kerja yang kondusif untuk bekerja,</w:t>
      </w:r>
      <w:r w:rsidR="00C42404">
        <w:rPr>
          <w:rFonts w:ascii="Times New Roman" w:hAnsi="Times New Roman"/>
          <w:sz w:val="24"/>
          <w:szCs w:val="24"/>
        </w:rPr>
        <w:t xml:space="preserve"> mengingat manusia memiliki karak</w:t>
      </w:r>
      <w:r w:rsidRPr="00E43902">
        <w:rPr>
          <w:rFonts w:ascii="Times New Roman" w:hAnsi="Times New Roman"/>
          <w:sz w:val="24"/>
          <w:szCs w:val="24"/>
        </w:rPr>
        <w:t>teristik yang sangat heterogen, kebutuhan yang beragam, perasaan yang berlainan, emosi yang tidak sama dan yang lainnya, masih banyak unsur yang terdapat dalam fisik manusia yang memerlukan penanganan secara profesional.</w:t>
      </w:r>
    </w:p>
    <w:p w:rsidR="00D6353C" w:rsidRPr="00E43902" w:rsidRDefault="00D6353C" w:rsidP="00E43902">
      <w:pPr>
        <w:pStyle w:val="ListParagraph"/>
        <w:spacing w:line="480" w:lineRule="auto"/>
        <w:ind w:left="0" w:firstLine="709"/>
        <w:jc w:val="both"/>
        <w:rPr>
          <w:rFonts w:ascii="Times New Roman" w:hAnsi="Times New Roman"/>
          <w:sz w:val="24"/>
          <w:szCs w:val="24"/>
        </w:rPr>
      </w:pPr>
      <w:r w:rsidRPr="00E43902">
        <w:rPr>
          <w:rFonts w:ascii="Times New Roman" w:hAnsi="Times New Roman"/>
          <w:sz w:val="24"/>
          <w:szCs w:val="24"/>
        </w:rPr>
        <w:t xml:space="preserve">Tujuan utama dari desain lingkungan kerja adalah mendesain lingkungan kerja yang produktif, kondusif, yang nyaman, menggairahkan, sehingga menjadi </w:t>
      </w:r>
      <w:r w:rsidRPr="00E43902">
        <w:rPr>
          <w:rFonts w:ascii="Times New Roman" w:hAnsi="Times New Roman"/>
          <w:i/>
          <w:sz w:val="24"/>
          <w:szCs w:val="24"/>
        </w:rPr>
        <w:t>spirit</w:t>
      </w:r>
      <w:r w:rsidR="001A4E37" w:rsidRPr="00E43902">
        <w:rPr>
          <w:rFonts w:ascii="Times New Roman" w:hAnsi="Times New Roman"/>
          <w:i/>
          <w:sz w:val="24"/>
          <w:szCs w:val="24"/>
          <w:lang w:val="en-US"/>
        </w:rPr>
        <w:t xml:space="preserve"> </w:t>
      </w:r>
      <w:r w:rsidRPr="00E43902">
        <w:rPr>
          <w:rFonts w:ascii="Times New Roman" w:hAnsi="Times New Roman"/>
          <w:sz w:val="24"/>
          <w:szCs w:val="24"/>
        </w:rPr>
        <w:t>dalam bekerja yang selanjutnya akan memberikan kepuasan terhadap kinerjannya sendiri bagi pegawai.</w:t>
      </w:r>
    </w:p>
    <w:p w:rsidR="00D6353C" w:rsidRDefault="00D6353C" w:rsidP="00E43902">
      <w:pPr>
        <w:pStyle w:val="ListParagraph"/>
        <w:spacing w:line="480" w:lineRule="auto"/>
        <w:ind w:left="0" w:firstLine="709"/>
        <w:jc w:val="both"/>
        <w:rPr>
          <w:rFonts w:ascii="Times New Roman" w:hAnsi="Times New Roman"/>
          <w:sz w:val="24"/>
          <w:szCs w:val="24"/>
        </w:rPr>
      </w:pPr>
      <w:r w:rsidRPr="00E43902">
        <w:rPr>
          <w:rFonts w:ascii="Times New Roman" w:hAnsi="Times New Roman"/>
          <w:sz w:val="24"/>
          <w:szCs w:val="24"/>
        </w:rPr>
        <w:t>Kondisi lingkungan kerja yang baik dan motivasi yang baik keduanya dapat</w:t>
      </w:r>
      <w:r w:rsidR="001A4E37" w:rsidRPr="00E43902">
        <w:rPr>
          <w:rFonts w:ascii="Times New Roman" w:hAnsi="Times New Roman"/>
          <w:sz w:val="24"/>
          <w:szCs w:val="24"/>
          <w:lang w:val="en-US"/>
        </w:rPr>
        <w:t xml:space="preserve"> </w:t>
      </w:r>
      <w:r w:rsidRPr="00E43902">
        <w:rPr>
          <w:rFonts w:ascii="Times New Roman" w:hAnsi="Times New Roman"/>
          <w:sz w:val="24"/>
          <w:szCs w:val="24"/>
        </w:rPr>
        <w:t xml:space="preserve">menjadi salah satu sumber kinerja karyawan yang baik bagi para pekerja atau karyawan. </w:t>
      </w:r>
      <w:r w:rsidR="000F447A">
        <w:rPr>
          <w:rFonts w:ascii="Times New Roman" w:hAnsi="Times New Roman"/>
          <w:sz w:val="24"/>
          <w:szCs w:val="24"/>
        </w:rPr>
        <w:t>Kinerja karyawan</w:t>
      </w:r>
      <w:r w:rsidRPr="00E43902">
        <w:rPr>
          <w:rFonts w:ascii="Times New Roman" w:hAnsi="Times New Roman"/>
          <w:sz w:val="24"/>
          <w:szCs w:val="24"/>
        </w:rPr>
        <w:t xml:space="preserve"> mencerminkan perasaan seseorang terhadap pekerjaannya, hal tersebut akan terlihat dari sikap positif pegawai terhadap pekerjaan dan segala sesuatu yang dihadapi di lingkungan kerjanya.</w:t>
      </w:r>
    </w:p>
    <w:p w:rsidR="00084F16" w:rsidRPr="00E43902" w:rsidRDefault="00C56566" w:rsidP="00E43902">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Berdasarkan data prasurvei</w:t>
      </w:r>
      <w:r w:rsidR="00084F16" w:rsidRPr="008A0D38">
        <w:rPr>
          <w:rFonts w:ascii="Times New Roman" w:hAnsi="Times New Roman"/>
          <w:sz w:val="24"/>
          <w:szCs w:val="24"/>
        </w:rPr>
        <w:t xml:space="preserve"> didapat data pengaduan pelanggan yang meningkat pada tahun 2014 hal tersebut diakibatkan oleh kualitas pelayanan yang buruk. Hal itu berdasarkan banyaknya kritik serta keluhan masyarakat sebagai pengguna jasa baik secara</w:t>
      </w:r>
      <w:r w:rsidR="00084F16" w:rsidRPr="008A0D38">
        <w:rPr>
          <w:rFonts w:ascii="Times New Roman" w:hAnsi="Times New Roman"/>
          <w:sz w:val="24"/>
          <w:szCs w:val="24"/>
          <w:lang w:val="en-US"/>
        </w:rPr>
        <w:t xml:space="preserve"> </w:t>
      </w:r>
      <w:r w:rsidR="00084F16" w:rsidRPr="008A0D38">
        <w:rPr>
          <w:rFonts w:ascii="Times New Roman" w:hAnsi="Times New Roman"/>
          <w:sz w:val="24"/>
          <w:szCs w:val="24"/>
        </w:rPr>
        <w:t>langsung maupun tidak langsung seperti kelambanan dalam menangani masalah, kurangnya tanggapan dalam keluhan masyarakat, dan</w:t>
      </w:r>
      <w:r w:rsidR="00084F16" w:rsidRPr="008A0D38">
        <w:rPr>
          <w:rFonts w:ascii="Times New Roman" w:hAnsi="Times New Roman"/>
          <w:sz w:val="24"/>
          <w:szCs w:val="24"/>
          <w:lang w:val="en-US"/>
        </w:rPr>
        <w:t xml:space="preserve"> </w:t>
      </w:r>
      <w:r w:rsidR="00084F16" w:rsidRPr="008A0D38">
        <w:rPr>
          <w:rFonts w:ascii="Times New Roman" w:hAnsi="Times New Roman"/>
          <w:sz w:val="24"/>
          <w:szCs w:val="24"/>
        </w:rPr>
        <w:t xml:space="preserve">lain sebagainya. Belum maksimalnya pelayanan itu tidak lepas dari faktor lingkungan kerja dan motivasi terhadap karyawan, serta faktor faktor yang lain </w:t>
      </w:r>
      <w:r w:rsidR="00084F16" w:rsidRPr="008A0D38">
        <w:rPr>
          <w:rFonts w:ascii="Times New Roman" w:hAnsi="Times New Roman"/>
          <w:sz w:val="24"/>
          <w:szCs w:val="24"/>
        </w:rPr>
        <w:lastRenderedPageBreak/>
        <w:t>yang mempengaruhi menurunnya kinerja . Hal ini juga didukung oleh data kinerja karyawan yang menurun seperti yang terlihat pada tabel 1.3.</w:t>
      </w:r>
    </w:p>
    <w:p w:rsidR="00084F16" w:rsidRPr="008A0D38" w:rsidRDefault="00084F16" w:rsidP="00084F16">
      <w:pPr>
        <w:pStyle w:val="ListParagraph"/>
        <w:spacing w:line="480" w:lineRule="auto"/>
        <w:ind w:left="0" w:firstLine="709"/>
        <w:jc w:val="both"/>
        <w:rPr>
          <w:rFonts w:ascii="Times New Roman" w:hAnsi="Times New Roman"/>
          <w:sz w:val="24"/>
          <w:szCs w:val="24"/>
        </w:rPr>
      </w:pPr>
      <w:r w:rsidRPr="008A0D38">
        <w:rPr>
          <w:rFonts w:ascii="Times New Roman" w:hAnsi="Times New Roman"/>
          <w:sz w:val="24"/>
          <w:szCs w:val="24"/>
        </w:rPr>
        <w:t>Berikut merupakan data pengaduan masyarakat atau pelanggan kepada PDAM sebagai bukti adanya permasalahan mengenai kinerja karyawan.</w:t>
      </w:r>
    </w:p>
    <w:p w:rsidR="00D6353C" w:rsidRPr="00E43902" w:rsidRDefault="00D6353C" w:rsidP="00E43902">
      <w:pPr>
        <w:pStyle w:val="Default"/>
        <w:spacing w:line="360" w:lineRule="auto"/>
        <w:jc w:val="center"/>
      </w:pPr>
      <w:proofErr w:type="spellStart"/>
      <w:r w:rsidRPr="00E43902">
        <w:rPr>
          <w:b/>
          <w:bCs/>
        </w:rPr>
        <w:t>Tabel</w:t>
      </w:r>
      <w:proofErr w:type="spellEnd"/>
      <w:r w:rsidRPr="00E43902">
        <w:rPr>
          <w:b/>
          <w:bCs/>
        </w:rPr>
        <w:t xml:space="preserve"> 1.1</w:t>
      </w:r>
    </w:p>
    <w:p w:rsidR="00D6353C" w:rsidRPr="00E43902" w:rsidRDefault="00D6353C" w:rsidP="00E43902">
      <w:pPr>
        <w:pStyle w:val="Default"/>
        <w:spacing w:line="360" w:lineRule="auto"/>
        <w:jc w:val="center"/>
        <w:rPr>
          <w:b/>
          <w:bCs/>
        </w:rPr>
      </w:pPr>
      <w:r w:rsidRPr="00E43902">
        <w:rPr>
          <w:b/>
          <w:bCs/>
        </w:rPr>
        <w:t xml:space="preserve">PDAM </w:t>
      </w:r>
      <w:proofErr w:type="spellStart"/>
      <w:r w:rsidRPr="00E43902">
        <w:rPr>
          <w:b/>
          <w:bCs/>
        </w:rPr>
        <w:t>Tirtawening</w:t>
      </w:r>
      <w:proofErr w:type="spellEnd"/>
      <w:r w:rsidRPr="00E43902">
        <w:rPr>
          <w:b/>
          <w:bCs/>
        </w:rPr>
        <w:t xml:space="preserve"> Kota Bandung</w:t>
      </w:r>
    </w:p>
    <w:p w:rsidR="00D6353C" w:rsidRPr="00E43902" w:rsidRDefault="00D6353C" w:rsidP="00E43902">
      <w:pPr>
        <w:pStyle w:val="Default"/>
        <w:spacing w:line="360" w:lineRule="auto"/>
        <w:jc w:val="center"/>
      </w:pPr>
      <w:proofErr w:type="spellStart"/>
      <w:r w:rsidRPr="00E43902">
        <w:rPr>
          <w:b/>
          <w:bCs/>
        </w:rPr>
        <w:t>Laporan</w:t>
      </w:r>
      <w:proofErr w:type="spellEnd"/>
      <w:r w:rsidRPr="00E43902">
        <w:rPr>
          <w:b/>
          <w:bCs/>
        </w:rPr>
        <w:t xml:space="preserve"> </w:t>
      </w:r>
      <w:proofErr w:type="spellStart"/>
      <w:r w:rsidRPr="00E43902">
        <w:rPr>
          <w:b/>
          <w:bCs/>
        </w:rPr>
        <w:t>Pengaduan</w:t>
      </w:r>
      <w:proofErr w:type="spellEnd"/>
      <w:r w:rsidRPr="00E43902">
        <w:rPr>
          <w:b/>
          <w:bCs/>
        </w:rPr>
        <w:t xml:space="preserve"> </w:t>
      </w:r>
      <w:proofErr w:type="spellStart"/>
      <w:r w:rsidRPr="00E43902">
        <w:rPr>
          <w:b/>
          <w:bCs/>
        </w:rPr>
        <w:t>Pelanggan</w:t>
      </w:r>
      <w:proofErr w:type="spellEnd"/>
      <w:r w:rsidRPr="00E43902">
        <w:rPr>
          <w:b/>
          <w:bCs/>
        </w:rPr>
        <w:t xml:space="preserve"> s/d </w:t>
      </w:r>
      <w:proofErr w:type="spellStart"/>
      <w:r w:rsidRPr="00E43902">
        <w:rPr>
          <w:b/>
          <w:bCs/>
        </w:rPr>
        <w:t>Rekening</w:t>
      </w:r>
      <w:proofErr w:type="spellEnd"/>
      <w:r w:rsidRPr="00E43902">
        <w:rPr>
          <w:b/>
          <w:bCs/>
        </w:rPr>
        <w:t xml:space="preserve"> </w:t>
      </w:r>
      <w:proofErr w:type="spellStart"/>
      <w:r w:rsidRPr="00E43902">
        <w:rPr>
          <w:b/>
          <w:bCs/>
        </w:rPr>
        <w:t>Bulan</w:t>
      </w:r>
      <w:proofErr w:type="spellEnd"/>
      <w:r w:rsidRPr="00E43902">
        <w:rPr>
          <w:b/>
          <w:bCs/>
        </w:rPr>
        <w:t xml:space="preserve"> November 2014</w:t>
      </w:r>
    </w:p>
    <w:tbl>
      <w:tblPr>
        <w:tblStyle w:val="TableGrid"/>
        <w:tblW w:w="8000" w:type="dxa"/>
        <w:tblInd w:w="108" w:type="dxa"/>
        <w:tblLayout w:type="fixed"/>
        <w:tblLook w:val="0000" w:firstRow="0" w:lastRow="0" w:firstColumn="0" w:lastColumn="0" w:noHBand="0" w:noVBand="0"/>
      </w:tblPr>
      <w:tblGrid>
        <w:gridCol w:w="993"/>
        <w:gridCol w:w="1134"/>
        <w:gridCol w:w="1275"/>
        <w:gridCol w:w="1418"/>
        <w:gridCol w:w="1134"/>
        <w:gridCol w:w="992"/>
        <w:gridCol w:w="1054"/>
      </w:tblGrid>
      <w:tr w:rsidR="005E4ABB" w:rsidRPr="00E43902" w:rsidTr="005E4ABB">
        <w:trPr>
          <w:trHeight w:val="822"/>
        </w:trPr>
        <w:tc>
          <w:tcPr>
            <w:tcW w:w="993" w:type="dxa"/>
          </w:tcPr>
          <w:p w:rsidR="00D6353C" w:rsidRPr="00E43902" w:rsidRDefault="00D6353C" w:rsidP="005E4ABB">
            <w:pPr>
              <w:pStyle w:val="Default"/>
              <w:spacing w:line="276" w:lineRule="auto"/>
              <w:jc w:val="center"/>
              <w:rPr>
                <w:b/>
                <w:sz w:val="20"/>
                <w:szCs w:val="20"/>
              </w:rPr>
            </w:pPr>
            <w:proofErr w:type="spellStart"/>
            <w:r w:rsidRPr="00E43902">
              <w:rPr>
                <w:b/>
                <w:bCs/>
                <w:sz w:val="20"/>
                <w:szCs w:val="20"/>
              </w:rPr>
              <w:t>Waktu</w:t>
            </w:r>
            <w:proofErr w:type="spellEnd"/>
          </w:p>
          <w:p w:rsidR="00D6353C" w:rsidRPr="00E43902" w:rsidRDefault="00D6353C" w:rsidP="005E4ABB">
            <w:pPr>
              <w:jc w:val="center"/>
              <w:rPr>
                <w:rFonts w:ascii="Times New Roman" w:hAnsi="Times New Roman"/>
                <w:b/>
                <w:sz w:val="20"/>
                <w:szCs w:val="20"/>
              </w:rPr>
            </w:pPr>
          </w:p>
        </w:tc>
        <w:tc>
          <w:tcPr>
            <w:tcW w:w="1134" w:type="dxa"/>
          </w:tcPr>
          <w:p w:rsidR="00D6353C" w:rsidRPr="00E43902" w:rsidRDefault="00D6353C" w:rsidP="005E4ABB">
            <w:pPr>
              <w:pStyle w:val="Default"/>
              <w:spacing w:line="276" w:lineRule="auto"/>
              <w:jc w:val="center"/>
              <w:rPr>
                <w:b/>
                <w:sz w:val="20"/>
                <w:szCs w:val="20"/>
              </w:rPr>
            </w:pPr>
            <w:proofErr w:type="spellStart"/>
            <w:r w:rsidRPr="00E43902">
              <w:rPr>
                <w:b/>
                <w:bCs/>
                <w:sz w:val="20"/>
                <w:szCs w:val="20"/>
              </w:rPr>
              <w:t>Jumlah</w:t>
            </w:r>
            <w:proofErr w:type="spellEnd"/>
            <w:r w:rsidRPr="00E43902">
              <w:rPr>
                <w:b/>
                <w:bCs/>
                <w:sz w:val="20"/>
                <w:szCs w:val="20"/>
              </w:rPr>
              <w:t xml:space="preserve"> </w:t>
            </w:r>
            <w:proofErr w:type="spellStart"/>
            <w:r w:rsidRPr="00E43902">
              <w:rPr>
                <w:b/>
                <w:bCs/>
                <w:sz w:val="20"/>
                <w:szCs w:val="20"/>
              </w:rPr>
              <w:t>Pelanggan</w:t>
            </w:r>
            <w:proofErr w:type="spellEnd"/>
          </w:p>
        </w:tc>
        <w:tc>
          <w:tcPr>
            <w:tcW w:w="1275" w:type="dxa"/>
          </w:tcPr>
          <w:p w:rsidR="00D6353C" w:rsidRPr="00E43902" w:rsidRDefault="00D6353C" w:rsidP="005E4ABB">
            <w:pPr>
              <w:pStyle w:val="Default"/>
              <w:spacing w:line="276" w:lineRule="auto"/>
              <w:jc w:val="center"/>
              <w:rPr>
                <w:b/>
                <w:sz w:val="20"/>
                <w:szCs w:val="20"/>
              </w:rPr>
            </w:pPr>
            <w:proofErr w:type="spellStart"/>
            <w:r w:rsidRPr="00E43902">
              <w:rPr>
                <w:b/>
                <w:bCs/>
                <w:sz w:val="20"/>
                <w:szCs w:val="20"/>
              </w:rPr>
              <w:t>Jumlah</w:t>
            </w:r>
            <w:proofErr w:type="spellEnd"/>
            <w:r w:rsidRPr="00E43902">
              <w:rPr>
                <w:b/>
                <w:bCs/>
                <w:sz w:val="20"/>
                <w:szCs w:val="20"/>
              </w:rPr>
              <w:t xml:space="preserve"> </w:t>
            </w:r>
            <w:proofErr w:type="spellStart"/>
            <w:r w:rsidRPr="00E43902">
              <w:rPr>
                <w:b/>
                <w:bCs/>
                <w:sz w:val="20"/>
                <w:szCs w:val="20"/>
              </w:rPr>
              <w:t>Pengaduan</w:t>
            </w:r>
            <w:proofErr w:type="spellEnd"/>
          </w:p>
        </w:tc>
        <w:tc>
          <w:tcPr>
            <w:tcW w:w="1418" w:type="dxa"/>
          </w:tcPr>
          <w:p w:rsidR="00D6353C" w:rsidRPr="00E43902" w:rsidRDefault="00D6353C" w:rsidP="005E4ABB">
            <w:pPr>
              <w:pStyle w:val="Default"/>
              <w:spacing w:line="276" w:lineRule="auto"/>
              <w:jc w:val="center"/>
              <w:rPr>
                <w:b/>
                <w:sz w:val="20"/>
                <w:szCs w:val="20"/>
              </w:rPr>
            </w:pPr>
            <w:proofErr w:type="spellStart"/>
            <w:r w:rsidRPr="00E43902">
              <w:rPr>
                <w:b/>
                <w:bCs/>
                <w:sz w:val="20"/>
                <w:szCs w:val="20"/>
              </w:rPr>
              <w:t>Pengaduan</w:t>
            </w:r>
            <w:proofErr w:type="spellEnd"/>
            <w:r w:rsidRPr="00E43902">
              <w:rPr>
                <w:b/>
                <w:bCs/>
                <w:sz w:val="20"/>
                <w:szCs w:val="20"/>
              </w:rPr>
              <w:t xml:space="preserve"> </w:t>
            </w:r>
            <w:proofErr w:type="spellStart"/>
            <w:r w:rsidRPr="00E43902">
              <w:rPr>
                <w:b/>
                <w:bCs/>
                <w:sz w:val="20"/>
                <w:szCs w:val="20"/>
              </w:rPr>
              <w:t>terselesaikan</w:t>
            </w:r>
            <w:proofErr w:type="spellEnd"/>
          </w:p>
        </w:tc>
        <w:tc>
          <w:tcPr>
            <w:tcW w:w="1134" w:type="dxa"/>
          </w:tcPr>
          <w:p w:rsidR="00D6353C" w:rsidRPr="00E43902" w:rsidRDefault="00D6353C" w:rsidP="005E4ABB">
            <w:pPr>
              <w:pStyle w:val="Default"/>
              <w:spacing w:line="276" w:lineRule="auto"/>
              <w:jc w:val="center"/>
              <w:rPr>
                <w:b/>
                <w:sz w:val="20"/>
                <w:szCs w:val="20"/>
              </w:rPr>
            </w:pPr>
            <w:proofErr w:type="spellStart"/>
            <w:r w:rsidRPr="00E43902">
              <w:rPr>
                <w:b/>
                <w:bCs/>
                <w:sz w:val="20"/>
                <w:szCs w:val="20"/>
              </w:rPr>
              <w:t>Selesai</w:t>
            </w:r>
            <w:proofErr w:type="spellEnd"/>
            <w:r w:rsidRPr="00E43902">
              <w:rPr>
                <w:b/>
                <w:bCs/>
                <w:sz w:val="20"/>
                <w:szCs w:val="20"/>
              </w:rPr>
              <w:t xml:space="preserve"> </w:t>
            </w:r>
            <w:proofErr w:type="spellStart"/>
            <w:r w:rsidRPr="00E43902">
              <w:rPr>
                <w:b/>
                <w:bCs/>
                <w:sz w:val="20"/>
                <w:szCs w:val="20"/>
              </w:rPr>
              <w:t>bulan</w:t>
            </w:r>
            <w:proofErr w:type="spellEnd"/>
            <w:r w:rsidRPr="00E43902">
              <w:rPr>
                <w:b/>
                <w:bCs/>
                <w:sz w:val="20"/>
                <w:szCs w:val="20"/>
              </w:rPr>
              <w:t xml:space="preserve"> </w:t>
            </w:r>
            <w:proofErr w:type="spellStart"/>
            <w:r w:rsidRPr="00E43902">
              <w:rPr>
                <w:b/>
                <w:bCs/>
                <w:sz w:val="20"/>
                <w:szCs w:val="20"/>
              </w:rPr>
              <w:t>terdahulu</w:t>
            </w:r>
            <w:proofErr w:type="spellEnd"/>
          </w:p>
        </w:tc>
        <w:tc>
          <w:tcPr>
            <w:tcW w:w="992" w:type="dxa"/>
          </w:tcPr>
          <w:p w:rsidR="00D6353C" w:rsidRPr="00E43902" w:rsidRDefault="00D6353C" w:rsidP="005E4ABB">
            <w:pPr>
              <w:pStyle w:val="Default"/>
              <w:spacing w:line="276" w:lineRule="auto"/>
              <w:jc w:val="center"/>
              <w:rPr>
                <w:b/>
                <w:sz w:val="20"/>
                <w:szCs w:val="20"/>
              </w:rPr>
            </w:pPr>
            <w:proofErr w:type="spellStart"/>
            <w:r w:rsidRPr="00E43902">
              <w:rPr>
                <w:b/>
                <w:bCs/>
                <w:sz w:val="20"/>
                <w:szCs w:val="20"/>
              </w:rPr>
              <w:t>Sisa</w:t>
            </w:r>
            <w:proofErr w:type="spellEnd"/>
            <w:r w:rsidRPr="00E43902">
              <w:rPr>
                <w:b/>
                <w:bCs/>
                <w:sz w:val="20"/>
                <w:szCs w:val="20"/>
              </w:rPr>
              <w:t xml:space="preserve"> </w:t>
            </w:r>
            <w:proofErr w:type="spellStart"/>
            <w:r w:rsidRPr="00E43902">
              <w:rPr>
                <w:b/>
                <w:bCs/>
                <w:sz w:val="20"/>
                <w:szCs w:val="20"/>
              </w:rPr>
              <w:t>bulan</w:t>
            </w:r>
            <w:proofErr w:type="spellEnd"/>
            <w:r w:rsidRPr="00E43902">
              <w:rPr>
                <w:b/>
                <w:bCs/>
                <w:sz w:val="20"/>
                <w:szCs w:val="20"/>
              </w:rPr>
              <w:t xml:space="preserve"> </w:t>
            </w:r>
            <w:proofErr w:type="spellStart"/>
            <w:r w:rsidRPr="00E43902">
              <w:rPr>
                <w:b/>
                <w:bCs/>
                <w:sz w:val="20"/>
                <w:szCs w:val="20"/>
              </w:rPr>
              <w:t>berjalan</w:t>
            </w:r>
            <w:proofErr w:type="spellEnd"/>
          </w:p>
        </w:tc>
        <w:tc>
          <w:tcPr>
            <w:tcW w:w="1054" w:type="dxa"/>
          </w:tcPr>
          <w:p w:rsidR="00D6353C" w:rsidRPr="005E4ABB" w:rsidRDefault="00D6353C" w:rsidP="005E4ABB">
            <w:pPr>
              <w:pStyle w:val="Default"/>
              <w:spacing w:line="276" w:lineRule="auto"/>
              <w:jc w:val="center"/>
              <w:rPr>
                <w:b/>
                <w:sz w:val="18"/>
                <w:szCs w:val="18"/>
              </w:rPr>
            </w:pPr>
            <w:proofErr w:type="spellStart"/>
            <w:r w:rsidRPr="005E4ABB">
              <w:rPr>
                <w:b/>
                <w:bCs/>
                <w:sz w:val="18"/>
                <w:szCs w:val="18"/>
              </w:rPr>
              <w:t>Sisa</w:t>
            </w:r>
            <w:proofErr w:type="spellEnd"/>
            <w:r w:rsidRPr="005E4ABB">
              <w:rPr>
                <w:b/>
                <w:bCs/>
                <w:sz w:val="18"/>
                <w:szCs w:val="18"/>
              </w:rPr>
              <w:t xml:space="preserve"> </w:t>
            </w:r>
            <w:proofErr w:type="spellStart"/>
            <w:r w:rsidRPr="005E4ABB">
              <w:rPr>
                <w:b/>
                <w:bCs/>
                <w:sz w:val="18"/>
                <w:szCs w:val="18"/>
              </w:rPr>
              <w:t>bulan</w:t>
            </w:r>
            <w:proofErr w:type="spellEnd"/>
            <w:r w:rsidRPr="005E4ABB">
              <w:rPr>
                <w:b/>
                <w:bCs/>
                <w:sz w:val="18"/>
                <w:szCs w:val="18"/>
              </w:rPr>
              <w:t xml:space="preserve"> </w:t>
            </w:r>
            <w:proofErr w:type="spellStart"/>
            <w:r w:rsidRPr="005E4ABB">
              <w:rPr>
                <w:b/>
                <w:bCs/>
                <w:sz w:val="18"/>
                <w:szCs w:val="18"/>
              </w:rPr>
              <w:t>terdahulu</w:t>
            </w:r>
            <w:proofErr w:type="spellEnd"/>
          </w:p>
        </w:tc>
      </w:tr>
      <w:tr w:rsidR="005E4ABB" w:rsidRPr="00E43902" w:rsidTr="005E4ABB">
        <w:trPr>
          <w:trHeight w:val="203"/>
        </w:trPr>
        <w:tc>
          <w:tcPr>
            <w:tcW w:w="993" w:type="dxa"/>
          </w:tcPr>
          <w:p w:rsidR="00D6353C" w:rsidRPr="002D2C0F" w:rsidRDefault="00D6353C" w:rsidP="005E4ABB">
            <w:pPr>
              <w:pStyle w:val="Default"/>
              <w:spacing w:line="360" w:lineRule="auto"/>
              <w:jc w:val="both"/>
              <w:rPr>
                <w:sz w:val="21"/>
                <w:szCs w:val="21"/>
              </w:rPr>
            </w:pPr>
            <w:proofErr w:type="spellStart"/>
            <w:r w:rsidRPr="002D2C0F">
              <w:rPr>
                <w:sz w:val="21"/>
                <w:szCs w:val="21"/>
              </w:rPr>
              <w:t>Januari</w:t>
            </w:r>
            <w:proofErr w:type="spellEnd"/>
            <w:r w:rsidRPr="002D2C0F">
              <w:rPr>
                <w:sz w:val="21"/>
                <w:szCs w:val="21"/>
              </w:rPr>
              <w:t xml:space="preserve">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154.064 </w:t>
            </w:r>
          </w:p>
        </w:tc>
        <w:tc>
          <w:tcPr>
            <w:tcW w:w="1275" w:type="dxa"/>
          </w:tcPr>
          <w:p w:rsidR="00D6353C" w:rsidRPr="002D2C0F" w:rsidRDefault="00D6353C" w:rsidP="005E4ABB">
            <w:pPr>
              <w:pStyle w:val="Default"/>
              <w:spacing w:line="360" w:lineRule="auto"/>
              <w:jc w:val="both"/>
              <w:rPr>
                <w:sz w:val="21"/>
                <w:szCs w:val="21"/>
              </w:rPr>
            </w:pPr>
            <w:r w:rsidRPr="002D2C0F">
              <w:rPr>
                <w:sz w:val="21"/>
                <w:szCs w:val="21"/>
              </w:rPr>
              <w:t xml:space="preserve">1077 </w:t>
            </w:r>
          </w:p>
        </w:tc>
        <w:tc>
          <w:tcPr>
            <w:tcW w:w="1418" w:type="dxa"/>
          </w:tcPr>
          <w:p w:rsidR="00D6353C" w:rsidRPr="002D2C0F" w:rsidRDefault="00D6353C" w:rsidP="005E4ABB">
            <w:pPr>
              <w:pStyle w:val="Default"/>
              <w:spacing w:line="360" w:lineRule="auto"/>
              <w:jc w:val="both"/>
              <w:rPr>
                <w:sz w:val="21"/>
                <w:szCs w:val="21"/>
              </w:rPr>
            </w:pPr>
            <w:r w:rsidRPr="002D2C0F">
              <w:rPr>
                <w:sz w:val="21"/>
                <w:szCs w:val="21"/>
              </w:rPr>
              <w:t xml:space="preserve">1063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0 </w:t>
            </w:r>
          </w:p>
        </w:tc>
        <w:tc>
          <w:tcPr>
            <w:tcW w:w="992" w:type="dxa"/>
          </w:tcPr>
          <w:p w:rsidR="00D6353C" w:rsidRPr="002D2C0F" w:rsidRDefault="00D6353C" w:rsidP="005E4ABB">
            <w:pPr>
              <w:pStyle w:val="Default"/>
              <w:spacing w:line="360" w:lineRule="auto"/>
              <w:jc w:val="both"/>
              <w:rPr>
                <w:sz w:val="21"/>
                <w:szCs w:val="21"/>
              </w:rPr>
            </w:pPr>
            <w:r w:rsidRPr="002D2C0F">
              <w:rPr>
                <w:sz w:val="21"/>
                <w:szCs w:val="21"/>
              </w:rPr>
              <w:t xml:space="preserve">14 </w:t>
            </w:r>
          </w:p>
        </w:tc>
        <w:tc>
          <w:tcPr>
            <w:tcW w:w="1054" w:type="dxa"/>
          </w:tcPr>
          <w:p w:rsidR="00D6353C" w:rsidRPr="002D2C0F" w:rsidRDefault="00D6353C" w:rsidP="005E4ABB">
            <w:pPr>
              <w:pStyle w:val="Default"/>
              <w:spacing w:line="360" w:lineRule="auto"/>
              <w:jc w:val="both"/>
              <w:rPr>
                <w:sz w:val="21"/>
                <w:szCs w:val="21"/>
              </w:rPr>
            </w:pPr>
            <w:r w:rsidRPr="002D2C0F">
              <w:rPr>
                <w:sz w:val="21"/>
                <w:szCs w:val="21"/>
              </w:rPr>
              <w:t xml:space="preserve">0 </w:t>
            </w:r>
          </w:p>
        </w:tc>
      </w:tr>
      <w:tr w:rsidR="005E4ABB" w:rsidRPr="00E43902" w:rsidTr="005E4ABB">
        <w:trPr>
          <w:trHeight w:val="221"/>
        </w:trPr>
        <w:tc>
          <w:tcPr>
            <w:tcW w:w="993" w:type="dxa"/>
          </w:tcPr>
          <w:p w:rsidR="00D6353C" w:rsidRPr="002D2C0F" w:rsidRDefault="00D6353C" w:rsidP="005E4ABB">
            <w:pPr>
              <w:pStyle w:val="Default"/>
              <w:spacing w:line="360" w:lineRule="auto"/>
              <w:jc w:val="both"/>
              <w:rPr>
                <w:sz w:val="21"/>
                <w:szCs w:val="21"/>
              </w:rPr>
            </w:pPr>
            <w:proofErr w:type="spellStart"/>
            <w:r w:rsidRPr="002D2C0F">
              <w:rPr>
                <w:sz w:val="21"/>
                <w:szCs w:val="21"/>
              </w:rPr>
              <w:t>Februari</w:t>
            </w:r>
            <w:proofErr w:type="spellEnd"/>
            <w:r w:rsidRPr="002D2C0F">
              <w:rPr>
                <w:sz w:val="21"/>
                <w:szCs w:val="21"/>
              </w:rPr>
              <w:t xml:space="preserve">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153.535 </w:t>
            </w:r>
          </w:p>
        </w:tc>
        <w:tc>
          <w:tcPr>
            <w:tcW w:w="1275" w:type="dxa"/>
          </w:tcPr>
          <w:p w:rsidR="00D6353C" w:rsidRPr="002D2C0F" w:rsidRDefault="00D6353C" w:rsidP="005E4ABB">
            <w:pPr>
              <w:pStyle w:val="Default"/>
              <w:spacing w:line="360" w:lineRule="auto"/>
              <w:jc w:val="both"/>
              <w:rPr>
                <w:sz w:val="21"/>
                <w:szCs w:val="21"/>
              </w:rPr>
            </w:pPr>
            <w:r w:rsidRPr="002D2C0F">
              <w:rPr>
                <w:sz w:val="21"/>
                <w:szCs w:val="21"/>
              </w:rPr>
              <w:t xml:space="preserve">1081 </w:t>
            </w:r>
          </w:p>
        </w:tc>
        <w:tc>
          <w:tcPr>
            <w:tcW w:w="1418" w:type="dxa"/>
          </w:tcPr>
          <w:p w:rsidR="00D6353C" w:rsidRPr="002D2C0F" w:rsidRDefault="00D6353C" w:rsidP="005E4ABB">
            <w:pPr>
              <w:pStyle w:val="Default"/>
              <w:spacing w:line="360" w:lineRule="auto"/>
              <w:jc w:val="both"/>
              <w:rPr>
                <w:sz w:val="21"/>
                <w:szCs w:val="21"/>
              </w:rPr>
            </w:pPr>
            <w:r w:rsidRPr="002D2C0F">
              <w:rPr>
                <w:sz w:val="21"/>
                <w:szCs w:val="21"/>
              </w:rPr>
              <w:t xml:space="preserve">1058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5 </w:t>
            </w:r>
          </w:p>
        </w:tc>
        <w:tc>
          <w:tcPr>
            <w:tcW w:w="992" w:type="dxa"/>
          </w:tcPr>
          <w:p w:rsidR="00D6353C" w:rsidRPr="002D2C0F" w:rsidRDefault="00D6353C" w:rsidP="005E4ABB">
            <w:pPr>
              <w:pStyle w:val="Default"/>
              <w:spacing w:line="360" w:lineRule="auto"/>
              <w:jc w:val="both"/>
              <w:rPr>
                <w:sz w:val="21"/>
                <w:szCs w:val="21"/>
              </w:rPr>
            </w:pPr>
            <w:r w:rsidRPr="002D2C0F">
              <w:rPr>
                <w:sz w:val="21"/>
                <w:szCs w:val="21"/>
              </w:rPr>
              <w:t xml:space="preserve">23 </w:t>
            </w:r>
          </w:p>
        </w:tc>
        <w:tc>
          <w:tcPr>
            <w:tcW w:w="1054" w:type="dxa"/>
          </w:tcPr>
          <w:p w:rsidR="00D6353C" w:rsidRPr="002D2C0F" w:rsidRDefault="00D6353C" w:rsidP="005E4ABB">
            <w:pPr>
              <w:pStyle w:val="Default"/>
              <w:spacing w:line="360" w:lineRule="auto"/>
              <w:jc w:val="both"/>
              <w:rPr>
                <w:sz w:val="21"/>
                <w:szCs w:val="21"/>
              </w:rPr>
            </w:pPr>
            <w:r w:rsidRPr="002D2C0F">
              <w:rPr>
                <w:sz w:val="21"/>
                <w:szCs w:val="21"/>
              </w:rPr>
              <w:t xml:space="preserve">10 </w:t>
            </w:r>
          </w:p>
        </w:tc>
      </w:tr>
      <w:tr w:rsidR="005E4ABB" w:rsidRPr="00E43902" w:rsidTr="005E4ABB">
        <w:trPr>
          <w:trHeight w:val="68"/>
        </w:trPr>
        <w:tc>
          <w:tcPr>
            <w:tcW w:w="993" w:type="dxa"/>
          </w:tcPr>
          <w:p w:rsidR="00D6353C" w:rsidRPr="002D2C0F" w:rsidRDefault="00D6353C" w:rsidP="005E4ABB">
            <w:pPr>
              <w:pStyle w:val="Default"/>
              <w:spacing w:line="360" w:lineRule="auto"/>
              <w:jc w:val="both"/>
              <w:rPr>
                <w:sz w:val="21"/>
                <w:szCs w:val="21"/>
              </w:rPr>
            </w:pPr>
            <w:proofErr w:type="spellStart"/>
            <w:r w:rsidRPr="002D2C0F">
              <w:rPr>
                <w:sz w:val="21"/>
                <w:szCs w:val="21"/>
              </w:rPr>
              <w:t>Maret</w:t>
            </w:r>
            <w:proofErr w:type="spellEnd"/>
            <w:r w:rsidRPr="002D2C0F">
              <w:rPr>
                <w:sz w:val="21"/>
                <w:szCs w:val="21"/>
              </w:rPr>
              <w:t xml:space="preserve">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151.254 </w:t>
            </w:r>
          </w:p>
        </w:tc>
        <w:tc>
          <w:tcPr>
            <w:tcW w:w="1275" w:type="dxa"/>
          </w:tcPr>
          <w:p w:rsidR="00D6353C" w:rsidRPr="002D2C0F" w:rsidRDefault="00D6353C" w:rsidP="005E4ABB">
            <w:pPr>
              <w:pStyle w:val="Default"/>
              <w:spacing w:line="360" w:lineRule="auto"/>
              <w:jc w:val="both"/>
              <w:rPr>
                <w:sz w:val="21"/>
                <w:szCs w:val="21"/>
              </w:rPr>
            </w:pPr>
            <w:r w:rsidRPr="002D2C0F">
              <w:rPr>
                <w:sz w:val="21"/>
                <w:szCs w:val="21"/>
              </w:rPr>
              <w:t xml:space="preserve">1055 </w:t>
            </w:r>
          </w:p>
        </w:tc>
        <w:tc>
          <w:tcPr>
            <w:tcW w:w="1418" w:type="dxa"/>
          </w:tcPr>
          <w:p w:rsidR="00D6353C" w:rsidRPr="002D2C0F" w:rsidRDefault="00D6353C" w:rsidP="005E4ABB">
            <w:pPr>
              <w:pStyle w:val="Default"/>
              <w:spacing w:line="360" w:lineRule="auto"/>
              <w:jc w:val="both"/>
              <w:rPr>
                <w:sz w:val="21"/>
                <w:szCs w:val="21"/>
              </w:rPr>
            </w:pPr>
            <w:r w:rsidRPr="002D2C0F">
              <w:rPr>
                <w:sz w:val="21"/>
                <w:szCs w:val="21"/>
              </w:rPr>
              <w:t xml:space="preserve">1033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14 </w:t>
            </w:r>
          </w:p>
        </w:tc>
        <w:tc>
          <w:tcPr>
            <w:tcW w:w="992" w:type="dxa"/>
          </w:tcPr>
          <w:p w:rsidR="00D6353C" w:rsidRPr="002D2C0F" w:rsidRDefault="00D6353C" w:rsidP="005E4ABB">
            <w:pPr>
              <w:pStyle w:val="Default"/>
              <w:spacing w:line="360" w:lineRule="auto"/>
              <w:jc w:val="both"/>
              <w:rPr>
                <w:sz w:val="21"/>
                <w:szCs w:val="21"/>
              </w:rPr>
            </w:pPr>
            <w:r w:rsidRPr="002D2C0F">
              <w:rPr>
                <w:sz w:val="21"/>
                <w:szCs w:val="21"/>
              </w:rPr>
              <w:t xml:space="preserve">22 </w:t>
            </w:r>
          </w:p>
        </w:tc>
        <w:tc>
          <w:tcPr>
            <w:tcW w:w="1054" w:type="dxa"/>
          </w:tcPr>
          <w:p w:rsidR="00D6353C" w:rsidRPr="002D2C0F" w:rsidRDefault="00D6353C" w:rsidP="005E4ABB">
            <w:pPr>
              <w:pStyle w:val="Default"/>
              <w:spacing w:line="360" w:lineRule="auto"/>
              <w:jc w:val="both"/>
              <w:rPr>
                <w:sz w:val="21"/>
                <w:szCs w:val="21"/>
              </w:rPr>
            </w:pPr>
            <w:r w:rsidRPr="002D2C0F">
              <w:rPr>
                <w:sz w:val="21"/>
                <w:szCs w:val="21"/>
              </w:rPr>
              <w:t xml:space="preserve">18 </w:t>
            </w:r>
          </w:p>
        </w:tc>
      </w:tr>
      <w:tr w:rsidR="005E4ABB" w:rsidRPr="00E43902" w:rsidTr="005E4ABB">
        <w:trPr>
          <w:trHeight w:val="68"/>
        </w:trPr>
        <w:tc>
          <w:tcPr>
            <w:tcW w:w="993" w:type="dxa"/>
          </w:tcPr>
          <w:p w:rsidR="00D6353C" w:rsidRPr="002D2C0F" w:rsidRDefault="00D6353C" w:rsidP="005E4ABB">
            <w:pPr>
              <w:pStyle w:val="Default"/>
              <w:spacing w:line="360" w:lineRule="auto"/>
              <w:jc w:val="both"/>
              <w:rPr>
                <w:sz w:val="21"/>
                <w:szCs w:val="21"/>
              </w:rPr>
            </w:pPr>
            <w:r w:rsidRPr="002D2C0F">
              <w:rPr>
                <w:sz w:val="21"/>
                <w:szCs w:val="21"/>
              </w:rPr>
              <w:t xml:space="preserve">April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151.580 </w:t>
            </w:r>
          </w:p>
        </w:tc>
        <w:tc>
          <w:tcPr>
            <w:tcW w:w="1275" w:type="dxa"/>
          </w:tcPr>
          <w:p w:rsidR="00D6353C" w:rsidRPr="002D2C0F" w:rsidRDefault="00D6353C" w:rsidP="005E4ABB">
            <w:pPr>
              <w:pStyle w:val="Default"/>
              <w:spacing w:line="360" w:lineRule="auto"/>
              <w:jc w:val="both"/>
              <w:rPr>
                <w:sz w:val="21"/>
                <w:szCs w:val="21"/>
              </w:rPr>
            </w:pPr>
            <w:r w:rsidRPr="002D2C0F">
              <w:rPr>
                <w:sz w:val="21"/>
                <w:szCs w:val="21"/>
              </w:rPr>
              <w:t xml:space="preserve">989 </w:t>
            </w:r>
          </w:p>
        </w:tc>
        <w:tc>
          <w:tcPr>
            <w:tcW w:w="1418" w:type="dxa"/>
          </w:tcPr>
          <w:p w:rsidR="00D6353C" w:rsidRPr="002D2C0F" w:rsidRDefault="00D6353C" w:rsidP="005E4ABB">
            <w:pPr>
              <w:pStyle w:val="Default"/>
              <w:spacing w:line="360" w:lineRule="auto"/>
              <w:jc w:val="both"/>
              <w:rPr>
                <w:sz w:val="21"/>
                <w:szCs w:val="21"/>
              </w:rPr>
            </w:pPr>
            <w:r w:rsidRPr="002D2C0F">
              <w:rPr>
                <w:sz w:val="21"/>
                <w:szCs w:val="21"/>
              </w:rPr>
              <w:t xml:space="preserve">970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10 </w:t>
            </w:r>
          </w:p>
        </w:tc>
        <w:tc>
          <w:tcPr>
            <w:tcW w:w="992" w:type="dxa"/>
          </w:tcPr>
          <w:p w:rsidR="00D6353C" w:rsidRPr="002D2C0F" w:rsidRDefault="00D6353C" w:rsidP="005E4ABB">
            <w:pPr>
              <w:pStyle w:val="Default"/>
              <w:spacing w:line="360" w:lineRule="auto"/>
              <w:jc w:val="both"/>
              <w:rPr>
                <w:sz w:val="21"/>
                <w:szCs w:val="21"/>
              </w:rPr>
            </w:pPr>
            <w:r w:rsidRPr="002D2C0F">
              <w:rPr>
                <w:sz w:val="21"/>
                <w:szCs w:val="21"/>
              </w:rPr>
              <w:t xml:space="preserve">19 </w:t>
            </w:r>
          </w:p>
        </w:tc>
        <w:tc>
          <w:tcPr>
            <w:tcW w:w="1054" w:type="dxa"/>
          </w:tcPr>
          <w:p w:rsidR="00D6353C" w:rsidRPr="002D2C0F" w:rsidRDefault="00D6353C" w:rsidP="005E4ABB">
            <w:pPr>
              <w:pStyle w:val="Default"/>
              <w:spacing w:line="360" w:lineRule="auto"/>
              <w:jc w:val="both"/>
              <w:rPr>
                <w:sz w:val="21"/>
                <w:szCs w:val="21"/>
              </w:rPr>
            </w:pPr>
            <w:r w:rsidRPr="002D2C0F">
              <w:rPr>
                <w:sz w:val="21"/>
                <w:szCs w:val="21"/>
              </w:rPr>
              <w:t xml:space="preserve">30 </w:t>
            </w:r>
          </w:p>
        </w:tc>
      </w:tr>
      <w:tr w:rsidR="005E4ABB" w:rsidRPr="00E43902" w:rsidTr="005E4ABB">
        <w:trPr>
          <w:trHeight w:val="266"/>
        </w:trPr>
        <w:tc>
          <w:tcPr>
            <w:tcW w:w="993" w:type="dxa"/>
          </w:tcPr>
          <w:p w:rsidR="00D6353C" w:rsidRPr="002D2C0F" w:rsidRDefault="00D6353C" w:rsidP="005E4ABB">
            <w:pPr>
              <w:pStyle w:val="Default"/>
              <w:spacing w:line="360" w:lineRule="auto"/>
              <w:jc w:val="both"/>
              <w:rPr>
                <w:sz w:val="21"/>
                <w:szCs w:val="21"/>
              </w:rPr>
            </w:pPr>
            <w:r w:rsidRPr="002D2C0F">
              <w:rPr>
                <w:sz w:val="21"/>
                <w:szCs w:val="21"/>
              </w:rPr>
              <w:t xml:space="preserve">Mei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152.571 </w:t>
            </w:r>
          </w:p>
        </w:tc>
        <w:tc>
          <w:tcPr>
            <w:tcW w:w="1275" w:type="dxa"/>
          </w:tcPr>
          <w:p w:rsidR="00D6353C" w:rsidRPr="002D2C0F" w:rsidRDefault="00D6353C" w:rsidP="005E4ABB">
            <w:pPr>
              <w:pStyle w:val="Default"/>
              <w:spacing w:line="360" w:lineRule="auto"/>
              <w:jc w:val="both"/>
              <w:rPr>
                <w:sz w:val="21"/>
                <w:szCs w:val="21"/>
              </w:rPr>
            </w:pPr>
            <w:r w:rsidRPr="002D2C0F">
              <w:rPr>
                <w:sz w:val="21"/>
                <w:szCs w:val="21"/>
              </w:rPr>
              <w:t xml:space="preserve">1012 </w:t>
            </w:r>
          </w:p>
        </w:tc>
        <w:tc>
          <w:tcPr>
            <w:tcW w:w="1418" w:type="dxa"/>
          </w:tcPr>
          <w:p w:rsidR="00D6353C" w:rsidRPr="002D2C0F" w:rsidRDefault="00D6353C" w:rsidP="005E4ABB">
            <w:pPr>
              <w:pStyle w:val="Default"/>
              <w:spacing w:line="360" w:lineRule="auto"/>
              <w:jc w:val="both"/>
              <w:rPr>
                <w:sz w:val="21"/>
                <w:szCs w:val="21"/>
              </w:rPr>
            </w:pPr>
            <w:r w:rsidRPr="002D2C0F">
              <w:rPr>
                <w:sz w:val="21"/>
                <w:szCs w:val="21"/>
              </w:rPr>
              <w:t xml:space="preserve">999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10 </w:t>
            </w:r>
          </w:p>
        </w:tc>
        <w:tc>
          <w:tcPr>
            <w:tcW w:w="992" w:type="dxa"/>
          </w:tcPr>
          <w:p w:rsidR="00D6353C" w:rsidRPr="002D2C0F" w:rsidRDefault="00D6353C" w:rsidP="005E4ABB">
            <w:pPr>
              <w:pStyle w:val="Default"/>
              <w:spacing w:line="360" w:lineRule="auto"/>
              <w:jc w:val="both"/>
              <w:rPr>
                <w:sz w:val="21"/>
                <w:szCs w:val="21"/>
              </w:rPr>
            </w:pPr>
            <w:r w:rsidRPr="002D2C0F">
              <w:rPr>
                <w:sz w:val="21"/>
                <w:szCs w:val="21"/>
              </w:rPr>
              <w:t xml:space="preserve">13 </w:t>
            </w:r>
          </w:p>
        </w:tc>
        <w:tc>
          <w:tcPr>
            <w:tcW w:w="1054" w:type="dxa"/>
          </w:tcPr>
          <w:p w:rsidR="00D6353C" w:rsidRPr="002D2C0F" w:rsidRDefault="00D6353C" w:rsidP="005E4ABB">
            <w:pPr>
              <w:pStyle w:val="Default"/>
              <w:spacing w:line="360" w:lineRule="auto"/>
              <w:jc w:val="both"/>
              <w:rPr>
                <w:sz w:val="21"/>
                <w:szCs w:val="21"/>
              </w:rPr>
            </w:pPr>
            <w:r w:rsidRPr="002D2C0F">
              <w:rPr>
                <w:sz w:val="21"/>
                <w:szCs w:val="21"/>
              </w:rPr>
              <w:t xml:space="preserve">39 </w:t>
            </w:r>
          </w:p>
        </w:tc>
      </w:tr>
      <w:tr w:rsidR="005E4ABB" w:rsidRPr="00E43902" w:rsidTr="005E4ABB">
        <w:trPr>
          <w:trHeight w:val="68"/>
        </w:trPr>
        <w:tc>
          <w:tcPr>
            <w:tcW w:w="993" w:type="dxa"/>
          </w:tcPr>
          <w:p w:rsidR="00D6353C" w:rsidRPr="002D2C0F" w:rsidRDefault="00D6353C" w:rsidP="005E4ABB">
            <w:pPr>
              <w:pStyle w:val="Default"/>
              <w:spacing w:line="360" w:lineRule="auto"/>
              <w:jc w:val="both"/>
              <w:rPr>
                <w:sz w:val="21"/>
                <w:szCs w:val="21"/>
              </w:rPr>
            </w:pPr>
            <w:proofErr w:type="spellStart"/>
            <w:r w:rsidRPr="002D2C0F">
              <w:rPr>
                <w:sz w:val="21"/>
                <w:szCs w:val="21"/>
              </w:rPr>
              <w:t>Juni</w:t>
            </w:r>
            <w:proofErr w:type="spellEnd"/>
            <w:r w:rsidRPr="002D2C0F">
              <w:rPr>
                <w:sz w:val="21"/>
                <w:szCs w:val="21"/>
              </w:rPr>
              <w:t xml:space="preserve">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151.506 </w:t>
            </w:r>
          </w:p>
        </w:tc>
        <w:tc>
          <w:tcPr>
            <w:tcW w:w="1275" w:type="dxa"/>
          </w:tcPr>
          <w:p w:rsidR="00D6353C" w:rsidRPr="002D2C0F" w:rsidRDefault="00D6353C" w:rsidP="005E4ABB">
            <w:pPr>
              <w:pStyle w:val="Default"/>
              <w:spacing w:line="360" w:lineRule="auto"/>
              <w:jc w:val="both"/>
              <w:rPr>
                <w:sz w:val="21"/>
                <w:szCs w:val="21"/>
              </w:rPr>
            </w:pPr>
            <w:r w:rsidRPr="002D2C0F">
              <w:rPr>
                <w:sz w:val="21"/>
                <w:szCs w:val="21"/>
              </w:rPr>
              <w:t xml:space="preserve">1130 </w:t>
            </w:r>
          </w:p>
        </w:tc>
        <w:tc>
          <w:tcPr>
            <w:tcW w:w="1418" w:type="dxa"/>
          </w:tcPr>
          <w:p w:rsidR="00D6353C" w:rsidRPr="002D2C0F" w:rsidRDefault="00D6353C" w:rsidP="005E4ABB">
            <w:pPr>
              <w:pStyle w:val="Default"/>
              <w:spacing w:line="360" w:lineRule="auto"/>
              <w:jc w:val="both"/>
              <w:rPr>
                <w:sz w:val="21"/>
                <w:szCs w:val="21"/>
              </w:rPr>
            </w:pPr>
            <w:r w:rsidRPr="002D2C0F">
              <w:rPr>
                <w:sz w:val="21"/>
                <w:szCs w:val="21"/>
              </w:rPr>
              <w:t xml:space="preserve">1110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9 </w:t>
            </w:r>
          </w:p>
        </w:tc>
        <w:tc>
          <w:tcPr>
            <w:tcW w:w="992" w:type="dxa"/>
          </w:tcPr>
          <w:p w:rsidR="00D6353C" w:rsidRPr="002D2C0F" w:rsidRDefault="00D6353C" w:rsidP="005E4ABB">
            <w:pPr>
              <w:pStyle w:val="Default"/>
              <w:spacing w:line="360" w:lineRule="auto"/>
              <w:jc w:val="both"/>
              <w:rPr>
                <w:sz w:val="21"/>
                <w:szCs w:val="21"/>
              </w:rPr>
            </w:pPr>
            <w:r w:rsidRPr="002D2C0F">
              <w:rPr>
                <w:sz w:val="21"/>
                <w:szCs w:val="21"/>
              </w:rPr>
              <w:t xml:space="preserve">20 </w:t>
            </w:r>
          </w:p>
        </w:tc>
        <w:tc>
          <w:tcPr>
            <w:tcW w:w="1054" w:type="dxa"/>
          </w:tcPr>
          <w:p w:rsidR="00D6353C" w:rsidRPr="002D2C0F" w:rsidRDefault="00D6353C" w:rsidP="005E4ABB">
            <w:pPr>
              <w:pStyle w:val="Default"/>
              <w:spacing w:line="360" w:lineRule="auto"/>
              <w:jc w:val="both"/>
              <w:rPr>
                <w:sz w:val="21"/>
                <w:szCs w:val="21"/>
              </w:rPr>
            </w:pPr>
            <w:r w:rsidRPr="002D2C0F">
              <w:rPr>
                <w:sz w:val="21"/>
                <w:szCs w:val="21"/>
              </w:rPr>
              <w:t xml:space="preserve">50 </w:t>
            </w:r>
          </w:p>
        </w:tc>
      </w:tr>
      <w:tr w:rsidR="005E4ABB" w:rsidRPr="00E43902" w:rsidTr="005E4ABB">
        <w:trPr>
          <w:trHeight w:val="323"/>
        </w:trPr>
        <w:tc>
          <w:tcPr>
            <w:tcW w:w="993" w:type="dxa"/>
          </w:tcPr>
          <w:p w:rsidR="00D6353C" w:rsidRPr="002D2C0F" w:rsidRDefault="00D6353C" w:rsidP="005E4ABB">
            <w:pPr>
              <w:pStyle w:val="Default"/>
              <w:spacing w:line="360" w:lineRule="auto"/>
              <w:jc w:val="both"/>
              <w:rPr>
                <w:sz w:val="21"/>
                <w:szCs w:val="21"/>
              </w:rPr>
            </w:pPr>
            <w:proofErr w:type="spellStart"/>
            <w:r w:rsidRPr="002D2C0F">
              <w:rPr>
                <w:sz w:val="21"/>
                <w:szCs w:val="21"/>
              </w:rPr>
              <w:t>Juli</w:t>
            </w:r>
            <w:proofErr w:type="spellEnd"/>
            <w:r w:rsidRPr="002D2C0F">
              <w:rPr>
                <w:sz w:val="21"/>
                <w:szCs w:val="21"/>
              </w:rPr>
              <w:t xml:space="preserve">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151.626 </w:t>
            </w:r>
          </w:p>
        </w:tc>
        <w:tc>
          <w:tcPr>
            <w:tcW w:w="1275" w:type="dxa"/>
          </w:tcPr>
          <w:p w:rsidR="00D6353C" w:rsidRPr="002D2C0F" w:rsidRDefault="00D6353C" w:rsidP="005E4ABB">
            <w:pPr>
              <w:pStyle w:val="Default"/>
              <w:spacing w:line="360" w:lineRule="auto"/>
              <w:jc w:val="both"/>
              <w:rPr>
                <w:sz w:val="21"/>
                <w:szCs w:val="21"/>
              </w:rPr>
            </w:pPr>
            <w:r w:rsidRPr="002D2C0F">
              <w:rPr>
                <w:sz w:val="21"/>
                <w:szCs w:val="21"/>
              </w:rPr>
              <w:t xml:space="preserve">1274 </w:t>
            </w:r>
          </w:p>
        </w:tc>
        <w:tc>
          <w:tcPr>
            <w:tcW w:w="1418" w:type="dxa"/>
          </w:tcPr>
          <w:p w:rsidR="00D6353C" w:rsidRPr="002D2C0F" w:rsidRDefault="00D6353C" w:rsidP="005E4ABB">
            <w:pPr>
              <w:pStyle w:val="Default"/>
              <w:spacing w:line="360" w:lineRule="auto"/>
              <w:jc w:val="both"/>
              <w:rPr>
                <w:sz w:val="21"/>
                <w:szCs w:val="21"/>
              </w:rPr>
            </w:pPr>
            <w:r w:rsidRPr="002D2C0F">
              <w:rPr>
                <w:sz w:val="21"/>
                <w:szCs w:val="21"/>
              </w:rPr>
              <w:t xml:space="preserve">1258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11 </w:t>
            </w:r>
          </w:p>
        </w:tc>
        <w:tc>
          <w:tcPr>
            <w:tcW w:w="992" w:type="dxa"/>
          </w:tcPr>
          <w:p w:rsidR="00D6353C" w:rsidRPr="002D2C0F" w:rsidRDefault="00D6353C" w:rsidP="005E4ABB">
            <w:pPr>
              <w:pStyle w:val="Default"/>
              <w:spacing w:line="360" w:lineRule="auto"/>
              <w:jc w:val="both"/>
              <w:rPr>
                <w:sz w:val="21"/>
                <w:szCs w:val="21"/>
              </w:rPr>
            </w:pPr>
            <w:r w:rsidRPr="002D2C0F">
              <w:rPr>
                <w:sz w:val="21"/>
                <w:szCs w:val="21"/>
              </w:rPr>
              <w:t xml:space="preserve">16 </w:t>
            </w:r>
          </w:p>
        </w:tc>
        <w:tc>
          <w:tcPr>
            <w:tcW w:w="1054" w:type="dxa"/>
          </w:tcPr>
          <w:p w:rsidR="00D6353C" w:rsidRPr="002D2C0F" w:rsidRDefault="00D6353C" w:rsidP="005E4ABB">
            <w:pPr>
              <w:pStyle w:val="Default"/>
              <w:spacing w:line="360" w:lineRule="auto"/>
              <w:jc w:val="both"/>
              <w:rPr>
                <w:sz w:val="21"/>
                <w:szCs w:val="21"/>
              </w:rPr>
            </w:pPr>
            <w:r w:rsidRPr="002D2C0F">
              <w:rPr>
                <w:sz w:val="21"/>
                <w:szCs w:val="21"/>
              </w:rPr>
              <w:t xml:space="preserve">55 </w:t>
            </w:r>
          </w:p>
        </w:tc>
      </w:tr>
      <w:tr w:rsidR="005E4ABB" w:rsidRPr="00E43902" w:rsidTr="005E4ABB">
        <w:trPr>
          <w:trHeight w:val="66"/>
        </w:trPr>
        <w:tc>
          <w:tcPr>
            <w:tcW w:w="993" w:type="dxa"/>
          </w:tcPr>
          <w:p w:rsidR="00D6353C" w:rsidRPr="002D2C0F" w:rsidRDefault="00D6353C" w:rsidP="005E4ABB">
            <w:pPr>
              <w:pStyle w:val="Default"/>
              <w:spacing w:line="360" w:lineRule="auto"/>
              <w:jc w:val="both"/>
              <w:rPr>
                <w:sz w:val="21"/>
                <w:szCs w:val="21"/>
              </w:rPr>
            </w:pPr>
            <w:proofErr w:type="spellStart"/>
            <w:r w:rsidRPr="002D2C0F">
              <w:rPr>
                <w:sz w:val="21"/>
                <w:szCs w:val="21"/>
              </w:rPr>
              <w:t>Agustus</w:t>
            </w:r>
            <w:proofErr w:type="spellEnd"/>
            <w:r w:rsidRPr="002D2C0F">
              <w:rPr>
                <w:sz w:val="21"/>
                <w:szCs w:val="21"/>
              </w:rPr>
              <w:t xml:space="preserve">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151.558 </w:t>
            </w:r>
          </w:p>
        </w:tc>
        <w:tc>
          <w:tcPr>
            <w:tcW w:w="1275" w:type="dxa"/>
          </w:tcPr>
          <w:p w:rsidR="00D6353C" w:rsidRPr="002D2C0F" w:rsidRDefault="00D6353C" w:rsidP="005E4ABB">
            <w:pPr>
              <w:pStyle w:val="Default"/>
              <w:spacing w:line="360" w:lineRule="auto"/>
              <w:jc w:val="both"/>
              <w:rPr>
                <w:sz w:val="21"/>
                <w:szCs w:val="21"/>
              </w:rPr>
            </w:pPr>
            <w:r w:rsidRPr="002D2C0F">
              <w:rPr>
                <w:sz w:val="21"/>
                <w:szCs w:val="21"/>
              </w:rPr>
              <w:t xml:space="preserve">920 </w:t>
            </w:r>
          </w:p>
        </w:tc>
        <w:tc>
          <w:tcPr>
            <w:tcW w:w="1418" w:type="dxa"/>
          </w:tcPr>
          <w:p w:rsidR="00D6353C" w:rsidRPr="002D2C0F" w:rsidRDefault="00D6353C" w:rsidP="005E4ABB">
            <w:pPr>
              <w:pStyle w:val="Default"/>
              <w:spacing w:line="360" w:lineRule="auto"/>
              <w:jc w:val="both"/>
              <w:rPr>
                <w:sz w:val="21"/>
                <w:szCs w:val="21"/>
              </w:rPr>
            </w:pPr>
            <w:r w:rsidRPr="002D2C0F">
              <w:rPr>
                <w:sz w:val="21"/>
                <w:szCs w:val="21"/>
              </w:rPr>
              <w:t xml:space="preserve">902 </w:t>
            </w:r>
          </w:p>
        </w:tc>
        <w:tc>
          <w:tcPr>
            <w:tcW w:w="1134" w:type="dxa"/>
          </w:tcPr>
          <w:p w:rsidR="00D6353C" w:rsidRPr="002D2C0F" w:rsidRDefault="00D6353C" w:rsidP="005E4ABB">
            <w:pPr>
              <w:pStyle w:val="Default"/>
              <w:spacing w:line="360" w:lineRule="auto"/>
              <w:jc w:val="both"/>
              <w:rPr>
                <w:sz w:val="21"/>
                <w:szCs w:val="21"/>
              </w:rPr>
            </w:pPr>
            <w:r w:rsidRPr="002D2C0F">
              <w:rPr>
                <w:sz w:val="21"/>
                <w:szCs w:val="21"/>
              </w:rPr>
              <w:t xml:space="preserve">11 </w:t>
            </w:r>
          </w:p>
        </w:tc>
        <w:tc>
          <w:tcPr>
            <w:tcW w:w="992" w:type="dxa"/>
          </w:tcPr>
          <w:p w:rsidR="00D6353C" w:rsidRPr="002D2C0F" w:rsidRDefault="00D6353C" w:rsidP="005E4ABB">
            <w:pPr>
              <w:pStyle w:val="Default"/>
              <w:spacing w:line="360" w:lineRule="auto"/>
              <w:jc w:val="both"/>
              <w:rPr>
                <w:sz w:val="21"/>
                <w:szCs w:val="21"/>
              </w:rPr>
            </w:pPr>
            <w:r w:rsidRPr="002D2C0F">
              <w:rPr>
                <w:sz w:val="21"/>
                <w:szCs w:val="21"/>
              </w:rPr>
              <w:t xml:space="preserve">18 </w:t>
            </w:r>
          </w:p>
        </w:tc>
        <w:tc>
          <w:tcPr>
            <w:tcW w:w="1054" w:type="dxa"/>
          </w:tcPr>
          <w:p w:rsidR="00D6353C" w:rsidRPr="002D2C0F" w:rsidRDefault="00D6353C" w:rsidP="005E4ABB">
            <w:pPr>
              <w:pStyle w:val="Default"/>
              <w:spacing w:line="360" w:lineRule="auto"/>
              <w:jc w:val="both"/>
              <w:rPr>
                <w:sz w:val="21"/>
                <w:szCs w:val="21"/>
              </w:rPr>
            </w:pPr>
            <w:r w:rsidRPr="002D2C0F">
              <w:rPr>
                <w:sz w:val="21"/>
                <w:szCs w:val="21"/>
              </w:rPr>
              <w:t xml:space="preserve">62 </w:t>
            </w:r>
          </w:p>
        </w:tc>
      </w:tr>
    </w:tbl>
    <w:p w:rsidR="00D6353C" w:rsidRPr="00C56566" w:rsidRDefault="00D6353C" w:rsidP="00E43902">
      <w:pPr>
        <w:pStyle w:val="ListParagraph"/>
        <w:spacing w:after="0" w:line="480" w:lineRule="auto"/>
        <w:ind w:left="0"/>
        <w:rPr>
          <w:rFonts w:ascii="Times New Roman" w:hAnsi="Times New Roman"/>
          <w:bCs/>
          <w:sz w:val="20"/>
          <w:szCs w:val="20"/>
        </w:rPr>
      </w:pPr>
      <w:r w:rsidRPr="00C56566">
        <w:rPr>
          <w:rFonts w:ascii="Times New Roman" w:hAnsi="Times New Roman"/>
          <w:bCs/>
          <w:sz w:val="20"/>
          <w:szCs w:val="20"/>
        </w:rPr>
        <w:t>Sumber : Bag. Pengaduan pelanggan PDAM Tirtawening Kota Bandung</w:t>
      </w:r>
    </w:p>
    <w:p w:rsidR="00D6353C" w:rsidRPr="00E43902" w:rsidRDefault="005E4ABB" w:rsidP="00E43902">
      <w:pPr>
        <w:pStyle w:val="Default"/>
        <w:spacing w:before="120" w:line="480" w:lineRule="auto"/>
        <w:ind w:firstLine="709"/>
        <w:jc w:val="both"/>
      </w:pPr>
      <w:proofErr w:type="gramStart"/>
      <w:r>
        <w:t>D</w:t>
      </w:r>
      <w:r>
        <w:rPr>
          <w:lang w:val="id-ID"/>
        </w:rPr>
        <w:t xml:space="preserve">ata di atas menjelaskan bahwa </w:t>
      </w:r>
      <w:proofErr w:type="spellStart"/>
      <w:r w:rsidR="00D6353C" w:rsidRPr="00E43902">
        <w:t>banyak</w:t>
      </w:r>
      <w:proofErr w:type="spellEnd"/>
      <w:r w:rsidR="00D6353C" w:rsidRPr="00E43902">
        <w:t xml:space="preserve"> </w:t>
      </w:r>
      <w:proofErr w:type="spellStart"/>
      <w:r w:rsidR="00D6353C" w:rsidRPr="00E43902">
        <w:t>jumlah</w:t>
      </w:r>
      <w:proofErr w:type="spellEnd"/>
      <w:r w:rsidR="00D6353C" w:rsidRPr="00E43902">
        <w:t xml:space="preserve"> </w:t>
      </w:r>
      <w:proofErr w:type="spellStart"/>
      <w:r w:rsidR="00D6353C" w:rsidRPr="00E43902">
        <w:t>pengaduan</w:t>
      </w:r>
      <w:proofErr w:type="spellEnd"/>
      <w:r w:rsidR="00D6353C" w:rsidRPr="00E43902">
        <w:t xml:space="preserve"> yang </w:t>
      </w:r>
      <w:proofErr w:type="spellStart"/>
      <w:r w:rsidR="00D6353C" w:rsidRPr="00E43902">
        <w:t>dilayangkan</w:t>
      </w:r>
      <w:proofErr w:type="spellEnd"/>
      <w:r w:rsidR="00D6353C" w:rsidRPr="00E43902">
        <w:t xml:space="preserve"> </w:t>
      </w:r>
      <w:proofErr w:type="spellStart"/>
      <w:r w:rsidR="00D6353C" w:rsidRPr="00E43902">
        <w:t>oleh</w:t>
      </w:r>
      <w:proofErr w:type="spellEnd"/>
      <w:r w:rsidR="00D6353C" w:rsidRPr="00E43902">
        <w:t xml:space="preserve"> </w:t>
      </w:r>
      <w:proofErr w:type="spellStart"/>
      <w:r w:rsidR="00D6353C" w:rsidRPr="00E43902">
        <w:t>para</w:t>
      </w:r>
      <w:proofErr w:type="spellEnd"/>
      <w:r w:rsidR="00D6353C" w:rsidRPr="00E43902">
        <w:t xml:space="preserve"> </w:t>
      </w:r>
      <w:proofErr w:type="spellStart"/>
      <w:r w:rsidR="00D6353C" w:rsidRPr="00E43902">
        <w:t>konsumen</w:t>
      </w:r>
      <w:proofErr w:type="spellEnd"/>
      <w:r w:rsidR="00D6353C" w:rsidRPr="00E43902">
        <w:t xml:space="preserve"> </w:t>
      </w:r>
      <w:proofErr w:type="spellStart"/>
      <w:r w:rsidR="00D6353C" w:rsidRPr="00E43902">
        <w:t>terhadap</w:t>
      </w:r>
      <w:proofErr w:type="spellEnd"/>
      <w:r>
        <w:rPr>
          <w:lang w:val="id-ID"/>
        </w:rPr>
        <w:t xml:space="preserve"> Perusahaan Daerah Air Minum</w:t>
      </w:r>
      <w:r w:rsidR="00D6353C" w:rsidRPr="00E43902">
        <w:t xml:space="preserve"> </w:t>
      </w:r>
      <w:r>
        <w:rPr>
          <w:lang w:val="id-ID"/>
        </w:rPr>
        <w:t>(</w:t>
      </w:r>
      <w:r w:rsidR="00D6353C" w:rsidRPr="00E43902">
        <w:t>PDAM</w:t>
      </w:r>
      <w:r>
        <w:rPr>
          <w:lang w:val="id-ID"/>
        </w:rPr>
        <w:t>)</w:t>
      </w:r>
      <w:r w:rsidR="00D6353C" w:rsidRPr="00E43902">
        <w:t xml:space="preserve"> </w:t>
      </w:r>
      <w:proofErr w:type="spellStart"/>
      <w:r w:rsidR="00D6353C" w:rsidRPr="00E43902">
        <w:t>Tirtawening</w:t>
      </w:r>
      <w:proofErr w:type="spellEnd"/>
      <w:r>
        <w:t xml:space="preserve"> Kota Bandung</w:t>
      </w:r>
      <w:r>
        <w:rPr>
          <w:lang w:val="id-ID"/>
        </w:rPr>
        <w:t>.</w:t>
      </w:r>
      <w:proofErr w:type="gramEnd"/>
      <w:r w:rsidR="00D6353C" w:rsidRPr="00E43902">
        <w:tab/>
      </w:r>
    </w:p>
    <w:p w:rsidR="00E91E70" w:rsidRPr="004C266D" w:rsidRDefault="00D6353C" w:rsidP="004C266D">
      <w:pPr>
        <w:autoSpaceDE w:val="0"/>
        <w:autoSpaceDN w:val="0"/>
        <w:adjustRightInd w:val="0"/>
        <w:spacing w:line="480" w:lineRule="auto"/>
        <w:ind w:firstLine="709"/>
        <w:jc w:val="both"/>
        <w:rPr>
          <w:rFonts w:ascii="Times New Roman" w:eastAsiaTheme="minorHAnsi" w:hAnsi="Times New Roman"/>
          <w:color w:val="000000"/>
          <w:sz w:val="24"/>
          <w:szCs w:val="24"/>
          <w:lang w:val="en-US"/>
        </w:rPr>
      </w:pPr>
      <w:r w:rsidRPr="00E43902">
        <w:rPr>
          <w:rFonts w:ascii="Times New Roman" w:eastAsiaTheme="minorHAnsi" w:hAnsi="Times New Roman"/>
          <w:color w:val="000000"/>
          <w:sz w:val="24"/>
          <w:szCs w:val="24"/>
        </w:rPr>
        <w:t xml:space="preserve">Dengan data tersebut jelas dinyatakan bahwa pelanggan masih belum puas dengan kinerja karyawan </w:t>
      </w:r>
      <w:r w:rsidR="002D2C0F">
        <w:rPr>
          <w:rFonts w:ascii="Times New Roman" w:eastAsiaTheme="minorHAnsi" w:hAnsi="Times New Roman"/>
          <w:color w:val="000000"/>
          <w:sz w:val="24"/>
          <w:szCs w:val="24"/>
          <w:lang w:val="en-US"/>
        </w:rPr>
        <w:t xml:space="preserve">Perusahaan Daerah Air </w:t>
      </w:r>
      <w:proofErr w:type="spellStart"/>
      <w:r w:rsidR="002D2C0F">
        <w:rPr>
          <w:rFonts w:ascii="Times New Roman" w:eastAsiaTheme="minorHAnsi" w:hAnsi="Times New Roman"/>
          <w:color w:val="000000"/>
          <w:sz w:val="24"/>
          <w:szCs w:val="24"/>
          <w:lang w:val="en-US"/>
        </w:rPr>
        <w:t>Minum</w:t>
      </w:r>
      <w:proofErr w:type="spellEnd"/>
      <w:r w:rsidR="002D2C0F">
        <w:rPr>
          <w:rFonts w:ascii="Times New Roman" w:eastAsiaTheme="minorHAnsi" w:hAnsi="Times New Roman"/>
          <w:color w:val="000000"/>
          <w:sz w:val="24"/>
          <w:szCs w:val="24"/>
          <w:lang w:val="en-US"/>
        </w:rPr>
        <w:t xml:space="preserve"> (</w:t>
      </w:r>
      <w:r w:rsidRPr="00E43902">
        <w:rPr>
          <w:rFonts w:ascii="Times New Roman" w:eastAsiaTheme="minorHAnsi" w:hAnsi="Times New Roman"/>
          <w:color w:val="000000"/>
          <w:sz w:val="24"/>
          <w:szCs w:val="24"/>
        </w:rPr>
        <w:t>PDAM</w:t>
      </w:r>
      <w:r w:rsidR="002D2C0F">
        <w:rPr>
          <w:rFonts w:ascii="Times New Roman" w:eastAsiaTheme="minorHAnsi" w:hAnsi="Times New Roman"/>
          <w:color w:val="000000"/>
          <w:sz w:val="24"/>
          <w:szCs w:val="24"/>
          <w:lang w:val="en-US"/>
        </w:rPr>
        <w:t>)</w:t>
      </w:r>
      <w:r w:rsidRPr="00E43902">
        <w:rPr>
          <w:rFonts w:ascii="Times New Roman" w:eastAsiaTheme="minorHAnsi" w:hAnsi="Times New Roman"/>
          <w:color w:val="000000"/>
          <w:sz w:val="24"/>
          <w:szCs w:val="24"/>
        </w:rPr>
        <w:t xml:space="preserve"> Kota Bandung karena mas</w:t>
      </w:r>
      <w:r w:rsidR="005E4ABB">
        <w:rPr>
          <w:rFonts w:ascii="Times New Roman" w:eastAsiaTheme="minorHAnsi" w:hAnsi="Times New Roman"/>
          <w:color w:val="000000"/>
          <w:sz w:val="24"/>
          <w:szCs w:val="24"/>
        </w:rPr>
        <w:t xml:space="preserve">ih adanya kerusakan pada meteran air, saluran air, dan lainnya </w:t>
      </w:r>
      <w:r w:rsidRPr="00E43902">
        <w:rPr>
          <w:rFonts w:ascii="Times New Roman" w:eastAsiaTheme="minorHAnsi" w:hAnsi="Times New Roman"/>
          <w:color w:val="000000"/>
          <w:sz w:val="24"/>
          <w:szCs w:val="24"/>
        </w:rPr>
        <w:t xml:space="preserve">yang terkadang lamban untuk ditangani. Tidak hanya terlihat dari banyaknya pengaduan pelanggan yang menjadi penyebab penurunan kinerja tetapi absensi </w:t>
      </w:r>
      <w:r w:rsidRPr="00E43902">
        <w:rPr>
          <w:rFonts w:ascii="Times New Roman" w:eastAsiaTheme="minorHAnsi" w:hAnsi="Times New Roman"/>
          <w:color w:val="000000"/>
          <w:sz w:val="24"/>
          <w:szCs w:val="24"/>
        </w:rPr>
        <w:lastRenderedPageBreak/>
        <w:t>pun dapat menjadi faktor lain penyeba</w:t>
      </w:r>
      <w:r w:rsidR="00040633">
        <w:rPr>
          <w:rFonts w:ascii="Times New Roman" w:eastAsiaTheme="minorHAnsi" w:hAnsi="Times New Roman"/>
          <w:color w:val="000000"/>
          <w:sz w:val="24"/>
          <w:szCs w:val="24"/>
        </w:rPr>
        <w:t>b menurunnya kinerja karyawan, k</w:t>
      </w:r>
      <w:r w:rsidRPr="00E43902">
        <w:rPr>
          <w:rFonts w:ascii="Times New Roman" w:eastAsiaTheme="minorHAnsi" w:hAnsi="Times New Roman"/>
          <w:color w:val="000000"/>
          <w:sz w:val="24"/>
          <w:szCs w:val="24"/>
        </w:rPr>
        <w:t>arena dengan seringnya karyawan mangkir dari pekerjan atau seringnya karyawan meninggalkan kantor</w:t>
      </w:r>
      <w:r w:rsidR="005E4ABB">
        <w:rPr>
          <w:rFonts w:ascii="Times New Roman" w:eastAsiaTheme="minorHAnsi" w:hAnsi="Times New Roman"/>
          <w:color w:val="000000"/>
          <w:sz w:val="24"/>
          <w:szCs w:val="24"/>
        </w:rPr>
        <w:t xml:space="preserve"> pada saat jam kerja</w:t>
      </w:r>
      <w:r w:rsidRPr="00E43902">
        <w:rPr>
          <w:rFonts w:ascii="Times New Roman" w:eastAsiaTheme="minorHAnsi" w:hAnsi="Times New Roman"/>
          <w:color w:val="000000"/>
          <w:sz w:val="24"/>
          <w:szCs w:val="24"/>
        </w:rPr>
        <w:t xml:space="preserve"> maka akan banyak pekerjaan dan tanggung</w:t>
      </w:r>
      <w:r w:rsidR="001A4E37" w:rsidRPr="00E43902">
        <w:rPr>
          <w:rFonts w:ascii="Times New Roman" w:eastAsiaTheme="minorHAnsi" w:hAnsi="Times New Roman"/>
          <w:color w:val="000000"/>
          <w:sz w:val="24"/>
          <w:szCs w:val="24"/>
          <w:lang w:val="en-US"/>
        </w:rPr>
        <w:t xml:space="preserve"> </w:t>
      </w:r>
      <w:r w:rsidRPr="00E43902">
        <w:rPr>
          <w:rFonts w:ascii="Times New Roman" w:eastAsiaTheme="minorHAnsi" w:hAnsi="Times New Roman"/>
          <w:color w:val="000000"/>
          <w:sz w:val="24"/>
          <w:szCs w:val="24"/>
        </w:rPr>
        <w:t>jawa</w:t>
      </w:r>
      <w:r w:rsidR="004C266D">
        <w:rPr>
          <w:rFonts w:ascii="Times New Roman" w:eastAsiaTheme="minorHAnsi" w:hAnsi="Times New Roman"/>
          <w:color w:val="000000"/>
          <w:sz w:val="24"/>
          <w:szCs w:val="24"/>
        </w:rPr>
        <w:t>bnya yang lambat terselesaikan.</w:t>
      </w:r>
    </w:p>
    <w:p w:rsidR="00242C0B" w:rsidRPr="00E43902" w:rsidRDefault="00242C0B" w:rsidP="00FF3AC7">
      <w:pPr>
        <w:spacing w:line="480" w:lineRule="auto"/>
        <w:ind w:firstLine="567"/>
        <w:jc w:val="both"/>
        <w:rPr>
          <w:rFonts w:ascii="Times New Roman" w:hAnsi="Times New Roman"/>
          <w:sz w:val="24"/>
          <w:szCs w:val="24"/>
          <w:lang w:val="en-US"/>
        </w:rPr>
      </w:pPr>
      <w:r w:rsidRPr="00E43902">
        <w:rPr>
          <w:rFonts w:ascii="Times New Roman" w:hAnsi="Times New Roman"/>
          <w:sz w:val="24"/>
          <w:szCs w:val="24"/>
          <w:lang w:val="en-US"/>
        </w:rPr>
        <w:t xml:space="preserve">Perusahaan Daerah Air </w:t>
      </w:r>
      <w:proofErr w:type="spellStart"/>
      <w:r w:rsidRPr="00E43902">
        <w:rPr>
          <w:rFonts w:ascii="Times New Roman" w:hAnsi="Times New Roman"/>
          <w:sz w:val="24"/>
          <w:szCs w:val="24"/>
          <w:lang w:val="en-US"/>
        </w:rPr>
        <w:t>Minum</w:t>
      </w:r>
      <w:proofErr w:type="spellEnd"/>
      <w:r w:rsidRPr="00E43902">
        <w:rPr>
          <w:rFonts w:ascii="Times New Roman" w:hAnsi="Times New Roman"/>
          <w:sz w:val="24"/>
          <w:szCs w:val="24"/>
          <w:lang w:val="en-US"/>
        </w:rPr>
        <w:t xml:space="preserve"> (</w:t>
      </w:r>
      <w:r w:rsidR="00D6353C" w:rsidRPr="00E43902">
        <w:rPr>
          <w:rFonts w:ascii="Times New Roman" w:hAnsi="Times New Roman"/>
          <w:sz w:val="24"/>
          <w:szCs w:val="24"/>
        </w:rPr>
        <w:t>PDAM</w:t>
      </w:r>
      <w:r w:rsidRPr="00E43902">
        <w:rPr>
          <w:rFonts w:ascii="Times New Roman" w:hAnsi="Times New Roman"/>
          <w:sz w:val="24"/>
          <w:szCs w:val="24"/>
          <w:lang w:val="en-US"/>
        </w:rPr>
        <w:t>)</w:t>
      </w:r>
      <w:r w:rsidR="00D6353C" w:rsidRPr="00E43902">
        <w:rPr>
          <w:rFonts w:ascii="Times New Roman" w:hAnsi="Times New Roman"/>
          <w:sz w:val="24"/>
          <w:szCs w:val="24"/>
        </w:rPr>
        <w:t xml:space="preserve"> Kota Bandung masih menggunakan Penilaian kinerja pegawai yang sesuai dengan Peraturan Pemerintah No. 10 tahun 1979 tentang penilaian pelaksanaan pekerjaan pegawai</w:t>
      </w:r>
      <w:r w:rsidR="00414BF4" w:rsidRPr="00E43902">
        <w:rPr>
          <w:rFonts w:ascii="Times New Roman" w:hAnsi="Times New Roman"/>
          <w:sz w:val="24"/>
          <w:szCs w:val="24"/>
          <w:lang w:val="en-US"/>
        </w:rPr>
        <w:t xml:space="preserve"> </w:t>
      </w:r>
      <w:r w:rsidR="00D6353C" w:rsidRPr="00E43902">
        <w:rPr>
          <w:rFonts w:ascii="Times New Roman" w:hAnsi="Times New Roman"/>
          <w:sz w:val="24"/>
          <w:szCs w:val="24"/>
        </w:rPr>
        <w:t>negeri yang digunakan untuk menentukan kinerja pegawainya y</w:t>
      </w:r>
      <w:r w:rsidRPr="00E43902">
        <w:rPr>
          <w:rFonts w:ascii="Times New Roman" w:hAnsi="Times New Roman"/>
          <w:sz w:val="24"/>
          <w:szCs w:val="24"/>
        </w:rPr>
        <w:t>ang dapat dilihat pada Tabel 1.</w:t>
      </w:r>
      <w:r w:rsidR="00414BF4" w:rsidRPr="00E43902">
        <w:rPr>
          <w:rFonts w:ascii="Times New Roman" w:hAnsi="Times New Roman"/>
          <w:sz w:val="24"/>
          <w:szCs w:val="24"/>
          <w:lang w:val="en-US"/>
        </w:rPr>
        <w:t>2</w:t>
      </w:r>
    </w:p>
    <w:p w:rsidR="00D6353C" w:rsidRPr="00E43902" w:rsidRDefault="00414BF4" w:rsidP="00E43902">
      <w:pPr>
        <w:pStyle w:val="Default"/>
        <w:spacing w:line="480" w:lineRule="auto"/>
        <w:ind w:firstLine="567"/>
        <w:jc w:val="center"/>
        <w:rPr>
          <w:b/>
        </w:rPr>
      </w:pPr>
      <w:proofErr w:type="spellStart"/>
      <w:r w:rsidRPr="00E43902">
        <w:rPr>
          <w:b/>
        </w:rPr>
        <w:t>Tabel</w:t>
      </w:r>
      <w:proofErr w:type="spellEnd"/>
      <w:r w:rsidRPr="00E43902">
        <w:rPr>
          <w:b/>
        </w:rPr>
        <w:t xml:space="preserve"> 1.2</w:t>
      </w:r>
    </w:p>
    <w:p w:rsidR="00D6353C" w:rsidRPr="00E43902" w:rsidRDefault="00D6353C" w:rsidP="00E43902">
      <w:pPr>
        <w:pStyle w:val="Default"/>
        <w:spacing w:line="480" w:lineRule="auto"/>
        <w:ind w:firstLine="567"/>
        <w:jc w:val="center"/>
        <w:rPr>
          <w:b/>
        </w:rPr>
      </w:pPr>
      <w:proofErr w:type="spellStart"/>
      <w:r w:rsidRPr="00E43902">
        <w:rPr>
          <w:b/>
        </w:rPr>
        <w:t>Standar</w:t>
      </w:r>
      <w:proofErr w:type="spellEnd"/>
      <w:r w:rsidRPr="00E43902">
        <w:rPr>
          <w:b/>
        </w:rPr>
        <w:t xml:space="preserve"> – </w:t>
      </w:r>
      <w:proofErr w:type="spellStart"/>
      <w:r w:rsidRPr="00E43902">
        <w:rPr>
          <w:b/>
        </w:rPr>
        <w:t>standar</w:t>
      </w:r>
      <w:proofErr w:type="spellEnd"/>
      <w:r w:rsidRPr="00E43902">
        <w:rPr>
          <w:b/>
        </w:rPr>
        <w:t xml:space="preserve"> </w:t>
      </w:r>
      <w:proofErr w:type="spellStart"/>
      <w:r w:rsidRPr="00E43902">
        <w:rPr>
          <w:b/>
        </w:rPr>
        <w:t>Nilai</w:t>
      </w:r>
      <w:proofErr w:type="spellEnd"/>
      <w:r w:rsidRPr="00E43902">
        <w:rPr>
          <w:b/>
        </w:rPr>
        <w:t xml:space="preserve"> </w:t>
      </w:r>
      <w:proofErr w:type="spellStart"/>
      <w:r w:rsidRPr="00E43902">
        <w:rPr>
          <w:b/>
        </w:rPr>
        <w:t>Untuk</w:t>
      </w:r>
      <w:proofErr w:type="spellEnd"/>
      <w:r w:rsidRPr="00E43902">
        <w:rPr>
          <w:b/>
        </w:rPr>
        <w:t xml:space="preserve"> </w:t>
      </w:r>
      <w:proofErr w:type="spellStart"/>
      <w:r w:rsidRPr="00E43902">
        <w:rPr>
          <w:b/>
        </w:rPr>
        <w:t>Menentukan</w:t>
      </w:r>
      <w:proofErr w:type="spellEnd"/>
      <w:r w:rsidRPr="00E43902">
        <w:rPr>
          <w:b/>
        </w:rPr>
        <w:t xml:space="preserve"> </w:t>
      </w:r>
      <w:proofErr w:type="spellStart"/>
      <w:r w:rsidRPr="00E43902">
        <w:rPr>
          <w:b/>
        </w:rPr>
        <w:t>Kinerja</w:t>
      </w:r>
      <w:proofErr w:type="spellEnd"/>
      <w:r w:rsidRPr="00E43902">
        <w:rPr>
          <w:b/>
        </w:rPr>
        <w:t xml:space="preserve"> </w:t>
      </w:r>
      <w:proofErr w:type="spellStart"/>
      <w:r w:rsidRPr="00E43902">
        <w:rPr>
          <w:b/>
        </w:rPr>
        <w:t>Pegawai</w:t>
      </w:r>
      <w:proofErr w:type="spellEnd"/>
    </w:p>
    <w:tbl>
      <w:tblPr>
        <w:tblStyle w:val="TableGrid"/>
        <w:tblW w:w="0" w:type="auto"/>
        <w:tblInd w:w="1182" w:type="dxa"/>
        <w:tblLook w:val="04A0" w:firstRow="1" w:lastRow="0" w:firstColumn="1" w:lastColumn="0" w:noHBand="0" w:noVBand="1"/>
      </w:tblPr>
      <w:tblGrid>
        <w:gridCol w:w="906"/>
        <w:gridCol w:w="2552"/>
        <w:gridCol w:w="2889"/>
      </w:tblGrid>
      <w:tr w:rsidR="00D6353C" w:rsidRPr="00E43902" w:rsidTr="00E43902">
        <w:trPr>
          <w:trHeight w:val="398"/>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rPr>
                <w:b/>
              </w:rPr>
            </w:pPr>
            <w:r w:rsidRPr="00E43902">
              <w:rPr>
                <w:b/>
              </w:rPr>
              <w:t xml:space="preserve">No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rPr>
                <w:b/>
              </w:rPr>
            </w:pPr>
            <w:proofErr w:type="spellStart"/>
            <w:r w:rsidRPr="00E43902">
              <w:rPr>
                <w:b/>
              </w:rPr>
              <w:t>Kriteria</w:t>
            </w:r>
            <w:proofErr w:type="spellEnd"/>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rPr>
                <w:b/>
              </w:rPr>
            </w:pPr>
            <w:proofErr w:type="spellStart"/>
            <w:r w:rsidRPr="00E43902">
              <w:rPr>
                <w:b/>
              </w:rPr>
              <w:t>Angka</w:t>
            </w:r>
            <w:proofErr w:type="spellEnd"/>
          </w:p>
        </w:tc>
      </w:tr>
      <w:tr w:rsidR="00D6353C" w:rsidRPr="00E43902" w:rsidTr="00E43902">
        <w:trPr>
          <w:trHeight w:val="384"/>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pPr>
            <w:r w:rsidRPr="00E43902">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pPr>
            <w:proofErr w:type="spellStart"/>
            <w:r w:rsidRPr="00E43902">
              <w:t>Amat</w:t>
            </w:r>
            <w:proofErr w:type="spellEnd"/>
            <w:r w:rsidRPr="00E43902">
              <w:t xml:space="preserve"> </w:t>
            </w:r>
            <w:proofErr w:type="spellStart"/>
            <w:r w:rsidRPr="00E43902">
              <w:t>Baik</w:t>
            </w:r>
            <w:proofErr w:type="spellEnd"/>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pPr>
            <w:r w:rsidRPr="00E43902">
              <w:t>91-100</w:t>
            </w:r>
          </w:p>
        </w:tc>
      </w:tr>
      <w:tr w:rsidR="00D6353C" w:rsidRPr="00E43902" w:rsidTr="00E43902">
        <w:trPr>
          <w:trHeight w:val="398"/>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pPr>
            <w:r w:rsidRPr="00E43902">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pPr>
            <w:proofErr w:type="spellStart"/>
            <w:r w:rsidRPr="00E43902">
              <w:t>Baik</w:t>
            </w:r>
            <w:proofErr w:type="spellEnd"/>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pPr>
            <w:r w:rsidRPr="00E43902">
              <w:t>76-90</w:t>
            </w:r>
          </w:p>
        </w:tc>
      </w:tr>
      <w:tr w:rsidR="00D6353C" w:rsidRPr="00E43902" w:rsidTr="00E43902">
        <w:trPr>
          <w:trHeight w:val="384"/>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pPr>
            <w:r w:rsidRPr="00E43902">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pPr>
            <w:proofErr w:type="spellStart"/>
            <w:r w:rsidRPr="00E43902">
              <w:t>Cukup</w:t>
            </w:r>
            <w:proofErr w:type="spellEnd"/>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pPr>
            <w:r w:rsidRPr="00E43902">
              <w:t>61-75</w:t>
            </w:r>
          </w:p>
        </w:tc>
      </w:tr>
      <w:tr w:rsidR="00D6353C" w:rsidRPr="00E43902" w:rsidTr="00E43902">
        <w:trPr>
          <w:trHeight w:val="398"/>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pPr>
            <w:r w:rsidRPr="00E43902">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pPr>
            <w:proofErr w:type="spellStart"/>
            <w:r w:rsidRPr="00E43902">
              <w:t>Sedang</w:t>
            </w:r>
            <w:proofErr w:type="spellEnd"/>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pPr>
            <w:r w:rsidRPr="00E43902">
              <w:t>51-60</w:t>
            </w:r>
          </w:p>
        </w:tc>
      </w:tr>
      <w:tr w:rsidR="00D6353C" w:rsidRPr="00E43902" w:rsidTr="00E43902">
        <w:trPr>
          <w:trHeight w:val="398"/>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pPr>
            <w:r w:rsidRPr="00E43902">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pPr>
            <w:proofErr w:type="spellStart"/>
            <w:r w:rsidRPr="00E43902">
              <w:t>Kurang</w:t>
            </w:r>
            <w:proofErr w:type="spellEnd"/>
          </w:p>
        </w:tc>
        <w:tc>
          <w:tcPr>
            <w:tcW w:w="2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53C" w:rsidRPr="00E43902" w:rsidRDefault="00D6353C" w:rsidP="00E43902">
            <w:pPr>
              <w:pStyle w:val="Default"/>
              <w:spacing w:line="480" w:lineRule="auto"/>
              <w:jc w:val="both"/>
            </w:pPr>
            <w:r w:rsidRPr="00E43902">
              <w:t>&lt; 50</w:t>
            </w:r>
          </w:p>
        </w:tc>
      </w:tr>
    </w:tbl>
    <w:p w:rsidR="00242C0B" w:rsidRPr="00E43902" w:rsidRDefault="00D6353C" w:rsidP="00E43902">
      <w:pPr>
        <w:spacing w:line="480" w:lineRule="auto"/>
        <w:ind w:firstLine="1134"/>
        <w:jc w:val="both"/>
        <w:rPr>
          <w:rFonts w:ascii="Times New Roman" w:hAnsi="Times New Roman"/>
          <w:b/>
          <w:sz w:val="24"/>
          <w:szCs w:val="24"/>
          <w:lang w:val="en-US"/>
        </w:rPr>
      </w:pPr>
      <w:r w:rsidRPr="00E43902">
        <w:rPr>
          <w:rFonts w:ascii="Times New Roman" w:hAnsi="Times New Roman"/>
          <w:b/>
          <w:sz w:val="24"/>
          <w:szCs w:val="24"/>
        </w:rPr>
        <w:t>Sumber :Peraturan</w:t>
      </w:r>
      <w:r w:rsidR="004C266D">
        <w:rPr>
          <w:rFonts w:ascii="Times New Roman" w:hAnsi="Times New Roman"/>
          <w:b/>
          <w:sz w:val="24"/>
          <w:szCs w:val="24"/>
          <w:lang w:val="en-US"/>
        </w:rPr>
        <w:t xml:space="preserve"> </w:t>
      </w:r>
      <w:r w:rsidRPr="00E43902">
        <w:rPr>
          <w:rFonts w:ascii="Times New Roman" w:hAnsi="Times New Roman"/>
          <w:b/>
          <w:sz w:val="24"/>
          <w:szCs w:val="24"/>
        </w:rPr>
        <w:t>Pemerintah No. 10 tahun 1979.</w:t>
      </w:r>
    </w:p>
    <w:p w:rsidR="00084F16" w:rsidRDefault="00D6353C" w:rsidP="000F447A">
      <w:pPr>
        <w:spacing w:line="480" w:lineRule="auto"/>
        <w:ind w:firstLine="720"/>
        <w:jc w:val="both"/>
        <w:rPr>
          <w:rFonts w:ascii="Times New Roman" w:hAnsi="Times New Roman"/>
          <w:sz w:val="24"/>
          <w:szCs w:val="24"/>
        </w:rPr>
      </w:pPr>
      <w:r w:rsidRPr="00E43902">
        <w:rPr>
          <w:rFonts w:ascii="Times New Roman" w:hAnsi="Times New Roman"/>
          <w:sz w:val="24"/>
          <w:szCs w:val="24"/>
        </w:rPr>
        <w:t>Berikut</w:t>
      </w:r>
      <w:r w:rsidRPr="00E43902">
        <w:rPr>
          <w:rFonts w:ascii="Times New Roman" w:hAnsi="Times New Roman"/>
          <w:sz w:val="24"/>
          <w:szCs w:val="24"/>
          <w:lang w:val="en-US"/>
        </w:rPr>
        <w:t xml:space="preserve"> </w:t>
      </w:r>
      <w:r w:rsidRPr="00E43902">
        <w:rPr>
          <w:rFonts w:ascii="Times New Roman" w:hAnsi="Times New Roman"/>
          <w:sz w:val="24"/>
          <w:szCs w:val="24"/>
        </w:rPr>
        <w:t>ini</w:t>
      </w:r>
      <w:r w:rsidRPr="00E43902">
        <w:rPr>
          <w:rFonts w:ascii="Times New Roman" w:hAnsi="Times New Roman"/>
          <w:sz w:val="24"/>
          <w:szCs w:val="24"/>
          <w:lang w:val="en-US"/>
        </w:rPr>
        <w:t xml:space="preserve"> </w:t>
      </w:r>
      <w:r w:rsidRPr="00E43902">
        <w:rPr>
          <w:rFonts w:ascii="Times New Roman" w:hAnsi="Times New Roman"/>
          <w:sz w:val="24"/>
          <w:szCs w:val="24"/>
        </w:rPr>
        <w:t>adalah</w:t>
      </w:r>
      <w:r w:rsidRPr="00E43902">
        <w:rPr>
          <w:rFonts w:ascii="Times New Roman" w:hAnsi="Times New Roman"/>
          <w:sz w:val="24"/>
          <w:szCs w:val="24"/>
          <w:lang w:val="en-US"/>
        </w:rPr>
        <w:t xml:space="preserve"> </w:t>
      </w:r>
      <w:r w:rsidRPr="00E43902">
        <w:rPr>
          <w:rFonts w:ascii="Times New Roman" w:hAnsi="Times New Roman"/>
          <w:sz w:val="24"/>
          <w:szCs w:val="24"/>
        </w:rPr>
        <w:t>hasil</w:t>
      </w:r>
      <w:r w:rsidR="005E4ABB">
        <w:rPr>
          <w:rFonts w:ascii="Times New Roman" w:hAnsi="Times New Roman"/>
          <w:sz w:val="24"/>
          <w:szCs w:val="24"/>
        </w:rPr>
        <w:t xml:space="preserve"> dari </w:t>
      </w:r>
      <w:r w:rsidRPr="00E43902">
        <w:rPr>
          <w:rFonts w:ascii="Times New Roman" w:hAnsi="Times New Roman"/>
          <w:sz w:val="24"/>
          <w:szCs w:val="24"/>
        </w:rPr>
        <w:t xml:space="preserve"> penilaian rata-rata kinerja pegawai di  </w:t>
      </w:r>
      <w:r w:rsidR="005E4ABB">
        <w:rPr>
          <w:rFonts w:ascii="Times New Roman" w:hAnsi="Times New Roman"/>
          <w:sz w:val="24"/>
          <w:szCs w:val="24"/>
        </w:rPr>
        <w:t>Perusahaan Daerah Air Minum (</w:t>
      </w:r>
      <w:r w:rsidRPr="00E43902">
        <w:rPr>
          <w:rFonts w:ascii="Times New Roman" w:hAnsi="Times New Roman"/>
          <w:sz w:val="24"/>
          <w:szCs w:val="24"/>
        </w:rPr>
        <w:t>PDAM</w:t>
      </w:r>
      <w:r w:rsidR="005E4ABB">
        <w:rPr>
          <w:rFonts w:ascii="Times New Roman" w:hAnsi="Times New Roman"/>
          <w:sz w:val="24"/>
          <w:szCs w:val="24"/>
        </w:rPr>
        <w:t xml:space="preserve">) </w:t>
      </w:r>
      <w:r w:rsidRPr="00E43902">
        <w:rPr>
          <w:rFonts w:ascii="Times New Roman" w:hAnsi="Times New Roman"/>
          <w:sz w:val="24"/>
          <w:szCs w:val="24"/>
        </w:rPr>
        <w:t>Kota Bandung pada</w:t>
      </w:r>
      <w:r w:rsidRPr="00E43902">
        <w:rPr>
          <w:rFonts w:ascii="Times New Roman" w:hAnsi="Times New Roman"/>
          <w:sz w:val="24"/>
          <w:szCs w:val="24"/>
          <w:lang w:val="en-US"/>
        </w:rPr>
        <w:t xml:space="preserve"> </w:t>
      </w:r>
      <w:r w:rsidRPr="00E43902">
        <w:rPr>
          <w:rFonts w:ascii="Times New Roman" w:hAnsi="Times New Roman"/>
          <w:sz w:val="24"/>
          <w:szCs w:val="24"/>
        </w:rPr>
        <w:t>tahun 2013 dan 2014</w:t>
      </w:r>
    </w:p>
    <w:p w:rsidR="000F447A" w:rsidRPr="005E4ABB" w:rsidRDefault="000F447A" w:rsidP="000F447A">
      <w:pPr>
        <w:spacing w:line="480" w:lineRule="auto"/>
        <w:ind w:firstLine="720"/>
        <w:jc w:val="both"/>
        <w:rPr>
          <w:rFonts w:ascii="Times New Roman" w:hAnsi="Times New Roman"/>
          <w:sz w:val="24"/>
          <w:szCs w:val="24"/>
        </w:rPr>
      </w:pPr>
    </w:p>
    <w:p w:rsidR="00D6353C" w:rsidRPr="00E43902" w:rsidRDefault="00D6353C" w:rsidP="00040633">
      <w:pPr>
        <w:spacing w:after="0" w:line="480" w:lineRule="auto"/>
        <w:jc w:val="center"/>
        <w:rPr>
          <w:rFonts w:ascii="Times New Roman" w:hAnsi="Times New Roman"/>
          <w:sz w:val="24"/>
          <w:szCs w:val="24"/>
          <w:lang w:val="en-US"/>
        </w:rPr>
      </w:pPr>
      <w:r w:rsidRPr="00E43902">
        <w:rPr>
          <w:rFonts w:ascii="Times New Roman" w:hAnsi="Times New Roman"/>
          <w:b/>
          <w:sz w:val="24"/>
          <w:szCs w:val="24"/>
        </w:rPr>
        <w:lastRenderedPageBreak/>
        <w:t>Tabel 1.</w:t>
      </w:r>
      <w:r w:rsidR="00AF4175" w:rsidRPr="00E43902">
        <w:rPr>
          <w:rFonts w:ascii="Times New Roman" w:hAnsi="Times New Roman"/>
          <w:b/>
          <w:sz w:val="24"/>
          <w:szCs w:val="24"/>
          <w:lang w:val="en-US"/>
        </w:rPr>
        <w:t>3</w:t>
      </w:r>
    </w:p>
    <w:p w:rsidR="00D6353C" w:rsidRPr="00E43902" w:rsidRDefault="00D6353C" w:rsidP="00040633">
      <w:pPr>
        <w:spacing w:after="0" w:line="480" w:lineRule="auto"/>
        <w:jc w:val="center"/>
        <w:rPr>
          <w:rFonts w:ascii="Times New Roman" w:hAnsi="Times New Roman"/>
          <w:sz w:val="24"/>
          <w:szCs w:val="24"/>
        </w:rPr>
      </w:pPr>
      <w:r w:rsidRPr="00E43902">
        <w:rPr>
          <w:rFonts w:ascii="Times New Roman" w:hAnsi="Times New Roman"/>
          <w:b/>
          <w:sz w:val="24"/>
          <w:szCs w:val="24"/>
        </w:rPr>
        <w:t>Hasil</w:t>
      </w:r>
      <w:r w:rsidR="00242C0B" w:rsidRPr="00E43902">
        <w:rPr>
          <w:rFonts w:ascii="Times New Roman" w:hAnsi="Times New Roman"/>
          <w:b/>
          <w:sz w:val="24"/>
          <w:szCs w:val="24"/>
          <w:lang w:val="en-US"/>
        </w:rPr>
        <w:t xml:space="preserve"> </w:t>
      </w:r>
      <w:r w:rsidRPr="00E43902">
        <w:rPr>
          <w:rFonts w:ascii="Times New Roman" w:hAnsi="Times New Roman"/>
          <w:b/>
          <w:sz w:val="24"/>
          <w:szCs w:val="24"/>
        </w:rPr>
        <w:t>Penilaian Rata-rata Kinerja</w:t>
      </w:r>
      <w:r w:rsidR="004C266D">
        <w:rPr>
          <w:rFonts w:ascii="Times New Roman" w:hAnsi="Times New Roman"/>
          <w:b/>
          <w:sz w:val="24"/>
          <w:szCs w:val="24"/>
          <w:lang w:val="en-US"/>
        </w:rPr>
        <w:t xml:space="preserve"> </w:t>
      </w:r>
      <w:r w:rsidRPr="00E43902">
        <w:rPr>
          <w:rFonts w:ascii="Times New Roman" w:hAnsi="Times New Roman"/>
          <w:b/>
          <w:sz w:val="24"/>
          <w:szCs w:val="24"/>
        </w:rPr>
        <w:t>Pegawai</w:t>
      </w:r>
    </w:p>
    <w:p w:rsidR="00D6353C" w:rsidRPr="00E43902" w:rsidRDefault="00D6353C" w:rsidP="00E43902">
      <w:pPr>
        <w:pStyle w:val="Default"/>
        <w:spacing w:line="480" w:lineRule="auto"/>
        <w:jc w:val="center"/>
        <w:rPr>
          <w:b/>
        </w:rPr>
      </w:pPr>
      <w:r w:rsidRPr="00E43902">
        <w:rPr>
          <w:b/>
        </w:rPr>
        <w:t xml:space="preserve">SDM PDAM Kota Bandung </w:t>
      </w:r>
      <w:proofErr w:type="spellStart"/>
      <w:r w:rsidRPr="00E43902">
        <w:rPr>
          <w:b/>
        </w:rPr>
        <w:t>Tahun</w:t>
      </w:r>
      <w:proofErr w:type="spellEnd"/>
      <w:r w:rsidRPr="00E43902">
        <w:rPr>
          <w:b/>
        </w:rPr>
        <w:t xml:space="preserve"> 2013, </w:t>
      </w:r>
      <w:proofErr w:type="spellStart"/>
      <w:r w:rsidRPr="00E43902">
        <w:rPr>
          <w:b/>
        </w:rPr>
        <w:t>dan</w:t>
      </w:r>
      <w:proofErr w:type="spellEnd"/>
      <w:r w:rsidRPr="00E43902">
        <w:rPr>
          <w:b/>
        </w:rPr>
        <w:t xml:space="preserve"> 2014</w:t>
      </w:r>
    </w:p>
    <w:tbl>
      <w:tblPr>
        <w:tblW w:w="9167" w:type="dxa"/>
        <w:tblInd w:w="108" w:type="dxa"/>
        <w:tblLayout w:type="fixed"/>
        <w:tblLook w:val="04A0" w:firstRow="1" w:lastRow="0" w:firstColumn="1" w:lastColumn="0" w:noHBand="0" w:noVBand="1"/>
      </w:tblPr>
      <w:tblGrid>
        <w:gridCol w:w="567"/>
        <w:gridCol w:w="1418"/>
        <w:gridCol w:w="850"/>
        <w:gridCol w:w="709"/>
        <w:gridCol w:w="851"/>
        <w:gridCol w:w="850"/>
        <w:gridCol w:w="992"/>
        <w:gridCol w:w="851"/>
        <w:gridCol w:w="850"/>
        <w:gridCol w:w="1229"/>
      </w:tblGrid>
      <w:tr w:rsidR="008B05BA" w:rsidRPr="00E43902" w:rsidTr="008B05BA">
        <w:trPr>
          <w:trHeight w:val="682"/>
        </w:trPr>
        <w:tc>
          <w:tcPr>
            <w:tcW w:w="567" w:type="dxa"/>
            <w:vMerge w:val="restart"/>
            <w:tcBorders>
              <w:top w:val="single" w:sz="8" w:space="0" w:color="auto"/>
              <w:left w:val="single" w:sz="8" w:space="0" w:color="auto"/>
              <w:bottom w:val="single" w:sz="8" w:space="0" w:color="auto"/>
              <w:right w:val="single" w:sz="8" w:space="0" w:color="auto"/>
            </w:tcBorders>
            <w:noWrap/>
            <w:vAlign w:val="center"/>
            <w:hideMark/>
          </w:tcPr>
          <w:p w:rsidR="00040633" w:rsidRPr="00040633" w:rsidRDefault="00040633" w:rsidP="008B05BA">
            <w:pPr>
              <w:spacing w:after="0" w:line="240" w:lineRule="auto"/>
              <w:rPr>
                <w:rFonts w:ascii="Times New Roman" w:hAnsi="Times New Roman"/>
                <w:b/>
                <w:bCs/>
                <w:color w:val="000000"/>
                <w:sz w:val="20"/>
                <w:szCs w:val="20"/>
                <w:lang w:eastAsia="id-ID"/>
              </w:rPr>
            </w:pPr>
            <w:r w:rsidRPr="00040633">
              <w:rPr>
                <w:rFonts w:ascii="Times New Roman" w:hAnsi="Times New Roman"/>
                <w:b/>
                <w:bCs/>
                <w:color w:val="000000"/>
                <w:sz w:val="20"/>
                <w:szCs w:val="20"/>
                <w:lang w:eastAsia="id-ID"/>
              </w:rPr>
              <w:t>No</w:t>
            </w:r>
          </w:p>
        </w:tc>
        <w:tc>
          <w:tcPr>
            <w:tcW w:w="1418" w:type="dxa"/>
            <w:vMerge w:val="restart"/>
            <w:tcBorders>
              <w:top w:val="single" w:sz="8" w:space="0" w:color="auto"/>
              <w:left w:val="single" w:sz="8" w:space="0" w:color="auto"/>
              <w:bottom w:val="single" w:sz="8" w:space="0" w:color="000000"/>
              <w:right w:val="single" w:sz="8" w:space="0" w:color="auto"/>
            </w:tcBorders>
            <w:vAlign w:val="center"/>
            <w:hideMark/>
          </w:tcPr>
          <w:p w:rsidR="00040633" w:rsidRPr="00040633" w:rsidRDefault="00040633" w:rsidP="008B05BA">
            <w:pPr>
              <w:spacing w:after="0" w:line="240" w:lineRule="auto"/>
              <w:jc w:val="center"/>
              <w:rPr>
                <w:rFonts w:ascii="Times New Roman" w:hAnsi="Times New Roman"/>
                <w:b/>
                <w:bCs/>
                <w:color w:val="000000"/>
                <w:sz w:val="20"/>
                <w:szCs w:val="20"/>
                <w:lang w:eastAsia="id-ID"/>
              </w:rPr>
            </w:pPr>
            <w:r w:rsidRPr="00040633">
              <w:rPr>
                <w:rFonts w:ascii="Times New Roman" w:hAnsi="Times New Roman"/>
                <w:b/>
                <w:bCs/>
                <w:color w:val="000000"/>
                <w:sz w:val="20"/>
                <w:szCs w:val="20"/>
                <w:lang w:eastAsia="id-ID"/>
              </w:rPr>
              <w:t>Unsur unsur</w:t>
            </w:r>
          </w:p>
        </w:tc>
        <w:tc>
          <w:tcPr>
            <w:tcW w:w="850" w:type="dxa"/>
            <w:vMerge w:val="restart"/>
            <w:tcBorders>
              <w:top w:val="single" w:sz="8" w:space="0" w:color="auto"/>
              <w:left w:val="single" w:sz="8" w:space="0" w:color="auto"/>
              <w:bottom w:val="single" w:sz="8" w:space="0" w:color="000000"/>
              <w:right w:val="single" w:sz="8" w:space="0" w:color="auto"/>
            </w:tcBorders>
            <w:noWrap/>
            <w:vAlign w:val="center"/>
            <w:hideMark/>
          </w:tcPr>
          <w:p w:rsidR="00040633" w:rsidRPr="00040633" w:rsidRDefault="00040633" w:rsidP="00040633">
            <w:pPr>
              <w:spacing w:after="0" w:line="240" w:lineRule="auto"/>
              <w:jc w:val="center"/>
              <w:rPr>
                <w:rFonts w:ascii="Times New Roman" w:hAnsi="Times New Roman"/>
                <w:b/>
                <w:bCs/>
                <w:color w:val="000000"/>
                <w:sz w:val="20"/>
                <w:szCs w:val="20"/>
                <w:lang w:eastAsia="id-ID"/>
              </w:rPr>
            </w:pPr>
            <w:r w:rsidRPr="00040633">
              <w:rPr>
                <w:rFonts w:ascii="Times New Roman" w:hAnsi="Times New Roman"/>
                <w:b/>
                <w:bCs/>
                <w:color w:val="000000"/>
                <w:sz w:val="20"/>
                <w:szCs w:val="20"/>
                <w:lang w:eastAsia="id-ID"/>
              </w:rPr>
              <w:t>Target</w:t>
            </w:r>
          </w:p>
        </w:tc>
        <w:tc>
          <w:tcPr>
            <w:tcW w:w="1560" w:type="dxa"/>
            <w:gridSpan w:val="2"/>
            <w:tcBorders>
              <w:top w:val="single" w:sz="8" w:space="0" w:color="auto"/>
              <w:left w:val="nil"/>
              <w:bottom w:val="single" w:sz="8" w:space="0" w:color="auto"/>
              <w:right w:val="single" w:sz="4" w:space="0" w:color="auto"/>
            </w:tcBorders>
            <w:vAlign w:val="center"/>
            <w:hideMark/>
          </w:tcPr>
          <w:p w:rsidR="00040633" w:rsidRPr="00040633" w:rsidRDefault="00040633" w:rsidP="008B05BA">
            <w:pPr>
              <w:spacing w:after="0" w:line="240" w:lineRule="auto"/>
              <w:jc w:val="center"/>
              <w:rPr>
                <w:rFonts w:ascii="Times New Roman" w:hAnsi="Times New Roman"/>
                <w:b/>
                <w:bCs/>
                <w:color w:val="000000"/>
                <w:sz w:val="20"/>
                <w:szCs w:val="20"/>
                <w:lang w:eastAsia="id-ID"/>
              </w:rPr>
            </w:pPr>
            <w:r w:rsidRPr="00040633">
              <w:rPr>
                <w:rFonts w:ascii="Times New Roman" w:hAnsi="Times New Roman"/>
                <w:b/>
                <w:bCs/>
                <w:color w:val="000000"/>
                <w:sz w:val="20"/>
                <w:szCs w:val="20"/>
                <w:lang w:eastAsia="id-ID"/>
              </w:rPr>
              <w:t>Nilai Rata-rata tahun 2013</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040633" w:rsidRPr="00040633" w:rsidRDefault="00040633" w:rsidP="008B05BA">
            <w:pPr>
              <w:spacing w:after="0" w:line="240" w:lineRule="auto"/>
              <w:jc w:val="center"/>
              <w:rPr>
                <w:rFonts w:ascii="Times New Roman" w:hAnsi="Times New Roman"/>
                <w:b/>
                <w:bCs/>
                <w:color w:val="000000"/>
                <w:sz w:val="20"/>
                <w:szCs w:val="20"/>
                <w:lang w:eastAsia="id-ID"/>
              </w:rPr>
            </w:pPr>
            <w:r w:rsidRPr="00040633">
              <w:rPr>
                <w:rFonts w:ascii="Times New Roman" w:hAnsi="Times New Roman"/>
                <w:b/>
                <w:bCs/>
                <w:color w:val="000000"/>
                <w:sz w:val="20"/>
                <w:szCs w:val="20"/>
                <w:lang w:eastAsia="id-ID"/>
              </w:rPr>
              <w:t>Nilai Rata-rata tahun 2014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40633" w:rsidRPr="00040633" w:rsidRDefault="00040633" w:rsidP="008B05BA">
            <w:pPr>
              <w:spacing w:after="0" w:line="240" w:lineRule="auto"/>
              <w:jc w:val="center"/>
              <w:rPr>
                <w:rFonts w:ascii="Times New Roman" w:hAnsi="Times New Roman"/>
                <w:b/>
                <w:bCs/>
                <w:color w:val="000000"/>
                <w:sz w:val="20"/>
                <w:szCs w:val="20"/>
                <w:lang w:eastAsia="id-ID"/>
              </w:rPr>
            </w:pPr>
            <w:r w:rsidRPr="00040633">
              <w:rPr>
                <w:rFonts w:ascii="Times New Roman" w:hAnsi="Times New Roman"/>
                <w:b/>
                <w:bCs/>
                <w:color w:val="000000"/>
                <w:sz w:val="20"/>
                <w:szCs w:val="20"/>
                <w:lang w:eastAsia="id-ID"/>
              </w:rPr>
              <w:t>Nilai Rata-rata tahun 201</w:t>
            </w:r>
            <w:r w:rsidR="0043184F">
              <w:rPr>
                <w:rFonts w:ascii="Times New Roman" w:hAnsi="Times New Roman"/>
                <w:b/>
                <w:bCs/>
                <w:color w:val="000000"/>
                <w:sz w:val="20"/>
                <w:szCs w:val="20"/>
                <w:lang w:eastAsia="id-ID"/>
              </w:rPr>
              <w:t>5</w:t>
            </w:r>
          </w:p>
        </w:tc>
        <w:tc>
          <w:tcPr>
            <w:tcW w:w="1229" w:type="dxa"/>
            <w:tcBorders>
              <w:left w:val="single" w:sz="4" w:space="0" w:color="auto"/>
            </w:tcBorders>
            <w:shd w:val="clear" w:color="auto" w:fill="auto"/>
          </w:tcPr>
          <w:p w:rsidR="00040633" w:rsidRPr="004C266D" w:rsidRDefault="00040633" w:rsidP="00E43902">
            <w:pPr>
              <w:tabs>
                <w:tab w:val="left" w:pos="1708"/>
              </w:tabs>
              <w:spacing w:line="480" w:lineRule="auto"/>
              <w:jc w:val="both"/>
              <w:rPr>
                <w:rFonts w:ascii="Times New Roman" w:hAnsi="Times New Roman"/>
                <w:b/>
                <w:lang w:eastAsia="id-ID"/>
              </w:rPr>
            </w:pPr>
          </w:p>
        </w:tc>
      </w:tr>
      <w:tr w:rsidR="008B05BA" w:rsidRPr="00E43902" w:rsidTr="008B05BA">
        <w:trPr>
          <w:trHeight w:val="457"/>
        </w:trPr>
        <w:tc>
          <w:tcPr>
            <w:tcW w:w="567" w:type="dxa"/>
            <w:vMerge/>
            <w:tcBorders>
              <w:top w:val="single" w:sz="8" w:space="0" w:color="auto"/>
              <w:left w:val="single" w:sz="8" w:space="0" w:color="auto"/>
              <w:bottom w:val="single" w:sz="8" w:space="0" w:color="auto"/>
              <w:right w:val="single" w:sz="8" w:space="0" w:color="auto"/>
            </w:tcBorders>
            <w:vAlign w:val="center"/>
            <w:hideMark/>
          </w:tcPr>
          <w:p w:rsidR="00A502E8" w:rsidRPr="00040633" w:rsidRDefault="00A502E8" w:rsidP="00040633">
            <w:pPr>
              <w:spacing w:after="0" w:line="240" w:lineRule="auto"/>
              <w:jc w:val="center"/>
              <w:rPr>
                <w:rFonts w:ascii="Times New Roman" w:hAnsi="Times New Roman"/>
                <w:b/>
                <w:bCs/>
                <w:color w:val="000000"/>
                <w:sz w:val="20"/>
                <w:szCs w:val="20"/>
                <w:lang w:eastAsia="id-ID"/>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A502E8" w:rsidRPr="00040633" w:rsidRDefault="00A502E8" w:rsidP="00040633">
            <w:pPr>
              <w:spacing w:after="0" w:line="240" w:lineRule="auto"/>
              <w:jc w:val="center"/>
              <w:rPr>
                <w:rFonts w:ascii="Times New Roman" w:hAnsi="Times New Roman"/>
                <w:b/>
                <w:bCs/>
                <w:color w:val="000000"/>
                <w:sz w:val="20"/>
                <w:szCs w:val="20"/>
                <w:lang w:eastAsia="id-ID"/>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A502E8" w:rsidRPr="00040633" w:rsidRDefault="00A502E8" w:rsidP="00040633">
            <w:pPr>
              <w:spacing w:after="0" w:line="240" w:lineRule="auto"/>
              <w:jc w:val="center"/>
              <w:rPr>
                <w:rFonts w:ascii="Times New Roman" w:hAnsi="Times New Roman"/>
                <w:b/>
                <w:bCs/>
                <w:color w:val="000000"/>
                <w:sz w:val="20"/>
                <w:szCs w:val="20"/>
                <w:lang w:eastAsia="id-ID"/>
              </w:rPr>
            </w:pPr>
          </w:p>
        </w:tc>
        <w:tc>
          <w:tcPr>
            <w:tcW w:w="709" w:type="dxa"/>
            <w:tcBorders>
              <w:top w:val="nil"/>
              <w:left w:val="nil"/>
              <w:bottom w:val="single" w:sz="8" w:space="0" w:color="auto"/>
              <w:right w:val="single" w:sz="8" w:space="0" w:color="auto"/>
            </w:tcBorders>
            <w:noWrap/>
            <w:vAlign w:val="center"/>
            <w:hideMark/>
          </w:tcPr>
          <w:p w:rsidR="00A502E8" w:rsidRPr="008B05BA" w:rsidRDefault="00A502E8" w:rsidP="008B05BA">
            <w:pPr>
              <w:tabs>
                <w:tab w:val="left" w:pos="33"/>
              </w:tabs>
              <w:spacing w:after="0" w:line="240" w:lineRule="auto"/>
              <w:rPr>
                <w:rFonts w:ascii="Times New Roman" w:hAnsi="Times New Roman"/>
                <w:b/>
                <w:bCs/>
                <w:color w:val="000000"/>
                <w:sz w:val="17"/>
                <w:szCs w:val="17"/>
                <w:lang w:eastAsia="id-ID"/>
              </w:rPr>
            </w:pPr>
            <w:r w:rsidRPr="008B05BA">
              <w:rPr>
                <w:rFonts w:ascii="Times New Roman" w:hAnsi="Times New Roman"/>
                <w:b/>
                <w:bCs/>
                <w:color w:val="000000"/>
                <w:sz w:val="17"/>
                <w:szCs w:val="17"/>
                <w:lang w:eastAsia="id-ID"/>
              </w:rPr>
              <w:t>Angka</w:t>
            </w:r>
          </w:p>
        </w:tc>
        <w:tc>
          <w:tcPr>
            <w:tcW w:w="851" w:type="dxa"/>
            <w:tcBorders>
              <w:top w:val="nil"/>
              <w:left w:val="nil"/>
              <w:bottom w:val="single" w:sz="8" w:space="0" w:color="auto"/>
              <w:right w:val="single" w:sz="4" w:space="0" w:color="auto"/>
            </w:tcBorders>
            <w:noWrap/>
            <w:vAlign w:val="center"/>
            <w:hideMark/>
          </w:tcPr>
          <w:p w:rsidR="00A502E8" w:rsidRPr="008B05BA" w:rsidRDefault="00A502E8" w:rsidP="008B05BA">
            <w:pPr>
              <w:spacing w:after="0" w:line="240" w:lineRule="auto"/>
              <w:rPr>
                <w:rFonts w:ascii="Times New Roman" w:hAnsi="Times New Roman"/>
                <w:b/>
                <w:bCs/>
                <w:color w:val="000000"/>
                <w:sz w:val="18"/>
                <w:szCs w:val="18"/>
                <w:lang w:eastAsia="id-ID"/>
              </w:rPr>
            </w:pPr>
            <w:r w:rsidRPr="008B05BA">
              <w:rPr>
                <w:rFonts w:ascii="Times New Roman" w:hAnsi="Times New Roman"/>
                <w:b/>
                <w:bCs/>
                <w:color w:val="000000"/>
                <w:sz w:val="18"/>
                <w:szCs w:val="18"/>
                <w:lang w:eastAsia="id-ID"/>
              </w:rPr>
              <w:t>Kriteria</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502E8" w:rsidRPr="008B05BA" w:rsidRDefault="00A502E8" w:rsidP="008B05BA">
            <w:pPr>
              <w:spacing w:after="0" w:line="240" w:lineRule="auto"/>
              <w:rPr>
                <w:rFonts w:ascii="Times New Roman" w:hAnsi="Times New Roman"/>
                <w:b/>
                <w:bCs/>
                <w:color w:val="000000"/>
                <w:sz w:val="18"/>
                <w:szCs w:val="18"/>
                <w:lang w:eastAsia="id-ID"/>
              </w:rPr>
            </w:pPr>
            <w:r w:rsidRPr="008B05BA">
              <w:rPr>
                <w:rFonts w:ascii="Times New Roman" w:hAnsi="Times New Roman"/>
                <w:b/>
                <w:bCs/>
                <w:color w:val="000000"/>
                <w:sz w:val="18"/>
                <w:szCs w:val="18"/>
                <w:lang w:eastAsia="id-ID"/>
              </w:rPr>
              <w:t>Angka</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502E8" w:rsidRPr="008B05BA" w:rsidRDefault="00A502E8" w:rsidP="008B05BA">
            <w:pPr>
              <w:spacing w:after="0" w:line="240" w:lineRule="auto"/>
              <w:rPr>
                <w:rFonts w:ascii="Times New Roman" w:hAnsi="Times New Roman"/>
                <w:b/>
                <w:bCs/>
                <w:color w:val="000000"/>
                <w:sz w:val="18"/>
                <w:szCs w:val="18"/>
                <w:lang w:eastAsia="id-ID"/>
              </w:rPr>
            </w:pPr>
            <w:r w:rsidRPr="008B05BA">
              <w:rPr>
                <w:rFonts w:ascii="Times New Roman" w:hAnsi="Times New Roman"/>
                <w:b/>
                <w:bCs/>
                <w:color w:val="000000"/>
                <w:sz w:val="18"/>
                <w:szCs w:val="18"/>
                <w:lang w:eastAsia="id-ID"/>
              </w:rPr>
              <w:t>Kriteria</w:t>
            </w:r>
          </w:p>
        </w:tc>
        <w:tc>
          <w:tcPr>
            <w:tcW w:w="851" w:type="dxa"/>
            <w:tcBorders>
              <w:top w:val="single" w:sz="4" w:space="0" w:color="auto"/>
              <w:left w:val="single" w:sz="4" w:space="0" w:color="auto"/>
              <w:bottom w:val="single" w:sz="4" w:space="0" w:color="auto"/>
              <w:right w:val="single" w:sz="4" w:space="0" w:color="auto"/>
            </w:tcBorders>
            <w:vAlign w:val="center"/>
          </w:tcPr>
          <w:p w:rsidR="00A502E8" w:rsidRPr="008B05BA" w:rsidRDefault="00A502E8" w:rsidP="008B05BA">
            <w:pPr>
              <w:spacing w:after="0" w:line="240" w:lineRule="auto"/>
              <w:rPr>
                <w:rFonts w:ascii="Times New Roman" w:hAnsi="Times New Roman"/>
                <w:b/>
                <w:bCs/>
                <w:color w:val="000000"/>
                <w:sz w:val="18"/>
                <w:szCs w:val="18"/>
                <w:lang w:eastAsia="id-ID"/>
              </w:rPr>
            </w:pPr>
            <w:r w:rsidRPr="008B05BA">
              <w:rPr>
                <w:rFonts w:ascii="Times New Roman" w:hAnsi="Times New Roman"/>
                <w:b/>
                <w:bCs/>
                <w:color w:val="000000"/>
                <w:sz w:val="18"/>
                <w:szCs w:val="18"/>
                <w:lang w:eastAsia="id-ID"/>
              </w:rPr>
              <w:t>Angka</w:t>
            </w:r>
          </w:p>
        </w:tc>
        <w:tc>
          <w:tcPr>
            <w:tcW w:w="850" w:type="dxa"/>
            <w:tcBorders>
              <w:top w:val="single" w:sz="4" w:space="0" w:color="auto"/>
              <w:left w:val="single" w:sz="4" w:space="0" w:color="auto"/>
              <w:bottom w:val="single" w:sz="4" w:space="0" w:color="auto"/>
              <w:right w:val="single" w:sz="4" w:space="0" w:color="auto"/>
            </w:tcBorders>
            <w:vAlign w:val="center"/>
          </w:tcPr>
          <w:p w:rsidR="00A502E8" w:rsidRPr="008B05BA" w:rsidRDefault="00A502E8" w:rsidP="008B05BA">
            <w:pPr>
              <w:spacing w:after="0" w:line="240" w:lineRule="auto"/>
              <w:rPr>
                <w:rFonts w:ascii="Times New Roman" w:hAnsi="Times New Roman"/>
                <w:b/>
                <w:bCs/>
                <w:color w:val="000000"/>
                <w:sz w:val="18"/>
                <w:szCs w:val="18"/>
                <w:lang w:eastAsia="id-ID"/>
              </w:rPr>
            </w:pPr>
            <w:r w:rsidRPr="008B05BA">
              <w:rPr>
                <w:rFonts w:ascii="Times New Roman" w:hAnsi="Times New Roman"/>
                <w:b/>
                <w:bCs/>
                <w:color w:val="000000"/>
                <w:sz w:val="18"/>
                <w:szCs w:val="18"/>
                <w:lang w:eastAsia="id-ID"/>
              </w:rPr>
              <w:t>Kriteria</w:t>
            </w:r>
          </w:p>
        </w:tc>
        <w:tc>
          <w:tcPr>
            <w:tcW w:w="1229" w:type="dxa"/>
            <w:tcBorders>
              <w:left w:val="single" w:sz="4" w:space="0" w:color="auto"/>
            </w:tcBorders>
            <w:shd w:val="clear" w:color="auto" w:fill="auto"/>
          </w:tcPr>
          <w:p w:rsidR="00A502E8" w:rsidRPr="004C266D" w:rsidRDefault="00A502E8" w:rsidP="00E43902">
            <w:pPr>
              <w:spacing w:line="480" w:lineRule="auto"/>
              <w:jc w:val="both"/>
              <w:rPr>
                <w:rFonts w:ascii="Times New Roman" w:hAnsi="Times New Roman"/>
                <w:lang w:eastAsia="id-ID"/>
              </w:rPr>
            </w:pPr>
          </w:p>
        </w:tc>
      </w:tr>
      <w:tr w:rsidR="008B05BA" w:rsidRPr="00E43902" w:rsidTr="008B05BA">
        <w:trPr>
          <w:trHeight w:val="592"/>
        </w:trPr>
        <w:tc>
          <w:tcPr>
            <w:tcW w:w="567" w:type="dxa"/>
            <w:tcBorders>
              <w:top w:val="nil"/>
              <w:left w:val="single" w:sz="4" w:space="0" w:color="auto"/>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1</w:t>
            </w:r>
          </w:p>
        </w:tc>
        <w:tc>
          <w:tcPr>
            <w:tcW w:w="1418" w:type="dxa"/>
            <w:tcBorders>
              <w:top w:val="nil"/>
              <w:left w:val="nil"/>
              <w:bottom w:val="single" w:sz="4" w:space="0" w:color="auto"/>
              <w:right w:val="single" w:sz="4" w:space="0" w:color="auto"/>
            </w:tcBorders>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Kesetiaan</w:t>
            </w:r>
          </w:p>
        </w:tc>
        <w:tc>
          <w:tcPr>
            <w:tcW w:w="850"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91</w:t>
            </w:r>
          </w:p>
        </w:tc>
        <w:tc>
          <w:tcPr>
            <w:tcW w:w="709"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91</w:t>
            </w:r>
          </w:p>
        </w:tc>
        <w:tc>
          <w:tcPr>
            <w:tcW w:w="851" w:type="dxa"/>
            <w:tcBorders>
              <w:top w:val="nil"/>
              <w:left w:val="nil"/>
              <w:bottom w:val="single" w:sz="4" w:space="0" w:color="auto"/>
              <w:right w:val="single" w:sz="4" w:space="0" w:color="auto"/>
            </w:tcBorders>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Amat Baik</w:t>
            </w:r>
          </w:p>
        </w:tc>
        <w:tc>
          <w:tcPr>
            <w:tcW w:w="850"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91</w:t>
            </w:r>
          </w:p>
        </w:tc>
        <w:tc>
          <w:tcPr>
            <w:tcW w:w="992" w:type="dxa"/>
            <w:tcBorders>
              <w:top w:val="single" w:sz="4" w:space="0" w:color="auto"/>
              <w:left w:val="nil"/>
              <w:bottom w:val="single" w:sz="4" w:space="0" w:color="auto"/>
              <w:right w:val="single" w:sz="4" w:space="0" w:color="auto"/>
            </w:tcBorders>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Amat Baik</w:t>
            </w:r>
          </w:p>
        </w:tc>
        <w:tc>
          <w:tcPr>
            <w:tcW w:w="851"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91</w:t>
            </w:r>
          </w:p>
        </w:tc>
        <w:tc>
          <w:tcPr>
            <w:tcW w:w="850" w:type="dxa"/>
            <w:tcBorders>
              <w:top w:val="single" w:sz="4" w:space="0" w:color="auto"/>
              <w:left w:val="nil"/>
              <w:bottom w:val="single" w:sz="4" w:space="0" w:color="auto"/>
              <w:right w:val="single" w:sz="4" w:space="0" w:color="auto"/>
            </w:tcBorders>
            <w:vAlign w:val="center"/>
          </w:tcPr>
          <w:p w:rsidR="00A502E8" w:rsidRPr="00040633" w:rsidRDefault="00A502E8" w:rsidP="00BC731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Amat Baik</w:t>
            </w:r>
          </w:p>
        </w:tc>
        <w:tc>
          <w:tcPr>
            <w:tcW w:w="1229" w:type="dxa"/>
            <w:tcBorders>
              <w:left w:val="single" w:sz="4" w:space="0" w:color="auto"/>
            </w:tcBorders>
            <w:shd w:val="clear" w:color="auto" w:fill="auto"/>
          </w:tcPr>
          <w:p w:rsidR="00A502E8" w:rsidRPr="004C266D" w:rsidRDefault="00A502E8" w:rsidP="00E43902">
            <w:pPr>
              <w:spacing w:line="480" w:lineRule="auto"/>
              <w:jc w:val="both"/>
              <w:rPr>
                <w:rFonts w:ascii="Times New Roman" w:hAnsi="Times New Roman"/>
                <w:lang w:eastAsia="id-ID"/>
              </w:rPr>
            </w:pPr>
          </w:p>
        </w:tc>
      </w:tr>
      <w:tr w:rsidR="008B05BA" w:rsidRPr="00E43902" w:rsidTr="008B05BA">
        <w:trPr>
          <w:trHeight w:val="513"/>
        </w:trPr>
        <w:tc>
          <w:tcPr>
            <w:tcW w:w="567" w:type="dxa"/>
            <w:tcBorders>
              <w:top w:val="nil"/>
              <w:left w:val="single" w:sz="4" w:space="0" w:color="auto"/>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2</w:t>
            </w:r>
          </w:p>
        </w:tc>
        <w:tc>
          <w:tcPr>
            <w:tcW w:w="1418" w:type="dxa"/>
            <w:tcBorders>
              <w:top w:val="nil"/>
              <w:left w:val="nil"/>
              <w:bottom w:val="single" w:sz="4" w:space="0" w:color="auto"/>
              <w:right w:val="single" w:sz="4" w:space="0" w:color="auto"/>
            </w:tcBorders>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Prestasi Kerja</w:t>
            </w:r>
          </w:p>
        </w:tc>
        <w:tc>
          <w:tcPr>
            <w:tcW w:w="850"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85</w:t>
            </w:r>
          </w:p>
        </w:tc>
        <w:tc>
          <w:tcPr>
            <w:tcW w:w="709"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81</w:t>
            </w:r>
          </w:p>
        </w:tc>
        <w:tc>
          <w:tcPr>
            <w:tcW w:w="851"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850"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81</w:t>
            </w:r>
          </w:p>
        </w:tc>
        <w:tc>
          <w:tcPr>
            <w:tcW w:w="992"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851"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80</w:t>
            </w:r>
          </w:p>
        </w:tc>
        <w:tc>
          <w:tcPr>
            <w:tcW w:w="850"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1229" w:type="dxa"/>
            <w:tcBorders>
              <w:left w:val="single" w:sz="4" w:space="0" w:color="auto"/>
            </w:tcBorders>
            <w:shd w:val="clear" w:color="auto" w:fill="auto"/>
          </w:tcPr>
          <w:p w:rsidR="00A502E8" w:rsidRPr="004C266D" w:rsidRDefault="00A502E8" w:rsidP="00E43902">
            <w:pPr>
              <w:spacing w:line="480" w:lineRule="auto"/>
              <w:jc w:val="both"/>
              <w:rPr>
                <w:rFonts w:ascii="Times New Roman" w:hAnsi="Times New Roman"/>
                <w:lang w:eastAsia="id-ID"/>
              </w:rPr>
            </w:pPr>
          </w:p>
        </w:tc>
      </w:tr>
      <w:tr w:rsidR="008B05BA" w:rsidRPr="00E43902" w:rsidTr="008B05BA">
        <w:trPr>
          <w:trHeight w:val="513"/>
        </w:trPr>
        <w:tc>
          <w:tcPr>
            <w:tcW w:w="567" w:type="dxa"/>
            <w:tcBorders>
              <w:top w:val="nil"/>
              <w:left w:val="single" w:sz="4" w:space="0" w:color="auto"/>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3</w:t>
            </w:r>
          </w:p>
        </w:tc>
        <w:tc>
          <w:tcPr>
            <w:tcW w:w="1418" w:type="dxa"/>
            <w:tcBorders>
              <w:top w:val="nil"/>
              <w:left w:val="nil"/>
              <w:bottom w:val="single" w:sz="4" w:space="0" w:color="auto"/>
              <w:right w:val="single" w:sz="4" w:space="0" w:color="auto"/>
            </w:tcBorders>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Tanggung Jawab</w:t>
            </w:r>
          </w:p>
        </w:tc>
        <w:tc>
          <w:tcPr>
            <w:tcW w:w="850"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85</w:t>
            </w:r>
          </w:p>
        </w:tc>
        <w:tc>
          <w:tcPr>
            <w:tcW w:w="709"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80</w:t>
            </w:r>
          </w:p>
        </w:tc>
        <w:tc>
          <w:tcPr>
            <w:tcW w:w="851"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850"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79</w:t>
            </w:r>
          </w:p>
        </w:tc>
        <w:tc>
          <w:tcPr>
            <w:tcW w:w="992"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851"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79</w:t>
            </w:r>
          </w:p>
        </w:tc>
        <w:tc>
          <w:tcPr>
            <w:tcW w:w="850"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1229" w:type="dxa"/>
            <w:tcBorders>
              <w:left w:val="single" w:sz="4" w:space="0" w:color="auto"/>
            </w:tcBorders>
            <w:shd w:val="clear" w:color="auto" w:fill="auto"/>
          </w:tcPr>
          <w:p w:rsidR="00A502E8" w:rsidRPr="004C266D" w:rsidRDefault="00A502E8" w:rsidP="00E43902">
            <w:pPr>
              <w:spacing w:line="480" w:lineRule="auto"/>
              <w:jc w:val="both"/>
              <w:rPr>
                <w:rFonts w:ascii="Times New Roman" w:hAnsi="Times New Roman"/>
                <w:lang w:eastAsia="id-ID"/>
              </w:rPr>
            </w:pPr>
          </w:p>
        </w:tc>
      </w:tr>
      <w:tr w:rsidR="008B05BA" w:rsidRPr="00E43902" w:rsidTr="008B05BA">
        <w:trPr>
          <w:trHeight w:val="513"/>
        </w:trPr>
        <w:tc>
          <w:tcPr>
            <w:tcW w:w="567" w:type="dxa"/>
            <w:tcBorders>
              <w:top w:val="nil"/>
              <w:left w:val="single" w:sz="4" w:space="0" w:color="auto"/>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4</w:t>
            </w:r>
          </w:p>
        </w:tc>
        <w:tc>
          <w:tcPr>
            <w:tcW w:w="1418" w:type="dxa"/>
            <w:tcBorders>
              <w:top w:val="nil"/>
              <w:left w:val="nil"/>
              <w:bottom w:val="single" w:sz="4" w:space="0" w:color="auto"/>
              <w:right w:val="single" w:sz="4" w:space="0" w:color="auto"/>
            </w:tcBorders>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Ketaatan</w:t>
            </w:r>
          </w:p>
        </w:tc>
        <w:tc>
          <w:tcPr>
            <w:tcW w:w="850"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85</w:t>
            </w:r>
          </w:p>
        </w:tc>
        <w:tc>
          <w:tcPr>
            <w:tcW w:w="709"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80</w:t>
            </w:r>
          </w:p>
        </w:tc>
        <w:tc>
          <w:tcPr>
            <w:tcW w:w="851"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850"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81</w:t>
            </w:r>
          </w:p>
        </w:tc>
        <w:tc>
          <w:tcPr>
            <w:tcW w:w="992"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851"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80</w:t>
            </w:r>
          </w:p>
        </w:tc>
        <w:tc>
          <w:tcPr>
            <w:tcW w:w="850"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1229" w:type="dxa"/>
            <w:tcBorders>
              <w:left w:val="single" w:sz="4" w:space="0" w:color="auto"/>
            </w:tcBorders>
            <w:shd w:val="clear" w:color="auto" w:fill="auto"/>
          </w:tcPr>
          <w:p w:rsidR="00A502E8" w:rsidRPr="004C266D" w:rsidRDefault="00A502E8" w:rsidP="00E43902">
            <w:pPr>
              <w:spacing w:line="480" w:lineRule="auto"/>
              <w:jc w:val="both"/>
              <w:rPr>
                <w:rFonts w:ascii="Times New Roman" w:hAnsi="Times New Roman"/>
                <w:lang w:eastAsia="id-ID"/>
              </w:rPr>
            </w:pPr>
          </w:p>
        </w:tc>
      </w:tr>
      <w:tr w:rsidR="008B05BA" w:rsidRPr="00E43902" w:rsidTr="008B05BA">
        <w:trPr>
          <w:trHeight w:val="513"/>
        </w:trPr>
        <w:tc>
          <w:tcPr>
            <w:tcW w:w="567" w:type="dxa"/>
            <w:tcBorders>
              <w:top w:val="nil"/>
              <w:left w:val="single" w:sz="4" w:space="0" w:color="auto"/>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5</w:t>
            </w:r>
          </w:p>
        </w:tc>
        <w:tc>
          <w:tcPr>
            <w:tcW w:w="1418" w:type="dxa"/>
            <w:tcBorders>
              <w:top w:val="nil"/>
              <w:left w:val="nil"/>
              <w:bottom w:val="single" w:sz="4" w:space="0" w:color="auto"/>
              <w:right w:val="single" w:sz="4" w:space="0" w:color="auto"/>
            </w:tcBorders>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Kejujuran</w:t>
            </w:r>
          </w:p>
        </w:tc>
        <w:tc>
          <w:tcPr>
            <w:tcW w:w="850"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85</w:t>
            </w:r>
          </w:p>
        </w:tc>
        <w:tc>
          <w:tcPr>
            <w:tcW w:w="709"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81</w:t>
            </w:r>
          </w:p>
        </w:tc>
        <w:tc>
          <w:tcPr>
            <w:tcW w:w="851"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850"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80</w:t>
            </w:r>
          </w:p>
        </w:tc>
        <w:tc>
          <w:tcPr>
            <w:tcW w:w="992"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851"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81</w:t>
            </w:r>
          </w:p>
        </w:tc>
        <w:tc>
          <w:tcPr>
            <w:tcW w:w="850"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1229" w:type="dxa"/>
            <w:tcBorders>
              <w:left w:val="single" w:sz="4" w:space="0" w:color="auto"/>
            </w:tcBorders>
            <w:shd w:val="clear" w:color="auto" w:fill="auto"/>
          </w:tcPr>
          <w:p w:rsidR="00A502E8" w:rsidRPr="004C266D" w:rsidRDefault="00A502E8" w:rsidP="00E43902">
            <w:pPr>
              <w:spacing w:line="480" w:lineRule="auto"/>
              <w:jc w:val="both"/>
              <w:rPr>
                <w:rFonts w:ascii="Times New Roman" w:hAnsi="Times New Roman"/>
                <w:lang w:eastAsia="id-ID"/>
              </w:rPr>
            </w:pPr>
          </w:p>
        </w:tc>
      </w:tr>
      <w:tr w:rsidR="008B05BA" w:rsidRPr="00E43902" w:rsidTr="008B05BA">
        <w:trPr>
          <w:trHeight w:val="513"/>
        </w:trPr>
        <w:tc>
          <w:tcPr>
            <w:tcW w:w="567" w:type="dxa"/>
            <w:tcBorders>
              <w:top w:val="nil"/>
              <w:left w:val="single" w:sz="4" w:space="0" w:color="auto"/>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6</w:t>
            </w:r>
          </w:p>
        </w:tc>
        <w:tc>
          <w:tcPr>
            <w:tcW w:w="1418" w:type="dxa"/>
            <w:tcBorders>
              <w:top w:val="nil"/>
              <w:left w:val="nil"/>
              <w:bottom w:val="single" w:sz="4" w:space="0" w:color="auto"/>
              <w:right w:val="single" w:sz="4" w:space="0" w:color="auto"/>
            </w:tcBorders>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Kerjasama</w:t>
            </w:r>
          </w:p>
        </w:tc>
        <w:tc>
          <w:tcPr>
            <w:tcW w:w="850"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85</w:t>
            </w:r>
          </w:p>
        </w:tc>
        <w:tc>
          <w:tcPr>
            <w:tcW w:w="709"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81</w:t>
            </w:r>
          </w:p>
        </w:tc>
        <w:tc>
          <w:tcPr>
            <w:tcW w:w="851"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850"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80</w:t>
            </w:r>
          </w:p>
        </w:tc>
        <w:tc>
          <w:tcPr>
            <w:tcW w:w="992"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851"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80</w:t>
            </w:r>
          </w:p>
        </w:tc>
        <w:tc>
          <w:tcPr>
            <w:tcW w:w="850"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1229" w:type="dxa"/>
            <w:tcBorders>
              <w:left w:val="single" w:sz="4" w:space="0" w:color="auto"/>
            </w:tcBorders>
            <w:shd w:val="clear" w:color="auto" w:fill="auto"/>
          </w:tcPr>
          <w:p w:rsidR="00A502E8" w:rsidRPr="004C266D" w:rsidRDefault="00A502E8" w:rsidP="00E43902">
            <w:pPr>
              <w:spacing w:line="480" w:lineRule="auto"/>
              <w:jc w:val="both"/>
              <w:rPr>
                <w:rFonts w:ascii="Times New Roman" w:hAnsi="Times New Roman"/>
                <w:lang w:eastAsia="id-ID"/>
              </w:rPr>
            </w:pPr>
          </w:p>
        </w:tc>
        <w:bookmarkStart w:id="0" w:name="_GoBack"/>
        <w:bookmarkEnd w:id="0"/>
      </w:tr>
      <w:tr w:rsidR="008B05BA" w:rsidRPr="00E43902" w:rsidTr="008B05BA">
        <w:trPr>
          <w:trHeight w:val="513"/>
        </w:trPr>
        <w:tc>
          <w:tcPr>
            <w:tcW w:w="567" w:type="dxa"/>
            <w:tcBorders>
              <w:top w:val="single" w:sz="4" w:space="0" w:color="auto"/>
              <w:left w:val="single" w:sz="4" w:space="0" w:color="auto"/>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7</w:t>
            </w:r>
          </w:p>
        </w:tc>
        <w:tc>
          <w:tcPr>
            <w:tcW w:w="1418" w:type="dxa"/>
            <w:tcBorders>
              <w:top w:val="single" w:sz="4" w:space="0" w:color="auto"/>
              <w:left w:val="nil"/>
              <w:bottom w:val="single" w:sz="4" w:space="0" w:color="auto"/>
              <w:right w:val="single" w:sz="4" w:space="0" w:color="auto"/>
            </w:tcBorders>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Prakarsa</w:t>
            </w:r>
          </w:p>
        </w:tc>
        <w:tc>
          <w:tcPr>
            <w:tcW w:w="850"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85</w:t>
            </w:r>
          </w:p>
        </w:tc>
        <w:tc>
          <w:tcPr>
            <w:tcW w:w="709"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80</w:t>
            </w:r>
          </w:p>
        </w:tc>
        <w:tc>
          <w:tcPr>
            <w:tcW w:w="851"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850"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81</w:t>
            </w:r>
          </w:p>
        </w:tc>
        <w:tc>
          <w:tcPr>
            <w:tcW w:w="992"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851"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81</w:t>
            </w:r>
          </w:p>
        </w:tc>
        <w:tc>
          <w:tcPr>
            <w:tcW w:w="850"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Baik</w:t>
            </w:r>
          </w:p>
        </w:tc>
        <w:tc>
          <w:tcPr>
            <w:tcW w:w="1229" w:type="dxa"/>
            <w:tcBorders>
              <w:left w:val="single" w:sz="4" w:space="0" w:color="auto"/>
            </w:tcBorders>
            <w:shd w:val="clear" w:color="auto" w:fill="auto"/>
          </w:tcPr>
          <w:p w:rsidR="00A502E8" w:rsidRPr="004C266D" w:rsidRDefault="00A502E8" w:rsidP="00E43902">
            <w:pPr>
              <w:spacing w:line="480" w:lineRule="auto"/>
              <w:jc w:val="both"/>
              <w:rPr>
                <w:rFonts w:ascii="Times New Roman" w:hAnsi="Times New Roman"/>
                <w:lang w:eastAsia="id-ID"/>
              </w:rPr>
            </w:pPr>
          </w:p>
        </w:tc>
      </w:tr>
      <w:tr w:rsidR="008B05BA" w:rsidRPr="00E43902" w:rsidTr="008B05BA">
        <w:trPr>
          <w:trHeight w:val="513"/>
        </w:trPr>
        <w:tc>
          <w:tcPr>
            <w:tcW w:w="567" w:type="dxa"/>
            <w:tcBorders>
              <w:top w:val="nil"/>
              <w:left w:val="single" w:sz="4" w:space="0" w:color="auto"/>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w:t>
            </w:r>
          </w:p>
        </w:tc>
        <w:tc>
          <w:tcPr>
            <w:tcW w:w="1418" w:type="dxa"/>
            <w:tcBorders>
              <w:top w:val="nil"/>
              <w:left w:val="nil"/>
              <w:bottom w:val="single" w:sz="4" w:space="0" w:color="auto"/>
              <w:right w:val="single" w:sz="4" w:space="0" w:color="auto"/>
            </w:tcBorders>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Kepemimpinan</w:t>
            </w:r>
          </w:p>
        </w:tc>
        <w:tc>
          <w:tcPr>
            <w:tcW w:w="850"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w:t>
            </w:r>
          </w:p>
        </w:tc>
        <w:tc>
          <w:tcPr>
            <w:tcW w:w="709"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w:t>
            </w:r>
          </w:p>
        </w:tc>
        <w:tc>
          <w:tcPr>
            <w:tcW w:w="851"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p>
        </w:tc>
        <w:tc>
          <w:tcPr>
            <w:tcW w:w="850"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w:t>
            </w:r>
          </w:p>
        </w:tc>
        <w:tc>
          <w:tcPr>
            <w:tcW w:w="992"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w:t>
            </w:r>
          </w:p>
        </w:tc>
        <w:tc>
          <w:tcPr>
            <w:tcW w:w="851"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w:t>
            </w:r>
          </w:p>
        </w:tc>
        <w:tc>
          <w:tcPr>
            <w:tcW w:w="850"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p>
        </w:tc>
        <w:tc>
          <w:tcPr>
            <w:tcW w:w="1229" w:type="dxa"/>
            <w:tcBorders>
              <w:left w:val="single" w:sz="4" w:space="0" w:color="auto"/>
            </w:tcBorders>
            <w:shd w:val="clear" w:color="auto" w:fill="auto"/>
          </w:tcPr>
          <w:p w:rsidR="00A502E8" w:rsidRPr="004C266D" w:rsidRDefault="00A502E8" w:rsidP="00E43902">
            <w:pPr>
              <w:spacing w:line="480" w:lineRule="auto"/>
              <w:jc w:val="both"/>
              <w:rPr>
                <w:rFonts w:ascii="Times New Roman" w:hAnsi="Times New Roman"/>
                <w:lang w:eastAsia="id-ID"/>
              </w:rPr>
            </w:pPr>
          </w:p>
        </w:tc>
      </w:tr>
      <w:tr w:rsidR="008B05BA" w:rsidRPr="00E43902" w:rsidTr="008B05BA">
        <w:trPr>
          <w:trHeight w:val="513"/>
        </w:trPr>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b/>
                <w:bCs/>
                <w:color w:val="000000"/>
                <w:sz w:val="20"/>
                <w:szCs w:val="20"/>
                <w:lang w:eastAsia="id-ID"/>
              </w:rPr>
              <w:t>Jumlah</w:t>
            </w:r>
          </w:p>
        </w:tc>
        <w:tc>
          <w:tcPr>
            <w:tcW w:w="850" w:type="dxa"/>
            <w:tcBorders>
              <w:top w:val="nil"/>
              <w:left w:val="nil"/>
              <w:bottom w:val="single" w:sz="4" w:space="0" w:color="auto"/>
              <w:right w:val="single" w:sz="4" w:space="0" w:color="auto"/>
            </w:tcBorders>
            <w:noWrap/>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601</w:t>
            </w:r>
          </w:p>
        </w:tc>
        <w:tc>
          <w:tcPr>
            <w:tcW w:w="709"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574</w:t>
            </w:r>
          </w:p>
        </w:tc>
        <w:tc>
          <w:tcPr>
            <w:tcW w:w="851"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p>
        </w:tc>
        <w:tc>
          <w:tcPr>
            <w:tcW w:w="850"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573</w:t>
            </w:r>
          </w:p>
        </w:tc>
        <w:tc>
          <w:tcPr>
            <w:tcW w:w="992"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p>
        </w:tc>
        <w:tc>
          <w:tcPr>
            <w:tcW w:w="851"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572</w:t>
            </w:r>
          </w:p>
        </w:tc>
        <w:tc>
          <w:tcPr>
            <w:tcW w:w="850"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p>
        </w:tc>
        <w:tc>
          <w:tcPr>
            <w:tcW w:w="1229" w:type="dxa"/>
            <w:vMerge w:val="restart"/>
            <w:tcBorders>
              <w:left w:val="single" w:sz="4" w:space="0" w:color="auto"/>
            </w:tcBorders>
            <w:shd w:val="clear" w:color="auto" w:fill="auto"/>
          </w:tcPr>
          <w:p w:rsidR="00A502E8" w:rsidRPr="00E43902" w:rsidRDefault="00A502E8" w:rsidP="00E43902">
            <w:pPr>
              <w:spacing w:line="480" w:lineRule="auto"/>
              <w:jc w:val="both"/>
              <w:rPr>
                <w:rFonts w:ascii="Times New Roman" w:hAnsi="Times New Roman"/>
                <w:sz w:val="24"/>
                <w:szCs w:val="24"/>
                <w:lang w:eastAsia="id-ID"/>
              </w:rPr>
            </w:pPr>
          </w:p>
        </w:tc>
      </w:tr>
      <w:tr w:rsidR="008B05BA" w:rsidRPr="00E43902" w:rsidTr="008B05BA">
        <w:trPr>
          <w:trHeight w:val="403"/>
        </w:trPr>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b/>
                <w:bCs/>
                <w:color w:val="000000"/>
                <w:sz w:val="20"/>
                <w:szCs w:val="20"/>
                <w:lang w:eastAsia="id-ID"/>
              </w:rPr>
              <w:t>Rata-Rata</w:t>
            </w:r>
          </w:p>
        </w:tc>
        <w:tc>
          <w:tcPr>
            <w:tcW w:w="850" w:type="dxa"/>
            <w:tcBorders>
              <w:top w:val="nil"/>
              <w:left w:val="nil"/>
              <w:bottom w:val="single" w:sz="4" w:space="0" w:color="auto"/>
              <w:right w:val="single" w:sz="4" w:space="0" w:color="auto"/>
            </w:tcBorders>
            <w:noWrap/>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85,00</w:t>
            </w:r>
          </w:p>
        </w:tc>
        <w:tc>
          <w:tcPr>
            <w:tcW w:w="709" w:type="dxa"/>
            <w:tcBorders>
              <w:top w:val="nil"/>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82</w:t>
            </w:r>
          </w:p>
        </w:tc>
        <w:tc>
          <w:tcPr>
            <w:tcW w:w="851" w:type="dxa"/>
            <w:tcBorders>
              <w:top w:val="single" w:sz="4" w:space="0" w:color="auto"/>
              <w:left w:val="nil"/>
              <w:bottom w:val="single" w:sz="4" w:space="0" w:color="auto"/>
              <w:right w:val="single" w:sz="4" w:space="0" w:color="auto"/>
            </w:tcBorders>
            <w:noWrap/>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p>
        </w:tc>
        <w:tc>
          <w:tcPr>
            <w:tcW w:w="850" w:type="dxa"/>
            <w:tcBorders>
              <w:top w:val="single" w:sz="4" w:space="0" w:color="auto"/>
              <w:left w:val="nil"/>
              <w:bottom w:val="single" w:sz="4" w:space="0" w:color="auto"/>
              <w:right w:val="single" w:sz="4" w:space="0" w:color="auto"/>
            </w:tcBorders>
            <w:noWrap/>
            <w:vAlign w:val="center"/>
            <w:hideMark/>
          </w:tcPr>
          <w:p w:rsidR="00A502E8" w:rsidRPr="00040633" w:rsidRDefault="00A502E8" w:rsidP="00040633">
            <w:pPr>
              <w:spacing w:after="0" w:line="240" w:lineRule="auto"/>
              <w:jc w:val="center"/>
              <w:rPr>
                <w:rFonts w:ascii="Times New Roman" w:hAnsi="Times New Roman"/>
                <w:color w:val="000000"/>
                <w:sz w:val="20"/>
                <w:szCs w:val="20"/>
                <w:lang w:eastAsia="id-ID"/>
              </w:rPr>
            </w:pPr>
            <w:r w:rsidRPr="00040633">
              <w:rPr>
                <w:rFonts w:ascii="Times New Roman" w:hAnsi="Times New Roman"/>
                <w:color w:val="000000"/>
                <w:sz w:val="20"/>
                <w:szCs w:val="20"/>
                <w:lang w:eastAsia="id-ID"/>
              </w:rPr>
              <w:t>81,85</w:t>
            </w:r>
          </w:p>
        </w:tc>
        <w:tc>
          <w:tcPr>
            <w:tcW w:w="992"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p>
        </w:tc>
        <w:tc>
          <w:tcPr>
            <w:tcW w:w="851"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81,57</w:t>
            </w:r>
          </w:p>
        </w:tc>
        <w:tc>
          <w:tcPr>
            <w:tcW w:w="850" w:type="dxa"/>
            <w:tcBorders>
              <w:top w:val="single" w:sz="4" w:space="0" w:color="auto"/>
              <w:left w:val="nil"/>
              <w:bottom w:val="single" w:sz="4" w:space="0" w:color="auto"/>
              <w:right w:val="single" w:sz="4" w:space="0" w:color="auto"/>
            </w:tcBorders>
            <w:vAlign w:val="center"/>
          </w:tcPr>
          <w:p w:rsidR="00A502E8" w:rsidRPr="00040633" w:rsidRDefault="00A502E8" w:rsidP="00040633">
            <w:pPr>
              <w:spacing w:after="0" w:line="240" w:lineRule="auto"/>
              <w:jc w:val="center"/>
              <w:rPr>
                <w:rFonts w:ascii="Times New Roman" w:hAnsi="Times New Roman"/>
                <w:color w:val="000000"/>
                <w:sz w:val="20"/>
                <w:szCs w:val="20"/>
                <w:lang w:eastAsia="id-ID"/>
              </w:rPr>
            </w:pPr>
          </w:p>
        </w:tc>
        <w:tc>
          <w:tcPr>
            <w:tcW w:w="1229" w:type="dxa"/>
            <w:vMerge/>
            <w:tcBorders>
              <w:left w:val="single" w:sz="4" w:space="0" w:color="auto"/>
            </w:tcBorders>
            <w:shd w:val="clear" w:color="auto" w:fill="auto"/>
          </w:tcPr>
          <w:p w:rsidR="00A502E8" w:rsidRPr="00E43902" w:rsidRDefault="00A502E8" w:rsidP="00E43902">
            <w:pPr>
              <w:spacing w:line="480" w:lineRule="auto"/>
              <w:jc w:val="both"/>
              <w:rPr>
                <w:rFonts w:ascii="Times New Roman" w:hAnsi="Times New Roman"/>
                <w:sz w:val="24"/>
                <w:szCs w:val="24"/>
                <w:lang w:eastAsia="id-ID"/>
              </w:rPr>
            </w:pPr>
          </w:p>
        </w:tc>
      </w:tr>
    </w:tbl>
    <w:p w:rsidR="00EF4B45" w:rsidRPr="0043184F" w:rsidRDefault="004C266D" w:rsidP="00A502E8">
      <w:pPr>
        <w:spacing w:line="480" w:lineRule="auto"/>
        <w:jc w:val="both"/>
        <w:rPr>
          <w:rFonts w:ascii="Times New Roman" w:hAnsi="Times New Roman"/>
          <w:sz w:val="24"/>
          <w:szCs w:val="24"/>
        </w:rPr>
      </w:pPr>
      <w:proofErr w:type="spellStart"/>
      <w:proofErr w:type="gramStart"/>
      <w:r>
        <w:rPr>
          <w:rFonts w:ascii="Times New Roman" w:hAnsi="Times New Roman"/>
          <w:sz w:val="24"/>
          <w:szCs w:val="24"/>
          <w:lang w:val="en-US"/>
        </w:rPr>
        <w:t>Sumber</w:t>
      </w:r>
      <w:proofErr w:type="spellEnd"/>
      <w:r w:rsidR="0043184F">
        <w:rPr>
          <w:rFonts w:ascii="Times New Roman" w:hAnsi="Times New Roman"/>
          <w:sz w:val="24"/>
          <w:szCs w:val="24"/>
          <w:lang w:val="en-US"/>
        </w:rPr>
        <w:t xml:space="preserve">  :</w:t>
      </w:r>
      <w:proofErr w:type="gramEnd"/>
      <w:r w:rsidR="0043184F">
        <w:rPr>
          <w:rFonts w:ascii="Times New Roman" w:hAnsi="Times New Roman"/>
          <w:sz w:val="24"/>
          <w:szCs w:val="24"/>
          <w:lang w:val="en-US"/>
        </w:rPr>
        <w:t xml:space="preserve"> Data </w:t>
      </w:r>
      <w:proofErr w:type="spellStart"/>
      <w:r w:rsidR="0043184F">
        <w:rPr>
          <w:rFonts w:ascii="Times New Roman" w:hAnsi="Times New Roman"/>
          <w:sz w:val="24"/>
          <w:szCs w:val="24"/>
          <w:lang w:val="en-US"/>
        </w:rPr>
        <w:t>Sekunder</w:t>
      </w:r>
      <w:proofErr w:type="spellEnd"/>
      <w:r w:rsidR="0043184F">
        <w:rPr>
          <w:rFonts w:ascii="Times New Roman" w:hAnsi="Times New Roman"/>
          <w:sz w:val="24"/>
          <w:szCs w:val="24"/>
          <w:lang w:val="en-US"/>
        </w:rPr>
        <w:t xml:space="preserve"> SDM PDAM 2013</w:t>
      </w:r>
      <w:r w:rsidR="0043184F">
        <w:rPr>
          <w:rFonts w:ascii="Times New Roman" w:hAnsi="Times New Roman"/>
          <w:sz w:val="24"/>
          <w:szCs w:val="24"/>
        </w:rPr>
        <w:t>-2015</w:t>
      </w:r>
    </w:p>
    <w:p w:rsidR="00D6353C" w:rsidRPr="00E43902" w:rsidRDefault="00AF4175" w:rsidP="00FF3AC7">
      <w:pPr>
        <w:spacing w:line="480" w:lineRule="auto"/>
        <w:ind w:firstLine="720"/>
        <w:jc w:val="both"/>
        <w:rPr>
          <w:rFonts w:ascii="Times New Roman" w:hAnsi="Times New Roman"/>
          <w:sz w:val="24"/>
          <w:szCs w:val="24"/>
          <w:lang w:val="en-US"/>
        </w:rPr>
      </w:pPr>
      <w:r w:rsidRPr="00E43902">
        <w:rPr>
          <w:rFonts w:ascii="Times New Roman" w:hAnsi="Times New Roman"/>
          <w:sz w:val="24"/>
          <w:szCs w:val="24"/>
        </w:rPr>
        <w:t>Tabel 1.3</w:t>
      </w:r>
      <w:r w:rsidR="00D6353C" w:rsidRPr="00E43902">
        <w:rPr>
          <w:rFonts w:ascii="Times New Roman" w:hAnsi="Times New Roman"/>
          <w:sz w:val="24"/>
          <w:szCs w:val="24"/>
        </w:rPr>
        <w:t xml:space="preserve"> menunjukkan bahwa rata-rata kinerja pegawai di PDAM Kot</w:t>
      </w:r>
      <w:r w:rsidR="00A502E8">
        <w:rPr>
          <w:rFonts w:ascii="Times New Roman" w:hAnsi="Times New Roman"/>
          <w:sz w:val="24"/>
          <w:szCs w:val="24"/>
        </w:rPr>
        <w:t>a Bandung tahun 2013 sampai 2015</w:t>
      </w:r>
      <w:r w:rsidR="00D6353C" w:rsidRPr="00E43902">
        <w:rPr>
          <w:rFonts w:ascii="Times New Roman" w:hAnsi="Times New Roman"/>
          <w:sz w:val="24"/>
          <w:szCs w:val="24"/>
        </w:rPr>
        <w:t>, pada tahun 2013 ke tahun 2014 mengalami penurunan sebesar 0,15</w:t>
      </w:r>
      <w:r w:rsidR="00A502E8">
        <w:rPr>
          <w:rFonts w:ascii="Times New Roman" w:hAnsi="Times New Roman"/>
          <w:sz w:val="24"/>
          <w:szCs w:val="24"/>
        </w:rPr>
        <w:t>, pada tahun 2014 ke 2015 mengalami penurunan sebesar 0,28</w:t>
      </w:r>
      <w:r w:rsidR="00D6353C" w:rsidRPr="00E43902">
        <w:rPr>
          <w:rFonts w:ascii="Times New Roman" w:hAnsi="Times New Roman"/>
          <w:sz w:val="24"/>
          <w:szCs w:val="24"/>
        </w:rPr>
        <w:t xml:space="preserve">. </w:t>
      </w:r>
      <w:proofErr w:type="spellStart"/>
      <w:r w:rsidR="00610620" w:rsidRPr="00E43902">
        <w:rPr>
          <w:rFonts w:ascii="Times New Roman" w:hAnsi="Times New Roman"/>
          <w:sz w:val="24"/>
          <w:szCs w:val="24"/>
          <w:lang w:val="en-US"/>
        </w:rPr>
        <w:t>pada</w:t>
      </w:r>
      <w:proofErr w:type="spellEnd"/>
      <w:r w:rsidR="00610620" w:rsidRPr="00E43902">
        <w:rPr>
          <w:rFonts w:ascii="Times New Roman" w:hAnsi="Times New Roman"/>
          <w:sz w:val="24"/>
          <w:szCs w:val="24"/>
          <w:lang w:val="en-US"/>
        </w:rPr>
        <w:t xml:space="preserve"> </w:t>
      </w:r>
      <w:proofErr w:type="spellStart"/>
      <w:r w:rsidR="00610620" w:rsidRPr="00E43902">
        <w:rPr>
          <w:rFonts w:ascii="Times New Roman" w:hAnsi="Times New Roman"/>
          <w:sz w:val="24"/>
          <w:szCs w:val="24"/>
          <w:lang w:val="en-US"/>
        </w:rPr>
        <w:t>beberapa</w:t>
      </w:r>
      <w:proofErr w:type="spellEnd"/>
      <w:r w:rsidR="00610620" w:rsidRPr="00E43902">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indikator</w:t>
      </w:r>
      <w:proofErr w:type="spellEnd"/>
      <w:r w:rsidR="00610620" w:rsidRPr="00610620">
        <w:rPr>
          <w:rFonts w:ascii="Times New Roman" w:hAnsi="Times New Roman"/>
          <w:sz w:val="24"/>
          <w:szCs w:val="24"/>
          <w:lang w:val="en-US"/>
        </w:rPr>
        <w:t xml:space="preserve"> </w:t>
      </w:r>
      <w:r w:rsidR="00A502E8">
        <w:rPr>
          <w:rFonts w:ascii="Times New Roman" w:hAnsi="Times New Roman"/>
          <w:sz w:val="24"/>
          <w:szCs w:val="24"/>
        </w:rPr>
        <w:t>di tahun 2014</w:t>
      </w:r>
      <w:r w:rsidR="00A502E8" w:rsidRPr="00A502E8">
        <w:rPr>
          <w:rFonts w:ascii="Times New Roman" w:hAnsi="Times New Roman"/>
          <w:sz w:val="24"/>
          <w:szCs w:val="24"/>
          <w:lang w:val="en-US"/>
        </w:rPr>
        <w:t xml:space="preserve"> </w:t>
      </w:r>
      <w:proofErr w:type="spellStart"/>
      <w:r w:rsidR="00A502E8" w:rsidRPr="00610620">
        <w:rPr>
          <w:rFonts w:ascii="Times New Roman" w:hAnsi="Times New Roman"/>
          <w:sz w:val="24"/>
          <w:szCs w:val="24"/>
          <w:lang w:val="en-US"/>
        </w:rPr>
        <w:t>seperti</w:t>
      </w:r>
      <w:proofErr w:type="spellEnd"/>
      <w:r w:rsidR="00A502E8" w:rsidRPr="00610620">
        <w:rPr>
          <w:rFonts w:ascii="Times New Roman" w:hAnsi="Times New Roman"/>
          <w:sz w:val="24"/>
          <w:szCs w:val="24"/>
          <w:lang w:val="en-US"/>
        </w:rPr>
        <w:t xml:space="preserve"> </w:t>
      </w:r>
      <w:proofErr w:type="spellStart"/>
      <w:r w:rsidR="00A502E8" w:rsidRPr="00610620">
        <w:rPr>
          <w:rFonts w:ascii="Times New Roman" w:hAnsi="Times New Roman"/>
          <w:sz w:val="24"/>
          <w:szCs w:val="24"/>
          <w:lang w:val="en-US"/>
        </w:rPr>
        <w:t>indikato</w:t>
      </w:r>
      <w:r w:rsidR="00A502E8" w:rsidRPr="00E43902">
        <w:rPr>
          <w:rFonts w:ascii="Times New Roman" w:hAnsi="Times New Roman"/>
          <w:sz w:val="24"/>
          <w:szCs w:val="24"/>
          <w:lang w:val="en-US"/>
        </w:rPr>
        <w:t>r</w:t>
      </w:r>
      <w:proofErr w:type="spellEnd"/>
      <w:r w:rsidR="00A502E8" w:rsidRPr="00E43902">
        <w:rPr>
          <w:rFonts w:ascii="Times New Roman" w:hAnsi="Times New Roman"/>
          <w:sz w:val="24"/>
          <w:szCs w:val="24"/>
          <w:lang w:val="en-US"/>
        </w:rPr>
        <w:t xml:space="preserve"> </w:t>
      </w:r>
      <w:proofErr w:type="spellStart"/>
      <w:r w:rsidR="00610620" w:rsidRPr="00E43902">
        <w:rPr>
          <w:rFonts w:ascii="Times New Roman" w:hAnsi="Times New Roman"/>
          <w:sz w:val="24"/>
          <w:szCs w:val="24"/>
          <w:lang w:val="en-US"/>
        </w:rPr>
        <w:t>tanggung</w:t>
      </w:r>
      <w:proofErr w:type="spellEnd"/>
      <w:r w:rsidR="00610620" w:rsidRPr="00E43902">
        <w:rPr>
          <w:rFonts w:ascii="Times New Roman" w:hAnsi="Times New Roman"/>
          <w:sz w:val="24"/>
          <w:szCs w:val="24"/>
          <w:lang w:val="en-US"/>
        </w:rPr>
        <w:t xml:space="preserve"> </w:t>
      </w:r>
      <w:proofErr w:type="spellStart"/>
      <w:r w:rsidR="00610620" w:rsidRPr="00E43902">
        <w:rPr>
          <w:rFonts w:ascii="Times New Roman" w:hAnsi="Times New Roman"/>
          <w:sz w:val="24"/>
          <w:szCs w:val="24"/>
          <w:lang w:val="en-US"/>
        </w:rPr>
        <w:t>jawab</w:t>
      </w:r>
      <w:proofErr w:type="spellEnd"/>
      <w:r w:rsidR="00610620" w:rsidRPr="00E43902">
        <w:rPr>
          <w:rFonts w:ascii="Times New Roman" w:hAnsi="Times New Roman"/>
          <w:sz w:val="24"/>
          <w:szCs w:val="24"/>
          <w:lang w:val="en-US"/>
        </w:rPr>
        <w:t xml:space="preserve"> </w:t>
      </w:r>
      <w:proofErr w:type="spellStart"/>
      <w:r w:rsidR="00610620" w:rsidRPr="00E43902">
        <w:rPr>
          <w:rFonts w:ascii="Times New Roman" w:hAnsi="Times New Roman"/>
          <w:sz w:val="24"/>
          <w:szCs w:val="24"/>
          <w:lang w:val="en-US"/>
        </w:rPr>
        <w:lastRenderedPageBreak/>
        <w:t>turun</w:t>
      </w:r>
      <w:proofErr w:type="spellEnd"/>
      <w:r w:rsidR="00610620" w:rsidRPr="00E43902">
        <w:rPr>
          <w:rFonts w:ascii="Times New Roman" w:hAnsi="Times New Roman"/>
          <w:sz w:val="24"/>
          <w:szCs w:val="24"/>
          <w:lang w:val="en-US"/>
        </w:rPr>
        <w:t xml:space="preserve"> </w:t>
      </w:r>
      <w:proofErr w:type="spellStart"/>
      <w:r w:rsidR="00610620" w:rsidRPr="00E43902">
        <w:rPr>
          <w:rFonts w:ascii="Times New Roman" w:hAnsi="Times New Roman"/>
          <w:sz w:val="24"/>
          <w:szCs w:val="24"/>
          <w:lang w:val="en-US"/>
        </w:rPr>
        <w:t>sebesar</w:t>
      </w:r>
      <w:proofErr w:type="spellEnd"/>
      <w:r w:rsidR="00610620" w:rsidRPr="00E43902">
        <w:rPr>
          <w:rFonts w:ascii="Times New Roman" w:hAnsi="Times New Roman"/>
          <w:sz w:val="24"/>
          <w:szCs w:val="24"/>
          <w:lang w:val="en-US"/>
        </w:rPr>
        <w:t xml:space="preserve"> 1</w:t>
      </w:r>
      <w:proofErr w:type="gramStart"/>
      <w:r w:rsidR="00610620" w:rsidRPr="00610620">
        <w:rPr>
          <w:rFonts w:ascii="Times New Roman" w:hAnsi="Times New Roman"/>
          <w:sz w:val="24"/>
          <w:szCs w:val="24"/>
          <w:lang w:val="en-US"/>
        </w:rPr>
        <w:t>,00</w:t>
      </w:r>
      <w:proofErr w:type="gramEnd"/>
      <w:r w:rsidR="00610620" w:rsidRPr="00610620">
        <w:rPr>
          <w:rFonts w:ascii="Times New Roman" w:hAnsi="Times New Roman"/>
          <w:sz w:val="24"/>
          <w:szCs w:val="24"/>
          <w:lang w:val="en-US"/>
        </w:rPr>
        <w:t>,</w:t>
      </w:r>
      <w:r w:rsidR="004F49B5">
        <w:rPr>
          <w:rFonts w:ascii="Times New Roman" w:hAnsi="Times New Roman"/>
          <w:sz w:val="24"/>
          <w:szCs w:val="24"/>
          <w:lang w:val="en-US"/>
        </w:rPr>
        <w:t xml:space="preserve"> </w:t>
      </w:r>
      <w:proofErr w:type="spellStart"/>
      <w:r w:rsidR="004F49B5">
        <w:rPr>
          <w:rFonts w:ascii="Times New Roman" w:hAnsi="Times New Roman"/>
          <w:sz w:val="24"/>
          <w:szCs w:val="24"/>
          <w:lang w:val="en-US"/>
        </w:rPr>
        <w:t>indi</w:t>
      </w:r>
      <w:proofErr w:type="spellEnd"/>
      <w:r w:rsidR="004F49B5">
        <w:rPr>
          <w:rFonts w:ascii="Times New Roman" w:hAnsi="Times New Roman"/>
          <w:sz w:val="24"/>
          <w:szCs w:val="24"/>
        </w:rPr>
        <w:t>k</w:t>
      </w:r>
      <w:proofErr w:type="spellStart"/>
      <w:r w:rsidR="00223DFA">
        <w:rPr>
          <w:rFonts w:ascii="Times New Roman" w:hAnsi="Times New Roman"/>
          <w:sz w:val="24"/>
          <w:szCs w:val="24"/>
          <w:lang w:val="en-US"/>
        </w:rPr>
        <w:t>ator</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kejujuran</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turun</w:t>
      </w:r>
      <w:proofErr w:type="spellEnd"/>
      <w:r w:rsidR="00223DFA">
        <w:rPr>
          <w:rFonts w:ascii="Times New Roman" w:hAnsi="Times New Roman"/>
          <w:sz w:val="24"/>
          <w:szCs w:val="24"/>
          <w:lang w:val="en-US"/>
        </w:rPr>
        <w:t xml:space="preserve"> 1.00,</w:t>
      </w:r>
      <w:r w:rsidR="00610620" w:rsidRPr="00610620">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dan</w:t>
      </w:r>
      <w:proofErr w:type="spellEnd"/>
      <w:r w:rsidR="00610620" w:rsidRPr="00610620">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pada</w:t>
      </w:r>
      <w:proofErr w:type="spellEnd"/>
      <w:r w:rsidR="00610620" w:rsidRPr="00610620">
        <w:rPr>
          <w:rFonts w:ascii="Times New Roman" w:hAnsi="Times New Roman"/>
          <w:sz w:val="24"/>
          <w:szCs w:val="24"/>
          <w:lang w:val="en-US"/>
        </w:rPr>
        <w:t xml:space="preserve"> </w:t>
      </w:r>
      <w:proofErr w:type="spellStart"/>
      <w:r w:rsidR="00610620" w:rsidRPr="00E43902">
        <w:rPr>
          <w:rFonts w:ascii="Times New Roman" w:hAnsi="Times New Roman"/>
          <w:sz w:val="24"/>
          <w:szCs w:val="24"/>
          <w:lang w:val="en-US"/>
        </w:rPr>
        <w:t>indikator</w:t>
      </w:r>
      <w:proofErr w:type="spellEnd"/>
      <w:r w:rsidR="00610620" w:rsidRPr="00E43902">
        <w:rPr>
          <w:rFonts w:ascii="Times New Roman" w:hAnsi="Times New Roman"/>
          <w:sz w:val="24"/>
          <w:szCs w:val="24"/>
          <w:lang w:val="en-US"/>
        </w:rPr>
        <w:t xml:space="preserve"> </w:t>
      </w:r>
      <w:proofErr w:type="spellStart"/>
      <w:r w:rsidR="00610620" w:rsidRPr="00E43902">
        <w:rPr>
          <w:rFonts w:ascii="Times New Roman" w:hAnsi="Times New Roman"/>
          <w:sz w:val="24"/>
          <w:szCs w:val="24"/>
          <w:lang w:val="en-US"/>
        </w:rPr>
        <w:t>kerjasama</w:t>
      </w:r>
      <w:proofErr w:type="spellEnd"/>
      <w:r w:rsidR="00610620" w:rsidRPr="00E43902">
        <w:rPr>
          <w:rFonts w:ascii="Times New Roman" w:hAnsi="Times New Roman"/>
          <w:sz w:val="24"/>
          <w:szCs w:val="24"/>
          <w:lang w:val="en-US"/>
        </w:rPr>
        <w:t xml:space="preserve"> </w:t>
      </w:r>
      <w:proofErr w:type="spellStart"/>
      <w:r w:rsidR="00610620" w:rsidRPr="00E43902">
        <w:rPr>
          <w:rFonts w:ascii="Times New Roman" w:hAnsi="Times New Roman"/>
          <w:sz w:val="24"/>
          <w:szCs w:val="24"/>
          <w:lang w:val="en-US"/>
        </w:rPr>
        <w:t>turun</w:t>
      </w:r>
      <w:proofErr w:type="spellEnd"/>
      <w:r w:rsidR="00610620" w:rsidRPr="00E43902">
        <w:rPr>
          <w:rFonts w:ascii="Times New Roman" w:hAnsi="Times New Roman"/>
          <w:sz w:val="24"/>
          <w:szCs w:val="24"/>
          <w:lang w:val="en-US"/>
        </w:rPr>
        <w:t xml:space="preserve"> </w:t>
      </w:r>
      <w:proofErr w:type="spellStart"/>
      <w:r w:rsidR="00610620" w:rsidRPr="00E43902">
        <w:rPr>
          <w:rFonts w:ascii="Times New Roman" w:hAnsi="Times New Roman"/>
          <w:sz w:val="24"/>
          <w:szCs w:val="24"/>
          <w:lang w:val="en-US"/>
        </w:rPr>
        <w:t>sebesar</w:t>
      </w:r>
      <w:proofErr w:type="spellEnd"/>
      <w:r w:rsidR="00610620" w:rsidRPr="00E43902">
        <w:rPr>
          <w:rFonts w:ascii="Times New Roman" w:hAnsi="Times New Roman"/>
          <w:sz w:val="24"/>
          <w:szCs w:val="24"/>
          <w:lang w:val="en-US"/>
        </w:rPr>
        <w:t xml:space="preserve"> 1</w:t>
      </w:r>
      <w:r w:rsidR="00610620" w:rsidRPr="00610620">
        <w:rPr>
          <w:rFonts w:ascii="Times New Roman" w:hAnsi="Times New Roman"/>
          <w:sz w:val="24"/>
          <w:szCs w:val="24"/>
          <w:lang w:val="en-US"/>
        </w:rPr>
        <w:t>,0</w:t>
      </w:r>
      <w:r w:rsidR="00610620" w:rsidRPr="00E43902">
        <w:rPr>
          <w:rFonts w:ascii="Times New Roman" w:hAnsi="Times New Roman"/>
          <w:sz w:val="24"/>
          <w:szCs w:val="24"/>
          <w:lang w:val="en-US"/>
        </w:rPr>
        <w:t xml:space="preserve">0, </w:t>
      </w:r>
      <w:r w:rsidR="00EF4B45">
        <w:rPr>
          <w:rFonts w:ascii="Times New Roman" w:hAnsi="Times New Roman"/>
          <w:sz w:val="24"/>
          <w:szCs w:val="24"/>
        </w:rPr>
        <w:t xml:space="preserve">dan pada tahun 2015 indikator prestesi kerja </w:t>
      </w:r>
      <w:proofErr w:type="spellStart"/>
      <w:r w:rsidR="00EF4B45" w:rsidRPr="00E43902">
        <w:rPr>
          <w:rFonts w:ascii="Times New Roman" w:hAnsi="Times New Roman"/>
          <w:sz w:val="24"/>
          <w:szCs w:val="24"/>
          <w:lang w:val="en-US"/>
        </w:rPr>
        <w:t>turun</w:t>
      </w:r>
      <w:proofErr w:type="spellEnd"/>
      <w:r w:rsidR="00EF4B45" w:rsidRPr="00E43902">
        <w:rPr>
          <w:rFonts w:ascii="Times New Roman" w:hAnsi="Times New Roman"/>
          <w:sz w:val="24"/>
          <w:szCs w:val="24"/>
          <w:lang w:val="en-US"/>
        </w:rPr>
        <w:t xml:space="preserve"> </w:t>
      </w:r>
      <w:proofErr w:type="spellStart"/>
      <w:r w:rsidR="00EF4B45" w:rsidRPr="00E43902">
        <w:rPr>
          <w:rFonts w:ascii="Times New Roman" w:hAnsi="Times New Roman"/>
          <w:sz w:val="24"/>
          <w:szCs w:val="24"/>
          <w:lang w:val="en-US"/>
        </w:rPr>
        <w:t>sebesar</w:t>
      </w:r>
      <w:proofErr w:type="spellEnd"/>
      <w:r w:rsidR="00EF4B45" w:rsidRPr="00E43902">
        <w:rPr>
          <w:rFonts w:ascii="Times New Roman" w:hAnsi="Times New Roman"/>
          <w:sz w:val="24"/>
          <w:szCs w:val="24"/>
          <w:lang w:val="en-US"/>
        </w:rPr>
        <w:t xml:space="preserve"> 1</w:t>
      </w:r>
      <w:r w:rsidR="00EF4B45" w:rsidRPr="00610620">
        <w:rPr>
          <w:rFonts w:ascii="Times New Roman" w:hAnsi="Times New Roman"/>
          <w:sz w:val="24"/>
          <w:szCs w:val="24"/>
          <w:lang w:val="en-US"/>
        </w:rPr>
        <w:t>,00,</w:t>
      </w:r>
      <w:r w:rsidR="00EF4B45">
        <w:rPr>
          <w:rFonts w:ascii="Times New Roman" w:hAnsi="Times New Roman"/>
          <w:sz w:val="24"/>
          <w:szCs w:val="24"/>
          <w:lang w:val="en-US"/>
        </w:rPr>
        <w:t xml:space="preserve"> </w:t>
      </w:r>
      <w:r w:rsidR="00EF4B45">
        <w:rPr>
          <w:rFonts w:ascii="Times New Roman" w:hAnsi="Times New Roman"/>
          <w:sz w:val="24"/>
          <w:szCs w:val="24"/>
        </w:rPr>
        <w:t xml:space="preserve">indikator ketaatan </w:t>
      </w:r>
      <w:proofErr w:type="spellStart"/>
      <w:r w:rsidR="00EF4B45" w:rsidRPr="00E43902">
        <w:rPr>
          <w:rFonts w:ascii="Times New Roman" w:hAnsi="Times New Roman"/>
          <w:sz w:val="24"/>
          <w:szCs w:val="24"/>
          <w:lang w:val="en-US"/>
        </w:rPr>
        <w:t>turun</w:t>
      </w:r>
      <w:proofErr w:type="spellEnd"/>
      <w:r w:rsidR="00EF4B45" w:rsidRPr="00E43902">
        <w:rPr>
          <w:rFonts w:ascii="Times New Roman" w:hAnsi="Times New Roman"/>
          <w:sz w:val="24"/>
          <w:szCs w:val="24"/>
          <w:lang w:val="en-US"/>
        </w:rPr>
        <w:t xml:space="preserve"> </w:t>
      </w:r>
      <w:proofErr w:type="spellStart"/>
      <w:r w:rsidR="00EF4B45" w:rsidRPr="00E43902">
        <w:rPr>
          <w:rFonts w:ascii="Times New Roman" w:hAnsi="Times New Roman"/>
          <w:sz w:val="24"/>
          <w:szCs w:val="24"/>
          <w:lang w:val="en-US"/>
        </w:rPr>
        <w:t>sebesar</w:t>
      </w:r>
      <w:proofErr w:type="spellEnd"/>
      <w:r w:rsidR="00EF4B45" w:rsidRPr="00E43902">
        <w:rPr>
          <w:rFonts w:ascii="Times New Roman" w:hAnsi="Times New Roman"/>
          <w:sz w:val="24"/>
          <w:szCs w:val="24"/>
          <w:lang w:val="en-US"/>
        </w:rPr>
        <w:t xml:space="preserve"> 1</w:t>
      </w:r>
      <w:r w:rsidR="00EF4B45">
        <w:rPr>
          <w:rFonts w:ascii="Times New Roman" w:hAnsi="Times New Roman"/>
          <w:sz w:val="24"/>
          <w:szCs w:val="24"/>
          <w:lang w:val="en-US"/>
        </w:rPr>
        <w:t>,00</w:t>
      </w:r>
      <w:r w:rsidR="00EF4B45">
        <w:rPr>
          <w:rFonts w:ascii="Times New Roman" w:hAnsi="Times New Roman"/>
          <w:sz w:val="24"/>
          <w:szCs w:val="24"/>
        </w:rPr>
        <w:t xml:space="preserve"> </w:t>
      </w:r>
      <w:r w:rsidR="00610620" w:rsidRPr="00610620">
        <w:rPr>
          <w:rFonts w:ascii="Times New Roman" w:hAnsi="Times New Roman"/>
          <w:sz w:val="24"/>
          <w:szCs w:val="24"/>
          <w:lang w:val="en-US"/>
        </w:rPr>
        <w:t xml:space="preserve">yang </w:t>
      </w:r>
      <w:proofErr w:type="spellStart"/>
      <w:r w:rsidR="00610620" w:rsidRPr="00610620">
        <w:rPr>
          <w:rFonts w:ascii="Times New Roman" w:hAnsi="Times New Roman"/>
          <w:sz w:val="24"/>
          <w:szCs w:val="24"/>
          <w:lang w:val="en-US"/>
        </w:rPr>
        <w:t>menyatakan</w:t>
      </w:r>
      <w:proofErr w:type="spellEnd"/>
      <w:r w:rsidR="00610620" w:rsidRPr="00610620">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bahwa</w:t>
      </w:r>
      <w:proofErr w:type="spellEnd"/>
      <w:r w:rsidR="00610620" w:rsidRPr="00E43902">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terdapat</w:t>
      </w:r>
      <w:proofErr w:type="spellEnd"/>
      <w:r w:rsidR="00610620" w:rsidRPr="00E43902">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masalah</w:t>
      </w:r>
      <w:proofErr w:type="spellEnd"/>
      <w:r w:rsidR="00610620" w:rsidRPr="00610620">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pada</w:t>
      </w:r>
      <w:proofErr w:type="spellEnd"/>
      <w:r w:rsidR="00610620" w:rsidRPr="00E43902">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kinerja</w:t>
      </w:r>
      <w:proofErr w:type="spellEnd"/>
      <w:r w:rsidR="00610620" w:rsidRPr="00E43902">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pegawai</w:t>
      </w:r>
      <w:proofErr w:type="spellEnd"/>
      <w:r w:rsidR="00610620" w:rsidRPr="00E43902">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indikator</w:t>
      </w:r>
      <w:proofErr w:type="spellEnd"/>
      <w:r w:rsidR="00610620" w:rsidRPr="00E43902">
        <w:rPr>
          <w:rFonts w:ascii="Times New Roman" w:hAnsi="Times New Roman"/>
          <w:sz w:val="24"/>
          <w:szCs w:val="24"/>
          <w:lang w:val="en-US"/>
        </w:rPr>
        <w:t xml:space="preserve"> </w:t>
      </w:r>
      <w:r w:rsidR="00610620" w:rsidRPr="00610620">
        <w:rPr>
          <w:rFonts w:ascii="Times New Roman" w:hAnsi="Times New Roman"/>
          <w:sz w:val="24"/>
          <w:szCs w:val="24"/>
          <w:lang w:val="en-US"/>
        </w:rPr>
        <w:t>yang</w:t>
      </w:r>
      <w:r w:rsidR="00610620" w:rsidRPr="00E43902">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digunakan</w:t>
      </w:r>
      <w:proofErr w:type="spellEnd"/>
      <w:r w:rsidR="00610620" w:rsidRPr="00E43902">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mencakup</w:t>
      </w:r>
      <w:proofErr w:type="spellEnd"/>
      <w:r w:rsidR="00610620" w:rsidRPr="00E43902">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kesetiaan</w:t>
      </w:r>
      <w:proofErr w:type="spellEnd"/>
      <w:r w:rsidR="00610620" w:rsidRPr="00610620">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prestasi</w:t>
      </w:r>
      <w:proofErr w:type="spellEnd"/>
      <w:r w:rsidR="00610620" w:rsidRPr="00E43902">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kerja</w:t>
      </w:r>
      <w:proofErr w:type="spellEnd"/>
      <w:r w:rsidR="00610620" w:rsidRPr="00610620">
        <w:rPr>
          <w:rFonts w:ascii="Times New Roman" w:hAnsi="Times New Roman"/>
          <w:sz w:val="24"/>
          <w:szCs w:val="24"/>
          <w:lang w:val="en-US"/>
        </w:rPr>
        <w:t>,</w:t>
      </w:r>
      <w:r w:rsidR="00610620" w:rsidRPr="00E43902">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tanggung</w:t>
      </w:r>
      <w:proofErr w:type="spellEnd"/>
      <w:r w:rsidR="00610620" w:rsidRPr="00610620">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jawab</w:t>
      </w:r>
      <w:proofErr w:type="spellEnd"/>
      <w:r w:rsidR="00610620" w:rsidRPr="00610620">
        <w:rPr>
          <w:rFonts w:ascii="Times New Roman" w:hAnsi="Times New Roman"/>
          <w:sz w:val="24"/>
          <w:szCs w:val="24"/>
          <w:lang w:val="en-US"/>
        </w:rPr>
        <w:t>,</w:t>
      </w:r>
      <w:r w:rsidR="00610620" w:rsidRPr="00E43902">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ketaatan</w:t>
      </w:r>
      <w:proofErr w:type="spellEnd"/>
      <w:r w:rsidR="00610620" w:rsidRPr="00610620">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kejujuran</w:t>
      </w:r>
      <w:proofErr w:type="spellEnd"/>
      <w:r w:rsidR="00610620" w:rsidRPr="00610620">
        <w:rPr>
          <w:rFonts w:ascii="Times New Roman" w:hAnsi="Times New Roman"/>
          <w:sz w:val="24"/>
          <w:szCs w:val="24"/>
          <w:lang w:val="en-US"/>
        </w:rPr>
        <w:t>,</w:t>
      </w:r>
      <w:r w:rsidR="00610620" w:rsidRPr="00E43902">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kerjasama,dan</w:t>
      </w:r>
      <w:proofErr w:type="spellEnd"/>
      <w:r w:rsidR="00610620" w:rsidRPr="00610620">
        <w:rPr>
          <w:rFonts w:ascii="Times New Roman" w:hAnsi="Times New Roman"/>
          <w:sz w:val="24"/>
          <w:szCs w:val="24"/>
          <w:lang w:val="en-US"/>
        </w:rPr>
        <w:t xml:space="preserve"> </w:t>
      </w:r>
      <w:proofErr w:type="spellStart"/>
      <w:r w:rsidR="00610620" w:rsidRPr="00610620">
        <w:rPr>
          <w:rFonts w:ascii="Times New Roman" w:hAnsi="Times New Roman"/>
          <w:sz w:val="24"/>
          <w:szCs w:val="24"/>
          <w:lang w:val="en-US"/>
        </w:rPr>
        <w:t>prakarsa</w:t>
      </w:r>
      <w:proofErr w:type="spellEnd"/>
      <w:r w:rsidR="00610620" w:rsidRPr="00E43902">
        <w:rPr>
          <w:rFonts w:ascii="Times New Roman" w:hAnsi="Times New Roman"/>
          <w:sz w:val="24"/>
          <w:szCs w:val="24"/>
          <w:lang w:val="en-US"/>
        </w:rPr>
        <w:t xml:space="preserve">. </w:t>
      </w:r>
      <w:r w:rsidR="00EF4B45">
        <w:rPr>
          <w:rFonts w:ascii="Times New Roman" w:hAnsi="Times New Roman"/>
          <w:sz w:val="24"/>
          <w:szCs w:val="24"/>
        </w:rPr>
        <w:t>Te</w:t>
      </w:r>
      <w:r w:rsidR="00D6353C" w:rsidRPr="00E43902">
        <w:rPr>
          <w:rFonts w:ascii="Times New Roman" w:hAnsi="Times New Roman"/>
          <w:sz w:val="24"/>
          <w:szCs w:val="24"/>
        </w:rPr>
        <w:t>rindik</w:t>
      </w:r>
      <w:r w:rsidR="00EF4B45">
        <w:rPr>
          <w:rFonts w:ascii="Times New Roman" w:hAnsi="Times New Roman"/>
          <w:sz w:val="24"/>
          <w:szCs w:val="24"/>
        </w:rPr>
        <w:t xml:space="preserve">asi bahwa pada tahun 2014 dan 2015 </w:t>
      </w:r>
      <w:r w:rsidR="00D6353C" w:rsidRPr="00E43902">
        <w:rPr>
          <w:rFonts w:ascii="Times New Roman" w:hAnsi="Times New Roman"/>
          <w:sz w:val="24"/>
          <w:szCs w:val="24"/>
        </w:rPr>
        <w:t>terdap</w:t>
      </w:r>
      <w:r w:rsidR="00EF4B45">
        <w:rPr>
          <w:rFonts w:ascii="Times New Roman" w:hAnsi="Times New Roman"/>
          <w:sz w:val="24"/>
          <w:szCs w:val="24"/>
        </w:rPr>
        <w:t>at masalah pada kinerja pegawai</w:t>
      </w:r>
      <w:r w:rsidR="00D6353C" w:rsidRPr="00E43902">
        <w:rPr>
          <w:rFonts w:ascii="Times New Roman" w:hAnsi="Times New Roman"/>
          <w:sz w:val="24"/>
          <w:szCs w:val="24"/>
        </w:rPr>
        <w:t>. Penilaian kinerja dilakukan satu tahun sekali pa</w:t>
      </w:r>
      <w:r w:rsidR="00EF4B45">
        <w:rPr>
          <w:rFonts w:ascii="Times New Roman" w:hAnsi="Times New Roman"/>
          <w:sz w:val="24"/>
          <w:szCs w:val="24"/>
        </w:rPr>
        <w:t>da bulan D</w:t>
      </w:r>
      <w:r w:rsidR="00D6353C" w:rsidRPr="00E43902">
        <w:rPr>
          <w:rFonts w:ascii="Times New Roman" w:hAnsi="Times New Roman"/>
          <w:sz w:val="24"/>
          <w:szCs w:val="24"/>
        </w:rPr>
        <w:t>esember dan dinilai oleh atasan pejabat penilai yakni atasan dari pegawai struktural tersebut.</w:t>
      </w:r>
    </w:p>
    <w:p w:rsidR="00D6353C" w:rsidRPr="00E43902" w:rsidRDefault="00610620" w:rsidP="00FF3AC7">
      <w:pPr>
        <w:spacing w:line="480" w:lineRule="auto"/>
        <w:ind w:firstLine="567"/>
        <w:jc w:val="both"/>
        <w:rPr>
          <w:rFonts w:ascii="Times New Roman" w:hAnsi="Times New Roman"/>
          <w:sz w:val="24"/>
          <w:szCs w:val="24"/>
          <w:lang w:val="en-US"/>
        </w:rPr>
      </w:pPr>
      <w:proofErr w:type="spellStart"/>
      <w:r w:rsidRPr="00E43902">
        <w:rPr>
          <w:rFonts w:ascii="Times New Roman" w:hAnsi="Times New Roman"/>
          <w:sz w:val="24"/>
          <w:szCs w:val="24"/>
          <w:lang w:val="en-US"/>
        </w:rPr>
        <w:t>Hasil</w:t>
      </w:r>
      <w:proofErr w:type="spellEnd"/>
      <w:r w:rsidRPr="00E43902">
        <w:rPr>
          <w:rFonts w:ascii="Times New Roman" w:hAnsi="Times New Roman"/>
          <w:sz w:val="24"/>
          <w:szCs w:val="24"/>
          <w:lang w:val="en-US"/>
        </w:rPr>
        <w:t xml:space="preserve"> </w:t>
      </w:r>
      <w:r w:rsidR="00D6353C" w:rsidRPr="00E43902">
        <w:rPr>
          <w:rFonts w:ascii="Times New Roman" w:hAnsi="Times New Roman"/>
          <w:sz w:val="24"/>
          <w:szCs w:val="24"/>
        </w:rPr>
        <w:t>kinerja</w:t>
      </w:r>
      <w:r w:rsidR="00D6353C" w:rsidRPr="00E43902">
        <w:rPr>
          <w:rFonts w:ascii="Times New Roman" w:hAnsi="Times New Roman"/>
          <w:sz w:val="24"/>
          <w:szCs w:val="24"/>
          <w:lang w:val="en-US"/>
        </w:rPr>
        <w:t xml:space="preserve"> </w:t>
      </w:r>
      <w:r w:rsidR="00D6353C" w:rsidRPr="00E43902">
        <w:rPr>
          <w:rFonts w:ascii="Times New Roman" w:hAnsi="Times New Roman"/>
          <w:sz w:val="24"/>
          <w:szCs w:val="24"/>
        </w:rPr>
        <w:t xml:space="preserve">pegawai di </w:t>
      </w:r>
      <w:proofErr w:type="gramStart"/>
      <w:r w:rsidR="00D6353C" w:rsidRPr="00E43902">
        <w:rPr>
          <w:rFonts w:ascii="Times New Roman" w:hAnsi="Times New Roman"/>
          <w:sz w:val="24"/>
          <w:szCs w:val="24"/>
        </w:rPr>
        <w:t>PDAM  Kota</w:t>
      </w:r>
      <w:proofErr w:type="gramEnd"/>
      <w:r w:rsidR="00D6353C" w:rsidRPr="00E43902">
        <w:rPr>
          <w:rFonts w:ascii="Times New Roman" w:hAnsi="Times New Roman"/>
          <w:sz w:val="24"/>
          <w:szCs w:val="24"/>
        </w:rPr>
        <w:t xml:space="preserve"> Bandung yang tercantum</w:t>
      </w:r>
      <w:r w:rsidR="00D6353C" w:rsidRPr="00E43902">
        <w:rPr>
          <w:rFonts w:ascii="Times New Roman" w:hAnsi="Times New Roman"/>
          <w:sz w:val="24"/>
          <w:szCs w:val="24"/>
          <w:lang w:val="en-US"/>
        </w:rPr>
        <w:t xml:space="preserve"> </w:t>
      </w:r>
      <w:r w:rsidR="00D6353C" w:rsidRPr="00E43902">
        <w:rPr>
          <w:rFonts w:ascii="Times New Roman" w:hAnsi="Times New Roman"/>
          <w:sz w:val="24"/>
          <w:szCs w:val="24"/>
        </w:rPr>
        <w:t>pada</w:t>
      </w:r>
      <w:r w:rsidR="00D6353C" w:rsidRPr="00E43902">
        <w:rPr>
          <w:rFonts w:ascii="Times New Roman" w:hAnsi="Times New Roman"/>
          <w:sz w:val="24"/>
          <w:szCs w:val="24"/>
          <w:lang w:val="en-US"/>
        </w:rPr>
        <w:t xml:space="preserve"> </w:t>
      </w:r>
      <w:r w:rsidR="00223DFA">
        <w:rPr>
          <w:rFonts w:ascii="Times New Roman" w:hAnsi="Times New Roman"/>
          <w:sz w:val="24"/>
          <w:szCs w:val="24"/>
        </w:rPr>
        <w:t>tabel, di</w:t>
      </w:r>
      <w:proofErr w:type="spellStart"/>
      <w:r w:rsidR="00223DFA">
        <w:rPr>
          <w:rFonts w:ascii="Times New Roman" w:hAnsi="Times New Roman"/>
          <w:sz w:val="24"/>
          <w:szCs w:val="24"/>
          <w:lang w:val="en-US"/>
        </w:rPr>
        <w:t>tujukan</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untuk</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kepentingan</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kenaikan</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pangkat</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dan</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peningkatan</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jabatan</w:t>
      </w:r>
      <w:proofErr w:type="spellEnd"/>
      <w:r w:rsidR="00EF4B45">
        <w:rPr>
          <w:rFonts w:ascii="Times New Roman" w:hAnsi="Times New Roman"/>
          <w:sz w:val="24"/>
          <w:szCs w:val="24"/>
          <w:lang w:val="en-US"/>
        </w:rPr>
        <w:t>.</w:t>
      </w:r>
      <w:r w:rsidR="00EF4B45">
        <w:rPr>
          <w:rFonts w:ascii="Times New Roman" w:hAnsi="Times New Roman"/>
          <w:sz w:val="24"/>
          <w:szCs w:val="24"/>
        </w:rPr>
        <w:t xml:space="preserve"> N</w:t>
      </w:r>
      <w:r w:rsidR="00D6353C" w:rsidRPr="00E43902">
        <w:rPr>
          <w:rFonts w:ascii="Times New Roman" w:hAnsi="Times New Roman"/>
          <w:sz w:val="24"/>
          <w:szCs w:val="24"/>
        </w:rPr>
        <w:t>ilai-nilai yang tercantum</w:t>
      </w:r>
      <w:r w:rsidR="00D6353C" w:rsidRPr="00E43902">
        <w:rPr>
          <w:rFonts w:ascii="Times New Roman" w:hAnsi="Times New Roman"/>
          <w:sz w:val="24"/>
          <w:szCs w:val="24"/>
          <w:lang w:val="en-US"/>
        </w:rPr>
        <w:t xml:space="preserve"> </w:t>
      </w:r>
      <w:r w:rsidR="00D6353C" w:rsidRPr="00E43902">
        <w:rPr>
          <w:rFonts w:ascii="Times New Roman" w:hAnsi="Times New Roman"/>
          <w:sz w:val="24"/>
          <w:szCs w:val="24"/>
        </w:rPr>
        <w:t>pada</w:t>
      </w:r>
      <w:r w:rsidR="00D6353C" w:rsidRPr="00E43902">
        <w:rPr>
          <w:rFonts w:ascii="Times New Roman" w:hAnsi="Times New Roman"/>
          <w:sz w:val="24"/>
          <w:szCs w:val="24"/>
          <w:lang w:val="en-US"/>
        </w:rPr>
        <w:t xml:space="preserve"> </w:t>
      </w:r>
      <w:r w:rsidR="00D6353C" w:rsidRPr="00E43902">
        <w:rPr>
          <w:rFonts w:ascii="Times New Roman" w:hAnsi="Times New Roman"/>
          <w:sz w:val="24"/>
          <w:szCs w:val="24"/>
        </w:rPr>
        <w:t>tabel</w:t>
      </w:r>
      <w:r w:rsidR="00D6353C" w:rsidRPr="00E43902">
        <w:rPr>
          <w:rFonts w:ascii="Times New Roman" w:hAnsi="Times New Roman"/>
          <w:sz w:val="24"/>
          <w:szCs w:val="24"/>
          <w:lang w:val="en-US"/>
        </w:rPr>
        <w:t xml:space="preserve"> </w:t>
      </w:r>
      <w:r w:rsidR="00AF4175" w:rsidRPr="00E43902">
        <w:rPr>
          <w:rFonts w:ascii="Times New Roman" w:hAnsi="Times New Roman"/>
          <w:sz w:val="24"/>
          <w:szCs w:val="24"/>
        </w:rPr>
        <w:t>1.</w:t>
      </w:r>
      <w:r w:rsidR="00AF4175" w:rsidRPr="00E43902">
        <w:rPr>
          <w:rFonts w:ascii="Times New Roman" w:hAnsi="Times New Roman"/>
          <w:sz w:val="24"/>
          <w:szCs w:val="24"/>
          <w:lang w:val="en-US"/>
        </w:rPr>
        <w:t>3</w:t>
      </w:r>
      <w:r w:rsidR="00D6353C" w:rsidRPr="00E43902">
        <w:rPr>
          <w:rFonts w:ascii="Times New Roman" w:hAnsi="Times New Roman"/>
          <w:sz w:val="24"/>
          <w:szCs w:val="24"/>
        </w:rPr>
        <w:t xml:space="preserve"> dimana</w:t>
      </w:r>
      <w:r w:rsidR="00D6353C" w:rsidRPr="00E43902">
        <w:rPr>
          <w:rFonts w:ascii="Times New Roman" w:hAnsi="Times New Roman"/>
          <w:sz w:val="24"/>
          <w:szCs w:val="24"/>
          <w:lang w:val="en-US"/>
        </w:rPr>
        <w:t xml:space="preserve"> </w:t>
      </w:r>
      <w:r w:rsidR="00D6353C" w:rsidRPr="00E43902">
        <w:rPr>
          <w:rFonts w:ascii="Times New Roman" w:hAnsi="Times New Roman"/>
          <w:sz w:val="24"/>
          <w:szCs w:val="24"/>
        </w:rPr>
        <w:t>bahwa rata-rata kinerja</w:t>
      </w:r>
      <w:r w:rsidR="00D6353C" w:rsidRPr="00E43902">
        <w:rPr>
          <w:rFonts w:ascii="Times New Roman" w:hAnsi="Times New Roman"/>
          <w:sz w:val="24"/>
          <w:szCs w:val="24"/>
          <w:lang w:val="en-US"/>
        </w:rPr>
        <w:t xml:space="preserve"> </w:t>
      </w:r>
      <w:r w:rsidR="00D6353C" w:rsidRPr="00E43902">
        <w:rPr>
          <w:rFonts w:ascii="Times New Roman" w:hAnsi="Times New Roman"/>
          <w:sz w:val="24"/>
          <w:szCs w:val="24"/>
        </w:rPr>
        <w:t>pegawai</w:t>
      </w:r>
      <w:r w:rsidR="00D6353C" w:rsidRPr="00E43902">
        <w:rPr>
          <w:rFonts w:ascii="Times New Roman" w:hAnsi="Times New Roman"/>
          <w:sz w:val="24"/>
          <w:szCs w:val="24"/>
          <w:lang w:val="en-US"/>
        </w:rPr>
        <w:t xml:space="preserve"> </w:t>
      </w:r>
      <w:r w:rsidR="00D6353C" w:rsidRPr="00E43902">
        <w:rPr>
          <w:rFonts w:ascii="Times New Roman" w:hAnsi="Times New Roman"/>
          <w:sz w:val="24"/>
          <w:szCs w:val="24"/>
        </w:rPr>
        <w:t>sudah</w:t>
      </w:r>
      <w:r w:rsidR="00D6353C" w:rsidRPr="00E43902">
        <w:rPr>
          <w:rFonts w:ascii="Times New Roman" w:hAnsi="Times New Roman"/>
          <w:sz w:val="24"/>
          <w:szCs w:val="24"/>
          <w:lang w:val="en-US"/>
        </w:rPr>
        <w:t xml:space="preserve"> </w:t>
      </w:r>
      <w:r w:rsidR="00D6353C" w:rsidRPr="00E43902">
        <w:rPr>
          <w:rFonts w:ascii="Times New Roman" w:hAnsi="Times New Roman"/>
          <w:sz w:val="24"/>
          <w:szCs w:val="24"/>
        </w:rPr>
        <w:t>baik</w:t>
      </w:r>
      <w:r w:rsidR="00D6353C" w:rsidRPr="00E43902">
        <w:rPr>
          <w:rFonts w:ascii="Times New Roman" w:hAnsi="Times New Roman"/>
          <w:sz w:val="24"/>
          <w:szCs w:val="24"/>
          <w:lang w:val="en-US"/>
        </w:rPr>
        <w:t xml:space="preserve"> </w:t>
      </w:r>
      <w:r w:rsidR="00D6353C" w:rsidRPr="00E43902">
        <w:rPr>
          <w:rFonts w:ascii="Times New Roman" w:hAnsi="Times New Roman"/>
          <w:sz w:val="24"/>
          <w:szCs w:val="24"/>
        </w:rPr>
        <w:t>namun</w:t>
      </w:r>
      <w:r w:rsidR="00D6353C" w:rsidRPr="00E43902">
        <w:rPr>
          <w:rFonts w:ascii="Times New Roman" w:hAnsi="Times New Roman"/>
          <w:sz w:val="24"/>
          <w:szCs w:val="24"/>
          <w:lang w:val="en-US"/>
        </w:rPr>
        <w:t xml:space="preserve"> </w:t>
      </w:r>
      <w:r w:rsidR="00D6353C" w:rsidRPr="00E43902">
        <w:rPr>
          <w:rFonts w:ascii="Times New Roman" w:hAnsi="Times New Roman"/>
          <w:sz w:val="24"/>
          <w:szCs w:val="24"/>
        </w:rPr>
        <w:t>kurang</w:t>
      </w:r>
      <w:r w:rsidR="00D6353C" w:rsidRPr="00E43902">
        <w:rPr>
          <w:rFonts w:ascii="Times New Roman" w:hAnsi="Times New Roman"/>
          <w:sz w:val="24"/>
          <w:szCs w:val="24"/>
          <w:lang w:val="en-US"/>
        </w:rPr>
        <w:t xml:space="preserve"> </w:t>
      </w:r>
      <w:r w:rsidR="005E4ABB">
        <w:rPr>
          <w:rFonts w:ascii="Times New Roman" w:hAnsi="Times New Roman"/>
          <w:sz w:val="24"/>
          <w:szCs w:val="24"/>
        </w:rPr>
        <w:t xml:space="preserve">objektif, </w:t>
      </w:r>
      <w:proofErr w:type="spellStart"/>
      <w:r w:rsidR="00223DFA">
        <w:rPr>
          <w:rFonts w:ascii="Times New Roman" w:hAnsi="Times New Roman"/>
          <w:sz w:val="24"/>
          <w:szCs w:val="24"/>
          <w:lang w:val="en-US"/>
        </w:rPr>
        <w:t>untuk</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itu</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peneliti</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mencari</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informasi</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tambahan</w:t>
      </w:r>
      <w:proofErr w:type="spellEnd"/>
      <w:r w:rsidR="00223DFA">
        <w:rPr>
          <w:rFonts w:ascii="Times New Roman" w:hAnsi="Times New Roman"/>
          <w:sz w:val="24"/>
          <w:szCs w:val="24"/>
          <w:lang w:val="en-US"/>
        </w:rPr>
        <w:t xml:space="preserve"> agar </w:t>
      </w:r>
      <w:proofErr w:type="spellStart"/>
      <w:r w:rsidR="00223DFA">
        <w:rPr>
          <w:rFonts w:ascii="Times New Roman" w:hAnsi="Times New Roman"/>
          <w:sz w:val="24"/>
          <w:szCs w:val="24"/>
          <w:lang w:val="en-US"/>
        </w:rPr>
        <w:t>mendapat</w:t>
      </w:r>
      <w:proofErr w:type="spellEnd"/>
      <w:r w:rsidR="00223DFA">
        <w:rPr>
          <w:rFonts w:ascii="Times New Roman" w:hAnsi="Times New Roman"/>
          <w:sz w:val="24"/>
          <w:szCs w:val="24"/>
          <w:lang w:val="en-US"/>
        </w:rPr>
        <w:t xml:space="preserve"> data yang </w:t>
      </w:r>
      <w:proofErr w:type="spellStart"/>
      <w:r w:rsidR="00223DFA">
        <w:rPr>
          <w:rFonts w:ascii="Times New Roman" w:hAnsi="Times New Roman"/>
          <w:sz w:val="24"/>
          <w:szCs w:val="24"/>
          <w:lang w:val="en-US"/>
        </w:rPr>
        <w:t>menunjukan</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masalah</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pada</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kinerja</w:t>
      </w:r>
      <w:proofErr w:type="spellEnd"/>
      <w:r w:rsidR="00223DFA">
        <w:rPr>
          <w:rFonts w:ascii="Times New Roman" w:hAnsi="Times New Roman"/>
          <w:sz w:val="24"/>
          <w:szCs w:val="24"/>
          <w:lang w:val="en-US"/>
        </w:rPr>
        <w:t xml:space="preserve"> </w:t>
      </w:r>
      <w:proofErr w:type="spellStart"/>
      <w:r w:rsidR="00223DFA">
        <w:rPr>
          <w:rFonts w:ascii="Times New Roman" w:hAnsi="Times New Roman"/>
          <w:sz w:val="24"/>
          <w:szCs w:val="24"/>
          <w:lang w:val="en-US"/>
        </w:rPr>
        <w:t>karyawan</w:t>
      </w:r>
      <w:proofErr w:type="spellEnd"/>
      <w:r w:rsidRPr="00E43902">
        <w:rPr>
          <w:rFonts w:ascii="Times New Roman" w:hAnsi="Times New Roman"/>
          <w:sz w:val="24"/>
          <w:szCs w:val="24"/>
          <w:lang w:val="en-US"/>
        </w:rPr>
        <w:t>.</w:t>
      </w:r>
    </w:p>
    <w:p w:rsidR="00710EA6" w:rsidRPr="00E43902" w:rsidRDefault="00D6353C" w:rsidP="00FF3AC7">
      <w:pPr>
        <w:spacing w:line="480" w:lineRule="auto"/>
        <w:ind w:firstLine="567"/>
        <w:jc w:val="both"/>
        <w:rPr>
          <w:rFonts w:ascii="Times New Roman" w:hAnsi="Times New Roman"/>
          <w:sz w:val="24"/>
          <w:szCs w:val="24"/>
          <w:lang w:val="en-US"/>
        </w:rPr>
      </w:pPr>
      <w:r w:rsidRPr="00E43902">
        <w:rPr>
          <w:rFonts w:ascii="Times New Roman" w:hAnsi="Times New Roman"/>
          <w:sz w:val="24"/>
          <w:szCs w:val="24"/>
        </w:rPr>
        <w:t>Keberhasilan sebuah perusahaa</w:t>
      </w:r>
      <w:r w:rsidR="00EF4B45">
        <w:rPr>
          <w:rFonts w:ascii="Times New Roman" w:hAnsi="Times New Roman"/>
          <w:sz w:val="24"/>
          <w:szCs w:val="24"/>
        </w:rPr>
        <w:t>n</w:t>
      </w:r>
      <w:r w:rsidRPr="00E43902">
        <w:rPr>
          <w:rFonts w:ascii="Times New Roman" w:hAnsi="Times New Roman"/>
          <w:sz w:val="24"/>
          <w:szCs w:val="24"/>
        </w:rPr>
        <w:t xml:space="preserve"> tergantung pada kualitas sumber daya manusia yang dimiliki instansi tersebut. Untuk dapat meningkatkan kinerja karyawan maka karyawan harus menumbuhkan motivasi dari dirinya sendiri kemudian dorongan dari pimpinan yang harus bisa mengarahkan karyawannya dengan baik sebagai penunjang cara bekerja mereka.</w:t>
      </w:r>
      <w:r w:rsidR="00710EA6" w:rsidRPr="00E43902">
        <w:rPr>
          <w:rFonts w:ascii="Times New Roman" w:hAnsi="Times New Roman"/>
          <w:sz w:val="24"/>
          <w:szCs w:val="24"/>
          <w:lang w:val="en-US"/>
        </w:rPr>
        <w:t xml:space="preserve"> </w:t>
      </w:r>
      <w:proofErr w:type="spellStart"/>
      <w:r w:rsidR="00710EA6" w:rsidRPr="00E43902">
        <w:rPr>
          <w:rFonts w:ascii="Times New Roman" w:hAnsi="Times New Roman"/>
          <w:sz w:val="24"/>
          <w:szCs w:val="24"/>
          <w:lang w:val="en-US"/>
        </w:rPr>
        <w:t>Berdasarkan</w:t>
      </w:r>
      <w:proofErr w:type="spellEnd"/>
      <w:r w:rsidR="00710EA6" w:rsidRPr="00E43902">
        <w:rPr>
          <w:rFonts w:ascii="Times New Roman" w:hAnsi="Times New Roman"/>
          <w:sz w:val="24"/>
          <w:szCs w:val="24"/>
          <w:lang w:val="en-US"/>
        </w:rPr>
        <w:t xml:space="preserve"> </w:t>
      </w:r>
      <w:proofErr w:type="spellStart"/>
      <w:r w:rsidR="00710EA6" w:rsidRPr="00E43902">
        <w:rPr>
          <w:rFonts w:ascii="Times New Roman" w:hAnsi="Times New Roman"/>
          <w:sz w:val="24"/>
          <w:szCs w:val="24"/>
          <w:lang w:val="en-US"/>
        </w:rPr>
        <w:t>indikator</w:t>
      </w:r>
      <w:proofErr w:type="spellEnd"/>
      <w:r w:rsidR="00710EA6" w:rsidRPr="00E43902">
        <w:rPr>
          <w:rFonts w:ascii="Times New Roman" w:hAnsi="Times New Roman"/>
          <w:sz w:val="24"/>
          <w:szCs w:val="24"/>
          <w:lang w:val="en-US"/>
        </w:rPr>
        <w:t xml:space="preserve"> </w:t>
      </w:r>
      <w:proofErr w:type="spellStart"/>
      <w:r w:rsidR="00710EA6" w:rsidRPr="00E43902">
        <w:rPr>
          <w:rFonts w:ascii="Times New Roman" w:hAnsi="Times New Roman"/>
          <w:sz w:val="24"/>
          <w:szCs w:val="24"/>
          <w:lang w:val="en-US"/>
        </w:rPr>
        <w:t>tersebut</w:t>
      </w:r>
      <w:proofErr w:type="spellEnd"/>
      <w:r w:rsidR="00710EA6" w:rsidRPr="00E43902">
        <w:rPr>
          <w:rFonts w:ascii="Times New Roman" w:hAnsi="Times New Roman"/>
          <w:sz w:val="24"/>
          <w:szCs w:val="24"/>
          <w:lang w:val="en-US"/>
        </w:rPr>
        <w:t xml:space="preserve"> </w:t>
      </w:r>
      <w:proofErr w:type="spellStart"/>
      <w:r w:rsidR="00710EA6" w:rsidRPr="00E43902">
        <w:rPr>
          <w:rFonts w:ascii="Times New Roman" w:hAnsi="Times New Roman"/>
          <w:sz w:val="24"/>
          <w:szCs w:val="24"/>
          <w:lang w:val="en-US"/>
        </w:rPr>
        <w:t>bahwa</w:t>
      </w:r>
      <w:proofErr w:type="spellEnd"/>
      <w:r w:rsidR="00710EA6" w:rsidRPr="00E43902">
        <w:rPr>
          <w:rFonts w:ascii="Times New Roman" w:hAnsi="Times New Roman"/>
          <w:sz w:val="24"/>
          <w:szCs w:val="24"/>
          <w:lang w:val="en-US"/>
        </w:rPr>
        <w:t xml:space="preserve"> </w:t>
      </w:r>
      <w:proofErr w:type="spellStart"/>
      <w:r w:rsidR="00710EA6" w:rsidRPr="00E43902">
        <w:rPr>
          <w:rFonts w:ascii="Times New Roman" w:hAnsi="Times New Roman"/>
          <w:sz w:val="24"/>
          <w:szCs w:val="24"/>
          <w:lang w:val="en-US"/>
        </w:rPr>
        <w:t>masalah</w:t>
      </w:r>
      <w:proofErr w:type="spellEnd"/>
      <w:r w:rsidR="00710EA6" w:rsidRPr="00E43902">
        <w:rPr>
          <w:rFonts w:ascii="Times New Roman" w:hAnsi="Times New Roman"/>
          <w:sz w:val="24"/>
          <w:szCs w:val="24"/>
          <w:lang w:val="en-US"/>
        </w:rPr>
        <w:t xml:space="preserve"> </w:t>
      </w:r>
      <w:proofErr w:type="spellStart"/>
      <w:r w:rsidR="00710EA6" w:rsidRPr="00E43902">
        <w:rPr>
          <w:rFonts w:ascii="Times New Roman" w:hAnsi="Times New Roman"/>
          <w:sz w:val="24"/>
          <w:szCs w:val="24"/>
          <w:lang w:val="en-US"/>
        </w:rPr>
        <w:t>utamanya</w:t>
      </w:r>
      <w:proofErr w:type="spellEnd"/>
      <w:r w:rsidR="00710EA6" w:rsidRPr="00E43902">
        <w:rPr>
          <w:rFonts w:ascii="Times New Roman" w:hAnsi="Times New Roman"/>
          <w:sz w:val="24"/>
          <w:szCs w:val="24"/>
          <w:lang w:val="en-US"/>
        </w:rPr>
        <w:t xml:space="preserve"> </w:t>
      </w:r>
      <w:proofErr w:type="spellStart"/>
      <w:r w:rsidR="00710EA6" w:rsidRPr="00E43902">
        <w:rPr>
          <w:rFonts w:ascii="Times New Roman" w:hAnsi="Times New Roman"/>
          <w:sz w:val="24"/>
          <w:szCs w:val="24"/>
          <w:lang w:val="en-US"/>
        </w:rPr>
        <w:t>yaitu</w:t>
      </w:r>
      <w:proofErr w:type="spellEnd"/>
      <w:r w:rsidR="00710EA6" w:rsidRPr="00E43902">
        <w:rPr>
          <w:rFonts w:ascii="Times New Roman" w:hAnsi="Times New Roman"/>
          <w:sz w:val="24"/>
          <w:szCs w:val="24"/>
          <w:lang w:val="en-US"/>
        </w:rPr>
        <w:t xml:space="preserve"> </w:t>
      </w:r>
      <w:proofErr w:type="spellStart"/>
      <w:r w:rsidR="00710EA6" w:rsidRPr="00E43902">
        <w:rPr>
          <w:rFonts w:ascii="Times New Roman" w:hAnsi="Times New Roman"/>
          <w:sz w:val="24"/>
          <w:szCs w:val="24"/>
          <w:lang w:val="en-US"/>
        </w:rPr>
        <w:t>menurunnya</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kinerja</w:t>
      </w:r>
      <w:proofErr w:type="spellEnd"/>
      <w:r w:rsidR="00710EA6" w:rsidRPr="00710EA6">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pegawai</w:t>
      </w:r>
      <w:proofErr w:type="spellEnd"/>
      <w:r w:rsidR="00710EA6" w:rsidRPr="00710EA6">
        <w:rPr>
          <w:rFonts w:ascii="Times New Roman" w:hAnsi="Times New Roman"/>
          <w:sz w:val="24"/>
          <w:szCs w:val="24"/>
          <w:lang w:val="en-US"/>
        </w:rPr>
        <w:t xml:space="preserve"> di </w:t>
      </w:r>
      <w:proofErr w:type="gramStart"/>
      <w:r w:rsidR="00710EA6" w:rsidRPr="00E43902">
        <w:rPr>
          <w:rFonts w:ascii="Times New Roman" w:hAnsi="Times New Roman"/>
          <w:sz w:val="24"/>
          <w:szCs w:val="24"/>
          <w:lang w:val="en-US"/>
        </w:rPr>
        <w:t xml:space="preserve">PDAM </w:t>
      </w:r>
      <w:r w:rsidR="00710EA6" w:rsidRPr="00710EA6">
        <w:rPr>
          <w:rFonts w:ascii="Times New Roman" w:hAnsi="Times New Roman"/>
          <w:sz w:val="24"/>
          <w:szCs w:val="24"/>
          <w:lang w:val="en-US"/>
        </w:rPr>
        <w:t xml:space="preserve"> Kota</w:t>
      </w:r>
      <w:proofErr w:type="gramEnd"/>
      <w:r w:rsidR="00710EA6" w:rsidRPr="00710EA6">
        <w:rPr>
          <w:rFonts w:ascii="Times New Roman" w:hAnsi="Times New Roman"/>
          <w:sz w:val="24"/>
          <w:szCs w:val="24"/>
          <w:lang w:val="en-US"/>
        </w:rPr>
        <w:t xml:space="preserve"> Bandung. </w:t>
      </w:r>
      <w:proofErr w:type="spellStart"/>
      <w:r w:rsidR="00710EA6" w:rsidRPr="00710EA6">
        <w:rPr>
          <w:rFonts w:ascii="Times New Roman" w:hAnsi="Times New Roman"/>
          <w:sz w:val="24"/>
          <w:szCs w:val="24"/>
          <w:lang w:val="en-US"/>
        </w:rPr>
        <w:t>Kinerja</w:t>
      </w:r>
      <w:proofErr w:type="spellEnd"/>
      <w:r w:rsidR="00710EA6" w:rsidRPr="00710EA6">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pegawai</w:t>
      </w:r>
      <w:proofErr w:type="spellEnd"/>
      <w:r w:rsidR="00710EA6" w:rsidRPr="00710EA6">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merupakan</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prestasi</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kerja</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atau</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hasil</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kerja</w:t>
      </w:r>
      <w:proofErr w:type="spellEnd"/>
      <w:r w:rsidR="00710EA6" w:rsidRPr="00E43902">
        <w:rPr>
          <w:rFonts w:ascii="Times New Roman" w:hAnsi="Times New Roman"/>
          <w:sz w:val="24"/>
          <w:szCs w:val="24"/>
          <w:lang w:val="en-US"/>
        </w:rPr>
        <w:t xml:space="preserve"> </w:t>
      </w:r>
      <w:r w:rsidR="00710EA6" w:rsidRPr="00710EA6">
        <w:rPr>
          <w:rFonts w:ascii="Times New Roman" w:hAnsi="Times New Roman"/>
          <w:sz w:val="24"/>
          <w:szCs w:val="24"/>
          <w:lang w:val="en-US"/>
        </w:rPr>
        <w:t>(</w:t>
      </w:r>
      <w:r w:rsidR="00710EA6" w:rsidRPr="002D2C0F">
        <w:rPr>
          <w:rFonts w:ascii="Times New Roman" w:hAnsi="Times New Roman"/>
          <w:i/>
          <w:sz w:val="24"/>
          <w:szCs w:val="24"/>
          <w:lang w:val="en-US"/>
        </w:rPr>
        <w:t>output</w:t>
      </w:r>
      <w:r w:rsidR="00710EA6" w:rsidRPr="00710EA6">
        <w:rPr>
          <w:rFonts w:ascii="Times New Roman" w:hAnsi="Times New Roman"/>
          <w:sz w:val="24"/>
          <w:szCs w:val="24"/>
          <w:lang w:val="en-US"/>
        </w:rPr>
        <w:t>)</w:t>
      </w:r>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baik</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kualitas</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maupun</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kuantitas</w:t>
      </w:r>
      <w:proofErr w:type="spellEnd"/>
      <w:r w:rsidR="00710EA6" w:rsidRPr="00E43902">
        <w:rPr>
          <w:rFonts w:ascii="Times New Roman" w:hAnsi="Times New Roman"/>
          <w:sz w:val="24"/>
          <w:szCs w:val="24"/>
          <w:lang w:val="en-US"/>
        </w:rPr>
        <w:t xml:space="preserve"> </w:t>
      </w:r>
      <w:r w:rsidR="00710EA6" w:rsidRPr="00710EA6">
        <w:rPr>
          <w:rFonts w:ascii="Times New Roman" w:hAnsi="Times New Roman"/>
          <w:sz w:val="24"/>
          <w:szCs w:val="24"/>
          <w:lang w:val="en-US"/>
        </w:rPr>
        <w:t>yang</w:t>
      </w:r>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dicapai</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pegawai</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persatuan</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periode</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waktu</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dalam</w:t>
      </w:r>
      <w:proofErr w:type="spellEnd"/>
      <w:r w:rsidR="00710EA6" w:rsidRPr="00710EA6">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melaksanakan</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tugas</w:t>
      </w:r>
      <w:proofErr w:type="spellEnd"/>
      <w:r w:rsidR="00710EA6" w:rsidRPr="00E43902">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kerjanya</w:t>
      </w:r>
      <w:proofErr w:type="spellEnd"/>
      <w:r w:rsidR="00710EA6" w:rsidRPr="00E43902">
        <w:rPr>
          <w:rFonts w:ascii="Times New Roman" w:hAnsi="Times New Roman"/>
          <w:sz w:val="24"/>
          <w:szCs w:val="24"/>
          <w:lang w:val="en-US"/>
        </w:rPr>
        <w:t xml:space="preserve"> </w:t>
      </w:r>
      <w:proofErr w:type="spellStart"/>
      <w:r w:rsidR="00710EA6" w:rsidRPr="00E43902">
        <w:rPr>
          <w:rFonts w:ascii="Times New Roman" w:hAnsi="Times New Roman"/>
          <w:sz w:val="24"/>
          <w:szCs w:val="24"/>
          <w:lang w:val="en-US"/>
        </w:rPr>
        <w:t>s</w:t>
      </w:r>
      <w:r w:rsidR="00710EA6" w:rsidRPr="00710EA6">
        <w:rPr>
          <w:rFonts w:ascii="Times New Roman" w:hAnsi="Times New Roman"/>
          <w:sz w:val="24"/>
          <w:szCs w:val="24"/>
          <w:lang w:val="en-US"/>
        </w:rPr>
        <w:t>esuai</w:t>
      </w:r>
      <w:proofErr w:type="spellEnd"/>
      <w:r w:rsidR="00710EA6" w:rsidRPr="00710EA6">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dengan</w:t>
      </w:r>
      <w:proofErr w:type="spellEnd"/>
      <w:r w:rsidR="00710EA6" w:rsidRPr="00710EA6">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tanggung</w:t>
      </w:r>
      <w:proofErr w:type="spellEnd"/>
      <w:r w:rsidR="00710EA6" w:rsidRPr="00710EA6">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jawab</w:t>
      </w:r>
      <w:proofErr w:type="spellEnd"/>
      <w:r w:rsidR="00710EA6" w:rsidRPr="00710EA6">
        <w:rPr>
          <w:rFonts w:ascii="Times New Roman" w:hAnsi="Times New Roman"/>
          <w:sz w:val="24"/>
          <w:szCs w:val="24"/>
          <w:lang w:val="en-US"/>
        </w:rPr>
        <w:t xml:space="preserve"> yang </w:t>
      </w:r>
      <w:proofErr w:type="spellStart"/>
      <w:r w:rsidR="00710EA6" w:rsidRPr="00710EA6">
        <w:rPr>
          <w:rFonts w:ascii="Times New Roman" w:hAnsi="Times New Roman"/>
          <w:sz w:val="24"/>
          <w:szCs w:val="24"/>
          <w:lang w:val="en-US"/>
        </w:rPr>
        <w:t>diberikan</w:t>
      </w:r>
      <w:proofErr w:type="spellEnd"/>
      <w:r w:rsidR="00710EA6" w:rsidRPr="00710EA6">
        <w:rPr>
          <w:rFonts w:ascii="Times New Roman" w:hAnsi="Times New Roman"/>
          <w:sz w:val="24"/>
          <w:szCs w:val="24"/>
          <w:lang w:val="en-US"/>
        </w:rPr>
        <w:t xml:space="preserve"> </w:t>
      </w:r>
      <w:proofErr w:type="spellStart"/>
      <w:r w:rsidR="00710EA6" w:rsidRPr="00710EA6">
        <w:rPr>
          <w:rFonts w:ascii="Times New Roman" w:hAnsi="Times New Roman"/>
          <w:sz w:val="24"/>
          <w:szCs w:val="24"/>
          <w:lang w:val="en-US"/>
        </w:rPr>
        <w:t>kepadanya</w:t>
      </w:r>
      <w:proofErr w:type="spellEnd"/>
      <w:r w:rsidR="00710EA6" w:rsidRPr="00710EA6">
        <w:rPr>
          <w:rFonts w:ascii="Times New Roman" w:hAnsi="Times New Roman"/>
          <w:sz w:val="24"/>
          <w:szCs w:val="24"/>
          <w:lang w:val="en-US"/>
        </w:rPr>
        <w:t xml:space="preserve">. </w:t>
      </w:r>
    </w:p>
    <w:p w:rsidR="003E35EC" w:rsidRDefault="00E33965" w:rsidP="00E33965">
      <w:pPr>
        <w:pStyle w:val="Default"/>
        <w:spacing w:line="480" w:lineRule="auto"/>
        <w:ind w:firstLine="567"/>
        <w:jc w:val="both"/>
        <w:rPr>
          <w:lang w:val="id-ID"/>
        </w:rPr>
      </w:pPr>
      <w:proofErr w:type="spellStart"/>
      <w:r>
        <w:lastRenderedPageBreak/>
        <w:t>Berdasarkan</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dengan</w:t>
      </w:r>
      <w:proofErr w:type="spellEnd"/>
      <w:r>
        <w:t xml:space="preserve"> </w:t>
      </w:r>
      <w:proofErr w:type="spellStart"/>
      <w:r>
        <w:t>Kepala</w:t>
      </w:r>
      <w:proofErr w:type="spellEnd"/>
      <w:r>
        <w:t xml:space="preserve"> Sub </w:t>
      </w:r>
      <w:proofErr w:type="spellStart"/>
      <w:r>
        <w:t>Bagian</w:t>
      </w:r>
      <w:proofErr w:type="spellEnd"/>
      <w:r>
        <w:t xml:space="preserve"> </w:t>
      </w:r>
      <w:r>
        <w:rPr>
          <w:lang w:val="id-ID"/>
        </w:rPr>
        <w:t>SDM</w:t>
      </w:r>
      <w:r w:rsidR="00564DD5">
        <w:rPr>
          <w:lang w:val="id-ID"/>
        </w:rPr>
        <w:t xml:space="preserve"> dan Kepala Sub Bagian Operasional</w:t>
      </w:r>
      <w:r>
        <w:rPr>
          <w:lang w:val="id-ID"/>
        </w:rPr>
        <w:t xml:space="preserve"> Perusahaan Daerah Air Minum (PDAM)</w:t>
      </w:r>
      <w:r>
        <w:t xml:space="preserve"> Kota Bandung, </w:t>
      </w:r>
      <w:proofErr w:type="spellStart"/>
      <w:r>
        <w:t>terdapat</w:t>
      </w:r>
      <w:proofErr w:type="spellEnd"/>
      <w:r>
        <w:t xml:space="preserve"> </w:t>
      </w:r>
      <w:proofErr w:type="spellStart"/>
      <w:r>
        <w:t>permasalahan</w:t>
      </w:r>
      <w:proofErr w:type="spellEnd"/>
      <w:r>
        <w:t xml:space="preserve"> </w:t>
      </w:r>
      <w:proofErr w:type="spellStart"/>
      <w:r>
        <w:t>pada</w:t>
      </w:r>
      <w:proofErr w:type="spellEnd"/>
      <w:r>
        <w:t xml:space="preserve"> </w:t>
      </w:r>
      <w:proofErr w:type="spellStart"/>
      <w:r>
        <w:t>kinerja</w:t>
      </w:r>
      <w:proofErr w:type="spellEnd"/>
      <w:r>
        <w:t xml:space="preserve"> </w:t>
      </w:r>
      <w:proofErr w:type="spellStart"/>
      <w:r>
        <w:t>pegawai</w:t>
      </w:r>
      <w:proofErr w:type="spellEnd"/>
      <w:r>
        <w:t xml:space="preserve"> </w:t>
      </w:r>
      <w:proofErr w:type="spellStart"/>
      <w:r>
        <w:t>yakni</w:t>
      </w:r>
      <w:proofErr w:type="spellEnd"/>
      <w:r>
        <w:t xml:space="preserve"> </w:t>
      </w:r>
      <w:proofErr w:type="spellStart"/>
      <w:r>
        <w:t>seperti</w:t>
      </w:r>
      <w:proofErr w:type="spellEnd"/>
      <w:r>
        <w:t xml:space="preserve"> </w:t>
      </w:r>
      <w:proofErr w:type="spellStart"/>
      <w:r>
        <w:t>pegawai</w:t>
      </w:r>
      <w:proofErr w:type="spellEnd"/>
      <w:r>
        <w:t xml:space="preserve"> yang </w:t>
      </w:r>
      <w:proofErr w:type="spellStart"/>
      <w:r>
        <w:t>tidak</w:t>
      </w:r>
      <w:proofErr w:type="spellEnd"/>
      <w:r>
        <w:t xml:space="preserve"> </w:t>
      </w:r>
      <w:proofErr w:type="spellStart"/>
      <w:r>
        <w:t>mengikuti</w:t>
      </w:r>
      <w:proofErr w:type="spellEnd"/>
      <w:r>
        <w:t xml:space="preserve"> </w:t>
      </w:r>
      <w:proofErr w:type="spellStart"/>
      <w:r>
        <w:t>aturan-aturan</w:t>
      </w:r>
      <w:proofErr w:type="spellEnd"/>
      <w:r>
        <w:t xml:space="preserve"> yang </w:t>
      </w:r>
      <w:proofErr w:type="spellStart"/>
      <w:r>
        <w:t>sudah</w:t>
      </w:r>
      <w:proofErr w:type="spellEnd"/>
      <w:r>
        <w:t xml:space="preserve"> </w:t>
      </w:r>
      <w:proofErr w:type="spellStart"/>
      <w:r>
        <w:t>ditetapkan</w:t>
      </w:r>
      <w:proofErr w:type="spellEnd"/>
      <w:r>
        <w:t xml:space="preserve"> </w:t>
      </w:r>
      <w:proofErr w:type="spellStart"/>
      <w:r>
        <w:t>faktanya</w:t>
      </w:r>
      <w:proofErr w:type="spellEnd"/>
      <w:r>
        <w:t xml:space="preserve"> </w:t>
      </w:r>
      <w:proofErr w:type="spellStart"/>
      <w:r>
        <w:t>masih</w:t>
      </w:r>
      <w:proofErr w:type="spellEnd"/>
      <w:r>
        <w:t xml:space="preserve"> </w:t>
      </w:r>
      <w:proofErr w:type="spellStart"/>
      <w:r>
        <w:t>ada</w:t>
      </w:r>
      <w:proofErr w:type="spellEnd"/>
      <w:r>
        <w:t xml:space="preserve"> </w:t>
      </w:r>
      <w:proofErr w:type="spellStart"/>
      <w:r>
        <w:t>pegawai</w:t>
      </w:r>
      <w:proofErr w:type="spellEnd"/>
      <w:r>
        <w:t xml:space="preserve"> yang </w:t>
      </w:r>
      <w:proofErr w:type="spellStart"/>
      <w:r>
        <w:t>merokok</w:t>
      </w:r>
      <w:proofErr w:type="spellEnd"/>
      <w:r>
        <w:t xml:space="preserve"> di </w:t>
      </w:r>
      <w:proofErr w:type="spellStart"/>
      <w:r>
        <w:t>ruang</w:t>
      </w:r>
      <w:proofErr w:type="spellEnd"/>
      <w:r>
        <w:t xml:space="preserve"> </w:t>
      </w:r>
      <w:proofErr w:type="spellStart"/>
      <w:r>
        <w:t>kerja</w:t>
      </w:r>
      <w:proofErr w:type="spellEnd"/>
      <w:r>
        <w:t xml:space="preserve"> </w:t>
      </w:r>
      <w:proofErr w:type="spellStart"/>
      <w:r>
        <w:t>saat</w:t>
      </w:r>
      <w:proofErr w:type="spellEnd"/>
      <w:r>
        <w:t xml:space="preserve"> </w:t>
      </w:r>
      <w:proofErr w:type="spellStart"/>
      <w:r>
        <w:t>sedang</w:t>
      </w:r>
      <w:proofErr w:type="spellEnd"/>
      <w:r>
        <w:t xml:space="preserve"> </w:t>
      </w:r>
      <w:proofErr w:type="spellStart"/>
      <w:r>
        <w:t>bekerja</w:t>
      </w:r>
      <w:proofErr w:type="spellEnd"/>
      <w:r>
        <w:t xml:space="preserve"> </w:t>
      </w:r>
      <w:proofErr w:type="spellStart"/>
      <w:r>
        <w:t>dan</w:t>
      </w:r>
      <w:proofErr w:type="spellEnd"/>
      <w:r>
        <w:t xml:space="preserve"> </w:t>
      </w:r>
      <w:proofErr w:type="spellStart"/>
      <w:r>
        <w:t>pada</w:t>
      </w:r>
      <w:proofErr w:type="spellEnd"/>
      <w:r>
        <w:t xml:space="preserve"> </w:t>
      </w:r>
      <w:proofErr w:type="spellStart"/>
      <w:r>
        <w:t>akhirnya</w:t>
      </w:r>
      <w:proofErr w:type="spellEnd"/>
      <w:r>
        <w:t xml:space="preserve"> </w:t>
      </w:r>
      <w:proofErr w:type="spellStart"/>
      <w:r>
        <w:t>men</w:t>
      </w:r>
      <w:r w:rsidR="003E35EC">
        <w:t>gganggu</w:t>
      </w:r>
      <w:proofErr w:type="spellEnd"/>
      <w:r w:rsidR="003E35EC">
        <w:t xml:space="preserve"> </w:t>
      </w:r>
      <w:proofErr w:type="spellStart"/>
      <w:r w:rsidR="003E35EC">
        <w:t>pekerjaan</w:t>
      </w:r>
      <w:proofErr w:type="spellEnd"/>
      <w:r w:rsidR="003E35EC">
        <w:t xml:space="preserve"> </w:t>
      </w:r>
      <w:proofErr w:type="spellStart"/>
      <w:r w:rsidR="003E35EC">
        <w:t>pegawai</w:t>
      </w:r>
      <w:proofErr w:type="spellEnd"/>
      <w:r w:rsidR="003E35EC">
        <w:t xml:space="preserve"> lain</w:t>
      </w:r>
      <w:r w:rsidR="003E35EC">
        <w:rPr>
          <w:lang w:val="id-ID"/>
        </w:rPr>
        <w:t>.</w:t>
      </w:r>
    </w:p>
    <w:p w:rsidR="00564DD5" w:rsidRDefault="003E35EC" w:rsidP="00E33965">
      <w:pPr>
        <w:pStyle w:val="Default"/>
        <w:spacing w:line="480" w:lineRule="auto"/>
        <w:ind w:firstLine="567"/>
        <w:jc w:val="both"/>
        <w:rPr>
          <w:lang w:val="id-ID"/>
        </w:rPr>
      </w:pPr>
      <w:r>
        <w:rPr>
          <w:lang w:val="id-ID"/>
        </w:rPr>
        <w:t>T</w:t>
      </w:r>
      <w:proofErr w:type="spellStart"/>
      <w:r w:rsidR="00E33965">
        <w:t>erkadang</w:t>
      </w:r>
      <w:proofErr w:type="spellEnd"/>
      <w:r w:rsidR="00E33965">
        <w:t xml:space="preserve"> </w:t>
      </w:r>
      <w:proofErr w:type="spellStart"/>
      <w:r w:rsidR="00E33965">
        <w:t>pegawai</w:t>
      </w:r>
      <w:proofErr w:type="spellEnd"/>
      <w:r w:rsidR="00E33965">
        <w:t xml:space="preserve"> </w:t>
      </w:r>
      <w:proofErr w:type="spellStart"/>
      <w:r w:rsidR="00E33965">
        <w:t>tidak</w:t>
      </w:r>
      <w:proofErr w:type="spellEnd"/>
      <w:r w:rsidR="00E33965">
        <w:t xml:space="preserve"> </w:t>
      </w:r>
      <w:proofErr w:type="spellStart"/>
      <w:r w:rsidR="00E33965">
        <w:t>memakai</w:t>
      </w:r>
      <w:proofErr w:type="spellEnd"/>
      <w:r w:rsidR="00E33965">
        <w:t xml:space="preserve"> </w:t>
      </w:r>
      <w:proofErr w:type="spellStart"/>
      <w:r w:rsidR="00E33965">
        <w:t>pakaian</w:t>
      </w:r>
      <w:proofErr w:type="spellEnd"/>
      <w:r w:rsidR="00E33965">
        <w:t xml:space="preserve"> </w:t>
      </w:r>
      <w:proofErr w:type="spellStart"/>
      <w:r w:rsidR="00E33965">
        <w:t>dinas</w:t>
      </w:r>
      <w:proofErr w:type="spellEnd"/>
      <w:r w:rsidR="00E33965">
        <w:t xml:space="preserve"> </w:t>
      </w:r>
      <w:proofErr w:type="spellStart"/>
      <w:r w:rsidR="00E33965">
        <w:t>harian</w:t>
      </w:r>
      <w:proofErr w:type="spellEnd"/>
      <w:r w:rsidR="00E33965">
        <w:t xml:space="preserve"> yang </w:t>
      </w:r>
      <w:proofErr w:type="spellStart"/>
      <w:r w:rsidR="00E33965">
        <w:t>sudah</w:t>
      </w:r>
      <w:proofErr w:type="spellEnd"/>
      <w:r w:rsidR="00E33965">
        <w:t xml:space="preserve"> </w:t>
      </w:r>
      <w:proofErr w:type="spellStart"/>
      <w:r w:rsidR="00E33965">
        <w:t>disesuaikan</w:t>
      </w:r>
      <w:proofErr w:type="spellEnd"/>
      <w:r w:rsidR="00E33965">
        <w:t xml:space="preserve">, </w:t>
      </w:r>
      <w:r w:rsidR="00564DD5">
        <w:rPr>
          <w:lang w:val="id-ID"/>
        </w:rPr>
        <w:t>sehingga pada saat pegawai turun ke lapangan seperti untuk mengecek atau mencabut meteran air, masyarakat dan pelanggan tidak mengetahui identitas pegawai tersebut. Masih kurangnya pengawasan dari setiap pelaksana lapangan kepada pegawai lapangannya, kurangnya koordinasi kerja harian, dan kurangnya evaluasi dalam bekerja sehingga tidak semua keluhan dan pengaduan dari masyarakat cepat di tindaki.</w:t>
      </w:r>
    </w:p>
    <w:p w:rsidR="00E33965" w:rsidRPr="00E33965" w:rsidRDefault="00151D46" w:rsidP="00E33965">
      <w:pPr>
        <w:pStyle w:val="Default"/>
        <w:spacing w:line="480" w:lineRule="auto"/>
        <w:ind w:firstLine="567"/>
        <w:jc w:val="both"/>
        <w:rPr>
          <w:lang w:val="id-ID"/>
        </w:rPr>
      </w:pPr>
      <w:r>
        <w:rPr>
          <w:lang w:val="id-ID"/>
        </w:rPr>
        <w:t>Di samping permasalahan di atas, permasalahan lainnya adalah m</w:t>
      </w:r>
      <w:proofErr w:type="spellStart"/>
      <w:r w:rsidR="00E33965">
        <w:t>asih</w:t>
      </w:r>
      <w:proofErr w:type="spellEnd"/>
      <w:r w:rsidR="00E33965">
        <w:t xml:space="preserve"> </w:t>
      </w:r>
      <w:proofErr w:type="spellStart"/>
      <w:r w:rsidR="00E33965">
        <w:t>adanya</w:t>
      </w:r>
      <w:proofErr w:type="spellEnd"/>
      <w:r w:rsidR="00E33965">
        <w:t xml:space="preserve"> </w:t>
      </w:r>
      <w:proofErr w:type="spellStart"/>
      <w:r w:rsidR="00E33965">
        <w:t>pegawai</w:t>
      </w:r>
      <w:proofErr w:type="spellEnd"/>
      <w:r w:rsidR="00E33965">
        <w:t xml:space="preserve"> yang </w:t>
      </w:r>
      <w:proofErr w:type="spellStart"/>
      <w:r w:rsidR="00E33965">
        <w:t>kurang</w:t>
      </w:r>
      <w:proofErr w:type="spellEnd"/>
      <w:r w:rsidR="00E33965">
        <w:t xml:space="preserve"> </w:t>
      </w:r>
      <w:proofErr w:type="spellStart"/>
      <w:r w:rsidR="00E33965">
        <w:t>disiplin</w:t>
      </w:r>
      <w:proofErr w:type="spellEnd"/>
      <w:r w:rsidR="00E33965">
        <w:t xml:space="preserve"> yang </w:t>
      </w:r>
      <w:proofErr w:type="spellStart"/>
      <w:r w:rsidR="00E33965">
        <w:t>terlihat</w:t>
      </w:r>
      <w:proofErr w:type="spellEnd"/>
      <w:r w:rsidR="00E33965">
        <w:t xml:space="preserve"> </w:t>
      </w:r>
      <w:proofErr w:type="spellStart"/>
      <w:r w:rsidR="00E33965">
        <w:t>dari</w:t>
      </w:r>
      <w:proofErr w:type="spellEnd"/>
      <w:r w:rsidR="00E33965">
        <w:t xml:space="preserve"> </w:t>
      </w:r>
      <w:proofErr w:type="spellStart"/>
      <w:r w:rsidR="00E33965">
        <w:t>terlambatnya</w:t>
      </w:r>
      <w:proofErr w:type="spellEnd"/>
      <w:r w:rsidR="00E33965">
        <w:t xml:space="preserve"> </w:t>
      </w:r>
      <w:proofErr w:type="spellStart"/>
      <w:r w:rsidR="00E33965">
        <w:t>pegawai</w:t>
      </w:r>
      <w:proofErr w:type="spellEnd"/>
      <w:r w:rsidR="00E33965">
        <w:t xml:space="preserve"> </w:t>
      </w:r>
      <w:proofErr w:type="spellStart"/>
      <w:r w:rsidR="00E33965">
        <w:t>masuk</w:t>
      </w:r>
      <w:proofErr w:type="spellEnd"/>
      <w:r w:rsidR="00E33965">
        <w:t xml:space="preserve"> </w:t>
      </w:r>
      <w:proofErr w:type="spellStart"/>
      <w:r w:rsidR="00E33965">
        <w:t>kerja</w:t>
      </w:r>
      <w:proofErr w:type="spellEnd"/>
      <w:r w:rsidR="00E33965">
        <w:t xml:space="preserve">, </w:t>
      </w:r>
      <w:proofErr w:type="spellStart"/>
      <w:r w:rsidR="00E33965">
        <w:t>kehadiran</w:t>
      </w:r>
      <w:proofErr w:type="spellEnd"/>
      <w:r w:rsidR="00E33965">
        <w:t xml:space="preserve"> </w:t>
      </w:r>
      <w:proofErr w:type="spellStart"/>
      <w:r w:rsidR="00E33965">
        <w:t>pegawai</w:t>
      </w:r>
      <w:proofErr w:type="spellEnd"/>
      <w:r w:rsidR="00E33965">
        <w:t xml:space="preserve"> yang </w:t>
      </w:r>
      <w:proofErr w:type="spellStart"/>
      <w:r w:rsidR="00E33965">
        <w:t>tidak</w:t>
      </w:r>
      <w:proofErr w:type="spellEnd"/>
      <w:r w:rsidR="00E33965">
        <w:t xml:space="preserve"> </w:t>
      </w:r>
      <w:proofErr w:type="spellStart"/>
      <w:r w:rsidR="00E33965">
        <w:t>maksimal</w:t>
      </w:r>
      <w:proofErr w:type="spellEnd"/>
      <w:r w:rsidR="00E33965">
        <w:t xml:space="preserve">, </w:t>
      </w:r>
      <w:proofErr w:type="spellStart"/>
      <w:r w:rsidR="00E33965">
        <w:t>masih</w:t>
      </w:r>
      <w:proofErr w:type="spellEnd"/>
      <w:r w:rsidR="00E33965">
        <w:t xml:space="preserve"> </w:t>
      </w:r>
      <w:proofErr w:type="spellStart"/>
      <w:r w:rsidR="00E33965">
        <w:t>ada</w:t>
      </w:r>
      <w:proofErr w:type="spellEnd"/>
      <w:r w:rsidR="00E33965">
        <w:t xml:space="preserve"> </w:t>
      </w:r>
      <w:proofErr w:type="spellStart"/>
      <w:r w:rsidR="00E33965">
        <w:t>pegawai</w:t>
      </w:r>
      <w:proofErr w:type="spellEnd"/>
      <w:r w:rsidR="00E33965">
        <w:t xml:space="preserve"> yang </w:t>
      </w:r>
      <w:proofErr w:type="spellStart"/>
      <w:r w:rsidR="00E33965">
        <w:t>tidak</w:t>
      </w:r>
      <w:proofErr w:type="spellEnd"/>
      <w:r w:rsidR="00E33965">
        <w:t xml:space="preserve"> </w:t>
      </w:r>
      <w:proofErr w:type="spellStart"/>
      <w:r w:rsidR="00E33965">
        <w:t>teliti</w:t>
      </w:r>
      <w:proofErr w:type="spellEnd"/>
      <w:r w:rsidR="00E33965">
        <w:t xml:space="preserve"> </w:t>
      </w:r>
      <w:proofErr w:type="spellStart"/>
      <w:r w:rsidR="00E33965">
        <w:t>dalam</w:t>
      </w:r>
      <w:proofErr w:type="spellEnd"/>
      <w:r w:rsidR="00E33965">
        <w:t xml:space="preserve"> </w:t>
      </w:r>
      <w:proofErr w:type="spellStart"/>
      <w:r w:rsidR="00E33965">
        <w:t>melaksanakan</w:t>
      </w:r>
      <w:proofErr w:type="spellEnd"/>
      <w:r w:rsidR="00E33965">
        <w:t xml:space="preserve"> </w:t>
      </w:r>
      <w:proofErr w:type="spellStart"/>
      <w:r w:rsidR="00E33965">
        <w:t>tugasnya</w:t>
      </w:r>
      <w:proofErr w:type="spellEnd"/>
      <w:r w:rsidR="00E33965">
        <w:t xml:space="preserve"> </w:t>
      </w:r>
      <w:proofErr w:type="spellStart"/>
      <w:r w:rsidR="00E33965">
        <w:t>faktanya</w:t>
      </w:r>
      <w:proofErr w:type="spellEnd"/>
      <w:r w:rsidR="00E33965">
        <w:t xml:space="preserve"> </w:t>
      </w:r>
      <w:proofErr w:type="spellStart"/>
      <w:r w:rsidR="00E33965">
        <w:t>sering</w:t>
      </w:r>
      <w:proofErr w:type="spellEnd"/>
      <w:r w:rsidR="00E33965">
        <w:t xml:space="preserve"> kali </w:t>
      </w:r>
      <w:proofErr w:type="spellStart"/>
      <w:r w:rsidR="00E33965">
        <w:t>pekerjaan</w:t>
      </w:r>
      <w:proofErr w:type="spellEnd"/>
      <w:r w:rsidR="00E33965">
        <w:t xml:space="preserve"> </w:t>
      </w:r>
      <w:proofErr w:type="spellStart"/>
      <w:r w:rsidR="00E33965">
        <w:t>dikerjakan</w:t>
      </w:r>
      <w:proofErr w:type="spellEnd"/>
      <w:r w:rsidR="00E33965">
        <w:t xml:space="preserve"> </w:t>
      </w:r>
      <w:proofErr w:type="spellStart"/>
      <w:r w:rsidR="00E33965">
        <w:t>ulang</w:t>
      </w:r>
      <w:proofErr w:type="spellEnd"/>
      <w:r w:rsidR="00E33965">
        <w:t xml:space="preserve"> </w:t>
      </w:r>
      <w:proofErr w:type="spellStart"/>
      <w:r w:rsidR="00E33965">
        <w:t>karena</w:t>
      </w:r>
      <w:proofErr w:type="spellEnd"/>
      <w:r w:rsidR="00E33965">
        <w:t xml:space="preserve"> </w:t>
      </w:r>
      <w:proofErr w:type="spellStart"/>
      <w:r w:rsidR="00E33965">
        <w:t>terdapat</w:t>
      </w:r>
      <w:proofErr w:type="spellEnd"/>
      <w:r w:rsidR="00E33965">
        <w:t xml:space="preserve"> </w:t>
      </w:r>
      <w:proofErr w:type="spellStart"/>
      <w:r w:rsidR="00E33965">
        <w:t>beberapa</w:t>
      </w:r>
      <w:proofErr w:type="spellEnd"/>
      <w:r w:rsidR="00E33965">
        <w:t xml:space="preserve"> </w:t>
      </w:r>
      <w:proofErr w:type="spellStart"/>
      <w:r w:rsidR="00E33965">
        <w:t>kesalahan</w:t>
      </w:r>
      <w:proofErr w:type="spellEnd"/>
      <w:r w:rsidR="00E33965">
        <w:t xml:space="preserve">, </w:t>
      </w:r>
      <w:proofErr w:type="spellStart"/>
      <w:r w:rsidR="00E33965">
        <w:t>dan</w:t>
      </w:r>
      <w:proofErr w:type="spellEnd"/>
      <w:r w:rsidR="00E33965">
        <w:t xml:space="preserve"> </w:t>
      </w:r>
      <w:proofErr w:type="spellStart"/>
      <w:r w:rsidR="00E33965">
        <w:t>pegawai</w:t>
      </w:r>
      <w:proofErr w:type="spellEnd"/>
      <w:r w:rsidR="00E33965">
        <w:t xml:space="preserve"> yang </w:t>
      </w:r>
      <w:proofErr w:type="spellStart"/>
      <w:r w:rsidR="00E33965">
        <w:t>tidak</w:t>
      </w:r>
      <w:proofErr w:type="spellEnd"/>
      <w:r w:rsidR="00E33965">
        <w:t xml:space="preserve"> </w:t>
      </w:r>
      <w:proofErr w:type="spellStart"/>
      <w:r w:rsidR="00E33965">
        <w:t>semangat</w:t>
      </w:r>
      <w:proofErr w:type="spellEnd"/>
      <w:r w:rsidR="00E33965">
        <w:t xml:space="preserve"> </w:t>
      </w:r>
      <w:proofErr w:type="spellStart"/>
      <w:r w:rsidR="00E33965">
        <w:t>dalam</w:t>
      </w:r>
      <w:proofErr w:type="spellEnd"/>
      <w:r w:rsidR="00E33965">
        <w:t xml:space="preserve"> </w:t>
      </w:r>
      <w:proofErr w:type="spellStart"/>
      <w:r w:rsidR="00E33965">
        <w:t>menyelesaikan</w:t>
      </w:r>
      <w:proofErr w:type="spellEnd"/>
      <w:r w:rsidR="00E33965">
        <w:t xml:space="preserve"> </w:t>
      </w:r>
      <w:proofErr w:type="spellStart"/>
      <w:r w:rsidR="00E33965">
        <w:t>tugas</w:t>
      </w:r>
      <w:proofErr w:type="spellEnd"/>
      <w:r w:rsidR="00E33965">
        <w:t xml:space="preserve">, </w:t>
      </w:r>
      <w:proofErr w:type="spellStart"/>
      <w:r w:rsidR="00E33965">
        <w:t>faktanya</w:t>
      </w:r>
      <w:proofErr w:type="spellEnd"/>
      <w:r w:rsidR="00E33965">
        <w:t xml:space="preserve"> </w:t>
      </w:r>
      <w:proofErr w:type="spellStart"/>
      <w:r w:rsidR="00E33965">
        <w:t>sehingga</w:t>
      </w:r>
      <w:proofErr w:type="spellEnd"/>
      <w:r w:rsidR="00E33965">
        <w:t xml:space="preserve"> </w:t>
      </w:r>
      <w:proofErr w:type="spellStart"/>
      <w:r w:rsidR="00E33965">
        <w:t>pegawai</w:t>
      </w:r>
      <w:proofErr w:type="spellEnd"/>
      <w:r w:rsidR="00E33965">
        <w:t xml:space="preserve"> </w:t>
      </w:r>
      <w:proofErr w:type="spellStart"/>
      <w:r w:rsidR="00E33965">
        <w:t>sering</w:t>
      </w:r>
      <w:proofErr w:type="spellEnd"/>
      <w:r w:rsidR="00E33965">
        <w:t xml:space="preserve"> kali </w:t>
      </w:r>
      <w:proofErr w:type="spellStart"/>
      <w:r w:rsidR="00E33965">
        <w:t>menunda</w:t>
      </w:r>
      <w:proofErr w:type="spellEnd"/>
      <w:r w:rsidR="00E33965">
        <w:t xml:space="preserve"> </w:t>
      </w:r>
      <w:proofErr w:type="spellStart"/>
      <w:r w:rsidR="00E33965">
        <w:t>pekerjaan</w:t>
      </w:r>
      <w:proofErr w:type="spellEnd"/>
      <w:r w:rsidR="00E33965">
        <w:t xml:space="preserve">, </w:t>
      </w:r>
      <w:proofErr w:type="spellStart"/>
      <w:r w:rsidR="00E33965">
        <w:t>pegawai</w:t>
      </w:r>
      <w:proofErr w:type="spellEnd"/>
      <w:r w:rsidR="00E33965">
        <w:t xml:space="preserve"> yang </w:t>
      </w:r>
      <w:proofErr w:type="spellStart"/>
      <w:r w:rsidR="00E33965">
        <w:t>sulit</w:t>
      </w:r>
      <w:proofErr w:type="spellEnd"/>
      <w:r w:rsidR="00E33965">
        <w:t xml:space="preserve"> </w:t>
      </w:r>
      <w:proofErr w:type="spellStart"/>
      <w:r w:rsidR="00E33965">
        <w:t>berinovasi</w:t>
      </w:r>
      <w:proofErr w:type="spellEnd"/>
      <w:r w:rsidR="00E33965">
        <w:t xml:space="preserve"> </w:t>
      </w:r>
      <w:proofErr w:type="spellStart"/>
      <w:r w:rsidR="00E33965">
        <w:t>dalam</w:t>
      </w:r>
      <w:proofErr w:type="spellEnd"/>
      <w:r w:rsidR="00E33965">
        <w:t xml:space="preserve"> </w:t>
      </w:r>
      <w:proofErr w:type="spellStart"/>
      <w:r w:rsidR="00E33965">
        <w:t>mengerjakan</w:t>
      </w:r>
      <w:proofErr w:type="spellEnd"/>
      <w:r w:rsidR="00E33965">
        <w:t xml:space="preserve"> </w:t>
      </w:r>
      <w:proofErr w:type="spellStart"/>
      <w:r w:rsidR="00E33965">
        <w:t>tugasnya</w:t>
      </w:r>
      <w:proofErr w:type="spellEnd"/>
      <w:r w:rsidR="00E33965">
        <w:t xml:space="preserve"> </w:t>
      </w:r>
      <w:proofErr w:type="spellStart"/>
      <w:r w:rsidR="00E33965">
        <w:t>sehingga</w:t>
      </w:r>
      <w:proofErr w:type="spellEnd"/>
      <w:r w:rsidR="00E33965">
        <w:t xml:space="preserve"> </w:t>
      </w:r>
      <w:proofErr w:type="spellStart"/>
      <w:r w:rsidR="00E33965">
        <w:t>pegawai</w:t>
      </w:r>
      <w:proofErr w:type="spellEnd"/>
      <w:r w:rsidR="00E33965">
        <w:t xml:space="preserve"> </w:t>
      </w:r>
      <w:proofErr w:type="spellStart"/>
      <w:r w:rsidR="00E33965">
        <w:t>hanya</w:t>
      </w:r>
      <w:proofErr w:type="spellEnd"/>
      <w:r w:rsidR="00E33965">
        <w:t xml:space="preserve"> </w:t>
      </w:r>
      <w:proofErr w:type="spellStart"/>
      <w:r w:rsidR="00E33965">
        <w:t>bisa</w:t>
      </w:r>
      <w:proofErr w:type="spellEnd"/>
      <w:r w:rsidR="00E33965">
        <w:t xml:space="preserve"> </w:t>
      </w:r>
      <w:proofErr w:type="spellStart"/>
      <w:r w:rsidR="00E33965">
        <w:t>melakukan</w:t>
      </w:r>
      <w:proofErr w:type="spellEnd"/>
      <w:r w:rsidR="00E33965">
        <w:t xml:space="preserve"> </w:t>
      </w:r>
      <w:proofErr w:type="spellStart"/>
      <w:r w:rsidR="00E33965">
        <w:t>pekerjaan</w:t>
      </w:r>
      <w:proofErr w:type="spellEnd"/>
      <w:r w:rsidR="00E33965">
        <w:t xml:space="preserve"> yang </w:t>
      </w:r>
      <w:proofErr w:type="spellStart"/>
      <w:r w:rsidR="00E33965">
        <w:t>sudah</w:t>
      </w:r>
      <w:proofErr w:type="spellEnd"/>
      <w:r w:rsidR="00E33965">
        <w:t xml:space="preserve"> </w:t>
      </w:r>
      <w:proofErr w:type="spellStart"/>
      <w:r w:rsidR="00E33965">
        <w:t>biasa</w:t>
      </w:r>
      <w:proofErr w:type="spellEnd"/>
      <w:r w:rsidR="00E33965">
        <w:t xml:space="preserve"> </w:t>
      </w:r>
      <w:proofErr w:type="spellStart"/>
      <w:r w:rsidR="00E33965">
        <w:t>dikerjakannya</w:t>
      </w:r>
      <w:proofErr w:type="spellEnd"/>
      <w:r w:rsidR="00E33965">
        <w:t xml:space="preserve">, </w:t>
      </w:r>
      <w:proofErr w:type="spellStart"/>
      <w:r w:rsidR="00E33965">
        <w:t>dan</w:t>
      </w:r>
      <w:proofErr w:type="spellEnd"/>
      <w:r w:rsidR="00E33965">
        <w:t xml:space="preserve"> </w:t>
      </w:r>
      <w:proofErr w:type="spellStart"/>
      <w:r w:rsidR="00E33965">
        <w:t>pada</w:t>
      </w:r>
      <w:proofErr w:type="spellEnd"/>
      <w:r w:rsidR="00E33965">
        <w:t xml:space="preserve"> </w:t>
      </w:r>
      <w:proofErr w:type="spellStart"/>
      <w:r w:rsidR="00E33965">
        <w:t>akhirnya</w:t>
      </w:r>
      <w:proofErr w:type="spellEnd"/>
      <w:r w:rsidR="00E33965">
        <w:t xml:space="preserve"> </w:t>
      </w:r>
      <w:proofErr w:type="spellStart"/>
      <w:r w:rsidR="00E33965">
        <w:t>membuat</w:t>
      </w:r>
      <w:proofErr w:type="spellEnd"/>
      <w:r w:rsidR="00E33965">
        <w:t xml:space="preserve"> </w:t>
      </w:r>
      <w:proofErr w:type="spellStart"/>
      <w:r w:rsidR="00E33965">
        <w:t>tingkat</w:t>
      </w:r>
      <w:proofErr w:type="spellEnd"/>
      <w:r w:rsidR="00E33965">
        <w:t xml:space="preserve"> </w:t>
      </w:r>
      <w:proofErr w:type="spellStart"/>
      <w:r w:rsidR="00E33965">
        <w:t>percaya</w:t>
      </w:r>
      <w:proofErr w:type="spellEnd"/>
      <w:r w:rsidR="00E33965">
        <w:t xml:space="preserve"> </w:t>
      </w:r>
      <w:proofErr w:type="spellStart"/>
      <w:r w:rsidR="00E33965">
        <w:t>dirinya</w:t>
      </w:r>
      <w:proofErr w:type="spellEnd"/>
      <w:r w:rsidR="00E33965">
        <w:t xml:space="preserve"> </w:t>
      </w:r>
      <w:proofErr w:type="spellStart"/>
      <w:r w:rsidR="00E33965">
        <w:t>berkurang</w:t>
      </w:r>
      <w:proofErr w:type="spellEnd"/>
      <w:r w:rsidR="00E33965">
        <w:t xml:space="preserve">, </w:t>
      </w:r>
      <w:proofErr w:type="spellStart"/>
      <w:r w:rsidR="00E33965">
        <w:t>dan</w:t>
      </w:r>
      <w:proofErr w:type="spellEnd"/>
      <w:r w:rsidR="00E33965">
        <w:t xml:space="preserve"> </w:t>
      </w:r>
      <w:proofErr w:type="spellStart"/>
      <w:r w:rsidR="00E33965">
        <w:t>tanggung</w:t>
      </w:r>
      <w:proofErr w:type="spellEnd"/>
      <w:r w:rsidR="00E33965">
        <w:t xml:space="preserve"> </w:t>
      </w:r>
      <w:proofErr w:type="spellStart"/>
      <w:r w:rsidR="00E33965">
        <w:t>jawab</w:t>
      </w:r>
      <w:proofErr w:type="spellEnd"/>
      <w:r w:rsidR="00E33965">
        <w:t xml:space="preserve"> yang </w:t>
      </w:r>
      <w:proofErr w:type="spellStart"/>
      <w:r w:rsidR="00E33965">
        <w:t>kurang</w:t>
      </w:r>
      <w:proofErr w:type="spellEnd"/>
      <w:r w:rsidR="00E33965">
        <w:t xml:space="preserve"> </w:t>
      </w:r>
      <w:proofErr w:type="spellStart"/>
      <w:r w:rsidR="00E33965">
        <w:t>terhadap</w:t>
      </w:r>
      <w:proofErr w:type="spellEnd"/>
      <w:r w:rsidR="00E33965">
        <w:t xml:space="preserve"> </w:t>
      </w:r>
      <w:proofErr w:type="spellStart"/>
      <w:r w:rsidR="00E33965">
        <w:t>pekerjaan</w:t>
      </w:r>
      <w:proofErr w:type="spellEnd"/>
      <w:r w:rsidR="00E33965">
        <w:t xml:space="preserve"> </w:t>
      </w:r>
      <w:proofErr w:type="spellStart"/>
      <w:r w:rsidR="00E33965">
        <w:t>sehingga</w:t>
      </w:r>
      <w:proofErr w:type="spellEnd"/>
      <w:r w:rsidR="00E33965">
        <w:t xml:space="preserve"> </w:t>
      </w:r>
      <w:proofErr w:type="spellStart"/>
      <w:r w:rsidR="00E33965">
        <w:t>pekerjaan</w:t>
      </w:r>
      <w:proofErr w:type="spellEnd"/>
      <w:r w:rsidR="00E33965">
        <w:t xml:space="preserve"> </w:t>
      </w:r>
      <w:proofErr w:type="spellStart"/>
      <w:r w:rsidR="00E33965">
        <w:lastRenderedPageBreak/>
        <w:t>terbengkalai</w:t>
      </w:r>
      <w:proofErr w:type="spellEnd"/>
      <w:r w:rsidR="00E33965">
        <w:t xml:space="preserve"> </w:t>
      </w:r>
      <w:proofErr w:type="spellStart"/>
      <w:r w:rsidR="00E33965">
        <w:t>dan</w:t>
      </w:r>
      <w:proofErr w:type="spellEnd"/>
      <w:r w:rsidR="00E33965">
        <w:t xml:space="preserve"> </w:t>
      </w:r>
      <w:proofErr w:type="spellStart"/>
      <w:r w:rsidR="00E33965">
        <w:t>hasilnya</w:t>
      </w:r>
      <w:proofErr w:type="spellEnd"/>
      <w:r w:rsidR="00E33965">
        <w:t xml:space="preserve"> </w:t>
      </w:r>
      <w:proofErr w:type="spellStart"/>
      <w:r w:rsidR="00E33965">
        <w:t>tidak</w:t>
      </w:r>
      <w:proofErr w:type="spellEnd"/>
      <w:r w:rsidR="00E33965">
        <w:t xml:space="preserve"> </w:t>
      </w:r>
      <w:proofErr w:type="spellStart"/>
      <w:r w:rsidR="00E33965">
        <w:t>maksimal</w:t>
      </w:r>
      <w:proofErr w:type="spellEnd"/>
      <w:r w:rsidR="00E33965">
        <w:t xml:space="preserve">, </w:t>
      </w:r>
      <w:proofErr w:type="spellStart"/>
      <w:r w:rsidR="00E33965">
        <w:t>masih</w:t>
      </w:r>
      <w:proofErr w:type="spellEnd"/>
      <w:r w:rsidR="00E33965">
        <w:t xml:space="preserve"> </w:t>
      </w:r>
      <w:proofErr w:type="spellStart"/>
      <w:r w:rsidR="00E33965">
        <w:t>ada</w:t>
      </w:r>
      <w:proofErr w:type="spellEnd"/>
      <w:r w:rsidR="00E33965">
        <w:t xml:space="preserve"> </w:t>
      </w:r>
      <w:proofErr w:type="spellStart"/>
      <w:r w:rsidR="00E33965">
        <w:t>pegawai</w:t>
      </w:r>
      <w:proofErr w:type="spellEnd"/>
      <w:r w:rsidR="00E33965">
        <w:t xml:space="preserve"> yang </w:t>
      </w:r>
      <w:proofErr w:type="spellStart"/>
      <w:r w:rsidR="00E33965">
        <w:t>menyimpang</w:t>
      </w:r>
      <w:proofErr w:type="spellEnd"/>
      <w:r w:rsidR="00E33965">
        <w:t xml:space="preserve"> </w:t>
      </w:r>
      <w:proofErr w:type="spellStart"/>
      <w:r w:rsidR="00E33965">
        <w:t>dalam</w:t>
      </w:r>
      <w:proofErr w:type="spellEnd"/>
      <w:r w:rsidR="00E33965">
        <w:t xml:space="preserve"> </w:t>
      </w:r>
      <w:proofErr w:type="spellStart"/>
      <w:r w:rsidR="00E33965">
        <w:t>kejujuran</w:t>
      </w:r>
      <w:proofErr w:type="spellEnd"/>
      <w:r w:rsidR="00E33965">
        <w:t xml:space="preserve"> </w:t>
      </w:r>
      <w:proofErr w:type="spellStart"/>
      <w:r w:rsidR="00E33965">
        <w:t>terbukti</w:t>
      </w:r>
      <w:proofErr w:type="spellEnd"/>
      <w:r w:rsidR="00E33965">
        <w:t xml:space="preserve"> </w:t>
      </w:r>
      <w:proofErr w:type="spellStart"/>
      <w:r w:rsidR="00E33965">
        <w:t>dari</w:t>
      </w:r>
      <w:proofErr w:type="spellEnd"/>
      <w:r w:rsidR="00E33965">
        <w:t xml:space="preserve"> </w:t>
      </w:r>
      <w:proofErr w:type="spellStart"/>
      <w:r w:rsidR="00E33965">
        <w:t>kesalahan</w:t>
      </w:r>
      <w:proofErr w:type="spellEnd"/>
      <w:r w:rsidR="00E33965">
        <w:t xml:space="preserve"> </w:t>
      </w:r>
      <w:proofErr w:type="spellStart"/>
      <w:r w:rsidR="00E33965">
        <w:t>hasil</w:t>
      </w:r>
      <w:proofErr w:type="spellEnd"/>
      <w:r w:rsidR="00E33965">
        <w:t xml:space="preserve"> </w:t>
      </w:r>
      <w:proofErr w:type="spellStart"/>
      <w:r w:rsidR="00E33965">
        <w:t>kerja</w:t>
      </w:r>
      <w:proofErr w:type="spellEnd"/>
      <w:r w:rsidR="00E33965">
        <w:t xml:space="preserve"> </w:t>
      </w:r>
      <w:proofErr w:type="spellStart"/>
      <w:r w:rsidR="00E33965">
        <w:t>dimana</w:t>
      </w:r>
      <w:proofErr w:type="spellEnd"/>
      <w:r w:rsidR="00E33965">
        <w:t xml:space="preserve"> </w:t>
      </w:r>
      <w:proofErr w:type="spellStart"/>
      <w:r w:rsidR="00E33965">
        <w:t>pegawai</w:t>
      </w:r>
      <w:proofErr w:type="spellEnd"/>
      <w:r w:rsidR="00E33965">
        <w:t xml:space="preserve"> </w:t>
      </w:r>
      <w:proofErr w:type="spellStart"/>
      <w:r w:rsidR="00E33965">
        <w:t>saling</w:t>
      </w:r>
      <w:proofErr w:type="spellEnd"/>
      <w:r w:rsidR="00E33965">
        <w:t xml:space="preserve"> </w:t>
      </w:r>
      <w:proofErr w:type="spellStart"/>
      <w:r w:rsidR="00E33965">
        <w:t>menyalahkan</w:t>
      </w:r>
      <w:proofErr w:type="spellEnd"/>
      <w:r w:rsidR="00E33965">
        <w:t xml:space="preserve"> </w:t>
      </w:r>
      <w:proofErr w:type="spellStart"/>
      <w:r w:rsidR="00E33965">
        <w:t>rekan</w:t>
      </w:r>
      <w:proofErr w:type="spellEnd"/>
      <w:r w:rsidR="00E33965">
        <w:t xml:space="preserve"> </w:t>
      </w:r>
      <w:proofErr w:type="spellStart"/>
      <w:r w:rsidR="00E33965">
        <w:t>kerja</w:t>
      </w:r>
      <w:proofErr w:type="spellEnd"/>
      <w:r w:rsidR="00E33965">
        <w:t>.</w:t>
      </w:r>
      <w:r w:rsidR="00E33965">
        <w:rPr>
          <w:lang w:val="id-ID"/>
        </w:rPr>
        <w:t xml:space="preserve"> Itu semua juga terlihat dari hasil penilaian rata-rata kinerja pegawai, dimana pada tabel 1.3 terlihat indikator tanggung jawab, kejujuran, dan kerjasama turun sebesar 1,00.</w:t>
      </w:r>
    </w:p>
    <w:p w:rsidR="00E43902" w:rsidRPr="00DF3C44" w:rsidRDefault="00E43902" w:rsidP="00B34894">
      <w:pPr>
        <w:spacing w:after="0" w:line="480" w:lineRule="auto"/>
        <w:ind w:firstLine="720"/>
        <w:jc w:val="both"/>
        <w:rPr>
          <w:rFonts w:ascii="Times New Roman" w:hAnsi="Times New Roman"/>
          <w:sz w:val="24"/>
          <w:szCs w:val="24"/>
        </w:rPr>
      </w:pPr>
      <w:r w:rsidRPr="00E43902">
        <w:rPr>
          <w:rFonts w:ascii="Times New Roman" w:hAnsi="Times New Roman"/>
          <w:sz w:val="24"/>
          <w:szCs w:val="24"/>
        </w:rPr>
        <w:t>PDAM</w:t>
      </w:r>
      <w:r w:rsidRPr="00DF3C44">
        <w:rPr>
          <w:rFonts w:ascii="Times New Roman" w:hAnsi="Times New Roman"/>
          <w:sz w:val="24"/>
          <w:szCs w:val="24"/>
        </w:rPr>
        <w:t xml:space="preserve"> Kota Bandung didalam menghadapi era globalisasi saat</w:t>
      </w:r>
      <w:r w:rsidRPr="00E43902">
        <w:rPr>
          <w:rFonts w:ascii="Times New Roman" w:hAnsi="Times New Roman"/>
          <w:sz w:val="24"/>
          <w:szCs w:val="24"/>
        </w:rPr>
        <w:t xml:space="preserve"> </w:t>
      </w:r>
      <w:r w:rsidRPr="00DF3C44">
        <w:rPr>
          <w:rFonts w:ascii="Times New Roman" w:hAnsi="Times New Roman"/>
          <w:sz w:val="24"/>
          <w:szCs w:val="24"/>
        </w:rPr>
        <w:t>ini,</w:t>
      </w:r>
      <w:r w:rsidRPr="00E43902">
        <w:rPr>
          <w:rFonts w:ascii="Times New Roman" w:hAnsi="Times New Roman"/>
          <w:sz w:val="24"/>
          <w:szCs w:val="24"/>
        </w:rPr>
        <w:t xml:space="preserve"> </w:t>
      </w:r>
      <w:r w:rsidRPr="00DF3C44">
        <w:rPr>
          <w:rFonts w:ascii="Times New Roman" w:hAnsi="Times New Roman"/>
          <w:sz w:val="24"/>
          <w:szCs w:val="24"/>
        </w:rPr>
        <w:t>akan</w:t>
      </w:r>
      <w:r w:rsidRPr="00E43902">
        <w:rPr>
          <w:rFonts w:ascii="Times New Roman" w:hAnsi="Times New Roman"/>
          <w:sz w:val="24"/>
          <w:szCs w:val="24"/>
        </w:rPr>
        <w:t xml:space="preserve"> </w:t>
      </w:r>
      <w:r w:rsidRPr="00DF3C44">
        <w:rPr>
          <w:rFonts w:ascii="Times New Roman" w:hAnsi="Times New Roman"/>
          <w:sz w:val="24"/>
          <w:szCs w:val="24"/>
        </w:rPr>
        <w:t>menuntut</w:t>
      </w:r>
      <w:r w:rsidRPr="00E43902">
        <w:rPr>
          <w:rFonts w:ascii="Times New Roman" w:hAnsi="Times New Roman"/>
          <w:sz w:val="24"/>
          <w:szCs w:val="24"/>
        </w:rPr>
        <w:t xml:space="preserve"> </w:t>
      </w:r>
      <w:r w:rsidRPr="00DF3C44">
        <w:rPr>
          <w:rFonts w:ascii="Times New Roman" w:hAnsi="Times New Roman"/>
          <w:sz w:val="24"/>
          <w:szCs w:val="24"/>
        </w:rPr>
        <w:t>pegawainya</w:t>
      </w:r>
      <w:r w:rsidRPr="00E43902">
        <w:rPr>
          <w:rFonts w:ascii="Times New Roman" w:hAnsi="Times New Roman"/>
          <w:sz w:val="24"/>
          <w:szCs w:val="24"/>
        </w:rPr>
        <w:t xml:space="preserve"> </w:t>
      </w:r>
      <w:r w:rsidRPr="00DF3C44">
        <w:rPr>
          <w:rFonts w:ascii="Times New Roman" w:hAnsi="Times New Roman"/>
          <w:sz w:val="24"/>
          <w:szCs w:val="24"/>
        </w:rPr>
        <w:t>untuk</w:t>
      </w:r>
      <w:r w:rsidRPr="00E43902">
        <w:rPr>
          <w:rFonts w:ascii="Times New Roman" w:hAnsi="Times New Roman"/>
          <w:sz w:val="24"/>
          <w:szCs w:val="24"/>
        </w:rPr>
        <w:t xml:space="preserve"> </w:t>
      </w:r>
      <w:r w:rsidRPr="00DF3C44">
        <w:rPr>
          <w:rFonts w:ascii="Times New Roman" w:hAnsi="Times New Roman"/>
          <w:sz w:val="24"/>
          <w:szCs w:val="24"/>
        </w:rPr>
        <w:t>meningkatkan</w:t>
      </w:r>
      <w:r w:rsidRPr="00E43902">
        <w:rPr>
          <w:rFonts w:ascii="Times New Roman" w:hAnsi="Times New Roman"/>
          <w:sz w:val="24"/>
          <w:szCs w:val="24"/>
        </w:rPr>
        <w:t xml:space="preserve"> </w:t>
      </w:r>
      <w:r w:rsidRPr="00DF3C44">
        <w:rPr>
          <w:rFonts w:ascii="Times New Roman" w:hAnsi="Times New Roman"/>
          <w:sz w:val="24"/>
          <w:szCs w:val="24"/>
        </w:rPr>
        <w:t>kinerjanya,</w:t>
      </w:r>
      <w:r w:rsidRPr="00E43902">
        <w:rPr>
          <w:rFonts w:ascii="Times New Roman" w:hAnsi="Times New Roman"/>
          <w:sz w:val="24"/>
          <w:szCs w:val="24"/>
        </w:rPr>
        <w:t xml:space="preserve"> </w:t>
      </w:r>
      <w:r w:rsidRPr="00DF3C44">
        <w:rPr>
          <w:rFonts w:ascii="Times New Roman" w:hAnsi="Times New Roman"/>
          <w:sz w:val="24"/>
          <w:szCs w:val="24"/>
        </w:rPr>
        <w:t>tetapi</w:t>
      </w:r>
      <w:r w:rsidRPr="00E43902">
        <w:rPr>
          <w:rFonts w:ascii="Times New Roman" w:hAnsi="Times New Roman"/>
          <w:sz w:val="24"/>
          <w:szCs w:val="24"/>
        </w:rPr>
        <w:t xml:space="preserve"> </w:t>
      </w:r>
      <w:r w:rsidRPr="00DF3C44">
        <w:rPr>
          <w:rFonts w:ascii="Times New Roman" w:hAnsi="Times New Roman"/>
          <w:sz w:val="24"/>
          <w:szCs w:val="24"/>
        </w:rPr>
        <w:t>upaya</w:t>
      </w:r>
      <w:r w:rsidRPr="00E43902">
        <w:rPr>
          <w:rFonts w:ascii="Times New Roman" w:hAnsi="Times New Roman"/>
          <w:sz w:val="24"/>
          <w:szCs w:val="24"/>
        </w:rPr>
        <w:t xml:space="preserve"> </w:t>
      </w:r>
      <w:r w:rsidRPr="00DF3C44">
        <w:rPr>
          <w:rFonts w:ascii="Times New Roman" w:hAnsi="Times New Roman"/>
          <w:sz w:val="24"/>
          <w:szCs w:val="24"/>
        </w:rPr>
        <w:t>tersebut harus sejalan</w:t>
      </w:r>
      <w:r w:rsidRPr="00E43902">
        <w:rPr>
          <w:rFonts w:ascii="Times New Roman" w:hAnsi="Times New Roman"/>
          <w:sz w:val="24"/>
          <w:szCs w:val="24"/>
        </w:rPr>
        <w:t xml:space="preserve"> Lingkungan kerja dan Motivasi dari setiap pegawai dan akan memberikan hasil yang efektif dalam organisasi. </w:t>
      </w:r>
      <w:r w:rsidRPr="00DF3C44">
        <w:rPr>
          <w:rFonts w:ascii="Times New Roman" w:hAnsi="Times New Roman"/>
          <w:sz w:val="24"/>
          <w:szCs w:val="24"/>
        </w:rPr>
        <w:t>Kesuksesan atau kegagalan dalam</w:t>
      </w:r>
      <w:r w:rsidRPr="00E43902">
        <w:rPr>
          <w:rFonts w:ascii="Times New Roman" w:hAnsi="Times New Roman"/>
          <w:sz w:val="24"/>
          <w:szCs w:val="24"/>
        </w:rPr>
        <w:t xml:space="preserve"> </w:t>
      </w:r>
      <w:r w:rsidRPr="00DF3C44">
        <w:rPr>
          <w:rFonts w:ascii="Times New Roman" w:hAnsi="Times New Roman"/>
          <w:sz w:val="24"/>
          <w:szCs w:val="24"/>
        </w:rPr>
        <w:t xml:space="preserve">pelaksanaan tugas di suatu instansi dipengaruhi oleh </w:t>
      </w:r>
      <w:r w:rsidRPr="00E43902">
        <w:rPr>
          <w:rFonts w:ascii="Times New Roman" w:hAnsi="Times New Roman"/>
          <w:sz w:val="24"/>
          <w:szCs w:val="24"/>
        </w:rPr>
        <w:t>Lingkungan kerja</w:t>
      </w:r>
      <w:r w:rsidRPr="00DF3C44">
        <w:rPr>
          <w:rFonts w:ascii="Times New Roman" w:hAnsi="Times New Roman"/>
          <w:sz w:val="24"/>
          <w:szCs w:val="24"/>
        </w:rPr>
        <w:t xml:space="preserve"> dan didukung</w:t>
      </w:r>
      <w:r w:rsidRPr="00E43902">
        <w:rPr>
          <w:rFonts w:ascii="Times New Roman" w:hAnsi="Times New Roman"/>
          <w:sz w:val="24"/>
          <w:szCs w:val="24"/>
        </w:rPr>
        <w:t xml:space="preserve"> </w:t>
      </w:r>
      <w:r w:rsidRPr="00DF3C44">
        <w:rPr>
          <w:rFonts w:ascii="Times New Roman" w:hAnsi="Times New Roman"/>
          <w:sz w:val="24"/>
          <w:szCs w:val="24"/>
        </w:rPr>
        <w:t>oleh</w:t>
      </w:r>
      <w:r w:rsidRPr="00E43902">
        <w:rPr>
          <w:rFonts w:ascii="Times New Roman" w:hAnsi="Times New Roman"/>
          <w:sz w:val="24"/>
          <w:szCs w:val="24"/>
        </w:rPr>
        <w:t xml:space="preserve"> </w:t>
      </w:r>
      <w:r w:rsidRPr="00DF3C44">
        <w:rPr>
          <w:rFonts w:ascii="Times New Roman" w:hAnsi="Times New Roman"/>
          <w:sz w:val="24"/>
          <w:szCs w:val="24"/>
        </w:rPr>
        <w:t>kapasitas</w:t>
      </w:r>
      <w:r w:rsidRPr="00E43902">
        <w:rPr>
          <w:rFonts w:ascii="Times New Roman" w:hAnsi="Times New Roman"/>
          <w:sz w:val="24"/>
          <w:szCs w:val="24"/>
        </w:rPr>
        <w:t xml:space="preserve"> </w:t>
      </w:r>
      <w:r w:rsidRPr="00DF3C44">
        <w:rPr>
          <w:rFonts w:ascii="Times New Roman" w:hAnsi="Times New Roman"/>
          <w:sz w:val="24"/>
          <w:szCs w:val="24"/>
        </w:rPr>
        <w:t>instansi</w:t>
      </w:r>
      <w:r w:rsidRPr="00E43902">
        <w:rPr>
          <w:rFonts w:ascii="Times New Roman" w:hAnsi="Times New Roman"/>
          <w:sz w:val="24"/>
          <w:szCs w:val="24"/>
        </w:rPr>
        <w:t xml:space="preserve"> </w:t>
      </w:r>
      <w:r w:rsidRPr="00DF3C44">
        <w:rPr>
          <w:rFonts w:ascii="Times New Roman" w:hAnsi="Times New Roman"/>
          <w:sz w:val="24"/>
          <w:szCs w:val="24"/>
        </w:rPr>
        <w:t>yang</w:t>
      </w:r>
      <w:r w:rsidRPr="00E43902">
        <w:rPr>
          <w:rFonts w:ascii="Times New Roman" w:hAnsi="Times New Roman"/>
          <w:sz w:val="24"/>
          <w:szCs w:val="24"/>
        </w:rPr>
        <w:t xml:space="preserve"> </w:t>
      </w:r>
      <w:r w:rsidRPr="00DF3C44">
        <w:rPr>
          <w:rFonts w:ascii="Times New Roman" w:hAnsi="Times New Roman"/>
          <w:sz w:val="24"/>
          <w:szCs w:val="24"/>
        </w:rPr>
        <w:t>memadai,</w:t>
      </w:r>
      <w:r w:rsidRPr="00E43902">
        <w:rPr>
          <w:rFonts w:ascii="Times New Roman" w:hAnsi="Times New Roman"/>
          <w:sz w:val="24"/>
          <w:szCs w:val="24"/>
        </w:rPr>
        <w:t xml:space="preserve"> </w:t>
      </w:r>
      <w:r w:rsidRPr="00DF3C44">
        <w:rPr>
          <w:rFonts w:ascii="Times New Roman" w:hAnsi="Times New Roman"/>
          <w:sz w:val="24"/>
          <w:szCs w:val="24"/>
        </w:rPr>
        <w:t>maka</w:t>
      </w:r>
      <w:r w:rsidRPr="00E43902">
        <w:rPr>
          <w:rFonts w:ascii="Times New Roman" w:hAnsi="Times New Roman"/>
          <w:sz w:val="24"/>
          <w:szCs w:val="24"/>
        </w:rPr>
        <w:t xml:space="preserve"> </w:t>
      </w:r>
      <w:r w:rsidRPr="00DF3C44">
        <w:rPr>
          <w:rFonts w:ascii="Times New Roman" w:hAnsi="Times New Roman"/>
          <w:sz w:val="24"/>
          <w:szCs w:val="24"/>
        </w:rPr>
        <w:t>tujuan</w:t>
      </w:r>
      <w:r w:rsidRPr="00E43902">
        <w:rPr>
          <w:rFonts w:ascii="Times New Roman" w:hAnsi="Times New Roman"/>
          <w:sz w:val="24"/>
          <w:szCs w:val="24"/>
        </w:rPr>
        <w:t xml:space="preserve"> </w:t>
      </w:r>
      <w:r w:rsidRPr="00DF3C44">
        <w:rPr>
          <w:rFonts w:ascii="Times New Roman" w:hAnsi="Times New Roman"/>
          <w:sz w:val="24"/>
          <w:szCs w:val="24"/>
        </w:rPr>
        <w:t>instansi</w:t>
      </w:r>
      <w:r w:rsidRPr="00E43902">
        <w:rPr>
          <w:rFonts w:ascii="Times New Roman" w:hAnsi="Times New Roman"/>
          <w:sz w:val="24"/>
          <w:szCs w:val="24"/>
        </w:rPr>
        <w:t xml:space="preserve"> </w:t>
      </w:r>
      <w:r w:rsidRPr="00DF3C44">
        <w:rPr>
          <w:rFonts w:ascii="Times New Roman" w:hAnsi="Times New Roman"/>
          <w:sz w:val="24"/>
          <w:szCs w:val="24"/>
        </w:rPr>
        <w:t>akan</w:t>
      </w:r>
      <w:r w:rsidRPr="00E43902">
        <w:rPr>
          <w:rFonts w:ascii="Times New Roman" w:hAnsi="Times New Roman"/>
          <w:sz w:val="24"/>
          <w:szCs w:val="24"/>
        </w:rPr>
        <w:t xml:space="preserve"> </w:t>
      </w:r>
      <w:r w:rsidRPr="00DF3C44">
        <w:rPr>
          <w:rFonts w:ascii="Times New Roman" w:hAnsi="Times New Roman"/>
          <w:sz w:val="24"/>
          <w:szCs w:val="24"/>
        </w:rPr>
        <w:t>terwujud.</w:t>
      </w:r>
      <w:r w:rsidRPr="00E43902">
        <w:rPr>
          <w:rFonts w:ascii="Times New Roman" w:hAnsi="Times New Roman"/>
          <w:sz w:val="24"/>
          <w:szCs w:val="24"/>
        </w:rPr>
        <w:t xml:space="preserve"> </w:t>
      </w:r>
      <w:r w:rsidRPr="00DF3C44">
        <w:rPr>
          <w:rFonts w:ascii="Times New Roman" w:hAnsi="Times New Roman"/>
          <w:sz w:val="24"/>
          <w:szCs w:val="24"/>
        </w:rPr>
        <w:t>Hal ini mencerminkan</w:t>
      </w:r>
      <w:r w:rsidRPr="00E43902">
        <w:rPr>
          <w:rFonts w:ascii="Times New Roman" w:hAnsi="Times New Roman"/>
          <w:sz w:val="24"/>
          <w:szCs w:val="24"/>
        </w:rPr>
        <w:t xml:space="preserve"> betapa besar penga</w:t>
      </w:r>
      <w:r w:rsidR="00564DD5">
        <w:rPr>
          <w:rFonts w:ascii="Times New Roman" w:hAnsi="Times New Roman"/>
          <w:sz w:val="24"/>
          <w:szCs w:val="24"/>
        </w:rPr>
        <w:t xml:space="preserve">ruh Lingkungan kerja perusahaan seperti, </w:t>
      </w:r>
      <w:r w:rsidRPr="00E43902">
        <w:rPr>
          <w:rFonts w:ascii="Times New Roman" w:hAnsi="Times New Roman"/>
          <w:sz w:val="24"/>
          <w:szCs w:val="24"/>
        </w:rPr>
        <w:t xml:space="preserve">keamanan saat bekerja, hubungan antar pegawai, dan kelancaran komunikasi, itu semua sangat berpengaruh </w:t>
      </w:r>
      <w:r w:rsidRPr="00DF3C44">
        <w:rPr>
          <w:rFonts w:ascii="Times New Roman" w:hAnsi="Times New Roman"/>
          <w:sz w:val="24"/>
          <w:szCs w:val="24"/>
        </w:rPr>
        <w:t xml:space="preserve"> agar tujuan organisasi itu bisa tercapai secara efektif</w:t>
      </w:r>
      <w:r w:rsidRPr="00E43902">
        <w:rPr>
          <w:rFonts w:ascii="Times New Roman" w:hAnsi="Times New Roman"/>
          <w:sz w:val="24"/>
          <w:szCs w:val="24"/>
        </w:rPr>
        <w:t xml:space="preserve"> </w:t>
      </w:r>
      <w:r w:rsidRPr="00DF3C44">
        <w:rPr>
          <w:rFonts w:ascii="Times New Roman" w:hAnsi="Times New Roman"/>
          <w:sz w:val="24"/>
          <w:szCs w:val="24"/>
        </w:rPr>
        <w:t>dan efisien.</w:t>
      </w:r>
      <w:r w:rsidRPr="00E43902">
        <w:rPr>
          <w:rFonts w:ascii="Times New Roman" w:hAnsi="Times New Roman"/>
          <w:sz w:val="24"/>
          <w:szCs w:val="24"/>
        </w:rPr>
        <w:t xml:space="preserve"> </w:t>
      </w:r>
      <w:r w:rsidRPr="00DF3C44">
        <w:rPr>
          <w:rFonts w:ascii="Times New Roman" w:hAnsi="Times New Roman"/>
          <w:sz w:val="24"/>
          <w:szCs w:val="24"/>
        </w:rPr>
        <w:t>Berdasarkan</w:t>
      </w:r>
      <w:r w:rsidRPr="00E43902">
        <w:rPr>
          <w:rFonts w:ascii="Times New Roman" w:hAnsi="Times New Roman"/>
          <w:sz w:val="24"/>
          <w:szCs w:val="24"/>
        </w:rPr>
        <w:t xml:space="preserve"> </w:t>
      </w:r>
      <w:r w:rsidRPr="00DF3C44">
        <w:rPr>
          <w:rFonts w:ascii="Times New Roman" w:hAnsi="Times New Roman"/>
          <w:sz w:val="24"/>
          <w:szCs w:val="24"/>
        </w:rPr>
        <w:t>hasil</w:t>
      </w:r>
      <w:r w:rsidRPr="00E43902">
        <w:rPr>
          <w:rFonts w:ascii="Times New Roman" w:hAnsi="Times New Roman"/>
          <w:sz w:val="24"/>
          <w:szCs w:val="24"/>
        </w:rPr>
        <w:t xml:space="preserve"> </w:t>
      </w:r>
      <w:r w:rsidRPr="00DF3C44">
        <w:rPr>
          <w:rFonts w:ascii="Times New Roman" w:hAnsi="Times New Roman"/>
          <w:sz w:val="24"/>
          <w:szCs w:val="24"/>
        </w:rPr>
        <w:t>observasi</w:t>
      </w:r>
      <w:r w:rsidRPr="00E43902">
        <w:rPr>
          <w:rFonts w:ascii="Times New Roman" w:hAnsi="Times New Roman"/>
          <w:sz w:val="24"/>
          <w:szCs w:val="24"/>
        </w:rPr>
        <w:t xml:space="preserve"> </w:t>
      </w:r>
      <w:r w:rsidRPr="00DF3C44">
        <w:rPr>
          <w:rFonts w:ascii="Times New Roman" w:hAnsi="Times New Roman"/>
          <w:sz w:val="24"/>
          <w:szCs w:val="24"/>
        </w:rPr>
        <w:t>dan</w:t>
      </w:r>
      <w:r w:rsidRPr="00E43902">
        <w:rPr>
          <w:rFonts w:ascii="Times New Roman" w:hAnsi="Times New Roman"/>
          <w:sz w:val="24"/>
          <w:szCs w:val="24"/>
        </w:rPr>
        <w:t xml:space="preserve"> </w:t>
      </w:r>
      <w:r w:rsidRPr="00DF3C44">
        <w:rPr>
          <w:rFonts w:ascii="Times New Roman" w:hAnsi="Times New Roman"/>
          <w:sz w:val="24"/>
          <w:szCs w:val="24"/>
        </w:rPr>
        <w:t>informasi</w:t>
      </w:r>
      <w:r w:rsidRPr="00E43902">
        <w:rPr>
          <w:rFonts w:ascii="Times New Roman" w:hAnsi="Times New Roman"/>
          <w:sz w:val="24"/>
          <w:szCs w:val="24"/>
        </w:rPr>
        <w:t xml:space="preserve"> </w:t>
      </w:r>
      <w:r w:rsidRPr="00DF3C44">
        <w:rPr>
          <w:rFonts w:ascii="Times New Roman" w:hAnsi="Times New Roman"/>
          <w:sz w:val="24"/>
          <w:szCs w:val="24"/>
        </w:rPr>
        <w:t>yang</w:t>
      </w:r>
      <w:r w:rsidRPr="00E43902">
        <w:rPr>
          <w:rFonts w:ascii="Times New Roman" w:hAnsi="Times New Roman"/>
          <w:sz w:val="24"/>
          <w:szCs w:val="24"/>
        </w:rPr>
        <w:t xml:space="preserve"> </w:t>
      </w:r>
      <w:r w:rsidRPr="00DF3C44">
        <w:rPr>
          <w:rFonts w:ascii="Times New Roman" w:hAnsi="Times New Roman"/>
          <w:sz w:val="24"/>
          <w:szCs w:val="24"/>
        </w:rPr>
        <w:t>telah</w:t>
      </w:r>
      <w:r w:rsidRPr="00E43902">
        <w:rPr>
          <w:rFonts w:ascii="Times New Roman" w:hAnsi="Times New Roman"/>
          <w:sz w:val="24"/>
          <w:szCs w:val="24"/>
        </w:rPr>
        <w:t xml:space="preserve"> </w:t>
      </w:r>
      <w:r w:rsidRPr="00DF3C44">
        <w:rPr>
          <w:rFonts w:ascii="Times New Roman" w:hAnsi="Times New Roman"/>
          <w:sz w:val="24"/>
          <w:szCs w:val="24"/>
        </w:rPr>
        <w:t>didapat,</w:t>
      </w:r>
      <w:r w:rsidRPr="00E43902">
        <w:rPr>
          <w:rFonts w:ascii="Times New Roman" w:hAnsi="Times New Roman"/>
          <w:sz w:val="24"/>
          <w:szCs w:val="24"/>
        </w:rPr>
        <w:t xml:space="preserve"> </w:t>
      </w:r>
      <w:r w:rsidRPr="00DF3C44">
        <w:rPr>
          <w:rFonts w:ascii="Times New Roman" w:hAnsi="Times New Roman"/>
          <w:sz w:val="24"/>
          <w:szCs w:val="24"/>
        </w:rPr>
        <w:t>terdapat</w:t>
      </w:r>
      <w:r w:rsidRPr="00E43902">
        <w:rPr>
          <w:rFonts w:ascii="Times New Roman" w:hAnsi="Times New Roman"/>
          <w:sz w:val="24"/>
          <w:szCs w:val="24"/>
        </w:rPr>
        <w:t xml:space="preserve"> </w:t>
      </w:r>
      <w:r w:rsidRPr="00DF3C44">
        <w:rPr>
          <w:rFonts w:ascii="Times New Roman" w:hAnsi="Times New Roman"/>
          <w:sz w:val="24"/>
          <w:szCs w:val="24"/>
        </w:rPr>
        <w:t xml:space="preserve">permasalahan pada </w:t>
      </w:r>
      <w:r w:rsidRPr="00E43902">
        <w:rPr>
          <w:rFonts w:ascii="Times New Roman" w:hAnsi="Times New Roman"/>
          <w:sz w:val="24"/>
          <w:szCs w:val="24"/>
        </w:rPr>
        <w:t>Lingkungan kerja</w:t>
      </w:r>
      <w:r w:rsidRPr="00DF3C44">
        <w:rPr>
          <w:rFonts w:ascii="Times New Roman" w:hAnsi="Times New Roman"/>
          <w:sz w:val="24"/>
          <w:szCs w:val="24"/>
        </w:rPr>
        <w:t xml:space="preserve"> di </w:t>
      </w:r>
      <w:r w:rsidRPr="00E43902">
        <w:rPr>
          <w:rFonts w:ascii="Times New Roman" w:hAnsi="Times New Roman"/>
          <w:sz w:val="24"/>
          <w:szCs w:val="24"/>
        </w:rPr>
        <w:t>PDAM</w:t>
      </w:r>
      <w:r w:rsidR="00564DD5">
        <w:rPr>
          <w:rFonts w:ascii="Times New Roman" w:hAnsi="Times New Roman"/>
          <w:sz w:val="24"/>
          <w:szCs w:val="24"/>
        </w:rPr>
        <w:t xml:space="preserve"> Kota Bandung </w:t>
      </w:r>
      <w:r w:rsidRPr="00DF3C44">
        <w:rPr>
          <w:rFonts w:ascii="Times New Roman" w:hAnsi="Times New Roman"/>
          <w:sz w:val="24"/>
          <w:szCs w:val="24"/>
        </w:rPr>
        <w:t>seperti</w:t>
      </w:r>
      <w:r w:rsidR="00564DD5">
        <w:rPr>
          <w:rFonts w:ascii="Times New Roman" w:hAnsi="Times New Roman"/>
          <w:sz w:val="24"/>
          <w:szCs w:val="24"/>
        </w:rPr>
        <w:t xml:space="preserve">, </w:t>
      </w:r>
      <w:r w:rsidRPr="00DF3C44">
        <w:rPr>
          <w:rFonts w:ascii="Times New Roman" w:hAnsi="Times New Roman"/>
          <w:sz w:val="24"/>
          <w:szCs w:val="24"/>
        </w:rPr>
        <w:t xml:space="preserve">kurangnya </w:t>
      </w:r>
      <w:r w:rsidRPr="00E43902">
        <w:rPr>
          <w:rFonts w:ascii="Times New Roman" w:hAnsi="Times New Roman"/>
          <w:sz w:val="24"/>
          <w:szCs w:val="24"/>
        </w:rPr>
        <w:t>komunikas</w:t>
      </w:r>
      <w:r w:rsidR="00564DD5">
        <w:rPr>
          <w:rFonts w:ascii="Times New Roman" w:hAnsi="Times New Roman"/>
          <w:sz w:val="24"/>
          <w:szCs w:val="24"/>
        </w:rPr>
        <w:t xml:space="preserve">i di PDAM Kota bandung, </w:t>
      </w:r>
      <w:r w:rsidRPr="00E43902">
        <w:rPr>
          <w:rFonts w:ascii="Times New Roman" w:hAnsi="Times New Roman"/>
          <w:sz w:val="24"/>
          <w:szCs w:val="24"/>
        </w:rPr>
        <w:t>antara pegawai dengan pegawai maupun pegawai dengan atasannya. Contoh</w:t>
      </w:r>
      <w:r w:rsidR="002D2C0F">
        <w:rPr>
          <w:rFonts w:ascii="Times New Roman" w:hAnsi="Times New Roman"/>
          <w:sz w:val="24"/>
          <w:szCs w:val="24"/>
        </w:rPr>
        <w:t>nya</w:t>
      </w:r>
      <w:r w:rsidR="002D2C0F">
        <w:rPr>
          <w:rFonts w:ascii="Times New Roman" w:hAnsi="Times New Roman"/>
          <w:sz w:val="24"/>
          <w:szCs w:val="24"/>
          <w:lang w:val="en-US"/>
        </w:rPr>
        <w:t xml:space="preserve"> </w:t>
      </w:r>
      <w:r w:rsidRPr="00DF3C44">
        <w:rPr>
          <w:rFonts w:ascii="Times New Roman" w:hAnsi="Times New Roman"/>
          <w:sz w:val="24"/>
          <w:szCs w:val="24"/>
        </w:rPr>
        <w:t>pemimpin tidak pernah mengetahui masalah apa yang sedang</w:t>
      </w:r>
      <w:r w:rsidRPr="00E43902">
        <w:rPr>
          <w:rFonts w:ascii="Times New Roman" w:hAnsi="Times New Roman"/>
          <w:sz w:val="24"/>
          <w:szCs w:val="24"/>
        </w:rPr>
        <w:t xml:space="preserve"> </w:t>
      </w:r>
      <w:r w:rsidRPr="00DF3C44">
        <w:rPr>
          <w:rFonts w:ascii="Times New Roman" w:hAnsi="Times New Roman"/>
          <w:sz w:val="24"/>
          <w:szCs w:val="24"/>
        </w:rPr>
        <w:t>dihadapi</w:t>
      </w:r>
      <w:r w:rsidRPr="00E43902">
        <w:rPr>
          <w:rFonts w:ascii="Times New Roman" w:hAnsi="Times New Roman"/>
          <w:sz w:val="24"/>
          <w:szCs w:val="24"/>
        </w:rPr>
        <w:t xml:space="preserve"> </w:t>
      </w:r>
      <w:r w:rsidRPr="00DF3C44">
        <w:rPr>
          <w:rFonts w:ascii="Times New Roman" w:hAnsi="Times New Roman"/>
          <w:sz w:val="24"/>
          <w:szCs w:val="24"/>
        </w:rPr>
        <w:t>oleh</w:t>
      </w:r>
      <w:r w:rsidRPr="00E43902">
        <w:rPr>
          <w:rFonts w:ascii="Times New Roman" w:hAnsi="Times New Roman"/>
          <w:sz w:val="24"/>
          <w:szCs w:val="24"/>
        </w:rPr>
        <w:t xml:space="preserve"> </w:t>
      </w:r>
      <w:r w:rsidRPr="00DF3C44">
        <w:rPr>
          <w:rFonts w:ascii="Times New Roman" w:hAnsi="Times New Roman"/>
          <w:sz w:val="24"/>
          <w:szCs w:val="24"/>
        </w:rPr>
        <w:t>pegawainya</w:t>
      </w:r>
      <w:r w:rsidRPr="00E43902">
        <w:rPr>
          <w:rFonts w:ascii="Times New Roman" w:hAnsi="Times New Roman"/>
          <w:sz w:val="24"/>
          <w:szCs w:val="24"/>
        </w:rPr>
        <w:t xml:space="preserve"> </w:t>
      </w:r>
      <w:r w:rsidRPr="00DF3C44">
        <w:rPr>
          <w:rFonts w:ascii="Times New Roman" w:hAnsi="Times New Roman"/>
          <w:sz w:val="24"/>
          <w:szCs w:val="24"/>
        </w:rPr>
        <w:t>baik</w:t>
      </w:r>
      <w:r w:rsidRPr="00E43902">
        <w:rPr>
          <w:rFonts w:ascii="Times New Roman" w:hAnsi="Times New Roman"/>
          <w:sz w:val="24"/>
          <w:szCs w:val="24"/>
        </w:rPr>
        <w:t xml:space="preserve"> </w:t>
      </w:r>
      <w:r w:rsidRPr="00DF3C44">
        <w:rPr>
          <w:rFonts w:ascii="Times New Roman" w:hAnsi="Times New Roman"/>
          <w:sz w:val="24"/>
          <w:szCs w:val="24"/>
        </w:rPr>
        <w:t>secara</w:t>
      </w:r>
      <w:r w:rsidRPr="00E43902">
        <w:rPr>
          <w:rFonts w:ascii="Times New Roman" w:hAnsi="Times New Roman"/>
          <w:sz w:val="24"/>
          <w:szCs w:val="24"/>
        </w:rPr>
        <w:t xml:space="preserve"> </w:t>
      </w:r>
      <w:r w:rsidRPr="00DF3C44">
        <w:rPr>
          <w:rFonts w:ascii="Times New Roman" w:hAnsi="Times New Roman"/>
          <w:sz w:val="24"/>
          <w:szCs w:val="24"/>
        </w:rPr>
        <w:t>pribadi</w:t>
      </w:r>
      <w:r w:rsidRPr="00E43902">
        <w:rPr>
          <w:rFonts w:ascii="Times New Roman" w:hAnsi="Times New Roman"/>
          <w:sz w:val="24"/>
          <w:szCs w:val="24"/>
        </w:rPr>
        <w:t xml:space="preserve"> </w:t>
      </w:r>
      <w:r w:rsidRPr="00DF3C44">
        <w:rPr>
          <w:rFonts w:ascii="Times New Roman" w:hAnsi="Times New Roman"/>
          <w:sz w:val="24"/>
          <w:szCs w:val="24"/>
        </w:rPr>
        <w:t>maupun</w:t>
      </w:r>
      <w:r w:rsidRPr="00E43902">
        <w:rPr>
          <w:rFonts w:ascii="Times New Roman" w:hAnsi="Times New Roman"/>
          <w:sz w:val="24"/>
          <w:szCs w:val="24"/>
        </w:rPr>
        <w:t xml:space="preserve"> </w:t>
      </w:r>
      <w:r w:rsidRPr="00DF3C44">
        <w:rPr>
          <w:rFonts w:ascii="Times New Roman" w:hAnsi="Times New Roman"/>
          <w:sz w:val="24"/>
          <w:szCs w:val="24"/>
        </w:rPr>
        <w:t>pekerjaan,</w:t>
      </w:r>
      <w:r w:rsidRPr="00E43902">
        <w:rPr>
          <w:rFonts w:ascii="Times New Roman" w:hAnsi="Times New Roman"/>
          <w:sz w:val="24"/>
          <w:szCs w:val="24"/>
        </w:rPr>
        <w:t xml:space="preserve"> </w:t>
      </w:r>
      <w:r w:rsidRPr="00DF3C44">
        <w:rPr>
          <w:rFonts w:ascii="Times New Roman" w:hAnsi="Times New Roman"/>
          <w:sz w:val="24"/>
          <w:szCs w:val="24"/>
        </w:rPr>
        <w:t>kurangnya</w:t>
      </w:r>
      <w:r w:rsidRPr="00E43902">
        <w:rPr>
          <w:rFonts w:ascii="Times New Roman" w:hAnsi="Times New Roman"/>
          <w:sz w:val="24"/>
          <w:szCs w:val="24"/>
        </w:rPr>
        <w:t xml:space="preserve"> kepedulian sesama pegawai </w:t>
      </w:r>
      <w:r w:rsidRPr="00DF3C44">
        <w:rPr>
          <w:rFonts w:ascii="Times New Roman" w:hAnsi="Times New Roman"/>
          <w:sz w:val="24"/>
          <w:szCs w:val="24"/>
        </w:rPr>
        <w:t xml:space="preserve"> ini t</w:t>
      </w:r>
      <w:r w:rsidRPr="00E43902">
        <w:rPr>
          <w:rFonts w:ascii="Times New Roman" w:hAnsi="Times New Roman"/>
          <w:sz w:val="24"/>
          <w:szCs w:val="24"/>
        </w:rPr>
        <w:t xml:space="preserve">erbukti dengan adanya tugas </w:t>
      </w:r>
      <w:r w:rsidRPr="00DF3C44">
        <w:rPr>
          <w:rFonts w:ascii="Times New Roman" w:hAnsi="Times New Roman"/>
          <w:sz w:val="24"/>
          <w:szCs w:val="24"/>
        </w:rPr>
        <w:t>yang</w:t>
      </w:r>
      <w:r w:rsidRPr="00E43902">
        <w:rPr>
          <w:rFonts w:ascii="Times New Roman" w:hAnsi="Times New Roman"/>
          <w:sz w:val="24"/>
          <w:szCs w:val="24"/>
        </w:rPr>
        <w:t xml:space="preserve"> </w:t>
      </w:r>
      <w:r w:rsidRPr="00DF3C44">
        <w:rPr>
          <w:rFonts w:ascii="Times New Roman" w:hAnsi="Times New Roman"/>
          <w:sz w:val="24"/>
          <w:szCs w:val="24"/>
        </w:rPr>
        <w:t>tidak</w:t>
      </w:r>
      <w:r w:rsidRPr="00E43902">
        <w:rPr>
          <w:rFonts w:ascii="Times New Roman" w:hAnsi="Times New Roman"/>
          <w:sz w:val="24"/>
          <w:szCs w:val="24"/>
        </w:rPr>
        <w:t xml:space="preserve"> </w:t>
      </w:r>
      <w:r w:rsidRPr="00DF3C44">
        <w:rPr>
          <w:rFonts w:ascii="Times New Roman" w:hAnsi="Times New Roman"/>
          <w:sz w:val="24"/>
          <w:szCs w:val="24"/>
        </w:rPr>
        <w:t>sesuai</w:t>
      </w:r>
      <w:r w:rsidRPr="00E43902">
        <w:rPr>
          <w:rFonts w:ascii="Times New Roman" w:hAnsi="Times New Roman"/>
          <w:sz w:val="24"/>
          <w:szCs w:val="24"/>
        </w:rPr>
        <w:t xml:space="preserve"> </w:t>
      </w:r>
      <w:r w:rsidRPr="00DF3C44">
        <w:rPr>
          <w:rFonts w:ascii="Times New Roman" w:hAnsi="Times New Roman"/>
          <w:sz w:val="24"/>
          <w:szCs w:val="24"/>
        </w:rPr>
        <w:t>dengan</w:t>
      </w:r>
      <w:r w:rsidRPr="00E43902">
        <w:rPr>
          <w:rFonts w:ascii="Times New Roman" w:hAnsi="Times New Roman"/>
          <w:sz w:val="24"/>
          <w:szCs w:val="24"/>
        </w:rPr>
        <w:t xml:space="preserve"> </w:t>
      </w:r>
      <w:r w:rsidRPr="00DF3C44">
        <w:rPr>
          <w:rFonts w:ascii="Times New Roman" w:hAnsi="Times New Roman"/>
          <w:sz w:val="24"/>
          <w:szCs w:val="24"/>
        </w:rPr>
        <w:t xml:space="preserve">pekerjaannya, </w:t>
      </w:r>
      <w:r w:rsidRPr="00E43902">
        <w:rPr>
          <w:rFonts w:ascii="Times New Roman" w:hAnsi="Times New Roman"/>
          <w:sz w:val="24"/>
          <w:szCs w:val="24"/>
        </w:rPr>
        <w:t>tidak ada informasi yang disampaikan jiga</w:t>
      </w:r>
      <w:r w:rsidR="00B34894">
        <w:rPr>
          <w:rFonts w:ascii="Times New Roman" w:hAnsi="Times New Roman"/>
          <w:sz w:val="24"/>
          <w:szCs w:val="24"/>
        </w:rPr>
        <w:t xml:space="preserve"> rekannya tidak mengikuti apel. </w:t>
      </w:r>
      <w:r w:rsidRPr="00E43902">
        <w:rPr>
          <w:rFonts w:ascii="Times New Roman" w:hAnsi="Times New Roman"/>
          <w:sz w:val="24"/>
          <w:szCs w:val="24"/>
        </w:rPr>
        <w:t xml:space="preserve">Dan pegawai </w:t>
      </w:r>
      <w:r w:rsidRPr="00E43902">
        <w:rPr>
          <w:rFonts w:ascii="Times New Roman" w:hAnsi="Times New Roman"/>
          <w:sz w:val="24"/>
          <w:szCs w:val="24"/>
        </w:rPr>
        <w:lastRenderedPageBreak/>
        <w:t>kurang merasakan komunika</w:t>
      </w:r>
      <w:r w:rsidR="00E33965">
        <w:rPr>
          <w:rFonts w:ascii="Times New Roman" w:hAnsi="Times New Roman"/>
          <w:sz w:val="24"/>
          <w:szCs w:val="24"/>
        </w:rPr>
        <w:t>si yang baik, terbuka, dan lanca</w:t>
      </w:r>
      <w:r w:rsidRPr="00E43902">
        <w:rPr>
          <w:rFonts w:ascii="Times New Roman" w:hAnsi="Times New Roman"/>
          <w:sz w:val="24"/>
          <w:szCs w:val="24"/>
        </w:rPr>
        <w:t>r, baik antara teman kerja ataupun dengan pimpinan.</w:t>
      </w:r>
    </w:p>
    <w:p w:rsidR="008B05BA" w:rsidRDefault="00E43902" w:rsidP="00000B51">
      <w:pPr>
        <w:spacing w:after="0" w:line="480" w:lineRule="auto"/>
        <w:ind w:firstLine="720"/>
        <w:jc w:val="both"/>
        <w:rPr>
          <w:rFonts w:ascii="Times New Roman" w:hAnsi="Times New Roman"/>
          <w:sz w:val="24"/>
          <w:szCs w:val="24"/>
        </w:rPr>
      </w:pPr>
      <w:r w:rsidRPr="00DF3C44">
        <w:rPr>
          <w:rFonts w:ascii="Times New Roman" w:hAnsi="Times New Roman"/>
          <w:sz w:val="24"/>
          <w:szCs w:val="24"/>
        </w:rPr>
        <w:t xml:space="preserve">Faktor lain yakni </w:t>
      </w:r>
      <w:r w:rsidRPr="00E43902">
        <w:rPr>
          <w:rFonts w:ascii="Times New Roman" w:hAnsi="Times New Roman"/>
          <w:sz w:val="24"/>
          <w:szCs w:val="24"/>
        </w:rPr>
        <w:t xml:space="preserve">Motivasi Kerja </w:t>
      </w:r>
      <w:r w:rsidRPr="00DF3C44">
        <w:rPr>
          <w:rFonts w:ascii="Times New Roman" w:hAnsi="Times New Roman"/>
          <w:sz w:val="24"/>
          <w:szCs w:val="24"/>
        </w:rPr>
        <w:t xml:space="preserve">di </w:t>
      </w:r>
      <w:r w:rsidRPr="00E43902">
        <w:rPr>
          <w:rFonts w:ascii="Times New Roman" w:hAnsi="Times New Roman"/>
          <w:sz w:val="24"/>
          <w:szCs w:val="24"/>
        </w:rPr>
        <w:t xml:space="preserve">PDAM </w:t>
      </w:r>
      <w:r w:rsidR="004F49B5">
        <w:rPr>
          <w:rFonts w:ascii="Times New Roman" w:hAnsi="Times New Roman"/>
          <w:sz w:val="24"/>
          <w:szCs w:val="24"/>
        </w:rPr>
        <w:t xml:space="preserve">Kota </w:t>
      </w:r>
      <w:r w:rsidRPr="00DF3C44">
        <w:rPr>
          <w:rFonts w:ascii="Times New Roman" w:hAnsi="Times New Roman"/>
          <w:sz w:val="24"/>
          <w:szCs w:val="24"/>
        </w:rPr>
        <w:t>Bandung.</w:t>
      </w:r>
      <w:r w:rsidRPr="00E43902">
        <w:rPr>
          <w:rFonts w:ascii="Times New Roman" w:hAnsi="Times New Roman"/>
          <w:sz w:val="24"/>
          <w:szCs w:val="24"/>
        </w:rPr>
        <w:t xml:space="preserve"> Motivasi</w:t>
      </w:r>
      <w:r w:rsidR="008B05BA">
        <w:rPr>
          <w:rFonts w:ascii="Times New Roman" w:hAnsi="Times New Roman"/>
          <w:sz w:val="24"/>
          <w:szCs w:val="24"/>
        </w:rPr>
        <w:t xml:space="preserve"> </w:t>
      </w:r>
      <w:r w:rsidRPr="00E43902">
        <w:rPr>
          <w:rFonts w:ascii="Times New Roman" w:hAnsi="Times New Roman"/>
          <w:sz w:val="24"/>
          <w:szCs w:val="24"/>
        </w:rPr>
        <w:t>d</w:t>
      </w:r>
      <w:r w:rsidR="008B05BA">
        <w:rPr>
          <w:rFonts w:ascii="Times New Roman" w:hAnsi="Times New Roman"/>
          <w:sz w:val="24"/>
          <w:szCs w:val="24"/>
        </w:rPr>
        <w:t>apat membantu kinerja pegawai, m</w:t>
      </w:r>
      <w:r w:rsidRPr="00E43902">
        <w:rPr>
          <w:rFonts w:ascii="Times New Roman" w:hAnsi="Times New Roman"/>
          <w:sz w:val="24"/>
          <w:szCs w:val="24"/>
        </w:rPr>
        <w:t>otivasi sangatlah penting bagi perusahaan dalam meningkatkan semangat kerja pegawai karena motivasi mempersoalkan bagaimana cara mengarahkan daya dan potensi pegawai, agar mau bekerja sama secara produktif dan berhasil mencapai</w:t>
      </w:r>
      <w:r w:rsidR="008B05BA">
        <w:rPr>
          <w:rFonts w:ascii="Times New Roman" w:hAnsi="Times New Roman"/>
          <w:sz w:val="24"/>
          <w:szCs w:val="24"/>
        </w:rPr>
        <w:t xml:space="preserve"> tujuan yang telah di tetapkan.</w:t>
      </w:r>
    </w:p>
    <w:p w:rsidR="00E43902" w:rsidRPr="00DF3C44" w:rsidRDefault="00E33965" w:rsidP="00000B51">
      <w:pPr>
        <w:spacing w:after="0" w:line="480" w:lineRule="auto"/>
        <w:ind w:firstLine="720"/>
        <w:jc w:val="both"/>
        <w:rPr>
          <w:rFonts w:ascii="Times New Roman" w:hAnsi="Times New Roman"/>
          <w:sz w:val="24"/>
          <w:szCs w:val="24"/>
        </w:rPr>
      </w:pPr>
      <w:r>
        <w:rPr>
          <w:rFonts w:ascii="Times New Roman" w:eastAsiaTheme="minorEastAsia" w:hAnsi="Times New Roman"/>
          <w:sz w:val="24"/>
          <w:szCs w:val="24"/>
        </w:rPr>
        <w:t>Motivasi kepada karyawan karena akan membangkitkan semangat untuk bekerja dan menghasilkan kinerja yang tinggi</w:t>
      </w:r>
      <w:r>
        <w:rPr>
          <w:rFonts w:ascii="Times New Roman" w:hAnsi="Times New Roman"/>
          <w:sz w:val="24"/>
          <w:szCs w:val="24"/>
        </w:rPr>
        <w:t xml:space="preserve">. </w:t>
      </w:r>
      <w:r w:rsidR="00B34894">
        <w:rPr>
          <w:rFonts w:ascii="Times New Roman" w:hAnsi="Times New Roman"/>
          <w:sz w:val="24"/>
          <w:szCs w:val="24"/>
        </w:rPr>
        <w:t>C</w:t>
      </w:r>
      <w:r w:rsidR="00E43902" w:rsidRPr="00E43902">
        <w:rPr>
          <w:rFonts w:ascii="Times New Roman" w:hAnsi="Times New Roman"/>
          <w:sz w:val="24"/>
          <w:szCs w:val="24"/>
        </w:rPr>
        <w:t>ontohnya Motivasi berprestasi, yang suka akan tantangan, kemajuan dan perkembangan, setiap pegawai seharusnya mempunyai motivasi seperti itu, tetapi  b</w:t>
      </w:r>
      <w:r w:rsidR="00E43902" w:rsidRPr="00DF3C44">
        <w:rPr>
          <w:rFonts w:ascii="Times New Roman" w:hAnsi="Times New Roman"/>
          <w:sz w:val="24"/>
          <w:szCs w:val="24"/>
        </w:rPr>
        <w:t>erdasarkan</w:t>
      </w:r>
      <w:r w:rsidR="00E43902" w:rsidRPr="00E43902">
        <w:rPr>
          <w:rFonts w:ascii="Times New Roman" w:hAnsi="Times New Roman"/>
          <w:sz w:val="24"/>
          <w:szCs w:val="24"/>
        </w:rPr>
        <w:t xml:space="preserve"> </w:t>
      </w:r>
      <w:r w:rsidR="00E43902" w:rsidRPr="00DF3C44">
        <w:rPr>
          <w:rFonts w:ascii="Times New Roman" w:hAnsi="Times New Roman"/>
          <w:sz w:val="24"/>
          <w:szCs w:val="24"/>
        </w:rPr>
        <w:t>hasil</w:t>
      </w:r>
      <w:r w:rsidR="00E43902" w:rsidRPr="00E43902">
        <w:rPr>
          <w:rFonts w:ascii="Times New Roman" w:hAnsi="Times New Roman"/>
          <w:sz w:val="24"/>
          <w:szCs w:val="24"/>
        </w:rPr>
        <w:t xml:space="preserve"> </w:t>
      </w:r>
      <w:r w:rsidR="00E43902" w:rsidRPr="00DF3C44">
        <w:rPr>
          <w:rFonts w:ascii="Times New Roman" w:hAnsi="Times New Roman"/>
          <w:sz w:val="24"/>
          <w:szCs w:val="24"/>
        </w:rPr>
        <w:t>observasi</w:t>
      </w:r>
      <w:r w:rsidR="00E43902" w:rsidRPr="00E43902">
        <w:rPr>
          <w:rFonts w:ascii="Times New Roman" w:hAnsi="Times New Roman"/>
          <w:sz w:val="24"/>
          <w:szCs w:val="24"/>
        </w:rPr>
        <w:t xml:space="preserve"> </w:t>
      </w:r>
      <w:r w:rsidR="00E43902" w:rsidRPr="00DF3C44">
        <w:rPr>
          <w:rFonts w:ascii="Times New Roman" w:hAnsi="Times New Roman"/>
          <w:sz w:val="24"/>
          <w:szCs w:val="24"/>
        </w:rPr>
        <w:t>dan</w:t>
      </w:r>
      <w:r w:rsidR="00E43902" w:rsidRPr="00E43902">
        <w:rPr>
          <w:rFonts w:ascii="Times New Roman" w:hAnsi="Times New Roman"/>
          <w:sz w:val="24"/>
          <w:szCs w:val="24"/>
        </w:rPr>
        <w:t xml:space="preserve"> </w:t>
      </w:r>
      <w:r w:rsidR="00E43902" w:rsidRPr="00DF3C44">
        <w:rPr>
          <w:rFonts w:ascii="Times New Roman" w:hAnsi="Times New Roman"/>
          <w:sz w:val="24"/>
          <w:szCs w:val="24"/>
        </w:rPr>
        <w:t>informasi</w:t>
      </w:r>
      <w:r w:rsidR="00E43902" w:rsidRPr="00E43902">
        <w:rPr>
          <w:rFonts w:ascii="Times New Roman" w:hAnsi="Times New Roman"/>
          <w:sz w:val="24"/>
          <w:szCs w:val="24"/>
        </w:rPr>
        <w:t xml:space="preserve"> </w:t>
      </w:r>
      <w:r w:rsidR="00E43902" w:rsidRPr="00DF3C44">
        <w:rPr>
          <w:rFonts w:ascii="Times New Roman" w:hAnsi="Times New Roman"/>
          <w:sz w:val="24"/>
          <w:szCs w:val="24"/>
        </w:rPr>
        <w:t>yang</w:t>
      </w:r>
      <w:r w:rsidR="00E43902" w:rsidRPr="00E43902">
        <w:rPr>
          <w:rFonts w:ascii="Times New Roman" w:hAnsi="Times New Roman"/>
          <w:sz w:val="24"/>
          <w:szCs w:val="24"/>
        </w:rPr>
        <w:t xml:space="preserve"> </w:t>
      </w:r>
      <w:r w:rsidR="00E43902" w:rsidRPr="00DF3C44">
        <w:rPr>
          <w:rFonts w:ascii="Times New Roman" w:hAnsi="Times New Roman"/>
          <w:sz w:val="24"/>
          <w:szCs w:val="24"/>
        </w:rPr>
        <w:t>telah</w:t>
      </w:r>
      <w:r w:rsidR="00E43902" w:rsidRPr="00E43902">
        <w:rPr>
          <w:rFonts w:ascii="Times New Roman" w:hAnsi="Times New Roman"/>
          <w:sz w:val="24"/>
          <w:szCs w:val="24"/>
        </w:rPr>
        <w:t xml:space="preserve"> </w:t>
      </w:r>
      <w:r w:rsidR="00E43902" w:rsidRPr="00DF3C44">
        <w:rPr>
          <w:rFonts w:ascii="Times New Roman" w:hAnsi="Times New Roman"/>
          <w:sz w:val="24"/>
          <w:szCs w:val="24"/>
        </w:rPr>
        <w:t>didapat,</w:t>
      </w:r>
      <w:r w:rsidR="00E43902" w:rsidRPr="00E43902">
        <w:rPr>
          <w:rFonts w:ascii="Times New Roman" w:hAnsi="Times New Roman"/>
          <w:sz w:val="24"/>
          <w:szCs w:val="24"/>
        </w:rPr>
        <w:t xml:space="preserve"> </w:t>
      </w:r>
      <w:r w:rsidR="00E43902" w:rsidRPr="00DF3C44">
        <w:rPr>
          <w:rFonts w:ascii="Times New Roman" w:hAnsi="Times New Roman"/>
          <w:sz w:val="24"/>
          <w:szCs w:val="24"/>
        </w:rPr>
        <w:t>terdapat</w:t>
      </w:r>
      <w:r w:rsidR="00000B51">
        <w:rPr>
          <w:rFonts w:ascii="Times New Roman" w:hAnsi="Times New Roman"/>
          <w:sz w:val="24"/>
          <w:szCs w:val="24"/>
        </w:rPr>
        <w:t xml:space="preserve"> </w:t>
      </w:r>
      <w:r w:rsidR="00E43902" w:rsidRPr="00DF3C44">
        <w:rPr>
          <w:rFonts w:ascii="Times New Roman" w:hAnsi="Times New Roman"/>
          <w:sz w:val="24"/>
          <w:szCs w:val="24"/>
        </w:rPr>
        <w:t xml:space="preserve">permasalahan pada </w:t>
      </w:r>
      <w:r w:rsidR="00E43902" w:rsidRPr="00E43902">
        <w:rPr>
          <w:rFonts w:ascii="Times New Roman" w:hAnsi="Times New Roman"/>
          <w:sz w:val="24"/>
          <w:szCs w:val="24"/>
        </w:rPr>
        <w:t>Motivasi pegawai di PDAM</w:t>
      </w:r>
      <w:r w:rsidR="00000B51">
        <w:rPr>
          <w:rFonts w:ascii="Times New Roman" w:hAnsi="Times New Roman"/>
          <w:sz w:val="24"/>
          <w:szCs w:val="24"/>
        </w:rPr>
        <w:t xml:space="preserve"> Kota Bandung. Kurangnya motivasi yang diberikan kepadan pegawai, misalnya gaji untuk golongan tertentu dirasakan masih kurang seiring dengan meningkatnya biaya hidup di kota besar seperti Bandung, belum lagi adanya potongan-potongan seperti asuransi kesehatan dan tunjangan hari tua yang semuanya di ambil dari potongan gaji setiap bulannya. Kurangnya motivasi kerja pegawai juga disebabkan oleh kurangnya penghargaan atas prestasi atau kinerja, hal tersebut bisa terlihat pada pemberian kompensasi berupa insentif berdasarkan kinerja baru diuji coba pada tahun 2011 dan sampai sekarang belum optimal karena kurang objektifnya penilaian yang dilakukan. Rekreasi yang diadakan rutin tiap tahun, sekarang jadi tidak menentu.</w:t>
      </w:r>
    </w:p>
    <w:p w:rsidR="00E43902" w:rsidRPr="00DF3C44" w:rsidRDefault="00E43902" w:rsidP="00FF3AC7">
      <w:pPr>
        <w:spacing w:after="0" w:line="480" w:lineRule="auto"/>
        <w:ind w:firstLine="720"/>
        <w:jc w:val="both"/>
        <w:rPr>
          <w:rFonts w:ascii="Times New Roman" w:hAnsi="Times New Roman"/>
          <w:sz w:val="24"/>
          <w:szCs w:val="24"/>
        </w:rPr>
      </w:pPr>
      <w:r w:rsidRPr="00E43902">
        <w:rPr>
          <w:rFonts w:ascii="Times New Roman" w:hAnsi="Times New Roman"/>
          <w:sz w:val="24"/>
          <w:szCs w:val="24"/>
        </w:rPr>
        <w:lastRenderedPageBreak/>
        <w:t>Lingkungan Kerja</w:t>
      </w:r>
      <w:r w:rsidRPr="00DF3C44">
        <w:rPr>
          <w:rFonts w:ascii="Times New Roman" w:hAnsi="Times New Roman"/>
          <w:sz w:val="24"/>
          <w:szCs w:val="24"/>
        </w:rPr>
        <w:t xml:space="preserve"> sebagai faktor pend</w:t>
      </w:r>
      <w:r w:rsidRPr="00E43902">
        <w:rPr>
          <w:rFonts w:ascii="Times New Roman" w:hAnsi="Times New Roman"/>
          <w:sz w:val="24"/>
          <w:szCs w:val="24"/>
        </w:rPr>
        <w:t>orong yang dapat mengakibatkan K</w:t>
      </w:r>
      <w:r w:rsidRPr="00DF3C44">
        <w:rPr>
          <w:rFonts w:ascii="Times New Roman" w:hAnsi="Times New Roman"/>
          <w:sz w:val="24"/>
          <w:szCs w:val="24"/>
        </w:rPr>
        <w:t>inerja</w:t>
      </w:r>
      <w:r w:rsidR="002D2C0F">
        <w:rPr>
          <w:rFonts w:ascii="Times New Roman" w:hAnsi="Times New Roman"/>
          <w:sz w:val="24"/>
          <w:szCs w:val="24"/>
          <w:lang w:val="en-US"/>
        </w:rPr>
        <w:t xml:space="preserve"> </w:t>
      </w:r>
      <w:r w:rsidRPr="00DF3C44">
        <w:rPr>
          <w:rFonts w:ascii="Times New Roman" w:hAnsi="Times New Roman"/>
          <w:sz w:val="24"/>
          <w:szCs w:val="24"/>
        </w:rPr>
        <w:t>pegawai</w:t>
      </w:r>
      <w:r w:rsidRPr="00E43902">
        <w:rPr>
          <w:rFonts w:ascii="Times New Roman" w:hAnsi="Times New Roman"/>
          <w:sz w:val="24"/>
          <w:szCs w:val="24"/>
        </w:rPr>
        <w:t xml:space="preserve"> </w:t>
      </w:r>
      <w:r w:rsidRPr="00DF3C44">
        <w:rPr>
          <w:rFonts w:ascii="Times New Roman" w:hAnsi="Times New Roman"/>
          <w:sz w:val="24"/>
          <w:szCs w:val="24"/>
        </w:rPr>
        <w:t>semakin</w:t>
      </w:r>
      <w:r w:rsidRPr="00E43902">
        <w:rPr>
          <w:rFonts w:ascii="Times New Roman" w:hAnsi="Times New Roman"/>
          <w:sz w:val="24"/>
          <w:szCs w:val="24"/>
        </w:rPr>
        <w:t xml:space="preserve"> </w:t>
      </w:r>
      <w:r w:rsidRPr="00DF3C44">
        <w:rPr>
          <w:rFonts w:ascii="Times New Roman" w:hAnsi="Times New Roman"/>
          <w:sz w:val="24"/>
          <w:szCs w:val="24"/>
        </w:rPr>
        <w:t>baik</w:t>
      </w:r>
      <w:r w:rsidRPr="00E43902">
        <w:rPr>
          <w:rFonts w:ascii="Times New Roman" w:hAnsi="Times New Roman"/>
          <w:sz w:val="24"/>
          <w:szCs w:val="24"/>
        </w:rPr>
        <w:t xml:space="preserve"> </w:t>
      </w:r>
      <w:r w:rsidRPr="00DF3C44">
        <w:rPr>
          <w:rFonts w:ascii="Times New Roman" w:hAnsi="Times New Roman"/>
          <w:sz w:val="24"/>
          <w:szCs w:val="24"/>
        </w:rPr>
        <w:t>apabila</w:t>
      </w:r>
      <w:r w:rsidRPr="00E43902">
        <w:rPr>
          <w:rFonts w:ascii="Times New Roman" w:hAnsi="Times New Roman"/>
          <w:sz w:val="24"/>
          <w:szCs w:val="24"/>
        </w:rPr>
        <w:t xml:space="preserve"> Motivasi setiap pegawai</w:t>
      </w:r>
      <w:r w:rsidRPr="00DF3C44">
        <w:rPr>
          <w:rFonts w:ascii="Times New Roman" w:hAnsi="Times New Roman"/>
          <w:sz w:val="24"/>
          <w:szCs w:val="24"/>
        </w:rPr>
        <w:t>nya</w:t>
      </w:r>
      <w:r w:rsidRPr="00E43902">
        <w:rPr>
          <w:rFonts w:ascii="Times New Roman" w:hAnsi="Times New Roman"/>
          <w:sz w:val="24"/>
          <w:szCs w:val="24"/>
        </w:rPr>
        <w:t xml:space="preserve"> </w:t>
      </w:r>
      <w:r w:rsidRPr="00DF3C44">
        <w:rPr>
          <w:rFonts w:ascii="Times New Roman" w:hAnsi="Times New Roman"/>
          <w:sz w:val="24"/>
          <w:szCs w:val="24"/>
        </w:rPr>
        <w:t>pun</w:t>
      </w:r>
      <w:r w:rsidRPr="00E43902">
        <w:rPr>
          <w:rFonts w:ascii="Times New Roman" w:hAnsi="Times New Roman"/>
          <w:sz w:val="24"/>
          <w:szCs w:val="24"/>
        </w:rPr>
        <w:t xml:space="preserve"> </w:t>
      </w:r>
      <w:r w:rsidRPr="00DF3C44">
        <w:rPr>
          <w:rFonts w:ascii="Times New Roman" w:hAnsi="Times New Roman"/>
          <w:sz w:val="24"/>
          <w:szCs w:val="24"/>
        </w:rPr>
        <w:t>baik</w:t>
      </w:r>
      <w:r w:rsidRPr="00E43902">
        <w:rPr>
          <w:rFonts w:ascii="Times New Roman" w:hAnsi="Times New Roman"/>
          <w:sz w:val="24"/>
          <w:szCs w:val="24"/>
        </w:rPr>
        <w:t>. Apabila Lingkungann</w:t>
      </w:r>
      <w:r w:rsidRPr="00DF3C44">
        <w:rPr>
          <w:rFonts w:ascii="Times New Roman" w:hAnsi="Times New Roman"/>
          <w:sz w:val="24"/>
          <w:szCs w:val="24"/>
        </w:rPr>
        <w:t>ya kurang baik maka</w:t>
      </w:r>
      <w:r w:rsidRPr="00E43902">
        <w:rPr>
          <w:rFonts w:ascii="Times New Roman" w:hAnsi="Times New Roman"/>
          <w:sz w:val="24"/>
          <w:szCs w:val="24"/>
        </w:rPr>
        <w:t xml:space="preserve"> </w:t>
      </w:r>
      <w:r w:rsidRPr="00DF3C44">
        <w:rPr>
          <w:rFonts w:ascii="Times New Roman" w:hAnsi="Times New Roman"/>
          <w:sz w:val="24"/>
          <w:szCs w:val="24"/>
        </w:rPr>
        <w:t xml:space="preserve">kinerja yang dihasilkannya pun kurang baik juga, tidak hanya </w:t>
      </w:r>
      <w:r w:rsidRPr="00E43902">
        <w:rPr>
          <w:rFonts w:ascii="Times New Roman" w:hAnsi="Times New Roman"/>
          <w:sz w:val="24"/>
          <w:szCs w:val="24"/>
        </w:rPr>
        <w:t>lingkungan</w:t>
      </w:r>
      <w:r w:rsidRPr="00DF3C44">
        <w:rPr>
          <w:rFonts w:ascii="Times New Roman" w:hAnsi="Times New Roman"/>
          <w:sz w:val="24"/>
          <w:szCs w:val="24"/>
        </w:rPr>
        <w:t xml:space="preserve"> saja</w:t>
      </w:r>
      <w:r w:rsidRPr="00E43902">
        <w:rPr>
          <w:rFonts w:ascii="Times New Roman" w:hAnsi="Times New Roman"/>
          <w:sz w:val="24"/>
          <w:szCs w:val="24"/>
        </w:rPr>
        <w:t xml:space="preserve"> </w:t>
      </w:r>
      <w:r w:rsidRPr="00DF3C44">
        <w:rPr>
          <w:rFonts w:ascii="Times New Roman" w:hAnsi="Times New Roman"/>
          <w:sz w:val="24"/>
          <w:szCs w:val="24"/>
        </w:rPr>
        <w:t>yang</w:t>
      </w:r>
      <w:r w:rsidRPr="00E43902">
        <w:rPr>
          <w:rFonts w:ascii="Times New Roman" w:hAnsi="Times New Roman"/>
          <w:sz w:val="24"/>
          <w:szCs w:val="24"/>
        </w:rPr>
        <w:t xml:space="preserve"> </w:t>
      </w:r>
      <w:r w:rsidRPr="00DF3C44">
        <w:rPr>
          <w:rFonts w:ascii="Times New Roman" w:hAnsi="Times New Roman"/>
          <w:sz w:val="24"/>
          <w:szCs w:val="24"/>
        </w:rPr>
        <w:t>menjadi</w:t>
      </w:r>
      <w:r w:rsidRPr="00E43902">
        <w:rPr>
          <w:rFonts w:ascii="Times New Roman" w:hAnsi="Times New Roman"/>
          <w:sz w:val="24"/>
          <w:szCs w:val="24"/>
        </w:rPr>
        <w:t xml:space="preserve"> </w:t>
      </w:r>
      <w:r w:rsidRPr="00DF3C44">
        <w:rPr>
          <w:rFonts w:ascii="Times New Roman" w:hAnsi="Times New Roman"/>
          <w:sz w:val="24"/>
          <w:szCs w:val="24"/>
        </w:rPr>
        <w:t>penentu</w:t>
      </w:r>
      <w:r w:rsidRPr="00E43902">
        <w:rPr>
          <w:rFonts w:ascii="Times New Roman" w:hAnsi="Times New Roman"/>
          <w:sz w:val="24"/>
          <w:szCs w:val="24"/>
        </w:rPr>
        <w:t xml:space="preserve"> </w:t>
      </w:r>
      <w:r w:rsidRPr="00DF3C44">
        <w:rPr>
          <w:rFonts w:ascii="Times New Roman" w:hAnsi="Times New Roman"/>
          <w:sz w:val="24"/>
          <w:szCs w:val="24"/>
        </w:rPr>
        <w:t>kinerja</w:t>
      </w:r>
      <w:r w:rsidRPr="00E43902">
        <w:rPr>
          <w:rFonts w:ascii="Times New Roman" w:hAnsi="Times New Roman"/>
          <w:sz w:val="24"/>
          <w:szCs w:val="24"/>
        </w:rPr>
        <w:t xml:space="preserve"> </w:t>
      </w:r>
      <w:r w:rsidRPr="00DF3C44">
        <w:rPr>
          <w:rFonts w:ascii="Times New Roman" w:hAnsi="Times New Roman"/>
          <w:sz w:val="24"/>
          <w:szCs w:val="24"/>
        </w:rPr>
        <w:t>baik,</w:t>
      </w:r>
      <w:r w:rsidRPr="00E43902">
        <w:rPr>
          <w:rFonts w:ascii="Times New Roman" w:hAnsi="Times New Roman"/>
          <w:sz w:val="24"/>
          <w:szCs w:val="24"/>
        </w:rPr>
        <w:t xml:space="preserve"> </w:t>
      </w:r>
      <w:r w:rsidRPr="00DF3C44">
        <w:rPr>
          <w:rFonts w:ascii="Times New Roman" w:hAnsi="Times New Roman"/>
          <w:sz w:val="24"/>
          <w:szCs w:val="24"/>
        </w:rPr>
        <w:t>adapun</w:t>
      </w:r>
      <w:r w:rsidRPr="00E43902">
        <w:rPr>
          <w:rFonts w:ascii="Times New Roman" w:hAnsi="Times New Roman"/>
          <w:sz w:val="24"/>
          <w:szCs w:val="24"/>
        </w:rPr>
        <w:t xml:space="preserve"> Motivasi pegawai </w:t>
      </w:r>
      <w:r w:rsidRPr="00DF3C44">
        <w:rPr>
          <w:rFonts w:ascii="Times New Roman" w:hAnsi="Times New Roman"/>
          <w:sz w:val="24"/>
          <w:szCs w:val="24"/>
        </w:rPr>
        <w:t>yang</w:t>
      </w:r>
      <w:r w:rsidRPr="00E43902">
        <w:rPr>
          <w:rFonts w:ascii="Times New Roman" w:hAnsi="Times New Roman"/>
          <w:sz w:val="24"/>
          <w:szCs w:val="24"/>
        </w:rPr>
        <w:t xml:space="preserve"> </w:t>
      </w:r>
      <w:r w:rsidRPr="00DF3C44">
        <w:rPr>
          <w:rFonts w:ascii="Times New Roman" w:hAnsi="Times New Roman"/>
          <w:sz w:val="24"/>
          <w:szCs w:val="24"/>
        </w:rPr>
        <w:t>mana</w:t>
      </w:r>
      <w:r w:rsidRPr="00E43902">
        <w:rPr>
          <w:rFonts w:ascii="Times New Roman" w:hAnsi="Times New Roman"/>
          <w:sz w:val="24"/>
          <w:szCs w:val="24"/>
        </w:rPr>
        <w:t xml:space="preserve"> </w:t>
      </w:r>
      <w:r w:rsidRPr="00DF3C44">
        <w:rPr>
          <w:rFonts w:ascii="Times New Roman" w:hAnsi="Times New Roman"/>
          <w:sz w:val="24"/>
          <w:szCs w:val="24"/>
        </w:rPr>
        <w:t>mengakibatkan pula kinerja</w:t>
      </w:r>
      <w:r w:rsidRPr="00E43902">
        <w:rPr>
          <w:rFonts w:ascii="Times New Roman" w:hAnsi="Times New Roman"/>
          <w:sz w:val="24"/>
          <w:szCs w:val="24"/>
        </w:rPr>
        <w:t xml:space="preserve"> pegawai baik atau kurang baik. </w:t>
      </w:r>
      <w:r w:rsidRPr="00DF3C44">
        <w:rPr>
          <w:rFonts w:ascii="Times New Roman" w:hAnsi="Times New Roman"/>
          <w:sz w:val="24"/>
          <w:szCs w:val="24"/>
        </w:rPr>
        <w:t>Kinerja pegawai yang menurun akan menghambat pelaksanaan tujuan</w:t>
      </w:r>
      <w:r w:rsidRPr="00E43902">
        <w:rPr>
          <w:rFonts w:ascii="Times New Roman" w:hAnsi="Times New Roman"/>
          <w:sz w:val="24"/>
          <w:szCs w:val="24"/>
        </w:rPr>
        <w:t xml:space="preserve"> </w:t>
      </w:r>
      <w:r w:rsidRPr="00DF3C44">
        <w:rPr>
          <w:rFonts w:ascii="Times New Roman" w:hAnsi="Times New Roman"/>
          <w:sz w:val="24"/>
          <w:szCs w:val="24"/>
        </w:rPr>
        <w:t>organisasi</w:t>
      </w:r>
      <w:r w:rsidRPr="00E43902">
        <w:rPr>
          <w:rFonts w:ascii="Times New Roman" w:hAnsi="Times New Roman"/>
          <w:sz w:val="24"/>
          <w:szCs w:val="24"/>
        </w:rPr>
        <w:t xml:space="preserve"> </w:t>
      </w:r>
      <w:r w:rsidRPr="00DF3C44">
        <w:rPr>
          <w:rFonts w:ascii="Times New Roman" w:hAnsi="Times New Roman"/>
          <w:sz w:val="24"/>
          <w:szCs w:val="24"/>
        </w:rPr>
        <w:t>karena</w:t>
      </w:r>
      <w:r w:rsidRPr="00E43902">
        <w:rPr>
          <w:rFonts w:ascii="Times New Roman" w:hAnsi="Times New Roman"/>
          <w:sz w:val="24"/>
          <w:szCs w:val="24"/>
        </w:rPr>
        <w:t xml:space="preserve"> </w:t>
      </w:r>
      <w:r w:rsidRPr="00DF3C44">
        <w:rPr>
          <w:rFonts w:ascii="Times New Roman" w:hAnsi="Times New Roman"/>
          <w:sz w:val="24"/>
          <w:szCs w:val="24"/>
        </w:rPr>
        <w:t>pegawai</w:t>
      </w:r>
      <w:r w:rsidRPr="00E43902">
        <w:rPr>
          <w:rFonts w:ascii="Times New Roman" w:hAnsi="Times New Roman"/>
          <w:sz w:val="24"/>
          <w:szCs w:val="24"/>
        </w:rPr>
        <w:t xml:space="preserve"> </w:t>
      </w:r>
      <w:r w:rsidRPr="00DF3C44">
        <w:rPr>
          <w:rFonts w:ascii="Times New Roman" w:hAnsi="Times New Roman"/>
          <w:sz w:val="24"/>
          <w:szCs w:val="24"/>
        </w:rPr>
        <w:t>kurang</w:t>
      </w:r>
      <w:r w:rsidRPr="00E43902">
        <w:rPr>
          <w:rFonts w:ascii="Times New Roman" w:hAnsi="Times New Roman"/>
          <w:sz w:val="24"/>
          <w:szCs w:val="24"/>
        </w:rPr>
        <w:t xml:space="preserve"> </w:t>
      </w:r>
      <w:r w:rsidRPr="00DF3C44">
        <w:rPr>
          <w:rFonts w:ascii="Times New Roman" w:hAnsi="Times New Roman"/>
          <w:sz w:val="24"/>
          <w:szCs w:val="24"/>
        </w:rPr>
        <w:t>tekun</w:t>
      </w:r>
      <w:r w:rsidRPr="00E43902">
        <w:rPr>
          <w:rFonts w:ascii="Times New Roman" w:hAnsi="Times New Roman"/>
          <w:sz w:val="24"/>
          <w:szCs w:val="24"/>
        </w:rPr>
        <w:t xml:space="preserve"> </w:t>
      </w:r>
      <w:r w:rsidRPr="00DF3C44">
        <w:rPr>
          <w:rFonts w:ascii="Times New Roman" w:hAnsi="Times New Roman"/>
          <w:sz w:val="24"/>
          <w:szCs w:val="24"/>
        </w:rPr>
        <w:t>dalam</w:t>
      </w:r>
      <w:r w:rsidRPr="00E43902">
        <w:rPr>
          <w:rFonts w:ascii="Times New Roman" w:hAnsi="Times New Roman"/>
          <w:sz w:val="24"/>
          <w:szCs w:val="24"/>
        </w:rPr>
        <w:t xml:space="preserve"> </w:t>
      </w:r>
      <w:r w:rsidRPr="00DF3C44">
        <w:rPr>
          <w:rFonts w:ascii="Times New Roman" w:hAnsi="Times New Roman"/>
          <w:sz w:val="24"/>
          <w:szCs w:val="24"/>
        </w:rPr>
        <w:t>menyelesaikan</w:t>
      </w:r>
      <w:r w:rsidR="002D2C0F">
        <w:rPr>
          <w:rFonts w:ascii="Times New Roman" w:hAnsi="Times New Roman"/>
          <w:sz w:val="24"/>
          <w:szCs w:val="24"/>
          <w:lang w:val="en-US"/>
        </w:rPr>
        <w:t xml:space="preserve"> </w:t>
      </w:r>
      <w:r w:rsidRPr="00DF3C44">
        <w:rPr>
          <w:rFonts w:ascii="Times New Roman" w:hAnsi="Times New Roman"/>
          <w:sz w:val="24"/>
          <w:szCs w:val="24"/>
        </w:rPr>
        <w:t>pekerjaannya</w:t>
      </w:r>
      <w:r w:rsidRPr="00E43902">
        <w:rPr>
          <w:rFonts w:ascii="Times New Roman" w:hAnsi="Times New Roman"/>
          <w:sz w:val="24"/>
          <w:szCs w:val="24"/>
        </w:rPr>
        <w:t xml:space="preserve"> </w:t>
      </w:r>
      <w:r w:rsidRPr="00DF3C44">
        <w:rPr>
          <w:rFonts w:ascii="Times New Roman" w:hAnsi="Times New Roman"/>
          <w:sz w:val="24"/>
          <w:szCs w:val="24"/>
        </w:rPr>
        <w:t>sehingga pekerjaan</w:t>
      </w:r>
      <w:r w:rsidRPr="00E43902">
        <w:rPr>
          <w:rFonts w:ascii="Times New Roman" w:hAnsi="Times New Roman"/>
          <w:sz w:val="24"/>
          <w:szCs w:val="24"/>
        </w:rPr>
        <w:t xml:space="preserve"> </w:t>
      </w:r>
      <w:r w:rsidRPr="00DF3C44">
        <w:rPr>
          <w:rFonts w:ascii="Times New Roman" w:hAnsi="Times New Roman"/>
          <w:sz w:val="24"/>
          <w:szCs w:val="24"/>
        </w:rPr>
        <w:t>menjadi</w:t>
      </w:r>
      <w:r w:rsidRPr="00E43902">
        <w:rPr>
          <w:rFonts w:ascii="Times New Roman" w:hAnsi="Times New Roman"/>
          <w:sz w:val="24"/>
          <w:szCs w:val="24"/>
        </w:rPr>
        <w:t xml:space="preserve"> </w:t>
      </w:r>
      <w:r w:rsidRPr="00DF3C44">
        <w:rPr>
          <w:rFonts w:ascii="Times New Roman" w:hAnsi="Times New Roman"/>
          <w:sz w:val="24"/>
          <w:szCs w:val="24"/>
        </w:rPr>
        <w:t>tertunda</w:t>
      </w:r>
      <w:r w:rsidRPr="00E43902">
        <w:rPr>
          <w:rFonts w:ascii="Times New Roman" w:hAnsi="Times New Roman"/>
          <w:sz w:val="24"/>
          <w:szCs w:val="24"/>
        </w:rPr>
        <w:t xml:space="preserve"> </w:t>
      </w:r>
      <w:r w:rsidRPr="00DF3C44">
        <w:rPr>
          <w:rFonts w:ascii="Times New Roman" w:hAnsi="Times New Roman"/>
          <w:sz w:val="24"/>
          <w:szCs w:val="24"/>
        </w:rPr>
        <w:t>dan</w:t>
      </w:r>
      <w:r w:rsidRPr="00E43902">
        <w:rPr>
          <w:rFonts w:ascii="Times New Roman" w:hAnsi="Times New Roman"/>
          <w:sz w:val="24"/>
          <w:szCs w:val="24"/>
        </w:rPr>
        <w:t xml:space="preserve"> </w:t>
      </w:r>
      <w:r w:rsidRPr="00DF3C44">
        <w:rPr>
          <w:rFonts w:ascii="Times New Roman" w:hAnsi="Times New Roman"/>
          <w:sz w:val="24"/>
          <w:szCs w:val="24"/>
        </w:rPr>
        <w:t>tidak</w:t>
      </w:r>
      <w:r w:rsidRPr="00E43902">
        <w:rPr>
          <w:rFonts w:ascii="Times New Roman" w:hAnsi="Times New Roman"/>
          <w:sz w:val="24"/>
          <w:szCs w:val="24"/>
        </w:rPr>
        <w:t xml:space="preserve"> </w:t>
      </w:r>
      <w:r w:rsidRPr="00DF3C44">
        <w:rPr>
          <w:rFonts w:ascii="Times New Roman" w:hAnsi="Times New Roman"/>
          <w:sz w:val="24"/>
          <w:szCs w:val="24"/>
        </w:rPr>
        <w:t>selesai</w:t>
      </w:r>
      <w:r w:rsidRPr="00E43902">
        <w:rPr>
          <w:rFonts w:ascii="Times New Roman" w:hAnsi="Times New Roman"/>
          <w:sz w:val="24"/>
          <w:szCs w:val="24"/>
        </w:rPr>
        <w:t xml:space="preserve"> </w:t>
      </w:r>
      <w:r w:rsidRPr="00DF3C44">
        <w:rPr>
          <w:rFonts w:ascii="Times New Roman" w:hAnsi="Times New Roman"/>
          <w:sz w:val="24"/>
          <w:szCs w:val="24"/>
        </w:rPr>
        <w:t>pada</w:t>
      </w:r>
      <w:r w:rsidRPr="00E43902">
        <w:rPr>
          <w:rFonts w:ascii="Times New Roman" w:hAnsi="Times New Roman"/>
          <w:sz w:val="24"/>
          <w:szCs w:val="24"/>
        </w:rPr>
        <w:t xml:space="preserve"> </w:t>
      </w:r>
      <w:r w:rsidRPr="00DF3C44">
        <w:rPr>
          <w:rFonts w:ascii="Times New Roman" w:hAnsi="Times New Roman"/>
          <w:sz w:val="24"/>
          <w:szCs w:val="24"/>
        </w:rPr>
        <w:t>waktu</w:t>
      </w:r>
      <w:r w:rsidRPr="00E43902">
        <w:rPr>
          <w:rFonts w:ascii="Times New Roman" w:hAnsi="Times New Roman"/>
          <w:sz w:val="24"/>
          <w:szCs w:val="24"/>
        </w:rPr>
        <w:t xml:space="preserve"> </w:t>
      </w:r>
      <w:r w:rsidRPr="00DF3C44">
        <w:rPr>
          <w:rFonts w:ascii="Times New Roman" w:hAnsi="Times New Roman"/>
          <w:sz w:val="24"/>
          <w:szCs w:val="24"/>
        </w:rPr>
        <w:t>yang</w:t>
      </w:r>
      <w:r w:rsidRPr="00E43902">
        <w:rPr>
          <w:rFonts w:ascii="Times New Roman" w:hAnsi="Times New Roman"/>
          <w:sz w:val="24"/>
          <w:szCs w:val="24"/>
        </w:rPr>
        <w:t xml:space="preserve"> </w:t>
      </w:r>
      <w:r w:rsidRPr="00DF3C44">
        <w:rPr>
          <w:rFonts w:ascii="Times New Roman" w:hAnsi="Times New Roman"/>
          <w:sz w:val="24"/>
          <w:szCs w:val="24"/>
        </w:rPr>
        <w:t>telah</w:t>
      </w:r>
      <w:r w:rsidRPr="00E43902">
        <w:rPr>
          <w:rFonts w:ascii="Times New Roman" w:hAnsi="Times New Roman"/>
          <w:sz w:val="24"/>
          <w:szCs w:val="24"/>
        </w:rPr>
        <w:t xml:space="preserve"> </w:t>
      </w:r>
      <w:r w:rsidRPr="00DF3C44">
        <w:rPr>
          <w:rFonts w:ascii="Times New Roman" w:hAnsi="Times New Roman"/>
          <w:sz w:val="24"/>
          <w:szCs w:val="24"/>
        </w:rPr>
        <w:t>ditentukan.</w:t>
      </w:r>
      <w:r w:rsidRPr="00E43902">
        <w:rPr>
          <w:rFonts w:ascii="Times New Roman" w:hAnsi="Times New Roman"/>
          <w:sz w:val="24"/>
          <w:szCs w:val="24"/>
        </w:rPr>
        <w:t xml:space="preserve"> </w:t>
      </w:r>
      <w:r w:rsidRPr="00DF3C44">
        <w:rPr>
          <w:rFonts w:ascii="Times New Roman" w:hAnsi="Times New Roman"/>
          <w:sz w:val="24"/>
          <w:szCs w:val="24"/>
        </w:rPr>
        <w:t>Hal</w:t>
      </w:r>
      <w:r w:rsidRPr="00E43902">
        <w:rPr>
          <w:rFonts w:ascii="Times New Roman" w:hAnsi="Times New Roman"/>
          <w:sz w:val="24"/>
          <w:szCs w:val="24"/>
        </w:rPr>
        <w:t xml:space="preserve"> </w:t>
      </w:r>
      <w:r w:rsidRPr="00DF3C44">
        <w:rPr>
          <w:rFonts w:ascii="Times New Roman" w:hAnsi="Times New Roman"/>
          <w:sz w:val="24"/>
          <w:szCs w:val="24"/>
        </w:rPr>
        <w:t>tersebut</w:t>
      </w:r>
      <w:r w:rsidRPr="00E43902">
        <w:rPr>
          <w:rFonts w:ascii="Times New Roman" w:hAnsi="Times New Roman"/>
          <w:sz w:val="24"/>
          <w:szCs w:val="24"/>
        </w:rPr>
        <w:t xml:space="preserve"> </w:t>
      </w:r>
      <w:r w:rsidRPr="00DF3C44">
        <w:rPr>
          <w:rFonts w:ascii="Times New Roman" w:hAnsi="Times New Roman"/>
          <w:sz w:val="24"/>
          <w:szCs w:val="24"/>
        </w:rPr>
        <w:t>akan</w:t>
      </w:r>
      <w:r w:rsidRPr="00E43902">
        <w:rPr>
          <w:rFonts w:ascii="Times New Roman" w:hAnsi="Times New Roman"/>
          <w:sz w:val="24"/>
          <w:szCs w:val="24"/>
        </w:rPr>
        <w:t xml:space="preserve"> </w:t>
      </w:r>
      <w:r w:rsidRPr="00DF3C44">
        <w:rPr>
          <w:rFonts w:ascii="Times New Roman" w:hAnsi="Times New Roman"/>
          <w:sz w:val="24"/>
          <w:szCs w:val="24"/>
        </w:rPr>
        <w:t>sangat merugikan</w:t>
      </w:r>
      <w:r w:rsidRPr="00E43902">
        <w:rPr>
          <w:rFonts w:ascii="Times New Roman" w:hAnsi="Times New Roman"/>
          <w:sz w:val="24"/>
          <w:szCs w:val="24"/>
        </w:rPr>
        <w:t xml:space="preserve"> </w:t>
      </w:r>
      <w:r w:rsidRPr="00DF3C44">
        <w:rPr>
          <w:rFonts w:ascii="Times New Roman" w:hAnsi="Times New Roman"/>
          <w:sz w:val="24"/>
          <w:szCs w:val="24"/>
        </w:rPr>
        <w:t>bagi organisasi maupun</w:t>
      </w:r>
      <w:r w:rsidRPr="00E43902">
        <w:rPr>
          <w:rFonts w:ascii="Times New Roman" w:hAnsi="Times New Roman"/>
          <w:sz w:val="24"/>
          <w:szCs w:val="24"/>
        </w:rPr>
        <w:t xml:space="preserve"> </w:t>
      </w:r>
      <w:r w:rsidRPr="00DF3C44">
        <w:rPr>
          <w:rFonts w:ascii="Times New Roman" w:hAnsi="Times New Roman"/>
          <w:sz w:val="24"/>
          <w:szCs w:val="24"/>
        </w:rPr>
        <w:t>pegawainya sendiri.</w:t>
      </w:r>
    </w:p>
    <w:p w:rsidR="001C3217" w:rsidRDefault="00E43902" w:rsidP="004F49B5">
      <w:pPr>
        <w:spacing w:after="0" w:line="480" w:lineRule="auto"/>
        <w:ind w:firstLine="720"/>
        <w:jc w:val="both"/>
        <w:rPr>
          <w:rFonts w:ascii="Times New Roman" w:hAnsi="Times New Roman"/>
          <w:sz w:val="24"/>
          <w:szCs w:val="24"/>
        </w:rPr>
      </w:pPr>
      <w:r w:rsidRPr="00DF3C44">
        <w:rPr>
          <w:rFonts w:ascii="Times New Roman" w:hAnsi="Times New Roman"/>
          <w:sz w:val="24"/>
          <w:szCs w:val="24"/>
        </w:rPr>
        <w:t>Berdasarkan</w:t>
      </w:r>
      <w:r w:rsidRPr="00E43902">
        <w:rPr>
          <w:rFonts w:ascii="Times New Roman" w:hAnsi="Times New Roman"/>
          <w:sz w:val="24"/>
          <w:szCs w:val="24"/>
        </w:rPr>
        <w:t xml:space="preserve"> </w:t>
      </w:r>
      <w:r w:rsidRPr="00DF3C44">
        <w:rPr>
          <w:rFonts w:ascii="Times New Roman" w:hAnsi="Times New Roman"/>
          <w:sz w:val="24"/>
          <w:szCs w:val="24"/>
        </w:rPr>
        <w:t>pemaparan di</w:t>
      </w:r>
      <w:r w:rsidRPr="00E43902">
        <w:rPr>
          <w:rFonts w:ascii="Times New Roman" w:hAnsi="Times New Roman"/>
          <w:sz w:val="24"/>
          <w:szCs w:val="24"/>
        </w:rPr>
        <w:t xml:space="preserve"> </w:t>
      </w:r>
      <w:r w:rsidRPr="00DF3C44">
        <w:rPr>
          <w:rFonts w:ascii="Times New Roman" w:hAnsi="Times New Roman"/>
          <w:sz w:val="24"/>
          <w:szCs w:val="24"/>
        </w:rPr>
        <w:t>atas sesuai dengan masalah yang terjadi</w:t>
      </w:r>
      <w:r w:rsidRPr="00E43902">
        <w:rPr>
          <w:rFonts w:ascii="Times New Roman" w:hAnsi="Times New Roman"/>
          <w:sz w:val="24"/>
          <w:szCs w:val="24"/>
        </w:rPr>
        <w:t xml:space="preserve"> </w:t>
      </w:r>
      <w:r w:rsidRPr="00DF3C44">
        <w:rPr>
          <w:rFonts w:ascii="Times New Roman" w:hAnsi="Times New Roman"/>
          <w:sz w:val="24"/>
          <w:szCs w:val="24"/>
        </w:rPr>
        <w:t>di</w:t>
      </w:r>
      <w:r w:rsidRPr="00E43902">
        <w:rPr>
          <w:rFonts w:ascii="Times New Roman" w:hAnsi="Times New Roman"/>
          <w:sz w:val="24"/>
          <w:szCs w:val="24"/>
        </w:rPr>
        <w:t xml:space="preserve"> PDAM</w:t>
      </w:r>
      <w:r w:rsidRPr="00DF3C44">
        <w:rPr>
          <w:rFonts w:ascii="Times New Roman" w:hAnsi="Times New Roman"/>
          <w:sz w:val="24"/>
          <w:szCs w:val="24"/>
        </w:rPr>
        <w:t xml:space="preserve"> Kota Bandung yaitu menurunya</w:t>
      </w:r>
      <w:r w:rsidRPr="00E43902">
        <w:rPr>
          <w:rFonts w:ascii="Times New Roman" w:hAnsi="Times New Roman"/>
          <w:sz w:val="24"/>
          <w:szCs w:val="24"/>
        </w:rPr>
        <w:t xml:space="preserve"> “Kinerja Pegawai”</w:t>
      </w:r>
      <w:r w:rsidRPr="00DF3C44">
        <w:rPr>
          <w:rFonts w:ascii="Times New Roman" w:hAnsi="Times New Roman"/>
          <w:sz w:val="24"/>
          <w:szCs w:val="24"/>
        </w:rPr>
        <w:t>,</w:t>
      </w:r>
      <w:r>
        <w:rPr>
          <w:rFonts w:ascii="Times New Roman" w:hAnsi="Times New Roman"/>
          <w:sz w:val="24"/>
          <w:szCs w:val="24"/>
          <w:lang w:val="en-US"/>
        </w:rPr>
        <w:t xml:space="preserve"> </w:t>
      </w:r>
      <w:r w:rsidR="00D6353C" w:rsidRPr="00E43902">
        <w:rPr>
          <w:rFonts w:ascii="Times New Roman" w:hAnsi="Times New Roman"/>
          <w:bCs/>
          <w:sz w:val="24"/>
          <w:szCs w:val="24"/>
        </w:rPr>
        <w:t>maka</w:t>
      </w:r>
      <w:r w:rsidR="00D6353C" w:rsidRPr="00E43902">
        <w:rPr>
          <w:rFonts w:ascii="Times New Roman" w:hAnsi="Times New Roman"/>
          <w:bCs/>
          <w:sz w:val="24"/>
          <w:szCs w:val="24"/>
          <w:lang w:val="en-US"/>
        </w:rPr>
        <w:t xml:space="preserve"> </w:t>
      </w:r>
      <w:r w:rsidR="00DA1AA9">
        <w:rPr>
          <w:rFonts w:ascii="Times New Roman" w:hAnsi="Times New Roman"/>
          <w:bCs/>
          <w:sz w:val="24"/>
          <w:szCs w:val="24"/>
        </w:rPr>
        <w:t>judul yang diambil untuk</w:t>
      </w:r>
      <w:r w:rsidR="00D6353C" w:rsidRPr="00E43902">
        <w:rPr>
          <w:rFonts w:ascii="Times New Roman" w:hAnsi="Times New Roman"/>
          <w:bCs/>
          <w:sz w:val="24"/>
          <w:szCs w:val="24"/>
          <w:lang w:val="en-US"/>
        </w:rPr>
        <w:t xml:space="preserve"> </w:t>
      </w:r>
      <w:r w:rsidR="00D6353C" w:rsidRPr="00E43902">
        <w:rPr>
          <w:rFonts w:ascii="Times New Roman" w:hAnsi="Times New Roman"/>
          <w:bCs/>
          <w:sz w:val="24"/>
          <w:szCs w:val="24"/>
        </w:rPr>
        <w:t>melakukan</w:t>
      </w:r>
      <w:r w:rsidR="00D6353C" w:rsidRPr="00E43902">
        <w:rPr>
          <w:rFonts w:ascii="Times New Roman" w:hAnsi="Times New Roman"/>
          <w:bCs/>
          <w:sz w:val="24"/>
          <w:szCs w:val="24"/>
          <w:lang w:val="en-US"/>
        </w:rPr>
        <w:t xml:space="preserve"> </w:t>
      </w:r>
      <w:r w:rsidR="00D6353C" w:rsidRPr="00E43902">
        <w:rPr>
          <w:rFonts w:ascii="Times New Roman" w:hAnsi="Times New Roman"/>
          <w:bCs/>
          <w:sz w:val="24"/>
          <w:szCs w:val="24"/>
        </w:rPr>
        <w:t>penelitian</w:t>
      </w:r>
      <w:r w:rsidR="00D6353C" w:rsidRPr="00E43902">
        <w:rPr>
          <w:rFonts w:ascii="Times New Roman" w:hAnsi="Times New Roman"/>
          <w:bCs/>
          <w:sz w:val="24"/>
          <w:szCs w:val="24"/>
          <w:lang w:val="en-US"/>
        </w:rPr>
        <w:t xml:space="preserve"> </w:t>
      </w:r>
      <w:r w:rsidR="00DA1AA9">
        <w:rPr>
          <w:rFonts w:ascii="Times New Roman" w:hAnsi="Times New Roman"/>
          <w:bCs/>
          <w:sz w:val="24"/>
          <w:szCs w:val="24"/>
        </w:rPr>
        <w:t xml:space="preserve">adalah </w:t>
      </w:r>
      <w:r w:rsidR="00D6353C" w:rsidRPr="00E43902">
        <w:rPr>
          <w:rFonts w:ascii="Times New Roman" w:hAnsi="Times New Roman"/>
          <w:bCs/>
          <w:sz w:val="24"/>
          <w:szCs w:val="24"/>
        </w:rPr>
        <w:t>: “</w:t>
      </w:r>
      <w:r w:rsidR="00D6353C" w:rsidRPr="00E43902">
        <w:rPr>
          <w:rFonts w:ascii="Times New Roman" w:hAnsi="Times New Roman"/>
          <w:b/>
          <w:bCs/>
          <w:sz w:val="24"/>
          <w:szCs w:val="24"/>
        </w:rPr>
        <w:t>PENGARUH LINGKUNGAN KERJA DAN MOTIVASI KERJA TERHADAP KINERJA KARYAWAN PADA PERUSAHAAN DA</w:t>
      </w:r>
      <w:r w:rsidR="00084F16">
        <w:rPr>
          <w:rFonts w:ascii="Times New Roman" w:hAnsi="Times New Roman"/>
          <w:b/>
          <w:bCs/>
          <w:sz w:val="24"/>
          <w:szCs w:val="24"/>
        </w:rPr>
        <w:t>ERAH AIR MINUM (PDAM) KOTA</w:t>
      </w:r>
      <w:r w:rsidR="00D6353C" w:rsidRPr="00E43902">
        <w:rPr>
          <w:rFonts w:ascii="Times New Roman" w:hAnsi="Times New Roman"/>
          <w:b/>
          <w:bCs/>
          <w:sz w:val="24"/>
          <w:szCs w:val="24"/>
        </w:rPr>
        <w:t xml:space="preserve"> </w:t>
      </w:r>
      <w:r w:rsidR="00D6353C" w:rsidRPr="00E43902">
        <w:rPr>
          <w:rFonts w:ascii="Times New Roman" w:hAnsi="Times New Roman"/>
          <w:b/>
          <w:sz w:val="24"/>
          <w:szCs w:val="24"/>
          <w:lang w:val="fi-FI"/>
        </w:rPr>
        <w:t>BANDUNG”.</w:t>
      </w:r>
    </w:p>
    <w:p w:rsidR="004F49B5" w:rsidRPr="004F49B5" w:rsidRDefault="004F49B5" w:rsidP="004F49B5">
      <w:pPr>
        <w:spacing w:after="0" w:line="480" w:lineRule="auto"/>
        <w:ind w:firstLine="720"/>
        <w:jc w:val="both"/>
        <w:rPr>
          <w:rFonts w:ascii="Times New Roman" w:hAnsi="Times New Roman"/>
          <w:sz w:val="24"/>
          <w:szCs w:val="24"/>
        </w:rPr>
      </w:pPr>
    </w:p>
    <w:p w:rsidR="00D6353C" w:rsidRPr="00E43902" w:rsidRDefault="00D6353C" w:rsidP="00E43902">
      <w:pPr>
        <w:pStyle w:val="ListParagraph"/>
        <w:numPr>
          <w:ilvl w:val="1"/>
          <w:numId w:val="3"/>
        </w:numPr>
        <w:spacing w:after="0" w:line="480" w:lineRule="auto"/>
        <w:ind w:left="709" w:right="-1" w:hanging="709"/>
        <w:jc w:val="both"/>
        <w:rPr>
          <w:rFonts w:ascii="Times New Roman" w:hAnsi="Times New Roman"/>
          <w:b/>
          <w:sz w:val="24"/>
          <w:szCs w:val="24"/>
          <w:lang w:val="en-US"/>
        </w:rPr>
      </w:pPr>
      <w:bookmarkStart w:id="1" w:name="_Toc414251466"/>
      <w:proofErr w:type="spellStart"/>
      <w:r w:rsidRPr="00E43902">
        <w:rPr>
          <w:rFonts w:ascii="Times New Roman" w:hAnsi="Times New Roman"/>
          <w:b/>
          <w:sz w:val="24"/>
          <w:szCs w:val="24"/>
          <w:lang w:val="en-GB"/>
        </w:rPr>
        <w:t>Identifikasi</w:t>
      </w:r>
      <w:proofErr w:type="spellEnd"/>
      <w:r w:rsidRPr="00E43902">
        <w:rPr>
          <w:rFonts w:ascii="Times New Roman" w:hAnsi="Times New Roman"/>
          <w:b/>
          <w:sz w:val="24"/>
          <w:szCs w:val="24"/>
          <w:lang w:val="en-GB"/>
        </w:rPr>
        <w:t xml:space="preserve"> </w:t>
      </w:r>
      <w:proofErr w:type="spellStart"/>
      <w:r w:rsidRPr="00E43902">
        <w:rPr>
          <w:rFonts w:ascii="Times New Roman" w:hAnsi="Times New Roman"/>
          <w:b/>
          <w:sz w:val="24"/>
          <w:szCs w:val="24"/>
          <w:lang w:val="en-GB"/>
        </w:rPr>
        <w:t>dan</w:t>
      </w:r>
      <w:proofErr w:type="spellEnd"/>
      <w:r w:rsidRPr="00E43902">
        <w:rPr>
          <w:rFonts w:ascii="Times New Roman" w:hAnsi="Times New Roman"/>
          <w:b/>
          <w:sz w:val="24"/>
          <w:szCs w:val="24"/>
          <w:lang w:val="en-GB"/>
        </w:rPr>
        <w:t xml:space="preserve"> </w:t>
      </w:r>
      <w:proofErr w:type="spellStart"/>
      <w:r w:rsidRPr="00E43902">
        <w:rPr>
          <w:rFonts w:ascii="Times New Roman" w:hAnsi="Times New Roman"/>
          <w:b/>
          <w:sz w:val="24"/>
          <w:szCs w:val="24"/>
          <w:lang w:val="en-GB"/>
        </w:rPr>
        <w:t>Rumusan</w:t>
      </w:r>
      <w:proofErr w:type="spellEnd"/>
      <w:r w:rsidRPr="00E43902">
        <w:rPr>
          <w:rFonts w:ascii="Times New Roman" w:hAnsi="Times New Roman"/>
          <w:b/>
          <w:sz w:val="24"/>
          <w:szCs w:val="24"/>
          <w:lang w:val="en-GB"/>
        </w:rPr>
        <w:t xml:space="preserve"> </w:t>
      </w:r>
      <w:proofErr w:type="spellStart"/>
      <w:r w:rsidRPr="00E43902">
        <w:rPr>
          <w:rFonts w:ascii="Times New Roman" w:hAnsi="Times New Roman"/>
          <w:b/>
          <w:sz w:val="24"/>
          <w:szCs w:val="24"/>
          <w:lang w:val="en-GB"/>
        </w:rPr>
        <w:t>Masalah</w:t>
      </w:r>
      <w:proofErr w:type="spellEnd"/>
    </w:p>
    <w:bookmarkEnd w:id="1"/>
    <w:p w:rsidR="00D6353C" w:rsidRPr="00E43902" w:rsidRDefault="00D6353C" w:rsidP="00E43902">
      <w:pPr>
        <w:spacing w:after="0" w:line="480" w:lineRule="auto"/>
        <w:ind w:firstLine="709"/>
        <w:jc w:val="both"/>
        <w:rPr>
          <w:rFonts w:ascii="Times New Roman" w:hAnsi="Times New Roman"/>
          <w:sz w:val="24"/>
          <w:szCs w:val="24"/>
        </w:rPr>
      </w:pPr>
      <w:r w:rsidRPr="00E43902">
        <w:rPr>
          <w:rFonts w:ascii="Times New Roman" w:hAnsi="Times New Roman"/>
          <w:sz w:val="24"/>
          <w:szCs w:val="24"/>
        </w:rPr>
        <w:t>Identifikasi masalah dan rumusan masalah dalam penelitian ini diajukan untuk merumuskan dan menjelaskan mengenai permasalahan yang tercakup dalam penelitian.Permasalahan dalam penelitian ini meliputi faktor-faktor yang dapat mempengaruhi kinerja karyawan di Perusahaan Daerah Air Minum (PDAM) Divisi SDMBandung.</w:t>
      </w:r>
    </w:p>
    <w:p w:rsidR="00D6353C" w:rsidRPr="00E43902" w:rsidRDefault="00D6353C" w:rsidP="00E43902">
      <w:pPr>
        <w:spacing w:after="0" w:line="480" w:lineRule="auto"/>
        <w:ind w:firstLine="567"/>
        <w:jc w:val="both"/>
        <w:rPr>
          <w:rFonts w:ascii="Times New Roman" w:hAnsi="Times New Roman"/>
          <w:sz w:val="24"/>
          <w:szCs w:val="24"/>
        </w:rPr>
      </w:pPr>
    </w:p>
    <w:p w:rsidR="00D6353C" w:rsidRPr="00E43902" w:rsidRDefault="00D6353C" w:rsidP="00E43902">
      <w:pPr>
        <w:pStyle w:val="Heading3"/>
        <w:keepNext/>
        <w:keepLines/>
        <w:numPr>
          <w:ilvl w:val="0"/>
          <w:numId w:val="20"/>
        </w:numPr>
        <w:spacing w:after="0"/>
        <w:ind w:left="709" w:hanging="709"/>
        <w:contextualSpacing w:val="0"/>
        <w:rPr>
          <w:lang w:val="id-ID"/>
        </w:rPr>
      </w:pPr>
      <w:bookmarkStart w:id="2" w:name="_Toc414251467"/>
      <w:r w:rsidRPr="00E43902">
        <w:rPr>
          <w:lang w:val="id-ID"/>
        </w:rPr>
        <w:t>Identifikasi Masalah</w:t>
      </w:r>
      <w:bookmarkEnd w:id="2"/>
    </w:p>
    <w:p w:rsidR="00D6353C" w:rsidRDefault="00D6353C" w:rsidP="00E43902">
      <w:pPr>
        <w:spacing w:after="0" w:line="480" w:lineRule="auto"/>
        <w:ind w:firstLine="709"/>
        <w:jc w:val="both"/>
        <w:rPr>
          <w:rFonts w:ascii="Times New Roman" w:hAnsi="Times New Roman"/>
          <w:sz w:val="24"/>
          <w:szCs w:val="24"/>
          <w:lang w:val="en-US"/>
        </w:rPr>
      </w:pPr>
      <w:r w:rsidRPr="00E43902">
        <w:rPr>
          <w:rFonts w:ascii="Times New Roman" w:hAnsi="Times New Roman"/>
          <w:sz w:val="24"/>
          <w:szCs w:val="24"/>
        </w:rPr>
        <w:t>Berdasarkan pemaparan latar belakang masalah di atas, maka dapat diidentifikasikan beberapa permasalahan, yaitu:</w:t>
      </w:r>
    </w:p>
    <w:p w:rsidR="00B34894" w:rsidRPr="00B34894" w:rsidRDefault="00B34894" w:rsidP="00B34894">
      <w:pPr>
        <w:pStyle w:val="ListParagraph"/>
        <w:numPr>
          <w:ilvl w:val="0"/>
          <w:numId w:val="28"/>
        </w:numPr>
        <w:spacing w:after="0" w:line="480" w:lineRule="auto"/>
        <w:ind w:left="709" w:hanging="425"/>
        <w:rPr>
          <w:rFonts w:ascii="Times New Roman" w:hAnsi="Times New Roman"/>
          <w:sz w:val="24"/>
          <w:szCs w:val="24"/>
          <w:lang w:val="en-US"/>
        </w:rPr>
      </w:pPr>
      <w:r>
        <w:rPr>
          <w:rFonts w:ascii="Times New Roman" w:hAnsi="Times New Roman"/>
          <w:sz w:val="24"/>
          <w:szCs w:val="24"/>
        </w:rPr>
        <w:t>Lingkungan kerja yang kurang mendukung</w:t>
      </w:r>
    </w:p>
    <w:p w:rsidR="00AE2609" w:rsidRPr="00B34894" w:rsidRDefault="00B34894" w:rsidP="00B34894">
      <w:pPr>
        <w:pStyle w:val="ListParagraph"/>
        <w:numPr>
          <w:ilvl w:val="0"/>
          <w:numId w:val="28"/>
        </w:numPr>
        <w:spacing w:after="0" w:line="480" w:lineRule="auto"/>
        <w:ind w:left="709" w:hanging="425"/>
        <w:rPr>
          <w:rFonts w:ascii="Times New Roman" w:hAnsi="Times New Roman"/>
          <w:sz w:val="24"/>
          <w:szCs w:val="24"/>
          <w:lang w:val="en-US"/>
        </w:rPr>
      </w:pP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kurang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pegawai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pegawai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pegawai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atasan</w:t>
      </w:r>
      <w:proofErr w:type="spellEnd"/>
      <w:r w:rsidRPr="00AE2609">
        <w:rPr>
          <w:rFonts w:ascii="Times New Roman" w:hAnsi="Times New Roman"/>
          <w:sz w:val="24"/>
          <w:szCs w:val="24"/>
          <w:lang w:val="en-US"/>
        </w:rPr>
        <w:t xml:space="preserve"> </w:t>
      </w:r>
    </w:p>
    <w:p w:rsidR="00B34894" w:rsidRPr="00AE2609" w:rsidRDefault="00B34894" w:rsidP="00B34894">
      <w:pPr>
        <w:pStyle w:val="ListParagraph"/>
        <w:numPr>
          <w:ilvl w:val="0"/>
          <w:numId w:val="28"/>
        </w:numPr>
        <w:spacing w:after="0" w:line="480" w:lineRule="auto"/>
        <w:ind w:left="709" w:hanging="425"/>
        <w:rPr>
          <w:rFonts w:ascii="Times New Roman" w:hAnsi="Times New Roman"/>
          <w:sz w:val="24"/>
          <w:szCs w:val="24"/>
          <w:lang w:val="en-US"/>
        </w:rPr>
      </w:pPr>
      <w:r>
        <w:rPr>
          <w:rFonts w:ascii="Times New Roman" w:hAnsi="Times New Roman"/>
          <w:sz w:val="24"/>
          <w:szCs w:val="24"/>
        </w:rPr>
        <w:t>Kurangnya motivasi yang ada pada karyawan</w:t>
      </w:r>
    </w:p>
    <w:p w:rsidR="00AE2609" w:rsidRPr="00AE2609" w:rsidRDefault="00AE2609" w:rsidP="00B34894">
      <w:pPr>
        <w:pStyle w:val="ListParagraph"/>
        <w:numPr>
          <w:ilvl w:val="0"/>
          <w:numId w:val="28"/>
        </w:numPr>
        <w:spacing w:after="0" w:line="480" w:lineRule="auto"/>
        <w:ind w:left="709" w:hanging="425"/>
        <w:rPr>
          <w:rFonts w:ascii="Times New Roman" w:hAnsi="Times New Roman"/>
          <w:sz w:val="24"/>
          <w:szCs w:val="24"/>
          <w:lang w:val="en-US"/>
        </w:rPr>
      </w:pPr>
      <w:proofErr w:type="spellStart"/>
      <w:r w:rsidRPr="00AE2609">
        <w:rPr>
          <w:rFonts w:ascii="Times New Roman" w:hAnsi="Times New Roman"/>
          <w:sz w:val="24"/>
          <w:szCs w:val="24"/>
          <w:lang w:val="en-US"/>
        </w:rPr>
        <w:t>Kehadiran</w:t>
      </w:r>
      <w:proofErr w:type="spellEnd"/>
      <w:r w:rsidRPr="00AE2609">
        <w:rPr>
          <w:rFonts w:ascii="Times New Roman" w:hAnsi="Times New Roman"/>
          <w:sz w:val="24"/>
          <w:szCs w:val="24"/>
          <w:lang w:val="en-US"/>
        </w:rPr>
        <w:t xml:space="preserve"> </w:t>
      </w:r>
      <w:proofErr w:type="spellStart"/>
      <w:r w:rsidRPr="00AE2609">
        <w:rPr>
          <w:rFonts w:ascii="Times New Roman" w:hAnsi="Times New Roman"/>
          <w:sz w:val="24"/>
          <w:szCs w:val="24"/>
          <w:lang w:val="en-US"/>
        </w:rPr>
        <w:t>karyawan</w:t>
      </w:r>
      <w:proofErr w:type="spellEnd"/>
      <w:r w:rsidRPr="00AE2609">
        <w:rPr>
          <w:rFonts w:ascii="Times New Roman" w:hAnsi="Times New Roman"/>
          <w:sz w:val="24"/>
          <w:szCs w:val="24"/>
          <w:lang w:val="en-US"/>
        </w:rPr>
        <w:t xml:space="preserve"> yang </w:t>
      </w:r>
      <w:proofErr w:type="spellStart"/>
      <w:r w:rsidRPr="00AE2609">
        <w:rPr>
          <w:rFonts w:ascii="Times New Roman" w:hAnsi="Times New Roman"/>
          <w:sz w:val="24"/>
          <w:szCs w:val="24"/>
          <w:lang w:val="en-US"/>
        </w:rPr>
        <w:t>tidak</w:t>
      </w:r>
      <w:proofErr w:type="spellEnd"/>
      <w:r w:rsidRPr="00AE2609">
        <w:rPr>
          <w:rFonts w:ascii="Times New Roman" w:hAnsi="Times New Roman"/>
          <w:sz w:val="24"/>
          <w:szCs w:val="24"/>
          <w:lang w:val="en-US"/>
        </w:rPr>
        <w:t xml:space="preserve"> </w:t>
      </w:r>
      <w:proofErr w:type="spellStart"/>
      <w:r w:rsidRPr="00AE2609">
        <w:rPr>
          <w:rFonts w:ascii="Times New Roman" w:hAnsi="Times New Roman"/>
          <w:sz w:val="24"/>
          <w:szCs w:val="24"/>
          <w:lang w:val="en-US"/>
        </w:rPr>
        <w:t>maksimal</w:t>
      </w:r>
      <w:proofErr w:type="spellEnd"/>
    </w:p>
    <w:p w:rsidR="00AE2609" w:rsidRPr="00AE2609" w:rsidRDefault="00AE2609" w:rsidP="00B34894">
      <w:pPr>
        <w:pStyle w:val="ListParagraph"/>
        <w:numPr>
          <w:ilvl w:val="0"/>
          <w:numId w:val="28"/>
        </w:numPr>
        <w:tabs>
          <w:tab w:val="left" w:pos="810"/>
        </w:tabs>
        <w:spacing w:after="0" w:line="480" w:lineRule="auto"/>
        <w:ind w:left="709" w:hanging="425"/>
        <w:rPr>
          <w:rFonts w:ascii="Times New Roman" w:hAnsi="Times New Roman"/>
          <w:sz w:val="24"/>
          <w:szCs w:val="24"/>
          <w:lang w:val="en-US"/>
        </w:rPr>
      </w:pPr>
      <w:proofErr w:type="spellStart"/>
      <w:r w:rsidRPr="00AE2609">
        <w:rPr>
          <w:rFonts w:ascii="Times New Roman" w:hAnsi="Times New Roman"/>
          <w:sz w:val="24"/>
          <w:szCs w:val="24"/>
          <w:lang w:val="en-US"/>
        </w:rPr>
        <w:t>Prestasi</w:t>
      </w:r>
      <w:proofErr w:type="spellEnd"/>
      <w:r w:rsidRPr="00AE2609">
        <w:rPr>
          <w:rFonts w:ascii="Times New Roman" w:hAnsi="Times New Roman"/>
          <w:sz w:val="24"/>
          <w:szCs w:val="24"/>
          <w:lang w:val="en-US"/>
        </w:rPr>
        <w:t xml:space="preserve"> </w:t>
      </w:r>
      <w:proofErr w:type="spellStart"/>
      <w:r w:rsidRPr="00AE2609">
        <w:rPr>
          <w:rFonts w:ascii="Times New Roman" w:hAnsi="Times New Roman"/>
          <w:sz w:val="24"/>
          <w:szCs w:val="24"/>
          <w:lang w:val="en-US"/>
        </w:rPr>
        <w:t>kerja</w:t>
      </w:r>
      <w:proofErr w:type="spellEnd"/>
      <w:r w:rsidRPr="00AE2609">
        <w:rPr>
          <w:rFonts w:ascii="Times New Roman" w:hAnsi="Times New Roman"/>
          <w:sz w:val="24"/>
          <w:szCs w:val="24"/>
          <w:lang w:val="en-US"/>
        </w:rPr>
        <w:t xml:space="preserve"> </w:t>
      </w:r>
      <w:proofErr w:type="spellStart"/>
      <w:r w:rsidRPr="00AE2609">
        <w:rPr>
          <w:rFonts w:ascii="Times New Roman" w:hAnsi="Times New Roman"/>
          <w:sz w:val="24"/>
          <w:szCs w:val="24"/>
          <w:lang w:val="en-US"/>
        </w:rPr>
        <w:t>pegawai</w:t>
      </w:r>
      <w:proofErr w:type="spellEnd"/>
      <w:r w:rsidRPr="00AE2609">
        <w:rPr>
          <w:rFonts w:ascii="Times New Roman" w:hAnsi="Times New Roman"/>
          <w:sz w:val="24"/>
          <w:szCs w:val="24"/>
          <w:lang w:val="en-US"/>
        </w:rPr>
        <w:t xml:space="preserve"> yang </w:t>
      </w:r>
      <w:proofErr w:type="spellStart"/>
      <w:r w:rsidRPr="00AE2609">
        <w:rPr>
          <w:rFonts w:ascii="Times New Roman" w:hAnsi="Times New Roman"/>
          <w:sz w:val="24"/>
          <w:szCs w:val="24"/>
          <w:lang w:val="en-US"/>
        </w:rPr>
        <w:t>menurun</w:t>
      </w:r>
      <w:proofErr w:type="spellEnd"/>
    </w:p>
    <w:p w:rsidR="00B34894" w:rsidRPr="00B34894" w:rsidRDefault="00B34894" w:rsidP="00B34894">
      <w:pPr>
        <w:pStyle w:val="ListParagraph"/>
        <w:numPr>
          <w:ilvl w:val="0"/>
          <w:numId w:val="28"/>
        </w:numPr>
        <w:spacing w:after="0" w:line="480" w:lineRule="auto"/>
        <w:ind w:left="709" w:hanging="425"/>
        <w:jc w:val="both"/>
        <w:rPr>
          <w:rFonts w:ascii="Times New Roman" w:hAnsi="Times New Roman"/>
          <w:sz w:val="24"/>
          <w:szCs w:val="24"/>
          <w:lang w:val="en-US"/>
        </w:rPr>
      </w:pPr>
      <w:proofErr w:type="spellStart"/>
      <w:r w:rsidRPr="00AE2609">
        <w:rPr>
          <w:rFonts w:ascii="Times New Roman" w:hAnsi="Times New Roman"/>
          <w:sz w:val="24"/>
          <w:szCs w:val="24"/>
          <w:lang w:val="en-US"/>
        </w:rPr>
        <w:t>Disiplin</w:t>
      </w:r>
      <w:proofErr w:type="spellEnd"/>
      <w:r w:rsidRPr="00AE2609">
        <w:rPr>
          <w:rFonts w:ascii="Times New Roman" w:hAnsi="Times New Roman"/>
          <w:sz w:val="24"/>
          <w:szCs w:val="24"/>
          <w:lang w:val="en-US"/>
        </w:rPr>
        <w:t xml:space="preserve"> </w:t>
      </w:r>
      <w:proofErr w:type="spellStart"/>
      <w:r w:rsidRPr="00AE2609">
        <w:rPr>
          <w:rFonts w:ascii="Times New Roman" w:hAnsi="Times New Roman"/>
          <w:sz w:val="24"/>
          <w:szCs w:val="24"/>
          <w:lang w:val="en-US"/>
        </w:rPr>
        <w:t>pegawai</w:t>
      </w:r>
      <w:proofErr w:type="spellEnd"/>
      <w:r w:rsidRPr="00AE2609">
        <w:rPr>
          <w:rFonts w:ascii="Times New Roman" w:hAnsi="Times New Roman"/>
          <w:sz w:val="24"/>
          <w:szCs w:val="24"/>
          <w:lang w:val="en-US"/>
        </w:rPr>
        <w:t xml:space="preserve"> yang </w:t>
      </w:r>
      <w:proofErr w:type="spellStart"/>
      <w:r w:rsidRPr="00AE2609">
        <w:rPr>
          <w:rFonts w:ascii="Times New Roman" w:hAnsi="Times New Roman"/>
          <w:sz w:val="24"/>
          <w:szCs w:val="24"/>
          <w:lang w:val="en-US"/>
        </w:rPr>
        <w:t>kurang</w:t>
      </w:r>
      <w:proofErr w:type="spellEnd"/>
      <w:r w:rsidRPr="00AE2609">
        <w:rPr>
          <w:rFonts w:ascii="Times New Roman" w:hAnsi="Times New Roman"/>
          <w:sz w:val="24"/>
          <w:szCs w:val="24"/>
          <w:lang w:val="en-US"/>
        </w:rPr>
        <w:t xml:space="preserve">, </w:t>
      </w:r>
      <w:proofErr w:type="spellStart"/>
      <w:r w:rsidRPr="00AE2609">
        <w:rPr>
          <w:rFonts w:ascii="Times New Roman" w:hAnsi="Times New Roman"/>
          <w:sz w:val="24"/>
          <w:szCs w:val="24"/>
          <w:lang w:val="en-US"/>
        </w:rPr>
        <w:t>antara</w:t>
      </w:r>
      <w:proofErr w:type="spellEnd"/>
      <w:r w:rsidRPr="00AE2609">
        <w:rPr>
          <w:rFonts w:ascii="Times New Roman" w:hAnsi="Times New Roman"/>
          <w:sz w:val="24"/>
          <w:szCs w:val="24"/>
          <w:lang w:val="en-US"/>
        </w:rPr>
        <w:t xml:space="preserve"> lain </w:t>
      </w:r>
      <w:proofErr w:type="spellStart"/>
      <w:r w:rsidRPr="00AE2609">
        <w:rPr>
          <w:rFonts w:ascii="Times New Roman" w:hAnsi="Times New Roman"/>
          <w:sz w:val="24"/>
          <w:szCs w:val="24"/>
          <w:lang w:val="en-US"/>
        </w:rPr>
        <w:t>disiplin</w:t>
      </w:r>
      <w:proofErr w:type="spellEnd"/>
      <w:r w:rsidRPr="00AE2609">
        <w:rPr>
          <w:rFonts w:ascii="Times New Roman" w:hAnsi="Times New Roman"/>
          <w:sz w:val="24"/>
          <w:szCs w:val="24"/>
          <w:lang w:val="en-US"/>
        </w:rPr>
        <w:t xml:space="preserve"> </w:t>
      </w:r>
      <w:proofErr w:type="spellStart"/>
      <w:r w:rsidRPr="00AE2609">
        <w:rPr>
          <w:rFonts w:ascii="Times New Roman" w:hAnsi="Times New Roman"/>
          <w:sz w:val="24"/>
          <w:szCs w:val="24"/>
          <w:lang w:val="en-US"/>
        </w:rPr>
        <w:t>waktu</w:t>
      </w:r>
      <w:proofErr w:type="spellEnd"/>
      <w:r>
        <w:rPr>
          <w:rFonts w:ascii="Times New Roman" w:hAnsi="Times New Roman"/>
          <w:sz w:val="24"/>
          <w:szCs w:val="24"/>
          <w:lang w:val="en-US"/>
        </w:rPr>
        <w:t xml:space="preserve"> </w:t>
      </w:r>
    </w:p>
    <w:p w:rsidR="00B34894" w:rsidRPr="00B34894" w:rsidRDefault="00AE2609" w:rsidP="00B34894">
      <w:pPr>
        <w:pStyle w:val="ListParagraph"/>
        <w:numPr>
          <w:ilvl w:val="0"/>
          <w:numId w:val="28"/>
        </w:numPr>
        <w:spacing w:after="0" w:line="480" w:lineRule="auto"/>
        <w:ind w:left="709" w:hanging="425"/>
        <w:jc w:val="both"/>
        <w:rPr>
          <w:rFonts w:ascii="Times New Roman" w:hAnsi="Times New Roman"/>
          <w:sz w:val="24"/>
          <w:szCs w:val="24"/>
          <w:lang w:val="en-US"/>
        </w:rPr>
      </w:pPr>
      <w:proofErr w:type="spellStart"/>
      <w:r>
        <w:rPr>
          <w:rFonts w:ascii="Times New Roman" w:hAnsi="Times New Roman"/>
          <w:sz w:val="24"/>
          <w:szCs w:val="24"/>
          <w:lang w:val="en-US"/>
        </w:rPr>
        <w:t>Kurangnya</w:t>
      </w:r>
      <w:proofErr w:type="spellEnd"/>
      <w:r>
        <w:rPr>
          <w:rFonts w:ascii="Times New Roman" w:hAnsi="Times New Roman"/>
          <w:sz w:val="24"/>
          <w:szCs w:val="24"/>
          <w:lang w:val="en-US"/>
        </w:rPr>
        <w:t xml:space="preserve"> rasa </w:t>
      </w:r>
      <w:proofErr w:type="spellStart"/>
      <w:r>
        <w:rPr>
          <w:rFonts w:ascii="Times New Roman" w:hAnsi="Times New Roman"/>
          <w:sz w:val="24"/>
          <w:szCs w:val="24"/>
          <w:lang w:val="en-US"/>
        </w:rPr>
        <w:t>tanggung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p>
    <w:p w:rsidR="00B34894" w:rsidRPr="00B34894" w:rsidRDefault="00B34894" w:rsidP="00B34894">
      <w:pPr>
        <w:pStyle w:val="ListParagraph"/>
        <w:numPr>
          <w:ilvl w:val="0"/>
          <w:numId w:val="28"/>
        </w:numPr>
        <w:spacing w:after="0" w:line="480" w:lineRule="auto"/>
        <w:ind w:left="709" w:hanging="425"/>
        <w:jc w:val="both"/>
        <w:rPr>
          <w:rFonts w:ascii="Times New Roman" w:hAnsi="Times New Roman"/>
          <w:sz w:val="24"/>
          <w:szCs w:val="24"/>
          <w:lang w:val="en-US"/>
        </w:rPr>
      </w:pPr>
      <w:r>
        <w:rPr>
          <w:rFonts w:ascii="Times New Roman" w:hAnsi="Times New Roman"/>
          <w:sz w:val="24"/>
          <w:szCs w:val="24"/>
        </w:rPr>
        <w:t>Kinerja karyawan belum optimal</w:t>
      </w:r>
    </w:p>
    <w:p w:rsidR="00AE2609" w:rsidRDefault="00AE2609" w:rsidP="00AE2609">
      <w:pPr>
        <w:pStyle w:val="Default"/>
        <w:numPr>
          <w:ilvl w:val="0"/>
          <w:numId w:val="20"/>
        </w:numPr>
        <w:spacing w:line="480" w:lineRule="auto"/>
        <w:ind w:left="720" w:hanging="720"/>
        <w:jc w:val="both"/>
        <w:rPr>
          <w:b/>
        </w:rPr>
      </w:pPr>
      <w:bookmarkStart w:id="3" w:name="_Toc414251469"/>
      <w:proofErr w:type="spellStart"/>
      <w:r w:rsidRPr="00AE2609">
        <w:rPr>
          <w:b/>
        </w:rPr>
        <w:t>Rumusan</w:t>
      </w:r>
      <w:proofErr w:type="spellEnd"/>
      <w:r w:rsidRPr="00AE2609">
        <w:rPr>
          <w:b/>
        </w:rPr>
        <w:t xml:space="preserve"> </w:t>
      </w:r>
      <w:proofErr w:type="spellStart"/>
      <w:r w:rsidRPr="00AE2609">
        <w:rPr>
          <w:b/>
        </w:rPr>
        <w:t>Masalah</w:t>
      </w:r>
      <w:proofErr w:type="spellEnd"/>
    </w:p>
    <w:p w:rsidR="00AE2609" w:rsidRDefault="00AE2609" w:rsidP="00B34894">
      <w:pPr>
        <w:pStyle w:val="Default"/>
        <w:numPr>
          <w:ilvl w:val="0"/>
          <w:numId w:val="27"/>
        </w:numPr>
        <w:spacing w:line="480" w:lineRule="auto"/>
        <w:ind w:left="709" w:hanging="439"/>
        <w:jc w:val="both"/>
      </w:pPr>
      <w:proofErr w:type="spellStart"/>
      <w:r w:rsidRPr="00E43902">
        <w:rPr>
          <w:lang w:eastAsia="id-ID"/>
        </w:rPr>
        <w:t>Bagaimanakah</w:t>
      </w:r>
      <w:proofErr w:type="spellEnd"/>
      <w:r w:rsidRPr="00E43902">
        <w:rPr>
          <w:lang w:eastAsia="id-ID"/>
        </w:rPr>
        <w:t xml:space="preserve"> </w:t>
      </w:r>
      <w:proofErr w:type="spellStart"/>
      <w:r w:rsidRPr="00E43902">
        <w:rPr>
          <w:lang w:eastAsia="id-ID"/>
        </w:rPr>
        <w:t>kondisi</w:t>
      </w:r>
      <w:proofErr w:type="spellEnd"/>
      <w:r w:rsidRPr="00E43902">
        <w:rPr>
          <w:lang w:eastAsia="id-ID"/>
        </w:rPr>
        <w:t xml:space="preserve"> </w:t>
      </w:r>
      <w:proofErr w:type="spellStart"/>
      <w:r w:rsidRPr="00E43902">
        <w:rPr>
          <w:lang w:eastAsia="id-ID"/>
        </w:rPr>
        <w:t>lingkungan</w:t>
      </w:r>
      <w:proofErr w:type="spellEnd"/>
      <w:r w:rsidRPr="00E43902">
        <w:rPr>
          <w:lang w:eastAsia="id-ID"/>
        </w:rPr>
        <w:t xml:space="preserve"> </w:t>
      </w:r>
      <w:proofErr w:type="spellStart"/>
      <w:r w:rsidRPr="00E43902">
        <w:rPr>
          <w:lang w:eastAsia="id-ID"/>
        </w:rPr>
        <w:t>kerja</w:t>
      </w:r>
      <w:proofErr w:type="spellEnd"/>
      <w:r w:rsidRPr="00E43902">
        <w:rPr>
          <w:lang w:eastAsia="id-ID"/>
        </w:rPr>
        <w:t xml:space="preserve"> di PDAM Kota Bandung</w:t>
      </w:r>
    </w:p>
    <w:p w:rsidR="00AE2609" w:rsidRDefault="00AE2609" w:rsidP="00B34894">
      <w:pPr>
        <w:pStyle w:val="Default"/>
        <w:numPr>
          <w:ilvl w:val="0"/>
          <w:numId w:val="27"/>
        </w:numPr>
        <w:tabs>
          <w:tab w:val="left" w:pos="810"/>
        </w:tabs>
        <w:spacing w:line="480" w:lineRule="auto"/>
        <w:ind w:left="709" w:hanging="439"/>
        <w:jc w:val="both"/>
      </w:pPr>
      <w:proofErr w:type="spellStart"/>
      <w:r w:rsidRPr="00E43902">
        <w:t>Bagaimana</w:t>
      </w:r>
      <w:proofErr w:type="spellEnd"/>
      <w:r w:rsidRPr="00E43902">
        <w:t xml:space="preserve"> </w:t>
      </w:r>
      <w:proofErr w:type="spellStart"/>
      <w:r w:rsidRPr="00E43902">
        <w:t>motivasi</w:t>
      </w:r>
      <w:proofErr w:type="spellEnd"/>
      <w:r w:rsidRPr="00E43902">
        <w:t xml:space="preserve"> </w:t>
      </w:r>
      <w:proofErr w:type="spellStart"/>
      <w:r w:rsidRPr="00E43902">
        <w:t>kerja</w:t>
      </w:r>
      <w:proofErr w:type="spellEnd"/>
      <w:r w:rsidRPr="00E43902">
        <w:t xml:space="preserve"> di PDAM </w:t>
      </w:r>
      <w:proofErr w:type="spellStart"/>
      <w:r w:rsidRPr="00E43902">
        <w:t>kota</w:t>
      </w:r>
      <w:proofErr w:type="spellEnd"/>
      <w:r w:rsidRPr="00E43902">
        <w:t xml:space="preserve"> Bandung</w:t>
      </w:r>
    </w:p>
    <w:p w:rsidR="00AE2609" w:rsidRDefault="00AE2609" w:rsidP="00B34894">
      <w:pPr>
        <w:pStyle w:val="Default"/>
        <w:numPr>
          <w:ilvl w:val="0"/>
          <w:numId w:val="27"/>
        </w:numPr>
        <w:spacing w:line="480" w:lineRule="auto"/>
        <w:ind w:left="709" w:hanging="439"/>
        <w:jc w:val="both"/>
      </w:pPr>
      <w:proofErr w:type="spellStart"/>
      <w:r w:rsidRPr="00E43902">
        <w:t>Bagaimana</w:t>
      </w:r>
      <w:proofErr w:type="spellEnd"/>
      <w:r w:rsidRPr="00E43902">
        <w:t xml:space="preserve"> </w:t>
      </w:r>
      <w:proofErr w:type="spellStart"/>
      <w:r w:rsidRPr="00E43902">
        <w:t>kinerja</w:t>
      </w:r>
      <w:proofErr w:type="spellEnd"/>
      <w:r w:rsidRPr="00E43902">
        <w:t xml:space="preserve"> </w:t>
      </w:r>
      <w:proofErr w:type="spellStart"/>
      <w:r w:rsidRPr="00E43902">
        <w:t>karyawan</w:t>
      </w:r>
      <w:proofErr w:type="spellEnd"/>
      <w:r w:rsidRPr="00E43902">
        <w:t xml:space="preserve"> di</w:t>
      </w:r>
      <w:r>
        <w:t xml:space="preserve"> </w:t>
      </w:r>
      <w:r w:rsidRPr="00E43902">
        <w:t xml:space="preserve">PDAM </w:t>
      </w:r>
      <w:proofErr w:type="spellStart"/>
      <w:r w:rsidRPr="00E43902">
        <w:t>kota</w:t>
      </w:r>
      <w:proofErr w:type="spellEnd"/>
      <w:r w:rsidRPr="00E43902">
        <w:t xml:space="preserve"> Bandung</w:t>
      </w:r>
    </w:p>
    <w:p w:rsidR="00D6353C" w:rsidRPr="00DA1AA9" w:rsidRDefault="00AE2609" w:rsidP="00B34894">
      <w:pPr>
        <w:pStyle w:val="Default"/>
        <w:numPr>
          <w:ilvl w:val="0"/>
          <w:numId w:val="27"/>
        </w:numPr>
        <w:spacing w:line="480" w:lineRule="auto"/>
        <w:ind w:left="709" w:hanging="439"/>
        <w:jc w:val="both"/>
      </w:pPr>
      <w:proofErr w:type="spellStart"/>
      <w:r w:rsidRPr="00E43902">
        <w:t>Seberapa</w:t>
      </w:r>
      <w:proofErr w:type="spellEnd"/>
      <w:r w:rsidRPr="00E43902">
        <w:t xml:space="preserve"> </w:t>
      </w:r>
      <w:proofErr w:type="spellStart"/>
      <w:r w:rsidRPr="00E43902">
        <w:t>besar</w:t>
      </w:r>
      <w:proofErr w:type="spellEnd"/>
      <w:r w:rsidRPr="00E43902">
        <w:t xml:space="preserve"> </w:t>
      </w:r>
      <w:proofErr w:type="spellStart"/>
      <w:r w:rsidRPr="00E43902">
        <w:t>pengaruh</w:t>
      </w:r>
      <w:proofErr w:type="spellEnd"/>
      <w:r w:rsidRPr="00E43902">
        <w:t xml:space="preserve"> </w:t>
      </w:r>
      <w:proofErr w:type="spellStart"/>
      <w:r w:rsidRPr="00E43902">
        <w:t>lingkungan</w:t>
      </w:r>
      <w:proofErr w:type="spellEnd"/>
      <w:r w:rsidRPr="00E43902">
        <w:t xml:space="preserve"> </w:t>
      </w:r>
      <w:proofErr w:type="spellStart"/>
      <w:r w:rsidRPr="00E43902">
        <w:t>kerja</w:t>
      </w:r>
      <w:proofErr w:type="spellEnd"/>
      <w:r w:rsidRPr="00E43902">
        <w:t xml:space="preserve"> </w:t>
      </w:r>
      <w:proofErr w:type="spellStart"/>
      <w:r w:rsidRPr="00E43902">
        <w:t>dan</w:t>
      </w:r>
      <w:proofErr w:type="spellEnd"/>
      <w:r w:rsidRPr="00E43902">
        <w:t xml:space="preserve"> </w:t>
      </w:r>
      <w:proofErr w:type="spellStart"/>
      <w:r w:rsidRPr="00E43902">
        <w:t>motivasi</w:t>
      </w:r>
      <w:proofErr w:type="spellEnd"/>
      <w:r w:rsidRPr="00E43902">
        <w:t xml:space="preserve"> </w:t>
      </w:r>
      <w:proofErr w:type="spellStart"/>
      <w:r w:rsidRPr="00E43902">
        <w:t>kerja</w:t>
      </w:r>
      <w:proofErr w:type="spellEnd"/>
      <w:r w:rsidRPr="00E43902">
        <w:t xml:space="preserve"> </w:t>
      </w:r>
      <w:proofErr w:type="spellStart"/>
      <w:r w:rsidRPr="00E43902">
        <w:t>terhadap</w:t>
      </w:r>
      <w:proofErr w:type="spellEnd"/>
      <w:r w:rsidRPr="00E43902">
        <w:t xml:space="preserve"> </w:t>
      </w:r>
      <w:proofErr w:type="spellStart"/>
      <w:r w:rsidRPr="00E43902">
        <w:t>kinerja</w:t>
      </w:r>
      <w:proofErr w:type="spellEnd"/>
      <w:r w:rsidRPr="00E43902">
        <w:t xml:space="preserve"> </w:t>
      </w:r>
      <w:proofErr w:type="spellStart"/>
      <w:r w:rsidRPr="00E43902">
        <w:t>karyawan</w:t>
      </w:r>
      <w:proofErr w:type="spellEnd"/>
      <w:r w:rsidRPr="00E43902">
        <w:t xml:space="preserve"> </w:t>
      </w:r>
      <w:proofErr w:type="spellStart"/>
      <w:r w:rsidRPr="00E43902">
        <w:t>baik</w:t>
      </w:r>
      <w:proofErr w:type="spellEnd"/>
      <w:r w:rsidRPr="00E43902">
        <w:t xml:space="preserve"> </w:t>
      </w:r>
      <w:proofErr w:type="spellStart"/>
      <w:r w:rsidRPr="00E43902">
        <w:t>secara</w:t>
      </w:r>
      <w:proofErr w:type="spellEnd"/>
      <w:r w:rsidRPr="00E43902">
        <w:t xml:space="preserve"> </w:t>
      </w:r>
      <w:proofErr w:type="spellStart"/>
      <w:r w:rsidRPr="00E43902">
        <w:t>simultan</w:t>
      </w:r>
      <w:proofErr w:type="spellEnd"/>
      <w:r w:rsidRPr="00E43902">
        <w:t xml:space="preserve"> </w:t>
      </w:r>
      <w:proofErr w:type="spellStart"/>
      <w:r w:rsidRPr="00E43902">
        <w:t>maupun</w:t>
      </w:r>
      <w:proofErr w:type="spellEnd"/>
      <w:r w:rsidRPr="00E43902">
        <w:t xml:space="preserve"> </w:t>
      </w:r>
      <w:proofErr w:type="spellStart"/>
      <w:r w:rsidRPr="00E43902">
        <w:t>parsial</w:t>
      </w:r>
      <w:proofErr w:type="spellEnd"/>
      <w:r w:rsidRPr="00E43902">
        <w:t xml:space="preserve"> di PDAM </w:t>
      </w:r>
      <w:proofErr w:type="spellStart"/>
      <w:r w:rsidRPr="00E43902">
        <w:t>kota</w:t>
      </w:r>
      <w:proofErr w:type="spellEnd"/>
      <w:r w:rsidRPr="00E43902">
        <w:t xml:space="preserve"> Bandung</w:t>
      </w:r>
    </w:p>
    <w:p w:rsidR="00DA1AA9" w:rsidRDefault="00DA1AA9" w:rsidP="00DA1AA9">
      <w:pPr>
        <w:pStyle w:val="Default"/>
        <w:spacing w:line="480" w:lineRule="auto"/>
        <w:ind w:left="709"/>
        <w:jc w:val="both"/>
        <w:rPr>
          <w:lang w:val="id-ID"/>
        </w:rPr>
      </w:pPr>
    </w:p>
    <w:p w:rsidR="00944DAF" w:rsidRDefault="00944DAF" w:rsidP="00DA1AA9">
      <w:pPr>
        <w:pStyle w:val="Default"/>
        <w:spacing w:line="480" w:lineRule="auto"/>
        <w:ind w:left="709"/>
        <w:jc w:val="both"/>
        <w:rPr>
          <w:lang w:val="id-ID"/>
        </w:rPr>
      </w:pPr>
    </w:p>
    <w:p w:rsidR="00944DAF" w:rsidRPr="00944DAF" w:rsidRDefault="00944DAF" w:rsidP="00DA1AA9">
      <w:pPr>
        <w:pStyle w:val="Default"/>
        <w:spacing w:line="480" w:lineRule="auto"/>
        <w:ind w:left="709"/>
        <w:jc w:val="both"/>
        <w:rPr>
          <w:lang w:val="id-ID"/>
        </w:rPr>
      </w:pPr>
    </w:p>
    <w:bookmarkEnd w:id="3"/>
    <w:p w:rsidR="001C3217" w:rsidRPr="00E43902" w:rsidRDefault="001C3217" w:rsidP="00E43902">
      <w:pPr>
        <w:pStyle w:val="ListParagraph"/>
        <w:numPr>
          <w:ilvl w:val="1"/>
          <w:numId w:val="3"/>
        </w:numPr>
        <w:spacing w:after="0" w:line="480" w:lineRule="auto"/>
        <w:ind w:left="709" w:right="-1" w:hanging="709"/>
        <w:jc w:val="both"/>
        <w:rPr>
          <w:rFonts w:ascii="Times New Roman" w:hAnsi="Times New Roman"/>
          <w:b/>
          <w:sz w:val="24"/>
          <w:szCs w:val="24"/>
          <w:lang w:val="en-US"/>
        </w:rPr>
      </w:pPr>
      <w:proofErr w:type="spellStart"/>
      <w:r w:rsidRPr="00E43902">
        <w:rPr>
          <w:rFonts w:ascii="Times New Roman" w:hAnsi="Times New Roman"/>
          <w:b/>
          <w:sz w:val="24"/>
          <w:szCs w:val="24"/>
          <w:lang w:val="en-GB"/>
        </w:rPr>
        <w:lastRenderedPageBreak/>
        <w:t>Tujuan</w:t>
      </w:r>
      <w:proofErr w:type="spellEnd"/>
      <w:r w:rsidRPr="00E43902">
        <w:rPr>
          <w:rFonts w:ascii="Times New Roman" w:hAnsi="Times New Roman"/>
          <w:b/>
          <w:sz w:val="24"/>
          <w:szCs w:val="24"/>
          <w:lang w:val="en-GB"/>
        </w:rPr>
        <w:t xml:space="preserve"> </w:t>
      </w:r>
      <w:proofErr w:type="spellStart"/>
      <w:r w:rsidRPr="00E43902">
        <w:rPr>
          <w:rFonts w:ascii="Times New Roman" w:hAnsi="Times New Roman"/>
          <w:b/>
          <w:sz w:val="24"/>
          <w:szCs w:val="24"/>
          <w:lang w:val="en-GB"/>
        </w:rPr>
        <w:t>Penelitian</w:t>
      </w:r>
      <w:proofErr w:type="spellEnd"/>
    </w:p>
    <w:p w:rsidR="00D6353C" w:rsidRPr="00E43902" w:rsidRDefault="00D6353C" w:rsidP="00E43902">
      <w:pPr>
        <w:pStyle w:val="Default"/>
        <w:tabs>
          <w:tab w:val="left" w:pos="-2835"/>
        </w:tabs>
        <w:spacing w:line="480" w:lineRule="auto"/>
        <w:jc w:val="both"/>
      </w:pPr>
      <w:r w:rsidRPr="00E43902">
        <w:tab/>
      </w:r>
      <w:r w:rsidRPr="00E43902">
        <w:rPr>
          <w:lang w:val="sv-SE"/>
        </w:rPr>
        <w:t>Tujuan dari penelitian sesuai dengan rumusan masalah adalah untuk mengetahui dan menganalisis:</w:t>
      </w:r>
    </w:p>
    <w:p w:rsidR="00D6353C" w:rsidRPr="00E43902" w:rsidRDefault="00D6353C" w:rsidP="00B34894">
      <w:pPr>
        <w:pStyle w:val="Default"/>
        <w:numPr>
          <w:ilvl w:val="0"/>
          <w:numId w:val="21"/>
        </w:numPr>
        <w:tabs>
          <w:tab w:val="left" w:pos="-2410"/>
        </w:tabs>
        <w:spacing w:line="480" w:lineRule="auto"/>
        <w:ind w:left="709" w:hanging="439"/>
        <w:jc w:val="both"/>
      </w:pPr>
      <w:proofErr w:type="spellStart"/>
      <w:r w:rsidRPr="00E43902">
        <w:t>Lingkungan</w:t>
      </w:r>
      <w:proofErr w:type="spellEnd"/>
      <w:r w:rsidRPr="00E43902">
        <w:t xml:space="preserve">  </w:t>
      </w:r>
      <w:proofErr w:type="spellStart"/>
      <w:r w:rsidRPr="00E43902">
        <w:t>pegawai</w:t>
      </w:r>
      <w:proofErr w:type="spellEnd"/>
      <w:r w:rsidRPr="00E43902">
        <w:t xml:space="preserve"> PDAM </w:t>
      </w:r>
      <w:proofErr w:type="spellStart"/>
      <w:r w:rsidRPr="00E43902">
        <w:t>kota</w:t>
      </w:r>
      <w:proofErr w:type="spellEnd"/>
      <w:r w:rsidRPr="00E43902">
        <w:t xml:space="preserve"> Bandung</w:t>
      </w:r>
    </w:p>
    <w:p w:rsidR="00D6353C" w:rsidRPr="00E43902" w:rsidRDefault="00D6353C" w:rsidP="00B34894">
      <w:pPr>
        <w:pStyle w:val="Default"/>
        <w:numPr>
          <w:ilvl w:val="0"/>
          <w:numId w:val="21"/>
        </w:numPr>
        <w:tabs>
          <w:tab w:val="left" w:pos="-2410"/>
        </w:tabs>
        <w:spacing w:line="480" w:lineRule="auto"/>
        <w:ind w:left="709" w:hanging="439"/>
        <w:jc w:val="both"/>
      </w:pPr>
      <w:proofErr w:type="spellStart"/>
      <w:r w:rsidRPr="00E43902">
        <w:t>Motivasi</w:t>
      </w:r>
      <w:proofErr w:type="spellEnd"/>
      <w:r w:rsidRPr="00E43902">
        <w:t xml:space="preserve"> </w:t>
      </w:r>
      <w:proofErr w:type="spellStart"/>
      <w:r w:rsidRPr="00E43902">
        <w:t>kerja</w:t>
      </w:r>
      <w:proofErr w:type="spellEnd"/>
      <w:r w:rsidRPr="00E43902">
        <w:t xml:space="preserve"> </w:t>
      </w:r>
      <w:proofErr w:type="spellStart"/>
      <w:r w:rsidRPr="00E43902">
        <w:t>pegawai</w:t>
      </w:r>
      <w:proofErr w:type="spellEnd"/>
      <w:r w:rsidRPr="00E43902">
        <w:t xml:space="preserve"> PDAM </w:t>
      </w:r>
      <w:proofErr w:type="spellStart"/>
      <w:r w:rsidRPr="00E43902">
        <w:t>kota</w:t>
      </w:r>
      <w:proofErr w:type="spellEnd"/>
      <w:r w:rsidRPr="00E43902">
        <w:t xml:space="preserve"> Bandung</w:t>
      </w:r>
    </w:p>
    <w:p w:rsidR="00D6353C" w:rsidRPr="00E43902" w:rsidRDefault="00D6353C" w:rsidP="00B34894">
      <w:pPr>
        <w:pStyle w:val="Default"/>
        <w:numPr>
          <w:ilvl w:val="0"/>
          <w:numId w:val="21"/>
        </w:numPr>
        <w:tabs>
          <w:tab w:val="left" w:pos="-2410"/>
        </w:tabs>
        <w:spacing w:line="480" w:lineRule="auto"/>
        <w:ind w:left="709" w:hanging="439"/>
        <w:jc w:val="both"/>
      </w:pPr>
      <w:proofErr w:type="spellStart"/>
      <w:r w:rsidRPr="00E43902">
        <w:t>Kinerja</w:t>
      </w:r>
      <w:proofErr w:type="spellEnd"/>
      <w:r w:rsidRPr="00E43902">
        <w:t xml:space="preserve"> </w:t>
      </w:r>
      <w:proofErr w:type="spellStart"/>
      <w:r w:rsidRPr="00E43902">
        <w:t>karyawan</w:t>
      </w:r>
      <w:proofErr w:type="spellEnd"/>
      <w:r w:rsidRPr="00E43902">
        <w:t xml:space="preserve"> PDAM </w:t>
      </w:r>
      <w:proofErr w:type="spellStart"/>
      <w:r w:rsidRPr="00E43902">
        <w:t>kota</w:t>
      </w:r>
      <w:proofErr w:type="spellEnd"/>
      <w:r w:rsidRPr="00E43902">
        <w:t xml:space="preserve"> Bandung</w:t>
      </w:r>
    </w:p>
    <w:p w:rsidR="00B34894" w:rsidRPr="00DA1AA9" w:rsidRDefault="00D6353C" w:rsidP="00DA1AA9">
      <w:pPr>
        <w:pStyle w:val="Default"/>
        <w:numPr>
          <w:ilvl w:val="0"/>
          <w:numId w:val="21"/>
        </w:numPr>
        <w:tabs>
          <w:tab w:val="left" w:pos="-2410"/>
        </w:tabs>
        <w:spacing w:line="480" w:lineRule="auto"/>
        <w:ind w:left="709" w:hanging="439"/>
        <w:jc w:val="both"/>
      </w:pPr>
      <w:proofErr w:type="spellStart"/>
      <w:r w:rsidRPr="00E43902">
        <w:t>Berapa</w:t>
      </w:r>
      <w:proofErr w:type="spellEnd"/>
      <w:r w:rsidRPr="00E43902">
        <w:t xml:space="preserve"> </w:t>
      </w:r>
      <w:proofErr w:type="spellStart"/>
      <w:r w:rsidRPr="00E43902">
        <w:t>besarnya</w:t>
      </w:r>
      <w:proofErr w:type="spellEnd"/>
      <w:r w:rsidRPr="00E43902">
        <w:t xml:space="preserve"> </w:t>
      </w:r>
      <w:proofErr w:type="spellStart"/>
      <w:r w:rsidRPr="00E43902">
        <w:t>pengaruh</w:t>
      </w:r>
      <w:proofErr w:type="spellEnd"/>
      <w:r w:rsidRPr="00E43902">
        <w:t xml:space="preserve"> </w:t>
      </w:r>
      <w:proofErr w:type="spellStart"/>
      <w:r w:rsidRPr="00E43902">
        <w:t>lingkungan</w:t>
      </w:r>
      <w:proofErr w:type="spellEnd"/>
      <w:r w:rsidRPr="00E43902">
        <w:t xml:space="preserve"> </w:t>
      </w:r>
      <w:proofErr w:type="spellStart"/>
      <w:r w:rsidRPr="00E43902">
        <w:t>kerja</w:t>
      </w:r>
      <w:proofErr w:type="spellEnd"/>
      <w:r w:rsidRPr="00E43902">
        <w:t xml:space="preserve"> </w:t>
      </w:r>
      <w:proofErr w:type="spellStart"/>
      <w:r w:rsidRPr="00E43902">
        <w:t>dan</w:t>
      </w:r>
      <w:proofErr w:type="spellEnd"/>
      <w:r w:rsidRPr="00E43902">
        <w:t xml:space="preserve"> </w:t>
      </w:r>
      <w:proofErr w:type="spellStart"/>
      <w:r w:rsidRPr="00E43902">
        <w:t>motivasi</w:t>
      </w:r>
      <w:proofErr w:type="spellEnd"/>
      <w:r w:rsidRPr="00E43902">
        <w:t xml:space="preserve"> </w:t>
      </w:r>
      <w:proofErr w:type="spellStart"/>
      <w:r w:rsidRPr="00E43902">
        <w:t>kerja</w:t>
      </w:r>
      <w:proofErr w:type="spellEnd"/>
      <w:r w:rsidRPr="00E43902">
        <w:t xml:space="preserve"> </w:t>
      </w:r>
      <w:proofErr w:type="spellStart"/>
      <w:r w:rsidRPr="00E43902">
        <w:t>terhadap</w:t>
      </w:r>
      <w:proofErr w:type="spellEnd"/>
      <w:r w:rsidRPr="00E43902">
        <w:t xml:space="preserve"> </w:t>
      </w:r>
      <w:proofErr w:type="spellStart"/>
      <w:r w:rsidRPr="00E43902">
        <w:t>kinerja</w:t>
      </w:r>
      <w:proofErr w:type="spellEnd"/>
      <w:r w:rsidRPr="00E43902">
        <w:t xml:space="preserve"> </w:t>
      </w:r>
      <w:proofErr w:type="spellStart"/>
      <w:r w:rsidRPr="00E43902">
        <w:t>karyawan</w:t>
      </w:r>
      <w:proofErr w:type="spellEnd"/>
      <w:r w:rsidRPr="00E43902">
        <w:t xml:space="preserve"> </w:t>
      </w:r>
      <w:proofErr w:type="spellStart"/>
      <w:r w:rsidRPr="00E43902">
        <w:t>baik</w:t>
      </w:r>
      <w:proofErr w:type="spellEnd"/>
      <w:r w:rsidRPr="00E43902">
        <w:t xml:space="preserve"> </w:t>
      </w:r>
      <w:proofErr w:type="spellStart"/>
      <w:r w:rsidRPr="00E43902">
        <w:t>secara</w:t>
      </w:r>
      <w:proofErr w:type="spellEnd"/>
      <w:r w:rsidRPr="00E43902">
        <w:t xml:space="preserve"> </w:t>
      </w:r>
      <w:proofErr w:type="spellStart"/>
      <w:r w:rsidRPr="00E43902">
        <w:t>simultan</w:t>
      </w:r>
      <w:proofErr w:type="spellEnd"/>
      <w:r w:rsidRPr="00E43902">
        <w:t xml:space="preserve"> </w:t>
      </w:r>
      <w:proofErr w:type="spellStart"/>
      <w:r w:rsidRPr="00E43902">
        <w:t>maupun</w:t>
      </w:r>
      <w:proofErr w:type="spellEnd"/>
      <w:r w:rsidRPr="00E43902">
        <w:t xml:space="preserve"> </w:t>
      </w:r>
      <w:proofErr w:type="spellStart"/>
      <w:r w:rsidRPr="00E43902">
        <w:t>parsial</w:t>
      </w:r>
      <w:proofErr w:type="spellEnd"/>
      <w:r w:rsidRPr="00E43902">
        <w:t xml:space="preserve"> di PDAM </w:t>
      </w:r>
      <w:proofErr w:type="spellStart"/>
      <w:r w:rsidRPr="00E43902">
        <w:t>kota</w:t>
      </w:r>
      <w:proofErr w:type="spellEnd"/>
      <w:r w:rsidRPr="00E43902">
        <w:t xml:space="preserve"> Bandung</w:t>
      </w:r>
    </w:p>
    <w:p w:rsidR="00DA1AA9" w:rsidRPr="00DA1AA9" w:rsidRDefault="00DA1AA9" w:rsidP="00DA1AA9">
      <w:pPr>
        <w:pStyle w:val="Default"/>
        <w:tabs>
          <w:tab w:val="left" w:pos="-2410"/>
        </w:tabs>
        <w:spacing w:line="480" w:lineRule="auto"/>
        <w:ind w:left="709"/>
        <w:jc w:val="both"/>
      </w:pPr>
    </w:p>
    <w:p w:rsidR="001C3217" w:rsidRPr="00E43902" w:rsidRDefault="001C3217" w:rsidP="00E43902">
      <w:pPr>
        <w:pStyle w:val="ListParagraph"/>
        <w:numPr>
          <w:ilvl w:val="1"/>
          <w:numId w:val="3"/>
        </w:numPr>
        <w:spacing w:after="0" w:line="480" w:lineRule="auto"/>
        <w:ind w:left="709" w:right="-1" w:hanging="709"/>
        <w:jc w:val="both"/>
        <w:rPr>
          <w:rFonts w:ascii="Times New Roman" w:hAnsi="Times New Roman"/>
          <w:b/>
          <w:sz w:val="24"/>
          <w:szCs w:val="24"/>
          <w:lang w:val="en-US"/>
        </w:rPr>
      </w:pPr>
      <w:proofErr w:type="spellStart"/>
      <w:r w:rsidRPr="00E43902">
        <w:rPr>
          <w:rFonts w:ascii="Times New Roman" w:hAnsi="Times New Roman"/>
          <w:b/>
          <w:sz w:val="24"/>
          <w:szCs w:val="24"/>
          <w:lang w:val="en-GB"/>
        </w:rPr>
        <w:t>Kegunaan</w:t>
      </w:r>
      <w:proofErr w:type="spellEnd"/>
      <w:r w:rsidRPr="00E43902">
        <w:rPr>
          <w:rFonts w:ascii="Times New Roman" w:hAnsi="Times New Roman"/>
          <w:b/>
          <w:sz w:val="24"/>
          <w:szCs w:val="24"/>
          <w:lang w:val="en-GB"/>
        </w:rPr>
        <w:t xml:space="preserve"> </w:t>
      </w:r>
      <w:proofErr w:type="spellStart"/>
      <w:r w:rsidRPr="00E43902">
        <w:rPr>
          <w:rFonts w:ascii="Times New Roman" w:hAnsi="Times New Roman"/>
          <w:b/>
          <w:sz w:val="24"/>
          <w:szCs w:val="24"/>
          <w:lang w:val="en-GB"/>
        </w:rPr>
        <w:t>Penelitian</w:t>
      </w:r>
      <w:proofErr w:type="spellEnd"/>
    </w:p>
    <w:p w:rsidR="001C3217" w:rsidRPr="00DA1AA9" w:rsidRDefault="00D6353C" w:rsidP="00DA1AA9">
      <w:pPr>
        <w:pStyle w:val="Default"/>
        <w:tabs>
          <w:tab w:val="left" w:pos="-2268"/>
        </w:tabs>
        <w:spacing w:line="480" w:lineRule="auto"/>
        <w:ind w:firstLine="709"/>
        <w:jc w:val="both"/>
        <w:rPr>
          <w:lang w:val="id-ID"/>
        </w:rPr>
      </w:pPr>
      <w:proofErr w:type="spellStart"/>
      <w:proofErr w:type="gramStart"/>
      <w:r w:rsidRPr="00E43902">
        <w:t>Kegunaan</w:t>
      </w:r>
      <w:proofErr w:type="spellEnd"/>
      <w:r w:rsidRPr="00E43902">
        <w:t xml:space="preserve"> </w:t>
      </w:r>
      <w:proofErr w:type="spellStart"/>
      <w:r w:rsidRPr="00E43902">
        <w:t>penelitian</w:t>
      </w:r>
      <w:proofErr w:type="spellEnd"/>
      <w:r w:rsidRPr="00E43902">
        <w:t xml:space="preserve"> </w:t>
      </w:r>
      <w:proofErr w:type="spellStart"/>
      <w:r w:rsidRPr="00E43902">
        <w:t>ini</w:t>
      </w:r>
      <w:proofErr w:type="spellEnd"/>
      <w:r w:rsidRPr="00E43902">
        <w:t xml:space="preserve"> </w:t>
      </w:r>
      <w:proofErr w:type="spellStart"/>
      <w:r w:rsidRPr="00E43902">
        <w:t>diajukan</w:t>
      </w:r>
      <w:proofErr w:type="spellEnd"/>
      <w:r w:rsidRPr="00E43902">
        <w:t xml:space="preserve"> </w:t>
      </w:r>
      <w:proofErr w:type="spellStart"/>
      <w:r w:rsidRPr="00E43902">
        <w:t>guna</w:t>
      </w:r>
      <w:proofErr w:type="spellEnd"/>
      <w:r w:rsidRPr="00E43902">
        <w:t xml:space="preserve"> </w:t>
      </w:r>
      <w:proofErr w:type="spellStart"/>
      <w:r w:rsidRPr="00E43902">
        <w:t>menjelaskan</w:t>
      </w:r>
      <w:proofErr w:type="spellEnd"/>
      <w:r w:rsidRPr="00E43902">
        <w:t xml:space="preserve"> </w:t>
      </w:r>
      <w:proofErr w:type="spellStart"/>
      <w:r w:rsidRPr="00E43902">
        <w:t>mengenai</w:t>
      </w:r>
      <w:proofErr w:type="spellEnd"/>
      <w:r w:rsidRPr="00E43902">
        <w:t xml:space="preserve"> </w:t>
      </w:r>
      <w:proofErr w:type="spellStart"/>
      <w:r w:rsidRPr="00E43902">
        <w:t>manfaat</w:t>
      </w:r>
      <w:proofErr w:type="spellEnd"/>
      <w:r w:rsidRPr="00E43902">
        <w:t xml:space="preserve"> </w:t>
      </w:r>
      <w:proofErr w:type="spellStart"/>
      <w:r w:rsidRPr="00E43902">
        <w:t>dan</w:t>
      </w:r>
      <w:proofErr w:type="spellEnd"/>
      <w:r w:rsidRPr="00E43902">
        <w:t xml:space="preserve"> </w:t>
      </w:r>
      <w:proofErr w:type="spellStart"/>
      <w:r w:rsidRPr="00E43902">
        <w:t>kontribusi</w:t>
      </w:r>
      <w:proofErr w:type="spellEnd"/>
      <w:r w:rsidRPr="00E43902">
        <w:t xml:space="preserve"> yang </w:t>
      </w:r>
      <w:proofErr w:type="spellStart"/>
      <w:r w:rsidRPr="00E43902">
        <w:t>dapat</w:t>
      </w:r>
      <w:proofErr w:type="spellEnd"/>
      <w:r w:rsidRPr="00E43902">
        <w:t xml:space="preserve"> </w:t>
      </w:r>
      <w:proofErr w:type="spellStart"/>
      <w:r w:rsidRPr="00E43902">
        <w:t>diberikan</w:t>
      </w:r>
      <w:proofErr w:type="spellEnd"/>
      <w:r w:rsidRPr="00E43902">
        <w:t xml:space="preserve"> </w:t>
      </w:r>
      <w:proofErr w:type="spellStart"/>
      <w:r w:rsidRPr="00E43902">
        <w:t>dari</w:t>
      </w:r>
      <w:proofErr w:type="spellEnd"/>
      <w:r w:rsidRPr="00E43902">
        <w:t xml:space="preserve"> </w:t>
      </w:r>
      <w:proofErr w:type="spellStart"/>
      <w:r w:rsidRPr="00E43902">
        <w:t>penelitian</w:t>
      </w:r>
      <w:proofErr w:type="spellEnd"/>
      <w:r w:rsidRPr="00E43902">
        <w:t xml:space="preserve"> </w:t>
      </w:r>
      <w:proofErr w:type="spellStart"/>
      <w:r w:rsidRPr="00E43902">
        <w:t>baik</w:t>
      </w:r>
      <w:proofErr w:type="spellEnd"/>
      <w:r w:rsidRPr="00E43902">
        <w:t xml:space="preserve"> </w:t>
      </w:r>
      <w:proofErr w:type="spellStart"/>
      <w:r w:rsidRPr="00E43902">
        <w:t>kegunaan</w:t>
      </w:r>
      <w:proofErr w:type="spellEnd"/>
      <w:r w:rsidRPr="00E43902">
        <w:t xml:space="preserve"> </w:t>
      </w:r>
      <w:proofErr w:type="spellStart"/>
      <w:r w:rsidRPr="00E43902">
        <w:t>teoritis</w:t>
      </w:r>
      <w:proofErr w:type="spellEnd"/>
      <w:r w:rsidRPr="00E43902">
        <w:t xml:space="preserve"> </w:t>
      </w:r>
      <w:proofErr w:type="spellStart"/>
      <w:r w:rsidRPr="00E43902">
        <w:t>maupun</w:t>
      </w:r>
      <w:proofErr w:type="spellEnd"/>
      <w:r w:rsidRPr="00E43902">
        <w:t xml:space="preserve"> </w:t>
      </w:r>
      <w:proofErr w:type="spellStart"/>
      <w:r w:rsidRPr="00E43902">
        <w:t>praktis</w:t>
      </w:r>
      <w:proofErr w:type="spellEnd"/>
      <w:r w:rsidRPr="00E43902">
        <w:t>.</w:t>
      </w:r>
      <w:proofErr w:type="gramEnd"/>
    </w:p>
    <w:p w:rsidR="001C3217" w:rsidRPr="00E43902" w:rsidRDefault="001C3217" w:rsidP="00E43902">
      <w:pPr>
        <w:pStyle w:val="Heading3"/>
        <w:keepNext/>
        <w:keepLines/>
        <w:numPr>
          <w:ilvl w:val="2"/>
          <w:numId w:val="25"/>
        </w:numPr>
        <w:spacing w:after="0"/>
        <w:ind w:left="709"/>
        <w:contextualSpacing w:val="0"/>
        <w:rPr>
          <w:lang w:val="id-ID"/>
        </w:rPr>
      </w:pPr>
      <w:proofErr w:type="spellStart"/>
      <w:r w:rsidRPr="00E43902">
        <w:t>Secara</w:t>
      </w:r>
      <w:proofErr w:type="spellEnd"/>
      <w:r w:rsidRPr="00E43902">
        <w:t xml:space="preserve"> </w:t>
      </w:r>
      <w:proofErr w:type="spellStart"/>
      <w:r w:rsidRPr="00E43902">
        <w:t>Teoritis</w:t>
      </w:r>
      <w:proofErr w:type="spellEnd"/>
    </w:p>
    <w:p w:rsidR="00D6353C" w:rsidRPr="00E43902" w:rsidRDefault="00D6353C" w:rsidP="00DA1AA9">
      <w:pPr>
        <w:pStyle w:val="ListParagraph"/>
        <w:numPr>
          <w:ilvl w:val="0"/>
          <w:numId w:val="23"/>
        </w:numPr>
        <w:spacing w:after="0" w:line="480" w:lineRule="auto"/>
        <w:ind w:left="810" w:hanging="540"/>
        <w:contextualSpacing/>
        <w:jc w:val="both"/>
        <w:rPr>
          <w:rFonts w:ascii="Times New Roman" w:hAnsi="Times New Roman"/>
          <w:sz w:val="24"/>
          <w:szCs w:val="24"/>
          <w:lang w:val="sv-SE"/>
        </w:rPr>
      </w:pPr>
      <w:r w:rsidRPr="00E43902">
        <w:rPr>
          <w:rFonts w:ascii="Times New Roman" w:hAnsi="Times New Roman"/>
          <w:sz w:val="24"/>
          <w:szCs w:val="24"/>
          <w:lang w:val="sv-SE"/>
        </w:rPr>
        <w:t>Bagi penulis, mendapatkan tambahan ilmu pengetahuan m</w:t>
      </w:r>
      <w:r w:rsidRPr="00E43902">
        <w:rPr>
          <w:rFonts w:ascii="Times New Roman" w:hAnsi="Times New Roman"/>
          <w:sz w:val="24"/>
          <w:szCs w:val="24"/>
        </w:rPr>
        <w:t xml:space="preserve">engenai lingkungan kerja dan motivasi kerja  </w:t>
      </w:r>
      <w:r w:rsidRPr="00E43902">
        <w:rPr>
          <w:rFonts w:ascii="Times New Roman" w:hAnsi="Times New Roman"/>
          <w:sz w:val="24"/>
          <w:szCs w:val="24"/>
          <w:lang w:val="sv-SE"/>
        </w:rPr>
        <w:t xml:space="preserve">terhadap </w:t>
      </w:r>
      <w:r w:rsidRPr="00E43902">
        <w:rPr>
          <w:rFonts w:ascii="Times New Roman" w:hAnsi="Times New Roman"/>
          <w:sz w:val="24"/>
          <w:szCs w:val="24"/>
        </w:rPr>
        <w:t>kinerja</w:t>
      </w:r>
      <w:r w:rsidRPr="00E43902">
        <w:rPr>
          <w:rFonts w:ascii="Times New Roman" w:hAnsi="Times New Roman"/>
          <w:sz w:val="24"/>
          <w:szCs w:val="24"/>
          <w:lang w:val="sv-SE"/>
        </w:rPr>
        <w:t xml:space="preserve"> karyawan pada  P</w:t>
      </w:r>
      <w:r w:rsidRPr="00E43902">
        <w:rPr>
          <w:rFonts w:ascii="Times New Roman" w:hAnsi="Times New Roman"/>
          <w:sz w:val="24"/>
          <w:szCs w:val="24"/>
        </w:rPr>
        <w:t>DAM kota</w:t>
      </w:r>
      <w:r w:rsidRPr="00E43902">
        <w:rPr>
          <w:rFonts w:ascii="Times New Roman" w:hAnsi="Times New Roman"/>
          <w:sz w:val="24"/>
          <w:szCs w:val="24"/>
          <w:lang w:val="sv-SE"/>
        </w:rPr>
        <w:t xml:space="preserve"> Bandung serta masalah yang dihadapi dan cara menyelesaikan masalah tersebut.</w:t>
      </w:r>
    </w:p>
    <w:p w:rsidR="00DA1AA9" w:rsidRPr="00DA1AA9" w:rsidRDefault="00D6353C" w:rsidP="00DA1AA9">
      <w:pPr>
        <w:pStyle w:val="Default"/>
        <w:numPr>
          <w:ilvl w:val="0"/>
          <w:numId w:val="23"/>
        </w:numPr>
        <w:tabs>
          <w:tab w:val="left" w:pos="270"/>
          <w:tab w:val="left" w:pos="851"/>
        </w:tabs>
        <w:spacing w:line="480" w:lineRule="auto"/>
        <w:ind w:left="810" w:hanging="540"/>
        <w:jc w:val="both"/>
      </w:pPr>
      <w:r w:rsidRPr="00E43902">
        <w:rPr>
          <w:lang w:val="sv-SE"/>
        </w:rPr>
        <w:t xml:space="preserve">Bagi perusahaan dan pengembangan umum lainnya, diharapkan dapat memberikan sumbangan mengenai pengetahuan secara umum mengenai </w:t>
      </w:r>
      <w:proofErr w:type="spellStart"/>
      <w:r w:rsidRPr="00E43902">
        <w:t>lingkungan</w:t>
      </w:r>
      <w:proofErr w:type="spellEnd"/>
      <w:r w:rsidRPr="00E43902">
        <w:t xml:space="preserve"> </w:t>
      </w:r>
      <w:proofErr w:type="spellStart"/>
      <w:r w:rsidRPr="00E43902">
        <w:t>kerjadan</w:t>
      </w:r>
      <w:proofErr w:type="spellEnd"/>
      <w:r w:rsidRPr="00E43902">
        <w:t xml:space="preserve"> </w:t>
      </w:r>
      <w:proofErr w:type="spellStart"/>
      <w:r w:rsidRPr="00E43902">
        <w:t>motivasi</w:t>
      </w:r>
      <w:proofErr w:type="spellEnd"/>
      <w:r w:rsidRPr="00E43902">
        <w:t xml:space="preserve"> </w:t>
      </w:r>
      <w:proofErr w:type="spellStart"/>
      <w:r w:rsidRPr="00E43902">
        <w:t>kerja</w:t>
      </w:r>
      <w:proofErr w:type="spellEnd"/>
      <w:r w:rsidRPr="00E43902">
        <w:t xml:space="preserve"> </w:t>
      </w:r>
      <w:proofErr w:type="spellStart"/>
      <w:r w:rsidRPr="00E43902">
        <w:t>terhadap</w:t>
      </w:r>
      <w:proofErr w:type="spellEnd"/>
      <w:r w:rsidRPr="00E43902">
        <w:t xml:space="preserve"> </w:t>
      </w:r>
      <w:proofErr w:type="spellStart"/>
      <w:r w:rsidRPr="00E43902">
        <w:t>kinerja</w:t>
      </w:r>
      <w:proofErr w:type="spellEnd"/>
      <w:r w:rsidRPr="00E43902">
        <w:t xml:space="preserve"> </w:t>
      </w:r>
      <w:proofErr w:type="spellStart"/>
      <w:r w:rsidRPr="00E43902">
        <w:t>karyawan</w:t>
      </w:r>
      <w:proofErr w:type="spellEnd"/>
      <w:r w:rsidRPr="00E43902">
        <w:rPr>
          <w:lang w:val="sv-SE"/>
        </w:rPr>
        <w:t xml:space="preserve"> secara baik dan benar.</w:t>
      </w:r>
    </w:p>
    <w:p w:rsidR="001C3217" w:rsidRPr="00E43902" w:rsidRDefault="001C3217" w:rsidP="00E43902">
      <w:pPr>
        <w:pStyle w:val="Heading3"/>
        <w:keepNext/>
        <w:keepLines/>
        <w:numPr>
          <w:ilvl w:val="2"/>
          <w:numId w:val="25"/>
        </w:numPr>
        <w:spacing w:after="0"/>
        <w:ind w:left="709"/>
        <w:contextualSpacing w:val="0"/>
        <w:rPr>
          <w:lang w:val="id-ID"/>
        </w:rPr>
      </w:pPr>
      <w:proofErr w:type="spellStart"/>
      <w:r w:rsidRPr="00E43902">
        <w:lastRenderedPageBreak/>
        <w:t>Secara</w:t>
      </w:r>
      <w:proofErr w:type="spellEnd"/>
      <w:r w:rsidRPr="00E43902">
        <w:t xml:space="preserve"> </w:t>
      </w:r>
      <w:proofErr w:type="spellStart"/>
      <w:r w:rsidRPr="00E43902">
        <w:t>Praktis</w:t>
      </w:r>
      <w:proofErr w:type="spellEnd"/>
    </w:p>
    <w:p w:rsidR="00D6353C" w:rsidRPr="00E43902" w:rsidRDefault="00D6353C" w:rsidP="00A728A0">
      <w:pPr>
        <w:pStyle w:val="ListParagraph"/>
        <w:numPr>
          <w:ilvl w:val="0"/>
          <w:numId w:val="24"/>
        </w:numPr>
        <w:tabs>
          <w:tab w:val="left" w:pos="709"/>
        </w:tabs>
        <w:spacing w:line="480" w:lineRule="auto"/>
        <w:ind w:left="810" w:hanging="540"/>
        <w:contextualSpacing/>
        <w:jc w:val="both"/>
        <w:rPr>
          <w:rFonts w:ascii="Times New Roman" w:hAnsi="Times New Roman"/>
          <w:sz w:val="24"/>
          <w:szCs w:val="24"/>
        </w:rPr>
      </w:pPr>
      <w:r w:rsidRPr="00E43902">
        <w:rPr>
          <w:rFonts w:ascii="Times New Roman" w:hAnsi="Times New Roman"/>
          <w:sz w:val="24"/>
          <w:szCs w:val="24"/>
        </w:rPr>
        <w:t>Menambah pengetahuan dan wawasan pengetahuan, khususnya dalam manajemen sumber daya manusia.</w:t>
      </w:r>
    </w:p>
    <w:p w:rsidR="00D6353C" w:rsidRPr="00E43902" w:rsidRDefault="00D6353C" w:rsidP="00A728A0">
      <w:pPr>
        <w:pStyle w:val="ListParagraph"/>
        <w:numPr>
          <w:ilvl w:val="0"/>
          <w:numId w:val="24"/>
        </w:numPr>
        <w:tabs>
          <w:tab w:val="left" w:pos="709"/>
        </w:tabs>
        <w:spacing w:line="480" w:lineRule="auto"/>
        <w:ind w:left="810" w:hanging="540"/>
        <w:contextualSpacing/>
        <w:jc w:val="both"/>
        <w:rPr>
          <w:rFonts w:ascii="Times New Roman" w:hAnsi="Times New Roman"/>
          <w:sz w:val="24"/>
          <w:szCs w:val="24"/>
        </w:rPr>
      </w:pPr>
      <w:r w:rsidRPr="00E43902">
        <w:rPr>
          <w:rFonts w:ascii="Times New Roman" w:hAnsi="Times New Roman"/>
          <w:sz w:val="24"/>
          <w:szCs w:val="24"/>
        </w:rPr>
        <w:t>Menambah pengalaman penulis dalam memahami berbagai aspek tentang praktek sebanarnya dalampenerapan manajemen sumber daya manusia khususnya tentang lingkungan kerja dan motivasi kerja terhadap kinerja karyawan.</w:t>
      </w:r>
    </w:p>
    <w:p w:rsidR="00D6353C" w:rsidRPr="00E43902" w:rsidRDefault="00D6353C" w:rsidP="00A728A0">
      <w:pPr>
        <w:pStyle w:val="ListParagraph"/>
        <w:numPr>
          <w:ilvl w:val="0"/>
          <w:numId w:val="24"/>
        </w:numPr>
        <w:tabs>
          <w:tab w:val="left" w:pos="709"/>
        </w:tabs>
        <w:spacing w:line="480" w:lineRule="auto"/>
        <w:ind w:left="720" w:hanging="450"/>
        <w:contextualSpacing/>
        <w:jc w:val="both"/>
        <w:rPr>
          <w:rFonts w:ascii="Times New Roman" w:hAnsi="Times New Roman"/>
          <w:sz w:val="24"/>
          <w:szCs w:val="24"/>
        </w:rPr>
      </w:pPr>
      <w:r w:rsidRPr="00E43902">
        <w:rPr>
          <w:rFonts w:ascii="Times New Roman" w:hAnsi="Times New Roman"/>
          <w:sz w:val="24"/>
          <w:szCs w:val="24"/>
        </w:rPr>
        <w:t>Membantu untuk menyelesaikan masalah dengan memberikan solusi dan saran yang terkait dalam seberapa besar pengaruh stres kerja dan disiplin kerjaterhadap kinerja karyawan pada PDAM kota Bandung Bandung kearah yang lebih baik.</w:t>
      </w:r>
    </w:p>
    <w:p w:rsidR="00D6353C" w:rsidRPr="00E43902" w:rsidRDefault="00D6353C" w:rsidP="00E43902">
      <w:pPr>
        <w:pStyle w:val="ListParagraph"/>
        <w:spacing w:after="0" w:line="480" w:lineRule="auto"/>
        <w:ind w:left="709" w:right="-1"/>
        <w:jc w:val="both"/>
        <w:rPr>
          <w:rFonts w:ascii="Times New Roman" w:hAnsi="Times New Roman"/>
          <w:b/>
          <w:sz w:val="24"/>
          <w:szCs w:val="24"/>
          <w:lang w:val="en-US"/>
        </w:rPr>
      </w:pPr>
    </w:p>
    <w:sectPr w:rsidR="00D6353C" w:rsidRPr="00E43902" w:rsidSect="00CE2882">
      <w:headerReference w:type="default" r:id="rId9"/>
      <w:footerReference w:type="even" r:id="rId10"/>
      <w:footerReference w:type="default" r:id="rId11"/>
      <w:footerReference w:type="first" r:id="rId12"/>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78" w:rsidRDefault="000F3378">
      <w:r>
        <w:separator/>
      </w:r>
    </w:p>
  </w:endnote>
  <w:endnote w:type="continuationSeparator" w:id="0">
    <w:p w:rsidR="000F3378" w:rsidRDefault="000F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BDHPB+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902" w:rsidRDefault="00E43902" w:rsidP="005B33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3902" w:rsidRDefault="00E43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902" w:rsidRDefault="00E43902" w:rsidP="005079F3">
    <w:pPr>
      <w:pStyle w:val="Footer"/>
      <w:jc w:val="center"/>
    </w:pPr>
  </w:p>
  <w:p w:rsidR="00E43902" w:rsidRDefault="00E439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902" w:rsidRPr="005079F3" w:rsidRDefault="00E43902" w:rsidP="005079F3">
    <w:pPr>
      <w:pStyle w:val="Footer"/>
      <w:jc w:val="cen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78" w:rsidRDefault="000F3378">
      <w:r>
        <w:separator/>
      </w:r>
    </w:p>
  </w:footnote>
  <w:footnote w:type="continuationSeparator" w:id="0">
    <w:p w:rsidR="000F3378" w:rsidRDefault="000F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0563"/>
      <w:docPartObj>
        <w:docPartGallery w:val="Page Numbers (Top of Page)"/>
        <w:docPartUnique/>
      </w:docPartObj>
    </w:sdtPr>
    <w:sdtEndPr/>
    <w:sdtContent>
      <w:p w:rsidR="00E43902" w:rsidRDefault="00E43902">
        <w:pPr>
          <w:pStyle w:val="Header"/>
          <w:jc w:val="right"/>
        </w:pPr>
        <w:r>
          <w:fldChar w:fldCharType="begin"/>
        </w:r>
        <w:r>
          <w:instrText xml:space="preserve"> PAGE   \* MERGEFORMAT </w:instrText>
        </w:r>
        <w:r>
          <w:fldChar w:fldCharType="separate"/>
        </w:r>
        <w:r w:rsidR="0043184F">
          <w:rPr>
            <w:noProof/>
          </w:rPr>
          <w:t>7</w:t>
        </w:r>
        <w:r>
          <w:rPr>
            <w:noProof/>
          </w:rPr>
          <w:fldChar w:fldCharType="end"/>
        </w:r>
      </w:p>
    </w:sdtContent>
  </w:sdt>
  <w:p w:rsidR="00E43902" w:rsidRDefault="00E43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712"/>
    <w:multiLevelType w:val="hybridMultilevel"/>
    <w:tmpl w:val="A96E9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53DCE"/>
    <w:multiLevelType w:val="hybridMultilevel"/>
    <w:tmpl w:val="4DD2C048"/>
    <w:lvl w:ilvl="0" w:tplc="7980C97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646E7D"/>
    <w:multiLevelType w:val="hybridMultilevel"/>
    <w:tmpl w:val="43B4AFC2"/>
    <w:lvl w:ilvl="0" w:tplc="BEEE314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C82493"/>
    <w:multiLevelType w:val="hybridMultilevel"/>
    <w:tmpl w:val="8BBE95EA"/>
    <w:lvl w:ilvl="0" w:tplc="9D46EE16">
      <w:start w:val="1"/>
      <w:numFmt w:val="decimal"/>
      <w:lvlText w:val="1.2.%1"/>
      <w:lvlJc w:val="left"/>
      <w:pPr>
        <w:ind w:left="1429" w:hanging="360"/>
      </w:pPr>
      <w:rPr>
        <w:rFonts w:ascii="Times New Roman" w:hAnsi="Times New Roman" w:hint="default"/>
        <w:b/>
        <w:i w:val="0"/>
        <w:color w:val="auto"/>
        <w:sz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71041C8"/>
    <w:multiLevelType w:val="multilevel"/>
    <w:tmpl w:val="96142124"/>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BA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E024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736B99"/>
    <w:multiLevelType w:val="hybridMultilevel"/>
    <w:tmpl w:val="5566878E"/>
    <w:lvl w:ilvl="0" w:tplc="DD12AFD8">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37CB2A84"/>
    <w:multiLevelType w:val="hybridMultilevel"/>
    <w:tmpl w:val="23FC0058"/>
    <w:lvl w:ilvl="0" w:tplc="2D1616AA">
      <w:start w:val="1"/>
      <w:numFmt w:val="decimal"/>
      <w:pStyle w:val="ListC"/>
      <w:lvlText w:val="%1."/>
      <w:lvlJc w:val="left"/>
      <w:pPr>
        <w:ind w:left="720" w:hanging="360"/>
      </w:pPr>
      <w:rPr>
        <w:rFonts w:hint="default"/>
      </w:rPr>
    </w:lvl>
    <w:lvl w:ilvl="1" w:tplc="04090019">
      <w:start w:val="1"/>
      <w:numFmt w:val="lowerLetter"/>
      <w:lvlText w:val="%2."/>
      <w:lvlJc w:val="left"/>
      <w:pPr>
        <w:ind w:left="1440" w:hanging="360"/>
      </w:pPr>
    </w:lvl>
    <w:lvl w:ilvl="2" w:tplc="D744E9FE">
      <w:start w:val="1"/>
      <w:numFmt w:val="bullet"/>
      <w:lvlText w:val=""/>
      <w:lvlJc w:val="left"/>
      <w:pPr>
        <w:ind w:left="2160" w:hanging="180"/>
      </w:pPr>
      <w:rPr>
        <w:rFonts w:ascii="Symbol" w:hAnsi="Symbol" w:hint="default"/>
        <w:b w:val="0"/>
        <w:i w:val="0"/>
      </w:rPr>
    </w:lvl>
    <w:lvl w:ilvl="3" w:tplc="BF0CEB4A">
      <w:start w:val="1"/>
      <w:numFmt w:val="decimal"/>
      <w:pStyle w:val="LIST4"/>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C046E7"/>
    <w:multiLevelType w:val="hybridMultilevel"/>
    <w:tmpl w:val="A4A49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06D58AC"/>
    <w:multiLevelType w:val="hybridMultilevel"/>
    <w:tmpl w:val="2DE888D6"/>
    <w:lvl w:ilvl="0" w:tplc="1FBE357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40C914AB"/>
    <w:multiLevelType w:val="multilevel"/>
    <w:tmpl w:val="72E8C6DC"/>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41E64527"/>
    <w:multiLevelType w:val="hybridMultilevel"/>
    <w:tmpl w:val="F1E2FDB0"/>
    <w:lvl w:ilvl="0" w:tplc="91A6F6A4">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nsid w:val="480A7D95"/>
    <w:multiLevelType w:val="hybridMultilevel"/>
    <w:tmpl w:val="954AC14A"/>
    <w:lvl w:ilvl="0" w:tplc="CBCC0D6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4FB16DFD"/>
    <w:multiLevelType w:val="hybridMultilevel"/>
    <w:tmpl w:val="C5D2B86E"/>
    <w:lvl w:ilvl="0" w:tplc="EE722BB4">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59D30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0D62F37"/>
    <w:multiLevelType w:val="hybridMultilevel"/>
    <w:tmpl w:val="38BCCD8A"/>
    <w:lvl w:ilvl="0" w:tplc="A6129946">
      <w:start w:val="1"/>
      <w:numFmt w:val="decimal"/>
      <w:lvlText w:val="1.4.%1."/>
      <w:lvlJc w:val="left"/>
      <w:pPr>
        <w:ind w:left="720" w:hanging="36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AD6681"/>
    <w:multiLevelType w:val="multilevel"/>
    <w:tmpl w:val="588ED07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3.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27746A1"/>
    <w:multiLevelType w:val="hybridMultilevel"/>
    <w:tmpl w:val="80D60F54"/>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9">
    <w:nsid w:val="64B423CB"/>
    <w:multiLevelType w:val="multilevel"/>
    <w:tmpl w:val="E35C04E6"/>
    <w:lvl w:ilvl="0">
      <w:start w:val="1"/>
      <w:numFmt w:val="decimal"/>
      <w:lvlText w:val="%1."/>
      <w:lvlJc w:val="left"/>
      <w:pPr>
        <w:ind w:left="360" w:hanging="360"/>
      </w:pPr>
    </w:lvl>
    <w:lvl w:ilvl="1">
      <w:start w:val="1"/>
      <w:numFmt w:val="decimal"/>
      <w:pStyle w:val="SkripsiLvl1"/>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specVanish w:val="0"/>
      </w:rPr>
    </w:lvl>
    <w:lvl w:ilvl="2">
      <w:start w:val="1"/>
      <w:numFmt w:val="decimal"/>
      <w:pStyle w:val="Heading3"/>
      <w:lvlText w:val="%1.%2.%3."/>
      <w:lvlJc w:val="left"/>
      <w:pPr>
        <w:ind w:left="1224" w:hanging="504"/>
      </w:pPr>
      <w:rPr>
        <w:i w:val="0"/>
      </w:rPr>
    </w:lvl>
    <w:lvl w:ilvl="3">
      <w:start w:val="1"/>
      <w:numFmt w:val="decimal"/>
      <w:pStyle w:val="Heading4"/>
      <w:lvlText w:val="%1.%2.%3.%4."/>
      <w:lvlJc w:val="left"/>
      <w:pPr>
        <w:ind w:left="226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82B10A"/>
    <w:multiLevelType w:val="hybridMultilevel"/>
    <w:tmpl w:val="CDC0A7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73C3D77"/>
    <w:multiLevelType w:val="multilevel"/>
    <w:tmpl w:val="ACC484D0"/>
    <w:lvl w:ilvl="0">
      <w:start w:val="1"/>
      <w:numFmt w:val="decimal"/>
      <w:lvlText w:val="%1."/>
      <w:lvlJc w:val="left"/>
      <w:pPr>
        <w:ind w:left="1069" w:hanging="360"/>
      </w:pPr>
      <w:rPr>
        <w:rFonts w:hint="default"/>
      </w:rPr>
    </w:lvl>
    <w:lvl w:ilvl="1">
      <w:start w:val="4"/>
      <w:numFmt w:val="decimal"/>
      <w:isLgl/>
      <w:lvlText w:val="%1.%2."/>
      <w:lvlJc w:val="left"/>
      <w:pPr>
        <w:ind w:left="1603" w:hanging="540"/>
      </w:pPr>
      <w:rPr>
        <w:rFonts w:hint="default"/>
      </w:rPr>
    </w:lvl>
    <w:lvl w:ilvl="2">
      <w:start w:val="2"/>
      <w:numFmt w:val="decimal"/>
      <w:isLgl/>
      <w:lvlText w:val="%1.%2.%3."/>
      <w:lvlJc w:val="left"/>
      <w:pPr>
        <w:ind w:left="2137" w:hanging="720"/>
      </w:pPr>
      <w:rPr>
        <w:rFonts w:hint="default"/>
      </w:rPr>
    </w:lvl>
    <w:lvl w:ilvl="3">
      <w:start w:val="1"/>
      <w:numFmt w:val="decimal"/>
      <w:isLgl/>
      <w:lvlText w:val="%1.%2.%3.%4."/>
      <w:lvlJc w:val="left"/>
      <w:pPr>
        <w:ind w:left="2491" w:hanging="72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559" w:hanging="1080"/>
      </w:pPr>
      <w:rPr>
        <w:rFonts w:hint="default"/>
      </w:rPr>
    </w:lvl>
    <w:lvl w:ilvl="6">
      <w:start w:val="1"/>
      <w:numFmt w:val="decimal"/>
      <w:isLgl/>
      <w:lvlText w:val="%1.%2.%3.%4.%5.%6.%7."/>
      <w:lvlJc w:val="left"/>
      <w:pPr>
        <w:ind w:left="4273" w:hanging="1440"/>
      </w:pPr>
      <w:rPr>
        <w:rFonts w:hint="default"/>
      </w:rPr>
    </w:lvl>
    <w:lvl w:ilvl="7">
      <w:start w:val="1"/>
      <w:numFmt w:val="decimal"/>
      <w:isLgl/>
      <w:lvlText w:val="%1.%2.%3.%4.%5.%6.%7.%8."/>
      <w:lvlJc w:val="left"/>
      <w:pPr>
        <w:ind w:left="4627" w:hanging="1440"/>
      </w:pPr>
      <w:rPr>
        <w:rFonts w:hint="default"/>
      </w:rPr>
    </w:lvl>
    <w:lvl w:ilvl="8">
      <w:start w:val="1"/>
      <w:numFmt w:val="decimal"/>
      <w:isLgl/>
      <w:lvlText w:val="%1.%2.%3.%4.%5.%6.%7.%8.%9."/>
      <w:lvlJc w:val="left"/>
      <w:pPr>
        <w:ind w:left="5341" w:hanging="1800"/>
      </w:pPr>
      <w:rPr>
        <w:rFonts w:hint="default"/>
      </w:rPr>
    </w:lvl>
  </w:abstractNum>
  <w:abstractNum w:abstractNumId="22">
    <w:nsid w:val="689907A9"/>
    <w:multiLevelType w:val="multilevel"/>
    <w:tmpl w:val="0C9281A6"/>
    <w:lvl w:ilvl="0">
      <w:start w:val="1"/>
      <w:numFmt w:val="decimal"/>
      <w:lvlText w:val="%1"/>
      <w:lvlJc w:val="left"/>
      <w:pPr>
        <w:ind w:left="480" w:hanging="480"/>
      </w:pPr>
      <w:rPr>
        <w:rFonts w:hint="default"/>
      </w:rPr>
    </w:lvl>
    <w:lvl w:ilvl="1">
      <w:start w:val="4"/>
      <w:numFmt w:val="decimal"/>
      <w:lvlText w:val="%1.%2"/>
      <w:lvlJc w:val="left"/>
      <w:pPr>
        <w:ind w:left="1014" w:hanging="48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nsid w:val="6D6F00BA"/>
    <w:multiLevelType w:val="multilevel"/>
    <w:tmpl w:val="149ACA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6E2B3D4C"/>
    <w:multiLevelType w:val="multilevel"/>
    <w:tmpl w:val="294494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B4B33DF"/>
    <w:multiLevelType w:val="multilevel"/>
    <w:tmpl w:val="492466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F733503"/>
    <w:multiLevelType w:val="hybridMultilevel"/>
    <w:tmpl w:val="DD34C788"/>
    <w:lvl w:ilvl="0" w:tplc="5700F4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7802E2"/>
    <w:multiLevelType w:val="hybridMultilevel"/>
    <w:tmpl w:val="B30692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8"/>
  </w:num>
  <w:num w:numId="2">
    <w:abstractNumId w:val="19"/>
  </w:num>
  <w:num w:numId="3">
    <w:abstractNumId w:val="24"/>
  </w:num>
  <w:num w:numId="4">
    <w:abstractNumId w:val="21"/>
  </w:num>
  <w:num w:numId="5">
    <w:abstractNumId w:val="14"/>
  </w:num>
  <w:num w:numId="6">
    <w:abstractNumId w:val="7"/>
  </w:num>
  <w:num w:numId="7">
    <w:abstractNumId w:val="13"/>
  </w:num>
  <w:num w:numId="8">
    <w:abstractNumId w:val="6"/>
  </w:num>
  <w:num w:numId="9">
    <w:abstractNumId w:val="15"/>
  </w:num>
  <w:num w:numId="10">
    <w:abstractNumId w:val="5"/>
  </w:num>
  <w:num w:numId="11">
    <w:abstractNumId w:val="20"/>
  </w:num>
  <w:num w:numId="12">
    <w:abstractNumId w:val="25"/>
  </w:num>
  <w:num w:numId="13">
    <w:abstractNumId w:val="0"/>
  </w:num>
  <w:num w:numId="14">
    <w:abstractNumId w:val="10"/>
  </w:num>
  <w:num w:numId="15">
    <w:abstractNumId w:val="17"/>
  </w:num>
  <w:num w:numId="16">
    <w:abstractNumId w:val="4"/>
  </w:num>
  <w:num w:numId="17">
    <w:abstractNumId w:val="2"/>
  </w:num>
  <w:num w:numId="18">
    <w:abstractNumId w:val="23"/>
  </w:num>
  <w:num w:numId="19">
    <w:abstractNumId w:val="26"/>
  </w:num>
  <w:num w:numId="20">
    <w:abstractNumId w:val="3"/>
  </w:num>
  <w:num w:numId="21">
    <w:abstractNumId w:val="1"/>
  </w:num>
  <w:num w:numId="22">
    <w:abstractNumId w:val="16"/>
  </w:num>
  <w:num w:numId="23">
    <w:abstractNumId w:val="11"/>
  </w:num>
  <w:num w:numId="24">
    <w:abstractNumId w:val="12"/>
  </w:num>
  <w:num w:numId="25">
    <w:abstractNumId w:val="22"/>
  </w:num>
  <w:num w:numId="26">
    <w:abstractNumId w:val="9"/>
  </w:num>
  <w:num w:numId="27">
    <w:abstractNumId w:val="18"/>
  </w:num>
  <w:num w:numId="2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22DB"/>
    <w:rsid w:val="00000B51"/>
    <w:rsid w:val="00015009"/>
    <w:rsid w:val="00017DF4"/>
    <w:rsid w:val="000243C8"/>
    <w:rsid w:val="000307F1"/>
    <w:rsid w:val="00031B35"/>
    <w:rsid w:val="00040633"/>
    <w:rsid w:val="0005031C"/>
    <w:rsid w:val="00055FA1"/>
    <w:rsid w:val="000636BA"/>
    <w:rsid w:val="00070860"/>
    <w:rsid w:val="000834E9"/>
    <w:rsid w:val="00084F16"/>
    <w:rsid w:val="0008638F"/>
    <w:rsid w:val="00092069"/>
    <w:rsid w:val="000B3016"/>
    <w:rsid w:val="000B76F8"/>
    <w:rsid w:val="000C1875"/>
    <w:rsid w:val="000D7264"/>
    <w:rsid w:val="000E16E6"/>
    <w:rsid w:val="000E5121"/>
    <w:rsid w:val="000E7EAE"/>
    <w:rsid w:val="000F3378"/>
    <w:rsid w:val="000F447A"/>
    <w:rsid w:val="00100E04"/>
    <w:rsid w:val="001033F2"/>
    <w:rsid w:val="00106C69"/>
    <w:rsid w:val="00111DCC"/>
    <w:rsid w:val="0011405E"/>
    <w:rsid w:val="00141EFF"/>
    <w:rsid w:val="0014592B"/>
    <w:rsid w:val="00151D46"/>
    <w:rsid w:val="00153C3E"/>
    <w:rsid w:val="00181D73"/>
    <w:rsid w:val="00182354"/>
    <w:rsid w:val="001A4E37"/>
    <w:rsid w:val="001A5D33"/>
    <w:rsid w:val="001A6953"/>
    <w:rsid w:val="001B2AD5"/>
    <w:rsid w:val="001C0B3D"/>
    <w:rsid w:val="001C3217"/>
    <w:rsid w:val="001C616B"/>
    <w:rsid w:val="001D1361"/>
    <w:rsid w:val="001D4CCD"/>
    <w:rsid w:val="001D6AE8"/>
    <w:rsid w:val="00206516"/>
    <w:rsid w:val="002109A5"/>
    <w:rsid w:val="002111E1"/>
    <w:rsid w:val="00223DFA"/>
    <w:rsid w:val="00227621"/>
    <w:rsid w:val="00242C0B"/>
    <w:rsid w:val="002469CF"/>
    <w:rsid w:val="002608EF"/>
    <w:rsid w:val="0027226F"/>
    <w:rsid w:val="002723FD"/>
    <w:rsid w:val="002725F8"/>
    <w:rsid w:val="00274623"/>
    <w:rsid w:val="00286606"/>
    <w:rsid w:val="0029337C"/>
    <w:rsid w:val="00297E24"/>
    <w:rsid w:val="002A56C4"/>
    <w:rsid w:val="002B6D3F"/>
    <w:rsid w:val="002C0DF8"/>
    <w:rsid w:val="002C41F4"/>
    <w:rsid w:val="002D2C0F"/>
    <w:rsid w:val="002D419A"/>
    <w:rsid w:val="002D73D5"/>
    <w:rsid w:val="002F2D61"/>
    <w:rsid w:val="00310419"/>
    <w:rsid w:val="003123DD"/>
    <w:rsid w:val="00314238"/>
    <w:rsid w:val="00315509"/>
    <w:rsid w:val="0031651D"/>
    <w:rsid w:val="00317559"/>
    <w:rsid w:val="0033181D"/>
    <w:rsid w:val="0033651F"/>
    <w:rsid w:val="003375E7"/>
    <w:rsid w:val="00340C1C"/>
    <w:rsid w:val="003507EF"/>
    <w:rsid w:val="00351CB9"/>
    <w:rsid w:val="00355A19"/>
    <w:rsid w:val="00356F1D"/>
    <w:rsid w:val="00370FEE"/>
    <w:rsid w:val="003712F6"/>
    <w:rsid w:val="00377CE9"/>
    <w:rsid w:val="003877FB"/>
    <w:rsid w:val="00393759"/>
    <w:rsid w:val="003A5D47"/>
    <w:rsid w:val="003B4EE4"/>
    <w:rsid w:val="003C5035"/>
    <w:rsid w:val="003D342B"/>
    <w:rsid w:val="003E35EC"/>
    <w:rsid w:val="003F02CD"/>
    <w:rsid w:val="00414BF4"/>
    <w:rsid w:val="00416AE5"/>
    <w:rsid w:val="00420872"/>
    <w:rsid w:val="0043184F"/>
    <w:rsid w:val="00436251"/>
    <w:rsid w:val="00440A42"/>
    <w:rsid w:val="00446300"/>
    <w:rsid w:val="00450D50"/>
    <w:rsid w:val="004517F2"/>
    <w:rsid w:val="00454C89"/>
    <w:rsid w:val="004571B9"/>
    <w:rsid w:val="004573FD"/>
    <w:rsid w:val="00467FBE"/>
    <w:rsid w:val="00476FD6"/>
    <w:rsid w:val="0048564E"/>
    <w:rsid w:val="004934D5"/>
    <w:rsid w:val="00493BAC"/>
    <w:rsid w:val="004A58FC"/>
    <w:rsid w:val="004A62E0"/>
    <w:rsid w:val="004B2F50"/>
    <w:rsid w:val="004B3FC4"/>
    <w:rsid w:val="004C266D"/>
    <w:rsid w:val="004C76BF"/>
    <w:rsid w:val="004E02F6"/>
    <w:rsid w:val="004F49B5"/>
    <w:rsid w:val="005077D5"/>
    <w:rsid w:val="005079F3"/>
    <w:rsid w:val="00513D3C"/>
    <w:rsid w:val="00536878"/>
    <w:rsid w:val="00540059"/>
    <w:rsid w:val="0054192E"/>
    <w:rsid w:val="00545FE7"/>
    <w:rsid w:val="0055438E"/>
    <w:rsid w:val="005544CB"/>
    <w:rsid w:val="00560634"/>
    <w:rsid w:val="00562266"/>
    <w:rsid w:val="00564DD5"/>
    <w:rsid w:val="00575DBF"/>
    <w:rsid w:val="005871F4"/>
    <w:rsid w:val="00587B57"/>
    <w:rsid w:val="005911C8"/>
    <w:rsid w:val="00593D19"/>
    <w:rsid w:val="005A1D1A"/>
    <w:rsid w:val="005B3382"/>
    <w:rsid w:val="005C4EDD"/>
    <w:rsid w:val="005D47CA"/>
    <w:rsid w:val="005D7675"/>
    <w:rsid w:val="005E4ABB"/>
    <w:rsid w:val="005F0050"/>
    <w:rsid w:val="005F07B2"/>
    <w:rsid w:val="005F1682"/>
    <w:rsid w:val="00600264"/>
    <w:rsid w:val="0060189B"/>
    <w:rsid w:val="00604669"/>
    <w:rsid w:val="0060469A"/>
    <w:rsid w:val="00610620"/>
    <w:rsid w:val="0061563B"/>
    <w:rsid w:val="00630857"/>
    <w:rsid w:val="00641943"/>
    <w:rsid w:val="00651BC8"/>
    <w:rsid w:val="00666A1E"/>
    <w:rsid w:val="00684197"/>
    <w:rsid w:val="006955C8"/>
    <w:rsid w:val="006B1157"/>
    <w:rsid w:val="006C0849"/>
    <w:rsid w:val="006C6C45"/>
    <w:rsid w:val="006F2F13"/>
    <w:rsid w:val="00710EA6"/>
    <w:rsid w:val="007330C1"/>
    <w:rsid w:val="00734FBF"/>
    <w:rsid w:val="0073795F"/>
    <w:rsid w:val="00741D2A"/>
    <w:rsid w:val="00751128"/>
    <w:rsid w:val="0075507B"/>
    <w:rsid w:val="0077114A"/>
    <w:rsid w:val="007745A3"/>
    <w:rsid w:val="00776F82"/>
    <w:rsid w:val="00784A7D"/>
    <w:rsid w:val="007B25D4"/>
    <w:rsid w:val="007B603F"/>
    <w:rsid w:val="007C4937"/>
    <w:rsid w:val="007D7DC4"/>
    <w:rsid w:val="007E6BBA"/>
    <w:rsid w:val="00802D38"/>
    <w:rsid w:val="008108E5"/>
    <w:rsid w:val="008136D7"/>
    <w:rsid w:val="00815A88"/>
    <w:rsid w:val="00821FC8"/>
    <w:rsid w:val="00825614"/>
    <w:rsid w:val="008266E8"/>
    <w:rsid w:val="00831439"/>
    <w:rsid w:val="00837AEA"/>
    <w:rsid w:val="00837ECE"/>
    <w:rsid w:val="00845501"/>
    <w:rsid w:val="00857D5B"/>
    <w:rsid w:val="0087043B"/>
    <w:rsid w:val="00883995"/>
    <w:rsid w:val="00883A3D"/>
    <w:rsid w:val="00893861"/>
    <w:rsid w:val="008A3253"/>
    <w:rsid w:val="008A37E1"/>
    <w:rsid w:val="008B05BA"/>
    <w:rsid w:val="008B0F44"/>
    <w:rsid w:val="008D1C29"/>
    <w:rsid w:val="008D52E8"/>
    <w:rsid w:val="008F7D90"/>
    <w:rsid w:val="00902032"/>
    <w:rsid w:val="00935F7C"/>
    <w:rsid w:val="00935FBA"/>
    <w:rsid w:val="009360AA"/>
    <w:rsid w:val="00944DAF"/>
    <w:rsid w:val="009507C9"/>
    <w:rsid w:val="009578E8"/>
    <w:rsid w:val="00976CDA"/>
    <w:rsid w:val="009A23AF"/>
    <w:rsid w:val="009E745E"/>
    <w:rsid w:val="009F2163"/>
    <w:rsid w:val="00A023BB"/>
    <w:rsid w:val="00A166B1"/>
    <w:rsid w:val="00A2142F"/>
    <w:rsid w:val="00A24C56"/>
    <w:rsid w:val="00A24D44"/>
    <w:rsid w:val="00A27DBB"/>
    <w:rsid w:val="00A32FF3"/>
    <w:rsid w:val="00A35E84"/>
    <w:rsid w:val="00A402AE"/>
    <w:rsid w:val="00A4072A"/>
    <w:rsid w:val="00A4446F"/>
    <w:rsid w:val="00A502E8"/>
    <w:rsid w:val="00A57683"/>
    <w:rsid w:val="00A631D7"/>
    <w:rsid w:val="00A65411"/>
    <w:rsid w:val="00A71241"/>
    <w:rsid w:val="00A728A0"/>
    <w:rsid w:val="00A756F7"/>
    <w:rsid w:val="00A83802"/>
    <w:rsid w:val="00A96026"/>
    <w:rsid w:val="00A971AD"/>
    <w:rsid w:val="00AA0D47"/>
    <w:rsid w:val="00AE2609"/>
    <w:rsid w:val="00AE2AE4"/>
    <w:rsid w:val="00AF310E"/>
    <w:rsid w:val="00AF4175"/>
    <w:rsid w:val="00B05C46"/>
    <w:rsid w:val="00B0716C"/>
    <w:rsid w:val="00B140FA"/>
    <w:rsid w:val="00B16AA2"/>
    <w:rsid w:val="00B34894"/>
    <w:rsid w:val="00B37B9D"/>
    <w:rsid w:val="00B42315"/>
    <w:rsid w:val="00B578F8"/>
    <w:rsid w:val="00B60501"/>
    <w:rsid w:val="00B61617"/>
    <w:rsid w:val="00B80FDF"/>
    <w:rsid w:val="00B94622"/>
    <w:rsid w:val="00BC08D5"/>
    <w:rsid w:val="00BD69EE"/>
    <w:rsid w:val="00BE3640"/>
    <w:rsid w:val="00BE3943"/>
    <w:rsid w:val="00BF688D"/>
    <w:rsid w:val="00C16929"/>
    <w:rsid w:val="00C20A09"/>
    <w:rsid w:val="00C25D17"/>
    <w:rsid w:val="00C270FE"/>
    <w:rsid w:val="00C3742D"/>
    <w:rsid w:val="00C41F31"/>
    <w:rsid w:val="00C42404"/>
    <w:rsid w:val="00C500ED"/>
    <w:rsid w:val="00C56566"/>
    <w:rsid w:val="00C670CD"/>
    <w:rsid w:val="00C67746"/>
    <w:rsid w:val="00C72A43"/>
    <w:rsid w:val="00C77F7B"/>
    <w:rsid w:val="00C808FB"/>
    <w:rsid w:val="00C810F2"/>
    <w:rsid w:val="00C81506"/>
    <w:rsid w:val="00C8181F"/>
    <w:rsid w:val="00C95CA6"/>
    <w:rsid w:val="00CB22DB"/>
    <w:rsid w:val="00CC4F69"/>
    <w:rsid w:val="00CD5BF8"/>
    <w:rsid w:val="00CE020F"/>
    <w:rsid w:val="00CE2882"/>
    <w:rsid w:val="00CE776A"/>
    <w:rsid w:val="00D22561"/>
    <w:rsid w:val="00D22C7C"/>
    <w:rsid w:val="00D23344"/>
    <w:rsid w:val="00D2615E"/>
    <w:rsid w:val="00D61883"/>
    <w:rsid w:val="00D622B2"/>
    <w:rsid w:val="00D6353C"/>
    <w:rsid w:val="00D853FB"/>
    <w:rsid w:val="00D90737"/>
    <w:rsid w:val="00DA1AA9"/>
    <w:rsid w:val="00DA34FF"/>
    <w:rsid w:val="00DA7C8E"/>
    <w:rsid w:val="00DB53DA"/>
    <w:rsid w:val="00DD19B5"/>
    <w:rsid w:val="00DD37A6"/>
    <w:rsid w:val="00DE0F9C"/>
    <w:rsid w:val="00DF0FD3"/>
    <w:rsid w:val="00DF6713"/>
    <w:rsid w:val="00E0390E"/>
    <w:rsid w:val="00E2005B"/>
    <w:rsid w:val="00E25EBE"/>
    <w:rsid w:val="00E27B76"/>
    <w:rsid w:val="00E33965"/>
    <w:rsid w:val="00E345C0"/>
    <w:rsid w:val="00E43902"/>
    <w:rsid w:val="00E55C46"/>
    <w:rsid w:val="00E6024A"/>
    <w:rsid w:val="00E60A4A"/>
    <w:rsid w:val="00E67225"/>
    <w:rsid w:val="00E803F9"/>
    <w:rsid w:val="00E844C5"/>
    <w:rsid w:val="00E87333"/>
    <w:rsid w:val="00E91E70"/>
    <w:rsid w:val="00E9393E"/>
    <w:rsid w:val="00EA1FA4"/>
    <w:rsid w:val="00EA53B1"/>
    <w:rsid w:val="00EA682E"/>
    <w:rsid w:val="00EB051D"/>
    <w:rsid w:val="00EB4277"/>
    <w:rsid w:val="00EB4DFB"/>
    <w:rsid w:val="00EC0082"/>
    <w:rsid w:val="00EC12F1"/>
    <w:rsid w:val="00EC5FB7"/>
    <w:rsid w:val="00ED03F9"/>
    <w:rsid w:val="00ED2188"/>
    <w:rsid w:val="00ED64EE"/>
    <w:rsid w:val="00ED6F21"/>
    <w:rsid w:val="00EF2BD9"/>
    <w:rsid w:val="00EF4B45"/>
    <w:rsid w:val="00EF7F37"/>
    <w:rsid w:val="00F1407F"/>
    <w:rsid w:val="00F156C4"/>
    <w:rsid w:val="00F370DB"/>
    <w:rsid w:val="00F531B1"/>
    <w:rsid w:val="00F760F3"/>
    <w:rsid w:val="00F84CA0"/>
    <w:rsid w:val="00F851ED"/>
    <w:rsid w:val="00FB0D9D"/>
    <w:rsid w:val="00FC0441"/>
    <w:rsid w:val="00FD6C45"/>
    <w:rsid w:val="00FE22EA"/>
    <w:rsid w:val="00FF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2DB"/>
    <w:pPr>
      <w:spacing w:after="200" w:line="276" w:lineRule="auto"/>
    </w:pPr>
    <w:rPr>
      <w:rFonts w:ascii="Calibri" w:hAnsi="Calibri"/>
      <w:sz w:val="22"/>
      <w:szCs w:val="22"/>
      <w:lang w:val="id-ID"/>
    </w:rPr>
  </w:style>
  <w:style w:type="paragraph" w:styleId="Heading2">
    <w:name w:val="heading 2"/>
    <w:basedOn w:val="Normal"/>
    <w:next w:val="Normal"/>
    <w:link w:val="Heading2Char"/>
    <w:semiHidden/>
    <w:unhideWhenUsed/>
    <w:qFormat/>
    <w:rsid w:val="007379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73795F"/>
    <w:pPr>
      <w:keepNext w:val="0"/>
      <w:keepLines w:val="0"/>
      <w:numPr>
        <w:ilvl w:val="2"/>
        <w:numId w:val="2"/>
      </w:numPr>
      <w:spacing w:before="0" w:after="240" w:line="480" w:lineRule="auto"/>
      <w:ind w:left="851" w:hanging="851"/>
      <w:contextualSpacing/>
      <w:jc w:val="both"/>
      <w:outlineLvl w:val="2"/>
    </w:pPr>
    <w:rPr>
      <w:rFonts w:ascii="Times New Roman" w:eastAsia="Calibri" w:hAnsi="Times New Roman" w:cs="Times New Roman"/>
      <w:bCs w:val="0"/>
      <w:color w:val="auto"/>
      <w:sz w:val="24"/>
      <w:szCs w:val="24"/>
      <w:lang w:val="en-US"/>
    </w:rPr>
  </w:style>
  <w:style w:type="paragraph" w:styleId="Heading4">
    <w:name w:val="heading 4"/>
    <w:basedOn w:val="Heading3"/>
    <w:next w:val="Normal"/>
    <w:link w:val="Heading4Char"/>
    <w:qFormat/>
    <w:rsid w:val="0073795F"/>
    <w:pPr>
      <w:numPr>
        <w:ilvl w:val="3"/>
      </w:numPr>
      <w:spacing w:after="0"/>
      <w:ind w:left="993" w:hanging="992"/>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2DB"/>
    <w:pPr>
      <w:ind w:left="720"/>
    </w:pPr>
  </w:style>
  <w:style w:type="character" w:styleId="Strong">
    <w:name w:val="Strong"/>
    <w:basedOn w:val="DefaultParagraphFont"/>
    <w:uiPriority w:val="22"/>
    <w:qFormat/>
    <w:rsid w:val="00CB22DB"/>
    <w:rPr>
      <w:rFonts w:cs="Times New Roman"/>
      <w:b/>
      <w:bCs/>
    </w:rPr>
  </w:style>
  <w:style w:type="paragraph" w:styleId="Footer">
    <w:name w:val="footer"/>
    <w:basedOn w:val="Normal"/>
    <w:link w:val="FooterChar"/>
    <w:uiPriority w:val="99"/>
    <w:rsid w:val="00CB22D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B22DB"/>
    <w:rPr>
      <w:rFonts w:ascii="Calibri" w:hAnsi="Calibri"/>
      <w:sz w:val="22"/>
      <w:szCs w:val="22"/>
      <w:lang w:val="id-ID" w:eastAsia="en-US" w:bidi="ar-SA"/>
    </w:rPr>
  </w:style>
  <w:style w:type="paragraph" w:customStyle="1" w:styleId="Default">
    <w:name w:val="Default"/>
    <w:rsid w:val="00CB22DB"/>
    <w:pPr>
      <w:autoSpaceDE w:val="0"/>
      <w:autoSpaceDN w:val="0"/>
      <w:adjustRightInd w:val="0"/>
    </w:pPr>
    <w:rPr>
      <w:color w:val="000000"/>
      <w:sz w:val="24"/>
      <w:szCs w:val="24"/>
    </w:rPr>
  </w:style>
  <w:style w:type="paragraph" w:styleId="Header">
    <w:name w:val="header"/>
    <w:basedOn w:val="Normal"/>
    <w:link w:val="HeaderChar"/>
    <w:uiPriority w:val="99"/>
    <w:rsid w:val="00EC12F1"/>
    <w:pPr>
      <w:tabs>
        <w:tab w:val="center" w:pos="4320"/>
        <w:tab w:val="right" w:pos="8640"/>
      </w:tabs>
    </w:pPr>
  </w:style>
  <w:style w:type="character" w:customStyle="1" w:styleId="apple-style-span">
    <w:name w:val="apple-style-span"/>
    <w:basedOn w:val="DefaultParagraphFont"/>
    <w:rsid w:val="00666A1E"/>
  </w:style>
  <w:style w:type="paragraph" w:styleId="NoSpacing">
    <w:name w:val="No Spacing"/>
    <w:link w:val="NoSpacingChar"/>
    <w:qFormat/>
    <w:rsid w:val="009507C9"/>
    <w:rPr>
      <w:rFonts w:ascii="Calibri" w:eastAsia="Calibri" w:hAnsi="Calibri"/>
      <w:sz w:val="22"/>
      <w:szCs w:val="22"/>
    </w:rPr>
  </w:style>
  <w:style w:type="character" w:customStyle="1" w:styleId="NoSpacingChar">
    <w:name w:val="No Spacing Char"/>
    <w:basedOn w:val="DefaultParagraphFont"/>
    <w:link w:val="NoSpacing"/>
    <w:locked/>
    <w:rsid w:val="009507C9"/>
    <w:rPr>
      <w:rFonts w:ascii="Calibri" w:eastAsia="Calibri" w:hAnsi="Calibri"/>
      <w:sz w:val="22"/>
      <w:szCs w:val="22"/>
      <w:lang w:val="en-US" w:eastAsia="en-US" w:bidi="ar-SA"/>
    </w:rPr>
  </w:style>
  <w:style w:type="character" w:styleId="PageNumber">
    <w:name w:val="page number"/>
    <w:basedOn w:val="DefaultParagraphFont"/>
    <w:rsid w:val="005B3382"/>
  </w:style>
  <w:style w:type="character" w:styleId="Emphasis">
    <w:name w:val="Emphasis"/>
    <w:basedOn w:val="DefaultParagraphFont"/>
    <w:qFormat/>
    <w:rsid w:val="00593D19"/>
    <w:rPr>
      <w:i/>
      <w:iCs/>
    </w:rPr>
  </w:style>
  <w:style w:type="paragraph" w:styleId="NormalWeb">
    <w:name w:val="Normal (Web)"/>
    <w:basedOn w:val="Normal"/>
    <w:uiPriority w:val="99"/>
    <w:rsid w:val="00593D19"/>
    <w:pPr>
      <w:spacing w:after="169" w:line="240" w:lineRule="auto"/>
    </w:pPr>
    <w:rPr>
      <w:rFonts w:ascii="Times New Roman" w:hAnsi="Times New Roman"/>
      <w:sz w:val="24"/>
      <w:szCs w:val="24"/>
      <w:lang w:val="en-US"/>
    </w:rPr>
  </w:style>
  <w:style w:type="table" w:styleId="TableGrid">
    <w:name w:val="Table Grid"/>
    <w:basedOn w:val="TableNormal"/>
    <w:uiPriority w:val="59"/>
    <w:rsid w:val="00B05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0A42"/>
    <w:rPr>
      <w:color w:val="0000FF"/>
      <w:u w:val="single"/>
    </w:rPr>
  </w:style>
  <w:style w:type="paragraph" w:styleId="BodyTextIndent">
    <w:name w:val="Body Text Indent"/>
    <w:basedOn w:val="Default"/>
    <w:next w:val="Default"/>
    <w:link w:val="BodyTextIndentChar"/>
    <w:uiPriority w:val="99"/>
    <w:rsid w:val="00536878"/>
    <w:rPr>
      <w:rFonts w:ascii="CBDHPB+Arial" w:hAnsi="CBDHPB+Arial"/>
      <w:color w:val="auto"/>
    </w:rPr>
  </w:style>
  <w:style w:type="character" w:customStyle="1" w:styleId="BodyTextIndentChar">
    <w:name w:val="Body Text Indent Char"/>
    <w:basedOn w:val="DefaultParagraphFont"/>
    <w:link w:val="BodyTextIndent"/>
    <w:uiPriority w:val="99"/>
    <w:rsid w:val="00536878"/>
    <w:rPr>
      <w:rFonts w:ascii="CBDHPB+Arial" w:hAnsi="CBDHPB+Arial"/>
      <w:sz w:val="24"/>
      <w:szCs w:val="24"/>
    </w:rPr>
  </w:style>
  <w:style w:type="paragraph" w:styleId="BalloonText">
    <w:name w:val="Balloon Text"/>
    <w:basedOn w:val="Normal"/>
    <w:link w:val="BalloonTextChar"/>
    <w:rsid w:val="008B0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B0F44"/>
    <w:rPr>
      <w:rFonts w:ascii="Tahoma" w:hAnsi="Tahoma" w:cs="Tahoma"/>
      <w:sz w:val="16"/>
      <w:szCs w:val="16"/>
      <w:lang w:val="id-ID"/>
    </w:rPr>
  </w:style>
  <w:style w:type="character" w:customStyle="1" w:styleId="st">
    <w:name w:val="st"/>
    <w:basedOn w:val="DefaultParagraphFont"/>
    <w:rsid w:val="00E0390E"/>
  </w:style>
  <w:style w:type="paragraph" w:customStyle="1" w:styleId="Normal4">
    <w:name w:val="Normal4"/>
    <w:basedOn w:val="Normal"/>
    <w:link w:val="Normal4Char"/>
    <w:qFormat/>
    <w:rsid w:val="00E0390E"/>
    <w:pPr>
      <w:spacing w:after="80" w:line="480" w:lineRule="auto"/>
      <w:ind w:left="993" w:firstLine="709"/>
      <w:jc w:val="both"/>
    </w:pPr>
    <w:rPr>
      <w:rFonts w:ascii="Times New Roman" w:eastAsia="Calibri" w:hAnsi="Times New Roman"/>
      <w:sz w:val="24"/>
      <w:szCs w:val="24"/>
      <w:lang w:val="en-US"/>
    </w:rPr>
  </w:style>
  <w:style w:type="character" w:customStyle="1" w:styleId="Normal4Char">
    <w:name w:val="Normal4 Char"/>
    <w:link w:val="Normal4"/>
    <w:rsid w:val="00E0390E"/>
    <w:rPr>
      <w:rFonts w:eastAsia="Calibri"/>
      <w:sz w:val="24"/>
      <w:szCs w:val="24"/>
    </w:rPr>
  </w:style>
  <w:style w:type="character" w:customStyle="1" w:styleId="Heading3Char">
    <w:name w:val="Heading 3 Char"/>
    <w:basedOn w:val="DefaultParagraphFont"/>
    <w:link w:val="Heading3"/>
    <w:uiPriority w:val="9"/>
    <w:rsid w:val="0073795F"/>
    <w:rPr>
      <w:rFonts w:eastAsia="Calibri"/>
      <w:b/>
      <w:sz w:val="24"/>
      <w:szCs w:val="24"/>
    </w:rPr>
  </w:style>
  <w:style w:type="character" w:customStyle="1" w:styleId="Heading4Char">
    <w:name w:val="Heading 4 Char"/>
    <w:basedOn w:val="DefaultParagraphFont"/>
    <w:link w:val="Heading4"/>
    <w:rsid w:val="0073795F"/>
    <w:rPr>
      <w:rFonts w:eastAsia="Calibri"/>
      <w:b/>
      <w:sz w:val="24"/>
      <w:szCs w:val="24"/>
    </w:rPr>
  </w:style>
  <w:style w:type="paragraph" w:customStyle="1" w:styleId="LIST4">
    <w:name w:val="LIST4"/>
    <w:basedOn w:val="Normal"/>
    <w:link w:val="LIST4Char"/>
    <w:rsid w:val="0073795F"/>
    <w:pPr>
      <w:numPr>
        <w:ilvl w:val="3"/>
        <w:numId w:val="1"/>
      </w:numPr>
      <w:spacing w:line="480" w:lineRule="auto"/>
      <w:jc w:val="both"/>
    </w:pPr>
    <w:rPr>
      <w:rFonts w:ascii="Times New Roman" w:eastAsia="Calibri" w:hAnsi="Times New Roman"/>
      <w:bCs/>
      <w:iCs/>
      <w:sz w:val="24"/>
      <w:szCs w:val="24"/>
      <w:lang w:val="en-US"/>
    </w:rPr>
  </w:style>
  <w:style w:type="character" w:customStyle="1" w:styleId="LIST4Char">
    <w:name w:val="LIST4 Char"/>
    <w:link w:val="LIST4"/>
    <w:rsid w:val="0073795F"/>
    <w:rPr>
      <w:rFonts w:eastAsia="Calibri"/>
      <w:bCs/>
      <w:iCs/>
      <w:sz w:val="24"/>
      <w:szCs w:val="24"/>
    </w:rPr>
  </w:style>
  <w:style w:type="paragraph" w:customStyle="1" w:styleId="ListC">
    <w:name w:val="ListC"/>
    <w:basedOn w:val="Normal"/>
    <w:rsid w:val="0073795F"/>
    <w:pPr>
      <w:numPr>
        <w:numId w:val="1"/>
      </w:numPr>
      <w:spacing w:after="0" w:line="480" w:lineRule="auto"/>
      <w:jc w:val="both"/>
    </w:pPr>
    <w:rPr>
      <w:rFonts w:ascii="Times New Roman" w:eastAsia="Calibri" w:hAnsi="Times New Roman"/>
      <w:sz w:val="24"/>
      <w:szCs w:val="24"/>
      <w:lang w:val="en-US"/>
    </w:rPr>
  </w:style>
  <w:style w:type="paragraph" w:customStyle="1" w:styleId="SkripsiLvl1">
    <w:name w:val="SkripsiLvl1"/>
    <w:basedOn w:val="ListParagraph"/>
    <w:rsid w:val="0073795F"/>
    <w:pPr>
      <w:numPr>
        <w:ilvl w:val="1"/>
        <w:numId w:val="2"/>
      </w:numPr>
      <w:spacing w:after="0" w:line="480" w:lineRule="auto"/>
      <w:contextualSpacing/>
      <w:jc w:val="both"/>
    </w:pPr>
    <w:rPr>
      <w:rFonts w:ascii="Times New Roman" w:eastAsia="Calibri" w:hAnsi="Times New Roman"/>
      <w:b/>
      <w:sz w:val="24"/>
      <w:szCs w:val="24"/>
      <w:lang w:val="en-US"/>
    </w:rPr>
  </w:style>
  <w:style w:type="paragraph" w:customStyle="1" w:styleId="gambarStyle">
    <w:name w:val="gambarStyle"/>
    <w:basedOn w:val="Normal"/>
    <w:link w:val="gambarStyleChar"/>
    <w:qFormat/>
    <w:rsid w:val="0073795F"/>
    <w:pPr>
      <w:spacing w:after="0" w:line="240" w:lineRule="auto"/>
      <w:ind w:left="567" w:hanging="11"/>
      <w:jc w:val="center"/>
    </w:pPr>
    <w:rPr>
      <w:rFonts w:ascii="Times New Roman" w:eastAsia="Calibri" w:hAnsi="Times New Roman"/>
      <w:noProof/>
      <w:sz w:val="24"/>
      <w:szCs w:val="24"/>
      <w:lang w:val="en-US"/>
    </w:rPr>
  </w:style>
  <w:style w:type="character" w:customStyle="1" w:styleId="gambarStyleChar">
    <w:name w:val="gambarStyle Char"/>
    <w:link w:val="gambarStyle"/>
    <w:rsid w:val="0073795F"/>
    <w:rPr>
      <w:rFonts w:eastAsia="Calibri"/>
      <w:noProof/>
      <w:sz w:val="24"/>
      <w:szCs w:val="24"/>
    </w:rPr>
  </w:style>
  <w:style w:type="character" w:customStyle="1" w:styleId="Heading2Char">
    <w:name w:val="Heading 2 Char"/>
    <w:basedOn w:val="DefaultParagraphFont"/>
    <w:link w:val="Heading2"/>
    <w:semiHidden/>
    <w:rsid w:val="0073795F"/>
    <w:rPr>
      <w:rFonts w:asciiTheme="majorHAnsi" w:eastAsiaTheme="majorEastAsia" w:hAnsiTheme="majorHAnsi" w:cstheme="majorBidi"/>
      <w:b/>
      <w:bCs/>
      <w:color w:val="4F81BD" w:themeColor="accent1"/>
      <w:sz w:val="26"/>
      <w:szCs w:val="26"/>
      <w:lang w:val="id-ID"/>
    </w:rPr>
  </w:style>
  <w:style w:type="character" w:customStyle="1" w:styleId="apple-converted-space">
    <w:name w:val="apple-converted-space"/>
    <w:basedOn w:val="DefaultParagraphFont"/>
    <w:rsid w:val="00286606"/>
  </w:style>
  <w:style w:type="character" w:customStyle="1" w:styleId="HeaderChar">
    <w:name w:val="Header Char"/>
    <w:basedOn w:val="DefaultParagraphFont"/>
    <w:link w:val="Header"/>
    <w:uiPriority w:val="99"/>
    <w:rsid w:val="005079F3"/>
    <w:rPr>
      <w:rFonts w:ascii="Calibri" w:hAnsi="Calibri"/>
      <w:sz w:val="22"/>
      <w:szCs w:val="22"/>
      <w:lang w:val="id-ID"/>
    </w:rPr>
  </w:style>
  <w:style w:type="table" w:styleId="LightShading-Accent2">
    <w:name w:val="Light Shading Accent 2"/>
    <w:basedOn w:val="TableNormal"/>
    <w:uiPriority w:val="60"/>
    <w:rsid w:val="00393759"/>
    <w:rPr>
      <w:rFonts w:asciiTheme="minorHAnsi" w:eastAsiaTheme="minorHAnsi" w:hAnsiTheme="minorHAnsi" w:cstheme="minorBidi"/>
      <w:color w:val="943634" w:themeColor="accent2" w:themeShade="BF"/>
      <w:sz w:val="22"/>
      <w:szCs w:val="22"/>
      <w:lang w:val="id-ID"/>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a">
    <w:name w:val="_"/>
    <w:basedOn w:val="DefaultParagraphFont"/>
    <w:rsid w:val="00610620"/>
  </w:style>
  <w:style w:type="character" w:customStyle="1" w:styleId="pg-22ff2">
    <w:name w:val="pg-22ff2"/>
    <w:basedOn w:val="DefaultParagraphFont"/>
    <w:rsid w:val="00710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6013">
      <w:bodyDiv w:val="1"/>
      <w:marLeft w:val="0"/>
      <w:marRight w:val="0"/>
      <w:marTop w:val="0"/>
      <w:marBottom w:val="0"/>
      <w:divBdr>
        <w:top w:val="none" w:sz="0" w:space="0" w:color="auto"/>
        <w:left w:val="none" w:sz="0" w:space="0" w:color="auto"/>
        <w:bottom w:val="none" w:sz="0" w:space="0" w:color="auto"/>
        <w:right w:val="none" w:sz="0" w:space="0" w:color="auto"/>
      </w:divBdr>
      <w:divsChild>
        <w:div w:id="996109069">
          <w:marLeft w:val="720"/>
          <w:marRight w:val="0"/>
          <w:marTop w:val="100"/>
          <w:marBottom w:val="100"/>
          <w:divBdr>
            <w:top w:val="none" w:sz="0" w:space="0" w:color="auto"/>
            <w:left w:val="none" w:sz="0" w:space="0" w:color="auto"/>
            <w:bottom w:val="none" w:sz="0" w:space="0" w:color="auto"/>
            <w:right w:val="none" w:sz="0" w:space="0" w:color="auto"/>
          </w:divBdr>
        </w:div>
        <w:div w:id="1345093622">
          <w:marLeft w:val="720"/>
          <w:marRight w:val="0"/>
          <w:marTop w:val="100"/>
          <w:marBottom w:val="100"/>
          <w:divBdr>
            <w:top w:val="none" w:sz="0" w:space="0" w:color="auto"/>
            <w:left w:val="none" w:sz="0" w:space="0" w:color="auto"/>
            <w:bottom w:val="none" w:sz="0" w:space="0" w:color="auto"/>
            <w:right w:val="none" w:sz="0" w:space="0" w:color="auto"/>
          </w:divBdr>
        </w:div>
        <w:div w:id="1526022244">
          <w:marLeft w:val="720"/>
          <w:marRight w:val="0"/>
          <w:marTop w:val="100"/>
          <w:marBottom w:val="100"/>
          <w:divBdr>
            <w:top w:val="none" w:sz="0" w:space="0" w:color="auto"/>
            <w:left w:val="none" w:sz="0" w:space="0" w:color="auto"/>
            <w:bottom w:val="none" w:sz="0" w:space="0" w:color="auto"/>
            <w:right w:val="none" w:sz="0" w:space="0" w:color="auto"/>
          </w:divBdr>
        </w:div>
      </w:divsChild>
    </w:div>
    <w:div w:id="152765652">
      <w:bodyDiv w:val="1"/>
      <w:marLeft w:val="0"/>
      <w:marRight w:val="0"/>
      <w:marTop w:val="0"/>
      <w:marBottom w:val="0"/>
      <w:divBdr>
        <w:top w:val="none" w:sz="0" w:space="0" w:color="auto"/>
        <w:left w:val="none" w:sz="0" w:space="0" w:color="auto"/>
        <w:bottom w:val="none" w:sz="0" w:space="0" w:color="auto"/>
        <w:right w:val="none" w:sz="0" w:space="0" w:color="auto"/>
      </w:divBdr>
      <w:divsChild>
        <w:div w:id="1105881837">
          <w:marLeft w:val="0"/>
          <w:marRight w:val="0"/>
          <w:marTop w:val="0"/>
          <w:marBottom w:val="0"/>
          <w:divBdr>
            <w:top w:val="none" w:sz="0" w:space="0" w:color="auto"/>
            <w:left w:val="none" w:sz="0" w:space="0" w:color="auto"/>
            <w:bottom w:val="none" w:sz="0" w:space="0" w:color="auto"/>
            <w:right w:val="none" w:sz="0" w:space="0" w:color="auto"/>
          </w:divBdr>
        </w:div>
        <w:div w:id="904338801">
          <w:marLeft w:val="0"/>
          <w:marRight w:val="0"/>
          <w:marTop w:val="0"/>
          <w:marBottom w:val="0"/>
          <w:divBdr>
            <w:top w:val="none" w:sz="0" w:space="0" w:color="auto"/>
            <w:left w:val="none" w:sz="0" w:space="0" w:color="auto"/>
            <w:bottom w:val="none" w:sz="0" w:space="0" w:color="auto"/>
            <w:right w:val="none" w:sz="0" w:space="0" w:color="auto"/>
          </w:divBdr>
        </w:div>
        <w:div w:id="33509381">
          <w:marLeft w:val="0"/>
          <w:marRight w:val="0"/>
          <w:marTop w:val="0"/>
          <w:marBottom w:val="0"/>
          <w:divBdr>
            <w:top w:val="none" w:sz="0" w:space="0" w:color="auto"/>
            <w:left w:val="none" w:sz="0" w:space="0" w:color="auto"/>
            <w:bottom w:val="none" w:sz="0" w:space="0" w:color="auto"/>
            <w:right w:val="none" w:sz="0" w:space="0" w:color="auto"/>
          </w:divBdr>
        </w:div>
        <w:div w:id="1871186027">
          <w:marLeft w:val="0"/>
          <w:marRight w:val="0"/>
          <w:marTop w:val="0"/>
          <w:marBottom w:val="0"/>
          <w:divBdr>
            <w:top w:val="none" w:sz="0" w:space="0" w:color="auto"/>
            <w:left w:val="none" w:sz="0" w:space="0" w:color="auto"/>
            <w:bottom w:val="none" w:sz="0" w:space="0" w:color="auto"/>
            <w:right w:val="none" w:sz="0" w:space="0" w:color="auto"/>
          </w:divBdr>
        </w:div>
      </w:divsChild>
    </w:div>
    <w:div w:id="186064925">
      <w:bodyDiv w:val="1"/>
      <w:marLeft w:val="0"/>
      <w:marRight w:val="0"/>
      <w:marTop w:val="0"/>
      <w:marBottom w:val="0"/>
      <w:divBdr>
        <w:top w:val="none" w:sz="0" w:space="0" w:color="auto"/>
        <w:left w:val="none" w:sz="0" w:space="0" w:color="auto"/>
        <w:bottom w:val="none" w:sz="0" w:space="0" w:color="auto"/>
        <w:right w:val="none" w:sz="0" w:space="0" w:color="auto"/>
      </w:divBdr>
    </w:div>
    <w:div w:id="244535179">
      <w:bodyDiv w:val="1"/>
      <w:marLeft w:val="0"/>
      <w:marRight w:val="0"/>
      <w:marTop w:val="0"/>
      <w:marBottom w:val="0"/>
      <w:divBdr>
        <w:top w:val="none" w:sz="0" w:space="0" w:color="auto"/>
        <w:left w:val="none" w:sz="0" w:space="0" w:color="auto"/>
        <w:bottom w:val="none" w:sz="0" w:space="0" w:color="auto"/>
        <w:right w:val="none" w:sz="0" w:space="0" w:color="auto"/>
      </w:divBdr>
    </w:div>
    <w:div w:id="472454329">
      <w:bodyDiv w:val="1"/>
      <w:marLeft w:val="0"/>
      <w:marRight w:val="0"/>
      <w:marTop w:val="0"/>
      <w:marBottom w:val="0"/>
      <w:divBdr>
        <w:top w:val="single" w:sz="36" w:space="0" w:color="706F6F"/>
        <w:left w:val="none" w:sz="0" w:space="0" w:color="auto"/>
        <w:bottom w:val="none" w:sz="0" w:space="0" w:color="auto"/>
        <w:right w:val="none" w:sz="0" w:space="0" w:color="auto"/>
      </w:divBdr>
      <w:divsChild>
        <w:div w:id="31225034">
          <w:marLeft w:val="0"/>
          <w:marRight w:val="0"/>
          <w:marTop w:val="0"/>
          <w:marBottom w:val="0"/>
          <w:divBdr>
            <w:top w:val="none" w:sz="0" w:space="0" w:color="auto"/>
            <w:left w:val="none" w:sz="0" w:space="0" w:color="auto"/>
            <w:bottom w:val="none" w:sz="0" w:space="0" w:color="auto"/>
            <w:right w:val="none" w:sz="0" w:space="0" w:color="auto"/>
          </w:divBdr>
          <w:divsChild>
            <w:div w:id="1243218223">
              <w:marLeft w:val="0"/>
              <w:marRight w:val="0"/>
              <w:marTop w:val="0"/>
              <w:marBottom w:val="0"/>
              <w:divBdr>
                <w:top w:val="single" w:sz="2" w:space="0" w:color="E8272C"/>
                <w:left w:val="none" w:sz="0" w:space="0" w:color="auto"/>
                <w:bottom w:val="none" w:sz="0" w:space="0" w:color="auto"/>
                <w:right w:val="none" w:sz="0" w:space="0" w:color="auto"/>
              </w:divBdr>
              <w:divsChild>
                <w:div w:id="214974974">
                  <w:marLeft w:val="0"/>
                  <w:marRight w:val="0"/>
                  <w:marTop w:val="0"/>
                  <w:marBottom w:val="0"/>
                  <w:divBdr>
                    <w:top w:val="none" w:sz="0" w:space="0" w:color="auto"/>
                    <w:left w:val="none" w:sz="0" w:space="0" w:color="auto"/>
                    <w:bottom w:val="none" w:sz="0" w:space="0" w:color="auto"/>
                    <w:right w:val="none" w:sz="0" w:space="0" w:color="auto"/>
                  </w:divBdr>
                  <w:divsChild>
                    <w:div w:id="394010249">
                      <w:marLeft w:val="150"/>
                      <w:marRight w:val="0"/>
                      <w:marTop w:val="0"/>
                      <w:marBottom w:val="0"/>
                      <w:divBdr>
                        <w:top w:val="single" w:sz="6" w:space="8" w:color="DBDBDB"/>
                        <w:left w:val="single" w:sz="6" w:space="15" w:color="DBDBDB"/>
                        <w:bottom w:val="single" w:sz="6" w:space="8" w:color="DBDBDB"/>
                        <w:right w:val="single" w:sz="6" w:space="15" w:color="DBDBDB"/>
                      </w:divBdr>
                    </w:div>
                  </w:divsChild>
                </w:div>
              </w:divsChild>
            </w:div>
          </w:divsChild>
        </w:div>
      </w:divsChild>
    </w:div>
    <w:div w:id="510338956">
      <w:bodyDiv w:val="1"/>
      <w:marLeft w:val="0"/>
      <w:marRight w:val="0"/>
      <w:marTop w:val="0"/>
      <w:marBottom w:val="0"/>
      <w:divBdr>
        <w:top w:val="none" w:sz="0" w:space="0" w:color="auto"/>
        <w:left w:val="none" w:sz="0" w:space="0" w:color="auto"/>
        <w:bottom w:val="none" w:sz="0" w:space="0" w:color="auto"/>
        <w:right w:val="none" w:sz="0" w:space="0" w:color="auto"/>
      </w:divBdr>
      <w:divsChild>
        <w:div w:id="89745057">
          <w:marLeft w:val="0"/>
          <w:marRight w:val="0"/>
          <w:marTop w:val="0"/>
          <w:marBottom w:val="0"/>
          <w:divBdr>
            <w:top w:val="none" w:sz="0" w:space="0" w:color="auto"/>
            <w:left w:val="none" w:sz="0" w:space="0" w:color="auto"/>
            <w:bottom w:val="none" w:sz="0" w:space="0" w:color="auto"/>
            <w:right w:val="none" w:sz="0" w:space="0" w:color="auto"/>
          </w:divBdr>
        </w:div>
        <w:div w:id="1255046960">
          <w:marLeft w:val="0"/>
          <w:marRight w:val="0"/>
          <w:marTop w:val="0"/>
          <w:marBottom w:val="0"/>
          <w:divBdr>
            <w:top w:val="none" w:sz="0" w:space="0" w:color="auto"/>
            <w:left w:val="none" w:sz="0" w:space="0" w:color="auto"/>
            <w:bottom w:val="none" w:sz="0" w:space="0" w:color="auto"/>
            <w:right w:val="none" w:sz="0" w:space="0" w:color="auto"/>
          </w:divBdr>
        </w:div>
        <w:div w:id="239146580">
          <w:marLeft w:val="0"/>
          <w:marRight w:val="0"/>
          <w:marTop w:val="0"/>
          <w:marBottom w:val="0"/>
          <w:divBdr>
            <w:top w:val="none" w:sz="0" w:space="0" w:color="auto"/>
            <w:left w:val="none" w:sz="0" w:space="0" w:color="auto"/>
            <w:bottom w:val="none" w:sz="0" w:space="0" w:color="auto"/>
            <w:right w:val="none" w:sz="0" w:space="0" w:color="auto"/>
          </w:divBdr>
        </w:div>
        <w:div w:id="566036137">
          <w:marLeft w:val="0"/>
          <w:marRight w:val="0"/>
          <w:marTop w:val="0"/>
          <w:marBottom w:val="0"/>
          <w:divBdr>
            <w:top w:val="none" w:sz="0" w:space="0" w:color="auto"/>
            <w:left w:val="none" w:sz="0" w:space="0" w:color="auto"/>
            <w:bottom w:val="none" w:sz="0" w:space="0" w:color="auto"/>
            <w:right w:val="none" w:sz="0" w:space="0" w:color="auto"/>
          </w:divBdr>
        </w:div>
        <w:div w:id="2144496692">
          <w:marLeft w:val="0"/>
          <w:marRight w:val="0"/>
          <w:marTop w:val="0"/>
          <w:marBottom w:val="0"/>
          <w:divBdr>
            <w:top w:val="none" w:sz="0" w:space="0" w:color="auto"/>
            <w:left w:val="none" w:sz="0" w:space="0" w:color="auto"/>
            <w:bottom w:val="none" w:sz="0" w:space="0" w:color="auto"/>
            <w:right w:val="none" w:sz="0" w:space="0" w:color="auto"/>
          </w:divBdr>
        </w:div>
      </w:divsChild>
    </w:div>
    <w:div w:id="530341606">
      <w:bodyDiv w:val="1"/>
      <w:marLeft w:val="0"/>
      <w:marRight w:val="0"/>
      <w:marTop w:val="0"/>
      <w:marBottom w:val="0"/>
      <w:divBdr>
        <w:top w:val="none" w:sz="0" w:space="0" w:color="auto"/>
        <w:left w:val="none" w:sz="0" w:space="0" w:color="auto"/>
        <w:bottom w:val="none" w:sz="0" w:space="0" w:color="auto"/>
        <w:right w:val="none" w:sz="0" w:space="0" w:color="auto"/>
      </w:divBdr>
    </w:div>
    <w:div w:id="569775682">
      <w:bodyDiv w:val="1"/>
      <w:marLeft w:val="0"/>
      <w:marRight w:val="0"/>
      <w:marTop w:val="0"/>
      <w:marBottom w:val="0"/>
      <w:divBdr>
        <w:top w:val="none" w:sz="0" w:space="0" w:color="auto"/>
        <w:left w:val="none" w:sz="0" w:space="0" w:color="auto"/>
        <w:bottom w:val="none" w:sz="0" w:space="0" w:color="auto"/>
        <w:right w:val="none" w:sz="0" w:space="0" w:color="auto"/>
      </w:divBdr>
    </w:div>
    <w:div w:id="611479289">
      <w:bodyDiv w:val="1"/>
      <w:marLeft w:val="0"/>
      <w:marRight w:val="0"/>
      <w:marTop w:val="0"/>
      <w:marBottom w:val="0"/>
      <w:divBdr>
        <w:top w:val="none" w:sz="0" w:space="0" w:color="auto"/>
        <w:left w:val="none" w:sz="0" w:space="0" w:color="auto"/>
        <w:bottom w:val="none" w:sz="0" w:space="0" w:color="auto"/>
        <w:right w:val="none" w:sz="0" w:space="0" w:color="auto"/>
      </w:divBdr>
      <w:divsChild>
        <w:div w:id="56319289">
          <w:marLeft w:val="0"/>
          <w:marRight w:val="0"/>
          <w:marTop w:val="0"/>
          <w:marBottom w:val="0"/>
          <w:divBdr>
            <w:top w:val="none" w:sz="0" w:space="0" w:color="auto"/>
            <w:left w:val="none" w:sz="0" w:space="0" w:color="auto"/>
            <w:bottom w:val="none" w:sz="0" w:space="0" w:color="auto"/>
            <w:right w:val="none" w:sz="0" w:space="0" w:color="auto"/>
          </w:divBdr>
        </w:div>
        <w:div w:id="1931543784">
          <w:marLeft w:val="0"/>
          <w:marRight w:val="0"/>
          <w:marTop w:val="0"/>
          <w:marBottom w:val="0"/>
          <w:divBdr>
            <w:top w:val="none" w:sz="0" w:space="0" w:color="auto"/>
            <w:left w:val="none" w:sz="0" w:space="0" w:color="auto"/>
            <w:bottom w:val="none" w:sz="0" w:space="0" w:color="auto"/>
            <w:right w:val="none" w:sz="0" w:space="0" w:color="auto"/>
          </w:divBdr>
        </w:div>
        <w:div w:id="1012297368">
          <w:marLeft w:val="0"/>
          <w:marRight w:val="0"/>
          <w:marTop w:val="0"/>
          <w:marBottom w:val="0"/>
          <w:divBdr>
            <w:top w:val="none" w:sz="0" w:space="0" w:color="auto"/>
            <w:left w:val="none" w:sz="0" w:space="0" w:color="auto"/>
            <w:bottom w:val="none" w:sz="0" w:space="0" w:color="auto"/>
            <w:right w:val="none" w:sz="0" w:space="0" w:color="auto"/>
          </w:divBdr>
        </w:div>
        <w:div w:id="1425607375">
          <w:marLeft w:val="0"/>
          <w:marRight w:val="0"/>
          <w:marTop w:val="0"/>
          <w:marBottom w:val="0"/>
          <w:divBdr>
            <w:top w:val="none" w:sz="0" w:space="0" w:color="auto"/>
            <w:left w:val="none" w:sz="0" w:space="0" w:color="auto"/>
            <w:bottom w:val="none" w:sz="0" w:space="0" w:color="auto"/>
            <w:right w:val="none" w:sz="0" w:space="0" w:color="auto"/>
          </w:divBdr>
        </w:div>
        <w:div w:id="1030957550">
          <w:marLeft w:val="0"/>
          <w:marRight w:val="0"/>
          <w:marTop w:val="0"/>
          <w:marBottom w:val="0"/>
          <w:divBdr>
            <w:top w:val="none" w:sz="0" w:space="0" w:color="auto"/>
            <w:left w:val="none" w:sz="0" w:space="0" w:color="auto"/>
            <w:bottom w:val="none" w:sz="0" w:space="0" w:color="auto"/>
            <w:right w:val="none" w:sz="0" w:space="0" w:color="auto"/>
          </w:divBdr>
        </w:div>
      </w:divsChild>
    </w:div>
    <w:div w:id="656618043">
      <w:bodyDiv w:val="1"/>
      <w:marLeft w:val="0"/>
      <w:marRight w:val="0"/>
      <w:marTop w:val="0"/>
      <w:marBottom w:val="0"/>
      <w:divBdr>
        <w:top w:val="none" w:sz="0" w:space="0" w:color="auto"/>
        <w:left w:val="none" w:sz="0" w:space="0" w:color="auto"/>
        <w:bottom w:val="none" w:sz="0" w:space="0" w:color="auto"/>
        <w:right w:val="none" w:sz="0" w:space="0" w:color="auto"/>
      </w:divBdr>
      <w:divsChild>
        <w:div w:id="1968974437">
          <w:marLeft w:val="0"/>
          <w:marRight w:val="0"/>
          <w:marTop w:val="0"/>
          <w:marBottom w:val="0"/>
          <w:divBdr>
            <w:top w:val="none" w:sz="0" w:space="0" w:color="auto"/>
            <w:left w:val="none" w:sz="0" w:space="0" w:color="auto"/>
            <w:bottom w:val="none" w:sz="0" w:space="0" w:color="auto"/>
            <w:right w:val="none" w:sz="0" w:space="0" w:color="auto"/>
          </w:divBdr>
        </w:div>
        <w:div w:id="1944535189">
          <w:marLeft w:val="0"/>
          <w:marRight w:val="0"/>
          <w:marTop w:val="0"/>
          <w:marBottom w:val="0"/>
          <w:divBdr>
            <w:top w:val="none" w:sz="0" w:space="0" w:color="auto"/>
            <w:left w:val="none" w:sz="0" w:space="0" w:color="auto"/>
            <w:bottom w:val="none" w:sz="0" w:space="0" w:color="auto"/>
            <w:right w:val="none" w:sz="0" w:space="0" w:color="auto"/>
          </w:divBdr>
        </w:div>
        <w:div w:id="596982812">
          <w:marLeft w:val="0"/>
          <w:marRight w:val="0"/>
          <w:marTop w:val="0"/>
          <w:marBottom w:val="0"/>
          <w:divBdr>
            <w:top w:val="none" w:sz="0" w:space="0" w:color="auto"/>
            <w:left w:val="none" w:sz="0" w:space="0" w:color="auto"/>
            <w:bottom w:val="none" w:sz="0" w:space="0" w:color="auto"/>
            <w:right w:val="none" w:sz="0" w:space="0" w:color="auto"/>
          </w:divBdr>
        </w:div>
        <w:div w:id="491600428">
          <w:marLeft w:val="0"/>
          <w:marRight w:val="0"/>
          <w:marTop w:val="0"/>
          <w:marBottom w:val="0"/>
          <w:divBdr>
            <w:top w:val="none" w:sz="0" w:space="0" w:color="auto"/>
            <w:left w:val="none" w:sz="0" w:space="0" w:color="auto"/>
            <w:bottom w:val="none" w:sz="0" w:space="0" w:color="auto"/>
            <w:right w:val="none" w:sz="0" w:space="0" w:color="auto"/>
          </w:divBdr>
        </w:div>
        <w:div w:id="1079138508">
          <w:marLeft w:val="0"/>
          <w:marRight w:val="0"/>
          <w:marTop w:val="0"/>
          <w:marBottom w:val="0"/>
          <w:divBdr>
            <w:top w:val="none" w:sz="0" w:space="0" w:color="auto"/>
            <w:left w:val="none" w:sz="0" w:space="0" w:color="auto"/>
            <w:bottom w:val="none" w:sz="0" w:space="0" w:color="auto"/>
            <w:right w:val="none" w:sz="0" w:space="0" w:color="auto"/>
          </w:divBdr>
        </w:div>
      </w:divsChild>
    </w:div>
    <w:div w:id="687685466">
      <w:bodyDiv w:val="1"/>
      <w:marLeft w:val="0"/>
      <w:marRight w:val="0"/>
      <w:marTop w:val="0"/>
      <w:marBottom w:val="0"/>
      <w:divBdr>
        <w:top w:val="none" w:sz="0" w:space="0" w:color="auto"/>
        <w:left w:val="none" w:sz="0" w:space="0" w:color="auto"/>
        <w:bottom w:val="none" w:sz="0" w:space="0" w:color="auto"/>
        <w:right w:val="none" w:sz="0" w:space="0" w:color="auto"/>
      </w:divBdr>
    </w:div>
    <w:div w:id="1459689098">
      <w:bodyDiv w:val="1"/>
      <w:marLeft w:val="0"/>
      <w:marRight w:val="0"/>
      <w:marTop w:val="0"/>
      <w:marBottom w:val="0"/>
      <w:divBdr>
        <w:top w:val="none" w:sz="0" w:space="0" w:color="auto"/>
        <w:left w:val="none" w:sz="0" w:space="0" w:color="auto"/>
        <w:bottom w:val="none" w:sz="0" w:space="0" w:color="auto"/>
        <w:right w:val="none" w:sz="0" w:space="0" w:color="auto"/>
      </w:divBdr>
      <w:divsChild>
        <w:div w:id="98109034">
          <w:marLeft w:val="0"/>
          <w:marRight w:val="0"/>
          <w:marTop w:val="0"/>
          <w:marBottom w:val="0"/>
          <w:divBdr>
            <w:top w:val="none" w:sz="0" w:space="0" w:color="auto"/>
            <w:left w:val="none" w:sz="0" w:space="0" w:color="auto"/>
            <w:bottom w:val="none" w:sz="0" w:space="0" w:color="auto"/>
            <w:right w:val="none" w:sz="0" w:space="0" w:color="auto"/>
          </w:divBdr>
        </w:div>
        <w:div w:id="119569864">
          <w:marLeft w:val="0"/>
          <w:marRight w:val="0"/>
          <w:marTop w:val="0"/>
          <w:marBottom w:val="0"/>
          <w:divBdr>
            <w:top w:val="none" w:sz="0" w:space="0" w:color="auto"/>
            <w:left w:val="none" w:sz="0" w:space="0" w:color="auto"/>
            <w:bottom w:val="none" w:sz="0" w:space="0" w:color="auto"/>
            <w:right w:val="none" w:sz="0" w:space="0" w:color="auto"/>
          </w:divBdr>
        </w:div>
        <w:div w:id="131674351">
          <w:marLeft w:val="0"/>
          <w:marRight w:val="0"/>
          <w:marTop w:val="0"/>
          <w:marBottom w:val="0"/>
          <w:divBdr>
            <w:top w:val="none" w:sz="0" w:space="0" w:color="auto"/>
            <w:left w:val="none" w:sz="0" w:space="0" w:color="auto"/>
            <w:bottom w:val="none" w:sz="0" w:space="0" w:color="auto"/>
            <w:right w:val="none" w:sz="0" w:space="0" w:color="auto"/>
          </w:divBdr>
        </w:div>
        <w:div w:id="235214399">
          <w:marLeft w:val="0"/>
          <w:marRight w:val="0"/>
          <w:marTop w:val="0"/>
          <w:marBottom w:val="0"/>
          <w:divBdr>
            <w:top w:val="none" w:sz="0" w:space="0" w:color="auto"/>
            <w:left w:val="none" w:sz="0" w:space="0" w:color="auto"/>
            <w:bottom w:val="none" w:sz="0" w:space="0" w:color="auto"/>
            <w:right w:val="none" w:sz="0" w:space="0" w:color="auto"/>
          </w:divBdr>
        </w:div>
        <w:div w:id="345134560">
          <w:marLeft w:val="0"/>
          <w:marRight w:val="0"/>
          <w:marTop w:val="0"/>
          <w:marBottom w:val="0"/>
          <w:divBdr>
            <w:top w:val="none" w:sz="0" w:space="0" w:color="auto"/>
            <w:left w:val="none" w:sz="0" w:space="0" w:color="auto"/>
            <w:bottom w:val="none" w:sz="0" w:space="0" w:color="auto"/>
            <w:right w:val="none" w:sz="0" w:space="0" w:color="auto"/>
          </w:divBdr>
        </w:div>
        <w:div w:id="354158291">
          <w:marLeft w:val="0"/>
          <w:marRight w:val="0"/>
          <w:marTop w:val="0"/>
          <w:marBottom w:val="0"/>
          <w:divBdr>
            <w:top w:val="none" w:sz="0" w:space="0" w:color="auto"/>
            <w:left w:val="none" w:sz="0" w:space="0" w:color="auto"/>
            <w:bottom w:val="none" w:sz="0" w:space="0" w:color="auto"/>
            <w:right w:val="none" w:sz="0" w:space="0" w:color="auto"/>
          </w:divBdr>
        </w:div>
        <w:div w:id="386808584">
          <w:marLeft w:val="0"/>
          <w:marRight w:val="0"/>
          <w:marTop w:val="0"/>
          <w:marBottom w:val="0"/>
          <w:divBdr>
            <w:top w:val="none" w:sz="0" w:space="0" w:color="auto"/>
            <w:left w:val="none" w:sz="0" w:space="0" w:color="auto"/>
            <w:bottom w:val="none" w:sz="0" w:space="0" w:color="auto"/>
            <w:right w:val="none" w:sz="0" w:space="0" w:color="auto"/>
          </w:divBdr>
        </w:div>
        <w:div w:id="404573993">
          <w:marLeft w:val="0"/>
          <w:marRight w:val="0"/>
          <w:marTop w:val="0"/>
          <w:marBottom w:val="0"/>
          <w:divBdr>
            <w:top w:val="none" w:sz="0" w:space="0" w:color="auto"/>
            <w:left w:val="none" w:sz="0" w:space="0" w:color="auto"/>
            <w:bottom w:val="none" w:sz="0" w:space="0" w:color="auto"/>
            <w:right w:val="none" w:sz="0" w:space="0" w:color="auto"/>
          </w:divBdr>
        </w:div>
        <w:div w:id="454906513">
          <w:marLeft w:val="0"/>
          <w:marRight w:val="0"/>
          <w:marTop w:val="0"/>
          <w:marBottom w:val="0"/>
          <w:divBdr>
            <w:top w:val="none" w:sz="0" w:space="0" w:color="auto"/>
            <w:left w:val="none" w:sz="0" w:space="0" w:color="auto"/>
            <w:bottom w:val="none" w:sz="0" w:space="0" w:color="auto"/>
            <w:right w:val="none" w:sz="0" w:space="0" w:color="auto"/>
          </w:divBdr>
        </w:div>
        <w:div w:id="478108328">
          <w:marLeft w:val="0"/>
          <w:marRight w:val="0"/>
          <w:marTop w:val="0"/>
          <w:marBottom w:val="0"/>
          <w:divBdr>
            <w:top w:val="none" w:sz="0" w:space="0" w:color="auto"/>
            <w:left w:val="none" w:sz="0" w:space="0" w:color="auto"/>
            <w:bottom w:val="none" w:sz="0" w:space="0" w:color="auto"/>
            <w:right w:val="none" w:sz="0" w:space="0" w:color="auto"/>
          </w:divBdr>
        </w:div>
        <w:div w:id="767390687">
          <w:marLeft w:val="0"/>
          <w:marRight w:val="0"/>
          <w:marTop w:val="0"/>
          <w:marBottom w:val="0"/>
          <w:divBdr>
            <w:top w:val="none" w:sz="0" w:space="0" w:color="auto"/>
            <w:left w:val="none" w:sz="0" w:space="0" w:color="auto"/>
            <w:bottom w:val="none" w:sz="0" w:space="0" w:color="auto"/>
            <w:right w:val="none" w:sz="0" w:space="0" w:color="auto"/>
          </w:divBdr>
        </w:div>
        <w:div w:id="796333299">
          <w:marLeft w:val="0"/>
          <w:marRight w:val="0"/>
          <w:marTop w:val="0"/>
          <w:marBottom w:val="0"/>
          <w:divBdr>
            <w:top w:val="none" w:sz="0" w:space="0" w:color="auto"/>
            <w:left w:val="none" w:sz="0" w:space="0" w:color="auto"/>
            <w:bottom w:val="none" w:sz="0" w:space="0" w:color="auto"/>
            <w:right w:val="none" w:sz="0" w:space="0" w:color="auto"/>
          </w:divBdr>
        </w:div>
        <w:div w:id="1235553094">
          <w:marLeft w:val="0"/>
          <w:marRight w:val="0"/>
          <w:marTop w:val="0"/>
          <w:marBottom w:val="0"/>
          <w:divBdr>
            <w:top w:val="none" w:sz="0" w:space="0" w:color="auto"/>
            <w:left w:val="none" w:sz="0" w:space="0" w:color="auto"/>
            <w:bottom w:val="none" w:sz="0" w:space="0" w:color="auto"/>
            <w:right w:val="none" w:sz="0" w:space="0" w:color="auto"/>
          </w:divBdr>
        </w:div>
        <w:div w:id="1320385156">
          <w:marLeft w:val="0"/>
          <w:marRight w:val="0"/>
          <w:marTop w:val="0"/>
          <w:marBottom w:val="0"/>
          <w:divBdr>
            <w:top w:val="none" w:sz="0" w:space="0" w:color="auto"/>
            <w:left w:val="none" w:sz="0" w:space="0" w:color="auto"/>
            <w:bottom w:val="none" w:sz="0" w:space="0" w:color="auto"/>
            <w:right w:val="none" w:sz="0" w:space="0" w:color="auto"/>
          </w:divBdr>
        </w:div>
        <w:div w:id="1458527809">
          <w:marLeft w:val="0"/>
          <w:marRight w:val="0"/>
          <w:marTop w:val="0"/>
          <w:marBottom w:val="0"/>
          <w:divBdr>
            <w:top w:val="none" w:sz="0" w:space="0" w:color="auto"/>
            <w:left w:val="none" w:sz="0" w:space="0" w:color="auto"/>
            <w:bottom w:val="none" w:sz="0" w:space="0" w:color="auto"/>
            <w:right w:val="none" w:sz="0" w:space="0" w:color="auto"/>
          </w:divBdr>
        </w:div>
      </w:divsChild>
    </w:div>
    <w:div w:id="1571889122">
      <w:bodyDiv w:val="1"/>
      <w:marLeft w:val="0"/>
      <w:marRight w:val="0"/>
      <w:marTop w:val="0"/>
      <w:marBottom w:val="0"/>
      <w:divBdr>
        <w:top w:val="none" w:sz="0" w:space="0" w:color="auto"/>
        <w:left w:val="none" w:sz="0" w:space="0" w:color="auto"/>
        <w:bottom w:val="none" w:sz="0" w:space="0" w:color="auto"/>
        <w:right w:val="none" w:sz="0" w:space="0" w:color="auto"/>
      </w:divBdr>
      <w:divsChild>
        <w:div w:id="237905606">
          <w:marLeft w:val="0"/>
          <w:marRight w:val="0"/>
          <w:marTop w:val="0"/>
          <w:marBottom w:val="0"/>
          <w:divBdr>
            <w:top w:val="none" w:sz="0" w:space="0" w:color="auto"/>
            <w:left w:val="none" w:sz="0" w:space="0" w:color="auto"/>
            <w:bottom w:val="none" w:sz="0" w:space="0" w:color="auto"/>
            <w:right w:val="none" w:sz="0" w:space="0" w:color="auto"/>
          </w:divBdr>
        </w:div>
        <w:div w:id="447091867">
          <w:marLeft w:val="0"/>
          <w:marRight w:val="0"/>
          <w:marTop w:val="0"/>
          <w:marBottom w:val="0"/>
          <w:divBdr>
            <w:top w:val="none" w:sz="0" w:space="0" w:color="auto"/>
            <w:left w:val="none" w:sz="0" w:space="0" w:color="auto"/>
            <w:bottom w:val="none" w:sz="0" w:space="0" w:color="auto"/>
            <w:right w:val="none" w:sz="0" w:space="0" w:color="auto"/>
          </w:divBdr>
        </w:div>
        <w:div w:id="378944581">
          <w:marLeft w:val="0"/>
          <w:marRight w:val="0"/>
          <w:marTop w:val="0"/>
          <w:marBottom w:val="0"/>
          <w:divBdr>
            <w:top w:val="none" w:sz="0" w:space="0" w:color="auto"/>
            <w:left w:val="none" w:sz="0" w:space="0" w:color="auto"/>
            <w:bottom w:val="none" w:sz="0" w:space="0" w:color="auto"/>
            <w:right w:val="none" w:sz="0" w:space="0" w:color="auto"/>
          </w:divBdr>
        </w:div>
        <w:div w:id="712121962">
          <w:marLeft w:val="0"/>
          <w:marRight w:val="0"/>
          <w:marTop w:val="0"/>
          <w:marBottom w:val="0"/>
          <w:divBdr>
            <w:top w:val="none" w:sz="0" w:space="0" w:color="auto"/>
            <w:left w:val="none" w:sz="0" w:space="0" w:color="auto"/>
            <w:bottom w:val="none" w:sz="0" w:space="0" w:color="auto"/>
            <w:right w:val="none" w:sz="0" w:space="0" w:color="auto"/>
          </w:divBdr>
        </w:div>
        <w:div w:id="1508060682">
          <w:marLeft w:val="0"/>
          <w:marRight w:val="0"/>
          <w:marTop w:val="0"/>
          <w:marBottom w:val="0"/>
          <w:divBdr>
            <w:top w:val="none" w:sz="0" w:space="0" w:color="auto"/>
            <w:left w:val="none" w:sz="0" w:space="0" w:color="auto"/>
            <w:bottom w:val="none" w:sz="0" w:space="0" w:color="auto"/>
            <w:right w:val="none" w:sz="0" w:space="0" w:color="auto"/>
          </w:divBdr>
        </w:div>
      </w:divsChild>
    </w:div>
    <w:div w:id="1582761136">
      <w:bodyDiv w:val="1"/>
      <w:marLeft w:val="0"/>
      <w:marRight w:val="0"/>
      <w:marTop w:val="0"/>
      <w:marBottom w:val="0"/>
      <w:divBdr>
        <w:top w:val="none" w:sz="0" w:space="0" w:color="auto"/>
        <w:left w:val="none" w:sz="0" w:space="0" w:color="auto"/>
        <w:bottom w:val="none" w:sz="0" w:space="0" w:color="auto"/>
        <w:right w:val="none" w:sz="0" w:space="0" w:color="auto"/>
      </w:divBdr>
    </w:div>
    <w:div w:id="1621455554">
      <w:bodyDiv w:val="1"/>
      <w:marLeft w:val="0"/>
      <w:marRight w:val="0"/>
      <w:marTop w:val="0"/>
      <w:marBottom w:val="0"/>
      <w:divBdr>
        <w:top w:val="none" w:sz="0" w:space="0" w:color="auto"/>
        <w:left w:val="none" w:sz="0" w:space="0" w:color="auto"/>
        <w:bottom w:val="none" w:sz="0" w:space="0" w:color="auto"/>
        <w:right w:val="none" w:sz="0" w:space="0" w:color="auto"/>
      </w:divBdr>
      <w:divsChild>
        <w:div w:id="17238860">
          <w:marLeft w:val="360"/>
          <w:marRight w:val="0"/>
          <w:marTop w:val="100"/>
          <w:marBottom w:val="100"/>
          <w:divBdr>
            <w:top w:val="none" w:sz="0" w:space="0" w:color="auto"/>
            <w:left w:val="none" w:sz="0" w:space="0" w:color="auto"/>
            <w:bottom w:val="none" w:sz="0" w:space="0" w:color="auto"/>
            <w:right w:val="none" w:sz="0" w:space="0" w:color="auto"/>
          </w:divBdr>
        </w:div>
        <w:div w:id="390739967">
          <w:marLeft w:val="360"/>
          <w:marRight w:val="0"/>
          <w:marTop w:val="100"/>
          <w:marBottom w:val="100"/>
          <w:divBdr>
            <w:top w:val="none" w:sz="0" w:space="0" w:color="auto"/>
            <w:left w:val="none" w:sz="0" w:space="0" w:color="auto"/>
            <w:bottom w:val="none" w:sz="0" w:space="0" w:color="auto"/>
            <w:right w:val="none" w:sz="0" w:space="0" w:color="auto"/>
          </w:divBdr>
        </w:div>
        <w:div w:id="733511287">
          <w:marLeft w:val="0"/>
          <w:marRight w:val="0"/>
          <w:marTop w:val="0"/>
          <w:marBottom w:val="0"/>
          <w:divBdr>
            <w:top w:val="none" w:sz="0" w:space="0" w:color="auto"/>
            <w:left w:val="none" w:sz="0" w:space="0" w:color="auto"/>
            <w:bottom w:val="none" w:sz="0" w:space="0" w:color="auto"/>
            <w:right w:val="none" w:sz="0" w:space="0" w:color="auto"/>
          </w:divBdr>
        </w:div>
        <w:div w:id="1126923603">
          <w:marLeft w:val="360"/>
          <w:marRight w:val="0"/>
          <w:marTop w:val="100"/>
          <w:marBottom w:val="100"/>
          <w:divBdr>
            <w:top w:val="none" w:sz="0" w:space="0" w:color="auto"/>
            <w:left w:val="none" w:sz="0" w:space="0" w:color="auto"/>
            <w:bottom w:val="none" w:sz="0" w:space="0" w:color="auto"/>
            <w:right w:val="none" w:sz="0" w:space="0" w:color="auto"/>
          </w:divBdr>
        </w:div>
        <w:div w:id="1156915403">
          <w:marLeft w:val="0"/>
          <w:marRight w:val="0"/>
          <w:marTop w:val="100"/>
          <w:marBottom w:val="100"/>
          <w:divBdr>
            <w:top w:val="none" w:sz="0" w:space="0" w:color="auto"/>
            <w:left w:val="none" w:sz="0" w:space="0" w:color="auto"/>
            <w:bottom w:val="none" w:sz="0" w:space="0" w:color="auto"/>
            <w:right w:val="none" w:sz="0" w:space="0" w:color="auto"/>
          </w:divBdr>
        </w:div>
        <w:div w:id="1782918779">
          <w:marLeft w:val="0"/>
          <w:marRight w:val="0"/>
          <w:marTop w:val="100"/>
          <w:marBottom w:val="100"/>
          <w:divBdr>
            <w:top w:val="none" w:sz="0" w:space="0" w:color="auto"/>
            <w:left w:val="none" w:sz="0" w:space="0" w:color="auto"/>
            <w:bottom w:val="none" w:sz="0" w:space="0" w:color="auto"/>
            <w:right w:val="none" w:sz="0" w:space="0" w:color="auto"/>
          </w:divBdr>
        </w:div>
      </w:divsChild>
    </w:div>
    <w:div w:id="1658147413">
      <w:bodyDiv w:val="1"/>
      <w:marLeft w:val="0"/>
      <w:marRight w:val="0"/>
      <w:marTop w:val="0"/>
      <w:marBottom w:val="0"/>
      <w:divBdr>
        <w:top w:val="none" w:sz="0" w:space="0" w:color="auto"/>
        <w:left w:val="none" w:sz="0" w:space="0" w:color="auto"/>
        <w:bottom w:val="none" w:sz="0" w:space="0" w:color="auto"/>
        <w:right w:val="none" w:sz="0" w:space="0" w:color="auto"/>
      </w:divBdr>
    </w:div>
    <w:div w:id="1693917137">
      <w:bodyDiv w:val="1"/>
      <w:marLeft w:val="0"/>
      <w:marRight w:val="0"/>
      <w:marTop w:val="0"/>
      <w:marBottom w:val="0"/>
      <w:divBdr>
        <w:top w:val="none" w:sz="0" w:space="0" w:color="auto"/>
        <w:left w:val="none" w:sz="0" w:space="0" w:color="auto"/>
        <w:bottom w:val="none" w:sz="0" w:space="0" w:color="auto"/>
        <w:right w:val="none" w:sz="0" w:space="0" w:color="auto"/>
      </w:divBdr>
      <w:divsChild>
        <w:div w:id="24721488">
          <w:marLeft w:val="426"/>
          <w:marRight w:val="0"/>
          <w:marTop w:val="0"/>
          <w:marBottom w:val="0"/>
          <w:divBdr>
            <w:top w:val="none" w:sz="0" w:space="0" w:color="auto"/>
            <w:left w:val="none" w:sz="0" w:space="0" w:color="auto"/>
            <w:bottom w:val="none" w:sz="0" w:space="0" w:color="auto"/>
            <w:right w:val="none" w:sz="0" w:space="0" w:color="auto"/>
          </w:divBdr>
        </w:div>
        <w:div w:id="87242299">
          <w:marLeft w:val="709"/>
          <w:marRight w:val="0"/>
          <w:marTop w:val="0"/>
          <w:marBottom w:val="0"/>
          <w:divBdr>
            <w:top w:val="none" w:sz="0" w:space="0" w:color="auto"/>
            <w:left w:val="none" w:sz="0" w:space="0" w:color="auto"/>
            <w:bottom w:val="none" w:sz="0" w:space="0" w:color="auto"/>
            <w:right w:val="none" w:sz="0" w:space="0" w:color="auto"/>
          </w:divBdr>
        </w:div>
        <w:div w:id="162168146">
          <w:marLeft w:val="709"/>
          <w:marRight w:val="0"/>
          <w:marTop w:val="0"/>
          <w:marBottom w:val="0"/>
          <w:divBdr>
            <w:top w:val="none" w:sz="0" w:space="0" w:color="auto"/>
            <w:left w:val="none" w:sz="0" w:space="0" w:color="auto"/>
            <w:bottom w:val="none" w:sz="0" w:space="0" w:color="auto"/>
            <w:right w:val="none" w:sz="0" w:space="0" w:color="auto"/>
          </w:divBdr>
        </w:div>
        <w:div w:id="541140190">
          <w:marLeft w:val="709"/>
          <w:marRight w:val="0"/>
          <w:marTop w:val="0"/>
          <w:marBottom w:val="0"/>
          <w:divBdr>
            <w:top w:val="none" w:sz="0" w:space="0" w:color="auto"/>
            <w:left w:val="none" w:sz="0" w:space="0" w:color="auto"/>
            <w:bottom w:val="none" w:sz="0" w:space="0" w:color="auto"/>
            <w:right w:val="none" w:sz="0" w:space="0" w:color="auto"/>
          </w:divBdr>
        </w:div>
        <w:div w:id="930116255">
          <w:marLeft w:val="426"/>
          <w:marRight w:val="0"/>
          <w:marTop w:val="0"/>
          <w:marBottom w:val="0"/>
          <w:divBdr>
            <w:top w:val="none" w:sz="0" w:space="0" w:color="auto"/>
            <w:left w:val="none" w:sz="0" w:space="0" w:color="auto"/>
            <w:bottom w:val="none" w:sz="0" w:space="0" w:color="auto"/>
            <w:right w:val="none" w:sz="0" w:space="0" w:color="auto"/>
          </w:divBdr>
        </w:div>
        <w:div w:id="1524512018">
          <w:marLeft w:val="426"/>
          <w:marRight w:val="0"/>
          <w:marTop w:val="0"/>
          <w:marBottom w:val="0"/>
          <w:divBdr>
            <w:top w:val="none" w:sz="0" w:space="0" w:color="auto"/>
            <w:left w:val="none" w:sz="0" w:space="0" w:color="auto"/>
            <w:bottom w:val="none" w:sz="0" w:space="0" w:color="auto"/>
            <w:right w:val="none" w:sz="0" w:space="0" w:color="auto"/>
          </w:divBdr>
        </w:div>
        <w:div w:id="1667516318">
          <w:marLeft w:val="709"/>
          <w:marRight w:val="0"/>
          <w:marTop w:val="0"/>
          <w:marBottom w:val="0"/>
          <w:divBdr>
            <w:top w:val="none" w:sz="0" w:space="0" w:color="auto"/>
            <w:left w:val="none" w:sz="0" w:space="0" w:color="auto"/>
            <w:bottom w:val="none" w:sz="0" w:space="0" w:color="auto"/>
            <w:right w:val="none" w:sz="0" w:space="0" w:color="auto"/>
          </w:divBdr>
        </w:div>
        <w:div w:id="1919824306">
          <w:marLeft w:val="709"/>
          <w:marRight w:val="0"/>
          <w:marTop w:val="0"/>
          <w:marBottom w:val="0"/>
          <w:divBdr>
            <w:top w:val="none" w:sz="0" w:space="0" w:color="auto"/>
            <w:left w:val="none" w:sz="0" w:space="0" w:color="auto"/>
            <w:bottom w:val="none" w:sz="0" w:space="0" w:color="auto"/>
            <w:right w:val="none" w:sz="0" w:space="0" w:color="auto"/>
          </w:divBdr>
        </w:div>
        <w:div w:id="1980643640">
          <w:marLeft w:val="709"/>
          <w:marRight w:val="0"/>
          <w:marTop w:val="0"/>
          <w:marBottom w:val="0"/>
          <w:divBdr>
            <w:top w:val="none" w:sz="0" w:space="0" w:color="auto"/>
            <w:left w:val="none" w:sz="0" w:space="0" w:color="auto"/>
            <w:bottom w:val="none" w:sz="0" w:space="0" w:color="auto"/>
            <w:right w:val="none" w:sz="0" w:space="0" w:color="auto"/>
          </w:divBdr>
        </w:div>
        <w:div w:id="2073506075">
          <w:marLeft w:val="709"/>
          <w:marRight w:val="0"/>
          <w:marTop w:val="0"/>
          <w:marBottom w:val="0"/>
          <w:divBdr>
            <w:top w:val="none" w:sz="0" w:space="0" w:color="auto"/>
            <w:left w:val="none" w:sz="0" w:space="0" w:color="auto"/>
            <w:bottom w:val="none" w:sz="0" w:space="0" w:color="auto"/>
            <w:right w:val="none" w:sz="0" w:space="0" w:color="auto"/>
          </w:divBdr>
        </w:div>
      </w:divsChild>
    </w:div>
    <w:div w:id="1703941228">
      <w:bodyDiv w:val="1"/>
      <w:marLeft w:val="0"/>
      <w:marRight w:val="0"/>
      <w:marTop w:val="0"/>
      <w:marBottom w:val="0"/>
      <w:divBdr>
        <w:top w:val="none" w:sz="0" w:space="0" w:color="auto"/>
        <w:left w:val="none" w:sz="0" w:space="0" w:color="auto"/>
        <w:bottom w:val="none" w:sz="0" w:space="0" w:color="auto"/>
        <w:right w:val="none" w:sz="0" w:space="0" w:color="auto"/>
      </w:divBdr>
      <w:divsChild>
        <w:div w:id="297732778">
          <w:marLeft w:val="1200"/>
          <w:marRight w:val="0"/>
          <w:marTop w:val="0"/>
          <w:marBottom w:val="0"/>
          <w:divBdr>
            <w:top w:val="none" w:sz="0" w:space="0" w:color="auto"/>
            <w:left w:val="none" w:sz="0" w:space="0" w:color="auto"/>
            <w:bottom w:val="none" w:sz="0" w:space="0" w:color="auto"/>
            <w:right w:val="none" w:sz="0" w:space="0" w:color="auto"/>
          </w:divBdr>
        </w:div>
        <w:div w:id="340934999">
          <w:marLeft w:val="1200"/>
          <w:marRight w:val="0"/>
          <w:marTop w:val="0"/>
          <w:marBottom w:val="0"/>
          <w:divBdr>
            <w:top w:val="none" w:sz="0" w:space="0" w:color="auto"/>
            <w:left w:val="none" w:sz="0" w:space="0" w:color="auto"/>
            <w:bottom w:val="none" w:sz="0" w:space="0" w:color="auto"/>
            <w:right w:val="none" w:sz="0" w:space="0" w:color="auto"/>
          </w:divBdr>
        </w:div>
        <w:div w:id="555900898">
          <w:marLeft w:val="1200"/>
          <w:marRight w:val="0"/>
          <w:marTop w:val="0"/>
          <w:marBottom w:val="0"/>
          <w:divBdr>
            <w:top w:val="none" w:sz="0" w:space="0" w:color="auto"/>
            <w:left w:val="none" w:sz="0" w:space="0" w:color="auto"/>
            <w:bottom w:val="none" w:sz="0" w:space="0" w:color="auto"/>
            <w:right w:val="none" w:sz="0" w:space="0" w:color="auto"/>
          </w:divBdr>
        </w:div>
        <w:div w:id="1389888178">
          <w:marLeft w:val="1200"/>
          <w:marRight w:val="0"/>
          <w:marTop w:val="0"/>
          <w:marBottom w:val="0"/>
          <w:divBdr>
            <w:top w:val="none" w:sz="0" w:space="0" w:color="auto"/>
            <w:left w:val="none" w:sz="0" w:space="0" w:color="auto"/>
            <w:bottom w:val="none" w:sz="0" w:space="0" w:color="auto"/>
            <w:right w:val="none" w:sz="0" w:space="0" w:color="auto"/>
          </w:divBdr>
        </w:div>
      </w:divsChild>
    </w:div>
    <w:div w:id="1733507585">
      <w:bodyDiv w:val="1"/>
      <w:marLeft w:val="0"/>
      <w:marRight w:val="0"/>
      <w:marTop w:val="0"/>
      <w:marBottom w:val="0"/>
      <w:divBdr>
        <w:top w:val="none" w:sz="0" w:space="0" w:color="auto"/>
        <w:left w:val="none" w:sz="0" w:space="0" w:color="auto"/>
        <w:bottom w:val="none" w:sz="0" w:space="0" w:color="auto"/>
        <w:right w:val="none" w:sz="0" w:space="0" w:color="auto"/>
      </w:divBdr>
    </w:div>
    <w:div w:id="1814902986">
      <w:bodyDiv w:val="1"/>
      <w:marLeft w:val="0"/>
      <w:marRight w:val="0"/>
      <w:marTop w:val="0"/>
      <w:marBottom w:val="0"/>
      <w:divBdr>
        <w:top w:val="none" w:sz="0" w:space="0" w:color="auto"/>
        <w:left w:val="none" w:sz="0" w:space="0" w:color="auto"/>
        <w:bottom w:val="none" w:sz="0" w:space="0" w:color="auto"/>
        <w:right w:val="none" w:sz="0" w:space="0" w:color="auto"/>
      </w:divBdr>
    </w:div>
    <w:div w:id="1861359613">
      <w:bodyDiv w:val="1"/>
      <w:marLeft w:val="0"/>
      <w:marRight w:val="0"/>
      <w:marTop w:val="0"/>
      <w:marBottom w:val="0"/>
      <w:divBdr>
        <w:top w:val="none" w:sz="0" w:space="0" w:color="auto"/>
        <w:left w:val="none" w:sz="0" w:space="0" w:color="auto"/>
        <w:bottom w:val="none" w:sz="0" w:space="0" w:color="auto"/>
        <w:right w:val="none" w:sz="0" w:space="0" w:color="auto"/>
      </w:divBdr>
    </w:div>
    <w:div w:id="2009868729">
      <w:bodyDiv w:val="1"/>
      <w:marLeft w:val="0"/>
      <w:marRight w:val="0"/>
      <w:marTop w:val="0"/>
      <w:marBottom w:val="0"/>
      <w:divBdr>
        <w:top w:val="none" w:sz="0" w:space="0" w:color="auto"/>
        <w:left w:val="none" w:sz="0" w:space="0" w:color="auto"/>
        <w:bottom w:val="none" w:sz="0" w:space="0" w:color="auto"/>
        <w:right w:val="none" w:sz="0" w:space="0" w:color="auto"/>
      </w:divBdr>
    </w:div>
    <w:div w:id="21142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7E508-0341-47B3-A7CD-B2BCFCD1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15</Pages>
  <Words>2622</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BAB I</vt:lpstr>
    </vt:vector>
  </TitlesOfParts>
  <Company>PT Telekomunikasi Indonesia, Tbk</Company>
  <LinksUpToDate>false</LinksUpToDate>
  <CharactersWithSpaces>19180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Telkom</dc:creator>
  <cp:lastModifiedBy>ismail - [2010]</cp:lastModifiedBy>
  <cp:revision>23</cp:revision>
  <cp:lastPrinted>2016-02-18T01:52:00Z</cp:lastPrinted>
  <dcterms:created xsi:type="dcterms:W3CDTF">2016-08-02T05:44:00Z</dcterms:created>
  <dcterms:modified xsi:type="dcterms:W3CDTF">2016-09-19T06:00:00Z</dcterms:modified>
</cp:coreProperties>
</file>