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4C" w:rsidRDefault="00AC784A" w:rsidP="00AC78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D6AAA" w:rsidRDefault="00253EE0" w:rsidP="00DD6AAA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Indonesia</w:t>
      </w:r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adalah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salah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satu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pengekspor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didunia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253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E0">
        <w:rPr>
          <w:rStyle w:val="apple-style-span"/>
          <w:rFonts w:ascii="Times New Roman" w:hAnsi="Times New Roman" w:cs="Times New Roman"/>
          <w:sz w:val="24"/>
          <w:szCs w:val="24"/>
        </w:rPr>
        <w:t>lebih</w:t>
      </w:r>
      <w:proofErr w:type="spellEnd"/>
      <w:r w:rsidRPr="00253EE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E0">
        <w:rPr>
          <w:rStyle w:val="apple-style-span"/>
          <w:rFonts w:ascii="Times New Roman" w:hAnsi="Times New Roman" w:cs="Times New Roman"/>
          <w:sz w:val="24"/>
          <w:szCs w:val="24"/>
        </w:rPr>
        <w:t>dari</w:t>
      </w:r>
      <w:proofErr w:type="spellEnd"/>
      <w:r w:rsidRPr="00253EE0">
        <w:rPr>
          <w:rStyle w:val="apple-style-span"/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253EE0">
        <w:rPr>
          <w:rStyle w:val="apple-style-span"/>
          <w:rFonts w:ascii="Times New Roman" w:hAnsi="Times New Roman" w:cs="Times New Roman"/>
          <w:sz w:val="24"/>
          <w:szCs w:val="24"/>
        </w:rPr>
        <w:t>hasil</w:t>
      </w:r>
      <w:proofErr w:type="spellEnd"/>
      <w:r w:rsidRPr="00253EE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E0">
        <w:rPr>
          <w:rStyle w:val="apple-style-span"/>
          <w:rFonts w:ascii="Times New Roman" w:hAnsi="Times New Roman" w:cs="Times New Roman"/>
          <w:sz w:val="24"/>
          <w:szCs w:val="24"/>
        </w:rPr>
        <w:t>produksi</w:t>
      </w:r>
      <w:proofErr w:type="spellEnd"/>
      <w:r w:rsidRPr="00253EE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EE0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Pr="00253EE0">
        <w:rPr>
          <w:rStyle w:val="apple-style-span"/>
          <w:rFonts w:ascii="Times New Roman" w:hAnsi="Times New Roman" w:cs="Times New Roman"/>
          <w:sz w:val="24"/>
          <w:szCs w:val="24"/>
        </w:rPr>
        <w:t xml:space="preserve"> I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ndonesia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diekspor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k</w:t>
      </w:r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ontribusi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Indonesia</w:t>
      </w:r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pasar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dunia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pada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17%</w:t>
      </w:r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dari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dunia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produsen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terbesar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kedua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dunia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setelah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Vietnam</w:t>
      </w:r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Ditjen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Perkebunan, 2011).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Bahkan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jika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dengan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produsen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lainnya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perminataan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dari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Indonesia</w:t>
      </w:r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cukup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besar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karena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cita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rasanya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berbeda</w:t>
      </w:r>
      <w:proofErr w:type="spellEnd"/>
      <w:r w:rsidRPr="00A94AF4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DD6AAA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tukar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454923">
        <w:rPr>
          <w:rStyle w:val="apple-style-span"/>
          <w:rFonts w:ascii="Times New Roman" w:hAnsi="Times New Roman" w:cs="Times New Roman"/>
          <w:sz w:val="24"/>
          <w:szCs w:val="24"/>
        </w:rPr>
        <w:t>USD/IDR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Vietnam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logaritma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natural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160688">
        <w:rPr>
          <w:rStyle w:val="apple-style-span"/>
          <w:rFonts w:ascii="Times New Roman" w:hAnsi="Times New Roman" w:cs="Times New Roman"/>
          <w:i/>
          <w:sz w:val="24"/>
          <w:szCs w:val="24"/>
        </w:rPr>
        <w:t>Ordinary Least S</w:t>
      </w:r>
      <w:r w:rsidR="00160688" w:rsidRPr="00160688">
        <w:rPr>
          <w:rStyle w:val="apple-style-span"/>
          <w:rFonts w:ascii="Times New Roman" w:hAnsi="Times New Roman" w:cs="Times New Roman"/>
          <w:i/>
          <w:sz w:val="24"/>
          <w:szCs w:val="24"/>
        </w:rPr>
        <w:t>quare</w:t>
      </w:r>
      <w:r w:rsidR="00160688">
        <w:rPr>
          <w:rStyle w:val="apple-style-span"/>
          <w:rFonts w:ascii="Times New Roman" w:hAnsi="Times New Roman" w:cs="Times New Roman"/>
          <w:sz w:val="24"/>
          <w:szCs w:val="24"/>
        </w:rPr>
        <w:t xml:space="preserve"> (OLS) program </w:t>
      </w:r>
      <w:r w:rsidR="00160688" w:rsidRPr="00160688">
        <w:rPr>
          <w:rStyle w:val="apple-style-span"/>
          <w:rFonts w:ascii="Times New Roman" w:hAnsi="Times New Roman" w:cs="Times New Roman"/>
          <w:i/>
          <w:sz w:val="24"/>
          <w:szCs w:val="24"/>
        </w:rPr>
        <w:t>E-views</w:t>
      </w:r>
      <w:r w:rsidR="00160688">
        <w:rPr>
          <w:rStyle w:val="apple-style-span"/>
          <w:rFonts w:ascii="Times New Roman" w:hAnsi="Times New Roman" w:cs="Times New Roman"/>
          <w:sz w:val="24"/>
          <w:szCs w:val="24"/>
        </w:rPr>
        <w:t xml:space="preserve"> 6.</w:t>
      </w:r>
      <w:r w:rsidR="00DD6AAA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BE2580" w:rsidRDefault="00160688" w:rsidP="00DD6AAA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nasional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harga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Vietnam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memiliki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hubungan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positif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terhadap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ekspor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ke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Amerika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Serikat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variabel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nilai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tukar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/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kurs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harga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memiliki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hubungan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negatif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terhadap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ekspor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Indonesia. Dari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hasil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uji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f-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statistik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variabel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pendapatan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nasional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nilai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tukar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454923">
        <w:rPr>
          <w:rStyle w:val="apple-style-span"/>
          <w:rFonts w:ascii="Times New Roman" w:hAnsi="Times New Roman" w:cs="Times New Roman"/>
          <w:sz w:val="24"/>
          <w:szCs w:val="24"/>
        </w:rPr>
        <w:t>USD/IDR</w:t>
      </w:r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harga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harga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Vietnam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secara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simultan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signifikan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terhadap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ekspor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ke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Amerika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Serikat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Elastisitas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masing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masing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variabel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adalah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sebagai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berikut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pendapatan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na</w:t>
      </w:r>
      <w:r w:rsidR="002A4E5E">
        <w:rPr>
          <w:rStyle w:val="apple-style-span"/>
          <w:rFonts w:ascii="Times New Roman" w:hAnsi="Times New Roman" w:cs="Times New Roman"/>
          <w:sz w:val="24"/>
          <w:szCs w:val="24"/>
        </w:rPr>
        <w:t>sional</w:t>
      </w:r>
      <w:proofErr w:type="spellEnd"/>
      <w:r w:rsidR="002A4E5E">
        <w:rPr>
          <w:rStyle w:val="apple-style-span"/>
          <w:rFonts w:ascii="Times New Roman" w:hAnsi="Times New Roman" w:cs="Times New Roman"/>
          <w:sz w:val="24"/>
          <w:szCs w:val="24"/>
        </w:rPr>
        <w:t xml:space="preserve"> (E=3</w:t>
      </w:r>
      <w:proofErr w:type="gramStart"/>
      <w:r w:rsidR="002A4E5E">
        <w:rPr>
          <w:rStyle w:val="apple-style-span"/>
          <w:rFonts w:ascii="Times New Roman" w:hAnsi="Times New Roman" w:cs="Times New Roman"/>
          <w:sz w:val="24"/>
          <w:szCs w:val="24"/>
        </w:rPr>
        <w:t>,66</w:t>
      </w:r>
      <w:proofErr w:type="gramEnd"/>
      <w:r w:rsidR="002A4E5E">
        <w:rPr>
          <w:rStyle w:val="apple-style-span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A4E5E">
        <w:rPr>
          <w:rStyle w:val="apple-style-span"/>
          <w:rFonts w:ascii="Times New Roman" w:hAnsi="Times New Roman" w:cs="Times New Roman"/>
          <w:sz w:val="24"/>
          <w:szCs w:val="24"/>
        </w:rPr>
        <w:t>nilai</w:t>
      </w:r>
      <w:proofErr w:type="spellEnd"/>
      <w:r w:rsidR="002A4E5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5E">
        <w:rPr>
          <w:rStyle w:val="apple-style-span"/>
          <w:rFonts w:ascii="Times New Roman" w:hAnsi="Times New Roman" w:cs="Times New Roman"/>
          <w:sz w:val="24"/>
          <w:szCs w:val="24"/>
        </w:rPr>
        <w:t>tukar</w:t>
      </w:r>
      <w:proofErr w:type="spellEnd"/>
      <w:r w:rsidR="002A4E5E">
        <w:rPr>
          <w:rStyle w:val="apple-style-span"/>
          <w:rFonts w:ascii="Times New Roman" w:hAnsi="Times New Roman" w:cs="Times New Roman"/>
          <w:sz w:val="24"/>
          <w:szCs w:val="24"/>
        </w:rPr>
        <w:t xml:space="preserve"> (E=3,</w:t>
      </w:r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3</w:t>
      </w:r>
      <w:r w:rsidR="002A4E5E">
        <w:rPr>
          <w:rStyle w:val="apple-style-span"/>
          <w:rFonts w:ascii="Times New Roman" w:hAnsi="Times New Roman" w:cs="Times New Roman"/>
          <w:sz w:val="24"/>
          <w:szCs w:val="24"/>
        </w:rPr>
        <w:t xml:space="preserve">3), </w:t>
      </w:r>
      <w:proofErr w:type="spellStart"/>
      <w:r w:rsidR="002A4E5E">
        <w:rPr>
          <w:rStyle w:val="apple-style-span"/>
          <w:rFonts w:ascii="Times New Roman" w:hAnsi="Times New Roman" w:cs="Times New Roman"/>
          <w:sz w:val="24"/>
          <w:szCs w:val="24"/>
        </w:rPr>
        <w:t>harga</w:t>
      </w:r>
      <w:proofErr w:type="spellEnd"/>
      <w:r w:rsidR="002A4E5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E5E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="002A4E5E">
        <w:rPr>
          <w:rStyle w:val="apple-style-span"/>
          <w:rFonts w:ascii="Times New Roman" w:hAnsi="Times New Roman" w:cs="Times New Roman"/>
          <w:sz w:val="24"/>
          <w:szCs w:val="24"/>
        </w:rPr>
        <w:t xml:space="preserve"> Indonesia (E=1,</w:t>
      </w:r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07), </w:t>
      </w:r>
      <w:proofErr w:type="spellStart"/>
      <w:r w:rsidR="00075A74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="00075A7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harga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 w:rsidR="00BE2580">
        <w:rPr>
          <w:rStyle w:val="apple-style-span"/>
          <w:rFonts w:ascii="Times New Roman" w:hAnsi="Times New Roman" w:cs="Times New Roman"/>
          <w:sz w:val="24"/>
          <w:szCs w:val="24"/>
        </w:rPr>
        <w:t xml:space="preserve"> Vietnam (E=</w:t>
      </w:r>
      <w:r w:rsidR="002A4E5E">
        <w:rPr>
          <w:rStyle w:val="apple-style-span"/>
          <w:rFonts w:ascii="Times New Roman" w:hAnsi="Times New Roman" w:cs="Times New Roman"/>
          <w:sz w:val="24"/>
          <w:szCs w:val="24"/>
        </w:rPr>
        <w:t>0,</w:t>
      </w:r>
      <w:r w:rsidR="00075A74">
        <w:rPr>
          <w:rStyle w:val="apple-style-span"/>
          <w:rFonts w:ascii="Times New Roman" w:hAnsi="Times New Roman" w:cs="Times New Roman"/>
          <w:sz w:val="24"/>
          <w:szCs w:val="24"/>
        </w:rPr>
        <w:t>40).</w:t>
      </w:r>
    </w:p>
    <w:p w:rsidR="00F422BB" w:rsidRPr="00AC784A" w:rsidRDefault="00F422BB" w:rsidP="00EC3D28">
      <w:pPr>
        <w:spacing w:line="240" w:lineRule="auto"/>
        <w:ind w:left="1530" w:hanging="15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454923">
        <w:rPr>
          <w:rStyle w:val="apple-style-span"/>
          <w:rFonts w:ascii="Times New Roman" w:hAnsi="Times New Roman" w:cs="Times New Roman"/>
          <w:i/>
          <w:sz w:val="24"/>
          <w:szCs w:val="24"/>
        </w:rPr>
        <w:t>disposable income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tukar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lada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Style w:val="apple-style-span"/>
          <w:rFonts w:ascii="Times New Roman" w:hAnsi="Times New Roman" w:cs="Times New Roman"/>
          <w:sz w:val="24"/>
          <w:szCs w:val="24"/>
        </w:rPr>
        <w:t>Vietnam.</w:t>
      </w:r>
    </w:p>
    <w:sectPr w:rsidR="00F422BB" w:rsidRPr="00AC784A" w:rsidSect="001C2CD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4A"/>
    <w:rsid w:val="00075A74"/>
    <w:rsid w:val="000D715C"/>
    <w:rsid w:val="00160688"/>
    <w:rsid w:val="001C2CD2"/>
    <w:rsid w:val="00253EE0"/>
    <w:rsid w:val="002A4E5E"/>
    <w:rsid w:val="002F5825"/>
    <w:rsid w:val="00454923"/>
    <w:rsid w:val="007A4943"/>
    <w:rsid w:val="00886D17"/>
    <w:rsid w:val="00AC784A"/>
    <w:rsid w:val="00B5444C"/>
    <w:rsid w:val="00B72E47"/>
    <w:rsid w:val="00BE2580"/>
    <w:rsid w:val="00CA66E5"/>
    <w:rsid w:val="00DD6AAA"/>
    <w:rsid w:val="00EC3D28"/>
    <w:rsid w:val="00F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5C25A-4C9E-4489-9DBF-DD89AB8D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53EE0"/>
  </w:style>
  <w:style w:type="paragraph" w:styleId="BalloonText">
    <w:name w:val="Balloon Text"/>
    <w:basedOn w:val="Normal"/>
    <w:link w:val="BalloonTextChar"/>
    <w:uiPriority w:val="99"/>
    <w:semiHidden/>
    <w:unhideWhenUsed/>
    <w:rsid w:val="001C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 dainuri</dc:creator>
  <cp:keywords/>
  <dc:description/>
  <cp:lastModifiedBy>deri dainuri</cp:lastModifiedBy>
  <cp:revision>10</cp:revision>
  <cp:lastPrinted>2016-03-22T03:03:00Z</cp:lastPrinted>
  <dcterms:created xsi:type="dcterms:W3CDTF">2016-03-21T04:18:00Z</dcterms:created>
  <dcterms:modified xsi:type="dcterms:W3CDTF">2016-05-19T04:47:00Z</dcterms:modified>
</cp:coreProperties>
</file>