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EE" w:rsidRDefault="00C23BEE" w:rsidP="00C23BE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DAFTAR PUSTAKA</w:t>
      </w:r>
    </w:p>
    <w:p w:rsidR="00C23BEE" w:rsidRPr="00C30CEF" w:rsidRDefault="00C23BEE" w:rsidP="00C23BEE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Buku</w:t>
      </w:r>
      <w:proofErr w:type="spellEnd"/>
    </w:p>
    <w:p w:rsidR="00C23BEE" w:rsidRPr="006F513C" w:rsidRDefault="00C23BEE" w:rsidP="00C23BEE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F513C">
        <w:rPr>
          <w:rFonts w:ascii="Times New Roman" w:eastAsia="Times New Roman" w:hAnsi="Times New Roman" w:cs="Times New Roman"/>
          <w:bCs/>
          <w:sz w:val="24"/>
          <w:szCs w:val="24"/>
        </w:rPr>
        <w:t>Boediono</w:t>
      </w:r>
      <w:proofErr w:type="spellEnd"/>
      <w:r w:rsidRPr="006F513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F513C">
        <w:rPr>
          <w:rFonts w:ascii="Times New Roman" w:eastAsia="Times New Roman" w:hAnsi="Times New Roman" w:cs="Times New Roman"/>
          <w:bCs/>
          <w:i/>
          <w:sz w:val="24"/>
          <w:szCs w:val="24"/>
        </w:rPr>
        <w:t>Ekonomi</w:t>
      </w:r>
      <w:proofErr w:type="spellEnd"/>
      <w:r w:rsidRPr="006F513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F513C">
        <w:rPr>
          <w:rFonts w:ascii="Times New Roman" w:eastAsia="Times New Roman" w:hAnsi="Times New Roman" w:cs="Times New Roman"/>
          <w:bCs/>
          <w:i/>
          <w:sz w:val="24"/>
          <w:szCs w:val="24"/>
        </w:rPr>
        <w:t>Internasional</w:t>
      </w:r>
      <w:proofErr w:type="spellEnd"/>
      <w:r w:rsidRPr="006F513C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Pr="006F513C">
        <w:rPr>
          <w:rFonts w:ascii="Times New Roman" w:eastAsia="Times New Roman" w:hAnsi="Times New Roman" w:cs="Times New Roman"/>
          <w:bCs/>
          <w:sz w:val="24"/>
          <w:szCs w:val="24"/>
        </w:rPr>
        <w:t xml:space="preserve"> 1981. </w:t>
      </w:r>
      <w:proofErr w:type="spellStart"/>
      <w:proofErr w:type="gramStart"/>
      <w:r w:rsidRPr="006F513C">
        <w:rPr>
          <w:rFonts w:ascii="Times New Roman" w:eastAsia="Times New Roman" w:hAnsi="Times New Roman" w:cs="Times New Roman"/>
          <w:bCs/>
          <w:sz w:val="24"/>
          <w:szCs w:val="24"/>
        </w:rPr>
        <w:t>hlm</w:t>
      </w:r>
      <w:proofErr w:type="spellEnd"/>
      <w:proofErr w:type="gramEnd"/>
      <w:r w:rsidRPr="006F513C">
        <w:rPr>
          <w:rFonts w:ascii="Times New Roman" w:eastAsia="Times New Roman" w:hAnsi="Times New Roman" w:cs="Times New Roman"/>
          <w:bCs/>
          <w:sz w:val="24"/>
          <w:szCs w:val="24"/>
        </w:rPr>
        <w:t xml:space="preserve"> 3</w:t>
      </w:r>
    </w:p>
    <w:p w:rsidR="00C23BEE" w:rsidRPr="006F513C" w:rsidRDefault="00C23BEE" w:rsidP="00C23BEE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13C">
        <w:rPr>
          <w:rFonts w:ascii="Times New Roman" w:eastAsia="Times New Roman" w:hAnsi="Times New Roman" w:cs="Times New Roman"/>
          <w:bCs/>
          <w:sz w:val="24"/>
          <w:szCs w:val="24"/>
        </w:rPr>
        <w:t xml:space="preserve">Dominic Salvatore, </w:t>
      </w:r>
      <w:proofErr w:type="spellStart"/>
      <w:r w:rsidRPr="006F513C">
        <w:rPr>
          <w:rFonts w:ascii="Times New Roman" w:eastAsia="Times New Roman" w:hAnsi="Times New Roman" w:cs="Times New Roman"/>
          <w:bCs/>
          <w:sz w:val="24"/>
          <w:szCs w:val="24"/>
        </w:rPr>
        <w:t>Ekonomi</w:t>
      </w:r>
      <w:proofErr w:type="spellEnd"/>
      <w:r w:rsidRPr="006F51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513C">
        <w:rPr>
          <w:rFonts w:ascii="Times New Roman" w:eastAsia="Times New Roman" w:hAnsi="Times New Roman" w:cs="Times New Roman"/>
          <w:bCs/>
          <w:sz w:val="24"/>
          <w:szCs w:val="24"/>
        </w:rPr>
        <w:t>Internasional</w:t>
      </w:r>
      <w:proofErr w:type="spellEnd"/>
      <w:r w:rsidRPr="006F513C">
        <w:rPr>
          <w:rFonts w:ascii="Times New Roman" w:eastAsia="Times New Roman" w:hAnsi="Times New Roman" w:cs="Times New Roman"/>
          <w:bCs/>
          <w:sz w:val="24"/>
          <w:szCs w:val="24"/>
        </w:rPr>
        <w:t xml:space="preserve">, 1984. </w:t>
      </w:r>
      <w:proofErr w:type="spellStart"/>
      <w:r w:rsidRPr="006F513C">
        <w:rPr>
          <w:rFonts w:ascii="Times New Roman" w:eastAsia="Times New Roman" w:hAnsi="Times New Roman" w:cs="Times New Roman"/>
          <w:bCs/>
          <w:sz w:val="24"/>
          <w:szCs w:val="24"/>
        </w:rPr>
        <w:t>Hlm</w:t>
      </w:r>
      <w:proofErr w:type="spellEnd"/>
      <w:r w:rsidRPr="006F513C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</w:p>
    <w:p w:rsidR="00C23BEE" w:rsidRPr="006F513C" w:rsidRDefault="00C23BEE" w:rsidP="00C23BE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13C">
        <w:rPr>
          <w:rFonts w:ascii="Times New Roman" w:hAnsi="Times New Roman" w:cs="Times New Roman"/>
          <w:sz w:val="24"/>
          <w:szCs w:val="24"/>
        </w:rPr>
        <w:t>Holsti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513C">
        <w:rPr>
          <w:rFonts w:ascii="Times New Roman" w:hAnsi="Times New Roman" w:cs="Times New Roman"/>
          <w:sz w:val="24"/>
          <w:szCs w:val="24"/>
        </w:rPr>
        <w:t>K.J ,</w:t>
      </w:r>
      <w:proofErr w:type="gramEnd"/>
      <w:r w:rsidRPr="006F5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Kerangka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Analitis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terjamahan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Wawan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Juanda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, Bandung, 192),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513C">
        <w:rPr>
          <w:rFonts w:ascii="Times New Roman" w:hAnsi="Times New Roman" w:cs="Times New Roman"/>
          <w:sz w:val="24"/>
          <w:szCs w:val="24"/>
        </w:rPr>
        <w:t>21-22.</w:t>
      </w:r>
      <w:proofErr w:type="gramEnd"/>
    </w:p>
    <w:p w:rsidR="00AA2809" w:rsidRDefault="00AA2809" w:rsidP="00AA2809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13C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Samsul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Pembangunan Mahathir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6F513C">
        <w:rPr>
          <w:rFonts w:ascii="Times New Roman" w:hAnsi="Times New Roman" w:cs="Times New Roman"/>
          <w:i/>
          <w:sz w:val="24"/>
          <w:szCs w:val="24"/>
        </w:rPr>
        <w:t>Soeharto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Industrialisasi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Modal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Jepang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di Malaysia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Indonesia, </w:t>
      </w:r>
      <w:r w:rsidRPr="006F513C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Pelangi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Cendikia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Japan Foundation, 2005,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>.</w:t>
      </w:r>
      <w:r w:rsidRPr="006F513C">
        <w:rPr>
          <w:sz w:val="24"/>
          <w:szCs w:val="24"/>
        </w:rPr>
        <w:t xml:space="preserve"> </w:t>
      </w:r>
      <w:r w:rsidRPr="006F513C">
        <w:rPr>
          <w:rFonts w:ascii="Times New Roman" w:hAnsi="Times New Roman" w:cs="Times New Roman"/>
          <w:sz w:val="24"/>
          <w:szCs w:val="24"/>
        </w:rPr>
        <w:t>181.</w:t>
      </w:r>
    </w:p>
    <w:p w:rsidR="00157D63" w:rsidRPr="006F513C" w:rsidRDefault="00157D63" w:rsidP="00157D63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78F">
        <w:rPr>
          <w:rFonts w:ascii="Times New Roman" w:hAnsi="Times New Roman" w:cs="Times New Roman"/>
          <w:sz w:val="24"/>
          <w:szCs w:val="24"/>
        </w:rPr>
        <w:t>Irsan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8F">
        <w:rPr>
          <w:rFonts w:ascii="Times New Roman" w:hAnsi="Times New Roman" w:cs="Times New Roman"/>
          <w:sz w:val="24"/>
          <w:szCs w:val="24"/>
        </w:rPr>
        <w:t>Abdul, “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Regional”, (Makassar: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University press, 2005), hlm.174.</w:t>
      </w:r>
    </w:p>
    <w:p w:rsidR="00C23BEE" w:rsidRPr="006F513C" w:rsidRDefault="00C23BEE" w:rsidP="00C23BE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13C">
        <w:rPr>
          <w:rFonts w:ascii="Times New Roman" w:hAnsi="Times New Roman" w:cs="Times New Roman"/>
          <w:sz w:val="24"/>
          <w:szCs w:val="24"/>
        </w:rPr>
        <w:t xml:space="preserve">J.C Plano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Roy Olton,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513C">
        <w:rPr>
          <w:rFonts w:ascii="Times New Roman" w:hAnsi="Times New Roman" w:cs="Times New Roman"/>
          <w:sz w:val="24"/>
          <w:szCs w:val="24"/>
        </w:rPr>
        <w:t xml:space="preserve">(Jakarta: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>,</w:t>
      </w:r>
      <w:r w:rsidRPr="006F513C">
        <w:rPr>
          <w:sz w:val="24"/>
          <w:szCs w:val="24"/>
        </w:rPr>
        <w:t xml:space="preserve"> </w:t>
      </w:r>
      <w:r w:rsidRPr="006F513C">
        <w:rPr>
          <w:rFonts w:ascii="Times New Roman" w:hAnsi="Times New Roman" w:cs="Times New Roman"/>
          <w:sz w:val="24"/>
          <w:szCs w:val="24"/>
        </w:rPr>
        <w:t xml:space="preserve">1983),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513C"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C23BEE" w:rsidRPr="006F513C" w:rsidRDefault="00C23BEE" w:rsidP="00C23BE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513C">
        <w:rPr>
          <w:rFonts w:ascii="Times New Roman" w:hAnsi="Times New Roman" w:cs="Times New Roman"/>
          <w:sz w:val="24"/>
          <w:szCs w:val="24"/>
        </w:rPr>
        <w:t xml:space="preserve">Jackson Robert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Scrensen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George,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13C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513C">
        <w:rPr>
          <w:rFonts w:ascii="Times New Roman" w:hAnsi="Times New Roman" w:cs="Times New Roman"/>
          <w:sz w:val="24"/>
          <w:szCs w:val="24"/>
        </w:rPr>
        <w:t xml:space="preserve"> Jakarta, 1999. </w:t>
      </w:r>
      <w:proofErr w:type="spellStart"/>
      <w:proofErr w:type="gramStart"/>
      <w:r w:rsidRPr="006F513C">
        <w:rPr>
          <w:rFonts w:ascii="Times New Roman" w:hAnsi="Times New Roman" w:cs="Times New Roman"/>
          <w:sz w:val="24"/>
          <w:szCs w:val="24"/>
        </w:rPr>
        <w:t>hlm</w:t>
      </w:r>
      <w:proofErr w:type="spellEnd"/>
      <w:proofErr w:type="gramEnd"/>
      <w:r w:rsidRPr="006F513C">
        <w:rPr>
          <w:rFonts w:ascii="Times New Roman" w:hAnsi="Times New Roman" w:cs="Times New Roman"/>
          <w:sz w:val="24"/>
          <w:szCs w:val="24"/>
        </w:rPr>
        <w:t>. 227-228</w:t>
      </w:r>
    </w:p>
    <w:p w:rsidR="00C23BEE" w:rsidRPr="006F513C" w:rsidRDefault="00C23BEE" w:rsidP="00C23BE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13C">
        <w:rPr>
          <w:rFonts w:ascii="Times New Roman" w:hAnsi="Times New Roman" w:cs="Times New Roman"/>
          <w:sz w:val="24"/>
          <w:szCs w:val="24"/>
        </w:rPr>
        <w:t>Josep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Grieco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Ikenberry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513C">
        <w:rPr>
          <w:rFonts w:ascii="Times New Roman" w:hAnsi="Times New Roman" w:cs="Times New Roman"/>
          <w:sz w:val="24"/>
          <w:szCs w:val="24"/>
        </w:rPr>
        <w:t>John ,</w:t>
      </w:r>
      <w:proofErr w:type="gramEnd"/>
      <w:r w:rsidRPr="006F513C">
        <w:rPr>
          <w:rFonts w:ascii="Times New Roman" w:hAnsi="Times New Roman" w:cs="Times New Roman"/>
          <w:sz w:val="24"/>
          <w:szCs w:val="24"/>
        </w:rPr>
        <w:t xml:space="preserve"> State Power and World Markets, The International Political Economy, New York and London, 2003. </w:t>
      </w:r>
      <w:proofErr w:type="spellStart"/>
      <w:proofErr w:type="gramStart"/>
      <w:r w:rsidRPr="006F513C">
        <w:rPr>
          <w:rFonts w:ascii="Times New Roman" w:hAnsi="Times New Roman" w:cs="Times New Roman"/>
          <w:sz w:val="24"/>
          <w:szCs w:val="24"/>
        </w:rPr>
        <w:t>hlm</w:t>
      </w:r>
      <w:proofErr w:type="spellEnd"/>
      <w:proofErr w:type="gramEnd"/>
      <w:r w:rsidRPr="006F513C">
        <w:rPr>
          <w:rFonts w:ascii="Times New Roman" w:hAnsi="Times New Roman" w:cs="Times New Roman"/>
          <w:sz w:val="24"/>
          <w:szCs w:val="24"/>
        </w:rPr>
        <w:t>. 224-225</w:t>
      </w:r>
    </w:p>
    <w:p w:rsidR="00C23BEE" w:rsidRPr="006F513C" w:rsidRDefault="00C23BEE" w:rsidP="00C23BE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13C">
        <w:rPr>
          <w:rFonts w:ascii="Times New Roman" w:hAnsi="Times New Roman" w:cs="Times New Roman"/>
          <w:sz w:val="24"/>
          <w:szCs w:val="24"/>
        </w:rPr>
        <w:t>Kusumatmaja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Mochtar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Perjanjian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F513C">
        <w:rPr>
          <w:rFonts w:ascii="Times New Roman" w:hAnsi="Times New Roman" w:cs="Times New Roman"/>
          <w:sz w:val="24"/>
          <w:szCs w:val="24"/>
        </w:rPr>
        <w:t>PT. Alumni, Bandung, 2003. hlm.10</w:t>
      </w:r>
    </w:p>
    <w:p w:rsidR="00C23BEE" w:rsidRPr="006F513C" w:rsidRDefault="00C23BEE" w:rsidP="00C23BE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13C">
        <w:rPr>
          <w:rFonts w:ascii="Times New Roman" w:hAnsi="Times New Roman" w:cs="Times New Roman"/>
          <w:sz w:val="24"/>
          <w:szCs w:val="24"/>
        </w:rPr>
        <w:t>Kusumaatmadja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Mochtar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Luar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Pelaksanaan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Dewasa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513C">
        <w:rPr>
          <w:rFonts w:ascii="Times New Roman" w:hAnsi="Times New Roman" w:cs="Times New Roman"/>
          <w:sz w:val="24"/>
          <w:szCs w:val="24"/>
        </w:rPr>
        <w:t xml:space="preserve">(Bandung: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, 1983),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>. 52</w:t>
      </w:r>
    </w:p>
    <w:p w:rsidR="00C23BEE" w:rsidRPr="006F513C" w:rsidRDefault="00C23BEE" w:rsidP="00C23BE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513C">
        <w:rPr>
          <w:rFonts w:ascii="Times New Roman" w:hAnsi="Times New Roman" w:cs="Times New Roman"/>
          <w:sz w:val="24"/>
          <w:szCs w:val="24"/>
        </w:rPr>
        <w:lastRenderedPageBreak/>
        <w:t>Mas’oed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Mochtar</w:t>
      </w:r>
      <w:proofErr w:type="spellEnd"/>
      <w:proofErr w:type="gramEnd"/>
      <w:r w:rsidRPr="006F5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Disiplin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513C">
        <w:rPr>
          <w:rFonts w:ascii="Times New Roman" w:hAnsi="Times New Roman" w:cs="Times New Roman"/>
          <w:sz w:val="24"/>
          <w:szCs w:val="24"/>
        </w:rPr>
        <w:t xml:space="preserve">(LP3ES, 1990),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>. 31.</w:t>
      </w:r>
    </w:p>
    <w:p w:rsidR="00AA2809" w:rsidRDefault="00AA2809" w:rsidP="00AA2809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13C">
        <w:rPr>
          <w:rFonts w:ascii="Times New Roman" w:hAnsi="Times New Roman" w:cs="Times New Roman"/>
          <w:sz w:val="24"/>
          <w:szCs w:val="24"/>
        </w:rPr>
        <w:t>Perwita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AA Banyu, Y.M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513C">
        <w:rPr>
          <w:rFonts w:ascii="Times New Roman" w:hAnsi="Times New Roman" w:cs="Times New Roman"/>
          <w:sz w:val="24"/>
          <w:szCs w:val="24"/>
        </w:rPr>
        <w:t xml:space="preserve">(Bandung: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>, 2006), hlm.3-4.</w:t>
      </w:r>
    </w:p>
    <w:p w:rsidR="00C23BEE" w:rsidRPr="006F513C" w:rsidRDefault="00C23BEE" w:rsidP="00C23BE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513C">
        <w:rPr>
          <w:rFonts w:ascii="Times New Roman" w:hAnsi="Times New Roman" w:cs="Times New Roman"/>
          <w:sz w:val="24"/>
          <w:szCs w:val="24"/>
        </w:rPr>
        <w:t xml:space="preserve">Robert Jackson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George Sorensen,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6F513C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6F513C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Dadan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Suryadipura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) (Yogyakarta: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, 2009),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266.</w:t>
      </w:r>
    </w:p>
    <w:p w:rsidR="00C23BEE" w:rsidRPr="006F513C" w:rsidRDefault="00C23BEE" w:rsidP="00C23BE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513C">
        <w:rPr>
          <w:rFonts w:ascii="Times New Roman" w:hAnsi="Times New Roman" w:cs="Times New Roman"/>
          <w:sz w:val="24"/>
          <w:szCs w:val="24"/>
        </w:rPr>
        <w:t xml:space="preserve">Rudy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Teuku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May,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Masalah-Masalah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Global</w:t>
      </w:r>
      <w:r w:rsidRPr="006F513C">
        <w:rPr>
          <w:rFonts w:ascii="Times New Roman" w:hAnsi="Times New Roman" w:cs="Times New Roman"/>
          <w:sz w:val="24"/>
          <w:szCs w:val="24"/>
        </w:rPr>
        <w:t xml:space="preserve"> (Bandung: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, 2003),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>. 1.</w:t>
      </w:r>
    </w:p>
    <w:p w:rsidR="00C23BEE" w:rsidRPr="006F513C" w:rsidRDefault="00C23BEE" w:rsidP="00AA2809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13C"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CV.Rajawali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>, Jakarta</w:t>
      </w:r>
      <w:proofErr w:type="gramStart"/>
      <w:r w:rsidRPr="006F513C">
        <w:rPr>
          <w:rFonts w:ascii="Times New Roman" w:hAnsi="Times New Roman" w:cs="Times New Roman"/>
          <w:sz w:val="24"/>
          <w:szCs w:val="24"/>
        </w:rPr>
        <w:t>,1990</w:t>
      </w:r>
      <w:proofErr w:type="gramEnd"/>
      <w:r w:rsidRPr="006F513C">
        <w:rPr>
          <w:rFonts w:ascii="Times New Roman" w:hAnsi="Times New Roman" w:cs="Times New Roman"/>
          <w:sz w:val="24"/>
          <w:szCs w:val="24"/>
        </w:rPr>
        <w:t xml:space="preserve">.   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61</w:t>
      </w:r>
      <w:r w:rsidR="00AA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Indonesia-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Onko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Chisin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Kerjasama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Indonesia-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Jepang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F513C">
        <w:rPr>
          <w:rFonts w:ascii="Times New Roman" w:hAnsi="Times New Roman" w:cs="Times New Roman"/>
          <w:sz w:val="24"/>
          <w:szCs w:val="24"/>
        </w:rPr>
        <w:t xml:space="preserve">Jakarta 25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2006, hlm.6.</w:t>
      </w:r>
    </w:p>
    <w:p w:rsidR="00C23BEE" w:rsidRPr="006F513C" w:rsidRDefault="00AA2809" w:rsidP="00C23BE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13C">
        <w:rPr>
          <w:rFonts w:ascii="Times New Roman" w:hAnsi="Times New Roman" w:cs="Times New Roman"/>
          <w:sz w:val="24"/>
          <w:szCs w:val="24"/>
        </w:rPr>
        <w:t>Shiow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Chia, </w:t>
      </w:r>
      <w:r w:rsidR="00C23BEE" w:rsidRPr="006F513C">
        <w:rPr>
          <w:rFonts w:ascii="Times New Roman" w:hAnsi="Times New Roman" w:cs="Times New Roman"/>
          <w:i/>
          <w:sz w:val="24"/>
          <w:szCs w:val="24"/>
        </w:rPr>
        <w:t xml:space="preserve">East Asian Regionalism and ASEAN-Japan Economic </w:t>
      </w:r>
      <w:proofErr w:type="spellStart"/>
      <w:r w:rsidR="00C23BEE" w:rsidRPr="006F513C">
        <w:rPr>
          <w:rFonts w:ascii="Times New Roman" w:hAnsi="Times New Roman" w:cs="Times New Roman"/>
          <w:i/>
          <w:sz w:val="24"/>
          <w:szCs w:val="24"/>
        </w:rPr>
        <w:t>Partnersgip</w:t>
      </w:r>
      <w:proofErr w:type="spellEnd"/>
      <w:r w:rsidR="00C23BEE" w:rsidRPr="006F5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23BEE" w:rsidRPr="006F513C">
        <w:rPr>
          <w:rFonts w:ascii="Times New Roman" w:hAnsi="Times New Roman" w:cs="Times New Roman"/>
          <w:i/>
          <w:sz w:val="24"/>
          <w:szCs w:val="24"/>
        </w:rPr>
        <w:t>Aggrement</w:t>
      </w:r>
      <w:proofErr w:type="spellEnd"/>
      <w:r w:rsidR="00C23BEE" w:rsidRPr="006F513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23BEE" w:rsidRPr="006F51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23BEE" w:rsidRPr="006F5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BEE" w:rsidRPr="006F513C">
        <w:rPr>
          <w:rFonts w:ascii="Times New Roman" w:hAnsi="Times New Roman" w:cs="Times New Roman"/>
          <w:sz w:val="24"/>
          <w:szCs w:val="24"/>
        </w:rPr>
        <w:t>Narongchai</w:t>
      </w:r>
      <w:proofErr w:type="spellEnd"/>
      <w:r w:rsidR="00C23BEE" w:rsidRPr="006F5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BEE" w:rsidRPr="006F513C">
        <w:rPr>
          <w:rFonts w:ascii="Times New Roman" w:hAnsi="Times New Roman" w:cs="Times New Roman"/>
          <w:sz w:val="24"/>
          <w:szCs w:val="24"/>
        </w:rPr>
        <w:t>Akrasanee</w:t>
      </w:r>
      <w:proofErr w:type="spellEnd"/>
      <w:r w:rsidR="00C23BEE" w:rsidRPr="006F51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23BEE" w:rsidRPr="006F513C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C23BEE" w:rsidRPr="006F513C">
        <w:rPr>
          <w:rFonts w:ascii="Times New Roman" w:hAnsi="Times New Roman" w:cs="Times New Roman"/>
          <w:sz w:val="24"/>
          <w:szCs w:val="24"/>
        </w:rPr>
        <w:t xml:space="preserve">), </w:t>
      </w:r>
      <w:r w:rsidR="00C23BEE" w:rsidRPr="006F513C">
        <w:rPr>
          <w:rFonts w:ascii="Times New Roman" w:hAnsi="Times New Roman" w:cs="Times New Roman"/>
          <w:i/>
          <w:sz w:val="24"/>
          <w:szCs w:val="24"/>
        </w:rPr>
        <w:t xml:space="preserve">ASEAN-Japan Cooperation: A Foundation for East Asia Community, </w:t>
      </w:r>
      <w:r w:rsidR="00C23BEE" w:rsidRPr="006F513C">
        <w:rPr>
          <w:rFonts w:ascii="Times New Roman" w:hAnsi="Times New Roman" w:cs="Times New Roman"/>
          <w:sz w:val="24"/>
          <w:szCs w:val="24"/>
        </w:rPr>
        <w:t xml:space="preserve">(Tokyo, Japan Center for </w:t>
      </w:r>
      <w:proofErr w:type="spellStart"/>
      <w:r w:rsidR="00C23BEE" w:rsidRPr="006F513C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C23BEE" w:rsidRPr="006F513C">
        <w:rPr>
          <w:rFonts w:ascii="Times New Roman" w:hAnsi="Times New Roman" w:cs="Times New Roman"/>
          <w:sz w:val="24"/>
          <w:szCs w:val="24"/>
        </w:rPr>
        <w:t xml:space="preserve"> Exchange, 2003), h.86.</w:t>
      </w:r>
    </w:p>
    <w:p w:rsidR="00C23BEE" w:rsidRDefault="00C23BEE" w:rsidP="00C23BE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13C">
        <w:rPr>
          <w:rFonts w:ascii="Times New Roman" w:hAnsi="Times New Roman" w:cs="Times New Roman"/>
          <w:sz w:val="24"/>
          <w:szCs w:val="24"/>
        </w:rPr>
        <w:t>Wiriadmadja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Suwardi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6F51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513C">
        <w:rPr>
          <w:rFonts w:ascii="Times New Roman" w:hAnsi="Times New Roman" w:cs="Times New Roman"/>
          <w:sz w:val="24"/>
          <w:szCs w:val="24"/>
        </w:rPr>
        <w:t xml:space="preserve">(Surabaya: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Tinta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Mas, 1994) </w:t>
      </w:r>
      <w:proofErr w:type="spellStart"/>
      <w:r w:rsidRPr="006F513C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6F513C">
        <w:rPr>
          <w:rFonts w:ascii="Times New Roman" w:hAnsi="Times New Roman" w:cs="Times New Roman"/>
          <w:sz w:val="24"/>
          <w:szCs w:val="24"/>
        </w:rPr>
        <w:t xml:space="preserve"> 36.</w:t>
      </w:r>
    </w:p>
    <w:p w:rsidR="00C23BEE" w:rsidRPr="00E46A46" w:rsidRDefault="00C23BEE" w:rsidP="00C23BEE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3BEE" w:rsidRDefault="00C23BEE" w:rsidP="00C23BEE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JURNAL</w:t>
      </w:r>
    </w:p>
    <w:p w:rsidR="00E330EC" w:rsidRPr="00E330EC" w:rsidRDefault="00E330EC" w:rsidP="00E330EC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0EC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E33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0EC">
        <w:rPr>
          <w:rFonts w:ascii="Times New Roman" w:hAnsi="Times New Roman" w:cs="Times New Roman"/>
          <w:sz w:val="24"/>
          <w:szCs w:val="24"/>
        </w:rPr>
        <w:t>Syamsul</w:t>
      </w:r>
      <w:proofErr w:type="spellEnd"/>
      <w:r w:rsidRPr="00E330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0EC">
        <w:rPr>
          <w:rFonts w:ascii="Times New Roman" w:hAnsi="Times New Roman" w:cs="Times New Roman"/>
          <w:i/>
          <w:sz w:val="24"/>
          <w:szCs w:val="24"/>
        </w:rPr>
        <w:t>Kerjasama</w:t>
      </w:r>
      <w:proofErr w:type="spellEnd"/>
      <w:r w:rsidRPr="00E330EC">
        <w:rPr>
          <w:rFonts w:ascii="Times New Roman" w:hAnsi="Times New Roman" w:cs="Times New Roman"/>
          <w:i/>
          <w:sz w:val="24"/>
          <w:szCs w:val="24"/>
        </w:rPr>
        <w:t xml:space="preserve"> Indonesia-</w:t>
      </w:r>
      <w:proofErr w:type="spellStart"/>
      <w:r w:rsidRPr="00E330EC">
        <w:rPr>
          <w:rFonts w:ascii="Times New Roman" w:hAnsi="Times New Roman" w:cs="Times New Roman"/>
          <w:i/>
          <w:sz w:val="24"/>
          <w:szCs w:val="24"/>
        </w:rPr>
        <w:t>Jepang</w:t>
      </w:r>
      <w:proofErr w:type="spellEnd"/>
      <w:r w:rsidRPr="00E330E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330EC">
        <w:rPr>
          <w:rFonts w:ascii="Times New Roman" w:hAnsi="Times New Roman" w:cs="Times New Roman"/>
          <w:sz w:val="24"/>
          <w:szCs w:val="24"/>
        </w:rPr>
        <w:t>Kompas</w:t>
      </w:r>
      <w:proofErr w:type="spellEnd"/>
      <w:r w:rsidRPr="00E330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0EC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E330EC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E330EC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E330EC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C23BEE" w:rsidRPr="00E330EC" w:rsidRDefault="00C23BEE" w:rsidP="00E330EC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0EC">
        <w:rPr>
          <w:rFonts w:ascii="Times New Roman" w:hAnsi="Times New Roman" w:cs="Times New Roman"/>
          <w:sz w:val="24"/>
          <w:szCs w:val="24"/>
        </w:rPr>
        <w:t>Rendi</w:t>
      </w:r>
      <w:proofErr w:type="spellEnd"/>
      <w:r w:rsidRPr="00E330EC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E330EC">
        <w:rPr>
          <w:rFonts w:ascii="Times New Roman" w:hAnsi="Times New Roman" w:cs="Times New Roman"/>
          <w:sz w:val="24"/>
          <w:szCs w:val="24"/>
        </w:rPr>
        <w:t>Witular</w:t>
      </w:r>
      <w:proofErr w:type="spellEnd"/>
      <w:r w:rsidRPr="00E330EC">
        <w:rPr>
          <w:rFonts w:ascii="Times New Roman" w:hAnsi="Times New Roman" w:cs="Times New Roman"/>
          <w:sz w:val="24"/>
          <w:szCs w:val="24"/>
        </w:rPr>
        <w:t xml:space="preserve">, Japan, RI plan new investment, tread deal, The Jakarta Post 16 </w:t>
      </w:r>
      <w:bookmarkStart w:id="0" w:name="_GoBack"/>
      <w:bookmarkEnd w:id="0"/>
      <w:proofErr w:type="spellStart"/>
      <w:r w:rsidRPr="00E330EC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E330EC">
        <w:rPr>
          <w:rFonts w:ascii="Times New Roman" w:hAnsi="Times New Roman" w:cs="Times New Roman"/>
          <w:sz w:val="24"/>
          <w:szCs w:val="24"/>
        </w:rPr>
        <w:t xml:space="preserve"> 2004.</w:t>
      </w:r>
    </w:p>
    <w:p w:rsidR="00C23BEE" w:rsidRDefault="00C23BEE" w:rsidP="00AA2809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7CC">
        <w:rPr>
          <w:rFonts w:ascii="Times New Roman" w:hAnsi="Times New Roman" w:cs="Times New Roman"/>
          <w:sz w:val="24"/>
          <w:szCs w:val="24"/>
        </w:rPr>
        <w:lastRenderedPageBreak/>
        <w:t>Zakki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P. Hakim, </w:t>
      </w:r>
      <w:r w:rsidRPr="00F247CC">
        <w:rPr>
          <w:rFonts w:ascii="Times New Roman" w:hAnsi="Times New Roman" w:cs="Times New Roman"/>
          <w:i/>
          <w:sz w:val="24"/>
          <w:szCs w:val="24"/>
        </w:rPr>
        <w:t xml:space="preserve">RI, Japan FTA to Boost ASAN-Japan Liberalization, </w:t>
      </w:r>
      <w:proofErr w:type="gramStart"/>
      <w:r w:rsidRPr="00F247CC">
        <w:rPr>
          <w:rFonts w:ascii="Times New Roman" w:hAnsi="Times New Roman" w:cs="Times New Roman"/>
          <w:sz w:val="24"/>
          <w:szCs w:val="24"/>
        </w:rPr>
        <w:t>T</w:t>
      </w:r>
      <w:r w:rsidR="00AA2809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AA2809">
        <w:rPr>
          <w:rFonts w:ascii="Times New Roman" w:hAnsi="Times New Roman" w:cs="Times New Roman"/>
          <w:sz w:val="24"/>
          <w:szCs w:val="24"/>
        </w:rPr>
        <w:t xml:space="preserve"> Jakarta Post 2 </w:t>
      </w:r>
      <w:proofErr w:type="spellStart"/>
      <w:r w:rsidR="00AA2809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AA2809">
        <w:rPr>
          <w:rFonts w:ascii="Times New Roman" w:hAnsi="Times New Roman" w:cs="Times New Roman"/>
          <w:sz w:val="24"/>
          <w:szCs w:val="24"/>
        </w:rPr>
        <w:t xml:space="preserve"> 2005</w:t>
      </w:r>
      <w:r w:rsidR="00C958CB">
        <w:rPr>
          <w:rFonts w:ascii="Times New Roman" w:hAnsi="Times New Roman" w:cs="Times New Roman"/>
          <w:sz w:val="24"/>
          <w:szCs w:val="24"/>
        </w:rPr>
        <w:t>.</w:t>
      </w:r>
    </w:p>
    <w:p w:rsidR="00C958CB" w:rsidRPr="00AA2809" w:rsidRDefault="00C958CB" w:rsidP="00AA2809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3BEE" w:rsidRPr="00C958CB" w:rsidRDefault="00C23BEE" w:rsidP="00C958C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DOKUMEN</w:t>
      </w:r>
    </w:p>
    <w:p w:rsidR="00C958CB" w:rsidRDefault="00C958CB" w:rsidP="00C23BEE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7D63">
        <w:rPr>
          <w:rFonts w:ascii="Times New Roman" w:hAnsi="Times New Roman" w:cs="Times New Roman"/>
          <w:sz w:val="24"/>
          <w:szCs w:val="24"/>
        </w:rPr>
        <w:t>Atmawinata</w:t>
      </w:r>
      <w:proofErr w:type="spellEnd"/>
      <w:r w:rsidRPr="0015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63">
        <w:rPr>
          <w:rFonts w:ascii="Times New Roman" w:hAnsi="Times New Roman" w:cs="Times New Roman"/>
          <w:sz w:val="24"/>
          <w:szCs w:val="24"/>
        </w:rPr>
        <w:t>Achdiat</w:t>
      </w:r>
      <w:proofErr w:type="spellEnd"/>
      <w:r w:rsidRPr="00157D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D63">
        <w:rPr>
          <w:rFonts w:ascii="Times New Roman" w:hAnsi="Times New Roman" w:cs="Times New Roman"/>
          <w:sz w:val="24"/>
          <w:szCs w:val="24"/>
        </w:rPr>
        <w:t>Kedalaman</w:t>
      </w:r>
      <w:proofErr w:type="spellEnd"/>
      <w:r w:rsidRPr="0015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63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15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63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157D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7D6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5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63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5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63">
        <w:rPr>
          <w:rFonts w:ascii="Times New Roman" w:hAnsi="Times New Roman" w:cs="Times New Roman"/>
          <w:sz w:val="24"/>
          <w:szCs w:val="24"/>
        </w:rPr>
        <w:t>Saing</w:t>
      </w:r>
      <w:proofErr w:type="spellEnd"/>
      <w:r w:rsidRPr="00157D6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57D63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157D63">
        <w:rPr>
          <w:rFonts w:ascii="Times New Roman" w:hAnsi="Times New Roman" w:cs="Times New Roman"/>
          <w:sz w:val="24"/>
          <w:szCs w:val="24"/>
        </w:rPr>
        <w:t xml:space="preserve"> Global, </w:t>
      </w:r>
      <w:proofErr w:type="spellStart"/>
      <w:r w:rsidRPr="00157D63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15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63"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 w:rsidRPr="00157D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D63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157D63">
        <w:rPr>
          <w:rFonts w:ascii="Times New Roman" w:hAnsi="Times New Roman" w:cs="Times New Roman"/>
          <w:sz w:val="24"/>
          <w:szCs w:val="24"/>
        </w:rPr>
        <w:t xml:space="preserve"> 2008, h. 3-16.</w:t>
      </w:r>
      <w:proofErr w:type="gramEnd"/>
    </w:p>
    <w:p w:rsidR="00C23BEE" w:rsidRPr="00F247CC" w:rsidRDefault="00C23BEE" w:rsidP="00C23BEE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47CC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Bilateral I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F247CC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F247CC">
        <w:rPr>
          <w:rFonts w:ascii="Times New Roman" w:hAnsi="Times New Roman" w:cs="Times New Roman"/>
          <w:i/>
          <w:sz w:val="24"/>
          <w:szCs w:val="24"/>
        </w:rPr>
        <w:t xml:space="preserve"> Agenda </w:t>
      </w:r>
      <w:proofErr w:type="spellStart"/>
      <w:r w:rsidRPr="00F247CC">
        <w:rPr>
          <w:rFonts w:ascii="Times New Roman" w:hAnsi="Times New Roman" w:cs="Times New Roman"/>
          <w:i/>
          <w:sz w:val="24"/>
          <w:szCs w:val="24"/>
        </w:rPr>
        <w:t>Perdagangan</w:t>
      </w:r>
      <w:proofErr w:type="spellEnd"/>
      <w:r w:rsidRPr="00F247CC">
        <w:rPr>
          <w:rFonts w:ascii="Times New Roman" w:hAnsi="Times New Roman" w:cs="Times New Roman"/>
          <w:i/>
          <w:sz w:val="24"/>
          <w:szCs w:val="24"/>
        </w:rPr>
        <w:t xml:space="preserve"> Indonesia, </w:t>
      </w:r>
      <w:r w:rsidRPr="00F247CC">
        <w:rPr>
          <w:rFonts w:ascii="Times New Roman" w:hAnsi="Times New Roman" w:cs="Times New Roman"/>
          <w:sz w:val="24"/>
          <w:szCs w:val="24"/>
        </w:rPr>
        <w:t xml:space="preserve">2007, hlm.30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185.</w:t>
      </w:r>
      <w:proofErr w:type="gramEnd"/>
    </w:p>
    <w:p w:rsidR="00C23BEE" w:rsidRDefault="00C23BEE" w:rsidP="00C23BEE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7CC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, </w:t>
      </w:r>
      <w:r w:rsidRPr="00F247CC">
        <w:rPr>
          <w:rFonts w:ascii="Times New Roman" w:hAnsi="Times New Roman" w:cs="Times New Roman"/>
          <w:i/>
          <w:sz w:val="24"/>
          <w:szCs w:val="24"/>
        </w:rPr>
        <w:t xml:space="preserve">Indonesia-Japan Economic Partnership Agreement (IJ-EPA)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Kemitraan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Indonesia –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>, h.</w:t>
      </w:r>
      <w:r w:rsidRPr="00F247CC">
        <w:rPr>
          <w:sz w:val="24"/>
          <w:szCs w:val="24"/>
        </w:rPr>
        <w:t xml:space="preserve"> </w:t>
      </w:r>
      <w:r w:rsidRPr="00F247CC">
        <w:rPr>
          <w:rFonts w:ascii="Times New Roman" w:hAnsi="Times New Roman" w:cs="Times New Roman"/>
          <w:sz w:val="24"/>
          <w:szCs w:val="24"/>
        </w:rPr>
        <w:t>1</w:t>
      </w:r>
    </w:p>
    <w:p w:rsidR="00C958CB" w:rsidRDefault="00157D63" w:rsidP="00C958CB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78F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termuat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UUD 1945</w:t>
      </w:r>
    </w:p>
    <w:p w:rsidR="00C23BEE" w:rsidRPr="00C958CB" w:rsidRDefault="001E14C7" w:rsidP="00C958CB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8C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C95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8CB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C95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8CB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C958CB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proofErr w:type="gramStart"/>
      <w:r w:rsidRPr="00C958C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958CB">
        <w:rPr>
          <w:rFonts w:ascii="Times New Roman" w:hAnsi="Times New Roman" w:cs="Times New Roman"/>
          <w:sz w:val="24"/>
          <w:szCs w:val="24"/>
        </w:rPr>
        <w:t xml:space="preserve">  28</w:t>
      </w:r>
      <w:proofErr w:type="gramEnd"/>
      <w:r w:rsidRPr="00C958C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58C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958CB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Pr="00C958C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95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8CB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C95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8CB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C95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8CB">
        <w:rPr>
          <w:rFonts w:ascii="Times New Roman" w:hAnsi="Times New Roman" w:cs="Times New Roman"/>
          <w:sz w:val="24"/>
          <w:szCs w:val="24"/>
        </w:rPr>
        <w:t>Nasional</w:t>
      </w:r>
      <w:proofErr w:type="spellEnd"/>
    </w:p>
    <w:p w:rsidR="00141425" w:rsidRPr="00D96F6A" w:rsidRDefault="00141425" w:rsidP="00D96F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BEE" w:rsidRPr="007C2BDA" w:rsidRDefault="00C23BEE" w:rsidP="00C23BEE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INTERNET</w:t>
      </w:r>
    </w:p>
    <w:p w:rsidR="00C23BEE" w:rsidRPr="00F247CC" w:rsidRDefault="00C23BEE" w:rsidP="00C23BEE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47CC">
        <w:rPr>
          <w:rFonts w:ascii="Times New Roman" w:hAnsi="Times New Roman" w:cs="Times New Roman"/>
          <w:sz w:val="24"/>
          <w:szCs w:val="24"/>
        </w:rPr>
        <w:t>http;//id.wikipedia.org/wiki/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157D63" w:rsidRDefault="00C23BEE" w:rsidP="00157D63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47CC">
        <w:rPr>
          <w:rFonts w:ascii="Times New Roman" w:hAnsi="Times New Roman" w:cs="Times New Roman"/>
          <w:sz w:val="24"/>
          <w:szCs w:val="24"/>
        </w:rPr>
        <w:t xml:space="preserve">http://www.fiskal.depkeu.go.id/2010/edef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kontenview.asp</w:t>
      </w:r>
      <w:proofErr w:type="gramStart"/>
      <w:r w:rsidRPr="00F247CC">
        <w:rPr>
          <w:rFonts w:ascii="Times New Roman" w:hAnsi="Times New Roman" w:cs="Times New Roman"/>
          <w:sz w:val="24"/>
          <w:szCs w:val="24"/>
        </w:rPr>
        <w:t>?id</w:t>
      </w:r>
      <w:proofErr w:type="spellEnd"/>
      <w:proofErr w:type="gramEnd"/>
      <w:r w:rsidRPr="00F247CC">
        <w:rPr>
          <w:rFonts w:ascii="Times New Roman" w:hAnsi="Times New Roman" w:cs="Times New Roman"/>
          <w:sz w:val="24"/>
          <w:szCs w:val="24"/>
        </w:rPr>
        <w:t xml:space="preserve">=20140206144826   395532025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28 No</w:t>
      </w:r>
      <w:r w:rsidR="00A77B5A">
        <w:rPr>
          <w:rFonts w:ascii="Times New Roman" w:hAnsi="Times New Roman" w:cs="Times New Roman"/>
          <w:sz w:val="24"/>
          <w:szCs w:val="24"/>
        </w:rPr>
        <w:t xml:space="preserve">vember 2015 </w:t>
      </w:r>
      <w:proofErr w:type="spellStart"/>
      <w:r w:rsidR="00A77B5A">
        <w:rPr>
          <w:rFonts w:ascii="Times New Roman" w:hAnsi="Times New Roman" w:cs="Times New Roman"/>
          <w:sz w:val="24"/>
          <w:szCs w:val="24"/>
        </w:rPr>
        <w:t>sabtu</w:t>
      </w:r>
      <w:proofErr w:type="spellEnd"/>
      <w:r w:rsidR="00A77B5A">
        <w:rPr>
          <w:rFonts w:ascii="Times New Roman" w:hAnsi="Times New Roman" w:cs="Times New Roman"/>
          <w:sz w:val="24"/>
          <w:szCs w:val="24"/>
        </w:rPr>
        <w:t xml:space="preserve"> jam 11.30 WIB.</w:t>
      </w:r>
    </w:p>
    <w:p w:rsidR="00157D63" w:rsidRDefault="00157D63" w:rsidP="00A0462C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78F">
        <w:rPr>
          <w:rFonts w:ascii="Times New Roman" w:hAnsi="Times New Roman" w:cs="Times New Roman"/>
          <w:sz w:val="24"/>
          <w:szCs w:val="24"/>
        </w:rPr>
        <w:t>Jajat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Kristanto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PendekatanStrategi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”, (Jakarta: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>, 2011), hlm.118.</w:t>
      </w:r>
    </w:p>
    <w:p w:rsidR="00A77B5A" w:rsidRDefault="00C23BEE" w:rsidP="00A77B5A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47CC">
        <w:rPr>
          <w:rFonts w:ascii="Times New Roman" w:hAnsi="Times New Roman" w:cs="Times New Roman"/>
          <w:sz w:val="24"/>
          <w:szCs w:val="24"/>
        </w:rPr>
        <w:lastRenderedPageBreak/>
        <w:t>https://kartikagaby.wordpress.com/2012/04/24/kerjasama-bilateral-indonesia-jepang</w:t>
      </w:r>
      <w:proofErr w:type="gramStart"/>
      <w:r w:rsidRPr="00F247CC">
        <w:rPr>
          <w:rFonts w:ascii="Times New Roman" w:hAnsi="Times New Roman" w:cs="Times New Roman"/>
          <w:sz w:val="24"/>
          <w:szCs w:val="24"/>
        </w:rPr>
        <w:t xml:space="preserve">/ 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28 No</w:t>
      </w:r>
      <w:r w:rsidR="00A77B5A">
        <w:rPr>
          <w:rFonts w:ascii="Times New Roman" w:hAnsi="Times New Roman" w:cs="Times New Roman"/>
          <w:sz w:val="24"/>
          <w:szCs w:val="24"/>
        </w:rPr>
        <w:t xml:space="preserve">vember 2015 </w:t>
      </w:r>
      <w:proofErr w:type="spellStart"/>
      <w:r w:rsidR="00A77B5A">
        <w:rPr>
          <w:rFonts w:ascii="Times New Roman" w:hAnsi="Times New Roman" w:cs="Times New Roman"/>
          <w:sz w:val="24"/>
          <w:szCs w:val="24"/>
        </w:rPr>
        <w:t>sabtu</w:t>
      </w:r>
      <w:proofErr w:type="spellEnd"/>
      <w:r w:rsidR="00A77B5A">
        <w:rPr>
          <w:rFonts w:ascii="Times New Roman" w:hAnsi="Times New Roman" w:cs="Times New Roman"/>
          <w:sz w:val="24"/>
          <w:szCs w:val="24"/>
        </w:rPr>
        <w:t xml:space="preserve"> jam 11.30 WIB.</w:t>
      </w:r>
    </w:p>
    <w:p w:rsidR="00157D63" w:rsidRDefault="00A77B5A" w:rsidP="00157D63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7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778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saing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global: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Capacity Building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Midec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-IJEPA”,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http://www.kemenperin.go.id/download/2448/Kedalaman-Struktur-Industri-yang-Mempunyai-Daya-Saing-di-Pasar-Global,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11.</w:t>
      </w:r>
      <w:proofErr w:type="gramEnd"/>
      <w:r w:rsidRPr="00B9778F">
        <w:rPr>
          <w:sz w:val="24"/>
          <w:szCs w:val="24"/>
        </w:rPr>
        <w:t xml:space="preserve"> </w:t>
      </w:r>
      <w:proofErr w:type="gramStart"/>
      <w:r w:rsidRPr="00B9778F">
        <w:rPr>
          <w:rFonts w:ascii="Times New Roman" w:hAnsi="Times New Roman" w:cs="Times New Roman"/>
          <w:sz w:val="24"/>
          <w:szCs w:val="24"/>
        </w:rPr>
        <w:t>11 WIB.</w:t>
      </w:r>
      <w:proofErr w:type="gramEnd"/>
    </w:p>
    <w:p w:rsidR="00A0462C" w:rsidRDefault="00157D63" w:rsidP="00A0462C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78F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IJEPA,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http://itpc.or.jp/wp-content/uploads/pdf/ijepa/Presentasi%20IJ-EPA%20Bea%20dan%20Cukai.pdf,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23.</w:t>
      </w:r>
      <w:r w:rsidRPr="00B9778F">
        <w:t xml:space="preserve"> </w:t>
      </w:r>
      <w:proofErr w:type="gramStart"/>
      <w:r w:rsidRPr="00B9778F">
        <w:rPr>
          <w:rFonts w:ascii="Times New Roman" w:hAnsi="Times New Roman" w:cs="Times New Roman"/>
          <w:sz w:val="24"/>
          <w:szCs w:val="24"/>
        </w:rPr>
        <w:t>20 WIB.</w:t>
      </w:r>
      <w:proofErr w:type="gramEnd"/>
    </w:p>
    <w:p w:rsidR="00157D63" w:rsidRDefault="00157D63" w:rsidP="00A0462C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78F">
        <w:rPr>
          <w:rFonts w:ascii="Times New Roman" w:hAnsi="Times New Roman" w:cs="Times New Roman"/>
          <w:sz w:val="24"/>
          <w:szCs w:val="24"/>
        </w:rPr>
        <w:t>http://edimirantojelajahpena.wordpress.com/2011/06/18/kepentingan-indonesia-dalamindonesia-japan-economi</w:t>
      </w:r>
      <w:r w:rsidR="00A0462C">
        <w:rPr>
          <w:rFonts w:ascii="Times New Roman" w:hAnsi="Times New Roman" w:cs="Times New Roman"/>
          <w:sz w:val="24"/>
          <w:szCs w:val="24"/>
        </w:rPr>
        <w:t xml:space="preserve">c-partnership-agreement-ij-epa/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10.20 WIB.</w:t>
      </w:r>
      <w:proofErr w:type="gramEnd"/>
    </w:p>
    <w:p w:rsidR="00C23BEE" w:rsidRPr="00F247CC" w:rsidRDefault="00C23BEE" w:rsidP="00157D63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47CC">
        <w:rPr>
          <w:rFonts w:ascii="Times New Roman" w:hAnsi="Times New Roman" w:cs="Times New Roman"/>
          <w:sz w:val="24"/>
          <w:szCs w:val="24"/>
        </w:rPr>
        <w:t xml:space="preserve">http://www.kemenperin.go.id/artikel/6575/Kerjasama-IJEPA-Hanya-Berhasil-di-5-Sektor. </w:t>
      </w:r>
      <w:proofErr w:type="spellStart"/>
      <w:proofErr w:type="gramStart"/>
      <w:r w:rsidRPr="00F247C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28 November 2015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sabtu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jam 11.30 WIB </w:t>
      </w:r>
    </w:p>
    <w:p w:rsidR="00157D63" w:rsidRDefault="00C23BEE" w:rsidP="00157D63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47CC">
        <w:rPr>
          <w:rFonts w:ascii="Times New Roman" w:hAnsi="Times New Roman" w:cs="Times New Roman"/>
          <w:sz w:val="24"/>
          <w:szCs w:val="24"/>
        </w:rPr>
        <w:t xml:space="preserve">http://industri.kontan.co.id/news/kerjasama-ijepa-hanya-berhasil-di-5-sektor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28 November 2015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sabtu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jam 11.30 WIB</w:t>
      </w:r>
      <w:r w:rsidR="00157D63">
        <w:rPr>
          <w:rFonts w:ascii="Times New Roman" w:hAnsi="Times New Roman" w:cs="Times New Roman"/>
          <w:sz w:val="24"/>
          <w:szCs w:val="24"/>
        </w:rPr>
        <w:t>.</w:t>
      </w:r>
    </w:p>
    <w:p w:rsidR="00157D63" w:rsidRPr="00157D63" w:rsidRDefault="00157D63" w:rsidP="00157D63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D6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57D6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5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63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157D63">
        <w:rPr>
          <w:rFonts w:ascii="Times New Roman" w:hAnsi="Times New Roman" w:cs="Times New Roman"/>
          <w:sz w:val="24"/>
          <w:szCs w:val="24"/>
        </w:rPr>
        <w:t xml:space="preserve"> MIDEC </w:t>
      </w:r>
      <w:proofErr w:type="spellStart"/>
      <w:r w:rsidRPr="00157D6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5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63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15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63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15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63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157D63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157D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57D63">
        <w:rPr>
          <w:rFonts w:ascii="Times New Roman" w:hAnsi="Times New Roman" w:cs="Times New Roman"/>
          <w:sz w:val="24"/>
          <w:szCs w:val="24"/>
        </w:rPr>
        <w:t xml:space="preserve"> www.kemenperin.go.id, </w:t>
      </w:r>
      <w:proofErr w:type="spellStart"/>
      <w:r w:rsidRPr="00157D6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15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5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6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57D63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157D63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157D63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157D63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157D63">
        <w:rPr>
          <w:rFonts w:ascii="Times New Roman" w:hAnsi="Times New Roman" w:cs="Times New Roman"/>
          <w:sz w:val="24"/>
          <w:szCs w:val="24"/>
        </w:rPr>
        <w:t xml:space="preserve"> 11.47 WIB.</w:t>
      </w:r>
      <w:proofErr w:type="gramEnd"/>
    </w:p>
    <w:p w:rsidR="00C23BEE" w:rsidRPr="00F247CC" w:rsidRDefault="00C23BEE" w:rsidP="00C23BEE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47CC">
        <w:rPr>
          <w:rFonts w:ascii="Times New Roman" w:hAnsi="Times New Roman" w:cs="Times New Roman"/>
          <w:sz w:val="24"/>
          <w:szCs w:val="24"/>
        </w:rPr>
        <w:t xml:space="preserve">http://www.mofa.go.jp/english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C23BEE" w:rsidRPr="00F247CC" w:rsidRDefault="00C23BEE" w:rsidP="00C23BEE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47CC">
        <w:rPr>
          <w:rFonts w:ascii="Times New Roman" w:hAnsi="Times New Roman" w:cs="Times New Roman"/>
          <w:sz w:val="24"/>
          <w:szCs w:val="24"/>
        </w:rPr>
        <w:lastRenderedPageBreak/>
        <w:t xml:space="preserve">http://www.mofa.go.jp/region/asia-paci/indonesia/meet0309.html,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C23BEE" w:rsidRPr="00F247CC" w:rsidRDefault="00C23BEE" w:rsidP="00C23BEE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47CC">
        <w:rPr>
          <w:rFonts w:ascii="Times New Roman" w:hAnsi="Times New Roman" w:cs="Times New Roman"/>
          <w:i/>
          <w:sz w:val="24"/>
          <w:szCs w:val="24"/>
        </w:rPr>
        <w:t xml:space="preserve">Joint Statement on Japan-Indonesia Summit Meeting, </w:t>
      </w:r>
      <w:r w:rsidRPr="00F247CC"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2003,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http://www.mofa.go.jp/english/mf_review/361_03.html,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03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20.20 WIB.</w:t>
      </w:r>
    </w:p>
    <w:p w:rsidR="00157D63" w:rsidRDefault="00C23BEE" w:rsidP="00157D63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47CC">
        <w:rPr>
          <w:rFonts w:ascii="Times New Roman" w:hAnsi="Times New Roman" w:cs="Times New Roman"/>
          <w:i/>
          <w:sz w:val="24"/>
          <w:szCs w:val="24"/>
        </w:rPr>
        <w:t xml:space="preserve">Joint Announcement by the prime Minister of Japan and the President of the republic Indonesia on the </w:t>
      </w:r>
      <w:proofErr w:type="spellStart"/>
      <w:r w:rsidRPr="00F247CC">
        <w:rPr>
          <w:rFonts w:ascii="Times New Roman" w:hAnsi="Times New Roman" w:cs="Times New Roman"/>
          <w:i/>
          <w:sz w:val="24"/>
          <w:szCs w:val="24"/>
        </w:rPr>
        <w:t>possibilityof</w:t>
      </w:r>
      <w:proofErr w:type="spellEnd"/>
      <w:r w:rsidRPr="00F247CC">
        <w:rPr>
          <w:rFonts w:ascii="Times New Roman" w:hAnsi="Times New Roman" w:cs="Times New Roman"/>
          <w:i/>
          <w:sz w:val="24"/>
          <w:szCs w:val="24"/>
        </w:rPr>
        <w:t xml:space="preserve"> the economic partnership agreement between Japan and Indonesia, </w:t>
      </w:r>
      <w:r w:rsidRPr="00F247CC">
        <w:rPr>
          <w:rFonts w:ascii="Times New Roman" w:hAnsi="Times New Roman" w:cs="Times New Roman"/>
          <w:sz w:val="24"/>
          <w:szCs w:val="24"/>
        </w:rPr>
        <w:t xml:space="preserve">27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2003,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http://www.mofa.go.jp/English/mf_review/361_03.html,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03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20.00 WIB.</w:t>
      </w:r>
    </w:p>
    <w:p w:rsidR="00157D63" w:rsidRDefault="00157D63" w:rsidP="00157D63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(Edi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F5549B">
        <w:rPr>
          <w:rFonts w:ascii="Times New Roman" w:hAnsi="Times New Roman" w:cs="Times New Roman"/>
          <w:sz w:val="24"/>
          <w:szCs w:val="24"/>
        </w:rPr>
        <w:t>Kepenti</w:t>
      </w:r>
      <w:r>
        <w:rPr>
          <w:rFonts w:ascii="Times New Roman" w:hAnsi="Times New Roman" w:cs="Times New Roman"/>
          <w:sz w:val="24"/>
          <w:szCs w:val="24"/>
        </w:rPr>
        <w:t>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49B"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 w:rsidRPr="00F554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549B">
        <w:rPr>
          <w:rFonts w:ascii="Times New Roman" w:hAnsi="Times New Roman" w:cs="Times New Roman"/>
          <w:sz w:val="24"/>
          <w:szCs w:val="24"/>
        </w:rPr>
        <w:t xml:space="preserve"> Indonesia-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49B">
        <w:rPr>
          <w:rFonts w:ascii="Times New Roman" w:hAnsi="Times New Roman" w:cs="Times New Roman"/>
          <w:sz w:val="24"/>
          <w:szCs w:val="24"/>
        </w:rPr>
        <w:t>Japan</w:t>
      </w:r>
      <w:r>
        <w:rPr>
          <w:rFonts w:ascii="Times New Roman" w:hAnsi="Times New Roman" w:cs="Times New Roman"/>
          <w:sz w:val="24"/>
          <w:szCs w:val="24"/>
        </w:rPr>
        <w:t xml:space="preserve"> Economic Partnership Agreement </w:t>
      </w:r>
      <w:r w:rsidR="00A0462C">
        <w:rPr>
          <w:rFonts w:ascii="Times New Roman" w:hAnsi="Times New Roman" w:cs="Times New Roman"/>
          <w:sz w:val="24"/>
          <w:szCs w:val="24"/>
        </w:rPr>
        <w:t>(IJEPA).</w:t>
      </w:r>
      <w:proofErr w:type="gramEnd"/>
      <w:r w:rsidR="00A04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549B">
        <w:rPr>
          <w:rFonts w:ascii="Times New Roman" w:hAnsi="Times New Roman" w:cs="Times New Roman"/>
          <w:sz w:val="24"/>
          <w:szCs w:val="24"/>
        </w:rPr>
        <w:t>Indonesia-</w:t>
      </w:r>
      <w:proofErr w:type="spellStart"/>
      <w:r w:rsidRPr="00F554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549B">
        <w:rPr>
          <w:rFonts w:ascii="Times New Roman" w:hAnsi="Times New Roman" w:cs="Times New Roman"/>
          <w:sz w:val="24"/>
          <w:szCs w:val="24"/>
        </w:rPr>
        <w:t>-Indonesia-</w:t>
      </w:r>
      <w:proofErr w:type="spellStart"/>
      <w:r w:rsidRPr="00F5549B">
        <w:rPr>
          <w:rFonts w:ascii="Times New Roman" w:hAnsi="Times New Roman" w:cs="Times New Roman"/>
          <w:sz w:val="24"/>
          <w:szCs w:val="24"/>
        </w:rPr>
        <w:t>japaneconomic</w:t>
      </w:r>
      <w:proofErr w:type="spellEnd"/>
      <w:r w:rsidRPr="00F5549B">
        <w:rPr>
          <w:rFonts w:ascii="Times New Roman" w:hAnsi="Times New Roman" w:cs="Times New Roman"/>
          <w:sz w:val="24"/>
          <w:szCs w:val="24"/>
        </w:rPr>
        <w:t xml:space="preserve">-partnership-agree </w:t>
      </w:r>
      <w:proofErr w:type="spellStart"/>
      <w:r w:rsidRPr="00F5549B">
        <w:rPr>
          <w:rFonts w:ascii="Times New Roman" w:hAnsi="Times New Roman" w:cs="Times New Roman"/>
          <w:sz w:val="24"/>
          <w:szCs w:val="24"/>
        </w:rPr>
        <w:t>ment-ij-epa</w:t>
      </w:r>
      <w:proofErr w:type="spellEnd"/>
      <w:r w:rsidRPr="00F554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5549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55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49B">
        <w:rPr>
          <w:rFonts w:ascii="Times New Roman" w:hAnsi="Times New Roman" w:cs="Times New Roman"/>
          <w:sz w:val="24"/>
          <w:szCs w:val="24"/>
        </w:rPr>
        <w:t>pad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23.00 WIB).</w:t>
      </w:r>
      <w:proofErr w:type="gramEnd"/>
    </w:p>
    <w:p w:rsidR="00157D63" w:rsidRPr="00157D63" w:rsidRDefault="00157D63" w:rsidP="00A0462C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78F">
        <w:rPr>
          <w:rFonts w:ascii="Times New Roman" w:hAnsi="Times New Roman" w:cs="Times New Roman"/>
          <w:sz w:val="24"/>
          <w:szCs w:val="24"/>
        </w:rPr>
        <w:t xml:space="preserve">http://lontar.ai.ac.id/file?file”digital/118813-T%2025101-Analisa%20kepentingan-Analisis.pdf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9 April 2016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21.55 WIB.</w:t>
      </w:r>
      <w:proofErr w:type="gramEnd"/>
    </w:p>
    <w:p w:rsidR="00C23BEE" w:rsidRPr="00F247CC" w:rsidRDefault="00C23BEE" w:rsidP="00C23BEE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47CC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konkrit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negosiasi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Susilo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Yudhoyono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r w:rsidRPr="00F247CC">
        <w:rPr>
          <w:rFonts w:ascii="Times New Roman" w:hAnsi="Times New Roman" w:cs="Times New Roman"/>
          <w:i/>
          <w:sz w:val="24"/>
          <w:szCs w:val="24"/>
        </w:rPr>
        <w:t xml:space="preserve">The Preparatory Meeting on Japan-Indonesia Economic Partnership,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http://www.mofa.go.jp/region/asia-paci/indonesia/meet0309.html,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23.50 WIB.</w:t>
      </w:r>
    </w:p>
    <w:p w:rsidR="00250668" w:rsidRDefault="00C23BEE" w:rsidP="00250668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47CC">
        <w:rPr>
          <w:rFonts w:ascii="Times New Roman" w:hAnsi="Times New Roman" w:cs="Times New Roman"/>
          <w:sz w:val="24"/>
          <w:szCs w:val="24"/>
        </w:rPr>
        <w:lastRenderedPageBreak/>
        <w:t xml:space="preserve">“Indonesia Stays to Committed to FTA with Japan”, The Japan times, 7 November 2004,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http://www.bilaterals.org/articlephp3?id _article=942,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 w:rsidRPr="00F247CC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F247CC">
        <w:rPr>
          <w:rFonts w:ascii="Times New Roman" w:hAnsi="Times New Roman" w:cs="Times New Roman"/>
          <w:sz w:val="24"/>
          <w:szCs w:val="24"/>
        </w:rPr>
        <w:t xml:space="preserve"> 23.55 WIB.</w:t>
      </w:r>
    </w:p>
    <w:p w:rsidR="00EE1F9E" w:rsidRPr="00250668" w:rsidRDefault="00EE1F9E" w:rsidP="00250668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0668" w:rsidRDefault="00BD0DB0" w:rsidP="00250668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0DB0">
        <w:rPr>
          <w:rFonts w:ascii="Times New Roman" w:hAnsi="Times New Roman" w:cs="Times New Roman"/>
          <w:sz w:val="24"/>
          <w:szCs w:val="24"/>
        </w:rPr>
        <w:t xml:space="preserve">http://id.wikipedia.org/wifi/Bea_masuk. </w:t>
      </w:r>
      <w:proofErr w:type="spellStart"/>
      <w:proofErr w:type="gramStart"/>
      <w:r w:rsidRPr="00BD0DB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BD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DB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D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DB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D0DB0">
        <w:rPr>
          <w:rFonts w:ascii="Times New Roman" w:hAnsi="Times New Roman" w:cs="Times New Roman"/>
          <w:sz w:val="24"/>
          <w:szCs w:val="24"/>
        </w:rPr>
        <w:t xml:space="preserve"> 05 </w:t>
      </w:r>
      <w:proofErr w:type="spellStart"/>
      <w:r w:rsidRPr="00BD0DB0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BD0DB0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BD0DB0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BD0DB0">
        <w:rPr>
          <w:rFonts w:ascii="Times New Roman" w:hAnsi="Times New Roman" w:cs="Times New Roman"/>
          <w:sz w:val="24"/>
          <w:szCs w:val="24"/>
        </w:rPr>
        <w:t xml:space="preserve"> 09.00 WIB.</w:t>
      </w:r>
    </w:p>
    <w:p w:rsidR="00250668" w:rsidRDefault="00250668" w:rsidP="00B66E50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885">
        <w:rPr>
          <w:rFonts w:ascii="Times New Roman" w:hAnsi="Times New Roman" w:cs="Times New Roman"/>
          <w:sz w:val="24"/>
          <w:szCs w:val="24"/>
        </w:rPr>
        <w:t>http://lilysukasuka.blogspot.com/2012/03/kerjasama-ekonomi-internasional.</w:t>
      </w:r>
      <w:r w:rsidR="00A046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0885">
        <w:rPr>
          <w:rFonts w:ascii="Times New Roman" w:hAnsi="Times New Roman" w:cs="Times New Roman"/>
          <w:sz w:val="24"/>
          <w:szCs w:val="24"/>
        </w:rPr>
        <w:t>html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88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C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885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C0885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9C0885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9C0885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9C0885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9C0885">
        <w:rPr>
          <w:rFonts w:ascii="Times New Roman" w:hAnsi="Times New Roman" w:cs="Times New Roman"/>
          <w:sz w:val="24"/>
          <w:szCs w:val="24"/>
        </w:rPr>
        <w:t xml:space="preserve"> 13.30 WIB.</w:t>
      </w:r>
    </w:p>
    <w:p w:rsidR="00157D63" w:rsidRDefault="00B66E50" w:rsidP="00157D63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http://ekonomi.kompasiana.com/bisnis/20</w:t>
      </w:r>
      <w:r w:rsidRPr="00E70E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2/</w:t>
      </w:r>
      <w:r w:rsidRPr="00E70E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0/08/indonesia-jepang-dalam-hubungan-bilateral-493989.html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April 20</w:t>
      </w:r>
      <w:r w:rsidRPr="00E70E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20.30 WIB.</w:t>
      </w:r>
      <w:proofErr w:type="gramEnd"/>
    </w:p>
    <w:p w:rsidR="00157D63" w:rsidRPr="00157D63" w:rsidRDefault="00157D63" w:rsidP="00157D63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78F">
        <w:rPr>
          <w:rFonts w:ascii="Times New Roman" w:hAnsi="Times New Roman" w:cs="Times New Roman"/>
          <w:sz w:val="24"/>
          <w:szCs w:val="24"/>
        </w:rPr>
        <w:t xml:space="preserve">http://www.kemenperin.go.id/artikel/5804/kebijakan-IJ-EPA-Dievaluasi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9 April 2016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23.00 WIB.</w:t>
      </w:r>
      <w:proofErr w:type="gramEnd"/>
    </w:p>
    <w:p w:rsidR="00B66E50" w:rsidRDefault="00B66E50" w:rsidP="00B66E50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65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23657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E23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657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E23657">
        <w:rPr>
          <w:rFonts w:ascii="Times New Roman" w:hAnsi="Times New Roman" w:cs="Times New Roman"/>
          <w:sz w:val="24"/>
          <w:szCs w:val="24"/>
        </w:rPr>
        <w:t xml:space="preserve"> Indonesia – </w:t>
      </w:r>
      <w:proofErr w:type="spellStart"/>
      <w:r w:rsidRPr="00E23657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E2365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E2365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23657">
        <w:rPr>
          <w:rFonts w:ascii="Times New Roman" w:hAnsi="Times New Roman" w:cs="Times New Roman"/>
          <w:sz w:val="24"/>
          <w:szCs w:val="24"/>
        </w:rPr>
        <w:t xml:space="preserve"> http://www.id.emb-japan.go.jp/birel_id.html#2, di </w:t>
      </w:r>
      <w:proofErr w:type="spellStart"/>
      <w:r w:rsidRPr="00E23657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E23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65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23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65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23657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E23657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E23657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E2365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E23657">
        <w:rPr>
          <w:rFonts w:ascii="Times New Roman" w:hAnsi="Times New Roman" w:cs="Times New Roman"/>
          <w:sz w:val="24"/>
          <w:szCs w:val="24"/>
        </w:rPr>
        <w:t xml:space="preserve"> 14.10 WIB.</w:t>
      </w:r>
      <w:proofErr w:type="gramEnd"/>
    </w:p>
    <w:p w:rsidR="00B66E50" w:rsidRDefault="00B66E50" w:rsidP="00B66E50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IJEPA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http://www.fiskal.depkeu.go.id/20</w:t>
      </w:r>
      <w:r w:rsidRPr="00DF51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0/adoku/20</w:t>
      </w:r>
      <w:r w:rsidRPr="00DF51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4/kajian/pkrb/03.%20Dampak%20IJEPA.pdf,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April 20</w:t>
      </w:r>
      <w:r w:rsidRPr="00DF51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DF51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.00 WIB.</w:t>
      </w:r>
      <w:proofErr w:type="gramEnd"/>
    </w:p>
    <w:p w:rsidR="00B66E50" w:rsidRDefault="00B66E50" w:rsidP="00B66E50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9BE">
        <w:rPr>
          <w:rFonts w:ascii="Times New Roman" w:hAnsi="Times New Roman" w:cs="Times New Roman"/>
          <w:sz w:val="24"/>
          <w:szCs w:val="24"/>
        </w:rPr>
        <w:t xml:space="preserve">http://edimirantojelajahpena.wordpress.com </w:t>
      </w:r>
      <w:proofErr w:type="spellStart"/>
      <w:r w:rsidRPr="00E059B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05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9B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05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9B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059BE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E059BE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E059BE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E059BE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E059BE">
        <w:rPr>
          <w:rFonts w:ascii="Times New Roman" w:hAnsi="Times New Roman" w:cs="Times New Roman"/>
          <w:sz w:val="24"/>
          <w:szCs w:val="24"/>
        </w:rPr>
        <w:t xml:space="preserve"> 20.00 WIB.</w:t>
      </w:r>
      <w:proofErr w:type="gramEnd"/>
    </w:p>
    <w:p w:rsidR="00B66E50" w:rsidRDefault="00B66E50" w:rsidP="00B66E50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6295">
        <w:rPr>
          <w:rFonts w:ascii="Times New Roman" w:hAnsi="Times New Roman" w:cs="Times New Roman"/>
          <w:sz w:val="24"/>
          <w:szCs w:val="24"/>
        </w:rPr>
        <w:t>Achdiat</w:t>
      </w:r>
      <w:proofErr w:type="spellEnd"/>
      <w:r w:rsidRPr="0013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295">
        <w:rPr>
          <w:rFonts w:ascii="Times New Roman" w:hAnsi="Times New Roman" w:cs="Times New Roman"/>
          <w:sz w:val="24"/>
          <w:szCs w:val="24"/>
        </w:rPr>
        <w:t>Atmawinata</w:t>
      </w:r>
      <w:proofErr w:type="spellEnd"/>
      <w:r w:rsidRPr="001362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295">
        <w:rPr>
          <w:rFonts w:ascii="Times New Roman" w:hAnsi="Times New Roman" w:cs="Times New Roman"/>
          <w:sz w:val="24"/>
          <w:szCs w:val="24"/>
        </w:rPr>
        <w:t>Kedalaman</w:t>
      </w:r>
      <w:proofErr w:type="spellEnd"/>
      <w:r w:rsidRPr="0013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295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13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295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1362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6295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3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29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3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295">
        <w:rPr>
          <w:rFonts w:ascii="Times New Roman" w:hAnsi="Times New Roman" w:cs="Times New Roman"/>
          <w:sz w:val="24"/>
          <w:szCs w:val="24"/>
        </w:rPr>
        <w:t>Saing</w:t>
      </w:r>
      <w:proofErr w:type="spellEnd"/>
      <w:r w:rsidRPr="0013629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36295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136295">
        <w:rPr>
          <w:rFonts w:ascii="Times New Roman" w:hAnsi="Times New Roman" w:cs="Times New Roman"/>
          <w:sz w:val="24"/>
          <w:szCs w:val="24"/>
        </w:rPr>
        <w:t xml:space="preserve"> Global, </w:t>
      </w:r>
      <w:proofErr w:type="spellStart"/>
      <w:r w:rsidRPr="00136295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13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295"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 w:rsidRPr="001362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295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136295">
        <w:rPr>
          <w:rFonts w:ascii="Times New Roman" w:hAnsi="Times New Roman" w:cs="Times New Roman"/>
          <w:sz w:val="24"/>
          <w:szCs w:val="24"/>
        </w:rPr>
        <w:t xml:space="preserve"> 2008, h. 3-16.</w:t>
      </w:r>
      <w:proofErr w:type="gramEnd"/>
    </w:p>
    <w:p w:rsidR="00B66E50" w:rsidRDefault="00B66E50" w:rsidP="00B66E50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295">
        <w:rPr>
          <w:rFonts w:ascii="Times New Roman" w:hAnsi="Times New Roman" w:cs="Times New Roman"/>
          <w:sz w:val="24"/>
          <w:szCs w:val="24"/>
        </w:rPr>
        <w:lastRenderedPageBreak/>
        <w:t>Syamsul</w:t>
      </w:r>
      <w:proofErr w:type="spellEnd"/>
      <w:r w:rsidRPr="0013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295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1362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295">
        <w:rPr>
          <w:rFonts w:ascii="Times New Roman" w:hAnsi="Times New Roman" w:cs="Times New Roman"/>
          <w:i/>
          <w:sz w:val="24"/>
          <w:szCs w:val="24"/>
        </w:rPr>
        <w:t>Kerjasama</w:t>
      </w:r>
      <w:proofErr w:type="spellEnd"/>
      <w:r w:rsidRPr="00136295">
        <w:rPr>
          <w:rFonts w:ascii="Times New Roman" w:hAnsi="Times New Roman" w:cs="Times New Roman"/>
          <w:i/>
          <w:sz w:val="24"/>
          <w:szCs w:val="24"/>
        </w:rPr>
        <w:t xml:space="preserve"> Indonesia-</w:t>
      </w:r>
      <w:proofErr w:type="spellStart"/>
      <w:r w:rsidRPr="00136295">
        <w:rPr>
          <w:rFonts w:ascii="Times New Roman" w:hAnsi="Times New Roman" w:cs="Times New Roman"/>
          <w:i/>
          <w:sz w:val="24"/>
          <w:szCs w:val="24"/>
        </w:rPr>
        <w:t>Jepang</w:t>
      </w:r>
      <w:proofErr w:type="spellEnd"/>
      <w:r w:rsidRPr="0013629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36295">
        <w:rPr>
          <w:rFonts w:ascii="Times New Roman" w:hAnsi="Times New Roman" w:cs="Times New Roman"/>
          <w:sz w:val="24"/>
          <w:szCs w:val="24"/>
        </w:rPr>
        <w:t>Kompas</w:t>
      </w:r>
      <w:proofErr w:type="spellEnd"/>
      <w:r w:rsidRPr="001362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295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136295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136295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136295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B66E50" w:rsidRDefault="00B66E50" w:rsidP="00B66E50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“Joint Statement </w:t>
      </w:r>
      <w:proofErr w:type="gramStart"/>
      <w:r>
        <w:rPr>
          <w:rFonts w:ascii="Times New Roman" w:hAnsi="Times New Roman" w:cs="Times New Roman"/>
          <w:sz w:val="24"/>
          <w:szCs w:val="24"/>
        </w:rPr>
        <w:t>At The Signing Of The Agreement Between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Japan and The Republic Of Indonesia For An Economic Partnership”,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EF">
        <w:rPr>
          <w:rFonts w:ascii="Times New Roman" w:hAnsi="Times New Roman" w:cs="Times New Roman"/>
          <w:sz w:val="24"/>
          <w:szCs w:val="24"/>
        </w:rPr>
        <w:t>http://www.mofa.go.jp/region/asia-pacific/indonesia/epa0708/joint.html</w:t>
      </w:r>
      <w:r w:rsidR="00A046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Widiana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Puspitasari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Op. cit.</w:t>
      </w:r>
      <w:r w:rsidR="00A046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462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A04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62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04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3306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6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4.30 WIB.</w:t>
      </w:r>
    </w:p>
    <w:p w:rsidR="00B66E50" w:rsidRDefault="00B66E50" w:rsidP="00B66E50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362">
        <w:rPr>
          <w:rFonts w:ascii="Times New Roman" w:hAnsi="Times New Roman" w:cs="Times New Roman"/>
          <w:sz w:val="24"/>
          <w:szCs w:val="24"/>
        </w:rPr>
        <w:t xml:space="preserve">http://www.pjinews.com </w:t>
      </w:r>
      <w:proofErr w:type="spellStart"/>
      <w:r w:rsidRPr="0043136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431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36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31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36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31362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431362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431362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431362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431362">
        <w:rPr>
          <w:rFonts w:ascii="Times New Roman" w:hAnsi="Times New Roman" w:cs="Times New Roman"/>
          <w:sz w:val="24"/>
          <w:szCs w:val="24"/>
        </w:rPr>
        <w:t xml:space="preserve"> 10.50 WIB.</w:t>
      </w:r>
      <w:proofErr w:type="gramEnd"/>
    </w:p>
    <w:p w:rsidR="00EE1F9E" w:rsidRDefault="00B66E50" w:rsidP="00EE1F9E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F6A">
        <w:rPr>
          <w:rFonts w:ascii="Times New Roman" w:hAnsi="Times New Roman" w:cs="Times New Roman"/>
          <w:sz w:val="24"/>
          <w:szCs w:val="24"/>
        </w:rPr>
        <w:t>http://elib.unikom.ac.id</w:t>
      </w:r>
      <w:r w:rsidR="00EE1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F6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5F6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F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F6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F6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5F6F6A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5F6F6A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5F6F6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5F6F6A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5F6F6A">
        <w:rPr>
          <w:rFonts w:ascii="Times New Roman" w:hAnsi="Times New Roman" w:cs="Times New Roman"/>
          <w:sz w:val="24"/>
          <w:szCs w:val="24"/>
        </w:rPr>
        <w:t xml:space="preserve"> 20.30 WIB.</w:t>
      </w:r>
      <w:proofErr w:type="gramEnd"/>
    </w:p>
    <w:p w:rsidR="00EE1F9E" w:rsidRPr="002D3C2A" w:rsidRDefault="00EE1F9E" w:rsidP="00EE1F9E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3C2A">
        <w:rPr>
          <w:rFonts w:ascii="Times New Roman" w:hAnsi="Times New Roman" w:cs="Times New Roman"/>
          <w:sz w:val="24"/>
          <w:szCs w:val="24"/>
        </w:rPr>
        <w:t>http://maswig.blogspot.com/2008/11/teori-ekonomi-regulasi-dan-deregulasi.</w:t>
      </w:r>
      <w:r w:rsidR="00A046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C2A">
        <w:rPr>
          <w:rFonts w:ascii="Times New Roman" w:hAnsi="Times New Roman" w:cs="Times New Roman"/>
          <w:sz w:val="24"/>
          <w:szCs w:val="24"/>
        </w:rPr>
        <w:t>html</w:t>
      </w:r>
      <w:proofErr w:type="gramEnd"/>
      <w:r w:rsidRPr="002D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C2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D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C2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D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C2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D3C2A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2D3C2A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D3C2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2D3C2A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2D3C2A">
        <w:rPr>
          <w:rFonts w:ascii="Times New Roman" w:hAnsi="Times New Roman" w:cs="Times New Roman"/>
          <w:sz w:val="24"/>
          <w:szCs w:val="24"/>
        </w:rPr>
        <w:t xml:space="preserve"> 14.40 WIB.</w:t>
      </w:r>
    </w:p>
    <w:p w:rsidR="00EE1F9E" w:rsidRDefault="00EE1F9E" w:rsidP="00EE1F9E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3C2A">
        <w:rPr>
          <w:rFonts w:ascii="Times New Roman" w:hAnsi="Times New Roman" w:cs="Times New Roman"/>
          <w:sz w:val="24"/>
          <w:szCs w:val="24"/>
        </w:rPr>
        <w:t>http://rahayusimanungkalit.blogspot.com/2011/02/kebijakan-perekonomian-1.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C2A">
        <w:rPr>
          <w:rFonts w:ascii="Times New Roman" w:hAnsi="Times New Roman" w:cs="Times New Roman"/>
          <w:sz w:val="24"/>
          <w:szCs w:val="24"/>
        </w:rPr>
        <w:t>html</w:t>
      </w:r>
      <w:proofErr w:type="gramEnd"/>
      <w:r w:rsidRPr="002D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C2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D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C2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D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C2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D3C2A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2D3C2A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D3C2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2D3C2A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2D3C2A">
        <w:rPr>
          <w:rFonts w:ascii="Times New Roman" w:hAnsi="Times New Roman" w:cs="Times New Roman"/>
          <w:sz w:val="24"/>
          <w:szCs w:val="24"/>
        </w:rPr>
        <w:t xml:space="preserve"> 14.50 WIB.</w:t>
      </w:r>
    </w:p>
    <w:p w:rsidR="00EE1F9E" w:rsidRDefault="00EE1F9E" w:rsidP="00EE1F9E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660">
        <w:rPr>
          <w:rFonts w:ascii="Times New Roman" w:hAnsi="Times New Roman" w:cs="Times New Roman"/>
          <w:sz w:val="24"/>
          <w:szCs w:val="24"/>
        </w:rPr>
        <w:t xml:space="preserve">http://elib.unikom.ac.id/files/disk1/535/jbptunikompp-gdl-derlianani-26719-8-unikom_d-v.pdfdiaskes </w:t>
      </w:r>
      <w:proofErr w:type="spellStart"/>
      <w:r w:rsidRPr="0064466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44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66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44660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644660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644660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644660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644660">
        <w:rPr>
          <w:rFonts w:ascii="Times New Roman" w:hAnsi="Times New Roman" w:cs="Times New Roman"/>
          <w:sz w:val="24"/>
          <w:szCs w:val="24"/>
        </w:rPr>
        <w:t xml:space="preserve"> 15.03 WIB.</w:t>
      </w:r>
      <w:proofErr w:type="gramEnd"/>
    </w:p>
    <w:p w:rsidR="00B66E50" w:rsidRPr="00E906E0" w:rsidRDefault="00EE1F9E" w:rsidP="00E906E0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06E0">
        <w:rPr>
          <w:rFonts w:ascii="Times New Roman" w:hAnsi="Times New Roman" w:cs="Times New Roman"/>
          <w:b/>
          <w:sz w:val="24"/>
          <w:szCs w:val="24"/>
        </w:rPr>
        <w:t xml:space="preserve">http://www.leapidea.com/presentation?id=129 </w:t>
      </w:r>
      <w:proofErr w:type="spellStart"/>
      <w:r w:rsidRPr="00E906E0">
        <w:rPr>
          <w:rFonts w:ascii="Times New Roman" w:hAnsi="Times New Roman" w:cs="Times New Roman"/>
          <w:b/>
          <w:sz w:val="24"/>
          <w:szCs w:val="24"/>
        </w:rPr>
        <w:t>diakses</w:t>
      </w:r>
      <w:proofErr w:type="spellEnd"/>
      <w:r w:rsidRPr="00E906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6E0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E906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6E0"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 w:rsidRPr="00E906E0">
        <w:rPr>
          <w:rFonts w:ascii="Times New Roman" w:hAnsi="Times New Roman" w:cs="Times New Roman"/>
          <w:b/>
          <w:sz w:val="24"/>
          <w:szCs w:val="24"/>
        </w:rPr>
        <w:t xml:space="preserve"> 15 April 2016 </w:t>
      </w:r>
      <w:proofErr w:type="spellStart"/>
      <w:r w:rsidRPr="00E906E0">
        <w:rPr>
          <w:rFonts w:ascii="Times New Roman" w:hAnsi="Times New Roman" w:cs="Times New Roman"/>
          <w:b/>
          <w:sz w:val="24"/>
          <w:szCs w:val="24"/>
        </w:rPr>
        <w:t>pukul</w:t>
      </w:r>
      <w:proofErr w:type="spellEnd"/>
      <w:r w:rsidRPr="00E906E0">
        <w:rPr>
          <w:rFonts w:ascii="Times New Roman" w:hAnsi="Times New Roman" w:cs="Times New Roman"/>
          <w:b/>
          <w:sz w:val="24"/>
          <w:szCs w:val="24"/>
        </w:rPr>
        <w:t xml:space="preserve"> 11.57 WIB.</w:t>
      </w:r>
      <w:proofErr w:type="gramEnd"/>
    </w:p>
    <w:sectPr w:rsidR="00B66E50" w:rsidRPr="00E906E0" w:rsidSect="00524EC0">
      <w:headerReference w:type="default" r:id="rId8"/>
      <w:footerReference w:type="default" r:id="rId9"/>
      <w:footerReference w:type="first" r:id="rId10"/>
      <w:pgSz w:w="12240" w:h="15840"/>
      <w:pgMar w:top="1701" w:right="1701" w:bottom="1701" w:left="2268" w:header="720" w:footer="720" w:gutter="0"/>
      <w:pgNumType w:start="18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AA" w:rsidRDefault="00BA0AAA" w:rsidP="00C23BEE">
      <w:pPr>
        <w:spacing w:after="0" w:line="240" w:lineRule="auto"/>
      </w:pPr>
      <w:r>
        <w:separator/>
      </w:r>
    </w:p>
  </w:endnote>
  <w:endnote w:type="continuationSeparator" w:id="0">
    <w:p w:rsidR="00BA0AAA" w:rsidRDefault="00BA0AAA" w:rsidP="00C2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4B" w:rsidRDefault="00E330EC">
    <w:pPr>
      <w:pStyle w:val="Footer"/>
      <w:jc w:val="center"/>
    </w:pPr>
  </w:p>
  <w:p w:rsidR="0046404B" w:rsidRDefault="00E330EC" w:rsidP="007B2AA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734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EC0" w:rsidRDefault="00524E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0EC">
          <w:rPr>
            <w:noProof/>
          </w:rPr>
          <w:t>187</w:t>
        </w:r>
        <w:r>
          <w:rPr>
            <w:noProof/>
          </w:rPr>
          <w:fldChar w:fldCharType="end"/>
        </w:r>
      </w:p>
    </w:sdtContent>
  </w:sdt>
  <w:p w:rsidR="0046404B" w:rsidRPr="000E155F" w:rsidRDefault="00E330EC" w:rsidP="007B2AA0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AA" w:rsidRDefault="00BA0AAA" w:rsidP="00C23BEE">
      <w:pPr>
        <w:spacing w:after="0" w:line="240" w:lineRule="auto"/>
      </w:pPr>
      <w:r>
        <w:separator/>
      </w:r>
    </w:p>
  </w:footnote>
  <w:footnote w:type="continuationSeparator" w:id="0">
    <w:p w:rsidR="00BA0AAA" w:rsidRDefault="00BA0AAA" w:rsidP="00C2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492530"/>
      <w:docPartObj>
        <w:docPartGallery w:val="Page Numbers (Top of Page)"/>
        <w:docPartUnique/>
      </w:docPartObj>
    </w:sdtPr>
    <w:sdtEndPr>
      <w:rPr>
        <w:b/>
        <w:noProof/>
      </w:rPr>
    </w:sdtEndPr>
    <w:sdtContent>
      <w:p w:rsidR="0046404B" w:rsidRPr="000E155F" w:rsidRDefault="00CD6BF0">
        <w:pPr>
          <w:pStyle w:val="Header"/>
          <w:jc w:val="right"/>
          <w:rPr>
            <w:b/>
          </w:rPr>
        </w:pPr>
        <w:r w:rsidRPr="000E155F">
          <w:rPr>
            <w:b/>
          </w:rPr>
          <w:fldChar w:fldCharType="begin"/>
        </w:r>
        <w:r w:rsidRPr="000E155F">
          <w:rPr>
            <w:b/>
          </w:rPr>
          <w:instrText xml:space="preserve"> PAGE   \* MERGEFORMAT </w:instrText>
        </w:r>
        <w:r w:rsidRPr="000E155F">
          <w:rPr>
            <w:b/>
          </w:rPr>
          <w:fldChar w:fldCharType="separate"/>
        </w:r>
        <w:r w:rsidR="00E330EC">
          <w:rPr>
            <w:b/>
            <w:noProof/>
          </w:rPr>
          <w:t>188</w:t>
        </w:r>
        <w:r w:rsidRPr="000E155F">
          <w:rPr>
            <w:b/>
            <w:noProof/>
          </w:rPr>
          <w:fldChar w:fldCharType="end"/>
        </w:r>
      </w:p>
    </w:sdtContent>
  </w:sdt>
  <w:p w:rsidR="0046404B" w:rsidRDefault="00E330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04F19"/>
    <w:multiLevelType w:val="hybridMultilevel"/>
    <w:tmpl w:val="1DDAB060"/>
    <w:lvl w:ilvl="0" w:tplc="FD040AFC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EE"/>
    <w:rsid w:val="000E2EEA"/>
    <w:rsid w:val="00141425"/>
    <w:rsid w:val="00157D63"/>
    <w:rsid w:val="001E14C7"/>
    <w:rsid w:val="00250668"/>
    <w:rsid w:val="00524EC0"/>
    <w:rsid w:val="0083375A"/>
    <w:rsid w:val="00A0462C"/>
    <w:rsid w:val="00A77B5A"/>
    <w:rsid w:val="00AA2809"/>
    <w:rsid w:val="00B66E50"/>
    <w:rsid w:val="00BA0AAA"/>
    <w:rsid w:val="00BD0DB0"/>
    <w:rsid w:val="00C23BEE"/>
    <w:rsid w:val="00C958CB"/>
    <w:rsid w:val="00CD6BF0"/>
    <w:rsid w:val="00D741C9"/>
    <w:rsid w:val="00D96F6A"/>
    <w:rsid w:val="00E330EC"/>
    <w:rsid w:val="00E51E70"/>
    <w:rsid w:val="00E906E0"/>
    <w:rsid w:val="00EE1F9E"/>
    <w:rsid w:val="00F13103"/>
    <w:rsid w:val="00F3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B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BEE"/>
  </w:style>
  <w:style w:type="paragraph" w:styleId="Footer">
    <w:name w:val="footer"/>
    <w:basedOn w:val="Normal"/>
    <w:link w:val="FooterChar"/>
    <w:uiPriority w:val="99"/>
    <w:unhideWhenUsed/>
    <w:rsid w:val="00C2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BEE"/>
  </w:style>
  <w:style w:type="paragraph" w:styleId="FootnoteText">
    <w:name w:val="footnote text"/>
    <w:basedOn w:val="Normal"/>
    <w:link w:val="FootnoteTextChar"/>
    <w:uiPriority w:val="99"/>
    <w:unhideWhenUsed/>
    <w:rsid w:val="002506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066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0668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77B5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B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BEE"/>
  </w:style>
  <w:style w:type="paragraph" w:styleId="Footer">
    <w:name w:val="footer"/>
    <w:basedOn w:val="Normal"/>
    <w:link w:val="FooterChar"/>
    <w:uiPriority w:val="99"/>
    <w:unhideWhenUsed/>
    <w:rsid w:val="00C2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BEE"/>
  </w:style>
  <w:style w:type="paragraph" w:styleId="FootnoteText">
    <w:name w:val="footnote text"/>
    <w:basedOn w:val="Normal"/>
    <w:link w:val="FootnoteTextChar"/>
    <w:uiPriority w:val="99"/>
    <w:unhideWhenUsed/>
    <w:rsid w:val="002506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066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0668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77B5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Bahtiar</dc:creator>
  <cp:lastModifiedBy>Microsoft Windows</cp:lastModifiedBy>
  <cp:revision>22</cp:revision>
  <cp:lastPrinted>2016-06-15T04:11:00Z</cp:lastPrinted>
  <dcterms:created xsi:type="dcterms:W3CDTF">2016-05-12T03:16:00Z</dcterms:created>
  <dcterms:modified xsi:type="dcterms:W3CDTF">2016-06-15T04:11:00Z</dcterms:modified>
</cp:coreProperties>
</file>