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6C" w:rsidRPr="0091286C" w:rsidRDefault="004E654B" w:rsidP="00B57E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6E4">
        <w:rPr>
          <w:rFonts w:ascii="Times New Roman" w:hAnsi="Times New Roman" w:cs="Times New Roman"/>
          <w:b/>
          <w:sz w:val="32"/>
          <w:szCs w:val="32"/>
        </w:rPr>
        <w:t>ABSTRAK</w:t>
      </w:r>
    </w:p>
    <w:p w:rsidR="00BF14BC" w:rsidRDefault="00B14E03" w:rsidP="00BF14BC">
      <w:pPr>
        <w:spacing w:after="0" w:line="240" w:lineRule="auto"/>
        <w:ind w:left="360" w:firstLine="72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14E03">
        <w:rPr>
          <w:rFonts w:asciiTheme="majorBidi" w:hAnsiTheme="majorBidi" w:cstheme="majorBidi"/>
          <w:sz w:val="24"/>
          <w:szCs w:val="24"/>
        </w:rPr>
        <w:t>IJEPA nyaeta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kemitraan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ekonomi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komplek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skahiji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kanggo Indonesia.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IJEPA mimiti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diimplementasikeun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saprak 1 Juli 2008 sanggeus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ngaliwatan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sesi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negosiasi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anu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paos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sarta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matak cape saprak 2005. IJEPA henteu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ngan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diwangun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tijangji-pasini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perdagangan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bebas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nanging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diwangun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tisagalarupa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macem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perkawis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sepertos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fasilitasi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investasi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sarta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gawe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babarengan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Kanggo Indonesia,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IJEPA peryogi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pisan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leuwih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margi IJEPA henteu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ngan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dipake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minangka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hiji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jalan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kanggo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mempenetrasi</w:t>
      </w:r>
      <w:r w:rsidR="009057B8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pasar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Jepang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nanging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oge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minangka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hiji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jalan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kanggo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ngaronjatkeun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tanagi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saing</w:t>
      </w:r>
      <w:r w:rsidR="00BF14BC">
        <w:rPr>
          <w:rFonts w:asciiTheme="majorBidi" w:hAnsiTheme="majorBidi" w:cstheme="majorBidi"/>
          <w:sz w:val="24"/>
          <w:szCs w:val="24"/>
        </w:rPr>
        <w:t xml:space="preserve"> industry </w:t>
      </w:r>
      <w:r w:rsidRPr="00B14E03">
        <w:rPr>
          <w:rFonts w:asciiTheme="majorBidi" w:hAnsiTheme="majorBidi" w:cstheme="majorBidi"/>
          <w:sz w:val="24"/>
          <w:szCs w:val="24"/>
        </w:rPr>
        <w:t>manufaktur Indonesia sacara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sakabeh. Tujuan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kasebat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dihontal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ku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cara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implementasi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ngaliwatan MIDEC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="00E20BD3">
        <w:rPr>
          <w:rFonts w:asciiTheme="majorBidi" w:hAnsiTheme="majorBidi" w:cstheme="majorBidi"/>
          <w:sz w:val="24"/>
          <w:szCs w:val="24"/>
        </w:rPr>
        <w:t>dumasar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="00E20BD3">
        <w:rPr>
          <w:rFonts w:asciiTheme="majorBidi" w:hAnsiTheme="majorBidi" w:cstheme="majorBidi"/>
          <w:sz w:val="24"/>
          <w:szCs w:val="24"/>
        </w:rPr>
        <w:t>pilar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="00E20BD3">
        <w:rPr>
          <w:rFonts w:asciiTheme="majorBidi" w:hAnsiTheme="majorBidi" w:cstheme="majorBidi"/>
          <w:sz w:val="24"/>
          <w:szCs w:val="24"/>
        </w:rPr>
        <w:t>kerjasama</w:t>
      </w:r>
      <w:r w:rsidR="00BF14BC">
        <w:rPr>
          <w:rFonts w:asciiTheme="majorBidi" w:hAnsiTheme="majorBidi" w:cstheme="majorBidi"/>
          <w:sz w:val="24"/>
          <w:szCs w:val="24"/>
        </w:rPr>
        <w:t xml:space="preserve"> </w:t>
      </w:r>
      <w:r w:rsidR="00E20BD3">
        <w:rPr>
          <w:rFonts w:asciiTheme="majorBidi" w:hAnsiTheme="majorBidi" w:cstheme="majorBidi"/>
          <w:sz w:val="24"/>
          <w:szCs w:val="24"/>
        </w:rPr>
        <w:t>IJEPA.</w:t>
      </w:r>
      <w:r w:rsidR="00E20BD3">
        <w:rPr>
          <w:rFonts w:asciiTheme="majorBidi" w:hAnsiTheme="majorBidi" w:cstheme="majorBidi"/>
          <w:sz w:val="24"/>
          <w:szCs w:val="24"/>
        </w:rPr>
        <w:tab/>
      </w:r>
      <w:r w:rsidR="00E20BD3">
        <w:rPr>
          <w:rFonts w:asciiTheme="majorBidi" w:hAnsiTheme="majorBidi" w:cstheme="majorBidi"/>
          <w:sz w:val="24"/>
          <w:szCs w:val="24"/>
        </w:rPr>
        <w:tab/>
      </w:r>
      <w:r w:rsidR="00E20BD3">
        <w:rPr>
          <w:rFonts w:asciiTheme="majorBidi" w:hAnsiTheme="majorBidi" w:cstheme="majorBidi"/>
          <w:sz w:val="24"/>
          <w:szCs w:val="24"/>
        </w:rPr>
        <w:tab/>
      </w:r>
      <w:r w:rsidR="00E20BD3">
        <w:rPr>
          <w:rFonts w:asciiTheme="majorBidi" w:hAnsiTheme="majorBidi" w:cstheme="majorBidi"/>
          <w:sz w:val="24"/>
          <w:szCs w:val="24"/>
        </w:rPr>
        <w:tab/>
      </w:r>
      <w:r w:rsidR="00E20BD3">
        <w:rPr>
          <w:rFonts w:asciiTheme="majorBidi" w:hAnsiTheme="majorBidi" w:cstheme="majorBidi"/>
          <w:sz w:val="24"/>
          <w:szCs w:val="24"/>
        </w:rPr>
        <w:tab/>
      </w:r>
      <w:r w:rsidR="00E20BD3">
        <w:rPr>
          <w:rFonts w:asciiTheme="majorBidi" w:hAnsiTheme="majorBidi" w:cstheme="majorBidi"/>
          <w:sz w:val="24"/>
          <w:szCs w:val="24"/>
        </w:rPr>
        <w:tab/>
      </w:r>
      <w:r w:rsidR="00E20BD3">
        <w:rPr>
          <w:rFonts w:asciiTheme="majorBidi" w:hAnsiTheme="majorBidi" w:cstheme="majorBidi"/>
          <w:sz w:val="24"/>
          <w:szCs w:val="24"/>
        </w:rPr>
        <w:tab/>
      </w:r>
      <w:r w:rsidR="00E20BD3">
        <w:rPr>
          <w:rFonts w:asciiTheme="majorBidi" w:hAnsiTheme="majorBidi" w:cstheme="majorBidi"/>
          <w:sz w:val="24"/>
          <w:szCs w:val="24"/>
        </w:rPr>
        <w:tab/>
      </w:r>
      <w:r w:rsidR="00E20BD3">
        <w:rPr>
          <w:rFonts w:asciiTheme="majorBidi" w:hAnsiTheme="majorBidi" w:cstheme="majorBidi"/>
          <w:sz w:val="24"/>
          <w:szCs w:val="24"/>
        </w:rPr>
        <w:tab/>
      </w:r>
      <w:r w:rsidR="00E20BD3">
        <w:rPr>
          <w:rFonts w:asciiTheme="majorBidi" w:hAnsiTheme="majorBidi" w:cstheme="majorBidi"/>
          <w:sz w:val="24"/>
          <w:szCs w:val="24"/>
        </w:rPr>
        <w:tab/>
      </w:r>
      <w:r w:rsidR="00E20BD3" w:rsidRPr="00E20BD3">
        <w:rPr>
          <w:rFonts w:ascii="Times New Roman" w:hAnsi="Times New Roman" w:cs="Times New Roman"/>
          <w:sz w:val="24"/>
          <w:szCs w:val="24"/>
        </w:rPr>
        <w:t>Sedengkeun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tujuan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kanggo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ngagampangkeun nu nulis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dina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ngabereskeun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skripsi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ieu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sarta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tiasa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dipertanggungjawaban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dina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penulisannya ,mangka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tujuan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anu bade dihontal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adalah: kanggo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terang,mengeksplorasi,sarta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mendeskripsikeun motif kabentukna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kerjasama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ekonomi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anteur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nagara. Hubungan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perdagangan Indonesia sarta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Jepang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dina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carangka IJEPA. Hal mekar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industri di Indonesia pasca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kerjasama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kalawan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Jepang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dina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konteks IJEPA. Sedengkeun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pamakean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tipanalungtikan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ieu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yaktos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tiasa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barobah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kaayaan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bahan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kanggo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pengembangan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elmu</w:t>
      </w:r>
      <w:r w:rsidR="00570F11">
        <w:rPr>
          <w:rFonts w:ascii="Times New Roman" w:hAnsi="Times New Roman" w:cs="Times New Roman"/>
          <w:sz w:val="24"/>
          <w:szCs w:val="24"/>
        </w:rPr>
        <w:t xml:space="preserve"> social </w:t>
      </w:r>
      <w:r w:rsidR="00E20BD3" w:rsidRPr="00E20BD3">
        <w:rPr>
          <w:rFonts w:ascii="Times New Roman" w:hAnsi="Times New Roman" w:cs="Times New Roman"/>
          <w:sz w:val="24"/>
          <w:szCs w:val="24"/>
        </w:rPr>
        <w:t>hususna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widang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elmu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Hubungan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Internasional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ngeunaan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potensi di widang</w:t>
      </w:r>
      <w:r w:rsidR="00570F11">
        <w:rPr>
          <w:rFonts w:ascii="Times New Roman" w:hAnsi="Times New Roman" w:cs="Times New Roman"/>
          <w:sz w:val="24"/>
          <w:szCs w:val="24"/>
        </w:rPr>
        <w:t xml:space="preserve"> industry </w:t>
      </w:r>
      <w:r w:rsidR="00E20BD3" w:rsidRPr="00E20BD3">
        <w:rPr>
          <w:rFonts w:ascii="Times New Roman" w:hAnsi="Times New Roman" w:cs="Times New Roman"/>
          <w:sz w:val="24"/>
          <w:szCs w:val="24"/>
        </w:rPr>
        <w:t>sarta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kapentingan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hubungan bilateral kanggo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ngaronjatkeun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pertumbuhan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ekonomi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sarta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minangkawangun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tanggelwalon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dina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menempuh program studi (strata hiji) S1 minangka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sarat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kelulusan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dina program prodi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Hubungan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Internasional</w:t>
      </w:r>
      <w:r w:rsidR="00570F11">
        <w:rPr>
          <w:rFonts w:ascii="Times New Roman" w:hAnsi="Times New Roman" w:cs="Times New Roman"/>
          <w:sz w:val="24"/>
          <w:szCs w:val="24"/>
        </w:rPr>
        <w:t xml:space="preserve"> </w:t>
      </w:r>
      <w:r w:rsidR="00E20BD3" w:rsidRPr="00E20BD3">
        <w:rPr>
          <w:rFonts w:ascii="Times New Roman" w:hAnsi="Times New Roman" w:cs="Times New Roman"/>
          <w:sz w:val="24"/>
          <w:szCs w:val="24"/>
        </w:rPr>
        <w:t>Fakultas FISIP di UniversitasPasundan.</w:t>
      </w:r>
      <w:r w:rsidR="00E20BD3">
        <w:rPr>
          <w:rFonts w:asciiTheme="majorBidi" w:hAnsiTheme="majorBidi" w:cstheme="majorBidi"/>
          <w:sz w:val="24"/>
          <w:szCs w:val="24"/>
        </w:rPr>
        <w:tab/>
      </w:r>
      <w:r w:rsidR="00E20BD3">
        <w:rPr>
          <w:rFonts w:asciiTheme="majorBidi" w:hAnsiTheme="majorBidi" w:cstheme="majorBidi"/>
          <w:sz w:val="24"/>
          <w:szCs w:val="24"/>
        </w:rPr>
        <w:tab/>
      </w:r>
      <w:r w:rsidR="00E20BD3">
        <w:rPr>
          <w:rFonts w:asciiTheme="majorBidi" w:hAnsiTheme="majorBidi" w:cstheme="majorBidi"/>
          <w:sz w:val="24"/>
          <w:szCs w:val="24"/>
        </w:rPr>
        <w:tab/>
      </w:r>
      <w:r w:rsidRPr="00B14E03">
        <w:rPr>
          <w:rFonts w:asciiTheme="majorBidi" w:hAnsiTheme="majorBidi" w:cstheme="majorBidi"/>
          <w:sz w:val="24"/>
          <w:szCs w:val="24"/>
        </w:rPr>
        <w:t>D</w:t>
      </w:r>
      <w:r w:rsidR="00E20BD3">
        <w:rPr>
          <w:rFonts w:asciiTheme="majorBidi" w:hAnsiTheme="majorBidi" w:cstheme="majorBidi"/>
          <w:sz w:val="24"/>
          <w:szCs w:val="24"/>
        </w:rPr>
        <w:t xml:space="preserve">ina </w:t>
      </w:r>
      <w:r w:rsidR="0091286C">
        <w:rPr>
          <w:rFonts w:asciiTheme="majorBidi" w:hAnsiTheme="majorBidi" w:cstheme="majorBidi"/>
          <w:sz w:val="24"/>
          <w:szCs w:val="24"/>
        </w:rPr>
        <w:t>carangka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="0091286C">
        <w:rPr>
          <w:rFonts w:asciiTheme="majorBidi" w:hAnsiTheme="majorBidi" w:cstheme="majorBidi"/>
          <w:sz w:val="24"/>
          <w:szCs w:val="24"/>
        </w:rPr>
        <w:t>pamikiran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="0091286C">
        <w:rPr>
          <w:rFonts w:asciiTheme="majorBidi" w:hAnsiTheme="majorBidi" w:cstheme="majorBidi"/>
          <w:sz w:val="24"/>
          <w:szCs w:val="24"/>
        </w:rPr>
        <w:t>hubungan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internasional,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pulitik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jabinagari,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="0091286C">
        <w:rPr>
          <w:rFonts w:asciiTheme="majorBidi" w:hAnsiTheme="majorBidi" w:cstheme="majorBidi"/>
          <w:sz w:val="24"/>
          <w:szCs w:val="24"/>
        </w:rPr>
        <w:t>diplomasi, gawe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="0091286C">
        <w:rPr>
          <w:rFonts w:asciiTheme="majorBidi" w:hAnsiTheme="majorBidi" w:cstheme="majorBidi"/>
          <w:sz w:val="24"/>
          <w:szCs w:val="24"/>
        </w:rPr>
        <w:t>babarengan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="0091286C">
        <w:rPr>
          <w:rFonts w:asciiTheme="majorBidi" w:hAnsiTheme="majorBidi" w:cstheme="majorBidi"/>
          <w:sz w:val="24"/>
          <w:szCs w:val="24"/>
        </w:rPr>
        <w:t>internasional</w:t>
      </w:r>
      <w:r w:rsidRPr="00B14E03">
        <w:rPr>
          <w:rFonts w:asciiTheme="majorBidi" w:hAnsiTheme="majorBidi" w:cstheme="majorBidi"/>
          <w:sz w:val="24"/>
          <w:szCs w:val="24"/>
        </w:rPr>
        <w:t>, gawe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babarengan bilateral,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jangji-pasini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internasional,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="0091286C">
        <w:rPr>
          <w:rFonts w:asciiTheme="majorBidi" w:hAnsiTheme="majorBidi" w:cstheme="majorBidi"/>
          <w:sz w:val="24"/>
          <w:szCs w:val="24"/>
        </w:rPr>
        <w:t>kapentingan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nasional,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ekonomi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pulitik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internasional,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neoliberalisme,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free trade wewengkon (fta),sajarah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kerjasama IJEPA. Dumasar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premis mayor sarta minor anu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peneliti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anggo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dina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carangka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pamikiran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mangka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penelirti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nyokot</w:t>
      </w:r>
      <w:r w:rsidR="00570F11">
        <w:rPr>
          <w:rFonts w:asciiTheme="majorBidi" w:hAnsiTheme="majorBidi" w:cstheme="majorBidi"/>
          <w:sz w:val="24"/>
          <w:szCs w:val="24"/>
        </w:rPr>
        <w:t xml:space="preserve"> </w:t>
      </w:r>
      <w:r w:rsidRPr="00B14E03">
        <w:rPr>
          <w:rFonts w:asciiTheme="majorBidi" w:hAnsiTheme="majorBidi" w:cstheme="majorBidi"/>
          <w:sz w:val="24"/>
          <w:szCs w:val="24"/>
        </w:rPr>
        <w:t>hipotesi</w:t>
      </w:r>
      <w:r w:rsidR="0091286C">
        <w:rPr>
          <w:rFonts w:asciiTheme="majorBidi" w:hAnsiTheme="majorBidi" w:cstheme="majorBidi"/>
          <w:sz w:val="24"/>
          <w:szCs w:val="24"/>
        </w:rPr>
        <w:t xml:space="preserve">s: </w:t>
      </w:r>
      <w:r w:rsidR="0091286C" w:rsidRPr="0091286C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5F1EC2">
        <w:rPr>
          <w:rFonts w:asciiTheme="majorBidi" w:hAnsiTheme="majorBidi" w:cstheme="majorBidi"/>
          <w:b/>
          <w:bCs/>
          <w:sz w:val="24"/>
          <w:szCs w:val="24"/>
        </w:rPr>
        <w:t>Kalawan</w:t>
      </w:r>
      <w:r w:rsidR="0091286C" w:rsidRPr="0091286C">
        <w:rPr>
          <w:rFonts w:asciiTheme="majorBidi" w:hAnsiTheme="majorBidi" w:cstheme="majorBidi"/>
          <w:b/>
          <w:bCs/>
          <w:sz w:val="24"/>
          <w:szCs w:val="24"/>
        </w:rPr>
        <w:t xml:space="preserve"> di implementasikanna</w:t>
      </w:r>
      <w:r w:rsidRPr="0091286C">
        <w:rPr>
          <w:rFonts w:asciiTheme="majorBidi" w:hAnsiTheme="majorBidi" w:cstheme="majorBidi"/>
          <w:b/>
          <w:bCs/>
          <w:sz w:val="24"/>
          <w:szCs w:val="24"/>
        </w:rPr>
        <w:t xml:space="preserve"> program-program kerjasama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286C">
        <w:rPr>
          <w:rFonts w:asciiTheme="majorBidi" w:hAnsiTheme="majorBidi" w:cstheme="majorBidi"/>
          <w:b/>
          <w:bCs/>
          <w:sz w:val="24"/>
          <w:szCs w:val="24"/>
        </w:rPr>
        <w:t>antawis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286C">
        <w:rPr>
          <w:rFonts w:asciiTheme="majorBidi" w:hAnsiTheme="majorBidi" w:cstheme="majorBidi"/>
          <w:b/>
          <w:bCs/>
          <w:sz w:val="24"/>
          <w:szCs w:val="24"/>
        </w:rPr>
        <w:t>Pamarentah Indonesia kalawan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286C">
        <w:rPr>
          <w:rFonts w:asciiTheme="majorBidi" w:hAnsiTheme="majorBidi" w:cstheme="majorBidi"/>
          <w:b/>
          <w:bCs/>
          <w:sz w:val="24"/>
          <w:szCs w:val="24"/>
        </w:rPr>
        <w:t>Pamarentah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286C">
        <w:rPr>
          <w:rFonts w:asciiTheme="majorBidi" w:hAnsiTheme="majorBidi" w:cstheme="majorBidi"/>
          <w:b/>
          <w:bCs/>
          <w:sz w:val="24"/>
          <w:szCs w:val="24"/>
        </w:rPr>
        <w:t>Jepangdina Economic Partnership Agreement (IJEPA) di widang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286C">
        <w:rPr>
          <w:rFonts w:asciiTheme="majorBidi" w:hAnsiTheme="majorBidi" w:cstheme="majorBidi"/>
          <w:b/>
          <w:bCs/>
          <w:sz w:val="24"/>
          <w:szCs w:val="24"/>
        </w:rPr>
        <w:t>perindus</w:t>
      </w:r>
      <w:r w:rsidR="0091286C" w:rsidRPr="0091286C">
        <w:rPr>
          <w:rFonts w:asciiTheme="majorBidi" w:hAnsiTheme="majorBidi" w:cstheme="majorBidi"/>
          <w:b/>
          <w:bCs/>
          <w:sz w:val="24"/>
          <w:szCs w:val="24"/>
        </w:rPr>
        <w:t>trian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1286C" w:rsidRPr="0091286C">
        <w:rPr>
          <w:rFonts w:asciiTheme="majorBidi" w:hAnsiTheme="majorBidi" w:cstheme="majorBidi"/>
          <w:b/>
          <w:bCs/>
          <w:sz w:val="24"/>
          <w:szCs w:val="24"/>
        </w:rPr>
        <w:t>luyu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1286C" w:rsidRPr="0091286C">
        <w:rPr>
          <w:rFonts w:asciiTheme="majorBidi" w:hAnsiTheme="majorBidi" w:cstheme="majorBidi"/>
          <w:b/>
          <w:bCs/>
          <w:sz w:val="24"/>
          <w:szCs w:val="24"/>
        </w:rPr>
        <w:t>kalawan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1286C" w:rsidRPr="0091286C">
        <w:rPr>
          <w:rFonts w:asciiTheme="majorBidi" w:hAnsiTheme="majorBidi" w:cstheme="majorBidi"/>
          <w:b/>
          <w:bCs/>
          <w:sz w:val="24"/>
          <w:szCs w:val="24"/>
        </w:rPr>
        <w:t xml:space="preserve">kapentingan. </w:t>
      </w:r>
      <w:r w:rsidRPr="0091286C">
        <w:rPr>
          <w:rFonts w:asciiTheme="majorBidi" w:hAnsiTheme="majorBidi" w:cstheme="majorBidi"/>
          <w:b/>
          <w:bCs/>
          <w:sz w:val="24"/>
          <w:szCs w:val="24"/>
        </w:rPr>
        <w:t>Mangka,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286C">
        <w:rPr>
          <w:rFonts w:asciiTheme="majorBidi" w:hAnsiTheme="majorBidi" w:cstheme="majorBidi"/>
          <w:b/>
          <w:bCs/>
          <w:sz w:val="24"/>
          <w:szCs w:val="24"/>
        </w:rPr>
        <w:t>implikasinya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286C">
        <w:rPr>
          <w:rFonts w:asciiTheme="majorBidi" w:hAnsiTheme="majorBidi" w:cstheme="majorBidi"/>
          <w:b/>
          <w:bCs/>
          <w:sz w:val="24"/>
          <w:szCs w:val="24"/>
        </w:rPr>
        <w:t>kaperindustrian di Indonesia tiasa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286C">
        <w:rPr>
          <w:rFonts w:asciiTheme="majorBidi" w:hAnsiTheme="majorBidi" w:cstheme="majorBidi"/>
          <w:b/>
          <w:bCs/>
          <w:sz w:val="24"/>
          <w:szCs w:val="24"/>
        </w:rPr>
        <w:t>nguntungkeun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286C">
        <w:rPr>
          <w:rFonts w:asciiTheme="majorBidi" w:hAnsiTheme="majorBidi" w:cstheme="majorBidi"/>
          <w:b/>
          <w:bCs/>
          <w:sz w:val="24"/>
          <w:szCs w:val="24"/>
        </w:rPr>
        <w:t>sarta me</w:t>
      </w:r>
      <w:r w:rsidR="00010E8F">
        <w:rPr>
          <w:rFonts w:asciiTheme="majorBidi" w:hAnsiTheme="majorBidi" w:cstheme="majorBidi"/>
          <w:b/>
          <w:bCs/>
          <w:sz w:val="24"/>
          <w:szCs w:val="24"/>
        </w:rPr>
        <w:t>re mangpaat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10E8F">
        <w:rPr>
          <w:rFonts w:asciiTheme="majorBidi" w:hAnsiTheme="majorBidi" w:cstheme="majorBidi"/>
          <w:b/>
          <w:bCs/>
          <w:sz w:val="24"/>
          <w:szCs w:val="24"/>
        </w:rPr>
        <w:t>sarta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10E8F">
        <w:rPr>
          <w:rFonts w:asciiTheme="majorBidi" w:hAnsiTheme="majorBidi" w:cstheme="majorBidi"/>
          <w:b/>
          <w:bCs/>
          <w:sz w:val="24"/>
          <w:szCs w:val="24"/>
        </w:rPr>
        <w:t>pertumbuhanna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286C">
        <w:rPr>
          <w:rFonts w:asciiTheme="majorBidi" w:hAnsiTheme="majorBidi" w:cstheme="majorBidi"/>
          <w:b/>
          <w:bCs/>
          <w:sz w:val="24"/>
          <w:szCs w:val="24"/>
        </w:rPr>
        <w:t>teras</w:t>
      </w:r>
      <w:r w:rsidR="00BF1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286C">
        <w:rPr>
          <w:rFonts w:asciiTheme="majorBidi" w:hAnsiTheme="majorBidi" w:cstheme="majorBidi"/>
          <w:b/>
          <w:bCs/>
          <w:sz w:val="24"/>
          <w:szCs w:val="24"/>
        </w:rPr>
        <w:t>meningkat.”</w:t>
      </w:r>
    </w:p>
    <w:p w:rsidR="00B14E03" w:rsidRPr="00CD7D27" w:rsidRDefault="005F1EC2" w:rsidP="00BF14BC">
      <w:pPr>
        <w:spacing w:after="0" w:line="240" w:lineRule="auto"/>
        <w:ind w:left="360" w:firstLine="360"/>
        <w:jc w:val="lowKashida"/>
        <w:rPr>
          <w:rFonts w:ascii="Times New Roman" w:hAnsi="Times New Roman" w:cs="Times New Roman"/>
          <w:sz w:val="24"/>
          <w:szCs w:val="24"/>
        </w:rPr>
      </w:pPr>
      <w:r w:rsidRPr="005F1EC2">
        <w:rPr>
          <w:rFonts w:ascii="Times New Roman" w:hAnsi="Times New Roman" w:cs="Times New Roman"/>
          <w:sz w:val="24"/>
          <w:szCs w:val="24"/>
        </w:rPr>
        <w:t>Kacindekan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tipanalungtikan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ieu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yaktos,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Salila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lima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dekadeu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pamungkas,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Indonesia sarta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Jepang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atos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menjalin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hubungan</w:t>
      </w:r>
      <w:r w:rsidR="00BF14BC">
        <w:rPr>
          <w:rFonts w:ascii="Times New Roman" w:hAnsi="Times New Roman" w:cs="Times New Roman"/>
          <w:sz w:val="24"/>
          <w:szCs w:val="24"/>
        </w:rPr>
        <w:t xml:space="preserve"> diplomatic </w:t>
      </w:r>
      <w:r w:rsidRPr="005F1EC2">
        <w:rPr>
          <w:rFonts w:ascii="Times New Roman" w:hAnsi="Times New Roman" w:cs="Times New Roman"/>
          <w:sz w:val="24"/>
          <w:szCs w:val="24"/>
        </w:rPr>
        <w:t>utamana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dina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widang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ekonomi. Sacara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politis,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nagara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sanes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anu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atos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leuwih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tiheula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ngajalin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kerjasama Bilateral kalawan</w:t>
      </w:r>
      <w:r w:rsidR="00BF14BC">
        <w:rPr>
          <w:rFonts w:ascii="Times New Roman" w:hAnsi="Times New Roman" w:cs="Times New Roman"/>
          <w:sz w:val="24"/>
          <w:szCs w:val="24"/>
        </w:rPr>
        <w:t xml:space="preserve"> </w:t>
      </w:r>
      <w:r w:rsidRPr="005F1EC2">
        <w:rPr>
          <w:rFonts w:ascii="Times New Roman" w:hAnsi="Times New Roman" w:cs="Times New Roman"/>
          <w:sz w:val="24"/>
          <w:szCs w:val="24"/>
        </w:rPr>
        <w:t>Jepang di mana Indonesia nambahanaksespasarbarangsartajasasede</w:t>
      </w:r>
      <w:r>
        <w:rPr>
          <w:rFonts w:ascii="Times New Roman" w:hAnsi="Times New Roman" w:cs="Times New Roman"/>
          <w:sz w:val="24"/>
          <w:szCs w:val="24"/>
        </w:rPr>
        <w:t>ngkeunJepangmemperluasproduk</w:t>
      </w:r>
      <w:r w:rsidRPr="005F1EC2">
        <w:rPr>
          <w:rFonts w:ascii="Times New Roman" w:hAnsi="Times New Roman" w:cs="Times New Roman"/>
          <w:sz w:val="24"/>
          <w:szCs w:val="24"/>
        </w:rPr>
        <w:t>na,pertumbuhanIndustri di Indonesia sepertosanuurangtingal di Indonesia ieu</w:t>
      </w:r>
      <w:r>
        <w:rPr>
          <w:rFonts w:ascii="Times New Roman" w:hAnsi="Times New Roman" w:cs="Times New Roman"/>
          <w:sz w:val="24"/>
          <w:szCs w:val="24"/>
        </w:rPr>
        <w:t>didomonasipisankumerek-merek</w:t>
      </w:r>
      <w:r w:rsidRPr="005F1EC2">
        <w:rPr>
          <w:rFonts w:ascii="Times New Roman" w:hAnsi="Times New Roman" w:cs="Times New Roman"/>
          <w:sz w:val="24"/>
          <w:szCs w:val="24"/>
        </w:rPr>
        <w:t>Jepang.</w:t>
      </w:r>
      <w:r w:rsidR="00CD7D27">
        <w:rPr>
          <w:rFonts w:ascii="Times New Roman" w:hAnsi="Times New Roman" w:cs="Times New Roman"/>
          <w:sz w:val="24"/>
          <w:szCs w:val="24"/>
        </w:rPr>
        <w:tab/>
      </w:r>
      <w:r w:rsidR="00CD7D27">
        <w:rPr>
          <w:rFonts w:ascii="Times New Roman" w:hAnsi="Times New Roman" w:cs="Times New Roman"/>
          <w:sz w:val="24"/>
          <w:szCs w:val="24"/>
        </w:rPr>
        <w:tab/>
      </w:r>
      <w:r w:rsidR="00CD7D27">
        <w:rPr>
          <w:rFonts w:ascii="Times New Roman" w:hAnsi="Times New Roman" w:cs="Times New Roman"/>
          <w:sz w:val="24"/>
          <w:szCs w:val="24"/>
        </w:rPr>
        <w:tab/>
      </w:r>
      <w:r w:rsidR="00CD7D27">
        <w:rPr>
          <w:rFonts w:ascii="Times New Roman" w:hAnsi="Times New Roman" w:cs="Times New Roman"/>
          <w:sz w:val="24"/>
          <w:szCs w:val="24"/>
        </w:rPr>
        <w:tab/>
      </w:r>
      <w:r w:rsidR="00CD7D27">
        <w:rPr>
          <w:rFonts w:ascii="Times New Roman" w:hAnsi="Times New Roman" w:cs="Times New Roman"/>
          <w:sz w:val="24"/>
          <w:szCs w:val="24"/>
        </w:rPr>
        <w:tab/>
      </w:r>
      <w:r w:rsidR="00CD7D27">
        <w:rPr>
          <w:rFonts w:ascii="Times New Roman" w:hAnsi="Times New Roman" w:cs="Times New Roman"/>
          <w:sz w:val="24"/>
          <w:szCs w:val="24"/>
        </w:rPr>
        <w:tab/>
      </w:r>
      <w:r w:rsidR="006B699A">
        <w:rPr>
          <w:rFonts w:ascii="Times New Roman" w:hAnsi="Times New Roman" w:cs="Times New Roman"/>
          <w:b/>
          <w:sz w:val="24"/>
          <w:szCs w:val="24"/>
        </w:rPr>
        <w:t xml:space="preserve">SanggemKunci: </w:t>
      </w:r>
      <w:r w:rsidRPr="005F1EC2">
        <w:rPr>
          <w:rFonts w:ascii="Times New Roman" w:hAnsi="Times New Roman" w:cs="Times New Roman"/>
          <w:b/>
          <w:sz w:val="24"/>
          <w:szCs w:val="24"/>
        </w:rPr>
        <w:t>KerjasamaEkonomi Indonesia-Japan,Program-program IJEPA,Industri di Indonesia,PertumbuhanIndustri di Indonesia Pasca IJEPA.</w:t>
      </w:r>
      <w:bookmarkStart w:id="0" w:name="_GoBack"/>
      <w:bookmarkEnd w:id="0"/>
    </w:p>
    <w:sectPr w:rsidR="00B14E03" w:rsidRPr="00CD7D27" w:rsidSect="00860E9A">
      <w:footerReference w:type="even" r:id="rId7"/>
      <w:footerReference w:type="default" r:id="rId8"/>
      <w:footerReference w:type="first" r:id="rId9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9F" w:rsidRDefault="00F0059F" w:rsidP="00C97159">
      <w:pPr>
        <w:spacing w:after="0" w:line="240" w:lineRule="auto"/>
      </w:pPr>
      <w:r>
        <w:separator/>
      </w:r>
    </w:p>
  </w:endnote>
  <w:endnote w:type="continuationSeparator" w:id="1">
    <w:p w:rsidR="00F0059F" w:rsidRDefault="00F0059F" w:rsidP="00C9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79342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C30" w:rsidRPr="00C97159" w:rsidRDefault="008B4C30">
        <w:pPr>
          <w:pStyle w:val="Footer"/>
          <w:jc w:val="center"/>
          <w:rPr>
            <w:b/>
          </w:rPr>
        </w:pPr>
        <w:r w:rsidRPr="00C97159">
          <w:rPr>
            <w:rFonts w:ascii="Times New Roman" w:hAnsi="Times New Roman" w:cs="Times New Roman"/>
            <w:b/>
            <w:sz w:val="24"/>
            <w:szCs w:val="24"/>
          </w:rPr>
          <w:t>v</w:t>
        </w:r>
      </w:p>
    </w:sdtContent>
  </w:sdt>
  <w:p w:rsidR="008B4C30" w:rsidRDefault="008B4C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648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8B4C30" w:rsidRPr="00C97159" w:rsidRDefault="008B4C30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C97159">
          <w:rPr>
            <w:rFonts w:ascii="Times New Roman" w:hAnsi="Times New Roman" w:cs="Times New Roman"/>
            <w:b/>
            <w:sz w:val="24"/>
            <w:szCs w:val="24"/>
          </w:rPr>
          <w:t>v</w:t>
        </w:r>
        <w:r>
          <w:rPr>
            <w:rFonts w:ascii="Times New Roman" w:hAnsi="Times New Roman" w:cs="Times New Roman"/>
            <w:b/>
            <w:sz w:val="24"/>
            <w:szCs w:val="24"/>
          </w:rPr>
          <w:t>i</w:t>
        </w:r>
      </w:p>
    </w:sdtContent>
  </w:sdt>
  <w:p w:rsidR="008B4C30" w:rsidRDefault="008B4C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525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8B4C30" w:rsidRPr="00C97159" w:rsidRDefault="008B4C30" w:rsidP="00C97159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C97159">
          <w:rPr>
            <w:rFonts w:ascii="Times New Roman" w:hAnsi="Times New Roman" w:cs="Times New Roman"/>
            <w:b/>
            <w:sz w:val="24"/>
            <w:szCs w:val="24"/>
          </w:rPr>
          <w:t>iv</w:t>
        </w:r>
      </w:p>
    </w:sdtContent>
  </w:sdt>
  <w:p w:rsidR="008B4C30" w:rsidRDefault="008B4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9F" w:rsidRDefault="00F0059F" w:rsidP="00C97159">
      <w:pPr>
        <w:spacing w:after="0" w:line="240" w:lineRule="auto"/>
      </w:pPr>
      <w:r>
        <w:separator/>
      </w:r>
    </w:p>
  </w:footnote>
  <w:footnote w:type="continuationSeparator" w:id="1">
    <w:p w:rsidR="00F0059F" w:rsidRDefault="00F0059F" w:rsidP="00C97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A3CB7"/>
    <w:multiLevelType w:val="hybridMultilevel"/>
    <w:tmpl w:val="12FED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E654B"/>
    <w:rsid w:val="00010E8F"/>
    <w:rsid w:val="00083A72"/>
    <w:rsid w:val="000E2EEA"/>
    <w:rsid w:val="00115D91"/>
    <w:rsid w:val="002A11D4"/>
    <w:rsid w:val="002B4344"/>
    <w:rsid w:val="003C6C86"/>
    <w:rsid w:val="00461546"/>
    <w:rsid w:val="00480574"/>
    <w:rsid w:val="004E654B"/>
    <w:rsid w:val="005204ED"/>
    <w:rsid w:val="00570F11"/>
    <w:rsid w:val="005F1EC2"/>
    <w:rsid w:val="00622FB2"/>
    <w:rsid w:val="006B699A"/>
    <w:rsid w:val="00810D28"/>
    <w:rsid w:val="00860E9A"/>
    <w:rsid w:val="008B4C30"/>
    <w:rsid w:val="009057B8"/>
    <w:rsid w:val="0091286C"/>
    <w:rsid w:val="009B46E4"/>
    <w:rsid w:val="009E3CEF"/>
    <w:rsid w:val="009E5C49"/>
    <w:rsid w:val="00A451A7"/>
    <w:rsid w:val="00A6671E"/>
    <w:rsid w:val="00B14E03"/>
    <w:rsid w:val="00B4460E"/>
    <w:rsid w:val="00B57E87"/>
    <w:rsid w:val="00BF14BC"/>
    <w:rsid w:val="00C73682"/>
    <w:rsid w:val="00C97159"/>
    <w:rsid w:val="00CD7D27"/>
    <w:rsid w:val="00D87C63"/>
    <w:rsid w:val="00DE775D"/>
    <w:rsid w:val="00E20BD3"/>
    <w:rsid w:val="00E5238B"/>
    <w:rsid w:val="00E95D38"/>
    <w:rsid w:val="00F0059F"/>
    <w:rsid w:val="00F36C83"/>
    <w:rsid w:val="00F52DB0"/>
    <w:rsid w:val="00F8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59"/>
  </w:style>
  <w:style w:type="paragraph" w:styleId="Footer">
    <w:name w:val="footer"/>
    <w:basedOn w:val="Normal"/>
    <w:link w:val="FooterChar"/>
    <w:uiPriority w:val="99"/>
    <w:unhideWhenUsed/>
    <w:rsid w:val="00C9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59"/>
  </w:style>
  <w:style w:type="paragraph" w:styleId="ListParagraph">
    <w:name w:val="List Paragraph"/>
    <w:basedOn w:val="Normal"/>
    <w:uiPriority w:val="34"/>
    <w:qFormat/>
    <w:rsid w:val="009E5C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59"/>
  </w:style>
  <w:style w:type="paragraph" w:styleId="Footer">
    <w:name w:val="footer"/>
    <w:basedOn w:val="Normal"/>
    <w:link w:val="FooterChar"/>
    <w:uiPriority w:val="99"/>
    <w:unhideWhenUsed/>
    <w:rsid w:val="00C9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59"/>
  </w:style>
  <w:style w:type="paragraph" w:styleId="ListParagraph">
    <w:name w:val="List Paragraph"/>
    <w:basedOn w:val="Normal"/>
    <w:uiPriority w:val="34"/>
    <w:qFormat/>
    <w:rsid w:val="009E5C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Bahtiar</dc:creator>
  <cp:lastModifiedBy>user</cp:lastModifiedBy>
  <cp:revision>3</cp:revision>
  <dcterms:created xsi:type="dcterms:W3CDTF">2016-09-26T04:49:00Z</dcterms:created>
  <dcterms:modified xsi:type="dcterms:W3CDTF">2016-09-26T05:18:00Z</dcterms:modified>
</cp:coreProperties>
</file>