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FF" w:rsidRPr="000F1449" w:rsidRDefault="00330F72" w:rsidP="00935D1C">
      <w:pPr>
        <w:pStyle w:val="Heading1"/>
        <w:spacing w:before="0" w:line="480" w:lineRule="auto"/>
        <w:jc w:val="center"/>
        <w:rPr>
          <w:rFonts w:ascii="Times New Roman" w:hAnsi="Times New Roman" w:cs="Times New Roman"/>
          <w:color w:val="auto"/>
          <w:sz w:val="24"/>
          <w:szCs w:val="24"/>
        </w:rPr>
      </w:pPr>
      <w:bookmarkStart w:id="0" w:name="_Toc453145879"/>
      <w:bookmarkStart w:id="1" w:name="_Toc453147259"/>
      <w:r w:rsidRPr="000F1449">
        <w:rPr>
          <w:rFonts w:ascii="Times New Roman" w:hAnsi="Times New Roman" w:cs="Times New Roman"/>
          <w:color w:val="auto"/>
          <w:sz w:val="24"/>
          <w:szCs w:val="24"/>
        </w:rPr>
        <w:t>BAB II</w:t>
      </w:r>
      <w:bookmarkEnd w:id="0"/>
      <w:bookmarkEnd w:id="1"/>
    </w:p>
    <w:p w:rsidR="004311BE" w:rsidRPr="000F1449" w:rsidRDefault="00330F72" w:rsidP="00FE7794">
      <w:pPr>
        <w:pStyle w:val="Heading1"/>
        <w:spacing w:before="0" w:line="480" w:lineRule="auto"/>
        <w:jc w:val="center"/>
        <w:rPr>
          <w:rFonts w:ascii="Times New Roman" w:hAnsi="Times New Roman" w:cs="Times New Roman"/>
          <w:color w:val="auto"/>
          <w:sz w:val="24"/>
          <w:szCs w:val="24"/>
        </w:rPr>
      </w:pPr>
      <w:bookmarkStart w:id="2" w:name="_Toc453145880"/>
      <w:bookmarkStart w:id="3" w:name="_Toc453147260"/>
      <w:r w:rsidRPr="000F1449">
        <w:rPr>
          <w:rFonts w:ascii="Times New Roman" w:hAnsi="Times New Roman" w:cs="Times New Roman"/>
          <w:color w:val="auto"/>
          <w:sz w:val="24"/>
          <w:szCs w:val="24"/>
        </w:rPr>
        <w:t>KAJIAN PUSTAKA, KERANGKA PEMIKIRAN DAN HIPOTESIS</w:t>
      </w:r>
      <w:bookmarkEnd w:id="2"/>
      <w:bookmarkEnd w:id="3"/>
    </w:p>
    <w:p w:rsidR="00FE7794" w:rsidRPr="000F1449" w:rsidRDefault="00FE7794" w:rsidP="00FE7794"/>
    <w:p w:rsidR="00FE7794" w:rsidRPr="000F1449" w:rsidRDefault="00FE7794" w:rsidP="00FE7794"/>
    <w:p w:rsidR="000F6DC9" w:rsidRPr="000F1449" w:rsidRDefault="00291976" w:rsidP="006B3C26">
      <w:pPr>
        <w:pStyle w:val="Heading2"/>
        <w:numPr>
          <w:ilvl w:val="0"/>
          <w:numId w:val="1"/>
        </w:numPr>
        <w:spacing w:line="480" w:lineRule="auto"/>
        <w:ind w:hanging="720"/>
        <w:rPr>
          <w:rFonts w:ascii="Times New Roman" w:hAnsi="Times New Roman" w:cs="Times New Roman"/>
          <w:color w:val="auto"/>
          <w:sz w:val="24"/>
          <w:szCs w:val="24"/>
        </w:rPr>
      </w:pPr>
      <w:bookmarkStart w:id="4" w:name="_Toc453145881"/>
      <w:bookmarkStart w:id="5" w:name="_Toc453147261"/>
      <w:r w:rsidRPr="000F1449">
        <w:rPr>
          <w:rFonts w:ascii="Times New Roman" w:hAnsi="Times New Roman" w:cs="Times New Roman"/>
          <w:color w:val="auto"/>
          <w:sz w:val="24"/>
          <w:szCs w:val="24"/>
        </w:rPr>
        <w:t>Kajian Pustaka</w:t>
      </w:r>
      <w:bookmarkEnd w:id="4"/>
      <w:bookmarkEnd w:id="5"/>
    </w:p>
    <w:p w:rsidR="00291976" w:rsidRPr="000F1449" w:rsidRDefault="00330F72" w:rsidP="00291976">
      <w:pPr>
        <w:spacing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Pada kajian pustaka ini, penulis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mengemukakan teori-teori yang berhubungan dengan masalah-masalah yang dihadapi. Seperti yang telah penulis jelaskan pada </w:t>
      </w:r>
      <w:proofErr w:type="gramStart"/>
      <w:r w:rsidRPr="000F1449">
        <w:rPr>
          <w:rFonts w:ascii="Times New Roman" w:hAnsi="Times New Roman" w:cs="Times New Roman"/>
          <w:sz w:val="24"/>
          <w:szCs w:val="24"/>
        </w:rPr>
        <w:t>bab</w:t>
      </w:r>
      <w:proofErr w:type="gramEnd"/>
      <w:r w:rsidRPr="000F1449">
        <w:rPr>
          <w:rFonts w:ascii="Times New Roman" w:hAnsi="Times New Roman" w:cs="Times New Roman"/>
          <w:sz w:val="24"/>
          <w:szCs w:val="24"/>
        </w:rPr>
        <w:t xml:space="preserve"> sebelumnya, bahwa permasalahan yang akan diangkat dalam penelitian ini adalah hal-hal mengenai </w:t>
      </w:r>
      <w:r w:rsidR="00291976" w:rsidRPr="000F1449">
        <w:rPr>
          <w:rFonts w:ascii="Times New Roman" w:hAnsi="Times New Roman" w:cs="Times New Roman"/>
          <w:sz w:val="24"/>
          <w:szCs w:val="24"/>
        </w:rPr>
        <w:t>Kompensasi</w:t>
      </w:r>
      <w:r w:rsidRPr="000F1449">
        <w:rPr>
          <w:rFonts w:ascii="Times New Roman" w:hAnsi="Times New Roman" w:cs="Times New Roman"/>
          <w:sz w:val="24"/>
          <w:szCs w:val="24"/>
        </w:rPr>
        <w:t xml:space="preserve">, </w:t>
      </w:r>
      <w:r w:rsidR="00291976" w:rsidRPr="000F1449">
        <w:rPr>
          <w:rFonts w:ascii="Times New Roman" w:hAnsi="Times New Roman" w:cs="Times New Roman"/>
          <w:sz w:val="24"/>
          <w:szCs w:val="24"/>
        </w:rPr>
        <w:t>Lingkungan Kerja</w:t>
      </w:r>
      <w:r w:rsidRPr="000F1449">
        <w:rPr>
          <w:rFonts w:ascii="Times New Roman" w:hAnsi="Times New Roman" w:cs="Times New Roman"/>
          <w:sz w:val="24"/>
          <w:szCs w:val="24"/>
        </w:rPr>
        <w:t>,</w:t>
      </w:r>
      <w:r w:rsidR="004704E4" w:rsidRPr="000F1449">
        <w:rPr>
          <w:rFonts w:ascii="Times New Roman" w:hAnsi="Times New Roman" w:cs="Times New Roman"/>
          <w:sz w:val="24"/>
          <w:szCs w:val="24"/>
        </w:rPr>
        <w:t xml:space="preserve"> </w:t>
      </w:r>
      <w:r w:rsidR="00291976" w:rsidRPr="000F1449">
        <w:rPr>
          <w:rFonts w:ascii="Times New Roman" w:hAnsi="Times New Roman" w:cs="Times New Roman"/>
          <w:sz w:val="24"/>
          <w:szCs w:val="24"/>
        </w:rPr>
        <w:t>dan Kepuasan Kerja Karyawan</w:t>
      </w:r>
      <w:r w:rsidRPr="000F1449">
        <w:rPr>
          <w:rFonts w:ascii="Times New Roman" w:hAnsi="Times New Roman" w:cs="Times New Roman"/>
          <w:sz w:val="24"/>
          <w:szCs w:val="24"/>
        </w:rPr>
        <w:t xml:space="preserve">. Dimulai dari pengertian secara umum sampai pada pengertian yang fokus terhadap teori yang berhubungan dengan permasalahan yang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diteliti oleh penulis.</w:t>
      </w:r>
    </w:p>
    <w:p w:rsidR="00291976" w:rsidRPr="000F1449" w:rsidRDefault="00E30B6F" w:rsidP="000335E2">
      <w:pPr>
        <w:pStyle w:val="Heading3"/>
        <w:spacing w:after="240"/>
        <w:rPr>
          <w:rFonts w:ascii="Times New Roman" w:hAnsi="Times New Roman" w:cs="Times New Roman"/>
          <w:color w:val="auto"/>
          <w:sz w:val="24"/>
          <w:szCs w:val="24"/>
        </w:rPr>
      </w:pPr>
      <w:bookmarkStart w:id="6" w:name="_Toc453145882"/>
      <w:bookmarkStart w:id="7" w:name="_Toc453147262"/>
      <w:r w:rsidRPr="000F1449">
        <w:rPr>
          <w:rFonts w:ascii="Times New Roman" w:hAnsi="Times New Roman" w:cs="Times New Roman"/>
          <w:color w:val="auto"/>
          <w:sz w:val="24"/>
          <w:szCs w:val="24"/>
        </w:rPr>
        <w:t>2.1.1</w:t>
      </w:r>
      <w:r w:rsidRPr="000F1449">
        <w:rPr>
          <w:rFonts w:ascii="Times New Roman" w:hAnsi="Times New Roman" w:cs="Times New Roman"/>
          <w:color w:val="auto"/>
          <w:sz w:val="24"/>
          <w:szCs w:val="24"/>
        </w:rPr>
        <w:tab/>
      </w:r>
      <w:r w:rsidR="006E19E6" w:rsidRPr="000F1449">
        <w:rPr>
          <w:rFonts w:ascii="Times New Roman" w:hAnsi="Times New Roman" w:cs="Times New Roman"/>
          <w:color w:val="auto"/>
          <w:sz w:val="24"/>
          <w:szCs w:val="24"/>
        </w:rPr>
        <w:t>Manajemen</w:t>
      </w:r>
      <w:bookmarkEnd w:id="6"/>
      <w:bookmarkEnd w:id="7"/>
    </w:p>
    <w:p w:rsidR="00001CFA" w:rsidRPr="000F1449" w:rsidRDefault="00260D03" w:rsidP="00C34B1A">
      <w:pPr>
        <w:spacing w:after="24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 xml:space="preserve">Secara etimologis, kata manajemen berasal dari Bahasa Inggris, yakni </w:t>
      </w:r>
      <w:r w:rsidRPr="000F1449">
        <w:rPr>
          <w:rFonts w:ascii="Times New Roman" w:hAnsi="Times New Roman" w:cs="Times New Roman"/>
          <w:i/>
          <w:sz w:val="24"/>
          <w:szCs w:val="24"/>
        </w:rPr>
        <w:t>management</w:t>
      </w:r>
      <w:r w:rsidRPr="000F1449">
        <w:rPr>
          <w:rFonts w:ascii="Times New Roman" w:hAnsi="Times New Roman" w:cs="Times New Roman"/>
          <w:sz w:val="24"/>
          <w:szCs w:val="24"/>
        </w:rPr>
        <w:t xml:space="preserve">, yang dikembangkan dari kata </w:t>
      </w:r>
      <w:r w:rsidRPr="000F1449">
        <w:rPr>
          <w:rFonts w:ascii="Times New Roman" w:hAnsi="Times New Roman" w:cs="Times New Roman"/>
          <w:i/>
          <w:sz w:val="24"/>
          <w:szCs w:val="24"/>
        </w:rPr>
        <w:t>to manage</w:t>
      </w:r>
      <w:r w:rsidRPr="000F1449">
        <w:rPr>
          <w:rFonts w:ascii="Times New Roman" w:hAnsi="Times New Roman" w:cs="Times New Roman"/>
          <w:sz w:val="24"/>
          <w:szCs w:val="24"/>
        </w:rPr>
        <w:t>, yang artinya mengatur atau mengelola.</w:t>
      </w:r>
      <w:proofErr w:type="gramEnd"/>
      <w:r w:rsidR="00001CFA" w:rsidRPr="000F1449">
        <w:rPr>
          <w:rFonts w:ascii="Times New Roman" w:hAnsi="Times New Roman" w:cs="Times New Roman"/>
          <w:sz w:val="24"/>
          <w:szCs w:val="24"/>
        </w:rPr>
        <w:t xml:space="preserve"> </w:t>
      </w:r>
      <w:r w:rsidR="006E19E6" w:rsidRPr="000F1449">
        <w:rPr>
          <w:rFonts w:ascii="Times New Roman" w:hAnsi="Times New Roman" w:cs="Times New Roman"/>
          <w:sz w:val="24"/>
          <w:szCs w:val="24"/>
        </w:rPr>
        <w:t xml:space="preserve">Pengaturan dilakukan melalui proses dan diatur berdasarkan urutan dan fungsi-fungsi manajemen itu </w:t>
      </w:r>
      <w:r w:rsidR="00F23AE2" w:rsidRPr="000F1449">
        <w:rPr>
          <w:rFonts w:ascii="Times New Roman" w:hAnsi="Times New Roman" w:cs="Times New Roman"/>
          <w:sz w:val="24"/>
          <w:szCs w:val="24"/>
        </w:rPr>
        <w:t>(perencanaan, pengorganisasian, pengarahan, p</w:t>
      </w:r>
      <w:r w:rsidR="008719FE" w:rsidRPr="000F1449">
        <w:rPr>
          <w:rFonts w:ascii="Times New Roman" w:hAnsi="Times New Roman" w:cs="Times New Roman"/>
          <w:sz w:val="24"/>
          <w:szCs w:val="24"/>
        </w:rPr>
        <w:t>engendalian). Jadi, m</w:t>
      </w:r>
      <w:r w:rsidR="00F23AE2" w:rsidRPr="000F1449">
        <w:rPr>
          <w:rFonts w:ascii="Times New Roman" w:hAnsi="Times New Roman" w:cs="Times New Roman"/>
          <w:sz w:val="24"/>
          <w:szCs w:val="24"/>
        </w:rPr>
        <w:t>anajemen itu merupakan suatu proses untuk mewujudkan tujuan yang diinginkan</w:t>
      </w:r>
      <w:r w:rsidR="008719FE" w:rsidRPr="000F1449">
        <w:rPr>
          <w:rFonts w:ascii="Times New Roman" w:hAnsi="Times New Roman" w:cs="Times New Roman"/>
          <w:sz w:val="24"/>
          <w:szCs w:val="24"/>
        </w:rPr>
        <w:t>, dimana antara fung</w:t>
      </w:r>
      <w:r w:rsidR="001946BF" w:rsidRPr="000F1449">
        <w:rPr>
          <w:rFonts w:ascii="Times New Roman" w:hAnsi="Times New Roman" w:cs="Times New Roman"/>
          <w:sz w:val="24"/>
          <w:szCs w:val="24"/>
        </w:rPr>
        <w:t>s</w:t>
      </w:r>
      <w:r w:rsidR="008719FE" w:rsidRPr="000F1449">
        <w:rPr>
          <w:rFonts w:ascii="Times New Roman" w:hAnsi="Times New Roman" w:cs="Times New Roman"/>
          <w:sz w:val="24"/>
          <w:szCs w:val="24"/>
        </w:rPr>
        <w:t>i-fungsi yang satu dengan yang lainnya terdapat suatu keterikatan yang berurutan</w:t>
      </w:r>
      <w:r w:rsidR="00F23AE2" w:rsidRPr="000F1449">
        <w:rPr>
          <w:rFonts w:ascii="Times New Roman" w:hAnsi="Times New Roman" w:cs="Times New Roman"/>
          <w:sz w:val="24"/>
          <w:szCs w:val="24"/>
        </w:rPr>
        <w:t xml:space="preserve">. </w:t>
      </w:r>
      <w:proofErr w:type="gramStart"/>
      <w:r w:rsidR="00001CFA" w:rsidRPr="000F1449">
        <w:rPr>
          <w:rFonts w:ascii="Times New Roman" w:hAnsi="Times New Roman" w:cs="Times New Roman"/>
          <w:sz w:val="24"/>
          <w:szCs w:val="24"/>
        </w:rPr>
        <w:t>Sedangkan secara terminologi terdapat banyak definisi manajemen yang dikemukakan oleh banyak ahli.</w:t>
      </w:r>
      <w:proofErr w:type="gramEnd"/>
      <w:r w:rsidR="00001CFA" w:rsidRPr="000F1449">
        <w:rPr>
          <w:rFonts w:ascii="Times New Roman" w:hAnsi="Times New Roman" w:cs="Times New Roman"/>
          <w:sz w:val="24"/>
          <w:szCs w:val="24"/>
        </w:rPr>
        <w:t xml:space="preserve"> </w:t>
      </w:r>
      <w:r w:rsidR="00F23AE2" w:rsidRPr="000F1449">
        <w:rPr>
          <w:rFonts w:ascii="Times New Roman" w:hAnsi="Times New Roman" w:cs="Times New Roman"/>
          <w:sz w:val="24"/>
          <w:szCs w:val="24"/>
        </w:rPr>
        <w:t xml:space="preserve">Untuk memperoleh gambaran yang lebih jelas mengenai manajemen, berikut ini akan diungkapkan oleh para </w:t>
      </w:r>
      <w:proofErr w:type="gramStart"/>
      <w:r w:rsidR="00F23AE2" w:rsidRPr="000F1449">
        <w:rPr>
          <w:rFonts w:ascii="Times New Roman" w:hAnsi="Times New Roman" w:cs="Times New Roman"/>
          <w:sz w:val="24"/>
          <w:szCs w:val="24"/>
        </w:rPr>
        <w:t>ahli</w:t>
      </w:r>
      <w:r w:rsidR="00001CFA" w:rsidRPr="000F1449">
        <w:rPr>
          <w:rFonts w:ascii="Times New Roman" w:hAnsi="Times New Roman" w:cs="Times New Roman"/>
          <w:sz w:val="24"/>
          <w:szCs w:val="24"/>
        </w:rPr>
        <w:t xml:space="preserve"> :</w:t>
      </w:r>
      <w:proofErr w:type="gramEnd"/>
      <w:r w:rsidR="00001CFA" w:rsidRPr="000F1449">
        <w:rPr>
          <w:rFonts w:ascii="Times New Roman" w:hAnsi="Times New Roman" w:cs="Times New Roman"/>
          <w:sz w:val="24"/>
          <w:szCs w:val="24"/>
        </w:rPr>
        <w:t xml:space="preserve"> </w:t>
      </w:r>
    </w:p>
    <w:p w:rsidR="00C655B6" w:rsidRPr="000F1449" w:rsidRDefault="00F23AE2"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lastRenderedPageBreak/>
        <w:t>Menurut Has</w:t>
      </w:r>
      <w:r w:rsidR="00EC360E" w:rsidRPr="000F1449">
        <w:rPr>
          <w:rFonts w:ascii="Times New Roman" w:hAnsi="Times New Roman" w:cs="Times New Roman"/>
          <w:sz w:val="24"/>
          <w:szCs w:val="24"/>
        </w:rPr>
        <w:t>ibuan (2011:2) mengatakan bahwa</w:t>
      </w:r>
      <w:r w:rsidRPr="000F1449">
        <w:rPr>
          <w:rFonts w:ascii="Times New Roman" w:hAnsi="Times New Roman" w:cs="Times New Roman"/>
          <w:sz w:val="24"/>
          <w:szCs w:val="24"/>
        </w:rPr>
        <w:t>: “</w:t>
      </w:r>
      <w:r w:rsidR="003E2BA0" w:rsidRPr="000F1449">
        <w:rPr>
          <w:rFonts w:ascii="Times New Roman" w:hAnsi="Times New Roman" w:cs="Times New Roman"/>
          <w:sz w:val="24"/>
          <w:szCs w:val="24"/>
        </w:rPr>
        <w:t>I</w:t>
      </w:r>
      <w:r w:rsidRPr="000F1449">
        <w:rPr>
          <w:rFonts w:ascii="Times New Roman" w:hAnsi="Times New Roman" w:cs="Times New Roman"/>
          <w:sz w:val="24"/>
          <w:szCs w:val="24"/>
        </w:rPr>
        <w:t xml:space="preserve">lmu dan seni mengatur proses pemanfaatan sumber daya manusia dan sumber-sumber lainnya secara efektif dan efisien untuk mencapai satu tujuan.” </w:t>
      </w:r>
    </w:p>
    <w:p w:rsidR="00850646" w:rsidRPr="000F1449" w:rsidRDefault="00F23AE2"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Sementara itu </w:t>
      </w:r>
      <w:r w:rsidR="00850646" w:rsidRPr="000F1449">
        <w:rPr>
          <w:rFonts w:ascii="Times New Roman" w:hAnsi="Times New Roman" w:cs="Times New Roman"/>
          <w:sz w:val="24"/>
          <w:szCs w:val="24"/>
        </w:rPr>
        <w:t xml:space="preserve">menurut Robbins dan Mary Coulter yang dialih bahasakan oleh Sugiono (2014:15), manajemen </w:t>
      </w:r>
      <w:proofErr w:type="gramStart"/>
      <w:r w:rsidR="00850646" w:rsidRPr="000F1449">
        <w:rPr>
          <w:rFonts w:ascii="Times New Roman" w:hAnsi="Times New Roman" w:cs="Times New Roman"/>
          <w:sz w:val="24"/>
          <w:szCs w:val="24"/>
        </w:rPr>
        <w:t>diartikan :</w:t>
      </w:r>
      <w:proofErr w:type="gramEnd"/>
      <w:r w:rsidR="00812A68">
        <w:rPr>
          <w:rFonts w:ascii="Times New Roman" w:hAnsi="Times New Roman" w:cs="Times New Roman"/>
          <w:sz w:val="24"/>
          <w:szCs w:val="24"/>
        </w:rPr>
        <w:t xml:space="preserve"> </w:t>
      </w:r>
      <w:r w:rsidR="00850646" w:rsidRPr="000F1449">
        <w:rPr>
          <w:rFonts w:ascii="Times New Roman" w:hAnsi="Times New Roman" w:cs="Times New Roman"/>
          <w:sz w:val="24"/>
          <w:szCs w:val="24"/>
        </w:rPr>
        <w:t>“Manajemen adalah segala sesuatu yang dilakukan manajer. Manajemen melibatkan koordinasi dan mengawasi pekerjaan orang lain sehingga kegiatan mereka dapat terselesaikan secara efisien dan efektif”</w:t>
      </w:r>
    </w:p>
    <w:p w:rsidR="00AD2CAD" w:rsidRPr="000F1449" w:rsidRDefault="005A3627" w:rsidP="00DA20E7">
      <w:pPr>
        <w:spacing w:after="0" w:line="480" w:lineRule="auto"/>
        <w:ind w:firstLine="720"/>
        <w:contextualSpacing/>
        <w:jc w:val="both"/>
        <w:rPr>
          <w:rFonts w:ascii="Times New Roman" w:hAnsi="Times New Roman" w:cs="Times New Roman"/>
          <w:sz w:val="24"/>
          <w:szCs w:val="24"/>
        </w:rPr>
      </w:pPr>
      <w:r w:rsidRPr="000F1449">
        <w:rPr>
          <w:rFonts w:ascii="Times New Roman" w:hAnsi="Times New Roman" w:cs="Times New Roman"/>
          <w:sz w:val="24"/>
          <w:szCs w:val="24"/>
        </w:rPr>
        <w:t>Sedangkan pengertian manajemen menurut G</w:t>
      </w:r>
      <w:r w:rsidR="008719FE" w:rsidRPr="000F1449">
        <w:rPr>
          <w:rFonts w:ascii="Times New Roman" w:hAnsi="Times New Roman" w:cs="Times New Roman"/>
          <w:sz w:val="24"/>
          <w:szCs w:val="24"/>
        </w:rPr>
        <w:t xml:space="preserve">eorge </w:t>
      </w:r>
      <w:r w:rsidRPr="000F1449">
        <w:rPr>
          <w:rFonts w:ascii="Times New Roman" w:hAnsi="Times New Roman" w:cs="Times New Roman"/>
          <w:sz w:val="24"/>
          <w:szCs w:val="24"/>
        </w:rPr>
        <w:t>R</w:t>
      </w:r>
      <w:r w:rsidR="008719FE" w:rsidRPr="000F1449">
        <w:rPr>
          <w:rFonts w:ascii="Times New Roman" w:hAnsi="Times New Roman" w:cs="Times New Roman"/>
          <w:sz w:val="24"/>
          <w:szCs w:val="24"/>
        </w:rPr>
        <w:t>.</w:t>
      </w:r>
      <w:r w:rsidRPr="000F1449">
        <w:rPr>
          <w:rFonts w:ascii="Times New Roman" w:hAnsi="Times New Roman" w:cs="Times New Roman"/>
          <w:sz w:val="24"/>
          <w:szCs w:val="24"/>
        </w:rPr>
        <w:t xml:space="preserve"> </w:t>
      </w:r>
      <w:r w:rsidR="006D7C05" w:rsidRPr="000F1449">
        <w:rPr>
          <w:rFonts w:ascii="Times New Roman" w:hAnsi="Times New Roman" w:cs="Times New Roman"/>
          <w:sz w:val="24"/>
          <w:szCs w:val="24"/>
        </w:rPr>
        <w:t xml:space="preserve">Terry </w:t>
      </w:r>
      <w:r w:rsidR="006D7C05" w:rsidRPr="000F1449">
        <w:rPr>
          <w:rFonts w:ascii="Times New Roman" w:hAnsi="Times New Roman" w:cs="Times New Roman"/>
          <w:sz w:val="24"/>
          <w:szCs w:val="24"/>
          <w:lang w:val="id-ID"/>
        </w:rPr>
        <w:t>yang diterjemahkan oleh Ben</w:t>
      </w:r>
      <w:r w:rsidR="00040E5D" w:rsidRPr="000F1449">
        <w:rPr>
          <w:rFonts w:ascii="Times New Roman" w:hAnsi="Times New Roman" w:cs="Times New Roman"/>
          <w:sz w:val="24"/>
          <w:szCs w:val="24"/>
          <w:lang w:val="id-ID"/>
        </w:rPr>
        <w:t>yamin Molan (</w:t>
      </w:r>
      <w:proofErr w:type="gramStart"/>
      <w:r w:rsidR="00040E5D" w:rsidRPr="000F1449">
        <w:rPr>
          <w:rFonts w:ascii="Times New Roman" w:hAnsi="Times New Roman" w:cs="Times New Roman"/>
          <w:sz w:val="24"/>
          <w:szCs w:val="24"/>
          <w:lang w:val="id-ID"/>
        </w:rPr>
        <w:t>2010 :</w:t>
      </w:r>
      <w:proofErr w:type="gramEnd"/>
      <w:r w:rsidR="00040E5D" w:rsidRPr="000F1449">
        <w:rPr>
          <w:rFonts w:ascii="Times New Roman" w:hAnsi="Times New Roman" w:cs="Times New Roman"/>
          <w:sz w:val="24"/>
          <w:szCs w:val="24"/>
          <w:lang w:val="id-ID"/>
        </w:rPr>
        <w:t xml:space="preserve"> 5</w:t>
      </w:r>
      <w:r w:rsidRPr="000F1449">
        <w:rPr>
          <w:rFonts w:ascii="Times New Roman" w:hAnsi="Times New Roman" w:cs="Times New Roman"/>
          <w:sz w:val="24"/>
          <w:szCs w:val="24"/>
        </w:rPr>
        <w:t>) me</w:t>
      </w:r>
      <w:r w:rsidR="00AD2CAD" w:rsidRPr="000F1449">
        <w:rPr>
          <w:rFonts w:ascii="Times New Roman" w:hAnsi="Times New Roman" w:cs="Times New Roman"/>
          <w:sz w:val="24"/>
          <w:szCs w:val="24"/>
        </w:rPr>
        <w:t>njelaskan bahwa :</w:t>
      </w:r>
    </w:p>
    <w:p w:rsidR="005A3627" w:rsidRPr="000F1449" w:rsidRDefault="00040E5D" w:rsidP="00F12331">
      <w:pPr>
        <w:spacing w:before="240" w:after="0" w:line="240" w:lineRule="auto"/>
        <w:ind w:left="720"/>
        <w:contextualSpacing/>
        <w:jc w:val="both"/>
        <w:rPr>
          <w:rFonts w:ascii="Times New Roman" w:hAnsi="Times New Roman" w:cs="Times New Roman"/>
          <w:i/>
          <w:sz w:val="24"/>
          <w:szCs w:val="24"/>
          <w:lang w:val="id-ID"/>
        </w:rPr>
      </w:pPr>
      <w:r w:rsidRPr="000F1449">
        <w:rPr>
          <w:rFonts w:ascii="Times New Roman" w:hAnsi="Times New Roman" w:cs="Times New Roman"/>
          <w:sz w:val="24"/>
          <w:szCs w:val="24"/>
          <w:lang w:val="id-ID"/>
        </w:rPr>
        <w:t>“</w:t>
      </w:r>
      <w:r w:rsidR="00850646" w:rsidRPr="000F1449">
        <w:rPr>
          <w:rFonts w:ascii="Times New Roman" w:hAnsi="Times New Roman" w:cs="Times New Roman"/>
          <w:sz w:val="24"/>
          <w:szCs w:val="24"/>
        </w:rPr>
        <w:t>M</w:t>
      </w:r>
      <w:r w:rsidR="00295385" w:rsidRPr="000F1449">
        <w:rPr>
          <w:rFonts w:ascii="Times New Roman" w:hAnsi="Times New Roman" w:cs="Times New Roman"/>
          <w:sz w:val="24"/>
          <w:szCs w:val="24"/>
        </w:rPr>
        <w:t>anajemen adalah  s</w:t>
      </w:r>
      <w:r w:rsidR="00AD2CAD" w:rsidRPr="000F1449">
        <w:rPr>
          <w:rFonts w:ascii="Times New Roman" w:hAnsi="Times New Roman" w:cs="Times New Roman"/>
          <w:sz w:val="24"/>
          <w:szCs w:val="24"/>
        </w:rPr>
        <w:t xml:space="preserve">uatu proses khas yang terdiri atas tindakan-tindakan perencanaan, pengorganisasian, penggerakan, dan pengendalian untuk menentukan serta mencapai tujuan melalui pemanfaatan sumber daya </w:t>
      </w:r>
      <w:r w:rsidR="00295385" w:rsidRPr="000F1449">
        <w:rPr>
          <w:rFonts w:ascii="Times New Roman" w:hAnsi="Times New Roman" w:cs="Times New Roman"/>
          <w:sz w:val="24"/>
          <w:szCs w:val="24"/>
        </w:rPr>
        <w:t>manusia dan sumber daya lainnya</w:t>
      </w:r>
      <w:r w:rsidRPr="000F1449">
        <w:rPr>
          <w:rFonts w:ascii="Times New Roman" w:hAnsi="Times New Roman" w:cs="Times New Roman"/>
          <w:sz w:val="24"/>
          <w:szCs w:val="24"/>
          <w:lang w:val="id-ID"/>
        </w:rPr>
        <w:t>”</w:t>
      </w:r>
    </w:p>
    <w:p w:rsidR="009D798F" w:rsidRPr="000F1449" w:rsidRDefault="00AD2CAD" w:rsidP="00F12331">
      <w:pPr>
        <w:spacing w:before="24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Jadi dapat disimpulkan bahwa manajemen adalah ilmu dan seni untuk melaksanakan fu</w:t>
      </w:r>
      <w:r w:rsidR="003E2BA0" w:rsidRPr="000F1449">
        <w:rPr>
          <w:rFonts w:ascii="Times New Roman" w:hAnsi="Times New Roman" w:cs="Times New Roman"/>
          <w:sz w:val="24"/>
          <w:szCs w:val="24"/>
        </w:rPr>
        <w:t>ngsi-fungsi manajemen, dimana fu</w:t>
      </w:r>
      <w:r w:rsidRPr="000F1449">
        <w:rPr>
          <w:rFonts w:ascii="Times New Roman" w:hAnsi="Times New Roman" w:cs="Times New Roman"/>
          <w:sz w:val="24"/>
          <w:szCs w:val="24"/>
        </w:rPr>
        <w:t>ngsi-fungsi manajemen tersebut bertujuan untuk mencapai tujuan bersama, individu, dan masyarakat secara efektif dan efisien dengan memanfaatkan sumber daya yang ada.</w:t>
      </w:r>
      <w:proofErr w:type="gramEnd"/>
    </w:p>
    <w:p w:rsidR="00E30B6F" w:rsidRPr="000F1449" w:rsidRDefault="00E30B6F" w:rsidP="008F283F">
      <w:pPr>
        <w:pStyle w:val="Heading3"/>
        <w:spacing w:before="0" w:after="240"/>
        <w:rPr>
          <w:rFonts w:ascii="Times New Roman" w:hAnsi="Times New Roman" w:cs="Times New Roman"/>
          <w:color w:val="auto"/>
          <w:sz w:val="24"/>
          <w:szCs w:val="24"/>
        </w:rPr>
      </w:pPr>
      <w:bookmarkStart w:id="8" w:name="_Toc453145883"/>
      <w:bookmarkStart w:id="9" w:name="_Toc453147263"/>
      <w:r w:rsidRPr="000F1449">
        <w:rPr>
          <w:rFonts w:ascii="Times New Roman" w:hAnsi="Times New Roman" w:cs="Times New Roman"/>
          <w:color w:val="auto"/>
          <w:sz w:val="24"/>
          <w:szCs w:val="24"/>
        </w:rPr>
        <w:t>2.1.2</w:t>
      </w:r>
      <w:r w:rsidR="009D798F" w:rsidRPr="000F1449">
        <w:rPr>
          <w:rFonts w:ascii="Times New Roman" w:hAnsi="Times New Roman" w:cs="Times New Roman"/>
          <w:color w:val="auto"/>
          <w:sz w:val="24"/>
          <w:szCs w:val="24"/>
        </w:rPr>
        <w:tab/>
        <w:t>Manajemen Sumber Daya Manusia</w:t>
      </w:r>
      <w:bookmarkEnd w:id="8"/>
      <w:bookmarkEnd w:id="9"/>
    </w:p>
    <w:p w:rsidR="00AD2CAD" w:rsidRPr="000F1449" w:rsidRDefault="006C54D1" w:rsidP="00E30B6F">
      <w:pPr>
        <w:spacing w:after="24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00E30B6F" w:rsidRPr="000F1449">
        <w:rPr>
          <w:rFonts w:ascii="Times New Roman" w:hAnsi="Times New Roman" w:cs="Times New Roman"/>
          <w:sz w:val="24"/>
          <w:szCs w:val="24"/>
        </w:rPr>
        <w:t>Manajemen sumber daya manusia merupakan bagian dari fungsi strategis dari manajemen yang fokus pada unsur sumber daya manusia.</w:t>
      </w:r>
      <w:proofErr w:type="gramEnd"/>
      <w:r w:rsidR="00E30B6F" w:rsidRPr="000F1449">
        <w:rPr>
          <w:rFonts w:ascii="Times New Roman" w:hAnsi="Times New Roman" w:cs="Times New Roman"/>
          <w:sz w:val="24"/>
          <w:szCs w:val="24"/>
        </w:rPr>
        <w:t xml:space="preserve"> </w:t>
      </w:r>
      <w:proofErr w:type="gramStart"/>
      <w:r w:rsidR="00E30B6F" w:rsidRPr="000F1449">
        <w:rPr>
          <w:rFonts w:ascii="Times New Roman" w:hAnsi="Times New Roman" w:cs="Times New Roman"/>
          <w:sz w:val="24"/>
          <w:szCs w:val="24"/>
        </w:rPr>
        <w:t xml:space="preserve">Saat ini sumber daya manusia dinggap sebagai suatu </w:t>
      </w:r>
      <w:r w:rsidR="00E30B6F" w:rsidRPr="000F1449">
        <w:rPr>
          <w:rFonts w:ascii="Times New Roman" w:hAnsi="Times New Roman" w:cs="Times New Roman"/>
          <w:i/>
          <w:sz w:val="24"/>
          <w:szCs w:val="24"/>
        </w:rPr>
        <w:t>asset</w:t>
      </w:r>
      <w:r w:rsidR="00E30B6F" w:rsidRPr="000F1449">
        <w:rPr>
          <w:rFonts w:ascii="Times New Roman" w:hAnsi="Times New Roman" w:cs="Times New Roman"/>
          <w:sz w:val="24"/>
          <w:szCs w:val="24"/>
        </w:rPr>
        <w:t xml:space="preserve"> bagi organisasi bukan lagi sebagai mesin ataupun sebagai manusia dan </w:t>
      </w:r>
      <w:r w:rsidR="00E30B6F" w:rsidRPr="000F1449">
        <w:rPr>
          <w:rFonts w:ascii="Times New Roman" w:hAnsi="Times New Roman" w:cs="Times New Roman"/>
          <w:i/>
          <w:sz w:val="24"/>
          <w:szCs w:val="24"/>
        </w:rPr>
        <w:t>patrnership</w:t>
      </w:r>
      <w:r w:rsidR="00E30B6F" w:rsidRPr="000F1449">
        <w:rPr>
          <w:rFonts w:ascii="Times New Roman" w:hAnsi="Times New Roman" w:cs="Times New Roman"/>
          <w:sz w:val="24"/>
          <w:szCs w:val="24"/>
        </w:rPr>
        <w:t>.</w:t>
      </w:r>
      <w:proofErr w:type="gramEnd"/>
      <w:r w:rsidR="00E30B6F" w:rsidRPr="000F1449">
        <w:rPr>
          <w:rFonts w:ascii="Times New Roman" w:hAnsi="Times New Roman" w:cs="Times New Roman"/>
          <w:sz w:val="24"/>
          <w:szCs w:val="24"/>
        </w:rPr>
        <w:t xml:space="preserve"> Sumber daya manusia sebagai suatu asset memberikan pengertian bahwa manusiapun dapat berkembang lebih baik dan bukan hanya jadi mesin, manusia, bahkan </w:t>
      </w:r>
      <w:r w:rsidR="00E30B6F" w:rsidRPr="000F1449">
        <w:rPr>
          <w:rFonts w:ascii="Times New Roman" w:hAnsi="Times New Roman" w:cs="Times New Roman"/>
          <w:i/>
          <w:sz w:val="24"/>
          <w:szCs w:val="24"/>
        </w:rPr>
        <w:t>partnership</w:t>
      </w:r>
      <w:r w:rsidR="00E30B6F" w:rsidRPr="000F1449">
        <w:rPr>
          <w:rFonts w:ascii="Times New Roman" w:hAnsi="Times New Roman" w:cs="Times New Roman"/>
          <w:sz w:val="24"/>
          <w:szCs w:val="24"/>
        </w:rPr>
        <w:t xml:space="preserve"> saja tetapi </w:t>
      </w:r>
      <w:r w:rsidR="00E30B6F" w:rsidRPr="000F1449">
        <w:rPr>
          <w:rFonts w:ascii="Times New Roman" w:hAnsi="Times New Roman" w:cs="Times New Roman"/>
          <w:sz w:val="24"/>
          <w:szCs w:val="24"/>
        </w:rPr>
        <w:lastRenderedPageBreak/>
        <w:t xml:space="preserve">menjadikan salah satu </w:t>
      </w:r>
      <w:r w:rsidR="00E30B6F" w:rsidRPr="000F1449">
        <w:rPr>
          <w:rFonts w:ascii="Times New Roman" w:hAnsi="Times New Roman" w:cs="Times New Roman"/>
          <w:i/>
          <w:sz w:val="24"/>
          <w:szCs w:val="24"/>
        </w:rPr>
        <w:t xml:space="preserve">asset </w:t>
      </w:r>
      <w:r w:rsidR="00E30B6F" w:rsidRPr="000F1449">
        <w:rPr>
          <w:rFonts w:ascii="Times New Roman" w:hAnsi="Times New Roman" w:cs="Times New Roman"/>
          <w:sz w:val="24"/>
          <w:szCs w:val="24"/>
        </w:rPr>
        <w:t>terpenting bagi organisasi dengan berbagai cara agar tujuan organisasi dapat tercapai secara efektif dan efisien, juga dengan sumber daya yang berkualitas tinggi dapat menciptakan nilai-nilai yang positif bagi organisasi seperti berinovasi dalam mengerjakan tugas-tugas yang diberikan.</w:t>
      </w:r>
    </w:p>
    <w:p w:rsidR="00314841" w:rsidRPr="000F1449" w:rsidRDefault="00314841" w:rsidP="00314841">
      <w:pPr>
        <w:pStyle w:val="Heading3"/>
        <w:spacing w:after="240"/>
        <w:rPr>
          <w:rFonts w:ascii="Times New Roman" w:hAnsi="Times New Roman" w:cs="Times New Roman"/>
          <w:color w:val="auto"/>
          <w:sz w:val="24"/>
          <w:szCs w:val="24"/>
        </w:rPr>
      </w:pPr>
      <w:bookmarkStart w:id="10" w:name="_Toc453145884"/>
      <w:bookmarkStart w:id="11" w:name="_Toc453147264"/>
      <w:r w:rsidRPr="000F1449">
        <w:rPr>
          <w:rFonts w:ascii="Times New Roman" w:hAnsi="Times New Roman" w:cs="Times New Roman"/>
          <w:color w:val="auto"/>
          <w:sz w:val="24"/>
          <w:szCs w:val="24"/>
        </w:rPr>
        <w:t>2.1.2.1</w:t>
      </w:r>
      <w:r w:rsidRPr="000F1449">
        <w:rPr>
          <w:rFonts w:ascii="Times New Roman" w:hAnsi="Times New Roman" w:cs="Times New Roman"/>
          <w:color w:val="auto"/>
          <w:sz w:val="24"/>
          <w:szCs w:val="24"/>
        </w:rPr>
        <w:tab/>
        <w:t>Pengertian Manajemen Sumber Daya Manusia</w:t>
      </w:r>
      <w:bookmarkEnd w:id="10"/>
      <w:bookmarkEnd w:id="11"/>
    </w:p>
    <w:p w:rsidR="009D421B" w:rsidRPr="000F1449" w:rsidRDefault="009D421B" w:rsidP="00C655B6">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MSDM terdiri atas dua pengertian utama, yaitu Manajemen dan Sumber</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Daya Manusia dapat dirumuskan pengertian MSDM adalah suatu proses</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pemanfaatan sumberdaya manusia secara efektif dan efisien melalui kegiatan</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perencanaan, penggerakan dan pengendalian semua nilai yang menjadi kekuatan</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manusia untuk mencapai tujuan.</w:t>
      </w:r>
    </w:p>
    <w:p w:rsidR="00F668E3" w:rsidRPr="000F1449" w:rsidRDefault="00F668E3"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lang w:val="id-ID"/>
        </w:rPr>
        <w:t xml:space="preserve">Mathis &amp; Jackson </w:t>
      </w:r>
      <w:r w:rsidR="00AF3313" w:rsidRPr="000F1449">
        <w:rPr>
          <w:rFonts w:ascii="Times New Roman" w:hAnsi="Times New Roman" w:cs="Times New Roman"/>
          <w:sz w:val="24"/>
          <w:szCs w:val="24"/>
        </w:rPr>
        <w:t>(</w:t>
      </w:r>
      <w:r w:rsidRPr="000F1449">
        <w:rPr>
          <w:rFonts w:ascii="Times New Roman" w:hAnsi="Times New Roman" w:cs="Times New Roman"/>
          <w:sz w:val="24"/>
          <w:szCs w:val="24"/>
          <w:lang w:val="id-ID"/>
        </w:rPr>
        <w:t>dalam Jimmy Sadeli dan Bayu Prawira 2011</w:t>
      </w:r>
      <w:r w:rsidR="00AF3313" w:rsidRPr="000F1449">
        <w:rPr>
          <w:rFonts w:ascii="Times New Roman" w:hAnsi="Times New Roman" w:cs="Times New Roman"/>
          <w:sz w:val="24"/>
          <w:szCs w:val="24"/>
        </w:rPr>
        <w:t xml:space="preserve">) </w:t>
      </w:r>
      <w:r w:rsidR="00DB3798" w:rsidRPr="000F1449">
        <w:rPr>
          <w:rFonts w:ascii="Times New Roman" w:hAnsi="Times New Roman" w:cs="Times New Roman"/>
          <w:sz w:val="24"/>
          <w:szCs w:val="24"/>
        </w:rPr>
        <w:t>menyatakan:</w:t>
      </w:r>
      <w:r w:rsidRPr="000F1449">
        <w:rPr>
          <w:rFonts w:ascii="Times New Roman" w:hAnsi="Times New Roman" w:cs="Times New Roman"/>
          <w:sz w:val="24"/>
          <w:szCs w:val="24"/>
          <w:lang w:val="id-ID"/>
        </w:rPr>
        <w:t xml:space="preserve"> </w:t>
      </w:r>
      <w:r w:rsidR="00812A68">
        <w:rPr>
          <w:rFonts w:ascii="Times New Roman" w:hAnsi="Times New Roman" w:cs="Times New Roman"/>
          <w:sz w:val="24"/>
          <w:szCs w:val="24"/>
        </w:rPr>
        <w:t xml:space="preserve"> </w:t>
      </w:r>
      <w:r w:rsidR="00DB3798" w:rsidRPr="000F1449">
        <w:rPr>
          <w:rFonts w:ascii="Times New Roman" w:hAnsi="Times New Roman" w:cs="Times New Roman"/>
          <w:sz w:val="24"/>
          <w:szCs w:val="24"/>
        </w:rPr>
        <w:t>“</w:t>
      </w:r>
      <w:r w:rsidRPr="000F1449">
        <w:rPr>
          <w:rFonts w:ascii="Times New Roman" w:hAnsi="Times New Roman" w:cs="Times New Roman"/>
          <w:sz w:val="24"/>
          <w:szCs w:val="24"/>
          <w:lang w:val="id-ID"/>
        </w:rPr>
        <w:t xml:space="preserve">Ilmu dan seni yang mengatur hubungan dan peranan tenaga kerja agar efektif dan efisien dalam penggunaan kemampuan manusia agar dapat mencapai tujuan perusahaan. </w:t>
      </w:r>
      <w:r w:rsidR="00DB3798" w:rsidRPr="000F1449">
        <w:rPr>
          <w:rFonts w:ascii="Times New Roman" w:hAnsi="Times New Roman" w:cs="Times New Roman"/>
          <w:sz w:val="24"/>
          <w:szCs w:val="24"/>
        </w:rPr>
        <w:t>“</w:t>
      </w:r>
    </w:p>
    <w:p w:rsidR="00850646" w:rsidRPr="000F1449" w:rsidRDefault="00314841"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Malayu S.P. Hasibuan (</w:t>
      </w:r>
      <w:proofErr w:type="gramStart"/>
      <w:r w:rsidRPr="000F1449">
        <w:rPr>
          <w:rFonts w:ascii="Times New Roman" w:hAnsi="Times New Roman" w:cs="Times New Roman"/>
          <w:sz w:val="24"/>
          <w:szCs w:val="24"/>
        </w:rPr>
        <w:t>2011</w:t>
      </w:r>
      <w:r w:rsidR="00414E60" w:rsidRPr="000F1449">
        <w:rPr>
          <w:rFonts w:ascii="Times New Roman" w:hAnsi="Times New Roman" w:cs="Times New Roman"/>
          <w:sz w:val="24"/>
          <w:szCs w:val="24"/>
        </w:rPr>
        <w:t xml:space="preserve"> :</w:t>
      </w:r>
      <w:proofErr w:type="gramEnd"/>
      <w:r w:rsidR="00414E60" w:rsidRPr="000F1449">
        <w:rPr>
          <w:rFonts w:ascii="Times New Roman" w:hAnsi="Times New Roman" w:cs="Times New Roman"/>
          <w:sz w:val="24"/>
          <w:szCs w:val="24"/>
        </w:rPr>
        <w:t xml:space="preserve"> 10) menyatakan</w:t>
      </w:r>
      <w:r w:rsidR="00850646" w:rsidRPr="000F1449">
        <w:rPr>
          <w:rFonts w:ascii="Times New Roman" w:hAnsi="Times New Roman" w:cs="Times New Roman"/>
          <w:sz w:val="24"/>
          <w:szCs w:val="24"/>
        </w:rPr>
        <w:t xml:space="preserve"> manajemen sumber daya manusia (MSDM) yaitu :</w:t>
      </w:r>
      <w:r w:rsidR="00812A68">
        <w:rPr>
          <w:rFonts w:ascii="Times New Roman" w:hAnsi="Times New Roman" w:cs="Times New Roman"/>
          <w:sz w:val="24"/>
          <w:szCs w:val="24"/>
        </w:rPr>
        <w:t xml:space="preserve"> </w:t>
      </w:r>
      <w:r w:rsidR="009D421B" w:rsidRPr="000F1449">
        <w:rPr>
          <w:rFonts w:ascii="Times New Roman" w:hAnsi="Times New Roman" w:cs="Times New Roman"/>
          <w:sz w:val="24"/>
          <w:szCs w:val="24"/>
        </w:rPr>
        <w:t>“Ilmu dan seni yang mengatur hubungan dan peranan tenaga kerja agar</w:t>
      </w:r>
      <w:r w:rsidRPr="000F1449">
        <w:rPr>
          <w:rFonts w:ascii="Times New Roman" w:hAnsi="Times New Roman" w:cs="Times New Roman"/>
          <w:sz w:val="24"/>
          <w:szCs w:val="24"/>
        </w:rPr>
        <w:t xml:space="preserve"> </w:t>
      </w:r>
      <w:r w:rsidR="009D421B" w:rsidRPr="000F1449">
        <w:rPr>
          <w:rFonts w:ascii="Times New Roman" w:hAnsi="Times New Roman" w:cs="Times New Roman"/>
          <w:sz w:val="24"/>
          <w:szCs w:val="24"/>
        </w:rPr>
        <w:t>efektif dan efisien membantu terwujudnya tujuan perusahaan, karyawan</w:t>
      </w:r>
      <w:r w:rsidRPr="000F1449">
        <w:rPr>
          <w:rFonts w:ascii="Times New Roman" w:hAnsi="Times New Roman" w:cs="Times New Roman"/>
          <w:sz w:val="24"/>
          <w:szCs w:val="24"/>
        </w:rPr>
        <w:t xml:space="preserve"> </w:t>
      </w:r>
      <w:r w:rsidR="009D421B" w:rsidRPr="000F1449">
        <w:rPr>
          <w:rFonts w:ascii="Times New Roman" w:hAnsi="Times New Roman" w:cs="Times New Roman"/>
          <w:sz w:val="24"/>
          <w:szCs w:val="24"/>
        </w:rPr>
        <w:t>dan masyarakat.”</w:t>
      </w:r>
    </w:p>
    <w:p w:rsidR="00850646" w:rsidRPr="000F1449" w:rsidRDefault="009A6B5E"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Sementara itu menurut </w:t>
      </w:r>
      <w:r w:rsidR="00850646" w:rsidRPr="000F1449">
        <w:rPr>
          <w:rFonts w:ascii="Times New Roman" w:hAnsi="Times New Roman" w:cs="Times New Roman"/>
          <w:sz w:val="24"/>
          <w:szCs w:val="24"/>
        </w:rPr>
        <w:t>Benardin dan Russel yang diaih bahasakan dalam Achmad S. Rucky (2014:11), manajemen sum</w:t>
      </w:r>
      <w:r w:rsidR="00812A68">
        <w:rPr>
          <w:rFonts w:ascii="Times New Roman" w:hAnsi="Times New Roman" w:cs="Times New Roman"/>
          <w:sz w:val="24"/>
          <w:szCs w:val="24"/>
        </w:rPr>
        <w:t xml:space="preserve">ber daya manusia (MSDM) </w:t>
      </w:r>
      <w:proofErr w:type="gramStart"/>
      <w:r w:rsidR="00812A68">
        <w:rPr>
          <w:rFonts w:ascii="Times New Roman" w:hAnsi="Times New Roman" w:cs="Times New Roman"/>
          <w:sz w:val="24"/>
          <w:szCs w:val="24"/>
        </w:rPr>
        <w:t>yaitu :</w:t>
      </w:r>
      <w:proofErr w:type="gramEnd"/>
      <w:r w:rsidR="00812A68">
        <w:rPr>
          <w:rFonts w:ascii="Times New Roman" w:hAnsi="Times New Roman" w:cs="Times New Roman"/>
          <w:sz w:val="24"/>
          <w:szCs w:val="24"/>
        </w:rPr>
        <w:t xml:space="preserve"> </w:t>
      </w:r>
      <w:r w:rsidR="00850646" w:rsidRPr="000F1449">
        <w:rPr>
          <w:rFonts w:ascii="Times New Roman" w:hAnsi="Times New Roman" w:cs="Times New Roman"/>
          <w:sz w:val="24"/>
          <w:szCs w:val="24"/>
        </w:rPr>
        <w:t>“Manajemen Sumber Daya Manusia (MSDM) terkonsentrasi pada perekrutan, seleksi, pengembangan, kompensasi, retensi, evaluasi dan promosi personal dalam sebuah organisasi”</w:t>
      </w:r>
    </w:p>
    <w:p w:rsidR="009A6B5E" w:rsidRPr="000F1449" w:rsidRDefault="009D421B" w:rsidP="009A6B5E">
      <w:pPr>
        <w:spacing w:line="480" w:lineRule="auto"/>
        <w:ind w:firstLine="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lastRenderedPageBreak/>
        <w:t>Dari ketiga pendapat para ahli tersebut maka dapat dikatakan bahwa</w:t>
      </w:r>
      <w:r w:rsidR="00314841" w:rsidRPr="000F1449">
        <w:rPr>
          <w:rFonts w:ascii="Times New Roman" w:hAnsi="Times New Roman" w:cs="Times New Roman"/>
          <w:sz w:val="24"/>
          <w:szCs w:val="24"/>
        </w:rPr>
        <w:t xml:space="preserve"> </w:t>
      </w:r>
      <w:r w:rsidR="008F283F" w:rsidRPr="000F1449">
        <w:rPr>
          <w:rFonts w:ascii="Times New Roman" w:hAnsi="Times New Roman" w:cs="Times New Roman"/>
          <w:sz w:val="24"/>
          <w:szCs w:val="24"/>
        </w:rPr>
        <w:t>manajemen sumber daya m</w:t>
      </w:r>
      <w:r w:rsidRPr="000F1449">
        <w:rPr>
          <w:rFonts w:ascii="Times New Roman" w:hAnsi="Times New Roman" w:cs="Times New Roman"/>
          <w:sz w:val="24"/>
          <w:szCs w:val="24"/>
        </w:rPr>
        <w:t>anusia merupakan kegiatan perencanaan,</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pengorganisasian, pengarahan, dan pengawasan individu atau kelompok karyawan</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agar peranannya efektif dan efisien dalam membantu terwujudnya tujuan</w:t>
      </w:r>
      <w:r w:rsidR="00314841" w:rsidRPr="000F1449">
        <w:rPr>
          <w:rFonts w:ascii="Times New Roman" w:hAnsi="Times New Roman" w:cs="Times New Roman"/>
          <w:sz w:val="24"/>
          <w:szCs w:val="24"/>
        </w:rPr>
        <w:t xml:space="preserve"> </w:t>
      </w:r>
      <w:r w:rsidRPr="000F1449">
        <w:rPr>
          <w:rFonts w:ascii="Times New Roman" w:hAnsi="Times New Roman" w:cs="Times New Roman"/>
          <w:sz w:val="24"/>
          <w:szCs w:val="24"/>
        </w:rPr>
        <w:t xml:space="preserve">karyawan, perusahaan dan </w:t>
      </w:r>
      <w:r w:rsidR="009A6B5E" w:rsidRPr="000F1449">
        <w:rPr>
          <w:rFonts w:ascii="Times New Roman" w:hAnsi="Times New Roman" w:cs="Times New Roman"/>
          <w:sz w:val="24"/>
          <w:szCs w:val="24"/>
        </w:rPr>
        <w:t>masyarakat.</w:t>
      </w:r>
      <w:proofErr w:type="gramEnd"/>
    </w:p>
    <w:p w:rsidR="009A6B5E" w:rsidRPr="000F1449" w:rsidRDefault="009A6B5E" w:rsidP="00C655B6">
      <w:pPr>
        <w:spacing w:after="0" w:line="480" w:lineRule="auto"/>
        <w:ind w:firstLine="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t>Pengelolaan sumber daya manusia tidaklah semudah pengelolaan manajemen lainnya, karena manajemen sumber daya manusia khusus menitik beratkan perhatiannya pada faktor manusia yang memiliki akal, perasaan dan juga memiliki berbagai tujuan.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Berhasil tidaknya suatu perusahaan dalam mencapai tujuan sebagian besar tergantung pada manusianya.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Oleh karena itu tenaga kerja ini harus mendapatkan perhatian khusus dan merupakan sasaran dari manajemen sumber daya manusia untuk mendapatkan, mengembangkan, memelihara dan memanfaatkan karyawan sesuai dengan fungsi atau tujuan perusahaan.</w:t>
      </w:r>
      <w:proofErr w:type="gramEnd"/>
    </w:p>
    <w:p w:rsidR="009A6B5E" w:rsidRPr="000F1449" w:rsidRDefault="004E3AE1" w:rsidP="009A6B5E">
      <w:pPr>
        <w:pStyle w:val="Heading3"/>
        <w:rPr>
          <w:rFonts w:ascii="Times New Roman" w:hAnsi="Times New Roman" w:cs="Times New Roman"/>
          <w:color w:val="auto"/>
          <w:sz w:val="24"/>
          <w:szCs w:val="24"/>
        </w:rPr>
      </w:pPr>
      <w:bookmarkStart w:id="12" w:name="_Toc453145885"/>
      <w:bookmarkStart w:id="13" w:name="_Toc453147265"/>
      <w:r w:rsidRPr="000F1449">
        <w:rPr>
          <w:rFonts w:ascii="Times New Roman" w:hAnsi="Times New Roman" w:cs="Times New Roman"/>
          <w:color w:val="auto"/>
          <w:sz w:val="24"/>
          <w:szCs w:val="24"/>
        </w:rPr>
        <w:t xml:space="preserve">2.1.2.2 </w:t>
      </w:r>
      <w:r w:rsidR="004D662D" w:rsidRPr="000F1449">
        <w:rPr>
          <w:rFonts w:ascii="Times New Roman" w:hAnsi="Times New Roman" w:cs="Times New Roman"/>
          <w:color w:val="auto"/>
          <w:sz w:val="24"/>
          <w:szCs w:val="24"/>
        </w:rPr>
        <w:t xml:space="preserve">Tujuan Dan </w:t>
      </w:r>
      <w:r w:rsidR="009A6B5E" w:rsidRPr="000F1449">
        <w:rPr>
          <w:rFonts w:ascii="Times New Roman" w:hAnsi="Times New Roman" w:cs="Times New Roman"/>
          <w:color w:val="auto"/>
          <w:sz w:val="24"/>
          <w:szCs w:val="24"/>
        </w:rPr>
        <w:t>Fungsi Manajemen Sumber Daya Manusia</w:t>
      </w:r>
      <w:bookmarkEnd w:id="12"/>
      <w:bookmarkEnd w:id="13"/>
    </w:p>
    <w:p w:rsidR="009A6B5E" w:rsidRPr="000F1449" w:rsidRDefault="009A6B5E" w:rsidP="00C655B6">
      <w:pPr>
        <w:spacing w:after="0"/>
        <w:rPr>
          <w:rFonts w:ascii="Times New Roman" w:hAnsi="Times New Roman" w:cs="Times New Roman"/>
          <w:sz w:val="24"/>
          <w:szCs w:val="24"/>
        </w:rPr>
      </w:pPr>
    </w:p>
    <w:p w:rsidR="004D662D" w:rsidRPr="000F1449" w:rsidRDefault="004D662D" w:rsidP="00C655B6">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Tujuan Manajemen Sumber Daya Manusia Adalah untuk meningkatkan efektivitas organisasi dalam rangka mencapai tujuannya.</w:t>
      </w:r>
      <w:proofErr w:type="gramEnd"/>
    </w:p>
    <w:p w:rsidR="004D662D" w:rsidRPr="000F1449" w:rsidRDefault="004D662D"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Menurut Willian B. Werther dan Keith Davis yang dialih bahasakan dalam Marihot Tua (2009:3), menyatakan:</w:t>
      </w:r>
      <w:r w:rsidR="00812A68">
        <w:rPr>
          <w:rFonts w:ascii="Times New Roman" w:hAnsi="Times New Roman" w:cs="Times New Roman"/>
          <w:sz w:val="24"/>
          <w:szCs w:val="24"/>
        </w:rPr>
        <w:t xml:space="preserve"> </w:t>
      </w:r>
      <w:r w:rsidRPr="000F1449">
        <w:rPr>
          <w:rFonts w:ascii="Times New Roman" w:hAnsi="Times New Roman" w:cs="Times New Roman"/>
          <w:sz w:val="24"/>
          <w:szCs w:val="24"/>
        </w:rPr>
        <w:t>“Tujuan dari Manajemen Sumber Daya Manusia adalah untuk meningkatkan kontribusi produktif seseorang untuk organisasi dalam etika sosial secara bertanggung jawab”</w:t>
      </w:r>
    </w:p>
    <w:p w:rsidR="004D662D" w:rsidRPr="000F1449" w:rsidRDefault="004D662D" w:rsidP="00812A68">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Secara lebih operasional (dalam arti yang dapat diamati/diukur) untuk meningkatkan produktivitas karyawan, mengurangi tingkat absensi, mengurangi</w:t>
      </w:r>
      <w:r w:rsidR="003927F0">
        <w:rPr>
          <w:rFonts w:ascii="Times New Roman" w:hAnsi="Times New Roman" w:cs="Times New Roman"/>
          <w:sz w:val="24"/>
          <w:szCs w:val="24"/>
        </w:rPr>
        <w:t xml:space="preserve"> </w:t>
      </w:r>
      <w:r w:rsidRPr="000F1449">
        <w:rPr>
          <w:rFonts w:ascii="Times New Roman" w:hAnsi="Times New Roman" w:cs="Times New Roman"/>
          <w:sz w:val="24"/>
          <w:szCs w:val="24"/>
        </w:rPr>
        <w:lastRenderedPageBreak/>
        <w:t>tingkat perputaran kerja atau meningkatkan loyalitas para karyawan pada organisasi.</w:t>
      </w:r>
      <w:proofErr w:type="gramEnd"/>
      <w:r w:rsidRPr="000F1449">
        <w:rPr>
          <w:rFonts w:ascii="Times New Roman" w:hAnsi="Times New Roman" w:cs="Times New Roman"/>
          <w:sz w:val="24"/>
          <w:szCs w:val="24"/>
        </w:rPr>
        <w:t xml:space="preserve"> </w:t>
      </w:r>
    </w:p>
    <w:p w:rsidR="00243D36" w:rsidRPr="000F1449" w:rsidRDefault="004D662D" w:rsidP="004D662D">
      <w:pPr>
        <w:spacing w:after="0" w:line="480" w:lineRule="auto"/>
        <w:ind w:firstLine="360"/>
        <w:jc w:val="both"/>
        <w:rPr>
          <w:rFonts w:ascii="Times New Roman" w:hAnsi="Times New Roman" w:cs="Times New Roman"/>
          <w:sz w:val="24"/>
          <w:szCs w:val="24"/>
        </w:rPr>
      </w:pPr>
      <w:r w:rsidRPr="000F1449">
        <w:rPr>
          <w:rFonts w:ascii="Times New Roman" w:hAnsi="Times New Roman" w:cs="Times New Roman"/>
          <w:sz w:val="24"/>
          <w:szCs w:val="24"/>
        </w:rPr>
        <w:t>Terdapa</w:t>
      </w:r>
      <w:r w:rsidR="00AE3ABB" w:rsidRPr="000F1449">
        <w:rPr>
          <w:rFonts w:ascii="Times New Roman" w:hAnsi="Times New Roman" w:cs="Times New Roman"/>
          <w:sz w:val="24"/>
          <w:szCs w:val="24"/>
        </w:rPr>
        <w:t>t</w:t>
      </w:r>
      <w:r w:rsidRPr="000F1449">
        <w:rPr>
          <w:rFonts w:ascii="Times New Roman" w:hAnsi="Times New Roman" w:cs="Times New Roman"/>
          <w:sz w:val="24"/>
          <w:szCs w:val="24"/>
        </w:rPr>
        <w:t xml:space="preserve"> beberapa fungsi</w:t>
      </w:r>
      <w:r w:rsidR="009A6B5E" w:rsidRPr="000F1449">
        <w:rPr>
          <w:rFonts w:ascii="Times New Roman" w:hAnsi="Times New Roman" w:cs="Times New Roman"/>
          <w:sz w:val="24"/>
          <w:szCs w:val="24"/>
        </w:rPr>
        <w:t xml:space="preserve"> Manajemen Sumber Daya Manusia</w:t>
      </w:r>
      <w:r w:rsidR="00AE3ABB" w:rsidRPr="000F1449">
        <w:rPr>
          <w:rFonts w:ascii="Times New Roman" w:hAnsi="Times New Roman" w:cs="Times New Roman"/>
          <w:sz w:val="24"/>
          <w:szCs w:val="24"/>
        </w:rPr>
        <w:t xml:space="preserve"> diantaranya</w:t>
      </w:r>
      <w:r w:rsidR="009A6B5E" w:rsidRPr="000F1449">
        <w:rPr>
          <w:rFonts w:ascii="Times New Roman" w:hAnsi="Times New Roman" w:cs="Times New Roman"/>
          <w:sz w:val="24"/>
          <w:szCs w:val="24"/>
        </w:rPr>
        <w:t xml:space="preserve"> menurut Malayu S.P. Hasibuan (</w:t>
      </w:r>
      <w:proofErr w:type="gramStart"/>
      <w:r w:rsidR="009A6B5E" w:rsidRPr="000F1449">
        <w:rPr>
          <w:rFonts w:ascii="Times New Roman" w:hAnsi="Times New Roman" w:cs="Times New Roman"/>
          <w:sz w:val="24"/>
          <w:szCs w:val="24"/>
        </w:rPr>
        <w:t>2012 :</w:t>
      </w:r>
      <w:proofErr w:type="gramEnd"/>
      <w:r w:rsidR="009A6B5E" w:rsidRPr="000F1449">
        <w:rPr>
          <w:rFonts w:ascii="Times New Roman" w:hAnsi="Times New Roman" w:cs="Times New Roman"/>
          <w:sz w:val="24"/>
          <w:szCs w:val="24"/>
        </w:rPr>
        <w:t xml:space="preserve"> 21) yaitu :</w:t>
      </w:r>
    </w:p>
    <w:p w:rsidR="009A6B5E" w:rsidRPr="000F1449" w:rsidRDefault="009A6B5E" w:rsidP="006B3C26">
      <w:pPr>
        <w:pStyle w:val="ListParagraph"/>
        <w:numPr>
          <w:ilvl w:val="0"/>
          <w:numId w:val="24"/>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Fungsi Manajerial :</w:t>
      </w:r>
    </w:p>
    <w:p w:rsidR="009A6B5E" w:rsidRPr="000F1449" w:rsidRDefault="009A6B5E" w:rsidP="006B3C26">
      <w:pPr>
        <w:pStyle w:val="ListParagraph"/>
        <w:numPr>
          <w:ilvl w:val="0"/>
          <w:numId w:val="2"/>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Perencanaan</w:t>
      </w:r>
      <w:r w:rsidR="00B809AE" w:rsidRPr="000F1449">
        <w:rPr>
          <w:rFonts w:ascii="Times New Roman" w:hAnsi="Times New Roman" w:cs="Times New Roman"/>
          <w:sz w:val="24"/>
          <w:szCs w:val="24"/>
        </w:rPr>
        <w:t xml:space="preserve"> </w:t>
      </w:r>
      <w:r w:rsidRPr="000F1449">
        <w:rPr>
          <w:rFonts w:ascii="Times New Roman" w:hAnsi="Times New Roman" w:cs="Times New Roman"/>
          <w:sz w:val="24"/>
          <w:szCs w:val="24"/>
        </w:rPr>
        <w:t>(</w:t>
      </w:r>
      <w:r w:rsidRPr="000F1449">
        <w:rPr>
          <w:rFonts w:ascii="Times New Roman" w:hAnsi="Times New Roman" w:cs="Times New Roman"/>
          <w:i/>
          <w:sz w:val="24"/>
          <w:szCs w:val="24"/>
        </w:rPr>
        <w:t>planning</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Merencanakan tenaga kerja secara efektif serta efisien agar sesuai dengan</w:t>
      </w:r>
    </w:p>
    <w:p w:rsidR="008719FE" w:rsidRPr="000F1449" w:rsidRDefault="009A6B5E" w:rsidP="001946BF">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kebutuhan</w:t>
      </w:r>
      <w:proofErr w:type="gramEnd"/>
      <w:r w:rsidRPr="000F1449">
        <w:rPr>
          <w:rFonts w:ascii="Times New Roman" w:hAnsi="Times New Roman" w:cs="Times New Roman"/>
          <w:sz w:val="24"/>
          <w:szCs w:val="24"/>
        </w:rPr>
        <w:t xml:space="preserve"> perusahaan dalam membantu terwujudnya tujuan. </w:t>
      </w:r>
      <w:proofErr w:type="gramStart"/>
      <w:r w:rsidRPr="000F1449">
        <w:rPr>
          <w:rFonts w:ascii="Times New Roman" w:hAnsi="Times New Roman" w:cs="Times New Roman"/>
          <w:sz w:val="24"/>
          <w:szCs w:val="24"/>
        </w:rPr>
        <w:t>Perencanaan di lakukan dengan menetapkan program kepegawaian.</w:t>
      </w:r>
      <w:proofErr w:type="gramEnd"/>
    </w:p>
    <w:p w:rsidR="009A6B5E" w:rsidRPr="000F1449" w:rsidRDefault="009A6B5E" w:rsidP="006B3C26">
      <w:pPr>
        <w:pStyle w:val="ListParagraph"/>
        <w:numPr>
          <w:ilvl w:val="0"/>
          <w:numId w:val="2"/>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Pengorganisasian</w:t>
      </w:r>
      <w:r w:rsidR="00B809AE" w:rsidRPr="000F1449">
        <w:rPr>
          <w:rFonts w:ascii="Times New Roman" w:hAnsi="Times New Roman" w:cs="Times New Roman"/>
          <w:sz w:val="24"/>
          <w:szCs w:val="24"/>
        </w:rPr>
        <w:t xml:space="preserve"> </w:t>
      </w:r>
      <w:r w:rsidRPr="000F1449">
        <w:rPr>
          <w:rFonts w:ascii="Times New Roman" w:hAnsi="Times New Roman" w:cs="Times New Roman"/>
          <w:sz w:val="24"/>
          <w:szCs w:val="24"/>
        </w:rPr>
        <w:t>(</w:t>
      </w:r>
      <w:r w:rsidRPr="000F1449">
        <w:rPr>
          <w:rFonts w:ascii="Times New Roman" w:hAnsi="Times New Roman" w:cs="Times New Roman"/>
          <w:i/>
          <w:sz w:val="24"/>
          <w:szCs w:val="24"/>
        </w:rPr>
        <w:t>organizing</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Kegiatan untuk mengorganisasi semua karyawan dengan menetapkan pembagian kerja, hubungan kerja, delegasi wewenang, integrasi, dan koordinasi dalam bagan organisasi.</w:t>
      </w:r>
      <w:proofErr w:type="gramEnd"/>
      <w:r w:rsidRPr="000F1449">
        <w:rPr>
          <w:rFonts w:ascii="Times New Roman" w:hAnsi="Times New Roman" w:cs="Times New Roman"/>
          <w:sz w:val="24"/>
          <w:szCs w:val="24"/>
        </w:rPr>
        <w:t xml:space="preserve"> Organisasi hanya merupakan alat untuk mencapai tujuan, dengan organisasi yang baik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membantu mewujudkan tujuan secara efektif.</w:t>
      </w:r>
    </w:p>
    <w:p w:rsidR="009A6B5E" w:rsidRPr="000F1449" w:rsidRDefault="009A6B5E" w:rsidP="006B3C26">
      <w:pPr>
        <w:pStyle w:val="ListParagraph"/>
        <w:numPr>
          <w:ilvl w:val="0"/>
          <w:numId w:val="2"/>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Pengarahan</w:t>
      </w:r>
      <w:r w:rsidR="00B809AE" w:rsidRPr="000F1449">
        <w:rPr>
          <w:rFonts w:ascii="Times New Roman" w:hAnsi="Times New Roman" w:cs="Times New Roman"/>
          <w:sz w:val="24"/>
          <w:szCs w:val="24"/>
        </w:rPr>
        <w:t xml:space="preserve"> </w:t>
      </w:r>
      <w:r w:rsidRPr="000F1449">
        <w:rPr>
          <w:rFonts w:ascii="Times New Roman" w:hAnsi="Times New Roman" w:cs="Times New Roman"/>
          <w:sz w:val="24"/>
          <w:szCs w:val="24"/>
        </w:rPr>
        <w:t>(</w:t>
      </w:r>
      <w:r w:rsidRPr="000F1449">
        <w:rPr>
          <w:rFonts w:ascii="Times New Roman" w:hAnsi="Times New Roman" w:cs="Times New Roman"/>
          <w:i/>
          <w:sz w:val="24"/>
          <w:szCs w:val="24"/>
        </w:rPr>
        <w:t>directing</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Kegiatan mengarahkan semua karyawan, agar mau bekerja </w:t>
      </w:r>
      <w:proofErr w:type="gramStart"/>
      <w:r w:rsidRPr="000F1449">
        <w:rPr>
          <w:rFonts w:ascii="Times New Roman" w:hAnsi="Times New Roman" w:cs="Times New Roman"/>
          <w:sz w:val="24"/>
          <w:szCs w:val="24"/>
        </w:rPr>
        <w:t>sama</w:t>
      </w:r>
      <w:proofErr w:type="gramEnd"/>
      <w:r w:rsidRPr="000F1449">
        <w:rPr>
          <w:rFonts w:ascii="Times New Roman" w:hAnsi="Times New Roman" w:cs="Times New Roman"/>
          <w:sz w:val="24"/>
          <w:szCs w:val="24"/>
        </w:rPr>
        <w:t xml:space="preserve"> dan bekerja efektif serta efisien dalam membantu tercapainya tujuan perusahaan, karyawan dan masyarakat.</w:t>
      </w:r>
    </w:p>
    <w:p w:rsidR="009A6B5E" w:rsidRPr="000F1449" w:rsidRDefault="009A6B5E" w:rsidP="006B3C26">
      <w:pPr>
        <w:pStyle w:val="ListParagraph"/>
        <w:numPr>
          <w:ilvl w:val="0"/>
          <w:numId w:val="2"/>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Pengendalian</w:t>
      </w:r>
      <w:r w:rsidR="00B809AE" w:rsidRPr="000F1449">
        <w:rPr>
          <w:rFonts w:ascii="Times New Roman" w:hAnsi="Times New Roman" w:cs="Times New Roman"/>
          <w:sz w:val="24"/>
          <w:szCs w:val="24"/>
        </w:rPr>
        <w:t xml:space="preserve"> </w:t>
      </w:r>
      <w:r w:rsidRPr="000F1449">
        <w:rPr>
          <w:rFonts w:ascii="Times New Roman" w:hAnsi="Times New Roman" w:cs="Times New Roman"/>
          <w:sz w:val="24"/>
          <w:szCs w:val="24"/>
        </w:rPr>
        <w:t>(</w:t>
      </w:r>
      <w:r w:rsidRPr="000F1449">
        <w:rPr>
          <w:rFonts w:ascii="Times New Roman" w:hAnsi="Times New Roman" w:cs="Times New Roman"/>
          <w:i/>
          <w:sz w:val="24"/>
          <w:szCs w:val="24"/>
        </w:rPr>
        <w:t>controlling</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Kegiatan mengendalikan semua karyawan agar mentaati peraturan</w:t>
      </w:r>
      <w:r w:rsidR="00977E16" w:rsidRPr="000F1449">
        <w:rPr>
          <w:rFonts w:ascii="Times New Roman" w:hAnsi="Times New Roman" w:cs="Times New Roman"/>
          <w:sz w:val="24"/>
          <w:szCs w:val="24"/>
        </w:rPr>
        <w:t>-</w:t>
      </w:r>
      <w:r w:rsidRPr="000F1449">
        <w:rPr>
          <w:rFonts w:ascii="Times New Roman" w:hAnsi="Times New Roman" w:cs="Times New Roman"/>
          <w:sz w:val="24"/>
          <w:szCs w:val="24"/>
        </w:rPr>
        <w:t>peraturan perusahaan dan be</w:t>
      </w:r>
      <w:r w:rsidR="00977E16" w:rsidRPr="000F1449">
        <w:rPr>
          <w:rFonts w:ascii="Times New Roman" w:hAnsi="Times New Roman" w:cs="Times New Roman"/>
          <w:sz w:val="24"/>
          <w:szCs w:val="24"/>
        </w:rPr>
        <w:t>kerja sesuai dengan rencana.</w:t>
      </w:r>
      <w:proofErr w:type="gramEnd"/>
      <w:r w:rsidR="00977E16" w:rsidRPr="000F1449">
        <w:rPr>
          <w:rFonts w:ascii="Times New Roman" w:hAnsi="Times New Roman" w:cs="Times New Roman"/>
          <w:sz w:val="24"/>
          <w:szCs w:val="24"/>
        </w:rPr>
        <w:t xml:space="preserve"> </w:t>
      </w:r>
      <w:proofErr w:type="gramStart"/>
      <w:r w:rsidR="00977E16" w:rsidRPr="000F1449">
        <w:rPr>
          <w:rFonts w:ascii="Times New Roman" w:hAnsi="Times New Roman" w:cs="Times New Roman"/>
          <w:sz w:val="24"/>
          <w:szCs w:val="24"/>
        </w:rPr>
        <w:t>Apab</w:t>
      </w:r>
      <w:r w:rsidRPr="000F1449">
        <w:rPr>
          <w:rFonts w:ascii="Times New Roman" w:hAnsi="Times New Roman" w:cs="Times New Roman"/>
          <w:sz w:val="24"/>
          <w:szCs w:val="24"/>
        </w:rPr>
        <w:t xml:space="preserve">ila terdapat </w:t>
      </w:r>
      <w:r w:rsidRPr="000F1449">
        <w:rPr>
          <w:rFonts w:ascii="Times New Roman" w:hAnsi="Times New Roman" w:cs="Times New Roman"/>
          <w:sz w:val="24"/>
          <w:szCs w:val="24"/>
        </w:rPr>
        <w:lastRenderedPageBreak/>
        <w:t>penyimpangan atau kesalahan, diadakan tindakan perbaikan dan penyempurnaan rencana.</w:t>
      </w:r>
      <w:proofErr w:type="gramEnd"/>
    </w:p>
    <w:p w:rsidR="009A6B5E" w:rsidRPr="000F1449" w:rsidRDefault="009A6B5E" w:rsidP="006B3C26">
      <w:pPr>
        <w:pStyle w:val="ListParagraph"/>
        <w:numPr>
          <w:ilvl w:val="0"/>
          <w:numId w:val="24"/>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Fungsi Operasional :</w:t>
      </w:r>
    </w:p>
    <w:p w:rsidR="009A6B5E" w:rsidRPr="000F1449" w:rsidRDefault="009A6B5E" w:rsidP="006B3C26">
      <w:pPr>
        <w:pStyle w:val="ListParagraph"/>
        <w:numPr>
          <w:ilvl w:val="0"/>
          <w:numId w:val="3"/>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Pengadaan (</w:t>
      </w:r>
      <w:r w:rsidRPr="000F1449">
        <w:rPr>
          <w:rFonts w:ascii="Times New Roman" w:hAnsi="Times New Roman" w:cs="Times New Roman"/>
          <w:i/>
          <w:sz w:val="24"/>
          <w:szCs w:val="24"/>
        </w:rPr>
        <w:t>procurement</w:t>
      </w:r>
      <w:r w:rsidRPr="000F1449">
        <w:rPr>
          <w:rFonts w:ascii="Times New Roman" w:hAnsi="Times New Roman" w:cs="Times New Roman"/>
          <w:sz w:val="24"/>
          <w:szCs w:val="24"/>
        </w:rPr>
        <w:t>)</w:t>
      </w:r>
    </w:p>
    <w:p w:rsidR="00414E60" w:rsidRPr="000F1449" w:rsidRDefault="009A6B5E" w:rsidP="00EC360E">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Proses penarikan, seleksi, penempatan, orientasi, dan induksi untuk mendapatkan karyawan yang sesuai dengan kebutuhan perusahaan.</w:t>
      </w:r>
    </w:p>
    <w:p w:rsidR="009A6B5E" w:rsidRPr="000F1449" w:rsidRDefault="009A6B5E" w:rsidP="006B3C26">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Pengembangan (</w:t>
      </w:r>
      <w:r w:rsidRPr="000F1449">
        <w:rPr>
          <w:rFonts w:ascii="Times New Roman" w:hAnsi="Times New Roman" w:cs="Times New Roman"/>
          <w:i/>
          <w:sz w:val="24"/>
          <w:szCs w:val="24"/>
        </w:rPr>
        <w:t>development</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Proses peningkatan keterampilan teknis, teoritis, konseptual, dan moral karyawan melalui pendidikan dan pelatihan.</w:t>
      </w:r>
      <w:proofErr w:type="gramEnd"/>
    </w:p>
    <w:p w:rsidR="009A6B5E" w:rsidRPr="000F1449" w:rsidRDefault="009A6B5E" w:rsidP="006B3C26">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Kompensasi (</w:t>
      </w:r>
      <w:r w:rsidRPr="000F1449">
        <w:rPr>
          <w:rFonts w:ascii="Times New Roman" w:hAnsi="Times New Roman" w:cs="Times New Roman"/>
          <w:i/>
          <w:sz w:val="24"/>
          <w:szCs w:val="24"/>
        </w:rPr>
        <w:t>compensation</w:t>
      </w:r>
      <w:r w:rsidRPr="000F1449">
        <w:rPr>
          <w:rFonts w:ascii="Times New Roman" w:hAnsi="Times New Roman" w:cs="Times New Roman"/>
          <w:sz w:val="24"/>
          <w:szCs w:val="24"/>
        </w:rPr>
        <w:t>)</w:t>
      </w:r>
    </w:p>
    <w:p w:rsidR="007E2368" w:rsidRPr="000F1449" w:rsidRDefault="009A6B5E" w:rsidP="00C76D83">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Pemberian balas jasa langsung dan tidak langsung, uang atau barang kepada karyawan sebagai imbalan jasa yang diberi</w:t>
      </w:r>
      <w:r w:rsidR="001946BF" w:rsidRPr="000F1449">
        <w:rPr>
          <w:rFonts w:ascii="Times New Roman" w:hAnsi="Times New Roman" w:cs="Times New Roman"/>
          <w:sz w:val="24"/>
          <w:szCs w:val="24"/>
        </w:rPr>
        <w:t>kan kepada perusahaan.</w:t>
      </w:r>
      <w:proofErr w:type="gramEnd"/>
      <w:r w:rsidR="001946BF" w:rsidRPr="000F1449">
        <w:rPr>
          <w:rFonts w:ascii="Times New Roman" w:hAnsi="Times New Roman" w:cs="Times New Roman"/>
          <w:sz w:val="24"/>
          <w:szCs w:val="24"/>
        </w:rPr>
        <w:t xml:space="preserve"> </w:t>
      </w:r>
      <w:proofErr w:type="gramStart"/>
      <w:r w:rsidR="001946BF" w:rsidRPr="000F1449">
        <w:rPr>
          <w:rFonts w:ascii="Times New Roman" w:hAnsi="Times New Roman" w:cs="Times New Roman"/>
          <w:sz w:val="24"/>
          <w:szCs w:val="24"/>
        </w:rPr>
        <w:t xml:space="preserve">Prinsip </w:t>
      </w:r>
      <w:r w:rsidRPr="000F1449">
        <w:rPr>
          <w:rFonts w:ascii="Times New Roman" w:hAnsi="Times New Roman" w:cs="Times New Roman"/>
          <w:sz w:val="24"/>
          <w:szCs w:val="24"/>
        </w:rPr>
        <w:t>kompensasi adalah adil dan layak.</w:t>
      </w:r>
      <w:proofErr w:type="gramEnd"/>
    </w:p>
    <w:p w:rsidR="009A6B5E" w:rsidRPr="000F1449" w:rsidRDefault="009A6B5E" w:rsidP="006B3C26">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 Pengintegrasian (</w:t>
      </w:r>
      <w:r w:rsidRPr="000F1449">
        <w:rPr>
          <w:rFonts w:ascii="Times New Roman" w:hAnsi="Times New Roman" w:cs="Times New Roman"/>
          <w:i/>
          <w:sz w:val="24"/>
          <w:szCs w:val="24"/>
        </w:rPr>
        <w:t>integration</w:t>
      </w:r>
      <w:r w:rsidRPr="000F1449">
        <w:rPr>
          <w:rFonts w:ascii="Times New Roman" w:hAnsi="Times New Roman" w:cs="Times New Roman"/>
          <w:sz w:val="24"/>
          <w:szCs w:val="24"/>
        </w:rPr>
        <w:t>)</w:t>
      </w:r>
    </w:p>
    <w:p w:rsidR="000F1449" w:rsidRPr="00812A68" w:rsidRDefault="009A6B5E" w:rsidP="00812A68">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Kegiatan untuk mempersatukan kepentingan perusahaan dan kebutuhan karyawan, agar tercipta kerja </w:t>
      </w:r>
      <w:proofErr w:type="gramStart"/>
      <w:r w:rsidRPr="000F1449">
        <w:rPr>
          <w:rFonts w:ascii="Times New Roman" w:hAnsi="Times New Roman" w:cs="Times New Roman"/>
          <w:sz w:val="24"/>
          <w:szCs w:val="24"/>
        </w:rPr>
        <w:t>sama</w:t>
      </w:r>
      <w:proofErr w:type="gramEnd"/>
      <w:r w:rsidRPr="000F1449">
        <w:rPr>
          <w:rFonts w:ascii="Times New Roman" w:hAnsi="Times New Roman" w:cs="Times New Roman"/>
          <w:sz w:val="24"/>
          <w:szCs w:val="24"/>
        </w:rPr>
        <w:t xml:space="preserve"> yang serasi dan saling menguntungkan.</w:t>
      </w:r>
    </w:p>
    <w:p w:rsidR="009A6B5E" w:rsidRPr="000F1449" w:rsidRDefault="009A6B5E" w:rsidP="006B3C26">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Pemeliharaan (</w:t>
      </w:r>
      <w:r w:rsidRPr="000F1449">
        <w:rPr>
          <w:rFonts w:ascii="Times New Roman" w:hAnsi="Times New Roman" w:cs="Times New Roman"/>
          <w:i/>
          <w:sz w:val="24"/>
          <w:szCs w:val="24"/>
        </w:rPr>
        <w:t>maintenance</w:t>
      </w:r>
      <w:r w:rsidRPr="000F1449">
        <w:rPr>
          <w:rFonts w:ascii="Times New Roman" w:hAnsi="Times New Roman" w:cs="Times New Roman"/>
          <w:sz w:val="24"/>
          <w:szCs w:val="24"/>
        </w:rPr>
        <w:t>)</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Kegiatan untuk memelihara atau meningkatkan kondisi fisik, mental, dan loyalitas karyawan, agar mereka tetap mau bekerjasama sampai pensiun.</w:t>
      </w:r>
      <w:proofErr w:type="gramEnd"/>
    </w:p>
    <w:p w:rsidR="009A6B5E" w:rsidRPr="000F1449" w:rsidRDefault="009A6B5E" w:rsidP="006B3C26">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Kedisiplinan (</w:t>
      </w:r>
      <w:r w:rsidRPr="000F1449">
        <w:rPr>
          <w:rFonts w:ascii="Times New Roman" w:hAnsi="Times New Roman" w:cs="Times New Roman"/>
          <w:i/>
          <w:sz w:val="24"/>
          <w:szCs w:val="24"/>
        </w:rPr>
        <w:t>disciplin</w:t>
      </w:r>
      <w:r w:rsidRPr="000F1449">
        <w:rPr>
          <w:rFonts w:ascii="Times New Roman" w:hAnsi="Times New Roman" w:cs="Times New Roman"/>
          <w:sz w:val="24"/>
          <w:szCs w:val="24"/>
        </w:rPr>
        <w:t>)</w:t>
      </w:r>
    </w:p>
    <w:p w:rsidR="009A6B5E"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Keinginan dan kesadaran untuk mentaati peraturan-peraturan perusahaan dan norma-norma sosial.</w:t>
      </w:r>
      <w:proofErr w:type="gramEnd"/>
    </w:p>
    <w:p w:rsidR="00812A68" w:rsidRPr="000F1449" w:rsidRDefault="00812A68" w:rsidP="009A6B5E">
      <w:pPr>
        <w:pStyle w:val="ListParagraph"/>
        <w:spacing w:line="480" w:lineRule="auto"/>
        <w:jc w:val="both"/>
        <w:rPr>
          <w:rFonts w:ascii="Times New Roman" w:hAnsi="Times New Roman" w:cs="Times New Roman"/>
          <w:sz w:val="24"/>
          <w:szCs w:val="24"/>
        </w:rPr>
      </w:pPr>
    </w:p>
    <w:p w:rsidR="00812A68" w:rsidRDefault="009A6B5E" w:rsidP="00812A68">
      <w:pPr>
        <w:pStyle w:val="ListParagraph"/>
        <w:numPr>
          <w:ilvl w:val="0"/>
          <w:numId w:val="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lastRenderedPageBreak/>
        <w:t>Pemberhentian (</w:t>
      </w:r>
      <w:r w:rsidRPr="000F1449">
        <w:rPr>
          <w:rFonts w:ascii="Times New Roman" w:hAnsi="Times New Roman" w:cs="Times New Roman"/>
          <w:i/>
          <w:sz w:val="24"/>
          <w:szCs w:val="24"/>
        </w:rPr>
        <w:t>sparation</w:t>
      </w:r>
      <w:r w:rsidRPr="000F1449">
        <w:rPr>
          <w:rFonts w:ascii="Times New Roman" w:hAnsi="Times New Roman" w:cs="Times New Roman"/>
          <w:sz w:val="24"/>
          <w:szCs w:val="24"/>
        </w:rPr>
        <w:t>)</w:t>
      </w:r>
    </w:p>
    <w:p w:rsidR="009A6B5E" w:rsidRPr="00812A68" w:rsidRDefault="009A6B5E" w:rsidP="00812A68">
      <w:pPr>
        <w:pStyle w:val="ListParagraph"/>
        <w:spacing w:after="0" w:line="480" w:lineRule="auto"/>
        <w:jc w:val="both"/>
        <w:rPr>
          <w:rFonts w:ascii="Times New Roman" w:hAnsi="Times New Roman" w:cs="Times New Roman"/>
          <w:sz w:val="24"/>
          <w:szCs w:val="24"/>
        </w:rPr>
      </w:pPr>
      <w:proofErr w:type="gramStart"/>
      <w:r w:rsidRPr="00812A68">
        <w:rPr>
          <w:rFonts w:ascii="Times New Roman" w:hAnsi="Times New Roman" w:cs="Times New Roman"/>
          <w:sz w:val="24"/>
          <w:szCs w:val="24"/>
        </w:rPr>
        <w:t>Putusnya hubungan kerja seseorang dari suatu perusahaan.pemberhentian ini disebabkan oleh keinginan karyawan, keinginan perusahaan</w:t>
      </w:r>
      <w:r w:rsidR="001946BF" w:rsidRPr="00812A68">
        <w:rPr>
          <w:rFonts w:ascii="Times New Roman" w:hAnsi="Times New Roman" w:cs="Times New Roman"/>
          <w:sz w:val="24"/>
          <w:szCs w:val="24"/>
        </w:rPr>
        <w:t>, kontrak kerja berakhir, pensiu</w:t>
      </w:r>
      <w:r w:rsidRPr="00812A68">
        <w:rPr>
          <w:rFonts w:ascii="Times New Roman" w:hAnsi="Times New Roman" w:cs="Times New Roman"/>
          <w:sz w:val="24"/>
          <w:szCs w:val="24"/>
        </w:rPr>
        <w:t>n dan sebab-sebab lainnya.</w:t>
      </w:r>
      <w:proofErr w:type="gramEnd"/>
    </w:p>
    <w:p w:rsidR="00C92975" w:rsidRPr="000F1449" w:rsidRDefault="009A6B5E"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Dari uraian mengenai fungsi dari manajemen sumber daya manusia diatas dapat diketahui secara garis besar mengenai fungsi dari </w:t>
      </w:r>
      <w:proofErr w:type="gramStart"/>
      <w:r w:rsidRPr="000F1449">
        <w:rPr>
          <w:rFonts w:ascii="Times New Roman" w:hAnsi="Times New Roman" w:cs="Times New Roman"/>
          <w:sz w:val="24"/>
          <w:szCs w:val="24"/>
        </w:rPr>
        <w:t>manajemen  sumber</w:t>
      </w:r>
      <w:proofErr w:type="gramEnd"/>
      <w:r w:rsidRPr="000F1449">
        <w:rPr>
          <w:rFonts w:ascii="Times New Roman" w:hAnsi="Times New Roman" w:cs="Times New Roman"/>
          <w:sz w:val="24"/>
          <w:szCs w:val="24"/>
        </w:rPr>
        <w:t xml:space="preserve"> daya manusia dalam perusahaan. </w:t>
      </w:r>
      <w:proofErr w:type="gramStart"/>
      <w:r w:rsidRPr="000F1449">
        <w:rPr>
          <w:rFonts w:ascii="Times New Roman" w:hAnsi="Times New Roman" w:cs="Times New Roman"/>
          <w:sz w:val="24"/>
          <w:szCs w:val="24"/>
        </w:rPr>
        <w:t>Dimana antar fungsi yang satu dengan yang lainnya terdapat suatu keterkaitan dan secara berurutan, tahap demi tahap membentuk suatu kesatuan yang membentuk perusahaan didalam mengelola dan mengembangkan sumber daya manusia.</w:t>
      </w:r>
      <w:proofErr w:type="gramEnd"/>
    </w:p>
    <w:p w:rsidR="009A6B5E" w:rsidRPr="000F1449" w:rsidRDefault="004E3AE1" w:rsidP="004E3AE1">
      <w:pPr>
        <w:pStyle w:val="Heading3"/>
        <w:spacing w:line="480" w:lineRule="auto"/>
        <w:rPr>
          <w:rFonts w:ascii="Times New Roman" w:hAnsi="Times New Roman" w:cs="Times New Roman"/>
          <w:color w:val="auto"/>
          <w:sz w:val="24"/>
          <w:szCs w:val="24"/>
        </w:rPr>
      </w:pPr>
      <w:bookmarkStart w:id="14" w:name="_Toc453145886"/>
      <w:bookmarkStart w:id="15" w:name="_Toc453147266"/>
      <w:r w:rsidRPr="000F1449">
        <w:rPr>
          <w:rFonts w:ascii="Times New Roman" w:hAnsi="Times New Roman" w:cs="Times New Roman"/>
          <w:color w:val="auto"/>
          <w:sz w:val="24"/>
          <w:szCs w:val="24"/>
        </w:rPr>
        <w:t>2.1.3</w:t>
      </w:r>
      <w:r w:rsidRPr="000F1449">
        <w:rPr>
          <w:rFonts w:ascii="Times New Roman" w:hAnsi="Times New Roman" w:cs="Times New Roman"/>
          <w:color w:val="auto"/>
          <w:sz w:val="24"/>
          <w:szCs w:val="24"/>
        </w:rPr>
        <w:tab/>
      </w:r>
      <w:r w:rsidR="009A6B5E" w:rsidRPr="000F1449">
        <w:rPr>
          <w:rFonts w:ascii="Times New Roman" w:hAnsi="Times New Roman" w:cs="Times New Roman"/>
          <w:color w:val="auto"/>
          <w:sz w:val="24"/>
          <w:szCs w:val="24"/>
        </w:rPr>
        <w:t>Kompensasi</w:t>
      </w:r>
      <w:bookmarkEnd w:id="14"/>
      <w:bookmarkEnd w:id="15"/>
    </w:p>
    <w:p w:rsidR="008719FE" w:rsidRPr="000F1449" w:rsidRDefault="009A6B5E" w:rsidP="00BB77CE">
      <w:pPr>
        <w:spacing w:line="480" w:lineRule="auto"/>
        <w:ind w:firstLine="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t>Kompensasi merupakan salah satu fungsi yang penting dalam manajemen sumber daya manusia (MSDM).</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Karena kompensasi merupakan salah satu aspek yang paling sensitif di dalam hubungan kerja.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Kasus yang terjadi dalam hubungan kerja mengandung masalah kompensasi dan berbagai segi yang terkait, seperti tunjangan, kenaikan kompensasi, struktur kompensasi dan skala kompensasi.</w:t>
      </w:r>
      <w:proofErr w:type="gramEnd"/>
      <w:r w:rsidRPr="000F1449">
        <w:rPr>
          <w:rFonts w:ascii="Times New Roman" w:hAnsi="Times New Roman" w:cs="Times New Roman"/>
          <w:sz w:val="24"/>
          <w:szCs w:val="24"/>
        </w:rPr>
        <w:t xml:space="preserve"> </w:t>
      </w:r>
    </w:p>
    <w:p w:rsidR="009A6B5E" w:rsidRPr="000F1449" w:rsidRDefault="009A6B5E" w:rsidP="00BB77CE">
      <w:pPr>
        <w:spacing w:line="480" w:lineRule="auto"/>
        <w:ind w:firstLine="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t>Kompensasi meliputi bentuk pembayaran tunai langsung, pembayaran tidak langsung dalam bentuk manfaat karyawan, dan insentif untuk memotivasi karyawan agar bekerja keras untuk mencapai produktivitas yang semakin tinggi.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Jika dikelola dengan baik, maka dengan kompensasi ini dapat membantu perusahaan untuk mencapai produktivitas yang semakin tinggi bagi karyawannya.</w:t>
      </w:r>
      <w:proofErr w:type="gramEnd"/>
      <w:r w:rsidRPr="000F1449">
        <w:rPr>
          <w:rFonts w:ascii="Times New Roman" w:hAnsi="Times New Roman" w:cs="Times New Roman"/>
          <w:sz w:val="24"/>
          <w:szCs w:val="24"/>
        </w:rPr>
        <w:t xml:space="preserve"> Sebaliknya jika tanpa kompensasi yang cukup, maka karyawan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sangat</w:t>
      </w:r>
      <w:r w:rsidR="00FC64BA">
        <w:rPr>
          <w:rFonts w:ascii="Times New Roman" w:hAnsi="Times New Roman" w:cs="Times New Roman"/>
          <w:sz w:val="24"/>
          <w:szCs w:val="24"/>
        </w:rPr>
        <w:t xml:space="preserve"> </w:t>
      </w:r>
      <w:r w:rsidRPr="000F1449">
        <w:rPr>
          <w:rFonts w:ascii="Times New Roman" w:hAnsi="Times New Roman" w:cs="Times New Roman"/>
          <w:sz w:val="24"/>
          <w:szCs w:val="24"/>
        </w:rPr>
        <w:lastRenderedPageBreak/>
        <w:t>mungkin untuk mereka dapat meninggalkan perusahaan dan untuk melakukan penempatan kembali sangatlah tidak mudah.</w:t>
      </w:r>
    </w:p>
    <w:p w:rsidR="009A6B5E" w:rsidRPr="000F1449" w:rsidRDefault="004E3AE1" w:rsidP="004E3AE1">
      <w:pPr>
        <w:pStyle w:val="Heading3"/>
        <w:spacing w:line="480" w:lineRule="auto"/>
        <w:rPr>
          <w:rFonts w:ascii="Times New Roman" w:hAnsi="Times New Roman" w:cs="Times New Roman"/>
          <w:color w:val="auto"/>
          <w:sz w:val="24"/>
          <w:szCs w:val="24"/>
        </w:rPr>
      </w:pPr>
      <w:bookmarkStart w:id="16" w:name="_Toc453145887"/>
      <w:bookmarkStart w:id="17" w:name="_Toc453147267"/>
      <w:r w:rsidRPr="000F1449">
        <w:rPr>
          <w:rFonts w:ascii="Times New Roman" w:hAnsi="Times New Roman" w:cs="Times New Roman"/>
          <w:color w:val="auto"/>
          <w:sz w:val="24"/>
          <w:szCs w:val="24"/>
        </w:rPr>
        <w:t>2.1.3.1</w:t>
      </w:r>
      <w:r w:rsidRPr="000F1449">
        <w:rPr>
          <w:rFonts w:ascii="Times New Roman" w:hAnsi="Times New Roman" w:cs="Times New Roman"/>
          <w:color w:val="auto"/>
          <w:sz w:val="24"/>
          <w:szCs w:val="24"/>
        </w:rPr>
        <w:tab/>
      </w:r>
      <w:r w:rsidR="009A6B5E" w:rsidRPr="000F1449">
        <w:rPr>
          <w:rFonts w:ascii="Times New Roman" w:hAnsi="Times New Roman" w:cs="Times New Roman"/>
          <w:color w:val="auto"/>
          <w:sz w:val="24"/>
          <w:szCs w:val="24"/>
        </w:rPr>
        <w:t>Pengertian Kompensasi</w:t>
      </w:r>
      <w:bookmarkEnd w:id="16"/>
      <w:bookmarkEnd w:id="17"/>
    </w:p>
    <w:p w:rsidR="009A6B5E" w:rsidRPr="000F1449" w:rsidRDefault="009A6B5E" w:rsidP="00DE1D48">
      <w:pPr>
        <w:spacing w:after="0" w:line="480" w:lineRule="auto"/>
        <w:ind w:firstLine="720"/>
        <w:jc w:val="both"/>
        <w:rPr>
          <w:rFonts w:ascii="Times New Roman" w:eastAsia="Times New Roman" w:hAnsi="Times New Roman" w:cs="Times New Roman"/>
          <w:sz w:val="24"/>
          <w:szCs w:val="24"/>
        </w:rPr>
      </w:pPr>
      <w:r w:rsidRPr="000F1449">
        <w:rPr>
          <w:rFonts w:ascii="Times New Roman" w:eastAsia="Times New Roman" w:hAnsi="Times New Roman" w:cs="Times New Roman"/>
          <w:sz w:val="24"/>
          <w:szCs w:val="24"/>
          <w:lang w:val="id-ID"/>
        </w:rPr>
        <w:t>Beberapa ahli mengungkapkan p</w:t>
      </w:r>
      <w:r w:rsidRPr="000F1449">
        <w:rPr>
          <w:rFonts w:ascii="Times New Roman" w:eastAsia="Times New Roman" w:hAnsi="Times New Roman" w:cs="Times New Roman"/>
          <w:sz w:val="24"/>
          <w:szCs w:val="24"/>
        </w:rPr>
        <w:t>e</w:t>
      </w:r>
      <w:r w:rsidRPr="000F1449">
        <w:rPr>
          <w:rFonts w:ascii="Times New Roman" w:eastAsia="Times New Roman" w:hAnsi="Times New Roman" w:cs="Times New Roman"/>
          <w:sz w:val="24"/>
          <w:szCs w:val="24"/>
          <w:lang w:val="id-ID"/>
        </w:rPr>
        <w:t>ndapat</w:t>
      </w:r>
      <w:r w:rsidR="00243D36" w:rsidRPr="000F1449">
        <w:rPr>
          <w:rFonts w:ascii="Times New Roman" w:eastAsia="Times New Roman" w:hAnsi="Times New Roman" w:cs="Times New Roman"/>
          <w:sz w:val="24"/>
          <w:szCs w:val="24"/>
          <w:lang w:val="id-ID"/>
        </w:rPr>
        <w:t xml:space="preserve"> mengenai pengertian kompensasi</w:t>
      </w:r>
      <w:r w:rsidRPr="000F1449">
        <w:rPr>
          <w:rFonts w:ascii="Times New Roman" w:eastAsia="Times New Roman" w:hAnsi="Times New Roman" w:cs="Times New Roman"/>
          <w:sz w:val="24"/>
          <w:szCs w:val="24"/>
          <w:lang w:val="id-ID"/>
        </w:rPr>
        <w:t xml:space="preserve"> </w:t>
      </w:r>
      <w:r w:rsidR="00243D36" w:rsidRPr="000F1449">
        <w:rPr>
          <w:rFonts w:ascii="Times New Roman" w:eastAsia="Times New Roman" w:hAnsi="Times New Roman" w:cs="Times New Roman"/>
          <w:sz w:val="24"/>
          <w:szCs w:val="24"/>
        </w:rPr>
        <w:t>adalah</w:t>
      </w:r>
      <w:r w:rsidRPr="000F1449">
        <w:rPr>
          <w:rFonts w:ascii="Times New Roman" w:eastAsia="Times New Roman" w:hAnsi="Times New Roman" w:cs="Times New Roman"/>
          <w:sz w:val="24"/>
          <w:szCs w:val="24"/>
          <w:lang w:val="id-ID"/>
        </w:rPr>
        <w:t xml:space="preserve"> sebagai berikut :</w:t>
      </w:r>
    </w:p>
    <w:p w:rsidR="009A6B5E" w:rsidRPr="000F1449" w:rsidRDefault="009A6B5E"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Menurut Malayu S.P. Hasibuan (2012:118) menyatakan </w:t>
      </w:r>
      <w:proofErr w:type="gramStart"/>
      <w:r w:rsidRPr="000F1449">
        <w:rPr>
          <w:rFonts w:ascii="Times New Roman" w:hAnsi="Times New Roman" w:cs="Times New Roman"/>
          <w:sz w:val="24"/>
          <w:szCs w:val="24"/>
        </w:rPr>
        <w:t>bahwa</w:t>
      </w:r>
      <w:r w:rsidR="00DE1D48" w:rsidRPr="000F1449">
        <w:rPr>
          <w:rFonts w:ascii="Times New Roman" w:hAnsi="Times New Roman" w:cs="Times New Roman"/>
          <w:sz w:val="24"/>
          <w:szCs w:val="24"/>
        </w:rPr>
        <w:t xml:space="preserve"> :</w:t>
      </w:r>
      <w:proofErr w:type="gramEnd"/>
      <w:r w:rsidR="00812A68">
        <w:rPr>
          <w:rFonts w:ascii="Times New Roman" w:hAnsi="Times New Roman" w:cs="Times New Roman"/>
          <w:sz w:val="24"/>
          <w:szCs w:val="24"/>
        </w:rPr>
        <w:t xml:space="preserve"> </w:t>
      </w:r>
      <w:r w:rsidRPr="000F1449">
        <w:rPr>
          <w:rFonts w:ascii="Times New Roman" w:hAnsi="Times New Roman" w:cs="Times New Roman"/>
          <w:sz w:val="24"/>
          <w:szCs w:val="24"/>
        </w:rPr>
        <w:t>“</w:t>
      </w:r>
      <w:r w:rsidR="00243D36" w:rsidRPr="000F1449">
        <w:rPr>
          <w:rFonts w:ascii="Times New Roman" w:hAnsi="Times New Roman" w:cs="Times New Roman"/>
          <w:sz w:val="24"/>
          <w:szCs w:val="24"/>
        </w:rPr>
        <w:t xml:space="preserve">Semua </w:t>
      </w:r>
      <w:r w:rsidRPr="000F1449">
        <w:rPr>
          <w:rFonts w:ascii="Times New Roman" w:hAnsi="Times New Roman" w:cs="Times New Roman"/>
          <w:sz w:val="24"/>
          <w:szCs w:val="24"/>
        </w:rPr>
        <w:t>pendapatan yang berbentuk uang, barang langsung atau tidak langsung yang diterima karyawan sebagai imbalan atas jasa yang diberikan kepada perusahaan”.</w:t>
      </w:r>
    </w:p>
    <w:p w:rsidR="009A6B5E" w:rsidRPr="000F1449" w:rsidRDefault="009A6B5E"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Menurut Garry Dessler </w:t>
      </w:r>
      <w:r w:rsidR="00B373E3" w:rsidRPr="000F1449">
        <w:rPr>
          <w:rFonts w:ascii="Times New Roman" w:hAnsi="Times New Roman" w:cs="Times New Roman"/>
          <w:sz w:val="24"/>
          <w:szCs w:val="24"/>
        </w:rPr>
        <w:t>alih bahasa Benyamin Molan (2010:46</w:t>
      </w:r>
      <w:proofErr w:type="gramStart"/>
      <w:r w:rsidR="00414E60" w:rsidRPr="000F1449">
        <w:rPr>
          <w:rFonts w:ascii="Times New Roman" w:hAnsi="Times New Roman" w:cs="Times New Roman"/>
          <w:sz w:val="24"/>
          <w:szCs w:val="24"/>
        </w:rPr>
        <w:t>)  menyatakan</w:t>
      </w:r>
      <w:proofErr w:type="gramEnd"/>
      <w:r w:rsidR="00414E60" w:rsidRPr="000F1449">
        <w:rPr>
          <w:rFonts w:ascii="Times New Roman" w:hAnsi="Times New Roman" w:cs="Times New Roman"/>
          <w:sz w:val="24"/>
          <w:szCs w:val="24"/>
        </w:rPr>
        <w:t xml:space="preserve"> bahwa</w:t>
      </w:r>
      <w:r w:rsidR="00243D36" w:rsidRPr="000F1449">
        <w:rPr>
          <w:rFonts w:ascii="Times New Roman" w:hAnsi="Times New Roman" w:cs="Times New Roman"/>
          <w:sz w:val="24"/>
          <w:szCs w:val="24"/>
        </w:rPr>
        <w:t xml:space="preserve">: </w:t>
      </w:r>
      <w:r w:rsidRPr="000F1449">
        <w:rPr>
          <w:rFonts w:ascii="Times New Roman" w:hAnsi="Times New Roman" w:cs="Times New Roman"/>
          <w:sz w:val="24"/>
          <w:szCs w:val="24"/>
        </w:rPr>
        <w:t>“Kompensasi karyawan adalah setiap bent</w:t>
      </w:r>
      <w:r w:rsidR="00EC360E" w:rsidRPr="000F1449">
        <w:rPr>
          <w:rFonts w:ascii="Times New Roman" w:hAnsi="Times New Roman" w:cs="Times New Roman"/>
          <w:sz w:val="24"/>
          <w:szCs w:val="24"/>
        </w:rPr>
        <w:t xml:space="preserve">uk pembayaran atau imbalan yang </w:t>
      </w:r>
      <w:r w:rsidRPr="000F1449">
        <w:rPr>
          <w:rFonts w:ascii="Times New Roman" w:hAnsi="Times New Roman" w:cs="Times New Roman"/>
          <w:sz w:val="24"/>
          <w:szCs w:val="24"/>
        </w:rPr>
        <w:t>diberikan kepada karyawan dan timbul dari diperkerjannya karyawan itu.</w:t>
      </w:r>
    </w:p>
    <w:p w:rsidR="00414E60" w:rsidRPr="000F1449" w:rsidRDefault="009A6B5E"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Sementar</w:t>
      </w:r>
      <w:r w:rsidR="00BB77CE" w:rsidRPr="000F1449">
        <w:rPr>
          <w:rFonts w:ascii="Times New Roman" w:hAnsi="Times New Roman" w:cs="Times New Roman"/>
          <w:sz w:val="24"/>
          <w:szCs w:val="24"/>
        </w:rPr>
        <w:t xml:space="preserve">a itu menurut Marihot Tua E.H. </w:t>
      </w:r>
      <w:r w:rsidRPr="000F1449">
        <w:rPr>
          <w:rFonts w:ascii="Times New Roman" w:hAnsi="Times New Roman" w:cs="Times New Roman"/>
          <w:sz w:val="24"/>
          <w:szCs w:val="24"/>
        </w:rPr>
        <w:t xml:space="preserve">dalam </w:t>
      </w:r>
      <w:r w:rsidR="00BB77CE" w:rsidRPr="000F1449">
        <w:rPr>
          <w:rFonts w:ascii="Times New Roman" w:hAnsi="Times New Roman" w:cs="Times New Roman"/>
          <w:sz w:val="24"/>
          <w:szCs w:val="24"/>
        </w:rPr>
        <w:t>(</w:t>
      </w:r>
      <w:r w:rsidRPr="000F1449">
        <w:rPr>
          <w:rFonts w:ascii="Times New Roman" w:hAnsi="Times New Roman" w:cs="Times New Roman"/>
          <w:sz w:val="24"/>
          <w:szCs w:val="24"/>
        </w:rPr>
        <w:t>Sunyoto, 2012) mendefinisikan kompensasi adalah</w:t>
      </w:r>
      <w:r w:rsidR="00414E60" w:rsidRPr="000F1449">
        <w:rPr>
          <w:rFonts w:ascii="Times New Roman" w:hAnsi="Times New Roman" w:cs="Times New Roman"/>
          <w:sz w:val="24"/>
          <w:szCs w:val="24"/>
        </w:rPr>
        <w:t>:</w:t>
      </w:r>
      <w:r w:rsidRPr="000F1449">
        <w:rPr>
          <w:rFonts w:ascii="Times New Roman" w:hAnsi="Times New Roman" w:cs="Times New Roman"/>
          <w:sz w:val="24"/>
          <w:szCs w:val="24"/>
        </w:rPr>
        <w:t xml:space="preserve"> </w:t>
      </w:r>
    </w:p>
    <w:p w:rsidR="009A6B5E" w:rsidRPr="000F1449" w:rsidRDefault="009A6B5E" w:rsidP="00DE1D48">
      <w:pPr>
        <w:spacing w:after="0" w:line="240" w:lineRule="auto"/>
        <w:ind w:left="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t>“Keseluruhan balas jasa yang diterima oleh pegawai sebagai akibat dari pelaksanaan pekerjaaan di organisasi dalam bentuk uang atau lainnya, yang dapat berupa gaji, upah, bonus, insentif dan tunjangan kesehatan, tunjangan hari raya, uang makan, uang cuti dan lain-lain”.</w:t>
      </w:r>
      <w:proofErr w:type="gramEnd"/>
    </w:p>
    <w:p w:rsidR="00414E60" w:rsidRPr="000F1449" w:rsidRDefault="00414E60" w:rsidP="00DE1D48">
      <w:pPr>
        <w:spacing w:after="0" w:line="240" w:lineRule="auto"/>
        <w:ind w:left="720"/>
        <w:contextualSpacing/>
        <w:jc w:val="both"/>
        <w:rPr>
          <w:rFonts w:ascii="Times New Roman" w:hAnsi="Times New Roman" w:cs="Times New Roman"/>
          <w:sz w:val="24"/>
          <w:szCs w:val="24"/>
        </w:rPr>
      </w:pPr>
    </w:p>
    <w:p w:rsidR="009A6B5E" w:rsidRPr="000F1449" w:rsidRDefault="009A6B5E" w:rsidP="00414E60">
      <w:pPr>
        <w:spacing w:line="480" w:lineRule="auto"/>
        <w:ind w:firstLine="720"/>
        <w:contextualSpacing/>
        <w:jc w:val="both"/>
        <w:rPr>
          <w:rFonts w:ascii="Times New Roman" w:hAnsi="Times New Roman" w:cs="Times New Roman"/>
          <w:sz w:val="24"/>
          <w:szCs w:val="24"/>
        </w:rPr>
      </w:pPr>
      <w:proofErr w:type="gramStart"/>
      <w:r w:rsidRPr="000F1449">
        <w:rPr>
          <w:rFonts w:ascii="Times New Roman" w:hAnsi="Times New Roman" w:cs="Times New Roman"/>
          <w:sz w:val="24"/>
          <w:szCs w:val="24"/>
        </w:rPr>
        <w:t>Berdasarkan pendapat para ahli diatas maka dapat diambil kesimpulan bahwa kompensasi merupakan interaksi antara karyawan dengan organisasi, yang berupa timbal balik dari jasa atau tenaga yang dikeluarkan oleh karyawan dan penghargaan dari organisasi dalam bentuk upah atau fasilitas lainnya serta</w:t>
      </w:r>
      <w:r w:rsidRPr="000F1449">
        <w:rPr>
          <w:rFonts w:ascii="Times New Roman" w:hAnsi="Times New Roman" w:cs="Times New Roman"/>
          <w:sz w:val="24"/>
          <w:szCs w:val="24"/>
          <w:lang w:val="id-ID"/>
        </w:rPr>
        <w:t xml:space="preserve"> kemampuan yang telah mereka curahkan selama periode waktu tertentu sebagai sumbangan pada pencapaian tujuan organisasi</w:t>
      </w:r>
      <w:r w:rsidRPr="000F1449">
        <w:rPr>
          <w:rFonts w:ascii="Times New Roman" w:hAnsi="Times New Roman" w:cs="Times New Roman"/>
          <w:sz w:val="24"/>
          <w:szCs w:val="24"/>
        </w:rPr>
        <w:t>.</w:t>
      </w:r>
      <w:proofErr w:type="gramEnd"/>
    </w:p>
    <w:p w:rsidR="009A6B5E" w:rsidRPr="000F1449" w:rsidRDefault="004E3AE1" w:rsidP="009A6B5E">
      <w:pPr>
        <w:pStyle w:val="Heading3"/>
        <w:spacing w:line="480" w:lineRule="auto"/>
        <w:rPr>
          <w:rFonts w:ascii="Times New Roman" w:hAnsi="Times New Roman" w:cs="Times New Roman"/>
          <w:color w:val="auto"/>
          <w:sz w:val="24"/>
          <w:szCs w:val="24"/>
        </w:rPr>
      </w:pPr>
      <w:bookmarkStart w:id="18" w:name="_Toc453145888"/>
      <w:bookmarkStart w:id="19" w:name="_Toc453147268"/>
      <w:r w:rsidRPr="000F1449">
        <w:rPr>
          <w:rFonts w:ascii="Times New Roman" w:hAnsi="Times New Roman" w:cs="Times New Roman"/>
          <w:color w:val="auto"/>
          <w:sz w:val="24"/>
          <w:szCs w:val="24"/>
        </w:rPr>
        <w:lastRenderedPageBreak/>
        <w:t>2.1.3.2</w:t>
      </w:r>
      <w:r w:rsidRPr="000F1449">
        <w:rPr>
          <w:rFonts w:ascii="Times New Roman" w:hAnsi="Times New Roman" w:cs="Times New Roman"/>
          <w:color w:val="auto"/>
          <w:sz w:val="24"/>
          <w:szCs w:val="24"/>
        </w:rPr>
        <w:tab/>
      </w:r>
      <w:r w:rsidR="009A6B5E" w:rsidRPr="000F1449">
        <w:rPr>
          <w:rFonts w:ascii="Times New Roman" w:hAnsi="Times New Roman" w:cs="Times New Roman"/>
          <w:color w:val="auto"/>
          <w:sz w:val="24"/>
          <w:szCs w:val="24"/>
        </w:rPr>
        <w:t>Tujuan Kompensasi</w:t>
      </w:r>
      <w:bookmarkEnd w:id="18"/>
      <w:bookmarkEnd w:id="19"/>
    </w:p>
    <w:p w:rsidR="009A6B5E" w:rsidRPr="000F1449" w:rsidRDefault="009A6B5E" w:rsidP="00C655B6">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Secara umum tujuan kompensasi adalah untuk membantu perusahaan mencapai tujuan keberhasilan strategi perusahaan dan menjamin terciptanya keadilan internal dan eksternal.</w:t>
      </w:r>
      <w:proofErr w:type="gramEnd"/>
      <w:r w:rsidRPr="000F1449">
        <w:rPr>
          <w:rFonts w:ascii="Times New Roman" w:hAnsi="Times New Roman" w:cs="Times New Roman"/>
          <w:sz w:val="24"/>
          <w:szCs w:val="24"/>
        </w:rPr>
        <w:t xml:space="preserve"> Keadilan eksternal menjamin bahwa pekerjaan-pekerjaan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dikompensasi secara adil dengan membandingkan pekerjaan yang sama dipasar kerja. Kadang-kadang tujuan ini bisa menimbulkan konflik satu </w:t>
      </w:r>
      <w:proofErr w:type="gramStart"/>
      <w:r w:rsidRPr="000F1449">
        <w:rPr>
          <w:rFonts w:ascii="Times New Roman" w:hAnsi="Times New Roman" w:cs="Times New Roman"/>
          <w:sz w:val="24"/>
          <w:szCs w:val="24"/>
        </w:rPr>
        <w:t>sama</w:t>
      </w:r>
      <w:proofErr w:type="gramEnd"/>
      <w:r w:rsidRPr="000F1449">
        <w:rPr>
          <w:rFonts w:ascii="Times New Roman" w:hAnsi="Times New Roman" w:cs="Times New Roman"/>
          <w:sz w:val="24"/>
          <w:szCs w:val="24"/>
        </w:rPr>
        <w:t xml:space="preserve"> lainnya, dan </w:t>
      </w:r>
      <w:r w:rsidRPr="000F1449">
        <w:rPr>
          <w:rFonts w:ascii="Times New Roman" w:hAnsi="Times New Roman" w:cs="Times New Roman"/>
          <w:i/>
          <w:sz w:val="24"/>
          <w:szCs w:val="24"/>
        </w:rPr>
        <w:t>trade-offs</w:t>
      </w:r>
      <w:r w:rsidRPr="000F1449">
        <w:rPr>
          <w:rFonts w:ascii="Times New Roman" w:hAnsi="Times New Roman" w:cs="Times New Roman"/>
          <w:sz w:val="24"/>
          <w:szCs w:val="24"/>
        </w:rPr>
        <w:t xml:space="preserve"> harus terjadi.</w:t>
      </w:r>
    </w:p>
    <w:p w:rsidR="009A6B5E" w:rsidRPr="000F1449" w:rsidRDefault="009A6B5E" w:rsidP="00C655B6">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Selain itu tujuan kompensasi adalah untuk kepentingan karyawan, dan kepentingan pemerintah atau masyarakat.</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Supaya tujuan kompensasi tercapai dan memberikan kepuasan bagi semua pihak hendaknya program kompensasi ditetapkan berdasarkan prinsip-prinsip adil dan wajar, undang-undang pemburuhan, serta memperhatikan internal dan eksternal konsistensi.</w:t>
      </w:r>
      <w:proofErr w:type="gramEnd"/>
      <w:r w:rsidRPr="000F1449">
        <w:rPr>
          <w:rFonts w:ascii="Times New Roman" w:hAnsi="Times New Roman" w:cs="Times New Roman"/>
          <w:sz w:val="24"/>
          <w:szCs w:val="24"/>
        </w:rPr>
        <w:t xml:space="preserve"> Program kompensasi harus dapat menjawab pertanyaan </w:t>
      </w:r>
      <w:proofErr w:type="gramStart"/>
      <w:r w:rsidRPr="000F1449">
        <w:rPr>
          <w:rFonts w:ascii="Times New Roman" w:hAnsi="Times New Roman" w:cs="Times New Roman"/>
          <w:sz w:val="24"/>
          <w:szCs w:val="24"/>
        </w:rPr>
        <w:t>apa</w:t>
      </w:r>
      <w:proofErr w:type="gramEnd"/>
      <w:r w:rsidRPr="000F1449">
        <w:rPr>
          <w:rFonts w:ascii="Times New Roman" w:hAnsi="Times New Roman" w:cs="Times New Roman"/>
          <w:sz w:val="24"/>
          <w:szCs w:val="24"/>
        </w:rPr>
        <w:t xml:space="preserve"> yang mendorong seseorang bekerja dan mengapa ada orang yang bekerja keras, sedangkan orang lain bekerjanya sedang-sedang saja.</w:t>
      </w:r>
    </w:p>
    <w:p w:rsidR="009A6B5E" w:rsidRPr="000F1449" w:rsidRDefault="009A6B5E" w:rsidP="00C655B6">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Tujuan kompensasi menurut Malayu S.P Hasibuan (2012:121) adalah sebagai berikut:</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Ikatan Kerja Sama, dengan pemberian kompensasi terjalinlah ikatan kerjasama formal antara majikan dengan karyawan. Karyawan harus mengerjakan tugas-tugasnya dengan baik, sedangkan pengusaha atau majikan wajib membayar kompensasi sesuai dengan perjanjian yang disepakati.</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Kepuasan kerja, dengan balas jasa karyawan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dapat memenuhi kebut</w:t>
      </w:r>
      <w:r w:rsidR="008F283F" w:rsidRPr="000F1449">
        <w:rPr>
          <w:rFonts w:ascii="Times New Roman" w:hAnsi="Times New Roman" w:cs="Times New Roman"/>
          <w:sz w:val="24"/>
          <w:szCs w:val="24"/>
        </w:rPr>
        <w:t>uhan-kebutuhan fisik, status sos</w:t>
      </w:r>
      <w:r w:rsidRPr="000F1449">
        <w:rPr>
          <w:rFonts w:ascii="Times New Roman" w:hAnsi="Times New Roman" w:cs="Times New Roman"/>
          <w:sz w:val="24"/>
          <w:szCs w:val="24"/>
        </w:rPr>
        <w:t>ial, dan egoistiknya sehingga memperoleh kepuasan kerja dari jabatannya.</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Pengadaan efektif, jika program kompensasi ditetapkan cukup besar, pengadaan karyawan yang </w:t>
      </w:r>
      <w:r w:rsidRPr="000F1449">
        <w:rPr>
          <w:rFonts w:ascii="Times New Roman" w:hAnsi="Times New Roman" w:cs="Times New Roman"/>
          <w:i/>
          <w:sz w:val="24"/>
          <w:szCs w:val="24"/>
        </w:rPr>
        <w:t>qualifield</w:t>
      </w:r>
      <w:r w:rsidRPr="000F1449">
        <w:rPr>
          <w:rFonts w:ascii="Times New Roman" w:hAnsi="Times New Roman" w:cs="Times New Roman"/>
          <w:sz w:val="24"/>
          <w:szCs w:val="24"/>
        </w:rPr>
        <w:t xml:space="preserve"> untuk perusahaan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lebih mudah.</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Motivasi, jika balas jasa yang diberikan cukup besar, manajer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lebih mudah memotivasi bawahannya.</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Stabilitas karyawan, dengan program kompensasi atas prinsip adil dan layak serta eksternal konsistensi yang kompetitif maka stabilitas karyawan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lebih terjamin karena turnover relatif kecil.</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Disiplin, dengan pemberian balas jasa yang cukup besar maka disiplin karyawan semakin baik, mereka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menyadari serta menaati peraturan-peraturan yang berlaku.</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Pengaruh serikat buruh, dengan program kompensasi yang baik pengaruh serikat buruh dapat dihindarkan dan karyawan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berkonsentrasi pada pekerjaannya.</w:t>
      </w:r>
    </w:p>
    <w:p w:rsidR="009A6B5E" w:rsidRPr="000F1449" w:rsidRDefault="009A6B5E" w:rsidP="006B3C26">
      <w:pPr>
        <w:numPr>
          <w:ilvl w:val="0"/>
          <w:numId w:val="4"/>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Pengaruh pemerintah, jika program kompensasi sesuai dengan undang-undang perburuhan yang berlaku (seperti batas upah minimum) maka intervensi pemerintah dapat dihindarkan.</w:t>
      </w:r>
    </w:p>
    <w:p w:rsidR="009A6B5E" w:rsidRPr="000F1449" w:rsidRDefault="004E3AE1" w:rsidP="004E3AE1">
      <w:pPr>
        <w:pStyle w:val="Heading3"/>
        <w:spacing w:line="480" w:lineRule="auto"/>
        <w:rPr>
          <w:rFonts w:ascii="Times New Roman" w:hAnsi="Times New Roman" w:cs="Times New Roman"/>
          <w:color w:val="auto"/>
          <w:sz w:val="24"/>
          <w:szCs w:val="24"/>
        </w:rPr>
      </w:pPr>
      <w:bookmarkStart w:id="20" w:name="_Toc453145889"/>
      <w:bookmarkStart w:id="21" w:name="_Toc453147269"/>
      <w:r w:rsidRPr="000F1449">
        <w:rPr>
          <w:rFonts w:ascii="Times New Roman" w:hAnsi="Times New Roman" w:cs="Times New Roman"/>
          <w:color w:val="auto"/>
          <w:sz w:val="24"/>
          <w:szCs w:val="24"/>
        </w:rPr>
        <w:t>2.1.3.3</w:t>
      </w:r>
      <w:r w:rsidRPr="000F1449">
        <w:rPr>
          <w:rFonts w:ascii="Times New Roman" w:hAnsi="Times New Roman" w:cs="Times New Roman"/>
          <w:color w:val="auto"/>
          <w:sz w:val="24"/>
          <w:szCs w:val="24"/>
        </w:rPr>
        <w:tab/>
      </w:r>
      <w:r w:rsidR="009A6B5E" w:rsidRPr="000F1449">
        <w:rPr>
          <w:rFonts w:ascii="Times New Roman" w:hAnsi="Times New Roman" w:cs="Times New Roman"/>
          <w:color w:val="auto"/>
          <w:sz w:val="24"/>
          <w:szCs w:val="24"/>
        </w:rPr>
        <w:t>Sistem Dan Kebijaksanaan Kompensasi</w:t>
      </w:r>
      <w:bookmarkEnd w:id="20"/>
      <w:bookmarkEnd w:id="21"/>
    </w:p>
    <w:p w:rsidR="009A6B5E" w:rsidRDefault="009A6B5E" w:rsidP="00C655B6">
      <w:pPr>
        <w:spacing w:after="0" w:line="480" w:lineRule="auto"/>
        <w:rPr>
          <w:rFonts w:ascii="Times New Roman" w:hAnsi="Times New Roman" w:cs="Times New Roman"/>
          <w:sz w:val="24"/>
          <w:szCs w:val="24"/>
        </w:rPr>
      </w:pPr>
      <w:r w:rsidRPr="000F1449">
        <w:rPr>
          <w:rFonts w:ascii="Times New Roman" w:hAnsi="Times New Roman" w:cs="Times New Roman"/>
          <w:sz w:val="24"/>
          <w:szCs w:val="24"/>
        </w:rPr>
        <w:tab/>
        <w:t>Menurut Hasibuan (2012: 122) sistem dan kebijaksanaan kompensasi terdiri atas:</w:t>
      </w:r>
    </w:p>
    <w:p w:rsidR="00812A68" w:rsidRPr="000F1449" w:rsidRDefault="00812A68" w:rsidP="00C655B6">
      <w:pPr>
        <w:spacing w:after="0" w:line="480" w:lineRule="auto"/>
        <w:rPr>
          <w:rFonts w:ascii="Times New Roman" w:hAnsi="Times New Roman" w:cs="Times New Roman"/>
          <w:sz w:val="24"/>
          <w:szCs w:val="24"/>
        </w:rPr>
      </w:pPr>
    </w:p>
    <w:p w:rsidR="009A6B5E" w:rsidRPr="000F1449" w:rsidRDefault="009A6B5E" w:rsidP="00BB77CE">
      <w:pPr>
        <w:pStyle w:val="ListParagraph"/>
        <w:numPr>
          <w:ilvl w:val="0"/>
          <w:numId w:val="5"/>
        </w:numPr>
        <w:spacing w:after="0" w:line="480" w:lineRule="auto"/>
        <w:ind w:left="360"/>
        <w:rPr>
          <w:rFonts w:ascii="Times New Roman" w:hAnsi="Times New Roman" w:cs="Times New Roman"/>
          <w:sz w:val="24"/>
          <w:szCs w:val="24"/>
        </w:rPr>
      </w:pPr>
      <w:r w:rsidRPr="000F1449">
        <w:rPr>
          <w:rFonts w:ascii="Times New Roman" w:hAnsi="Times New Roman" w:cs="Times New Roman"/>
          <w:sz w:val="24"/>
          <w:szCs w:val="24"/>
        </w:rPr>
        <w:lastRenderedPageBreak/>
        <w:t xml:space="preserve">Sistem kompensasi </w:t>
      </w:r>
    </w:p>
    <w:p w:rsidR="009A6B5E" w:rsidRPr="000F1449" w:rsidRDefault="009A6B5E" w:rsidP="00BB77CE">
      <w:pPr>
        <w:pStyle w:val="ListParagraph"/>
        <w:spacing w:after="0" w:line="480" w:lineRule="auto"/>
        <w:ind w:left="360"/>
        <w:rPr>
          <w:rFonts w:ascii="Times New Roman" w:hAnsi="Times New Roman" w:cs="Times New Roman"/>
          <w:sz w:val="24"/>
          <w:szCs w:val="24"/>
        </w:rPr>
      </w:pPr>
      <w:r w:rsidRPr="000F1449">
        <w:rPr>
          <w:rFonts w:ascii="Times New Roman" w:hAnsi="Times New Roman" w:cs="Times New Roman"/>
          <w:sz w:val="24"/>
          <w:szCs w:val="24"/>
        </w:rPr>
        <w:t xml:space="preserve">Sistem pembayaran kompensasi yang umumnya diterapkan adalah: </w:t>
      </w:r>
    </w:p>
    <w:p w:rsidR="00BB77CE" w:rsidRPr="000F1449" w:rsidRDefault="00BB77CE" w:rsidP="00BB77CE">
      <w:pPr>
        <w:pStyle w:val="ListParagraph"/>
        <w:numPr>
          <w:ilvl w:val="0"/>
          <w:numId w:val="36"/>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Sistem Waktu</w:t>
      </w:r>
    </w:p>
    <w:p w:rsidR="00BB77CE" w:rsidRPr="000F1449" w:rsidRDefault="009A6B5E" w:rsidP="00BB77C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Dalam sistem waktu, besarnya kompensasi ditetapkan berdasarkan standart waktu seperti jam, minggu, atau bulan.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Administrasi pengupahan sistem waktu relatif mudah serta dapat diterapakan kepada karyawan tetap maupun pekerja harian.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Kebaikan sistem ini adalah administrasi pengupahan mudah dan besarnya kompensasi yang dibayarkan tetap.</w:t>
      </w:r>
      <w:proofErr w:type="gramEnd"/>
      <w:r w:rsidRPr="000F1449">
        <w:rPr>
          <w:rFonts w:ascii="Times New Roman" w:hAnsi="Times New Roman" w:cs="Times New Roman"/>
          <w:sz w:val="24"/>
          <w:szCs w:val="24"/>
        </w:rPr>
        <w:t xml:space="preserve"> Kelemahan sistem waktu ialah pekerja yang malas pun kompensasinya tetap dibayar sebesar perjanjian.</w:t>
      </w:r>
      <w:r w:rsidR="00BB77CE" w:rsidRPr="000F1449">
        <w:rPr>
          <w:rFonts w:ascii="Times New Roman" w:hAnsi="Times New Roman" w:cs="Times New Roman"/>
          <w:sz w:val="24"/>
          <w:szCs w:val="24"/>
        </w:rPr>
        <w:t xml:space="preserve"> </w:t>
      </w:r>
    </w:p>
    <w:p w:rsidR="00BB77CE" w:rsidRPr="000F1449" w:rsidRDefault="009A6B5E" w:rsidP="00BB77CE">
      <w:pPr>
        <w:pStyle w:val="ListParagraph"/>
        <w:numPr>
          <w:ilvl w:val="0"/>
          <w:numId w:val="36"/>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 xml:space="preserve">Sistem Hasil </w:t>
      </w:r>
    </w:p>
    <w:p w:rsidR="00BB77CE" w:rsidRPr="000F1449" w:rsidRDefault="009A6B5E" w:rsidP="00BB77C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Dalam sistem hasil, besarnya kompensasi ditetapkan atas kesatuan unit yang dihasilkan pekerja, seperti per poto</w:t>
      </w:r>
      <w:r w:rsidR="00BB77CE" w:rsidRPr="000F1449">
        <w:rPr>
          <w:rFonts w:ascii="Times New Roman" w:hAnsi="Times New Roman" w:cs="Times New Roman"/>
          <w:sz w:val="24"/>
          <w:szCs w:val="24"/>
        </w:rPr>
        <w:t>ng, Meter, Liter, dan Kilogram.</w:t>
      </w:r>
      <w:proofErr w:type="gramEnd"/>
      <w:r w:rsidR="00BB77CE" w:rsidRPr="000F1449">
        <w:rPr>
          <w:rFonts w:ascii="Times New Roman" w:hAnsi="Times New Roman" w:cs="Times New Roman"/>
          <w:sz w:val="24"/>
          <w:szCs w:val="24"/>
        </w:rPr>
        <w:t xml:space="preserve"> </w:t>
      </w:r>
      <w:r w:rsidRPr="000F1449">
        <w:rPr>
          <w:rFonts w:ascii="Times New Roman" w:hAnsi="Times New Roman" w:cs="Times New Roman"/>
          <w:sz w:val="24"/>
          <w:szCs w:val="24"/>
        </w:rPr>
        <w:t xml:space="preserve">Kebaikan sistem hasil memberikan kesempatan kepada karyawan yang bekerja bersungguh-sungguh serta berprestasi baik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memperoleh balas jasa yang lebih besar. </w:t>
      </w:r>
      <w:proofErr w:type="gramStart"/>
      <w:r w:rsidRPr="000F1449">
        <w:rPr>
          <w:rFonts w:ascii="Times New Roman" w:hAnsi="Times New Roman" w:cs="Times New Roman"/>
          <w:sz w:val="24"/>
          <w:szCs w:val="24"/>
        </w:rPr>
        <w:t>Kelemahan sistem ini ialah kualitas barang yang dihasilkan kurang baik dan karyawan yang kurang mampu balas jasanya kecil, sehingga kurang manusiawi.</w:t>
      </w:r>
      <w:proofErr w:type="gramEnd"/>
    </w:p>
    <w:p w:rsidR="00BB77CE" w:rsidRPr="000F1449" w:rsidRDefault="009A6B5E" w:rsidP="00BB77CE">
      <w:pPr>
        <w:pStyle w:val="ListParagraph"/>
        <w:numPr>
          <w:ilvl w:val="0"/>
          <w:numId w:val="36"/>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Sistem Borongan</w:t>
      </w:r>
    </w:p>
    <w:p w:rsidR="009A6B5E" w:rsidRPr="000F1449" w:rsidRDefault="009A6B5E" w:rsidP="00BB77CE">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Sistem borongan adalah suatu </w:t>
      </w:r>
      <w:proofErr w:type="gramStart"/>
      <w:r w:rsidRPr="000F1449">
        <w:rPr>
          <w:rFonts w:ascii="Times New Roman" w:hAnsi="Times New Roman" w:cs="Times New Roman"/>
          <w:sz w:val="24"/>
          <w:szCs w:val="24"/>
        </w:rPr>
        <w:t>cara</w:t>
      </w:r>
      <w:proofErr w:type="gramEnd"/>
      <w:r w:rsidRPr="000F1449">
        <w:rPr>
          <w:rFonts w:ascii="Times New Roman" w:hAnsi="Times New Roman" w:cs="Times New Roman"/>
          <w:sz w:val="24"/>
          <w:szCs w:val="24"/>
        </w:rPr>
        <w:t xml:space="preserve"> pengupahan yang penetapan besarnya jasanya atas volume pekerjaan dan lama mengerjakannya. </w:t>
      </w:r>
      <w:proofErr w:type="gramStart"/>
      <w:r w:rsidRPr="000F1449">
        <w:rPr>
          <w:rFonts w:ascii="Times New Roman" w:hAnsi="Times New Roman" w:cs="Times New Roman"/>
          <w:sz w:val="24"/>
          <w:szCs w:val="24"/>
        </w:rPr>
        <w:t xml:space="preserve">Penetapan besarnya balas jasa berdasarkan sistem borongan cukup rumit, lama mengerjakannya, serta banyak alat yang diperlukan untuk </w:t>
      </w:r>
      <w:r w:rsidRPr="000F1449">
        <w:rPr>
          <w:rFonts w:ascii="Times New Roman" w:hAnsi="Times New Roman" w:cs="Times New Roman"/>
          <w:sz w:val="24"/>
          <w:szCs w:val="24"/>
        </w:rPr>
        <w:lastRenderedPageBreak/>
        <w:t>menyelesaikannnya.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Jadi, dalam sistem borongan pekerja bisa mendapat balas jasa besar atau kecil, tergantung atas kecermatan</w:t>
      </w:r>
      <w:r w:rsidR="00BB77CE" w:rsidRPr="000F1449">
        <w:rPr>
          <w:rFonts w:ascii="Times New Roman" w:hAnsi="Times New Roman" w:cs="Times New Roman"/>
          <w:sz w:val="24"/>
          <w:szCs w:val="24"/>
        </w:rPr>
        <w:t xml:space="preserve"> </w:t>
      </w:r>
      <w:r w:rsidRPr="000F1449">
        <w:rPr>
          <w:rFonts w:ascii="Times New Roman" w:hAnsi="Times New Roman" w:cs="Times New Roman"/>
          <w:sz w:val="24"/>
          <w:szCs w:val="24"/>
        </w:rPr>
        <w:t>kalkulasi mereka.</w:t>
      </w:r>
      <w:proofErr w:type="gramEnd"/>
    </w:p>
    <w:p w:rsidR="00BB77CE" w:rsidRPr="000F1449" w:rsidRDefault="009A6B5E" w:rsidP="00BB77CE">
      <w:pPr>
        <w:pStyle w:val="ListParagraph"/>
        <w:numPr>
          <w:ilvl w:val="0"/>
          <w:numId w:val="5"/>
        </w:numPr>
        <w:spacing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Kebijaksanaan Kompensasi </w:t>
      </w:r>
    </w:p>
    <w:p w:rsidR="00BB77CE" w:rsidRPr="000F1449" w:rsidRDefault="009A6B5E" w:rsidP="00BB77CE">
      <w:pPr>
        <w:pStyle w:val="ListParagraph"/>
        <w:spacing w:line="480" w:lineRule="auto"/>
        <w:ind w:left="360"/>
        <w:jc w:val="both"/>
        <w:rPr>
          <w:rFonts w:ascii="Times New Roman" w:hAnsi="Times New Roman" w:cs="Times New Roman"/>
          <w:sz w:val="24"/>
          <w:szCs w:val="24"/>
        </w:rPr>
      </w:pPr>
      <w:proofErr w:type="gramStart"/>
      <w:r w:rsidRPr="000F1449">
        <w:rPr>
          <w:rFonts w:ascii="Times New Roman" w:hAnsi="Times New Roman" w:cs="Times New Roman"/>
          <w:sz w:val="24"/>
          <w:szCs w:val="24"/>
        </w:rPr>
        <w:t>Kebijaksaan kompensasi, baik besarnya, susunan, maupun waktu pembayarannya dapat mendorong gairah kerja dan keinginan karyawan untuk mencapai prestasi kerja yang optimal sehingga membantu terwujudnya sasaran perusahaan.</w:t>
      </w:r>
      <w:proofErr w:type="gramEnd"/>
      <w:r w:rsidRPr="000F1449">
        <w:rPr>
          <w:rFonts w:ascii="Times New Roman" w:hAnsi="Times New Roman" w:cs="Times New Roman"/>
          <w:sz w:val="24"/>
          <w:szCs w:val="24"/>
        </w:rPr>
        <w:t xml:space="preserve"> </w:t>
      </w:r>
    </w:p>
    <w:p w:rsidR="000F1449" w:rsidRPr="00812A68" w:rsidRDefault="009A6B5E" w:rsidP="00812A68">
      <w:pPr>
        <w:pStyle w:val="ListParagraph"/>
        <w:spacing w:line="480" w:lineRule="auto"/>
        <w:ind w:left="360"/>
        <w:jc w:val="both"/>
        <w:rPr>
          <w:rFonts w:ascii="Times New Roman" w:hAnsi="Times New Roman" w:cs="Times New Roman"/>
          <w:sz w:val="24"/>
          <w:szCs w:val="24"/>
        </w:rPr>
      </w:pPr>
      <w:proofErr w:type="gramStart"/>
      <w:r w:rsidRPr="000F1449">
        <w:rPr>
          <w:rFonts w:ascii="Times New Roman" w:hAnsi="Times New Roman" w:cs="Times New Roman"/>
          <w:sz w:val="24"/>
          <w:szCs w:val="24"/>
        </w:rPr>
        <w:t>Besarnya kompensasi harus ditetapkan berdasarkan analisis pekerjaan, uraian pekerjaan, spesifikasi pekerjaan, posisi jabatan, konsistensi eksternal, serta berpedoman kepada keadilan dan Undang-Undang perburuhan.</w:t>
      </w:r>
      <w:proofErr w:type="gramEnd"/>
      <w:r w:rsidRPr="000F1449">
        <w:rPr>
          <w:rFonts w:ascii="Times New Roman" w:hAnsi="Times New Roman" w:cs="Times New Roman"/>
          <w:sz w:val="24"/>
          <w:szCs w:val="24"/>
        </w:rPr>
        <w:t xml:space="preserve"> Dengan kebijakan ini, diharapkan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terbina kerja sama yang serasi dan memberi</w:t>
      </w:r>
      <w:r w:rsidR="00812A68">
        <w:rPr>
          <w:rFonts w:ascii="Times New Roman" w:hAnsi="Times New Roman" w:cs="Times New Roman"/>
          <w:sz w:val="24"/>
          <w:szCs w:val="24"/>
        </w:rPr>
        <w:t>kan kepuasan kepada semua pihak.</w:t>
      </w:r>
    </w:p>
    <w:p w:rsidR="00674601" w:rsidRPr="000F1449" w:rsidRDefault="009A6B5E" w:rsidP="00674601">
      <w:pPr>
        <w:pStyle w:val="ListParagraph"/>
        <w:numPr>
          <w:ilvl w:val="0"/>
          <w:numId w:val="5"/>
        </w:numPr>
        <w:spacing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Waktu Pembayaran Kompensasi</w:t>
      </w:r>
    </w:p>
    <w:p w:rsidR="009A6B5E" w:rsidRPr="000F1449" w:rsidRDefault="009A6B5E" w:rsidP="00674601">
      <w:pPr>
        <w:pStyle w:val="ListParagraph"/>
        <w:spacing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Kompensasi harus dibayar tepat pada waktunya, jangan sampai terjadi penundaan, supaya kepercayaan karyawan terhadap bonafiditas perusahaan semakin besar, ketenangan dan konsentrasi kerja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lebih baik. Jika pembayaran kompensasi tidak tepat pada waktunya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mengakibatkan disiplin, moral, gairah kerja karyawan menurun, bahkan turn over karyawan semakin besar. </w:t>
      </w:r>
      <w:proofErr w:type="gramStart"/>
      <w:r w:rsidRPr="000F1449">
        <w:rPr>
          <w:rFonts w:ascii="Times New Roman" w:hAnsi="Times New Roman" w:cs="Times New Roman"/>
          <w:sz w:val="24"/>
          <w:szCs w:val="24"/>
        </w:rPr>
        <w:t>Pengusaha harus memahami bahwa balas jasa akann dipergunakan karyawan beserta keluarganya untuk memenuhi kebutuhankebutuhannya, dimana kebutuhan itu tidak dapat ditunda, misalnya makan.</w:t>
      </w:r>
      <w:proofErr w:type="gramEnd"/>
      <w:r w:rsidRPr="000F1449">
        <w:rPr>
          <w:rFonts w:ascii="Times New Roman" w:hAnsi="Times New Roman" w:cs="Times New Roman"/>
          <w:sz w:val="24"/>
          <w:szCs w:val="24"/>
        </w:rPr>
        <w:t xml:space="preserve"> Kebijaksaan waktu pembayaran kompensasi hendaknya berpedoman </w:t>
      </w:r>
      <w:r w:rsidRPr="000F1449">
        <w:rPr>
          <w:rFonts w:ascii="Times New Roman" w:hAnsi="Times New Roman" w:cs="Times New Roman"/>
          <w:sz w:val="24"/>
          <w:szCs w:val="24"/>
        </w:rPr>
        <w:lastRenderedPageBreak/>
        <w:t>dari pada menunda lebih baik mempercepat dan menetapkan waktu yang paling tepat</w:t>
      </w:r>
    </w:p>
    <w:p w:rsidR="009A6B5E" w:rsidRPr="000F1449" w:rsidRDefault="004E3AE1" w:rsidP="004E3AE1">
      <w:pPr>
        <w:pStyle w:val="Heading3"/>
        <w:spacing w:line="480" w:lineRule="auto"/>
        <w:rPr>
          <w:rFonts w:ascii="Times New Roman" w:hAnsi="Times New Roman" w:cs="Times New Roman"/>
          <w:color w:val="auto"/>
          <w:sz w:val="24"/>
          <w:szCs w:val="24"/>
        </w:rPr>
      </w:pPr>
      <w:bookmarkStart w:id="22" w:name="_Toc453145890"/>
      <w:bookmarkStart w:id="23" w:name="_Toc453147270"/>
      <w:r w:rsidRPr="000F1449">
        <w:rPr>
          <w:rFonts w:ascii="Times New Roman" w:hAnsi="Times New Roman" w:cs="Times New Roman"/>
          <w:color w:val="auto"/>
          <w:sz w:val="24"/>
          <w:szCs w:val="24"/>
        </w:rPr>
        <w:t>2.1.3.4</w:t>
      </w:r>
      <w:r w:rsidRPr="000F1449">
        <w:rPr>
          <w:rFonts w:ascii="Times New Roman" w:hAnsi="Times New Roman" w:cs="Times New Roman"/>
          <w:color w:val="auto"/>
          <w:sz w:val="24"/>
          <w:szCs w:val="24"/>
        </w:rPr>
        <w:tab/>
      </w:r>
      <w:r w:rsidR="009A6B5E" w:rsidRPr="000F1449">
        <w:rPr>
          <w:rFonts w:ascii="Times New Roman" w:hAnsi="Times New Roman" w:cs="Times New Roman"/>
          <w:color w:val="auto"/>
          <w:sz w:val="24"/>
          <w:szCs w:val="24"/>
        </w:rPr>
        <w:t>Faktor-faktor yang Mempengaruhi Kompensasi</w:t>
      </w:r>
      <w:bookmarkEnd w:id="22"/>
      <w:bookmarkEnd w:id="23"/>
    </w:p>
    <w:p w:rsidR="004E3AE1" w:rsidRPr="000F1449" w:rsidRDefault="009A6B5E" w:rsidP="00C655B6">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Banyak faktor yang dapat mempengaruhi besar kecilnya tingkat kompensasi.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Hal ini perlu mendapat perhatian supaya prinsip pengupahan adil dan layak lebih baik dan kepuasan kerja dapat tercapai.</w:t>
      </w:r>
      <w:proofErr w:type="gramEnd"/>
      <w:r w:rsidRPr="000F1449">
        <w:rPr>
          <w:rFonts w:ascii="Times New Roman" w:hAnsi="Times New Roman" w:cs="Times New Roman"/>
          <w:sz w:val="24"/>
          <w:szCs w:val="24"/>
        </w:rPr>
        <w:t xml:space="preserve"> Faktor-faktor yang mempengaruhi kompensasi menurut Mangkunegara (2012:84), adalah sebagai berikut:</w:t>
      </w:r>
    </w:p>
    <w:p w:rsidR="009A6B5E" w:rsidRPr="000F1449" w:rsidRDefault="009A6B5E" w:rsidP="006B3C26">
      <w:pPr>
        <w:pStyle w:val="ListParagraph"/>
        <w:numPr>
          <w:ilvl w:val="0"/>
          <w:numId w:val="7"/>
        </w:numPr>
        <w:tabs>
          <w:tab w:val="left" w:pos="2925"/>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Faktor Pemerintah</w:t>
      </w:r>
    </w:p>
    <w:p w:rsidR="00B373E3" w:rsidRPr="000F1449" w:rsidRDefault="009A6B5E" w:rsidP="00DE1D48">
      <w:pPr>
        <w:pStyle w:val="ListParagraph"/>
        <w:tabs>
          <w:tab w:val="left" w:pos="2925"/>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Peraturan pemerintah yang berhubungan dengan penentuan standar gaji minimal, pajak penghasilan, penetapan harga bahan baku, biaya transportasi/ angkutan, inflasi maupun devaluasi sangat mempengaruhi perusahaan dalam menentukan kebijakan kompensasi pegawai.</w:t>
      </w:r>
    </w:p>
    <w:p w:rsidR="009A6B5E" w:rsidRPr="000F1449" w:rsidRDefault="009A6B5E" w:rsidP="006B3C26">
      <w:pPr>
        <w:pStyle w:val="ListParagraph"/>
        <w:numPr>
          <w:ilvl w:val="0"/>
          <w:numId w:val="7"/>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Penawaran bersama antara perusahaan dan pegawai</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Kebijakan dalam penentuan kompensasi dapat dipengaruhi pula pada saat terjadinya tawar menawar mengenai besarnya upah yang harus diberikan perusahaan kepada pegawainya.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Hal ini terutama dilakukan oleh perusahaan dalam merekrut pegawai yang mempunyai keahlian dalam bidang tertentu yang sangat dibutuhkan perusahaan.</w:t>
      </w:r>
      <w:proofErr w:type="gramEnd"/>
    </w:p>
    <w:p w:rsidR="009A6B5E" w:rsidRPr="000F1449" w:rsidRDefault="009A6B5E" w:rsidP="006B3C26">
      <w:pPr>
        <w:pStyle w:val="ListParagraph"/>
        <w:numPr>
          <w:ilvl w:val="0"/>
          <w:numId w:val="7"/>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Standar dan biaya hidup pegawai</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Kebijakan kompensasi perlu mempertimbangkan standar dan biaya hidup minimal pegawai.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Hal ini karena kebutuhan standar pegawai harus terpenuhi.</w:t>
      </w:r>
      <w:proofErr w:type="gramEnd"/>
      <w:r w:rsidRPr="000F1449">
        <w:rPr>
          <w:rFonts w:ascii="Times New Roman" w:hAnsi="Times New Roman" w:cs="Times New Roman"/>
          <w:sz w:val="24"/>
          <w:szCs w:val="24"/>
        </w:rPr>
        <w:t xml:space="preserve"> Dengan terpenuhinya kebutuhan standar pegawai dan </w:t>
      </w:r>
      <w:r w:rsidRPr="000F1449">
        <w:rPr>
          <w:rFonts w:ascii="Times New Roman" w:hAnsi="Times New Roman" w:cs="Times New Roman"/>
          <w:sz w:val="24"/>
          <w:szCs w:val="24"/>
        </w:rPr>
        <w:lastRenderedPageBreak/>
        <w:t xml:space="preserve">keluarganya, maka pegawai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merasa aman. Terpenuhinya kebutuhan dasar dan rasa aman pegawai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memungkinkan pegawai dapat bekerja dengan penuh motivasi untuk mencapai tujuan perusahaan.Banyak penelitian yang menunjukkan adanya korelasi yang tinggi antara motivasi kerja pegawai dan prestasi kerjanya, ada korelasi positif antara motivasi kerja dengan pencapaian tujuan perusahaan.</w:t>
      </w:r>
    </w:p>
    <w:p w:rsidR="009A6B5E" w:rsidRPr="000F1449" w:rsidRDefault="009A6B5E" w:rsidP="006B3C26">
      <w:pPr>
        <w:pStyle w:val="ListParagraph"/>
        <w:numPr>
          <w:ilvl w:val="0"/>
          <w:numId w:val="7"/>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Ukuran perbandingan upah</w:t>
      </w:r>
    </w:p>
    <w:p w:rsidR="00B373E3" w:rsidRPr="000F1449" w:rsidRDefault="009A6B5E" w:rsidP="00DE1D48">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Kebijakan dalam penetuan kompensasi dipengaruhi pula oleh ukuran besara kecilnya perusahaan, tingkat pendidikan pegawai, masa kerja pegawai.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Artinya, perbandingan tingkat upah pegawai perlu memperhatikan tingkat pendidikan, masa kerja, dan ukuran perusahaan.</w:t>
      </w:r>
      <w:proofErr w:type="gramEnd"/>
    </w:p>
    <w:p w:rsidR="009A6B5E" w:rsidRPr="000F1449" w:rsidRDefault="009A6B5E" w:rsidP="006B3C26">
      <w:pPr>
        <w:pStyle w:val="ListParagraph"/>
        <w:numPr>
          <w:ilvl w:val="0"/>
          <w:numId w:val="7"/>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Permintaan dan persediaan</w:t>
      </w:r>
    </w:p>
    <w:p w:rsidR="00DE1D48" w:rsidRPr="000F1449" w:rsidRDefault="009A6B5E" w:rsidP="000F1449">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Dalam menentukan kebijakan kompensasi pegawai perlu mempertimbangkan tingkat persediaan dan permintaan pasar.</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Artinya, kondisi pasar pada saat itu perlu dijadikan bahan pertimbangan dalam menentukan tingkat upah pegawai.</w:t>
      </w:r>
      <w:proofErr w:type="gramEnd"/>
    </w:p>
    <w:p w:rsidR="009A6B5E" w:rsidRPr="000F1449" w:rsidRDefault="009A6B5E" w:rsidP="006B3C26">
      <w:pPr>
        <w:pStyle w:val="ListParagraph"/>
        <w:numPr>
          <w:ilvl w:val="0"/>
          <w:numId w:val="7"/>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Kemampuan membayar</w:t>
      </w:r>
    </w:p>
    <w:p w:rsidR="009A6B5E" w:rsidRPr="000F1449" w:rsidRDefault="009A6B5E" w:rsidP="009A6B5E">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Dalam menentukan kebijakan kompensasi pegawai perlu didasarkan pada kemampuan perusahaan dalam membayar pegawai.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Artinya, jangan sampai menentukan kebijakan kompensasi di luar batas kemampuan yang ada pada perusahaan.</w:t>
      </w:r>
      <w:proofErr w:type="gramEnd"/>
    </w:p>
    <w:p w:rsidR="009A6B5E" w:rsidRPr="000F1449" w:rsidRDefault="0009357A" w:rsidP="004E3AE1">
      <w:pPr>
        <w:pStyle w:val="Heading3"/>
        <w:spacing w:line="480" w:lineRule="auto"/>
        <w:rPr>
          <w:rFonts w:ascii="Times New Roman" w:hAnsi="Times New Roman" w:cs="Times New Roman"/>
          <w:color w:val="auto"/>
          <w:sz w:val="24"/>
          <w:szCs w:val="24"/>
        </w:rPr>
      </w:pPr>
      <w:bookmarkStart w:id="24" w:name="_Toc453145891"/>
      <w:bookmarkStart w:id="25" w:name="_Toc453147271"/>
      <w:r w:rsidRPr="000F1449">
        <w:rPr>
          <w:rFonts w:ascii="Times New Roman" w:hAnsi="Times New Roman" w:cs="Times New Roman"/>
          <w:color w:val="auto"/>
          <w:sz w:val="24"/>
          <w:szCs w:val="24"/>
        </w:rPr>
        <w:lastRenderedPageBreak/>
        <w:t>2.1.3.5</w:t>
      </w:r>
      <w:r w:rsidRPr="000F1449">
        <w:rPr>
          <w:rFonts w:ascii="Times New Roman" w:hAnsi="Times New Roman" w:cs="Times New Roman"/>
          <w:color w:val="auto"/>
          <w:sz w:val="24"/>
          <w:szCs w:val="24"/>
        </w:rPr>
        <w:tab/>
      </w:r>
      <w:r w:rsidR="00E42882" w:rsidRPr="000F1449">
        <w:rPr>
          <w:rFonts w:ascii="Times New Roman" w:hAnsi="Times New Roman" w:cs="Times New Roman"/>
          <w:color w:val="auto"/>
          <w:sz w:val="24"/>
          <w:szCs w:val="24"/>
        </w:rPr>
        <w:t>Dimensi dan Indikator</w:t>
      </w:r>
      <w:r w:rsidR="009A6B5E" w:rsidRPr="000F1449">
        <w:rPr>
          <w:rFonts w:ascii="Times New Roman" w:hAnsi="Times New Roman" w:cs="Times New Roman"/>
          <w:color w:val="auto"/>
          <w:sz w:val="24"/>
          <w:szCs w:val="24"/>
          <w:lang w:val="id-ID"/>
        </w:rPr>
        <w:t xml:space="preserve"> Kompensasi</w:t>
      </w:r>
      <w:bookmarkEnd w:id="24"/>
      <w:bookmarkEnd w:id="25"/>
    </w:p>
    <w:p w:rsidR="009A6B5E" w:rsidRPr="000F1449" w:rsidRDefault="009A6B5E" w:rsidP="00C655B6">
      <w:pPr>
        <w:spacing w:after="0" w:line="480" w:lineRule="auto"/>
        <w:ind w:firstLine="720"/>
        <w:rPr>
          <w:rFonts w:ascii="Times New Roman" w:hAnsi="Times New Roman" w:cs="Times New Roman"/>
          <w:sz w:val="24"/>
          <w:szCs w:val="24"/>
        </w:rPr>
      </w:pPr>
      <w:r w:rsidRPr="000F1449">
        <w:rPr>
          <w:rFonts w:ascii="Times New Roman" w:hAnsi="Times New Roman" w:cs="Times New Roman"/>
          <w:sz w:val="24"/>
          <w:szCs w:val="24"/>
        </w:rPr>
        <w:t xml:space="preserve">Menurut Flippo </w:t>
      </w:r>
      <w:r w:rsidRPr="000F1449">
        <w:rPr>
          <w:rFonts w:ascii="Times New Roman" w:hAnsi="Times New Roman" w:cs="Times New Roman"/>
          <w:bCs/>
          <w:sz w:val="24"/>
          <w:szCs w:val="24"/>
        </w:rPr>
        <w:t xml:space="preserve">yang dikutip </w:t>
      </w:r>
      <w:r w:rsidR="004E3AE1" w:rsidRPr="000F1449">
        <w:rPr>
          <w:rFonts w:ascii="Times New Roman" w:hAnsi="Times New Roman" w:cs="Times New Roman"/>
          <w:sz w:val="24"/>
          <w:szCs w:val="24"/>
        </w:rPr>
        <w:t>Handoko (2012</w:t>
      </w:r>
      <w:r w:rsidRPr="000F1449">
        <w:rPr>
          <w:rFonts w:ascii="Times New Roman" w:hAnsi="Times New Roman" w:cs="Times New Roman"/>
          <w:sz w:val="24"/>
          <w:szCs w:val="24"/>
        </w:rPr>
        <w:t>:56),</w:t>
      </w:r>
      <w:r w:rsidRPr="000F1449">
        <w:rPr>
          <w:rFonts w:ascii="Times New Roman" w:hAnsi="Times New Roman" w:cs="Times New Roman"/>
          <w:b/>
          <w:sz w:val="24"/>
          <w:szCs w:val="24"/>
        </w:rPr>
        <w:t xml:space="preserve"> </w:t>
      </w:r>
      <w:r w:rsidR="004E3AE1" w:rsidRPr="000F1449">
        <w:rPr>
          <w:rFonts w:ascii="Times New Roman" w:hAnsi="Times New Roman" w:cs="Times New Roman"/>
          <w:sz w:val="24"/>
          <w:szCs w:val="24"/>
        </w:rPr>
        <w:t>kompensasi dibagi menjadi</w:t>
      </w:r>
      <w:r w:rsidRPr="000F1449">
        <w:rPr>
          <w:rFonts w:ascii="Times New Roman" w:hAnsi="Times New Roman" w:cs="Times New Roman"/>
          <w:sz w:val="24"/>
          <w:szCs w:val="24"/>
        </w:rPr>
        <w:t>:</w:t>
      </w:r>
    </w:p>
    <w:p w:rsidR="009A6B5E" w:rsidRPr="000F1449" w:rsidRDefault="009A6B5E" w:rsidP="006B3C26">
      <w:pPr>
        <w:pStyle w:val="ListParagraph"/>
        <w:numPr>
          <w:ilvl w:val="0"/>
          <w:numId w:val="8"/>
        </w:numPr>
        <w:tabs>
          <w:tab w:val="left" w:pos="720"/>
        </w:tabs>
        <w:spacing w:after="0" w:line="480" w:lineRule="auto"/>
        <w:ind w:right="432" w:firstLine="0"/>
        <w:contextualSpacing w:val="0"/>
        <w:jc w:val="both"/>
        <w:rPr>
          <w:rFonts w:ascii="Times New Roman" w:hAnsi="Times New Roman" w:cs="Times New Roman"/>
          <w:sz w:val="24"/>
          <w:szCs w:val="24"/>
        </w:rPr>
      </w:pPr>
      <w:r w:rsidRPr="000F1449">
        <w:rPr>
          <w:rFonts w:ascii="Times New Roman" w:hAnsi="Times New Roman" w:cs="Times New Roman"/>
          <w:sz w:val="24"/>
          <w:szCs w:val="24"/>
        </w:rPr>
        <w:t xml:space="preserve">Kompensasi Langsung </w:t>
      </w:r>
      <w:r w:rsidRPr="000F1449">
        <w:rPr>
          <w:rFonts w:ascii="Times New Roman" w:hAnsi="Times New Roman" w:cs="Times New Roman"/>
          <w:i/>
          <w:sz w:val="24"/>
          <w:szCs w:val="24"/>
        </w:rPr>
        <w:t>(Direct Compensation)</w:t>
      </w:r>
      <w:r w:rsidRPr="000F1449">
        <w:rPr>
          <w:rFonts w:ascii="Times New Roman" w:hAnsi="Times New Roman" w:cs="Times New Roman"/>
          <w:sz w:val="24"/>
          <w:szCs w:val="24"/>
        </w:rPr>
        <w:t xml:space="preserve"> </w:t>
      </w:r>
    </w:p>
    <w:p w:rsidR="004E3AE1" w:rsidRPr="000F1449" w:rsidRDefault="009A6B5E" w:rsidP="00C655B6">
      <w:pPr>
        <w:tabs>
          <w:tab w:val="left" w:pos="630"/>
        </w:tabs>
        <w:spacing w:after="0" w:line="480" w:lineRule="auto"/>
        <w:ind w:left="720" w:right="15"/>
        <w:jc w:val="both"/>
        <w:rPr>
          <w:rFonts w:ascii="Times New Roman" w:hAnsi="Times New Roman" w:cs="Times New Roman"/>
          <w:sz w:val="24"/>
          <w:szCs w:val="24"/>
        </w:rPr>
      </w:pPr>
      <w:proofErr w:type="gramStart"/>
      <w:r w:rsidRPr="000F1449">
        <w:rPr>
          <w:rFonts w:ascii="Times New Roman" w:hAnsi="Times New Roman" w:cs="Times New Roman"/>
          <w:sz w:val="24"/>
          <w:szCs w:val="24"/>
        </w:rPr>
        <w:t>Kompensasi langsung merupakan kompensasi yang diterima oleh karyawan yang mempunyai hubungan langsung dengan pekerjaan, yang biasanya diterima oleh karya</w:t>
      </w:r>
      <w:r w:rsidR="00977E16" w:rsidRPr="000F1449">
        <w:rPr>
          <w:rFonts w:ascii="Times New Roman" w:hAnsi="Times New Roman" w:cs="Times New Roman"/>
          <w:sz w:val="24"/>
          <w:szCs w:val="24"/>
        </w:rPr>
        <w:t>wan dalam bentuk gaji, upah, insent</w:t>
      </w:r>
      <w:r w:rsidRPr="000F1449">
        <w:rPr>
          <w:rFonts w:ascii="Times New Roman" w:hAnsi="Times New Roman" w:cs="Times New Roman"/>
          <w:sz w:val="24"/>
          <w:szCs w:val="24"/>
        </w:rPr>
        <w:t>if, bonus.</w:t>
      </w:r>
      <w:proofErr w:type="gramEnd"/>
    </w:p>
    <w:p w:rsidR="00C655B6" w:rsidRPr="000F1449" w:rsidRDefault="009A6B5E" w:rsidP="00BB77CE">
      <w:pPr>
        <w:pStyle w:val="ListParagraph"/>
        <w:numPr>
          <w:ilvl w:val="0"/>
          <w:numId w:val="9"/>
        </w:numPr>
        <w:tabs>
          <w:tab w:val="left" w:pos="720"/>
        </w:tabs>
        <w:spacing w:after="0" w:line="480" w:lineRule="auto"/>
        <w:ind w:left="1080" w:right="432"/>
        <w:contextualSpacing w:val="0"/>
        <w:jc w:val="both"/>
        <w:rPr>
          <w:rFonts w:ascii="Times New Roman" w:hAnsi="Times New Roman" w:cs="Times New Roman"/>
          <w:sz w:val="24"/>
          <w:szCs w:val="24"/>
        </w:rPr>
      </w:pPr>
      <w:r w:rsidRPr="000F1449">
        <w:rPr>
          <w:rFonts w:ascii="Times New Roman" w:hAnsi="Times New Roman" w:cs="Times New Roman"/>
          <w:sz w:val="24"/>
          <w:szCs w:val="24"/>
        </w:rPr>
        <w:t>Gaji</w:t>
      </w:r>
    </w:p>
    <w:p w:rsidR="009A6B5E" w:rsidRPr="000F1449" w:rsidRDefault="009A6B5E" w:rsidP="00812A68">
      <w:pPr>
        <w:pStyle w:val="ListParagraph"/>
        <w:tabs>
          <w:tab w:val="left" w:pos="720"/>
        </w:tabs>
        <w:spacing w:after="0" w:line="480" w:lineRule="auto"/>
        <w:ind w:left="1080" w:right="432"/>
        <w:contextualSpacing w:val="0"/>
        <w:jc w:val="both"/>
        <w:rPr>
          <w:rFonts w:ascii="Times New Roman" w:hAnsi="Times New Roman" w:cs="Times New Roman"/>
          <w:sz w:val="24"/>
          <w:szCs w:val="24"/>
        </w:rPr>
      </w:pPr>
      <w:proofErr w:type="gramStart"/>
      <w:r w:rsidRPr="000F1449">
        <w:rPr>
          <w:rFonts w:ascii="Times New Roman" w:hAnsi="Times New Roman" w:cs="Times New Roman"/>
          <w:sz w:val="24"/>
          <w:szCs w:val="24"/>
        </w:rPr>
        <w:t>Yaitu sejumlah uang yang diterima secara langsung setiap bulan/minggu untuk karyawan tetap sebagai imbalan atas pekerjaannya sedangkan bila terjadi naik/turunnya prestasi kerja, tidak mempengaruhi besar kecilnya gaji tetap.</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Besar kecilnya nilai gaji terjadi apabila terjadi kenaikan atau penurunan nilai gaji yang ditetapkan oleh perusahaan.</w:t>
      </w:r>
      <w:proofErr w:type="gramEnd"/>
    </w:p>
    <w:p w:rsidR="009A6B5E" w:rsidRPr="000F1449" w:rsidRDefault="009A6B5E" w:rsidP="00812A68">
      <w:pPr>
        <w:pStyle w:val="ListParagraph"/>
        <w:numPr>
          <w:ilvl w:val="0"/>
          <w:numId w:val="9"/>
        </w:numPr>
        <w:tabs>
          <w:tab w:val="left" w:pos="1350"/>
        </w:tabs>
        <w:spacing w:after="0" w:line="480" w:lineRule="auto"/>
        <w:ind w:left="1080" w:right="432"/>
        <w:contextualSpacing w:val="0"/>
        <w:jc w:val="both"/>
        <w:rPr>
          <w:rFonts w:ascii="Times New Roman" w:hAnsi="Times New Roman" w:cs="Times New Roman"/>
          <w:sz w:val="24"/>
          <w:szCs w:val="24"/>
        </w:rPr>
      </w:pPr>
      <w:r w:rsidRPr="000F1449">
        <w:rPr>
          <w:rFonts w:ascii="Times New Roman" w:hAnsi="Times New Roman" w:cs="Times New Roman"/>
          <w:sz w:val="24"/>
          <w:szCs w:val="24"/>
        </w:rPr>
        <w:t>Upah</w:t>
      </w:r>
    </w:p>
    <w:p w:rsidR="009A6B5E" w:rsidRPr="000F1449" w:rsidRDefault="009A6B5E" w:rsidP="00812A68">
      <w:pPr>
        <w:pStyle w:val="ListParagraph"/>
        <w:tabs>
          <w:tab w:val="left" w:pos="1350"/>
        </w:tabs>
        <w:spacing w:after="0" w:line="480" w:lineRule="auto"/>
        <w:ind w:left="1080" w:right="432"/>
        <w:contextualSpacing w:val="0"/>
        <w:jc w:val="both"/>
        <w:rPr>
          <w:rFonts w:ascii="Times New Roman" w:hAnsi="Times New Roman" w:cs="Times New Roman"/>
          <w:sz w:val="24"/>
          <w:szCs w:val="24"/>
        </w:rPr>
      </w:pPr>
      <w:proofErr w:type="gramStart"/>
      <w:r w:rsidRPr="000F1449">
        <w:rPr>
          <w:rFonts w:ascii="Times New Roman" w:hAnsi="Times New Roman" w:cs="Times New Roman"/>
          <w:sz w:val="24"/>
          <w:szCs w:val="24"/>
        </w:rPr>
        <w:t xml:space="preserve">Yaitu sejumlah uang yang diterima secara langsung setiap minggu/harian untuk pegawai tidak tetap atau biasa disebut dengan </w:t>
      </w:r>
      <w:r w:rsidRPr="000F1449">
        <w:rPr>
          <w:rFonts w:ascii="Times New Roman" w:hAnsi="Times New Roman" w:cs="Times New Roman"/>
          <w:i/>
          <w:sz w:val="24"/>
          <w:szCs w:val="24"/>
        </w:rPr>
        <w:t>part-time</w:t>
      </w:r>
      <w:r w:rsidRPr="000F1449">
        <w:rPr>
          <w:rFonts w:ascii="Times New Roman" w:hAnsi="Times New Roman" w:cs="Times New Roman"/>
          <w:sz w:val="24"/>
          <w:szCs w:val="24"/>
        </w:rPr>
        <w:t xml:space="preserve"> sebagai imbalan yang berkaitan dengan pekerjaan borongan atau menghadapi event-even tertentu.</w:t>
      </w:r>
      <w:proofErr w:type="gramEnd"/>
    </w:p>
    <w:p w:rsidR="009A6B5E" w:rsidRPr="000F1449" w:rsidRDefault="009A6B5E" w:rsidP="00BB77CE">
      <w:pPr>
        <w:pStyle w:val="ListParagraph"/>
        <w:numPr>
          <w:ilvl w:val="0"/>
          <w:numId w:val="9"/>
        </w:numPr>
        <w:tabs>
          <w:tab w:val="left" w:pos="1350"/>
        </w:tabs>
        <w:spacing w:after="0" w:line="480" w:lineRule="auto"/>
        <w:ind w:left="1080" w:right="432"/>
        <w:contextualSpacing w:val="0"/>
        <w:jc w:val="both"/>
        <w:rPr>
          <w:rFonts w:ascii="Times New Roman" w:hAnsi="Times New Roman" w:cs="Times New Roman"/>
          <w:sz w:val="24"/>
          <w:szCs w:val="24"/>
        </w:rPr>
      </w:pPr>
      <w:r w:rsidRPr="000F1449">
        <w:rPr>
          <w:rFonts w:ascii="Times New Roman" w:hAnsi="Times New Roman" w:cs="Times New Roman"/>
          <w:sz w:val="24"/>
          <w:szCs w:val="24"/>
        </w:rPr>
        <w:t>Insentif</w:t>
      </w:r>
    </w:p>
    <w:p w:rsidR="009A6B5E" w:rsidRPr="000F1449" w:rsidRDefault="009A6B5E" w:rsidP="00BB77CE">
      <w:pPr>
        <w:pStyle w:val="ListParagraph"/>
        <w:tabs>
          <w:tab w:val="left" w:pos="1350"/>
        </w:tabs>
        <w:spacing w:after="0" w:line="480" w:lineRule="auto"/>
        <w:ind w:left="1080" w:right="432"/>
        <w:contextualSpacing w:val="0"/>
        <w:jc w:val="both"/>
        <w:rPr>
          <w:rFonts w:ascii="Times New Roman" w:hAnsi="Times New Roman" w:cs="Times New Roman"/>
          <w:sz w:val="24"/>
          <w:szCs w:val="24"/>
        </w:rPr>
      </w:pPr>
      <w:proofErr w:type="gramStart"/>
      <w:r w:rsidRPr="000F1449">
        <w:rPr>
          <w:rFonts w:ascii="Times New Roman" w:hAnsi="Times New Roman" w:cs="Times New Roman"/>
          <w:sz w:val="24"/>
          <w:szCs w:val="24"/>
        </w:rPr>
        <w:t xml:space="preserve">Yaitu sejumlah uang yang diterima secara langsung setiap bulan/minggu untuk karyawan tetap atau part-time sebagai imbalan kasus perkasus yang dikerjakan berdasarkan keterampilan </w:t>
      </w:r>
      <w:r w:rsidRPr="000F1449">
        <w:rPr>
          <w:rFonts w:ascii="Times New Roman" w:hAnsi="Times New Roman" w:cs="Times New Roman"/>
          <w:sz w:val="24"/>
          <w:szCs w:val="24"/>
        </w:rPr>
        <w:lastRenderedPageBreak/>
        <w:t>kinerjanya.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Atau tambahan balas jasa yang diberikan kepada karyawan tertentu yang prestasinya diatas prestasi standar.</w:t>
      </w:r>
      <w:proofErr w:type="gramEnd"/>
    </w:p>
    <w:p w:rsidR="009A6B5E" w:rsidRPr="000F1449" w:rsidRDefault="009A6B5E" w:rsidP="00BB77CE">
      <w:pPr>
        <w:pStyle w:val="ListParagraph"/>
        <w:numPr>
          <w:ilvl w:val="0"/>
          <w:numId w:val="9"/>
        </w:numPr>
        <w:tabs>
          <w:tab w:val="left" w:pos="1350"/>
        </w:tabs>
        <w:spacing w:after="0" w:line="480" w:lineRule="auto"/>
        <w:ind w:left="1080" w:right="432"/>
        <w:contextualSpacing w:val="0"/>
        <w:jc w:val="both"/>
        <w:rPr>
          <w:rFonts w:ascii="Times New Roman" w:hAnsi="Times New Roman" w:cs="Times New Roman"/>
          <w:sz w:val="24"/>
          <w:szCs w:val="24"/>
        </w:rPr>
      </w:pPr>
      <w:r w:rsidRPr="000F1449">
        <w:rPr>
          <w:rFonts w:ascii="Times New Roman" w:hAnsi="Times New Roman" w:cs="Times New Roman"/>
          <w:sz w:val="24"/>
          <w:szCs w:val="24"/>
        </w:rPr>
        <w:t>Bonus</w:t>
      </w:r>
    </w:p>
    <w:p w:rsidR="009A6B5E" w:rsidRPr="000F1449" w:rsidRDefault="009A6B5E" w:rsidP="00BB77CE">
      <w:pPr>
        <w:pStyle w:val="ListParagraph"/>
        <w:tabs>
          <w:tab w:val="left" w:pos="1350"/>
        </w:tabs>
        <w:spacing w:after="0" w:line="480" w:lineRule="auto"/>
        <w:ind w:left="1080" w:right="432"/>
        <w:contextualSpacing w:val="0"/>
        <w:jc w:val="both"/>
        <w:rPr>
          <w:rFonts w:ascii="Times New Roman" w:hAnsi="Times New Roman" w:cs="Times New Roman"/>
          <w:sz w:val="24"/>
          <w:szCs w:val="24"/>
        </w:rPr>
      </w:pPr>
      <w:r w:rsidRPr="000F1449">
        <w:rPr>
          <w:rFonts w:ascii="Times New Roman" w:hAnsi="Times New Roman" w:cs="Times New Roman"/>
          <w:sz w:val="24"/>
          <w:szCs w:val="24"/>
        </w:rPr>
        <w:t xml:space="preserve">Yaitu sejumlah uang yang diterima secara langsung sebagai imbalan atas prestasi kerja yang tinggi untuk jangka waktu tertentu, dan jika prestasinya sedang menurun, maka bonusnya tidak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diberikan.</w:t>
      </w:r>
    </w:p>
    <w:p w:rsidR="009A6B5E" w:rsidRPr="000F1449" w:rsidRDefault="009A6B5E" w:rsidP="006B3C26">
      <w:pPr>
        <w:pStyle w:val="ListParagraph"/>
        <w:numPr>
          <w:ilvl w:val="0"/>
          <w:numId w:val="8"/>
        </w:numPr>
        <w:tabs>
          <w:tab w:val="left" w:pos="360"/>
        </w:tabs>
        <w:spacing w:after="0" w:line="480" w:lineRule="auto"/>
        <w:ind w:right="432" w:firstLine="0"/>
        <w:contextualSpacing w:val="0"/>
        <w:jc w:val="both"/>
        <w:rPr>
          <w:rFonts w:ascii="Times New Roman" w:hAnsi="Times New Roman" w:cs="Times New Roman"/>
          <w:i/>
          <w:sz w:val="24"/>
          <w:szCs w:val="24"/>
        </w:rPr>
      </w:pPr>
      <w:r w:rsidRPr="000F1449">
        <w:rPr>
          <w:rFonts w:ascii="Times New Roman" w:hAnsi="Times New Roman" w:cs="Times New Roman"/>
          <w:sz w:val="24"/>
          <w:szCs w:val="24"/>
        </w:rPr>
        <w:t xml:space="preserve">Kompensasi tidak langsung </w:t>
      </w:r>
      <w:r w:rsidRPr="000F1449">
        <w:rPr>
          <w:rFonts w:ascii="Times New Roman" w:hAnsi="Times New Roman" w:cs="Times New Roman"/>
          <w:i/>
          <w:sz w:val="24"/>
          <w:szCs w:val="24"/>
        </w:rPr>
        <w:t>(Indirect Compensation)</w:t>
      </w:r>
    </w:p>
    <w:p w:rsidR="009A6B5E" w:rsidRPr="000F1449" w:rsidRDefault="009A6B5E" w:rsidP="009A6B5E">
      <w:pPr>
        <w:tabs>
          <w:tab w:val="left" w:pos="720"/>
        </w:tabs>
        <w:spacing w:after="0" w:line="480" w:lineRule="auto"/>
        <w:ind w:left="720" w:right="15"/>
        <w:jc w:val="both"/>
        <w:rPr>
          <w:rFonts w:ascii="Times New Roman" w:hAnsi="Times New Roman" w:cs="Times New Roman"/>
          <w:sz w:val="24"/>
          <w:szCs w:val="24"/>
        </w:rPr>
      </w:pPr>
      <w:proofErr w:type="gramStart"/>
      <w:r w:rsidRPr="000F1449">
        <w:rPr>
          <w:rFonts w:ascii="Times New Roman" w:hAnsi="Times New Roman" w:cs="Times New Roman"/>
          <w:sz w:val="24"/>
          <w:szCs w:val="24"/>
        </w:rPr>
        <w:t>Kompensasi tidak langsung merupakan kompensasi yang diterima oleh karyawan yang tidak mempunyai hubungan langsung dengan pekerjaan, tetapi lebih menekankan kepada pembentukan kondisi kerja yang baik untuk menyelesaikan pekerjaannya.</w:t>
      </w:r>
      <w:proofErr w:type="gramEnd"/>
    </w:p>
    <w:p w:rsidR="009A6B5E" w:rsidRPr="000F1449" w:rsidRDefault="009A6B5E" w:rsidP="00BB77CE">
      <w:pPr>
        <w:pStyle w:val="ListParagraph"/>
        <w:numPr>
          <w:ilvl w:val="0"/>
          <w:numId w:val="10"/>
        </w:numPr>
        <w:tabs>
          <w:tab w:val="left" w:pos="630"/>
        </w:tabs>
        <w:spacing w:after="0" w:line="480" w:lineRule="auto"/>
        <w:ind w:left="1080" w:right="15"/>
        <w:contextualSpacing w:val="0"/>
        <w:jc w:val="both"/>
        <w:rPr>
          <w:rFonts w:ascii="Times New Roman" w:hAnsi="Times New Roman" w:cs="Times New Roman"/>
          <w:sz w:val="24"/>
          <w:szCs w:val="24"/>
        </w:rPr>
      </w:pPr>
      <w:r w:rsidRPr="000F1449">
        <w:rPr>
          <w:rFonts w:ascii="Times New Roman" w:hAnsi="Times New Roman" w:cs="Times New Roman"/>
          <w:sz w:val="24"/>
          <w:szCs w:val="24"/>
        </w:rPr>
        <w:t xml:space="preserve">Pembayaran untuk waktu tidak bekerja </w:t>
      </w:r>
      <w:r w:rsidRPr="000F1449">
        <w:rPr>
          <w:rFonts w:ascii="Times New Roman" w:hAnsi="Times New Roman" w:cs="Times New Roman"/>
          <w:i/>
          <w:sz w:val="24"/>
          <w:szCs w:val="24"/>
        </w:rPr>
        <w:t>(payment for time not worker),</w:t>
      </w:r>
      <w:r w:rsidRPr="000F1449">
        <w:rPr>
          <w:rFonts w:ascii="Times New Roman" w:hAnsi="Times New Roman" w:cs="Times New Roman"/>
          <w:sz w:val="24"/>
          <w:szCs w:val="24"/>
        </w:rPr>
        <w:t xml:space="preserve"> dalam bentuk :</w:t>
      </w:r>
    </w:p>
    <w:p w:rsidR="009A6B5E" w:rsidRPr="000F1449" w:rsidRDefault="009A6B5E" w:rsidP="00BB77CE">
      <w:pPr>
        <w:pStyle w:val="ListParagraph"/>
        <w:numPr>
          <w:ilvl w:val="0"/>
          <w:numId w:val="25"/>
        </w:numPr>
        <w:tabs>
          <w:tab w:val="left" w:pos="630"/>
        </w:tabs>
        <w:spacing w:after="0" w:line="480" w:lineRule="auto"/>
        <w:ind w:left="1440" w:right="15"/>
        <w:jc w:val="both"/>
        <w:rPr>
          <w:rFonts w:ascii="Times New Roman" w:hAnsi="Times New Roman" w:cs="Times New Roman"/>
          <w:sz w:val="24"/>
          <w:szCs w:val="24"/>
        </w:rPr>
      </w:pPr>
      <w:r w:rsidRPr="000F1449">
        <w:rPr>
          <w:rFonts w:ascii="Times New Roman" w:hAnsi="Times New Roman" w:cs="Times New Roman"/>
          <w:sz w:val="24"/>
          <w:szCs w:val="24"/>
        </w:rPr>
        <w:t xml:space="preserve">Istirahat </w:t>
      </w:r>
      <w:r w:rsidRPr="000F1449">
        <w:rPr>
          <w:rFonts w:ascii="Times New Roman" w:hAnsi="Times New Roman" w:cs="Times New Roman"/>
          <w:i/>
          <w:sz w:val="24"/>
          <w:szCs w:val="24"/>
        </w:rPr>
        <w:t>on-the-job</w:t>
      </w:r>
    </w:p>
    <w:p w:rsidR="009A6B5E" w:rsidRPr="000F1449" w:rsidRDefault="009A6B5E" w:rsidP="00BB77CE">
      <w:pPr>
        <w:pStyle w:val="ListParagraph"/>
        <w:numPr>
          <w:ilvl w:val="0"/>
          <w:numId w:val="25"/>
        </w:numPr>
        <w:tabs>
          <w:tab w:val="left" w:pos="720"/>
          <w:tab w:val="left" w:pos="810"/>
          <w:tab w:val="num" w:pos="1440"/>
        </w:tabs>
        <w:spacing w:after="0" w:line="480" w:lineRule="auto"/>
        <w:ind w:left="1440" w:right="432"/>
        <w:jc w:val="both"/>
        <w:rPr>
          <w:rFonts w:ascii="Times New Roman" w:hAnsi="Times New Roman" w:cs="Times New Roman"/>
          <w:b/>
          <w:sz w:val="24"/>
          <w:szCs w:val="24"/>
        </w:rPr>
      </w:pPr>
      <w:r w:rsidRPr="000F1449">
        <w:rPr>
          <w:rFonts w:ascii="Times New Roman" w:hAnsi="Times New Roman" w:cs="Times New Roman"/>
          <w:sz w:val="24"/>
          <w:szCs w:val="24"/>
        </w:rPr>
        <w:t>Hari-hari sakit</w:t>
      </w:r>
    </w:p>
    <w:p w:rsidR="009A6B5E" w:rsidRPr="000F1449" w:rsidRDefault="009A6B5E" w:rsidP="00BB77CE">
      <w:pPr>
        <w:pStyle w:val="ListParagraph"/>
        <w:numPr>
          <w:ilvl w:val="0"/>
          <w:numId w:val="25"/>
        </w:numPr>
        <w:tabs>
          <w:tab w:val="left" w:pos="630"/>
        </w:tabs>
        <w:spacing w:after="0" w:line="480" w:lineRule="auto"/>
        <w:ind w:left="1440" w:right="15"/>
        <w:jc w:val="both"/>
        <w:rPr>
          <w:rFonts w:ascii="Times New Roman" w:hAnsi="Times New Roman" w:cs="Times New Roman"/>
          <w:sz w:val="24"/>
          <w:szCs w:val="24"/>
        </w:rPr>
      </w:pPr>
      <w:r w:rsidRPr="000F1449">
        <w:rPr>
          <w:rFonts w:ascii="Times New Roman" w:hAnsi="Times New Roman" w:cs="Times New Roman"/>
          <w:sz w:val="24"/>
          <w:szCs w:val="24"/>
        </w:rPr>
        <w:t>Liburan dan cuti</w:t>
      </w:r>
    </w:p>
    <w:p w:rsidR="009A6B5E" w:rsidRPr="000F1449" w:rsidRDefault="009A6B5E" w:rsidP="00BB77CE">
      <w:pPr>
        <w:pStyle w:val="ListParagraph"/>
        <w:numPr>
          <w:ilvl w:val="0"/>
          <w:numId w:val="25"/>
        </w:numPr>
        <w:tabs>
          <w:tab w:val="left" w:pos="900"/>
          <w:tab w:val="num" w:pos="1440"/>
        </w:tabs>
        <w:spacing w:after="0" w:line="480" w:lineRule="auto"/>
        <w:ind w:left="1440" w:right="15"/>
        <w:jc w:val="both"/>
        <w:rPr>
          <w:rFonts w:ascii="Times New Roman" w:hAnsi="Times New Roman" w:cs="Times New Roman"/>
          <w:sz w:val="24"/>
          <w:szCs w:val="24"/>
          <w:lang w:val="fi-FI"/>
        </w:rPr>
      </w:pPr>
      <w:r w:rsidRPr="000F1449">
        <w:rPr>
          <w:rFonts w:ascii="Times New Roman" w:hAnsi="Times New Roman" w:cs="Times New Roman"/>
          <w:sz w:val="24"/>
          <w:szCs w:val="24"/>
          <w:lang w:val="fi-FI"/>
        </w:rPr>
        <w:t>Alasan-alasan lain kehamilan, kecelakaan, wamil, dll</w:t>
      </w:r>
    </w:p>
    <w:p w:rsidR="009A6B5E" w:rsidRPr="000F1449" w:rsidRDefault="009A6B5E" w:rsidP="00BB77CE">
      <w:pPr>
        <w:pStyle w:val="ListParagraph"/>
        <w:numPr>
          <w:ilvl w:val="0"/>
          <w:numId w:val="10"/>
        </w:numPr>
        <w:tabs>
          <w:tab w:val="left" w:pos="630"/>
        </w:tabs>
        <w:spacing w:after="0" w:line="480" w:lineRule="auto"/>
        <w:ind w:left="1080" w:right="15"/>
        <w:contextualSpacing w:val="0"/>
        <w:jc w:val="both"/>
        <w:rPr>
          <w:rFonts w:ascii="Times New Roman" w:hAnsi="Times New Roman" w:cs="Times New Roman"/>
          <w:sz w:val="24"/>
          <w:szCs w:val="24"/>
          <w:lang w:val="fi-FI"/>
        </w:rPr>
      </w:pPr>
      <w:r w:rsidRPr="000F1449">
        <w:rPr>
          <w:rFonts w:ascii="Times New Roman" w:hAnsi="Times New Roman" w:cs="Times New Roman"/>
          <w:sz w:val="24"/>
          <w:szCs w:val="24"/>
          <w:lang w:val="fi-FI"/>
        </w:rPr>
        <w:t xml:space="preserve">Pembayaran terhadap bahaya </w:t>
      </w:r>
      <w:r w:rsidRPr="000F1449">
        <w:rPr>
          <w:rFonts w:ascii="Times New Roman" w:hAnsi="Times New Roman" w:cs="Times New Roman"/>
          <w:i/>
          <w:sz w:val="24"/>
          <w:szCs w:val="24"/>
          <w:lang w:val="fi-FI"/>
        </w:rPr>
        <w:t>(Hazard Protection)</w:t>
      </w:r>
      <w:r w:rsidRPr="000F1449">
        <w:rPr>
          <w:rFonts w:ascii="Times New Roman" w:hAnsi="Times New Roman" w:cs="Times New Roman"/>
          <w:sz w:val="24"/>
          <w:szCs w:val="24"/>
          <w:lang w:val="fi-FI"/>
        </w:rPr>
        <w:t>, bentuk perlindungan terhadap bahaya pertama yang umum ini bisa berbentuk :</w:t>
      </w:r>
    </w:p>
    <w:p w:rsidR="009A6B5E" w:rsidRPr="000F1449" w:rsidRDefault="009A6B5E" w:rsidP="00BB77CE">
      <w:pPr>
        <w:pStyle w:val="ListParagraph"/>
        <w:numPr>
          <w:ilvl w:val="0"/>
          <w:numId w:val="26"/>
        </w:numPr>
        <w:tabs>
          <w:tab w:val="left" w:pos="630"/>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Asuransi Jiwa</w:t>
      </w:r>
    </w:p>
    <w:p w:rsidR="009A6B5E" w:rsidRPr="000F1449" w:rsidRDefault="009A6B5E" w:rsidP="00BB77CE">
      <w:pPr>
        <w:pStyle w:val="ListParagraph"/>
        <w:numPr>
          <w:ilvl w:val="0"/>
          <w:numId w:val="26"/>
        </w:numPr>
        <w:tabs>
          <w:tab w:val="left" w:pos="630"/>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Asuransi Kesehatan</w:t>
      </w:r>
    </w:p>
    <w:p w:rsidR="009A6B5E" w:rsidRPr="000F1449" w:rsidRDefault="009A6B5E" w:rsidP="00BB77CE">
      <w:pPr>
        <w:pStyle w:val="ListParagraph"/>
        <w:numPr>
          <w:ilvl w:val="0"/>
          <w:numId w:val="26"/>
        </w:numPr>
        <w:tabs>
          <w:tab w:val="left" w:pos="630"/>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Asuransi Kecelakaan</w:t>
      </w:r>
    </w:p>
    <w:p w:rsidR="009A6B5E" w:rsidRPr="000F1449" w:rsidRDefault="009A6B5E" w:rsidP="00BB77CE">
      <w:pPr>
        <w:pStyle w:val="ListParagraph"/>
        <w:numPr>
          <w:ilvl w:val="0"/>
          <w:numId w:val="10"/>
        </w:numPr>
        <w:tabs>
          <w:tab w:val="left" w:pos="630"/>
        </w:tabs>
        <w:spacing w:after="0" w:line="480" w:lineRule="auto"/>
        <w:ind w:left="1080" w:right="432"/>
        <w:contextualSpacing w:val="0"/>
        <w:jc w:val="both"/>
        <w:rPr>
          <w:rFonts w:ascii="Times New Roman" w:hAnsi="Times New Roman" w:cs="Times New Roman"/>
          <w:i/>
          <w:sz w:val="24"/>
          <w:szCs w:val="24"/>
        </w:rPr>
      </w:pPr>
      <w:r w:rsidRPr="000F1449">
        <w:rPr>
          <w:rFonts w:ascii="Times New Roman" w:hAnsi="Times New Roman" w:cs="Times New Roman"/>
          <w:sz w:val="24"/>
          <w:szCs w:val="24"/>
        </w:rPr>
        <w:lastRenderedPageBreak/>
        <w:t xml:space="preserve">Program Pelayanan Karyawan </w:t>
      </w:r>
      <w:r w:rsidRPr="000F1449">
        <w:rPr>
          <w:rFonts w:ascii="Times New Roman" w:hAnsi="Times New Roman" w:cs="Times New Roman"/>
          <w:i/>
          <w:sz w:val="24"/>
          <w:szCs w:val="24"/>
        </w:rPr>
        <w:t>(Employee service)</w:t>
      </w:r>
    </w:p>
    <w:p w:rsidR="009A6B5E" w:rsidRPr="000F1449" w:rsidRDefault="009A6B5E" w:rsidP="00BB77CE">
      <w:pPr>
        <w:pStyle w:val="ListParagraph"/>
        <w:numPr>
          <w:ilvl w:val="0"/>
          <w:numId w:val="27"/>
        </w:numPr>
        <w:tabs>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Program rekreasi</w:t>
      </w:r>
    </w:p>
    <w:p w:rsidR="009A6B5E" w:rsidRPr="000F1449" w:rsidRDefault="009A6B5E" w:rsidP="00BB77CE">
      <w:pPr>
        <w:pStyle w:val="ListParagraph"/>
        <w:numPr>
          <w:ilvl w:val="0"/>
          <w:numId w:val="27"/>
        </w:numPr>
        <w:tabs>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Cafetaria</w:t>
      </w:r>
    </w:p>
    <w:p w:rsidR="009A6B5E" w:rsidRPr="000F1449" w:rsidRDefault="009A6B5E" w:rsidP="00BB77CE">
      <w:pPr>
        <w:pStyle w:val="ListParagraph"/>
        <w:numPr>
          <w:ilvl w:val="0"/>
          <w:numId w:val="27"/>
        </w:numPr>
        <w:tabs>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Beasiswa pendidikan</w:t>
      </w:r>
    </w:p>
    <w:p w:rsidR="009A6B5E" w:rsidRPr="000F1449" w:rsidRDefault="009A6B5E" w:rsidP="00BB77CE">
      <w:pPr>
        <w:pStyle w:val="ListParagraph"/>
        <w:numPr>
          <w:ilvl w:val="0"/>
          <w:numId w:val="27"/>
        </w:numPr>
        <w:tabs>
          <w:tab w:val="left" w:pos="1440"/>
          <w:tab w:val="num" w:pos="2070"/>
        </w:tabs>
        <w:spacing w:after="0" w:line="480" w:lineRule="auto"/>
        <w:ind w:left="1440" w:right="432"/>
        <w:jc w:val="both"/>
        <w:rPr>
          <w:rFonts w:ascii="Times New Roman" w:hAnsi="Times New Roman" w:cs="Times New Roman"/>
          <w:sz w:val="24"/>
          <w:szCs w:val="24"/>
        </w:rPr>
      </w:pPr>
      <w:r w:rsidRPr="000F1449">
        <w:rPr>
          <w:rFonts w:ascii="Times New Roman" w:hAnsi="Times New Roman" w:cs="Times New Roman"/>
          <w:sz w:val="24"/>
          <w:szCs w:val="24"/>
        </w:rPr>
        <w:t>Fasilitas pembelian</w:t>
      </w:r>
    </w:p>
    <w:p w:rsidR="009A6B5E" w:rsidRPr="000F1449" w:rsidRDefault="009A6B5E" w:rsidP="00BB77CE">
      <w:pPr>
        <w:pStyle w:val="ListParagraph"/>
        <w:numPr>
          <w:ilvl w:val="0"/>
          <w:numId w:val="27"/>
        </w:numPr>
        <w:tabs>
          <w:tab w:val="left" w:pos="630"/>
          <w:tab w:val="left" w:pos="1440"/>
          <w:tab w:val="num" w:pos="2070"/>
        </w:tabs>
        <w:spacing w:after="0" w:line="480" w:lineRule="auto"/>
        <w:ind w:left="1440" w:right="15"/>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Aneka ragam pelayanan lain, seperti pemberian pakaian seragam, transportasi.</w:t>
      </w:r>
    </w:p>
    <w:p w:rsidR="009A6B5E" w:rsidRPr="000F1449" w:rsidRDefault="009A6B5E" w:rsidP="00BB77CE">
      <w:pPr>
        <w:pStyle w:val="ListParagraph"/>
        <w:numPr>
          <w:ilvl w:val="0"/>
          <w:numId w:val="10"/>
        </w:numPr>
        <w:tabs>
          <w:tab w:val="left" w:pos="630"/>
        </w:tabs>
        <w:spacing w:after="0" w:line="480" w:lineRule="auto"/>
        <w:ind w:left="1080" w:right="15"/>
        <w:contextualSpacing w:val="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 xml:space="preserve">Pembayaran yang dituntut oleh hukum </w:t>
      </w:r>
      <w:r w:rsidRPr="000F1449">
        <w:rPr>
          <w:rFonts w:ascii="Times New Roman" w:hAnsi="Times New Roman" w:cs="Times New Roman"/>
          <w:i/>
          <w:sz w:val="24"/>
          <w:szCs w:val="24"/>
          <w:lang w:val="sv-SE"/>
        </w:rPr>
        <w:t>(Legally required payment)</w:t>
      </w:r>
      <w:r w:rsidRPr="000F1449">
        <w:rPr>
          <w:rFonts w:ascii="Times New Roman" w:hAnsi="Times New Roman" w:cs="Times New Roman"/>
          <w:sz w:val="24"/>
          <w:szCs w:val="24"/>
          <w:lang w:val="sv-SE"/>
        </w:rPr>
        <w:t xml:space="preserve"> masyarakat, melalui pemerintahannya telah memutuskan bahwa sejumlah tertentu dari pengeluaran perusahaan akan ditujukan melindungi karyawan terhadap bahaya-bahaya hidup yang utama.</w:t>
      </w:r>
    </w:p>
    <w:p w:rsidR="0009357A" w:rsidRPr="000F1449" w:rsidRDefault="0009357A" w:rsidP="001A71B2">
      <w:pPr>
        <w:pStyle w:val="Heading3"/>
        <w:spacing w:line="480" w:lineRule="auto"/>
        <w:rPr>
          <w:rFonts w:ascii="Times New Roman" w:eastAsia="Times New Roman" w:hAnsi="Times New Roman" w:cs="Times New Roman"/>
          <w:color w:val="auto"/>
          <w:sz w:val="24"/>
          <w:szCs w:val="24"/>
        </w:rPr>
      </w:pPr>
      <w:bookmarkStart w:id="26" w:name="_Toc453145892"/>
      <w:bookmarkStart w:id="27" w:name="_Toc453147272"/>
      <w:r w:rsidRPr="000F1449">
        <w:rPr>
          <w:rFonts w:ascii="Times New Roman" w:hAnsi="Times New Roman" w:cs="Times New Roman"/>
          <w:color w:val="auto"/>
          <w:sz w:val="24"/>
          <w:szCs w:val="24"/>
        </w:rPr>
        <w:t>2.1.4</w:t>
      </w:r>
      <w:r w:rsidRPr="000F1449">
        <w:rPr>
          <w:rFonts w:ascii="Times New Roman" w:hAnsi="Times New Roman" w:cs="Times New Roman"/>
          <w:color w:val="auto"/>
          <w:sz w:val="24"/>
          <w:szCs w:val="24"/>
        </w:rPr>
        <w:tab/>
      </w:r>
      <w:r w:rsidRPr="000F1449">
        <w:rPr>
          <w:rFonts w:ascii="Times New Roman" w:eastAsia="Times New Roman" w:hAnsi="Times New Roman" w:cs="Times New Roman"/>
          <w:color w:val="auto"/>
          <w:sz w:val="24"/>
          <w:szCs w:val="24"/>
        </w:rPr>
        <w:t>Lingkungan Kerja</w:t>
      </w:r>
      <w:bookmarkEnd w:id="26"/>
      <w:bookmarkEnd w:id="27"/>
    </w:p>
    <w:p w:rsidR="001A71B2" w:rsidRPr="000F1449" w:rsidRDefault="001A71B2" w:rsidP="001A71B2">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Lingkungan kerja adalah tempat di mana pegawai melakukan aktivitas setiap harinya.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Lingkungan kerja yang kondusif memberikan rasa aman dan memungkinkan pegawai untuk dapat bekerja optimal.</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 xml:space="preserve">Lingkungan kerja dapat mempengaruhi emosional </w:t>
      </w:r>
      <w:r w:rsidR="000B0732" w:rsidRPr="000F1449">
        <w:rPr>
          <w:rFonts w:ascii="Times New Roman" w:hAnsi="Times New Roman" w:cs="Times New Roman"/>
          <w:sz w:val="24"/>
          <w:szCs w:val="24"/>
        </w:rPr>
        <w:t>karyawan</w:t>
      </w:r>
      <w:r w:rsidRPr="000F1449">
        <w:rPr>
          <w:rFonts w:ascii="Times New Roman" w:hAnsi="Times New Roman" w:cs="Times New Roman"/>
          <w:sz w:val="24"/>
          <w:szCs w:val="24"/>
        </w:rPr>
        <w:t>.</w:t>
      </w:r>
      <w:proofErr w:type="gramEnd"/>
      <w:r w:rsidRPr="000F1449">
        <w:rPr>
          <w:rFonts w:ascii="Times New Roman" w:hAnsi="Times New Roman" w:cs="Times New Roman"/>
          <w:sz w:val="24"/>
          <w:szCs w:val="24"/>
        </w:rPr>
        <w:t xml:space="preserve"> Jika </w:t>
      </w:r>
      <w:r w:rsidR="00F60F35" w:rsidRPr="000F1449">
        <w:rPr>
          <w:rFonts w:ascii="Times New Roman" w:hAnsi="Times New Roman" w:cs="Times New Roman"/>
          <w:sz w:val="24"/>
          <w:szCs w:val="24"/>
        </w:rPr>
        <w:t xml:space="preserve">karyawan </w:t>
      </w:r>
      <w:r w:rsidRPr="000F1449">
        <w:rPr>
          <w:rFonts w:ascii="Times New Roman" w:hAnsi="Times New Roman" w:cs="Times New Roman"/>
          <w:sz w:val="24"/>
          <w:szCs w:val="24"/>
        </w:rPr>
        <w:t xml:space="preserve">menyenangi lingkungan kerja di mana dia bekerja, maka </w:t>
      </w:r>
      <w:r w:rsidR="000B0732" w:rsidRPr="000F1449">
        <w:rPr>
          <w:rFonts w:ascii="Times New Roman" w:hAnsi="Times New Roman" w:cs="Times New Roman"/>
          <w:sz w:val="24"/>
          <w:szCs w:val="24"/>
        </w:rPr>
        <w:t>karyawan</w:t>
      </w:r>
      <w:r w:rsidRPr="000F1449">
        <w:rPr>
          <w:rFonts w:ascii="Times New Roman" w:hAnsi="Times New Roman" w:cs="Times New Roman"/>
          <w:sz w:val="24"/>
          <w:szCs w:val="24"/>
        </w:rPr>
        <w:t xml:space="preserve"> tersebut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betah di tempat kerjanya, melakukan aktivitasnya sehingga waktu kerja dipergunakan secara efektif. </w:t>
      </w:r>
      <w:r w:rsidRPr="000F1449">
        <w:rPr>
          <w:rFonts w:ascii="Times New Roman" w:hAnsi="Times New Roman" w:cs="Times New Roman"/>
          <w:sz w:val="24"/>
          <w:szCs w:val="24"/>
          <w:lang w:val="id-ID"/>
        </w:rPr>
        <w:t>Suatu kondisi lingkungan kerja dikatakan baik atau sesuai apabila manusia dapat melaks</w:t>
      </w:r>
      <w:r w:rsidR="008F283F" w:rsidRPr="000F1449">
        <w:rPr>
          <w:rFonts w:ascii="Times New Roman" w:hAnsi="Times New Roman" w:cs="Times New Roman"/>
          <w:sz w:val="24"/>
          <w:szCs w:val="24"/>
        </w:rPr>
        <w:t>a</w:t>
      </w:r>
      <w:r w:rsidRPr="000F1449">
        <w:rPr>
          <w:rFonts w:ascii="Times New Roman" w:hAnsi="Times New Roman" w:cs="Times New Roman"/>
          <w:sz w:val="24"/>
          <w:szCs w:val="24"/>
          <w:lang w:val="id-ID"/>
        </w:rPr>
        <w:t xml:space="preserve">nakan kegiatan secara optimal, sehat, aman dan nyaman. Kesesuaian lingkungan kerja dapat dilihat akibatnya dalam jangka waktu yang lama. Lebih jauh lagi lingkungan-lingkungan kerja yang kurang baik dapat menuntut tenaga </w:t>
      </w:r>
      <w:r w:rsidRPr="000F1449">
        <w:rPr>
          <w:rFonts w:ascii="Times New Roman" w:hAnsi="Times New Roman" w:cs="Times New Roman"/>
          <w:sz w:val="24"/>
          <w:szCs w:val="24"/>
          <w:lang w:val="id-ID"/>
        </w:rPr>
        <w:lastRenderedPageBreak/>
        <w:t>kerja dan waktu yang lebih banyak dan tidak mendukung diperolehnya rencangan sistem kerja yang efisien.</w:t>
      </w:r>
    </w:p>
    <w:p w:rsidR="00F60F35" w:rsidRPr="000F1449" w:rsidRDefault="00F60F35" w:rsidP="00F60F35">
      <w:pPr>
        <w:pStyle w:val="Heading3"/>
        <w:spacing w:before="0" w:line="480" w:lineRule="auto"/>
        <w:rPr>
          <w:rFonts w:ascii="Times New Roman" w:hAnsi="Times New Roman" w:cs="Times New Roman"/>
          <w:color w:val="auto"/>
          <w:sz w:val="24"/>
          <w:szCs w:val="24"/>
        </w:rPr>
      </w:pPr>
      <w:bookmarkStart w:id="28" w:name="_Toc453145893"/>
      <w:bookmarkStart w:id="29" w:name="_Toc453147273"/>
      <w:r w:rsidRPr="000F1449">
        <w:rPr>
          <w:rFonts w:ascii="Times New Roman" w:hAnsi="Times New Roman" w:cs="Times New Roman"/>
          <w:color w:val="auto"/>
          <w:sz w:val="24"/>
          <w:szCs w:val="24"/>
        </w:rPr>
        <w:t>2.1.4.1</w:t>
      </w:r>
      <w:r w:rsidRPr="000F1449">
        <w:rPr>
          <w:rFonts w:ascii="Times New Roman" w:hAnsi="Times New Roman" w:cs="Times New Roman"/>
          <w:color w:val="auto"/>
          <w:sz w:val="24"/>
          <w:szCs w:val="24"/>
        </w:rPr>
        <w:tab/>
        <w:t>Pengertian Lingkungan Kerja</w:t>
      </w:r>
      <w:bookmarkEnd w:id="28"/>
      <w:bookmarkEnd w:id="29"/>
    </w:p>
    <w:p w:rsidR="00F60F35" w:rsidRPr="000F1449" w:rsidRDefault="00F60F35" w:rsidP="00F60F35">
      <w:pPr>
        <w:pStyle w:val="ListParagraph"/>
        <w:spacing w:after="0" w:line="480" w:lineRule="auto"/>
        <w:ind w:left="0"/>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Kondisi lingkungan kerja sangat berpengaruh terhadap kepuasan kerja pegawai.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Lingkungan kerja merupakan suatu lingkungan dimana para pegawai bekerja dan dapat mempengaruhi mereka dalam menjalankan tugas-tugas yang dibebankan.</w:t>
      </w:r>
      <w:proofErr w:type="gramEnd"/>
      <w:r w:rsidRPr="000F1449">
        <w:rPr>
          <w:rFonts w:ascii="Times New Roman" w:hAnsi="Times New Roman" w:cs="Times New Roman"/>
          <w:sz w:val="24"/>
          <w:szCs w:val="24"/>
        </w:rPr>
        <w:t xml:space="preserve"> Beberapa ahli mendifinisikan lingkungan kerja sebagi berikut:</w:t>
      </w:r>
    </w:p>
    <w:p w:rsidR="00F60F35" w:rsidRPr="000F1449" w:rsidRDefault="00F60F35" w:rsidP="00243D36">
      <w:pPr>
        <w:spacing w:after="0" w:line="480" w:lineRule="auto"/>
        <w:ind w:firstLine="720"/>
        <w:jc w:val="both"/>
        <w:rPr>
          <w:rFonts w:ascii="Times New Roman" w:eastAsia="Times New Roman" w:hAnsi="Times New Roman" w:cs="Times New Roman"/>
          <w:bCs/>
          <w:sz w:val="24"/>
          <w:szCs w:val="24"/>
        </w:rPr>
      </w:pPr>
      <w:r w:rsidRPr="000F1449">
        <w:rPr>
          <w:rFonts w:ascii="Times New Roman" w:eastAsia="Times New Roman" w:hAnsi="Times New Roman" w:cs="Times New Roman"/>
          <w:bCs/>
          <w:sz w:val="24"/>
          <w:szCs w:val="24"/>
          <w:lang w:val="id-ID"/>
        </w:rPr>
        <w:t>Sedarmayati (201</w:t>
      </w:r>
      <w:r w:rsidRPr="000F1449">
        <w:rPr>
          <w:rFonts w:ascii="Times New Roman" w:eastAsia="Times New Roman" w:hAnsi="Times New Roman" w:cs="Times New Roman"/>
          <w:bCs/>
          <w:sz w:val="24"/>
          <w:szCs w:val="24"/>
        </w:rPr>
        <w:t>3</w:t>
      </w:r>
      <w:r w:rsidRPr="000F1449">
        <w:rPr>
          <w:rFonts w:ascii="Times New Roman" w:eastAsia="Times New Roman" w:hAnsi="Times New Roman" w:cs="Times New Roman"/>
          <w:bCs/>
          <w:sz w:val="24"/>
          <w:szCs w:val="24"/>
          <w:lang w:val="id-ID"/>
        </w:rPr>
        <w:t xml:space="preserve">:1) </w:t>
      </w:r>
      <w:r w:rsidRPr="000F1449">
        <w:rPr>
          <w:rFonts w:ascii="Times New Roman" w:eastAsia="Times New Roman" w:hAnsi="Times New Roman" w:cs="Times New Roman"/>
          <w:bCs/>
          <w:sz w:val="24"/>
          <w:szCs w:val="24"/>
        </w:rPr>
        <w:t>menyatakan</w:t>
      </w:r>
      <w:r w:rsidR="003E6C11" w:rsidRPr="000F1449">
        <w:rPr>
          <w:rFonts w:ascii="Times New Roman" w:eastAsia="Times New Roman" w:hAnsi="Times New Roman" w:cs="Times New Roman"/>
          <w:bCs/>
          <w:sz w:val="24"/>
          <w:szCs w:val="24"/>
        </w:rPr>
        <w:t xml:space="preserve"> bahwa</w:t>
      </w:r>
      <w:r w:rsidR="00243D36" w:rsidRPr="000F1449">
        <w:rPr>
          <w:rFonts w:ascii="Times New Roman" w:eastAsia="Times New Roman" w:hAnsi="Times New Roman" w:cs="Times New Roman"/>
          <w:bCs/>
          <w:sz w:val="24"/>
          <w:szCs w:val="24"/>
        </w:rPr>
        <w:t xml:space="preserve">: </w:t>
      </w:r>
      <w:r w:rsidRPr="000F1449">
        <w:rPr>
          <w:rFonts w:ascii="Times New Roman" w:eastAsia="Times New Roman" w:hAnsi="Times New Roman" w:cs="Times New Roman"/>
          <w:sz w:val="24"/>
          <w:szCs w:val="24"/>
          <w:lang w:val="id-ID"/>
        </w:rPr>
        <w:t>“Lingkungan kerja adalah keseluruhan alat perkakas dan bahan yang dihadapi, lingkungan sekitarnya di mana seseorang bekerja, metode  kerjanya, serta pengaturan kerjanya baik sebagai perseorangan maupun sebagai kelompok”.</w:t>
      </w:r>
    </w:p>
    <w:p w:rsidR="00B84237" w:rsidRPr="000F1449" w:rsidRDefault="00B84237" w:rsidP="00243D36">
      <w:pPr>
        <w:spacing w:after="0" w:line="480" w:lineRule="auto"/>
        <w:ind w:firstLine="720"/>
        <w:jc w:val="both"/>
        <w:rPr>
          <w:rFonts w:ascii="Times New Roman" w:eastAsia="Times New Roman" w:hAnsi="Times New Roman" w:cs="Times New Roman"/>
          <w:sz w:val="24"/>
          <w:szCs w:val="24"/>
        </w:rPr>
      </w:pPr>
      <w:r w:rsidRPr="000F1449">
        <w:rPr>
          <w:rFonts w:ascii="Times New Roman" w:eastAsia="Times New Roman" w:hAnsi="Times New Roman" w:cs="Times New Roman"/>
          <w:sz w:val="24"/>
          <w:szCs w:val="24"/>
        </w:rPr>
        <w:t>Menurut Alex S Nitisemito (2010:183) mendefinisikan l</w:t>
      </w:r>
      <w:r w:rsidR="003E6C11" w:rsidRPr="000F1449">
        <w:rPr>
          <w:rFonts w:ascii="Times New Roman" w:eastAsia="Times New Roman" w:hAnsi="Times New Roman" w:cs="Times New Roman"/>
          <w:sz w:val="24"/>
          <w:szCs w:val="24"/>
        </w:rPr>
        <w:t>ingkungan kerja sebagai berikut</w:t>
      </w:r>
      <w:r w:rsidRPr="000F1449">
        <w:rPr>
          <w:rFonts w:ascii="Times New Roman" w:eastAsia="Times New Roman" w:hAnsi="Times New Roman" w:cs="Times New Roman"/>
          <w:sz w:val="24"/>
          <w:szCs w:val="24"/>
        </w:rPr>
        <w:t>: “Lingkungan kerja adalah segala sesuatu yang ada di sekitar para pekerja yang dapat mempengaruhi dirinya dalam menjalankan tugas – tugas yang diembankan”.</w:t>
      </w:r>
    </w:p>
    <w:p w:rsidR="004451F1" w:rsidRPr="000F1449" w:rsidRDefault="004451F1" w:rsidP="00243D36">
      <w:pPr>
        <w:spacing w:after="0" w:line="480" w:lineRule="auto"/>
        <w:ind w:firstLine="720"/>
        <w:jc w:val="both"/>
        <w:rPr>
          <w:rFonts w:ascii="Times New Roman" w:eastAsia="Times New Roman" w:hAnsi="Times New Roman" w:cs="Times New Roman"/>
          <w:sz w:val="24"/>
          <w:szCs w:val="24"/>
        </w:rPr>
      </w:pPr>
      <w:r w:rsidRPr="000F1449">
        <w:rPr>
          <w:rFonts w:ascii="Times New Roman" w:eastAsia="Times New Roman" w:hAnsi="Times New Roman" w:cs="Times New Roman"/>
          <w:sz w:val="24"/>
          <w:szCs w:val="24"/>
        </w:rPr>
        <w:t>Sementara itu menurut Scultz dan Schultz dalam buku Manajemenen Sumber Daya Manusia Untuk Perusahaan yang dikutip oleh Mangkunegara (2012:105) menge</w:t>
      </w:r>
      <w:r w:rsidR="00674601" w:rsidRPr="000F1449">
        <w:rPr>
          <w:rFonts w:ascii="Times New Roman" w:eastAsia="Times New Roman" w:hAnsi="Times New Roman" w:cs="Times New Roman"/>
          <w:sz w:val="24"/>
          <w:szCs w:val="24"/>
        </w:rPr>
        <w:t>mukakan bahwa: “Lingkungan atau</w:t>
      </w:r>
      <w:r w:rsidRPr="000F1449">
        <w:rPr>
          <w:rFonts w:ascii="Times New Roman" w:eastAsia="Times New Roman" w:hAnsi="Times New Roman" w:cs="Times New Roman"/>
          <w:sz w:val="24"/>
          <w:szCs w:val="24"/>
        </w:rPr>
        <w:t xml:space="preserve"> kondisi kerja </w:t>
      </w:r>
      <w:r w:rsidR="00D41B93" w:rsidRPr="000F1449">
        <w:rPr>
          <w:rFonts w:ascii="Times New Roman" w:eastAsia="Times New Roman" w:hAnsi="Times New Roman" w:cs="Times New Roman"/>
          <w:sz w:val="24"/>
          <w:szCs w:val="24"/>
        </w:rPr>
        <w:t>a</w:t>
      </w:r>
      <w:r w:rsidRPr="000F1449">
        <w:rPr>
          <w:rFonts w:ascii="Times New Roman" w:eastAsia="Times New Roman" w:hAnsi="Times New Roman" w:cs="Times New Roman"/>
          <w:sz w:val="24"/>
          <w:szCs w:val="24"/>
        </w:rPr>
        <w:t>dalah semua aspek fisik kerja psikologis kerja dan peraturan kerja yang dapat mempengaruhi kepuasan kerja dan pencapaian produktivitas kerja”</w:t>
      </w:r>
    </w:p>
    <w:p w:rsidR="00F60F35" w:rsidRPr="000F1449" w:rsidRDefault="004451F1" w:rsidP="00F60F35">
      <w:pPr>
        <w:pStyle w:val="ListParagraph"/>
        <w:spacing w:after="0" w:line="480" w:lineRule="auto"/>
        <w:ind w:left="0"/>
        <w:jc w:val="both"/>
        <w:rPr>
          <w:rFonts w:ascii="Times New Roman" w:hAnsi="Times New Roman" w:cs="Times New Roman"/>
          <w:sz w:val="24"/>
          <w:szCs w:val="24"/>
        </w:rPr>
      </w:pPr>
      <w:r w:rsidRPr="000F1449">
        <w:rPr>
          <w:rFonts w:ascii="Times New Roman" w:hAnsi="Times New Roman" w:cs="Times New Roman"/>
          <w:sz w:val="24"/>
          <w:szCs w:val="24"/>
        </w:rPr>
        <w:tab/>
        <w:t>Dari pengertian di</w:t>
      </w:r>
      <w:r w:rsidR="00BB77CE" w:rsidRPr="000F1449">
        <w:rPr>
          <w:rFonts w:ascii="Times New Roman" w:hAnsi="Times New Roman" w:cs="Times New Roman"/>
          <w:sz w:val="24"/>
          <w:szCs w:val="24"/>
        </w:rPr>
        <w:t xml:space="preserve"> </w:t>
      </w:r>
      <w:r w:rsidRPr="000F1449">
        <w:rPr>
          <w:rFonts w:ascii="Times New Roman" w:hAnsi="Times New Roman" w:cs="Times New Roman"/>
          <w:sz w:val="24"/>
          <w:szCs w:val="24"/>
        </w:rPr>
        <w:t xml:space="preserve">atas dapat ditarik kesimpulan bahwa lingkungan kerja merupakan segala sesuatu yang ada disekitar para karyawan yang terdiri dari kondisi sosial, psikologis, dan fisik yang dapat mempengaruhi diri karyawan </w:t>
      </w:r>
      <w:r w:rsidRPr="000F1449">
        <w:rPr>
          <w:rFonts w:ascii="Times New Roman" w:hAnsi="Times New Roman" w:cs="Times New Roman"/>
          <w:sz w:val="24"/>
          <w:szCs w:val="24"/>
        </w:rPr>
        <w:lastRenderedPageBreak/>
        <w:t>dalam menjalankan tugas-tugas yang dibebankan dalam pencapaian kepuasan dan produktivitas kerja</w:t>
      </w:r>
    </w:p>
    <w:p w:rsidR="00F60F35" w:rsidRPr="000F1449" w:rsidRDefault="0016767E" w:rsidP="0016767E">
      <w:pPr>
        <w:pStyle w:val="Heading3"/>
        <w:spacing w:line="480" w:lineRule="auto"/>
        <w:rPr>
          <w:rFonts w:ascii="Times New Roman" w:hAnsi="Times New Roman" w:cs="Times New Roman"/>
          <w:color w:val="auto"/>
          <w:sz w:val="24"/>
          <w:szCs w:val="24"/>
        </w:rPr>
      </w:pPr>
      <w:bookmarkStart w:id="30" w:name="_Toc453145894"/>
      <w:bookmarkStart w:id="31" w:name="_Toc453147274"/>
      <w:r w:rsidRPr="000F1449">
        <w:rPr>
          <w:rFonts w:ascii="Times New Roman" w:hAnsi="Times New Roman" w:cs="Times New Roman"/>
          <w:color w:val="auto"/>
          <w:sz w:val="24"/>
          <w:szCs w:val="24"/>
        </w:rPr>
        <w:t>2.1.4.2</w:t>
      </w:r>
      <w:r w:rsidR="00C655B6" w:rsidRPr="000F1449">
        <w:rPr>
          <w:rFonts w:ascii="Times New Roman" w:hAnsi="Times New Roman" w:cs="Times New Roman"/>
          <w:color w:val="auto"/>
          <w:sz w:val="24"/>
          <w:szCs w:val="24"/>
        </w:rPr>
        <w:tab/>
      </w:r>
      <w:r w:rsidR="00500BDD" w:rsidRPr="000F1449">
        <w:rPr>
          <w:rFonts w:ascii="Times New Roman" w:hAnsi="Times New Roman" w:cs="Times New Roman"/>
          <w:color w:val="auto"/>
          <w:sz w:val="24"/>
          <w:szCs w:val="24"/>
        </w:rPr>
        <w:t>Jenis-Jenis</w:t>
      </w:r>
      <w:r w:rsidR="004451F1" w:rsidRPr="000F1449">
        <w:rPr>
          <w:rFonts w:ascii="Times New Roman" w:hAnsi="Times New Roman" w:cs="Times New Roman"/>
          <w:color w:val="auto"/>
          <w:sz w:val="24"/>
          <w:szCs w:val="24"/>
        </w:rPr>
        <w:t xml:space="preserve"> </w:t>
      </w:r>
      <w:r w:rsidRPr="000F1449">
        <w:rPr>
          <w:rFonts w:ascii="Times New Roman" w:hAnsi="Times New Roman" w:cs="Times New Roman"/>
          <w:color w:val="auto"/>
          <w:sz w:val="24"/>
          <w:szCs w:val="24"/>
        </w:rPr>
        <w:t>Lingkungan Kerja</w:t>
      </w:r>
      <w:bookmarkEnd w:id="30"/>
      <w:bookmarkEnd w:id="31"/>
    </w:p>
    <w:p w:rsidR="00FC6565" w:rsidRPr="000F1449" w:rsidRDefault="00FC6565" w:rsidP="00BB77CE">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Lingkungan kerja di dalam perusahaan/instansi sangat penting untuk diperhatikan oleh pimpinan karena lingkungan kerja yang baik mempunyai pengaruh terhdap efektivitas yang bekerja dalam peru</w:t>
      </w:r>
      <w:r w:rsidR="008F283F" w:rsidRPr="000F1449">
        <w:rPr>
          <w:rFonts w:ascii="Times New Roman" w:hAnsi="Times New Roman" w:cs="Times New Roman"/>
          <w:sz w:val="24"/>
          <w:szCs w:val="24"/>
        </w:rPr>
        <w:t>sahaan.</w:t>
      </w:r>
      <w:proofErr w:type="gramEnd"/>
      <w:r w:rsidR="008F283F" w:rsidRPr="000F1449">
        <w:rPr>
          <w:rFonts w:ascii="Times New Roman" w:hAnsi="Times New Roman" w:cs="Times New Roman"/>
          <w:sz w:val="24"/>
          <w:szCs w:val="24"/>
        </w:rPr>
        <w:t xml:space="preserve"> Di dalam usaha untuk mem</w:t>
      </w:r>
      <w:r w:rsidRPr="000F1449">
        <w:rPr>
          <w:rFonts w:ascii="Times New Roman" w:hAnsi="Times New Roman" w:cs="Times New Roman"/>
          <w:sz w:val="24"/>
          <w:szCs w:val="24"/>
        </w:rPr>
        <w:t xml:space="preserve">buat perencanaan lingkungan kerja maka perlu mengkaji </w:t>
      </w:r>
      <w:proofErr w:type="gramStart"/>
      <w:r w:rsidRPr="000F1449">
        <w:rPr>
          <w:rFonts w:ascii="Times New Roman" w:hAnsi="Times New Roman" w:cs="Times New Roman"/>
          <w:sz w:val="24"/>
          <w:szCs w:val="24"/>
        </w:rPr>
        <w:t>dan  menentukan</w:t>
      </w:r>
      <w:proofErr w:type="gramEnd"/>
      <w:r w:rsidRPr="000F1449">
        <w:rPr>
          <w:rFonts w:ascii="Times New Roman" w:hAnsi="Times New Roman" w:cs="Times New Roman"/>
          <w:sz w:val="24"/>
          <w:szCs w:val="24"/>
        </w:rPr>
        <w:t xml:space="preserve"> aspek-aspek pembentuk lingkungan kerja itu sendiri.</w:t>
      </w:r>
    </w:p>
    <w:p w:rsidR="00FC6565" w:rsidRPr="000F1449" w:rsidRDefault="00FC6565" w:rsidP="00BB77CE">
      <w:pPr>
        <w:spacing w:after="0" w:line="480" w:lineRule="auto"/>
        <w:ind w:firstLine="360"/>
        <w:jc w:val="both"/>
        <w:rPr>
          <w:rFonts w:ascii="Times New Roman" w:hAnsi="Times New Roman" w:cs="Times New Roman"/>
          <w:sz w:val="24"/>
          <w:szCs w:val="24"/>
        </w:rPr>
      </w:pPr>
      <w:r w:rsidRPr="000F1449">
        <w:rPr>
          <w:rFonts w:ascii="Times New Roman" w:hAnsi="Times New Roman" w:cs="Times New Roman"/>
          <w:sz w:val="24"/>
          <w:szCs w:val="24"/>
        </w:rPr>
        <w:t xml:space="preserve">Menurut Sedarmayanti (2013:19) menyatakan bahwa secara garis besar, lingkungan kerja terbagi menjadi 2 jenis </w:t>
      </w:r>
      <w:proofErr w:type="gramStart"/>
      <w:r w:rsidRPr="000F1449">
        <w:rPr>
          <w:rFonts w:ascii="Times New Roman" w:hAnsi="Times New Roman" w:cs="Times New Roman"/>
          <w:sz w:val="24"/>
          <w:szCs w:val="24"/>
        </w:rPr>
        <w:t>yaitu :</w:t>
      </w:r>
      <w:proofErr w:type="gramEnd"/>
      <w:r w:rsidRPr="000F1449">
        <w:rPr>
          <w:rFonts w:ascii="Times New Roman" w:hAnsi="Times New Roman" w:cs="Times New Roman"/>
          <w:sz w:val="24"/>
          <w:szCs w:val="24"/>
        </w:rPr>
        <w:t xml:space="preserve"> </w:t>
      </w:r>
    </w:p>
    <w:p w:rsidR="00FC6565" w:rsidRPr="000F1449" w:rsidRDefault="00FC6565" w:rsidP="006B3C26">
      <w:pPr>
        <w:pStyle w:val="ListParagraph"/>
        <w:numPr>
          <w:ilvl w:val="0"/>
          <w:numId w:val="11"/>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Lingkungan Kerja Fisik </w:t>
      </w:r>
    </w:p>
    <w:p w:rsidR="00C655B6" w:rsidRPr="000F1449" w:rsidRDefault="00FC6565" w:rsidP="008F283F">
      <w:pPr>
        <w:pStyle w:val="ListParagraph"/>
        <w:spacing w:after="0"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Lingkungan kerja fisik adalah semua keadaan berbentuk fisik yang terdapat disekitar tempat kerja yang dapat mempengaruhi karyawan baik secara langsung maupun tidak langsung.</w:t>
      </w:r>
      <w:proofErr w:type="gramEnd"/>
      <w:r w:rsidRPr="000F1449">
        <w:rPr>
          <w:rFonts w:ascii="Times New Roman" w:hAnsi="Times New Roman" w:cs="Times New Roman"/>
          <w:sz w:val="24"/>
          <w:szCs w:val="24"/>
        </w:rPr>
        <w:t xml:space="preserve"> </w:t>
      </w:r>
    </w:p>
    <w:p w:rsidR="00FC6565" w:rsidRPr="000F1449" w:rsidRDefault="00FC6565" w:rsidP="00C655B6">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Lingkungan kerja fisik dapat dibagi dalam dua kategori, </w:t>
      </w:r>
      <w:proofErr w:type="gramStart"/>
      <w:r w:rsidRPr="000F1449">
        <w:rPr>
          <w:rFonts w:ascii="Times New Roman" w:hAnsi="Times New Roman" w:cs="Times New Roman"/>
          <w:sz w:val="24"/>
          <w:szCs w:val="24"/>
        </w:rPr>
        <w:t>yakni :</w:t>
      </w:r>
      <w:proofErr w:type="gramEnd"/>
    </w:p>
    <w:p w:rsidR="00FC6565" w:rsidRPr="000F1449" w:rsidRDefault="00FC6565" w:rsidP="006B3C26">
      <w:pPr>
        <w:pStyle w:val="ListParagraph"/>
        <w:numPr>
          <w:ilvl w:val="0"/>
          <w:numId w:val="12"/>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Lingkungan yang langsung berhubungan dengan pegawai (Seperti</w:t>
      </w:r>
      <w:proofErr w:type="gramStart"/>
      <w:r w:rsidRPr="000F1449">
        <w:rPr>
          <w:rFonts w:ascii="Times New Roman" w:hAnsi="Times New Roman" w:cs="Times New Roman"/>
          <w:sz w:val="24"/>
          <w:szCs w:val="24"/>
        </w:rPr>
        <w:t>:pusat</w:t>
      </w:r>
      <w:proofErr w:type="gramEnd"/>
      <w:r w:rsidRPr="000F1449">
        <w:rPr>
          <w:rFonts w:ascii="Times New Roman" w:hAnsi="Times New Roman" w:cs="Times New Roman"/>
          <w:sz w:val="24"/>
          <w:szCs w:val="24"/>
        </w:rPr>
        <w:t xml:space="preserve"> kerja,kursi,meja dan sebagainya). </w:t>
      </w:r>
    </w:p>
    <w:p w:rsidR="00FC6565" w:rsidRPr="000F1449" w:rsidRDefault="00FC6565" w:rsidP="006B3C26">
      <w:pPr>
        <w:pStyle w:val="ListParagraph"/>
        <w:numPr>
          <w:ilvl w:val="0"/>
          <w:numId w:val="12"/>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 Lingkungan perantara atau disebut juga lingkungan kerja yang mempengaruhi kondisi manusia, misalnya temperatur, kelembaban, sirkulasi udara, pencahayaan, kebisingan, getaran mekanis, </w:t>
      </w:r>
      <w:proofErr w:type="gramStart"/>
      <w:r w:rsidRPr="000F1449">
        <w:rPr>
          <w:rFonts w:ascii="Times New Roman" w:hAnsi="Times New Roman" w:cs="Times New Roman"/>
          <w:sz w:val="24"/>
          <w:szCs w:val="24"/>
        </w:rPr>
        <w:t>bau  tidak</w:t>
      </w:r>
      <w:proofErr w:type="gramEnd"/>
      <w:r w:rsidRPr="000F1449">
        <w:rPr>
          <w:rFonts w:ascii="Times New Roman" w:hAnsi="Times New Roman" w:cs="Times New Roman"/>
          <w:sz w:val="24"/>
          <w:szCs w:val="24"/>
        </w:rPr>
        <w:t xml:space="preserve"> sedap, warna, dan lain-lain. </w:t>
      </w:r>
    </w:p>
    <w:p w:rsidR="00FC6565" w:rsidRPr="000F1449" w:rsidRDefault="00FC6565" w:rsidP="00132A75">
      <w:pPr>
        <w:spacing w:after="0" w:line="480" w:lineRule="auto"/>
        <w:ind w:left="720"/>
        <w:jc w:val="both"/>
        <w:rPr>
          <w:rFonts w:ascii="Times New Roman" w:hAnsi="Times New Roman" w:cs="Times New Roman"/>
          <w:sz w:val="24"/>
          <w:szCs w:val="24"/>
        </w:rPr>
      </w:pPr>
      <w:proofErr w:type="gramStart"/>
      <w:r w:rsidRPr="000F1449">
        <w:rPr>
          <w:rFonts w:ascii="Times New Roman" w:hAnsi="Times New Roman" w:cs="Times New Roman"/>
          <w:sz w:val="24"/>
          <w:szCs w:val="24"/>
        </w:rPr>
        <w:t>Untuk dapat memperkecil pengaruh lingkungan fisik terhadap pegawai, maka langkah pertama</w:t>
      </w:r>
      <w:r w:rsidR="0069142D" w:rsidRPr="000F1449">
        <w:rPr>
          <w:rFonts w:ascii="Times New Roman" w:hAnsi="Times New Roman" w:cs="Times New Roman"/>
          <w:sz w:val="24"/>
          <w:szCs w:val="24"/>
        </w:rPr>
        <w:t xml:space="preserve"> ad</w:t>
      </w:r>
      <w:r w:rsidRPr="000F1449">
        <w:rPr>
          <w:rFonts w:ascii="Times New Roman" w:hAnsi="Times New Roman" w:cs="Times New Roman"/>
          <w:sz w:val="24"/>
          <w:szCs w:val="24"/>
        </w:rPr>
        <w:t xml:space="preserve">alah harus mempelajari manusia, baik mengenai </w:t>
      </w:r>
      <w:r w:rsidRPr="000F1449">
        <w:rPr>
          <w:rFonts w:ascii="Times New Roman" w:hAnsi="Times New Roman" w:cs="Times New Roman"/>
          <w:sz w:val="24"/>
          <w:szCs w:val="24"/>
        </w:rPr>
        <w:lastRenderedPageBreak/>
        <w:t>fisik dan tingkah lakunya maupun mengenai fisiknya, kemudian digunakan sebagai dasar memikirkan lingkungan fisik yang sesuai.</w:t>
      </w:r>
      <w:proofErr w:type="gramEnd"/>
    </w:p>
    <w:p w:rsidR="00FC6565" w:rsidRPr="000F1449" w:rsidRDefault="00FC6565" w:rsidP="006B3C26">
      <w:pPr>
        <w:pStyle w:val="ListParagraph"/>
        <w:numPr>
          <w:ilvl w:val="0"/>
          <w:numId w:val="11"/>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Lingkungan Kerja Non Fisik </w:t>
      </w:r>
    </w:p>
    <w:p w:rsidR="00FC6565" w:rsidRPr="000F1449" w:rsidRDefault="00FC6565" w:rsidP="003A07FA">
      <w:pPr>
        <w:pStyle w:val="ListParagraph"/>
        <w:spacing w:after="0"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Lingkungan kerja non fisik adalah keadaan lingkungan tempat kerja karyawan yang berupa suasana kerja yang harmonis dimana terjadi hubungan atau komunikasi antara bawahan dengan atasan (hubungan vertikal) serta hubungan antar sesama karyawan (hubungan horizontal).</w:t>
      </w:r>
      <w:proofErr w:type="gramEnd"/>
      <w:r w:rsidRPr="000F1449">
        <w:rPr>
          <w:rFonts w:ascii="Times New Roman" w:hAnsi="Times New Roman" w:cs="Times New Roman"/>
          <w:sz w:val="24"/>
          <w:szCs w:val="24"/>
        </w:rPr>
        <w:t xml:space="preserve"> Dengan adanya suasana kerja dan komunikasi yang harmonis, maka pegawai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merasa betah ditempat kerja sehingga pekerjaan yang dilakukan dapat terlaksana dengan baik, dengan efektif dan efisien.</w:t>
      </w:r>
    </w:p>
    <w:p w:rsidR="00FC6565" w:rsidRPr="000F1449" w:rsidRDefault="00FC6565" w:rsidP="003A07FA">
      <w:pPr>
        <w:pStyle w:val="ListParagraph"/>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Sedarmayanti (2013) menyatakan bahwa lingkungan kerja non fisik adalah semua keadaan yang terjadi berkaitan dengan hubungan kerja, baik dengan atasan, bawahan maupun sesama rekan kerja.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Lingkungan kerja non fisik ini juga merupakan kelompok lingkungan kerja yang tidak dapat diabaikan.</w:t>
      </w:r>
      <w:proofErr w:type="gramEnd"/>
      <w:r w:rsidRPr="000F1449">
        <w:rPr>
          <w:rFonts w:ascii="Times New Roman" w:hAnsi="Times New Roman" w:cs="Times New Roman"/>
          <w:sz w:val="24"/>
          <w:szCs w:val="24"/>
        </w:rPr>
        <w:t xml:space="preserve"> </w:t>
      </w:r>
    </w:p>
    <w:p w:rsidR="00FC6565" w:rsidRPr="000F1449" w:rsidRDefault="00FC6565" w:rsidP="00FC6565">
      <w:pPr>
        <w:pStyle w:val="ListParagraph"/>
        <w:spacing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Dari beberapa pendapat diatas dapat disimpulkan bahwa lingkungan kerja fisik merupakan keadaan berbentuk fisik yang mencakup setiap hal dari fasilitas organisasi yang dapat mempengaruhi karyawan dalam melaksanakan pekerjaan atau efektivitas.Sedangkan lingkungan kerja non fisik merupakan keadaan di sekitar tempat kerja yang bersifat non fisik.</w:t>
      </w:r>
      <w:proofErr w:type="gramEnd"/>
      <w:r w:rsidRPr="000F1449">
        <w:rPr>
          <w:rFonts w:ascii="Times New Roman" w:hAnsi="Times New Roman" w:cs="Times New Roman"/>
          <w:sz w:val="24"/>
          <w:szCs w:val="24"/>
        </w:rPr>
        <w:t xml:space="preserve"> Lingkungan kerja non fisik tidak dapat ditangkap oleh panca </w:t>
      </w:r>
      <w:proofErr w:type="gramStart"/>
      <w:r w:rsidRPr="000F1449">
        <w:rPr>
          <w:rFonts w:ascii="Times New Roman" w:hAnsi="Times New Roman" w:cs="Times New Roman"/>
          <w:sz w:val="24"/>
          <w:szCs w:val="24"/>
        </w:rPr>
        <w:t>indra</w:t>
      </w:r>
      <w:proofErr w:type="gramEnd"/>
      <w:r w:rsidRPr="000F1449">
        <w:rPr>
          <w:rFonts w:ascii="Times New Roman" w:hAnsi="Times New Roman" w:cs="Times New Roman"/>
          <w:sz w:val="24"/>
          <w:szCs w:val="24"/>
        </w:rPr>
        <w:t xml:space="preserve"> manusia, namun dapat dirasakan oleh perasaan misalnya hubungan antara karyawan dengan pimpinan.</w:t>
      </w:r>
    </w:p>
    <w:p w:rsidR="008373AA" w:rsidRPr="000F1449" w:rsidRDefault="008373AA" w:rsidP="008373AA">
      <w:pPr>
        <w:pStyle w:val="Heading3"/>
        <w:spacing w:line="480" w:lineRule="auto"/>
        <w:rPr>
          <w:rFonts w:ascii="Times New Roman" w:hAnsi="Times New Roman" w:cs="Times New Roman"/>
          <w:color w:val="auto"/>
          <w:sz w:val="24"/>
          <w:szCs w:val="24"/>
        </w:rPr>
      </w:pPr>
      <w:bookmarkStart w:id="32" w:name="_Toc453145895"/>
      <w:bookmarkStart w:id="33" w:name="_Toc453147275"/>
      <w:r w:rsidRPr="000F1449">
        <w:rPr>
          <w:rFonts w:ascii="Times New Roman" w:hAnsi="Times New Roman" w:cs="Times New Roman"/>
          <w:color w:val="auto"/>
          <w:sz w:val="24"/>
          <w:szCs w:val="24"/>
        </w:rPr>
        <w:lastRenderedPageBreak/>
        <w:t>2.1.4.3</w:t>
      </w:r>
      <w:r w:rsidRPr="000F1449">
        <w:rPr>
          <w:rFonts w:ascii="Times New Roman" w:hAnsi="Times New Roman" w:cs="Times New Roman"/>
          <w:color w:val="auto"/>
          <w:sz w:val="24"/>
          <w:szCs w:val="24"/>
        </w:rPr>
        <w:tab/>
        <w:t>Faktor Yang Mempengaruhi Lingkungan Kerja</w:t>
      </w:r>
      <w:bookmarkEnd w:id="32"/>
      <w:bookmarkEnd w:id="33"/>
    </w:p>
    <w:p w:rsidR="001A6234" w:rsidRPr="000F1449" w:rsidRDefault="00FC6565" w:rsidP="008373AA">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r w:rsidR="001A6234" w:rsidRPr="000F1449">
        <w:rPr>
          <w:rFonts w:ascii="Times New Roman" w:hAnsi="Times New Roman" w:cs="Times New Roman"/>
          <w:sz w:val="24"/>
          <w:szCs w:val="24"/>
        </w:rPr>
        <w:t xml:space="preserve">Faktor yang mempengaruhi </w:t>
      </w:r>
      <w:r w:rsidR="008373AA" w:rsidRPr="000F1449">
        <w:rPr>
          <w:rFonts w:ascii="Times New Roman" w:hAnsi="Times New Roman" w:cs="Times New Roman"/>
          <w:sz w:val="24"/>
          <w:szCs w:val="24"/>
        </w:rPr>
        <w:t>lingkungan kerja fisik menurut S</w:t>
      </w:r>
      <w:r w:rsidR="001A6234" w:rsidRPr="000F1449">
        <w:rPr>
          <w:rFonts w:ascii="Times New Roman" w:hAnsi="Times New Roman" w:cs="Times New Roman"/>
          <w:sz w:val="24"/>
          <w:szCs w:val="24"/>
        </w:rPr>
        <w:t>edarmayanti</w:t>
      </w:r>
    </w:p>
    <w:p w:rsidR="001A6234" w:rsidRPr="000F1449" w:rsidRDefault="00436A1C" w:rsidP="00C655B6">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(2013</w:t>
      </w:r>
      <w:r w:rsidR="001A6234" w:rsidRPr="000F1449">
        <w:rPr>
          <w:rFonts w:ascii="Times New Roman" w:hAnsi="Times New Roman" w:cs="Times New Roman"/>
          <w:sz w:val="24"/>
          <w:szCs w:val="24"/>
        </w:rPr>
        <w:t xml:space="preserve">:26) </w:t>
      </w:r>
      <w:proofErr w:type="gramStart"/>
      <w:r w:rsidR="001A6234" w:rsidRPr="000F1449">
        <w:rPr>
          <w:rFonts w:ascii="Times New Roman" w:hAnsi="Times New Roman" w:cs="Times New Roman"/>
          <w:sz w:val="24"/>
          <w:szCs w:val="24"/>
        </w:rPr>
        <w:t>adalah :</w:t>
      </w:r>
      <w:proofErr w:type="gramEnd"/>
    </w:p>
    <w:p w:rsidR="001A6234" w:rsidRPr="000F1449" w:rsidRDefault="001A6234" w:rsidP="006B3C26">
      <w:pPr>
        <w:pStyle w:val="ListParagraph"/>
        <w:numPr>
          <w:ilvl w:val="0"/>
          <w:numId w:val="13"/>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Penerangan/pencahayaan di tempat kerja</w:t>
      </w:r>
    </w:p>
    <w:p w:rsidR="001A6234" w:rsidRPr="000F1449" w:rsidRDefault="001A6234" w:rsidP="001A6234">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Penerangan dan pencahayaan sangat besar mamfaatnya bagi pegawai guna mendapatkan kenyamanan dan kelancaran dalam bekerja.</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Temperatur di tempat kerja</w:t>
      </w:r>
    </w:p>
    <w:p w:rsidR="00FC6565" w:rsidRPr="000F1449" w:rsidRDefault="001A6234" w:rsidP="001A6234">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Dalam keadaan normal, setiap anggota tubuh manusia mempunyai temperatur yang berbeda.</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Kelembaban di tempat kerja </w:t>
      </w:r>
    </w:p>
    <w:p w:rsidR="009E0104" w:rsidRPr="000F1449" w:rsidRDefault="001A6234" w:rsidP="00B373E3">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Kelembaban adalah banyaknya air yang terkandung dalam udara, biasanya dinyatakan dalam persentase.</w:t>
      </w:r>
      <w:proofErr w:type="gramEnd"/>
      <w:r w:rsidRPr="000F1449">
        <w:rPr>
          <w:rFonts w:ascii="Times New Roman" w:hAnsi="Times New Roman" w:cs="Times New Roman"/>
          <w:sz w:val="24"/>
          <w:szCs w:val="24"/>
        </w:rPr>
        <w:t xml:space="preserve"> Kelembaban ini berhubungan atau dipengaruhi oleh temperature udara, dan secara bersama-sama antara temperature, kelembaban, kecepatan udara bergerak, dan radiasi panas dari udara tersebut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mempengaruhi keadaan tubuh manusia pada saat menerima atau melepaskan panas dari tubuhnya.</w:t>
      </w:r>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Sirkulasi udara di tempat kerja </w:t>
      </w:r>
    </w:p>
    <w:p w:rsidR="001A6234" w:rsidRDefault="001A6234" w:rsidP="001A6234">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Oksigen merupakan gas yang dibutuhkan oleh makhluk hidup untuk menjaga kelangsungan hidup, yakni untuk proses metabolism. Udara disekitar dikatakan kotor apabila </w:t>
      </w:r>
      <w:proofErr w:type="gramStart"/>
      <w:r w:rsidRPr="000F1449">
        <w:rPr>
          <w:rFonts w:ascii="Times New Roman" w:hAnsi="Times New Roman" w:cs="Times New Roman"/>
          <w:sz w:val="24"/>
          <w:szCs w:val="24"/>
        </w:rPr>
        <w:t>kadar</w:t>
      </w:r>
      <w:proofErr w:type="gramEnd"/>
      <w:r w:rsidRPr="000F1449">
        <w:rPr>
          <w:rFonts w:ascii="Times New Roman" w:hAnsi="Times New Roman" w:cs="Times New Roman"/>
          <w:sz w:val="24"/>
          <w:szCs w:val="24"/>
        </w:rPr>
        <w:t xml:space="preserve"> oksigen dalam udara tersebut telah berkurang dan telah bercampur dengan gas atau bau-bauan yang berbahaya bagi kesehatan tubuh.</w:t>
      </w:r>
    </w:p>
    <w:p w:rsidR="00812A68" w:rsidRPr="000F1449" w:rsidRDefault="00812A68" w:rsidP="001A6234">
      <w:pPr>
        <w:pStyle w:val="ListParagraph"/>
        <w:spacing w:line="480" w:lineRule="auto"/>
        <w:jc w:val="both"/>
        <w:rPr>
          <w:rFonts w:ascii="Times New Roman" w:hAnsi="Times New Roman" w:cs="Times New Roman"/>
          <w:sz w:val="24"/>
          <w:szCs w:val="24"/>
        </w:rPr>
      </w:pPr>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Kebisingan di tempat kerja </w:t>
      </w:r>
    </w:p>
    <w:p w:rsidR="001A6234" w:rsidRPr="000F1449" w:rsidRDefault="001A6234" w:rsidP="001A6234">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Salah satu polusi yang cukup menyibukan para pakar untuk mengatasinya adalah kebisingan, yaitu bunyi yang tidak dikehendaki oleh telinga.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Tidak dikehendaki karena terutama dalam jangka panjang bunyi tersebut dapat mengganggu ketenangan dalam bekerja, merusak pendengaran, dan menimbulkan kesalahan komunikasi.</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Getaran mekanis di tempat kerja </w:t>
      </w:r>
    </w:p>
    <w:p w:rsidR="00B373E3" w:rsidRPr="000F1449" w:rsidRDefault="001A6234" w:rsidP="00DE1D48">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Getaran mekanis artinya getaran yang ditimbulkan oleh alat mekanis, yang sebagian dari getaran ini sampai ke tubuh pegawai dan dapat menimbulkan akibat yang tidak diinginkan.</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Bau-bauan di tempat kerja </w:t>
      </w:r>
    </w:p>
    <w:p w:rsidR="000F1449" w:rsidRPr="00812A68" w:rsidRDefault="001A6234" w:rsidP="00812A68">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Adanya bau-bauan disekitar tempat kerja dapat dianggap sebagai pencemaran, karena dapat mrnggangu konsentrasi bekerja, dan baubauan yang terjadi terus menerus dapat mempengaruhi kepekaan penciuman.</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Tata warna di tempat kerja </w:t>
      </w:r>
    </w:p>
    <w:p w:rsidR="001A6234" w:rsidRPr="000F1449" w:rsidRDefault="001A6234" w:rsidP="001A6234">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Menata di tempat kerja perlu dipelajari dan direncanakan dengan sebaik-baiknya.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Pada kenyataannya, tata warna tidak dapat dipisahkan dengan penataan dekorasi, hal ini dapat dimaklum karena warna mempunyai pengaruh besar terhadap perasaan.</w:t>
      </w:r>
      <w:proofErr w:type="gramEnd"/>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Dekorasi di tempat kerja </w:t>
      </w:r>
    </w:p>
    <w:p w:rsidR="001A6234" w:rsidRPr="000F1449" w:rsidRDefault="001A6234" w:rsidP="001A6234">
      <w:pPr>
        <w:pStyle w:val="ListParagraph"/>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Dekorasi ada hubungannya dengan tata warna yang baik, karena itu dekorasi tidak hanya berkaitan dengan hasil ruang kerja saja tetapi </w:t>
      </w:r>
      <w:r w:rsidRPr="000F1449">
        <w:rPr>
          <w:rFonts w:ascii="Times New Roman" w:hAnsi="Times New Roman" w:cs="Times New Roman"/>
          <w:sz w:val="24"/>
          <w:szCs w:val="24"/>
        </w:rPr>
        <w:lastRenderedPageBreak/>
        <w:t xml:space="preserve">berkaitan juga dengan </w:t>
      </w:r>
      <w:proofErr w:type="gramStart"/>
      <w:r w:rsidRPr="000F1449">
        <w:rPr>
          <w:rFonts w:ascii="Times New Roman" w:hAnsi="Times New Roman" w:cs="Times New Roman"/>
          <w:sz w:val="24"/>
          <w:szCs w:val="24"/>
        </w:rPr>
        <w:t>cara</w:t>
      </w:r>
      <w:proofErr w:type="gramEnd"/>
      <w:r w:rsidRPr="000F1449">
        <w:rPr>
          <w:rFonts w:ascii="Times New Roman" w:hAnsi="Times New Roman" w:cs="Times New Roman"/>
          <w:sz w:val="24"/>
          <w:szCs w:val="24"/>
        </w:rPr>
        <w:t xml:space="preserve"> mengatur tata letak, tata warna, perlengkapan, dan lainnya.</w:t>
      </w:r>
    </w:p>
    <w:p w:rsidR="001A6234"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Musik di tempat kerja </w:t>
      </w:r>
    </w:p>
    <w:p w:rsidR="001A6234" w:rsidRPr="000F1449" w:rsidRDefault="001A6234" w:rsidP="0069142D">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Musik yang nadanya lembut sesuai dengan suasana, waktu dan tempat dapat membangkitkan dan merangsang karyawan untuk bekerja.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oleh</w:t>
      </w:r>
      <w:proofErr w:type="gramEnd"/>
      <w:r w:rsidRPr="000F1449">
        <w:rPr>
          <w:rFonts w:ascii="Times New Roman" w:hAnsi="Times New Roman" w:cs="Times New Roman"/>
          <w:sz w:val="24"/>
          <w:szCs w:val="24"/>
        </w:rPr>
        <w:t xml:space="preserve"> karena itu lagu-lagu perlu dipilih dengan selektif untuk dikumandangkan ditempat kerja.</w:t>
      </w:r>
    </w:p>
    <w:p w:rsidR="007E2A2F" w:rsidRPr="000F1449" w:rsidRDefault="001A6234" w:rsidP="006B3C26">
      <w:pPr>
        <w:pStyle w:val="ListParagraph"/>
        <w:numPr>
          <w:ilvl w:val="0"/>
          <w:numId w:val="13"/>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Keamanan di tempat kerja </w:t>
      </w:r>
    </w:p>
    <w:p w:rsidR="001A6234" w:rsidRPr="000F1449" w:rsidRDefault="001A6234" w:rsidP="007E2A2F">
      <w:pPr>
        <w:pStyle w:val="ListParagraph"/>
        <w:spacing w:after="0"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Guna menjaga tempat dan lingkungan kerja tetap dalam keadaan aman, maka perlu diperhatikan adanya keberadaannya.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Salah satu upaya menjaga keamanan ditempat kerja, dapat memanfaatkan tenaga kerja satuan petugas keamanan (SATPAM).</w:t>
      </w:r>
      <w:proofErr w:type="gramEnd"/>
    </w:p>
    <w:p w:rsidR="00DE1D48" w:rsidRPr="000F1449" w:rsidRDefault="00A70C86" w:rsidP="000F1449">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 xml:space="preserve">Faktor </w:t>
      </w:r>
      <w:proofErr w:type="gramStart"/>
      <w:r w:rsidRPr="000F1449">
        <w:rPr>
          <w:rFonts w:ascii="Times New Roman" w:hAnsi="Times New Roman" w:cs="Times New Roman"/>
          <w:sz w:val="24"/>
          <w:szCs w:val="24"/>
        </w:rPr>
        <w:t>lain</w:t>
      </w:r>
      <w:proofErr w:type="gramEnd"/>
      <w:r w:rsidRPr="000F1449">
        <w:rPr>
          <w:rFonts w:ascii="Times New Roman" w:hAnsi="Times New Roman" w:cs="Times New Roman"/>
          <w:sz w:val="24"/>
          <w:szCs w:val="24"/>
        </w:rPr>
        <w:t xml:space="preserve"> yang mempengaruhi lingkungan kerja fisik adalah rancangan ruang kerja. </w:t>
      </w:r>
      <w:proofErr w:type="gramStart"/>
      <w:r w:rsidRPr="000F1449">
        <w:rPr>
          <w:rFonts w:ascii="Times New Roman" w:hAnsi="Times New Roman" w:cs="Times New Roman"/>
          <w:sz w:val="24"/>
          <w:szCs w:val="24"/>
        </w:rPr>
        <w:t>Rancangan ruang kerja yang baik dapat menimbulkan kenyamanan bagi pegawai di tempat kerjanya.</w:t>
      </w:r>
      <w:proofErr w:type="gramEnd"/>
      <w:r w:rsidRPr="000F1449">
        <w:rPr>
          <w:rFonts w:ascii="Times New Roman" w:hAnsi="Times New Roman" w:cs="Times New Roman"/>
          <w:sz w:val="24"/>
          <w:szCs w:val="24"/>
        </w:rPr>
        <w:t xml:space="preserve"> Faktor-faktor dari rancangan ruang ker</w:t>
      </w:r>
      <w:r w:rsidR="008F283F" w:rsidRPr="000F1449">
        <w:rPr>
          <w:rFonts w:ascii="Times New Roman" w:hAnsi="Times New Roman" w:cs="Times New Roman"/>
          <w:sz w:val="24"/>
          <w:szCs w:val="24"/>
        </w:rPr>
        <w:t>ja tersebut menurut Robbins (201</w:t>
      </w:r>
      <w:r w:rsidRPr="000F1449">
        <w:rPr>
          <w:rFonts w:ascii="Times New Roman" w:hAnsi="Times New Roman" w:cs="Times New Roman"/>
          <w:sz w:val="24"/>
          <w:szCs w:val="24"/>
        </w:rPr>
        <w:t xml:space="preserve">2) terdiri </w:t>
      </w:r>
      <w:proofErr w:type="gramStart"/>
      <w:r w:rsidRPr="000F1449">
        <w:rPr>
          <w:rFonts w:ascii="Times New Roman" w:hAnsi="Times New Roman" w:cs="Times New Roman"/>
          <w:sz w:val="24"/>
          <w:szCs w:val="24"/>
        </w:rPr>
        <w:t>atas :</w:t>
      </w:r>
      <w:proofErr w:type="gramEnd"/>
      <w:r w:rsidRPr="000F1449">
        <w:rPr>
          <w:rFonts w:ascii="Times New Roman" w:hAnsi="Times New Roman" w:cs="Times New Roman"/>
          <w:sz w:val="24"/>
          <w:szCs w:val="24"/>
        </w:rPr>
        <w:t xml:space="preserve"> “a) Ukuran ruang kerja, b) Pengaturan ruang kerja, c) Privasi”.</w:t>
      </w:r>
    </w:p>
    <w:p w:rsidR="00FA5F78" w:rsidRPr="000F1449" w:rsidRDefault="00FA5F78" w:rsidP="006B3C26">
      <w:pPr>
        <w:pStyle w:val="ListParagraph"/>
        <w:numPr>
          <w:ilvl w:val="0"/>
          <w:numId w:val="14"/>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 xml:space="preserve">Ukuran ruang kerja </w:t>
      </w:r>
    </w:p>
    <w:p w:rsidR="00FA5F78" w:rsidRDefault="00FA5F78" w:rsidP="0069142D">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Ruang kerja sangat mempengaruhi kinerja karyawan.</w:t>
      </w:r>
      <w:proofErr w:type="gramEnd"/>
      <w:r w:rsidRPr="000F1449">
        <w:rPr>
          <w:rFonts w:ascii="Times New Roman" w:hAnsi="Times New Roman" w:cs="Times New Roman"/>
          <w:sz w:val="24"/>
          <w:szCs w:val="24"/>
        </w:rPr>
        <w:t xml:space="preserve"> Ruang kerja yang sempit dan membuat pegawai sulit bergerak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menghasilkan prestasi kerja yang lebih rendah jika dibandingkan dengan karyawan yang memiliki ruang kerja yang luas.</w:t>
      </w:r>
    </w:p>
    <w:p w:rsidR="00812A68" w:rsidRPr="000F1449" w:rsidRDefault="00812A68" w:rsidP="0069142D">
      <w:pPr>
        <w:pStyle w:val="ListParagraph"/>
        <w:spacing w:line="480" w:lineRule="auto"/>
        <w:jc w:val="both"/>
        <w:rPr>
          <w:rFonts w:ascii="Times New Roman" w:hAnsi="Times New Roman" w:cs="Times New Roman"/>
          <w:sz w:val="24"/>
          <w:szCs w:val="24"/>
        </w:rPr>
      </w:pPr>
    </w:p>
    <w:p w:rsidR="00FA5F78" w:rsidRPr="000F1449" w:rsidRDefault="00FA5F78" w:rsidP="006B3C26">
      <w:pPr>
        <w:pStyle w:val="ListParagraph"/>
        <w:numPr>
          <w:ilvl w:val="0"/>
          <w:numId w:val="14"/>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Pengaturan ruang kerja </w:t>
      </w:r>
    </w:p>
    <w:p w:rsidR="00354CB6" w:rsidRPr="000F1449" w:rsidRDefault="00FA5F78" w:rsidP="003A07FA">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Jika ruang kerja merujuk pada besarnya ruangan per pegawai, pengaturan merujuk pada jarak antara orang dan fasilitas.</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Pengaturan ruang kerja itu penting karena sangat dipengaruhi interaksi sosial.</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Orang lebih mungkin berinteraksi dengan individu-individu yang dekat secara fisik.</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Oleh karena itu lokasi kerja karyawan mempengaruhi informasi yang ingin diketahui.</w:t>
      </w:r>
      <w:proofErr w:type="gramEnd"/>
    </w:p>
    <w:p w:rsidR="00354CB6" w:rsidRPr="000F1449" w:rsidRDefault="00FA5F78" w:rsidP="006B3C26">
      <w:pPr>
        <w:pStyle w:val="ListParagraph"/>
        <w:numPr>
          <w:ilvl w:val="0"/>
          <w:numId w:val="14"/>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Privasi</w:t>
      </w:r>
    </w:p>
    <w:p w:rsidR="00FA5F78" w:rsidRPr="000F1449" w:rsidRDefault="00FA5F78" w:rsidP="0069142D">
      <w:pPr>
        <w:pStyle w:val="ListParagraph"/>
        <w:spacing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Privasi dipengaruhi oleh dinding, partisi, dan sekatan-sekatan fisik lainnya.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Kebanyakan pegawai menginginkan tingkat privasi yang besar dalam pekerjaan mereka (khususnya dalam posisi manajerial, dimana privasi diasosiasikan dalam status).</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Namun kebanyakan pegawai juga menginginkan peluang untuk berinteraksi dengan rekan kerja, yang dibatasi dengan meningkatnya privasi.</w:t>
      </w:r>
      <w:proofErr w:type="gramEnd"/>
      <w:r w:rsidRPr="000F1449">
        <w:rPr>
          <w:rFonts w:ascii="Times New Roman" w:hAnsi="Times New Roman" w:cs="Times New Roman"/>
          <w:sz w:val="24"/>
          <w:szCs w:val="24"/>
        </w:rPr>
        <w:t xml:space="preserve"> Keinginan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privasi itu kuat dipihak banyak orang.</w:t>
      </w:r>
    </w:p>
    <w:p w:rsidR="000C2505" w:rsidRPr="000F1449" w:rsidRDefault="000C2505" w:rsidP="00812A68">
      <w:pPr>
        <w:pStyle w:val="ListParagraph"/>
        <w:spacing w:after="0" w:line="480" w:lineRule="auto"/>
        <w:jc w:val="both"/>
        <w:rPr>
          <w:rFonts w:ascii="Times New Roman" w:hAnsi="Times New Roman" w:cs="Times New Roman"/>
          <w:sz w:val="24"/>
          <w:szCs w:val="24"/>
        </w:rPr>
      </w:pPr>
      <w:proofErr w:type="gramStart"/>
      <w:r w:rsidRPr="000F1449">
        <w:rPr>
          <w:rFonts w:ascii="Times New Roman" w:hAnsi="Times New Roman" w:cs="Times New Roman"/>
          <w:sz w:val="24"/>
          <w:szCs w:val="24"/>
        </w:rPr>
        <w:t>Privasi membatasi gangguan yang terutama sangat menyusahkan orang-orang yang melakukan tugas-tugas rumit.</w:t>
      </w:r>
      <w:proofErr w:type="gramEnd"/>
    </w:p>
    <w:p w:rsidR="00A70C86" w:rsidRPr="000F1449" w:rsidRDefault="00A70C86" w:rsidP="00812A68">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r w:rsidR="008373AA" w:rsidRPr="000F1449">
        <w:rPr>
          <w:rFonts w:ascii="Times New Roman" w:hAnsi="Times New Roman" w:cs="Times New Roman"/>
          <w:sz w:val="24"/>
          <w:szCs w:val="24"/>
        </w:rPr>
        <w:t>Faktor yang mempengaruhi lingkungan kerja non fisik dalam penelitian ini mengacu pada teori yang dikemukakan oleh</w:t>
      </w:r>
      <w:r w:rsidR="0069142D" w:rsidRPr="000F1449">
        <w:rPr>
          <w:rFonts w:ascii="Times New Roman" w:hAnsi="Times New Roman" w:cs="Times New Roman"/>
          <w:sz w:val="24"/>
          <w:szCs w:val="24"/>
        </w:rPr>
        <w:t xml:space="preserve"> Budi W. Soetjipto (2010:87), adapun indikator dari lingkungan kerja non fisik adalah sebagai </w:t>
      </w:r>
      <w:proofErr w:type="gramStart"/>
      <w:r w:rsidR="0069142D" w:rsidRPr="000F1449">
        <w:rPr>
          <w:rFonts w:ascii="Times New Roman" w:hAnsi="Times New Roman" w:cs="Times New Roman"/>
          <w:sz w:val="24"/>
          <w:szCs w:val="24"/>
        </w:rPr>
        <w:t>berikut :</w:t>
      </w:r>
      <w:proofErr w:type="gramEnd"/>
    </w:p>
    <w:p w:rsidR="0069142D" w:rsidRPr="000F1449" w:rsidRDefault="0069142D" w:rsidP="006B3C26">
      <w:pPr>
        <w:pStyle w:val="ListParagraph"/>
        <w:numPr>
          <w:ilvl w:val="0"/>
          <w:numId w:val="15"/>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Hubungan yang harmonis</w:t>
      </w:r>
      <w:r w:rsidR="007E2A2F" w:rsidRPr="000F1449">
        <w:rPr>
          <w:rFonts w:ascii="Times New Roman" w:hAnsi="Times New Roman" w:cs="Times New Roman"/>
          <w:sz w:val="24"/>
          <w:szCs w:val="24"/>
        </w:rPr>
        <w:t>.</w:t>
      </w:r>
      <w:r w:rsidRPr="000F1449">
        <w:rPr>
          <w:rFonts w:ascii="Times New Roman" w:hAnsi="Times New Roman" w:cs="Times New Roman"/>
          <w:sz w:val="24"/>
          <w:szCs w:val="24"/>
        </w:rPr>
        <w:t xml:space="preserve"> Hubungan yang harmonis merupakan bentuk hubungan dari suatu pribadi ke pribadi yang </w:t>
      </w:r>
      <w:proofErr w:type="gramStart"/>
      <w:r w:rsidRPr="000F1449">
        <w:rPr>
          <w:rFonts w:ascii="Times New Roman" w:hAnsi="Times New Roman" w:cs="Times New Roman"/>
          <w:sz w:val="24"/>
          <w:szCs w:val="24"/>
        </w:rPr>
        <w:t>lain</w:t>
      </w:r>
      <w:proofErr w:type="gramEnd"/>
      <w:r w:rsidRPr="000F1449">
        <w:rPr>
          <w:rFonts w:ascii="Times New Roman" w:hAnsi="Times New Roman" w:cs="Times New Roman"/>
          <w:sz w:val="24"/>
          <w:szCs w:val="24"/>
        </w:rPr>
        <w:t xml:space="preserve"> dalam suatu organisasi.</w:t>
      </w:r>
    </w:p>
    <w:p w:rsidR="0069142D" w:rsidRPr="000F1449" w:rsidRDefault="0069142D" w:rsidP="006B3C26">
      <w:pPr>
        <w:pStyle w:val="ListParagraph"/>
        <w:numPr>
          <w:ilvl w:val="0"/>
          <w:numId w:val="15"/>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lastRenderedPageBreak/>
        <w:t>Kesempatan untuk maju</w:t>
      </w:r>
      <w:r w:rsidR="007E2A2F" w:rsidRPr="000F1449">
        <w:rPr>
          <w:rFonts w:ascii="Times New Roman" w:hAnsi="Times New Roman" w:cs="Times New Roman"/>
          <w:sz w:val="24"/>
          <w:szCs w:val="24"/>
        </w:rPr>
        <w:t>.</w:t>
      </w:r>
      <w:r w:rsidRPr="000F1449">
        <w:rPr>
          <w:rFonts w:ascii="Times New Roman" w:hAnsi="Times New Roman" w:cs="Times New Roman"/>
          <w:sz w:val="24"/>
          <w:szCs w:val="24"/>
        </w:rPr>
        <w:t xml:space="preserve"> Kesempatan untuk maju merupakan suatu peluang yang dimiliki oleh seorang karyawan berprestasi dalam menjalankan pekerjaannya agar mendapatkan hasil yang lebih. </w:t>
      </w:r>
    </w:p>
    <w:p w:rsidR="0069142D" w:rsidRPr="000F1449" w:rsidRDefault="0069142D" w:rsidP="006B3C26">
      <w:pPr>
        <w:pStyle w:val="ListParagraph"/>
        <w:numPr>
          <w:ilvl w:val="0"/>
          <w:numId w:val="15"/>
        </w:num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Keamanan dalam pekerjaan</w:t>
      </w:r>
      <w:r w:rsidR="007E2A2F" w:rsidRPr="000F1449">
        <w:rPr>
          <w:rFonts w:ascii="Times New Roman" w:hAnsi="Times New Roman" w:cs="Times New Roman"/>
          <w:sz w:val="24"/>
          <w:szCs w:val="24"/>
        </w:rPr>
        <w:t>.</w:t>
      </w:r>
      <w:r w:rsidRPr="000F1449">
        <w:rPr>
          <w:rFonts w:ascii="Times New Roman" w:hAnsi="Times New Roman" w:cs="Times New Roman"/>
          <w:sz w:val="24"/>
          <w:szCs w:val="24"/>
        </w:rPr>
        <w:t xml:space="preserve"> Adalah keamanan yang dapat dimasukan kedalam lingkungan kerja, dalam hal ini terutama keamanan milik pribadi bagi karyawan.</w:t>
      </w:r>
    </w:p>
    <w:p w:rsidR="008373AA" w:rsidRPr="000F1449" w:rsidRDefault="008373AA" w:rsidP="004F4DFB">
      <w:pPr>
        <w:pStyle w:val="Heading3"/>
        <w:spacing w:line="480" w:lineRule="auto"/>
        <w:rPr>
          <w:rFonts w:ascii="Times New Roman" w:hAnsi="Times New Roman" w:cs="Times New Roman"/>
          <w:color w:val="auto"/>
          <w:sz w:val="24"/>
          <w:szCs w:val="24"/>
        </w:rPr>
      </w:pPr>
      <w:bookmarkStart w:id="34" w:name="_Toc453145896"/>
      <w:bookmarkStart w:id="35" w:name="_Toc453147276"/>
      <w:r w:rsidRPr="000F1449">
        <w:rPr>
          <w:rFonts w:ascii="Times New Roman" w:hAnsi="Times New Roman" w:cs="Times New Roman"/>
          <w:color w:val="auto"/>
          <w:sz w:val="24"/>
          <w:szCs w:val="24"/>
        </w:rPr>
        <w:t>2.1.4.4</w:t>
      </w:r>
      <w:r w:rsidRPr="000F1449">
        <w:rPr>
          <w:rFonts w:ascii="Times New Roman" w:hAnsi="Times New Roman" w:cs="Times New Roman"/>
          <w:color w:val="auto"/>
          <w:sz w:val="24"/>
          <w:szCs w:val="24"/>
        </w:rPr>
        <w:tab/>
        <w:t>Dimensi dan Indikator Lingkungan Kerja</w:t>
      </w:r>
      <w:bookmarkEnd w:id="34"/>
      <w:bookmarkEnd w:id="35"/>
    </w:p>
    <w:p w:rsidR="008373AA" w:rsidRPr="000F1449" w:rsidRDefault="008373AA" w:rsidP="00365F14">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Dalam mengukur variabel lingkungan kerja terdapat beberapa indikator, penelitian ini</w:t>
      </w:r>
      <w:r w:rsidR="00365F14" w:rsidRPr="000F1449">
        <w:rPr>
          <w:rFonts w:ascii="Times New Roman" w:hAnsi="Times New Roman" w:cs="Times New Roman"/>
          <w:sz w:val="24"/>
          <w:szCs w:val="24"/>
        </w:rPr>
        <w:t xml:space="preserve"> dimensi dan indikator</w:t>
      </w:r>
      <w:r w:rsidRPr="000F1449">
        <w:rPr>
          <w:rFonts w:ascii="Times New Roman" w:hAnsi="Times New Roman" w:cs="Times New Roman"/>
          <w:sz w:val="24"/>
          <w:szCs w:val="24"/>
        </w:rPr>
        <w:t xml:space="preserve"> mengadaptasi </w:t>
      </w:r>
      <w:proofErr w:type="gramStart"/>
      <w:r w:rsidRPr="000F1449">
        <w:rPr>
          <w:rFonts w:ascii="Times New Roman" w:hAnsi="Times New Roman" w:cs="Times New Roman"/>
          <w:sz w:val="24"/>
          <w:szCs w:val="24"/>
        </w:rPr>
        <w:t>menurut  Sedarmayanti</w:t>
      </w:r>
      <w:proofErr w:type="gramEnd"/>
      <w:r w:rsidRPr="000F1449">
        <w:rPr>
          <w:rFonts w:ascii="Times New Roman" w:hAnsi="Times New Roman" w:cs="Times New Roman"/>
          <w:sz w:val="24"/>
          <w:szCs w:val="24"/>
        </w:rPr>
        <w:t xml:space="preserve"> (2013:26)</w:t>
      </w:r>
      <w:r w:rsidR="00B66524" w:rsidRPr="000F1449">
        <w:rPr>
          <w:rFonts w:ascii="Times New Roman" w:hAnsi="Times New Roman" w:cs="Times New Roman"/>
          <w:sz w:val="24"/>
          <w:szCs w:val="24"/>
        </w:rPr>
        <w:t xml:space="preserve"> dan Robbins (2012)</w:t>
      </w:r>
      <w:r w:rsidR="004F4DFB" w:rsidRPr="000F1449">
        <w:rPr>
          <w:rFonts w:ascii="Times New Roman" w:hAnsi="Times New Roman" w:cs="Times New Roman"/>
          <w:sz w:val="24"/>
          <w:szCs w:val="24"/>
        </w:rPr>
        <w:t xml:space="preserve"> :</w:t>
      </w:r>
    </w:p>
    <w:p w:rsidR="004F4DFB" w:rsidRPr="000F1449" w:rsidRDefault="004F4DFB" w:rsidP="006B3C26">
      <w:pPr>
        <w:pStyle w:val="ListParagraph"/>
        <w:numPr>
          <w:ilvl w:val="0"/>
          <w:numId w:val="28"/>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Dimensi Lingkungan Kerja Fisik</w:t>
      </w:r>
    </w:p>
    <w:p w:rsidR="004F4DFB" w:rsidRPr="000F1449" w:rsidRDefault="004F4DFB" w:rsidP="004F4DFB">
      <w:pPr>
        <w:pStyle w:val="ListParagraph"/>
        <w:spacing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Dengan indikator sebagai </w:t>
      </w:r>
      <w:proofErr w:type="gramStart"/>
      <w:r w:rsidRPr="000F1449">
        <w:rPr>
          <w:rFonts w:ascii="Times New Roman" w:hAnsi="Times New Roman" w:cs="Times New Roman"/>
          <w:sz w:val="24"/>
          <w:szCs w:val="24"/>
        </w:rPr>
        <w:t>berikut :</w:t>
      </w:r>
      <w:proofErr w:type="gramEnd"/>
    </w:p>
    <w:p w:rsidR="004F4DFB" w:rsidRPr="000F1449" w:rsidRDefault="004F4DFB" w:rsidP="006B3C26">
      <w:pPr>
        <w:pStyle w:val="ListParagraph"/>
        <w:numPr>
          <w:ilvl w:val="0"/>
          <w:numId w:val="29"/>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Penerangan</w:t>
      </w:r>
    </w:p>
    <w:p w:rsidR="004F4DFB" w:rsidRPr="000F1449" w:rsidRDefault="004F4DFB" w:rsidP="006B3C26">
      <w:pPr>
        <w:pStyle w:val="ListParagraph"/>
        <w:numPr>
          <w:ilvl w:val="0"/>
          <w:numId w:val="29"/>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Sirkulasi udara</w:t>
      </w:r>
    </w:p>
    <w:p w:rsidR="004F4DFB" w:rsidRPr="000F1449" w:rsidRDefault="004F4DFB" w:rsidP="006B3C26">
      <w:pPr>
        <w:pStyle w:val="ListParagraph"/>
        <w:numPr>
          <w:ilvl w:val="0"/>
          <w:numId w:val="29"/>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Kebisingan</w:t>
      </w:r>
    </w:p>
    <w:p w:rsidR="004F4DFB" w:rsidRPr="000F1449" w:rsidRDefault="004F4DFB" w:rsidP="006B3C26">
      <w:pPr>
        <w:pStyle w:val="ListParagraph"/>
        <w:numPr>
          <w:ilvl w:val="0"/>
          <w:numId w:val="29"/>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Ruang Gerak</w:t>
      </w:r>
    </w:p>
    <w:p w:rsidR="004F4DFB" w:rsidRPr="000F1449" w:rsidRDefault="004F4DFB" w:rsidP="006B3C26">
      <w:pPr>
        <w:pStyle w:val="ListParagraph"/>
        <w:numPr>
          <w:ilvl w:val="0"/>
          <w:numId w:val="29"/>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Fasilitas</w:t>
      </w:r>
    </w:p>
    <w:p w:rsidR="004F4DFB" w:rsidRPr="000F1449" w:rsidRDefault="004F4DFB" w:rsidP="006B3C26">
      <w:pPr>
        <w:pStyle w:val="ListParagraph"/>
        <w:numPr>
          <w:ilvl w:val="0"/>
          <w:numId w:val="29"/>
        </w:numPr>
        <w:spacing w:after="0"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Kebersihan</w:t>
      </w:r>
    </w:p>
    <w:p w:rsidR="004F4DFB" w:rsidRPr="000F1449" w:rsidRDefault="00365F14" w:rsidP="006B3C26">
      <w:pPr>
        <w:pStyle w:val="ListParagraph"/>
        <w:numPr>
          <w:ilvl w:val="0"/>
          <w:numId w:val="29"/>
        </w:numPr>
        <w:spacing w:after="0"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Warna</w:t>
      </w:r>
    </w:p>
    <w:p w:rsidR="003310F1" w:rsidRPr="000F1449" w:rsidRDefault="003310F1" w:rsidP="006B3C26">
      <w:pPr>
        <w:pStyle w:val="ListParagraph"/>
        <w:numPr>
          <w:ilvl w:val="0"/>
          <w:numId w:val="29"/>
        </w:numPr>
        <w:spacing w:after="0"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Musik</w:t>
      </w:r>
    </w:p>
    <w:p w:rsidR="00B66524" w:rsidRPr="000F1449" w:rsidRDefault="00B66524" w:rsidP="006B3C26">
      <w:pPr>
        <w:pStyle w:val="ListParagraph"/>
        <w:numPr>
          <w:ilvl w:val="0"/>
          <w:numId w:val="29"/>
        </w:numPr>
        <w:spacing w:after="0"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Privasi</w:t>
      </w:r>
    </w:p>
    <w:p w:rsidR="00365F14" w:rsidRPr="000F1449" w:rsidRDefault="00365F14" w:rsidP="00365F14">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Adapun dimensi dan indikator lingkungan kerja non fisik mengadaptasi menurut Budi W. Soetjipto (2010:87</w:t>
      </w:r>
      <w:proofErr w:type="gramStart"/>
      <w:r w:rsidRPr="000F1449">
        <w:rPr>
          <w:rFonts w:ascii="Times New Roman" w:hAnsi="Times New Roman" w:cs="Times New Roman"/>
          <w:sz w:val="24"/>
          <w:szCs w:val="24"/>
        </w:rPr>
        <w:t>) :</w:t>
      </w:r>
      <w:proofErr w:type="gramEnd"/>
    </w:p>
    <w:p w:rsidR="00365F14" w:rsidRPr="000F1449" w:rsidRDefault="00365F14" w:rsidP="006B3C26">
      <w:pPr>
        <w:pStyle w:val="ListParagraph"/>
        <w:numPr>
          <w:ilvl w:val="0"/>
          <w:numId w:val="28"/>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lastRenderedPageBreak/>
        <w:t>Dimensi Lingkungan kerja Non Fisik</w:t>
      </w:r>
    </w:p>
    <w:p w:rsidR="00365F14" w:rsidRPr="000F1449" w:rsidRDefault="00365F14" w:rsidP="00365F14">
      <w:pPr>
        <w:pStyle w:val="ListParagraph"/>
        <w:spacing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Dengan indikator sebagai </w:t>
      </w:r>
      <w:proofErr w:type="gramStart"/>
      <w:r w:rsidRPr="000F1449">
        <w:rPr>
          <w:rFonts w:ascii="Times New Roman" w:hAnsi="Times New Roman" w:cs="Times New Roman"/>
          <w:sz w:val="24"/>
          <w:szCs w:val="24"/>
        </w:rPr>
        <w:t>berikut :</w:t>
      </w:r>
      <w:proofErr w:type="gramEnd"/>
    </w:p>
    <w:p w:rsidR="00365F14" w:rsidRPr="000F1449" w:rsidRDefault="00365F14" w:rsidP="006B3C26">
      <w:pPr>
        <w:pStyle w:val="ListParagraph"/>
        <w:numPr>
          <w:ilvl w:val="0"/>
          <w:numId w:val="30"/>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Hubungan yang harmonis</w:t>
      </w:r>
    </w:p>
    <w:p w:rsidR="00365F14" w:rsidRPr="000F1449" w:rsidRDefault="00365F14" w:rsidP="006B3C26">
      <w:pPr>
        <w:pStyle w:val="ListParagraph"/>
        <w:numPr>
          <w:ilvl w:val="0"/>
          <w:numId w:val="30"/>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Kesempatan untuk maju.</w:t>
      </w:r>
    </w:p>
    <w:p w:rsidR="004F4DFB" w:rsidRPr="000F1449" w:rsidRDefault="00365F14" w:rsidP="004F4DFB">
      <w:pPr>
        <w:pStyle w:val="ListParagraph"/>
        <w:numPr>
          <w:ilvl w:val="0"/>
          <w:numId w:val="30"/>
        </w:numPr>
        <w:spacing w:line="480" w:lineRule="auto"/>
        <w:ind w:left="720"/>
        <w:jc w:val="both"/>
        <w:rPr>
          <w:rFonts w:ascii="Times New Roman" w:hAnsi="Times New Roman" w:cs="Times New Roman"/>
          <w:sz w:val="24"/>
          <w:szCs w:val="24"/>
        </w:rPr>
      </w:pPr>
      <w:r w:rsidRPr="000F1449">
        <w:rPr>
          <w:rFonts w:ascii="Times New Roman" w:hAnsi="Times New Roman" w:cs="Times New Roman"/>
          <w:sz w:val="24"/>
          <w:szCs w:val="24"/>
        </w:rPr>
        <w:t>Keamanan dalam pekerjaan.</w:t>
      </w:r>
    </w:p>
    <w:p w:rsidR="0069142D" w:rsidRPr="000F1449" w:rsidRDefault="0069142D" w:rsidP="00802478">
      <w:pPr>
        <w:pStyle w:val="Heading3"/>
        <w:spacing w:line="480" w:lineRule="auto"/>
        <w:rPr>
          <w:rFonts w:ascii="Times New Roman" w:hAnsi="Times New Roman" w:cs="Times New Roman"/>
          <w:color w:val="auto"/>
          <w:sz w:val="24"/>
          <w:szCs w:val="24"/>
        </w:rPr>
      </w:pPr>
      <w:bookmarkStart w:id="36" w:name="_Toc453145897"/>
      <w:bookmarkStart w:id="37" w:name="_Toc453147277"/>
      <w:r w:rsidRPr="000F1449">
        <w:rPr>
          <w:rFonts w:ascii="Times New Roman" w:hAnsi="Times New Roman" w:cs="Times New Roman"/>
          <w:color w:val="auto"/>
          <w:sz w:val="24"/>
          <w:szCs w:val="24"/>
        </w:rPr>
        <w:t>2.1.5</w:t>
      </w:r>
      <w:r w:rsidRPr="000F1449">
        <w:rPr>
          <w:rFonts w:ascii="Times New Roman" w:hAnsi="Times New Roman" w:cs="Times New Roman"/>
          <w:color w:val="auto"/>
          <w:sz w:val="24"/>
          <w:szCs w:val="24"/>
        </w:rPr>
        <w:tab/>
        <w:t>Kepuasan Kerja</w:t>
      </w:r>
      <w:bookmarkEnd w:id="36"/>
      <w:bookmarkEnd w:id="37"/>
    </w:p>
    <w:p w:rsidR="00802478" w:rsidRPr="000F1449" w:rsidRDefault="00802478" w:rsidP="00802478">
      <w:p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00132A75" w:rsidRPr="000F1449">
        <w:rPr>
          <w:rFonts w:ascii="Times New Roman" w:hAnsi="Times New Roman" w:cs="Times New Roman"/>
          <w:sz w:val="24"/>
          <w:szCs w:val="24"/>
        </w:rPr>
        <w:t>Kepuasan kerja merupakan salah satu faktor yang sangat penting untuk mendapatkan hasil kerja yang optimal.</w:t>
      </w:r>
      <w:proofErr w:type="gramEnd"/>
      <w:r w:rsidR="00132A75" w:rsidRPr="000F1449">
        <w:rPr>
          <w:rFonts w:ascii="Times New Roman" w:hAnsi="Times New Roman" w:cs="Times New Roman"/>
          <w:sz w:val="24"/>
          <w:szCs w:val="24"/>
        </w:rPr>
        <w:t xml:space="preserve"> Ketika seseorang merasakan kepuasan dalam bekerja tentunya </w:t>
      </w:r>
      <w:proofErr w:type="gramStart"/>
      <w:r w:rsidR="00132A75" w:rsidRPr="000F1449">
        <w:rPr>
          <w:rFonts w:ascii="Times New Roman" w:hAnsi="Times New Roman" w:cs="Times New Roman"/>
          <w:sz w:val="24"/>
          <w:szCs w:val="24"/>
        </w:rPr>
        <w:t>ia</w:t>
      </w:r>
      <w:proofErr w:type="gramEnd"/>
      <w:r w:rsidR="00132A75" w:rsidRPr="000F1449">
        <w:rPr>
          <w:rFonts w:ascii="Times New Roman" w:hAnsi="Times New Roman" w:cs="Times New Roman"/>
          <w:sz w:val="24"/>
          <w:szCs w:val="24"/>
        </w:rPr>
        <w:t xml:space="preserve"> akan berupaya semaksimal mungkin dengan segenap kemampuan yang dimilikinya untuk menyelesaikan tugasnya. Dengan demikian produktivitas karyawan </w:t>
      </w:r>
      <w:proofErr w:type="gramStart"/>
      <w:r w:rsidR="00132A75" w:rsidRPr="000F1449">
        <w:rPr>
          <w:rFonts w:ascii="Times New Roman" w:hAnsi="Times New Roman" w:cs="Times New Roman"/>
          <w:sz w:val="24"/>
          <w:szCs w:val="24"/>
        </w:rPr>
        <w:t>akan</w:t>
      </w:r>
      <w:proofErr w:type="gramEnd"/>
      <w:r w:rsidR="00132A75" w:rsidRPr="000F1449">
        <w:rPr>
          <w:rFonts w:ascii="Times New Roman" w:hAnsi="Times New Roman" w:cs="Times New Roman"/>
          <w:sz w:val="24"/>
          <w:szCs w:val="24"/>
        </w:rPr>
        <w:t xml:space="preserve"> meningkat secara optimal. </w:t>
      </w:r>
      <w:proofErr w:type="gramStart"/>
      <w:r w:rsidR="00132A75" w:rsidRPr="000F1449">
        <w:rPr>
          <w:rFonts w:ascii="Times New Roman" w:hAnsi="Times New Roman" w:cs="Times New Roman"/>
          <w:sz w:val="24"/>
          <w:szCs w:val="24"/>
        </w:rPr>
        <w:t>Kepuasan (job satisfaction) merujuk pada sikap umum seseorang individu terhadap pekerjaannya.</w:t>
      </w:r>
      <w:proofErr w:type="gramEnd"/>
      <w:r w:rsidR="00132A75" w:rsidRPr="000F1449">
        <w:rPr>
          <w:rFonts w:ascii="Times New Roman" w:hAnsi="Times New Roman" w:cs="Times New Roman"/>
          <w:sz w:val="24"/>
          <w:szCs w:val="24"/>
        </w:rPr>
        <w:t xml:space="preserve"> </w:t>
      </w:r>
      <w:proofErr w:type="gramStart"/>
      <w:r w:rsidR="00132A75" w:rsidRPr="000F1449">
        <w:rPr>
          <w:rFonts w:ascii="Times New Roman" w:hAnsi="Times New Roman" w:cs="Times New Roman"/>
          <w:sz w:val="24"/>
          <w:szCs w:val="24"/>
        </w:rPr>
        <w:t>Seseorang dengan tingkat kepuasan kerja tinggi menunjukkan sikap positif terhadap pekerjaan itu, sebaliknya jika seseorang yang tidak puas dengan pekerjaan menunjukkan sikap negatif terhadap pekerjaan itu.</w:t>
      </w:r>
      <w:proofErr w:type="gramEnd"/>
    </w:p>
    <w:p w:rsidR="00132A75" w:rsidRPr="000F1449" w:rsidRDefault="00132A75" w:rsidP="00DC28E1">
      <w:pPr>
        <w:pStyle w:val="Heading3"/>
        <w:spacing w:line="480" w:lineRule="auto"/>
        <w:rPr>
          <w:rFonts w:ascii="Times New Roman" w:hAnsi="Times New Roman" w:cs="Times New Roman"/>
          <w:color w:val="auto"/>
          <w:sz w:val="24"/>
          <w:szCs w:val="24"/>
        </w:rPr>
      </w:pPr>
      <w:bookmarkStart w:id="38" w:name="_Toc453145898"/>
      <w:bookmarkStart w:id="39" w:name="_Toc453147278"/>
      <w:r w:rsidRPr="000F1449">
        <w:rPr>
          <w:rFonts w:ascii="Times New Roman" w:hAnsi="Times New Roman" w:cs="Times New Roman"/>
          <w:color w:val="auto"/>
          <w:sz w:val="24"/>
          <w:szCs w:val="24"/>
        </w:rPr>
        <w:t>2.1.5.1</w:t>
      </w:r>
      <w:r w:rsidRPr="000F1449">
        <w:rPr>
          <w:rFonts w:ascii="Times New Roman" w:hAnsi="Times New Roman" w:cs="Times New Roman"/>
          <w:color w:val="auto"/>
          <w:sz w:val="24"/>
          <w:szCs w:val="24"/>
        </w:rPr>
        <w:tab/>
        <w:t>Pengertian Kepuasan Kerja</w:t>
      </w:r>
      <w:bookmarkEnd w:id="38"/>
      <w:bookmarkEnd w:id="39"/>
    </w:p>
    <w:p w:rsidR="009E0104" w:rsidRPr="000F1449" w:rsidRDefault="00132A75" w:rsidP="009E0104">
      <w:pPr>
        <w:spacing w:line="480" w:lineRule="auto"/>
        <w:contextualSpacing/>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00251CF2" w:rsidRPr="000F1449">
        <w:rPr>
          <w:rFonts w:ascii="Times New Roman" w:hAnsi="Times New Roman" w:cs="Times New Roman"/>
          <w:sz w:val="24"/>
          <w:szCs w:val="24"/>
        </w:rPr>
        <w:t>Pengertian kepuasan kerja menjadi masalah yang cukup menarik dan penting, karena terbukti besar manfaatnya baik bagi kepentingan individu, industri dan masyarakat.</w:t>
      </w:r>
      <w:proofErr w:type="gramEnd"/>
      <w:r w:rsidR="00251CF2" w:rsidRPr="000F1449">
        <w:rPr>
          <w:rFonts w:ascii="Times New Roman" w:hAnsi="Times New Roman" w:cs="Times New Roman"/>
          <w:sz w:val="24"/>
          <w:szCs w:val="24"/>
        </w:rPr>
        <w:t xml:space="preserve"> </w:t>
      </w:r>
      <w:r w:rsidR="00DC28E1" w:rsidRPr="000F1449">
        <w:rPr>
          <w:rFonts w:ascii="Times New Roman" w:hAnsi="Times New Roman" w:cs="Times New Roman"/>
          <w:sz w:val="24"/>
          <w:szCs w:val="24"/>
        </w:rPr>
        <w:t xml:space="preserve">Untuk memperjelas gambaran dan pengertian mengenai kepuasan kerja maka penulis mengemukakan beberapa definisi yang telah dikemukakan oleh para </w:t>
      </w:r>
      <w:proofErr w:type="gramStart"/>
      <w:r w:rsidR="00DC28E1" w:rsidRPr="000F1449">
        <w:rPr>
          <w:rFonts w:ascii="Times New Roman" w:hAnsi="Times New Roman" w:cs="Times New Roman"/>
          <w:sz w:val="24"/>
          <w:szCs w:val="24"/>
        </w:rPr>
        <w:t>ahli</w:t>
      </w:r>
      <w:r w:rsidR="008F283F" w:rsidRPr="000F1449">
        <w:rPr>
          <w:rFonts w:ascii="Times New Roman" w:hAnsi="Times New Roman" w:cs="Times New Roman"/>
          <w:sz w:val="24"/>
          <w:szCs w:val="24"/>
        </w:rPr>
        <w:t xml:space="preserve"> </w:t>
      </w:r>
      <w:r w:rsidR="00251CF2" w:rsidRPr="000F1449">
        <w:rPr>
          <w:rFonts w:ascii="Times New Roman" w:hAnsi="Times New Roman" w:cs="Times New Roman"/>
          <w:sz w:val="24"/>
          <w:szCs w:val="24"/>
        </w:rPr>
        <w:t>:</w:t>
      </w:r>
      <w:proofErr w:type="gramEnd"/>
    </w:p>
    <w:p w:rsidR="00DC28E1" w:rsidRPr="00812A68" w:rsidRDefault="003E6C11" w:rsidP="00812A68">
      <w:pPr>
        <w:spacing w:after="0" w:line="480" w:lineRule="auto"/>
        <w:ind w:firstLine="720"/>
        <w:contextualSpacing/>
        <w:jc w:val="both"/>
        <w:rPr>
          <w:rFonts w:ascii="Times New Roman" w:hAnsi="Times New Roman" w:cs="Times New Roman"/>
          <w:sz w:val="24"/>
          <w:szCs w:val="24"/>
        </w:rPr>
      </w:pPr>
      <w:r w:rsidRPr="000F1449">
        <w:rPr>
          <w:rFonts w:ascii="Times New Roman" w:hAnsi="Times New Roman" w:cs="Times New Roman"/>
          <w:sz w:val="24"/>
          <w:szCs w:val="24"/>
          <w:lang w:val="fi-FI"/>
        </w:rPr>
        <w:lastRenderedPageBreak/>
        <w:t>Malayu S.P Hasibuan ( 2012 : 193</w:t>
      </w:r>
      <w:r w:rsidR="00DC28E1" w:rsidRPr="000F1449">
        <w:rPr>
          <w:rFonts w:ascii="Times New Roman" w:hAnsi="Times New Roman" w:cs="Times New Roman"/>
          <w:sz w:val="24"/>
          <w:szCs w:val="24"/>
          <w:lang w:val="fi-FI"/>
        </w:rPr>
        <w:t xml:space="preserve"> )  menyatakan bahwa :</w:t>
      </w:r>
      <w:r w:rsidR="00DC28E1" w:rsidRPr="000F1449">
        <w:rPr>
          <w:rFonts w:ascii="Times New Roman" w:hAnsi="Times New Roman" w:cs="Times New Roman"/>
          <w:sz w:val="24"/>
          <w:szCs w:val="24"/>
        </w:rPr>
        <w:t xml:space="preserve"> </w:t>
      </w:r>
      <w:r w:rsidR="00812A68">
        <w:rPr>
          <w:rFonts w:ascii="Times New Roman" w:hAnsi="Times New Roman" w:cs="Times New Roman"/>
          <w:sz w:val="24"/>
          <w:szCs w:val="24"/>
        </w:rPr>
        <w:t xml:space="preserve"> </w:t>
      </w:r>
      <w:r w:rsidR="00D41B93" w:rsidRPr="000F1449">
        <w:rPr>
          <w:rFonts w:ascii="Times New Roman" w:hAnsi="Times New Roman" w:cs="Times New Roman"/>
          <w:iCs/>
          <w:sz w:val="24"/>
          <w:szCs w:val="24"/>
          <w:lang w:val="fi-FI"/>
        </w:rPr>
        <w:t>”K</w:t>
      </w:r>
      <w:r w:rsidRPr="000F1449">
        <w:rPr>
          <w:rFonts w:ascii="Times New Roman" w:hAnsi="Times New Roman" w:cs="Times New Roman"/>
          <w:iCs/>
          <w:sz w:val="24"/>
          <w:szCs w:val="24"/>
          <w:lang w:val="fi-FI"/>
        </w:rPr>
        <w:t>eadaan yang menyenangkan atau tidak menyenangkan dimana para karyawan memandang pekerjaan mereka</w:t>
      </w:r>
      <w:r w:rsidR="00D41B93" w:rsidRPr="000F1449">
        <w:rPr>
          <w:rFonts w:ascii="Times New Roman" w:hAnsi="Times New Roman" w:cs="Times New Roman"/>
          <w:iCs/>
          <w:sz w:val="24"/>
          <w:szCs w:val="24"/>
          <w:lang w:val="fi-FI"/>
        </w:rPr>
        <w:t>”</w:t>
      </w:r>
    </w:p>
    <w:p w:rsidR="00D41B93" w:rsidRPr="000F1449" w:rsidRDefault="003E6C11" w:rsidP="00812A68">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Sementara itu m</w:t>
      </w:r>
      <w:r w:rsidR="00DC28E1" w:rsidRPr="000F1449">
        <w:rPr>
          <w:rFonts w:ascii="Times New Roman" w:hAnsi="Times New Roman" w:cs="Times New Roman"/>
          <w:sz w:val="24"/>
          <w:szCs w:val="24"/>
          <w:lang w:val="id-ID"/>
        </w:rPr>
        <w:t>enurut</w:t>
      </w:r>
      <w:proofErr w:type="gramStart"/>
      <w:r w:rsidR="00DC28E1" w:rsidRPr="000F1449">
        <w:rPr>
          <w:rFonts w:ascii="Times New Roman" w:hAnsi="Times New Roman" w:cs="Times New Roman"/>
          <w:sz w:val="24"/>
          <w:szCs w:val="24"/>
          <w:lang w:val="id-ID"/>
        </w:rPr>
        <w:t>  Marihot</w:t>
      </w:r>
      <w:proofErr w:type="gramEnd"/>
      <w:r w:rsidR="00DC28E1" w:rsidRPr="000F1449">
        <w:rPr>
          <w:rFonts w:ascii="Times New Roman" w:hAnsi="Times New Roman" w:cs="Times New Roman"/>
          <w:sz w:val="24"/>
          <w:szCs w:val="24"/>
          <w:lang w:val="id-ID"/>
        </w:rPr>
        <w:t> </w:t>
      </w:r>
      <w:r w:rsidR="00DC28E1" w:rsidRPr="000F1449">
        <w:rPr>
          <w:rFonts w:ascii="Times New Roman" w:hAnsi="Times New Roman" w:cs="Times New Roman"/>
          <w:sz w:val="24"/>
          <w:szCs w:val="24"/>
        </w:rPr>
        <w:t>Tua Effendi Hariandja  </w:t>
      </w:r>
      <w:r w:rsidR="00DC28E1" w:rsidRPr="000F1449">
        <w:rPr>
          <w:rFonts w:ascii="Times New Roman" w:hAnsi="Times New Roman" w:cs="Times New Roman"/>
          <w:sz w:val="24"/>
          <w:szCs w:val="24"/>
          <w:lang w:val="id-ID"/>
        </w:rPr>
        <w:t>(20</w:t>
      </w:r>
      <w:r w:rsidR="00B373E3" w:rsidRPr="000F1449">
        <w:rPr>
          <w:rFonts w:ascii="Times New Roman" w:hAnsi="Times New Roman" w:cs="Times New Roman"/>
          <w:sz w:val="24"/>
          <w:szCs w:val="24"/>
        </w:rPr>
        <w:t>9</w:t>
      </w:r>
      <w:r w:rsidR="00DC28E1" w:rsidRPr="000F1449">
        <w:rPr>
          <w:rFonts w:ascii="Times New Roman" w:hAnsi="Times New Roman" w:cs="Times New Roman"/>
          <w:sz w:val="24"/>
          <w:szCs w:val="24"/>
          <w:lang w:val="id-ID"/>
        </w:rPr>
        <w:t>:</w:t>
      </w:r>
      <w:r w:rsidR="00DC28E1" w:rsidRPr="000F1449">
        <w:rPr>
          <w:rFonts w:ascii="Times New Roman" w:hAnsi="Times New Roman" w:cs="Times New Roman"/>
          <w:sz w:val="24"/>
          <w:szCs w:val="24"/>
        </w:rPr>
        <w:t>290</w:t>
      </w:r>
      <w:r w:rsidR="00DC28E1" w:rsidRPr="000F1449">
        <w:rPr>
          <w:rFonts w:ascii="Times New Roman" w:hAnsi="Times New Roman" w:cs="Times New Roman"/>
          <w:sz w:val="24"/>
          <w:szCs w:val="24"/>
          <w:lang w:val="id-ID"/>
        </w:rPr>
        <w:t>) berpendapat   bahwa :</w:t>
      </w:r>
      <w:r w:rsidR="00DC28E1" w:rsidRPr="000F1449">
        <w:rPr>
          <w:rFonts w:ascii="Times New Roman" w:hAnsi="Times New Roman" w:cs="Times New Roman"/>
          <w:sz w:val="24"/>
          <w:szCs w:val="24"/>
        </w:rPr>
        <w:t xml:space="preserve"> </w:t>
      </w:r>
    </w:p>
    <w:p w:rsidR="00075B8A" w:rsidRDefault="00D41B93" w:rsidP="00812A68">
      <w:pPr>
        <w:spacing w:after="0" w:line="240" w:lineRule="auto"/>
        <w:ind w:left="720"/>
        <w:contextualSpacing/>
        <w:jc w:val="both"/>
        <w:rPr>
          <w:rFonts w:ascii="Times New Roman" w:hAnsi="Times New Roman" w:cs="Times New Roman"/>
          <w:iCs/>
          <w:sz w:val="24"/>
          <w:szCs w:val="24"/>
          <w:lang w:val="sv-SE"/>
        </w:rPr>
      </w:pPr>
      <w:proofErr w:type="gramStart"/>
      <w:r w:rsidRPr="000F1449">
        <w:rPr>
          <w:rFonts w:ascii="Times New Roman" w:hAnsi="Times New Roman" w:cs="Times New Roman"/>
          <w:iCs/>
          <w:sz w:val="24"/>
          <w:szCs w:val="24"/>
        </w:rPr>
        <w:t>“S</w:t>
      </w:r>
      <w:r w:rsidRPr="000F1449">
        <w:rPr>
          <w:rFonts w:ascii="Times New Roman" w:hAnsi="Times New Roman" w:cs="Times New Roman"/>
          <w:iCs/>
          <w:sz w:val="24"/>
          <w:szCs w:val="24"/>
          <w:lang w:val="sv-SE"/>
        </w:rPr>
        <w:t xml:space="preserve">alah </w:t>
      </w:r>
      <w:r w:rsidR="00DC28E1" w:rsidRPr="000F1449">
        <w:rPr>
          <w:rFonts w:ascii="Times New Roman" w:hAnsi="Times New Roman" w:cs="Times New Roman"/>
          <w:iCs/>
          <w:sz w:val="24"/>
          <w:szCs w:val="24"/>
          <w:lang w:val="sv-SE"/>
        </w:rPr>
        <w:t>satu elemen yang cukup penting dalam organisasi.</w:t>
      </w:r>
      <w:proofErr w:type="gramEnd"/>
      <w:r w:rsidR="00DC28E1" w:rsidRPr="000F1449">
        <w:rPr>
          <w:rFonts w:ascii="Times New Roman" w:hAnsi="Times New Roman" w:cs="Times New Roman"/>
          <w:iCs/>
          <w:sz w:val="24"/>
          <w:szCs w:val="24"/>
          <w:lang w:val="sv-SE"/>
        </w:rPr>
        <w:t xml:space="preserve"> Hal ini di sebabkan kepuasan kerja dapat mempengaruhi perilaku kerja seperti malas, rajin, produktif, dan lain – lain, atau mempunyai hubungan beberapa jenis perilaku yang sangat penting dalam organisasi. ”</w:t>
      </w:r>
    </w:p>
    <w:p w:rsidR="00812A68" w:rsidRPr="00812A68" w:rsidRDefault="00812A68" w:rsidP="00812A68">
      <w:pPr>
        <w:spacing w:after="0" w:line="240" w:lineRule="auto"/>
        <w:ind w:left="720"/>
        <w:contextualSpacing/>
        <w:jc w:val="both"/>
        <w:rPr>
          <w:rFonts w:ascii="Times New Roman" w:hAnsi="Times New Roman" w:cs="Times New Roman"/>
          <w:iCs/>
          <w:sz w:val="24"/>
          <w:szCs w:val="24"/>
          <w:lang w:val="sv-SE"/>
        </w:rPr>
      </w:pPr>
    </w:p>
    <w:p w:rsidR="00DC28E1" w:rsidRPr="000F1449" w:rsidRDefault="00DC28E1" w:rsidP="00812A68">
      <w:pPr>
        <w:spacing w:after="0" w:line="480" w:lineRule="auto"/>
        <w:ind w:firstLine="720"/>
        <w:contextualSpacing/>
        <w:jc w:val="both"/>
        <w:rPr>
          <w:rFonts w:ascii="Times New Roman" w:hAnsi="Times New Roman" w:cs="Times New Roman"/>
          <w:sz w:val="24"/>
          <w:szCs w:val="24"/>
        </w:rPr>
      </w:pPr>
      <w:r w:rsidRPr="000F1449">
        <w:rPr>
          <w:rFonts w:ascii="Times New Roman" w:hAnsi="Times New Roman" w:cs="Times New Roman"/>
          <w:sz w:val="24"/>
          <w:szCs w:val="24"/>
        </w:rPr>
        <w:t>Sementara itu menurut Robbins yang dikutip oleh Wibowo (2</w:t>
      </w:r>
      <w:r w:rsidR="00FC64BA">
        <w:rPr>
          <w:rFonts w:ascii="Times New Roman" w:hAnsi="Times New Roman" w:cs="Times New Roman"/>
          <w:sz w:val="24"/>
          <w:szCs w:val="24"/>
        </w:rPr>
        <w:t xml:space="preserve">011:501) kepuasan kerja adalah: </w:t>
      </w:r>
      <w:r w:rsidR="00D41B93" w:rsidRPr="000F1449">
        <w:rPr>
          <w:rFonts w:ascii="Times New Roman" w:hAnsi="Times New Roman" w:cs="Times New Roman"/>
          <w:sz w:val="24"/>
          <w:szCs w:val="24"/>
        </w:rPr>
        <w:t>“S</w:t>
      </w:r>
      <w:r w:rsidRPr="000F1449">
        <w:rPr>
          <w:rFonts w:ascii="Times New Roman" w:hAnsi="Times New Roman" w:cs="Times New Roman"/>
          <w:sz w:val="24"/>
          <w:szCs w:val="24"/>
        </w:rPr>
        <w:t>ikap umum terhadap pekerjaan seseorang, yang menunjukan perbedaan antara jumlah penghargaan yang diterima pekerja dan jumlah yang mereka yakini seharusnya mereka terima”.</w:t>
      </w:r>
    </w:p>
    <w:p w:rsidR="00A948F6" w:rsidRPr="000F1449" w:rsidRDefault="00A948F6" w:rsidP="007E2A2F">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Berdasarkan pendapat para ahli diatas maka dapat diambil kesimpulan bahwa kepuasan kerja merupakan elemen yang cukup penting dalam sebuah organisasi.</w:t>
      </w:r>
      <w:proofErr w:type="gramEnd"/>
      <w:r w:rsidRPr="000F1449">
        <w:rPr>
          <w:rFonts w:ascii="Times New Roman" w:hAnsi="Times New Roman" w:cs="Times New Roman"/>
          <w:sz w:val="24"/>
          <w:szCs w:val="24"/>
        </w:rPr>
        <w:t xml:space="preserve"> Dengan demikian kepuasan kerja merupakan sesuatu yang penting untuk dimiliki seorang karyawan, dimana kepuasan kerja dapat mempengaruhi perilaku kerja dalam sebuah organisasi dan </w:t>
      </w:r>
      <w:r w:rsidR="00CB5EE3" w:rsidRPr="000F1449">
        <w:rPr>
          <w:rFonts w:ascii="Times New Roman" w:hAnsi="Times New Roman" w:cs="Times New Roman"/>
          <w:sz w:val="24"/>
          <w:szCs w:val="24"/>
        </w:rPr>
        <w:t xml:space="preserve">untuk </w:t>
      </w:r>
      <w:r w:rsidRPr="000F1449">
        <w:rPr>
          <w:rFonts w:ascii="Times New Roman" w:hAnsi="Times New Roman" w:cs="Times New Roman"/>
          <w:sz w:val="24"/>
          <w:szCs w:val="24"/>
        </w:rPr>
        <w:t xml:space="preserve">mengetahui selisih antara banyaknya ganjaran yang diterima seorang karyawan dan banyaknya yang mereka yakini </w:t>
      </w:r>
      <w:proofErr w:type="gramStart"/>
      <w:r w:rsidRPr="000F1449">
        <w:rPr>
          <w:rFonts w:ascii="Times New Roman" w:hAnsi="Times New Roman" w:cs="Times New Roman"/>
          <w:sz w:val="24"/>
          <w:szCs w:val="24"/>
        </w:rPr>
        <w:t>apa</w:t>
      </w:r>
      <w:proofErr w:type="gramEnd"/>
      <w:r w:rsidRPr="000F1449">
        <w:rPr>
          <w:rFonts w:ascii="Times New Roman" w:hAnsi="Times New Roman" w:cs="Times New Roman"/>
          <w:sz w:val="24"/>
          <w:szCs w:val="24"/>
        </w:rPr>
        <w:t xml:space="preserve"> yang seharusnya mereka terima</w:t>
      </w:r>
      <w:r w:rsidR="00CB5EE3" w:rsidRPr="000F1449">
        <w:rPr>
          <w:rFonts w:ascii="Times New Roman" w:hAnsi="Times New Roman" w:cs="Times New Roman"/>
          <w:sz w:val="24"/>
          <w:szCs w:val="24"/>
        </w:rPr>
        <w:t>.</w:t>
      </w:r>
    </w:p>
    <w:p w:rsidR="00DC28E1" w:rsidRPr="000F1449" w:rsidRDefault="00CB5EE3" w:rsidP="00D336F6">
      <w:pPr>
        <w:pStyle w:val="Heading3"/>
        <w:spacing w:line="480" w:lineRule="auto"/>
        <w:rPr>
          <w:rFonts w:ascii="Times New Roman" w:hAnsi="Times New Roman" w:cs="Times New Roman"/>
          <w:color w:val="auto"/>
          <w:sz w:val="24"/>
          <w:szCs w:val="24"/>
        </w:rPr>
      </w:pPr>
      <w:bookmarkStart w:id="40" w:name="_Toc453145899"/>
      <w:bookmarkStart w:id="41" w:name="_Toc453147279"/>
      <w:r w:rsidRPr="000F1449">
        <w:rPr>
          <w:rFonts w:ascii="Times New Roman" w:hAnsi="Times New Roman" w:cs="Times New Roman"/>
          <w:color w:val="auto"/>
          <w:sz w:val="24"/>
          <w:szCs w:val="24"/>
        </w:rPr>
        <w:t>2.1.5.2</w:t>
      </w:r>
      <w:r w:rsidR="00D336F6" w:rsidRPr="000F1449">
        <w:rPr>
          <w:rFonts w:ascii="Times New Roman" w:hAnsi="Times New Roman" w:cs="Times New Roman"/>
          <w:color w:val="auto"/>
          <w:sz w:val="24"/>
          <w:szCs w:val="24"/>
        </w:rPr>
        <w:tab/>
        <w:t>Teori Kepuasan Kerja</w:t>
      </w:r>
      <w:bookmarkEnd w:id="40"/>
      <w:bookmarkEnd w:id="41"/>
    </w:p>
    <w:p w:rsidR="00091644" w:rsidRPr="000F1449" w:rsidRDefault="001946BF" w:rsidP="001946BF">
      <w:pPr>
        <w:tabs>
          <w:tab w:val="left" w:pos="720"/>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00091644" w:rsidRPr="000F1449">
        <w:rPr>
          <w:rFonts w:ascii="Times New Roman" w:hAnsi="Times New Roman" w:cs="Times New Roman"/>
          <w:sz w:val="24"/>
          <w:szCs w:val="24"/>
        </w:rPr>
        <w:t>Salah satu model teori yang berkaitan dengan kepuasan kerja, yaitu teori yang dikemukakan oleh Edward Lawyer</w:t>
      </w:r>
      <w:r w:rsidR="00091644" w:rsidRPr="000F1449">
        <w:rPr>
          <w:rFonts w:ascii="Times New Roman" w:hAnsi="Times New Roman" w:cs="Times New Roman"/>
          <w:b/>
          <w:sz w:val="24"/>
          <w:szCs w:val="24"/>
        </w:rPr>
        <w:t xml:space="preserve"> </w:t>
      </w:r>
      <w:r w:rsidR="00091644" w:rsidRPr="000F1449">
        <w:rPr>
          <w:rFonts w:ascii="Times New Roman" w:hAnsi="Times New Roman" w:cs="Times New Roman"/>
          <w:sz w:val="24"/>
          <w:szCs w:val="24"/>
        </w:rPr>
        <w:t xml:space="preserve">yang dikenal dengan </w:t>
      </w:r>
      <w:r w:rsidR="00091644" w:rsidRPr="000F1449">
        <w:rPr>
          <w:rFonts w:ascii="Times New Roman" w:hAnsi="Times New Roman" w:cs="Times New Roman"/>
          <w:i/>
          <w:sz w:val="24"/>
          <w:szCs w:val="24"/>
        </w:rPr>
        <w:t>equity model theory/</w:t>
      </w:r>
      <w:r w:rsidR="00091644" w:rsidRPr="000F1449">
        <w:rPr>
          <w:rFonts w:ascii="Times New Roman" w:hAnsi="Times New Roman" w:cs="Times New Roman"/>
          <w:sz w:val="24"/>
          <w:szCs w:val="24"/>
        </w:rPr>
        <w:t>teori kesetaraan.</w:t>
      </w:r>
      <w:proofErr w:type="gramEnd"/>
      <w:r w:rsidR="00091644" w:rsidRPr="000F1449">
        <w:rPr>
          <w:rFonts w:ascii="Times New Roman" w:hAnsi="Times New Roman" w:cs="Times New Roman"/>
          <w:sz w:val="24"/>
          <w:szCs w:val="24"/>
        </w:rPr>
        <w:t xml:space="preserve"> Intinya teori ini menjelaskan kepuasan dan ketidakpuasan </w:t>
      </w:r>
      <w:r w:rsidR="00091644" w:rsidRPr="000F1449">
        <w:rPr>
          <w:rFonts w:ascii="Times New Roman" w:hAnsi="Times New Roman" w:cs="Times New Roman"/>
          <w:sz w:val="24"/>
          <w:szCs w:val="24"/>
        </w:rPr>
        <w:lastRenderedPageBreak/>
        <w:t xml:space="preserve">dengan pembayaran perbedaan antara jumlah yang diterima dengan jumlah yang dipersepsikan oleh karyawan </w:t>
      </w:r>
      <w:proofErr w:type="gramStart"/>
      <w:r w:rsidR="00091644" w:rsidRPr="000F1449">
        <w:rPr>
          <w:rFonts w:ascii="Times New Roman" w:hAnsi="Times New Roman" w:cs="Times New Roman"/>
          <w:sz w:val="24"/>
          <w:szCs w:val="24"/>
        </w:rPr>
        <w:t>lain</w:t>
      </w:r>
      <w:proofErr w:type="gramEnd"/>
      <w:r w:rsidR="00091644" w:rsidRPr="000F1449">
        <w:rPr>
          <w:rFonts w:ascii="Times New Roman" w:hAnsi="Times New Roman" w:cs="Times New Roman"/>
          <w:sz w:val="24"/>
          <w:szCs w:val="24"/>
        </w:rPr>
        <w:t xml:space="preserve"> merupakan penyebab utama terjadinya ketidakpuasan.</w:t>
      </w:r>
    </w:p>
    <w:p w:rsidR="00091644" w:rsidRPr="000F1449" w:rsidRDefault="00091644" w:rsidP="00091644">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Untuk itu pada dasarnya ada 3 tingkatan karyawan, </w:t>
      </w:r>
      <w:proofErr w:type="gramStart"/>
      <w:r w:rsidRPr="000F1449">
        <w:rPr>
          <w:rFonts w:ascii="Times New Roman" w:hAnsi="Times New Roman" w:cs="Times New Roman"/>
          <w:sz w:val="24"/>
          <w:szCs w:val="24"/>
        </w:rPr>
        <w:t>yaitu :</w:t>
      </w:r>
      <w:proofErr w:type="gramEnd"/>
    </w:p>
    <w:p w:rsidR="00091644" w:rsidRPr="000F1449" w:rsidRDefault="00091644" w:rsidP="006B3C26">
      <w:pPr>
        <w:numPr>
          <w:ilvl w:val="0"/>
          <w:numId w:val="19"/>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Memenuhi kebutuhan dasar karyawan.</w:t>
      </w:r>
    </w:p>
    <w:p w:rsidR="00091644" w:rsidRPr="000F1449" w:rsidRDefault="00091644" w:rsidP="006B3C26">
      <w:pPr>
        <w:numPr>
          <w:ilvl w:val="0"/>
          <w:numId w:val="19"/>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Memenuhi harapan karyawan sedemikian rupa, sehingga tidak mungkin mau pindah ke tempat lain.</w:t>
      </w:r>
    </w:p>
    <w:p w:rsidR="00091644" w:rsidRPr="000F1449" w:rsidRDefault="00091644" w:rsidP="006B3C26">
      <w:pPr>
        <w:numPr>
          <w:ilvl w:val="0"/>
          <w:numId w:val="19"/>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Memenuhi keinginan karyawan dengan mendapat lebih dari </w:t>
      </w:r>
      <w:proofErr w:type="gramStart"/>
      <w:r w:rsidRPr="000F1449">
        <w:rPr>
          <w:rFonts w:ascii="Times New Roman" w:hAnsi="Times New Roman" w:cs="Times New Roman"/>
          <w:sz w:val="24"/>
          <w:szCs w:val="24"/>
        </w:rPr>
        <w:t>apa</w:t>
      </w:r>
      <w:proofErr w:type="gramEnd"/>
      <w:r w:rsidRPr="000F1449">
        <w:rPr>
          <w:rFonts w:ascii="Times New Roman" w:hAnsi="Times New Roman" w:cs="Times New Roman"/>
          <w:sz w:val="24"/>
          <w:szCs w:val="24"/>
        </w:rPr>
        <w:t xml:space="preserve"> yang diharapkan.</w:t>
      </w:r>
    </w:p>
    <w:p w:rsidR="00091644" w:rsidRPr="000F1449" w:rsidRDefault="001946BF" w:rsidP="001946BF">
      <w:pPr>
        <w:tabs>
          <w:tab w:val="left" w:pos="720"/>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00091644" w:rsidRPr="000F1449">
        <w:rPr>
          <w:rFonts w:ascii="Times New Roman" w:hAnsi="Times New Roman" w:cs="Times New Roman"/>
          <w:sz w:val="24"/>
          <w:szCs w:val="24"/>
        </w:rPr>
        <w:t>Kepuasan kerja pada dasarnya merupakan suatu hal yang bersifat individual.</w:t>
      </w:r>
      <w:proofErr w:type="gramEnd"/>
      <w:r w:rsidR="00091644" w:rsidRPr="000F1449">
        <w:rPr>
          <w:rFonts w:ascii="Times New Roman" w:hAnsi="Times New Roman" w:cs="Times New Roman"/>
          <w:sz w:val="24"/>
          <w:szCs w:val="24"/>
        </w:rPr>
        <w:t xml:space="preserve"> </w:t>
      </w:r>
      <w:proofErr w:type="gramStart"/>
      <w:r w:rsidR="00091644" w:rsidRPr="000F1449">
        <w:rPr>
          <w:rFonts w:ascii="Times New Roman" w:hAnsi="Times New Roman" w:cs="Times New Roman"/>
          <w:sz w:val="24"/>
          <w:szCs w:val="24"/>
        </w:rPr>
        <w:t>Setiap individu memiliki tingkat kepuasan yang berbeda-beda sesuai dengan sistem nilai yang berlaku pada dirinya.</w:t>
      </w:r>
      <w:proofErr w:type="gramEnd"/>
      <w:r w:rsidR="00091644" w:rsidRPr="000F1449">
        <w:rPr>
          <w:rFonts w:ascii="Times New Roman" w:hAnsi="Times New Roman" w:cs="Times New Roman"/>
          <w:sz w:val="24"/>
          <w:szCs w:val="24"/>
        </w:rPr>
        <w:t xml:space="preserve"> </w:t>
      </w:r>
      <w:proofErr w:type="gramStart"/>
      <w:r w:rsidR="00091644" w:rsidRPr="000F1449">
        <w:rPr>
          <w:rFonts w:ascii="Times New Roman" w:hAnsi="Times New Roman" w:cs="Times New Roman"/>
          <w:sz w:val="24"/>
          <w:szCs w:val="24"/>
        </w:rPr>
        <w:t>Makin tinggi penilaian pada kegiatan didasarkan sesuai dengan keinginan individu maka semakin tinggi kepuasannya terhadap kepuasan tersebut.</w:t>
      </w:r>
      <w:proofErr w:type="gramEnd"/>
      <w:r w:rsidR="00091644" w:rsidRPr="000F1449">
        <w:rPr>
          <w:rFonts w:ascii="Times New Roman" w:hAnsi="Times New Roman" w:cs="Times New Roman"/>
          <w:sz w:val="24"/>
          <w:szCs w:val="24"/>
        </w:rPr>
        <w:t xml:space="preserve"> </w:t>
      </w:r>
      <w:proofErr w:type="gramStart"/>
      <w:r w:rsidR="00091644" w:rsidRPr="000F1449">
        <w:rPr>
          <w:rFonts w:ascii="Times New Roman" w:hAnsi="Times New Roman" w:cs="Times New Roman"/>
          <w:sz w:val="24"/>
          <w:szCs w:val="24"/>
        </w:rPr>
        <w:t>Dengan demikian kepuasan merupakan evaluasi yang menggambarkan seseorang atas perasaan sikap senang/tidak senang, puas/tidak puas dalam bekerja.</w:t>
      </w:r>
      <w:proofErr w:type="gramEnd"/>
      <w:r w:rsidR="00091644" w:rsidRPr="000F1449">
        <w:rPr>
          <w:rFonts w:ascii="Times New Roman" w:hAnsi="Times New Roman" w:cs="Times New Roman"/>
          <w:sz w:val="24"/>
          <w:szCs w:val="24"/>
        </w:rPr>
        <w:t xml:space="preserve"> </w:t>
      </w:r>
    </w:p>
    <w:p w:rsidR="00DE1D48" w:rsidRPr="000F1449" w:rsidRDefault="00091644" w:rsidP="001946BF">
      <w:pPr>
        <w:tabs>
          <w:tab w:val="left" w:pos="720"/>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Menurut Veithzal Rivai (2011:480), teori kepuasan kerja antara </w:t>
      </w:r>
      <w:proofErr w:type="gramStart"/>
      <w:r w:rsidRPr="000F1449">
        <w:rPr>
          <w:rFonts w:ascii="Times New Roman" w:hAnsi="Times New Roman" w:cs="Times New Roman"/>
          <w:sz w:val="24"/>
          <w:szCs w:val="24"/>
        </w:rPr>
        <w:t>lain :</w:t>
      </w:r>
      <w:proofErr w:type="gramEnd"/>
    </w:p>
    <w:p w:rsidR="00091644" w:rsidRPr="000F1449" w:rsidRDefault="00091644" w:rsidP="006B3C26">
      <w:pPr>
        <w:numPr>
          <w:ilvl w:val="0"/>
          <w:numId w:val="20"/>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Teori Ketidaksetaraan (</w:t>
      </w:r>
      <w:r w:rsidRPr="000F1449">
        <w:rPr>
          <w:rFonts w:ascii="Times New Roman" w:hAnsi="Times New Roman" w:cs="Times New Roman"/>
          <w:i/>
          <w:sz w:val="24"/>
          <w:szCs w:val="24"/>
        </w:rPr>
        <w:t>Discrepancy Theory)</w:t>
      </w:r>
    </w:p>
    <w:p w:rsidR="00091644" w:rsidRPr="008A49A5" w:rsidRDefault="00091644" w:rsidP="008A49A5">
      <w:pPr>
        <w:spacing w:after="0" w:line="480" w:lineRule="auto"/>
        <w:ind w:left="360"/>
        <w:jc w:val="both"/>
        <w:rPr>
          <w:rFonts w:ascii="Times New Roman" w:hAnsi="Times New Roman" w:cs="Times New Roman"/>
          <w:i/>
          <w:sz w:val="24"/>
          <w:szCs w:val="24"/>
        </w:rPr>
      </w:pPr>
      <w:proofErr w:type="gramStart"/>
      <w:r w:rsidRPr="000F1449">
        <w:rPr>
          <w:rFonts w:ascii="Times New Roman" w:hAnsi="Times New Roman" w:cs="Times New Roman"/>
          <w:sz w:val="24"/>
          <w:szCs w:val="24"/>
        </w:rPr>
        <w:t>Teori ini mengukur kepuasan kerja seseorang dengan menghitung selisih antara sesuatu yang seharusnya dengan kenyataan yang dirasakan.</w:t>
      </w:r>
      <w:proofErr w:type="gramEnd"/>
      <w:r w:rsidRPr="000F1449">
        <w:rPr>
          <w:rFonts w:ascii="Times New Roman" w:hAnsi="Times New Roman" w:cs="Times New Roman"/>
          <w:sz w:val="24"/>
          <w:szCs w:val="24"/>
        </w:rPr>
        <w:t xml:space="preserve"> Sehingga apabila kepuasannya diperoleh melebihi yang diterimanya maka orang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lebih puas lagi, sehingga terdapat </w:t>
      </w:r>
      <w:r w:rsidRPr="000F1449">
        <w:rPr>
          <w:rFonts w:ascii="Times New Roman" w:hAnsi="Times New Roman" w:cs="Times New Roman"/>
          <w:i/>
          <w:sz w:val="24"/>
          <w:szCs w:val="24"/>
        </w:rPr>
        <w:t xml:space="preserve">discrepancy </w:t>
      </w:r>
      <w:r w:rsidRPr="000F1449">
        <w:rPr>
          <w:rFonts w:ascii="Times New Roman" w:hAnsi="Times New Roman" w:cs="Times New Roman"/>
          <w:sz w:val="24"/>
          <w:szCs w:val="24"/>
        </w:rPr>
        <w:t xml:space="preserve">tetapi merupakan </w:t>
      </w:r>
      <w:r w:rsidRPr="000F1449">
        <w:rPr>
          <w:rFonts w:ascii="Times New Roman" w:hAnsi="Times New Roman" w:cs="Times New Roman"/>
          <w:i/>
          <w:sz w:val="24"/>
          <w:szCs w:val="24"/>
        </w:rPr>
        <w:t>discrepancy</w:t>
      </w:r>
      <w:r w:rsidR="008A49A5">
        <w:rPr>
          <w:rFonts w:ascii="Times New Roman" w:hAnsi="Times New Roman" w:cs="Times New Roman"/>
          <w:i/>
          <w:sz w:val="24"/>
          <w:szCs w:val="24"/>
        </w:rPr>
        <w:t xml:space="preserve"> </w:t>
      </w:r>
      <w:r w:rsidRPr="000F1449">
        <w:rPr>
          <w:rFonts w:ascii="Times New Roman" w:hAnsi="Times New Roman" w:cs="Times New Roman"/>
          <w:sz w:val="24"/>
          <w:szCs w:val="24"/>
        </w:rPr>
        <w:lastRenderedPageBreak/>
        <w:t xml:space="preserve">yang positif. Kepuasan kerja seseorang tergantung pada selisih antara sesuatu yang dianggap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didapatkan dengan apa yang dicapai.</w:t>
      </w:r>
    </w:p>
    <w:p w:rsidR="00091644" w:rsidRPr="000F1449" w:rsidRDefault="00091644" w:rsidP="006B3C26">
      <w:pPr>
        <w:numPr>
          <w:ilvl w:val="0"/>
          <w:numId w:val="20"/>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Teori Keadilan (</w:t>
      </w:r>
      <w:r w:rsidRPr="000F1449">
        <w:rPr>
          <w:rFonts w:ascii="Times New Roman" w:hAnsi="Times New Roman" w:cs="Times New Roman"/>
          <w:i/>
          <w:sz w:val="24"/>
          <w:szCs w:val="24"/>
        </w:rPr>
        <w:t>Equety Theory)</w:t>
      </w:r>
    </w:p>
    <w:p w:rsidR="00091644" w:rsidRPr="000F1449" w:rsidRDefault="00091644" w:rsidP="00091644">
      <w:p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 xml:space="preserve">Teori ini mengemukakan bahwa orang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merasa puas/tidak puas, tergantung pada ada/tidak adanya keadilan (</w:t>
      </w:r>
      <w:r w:rsidRPr="000F1449">
        <w:rPr>
          <w:rFonts w:ascii="Times New Roman" w:hAnsi="Times New Roman" w:cs="Times New Roman"/>
          <w:i/>
          <w:sz w:val="24"/>
          <w:szCs w:val="24"/>
        </w:rPr>
        <w:t xml:space="preserve">equity) </w:t>
      </w:r>
      <w:r w:rsidRPr="000F1449">
        <w:rPr>
          <w:rFonts w:ascii="Times New Roman" w:hAnsi="Times New Roman" w:cs="Times New Roman"/>
          <w:sz w:val="24"/>
          <w:szCs w:val="24"/>
        </w:rPr>
        <w:t>dalam suatu sistem, khususnya sistem kerja. Menurut teori ini komponen utama dalam teori keadilan adalah input, hasil, keadilan, dan ketidakadilan. Input adalah faktor bernilai bagi pegawai yang dianggap mendukung pekerjaannya seperti, pendidikan, pengalaman, kecakapan, jumlah tugas</w:t>
      </w:r>
      <w:r w:rsidR="00812A68">
        <w:rPr>
          <w:rFonts w:ascii="Times New Roman" w:hAnsi="Times New Roman" w:cs="Times New Roman"/>
          <w:sz w:val="24"/>
          <w:szCs w:val="24"/>
        </w:rPr>
        <w:t xml:space="preserve"> </w:t>
      </w:r>
      <w:r w:rsidRPr="000F1449">
        <w:rPr>
          <w:rFonts w:ascii="Times New Roman" w:hAnsi="Times New Roman" w:cs="Times New Roman"/>
          <w:sz w:val="24"/>
          <w:szCs w:val="24"/>
        </w:rPr>
        <w:t>&amp;</w:t>
      </w:r>
      <w:r w:rsidR="00812A68">
        <w:rPr>
          <w:rFonts w:ascii="Times New Roman" w:hAnsi="Times New Roman" w:cs="Times New Roman"/>
          <w:sz w:val="24"/>
          <w:szCs w:val="24"/>
        </w:rPr>
        <w:t xml:space="preserve"> </w:t>
      </w:r>
      <w:r w:rsidRPr="000F1449">
        <w:rPr>
          <w:rFonts w:ascii="Times New Roman" w:hAnsi="Times New Roman" w:cs="Times New Roman"/>
          <w:sz w:val="24"/>
          <w:szCs w:val="24"/>
        </w:rPr>
        <w:t xml:space="preserve">peralatan/perlengkapan yang dipergunakan untuk melaksanakan pekerjaannya. Hasilnya adalah sesuatu yang dianggap bernilai oleh seorang karyawan yang diperolehnya dari pekerjaannya, </w:t>
      </w:r>
      <w:proofErr w:type="gramStart"/>
      <w:r w:rsidRPr="000F1449">
        <w:rPr>
          <w:rFonts w:ascii="Times New Roman" w:hAnsi="Times New Roman" w:cs="Times New Roman"/>
          <w:sz w:val="24"/>
          <w:szCs w:val="24"/>
        </w:rPr>
        <w:t>seperti :</w:t>
      </w:r>
      <w:proofErr w:type="gramEnd"/>
      <w:r w:rsidRPr="000F1449">
        <w:rPr>
          <w:rFonts w:ascii="Times New Roman" w:hAnsi="Times New Roman" w:cs="Times New Roman"/>
          <w:sz w:val="24"/>
          <w:szCs w:val="24"/>
        </w:rPr>
        <w:t xml:space="preserve"> upah/gaji, keuntungan sampingan, symbol, status, penghargaan,&amp;kesempatan untuk berhasil atau aktualisasi diri.</w:t>
      </w:r>
    </w:p>
    <w:p w:rsidR="00091644" w:rsidRPr="000F1449" w:rsidRDefault="00091644" w:rsidP="006B3C26">
      <w:pPr>
        <w:numPr>
          <w:ilvl w:val="0"/>
          <w:numId w:val="20"/>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Teori dua faktor (</w:t>
      </w:r>
      <w:r w:rsidRPr="000F1449">
        <w:rPr>
          <w:rFonts w:ascii="Times New Roman" w:hAnsi="Times New Roman" w:cs="Times New Roman"/>
          <w:i/>
          <w:sz w:val="24"/>
          <w:szCs w:val="24"/>
        </w:rPr>
        <w:t>Two Factor Theory)</w:t>
      </w:r>
    </w:p>
    <w:p w:rsidR="00091644" w:rsidRPr="000F1449" w:rsidRDefault="00091644" w:rsidP="00091644">
      <w:pPr>
        <w:spacing w:after="0" w:line="480" w:lineRule="auto"/>
        <w:ind w:left="360"/>
        <w:jc w:val="both"/>
        <w:rPr>
          <w:rFonts w:ascii="Times New Roman" w:hAnsi="Times New Roman" w:cs="Times New Roman"/>
          <w:sz w:val="24"/>
          <w:szCs w:val="24"/>
        </w:rPr>
      </w:pPr>
      <w:proofErr w:type="gramStart"/>
      <w:r w:rsidRPr="000F1449">
        <w:rPr>
          <w:rFonts w:ascii="Times New Roman" w:hAnsi="Times New Roman" w:cs="Times New Roman"/>
          <w:sz w:val="24"/>
          <w:szCs w:val="24"/>
        </w:rPr>
        <w:t>Menurut t</w:t>
      </w:r>
      <w:r w:rsidR="00674601" w:rsidRPr="000F1449">
        <w:rPr>
          <w:rFonts w:ascii="Times New Roman" w:hAnsi="Times New Roman" w:cs="Times New Roman"/>
          <w:sz w:val="24"/>
          <w:szCs w:val="24"/>
        </w:rPr>
        <w:t>eori ini kepuasan kerja dan ketidak</w:t>
      </w:r>
      <w:r w:rsidRPr="000F1449">
        <w:rPr>
          <w:rFonts w:ascii="Times New Roman" w:hAnsi="Times New Roman" w:cs="Times New Roman"/>
          <w:sz w:val="24"/>
          <w:szCs w:val="24"/>
        </w:rPr>
        <w:t>puasan kerja itu merupakan hal yang berbeda.</w:t>
      </w:r>
      <w:proofErr w:type="gramEnd"/>
      <w:r w:rsidRPr="000F1449">
        <w:rPr>
          <w:rFonts w:ascii="Times New Roman" w:hAnsi="Times New Roman" w:cs="Times New Roman"/>
          <w:sz w:val="24"/>
          <w:szCs w:val="24"/>
        </w:rPr>
        <w:t xml:space="preserve"> Kepuasan &amp; ketidakpuasan itu bukan satu variabel yang </w:t>
      </w:r>
      <w:r w:rsidRPr="000F1449">
        <w:rPr>
          <w:rFonts w:ascii="Times New Roman" w:hAnsi="Times New Roman" w:cs="Times New Roman"/>
          <w:i/>
          <w:sz w:val="24"/>
          <w:szCs w:val="24"/>
        </w:rPr>
        <w:t>continue</w:t>
      </w:r>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 xml:space="preserve">Teori ini menunjukkan karakteristik pekerjaan menjadi 2 kelompok yaitu </w:t>
      </w:r>
      <w:r w:rsidRPr="000F1449">
        <w:rPr>
          <w:rFonts w:ascii="Times New Roman" w:hAnsi="Times New Roman" w:cs="Times New Roman"/>
          <w:i/>
          <w:sz w:val="24"/>
          <w:szCs w:val="24"/>
        </w:rPr>
        <w:t>satisfiers/motivator &amp; dissatisfiers.</w:t>
      </w:r>
      <w:proofErr w:type="gramEnd"/>
      <w:r w:rsidRPr="000F1449">
        <w:rPr>
          <w:rFonts w:ascii="Times New Roman" w:hAnsi="Times New Roman" w:cs="Times New Roman"/>
          <w:i/>
          <w:sz w:val="24"/>
          <w:szCs w:val="24"/>
        </w:rPr>
        <w:t xml:space="preserve"> </w:t>
      </w:r>
      <w:proofErr w:type="gramStart"/>
      <w:r w:rsidRPr="000F1449">
        <w:rPr>
          <w:rFonts w:ascii="Times New Roman" w:hAnsi="Times New Roman" w:cs="Times New Roman"/>
          <w:i/>
          <w:sz w:val="24"/>
          <w:szCs w:val="24"/>
        </w:rPr>
        <w:t>Satisfiers</w:t>
      </w:r>
      <w:proofErr w:type="gramEnd"/>
      <w:r w:rsidRPr="000F1449">
        <w:rPr>
          <w:rFonts w:ascii="Times New Roman" w:hAnsi="Times New Roman" w:cs="Times New Roman"/>
          <w:i/>
          <w:sz w:val="24"/>
          <w:szCs w:val="24"/>
        </w:rPr>
        <w:t xml:space="preserve"> </w:t>
      </w:r>
      <w:r w:rsidRPr="000F1449">
        <w:rPr>
          <w:rFonts w:ascii="Times New Roman" w:hAnsi="Times New Roman" w:cs="Times New Roman"/>
          <w:sz w:val="24"/>
          <w:szCs w:val="24"/>
        </w:rPr>
        <w:t xml:space="preserve">adalah faktor-faktor / situasi yang dibutuhkan sebagai sumber yang dibutuhkan. Kepuasan kerja yang terdiri </w:t>
      </w:r>
      <w:proofErr w:type="gramStart"/>
      <w:r w:rsidRPr="000F1449">
        <w:rPr>
          <w:rFonts w:ascii="Times New Roman" w:hAnsi="Times New Roman" w:cs="Times New Roman"/>
          <w:sz w:val="24"/>
          <w:szCs w:val="24"/>
        </w:rPr>
        <w:t>dari :</w:t>
      </w:r>
      <w:proofErr w:type="gramEnd"/>
      <w:r w:rsidRPr="000F1449">
        <w:rPr>
          <w:rFonts w:ascii="Times New Roman" w:hAnsi="Times New Roman" w:cs="Times New Roman"/>
          <w:sz w:val="24"/>
          <w:szCs w:val="24"/>
        </w:rPr>
        <w:t xml:space="preserve"> pekerjaan yang menarik, penuh tantangan, ada kesempatan untuk berprestasi, kesempatan untuk memperoleh penghargaan &amp; promosi. Terpenuhinya faktor tersebut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menimbulkan kepuasan, namun tidak terpenuhinya faktor ini tidak selalu mengakibatkan ketidakpuasan. </w:t>
      </w:r>
      <w:r w:rsidRPr="000F1449">
        <w:rPr>
          <w:rFonts w:ascii="Times New Roman" w:hAnsi="Times New Roman" w:cs="Times New Roman"/>
          <w:i/>
          <w:sz w:val="24"/>
          <w:szCs w:val="24"/>
        </w:rPr>
        <w:lastRenderedPageBreak/>
        <w:t xml:space="preserve">Dissatisfiers (Hygiene Factor) </w:t>
      </w:r>
      <w:r w:rsidRPr="000F1449">
        <w:rPr>
          <w:rFonts w:ascii="Times New Roman" w:hAnsi="Times New Roman" w:cs="Times New Roman"/>
          <w:sz w:val="24"/>
          <w:szCs w:val="24"/>
        </w:rPr>
        <w:t xml:space="preserve">adalah faktor-faktor yang menjadi sumber ketidakpuasan yang terdiri </w:t>
      </w:r>
      <w:proofErr w:type="gramStart"/>
      <w:r w:rsidRPr="000F1449">
        <w:rPr>
          <w:rFonts w:ascii="Times New Roman" w:hAnsi="Times New Roman" w:cs="Times New Roman"/>
          <w:sz w:val="24"/>
          <w:szCs w:val="24"/>
        </w:rPr>
        <w:t>dari</w:t>
      </w:r>
      <w:r w:rsidR="006B2A14" w:rsidRPr="000F1449">
        <w:rPr>
          <w:rFonts w:ascii="Times New Roman" w:hAnsi="Times New Roman" w:cs="Times New Roman"/>
          <w:sz w:val="24"/>
          <w:szCs w:val="24"/>
        </w:rPr>
        <w:t xml:space="preserve"> </w:t>
      </w:r>
      <w:r w:rsidRPr="000F1449">
        <w:rPr>
          <w:rFonts w:ascii="Times New Roman" w:hAnsi="Times New Roman" w:cs="Times New Roman"/>
          <w:sz w:val="24"/>
          <w:szCs w:val="24"/>
        </w:rPr>
        <w:t xml:space="preserve"> gaji</w:t>
      </w:r>
      <w:proofErr w:type="gramEnd"/>
      <w:r w:rsidRPr="000F1449">
        <w:rPr>
          <w:rFonts w:ascii="Times New Roman" w:hAnsi="Times New Roman" w:cs="Times New Roman"/>
          <w:sz w:val="24"/>
          <w:szCs w:val="24"/>
        </w:rPr>
        <w:t>/upah pengawasan, hubungan antara pribadi, kondisi kerja &amp; status.</w:t>
      </w:r>
    </w:p>
    <w:p w:rsidR="00091644" w:rsidRPr="000F1449" w:rsidRDefault="00091644" w:rsidP="00091644">
      <w:pPr>
        <w:tabs>
          <w:tab w:val="left" w:pos="900"/>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Faktor ini diperlukan untuk memenuhi dorongan biologis serta kebutuhan dasar karyawan.</w:t>
      </w:r>
      <w:proofErr w:type="gramEnd"/>
      <w:r w:rsidRPr="000F1449">
        <w:rPr>
          <w:rFonts w:ascii="Times New Roman" w:hAnsi="Times New Roman" w:cs="Times New Roman"/>
          <w:sz w:val="24"/>
          <w:szCs w:val="24"/>
        </w:rPr>
        <w:t xml:space="preserve"> Jika tidak terpenuhi faktor ini, karyawan tidak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puas. Jika besarnya faktor ini memadai untuk memenuhi kebutuhan tersebut, karyawan tidak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kecewa meskipun belum terpuaskan.</w:t>
      </w:r>
    </w:p>
    <w:p w:rsidR="000F6DC9" w:rsidRPr="000F1449" w:rsidRDefault="000F6DC9" w:rsidP="00091644">
      <w:pPr>
        <w:pStyle w:val="Heading3"/>
        <w:tabs>
          <w:tab w:val="left" w:pos="720"/>
          <w:tab w:val="left" w:pos="1440"/>
          <w:tab w:val="left" w:pos="2160"/>
          <w:tab w:val="left" w:pos="2880"/>
          <w:tab w:val="left" w:pos="3600"/>
          <w:tab w:val="left" w:pos="4320"/>
          <w:tab w:val="left" w:pos="5040"/>
          <w:tab w:val="left" w:pos="5760"/>
          <w:tab w:val="left" w:pos="6545"/>
        </w:tabs>
        <w:spacing w:line="480" w:lineRule="auto"/>
        <w:rPr>
          <w:rFonts w:ascii="Times New Roman" w:hAnsi="Times New Roman" w:cs="Times New Roman"/>
          <w:color w:val="auto"/>
          <w:sz w:val="24"/>
          <w:szCs w:val="24"/>
        </w:rPr>
      </w:pPr>
      <w:bookmarkStart w:id="42" w:name="_Toc453145900"/>
      <w:bookmarkStart w:id="43" w:name="_Toc453147280"/>
      <w:r w:rsidRPr="000F1449">
        <w:rPr>
          <w:rFonts w:ascii="Times New Roman" w:hAnsi="Times New Roman" w:cs="Times New Roman"/>
          <w:color w:val="auto"/>
          <w:sz w:val="24"/>
          <w:szCs w:val="24"/>
        </w:rPr>
        <w:t>2.1.</w:t>
      </w:r>
      <w:r w:rsidR="001A2394" w:rsidRPr="000F1449">
        <w:rPr>
          <w:rFonts w:ascii="Times New Roman" w:hAnsi="Times New Roman" w:cs="Times New Roman"/>
          <w:color w:val="auto"/>
          <w:sz w:val="24"/>
          <w:szCs w:val="24"/>
        </w:rPr>
        <w:t>5.3</w:t>
      </w:r>
      <w:r w:rsidR="00E42882" w:rsidRPr="000F1449">
        <w:rPr>
          <w:rFonts w:ascii="Times New Roman" w:hAnsi="Times New Roman" w:cs="Times New Roman"/>
          <w:color w:val="auto"/>
          <w:sz w:val="24"/>
          <w:szCs w:val="24"/>
        </w:rPr>
        <w:tab/>
        <w:t>Faktor-faktor yang mempengar</w:t>
      </w:r>
      <w:r w:rsidRPr="000F1449">
        <w:rPr>
          <w:rFonts w:ascii="Times New Roman" w:hAnsi="Times New Roman" w:cs="Times New Roman"/>
          <w:color w:val="auto"/>
          <w:sz w:val="24"/>
          <w:szCs w:val="24"/>
        </w:rPr>
        <w:t>uhi kepuasan kerja</w:t>
      </w:r>
      <w:bookmarkEnd w:id="42"/>
      <w:bookmarkEnd w:id="43"/>
      <w:r w:rsidR="00091644" w:rsidRPr="000F1449">
        <w:rPr>
          <w:rFonts w:ascii="Times New Roman" w:hAnsi="Times New Roman" w:cs="Times New Roman"/>
          <w:color w:val="auto"/>
          <w:sz w:val="24"/>
          <w:szCs w:val="24"/>
        </w:rPr>
        <w:tab/>
      </w:r>
    </w:p>
    <w:p w:rsidR="00FE0960" w:rsidRPr="000F1449" w:rsidRDefault="00FE0960" w:rsidP="00FE0960">
      <w:pPr>
        <w:tabs>
          <w:tab w:val="left" w:pos="720"/>
        </w:tabs>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A. A. Anwar Prabu Mangkunegara (2012:120) mengatakan bahwa ada 2 faktor yang mempengaruhi kepuasan kerja, </w:t>
      </w:r>
      <w:proofErr w:type="gramStart"/>
      <w:r w:rsidRPr="000F1449">
        <w:rPr>
          <w:rFonts w:ascii="Times New Roman" w:hAnsi="Times New Roman" w:cs="Times New Roman"/>
          <w:sz w:val="24"/>
          <w:szCs w:val="24"/>
        </w:rPr>
        <w:t>yaitu :</w:t>
      </w:r>
      <w:proofErr w:type="gramEnd"/>
    </w:p>
    <w:p w:rsidR="00FE0960" w:rsidRPr="000F1449" w:rsidRDefault="00FE0960" w:rsidP="00FE0960">
      <w:pPr>
        <w:numPr>
          <w:ilvl w:val="0"/>
          <w:numId w:val="31"/>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Faktor Pegawai</w:t>
      </w:r>
    </w:p>
    <w:p w:rsidR="00FE0960" w:rsidRPr="000F1449" w:rsidRDefault="00674601" w:rsidP="00FE0960">
      <w:p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Yaitu</w:t>
      </w:r>
      <w:r w:rsidR="00FE0960" w:rsidRPr="000F1449">
        <w:rPr>
          <w:rFonts w:ascii="Times New Roman" w:hAnsi="Times New Roman" w:cs="Times New Roman"/>
          <w:sz w:val="24"/>
          <w:szCs w:val="24"/>
        </w:rPr>
        <w:t xml:space="preserve"> kecerdasan (IQ), kecakapan khusus, umur, jenis kelamin, kondisi fisik, pendidikan, pengalaman kerja, masa kerja, kepribadian, emosi, </w:t>
      </w:r>
      <w:proofErr w:type="gramStart"/>
      <w:r w:rsidR="00FE0960" w:rsidRPr="000F1449">
        <w:rPr>
          <w:rFonts w:ascii="Times New Roman" w:hAnsi="Times New Roman" w:cs="Times New Roman"/>
          <w:sz w:val="24"/>
          <w:szCs w:val="24"/>
        </w:rPr>
        <w:t>cara</w:t>
      </w:r>
      <w:proofErr w:type="gramEnd"/>
      <w:r w:rsidR="00FE0960" w:rsidRPr="000F1449">
        <w:rPr>
          <w:rFonts w:ascii="Times New Roman" w:hAnsi="Times New Roman" w:cs="Times New Roman"/>
          <w:sz w:val="24"/>
          <w:szCs w:val="24"/>
        </w:rPr>
        <w:t xml:space="preserve"> berpikir, persepsi, dan sikap kerja.</w:t>
      </w:r>
    </w:p>
    <w:p w:rsidR="00674601" w:rsidRPr="000F1449" w:rsidRDefault="00674601" w:rsidP="00FE0960">
      <w:pPr>
        <w:numPr>
          <w:ilvl w:val="0"/>
          <w:numId w:val="31"/>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Faktor  Pekerjaan</w:t>
      </w:r>
    </w:p>
    <w:p w:rsidR="00FE0960" w:rsidRPr="000F1449" w:rsidRDefault="00674601" w:rsidP="00674601">
      <w:pPr>
        <w:spacing w:after="0" w:line="480" w:lineRule="auto"/>
        <w:ind w:left="360"/>
        <w:jc w:val="both"/>
        <w:rPr>
          <w:rFonts w:ascii="Times New Roman" w:hAnsi="Times New Roman" w:cs="Times New Roman"/>
          <w:sz w:val="24"/>
          <w:szCs w:val="24"/>
        </w:rPr>
      </w:pPr>
      <w:proofErr w:type="gramStart"/>
      <w:r w:rsidRPr="000F1449">
        <w:rPr>
          <w:rFonts w:ascii="Times New Roman" w:hAnsi="Times New Roman" w:cs="Times New Roman"/>
          <w:sz w:val="24"/>
          <w:szCs w:val="24"/>
        </w:rPr>
        <w:t>Y</w:t>
      </w:r>
      <w:r w:rsidR="00FE0960" w:rsidRPr="000F1449">
        <w:rPr>
          <w:rFonts w:ascii="Times New Roman" w:hAnsi="Times New Roman" w:cs="Times New Roman"/>
          <w:sz w:val="24"/>
          <w:szCs w:val="24"/>
        </w:rPr>
        <w:t>aitu jenis pekerjaan, struktur organisasi, pangkat</w:t>
      </w:r>
      <w:r w:rsidRPr="000F1449">
        <w:rPr>
          <w:rFonts w:ascii="Times New Roman" w:hAnsi="Times New Roman" w:cs="Times New Roman"/>
          <w:sz w:val="24"/>
          <w:szCs w:val="24"/>
        </w:rPr>
        <w:t xml:space="preserve"> </w:t>
      </w:r>
      <w:r w:rsidR="00FE0960" w:rsidRPr="000F1449">
        <w:rPr>
          <w:rFonts w:ascii="Times New Roman" w:hAnsi="Times New Roman" w:cs="Times New Roman"/>
          <w:sz w:val="24"/>
          <w:szCs w:val="24"/>
        </w:rPr>
        <w:t>(golongan), kedudukan, mutu pengawasan, jaminan financial, kesempatan promosi jabatan, interaksi sosial dan hubungan kerja.</w:t>
      </w:r>
      <w:proofErr w:type="gramEnd"/>
    </w:p>
    <w:p w:rsidR="006B2D8C" w:rsidRPr="000F1449" w:rsidRDefault="006B2D8C" w:rsidP="00812A68">
      <w:pPr>
        <w:spacing w:after="0" w:line="480" w:lineRule="auto"/>
        <w:ind w:firstLine="72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 xml:space="preserve">Kepuasan kerja seseorang dipengaruhi oleh banyak faktor, tidak hanya gaji, tetapi terkait dengan pekerjaan itu sendiri, dengan faktor lain seperti hubungan dengan atasan, rekan sekerja, lingkungan kerja, dan aturan-aturan. Berdasarkan para ahli mengklasifikasikan faktor-faktor yang mempengaruhi  kepuasan kerja yang berkaitan dengan beberapa aspek menurut </w:t>
      </w:r>
      <w:r w:rsidR="007723AE" w:rsidRPr="000F1449">
        <w:rPr>
          <w:rFonts w:ascii="Times New Roman" w:hAnsi="Times New Roman" w:cs="Times New Roman"/>
          <w:sz w:val="24"/>
          <w:szCs w:val="24"/>
          <w:lang w:val="sv-SE"/>
        </w:rPr>
        <w:t xml:space="preserve">Luthans dalam </w:t>
      </w:r>
      <w:r w:rsidR="007723AE" w:rsidRPr="000F1449">
        <w:rPr>
          <w:rFonts w:ascii="Times New Roman" w:hAnsi="Times New Roman" w:cs="Times New Roman"/>
          <w:sz w:val="24"/>
          <w:szCs w:val="24"/>
          <w:lang w:val="sv-SE"/>
        </w:rPr>
        <w:lastRenderedPageBreak/>
        <w:t xml:space="preserve">Donni (2014:304) menyatakan bahwa faktor-faktor yang mempengaruhi kepuasan kerja </w:t>
      </w:r>
      <w:r w:rsidRPr="000F1449">
        <w:rPr>
          <w:rFonts w:ascii="Times New Roman" w:hAnsi="Times New Roman" w:cs="Times New Roman"/>
          <w:sz w:val="24"/>
          <w:szCs w:val="24"/>
          <w:lang w:val="sv-SE"/>
        </w:rPr>
        <w:t>yaitu :</w:t>
      </w:r>
    </w:p>
    <w:p w:rsidR="00CA5E87" w:rsidRPr="000F1449" w:rsidRDefault="00AE7290" w:rsidP="00812A68">
      <w:pPr>
        <w:pStyle w:val="ListParagraph"/>
        <w:numPr>
          <w:ilvl w:val="0"/>
          <w:numId w:val="45"/>
        </w:numPr>
        <w:spacing w:after="0" w:line="480" w:lineRule="auto"/>
        <w:ind w:left="36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Faktor Ekstrinsik</w:t>
      </w:r>
    </w:p>
    <w:p w:rsidR="00CA5E87" w:rsidRPr="000F1449" w:rsidRDefault="00CA5E87" w:rsidP="00381CA2">
      <w:pPr>
        <w:pStyle w:val="ListParagraph"/>
        <w:spacing w:after="0" w:line="480" w:lineRule="auto"/>
        <w:ind w:left="0" w:firstLine="36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Faktor-faktor yang mempengaruhi kepuasan kerja pegawai secara intrinsik adalah:</w:t>
      </w:r>
    </w:p>
    <w:p w:rsidR="00AE7290" w:rsidRPr="000F1449" w:rsidRDefault="007723AE"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Gaji atau upah</w:t>
      </w:r>
    </w:p>
    <w:p w:rsidR="007723AE" w:rsidRPr="000F1449" w:rsidRDefault="007723AE" w:rsidP="00AE7290">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Gaji yang memadai akan meningkatkan pendapatan seseorang untuk meningkatkan sosial ekonominya.</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Keamanan Kerja</w:t>
      </w:r>
    </w:p>
    <w:p w:rsidR="00AE7290" w:rsidRPr="000F1449" w:rsidRDefault="00AE7290" w:rsidP="00AE7290">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Kebutuhan rasa aman menjadi hal yang penting dengan terpenuhinya sarana dan prasarana alat keselamatan diri.</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Kondisi kerja</w:t>
      </w:r>
      <w:r w:rsidR="002E5D40" w:rsidRPr="000F1449">
        <w:rPr>
          <w:rFonts w:ascii="Times New Roman" w:hAnsi="Times New Roman" w:cs="Times New Roman"/>
          <w:sz w:val="24"/>
          <w:szCs w:val="24"/>
          <w:lang w:val="sv-SE"/>
        </w:rPr>
        <w:t xml:space="preserve"> atau Lingkungan Kerja</w:t>
      </w:r>
    </w:p>
    <w:p w:rsidR="002E5D40" w:rsidRPr="000F1449" w:rsidRDefault="00AE7290" w:rsidP="00DE1D48">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Pegawai akan bekerja dengan nyaman apabila terciptanya suasana yang kondusif, kerja sama yang baik dan harmonis dengan teman sekerja</w:t>
      </w:r>
      <w:r w:rsidR="002E5D40" w:rsidRPr="000F1449">
        <w:rPr>
          <w:rFonts w:ascii="Times New Roman" w:hAnsi="Times New Roman" w:cs="Times New Roman"/>
          <w:sz w:val="24"/>
          <w:szCs w:val="24"/>
          <w:lang w:val="sv-SE"/>
        </w:rPr>
        <w:t>.</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Status</w:t>
      </w:r>
    </w:p>
    <w:p w:rsidR="000F1449" w:rsidRPr="000F1449" w:rsidRDefault="00AE7290" w:rsidP="00812A68">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Status (kedudukan) yang meningkat akan berpengaruh te</w:t>
      </w:r>
      <w:r w:rsidR="00812A68">
        <w:rPr>
          <w:rFonts w:ascii="Times New Roman" w:hAnsi="Times New Roman" w:cs="Times New Roman"/>
          <w:sz w:val="24"/>
          <w:szCs w:val="24"/>
          <w:lang w:val="sv-SE"/>
        </w:rPr>
        <w:t>rhadap kepuasan kerja</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Kebijakan Organisasi</w:t>
      </w:r>
    </w:p>
    <w:p w:rsidR="00AE7290" w:rsidRPr="000F1449" w:rsidRDefault="00AE7290" w:rsidP="00AE7290">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Tindakan yang diambil dengan sengaja oleh manajemen untuk mempengaruhi sikap atau perilaku pegawai.</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Mutu Teknik Pengawasan</w:t>
      </w:r>
    </w:p>
    <w:p w:rsidR="00381CA2" w:rsidRPr="00381CA2" w:rsidRDefault="00AE7290" w:rsidP="00381CA2">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Standar Operasional Prosedur (SOP) yang dijalankan dengan tepat serta pengawasan yang baik akan meningkatkan kinerja pegawai.</w:t>
      </w:r>
    </w:p>
    <w:p w:rsidR="00AE7290" w:rsidRPr="000F1449" w:rsidRDefault="00AE7290" w:rsidP="00AE7290">
      <w:pPr>
        <w:pStyle w:val="ListParagraph"/>
        <w:numPr>
          <w:ilvl w:val="0"/>
          <w:numId w:val="44"/>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lastRenderedPageBreak/>
        <w:t>Interaksi antar Pegawai</w:t>
      </w:r>
    </w:p>
    <w:p w:rsidR="00AE7290" w:rsidRPr="000F1449" w:rsidRDefault="00AE7290" w:rsidP="00AE7290">
      <w:pPr>
        <w:pStyle w:val="ListParagraph"/>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Dapat dibedakan menjadi interaksi antar sesamanya, interaksi antar pegawai yang lebih rendah dengan pimpinan.</w:t>
      </w:r>
    </w:p>
    <w:p w:rsidR="00AE7290" w:rsidRPr="000F1449" w:rsidRDefault="00AE7290" w:rsidP="00AE7290">
      <w:pPr>
        <w:pStyle w:val="ListParagraph"/>
        <w:numPr>
          <w:ilvl w:val="0"/>
          <w:numId w:val="45"/>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Faktor Intrinsik</w:t>
      </w:r>
    </w:p>
    <w:p w:rsidR="00AE7290" w:rsidRPr="000F1449" w:rsidRDefault="00381CA2" w:rsidP="00AE7290">
      <w:pPr>
        <w:pStyle w:val="ListParagraph"/>
        <w:tabs>
          <w:tab w:val="left" w:pos="630"/>
        </w:tabs>
        <w:spacing w:line="480" w:lineRule="auto"/>
        <w:ind w:left="360"/>
        <w:jc w:val="both"/>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sidR="00AE7290" w:rsidRPr="000F1449">
        <w:rPr>
          <w:rFonts w:ascii="Times New Roman" w:hAnsi="Times New Roman" w:cs="Times New Roman"/>
          <w:sz w:val="24"/>
          <w:szCs w:val="24"/>
          <w:lang w:val="sv-SE"/>
        </w:rPr>
        <w:t>Faktor-faktor yang mempengaruhi kepuasan kerja pegawai secara intrinsik adalah :</w:t>
      </w:r>
    </w:p>
    <w:p w:rsidR="00AE7290" w:rsidRPr="000F1449" w:rsidRDefault="00AE7290" w:rsidP="00AE7290">
      <w:pPr>
        <w:pStyle w:val="ListParagraph"/>
        <w:numPr>
          <w:ilvl w:val="0"/>
          <w:numId w:val="46"/>
        </w:numPr>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Pengakuan</w:t>
      </w:r>
    </w:p>
    <w:p w:rsidR="00AE7290" w:rsidRPr="000F1449" w:rsidRDefault="00AE7290" w:rsidP="00AE7290">
      <w:pPr>
        <w:pStyle w:val="ListParagraph"/>
        <w:tabs>
          <w:tab w:val="left" w:pos="630"/>
        </w:tabs>
        <w:spacing w:line="480" w:lineRule="auto"/>
        <w:ind w:left="63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Penghargaan, pengakuan merupakan perangsang yang kuat, yang akan memberikan kepuasan batin yang lebih tinggi.</w:t>
      </w:r>
    </w:p>
    <w:p w:rsidR="00AE7290" w:rsidRPr="000F1449" w:rsidRDefault="00AE7290" w:rsidP="00AE7290">
      <w:pPr>
        <w:pStyle w:val="ListParagraph"/>
        <w:numPr>
          <w:ilvl w:val="0"/>
          <w:numId w:val="46"/>
        </w:numPr>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Tanggung jawab</w:t>
      </w:r>
    </w:p>
    <w:p w:rsidR="002E5D40" w:rsidRPr="000F1449" w:rsidRDefault="00AE7290" w:rsidP="00DE1D48">
      <w:pPr>
        <w:pStyle w:val="ListParagraph"/>
        <w:tabs>
          <w:tab w:val="left" w:pos="630"/>
        </w:tabs>
        <w:spacing w:line="480" w:lineRule="auto"/>
        <w:ind w:left="63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 xml:space="preserve">Adanya rasa ikut memiliki </w:t>
      </w:r>
      <w:r w:rsidRPr="000F1449">
        <w:rPr>
          <w:rFonts w:ascii="Times New Roman" w:hAnsi="Times New Roman" w:cs="Times New Roman"/>
          <w:i/>
          <w:sz w:val="24"/>
          <w:szCs w:val="24"/>
          <w:lang w:val="sv-SE"/>
        </w:rPr>
        <w:t>(sense of belonging)</w:t>
      </w:r>
      <w:r w:rsidR="002E5D40" w:rsidRPr="000F1449">
        <w:rPr>
          <w:rFonts w:ascii="Times New Roman" w:hAnsi="Times New Roman" w:cs="Times New Roman"/>
          <w:i/>
          <w:sz w:val="24"/>
          <w:szCs w:val="24"/>
          <w:lang w:val="sv-SE"/>
        </w:rPr>
        <w:t xml:space="preserve"> </w:t>
      </w:r>
      <w:r w:rsidRPr="000F1449">
        <w:rPr>
          <w:rFonts w:ascii="Times New Roman" w:hAnsi="Times New Roman" w:cs="Times New Roman"/>
          <w:sz w:val="24"/>
          <w:szCs w:val="24"/>
          <w:lang w:val="sv-SE"/>
        </w:rPr>
        <w:t>akan menimbulkan motivasi untuk turut merasa bertanggung jawab.</w:t>
      </w:r>
    </w:p>
    <w:p w:rsidR="00AE7290" w:rsidRPr="000F1449" w:rsidRDefault="00AE7290" w:rsidP="00AE7290">
      <w:pPr>
        <w:pStyle w:val="ListParagraph"/>
        <w:numPr>
          <w:ilvl w:val="0"/>
          <w:numId w:val="46"/>
        </w:numPr>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Prestasi</w:t>
      </w:r>
    </w:p>
    <w:p w:rsidR="00AE7290" w:rsidRPr="000F1449" w:rsidRDefault="00CA5E87" w:rsidP="00AE7290">
      <w:pPr>
        <w:pStyle w:val="ListParagraph"/>
        <w:tabs>
          <w:tab w:val="left" w:pos="630"/>
        </w:tabs>
        <w:spacing w:line="480" w:lineRule="auto"/>
        <w:ind w:left="63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Pegawai yang memiliki keinginan berprestasi sebagai suatu kebutuhan dapat mendorongnya mencapai sasaran.</w:t>
      </w:r>
    </w:p>
    <w:p w:rsidR="006673D9" w:rsidRPr="000F1449" w:rsidRDefault="00CA5E87" w:rsidP="006673D9">
      <w:pPr>
        <w:pStyle w:val="ListParagraph"/>
        <w:numPr>
          <w:ilvl w:val="0"/>
          <w:numId w:val="46"/>
        </w:numPr>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Pekerjaan itu sendiri</w:t>
      </w:r>
    </w:p>
    <w:p w:rsidR="00CA5E87" w:rsidRPr="000F1449" w:rsidRDefault="00CA5E87" w:rsidP="006673D9">
      <w:pPr>
        <w:pStyle w:val="ListParagraph"/>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Pekerjaan yang disenangi akan menjadi motivasi untuk dilaksanakan dengan baik.</w:t>
      </w:r>
    </w:p>
    <w:p w:rsidR="00CA5E87" w:rsidRPr="000F1449" w:rsidRDefault="00CA5E87" w:rsidP="00CA5E87">
      <w:pPr>
        <w:pStyle w:val="ListParagraph"/>
        <w:numPr>
          <w:ilvl w:val="0"/>
          <w:numId w:val="46"/>
        </w:numPr>
        <w:tabs>
          <w:tab w:val="left" w:pos="630"/>
        </w:tabs>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Kemungkinan untuk berkembang</w:t>
      </w:r>
    </w:p>
    <w:p w:rsidR="002B4070" w:rsidRDefault="00CA5E87" w:rsidP="00381CA2">
      <w:pPr>
        <w:pStyle w:val="ListParagraph"/>
        <w:tabs>
          <w:tab w:val="left" w:pos="630"/>
        </w:tabs>
        <w:spacing w:after="0"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Kesempatan untuk mengembangkan diri memacu pegawai untuk berlomba-lomba meraih sukses.</w:t>
      </w:r>
    </w:p>
    <w:p w:rsidR="00381CA2" w:rsidRDefault="00381CA2" w:rsidP="00381CA2">
      <w:pPr>
        <w:pStyle w:val="ListParagraph"/>
        <w:tabs>
          <w:tab w:val="left" w:pos="630"/>
        </w:tabs>
        <w:spacing w:after="0" w:line="480" w:lineRule="auto"/>
        <w:jc w:val="both"/>
        <w:rPr>
          <w:rFonts w:ascii="Times New Roman" w:hAnsi="Times New Roman" w:cs="Times New Roman"/>
          <w:sz w:val="24"/>
          <w:szCs w:val="24"/>
          <w:lang w:val="sv-SE"/>
        </w:rPr>
      </w:pPr>
    </w:p>
    <w:p w:rsidR="00381CA2" w:rsidRPr="00381CA2" w:rsidRDefault="00381CA2" w:rsidP="00381CA2">
      <w:pPr>
        <w:pStyle w:val="ListParagraph"/>
        <w:tabs>
          <w:tab w:val="left" w:pos="630"/>
        </w:tabs>
        <w:spacing w:after="0" w:line="480" w:lineRule="auto"/>
        <w:jc w:val="both"/>
        <w:rPr>
          <w:rFonts w:ascii="Times New Roman" w:hAnsi="Times New Roman" w:cs="Times New Roman"/>
          <w:sz w:val="24"/>
          <w:szCs w:val="24"/>
          <w:lang w:val="sv-SE"/>
        </w:rPr>
      </w:pPr>
    </w:p>
    <w:p w:rsidR="008A49A5" w:rsidRDefault="00CA5E87" w:rsidP="008A49A5">
      <w:pPr>
        <w:pStyle w:val="ListParagraph"/>
        <w:numPr>
          <w:ilvl w:val="0"/>
          <w:numId w:val="46"/>
        </w:numPr>
        <w:tabs>
          <w:tab w:val="left" w:pos="630"/>
        </w:tabs>
        <w:spacing w:after="0"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lastRenderedPageBreak/>
        <w:t>Kemajuan</w:t>
      </w:r>
    </w:p>
    <w:p w:rsidR="00AE7290" w:rsidRPr="008A49A5" w:rsidRDefault="00CA5E87" w:rsidP="008A49A5">
      <w:pPr>
        <w:pStyle w:val="ListParagraph"/>
        <w:tabs>
          <w:tab w:val="left" w:pos="630"/>
        </w:tabs>
        <w:spacing w:after="0" w:line="480" w:lineRule="auto"/>
        <w:ind w:left="630"/>
        <w:jc w:val="both"/>
        <w:rPr>
          <w:rFonts w:ascii="Times New Roman" w:hAnsi="Times New Roman" w:cs="Times New Roman"/>
          <w:sz w:val="24"/>
          <w:szCs w:val="24"/>
          <w:lang w:val="sv-SE"/>
        </w:rPr>
      </w:pPr>
      <w:r w:rsidRPr="008A49A5">
        <w:rPr>
          <w:rFonts w:ascii="Times New Roman" w:hAnsi="Times New Roman" w:cs="Times New Roman"/>
          <w:sz w:val="24"/>
          <w:szCs w:val="24"/>
          <w:lang w:val="sv-SE"/>
        </w:rPr>
        <w:t>Kemajuan ilmu pengetahuan dan teknologi menjadi motivasi bagi pegawai untuk meningkatkan pendidikannya.</w:t>
      </w:r>
    </w:p>
    <w:p w:rsidR="00365F14" w:rsidRPr="000F1449" w:rsidRDefault="00FE0960" w:rsidP="008A49A5">
      <w:pPr>
        <w:spacing w:after="0" w:line="480" w:lineRule="auto"/>
        <w:ind w:firstLine="630"/>
        <w:jc w:val="both"/>
        <w:rPr>
          <w:rFonts w:ascii="Times New Roman" w:hAnsi="Times New Roman" w:cs="Times New Roman"/>
          <w:sz w:val="24"/>
          <w:szCs w:val="24"/>
        </w:rPr>
      </w:pPr>
      <w:proofErr w:type="gramStart"/>
      <w:r w:rsidRPr="000F1449">
        <w:rPr>
          <w:rFonts w:ascii="Times New Roman" w:hAnsi="Times New Roman" w:cs="Times New Roman"/>
          <w:sz w:val="24"/>
          <w:szCs w:val="24"/>
        </w:rPr>
        <w:t>Berdasarkan faktor-faktor yang mempengaruhinya, tentunya dapat menciptakan mempengaruhi kepuasan kerja tersebut.</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Tentunya dapat menciptakan suatu suasana yang nyaman bagi karyawan dalam bekerja karena adanya suatu pemenuhan kebutuhan yang menyangkut hak dan keinginan karyawan dalam bekerja.</w:t>
      </w:r>
      <w:proofErr w:type="gramEnd"/>
    </w:p>
    <w:p w:rsidR="00C85336" w:rsidRPr="000F1449" w:rsidRDefault="00C328B7" w:rsidP="00C85336">
      <w:pPr>
        <w:pStyle w:val="Heading3"/>
        <w:spacing w:line="480" w:lineRule="auto"/>
        <w:rPr>
          <w:rFonts w:ascii="Times New Roman" w:hAnsi="Times New Roman" w:cs="Times New Roman"/>
          <w:color w:val="auto"/>
          <w:sz w:val="24"/>
          <w:szCs w:val="24"/>
        </w:rPr>
      </w:pPr>
      <w:bookmarkStart w:id="44" w:name="_Toc453145901"/>
      <w:bookmarkStart w:id="45" w:name="_Toc453147281"/>
      <w:r w:rsidRPr="000F1449">
        <w:rPr>
          <w:rFonts w:ascii="Times New Roman" w:hAnsi="Times New Roman" w:cs="Times New Roman"/>
          <w:color w:val="auto"/>
          <w:sz w:val="24"/>
          <w:szCs w:val="24"/>
        </w:rPr>
        <w:t>2.1.5.4</w:t>
      </w:r>
      <w:r w:rsidR="00C85336" w:rsidRPr="000F1449">
        <w:rPr>
          <w:rFonts w:ascii="Times New Roman" w:hAnsi="Times New Roman" w:cs="Times New Roman"/>
          <w:color w:val="auto"/>
          <w:sz w:val="24"/>
          <w:szCs w:val="24"/>
        </w:rPr>
        <w:tab/>
        <w:t>Dimensi dan Indikator Kepuasan Kerja Karyawan</w:t>
      </w:r>
      <w:bookmarkEnd w:id="44"/>
      <w:bookmarkEnd w:id="45"/>
    </w:p>
    <w:p w:rsidR="001D0E33" w:rsidRPr="000F1449" w:rsidRDefault="00B373E3" w:rsidP="00CA5E87">
      <w:pPr>
        <w:spacing w:line="480" w:lineRule="auto"/>
        <w:ind w:firstLine="720"/>
        <w:jc w:val="both"/>
        <w:rPr>
          <w:rFonts w:ascii="Times New Roman" w:hAnsi="Times New Roman" w:cs="Times New Roman"/>
          <w:sz w:val="24"/>
          <w:szCs w:val="24"/>
          <w:lang w:val="sv-SE"/>
        </w:rPr>
      </w:pPr>
      <w:r w:rsidRPr="000F1449">
        <w:rPr>
          <w:rFonts w:ascii="Times New Roman" w:hAnsi="Times New Roman" w:cs="Times New Roman"/>
          <w:sz w:val="24"/>
          <w:szCs w:val="24"/>
        </w:rPr>
        <w:t xml:space="preserve">Berdasarkan </w:t>
      </w:r>
      <w:r w:rsidRPr="000F1449">
        <w:rPr>
          <w:rFonts w:ascii="Times New Roman" w:hAnsi="Times New Roman" w:cs="Times New Roman"/>
          <w:sz w:val="24"/>
          <w:szCs w:val="24"/>
          <w:lang w:val="sv-SE"/>
        </w:rPr>
        <w:t xml:space="preserve">faktor-faktor yang </w:t>
      </w:r>
      <w:proofErr w:type="gramStart"/>
      <w:r w:rsidRPr="000F1449">
        <w:rPr>
          <w:rFonts w:ascii="Times New Roman" w:hAnsi="Times New Roman" w:cs="Times New Roman"/>
          <w:sz w:val="24"/>
          <w:szCs w:val="24"/>
          <w:lang w:val="sv-SE"/>
        </w:rPr>
        <w:t>mempengaruhi  kepuasan</w:t>
      </w:r>
      <w:proofErr w:type="gramEnd"/>
      <w:r w:rsidRPr="000F1449">
        <w:rPr>
          <w:rFonts w:ascii="Times New Roman" w:hAnsi="Times New Roman" w:cs="Times New Roman"/>
          <w:sz w:val="24"/>
          <w:szCs w:val="24"/>
          <w:lang w:val="sv-SE"/>
        </w:rPr>
        <w:t xml:space="preserve"> kerja yang berkaitan dengan beberapa aspek menurut </w:t>
      </w:r>
    </w:p>
    <w:p w:rsidR="00CA5E87" w:rsidRDefault="00CA5E87" w:rsidP="00CA5E87">
      <w:pPr>
        <w:pStyle w:val="ListParagraph"/>
        <w:numPr>
          <w:ilvl w:val="0"/>
          <w:numId w:val="47"/>
        </w:numPr>
        <w:spacing w:line="480" w:lineRule="auto"/>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Faktor Ekstrinsik :</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Gaji atau upah</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Keamanan Kerja</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Kondisi kerja</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Status</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Kebijakan Organisasi</w:t>
      </w:r>
    </w:p>
    <w:p w:rsidR="00CA5E87" w:rsidRPr="000F1449" w:rsidRDefault="00CA5E87" w:rsidP="00CA5E87">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Mutu Teknik Pengawasan</w:t>
      </w:r>
    </w:p>
    <w:p w:rsidR="0066634D" w:rsidRDefault="00CA5E87" w:rsidP="0066634D">
      <w:pPr>
        <w:pStyle w:val="ListParagraph"/>
        <w:numPr>
          <w:ilvl w:val="0"/>
          <w:numId w:val="48"/>
        </w:numPr>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Interaksi antar Pegawai</w:t>
      </w:r>
    </w:p>
    <w:p w:rsidR="0066634D" w:rsidRPr="0066634D" w:rsidRDefault="0066634D" w:rsidP="0066634D">
      <w:pPr>
        <w:pStyle w:val="ListParagraph"/>
        <w:numPr>
          <w:ilvl w:val="0"/>
          <w:numId w:val="47"/>
        </w:numPr>
        <w:spacing w:line="480" w:lineRule="auto"/>
        <w:jc w:val="both"/>
        <w:rPr>
          <w:rFonts w:ascii="Times New Roman" w:hAnsi="Times New Roman" w:cs="Times New Roman"/>
          <w:sz w:val="24"/>
          <w:szCs w:val="24"/>
          <w:lang w:val="sv-SE"/>
        </w:rPr>
      </w:pPr>
      <w:r w:rsidRPr="0066634D">
        <w:rPr>
          <w:rFonts w:ascii="Times New Roman" w:hAnsi="Times New Roman" w:cs="Times New Roman"/>
          <w:sz w:val="24"/>
          <w:szCs w:val="24"/>
          <w:lang w:val="sv-SE"/>
        </w:rPr>
        <w:t>Faktor Intrinsik</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Pengakuan</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Tanggung jawab</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Prestasi</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lastRenderedPageBreak/>
        <w:t>Pekerjaan itu sendiri</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Kemungkinan untuk berkembang</w:t>
      </w:r>
    </w:p>
    <w:p w:rsidR="00380976" w:rsidRPr="000F1449" w:rsidRDefault="00380976" w:rsidP="00380976">
      <w:pPr>
        <w:pStyle w:val="ListParagraph"/>
        <w:numPr>
          <w:ilvl w:val="0"/>
          <w:numId w:val="50"/>
        </w:numPr>
        <w:tabs>
          <w:tab w:val="left" w:pos="630"/>
        </w:tabs>
        <w:spacing w:line="480" w:lineRule="auto"/>
        <w:ind w:left="1080"/>
        <w:jc w:val="both"/>
        <w:rPr>
          <w:rFonts w:ascii="Times New Roman" w:hAnsi="Times New Roman" w:cs="Times New Roman"/>
          <w:sz w:val="24"/>
          <w:szCs w:val="24"/>
          <w:lang w:val="sv-SE"/>
        </w:rPr>
      </w:pPr>
      <w:r w:rsidRPr="000F1449">
        <w:rPr>
          <w:rFonts w:ascii="Times New Roman" w:hAnsi="Times New Roman" w:cs="Times New Roman"/>
          <w:sz w:val="24"/>
          <w:szCs w:val="24"/>
          <w:lang w:val="sv-SE"/>
        </w:rPr>
        <w:t>Kemajuan</w:t>
      </w:r>
    </w:p>
    <w:p w:rsidR="001524AA" w:rsidRPr="000F1449" w:rsidRDefault="00C328B7" w:rsidP="001524AA">
      <w:pPr>
        <w:pStyle w:val="Heading3"/>
        <w:spacing w:line="480" w:lineRule="auto"/>
        <w:rPr>
          <w:rFonts w:ascii="Times New Roman" w:hAnsi="Times New Roman" w:cs="Times New Roman"/>
          <w:color w:val="auto"/>
          <w:sz w:val="24"/>
          <w:szCs w:val="24"/>
        </w:rPr>
      </w:pPr>
      <w:bookmarkStart w:id="46" w:name="_Toc453145902"/>
      <w:bookmarkStart w:id="47" w:name="_Toc453147282"/>
      <w:r w:rsidRPr="000F1449">
        <w:rPr>
          <w:rFonts w:ascii="Times New Roman" w:hAnsi="Times New Roman" w:cs="Times New Roman"/>
          <w:color w:val="auto"/>
          <w:sz w:val="24"/>
          <w:szCs w:val="24"/>
        </w:rPr>
        <w:t>2.1.5.5</w:t>
      </w:r>
      <w:r w:rsidR="001524AA" w:rsidRPr="000F1449">
        <w:rPr>
          <w:rFonts w:ascii="Times New Roman" w:hAnsi="Times New Roman" w:cs="Times New Roman"/>
          <w:color w:val="auto"/>
          <w:sz w:val="24"/>
          <w:szCs w:val="24"/>
        </w:rPr>
        <w:tab/>
        <w:t>Penelitian Terdahulu</w:t>
      </w:r>
      <w:bookmarkEnd w:id="46"/>
      <w:bookmarkEnd w:id="47"/>
    </w:p>
    <w:p w:rsidR="0043383A" w:rsidRPr="000F1449" w:rsidRDefault="001524AA" w:rsidP="003810CE">
      <w:pPr>
        <w:spacing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Penelitian terdahulu berfungsi sebagai pendukung untuk melakukan penelitian.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Penelitian-penelitian sebelumnya telah mengkaji masalah kompensasi dan lingkungan kerja terhadap kepuasan kerja karyawan.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Berikut ini adalah penelitian yang dilakukan oleh berbagai peneliti yang masih memiliki kaitan dengan variabel dalam penelitian ini.</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 xml:space="preserve">Ada beberapa perbedaaan dan persamaan penelitian yang </w:t>
      </w:r>
      <w:r w:rsidR="003810CE" w:rsidRPr="000F1449">
        <w:rPr>
          <w:rFonts w:ascii="Times New Roman" w:hAnsi="Times New Roman" w:cs="Times New Roman"/>
          <w:sz w:val="24"/>
          <w:szCs w:val="24"/>
        </w:rPr>
        <w:t xml:space="preserve">dilakukan </w:t>
      </w:r>
      <w:r w:rsidRPr="000F1449">
        <w:rPr>
          <w:rFonts w:ascii="Times New Roman" w:hAnsi="Times New Roman" w:cs="Times New Roman"/>
          <w:sz w:val="24"/>
          <w:szCs w:val="24"/>
        </w:rPr>
        <w:t xml:space="preserve">penulis </w:t>
      </w:r>
      <w:r w:rsidR="003810CE" w:rsidRPr="000F1449">
        <w:rPr>
          <w:rFonts w:ascii="Times New Roman" w:hAnsi="Times New Roman" w:cs="Times New Roman"/>
          <w:sz w:val="24"/>
          <w:szCs w:val="24"/>
        </w:rPr>
        <w:t>dengan penelitian sebelumnya.</w:t>
      </w:r>
      <w:proofErr w:type="gramEnd"/>
    </w:p>
    <w:p w:rsidR="003810CE" w:rsidRPr="000F1449" w:rsidRDefault="003810CE" w:rsidP="0043383A">
      <w:pPr>
        <w:spacing w:after="0" w:line="240" w:lineRule="auto"/>
        <w:jc w:val="center"/>
        <w:rPr>
          <w:rFonts w:ascii="Times New Roman" w:hAnsi="Times New Roman" w:cs="Times New Roman"/>
          <w:b/>
          <w:sz w:val="24"/>
          <w:szCs w:val="24"/>
        </w:rPr>
      </w:pPr>
      <w:r w:rsidRPr="000F1449">
        <w:rPr>
          <w:rFonts w:ascii="Times New Roman" w:hAnsi="Times New Roman" w:cs="Times New Roman"/>
          <w:b/>
          <w:sz w:val="24"/>
          <w:szCs w:val="24"/>
        </w:rPr>
        <w:t xml:space="preserve">Tabel </w:t>
      </w:r>
      <w:r w:rsidR="00F17F2A" w:rsidRPr="000F1449">
        <w:rPr>
          <w:rFonts w:ascii="Times New Roman" w:hAnsi="Times New Roman" w:cs="Times New Roman"/>
          <w:b/>
          <w:sz w:val="24"/>
          <w:szCs w:val="24"/>
        </w:rPr>
        <w:t>2.1</w:t>
      </w:r>
    </w:p>
    <w:p w:rsidR="003810CE" w:rsidRPr="000F1449" w:rsidRDefault="003810CE" w:rsidP="0043383A">
      <w:pPr>
        <w:spacing w:after="0" w:line="240" w:lineRule="auto"/>
        <w:jc w:val="center"/>
        <w:rPr>
          <w:rFonts w:ascii="Times New Roman" w:hAnsi="Times New Roman" w:cs="Times New Roman"/>
          <w:b/>
          <w:sz w:val="24"/>
          <w:szCs w:val="24"/>
        </w:rPr>
      </w:pPr>
      <w:r w:rsidRPr="000F1449">
        <w:rPr>
          <w:rFonts w:ascii="Times New Roman" w:hAnsi="Times New Roman" w:cs="Times New Roman"/>
          <w:b/>
          <w:sz w:val="24"/>
          <w:szCs w:val="24"/>
        </w:rPr>
        <w:t>Penelitian Terdahulu</w:t>
      </w:r>
    </w:p>
    <w:p w:rsidR="0043383A" w:rsidRPr="000F1449" w:rsidRDefault="0043383A" w:rsidP="0043383A">
      <w:pPr>
        <w:spacing w:after="0" w:line="240" w:lineRule="auto"/>
        <w:jc w:val="center"/>
        <w:rPr>
          <w:rFonts w:ascii="Times New Roman" w:hAnsi="Times New Roman" w:cs="Times New Roman"/>
          <w:b/>
          <w:sz w:val="24"/>
          <w:szCs w:val="24"/>
        </w:rPr>
      </w:pPr>
    </w:p>
    <w:tbl>
      <w:tblPr>
        <w:tblStyle w:val="TableGrid"/>
        <w:tblW w:w="0" w:type="auto"/>
        <w:tblLook w:val="04A0"/>
      </w:tblPr>
      <w:tblGrid>
        <w:gridCol w:w="617"/>
        <w:gridCol w:w="2525"/>
        <w:gridCol w:w="1644"/>
        <w:gridCol w:w="1668"/>
        <w:gridCol w:w="1695"/>
      </w:tblGrid>
      <w:tr w:rsidR="000653E3" w:rsidRPr="000F1449" w:rsidTr="003810CE">
        <w:tc>
          <w:tcPr>
            <w:tcW w:w="648" w:type="dxa"/>
            <w:vAlign w:val="center"/>
          </w:tcPr>
          <w:p w:rsidR="003810CE" w:rsidRPr="000F1449" w:rsidRDefault="003810CE" w:rsidP="0043383A">
            <w:pPr>
              <w:jc w:val="center"/>
              <w:rPr>
                <w:rFonts w:ascii="Times New Roman" w:hAnsi="Times New Roman" w:cs="Times New Roman"/>
                <w:b/>
                <w:sz w:val="24"/>
                <w:szCs w:val="24"/>
              </w:rPr>
            </w:pPr>
            <w:r w:rsidRPr="000F1449">
              <w:rPr>
                <w:rFonts w:ascii="Times New Roman" w:hAnsi="Times New Roman" w:cs="Times New Roman"/>
                <w:b/>
                <w:sz w:val="24"/>
                <w:szCs w:val="24"/>
              </w:rPr>
              <w:t>No</w:t>
            </w:r>
          </w:p>
        </w:tc>
        <w:tc>
          <w:tcPr>
            <w:tcW w:w="2746" w:type="dxa"/>
            <w:vAlign w:val="center"/>
          </w:tcPr>
          <w:p w:rsidR="003810CE" w:rsidRPr="000F1449" w:rsidRDefault="003810CE" w:rsidP="003810CE">
            <w:pPr>
              <w:jc w:val="center"/>
              <w:rPr>
                <w:rFonts w:ascii="Times New Roman" w:hAnsi="Times New Roman" w:cs="Times New Roman"/>
                <w:b/>
                <w:sz w:val="24"/>
                <w:szCs w:val="24"/>
              </w:rPr>
            </w:pPr>
            <w:r w:rsidRPr="000F1449">
              <w:rPr>
                <w:rFonts w:ascii="Times New Roman" w:hAnsi="Times New Roman" w:cs="Times New Roman"/>
                <w:b/>
                <w:sz w:val="24"/>
                <w:szCs w:val="24"/>
              </w:rPr>
              <w:t>Penulis &amp; Tahun dan Judul Penelitian</w:t>
            </w:r>
          </w:p>
        </w:tc>
        <w:tc>
          <w:tcPr>
            <w:tcW w:w="1697" w:type="dxa"/>
            <w:vAlign w:val="center"/>
          </w:tcPr>
          <w:p w:rsidR="003810CE" w:rsidRPr="000F1449" w:rsidRDefault="003810CE" w:rsidP="003810CE">
            <w:pPr>
              <w:jc w:val="center"/>
              <w:rPr>
                <w:rFonts w:ascii="Times New Roman" w:hAnsi="Times New Roman" w:cs="Times New Roman"/>
                <w:b/>
                <w:sz w:val="24"/>
                <w:szCs w:val="24"/>
              </w:rPr>
            </w:pPr>
            <w:r w:rsidRPr="000F1449">
              <w:rPr>
                <w:rFonts w:ascii="Times New Roman" w:hAnsi="Times New Roman" w:cs="Times New Roman"/>
                <w:b/>
                <w:sz w:val="24"/>
                <w:szCs w:val="24"/>
              </w:rPr>
              <w:t>Hasil Penelitian</w:t>
            </w:r>
          </w:p>
        </w:tc>
        <w:tc>
          <w:tcPr>
            <w:tcW w:w="1698" w:type="dxa"/>
            <w:vAlign w:val="center"/>
          </w:tcPr>
          <w:p w:rsidR="003810CE" w:rsidRPr="000F1449" w:rsidRDefault="003810CE" w:rsidP="003810CE">
            <w:pPr>
              <w:jc w:val="center"/>
              <w:rPr>
                <w:rFonts w:ascii="Times New Roman" w:hAnsi="Times New Roman" w:cs="Times New Roman"/>
                <w:b/>
                <w:sz w:val="24"/>
                <w:szCs w:val="24"/>
              </w:rPr>
            </w:pPr>
            <w:r w:rsidRPr="000F1449">
              <w:rPr>
                <w:rFonts w:ascii="Times New Roman" w:hAnsi="Times New Roman" w:cs="Times New Roman"/>
                <w:b/>
                <w:sz w:val="24"/>
                <w:szCs w:val="24"/>
              </w:rPr>
              <w:t>Persamaan</w:t>
            </w:r>
          </w:p>
        </w:tc>
        <w:tc>
          <w:tcPr>
            <w:tcW w:w="1698" w:type="dxa"/>
            <w:vAlign w:val="center"/>
          </w:tcPr>
          <w:p w:rsidR="003810CE" w:rsidRPr="000F1449" w:rsidRDefault="003810CE" w:rsidP="003810CE">
            <w:pPr>
              <w:jc w:val="center"/>
              <w:rPr>
                <w:rFonts w:ascii="Times New Roman" w:hAnsi="Times New Roman" w:cs="Times New Roman"/>
                <w:b/>
                <w:sz w:val="24"/>
                <w:szCs w:val="24"/>
              </w:rPr>
            </w:pPr>
            <w:r w:rsidRPr="000F1449">
              <w:rPr>
                <w:rFonts w:ascii="Times New Roman" w:hAnsi="Times New Roman" w:cs="Times New Roman"/>
                <w:b/>
                <w:sz w:val="24"/>
                <w:szCs w:val="24"/>
              </w:rPr>
              <w:t>Perbedaan</w:t>
            </w:r>
          </w:p>
        </w:tc>
      </w:tr>
      <w:tr w:rsidR="000653E3" w:rsidRPr="000F1449" w:rsidTr="003810CE">
        <w:tc>
          <w:tcPr>
            <w:tcW w:w="648" w:type="dxa"/>
          </w:tcPr>
          <w:p w:rsidR="003810CE" w:rsidRPr="000F1449" w:rsidRDefault="003810CE" w:rsidP="00F17F2A">
            <w:pPr>
              <w:jc w:val="both"/>
              <w:rPr>
                <w:rFonts w:ascii="Times New Roman" w:hAnsi="Times New Roman" w:cs="Times New Roman"/>
                <w:sz w:val="24"/>
                <w:szCs w:val="24"/>
              </w:rPr>
            </w:pPr>
            <w:r w:rsidRPr="000F1449">
              <w:rPr>
                <w:rFonts w:ascii="Times New Roman" w:hAnsi="Times New Roman" w:cs="Times New Roman"/>
                <w:sz w:val="24"/>
                <w:szCs w:val="24"/>
              </w:rPr>
              <w:t>1</w:t>
            </w:r>
          </w:p>
        </w:tc>
        <w:tc>
          <w:tcPr>
            <w:tcW w:w="2746" w:type="dxa"/>
          </w:tcPr>
          <w:p w:rsidR="00D31B10" w:rsidRPr="000F1449" w:rsidRDefault="000653E3" w:rsidP="00F17F2A">
            <w:pPr>
              <w:rPr>
                <w:rFonts w:ascii="Times New Roman" w:hAnsi="Times New Roman" w:cs="Times New Roman"/>
                <w:sz w:val="24"/>
                <w:szCs w:val="24"/>
              </w:rPr>
            </w:pPr>
            <w:r w:rsidRPr="000F1449">
              <w:rPr>
                <w:rFonts w:ascii="Times New Roman" w:hAnsi="Times New Roman" w:cs="Times New Roman"/>
                <w:sz w:val="24"/>
                <w:szCs w:val="24"/>
              </w:rPr>
              <w:t>Mamik Eko Supatmi (2013)</w:t>
            </w:r>
          </w:p>
          <w:p w:rsidR="00F17F2A" w:rsidRPr="000F1449" w:rsidRDefault="00F17F2A" w:rsidP="00F17F2A">
            <w:pPr>
              <w:rPr>
                <w:rFonts w:ascii="Times New Roman" w:hAnsi="Times New Roman" w:cs="Times New Roman"/>
                <w:sz w:val="24"/>
                <w:szCs w:val="24"/>
              </w:rPr>
            </w:pPr>
          </w:p>
          <w:p w:rsidR="000653E3" w:rsidRPr="000F1449" w:rsidRDefault="000653E3" w:rsidP="00F17F2A">
            <w:pPr>
              <w:rPr>
                <w:rFonts w:ascii="Times New Roman" w:hAnsi="Times New Roman" w:cs="Times New Roman"/>
                <w:sz w:val="24"/>
                <w:szCs w:val="24"/>
              </w:rPr>
            </w:pPr>
            <w:r w:rsidRPr="000F1449">
              <w:rPr>
                <w:rFonts w:ascii="Times New Roman" w:hAnsi="Times New Roman" w:cs="Times New Roman"/>
                <w:sz w:val="24"/>
                <w:szCs w:val="24"/>
              </w:rPr>
              <w:t>Pengaruh Pelatihan, Kompensasi Terhadap Kepuasan Kerja Karyawan dan Kinerja Karyawan di BPR Nusamba Wlingi</w:t>
            </w:r>
          </w:p>
          <w:p w:rsidR="004311BE" w:rsidRPr="000F1449" w:rsidRDefault="004311BE" w:rsidP="00F17F2A">
            <w:pPr>
              <w:rPr>
                <w:rFonts w:ascii="Times New Roman" w:hAnsi="Times New Roman" w:cs="Times New Roman"/>
                <w:sz w:val="24"/>
                <w:szCs w:val="24"/>
              </w:rPr>
            </w:pPr>
          </w:p>
          <w:p w:rsidR="004311BE" w:rsidRPr="000F1449" w:rsidRDefault="004311BE" w:rsidP="00F17F2A">
            <w:pPr>
              <w:rPr>
                <w:rFonts w:ascii="Times New Roman" w:hAnsi="Times New Roman" w:cs="Times New Roman"/>
                <w:sz w:val="24"/>
                <w:szCs w:val="24"/>
              </w:rPr>
            </w:pPr>
          </w:p>
          <w:p w:rsidR="004311BE" w:rsidRPr="000F1449" w:rsidRDefault="004311BE" w:rsidP="00F17F2A">
            <w:pPr>
              <w:rPr>
                <w:rFonts w:ascii="Times New Roman" w:hAnsi="Times New Roman" w:cs="Times New Roman"/>
                <w:sz w:val="24"/>
                <w:szCs w:val="24"/>
              </w:rPr>
            </w:pPr>
          </w:p>
          <w:p w:rsidR="004311BE" w:rsidRPr="000F1449" w:rsidRDefault="004311BE" w:rsidP="00F17F2A">
            <w:pPr>
              <w:rPr>
                <w:rFonts w:ascii="Times New Roman" w:hAnsi="Times New Roman" w:cs="Times New Roman"/>
                <w:sz w:val="24"/>
                <w:szCs w:val="24"/>
              </w:rPr>
            </w:pPr>
          </w:p>
          <w:p w:rsidR="004311BE" w:rsidRPr="000F1449" w:rsidRDefault="004311BE" w:rsidP="00F17F2A">
            <w:pPr>
              <w:rPr>
                <w:rFonts w:ascii="Times New Roman" w:hAnsi="Times New Roman" w:cs="Times New Roman"/>
                <w:sz w:val="24"/>
                <w:szCs w:val="24"/>
              </w:rPr>
            </w:pPr>
          </w:p>
        </w:tc>
        <w:tc>
          <w:tcPr>
            <w:tcW w:w="1697" w:type="dxa"/>
          </w:tcPr>
          <w:p w:rsidR="003810CE" w:rsidRPr="000F1449" w:rsidRDefault="00D94DD4" w:rsidP="00F17F2A">
            <w:pPr>
              <w:jc w:val="both"/>
              <w:rPr>
                <w:rFonts w:ascii="Times New Roman" w:hAnsi="Times New Roman" w:cs="Times New Roman"/>
                <w:sz w:val="24"/>
                <w:szCs w:val="24"/>
              </w:rPr>
            </w:pPr>
            <w:r w:rsidRPr="000F1449">
              <w:rPr>
                <w:rFonts w:ascii="Times New Roman" w:hAnsi="Times New Roman" w:cs="Times New Roman"/>
                <w:sz w:val="24"/>
                <w:szCs w:val="24"/>
              </w:rPr>
              <w:t xml:space="preserve">Terdapat </w:t>
            </w:r>
            <w:r w:rsidR="000653E3" w:rsidRPr="000F1449">
              <w:rPr>
                <w:rFonts w:ascii="Times New Roman" w:hAnsi="Times New Roman" w:cs="Times New Roman"/>
                <w:sz w:val="24"/>
                <w:szCs w:val="24"/>
              </w:rPr>
              <w:t>pengaruh signifikan</w:t>
            </w:r>
            <w:r w:rsidRPr="000F1449">
              <w:rPr>
                <w:rFonts w:ascii="Times New Roman" w:hAnsi="Times New Roman" w:cs="Times New Roman"/>
                <w:sz w:val="24"/>
                <w:szCs w:val="24"/>
              </w:rPr>
              <w:t xml:space="preserve"> dari Pengaruh</w:t>
            </w:r>
            <w:r w:rsidR="000653E3" w:rsidRPr="000F1449">
              <w:rPr>
                <w:rFonts w:ascii="Times New Roman" w:hAnsi="Times New Roman" w:cs="Times New Roman"/>
                <w:sz w:val="24"/>
                <w:szCs w:val="24"/>
              </w:rPr>
              <w:t xml:space="preserve"> Pelatihan,</w:t>
            </w:r>
            <w:r w:rsidRPr="000F1449">
              <w:rPr>
                <w:rFonts w:ascii="Times New Roman" w:hAnsi="Times New Roman" w:cs="Times New Roman"/>
                <w:sz w:val="24"/>
                <w:szCs w:val="24"/>
              </w:rPr>
              <w:t xml:space="preserve"> Kompensasi, pengaru</w:t>
            </w:r>
            <w:r w:rsidR="000653E3" w:rsidRPr="000F1449">
              <w:rPr>
                <w:rFonts w:ascii="Times New Roman" w:hAnsi="Times New Roman" w:cs="Times New Roman"/>
                <w:sz w:val="24"/>
                <w:szCs w:val="24"/>
              </w:rPr>
              <w:t>h</w:t>
            </w:r>
            <w:r w:rsidRPr="000F1449">
              <w:rPr>
                <w:rFonts w:ascii="Times New Roman" w:hAnsi="Times New Roman" w:cs="Times New Roman"/>
                <w:sz w:val="24"/>
                <w:szCs w:val="24"/>
              </w:rPr>
              <w:t xml:space="preserve">nya terhadap </w:t>
            </w:r>
            <w:r w:rsidR="00BD1214" w:rsidRPr="000F1449">
              <w:rPr>
                <w:rFonts w:ascii="Times New Roman" w:hAnsi="Times New Roman" w:cs="Times New Roman"/>
                <w:sz w:val="24"/>
                <w:szCs w:val="24"/>
              </w:rPr>
              <w:t>Kepuasan K</w:t>
            </w:r>
            <w:r w:rsidRPr="000F1449">
              <w:rPr>
                <w:rFonts w:ascii="Times New Roman" w:hAnsi="Times New Roman" w:cs="Times New Roman"/>
                <w:sz w:val="24"/>
                <w:szCs w:val="24"/>
              </w:rPr>
              <w:t xml:space="preserve">erja </w:t>
            </w:r>
            <w:r w:rsidR="00BD1214" w:rsidRPr="000F1449">
              <w:rPr>
                <w:rFonts w:ascii="Times New Roman" w:hAnsi="Times New Roman" w:cs="Times New Roman"/>
                <w:sz w:val="24"/>
                <w:szCs w:val="24"/>
              </w:rPr>
              <w:t>K</w:t>
            </w:r>
            <w:r w:rsidRPr="000F1449">
              <w:rPr>
                <w:rFonts w:ascii="Times New Roman" w:hAnsi="Times New Roman" w:cs="Times New Roman"/>
                <w:sz w:val="24"/>
                <w:szCs w:val="24"/>
              </w:rPr>
              <w:t>aryawan</w:t>
            </w:r>
          </w:p>
        </w:tc>
        <w:tc>
          <w:tcPr>
            <w:tcW w:w="1698" w:type="dxa"/>
          </w:tcPr>
          <w:p w:rsidR="003810CE" w:rsidRPr="000F1449" w:rsidRDefault="00D31B10" w:rsidP="00F17F2A">
            <w:pPr>
              <w:jc w:val="both"/>
              <w:rPr>
                <w:rFonts w:ascii="Times New Roman" w:hAnsi="Times New Roman" w:cs="Times New Roman"/>
                <w:sz w:val="24"/>
                <w:szCs w:val="24"/>
              </w:rPr>
            </w:pPr>
            <w:r w:rsidRPr="000F1449">
              <w:rPr>
                <w:rFonts w:ascii="Times New Roman" w:hAnsi="Times New Roman" w:cs="Times New Roman"/>
                <w:sz w:val="24"/>
                <w:szCs w:val="24"/>
              </w:rPr>
              <w:t>Peneliti dan penulis sama-</w:t>
            </w:r>
            <w:r w:rsidR="00BD1214" w:rsidRPr="000F1449">
              <w:rPr>
                <w:rFonts w:ascii="Times New Roman" w:hAnsi="Times New Roman" w:cs="Times New Roman"/>
                <w:sz w:val="24"/>
                <w:szCs w:val="24"/>
              </w:rPr>
              <w:t>sama menggunakan variabel K</w:t>
            </w:r>
            <w:r w:rsidRPr="000F1449">
              <w:rPr>
                <w:rFonts w:ascii="Times New Roman" w:hAnsi="Times New Roman" w:cs="Times New Roman"/>
                <w:sz w:val="24"/>
                <w:szCs w:val="24"/>
              </w:rPr>
              <w:t>epuasan kerja</w:t>
            </w:r>
            <w:r w:rsidR="00BD1214" w:rsidRPr="000F1449">
              <w:rPr>
                <w:rFonts w:ascii="Times New Roman" w:hAnsi="Times New Roman" w:cs="Times New Roman"/>
                <w:sz w:val="24"/>
                <w:szCs w:val="24"/>
              </w:rPr>
              <w:t xml:space="preserve"> sebagai variabel terikat, dan K</w:t>
            </w:r>
            <w:r w:rsidRPr="000F1449">
              <w:rPr>
                <w:rFonts w:ascii="Times New Roman" w:hAnsi="Times New Roman" w:cs="Times New Roman"/>
                <w:sz w:val="24"/>
                <w:szCs w:val="24"/>
              </w:rPr>
              <w:t>ompensasi sebagai variabel bebas</w:t>
            </w:r>
          </w:p>
        </w:tc>
        <w:tc>
          <w:tcPr>
            <w:tcW w:w="1698" w:type="dxa"/>
          </w:tcPr>
          <w:p w:rsidR="003810CE" w:rsidRPr="000F1449" w:rsidRDefault="00D31B10" w:rsidP="00F17F2A">
            <w:pPr>
              <w:jc w:val="both"/>
              <w:rPr>
                <w:rFonts w:ascii="Times New Roman" w:hAnsi="Times New Roman" w:cs="Times New Roman"/>
                <w:sz w:val="24"/>
                <w:szCs w:val="24"/>
              </w:rPr>
            </w:pPr>
            <w:r w:rsidRPr="000F1449">
              <w:rPr>
                <w:rFonts w:ascii="Times New Roman" w:hAnsi="Times New Roman" w:cs="Times New Roman"/>
                <w:sz w:val="24"/>
                <w:szCs w:val="24"/>
              </w:rPr>
              <w:t xml:space="preserve">Peneliti menggunakan </w:t>
            </w:r>
            <w:r w:rsidR="000653E3" w:rsidRPr="000F1449">
              <w:rPr>
                <w:rFonts w:ascii="Times New Roman" w:hAnsi="Times New Roman" w:cs="Times New Roman"/>
                <w:sz w:val="24"/>
                <w:szCs w:val="24"/>
              </w:rPr>
              <w:t xml:space="preserve">Pelatihan </w:t>
            </w:r>
            <w:r w:rsidRPr="000F1449">
              <w:rPr>
                <w:rFonts w:ascii="Times New Roman" w:hAnsi="Times New Roman" w:cs="Times New Roman"/>
                <w:sz w:val="24"/>
                <w:szCs w:val="24"/>
              </w:rPr>
              <w:t xml:space="preserve">sebagai variabel bebas dan </w:t>
            </w:r>
            <w:r w:rsidR="000653E3" w:rsidRPr="000F1449">
              <w:rPr>
                <w:rFonts w:ascii="Times New Roman" w:hAnsi="Times New Roman" w:cs="Times New Roman"/>
                <w:sz w:val="24"/>
                <w:szCs w:val="24"/>
              </w:rPr>
              <w:t xml:space="preserve">Kinerja sebagai variabel terikat </w:t>
            </w:r>
            <w:r w:rsidRPr="000F1449">
              <w:rPr>
                <w:rFonts w:ascii="Times New Roman" w:hAnsi="Times New Roman" w:cs="Times New Roman"/>
                <w:sz w:val="24"/>
                <w:szCs w:val="24"/>
              </w:rPr>
              <w:t>penulis tidak, penulis menggunakan Lingkungan Kerja sebagai variabel bebas</w:t>
            </w:r>
          </w:p>
        </w:tc>
      </w:tr>
      <w:tr w:rsidR="00AE614A" w:rsidRPr="000F1449" w:rsidTr="003810CE">
        <w:tc>
          <w:tcPr>
            <w:tcW w:w="648" w:type="dxa"/>
          </w:tcPr>
          <w:p w:rsidR="00AE614A" w:rsidRPr="000F1449" w:rsidRDefault="00AE614A" w:rsidP="00F17F2A">
            <w:pPr>
              <w:jc w:val="both"/>
              <w:rPr>
                <w:rFonts w:ascii="Times New Roman" w:hAnsi="Times New Roman" w:cs="Times New Roman"/>
                <w:sz w:val="24"/>
                <w:szCs w:val="24"/>
              </w:rPr>
            </w:pPr>
            <w:r w:rsidRPr="000F1449">
              <w:rPr>
                <w:rFonts w:ascii="Times New Roman" w:hAnsi="Times New Roman" w:cs="Times New Roman"/>
                <w:sz w:val="24"/>
                <w:szCs w:val="24"/>
              </w:rPr>
              <w:t>2.</w:t>
            </w:r>
          </w:p>
        </w:tc>
        <w:tc>
          <w:tcPr>
            <w:tcW w:w="2746" w:type="dxa"/>
          </w:tcPr>
          <w:p w:rsidR="00AE614A" w:rsidRPr="000F1449" w:rsidRDefault="002B43BB" w:rsidP="00F17F2A">
            <w:pPr>
              <w:rPr>
                <w:rFonts w:ascii="Times New Roman" w:hAnsi="Times New Roman" w:cs="Times New Roman"/>
                <w:sz w:val="24"/>
                <w:szCs w:val="24"/>
              </w:rPr>
            </w:pPr>
            <w:r w:rsidRPr="000F1449">
              <w:rPr>
                <w:rFonts w:ascii="Times New Roman" w:hAnsi="Times New Roman" w:cs="Times New Roman"/>
                <w:sz w:val="24"/>
                <w:szCs w:val="24"/>
              </w:rPr>
              <w:t xml:space="preserve">Mukti Wibowo, </w:t>
            </w:r>
          </w:p>
          <w:p w:rsidR="002B43BB" w:rsidRPr="000F1449" w:rsidRDefault="002B43BB" w:rsidP="00F17F2A">
            <w:pPr>
              <w:rPr>
                <w:rFonts w:ascii="Times New Roman" w:hAnsi="Times New Roman" w:cs="Times New Roman"/>
                <w:sz w:val="24"/>
                <w:szCs w:val="24"/>
              </w:rPr>
            </w:pPr>
            <w:r w:rsidRPr="000F1449">
              <w:rPr>
                <w:rFonts w:ascii="Times New Roman" w:hAnsi="Times New Roman" w:cs="Times New Roman"/>
                <w:sz w:val="24"/>
                <w:szCs w:val="24"/>
              </w:rPr>
              <w:t>Mochammad Al Musadieq,</w:t>
            </w:r>
          </w:p>
          <w:p w:rsidR="002B43BB" w:rsidRPr="000F1449" w:rsidRDefault="002B43BB" w:rsidP="00F17F2A">
            <w:pPr>
              <w:rPr>
                <w:rFonts w:ascii="Times New Roman" w:hAnsi="Times New Roman" w:cs="Times New Roman"/>
                <w:sz w:val="24"/>
                <w:szCs w:val="24"/>
              </w:rPr>
            </w:pPr>
            <w:r w:rsidRPr="000F1449">
              <w:rPr>
                <w:rFonts w:ascii="Times New Roman" w:hAnsi="Times New Roman" w:cs="Times New Roman"/>
                <w:sz w:val="24"/>
                <w:szCs w:val="24"/>
              </w:rPr>
              <w:t>Gunawan Eko Nurtjahjono.</w:t>
            </w:r>
          </w:p>
          <w:p w:rsidR="002B43BB" w:rsidRPr="000F1449" w:rsidRDefault="002B43BB" w:rsidP="00F17F2A">
            <w:pPr>
              <w:rPr>
                <w:rFonts w:ascii="Times New Roman" w:hAnsi="Times New Roman" w:cs="Times New Roman"/>
                <w:sz w:val="24"/>
                <w:szCs w:val="24"/>
              </w:rPr>
            </w:pPr>
            <w:r w:rsidRPr="000F1449">
              <w:rPr>
                <w:rFonts w:ascii="Times New Roman" w:hAnsi="Times New Roman" w:cs="Times New Roman"/>
                <w:sz w:val="24"/>
                <w:szCs w:val="24"/>
              </w:rPr>
              <w:t>(2013)</w:t>
            </w:r>
          </w:p>
          <w:p w:rsidR="002B43BB" w:rsidRPr="000F1449" w:rsidRDefault="002B43BB" w:rsidP="00F17F2A">
            <w:pPr>
              <w:rPr>
                <w:rFonts w:ascii="Times New Roman" w:hAnsi="Times New Roman" w:cs="Times New Roman"/>
                <w:sz w:val="24"/>
                <w:szCs w:val="24"/>
              </w:rPr>
            </w:pPr>
          </w:p>
          <w:p w:rsidR="002B43BB" w:rsidRPr="000F1449" w:rsidRDefault="002B43BB" w:rsidP="00F17F2A">
            <w:pPr>
              <w:rPr>
                <w:rFonts w:ascii="Times New Roman" w:hAnsi="Times New Roman" w:cs="Times New Roman"/>
                <w:sz w:val="24"/>
                <w:szCs w:val="24"/>
              </w:rPr>
            </w:pPr>
            <w:r w:rsidRPr="000F1449">
              <w:rPr>
                <w:rFonts w:ascii="Times New Roman" w:hAnsi="Times New Roman" w:cs="Times New Roman"/>
                <w:sz w:val="24"/>
                <w:szCs w:val="24"/>
              </w:rPr>
              <w:t>Pengaruh Lingkungan Kerja Terhadap Kepuasan Kerja Karyawan (Studi pada Karyawan PT. Telekomunikasi Indonesia Tbk. Kandatel Maalang)</w:t>
            </w:r>
          </w:p>
        </w:tc>
        <w:tc>
          <w:tcPr>
            <w:tcW w:w="1697" w:type="dxa"/>
          </w:tcPr>
          <w:p w:rsidR="00AE614A"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Terdapat pengaruh secara positif dan signifikan dari Pengaruh Lingkungan </w:t>
            </w:r>
            <w:r w:rsidRPr="000F1449">
              <w:rPr>
                <w:rFonts w:ascii="Times New Roman" w:hAnsi="Times New Roman" w:cs="Times New Roman"/>
                <w:sz w:val="24"/>
                <w:szCs w:val="24"/>
              </w:rPr>
              <w:lastRenderedPageBreak/>
              <w:t>Kerja terhadap kepuasan kerja karyawan.</w:t>
            </w:r>
          </w:p>
        </w:tc>
        <w:tc>
          <w:tcPr>
            <w:tcW w:w="1698" w:type="dxa"/>
          </w:tcPr>
          <w:p w:rsidR="00AE614A"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Peneliti dan penulis sama-sama menggunakan variabel Kepuasan </w:t>
            </w:r>
            <w:r w:rsidRPr="000F1449">
              <w:rPr>
                <w:rFonts w:ascii="Times New Roman" w:hAnsi="Times New Roman" w:cs="Times New Roman"/>
                <w:sz w:val="24"/>
                <w:szCs w:val="24"/>
              </w:rPr>
              <w:lastRenderedPageBreak/>
              <w:t>Kerja sebagai variabel terikat dan Lingkungan Kerja sebagai variabel bebas</w:t>
            </w:r>
          </w:p>
        </w:tc>
        <w:tc>
          <w:tcPr>
            <w:tcW w:w="1698" w:type="dxa"/>
          </w:tcPr>
          <w:p w:rsidR="00AE614A"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lastRenderedPageBreak/>
              <w:t>Penulis meng</w:t>
            </w:r>
            <w:r w:rsidR="00977E16" w:rsidRPr="000F1449">
              <w:rPr>
                <w:rFonts w:ascii="Times New Roman" w:hAnsi="Times New Roman" w:cs="Times New Roman"/>
                <w:sz w:val="24"/>
                <w:szCs w:val="24"/>
              </w:rPr>
              <w:t>p</w:t>
            </w:r>
            <w:r w:rsidRPr="000F1449">
              <w:rPr>
                <w:rFonts w:ascii="Times New Roman" w:hAnsi="Times New Roman" w:cs="Times New Roman"/>
                <w:sz w:val="24"/>
                <w:szCs w:val="24"/>
              </w:rPr>
              <w:t>gunakan variabel bebas kompensasi.</w:t>
            </w:r>
          </w:p>
        </w:tc>
      </w:tr>
      <w:tr w:rsidR="000653E3" w:rsidRPr="000F1449" w:rsidTr="003810CE">
        <w:tc>
          <w:tcPr>
            <w:tcW w:w="648" w:type="dxa"/>
          </w:tcPr>
          <w:p w:rsidR="003810CE"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lastRenderedPageBreak/>
              <w:t>3</w:t>
            </w:r>
            <w:r w:rsidR="00BD1214" w:rsidRPr="000F1449">
              <w:rPr>
                <w:rFonts w:ascii="Times New Roman" w:hAnsi="Times New Roman" w:cs="Times New Roman"/>
                <w:sz w:val="24"/>
                <w:szCs w:val="24"/>
              </w:rPr>
              <w:t>.</w:t>
            </w:r>
          </w:p>
        </w:tc>
        <w:tc>
          <w:tcPr>
            <w:tcW w:w="2746" w:type="dxa"/>
          </w:tcPr>
          <w:p w:rsidR="00BD1214" w:rsidRPr="000F1449" w:rsidRDefault="00BD1214" w:rsidP="00F17F2A">
            <w:pPr>
              <w:rPr>
                <w:rFonts w:ascii="Times New Roman" w:hAnsi="Times New Roman" w:cs="Times New Roman"/>
                <w:sz w:val="24"/>
                <w:szCs w:val="24"/>
              </w:rPr>
            </w:pPr>
            <w:r w:rsidRPr="000F1449">
              <w:rPr>
                <w:rFonts w:ascii="Times New Roman" w:hAnsi="Times New Roman" w:cs="Times New Roman"/>
                <w:sz w:val="24"/>
                <w:szCs w:val="24"/>
              </w:rPr>
              <w:t>I Putu Sedhana Yasa</w:t>
            </w:r>
            <w:r w:rsidR="002B43BB" w:rsidRPr="000F1449">
              <w:rPr>
                <w:rFonts w:ascii="Times New Roman" w:hAnsi="Times New Roman" w:cs="Times New Roman"/>
                <w:sz w:val="24"/>
                <w:szCs w:val="24"/>
              </w:rPr>
              <w:t>,</w:t>
            </w:r>
          </w:p>
          <w:p w:rsidR="00F171C8" w:rsidRPr="000F1449" w:rsidRDefault="00BD1214" w:rsidP="00F17F2A">
            <w:pPr>
              <w:rPr>
                <w:rFonts w:ascii="Times New Roman" w:hAnsi="Times New Roman" w:cs="Times New Roman"/>
                <w:sz w:val="24"/>
                <w:szCs w:val="24"/>
              </w:rPr>
            </w:pPr>
            <w:r w:rsidRPr="000F1449">
              <w:rPr>
                <w:rFonts w:ascii="Times New Roman" w:hAnsi="Times New Roman" w:cs="Times New Roman"/>
                <w:sz w:val="24"/>
                <w:szCs w:val="24"/>
              </w:rPr>
              <w:t xml:space="preserve">I Wayan Mudiartha Utama </w:t>
            </w:r>
          </w:p>
          <w:p w:rsidR="007B172A" w:rsidRPr="000F1449" w:rsidRDefault="00BD1214" w:rsidP="00F17F2A">
            <w:pPr>
              <w:rPr>
                <w:rFonts w:ascii="Times New Roman" w:hAnsi="Times New Roman" w:cs="Times New Roman"/>
                <w:sz w:val="24"/>
                <w:szCs w:val="24"/>
              </w:rPr>
            </w:pPr>
            <w:r w:rsidRPr="000F1449">
              <w:rPr>
                <w:rFonts w:ascii="Times New Roman" w:hAnsi="Times New Roman" w:cs="Times New Roman"/>
                <w:sz w:val="24"/>
                <w:szCs w:val="24"/>
              </w:rPr>
              <w:t>(2014)</w:t>
            </w:r>
          </w:p>
          <w:p w:rsidR="00BD1214" w:rsidRPr="000F1449" w:rsidRDefault="00BD1214" w:rsidP="00F17F2A">
            <w:pPr>
              <w:rPr>
                <w:rFonts w:ascii="Times New Roman" w:hAnsi="Times New Roman" w:cs="Times New Roman"/>
                <w:sz w:val="24"/>
                <w:szCs w:val="24"/>
              </w:rPr>
            </w:pPr>
          </w:p>
          <w:p w:rsidR="00BD1214" w:rsidRPr="000F1449" w:rsidRDefault="00BD1214" w:rsidP="00F17F2A">
            <w:pPr>
              <w:rPr>
                <w:rFonts w:ascii="Times New Roman" w:hAnsi="Times New Roman" w:cs="Times New Roman"/>
                <w:sz w:val="24"/>
                <w:szCs w:val="24"/>
              </w:rPr>
            </w:pPr>
            <w:r w:rsidRPr="000F1449">
              <w:rPr>
                <w:rFonts w:ascii="Times New Roman" w:hAnsi="Times New Roman" w:cs="Times New Roman"/>
                <w:sz w:val="24"/>
                <w:szCs w:val="24"/>
              </w:rPr>
              <w:t>Pengaruh Kompensasi dan Lingkungan Kerja terhadap Kepuasan Kerja dan Kinerja Karyawan Pada Karma Jimbaran</w:t>
            </w:r>
          </w:p>
          <w:p w:rsidR="00BD1214" w:rsidRPr="000F1449" w:rsidRDefault="00BD1214" w:rsidP="00F17F2A">
            <w:pPr>
              <w:rPr>
                <w:rFonts w:ascii="Times New Roman" w:hAnsi="Times New Roman" w:cs="Times New Roman"/>
                <w:sz w:val="24"/>
                <w:szCs w:val="24"/>
              </w:rPr>
            </w:pPr>
          </w:p>
          <w:p w:rsidR="00BD1214" w:rsidRPr="000F1449" w:rsidRDefault="00BD1214" w:rsidP="00F17F2A">
            <w:pPr>
              <w:rPr>
                <w:rFonts w:ascii="Times New Roman" w:hAnsi="Times New Roman" w:cs="Times New Roman"/>
                <w:sz w:val="24"/>
                <w:szCs w:val="24"/>
              </w:rPr>
            </w:pPr>
          </w:p>
        </w:tc>
        <w:tc>
          <w:tcPr>
            <w:tcW w:w="1697" w:type="dxa"/>
          </w:tcPr>
          <w:p w:rsidR="003810CE" w:rsidRPr="000F1449" w:rsidRDefault="00BD1214" w:rsidP="00F17F2A">
            <w:pPr>
              <w:jc w:val="both"/>
              <w:rPr>
                <w:rFonts w:ascii="Times New Roman" w:hAnsi="Times New Roman" w:cs="Times New Roman"/>
                <w:sz w:val="24"/>
                <w:szCs w:val="24"/>
              </w:rPr>
            </w:pPr>
            <w:r w:rsidRPr="000F1449">
              <w:rPr>
                <w:rFonts w:ascii="Times New Roman" w:hAnsi="Times New Roman" w:cs="Times New Roman"/>
                <w:sz w:val="24"/>
                <w:szCs w:val="24"/>
              </w:rPr>
              <w:t>Terdapat pengaruh positif dan signifikan dari Pengaruh Kompensasi dan Lingkungan kerja terhadap Kepuasan Kerja dan Kinerja Karyawan</w:t>
            </w:r>
          </w:p>
        </w:tc>
        <w:tc>
          <w:tcPr>
            <w:tcW w:w="1698" w:type="dxa"/>
          </w:tcPr>
          <w:p w:rsidR="003810CE" w:rsidRPr="000F1449" w:rsidRDefault="00BD1214" w:rsidP="00F17F2A">
            <w:pPr>
              <w:jc w:val="both"/>
              <w:rPr>
                <w:rFonts w:ascii="Times New Roman" w:hAnsi="Times New Roman" w:cs="Times New Roman"/>
                <w:b/>
                <w:sz w:val="24"/>
                <w:szCs w:val="24"/>
              </w:rPr>
            </w:pPr>
            <w:r w:rsidRPr="000F1449">
              <w:rPr>
                <w:rFonts w:ascii="Times New Roman" w:hAnsi="Times New Roman" w:cs="Times New Roman"/>
                <w:sz w:val="24"/>
                <w:szCs w:val="24"/>
              </w:rPr>
              <w:t>Peneliti dan penulis sama-sama menggunakan variabel Kepuasan Kerja sebagai variabel terikat, dan Kompensasi, Lingkungan Kerja sebagai variabel bebas</w:t>
            </w:r>
          </w:p>
        </w:tc>
        <w:tc>
          <w:tcPr>
            <w:tcW w:w="1698" w:type="dxa"/>
          </w:tcPr>
          <w:p w:rsidR="003810CE" w:rsidRPr="000F1449" w:rsidRDefault="00BD1214" w:rsidP="00F17F2A">
            <w:pPr>
              <w:jc w:val="both"/>
              <w:rPr>
                <w:rFonts w:ascii="Times New Roman" w:hAnsi="Times New Roman" w:cs="Times New Roman"/>
                <w:sz w:val="24"/>
                <w:szCs w:val="24"/>
              </w:rPr>
            </w:pPr>
            <w:r w:rsidRPr="000F1449">
              <w:rPr>
                <w:rFonts w:ascii="Times New Roman" w:hAnsi="Times New Roman" w:cs="Times New Roman"/>
                <w:sz w:val="24"/>
                <w:szCs w:val="24"/>
              </w:rPr>
              <w:t>Peneliti menggunakan  Kinerja sebagai variabel terikat dan penulis tidak, penulis menggunakan Kepuasan Kerja sebagai variabel terikat</w:t>
            </w:r>
          </w:p>
        </w:tc>
      </w:tr>
      <w:tr w:rsidR="000653E3" w:rsidRPr="000F1449" w:rsidTr="003810CE">
        <w:tc>
          <w:tcPr>
            <w:tcW w:w="648" w:type="dxa"/>
          </w:tcPr>
          <w:p w:rsidR="003810CE"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t>4</w:t>
            </w:r>
            <w:r w:rsidR="00BD1214" w:rsidRPr="000F1449">
              <w:rPr>
                <w:rFonts w:ascii="Times New Roman" w:hAnsi="Times New Roman" w:cs="Times New Roman"/>
                <w:sz w:val="24"/>
                <w:szCs w:val="24"/>
              </w:rPr>
              <w:t>.</w:t>
            </w:r>
          </w:p>
        </w:tc>
        <w:tc>
          <w:tcPr>
            <w:tcW w:w="2746" w:type="dxa"/>
          </w:tcPr>
          <w:p w:rsidR="00F171C8" w:rsidRPr="000F1449" w:rsidRDefault="006D036A" w:rsidP="00F17F2A">
            <w:pPr>
              <w:rPr>
                <w:rFonts w:ascii="Times New Roman" w:hAnsi="Times New Roman" w:cs="Times New Roman"/>
                <w:sz w:val="24"/>
                <w:szCs w:val="24"/>
              </w:rPr>
            </w:pPr>
            <w:r w:rsidRPr="000F1449">
              <w:rPr>
                <w:rFonts w:ascii="Times New Roman" w:hAnsi="Times New Roman" w:cs="Times New Roman"/>
                <w:sz w:val="24"/>
                <w:szCs w:val="24"/>
              </w:rPr>
              <w:t xml:space="preserve">Ikmal Nur Muflih </w:t>
            </w:r>
          </w:p>
          <w:p w:rsidR="006D036A" w:rsidRPr="000F1449" w:rsidRDefault="006D036A" w:rsidP="00F17F2A">
            <w:pPr>
              <w:rPr>
                <w:rFonts w:ascii="Times New Roman" w:hAnsi="Times New Roman" w:cs="Times New Roman"/>
                <w:sz w:val="24"/>
                <w:szCs w:val="24"/>
              </w:rPr>
            </w:pPr>
            <w:r w:rsidRPr="000F1449">
              <w:rPr>
                <w:rFonts w:ascii="Times New Roman" w:hAnsi="Times New Roman" w:cs="Times New Roman"/>
                <w:sz w:val="24"/>
                <w:szCs w:val="24"/>
              </w:rPr>
              <w:t>(2015)</w:t>
            </w:r>
          </w:p>
          <w:p w:rsidR="00BD1214" w:rsidRPr="000F1449" w:rsidRDefault="00BD1214" w:rsidP="00F17F2A">
            <w:pPr>
              <w:rPr>
                <w:rFonts w:ascii="Times New Roman" w:hAnsi="Times New Roman" w:cs="Times New Roman"/>
                <w:sz w:val="24"/>
                <w:szCs w:val="24"/>
              </w:rPr>
            </w:pPr>
          </w:p>
          <w:p w:rsidR="003810CE" w:rsidRPr="000F1449" w:rsidRDefault="006D036A" w:rsidP="00F17F2A">
            <w:pPr>
              <w:rPr>
                <w:rFonts w:ascii="Times New Roman" w:hAnsi="Times New Roman" w:cs="Times New Roman"/>
                <w:b/>
                <w:sz w:val="24"/>
                <w:szCs w:val="24"/>
              </w:rPr>
            </w:pPr>
            <w:r w:rsidRPr="000F1449">
              <w:rPr>
                <w:rFonts w:ascii="Times New Roman" w:hAnsi="Times New Roman" w:cs="Times New Roman"/>
                <w:sz w:val="24"/>
                <w:szCs w:val="24"/>
              </w:rPr>
              <w:t>Pengaruh Kompensasi dan Motivasi Kerja Terhadap Kepuasan Kerja Karyawan Pada PT. Aseli Dagadu Djokdja</w:t>
            </w:r>
          </w:p>
        </w:tc>
        <w:tc>
          <w:tcPr>
            <w:tcW w:w="1697" w:type="dxa"/>
          </w:tcPr>
          <w:p w:rsidR="003810CE" w:rsidRPr="000F1449" w:rsidRDefault="006D036A" w:rsidP="00F17F2A">
            <w:pPr>
              <w:jc w:val="both"/>
              <w:rPr>
                <w:rFonts w:ascii="Times New Roman" w:hAnsi="Times New Roman" w:cs="Times New Roman"/>
                <w:sz w:val="24"/>
                <w:szCs w:val="24"/>
              </w:rPr>
            </w:pPr>
            <w:r w:rsidRPr="000F1449">
              <w:rPr>
                <w:rFonts w:ascii="Times New Roman" w:hAnsi="Times New Roman" w:cs="Times New Roman"/>
                <w:sz w:val="24"/>
                <w:szCs w:val="24"/>
              </w:rPr>
              <w:t>Terdapat pengaruh positif dari Pengaruh Kompensasi, Motivasi pengaru</w:t>
            </w:r>
            <w:r w:rsidR="007B172A" w:rsidRPr="000F1449">
              <w:rPr>
                <w:rFonts w:ascii="Times New Roman" w:hAnsi="Times New Roman" w:cs="Times New Roman"/>
                <w:sz w:val="24"/>
                <w:szCs w:val="24"/>
              </w:rPr>
              <w:t>h</w:t>
            </w:r>
            <w:r w:rsidRPr="000F1449">
              <w:rPr>
                <w:rFonts w:ascii="Times New Roman" w:hAnsi="Times New Roman" w:cs="Times New Roman"/>
                <w:sz w:val="24"/>
                <w:szCs w:val="24"/>
              </w:rPr>
              <w:t xml:space="preserve">nya terhadap </w:t>
            </w:r>
            <w:r w:rsidR="00BD1214" w:rsidRPr="000F1449">
              <w:rPr>
                <w:rFonts w:ascii="Times New Roman" w:hAnsi="Times New Roman" w:cs="Times New Roman"/>
                <w:sz w:val="24"/>
                <w:szCs w:val="24"/>
              </w:rPr>
              <w:t>Kepuasan K</w:t>
            </w:r>
            <w:r w:rsidRPr="000F1449">
              <w:rPr>
                <w:rFonts w:ascii="Times New Roman" w:hAnsi="Times New Roman" w:cs="Times New Roman"/>
                <w:sz w:val="24"/>
                <w:szCs w:val="24"/>
              </w:rPr>
              <w:t xml:space="preserve">erja </w:t>
            </w:r>
            <w:r w:rsidR="00BD1214" w:rsidRPr="000F1449">
              <w:rPr>
                <w:rFonts w:ascii="Times New Roman" w:hAnsi="Times New Roman" w:cs="Times New Roman"/>
                <w:sz w:val="24"/>
                <w:szCs w:val="24"/>
              </w:rPr>
              <w:t>K</w:t>
            </w:r>
            <w:r w:rsidRPr="000F1449">
              <w:rPr>
                <w:rFonts w:ascii="Times New Roman" w:hAnsi="Times New Roman" w:cs="Times New Roman"/>
                <w:sz w:val="24"/>
                <w:szCs w:val="24"/>
              </w:rPr>
              <w:t>aryawan</w:t>
            </w:r>
          </w:p>
        </w:tc>
        <w:tc>
          <w:tcPr>
            <w:tcW w:w="1698" w:type="dxa"/>
          </w:tcPr>
          <w:p w:rsidR="003810CE" w:rsidRPr="000F1449" w:rsidRDefault="006D036A" w:rsidP="00F17F2A">
            <w:pPr>
              <w:jc w:val="both"/>
              <w:rPr>
                <w:rFonts w:ascii="Times New Roman" w:hAnsi="Times New Roman" w:cs="Times New Roman"/>
                <w:b/>
                <w:sz w:val="24"/>
                <w:szCs w:val="24"/>
              </w:rPr>
            </w:pPr>
            <w:r w:rsidRPr="000F1449">
              <w:rPr>
                <w:rFonts w:ascii="Times New Roman" w:hAnsi="Times New Roman" w:cs="Times New Roman"/>
                <w:sz w:val="24"/>
                <w:szCs w:val="24"/>
              </w:rPr>
              <w:t>Peneliti dan penulis sama-</w:t>
            </w:r>
            <w:r w:rsidR="00BD1214" w:rsidRPr="000F1449">
              <w:rPr>
                <w:rFonts w:ascii="Times New Roman" w:hAnsi="Times New Roman" w:cs="Times New Roman"/>
                <w:sz w:val="24"/>
                <w:szCs w:val="24"/>
              </w:rPr>
              <w:t>sama menggunakan variabel K</w:t>
            </w:r>
            <w:r w:rsidRPr="000F1449">
              <w:rPr>
                <w:rFonts w:ascii="Times New Roman" w:hAnsi="Times New Roman" w:cs="Times New Roman"/>
                <w:sz w:val="24"/>
                <w:szCs w:val="24"/>
              </w:rPr>
              <w:t>epuasan kerja</w:t>
            </w:r>
            <w:r w:rsidR="00BD1214" w:rsidRPr="000F1449">
              <w:rPr>
                <w:rFonts w:ascii="Times New Roman" w:hAnsi="Times New Roman" w:cs="Times New Roman"/>
                <w:sz w:val="24"/>
                <w:szCs w:val="24"/>
              </w:rPr>
              <w:t xml:space="preserve"> sebagai variabel terikat, dan K</w:t>
            </w:r>
            <w:r w:rsidRPr="000F1449">
              <w:rPr>
                <w:rFonts w:ascii="Times New Roman" w:hAnsi="Times New Roman" w:cs="Times New Roman"/>
                <w:sz w:val="24"/>
                <w:szCs w:val="24"/>
              </w:rPr>
              <w:t>ompensasi sebagai variabel bebas</w:t>
            </w:r>
          </w:p>
        </w:tc>
        <w:tc>
          <w:tcPr>
            <w:tcW w:w="1698" w:type="dxa"/>
          </w:tcPr>
          <w:p w:rsidR="003810CE" w:rsidRPr="000F1449" w:rsidRDefault="006D036A" w:rsidP="00F17F2A">
            <w:pPr>
              <w:jc w:val="both"/>
              <w:rPr>
                <w:rFonts w:ascii="Times New Roman" w:hAnsi="Times New Roman" w:cs="Times New Roman"/>
                <w:b/>
                <w:sz w:val="24"/>
                <w:szCs w:val="24"/>
              </w:rPr>
            </w:pPr>
            <w:r w:rsidRPr="000F1449">
              <w:rPr>
                <w:rFonts w:ascii="Times New Roman" w:hAnsi="Times New Roman" w:cs="Times New Roman"/>
                <w:sz w:val="24"/>
                <w:szCs w:val="24"/>
              </w:rPr>
              <w:t>Peneliti menggunakan Motivasi sebagai variabel bebas dan penulis tidak, penulis menggunakan Lingkungan Kerja sebagai variabel bebas</w:t>
            </w:r>
          </w:p>
        </w:tc>
      </w:tr>
      <w:tr w:rsidR="000653E3" w:rsidRPr="000F1449" w:rsidTr="003810CE">
        <w:tc>
          <w:tcPr>
            <w:tcW w:w="648" w:type="dxa"/>
          </w:tcPr>
          <w:p w:rsidR="007B172A" w:rsidRPr="000F1449" w:rsidRDefault="002B43BB" w:rsidP="00F17F2A">
            <w:pPr>
              <w:jc w:val="both"/>
              <w:rPr>
                <w:rFonts w:ascii="Times New Roman" w:hAnsi="Times New Roman" w:cs="Times New Roman"/>
                <w:sz w:val="24"/>
                <w:szCs w:val="24"/>
              </w:rPr>
            </w:pPr>
            <w:r w:rsidRPr="000F1449">
              <w:rPr>
                <w:rFonts w:ascii="Times New Roman" w:hAnsi="Times New Roman" w:cs="Times New Roman"/>
                <w:sz w:val="24"/>
                <w:szCs w:val="24"/>
              </w:rPr>
              <w:t>5</w:t>
            </w:r>
            <w:r w:rsidR="00BD1214" w:rsidRPr="000F1449">
              <w:rPr>
                <w:rFonts w:ascii="Times New Roman" w:hAnsi="Times New Roman" w:cs="Times New Roman"/>
                <w:sz w:val="24"/>
                <w:szCs w:val="24"/>
              </w:rPr>
              <w:t>.</w:t>
            </w:r>
          </w:p>
        </w:tc>
        <w:tc>
          <w:tcPr>
            <w:tcW w:w="2746" w:type="dxa"/>
          </w:tcPr>
          <w:p w:rsidR="00F171C8" w:rsidRPr="000F1449" w:rsidRDefault="007B172A" w:rsidP="00F17F2A">
            <w:pPr>
              <w:rPr>
                <w:rFonts w:ascii="Times New Roman" w:hAnsi="Times New Roman" w:cs="Times New Roman"/>
                <w:sz w:val="24"/>
                <w:szCs w:val="24"/>
              </w:rPr>
            </w:pPr>
            <w:r w:rsidRPr="000F1449">
              <w:rPr>
                <w:rFonts w:ascii="Times New Roman" w:hAnsi="Times New Roman" w:cs="Times New Roman"/>
                <w:sz w:val="24"/>
                <w:szCs w:val="24"/>
              </w:rPr>
              <w:t xml:space="preserve">Yevita Nurika Kusmantara </w:t>
            </w:r>
          </w:p>
          <w:p w:rsidR="007B172A" w:rsidRPr="000F1449" w:rsidRDefault="007B172A" w:rsidP="00F17F2A">
            <w:pPr>
              <w:rPr>
                <w:rFonts w:ascii="Times New Roman" w:hAnsi="Times New Roman" w:cs="Times New Roman"/>
                <w:sz w:val="24"/>
                <w:szCs w:val="24"/>
              </w:rPr>
            </w:pPr>
            <w:r w:rsidRPr="000F1449">
              <w:rPr>
                <w:rFonts w:ascii="Times New Roman" w:hAnsi="Times New Roman" w:cs="Times New Roman"/>
                <w:sz w:val="24"/>
                <w:szCs w:val="24"/>
              </w:rPr>
              <w:t>(2016)</w:t>
            </w:r>
          </w:p>
          <w:p w:rsidR="002B43BB" w:rsidRPr="000F1449" w:rsidRDefault="002B43BB" w:rsidP="00F17F2A">
            <w:pPr>
              <w:rPr>
                <w:rFonts w:ascii="Times New Roman" w:hAnsi="Times New Roman" w:cs="Times New Roman"/>
                <w:sz w:val="24"/>
                <w:szCs w:val="24"/>
              </w:rPr>
            </w:pPr>
          </w:p>
          <w:p w:rsidR="007B172A" w:rsidRPr="000F1449" w:rsidRDefault="007B172A" w:rsidP="00F17F2A">
            <w:pPr>
              <w:rPr>
                <w:rFonts w:ascii="Times New Roman" w:hAnsi="Times New Roman" w:cs="Times New Roman"/>
                <w:sz w:val="24"/>
                <w:szCs w:val="24"/>
              </w:rPr>
            </w:pPr>
            <w:r w:rsidRPr="000F1449">
              <w:rPr>
                <w:rFonts w:ascii="Times New Roman" w:hAnsi="Times New Roman" w:cs="Times New Roman"/>
                <w:sz w:val="24"/>
                <w:szCs w:val="24"/>
              </w:rPr>
              <w:t xml:space="preserve">Pengaruh Motivasi dan Lingkungan Kerja Terhadap Kepuasan Kerja Karyawan Pasa Pusat Teknologi Nuklir Terapan Bandung. </w:t>
            </w:r>
          </w:p>
        </w:tc>
        <w:tc>
          <w:tcPr>
            <w:tcW w:w="1697" w:type="dxa"/>
          </w:tcPr>
          <w:p w:rsidR="007B172A" w:rsidRPr="000F1449" w:rsidRDefault="007B172A" w:rsidP="00F17F2A">
            <w:pPr>
              <w:jc w:val="both"/>
              <w:rPr>
                <w:rFonts w:ascii="Times New Roman" w:hAnsi="Times New Roman" w:cs="Times New Roman"/>
                <w:sz w:val="24"/>
                <w:szCs w:val="24"/>
              </w:rPr>
            </w:pPr>
            <w:r w:rsidRPr="000F1449">
              <w:rPr>
                <w:rFonts w:ascii="Times New Roman" w:hAnsi="Times New Roman" w:cs="Times New Roman"/>
                <w:sz w:val="24"/>
                <w:szCs w:val="24"/>
              </w:rPr>
              <w:t>Terdapat pengaruh yang kuat dari Pengaruh Motivasi, Lingkungan pengaruhnya</w:t>
            </w:r>
            <w:r w:rsidR="00BD1214" w:rsidRPr="000F1449">
              <w:rPr>
                <w:rFonts w:ascii="Times New Roman" w:hAnsi="Times New Roman" w:cs="Times New Roman"/>
                <w:sz w:val="24"/>
                <w:szCs w:val="24"/>
              </w:rPr>
              <w:t xml:space="preserve"> terhadap Kepuasan K</w:t>
            </w:r>
            <w:r w:rsidRPr="000F1449">
              <w:rPr>
                <w:rFonts w:ascii="Times New Roman" w:hAnsi="Times New Roman" w:cs="Times New Roman"/>
                <w:sz w:val="24"/>
                <w:szCs w:val="24"/>
              </w:rPr>
              <w:t>e</w:t>
            </w:r>
            <w:r w:rsidR="00BD1214" w:rsidRPr="000F1449">
              <w:rPr>
                <w:rFonts w:ascii="Times New Roman" w:hAnsi="Times New Roman" w:cs="Times New Roman"/>
                <w:sz w:val="24"/>
                <w:szCs w:val="24"/>
              </w:rPr>
              <w:t>rja K</w:t>
            </w:r>
            <w:r w:rsidRPr="000F1449">
              <w:rPr>
                <w:rFonts w:ascii="Times New Roman" w:hAnsi="Times New Roman" w:cs="Times New Roman"/>
                <w:sz w:val="24"/>
                <w:szCs w:val="24"/>
              </w:rPr>
              <w:t xml:space="preserve">aryawan </w:t>
            </w:r>
          </w:p>
        </w:tc>
        <w:tc>
          <w:tcPr>
            <w:tcW w:w="1698" w:type="dxa"/>
          </w:tcPr>
          <w:p w:rsidR="007B172A" w:rsidRPr="000F1449" w:rsidRDefault="007B172A" w:rsidP="00F17F2A">
            <w:pPr>
              <w:jc w:val="both"/>
              <w:rPr>
                <w:rFonts w:ascii="Times New Roman" w:hAnsi="Times New Roman" w:cs="Times New Roman"/>
                <w:b/>
                <w:sz w:val="24"/>
                <w:szCs w:val="24"/>
              </w:rPr>
            </w:pPr>
            <w:r w:rsidRPr="000F1449">
              <w:rPr>
                <w:rFonts w:ascii="Times New Roman" w:hAnsi="Times New Roman" w:cs="Times New Roman"/>
                <w:sz w:val="24"/>
                <w:szCs w:val="24"/>
              </w:rPr>
              <w:t>Peneliti dan penulis sama-</w:t>
            </w:r>
            <w:r w:rsidR="00BD1214" w:rsidRPr="000F1449">
              <w:rPr>
                <w:rFonts w:ascii="Times New Roman" w:hAnsi="Times New Roman" w:cs="Times New Roman"/>
                <w:sz w:val="24"/>
                <w:szCs w:val="24"/>
              </w:rPr>
              <w:t>sama menggunakan variabel Kepuasan K</w:t>
            </w:r>
            <w:r w:rsidRPr="000F1449">
              <w:rPr>
                <w:rFonts w:ascii="Times New Roman" w:hAnsi="Times New Roman" w:cs="Times New Roman"/>
                <w:sz w:val="24"/>
                <w:szCs w:val="24"/>
              </w:rPr>
              <w:t xml:space="preserve">erja sebagai variabel terikat, dan </w:t>
            </w:r>
            <w:r w:rsidR="00BD1214" w:rsidRPr="000F1449">
              <w:rPr>
                <w:rFonts w:ascii="Times New Roman" w:hAnsi="Times New Roman" w:cs="Times New Roman"/>
                <w:sz w:val="24"/>
                <w:szCs w:val="24"/>
              </w:rPr>
              <w:t>Lingkungan K</w:t>
            </w:r>
            <w:r w:rsidRPr="000F1449">
              <w:rPr>
                <w:rFonts w:ascii="Times New Roman" w:hAnsi="Times New Roman" w:cs="Times New Roman"/>
                <w:sz w:val="24"/>
                <w:szCs w:val="24"/>
              </w:rPr>
              <w:t>erja sebagai variabel bebas</w:t>
            </w:r>
          </w:p>
        </w:tc>
        <w:tc>
          <w:tcPr>
            <w:tcW w:w="1698" w:type="dxa"/>
          </w:tcPr>
          <w:p w:rsidR="007B172A" w:rsidRPr="000F1449" w:rsidRDefault="007B172A" w:rsidP="00F17F2A">
            <w:pPr>
              <w:jc w:val="both"/>
              <w:rPr>
                <w:rFonts w:ascii="Times New Roman" w:hAnsi="Times New Roman" w:cs="Times New Roman"/>
                <w:b/>
                <w:sz w:val="24"/>
                <w:szCs w:val="24"/>
              </w:rPr>
            </w:pPr>
            <w:r w:rsidRPr="000F1449">
              <w:rPr>
                <w:rFonts w:ascii="Times New Roman" w:hAnsi="Times New Roman" w:cs="Times New Roman"/>
                <w:sz w:val="24"/>
                <w:szCs w:val="24"/>
              </w:rPr>
              <w:t>Peneliti menggunakan Motivasi sebagai variabel bebas dan penulis tidak, penulis menggunakan Kompensasi sebagai variabel bebas</w:t>
            </w:r>
          </w:p>
        </w:tc>
      </w:tr>
    </w:tbl>
    <w:p w:rsidR="00AE614A" w:rsidRPr="000F1449" w:rsidRDefault="00AE614A" w:rsidP="00381CA2">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lastRenderedPageBreak/>
        <w:t>Berdasarkan tabel posisi penelitian terdahulu diatas, dapat dilihat bahwa telah banyak penelitian yang dilakukan untuk meneliti tentang Kompensasi dan Lingkungan kerja terhadap Kepuasan kerja Karyawan.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Dengan terjadinya hasil penelitian yang relevan dengan penelitian terdahulu ini, maka penelitian terdahulu ini memiliki acun kerja guna memperkuat hipotesis yang diajukan penulis.</w:t>
      </w:r>
      <w:proofErr w:type="gramEnd"/>
    </w:p>
    <w:p w:rsidR="002B43BB" w:rsidRPr="000F1449" w:rsidRDefault="002B43BB" w:rsidP="00516086">
      <w:pPr>
        <w:pStyle w:val="Heading2"/>
        <w:spacing w:before="0" w:line="480" w:lineRule="auto"/>
        <w:rPr>
          <w:rFonts w:ascii="Times New Roman" w:hAnsi="Times New Roman" w:cs="Times New Roman"/>
          <w:color w:val="auto"/>
          <w:sz w:val="24"/>
          <w:szCs w:val="24"/>
        </w:rPr>
      </w:pPr>
      <w:bookmarkStart w:id="48" w:name="_Toc453145903"/>
      <w:bookmarkStart w:id="49" w:name="_Toc453147283"/>
      <w:r w:rsidRPr="000F1449">
        <w:rPr>
          <w:rFonts w:ascii="Times New Roman" w:hAnsi="Times New Roman" w:cs="Times New Roman"/>
          <w:color w:val="auto"/>
          <w:sz w:val="24"/>
          <w:szCs w:val="24"/>
        </w:rPr>
        <w:t>2.2</w:t>
      </w:r>
      <w:r w:rsidRPr="000F1449">
        <w:rPr>
          <w:rFonts w:ascii="Times New Roman" w:hAnsi="Times New Roman" w:cs="Times New Roman"/>
          <w:color w:val="auto"/>
          <w:sz w:val="24"/>
          <w:szCs w:val="24"/>
        </w:rPr>
        <w:tab/>
        <w:t>Kerangka Pemikiran</w:t>
      </w:r>
      <w:bookmarkEnd w:id="48"/>
      <w:bookmarkEnd w:id="49"/>
    </w:p>
    <w:p w:rsidR="002B43BB" w:rsidRPr="000F1449" w:rsidRDefault="00516086" w:rsidP="00161498">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proofErr w:type="gramStart"/>
      <w:r w:rsidRPr="000F1449">
        <w:rPr>
          <w:rFonts w:ascii="Times New Roman" w:hAnsi="Times New Roman" w:cs="Times New Roman"/>
          <w:sz w:val="24"/>
          <w:szCs w:val="24"/>
        </w:rPr>
        <w:t xml:space="preserve">Salah satu faktor yang dapat diandalkan untuk menciptakan keunggulan dalam suatu </w:t>
      </w:r>
      <w:r w:rsidR="000B0732" w:rsidRPr="000F1449">
        <w:rPr>
          <w:rFonts w:ascii="Times New Roman" w:hAnsi="Times New Roman" w:cs="Times New Roman"/>
          <w:sz w:val="24"/>
          <w:szCs w:val="24"/>
        </w:rPr>
        <w:t xml:space="preserve">organisasi perusahaan </w:t>
      </w:r>
      <w:r w:rsidRPr="000F1449">
        <w:rPr>
          <w:rFonts w:ascii="Times New Roman" w:hAnsi="Times New Roman" w:cs="Times New Roman"/>
          <w:sz w:val="24"/>
          <w:szCs w:val="24"/>
        </w:rPr>
        <w:t>yaitu sumber daya manusia yang potensial dan produktif untuk mendukung efisiensi dan efektivitas</w:t>
      </w:r>
      <w:r w:rsidR="00977E16" w:rsidRPr="000F1449">
        <w:rPr>
          <w:rFonts w:ascii="Times New Roman" w:hAnsi="Times New Roman" w:cs="Times New Roman"/>
          <w:sz w:val="24"/>
          <w:szCs w:val="24"/>
        </w:rPr>
        <w:t xml:space="preserve"> di suatu organisasi perusahaan</w:t>
      </w:r>
      <w:r w:rsidR="000B0732" w:rsidRPr="000F1449">
        <w:rPr>
          <w:rFonts w:ascii="Times New Roman" w:hAnsi="Times New Roman" w:cs="Times New Roman"/>
          <w:sz w:val="24"/>
          <w:szCs w:val="24"/>
        </w:rPr>
        <w:t>.</w:t>
      </w:r>
      <w:proofErr w:type="gramEnd"/>
      <w:r w:rsidR="000B0732" w:rsidRPr="000F1449">
        <w:rPr>
          <w:rFonts w:ascii="Times New Roman" w:hAnsi="Times New Roman" w:cs="Times New Roman"/>
          <w:sz w:val="24"/>
          <w:szCs w:val="24"/>
        </w:rPr>
        <w:t xml:space="preserve"> </w:t>
      </w:r>
      <w:proofErr w:type="gramStart"/>
      <w:r w:rsidR="000B0732" w:rsidRPr="000F1449">
        <w:rPr>
          <w:rFonts w:ascii="Times New Roman" w:hAnsi="Times New Roman" w:cs="Times New Roman"/>
          <w:sz w:val="24"/>
          <w:szCs w:val="24"/>
        </w:rPr>
        <w:t>Sumber daya manusia di perusahaan perlu dikelola secara professional agar terwujudnya keseimbangan antara kebutuhan karyawan dengan tuntutan dan kemampuan instansi atau organisasi perusahan.</w:t>
      </w:r>
      <w:proofErr w:type="gramEnd"/>
      <w:r w:rsidR="000B0732" w:rsidRPr="000F1449">
        <w:rPr>
          <w:rFonts w:ascii="Times New Roman" w:hAnsi="Times New Roman" w:cs="Times New Roman"/>
          <w:sz w:val="24"/>
          <w:szCs w:val="24"/>
        </w:rPr>
        <w:t xml:space="preserve"> </w:t>
      </w:r>
      <w:proofErr w:type="gramStart"/>
      <w:r w:rsidR="000B0732" w:rsidRPr="000F1449">
        <w:rPr>
          <w:rFonts w:ascii="Times New Roman" w:hAnsi="Times New Roman" w:cs="Times New Roman"/>
          <w:sz w:val="24"/>
          <w:szCs w:val="24"/>
        </w:rPr>
        <w:t>Keseimbangan tersebut merupakan kunci utama perusahaan agar dapat berkembang secara produktif dan wajar.</w:t>
      </w:r>
      <w:proofErr w:type="gramEnd"/>
    </w:p>
    <w:p w:rsidR="00C43042" w:rsidRPr="000F1449" w:rsidRDefault="000B0732" w:rsidP="00C43042">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Kesuksesan suatu perusahaan memerlukan strategi efektif yang harus dicapai untuk menuju keberhasilan.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 xml:space="preserve">Para manajer dan departemen SDM dapat menggunakan kompensasi </w:t>
      </w:r>
      <w:r w:rsidR="008F34D9" w:rsidRPr="000F1449">
        <w:rPr>
          <w:rFonts w:ascii="Times New Roman" w:hAnsi="Times New Roman" w:cs="Times New Roman"/>
          <w:sz w:val="24"/>
          <w:szCs w:val="24"/>
        </w:rPr>
        <w:t xml:space="preserve">dan lingkungan kerja </w:t>
      </w:r>
      <w:r w:rsidRPr="000F1449">
        <w:rPr>
          <w:rFonts w:ascii="Times New Roman" w:hAnsi="Times New Roman" w:cs="Times New Roman"/>
          <w:sz w:val="24"/>
          <w:szCs w:val="24"/>
        </w:rPr>
        <w:t>sebagai alat untuk meningkatkan kepuasan kerja karyawan guna mencapai tujuan organisasi.</w:t>
      </w:r>
      <w:proofErr w:type="gramEnd"/>
      <w:r w:rsidRPr="000F1449">
        <w:rPr>
          <w:rFonts w:ascii="Times New Roman" w:hAnsi="Times New Roman" w:cs="Times New Roman"/>
          <w:sz w:val="24"/>
          <w:szCs w:val="24"/>
        </w:rPr>
        <w:t xml:space="preserve"> </w:t>
      </w:r>
      <w:proofErr w:type="gramStart"/>
      <w:r w:rsidR="00161498" w:rsidRPr="000F1449">
        <w:rPr>
          <w:rFonts w:ascii="Times New Roman" w:hAnsi="Times New Roman" w:cs="Times New Roman"/>
          <w:sz w:val="24"/>
          <w:szCs w:val="24"/>
        </w:rPr>
        <w:t>Pemberian kompensasi harus didasarkan atas kontribusi terhdap perusahaan, tentunya harus dilakukan secara adil dan layak sesuai dengan hasi</w:t>
      </w:r>
      <w:r w:rsidR="008F34D9" w:rsidRPr="000F1449">
        <w:rPr>
          <w:rFonts w:ascii="Times New Roman" w:hAnsi="Times New Roman" w:cs="Times New Roman"/>
          <w:sz w:val="24"/>
          <w:szCs w:val="24"/>
        </w:rPr>
        <w:t>l</w:t>
      </w:r>
      <w:r w:rsidR="00161498" w:rsidRPr="000F1449">
        <w:rPr>
          <w:rFonts w:ascii="Times New Roman" w:hAnsi="Times New Roman" w:cs="Times New Roman"/>
          <w:sz w:val="24"/>
          <w:szCs w:val="24"/>
        </w:rPr>
        <w:t xml:space="preserve"> kerja karyawan.</w:t>
      </w:r>
      <w:proofErr w:type="gramEnd"/>
      <w:r w:rsidR="00161498" w:rsidRPr="000F1449">
        <w:rPr>
          <w:rFonts w:ascii="Times New Roman" w:hAnsi="Times New Roman" w:cs="Times New Roman"/>
          <w:sz w:val="24"/>
          <w:szCs w:val="24"/>
        </w:rPr>
        <w:t xml:space="preserve"> </w:t>
      </w:r>
      <w:r w:rsidR="00C43042" w:rsidRPr="000F1449">
        <w:rPr>
          <w:rFonts w:ascii="Times New Roman" w:hAnsi="Times New Roman" w:cs="Times New Roman"/>
          <w:sz w:val="24"/>
          <w:szCs w:val="24"/>
        </w:rPr>
        <w:t xml:space="preserve"> </w:t>
      </w:r>
      <w:proofErr w:type="gramStart"/>
      <w:r w:rsidR="00161498" w:rsidRPr="000F1449">
        <w:rPr>
          <w:rFonts w:ascii="Times New Roman" w:hAnsi="Times New Roman" w:cs="Times New Roman"/>
          <w:sz w:val="24"/>
          <w:szCs w:val="24"/>
        </w:rPr>
        <w:t>Lingkungan kerja yang baik adalah lingkungan kerja yang mampu mempengaruhi, mendor</w:t>
      </w:r>
      <w:r w:rsidR="00C43042" w:rsidRPr="000F1449">
        <w:rPr>
          <w:rFonts w:ascii="Times New Roman" w:hAnsi="Times New Roman" w:cs="Times New Roman"/>
          <w:sz w:val="24"/>
          <w:szCs w:val="24"/>
        </w:rPr>
        <w:t>ong dan memberikan motiv</w:t>
      </w:r>
      <w:r w:rsidR="00161498" w:rsidRPr="000F1449">
        <w:rPr>
          <w:rFonts w:ascii="Times New Roman" w:hAnsi="Times New Roman" w:cs="Times New Roman"/>
          <w:sz w:val="24"/>
          <w:szCs w:val="24"/>
        </w:rPr>
        <w:t>asi bagi karyawan untuk bekerja secara optimal sesuai dengan profesiny</w:t>
      </w:r>
      <w:r w:rsidR="00C43042" w:rsidRPr="000F1449">
        <w:rPr>
          <w:rFonts w:ascii="Times New Roman" w:hAnsi="Times New Roman" w:cs="Times New Roman"/>
          <w:sz w:val="24"/>
          <w:szCs w:val="24"/>
        </w:rPr>
        <w:t xml:space="preserve">a sehingga tercapainya kepuasan </w:t>
      </w:r>
      <w:r w:rsidR="00161498" w:rsidRPr="000F1449">
        <w:rPr>
          <w:rFonts w:ascii="Times New Roman" w:hAnsi="Times New Roman" w:cs="Times New Roman"/>
          <w:sz w:val="24"/>
          <w:szCs w:val="24"/>
        </w:rPr>
        <w:t>dalam bekerja dan berkarya.</w:t>
      </w:r>
      <w:proofErr w:type="gramEnd"/>
      <w:r w:rsidR="00161498" w:rsidRPr="000F1449">
        <w:rPr>
          <w:rFonts w:ascii="Times New Roman" w:hAnsi="Times New Roman" w:cs="Times New Roman"/>
          <w:sz w:val="24"/>
          <w:szCs w:val="24"/>
        </w:rPr>
        <w:t xml:space="preserve"> </w:t>
      </w:r>
    </w:p>
    <w:p w:rsidR="002B43BB" w:rsidRPr="000F1449" w:rsidRDefault="00161498" w:rsidP="008F34D9">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lastRenderedPageBreak/>
        <w:t>Kepuasan kerja pada dasarnya dapat memberikan kepercayaan diri terhadap keryawan baik secara emosional maupun secara sikap, kepuasan kerja sangat berkaitan dengan pekerjaan yang dilakukan oleh karyawan sehingga karyawan memiliki semangat kerja yang baik dalam melaksanakn tugasnya.</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 xml:space="preserve">Kepuasan kerja dapat memberikan </w:t>
      </w:r>
      <w:r w:rsidR="00C43042" w:rsidRPr="000F1449">
        <w:rPr>
          <w:rFonts w:ascii="Times New Roman" w:hAnsi="Times New Roman" w:cs="Times New Roman"/>
          <w:sz w:val="24"/>
          <w:szCs w:val="24"/>
        </w:rPr>
        <w:t>energi</w:t>
      </w:r>
      <w:r w:rsidRPr="000F1449">
        <w:rPr>
          <w:rFonts w:ascii="Times New Roman" w:hAnsi="Times New Roman" w:cs="Times New Roman"/>
          <w:sz w:val="24"/>
          <w:szCs w:val="24"/>
        </w:rPr>
        <w:t xml:space="preserve"> positif terhadap aktivitas organisasi maupun perusahaan.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Oleh karena itu kepuasan kerja harus menjadi tolak ukur bagi perusahaan dan dijadikan sebagai pusat perhatian, hal ini untuk menunjang kemajuan suatu organisasi.</w:t>
      </w:r>
      <w:proofErr w:type="gramEnd"/>
    </w:p>
    <w:p w:rsidR="00C43042" w:rsidRPr="000F1449" w:rsidRDefault="00C43042" w:rsidP="008F34D9">
      <w:pPr>
        <w:spacing w:after="0" w:line="480" w:lineRule="auto"/>
        <w:ind w:firstLine="720"/>
        <w:jc w:val="both"/>
        <w:rPr>
          <w:rFonts w:ascii="Times New Roman" w:hAnsi="Times New Roman" w:cs="Times New Roman"/>
          <w:sz w:val="24"/>
          <w:szCs w:val="24"/>
        </w:rPr>
      </w:pPr>
      <w:proofErr w:type="gramStart"/>
      <w:r w:rsidRPr="000F1449">
        <w:rPr>
          <w:rFonts w:ascii="Times New Roman" w:hAnsi="Times New Roman" w:cs="Times New Roman"/>
          <w:sz w:val="24"/>
          <w:szCs w:val="24"/>
        </w:rPr>
        <w:t>Berdasarkan tabel posisi penelitian terdahulu diatas, dapat dilihat bahwa telah banyak penelitian yang dilakukan untk meneliti tentang kompensasi dan lingkungan kerja terhadap kepuasan kerja karyawan.</w:t>
      </w:r>
      <w:proofErr w:type="gramEnd"/>
      <w:r w:rsidRPr="000F1449">
        <w:rPr>
          <w:rFonts w:ascii="Times New Roman" w:hAnsi="Times New Roman" w:cs="Times New Roman"/>
          <w:sz w:val="24"/>
          <w:szCs w:val="24"/>
        </w:rPr>
        <w:t xml:space="preserve"> Sesuai dengan yang telah dikemukakan sebelumnya dari penelitian terdahulu, maka pembahasan selanjutnya penulis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menguraikan keterkaitan antar variabel.</w:t>
      </w:r>
    </w:p>
    <w:p w:rsidR="002B43BB" w:rsidRPr="000F1449" w:rsidRDefault="00C43042" w:rsidP="00930CC2">
      <w:pPr>
        <w:pStyle w:val="Heading3"/>
        <w:spacing w:before="0" w:line="480" w:lineRule="auto"/>
        <w:jc w:val="both"/>
        <w:rPr>
          <w:rFonts w:ascii="Times New Roman" w:hAnsi="Times New Roman" w:cs="Times New Roman"/>
          <w:color w:val="auto"/>
          <w:sz w:val="24"/>
          <w:szCs w:val="24"/>
        </w:rPr>
      </w:pPr>
      <w:bookmarkStart w:id="50" w:name="_Toc453145904"/>
      <w:bookmarkStart w:id="51" w:name="_Toc453147284"/>
      <w:r w:rsidRPr="000F1449">
        <w:rPr>
          <w:rFonts w:ascii="Times New Roman" w:hAnsi="Times New Roman" w:cs="Times New Roman"/>
          <w:color w:val="auto"/>
          <w:sz w:val="24"/>
          <w:szCs w:val="24"/>
        </w:rPr>
        <w:t>2.2.1</w:t>
      </w:r>
      <w:r w:rsidRPr="000F1449">
        <w:rPr>
          <w:rFonts w:ascii="Times New Roman" w:hAnsi="Times New Roman" w:cs="Times New Roman"/>
          <w:color w:val="auto"/>
          <w:sz w:val="24"/>
          <w:szCs w:val="24"/>
        </w:rPr>
        <w:tab/>
        <w:t>Pengaruh Kompensasi terhadap Kepuasan Kerja Karyawan</w:t>
      </w:r>
      <w:bookmarkEnd w:id="50"/>
      <w:bookmarkEnd w:id="51"/>
    </w:p>
    <w:p w:rsidR="00F736D9" w:rsidRPr="000F1449" w:rsidRDefault="00372F15" w:rsidP="00F736D9">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r>
      <w:r w:rsidR="005E5CC3" w:rsidRPr="000F1449">
        <w:rPr>
          <w:rFonts w:ascii="Times New Roman" w:hAnsi="Times New Roman" w:cs="Times New Roman"/>
          <w:sz w:val="24"/>
          <w:szCs w:val="24"/>
        </w:rPr>
        <w:t xml:space="preserve">Setiap perusahaan memiliki </w:t>
      </w:r>
      <w:proofErr w:type="gramStart"/>
      <w:r w:rsidR="005E5CC3" w:rsidRPr="000F1449">
        <w:rPr>
          <w:rFonts w:ascii="Times New Roman" w:hAnsi="Times New Roman" w:cs="Times New Roman"/>
          <w:sz w:val="24"/>
          <w:szCs w:val="24"/>
        </w:rPr>
        <w:t>cara</w:t>
      </w:r>
      <w:proofErr w:type="gramEnd"/>
      <w:r w:rsidR="005E5CC3" w:rsidRPr="000F1449">
        <w:rPr>
          <w:rFonts w:ascii="Times New Roman" w:hAnsi="Times New Roman" w:cs="Times New Roman"/>
          <w:sz w:val="24"/>
          <w:szCs w:val="24"/>
        </w:rPr>
        <w:t xml:space="preserve"> yang berbeda dalam memberikan kompensasi kepada karyawannya. </w:t>
      </w:r>
      <w:proofErr w:type="gramStart"/>
      <w:r w:rsidR="005E5CC3" w:rsidRPr="000F1449">
        <w:rPr>
          <w:rFonts w:ascii="Times New Roman" w:hAnsi="Times New Roman" w:cs="Times New Roman"/>
          <w:sz w:val="24"/>
          <w:szCs w:val="24"/>
        </w:rPr>
        <w:t>Akan tetapi dalam memberikan kompensasi peusahaan mengharapkan agar kompensasi yang dibayarkan kepada karyawan dapat meningkatkan semangat kerja serta kepuasan kerja.</w:t>
      </w:r>
      <w:proofErr w:type="gramEnd"/>
      <w:r w:rsidR="005E5CC3" w:rsidRPr="000F1449">
        <w:rPr>
          <w:rFonts w:ascii="Times New Roman" w:hAnsi="Times New Roman" w:cs="Times New Roman"/>
          <w:sz w:val="24"/>
          <w:szCs w:val="24"/>
        </w:rPr>
        <w:t xml:space="preserve"> Pemberian kompensasi yang dilakukan secara adil dan merata sesuai dengan ahlinya dengan jabatan tertentu, karyawan tersebut </w:t>
      </w:r>
      <w:proofErr w:type="gramStart"/>
      <w:r w:rsidR="005E5CC3" w:rsidRPr="000F1449">
        <w:rPr>
          <w:rFonts w:ascii="Times New Roman" w:hAnsi="Times New Roman" w:cs="Times New Roman"/>
          <w:sz w:val="24"/>
          <w:szCs w:val="24"/>
        </w:rPr>
        <w:t>akan</w:t>
      </w:r>
      <w:proofErr w:type="gramEnd"/>
      <w:r w:rsidR="005E5CC3" w:rsidRPr="000F1449">
        <w:rPr>
          <w:rFonts w:ascii="Times New Roman" w:hAnsi="Times New Roman" w:cs="Times New Roman"/>
          <w:sz w:val="24"/>
          <w:szCs w:val="24"/>
        </w:rPr>
        <w:t xml:space="preserve"> merasa dihargai dengan pembagian kompensasi tersebut sehingga dalam hal pembagian kompensasi akan berdampak pada kepuasan kerja. </w:t>
      </w:r>
    </w:p>
    <w:p w:rsidR="00CA3D1A" w:rsidRPr="000F1449" w:rsidRDefault="00F736D9" w:rsidP="00CA21B6">
      <w:pPr>
        <w:spacing w:after="0"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lastRenderedPageBreak/>
        <w:t xml:space="preserve">Simamora (2011) menyatakan bahwa kompensasi merupakan </w:t>
      </w:r>
      <w:proofErr w:type="gramStart"/>
      <w:r w:rsidRPr="000F1449">
        <w:rPr>
          <w:rFonts w:ascii="Times New Roman" w:hAnsi="Times New Roman" w:cs="Times New Roman"/>
          <w:sz w:val="24"/>
          <w:szCs w:val="24"/>
        </w:rPr>
        <w:t>apa</w:t>
      </w:r>
      <w:proofErr w:type="gramEnd"/>
      <w:r w:rsidRPr="000F1449">
        <w:rPr>
          <w:rFonts w:ascii="Times New Roman" w:hAnsi="Times New Roman" w:cs="Times New Roman"/>
          <w:sz w:val="24"/>
          <w:szCs w:val="24"/>
        </w:rPr>
        <w:t xml:space="preserve"> yang diterima oleh para pegawai sebagai ganti kontribusinya kepada organisasi. </w:t>
      </w:r>
      <w:r w:rsidR="005E5CC3" w:rsidRPr="000F1449">
        <w:rPr>
          <w:rFonts w:ascii="Times New Roman" w:hAnsi="Times New Roman" w:cs="Times New Roman"/>
          <w:sz w:val="24"/>
          <w:szCs w:val="24"/>
        </w:rPr>
        <w:t xml:space="preserve">Kompensasi yang diberikan secara tepat waktu </w:t>
      </w:r>
      <w:proofErr w:type="gramStart"/>
      <w:r w:rsidR="005E5CC3" w:rsidRPr="000F1449">
        <w:rPr>
          <w:rFonts w:ascii="Times New Roman" w:hAnsi="Times New Roman" w:cs="Times New Roman"/>
          <w:sz w:val="24"/>
          <w:szCs w:val="24"/>
        </w:rPr>
        <w:t>akan</w:t>
      </w:r>
      <w:proofErr w:type="gramEnd"/>
      <w:r w:rsidR="005E5CC3" w:rsidRPr="000F1449">
        <w:rPr>
          <w:rFonts w:ascii="Times New Roman" w:hAnsi="Times New Roman" w:cs="Times New Roman"/>
          <w:sz w:val="24"/>
          <w:szCs w:val="24"/>
        </w:rPr>
        <w:t xml:space="preserve"> memberikan kepuasan yang lebih terhadap karyawan karena ia akan merasa haknya sebagai karyawan telah dipenuhi oleh perusahaan.</w:t>
      </w:r>
      <w:r w:rsidR="00CA21B6" w:rsidRPr="000F1449">
        <w:rPr>
          <w:rFonts w:ascii="Times New Roman" w:hAnsi="Times New Roman" w:cs="Times New Roman"/>
          <w:sz w:val="24"/>
          <w:szCs w:val="24"/>
        </w:rPr>
        <w:t xml:space="preserve"> Hal ini juga didukung dari hasil penelitian Mamik Eko Supatmi (2013), dan Ikmal Nur Muflih (2015) terbukti bahwa kompensasi berpengaruh positif terhadap kepuasan kerja karyawan. </w:t>
      </w:r>
      <w:proofErr w:type="gramStart"/>
      <w:r w:rsidR="00CA21B6" w:rsidRPr="000F1449">
        <w:rPr>
          <w:rFonts w:ascii="Times New Roman" w:hAnsi="Times New Roman" w:cs="Times New Roman"/>
          <w:sz w:val="24"/>
          <w:szCs w:val="24"/>
        </w:rPr>
        <w:t>Dengan demikian dapat ditarik kesmpulan bahwa kompensasi berpengaruh terhadap kepuasan kerja karyawan.</w:t>
      </w:r>
      <w:proofErr w:type="gramEnd"/>
    </w:p>
    <w:p w:rsidR="00CA3D1A" w:rsidRPr="000F1449" w:rsidRDefault="00CA3D1A" w:rsidP="00CA3D1A">
      <w:pPr>
        <w:pStyle w:val="Heading3"/>
        <w:spacing w:line="480" w:lineRule="auto"/>
        <w:jc w:val="both"/>
        <w:rPr>
          <w:rFonts w:ascii="Times New Roman" w:hAnsi="Times New Roman" w:cs="Times New Roman"/>
          <w:color w:val="auto"/>
          <w:sz w:val="24"/>
          <w:szCs w:val="24"/>
        </w:rPr>
      </w:pPr>
      <w:bookmarkStart w:id="52" w:name="_Toc453145905"/>
      <w:bookmarkStart w:id="53" w:name="_Toc453147285"/>
      <w:r w:rsidRPr="000F1449">
        <w:rPr>
          <w:rFonts w:ascii="Times New Roman" w:hAnsi="Times New Roman" w:cs="Times New Roman"/>
          <w:color w:val="auto"/>
          <w:sz w:val="24"/>
          <w:szCs w:val="24"/>
        </w:rPr>
        <w:t>2.2.2</w:t>
      </w:r>
      <w:r w:rsidRPr="000F1449">
        <w:rPr>
          <w:rFonts w:ascii="Times New Roman" w:hAnsi="Times New Roman" w:cs="Times New Roman"/>
          <w:color w:val="auto"/>
          <w:sz w:val="24"/>
          <w:szCs w:val="24"/>
        </w:rPr>
        <w:tab/>
        <w:t>Pengaruh Lingkungan Kerja terhadap Kepuasan Kerja Karyawan</w:t>
      </w:r>
      <w:bookmarkEnd w:id="52"/>
      <w:bookmarkEnd w:id="53"/>
    </w:p>
    <w:p w:rsidR="00CA3D1A" w:rsidRPr="000F1449" w:rsidRDefault="00CA3D1A" w:rsidP="00372F15">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Lingkungan kerja di suatu perusahaan menjadi satu hal yang harus diperhatikan walaupun lingkungan kerja tidak melakukan suatu proses produksi </w:t>
      </w:r>
      <w:proofErr w:type="gramStart"/>
      <w:r w:rsidRPr="000F1449">
        <w:rPr>
          <w:rFonts w:ascii="Times New Roman" w:hAnsi="Times New Roman" w:cs="Times New Roman"/>
          <w:sz w:val="24"/>
          <w:szCs w:val="24"/>
        </w:rPr>
        <w:t>akan</w:t>
      </w:r>
      <w:proofErr w:type="gramEnd"/>
      <w:r w:rsidRPr="000F1449">
        <w:rPr>
          <w:rFonts w:ascii="Times New Roman" w:hAnsi="Times New Roman" w:cs="Times New Roman"/>
          <w:sz w:val="24"/>
          <w:szCs w:val="24"/>
        </w:rPr>
        <w:t xml:space="preserve"> tetapi akan berpengaruh terhadap para karyawan yang akan melakukan kegiatan dalam menjalankan tugas dan tanggung jawabnya sebagai karyawan. </w:t>
      </w:r>
      <w:proofErr w:type="gramStart"/>
      <w:r w:rsidRPr="000F1449">
        <w:rPr>
          <w:rFonts w:ascii="Times New Roman" w:hAnsi="Times New Roman" w:cs="Times New Roman"/>
          <w:sz w:val="24"/>
          <w:szCs w:val="24"/>
        </w:rPr>
        <w:t>Lingkungan kerja dapat memberikan pengaruh positif kepada karyawan sehingga secara langsung maupun tidak langsung, lingkungan kerja yang baik tentunya dapat meningkatkan kepuasan kerja.</w:t>
      </w:r>
      <w:proofErr w:type="gramEnd"/>
      <w:r w:rsidRPr="000F1449">
        <w:rPr>
          <w:rFonts w:ascii="Times New Roman" w:hAnsi="Times New Roman" w:cs="Times New Roman"/>
          <w:sz w:val="24"/>
          <w:szCs w:val="24"/>
        </w:rPr>
        <w:t xml:space="preserve"> Se</w:t>
      </w:r>
      <w:r w:rsidR="00AF09EC" w:rsidRPr="000F1449">
        <w:rPr>
          <w:rFonts w:ascii="Times New Roman" w:hAnsi="Times New Roman" w:cs="Times New Roman"/>
          <w:sz w:val="24"/>
          <w:szCs w:val="24"/>
        </w:rPr>
        <w:t>jalan dengan hal itu m</w:t>
      </w:r>
      <w:r w:rsidRPr="000F1449">
        <w:rPr>
          <w:rFonts w:ascii="Times New Roman" w:hAnsi="Times New Roman" w:cs="Times New Roman"/>
          <w:sz w:val="24"/>
          <w:szCs w:val="24"/>
        </w:rPr>
        <w:t>enurut A.A. Anwar Prabu Mangkuneg</w:t>
      </w:r>
      <w:r w:rsidR="0043383A" w:rsidRPr="000F1449">
        <w:rPr>
          <w:rFonts w:ascii="Times New Roman" w:hAnsi="Times New Roman" w:cs="Times New Roman"/>
          <w:sz w:val="24"/>
          <w:szCs w:val="24"/>
        </w:rPr>
        <w:t>ara (2012:105) menyatakan bahwa</w:t>
      </w:r>
      <w:r w:rsidRPr="000F1449">
        <w:rPr>
          <w:rFonts w:ascii="Times New Roman" w:hAnsi="Times New Roman" w:cs="Times New Roman"/>
          <w:sz w:val="24"/>
          <w:szCs w:val="24"/>
        </w:rPr>
        <w:t>: “Semua aspek fisik kerja, psikologis kerja dan peraturan kerja yang dapat mempengaruhi kepuasan kerja dan pencapaian produktivitas.”</w:t>
      </w:r>
    </w:p>
    <w:p w:rsidR="00C43042" w:rsidRPr="000F1449" w:rsidRDefault="00CA3D1A" w:rsidP="00372F15">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Begitupun pendapat Rivai (2011:165) menyatakan bahwa: “Lingkungan kerja merupakan keseluruhan sarana dan prasarana yang ada di sekitar karyawan yang sedang me</w:t>
      </w:r>
      <w:r w:rsidR="00886A55" w:rsidRPr="000F1449">
        <w:rPr>
          <w:rFonts w:ascii="Times New Roman" w:hAnsi="Times New Roman" w:cs="Times New Roman"/>
          <w:sz w:val="24"/>
          <w:szCs w:val="24"/>
        </w:rPr>
        <w:t xml:space="preserve">lakukan pekerjaan itu sendiri”. </w:t>
      </w:r>
      <w:r w:rsidR="00343772" w:rsidRPr="000F1449">
        <w:rPr>
          <w:rFonts w:ascii="Times New Roman" w:hAnsi="Times New Roman" w:cs="Times New Roman"/>
          <w:sz w:val="24"/>
          <w:szCs w:val="24"/>
        </w:rPr>
        <w:t xml:space="preserve">Dengan lingkungan kerja yang </w:t>
      </w:r>
      <w:r w:rsidR="00343772" w:rsidRPr="000F1449">
        <w:rPr>
          <w:rFonts w:ascii="Times New Roman" w:hAnsi="Times New Roman" w:cs="Times New Roman"/>
          <w:sz w:val="24"/>
          <w:szCs w:val="24"/>
        </w:rPr>
        <w:lastRenderedPageBreak/>
        <w:t>baik</w:t>
      </w:r>
      <w:r w:rsidR="00AF09EC" w:rsidRPr="000F1449">
        <w:rPr>
          <w:rFonts w:ascii="Times New Roman" w:hAnsi="Times New Roman" w:cs="Times New Roman"/>
          <w:sz w:val="24"/>
          <w:szCs w:val="24"/>
        </w:rPr>
        <w:t xml:space="preserve"> dan menyenangkan</w:t>
      </w:r>
      <w:r w:rsidR="00343772" w:rsidRPr="000F1449">
        <w:rPr>
          <w:rFonts w:ascii="Times New Roman" w:hAnsi="Times New Roman" w:cs="Times New Roman"/>
          <w:sz w:val="24"/>
          <w:szCs w:val="24"/>
        </w:rPr>
        <w:t xml:space="preserve"> maka karyawan </w:t>
      </w:r>
      <w:proofErr w:type="gramStart"/>
      <w:r w:rsidR="00343772" w:rsidRPr="000F1449">
        <w:rPr>
          <w:rFonts w:ascii="Times New Roman" w:hAnsi="Times New Roman" w:cs="Times New Roman"/>
          <w:sz w:val="24"/>
          <w:szCs w:val="24"/>
        </w:rPr>
        <w:t>akan</w:t>
      </w:r>
      <w:proofErr w:type="gramEnd"/>
      <w:r w:rsidR="00343772" w:rsidRPr="000F1449">
        <w:rPr>
          <w:rFonts w:ascii="Times New Roman" w:hAnsi="Times New Roman" w:cs="Times New Roman"/>
          <w:sz w:val="24"/>
          <w:szCs w:val="24"/>
        </w:rPr>
        <w:t xml:space="preserve"> terdorong unt</w:t>
      </w:r>
      <w:r w:rsidR="00AF09EC" w:rsidRPr="000F1449">
        <w:rPr>
          <w:rFonts w:ascii="Times New Roman" w:hAnsi="Times New Roman" w:cs="Times New Roman"/>
          <w:sz w:val="24"/>
          <w:szCs w:val="24"/>
        </w:rPr>
        <w:t>u</w:t>
      </w:r>
      <w:r w:rsidR="00343772" w:rsidRPr="000F1449">
        <w:rPr>
          <w:rFonts w:ascii="Times New Roman" w:hAnsi="Times New Roman" w:cs="Times New Roman"/>
          <w:sz w:val="24"/>
          <w:szCs w:val="24"/>
        </w:rPr>
        <w:t xml:space="preserve">k berprestasi dalam </w:t>
      </w:r>
      <w:r w:rsidR="00AF09EC" w:rsidRPr="000F1449">
        <w:rPr>
          <w:rFonts w:ascii="Times New Roman" w:hAnsi="Times New Roman" w:cs="Times New Roman"/>
          <w:sz w:val="24"/>
          <w:szCs w:val="24"/>
        </w:rPr>
        <w:t xml:space="preserve">setiap </w:t>
      </w:r>
      <w:r w:rsidR="00343772" w:rsidRPr="000F1449">
        <w:rPr>
          <w:rFonts w:ascii="Times New Roman" w:hAnsi="Times New Roman" w:cs="Times New Roman"/>
          <w:sz w:val="24"/>
          <w:szCs w:val="24"/>
        </w:rPr>
        <w:t>pekerjaannya</w:t>
      </w:r>
      <w:r w:rsidR="00AF09EC" w:rsidRPr="000F1449">
        <w:rPr>
          <w:rFonts w:ascii="Times New Roman" w:hAnsi="Times New Roman" w:cs="Times New Roman"/>
          <w:sz w:val="24"/>
          <w:szCs w:val="24"/>
        </w:rPr>
        <w:t xml:space="preserve"> sehingga akan menimbulkan kepuasan kerja dan meningkatnya hasil kerja pada diri karyawan tersebut. Hal tersebut tentu saja </w:t>
      </w:r>
      <w:proofErr w:type="gramStart"/>
      <w:r w:rsidR="00AF09EC" w:rsidRPr="000F1449">
        <w:rPr>
          <w:rFonts w:ascii="Times New Roman" w:hAnsi="Times New Roman" w:cs="Times New Roman"/>
          <w:sz w:val="24"/>
          <w:szCs w:val="24"/>
        </w:rPr>
        <w:t>akan</w:t>
      </w:r>
      <w:proofErr w:type="gramEnd"/>
      <w:r w:rsidR="00AF09EC" w:rsidRPr="000F1449">
        <w:rPr>
          <w:rFonts w:ascii="Times New Roman" w:hAnsi="Times New Roman" w:cs="Times New Roman"/>
          <w:sz w:val="24"/>
          <w:szCs w:val="24"/>
        </w:rPr>
        <w:t xml:space="preserve"> menguntungkan bagi perusahaan.</w:t>
      </w:r>
      <w:r w:rsidR="00343772" w:rsidRPr="000F1449">
        <w:rPr>
          <w:rFonts w:ascii="Times New Roman" w:hAnsi="Times New Roman" w:cs="Times New Roman"/>
          <w:sz w:val="24"/>
          <w:szCs w:val="24"/>
        </w:rPr>
        <w:t xml:space="preserve"> </w:t>
      </w:r>
      <w:r w:rsidRPr="000F1449">
        <w:rPr>
          <w:rFonts w:ascii="Times New Roman" w:hAnsi="Times New Roman" w:cs="Times New Roman"/>
          <w:sz w:val="24"/>
          <w:szCs w:val="24"/>
        </w:rPr>
        <w:t>Hal ini juga didukung dari hasil penelitian Mukti Wibowo, dkk (201</w:t>
      </w:r>
      <w:r w:rsidR="007451A7" w:rsidRPr="000F1449">
        <w:rPr>
          <w:rFonts w:ascii="Times New Roman" w:hAnsi="Times New Roman" w:cs="Times New Roman"/>
          <w:sz w:val="24"/>
          <w:szCs w:val="24"/>
        </w:rPr>
        <w:t xml:space="preserve">3), </w:t>
      </w:r>
      <w:r w:rsidR="004E41D6" w:rsidRPr="000F1449">
        <w:rPr>
          <w:rFonts w:ascii="Times New Roman" w:hAnsi="Times New Roman" w:cs="Times New Roman"/>
          <w:sz w:val="24"/>
          <w:szCs w:val="24"/>
        </w:rPr>
        <w:t xml:space="preserve">dan Yevita Nurika (2016), terbukti bahwa lingkungan kerja berpengaruh positif </w:t>
      </w:r>
      <w:r w:rsidR="00381CA2">
        <w:rPr>
          <w:rFonts w:ascii="Times New Roman" w:hAnsi="Times New Roman" w:cs="Times New Roman"/>
          <w:sz w:val="24"/>
          <w:szCs w:val="24"/>
        </w:rPr>
        <w:t xml:space="preserve">dan signifikan </w:t>
      </w:r>
      <w:r w:rsidR="004E41D6" w:rsidRPr="000F1449">
        <w:rPr>
          <w:rFonts w:ascii="Times New Roman" w:hAnsi="Times New Roman" w:cs="Times New Roman"/>
          <w:sz w:val="24"/>
          <w:szCs w:val="24"/>
        </w:rPr>
        <w:t xml:space="preserve">terhadap kepuasan kerja karyawan. </w:t>
      </w:r>
      <w:proofErr w:type="gramStart"/>
      <w:r w:rsidR="004E41D6" w:rsidRPr="000F1449">
        <w:rPr>
          <w:rFonts w:ascii="Times New Roman" w:hAnsi="Times New Roman" w:cs="Times New Roman"/>
          <w:sz w:val="24"/>
          <w:szCs w:val="24"/>
        </w:rPr>
        <w:t>Dengan demikian dapat ditarik kes</w:t>
      </w:r>
      <w:r w:rsidR="00AF09EC" w:rsidRPr="000F1449">
        <w:rPr>
          <w:rFonts w:ascii="Times New Roman" w:hAnsi="Times New Roman" w:cs="Times New Roman"/>
          <w:sz w:val="24"/>
          <w:szCs w:val="24"/>
        </w:rPr>
        <w:t>i</w:t>
      </w:r>
      <w:r w:rsidR="004E41D6" w:rsidRPr="000F1449">
        <w:rPr>
          <w:rFonts w:ascii="Times New Roman" w:hAnsi="Times New Roman" w:cs="Times New Roman"/>
          <w:sz w:val="24"/>
          <w:szCs w:val="24"/>
        </w:rPr>
        <w:t>mpulan bahwa lingkungan kerja berpengaruh terhadap kepuasan kerja karyawan.</w:t>
      </w:r>
      <w:proofErr w:type="gramEnd"/>
    </w:p>
    <w:p w:rsidR="004E41D6" w:rsidRPr="000F1449" w:rsidRDefault="004E41D6" w:rsidP="00821E7C">
      <w:pPr>
        <w:pStyle w:val="Heading3"/>
        <w:spacing w:before="0" w:line="480" w:lineRule="auto"/>
        <w:ind w:left="720" w:hanging="720"/>
        <w:rPr>
          <w:rFonts w:ascii="Times New Roman" w:hAnsi="Times New Roman" w:cs="Times New Roman"/>
          <w:color w:val="auto"/>
          <w:sz w:val="24"/>
          <w:szCs w:val="24"/>
        </w:rPr>
      </w:pPr>
      <w:bookmarkStart w:id="54" w:name="_Toc453145906"/>
      <w:bookmarkStart w:id="55" w:name="_Toc453147286"/>
      <w:r w:rsidRPr="000F1449">
        <w:rPr>
          <w:rFonts w:ascii="Times New Roman" w:hAnsi="Times New Roman" w:cs="Times New Roman"/>
          <w:color w:val="auto"/>
          <w:sz w:val="24"/>
          <w:szCs w:val="24"/>
        </w:rPr>
        <w:t>2.2.3</w:t>
      </w:r>
      <w:r w:rsidRPr="000F1449">
        <w:rPr>
          <w:rFonts w:ascii="Times New Roman" w:hAnsi="Times New Roman" w:cs="Times New Roman"/>
          <w:color w:val="auto"/>
          <w:sz w:val="24"/>
          <w:szCs w:val="24"/>
        </w:rPr>
        <w:tab/>
        <w:t>Pengaruh Kompensasi dan Lingkungan Kerja terhadap Kepuasan Kerja Karyawan</w:t>
      </w:r>
      <w:bookmarkEnd w:id="54"/>
      <w:bookmarkEnd w:id="55"/>
    </w:p>
    <w:p w:rsidR="00A37CDB" w:rsidRPr="000F1449" w:rsidRDefault="00C67F28" w:rsidP="00821E7C">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Perusahaan ataupun organisasi yang mampu mengelola sumber daya manusia agar dapat berkembang secara optimal adalah dengan </w:t>
      </w:r>
      <w:proofErr w:type="gramStart"/>
      <w:r w:rsidRPr="000F1449">
        <w:rPr>
          <w:rFonts w:ascii="Times New Roman" w:hAnsi="Times New Roman" w:cs="Times New Roman"/>
          <w:sz w:val="24"/>
          <w:szCs w:val="24"/>
        </w:rPr>
        <w:t>cara</w:t>
      </w:r>
      <w:proofErr w:type="gramEnd"/>
      <w:r w:rsidRPr="000F1449">
        <w:rPr>
          <w:rFonts w:ascii="Times New Roman" w:hAnsi="Times New Roman" w:cs="Times New Roman"/>
          <w:sz w:val="24"/>
          <w:szCs w:val="24"/>
        </w:rPr>
        <w:t xml:space="preserve"> meningkatkan kepuasan kerja karyawannya. </w:t>
      </w:r>
      <w:proofErr w:type="gramStart"/>
      <w:r w:rsidRPr="000F1449">
        <w:rPr>
          <w:rFonts w:ascii="Times New Roman" w:hAnsi="Times New Roman" w:cs="Times New Roman"/>
          <w:sz w:val="24"/>
          <w:szCs w:val="24"/>
        </w:rPr>
        <w:t>Kompensasi dan lingkungan kerja merupakan faktor yang mendukung untuk terciptanya kepuasan kerja karyawan</w:t>
      </w:r>
      <w:r w:rsidR="00977E16" w:rsidRPr="000F1449">
        <w:rPr>
          <w:rFonts w:ascii="Times New Roman" w:hAnsi="Times New Roman" w:cs="Times New Roman"/>
          <w:sz w:val="24"/>
          <w:szCs w:val="24"/>
        </w:rPr>
        <w:t>, kompensasi menunjukan kesesua</w:t>
      </w:r>
      <w:r w:rsidRPr="000F1449">
        <w:rPr>
          <w:rFonts w:ascii="Times New Roman" w:hAnsi="Times New Roman" w:cs="Times New Roman"/>
          <w:sz w:val="24"/>
          <w:szCs w:val="24"/>
        </w:rPr>
        <w:t>ian antara harapan seseorang yang timbul dan imbalan yang disediakan oleh pekerjaan.</w:t>
      </w:r>
      <w:proofErr w:type="gramEnd"/>
      <w:r w:rsidRPr="000F1449">
        <w:rPr>
          <w:rFonts w:ascii="Times New Roman" w:hAnsi="Times New Roman" w:cs="Times New Roman"/>
          <w:sz w:val="24"/>
          <w:szCs w:val="24"/>
        </w:rPr>
        <w:t xml:space="preserve"> </w:t>
      </w:r>
      <w:proofErr w:type="gramStart"/>
      <w:r w:rsidRPr="000F1449">
        <w:rPr>
          <w:rFonts w:ascii="Times New Roman" w:hAnsi="Times New Roman" w:cs="Times New Roman"/>
          <w:sz w:val="24"/>
          <w:szCs w:val="24"/>
        </w:rPr>
        <w:t>Begitu pula dengan lingkungan kerja yang baik yang ada dalam suatu perusahaan memiliki peranan yang sangat penting dalam keberhasilan perusahaan.</w:t>
      </w:r>
      <w:proofErr w:type="gramEnd"/>
    </w:p>
    <w:p w:rsidR="00386ACB" w:rsidRPr="000F1449" w:rsidRDefault="00A37CDB" w:rsidP="00821E7C">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 xml:space="preserve">Dari hasil penelitian Mamik Eko Supatmi (2013), Mukti Wibowo, dkk (2013), I Putu Sedhana Yasa, dkk (2014), Ikmal Nur Muflih (2015), Yevita Nurika Kusmantara (2016), terbukti bahwa kompensasi dan lingkungan kerja berpengaruh positif </w:t>
      </w:r>
      <w:r w:rsidR="00381CA2">
        <w:rPr>
          <w:rFonts w:ascii="Times New Roman" w:hAnsi="Times New Roman" w:cs="Times New Roman"/>
          <w:sz w:val="24"/>
          <w:szCs w:val="24"/>
        </w:rPr>
        <w:t xml:space="preserve">dan signifikan </w:t>
      </w:r>
      <w:r w:rsidRPr="000F1449">
        <w:rPr>
          <w:rFonts w:ascii="Times New Roman" w:hAnsi="Times New Roman" w:cs="Times New Roman"/>
          <w:sz w:val="24"/>
          <w:szCs w:val="24"/>
        </w:rPr>
        <w:t xml:space="preserve">terhadap kepuasan kerja karyawan. Dengan </w:t>
      </w:r>
      <w:r w:rsidRPr="000F1449">
        <w:rPr>
          <w:rFonts w:ascii="Times New Roman" w:hAnsi="Times New Roman" w:cs="Times New Roman"/>
          <w:sz w:val="24"/>
          <w:szCs w:val="24"/>
        </w:rPr>
        <w:lastRenderedPageBreak/>
        <w:t xml:space="preserve">demikian dapat ditarik kesimpulan bahwa kompensasi dan lingkungan kerja </w:t>
      </w:r>
      <w:r w:rsidR="007451A7" w:rsidRPr="000F1449">
        <w:rPr>
          <w:rFonts w:ascii="Times New Roman" w:hAnsi="Times New Roman" w:cs="Times New Roman"/>
          <w:sz w:val="24"/>
          <w:szCs w:val="24"/>
        </w:rPr>
        <w:t xml:space="preserve">berpengaruh positif </w:t>
      </w:r>
      <w:r w:rsidRPr="000F1449">
        <w:rPr>
          <w:rFonts w:ascii="Times New Roman" w:hAnsi="Times New Roman" w:cs="Times New Roman"/>
          <w:sz w:val="24"/>
          <w:szCs w:val="24"/>
        </w:rPr>
        <w:t>terhadap kepuasan kerja karyawan</w:t>
      </w:r>
    </w:p>
    <w:p w:rsidR="00B373E3" w:rsidRPr="000F1449" w:rsidRDefault="00386ACB" w:rsidP="00B373E3">
      <w:pPr>
        <w:spacing w:line="480" w:lineRule="auto"/>
        <w:ind w:firstLine="720"/>
        <w:jc w:val="both"/>
        <w:rPr>
          <w:rFonts w:ascii="Times New Roman" w:hAnsi="Times New Roman" w:cs="Times New Roman"/>
          <w:sz w:val="24"/>
          <w:szCs w:val="24"/>
        </w:rPr>
      </w:pPr>
      <w:r w:rsidRPr="000F1449">
        <w:rPr>
          <w:rFonts w:ascii="Times New Roman" w:hAnsi="Times New Roman" w:cs="Times New Roman"/>
          <w:sz w:val="24"/>
          <w:szCs w:val="24"/>
        </w:rPr>
        <w:t>Berdasarkan kerangka pemikiran tersebut dap</w:t>
      </w:r>
      <w:r w:rsidR="00A37CDB" w:rsidRPr="000F1449">
        <w:rPr>
          <w:rFonts w:ascii="Times New Roman" w:hAnsi="Times New Roman" w:cs="Times New Roman"/>
          <w:sz w:val="24"/>
          <w:szCs w:val="24"/>
        </w:rPr>
        <w:t>a</w:t>
      </w:r>
      <w:r w:rsidRPr="000F1449">
        <w:rPr>
          <w:rFonts w:ascii="Times New Roman" w:hAnsi="Times New Roman" w:cs="Times New Roman"/>
          <w:sz w:val="24"/>
          <w:szCs w:val="24"/>
        </w:rPr>
        <w:t>t digambarkan paragd</w:t>
      </w:r>
      <w:r w:rsidR="00442357" w:rsidRPr="000F1449">
        <w:rPr>
          <w:rFonts w:ascii="Times New Roman" w:hAnsi="Times New Roman" w:cs="Times New Roman"/>
          <w:sz w:val="24"/>
          <w:szCs w:val="24"/>
        </w:rPr>
        <w:t>ima penelitian sebagai berikut</w:t>
      </w:r>
      <w:r w:rsidR="001D0E33" w:rsidRPr="000F1449">
        <w:rPr>
          <w:rFonts w:ascii="Times New Roman" w:hAnsi="Times New Roman" w:cs="Times New Roman"/>
          <w:sz w:val="24"/>
          <w:szCs w:val="24"/>
        </w:rPr>
        <w:t>:</w:t>
      </w:r>
    </w:p>
    <w:p w:rsidR="0068503E" w:rsidRPr="000F1449" w:rsidRDefault="004E2EFB" w:rsidP="00B373E3">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079" style="position:absolute;left:0;text-align:left;margin-left:-5.45pt;margin-top:-.35pt;width:458.8pt;height:398.95pt;z-index:251769856" coordorigin="2070,6218" coordsize="9418,8277">
            <v:shapetype id="_x0000_t32" coordsize="21600,21600" o:spt="32" o:oned="t" path="m,l21600,21600e" filled="f">
              <v:path arrowok="t" fillok="f" o:connecttype="none"/>
              <o:lock v:ext="edit" shapetype="t"/>
            </v:shapetype>
            <v:shape id="_x0000_s1042" type="#_x0000_t32" style="position:absolute;left:5475;top:12568;width:955;height:0" o:connectortype="straight" o:regroupid="2"/>
            <v:rect id="_x0000_s1065" style="position:absolute;left:2070;top:6218;width:3457;height:2868" o:regroupid="3">
              <v:textbox style="mso-next-textbox:#_x0000_s1065">
                <w:txbxContent>
                  <w:p w:rsidR="00850646" w:rsidRDefault="00850646" w:rsidP="00386ACB">
                    <w:pPr>
                      <w:jc w:val="center"/>
                      <w:rPr>
                        <w:rFonts w:ascii="Times New Roman" w:hAnsi="Times New Roman" w:cs="Times New Roman"/>
                        <w:b/>
                        <w:sz w:val="24"/>
                        <w:szCs w:val="24"/>
                      </w:rPr>
                    </w:pPr>
                    <w:r w:rsidRPr="00386ACB">
                      <w:rPr>
                        <w:rFonts w:ascii="Times New Roman" w:hAnsi="Times New Roman" w:cs="Times New Roman"/>
                        <w:b/>
                        <w:sz w:val="24"/>
                        <w:szCs w:val="24"/>
                      </w:rPr>
                      <w:t>Kompensasi</w:t>
                    </w:r>
                  </w:p>
                  <w:p w:rsidR="00850646" w:rsidRDefault="00850646" w:rsidP="006B3C26">
                    <w:pPr>
                      <w:pStyle w:val="ListParagraph"/>
                      <w:numPr>
                        <w:ilvl w:val="0"/>
                        <w:numId w:val="16"/>
                      </w:numPr>
                      <w:ind w:left="360"/>
                      <w:rPr>
                        <w:rFonts w:ascii="Times New Roman" w:hAnsi="Times New Roman" w:cs="Times New Roman"/>
                        <w:sz w:val="24"/>
                        <w:szCs w:val="24"/>
                      </w:rPr>
                    </w:pPr>
                    <w:r>
                      <w:rPr>
                        <w:rFonts w:ascii="Times New Roman" w:hAnsi="Times New Roman" w:cs="Times New Roman"/>
                        <w:sz w:val="24"/>
                        <w:szCs w:val="24"/>
                      </w:rPr>
                      <w:t>Kompensasi Langsung</w:t>
                    </w:r>
                  </w:p>
                  <w:p w:rsidR="00850646" w:rsidRDefault="00850646" w:rsidP="006B3C26">
                    <w:pPr>
                      <w:pStyle w:val="ListParagraph"/>
                      <w:numPr>
                        <w:ilvl w:val="0"/>
                        <w:numId w:val="16"/>
                      </w:numPr>
                      <w:ind w:left="360"/>
                      <w:rPr>
                        <w:rFonts w:ascii="Times New Roman" w:hAnsi="Times New Roman" w:cs="Times New Roman"/>
                        <w:sz w:val="24"/>
                        <w:szCs w:val="24"/>
                      </w:rPr>
                    </w:pPr>
                    <w:r>
                      <w:rPr>
                        <w:rFonts w:ascii="Times New Roman" w:hAnsi="Times New Roman" w:cs="Times New Roman"/>
                        <w:sz w:val="24"/>
                        <w:szCs w:val="24"/>
                      </w:rPr>
                      <w:t>Kompensasi tidak langsung</w:t>
                    </w:r>
                  </w:p>
                  <w:p w:rsidR="00850646" w:rsidRDefault="00850646" w:rsidP="00C80ABF">
                    <w:pPr>
                      <w:pStyle w:val="ListParagraph"/>
                      <w:ind w:left="360"/>
                      <w:rPr>
                        <w:rFonts w:ascii="Times New Roman" w:hAnsi="Times New Roman" w:cs="Times New Roman"/>
                        <w:sz w:val="24"/>
                        <w:szCs w:val="24"/>
                      </w:rPr>
                    </w:pPr>
                  </w:p>
                  <w:p w:rsidR="00850646" w:rsidRPr="00C505BC" w:rsidRDefault="00850646" w:rsidP="00C80ABF">
                    <w:pPr>
                      <w:pStyle w:val="ListParagraph"/>
                      <w:ind w:left="360"/>
                      <w:jc w:val="center"/>
                      <w:rPr>
                        <w:rFonts w:ascii="Times New Roman" w:hAnsi="Times New Roman" w:cs="Times New Roman"/>
                        <w:b/>
                        <w:sz w:val="24"/>
                        <w:szCs w:val="24"/>
                      </w:rPr>
                    </w:pPr>
                    <w:r w:rsidRPr="00C505BC">
                      <w:rPr>
                        <w:rFonts w:ascii="Times New Roman" w:hAnsi="Times New Roman" w:cs="Times New Roman"/>
                        <w:b/>
                        <w:sz w:val="24"/>
                        <w:szCs w:val="24"/>
                      </w:rPr>
                      <w:t xml:space="preserve">T. Hani </w:t>
                    </w:r>
                    <w:r>
                      <w:rPr>
                        <w:rFonts w:ascii="Times New Roman" w:hAnsi="Times New Roman" w:cs="Times New Roman"/>
                        <w:b/>
                        <w:sz w:val="24"/>
                        <w:szCs w:val="24"/>
                      </w:rPr>
                      <w:t>Handoko (2012</w:t>
                    </w:r>
                    <w:r w:rsidRPr="00C505BC">
                      <w:rPr>
                        <w:rFonts w:ascii="Times New Roman" w:hAnsi="Times New Roman" w:cs="Times New Roman"/>
                        <w:b/>
                        <w:sz w:val="24"/>
                        <w:szCs w:val="24"/>
                      </w:rPr>
                      <w:t>)</w:t>
                    </w:r>
                  </w:p>
                </w:txbxContent>
              </v:textbox>
            </v:rect>
            <v:rect id="_x0000_s1066" style="position:absolute;left:2070;top:11892;width:3457;height:2603" o:regroupid="3">
              <v:textbox style="mso-next-textbox:#_x0000_s1066">
                <w:txbxContent>
                  <w:p w:rsidR="00850646" w:rsidRPr="00183CD1" w:rsidRDefault="00850646" w:rsidP="00C80ABF">
                    <w:pPr>
                      <w:jc w:val="center"/>
                      <w:rPr>
                        <w:rFonts w:ascii="Times New Roman" w:hAnsi="Times New Roman" w:cs="Times New Roman"/>
                        <w:b/>
                        <w:sz w:val="24"/>
                        <w:szCs w:val="24"/>
                      </w:rPr>
                    </w:pPr>
                    <w:r w:rsidRPr="00183CD1">
                      <w:rPr>
                        <w:rFonts w:ascii="Times New Roman" w:hAnsi="Times New Roman" w:cs="Times New Roman"/>
                        <w:b/>
                        <w:sz w:val="24"/>
                        <w:szCs w:val="24"/>
                      </w:rPr>
                      <w:t>Lingkungan Kerja</w:t>
                    </w:r>
                  </w:p>
                  <w:p w:rsidR="00850646" w:rsidRPr="00C80ABF" w:rsidRDefault="00850646" w:rsidP="006B3C26">
                    <w:pPr>
                      <w:pStyle w:val="ListParagraph"/>
                      <w:numPr>
                        <w:ilvl w:val="0"/>
                        <w:numId w:val="17"/>
                      </w:numPr>
                      <w:ind w:left="360"/>
                      <w:rPr>
                        <w:rFonts w:ascii="Times New Roman" w:hAnsi="Times New Roman" w:cs="Times New Roman"/>
                        <w:sz w:val="24"/>
                        <w:szCs w:val="24"/>
                      </w:rPr>
                    </w:pPr>
                    <w:r w:rsidRPr="00C80ABF">
                      <w:rPr>
                        <w:rFonts w:ascii="Times New Roman" w:hAnsi="Times New Roman" w:cs="Times New Roman"/>
                        <w:sz w:val="24"/>
                        <w:szCs w:val="24"/>
                      </w:rPr>
                      <w:t>Lingkungan Kerja Fisik</w:t>
                    </w:r>
                  </w:p>
                  <w:p w:rsidR="00850646" w:rsidRPr="00C80ABF" w:rsidRDefault="00850646" w:rsidP="006B3C26">
                    <w:pPr>
                      <w:pStyle w:val="ListParagraph"/>
                      <w:numPr>
                        <w:ilvl w:val="0"/>
                        <w:numId w:val="17"/>
                      </w:numPr>
                      <w:ind w:left="360"/>
                      <w:rPr>
                        <w:rFonts w:ascii="Times New Roman" w:hAnsi="Times New Roman" w:cs="Times New Roman"/>
                        <w:sz w:val="24"/>
                        <w:szCs w:val="24"/>
                      </w:rPr>
                    </w:pPr>
                    <w:r w:rsidRPr="00C80ABF">
                      <w:rPr>
                        <w:rFonts w:ascii="Times New Roman" w:hAnsi="Times New Roman" w:cs="Times New Roman"/>
                        <w:sz w:val="24"/>
                        <w:szCs w:val="24"/>
                      </w:rPr>
                      <w:t>Lingkungan Kerja Non fisik</w:t>
                    </w:r>
                  </w:p>
                  <w:p w:rsidR="00850646" w:rsidRDefault="00850646" w:rsidP="00C80ABF">
                    <w:pPr>
                      <w:jc w:val="center"/>
                      <w:rPr>
                        <w:rFonts w:ascii="Times New Roman" w:hAnsi="Times New Roman" w:cs="Times New Roman"/>
                        <w:b/>
                        <w:sz w:val="24"/>
                        <w:szCs w:val="24"/>
                      </w:rPr>
                    </w:pPr>
                    <w:r w:rsidRPr="00C505BC">
                      <w:rPr>
                        <w:rFonts w:ascii="Times New Roman" w:hAnsi="Times New Roman" w:cs="Times New Roman"/>
                        <w:b/>
                        <w:sz w:val="24"/>
                        <w:szCs w:val="24"/>
                      </w:rPr>
                      <w:t>Sedarmayanti (2013)</w:t>
                    </w: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Default="00850646" w:rsidP="00C80ABF">
                    <w:pPr>
                      <w:jc w:val="center"/>
                      <w:rPr>
                        <w:rFonts w:ascii="Times New Roman" w:hAnsi="Times New Roman" w:cs="Times New Roman"/>
                        <w:b/>
                        <w:sz w:val="24"/>
                        <w:szCs w:val="24"/>
                      </w:rPr>
                    </w:pPr>
                  </w:p>
                  <w:p w:rsidR="00850646" w:rsidRPr="00C505BC" w:rsidRDefault="00850646" w:rsidP="00C80ABF">
                    <w:pPr>
                      <w:jc w:val="center"/>
                      <w:rPr>
                        <w:rFonts w:ascii="Times New Roman" w:hAnsi="Times New Roman" w:cs="Times New Roman"/>
                        <w:b/>
                        <w:sz w:val="24"/>
                        <w:szCs w:val="24"/>
                      </w:rPr>
                    </w:pPr>
                  </w:p>
                </w:txbxContent>
              </v:textbox>
            </v:rect>
            <v:rect id="_x0000_s1067" style="position:absolute;left:7699;top:9191;width:3789;height:2934" o:regroupid="3">
              <v:textbox style="mso-next-textbox:#_x0000_s1067">
                <w:txbxContent>
                  <w:p w:rsidR="00850646" w:rsidRPr="00183CD1" w:rsidRDefault="00850646" w:rsidP="00C80ABF">
                    <w:pPr>
                      <w:jc w:val="center"/>
                      <w:rPr>
                        <w:rFonts w:ascii="Times New Roman" w:hAnsi="Times New Roman" w:cs="Times New Roman"/>
                        <w:b/>
                        <w:sz w:val="24"/>
                        <w:szCs w:val="24"/>
                      </w:rPr>
                    </w:pPr>
                    <w:r w:rsidRPr="00183CD1">
                      <w:rPr>
                        <w:rFonts w:ascii="Times New Roman" w:hAnsi="Times New Roman" w:cs="Times New Roman"/>
                        <w:b/>
                        <w:sz w:val="24"/>
                        <w:szCs w:val="24"/>
                      </w:rPr>
                      <w:t>Kepuasan Kerja Karyawan</w:t>
                    </w:r>
                  </w:p>
                  <w:p w:rsidR="00850646" w:rsidRPr="00DE1D48" w:rsidRDefault="00DE1D48" w:rsidP="00DE1D48">
                    <w:pPr>
                      <w:pStyle w:val="ListParagraph"/>
                      <w:numPr>
                        <w:ilvl w:val="0"/>
                        <w:numId w:val="42"/>
                      </w:numPr>
                      <w:ind w:left="360" w:right="514"/>
                      <w:rPr>
                        <w:rFonts w:ascii="Times New Roman" w:hAnsi="Times New Roman" w:cs="Times New Roman"/>
                        <w:sz w:val="24"/>
                        <w:szCs w:val="24"/>
                      </w:rPr>
                    </w:pPr>
                    <w:r w:rsidRPr="00DE1D48">
                      <w:rPr>
                        <w:rFonts w:ascii="Times New Roman" w:hAnsi="Times New Roman" w:cs="Times New Roman"/>
                        <w:sz w:val="24"/>
                        <w:szCs w:val="24"/>
                      </w:rPr>
                      <w:t>Faktor Ekstrinsik</w:t>
                    </w:r>
                  </w:p>
                  <w:p w:rsidR="00DE1D48" w:rsidRPr="00DE1D48" w:rsidRDefault="00DE1D48" w:rsidP="00DE1D48">
                    <w:pPr>
                      <w:pStyle w:val="ListParagraph"/>
                      <w:numPr>
                        <w:ilvl w:val="0"/>
                        <w:numId w:val="42"/>
                      </w:numPr>
                      <w:ind w:left="360" w:right="514"/>
                      <w:rPr>
                        <w:rFonts w:ascii="Times New Roman" w:hAnsi="Times New Roman" w:cs="Times New Roman"/>
                        <w:sz w:val="24"/>
                        <w:szCs w:val="24"/>
                      </w:rPr>
                    </w:pPr>
                    <w:r w:rsidRPr="00DE1D48">
                      <w:rPr>
                        <w:rFonts w:ascii="Times New Roman" w:hAnsi="Times New Roman" w:cs="Times New Roman"/>
                        <w:sz w:val="24"/>
                        <w:szCs w:val="24"/>
                      </w:rPr>
                      <w:t xml:space="preserve">Faktor Intrinsik </w:t>
                    </w:r>
                  </w:p>
                  <w:p w:rsidR="00DE1D48" w:rsidRDefault="00DE1D48" w:rsidP="00DE1D48">
                    <w:pPr>
                      <w:ind w:right="514"/>
                      <w:rPr>
                        <w:rFonts w:ascii="Times New Roman" w:hAnsi="Times New Roman" w:cs="Times New Roman"/>
                        <w:b/>
                        <w:sz w:val="24"/>
                        <w:szCs w:val="24"/>
                      </w:rPr>
                    </w:pPr>
                  </w:p>
                  <w:p w:rsidR="00DE1D48" w:rsidRPr="00DE1D48" w:rsidRDefault="00DE1D48" w:rsidP="00DE1D48">
                    <w:pPr>
                      <w:ind w:right="514"/>
                      <w:jc w:val="center"/>
                      <w:rPr>
                        <w:rFonts w:ascii="Times New Roman" w:hAnsi="Times New Roman" w:cs="Times New Roman"/>
                        <w:b/>
                        <w:sz w:val="24"/>
                        <w:szCs w:val="24"/>
                      </w:rPr>
                    </w:pPr>
                    <w:r w:rsidRPr="00DE1D48">
                      <w:rPr>
                        <w:rFonts w:ascii="Times New Roman" w:hAnsi="Times New Roman" w:cs="Times New Roman"/>
                        <w:b/>
                        <w:sz w:val="24"/>
                        <w:szCs w:val="24"/>
                        <w:lang w:val="sv-SE"/>
                      </w:rPr>
                      <w:t>Luthans dalam Donni (2014:304)</w:t>
                    </w:r>
                  </w:p>
                </w:txbxContent>
              </v:textbox>
            </v:rect>
            <v:shape id="_x0000_s1068" type="#_x0000_t32" style="position:absolute;left:9388;top:7014;width:3;height:2177" o:connectortype="straight" o:regroupid="3">
              <v:stroke endarrow="block"/>
            </v:shape>
            <v:shape id="_x0000_s1069" type="#_x0000_t32" style="position:absolute;left:5527;top:7915;width:903;height:0" o:connectortype="straight" o:regroupid="3"/>
            <v:shape id="_x0000_s1070" type="#_x0000_t32" style="position:absolute;left:6430;top:7896;width:0;height:4672" o:connectortype="straight" o:regroupid="3"/>
            <v:shape id="_x0000_s1071" type="#_x0000_t32" style="position:absolute;left:5528;top:13723;width:3861;height:0" o:connectortype="straight" o:regroupid="3"/>
            <v:shape id="_x0000_s1072" type="#_x0000_t32" style="position:absolute;left:9388;top:12125;width:3;height:1598;flip:x y" o:connectortype="straight" o:regroupid="3">
              <v:stroke endarrow="block"/>
            </v:shape>
            <v:shape id="_x0000_s1073" type="#_x0000_t32" style="position:absolute;left:6430;top:10245;width:1269;height:0" o:connectortype="straight" o:regroupid="3">
              <v:stroke endarrow="block"/>
            </v:shape>
            <v:shape id="_x0000_s1074" type="#_x0000_t32" style="position:absolute;left:5527;top:7014;width:3862;height:0" o:connectortype="straight" o:regroupid="3"/>
          </v:group>
        </w:pict>
      </w:r>
      <w:r w:rsidR="000F1449">
        <w:rPr>
          <w:rFonts w:ascii="Times New Roman" w:hAnsi="Times New Roman" w:cs="Times New Roman"/>
          <w:sz w:val="24"/>
          <w:szCs w:val="24"/>
        </w:rPr>
        <w:t xml:space="preserve">     </w:t>
      </w:r>
    </w:p>
    <w:p w:rsidR="00FC535A" w:rsidRPr="000F1449" w:rsidRDefault="004E2EFB" w:rsidP="00FC535A">
      <w:pPr>
        <w:spacing w:after="0"/>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62" type="#_x0000_t202" style="position:absolute;left:0;text-align:left;margin-left:205.5pt;margin-top:.4pt;width:120.9pt;height:53.7pt;z-index:251756544" o:regroupid="3" stroked="f" strokecolor="white [3212]">
            <v:textbox style="mso-next-textbox:#_x0000_s1062">
              <w:txbxContent>
                <w:p w:rsidR="00850646" w:rsidRPr="0097502D" w:rsidRDefault="00850646" w:rsidP="002323F0">
                  <w:pPr>
                    <w:spacing w:after="0" w:line="240" w:lineRule="auto"/>
                    <w:rPr>
                      <w:rFonts w:ascii="Times New Roman" w:hAnsi="Times New Roman" w:cs="Times New Roman"/>
                      <w:b/>
                      <w:sz w:val="20"/>
                      <w:szCs w:val="20"/>
                    </w:rPr>
                  </w:pPr>
                  <w:r w:rsidRPr="0097502D">
                    <w:rPr>
                      <w:rFonts w:ascii="Times New Roman" w:hAnsi="Times New Roman" w:cs="Times New Roman"/>
                      <w:b/>
                      <w:sz w:val="20"/>
                      <w:szCs w:val="20"/>
                    </w:rPr>
                    <w:t>Mamik Eko Supatmi (2013)</w:t>
                  </w:r>
                </w:p>
                <w:p w:rsidR="00850646" w:rsidRPr="0097502D" w:rsidRDefault="00850646" w:rsidP="002323F0">
                  <w:pPr>
                    <w:spacing w:after="0" w:line="240" w:lineRule="auto"/>
                    <w:rPr>
                      <w:rFonts w:ascii="Times New Roman" w:hAnsi="Times New Roman" w:cs="Times New Roman"/>
                      <w:b/>
                      <w:sz w:val="20"/>
                      <w:szCs w:val="20"/>
                    </w:rPr>
                  </w:pPr>
                  <w:r w:rsidRPr="0097502D">
                    <w:rPr>
                      <w:rFonts w:ascii="Times New Roman" w:hAnsi="Times New Roman" w:cs="Times New Roman"/>
                      <w:b/>
                      <w:sz w:val="20"/>
                      <w:szCs w:val="20"/>
                    </w:rPr>
                    <w:t>Ikmal Nur Muflih (2015)</w:t>
                  </w:r>
                </w:p>
              </w:txbxContent>
            </v:textbox>
          </v:shape>
        </w:pict>
      </w:r>
    </w:p>
    <w:p w:rsidR="00FC535A" w:rsidRPr="000F1449" w:rsidRDefault="00FC535A" w:rsidP="00FC535A">
      <w:pPr>
        <w:rPr>
          <w:rFonts w:ascii="Times New Roman" w:hAnsi="Times New Roman" w:cs="Times New Roman"/>
          <w:sz w:val="24"/>
          <w:szCs w:val="24"/>
        </w:rPr>
      </w:pPr>
    </w:p>
    <w:p w:rsidR="00A37CDB" w:rsidRPr="000F1449" w:rsidRDefault="00A37CDB" w:rsidP="00A37CDB">
      <w:pPr>
        <w:rPr>
          <w:rFonts w:ascii="Times New Roman" w:hAnsi="Times New Roman" w:cs="Times New Roman"/>
          <w:sz w:val="24"/>
          <w:szCs w:val="24"/>
        </w:rPr>
      </w:pPr>
    </w:p>
    <w:p w:rsidR="00442357" w:rsidRPr="000F1449" w:rsidRDefault="00A37CDB" w:rsidP="00442357">
      <w:pPr>
        <w:rPr>
          <w:rFonts w:ascii="Times New Roman" w:hAnsi="Times New Roman" w:cs="Times New Roman"/>
          <w:sz w:val="24"/>
          <w:szCs w:val="24"/>
        </w:rPr>
      </w:pPr>
      <w:r w:rsidRPr="000F1449">
        <w:rPr>
          <w:rFonts w:ascii="Times New Roman" w:hAnsi="Times New Roman" w:cs="Times New Roman"/>
          <w:sz w:val="24"/>
          <w:szCs w:val="24"/>
        </w:rPr>
        <w:t xml:space="preserve">         </w:t>
      </w:r>
      <w:r w:rsidR="00442357" w:rsidRPr="000F1449">
        <w:rPr>
          <w:rFonts w:ascii="Times New Roman" w:hAnsi="Times New Roman" w:cs="Times New Roman"/>
          <w:sz w:val="24"/>
          <w:szCs w:val="24"/>
        </w:rPr>
        <w:tab/>
      </w:r>
    </w:p>
    <w:p w:rsidR="00442357" w:rsidRPr="000F1449" w:rsidRDefault="004E2EFB" w:rsidP="00FC535A">
      <w:pPr>
        <w:rPr>
          <w:rFonts w:ascii="Times New Roman" w:hAnsi="Times New Roman" w:cs="Times New Roman"/>
          <w:sz w:val="24"/>
          <w:szCs w:val="24"/>
        </w:rPr>
      </w:pPr>
      <w:r w:rsidRPr="004E2EFB">
        <w:rPr>
          <w:rFonts w:ascii="Times New Roman" w:hAnsi="Times New Roman" w:cs="Times New Roman"/>
          <w:b/>
          <w:noProof/>
          <w:sz w:val="24"/>
          <w:szCs w:val="24"/>
        </w:rPr>
        <w:pict>
          <v:shape id="_x0000_s1063" type="#_x0000_t202" style="position:absolute;margin-left:88.05pt;margin-top:22.1pt;width:118.9pt;height:40.6pt;z-index:251757568" o:regroupid="3" stroked="f">
            <v:textbox style="mso-next-textbox:#_x0000_s1063">
              <w:txbxContent>
                <w:p w:rsidR="00850646" w:rsidRPr="0097502D" w:rsidRDefault="00850646">
                  <w:pPr>
                    <w:rPr>
                      <w:b/>
                    </w:rPr>
                  </w:pPr>
                  <w:r w:rsidRPr="0097502D">
                    <w:rPr>
                      <w:rFonts w:ascii="Times New Roman" w:hAnsi="Times New Roman" w:cs="Times New Roman"/>
                      <w:b/>
                    </w:rPr>
                    <w:t>I Putu Sedhana Yasa, dkk (2014)</w:t>
                  </w:r>
                </w:p>
              </w:txbxContent>
            </v:textbox>
          </v:shape>
        </w:pict>
      </w:r>
    </w:p>
    <w:p w:rsidR="00A37CDB" w:rsidRPr="000F1449" w:rsidRDefault="00A37CDB" w:rsidP="00A37CDB">
      <w:pPr>
        <w:ind w:left="2880"/>
        <w:rPr>
          <w:rFonts w:ascii="Times New Roman" w:hAnsi="Times New Roman" w:cs="Times New Roman"/>
          <w:b/>
          <w:sz w:val="24"/>
          <w:szCs w:val="24"/>
        </w:rPr>
      </w:pPr>
      <w:r w:rsidRPr="000F1449">
        <w:rPr>
          <w:rFonts w:ascii="Times New Roman" w:hAnsi="Times New Roman" w:cs="Times New Roman"/>
          <w:b/>
          <w:sz w:val="24"/>
          <w:szCs w:val="24"/>
        </w:rPr>
        <w:t xml:space="preserve">           </w:t>
      </w:r>
    </w:p>
    <w:p w:rsidR="00821E7C" w:rsidRPr="000F1449" w:rsidRDefault="00A37CDB" w:rsidP="00821E7C">
      <w:pPr>
        <w:ind w:left="2880" w:firstLine="720"/>
        <w:rPr>
          <w:rFonts w:ascii="Times New Roman" w:hAnsi="Times New Roman" w:cs="Times New Roman"/>
          <w:b/>
          <w:sz w:val="24"/>
          <w:szCs w:val="24"/>
        </w:rPr>
      </w:pPr>
      <w:r w:rsidRPr="000F1449">
        <w:rPr>
          <w:rFonts w:ascii="Times New Roman" w:hAnsi="Times New Roman" w:cs="Times New Roman"/>
          <w:b/>
          <w:sz w:val="24"/>
          <w:szCs w:val="24"/>
        </w:rPr>
        <w:t xml:space="preserve"> </w:t>
      </w:r>
    </w:p>
    <w:p w:rsidR="00821E7C" w:rsidRPr="000F1449" w:rsidRDefault="00821E7C" w:rsidP="001D0E33">
      <w:pPr>
        <w:spacing w:line="240" w:lineRule="auto"/>
        <w:rPr>
          <w:rFonts w:ascii="Times New Roman" w:hAnsi="Times New Roman" w:cs="Times New Roman"/>
          <w:b/>
          <w:sz w:val="24"/>
          <w:szCs w:val="24"/>
        </w:rPr>
      </w:pPr>
    </w:p>
    <w:p w:rsidR="0097502D" w:rsidRPr="000F1449" w:rsidRDefault="0097502D" w:rsidP="001D0E33">
      <w:pPr>
        <w:spacing w:line="240" w:lineRule="auto"/>
        <w:rPr>
          <w:rFonts w:ascii="Times New Roman" w:hAnsi="Times New Roman" w:cs="Times New Roman"/>
          <w:b/>
          <w:sz w:val="24"/>
          <w:szCs w:val="24"/>
        </w:rPr>
      </w:pPr>
    </w:p>
    <w:p w:rsidR="0097502D" w:rsidRPr="000F1449" w:rsidRDefault="0097502D" w:rsidP="001D0E33">
      <w:pPr>
        <w:spacing w:line="240" w:lineRule="auto"/>
        <w:rPr>
          <w:rFonts w:ascii="Times New Roman" w:hAnsi="Times New Roman" w:cs="Times New Roman"/>
          <w:b/>
          <w:sz w:val="24"/>
          <w:szCs w:val="24"/>
        </w:rPr>
      </w:pPr>
    </w:p>
    <w:p w:rsidR="0097502D" w:rsidRPr="000F1449" w:rsidRDefault="0097502D" w:rsidP="001D0E33">
      <w:pPr>
        <w:spacing w:line="240" w:lineRule="auto"/>
        <w:rPr>
          <w:rFonts w:ascii="Times New Roman" w:hAnsi="Times New Roman" w:cs="Times New Roman"/>
          <w:b/>
          <w:sz w:val="24"/>
          <w:szCs w:val="24"/>
        </w:rPr>
      </w:pPr>
    </w:p>
    <w:p w:rsidR="0097502D" w:rsidRPr="000F1449" w:rsidRDefault="0097502D" w:rsidP="00821E7C">
      <w:pPr>
        <w:spacing w:after="0" w:line="240" w:lineRule="auto"/>
        <w:ind w:left="2880" w:firstLine="720"/>
        <w:rPr>
          <w:rFonts w:ascii="Times New Roman" w:hAnsi="Times New Roman" w:cs="Times New Roman"/>
          <w:b/>
          <w:sz w:val="24"/>
          <w:szCs w:val="24"/>
        </w:rPr>
      </w:pPr>
    </w:p>
    <w:p w:rsidR="00EE316F" w:rsidRPr="000F1449" w:rsidRDefault="004E2EFB" w:rsidP="00821E7C">
      <w:pPr>
        <w:spacing w:after="0" w:line="240" w:lineRule="auto"/>
        <w:ind w:left="2880" w:firstLine="720"/>
        <w:rPr>
          <w:rFonts w:ascii="Times New Roman" w:hAnsi="Times New Roman" w:cs="Times New Roman"/>
          <w:b/>
          <w:sz w:val="24"/>
          <w:szCs w:val="24"/>
        </w:rPr>
      </w:pPr>
      <w:r>
        <w:rPr>
          <w:rFonts w:ascii="Times New Roman" w:hAnsi="Times New Roman" w:cs="Times New Roman"/>
          <w:b/>
          <w:noProof/>
          <w:sz w:val="24"/>
          <w:szCs w:val="24"/>
        </w:rPr>
        <w:pict>
          <v:shape id="_x0000_s1064" type="#_x0000_t202" style="position:absolute;left:0;text-align:left;margin-left:163pt;margin-top:7.3pt;width:157.65pt;height:30.25pt;z-index:251758592" o:regroupid="3" stroked="f">
            <v:textbox style="mso-next-textbox:#_x0000_s1064">
              <w:txbxContent>
                <w:p w:rsidR="00850646" w:rsidRPr="00EE316F" w:rsidRDefault="00850646" w:rsidP="00EE316F">
                  <w:pPr>
                    <w:spacing w:after="0" w:line="240" w:lineRule="auto"/>
                    <w:jc w:val="both"/>
                    <w:rPr>
                      <w:rFonts w:ascii="Times New Roman" w:hAnsi="Times New Roman" w:cs="Times New Roman"/>
                      <w:b/>
                    </w:rPr>
                  </w:pPr>
                  <w:r w:rsidRPr="00EE316F">
                    <w:rPr>
                      <w:rFonts w:ascii="Times New Roman" w:hAnsi="Times New Roman" w:cs="Times New Roman"/>
                      <w:b/>
                    </w:rPr>
                    <w:t>Mukti Wibowo, dkk (2013)</w:t>
                  </w:r>
                </w:p>
                <w:p w:rsidR="00850646" w:rsidRPr="00EE316F" w:rsidRDefault="00850646" w:rsidP="00EE316F">
                  <w:pPr>
                    <w:spacing w:after="0" w:line="240" w:lineRule="auto"/>
                    <w:jc w:val="both"/>
                    <w:rPr>
                      <w:rFonts w:ascii="Times New Roman" w:hAnsi="Times New Roman" w:cs="Times New Roman"/>
                      <w:b/>
                    </w:rPr>
                  </w:pPr>
                  <w:r w:rsidRPr="00EE316F">
                    <w:rPr>
                      <w:rFonts w:ascii="Times New Roman" w:hAnsi="Times New Roman" w:cs="Times New Roman"/>
                      <w:b/>
                    </w:rPr>
                    <w:t>Yevita Nurika (2016)</w:t>
                  </w:r>
                </w:p>
              </w:txbxContent>
            </v:textbox>
          </v:shape>
        </w:pict>
      </w:r>
    </w:p>
    <w:p w:rsidR="008F0BC8" w:rsidRPr="000F1449" w:rsidRDefault="008F0BC8" w:rsidP="00821E7C">
      <w:pPr>
        <w:spacing w:after="0" w:line="240" w:lineRule="auto"/>
        <w:ind w:left="2880" w:firstLine="720"/>
        <w:rPr>
          <w:rFonts w:ascii="Times New Roman" w:hAnsi="Times New Roman" w:cs="Times New Roman"/>
          <w:b/>
          <w:sz w:val="24"/>
          <w:szCs w:val="24"/>
        </w:rPr>
      </w:pPr>
    </w:p>
    <w:p w:rsidR="00B373E3" w:rsidRPr="000F1449" w:rsidRDefault="00B373E3" w:rsidP="000F1449">
      <w:pPr>
        <w:spacing w:after="0" w:line="240" w:lineRule="auto"/>
        <w:rPr>
          <w:rFonts w:ascii="Times New Roman" w:hAnsi="Times New Roman" w:cs="Times New Roman"/>
          <w:b/>
          <w:sz w:val="24"/>
          <w:szCs w:val="24"/>
        </w:rPr>
      </w:pPr>
    </w:p>
    <w:p w:rsidR="00B373E3" w:rsidRPr="000F1449" w:rsidRDefault="00B373E3" w:rsidP="008F0BC8">
      <w:pPr>
        <w:spacing w:after="0" w:line="240" w:lineRule="auto"/>
        <w:jc w:val="center"/>
        <w:rPr>
          <w:rFonts w:ascii="Times New Roman" w:hAnsi="Times New Roman" w:cs="Times New Roman"/>
          <w:b/>
          <w:sz w:val="24"/>
          <w:szCs w:val="24"/>
        </w:rPr>
      </w:pPr>
    </w:p>
    <w:p w:rsidR="00381CA2" w:rsidRDefault="00381CA2" w:rsidP="008F0BC8">
      <w:pPr>
        <w:spacing w:after="0" w:line="240" w:lineRule="auto"/>
        <w:jc w:val="center"/>
        <w:rPr>
          <w:rFonts w:ascii="Times New Roman" w:hAnsi="Times New Roman" w:cs="Times New Roman"/>
          <w:b/>
          <w:sz w:val="24"/>
          <w:szCs w:val="24"/>
        </w:rPr>
      </w:pPr>
    </w:p>
    <w:p w:rsidR="00381CA2" w:rsidRDefault="00381CA2" w:rsidP="008F0BC8">
      <w:pPr>
        <w:spacing w:after="0" w:line="240" w:lineRule="auto"/>
        <w:jc w:val="center"/>
        <w:rPr>
          <w:rFonts w:ascii="Times New Roman" w:hAnsi="Times New Roman" w:cs="Times New Roman"/>
          <w:b/>
          <w:sz w:val="24"/>
          <w:szCs w:val="24"/>
        </w:rPr>
      </w:pPr>
    </w:p>
    <w:p w:rsidR="00381CA2" w:rsidRDefault="00381CA2" w:rsidP="008F0BC8">
      <w:pPr>
        <w:spacing w:after="0" w:line="240" w:lineRule="auto"/>
        <w:jc w:val="center"/>
        <w:rPr>
          <w:rFonts w:ascii="Times New Roman" w:hAnsi="Times New Roman" w:cs="Times New Roman"/>
          <w:b/>
          <w:sz w:val="24"/>
          <w:szCs w:val="24"/>
        </w:rPr>
      </w:pPr>
    </w:p>
    <w:p w:rsidR="00381CA2" w:rsidRDefault="00381CA2" w:rsidP="008F0BC8">
      <w:pPr>
        <w:spacing w:after="0" w:line="240" w:lineRule="auto"/>
        <w:jc w:val="center"/>
        <w:rPr>
          <w:rFonts w:ascii="Times New Roman" w:hAnsi="Times New Roman" w:cs="Times New Roman"/>
          <w:b/>
          <w:sz w:val="24"/>
          <w:szCs w:val="24"/>
        </w:rPr>
      </w:pPr>
    </w:p>
    <w:p w:rsidR="008A49A5" w:rsidRDefault="008A49A5" w:rsidP="008F0BC8">
      <w:pPr>
        <w:spacing w:after="0" w:line="240" w:lineRule="auto"/>
        <w:jc w:val="center"/>
        <w:rPr>
          <w:rFonts w:ascii="Times New Roman" w:hAnsi="Times New Roman" w:cs="Times New Roman"/>
          <w:b/>
          <w:sz w:val="24"/>
          <w:szCs w:val="24"/>
        </w:rPr>
      </w:pPr>
    </w:p>
    <w:p w:rsidR="00C67F28" w:rsidRPr="000F1449" w:rsidRDefault="00C67F28" w:rsidP="008F0BC8">
      <w:pPr>
        <w:spacing w:after="0" w:line="240" w:lineRule="auto"/>
        <w:jc w:val="center"/>
        <w:rPr>
          <w:rFonts w:ascii="Times New Roman" w:hAnsi="Times New Roman" w:cs="Times New Roman"/>
          <w:b/>
          <w:sz w:val="24"/>
          <w:szCs w:val="24"/>
        </w:rPr>
      </w:pPr>
      <w:r w:rsidRPr="000F1449">
        <w:rPr>
          <w:rFonts w:ascii="Times New Roman" w:hAnsi="Times New Roman" w:cs="Times New Roman"/>
          <w:b/>
          <w:sz w:val="24"/>
          <w:szCs w:val="24"/>
        </w:rPr>
        <w:t>Gambar 2.1</w:t>
      </w:r>
    </w:p>
    <w:p w:rsidR="00B373E3" w:rsidRDefault="00C67F28" w:rsidP="00B373E3">
      <w:pPr>
        <w:spacing w:after="0" w:line="240" w:lineRule="auto"/>
        <w:jc w:val="center"/>
        <w:rPr>
          <w:rFonts w:ascii="Times New Roman" w:hAnsi="Times New Roman" w:cs="Times New Roman"/>
          <w:b/>
          <w:sz w:val="24"/>
          <w:szCs w:val="24"/>
        </w:rPr>
      </w:pPr>
      <w:r w:rsidRPr="000F1449">
        <w:rPr>
          <w:rFonts w:ascii="Times New Roman" w:hAnsi="Times New Roman" w:cs="Times New Roman"/>
          <w:b/>
          <w:sz w:val="24"/>
          <w:szCs w:val="24"/>
        </w:rPr>
        <w:t>Paradigma Penelitian</w:t>
      </w:r>
    </w:p>
    <w:p w:rsidR="00381CA2" w:rsidRPr="000F1449" w:rsidRDefault="00381CA2" w:rsidP="00B373E3">
      <w:pPr>
        <w:spacing w:after="0" w:line="240" w:lineRule="auto"/>
        <w:jc w:val="center"/>
        <w:rPr>
          <w:rFonts w:ascii="Times New Roman" w:hAnsi="Times New Roman" w:cs="Times New Roman"/>
          <w:b/>
          <w:sz w:val="24"/>
          <w:szCs w:val="24"/>
        </w:rPr>
      </w:pPr>
    </w:p>
    <w:p w:rsidR="00C67F28" w:rsidRPr="000F1449" w:rsidRDefault="00C67F28" w:rsidP="00C67F28">
      <w:pPr>
        <w:pStyle w:val="Heading2"/>
        <w:spacing w:line="480" w:lineRule="auto"/>
        <w:rPr>
          <w:rFonts w:ascii="Times New Roman" w:hAnsi="Times New Roman" w:cs="Times New Roman"/>
          <w:color w:val="auto"/>
          <w:sz w:val="24"/>
          <w:szCs w:val="24"/>
        </w:rPr>
      </w:pPr>
      <w:bookmarkStart w:id="56" w:name="_Toc453145907"/>
      <w:bookmarkStart w:id="57" w:name="_Toc453147287"/>
      <w:r w:rsidRPr="000F1449">
        <w:rPr>
          <w:rFonts w:ascii="Times New Roman" w:hAnsi="Times New Roman" w:cs="Times New Roman"/>
          <w:color w:val="auto"/>
          <w:sz w:val="24"/>
          <w:szCs w:val="24"/>
        </w:rPr>
        <w:lastRenderedPageBreak/>
        <w:t>2.3</w:t>
      </w:r>
      <w:r w:rsidRPr="000F1449">
        <w:rPr>
          <w:rFonts w:ascii="Times New Roman" w:hAnsi="Times New Roman" w:cs="Times New Roman"/>
          <w:color w:val="auto"/>
          <w:sz w:val="24"/>
          <w:szCs w:val="24"/>
        </w:rPr>
        <w:tab/>
        <w:t>Hipotesis Penelitian</w:t>
      </w:r>
      <w:bookmarkEnd w:id="56"/>
      <w:bookmarkEnd w:id="57"/>
    </w:p>
    <w:p w:rsidR="00381CA2" w:rsidRPr="000F1449" w:rsidRDefault="00C67F28" w:rsidP="004311BE">
      <w:p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ab/>
        <w:t>Berdasarkan uraian pada kerangka pemikiran, maka penulis mengam</w:t>
      </w:r>
      <w:r w:rsidR="003E283B" w:rsidRPr="000F1449">
        <w:rPr>
          <w:rFonts w:ascii="Times New Roman" w:hAnsi="Times New Roman" w:cs="Times New Roman"/>
          <w:sz w:val="24"/>
          <w:szCs w:val="24"/>
        </w:rPr>
        <w:t xml:space="preserve">bil hipotesis </w:t>
      </w:r>
      <w:r w:rsidR="00A113EC" w:rsidRPr="000F1449">
        <w:rPr>
          <w:rFonts w:ascii="Times New Roman" w:hAnsi="Times New Roman" w:cs="Times New Roman"/>
          <w:sz w:val="24"/>
          <w:szCs w:val="24"/>
        </w:rPr>
        <w:t xml:space="preserve">sebagai </w:t>
      </w:r>
      <w:proofErr w:type="gramStart"/>
      <w:r w:rsidR="00A113EC" w:rsidRPr="000F1449">
        <w:rPr>
          <w:rFonts w:ascii="Times New Roman" w:hAnsi="Times New Roman" w:cs="Times New Roman"/>
          <w:sz w:val="24"/>
          <w:szCs w:val="24"/>
        </w:rPr>
        <w:t>berikut</w:t>
      </w:r>
      <w:r w:rsidR="003E283B" w:rsidRPr="000F1449">
        <w:rPr>
          <w:rFonts w:ascii="Times New Roman" w:hAnsi="Times New Roman" w:cs="Times New Roman"/>
          <w:sz w:val="24"/>
          <w:szCs w:val="24"/>
        </w:rPr>
        <w:t xml:space="preserve"> </w:t>
      </w:r>
      <w:r w:rsidR="00A113EC" w:rsidRPr="000F1449">
        <w:rPr>
          <w:rFonts w:ascii="Times New Roman" w:hAnsi="Times New Roman" w:cs="Times New Roman"/>
          <w:sz w:val="24"/>
          <w:szCs w:val="24"/>
        </w:rPr>
        <w:t>:</w:t>
      </w:r>
      <w:proofErr w:type="gramEnd"/>
    </w:p>
    <w:p w:rsidR="00A113EC" w:rsidRPr="000F1449" w:rsidRDefault="00A113EC" w:rsidP="00A113EC">
      <w:pPr>
        <w:pStyle w:val="ListParagraph"/>
        <w:numPr>
          <w:ilvl w:val="0"/>
          <w:numId w:val="39"/>
        </w:numPr>
        <w:spacing w:after="0" w:line="480" w:lineRule="auto"/>
        <w:ind w:left="360"/>
        <w:jc w:val="both"/>
        <w:rPr>
          <w:rFonts w:ascii="Times New Roman" w:hAnsi="Times New Roman" w:cs="Times New Roman"/>
          <w:sz w:val="24"/>
          <w:szCs w:val="24"/>
        </w:rPr>
      </w:pPr>
      <w:r w:rsidRPr="000F1449">
        <w:rPr>
          <w:rFonts w:ascii="Times New Roman" w:hAnsi="Times New Roman" w:cs="Times New Roman"/>
          <w:sz w:val="24"/>
          <w:szCs w:val="24"/>
        </w:rPr>
        <w:t>Hipotesis parsial</w:t>
      </w:r>
    </w:p>
    <w:p w:rsidR="00A113EC" w:rsidRPr="000F1449" w:rsidRDefault="00A113EC" w:rsidP="00A113EC">
      <w:pPr>
        <w:pStyle w:val="ListParagraph"/>
        <w:numPr>
          <w:ilvl w:val="0"/>
          <w:numId w:val="38"/>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Terdapat pengaruh kompensasi terhadap kepuasan kerja karyawan</w:t>
      </w:r>
    </w:p>
    <w:p w:rsidR="00A113EC" w:rsidRPr="000F1449" w:rsidRDefault="00A113EC" w:rsidP="00A113EC">
      <w:pPr>
        <w:pStyle w:val="ListParagraph"/>
        <w:numPr>
          <w:ilvl w:val="0"/>
          <w:numId w:val="38"/>
        </w:numPr>
        <w:spacing w:after="0" w:line="480" w:lineRule="auto"/>
        <w:jc w:val="both"/>
        <w:rPr>
          <w:rFonts w:ascii="Times New Roman" w:hAnsi="Times New Roman" w:cs="Times New Roman"/>
          <w:sz w:val="24"/>
          <w:szCs w:val="24"/>
        </w:rPr>
      </w:pPr>
      <w:r w:rsidRPr="000F1449">
        <w:rPr>
          <w:rFonts w:ascii="Times New Roman" w:hAnsi="Times New Roman" w:cs="Times New Roman"/>
          <w:sz w:val="24"/>
          <w:szCs w:val="24"/>
        </w:rPr>
        <w:t>Terdapat pengaruh lingkungan kerja terhadap kepuasan kerja karyawan</w:t>
      </w:r>
    </w:p>
    <w:sectPr w:rsidR="00A113EC" w:rsidRPr="000F1449" w:rsidSect="002D6E9B">
      <w:headerReference w:type="default" r:id="rId8"/>
      <w:footerReference w:type="first" r:id="rId9"/>
      <w:pgSz w:w="11907" w:h="16839" w:code="9"/>
      <w:pgMar w:top="2275" w:right="1699" w:bottom="1699" w:left="2275"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646" w:rsidRDefault="00850646" w:rsidP="00821E7C">
      <w:pPr>
        <w:spacing w:after="0" w:line="240" w:lineRule="auto"/>
      </w:pPr>
      <w:r>
        <w:separator/>
      </w:r>
    </w:p>
  </w:endnote>
  <w:endnote w:type="continuationSeparator" w:id="0">
    <w:p w:rsidR="00850646" w:rsidRDefault="00850646" w:rsidP="00821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90366"/>
      <w:docPartObj>
        <w:docPartGallery w:val="Page Numbers (Bottom of Page)"/>
        <w:docPartUnique/>
      </w:docPartObj>
    </w:sdtPr>
    <w:sdtContent>
      <w:p w:rsidR="00850646" w:rsidRDefault="004E2EFB">
        <w:pPr>
          <w:pStyle w:val="Footer"/>
          <w:jc w:val="center"/>
        </w:pPr>
        <w:fldSimple w:instr=" PAGE   \* MERGEFORMAT ">
          <w:r w:rsidR="002D6E9B">
            <w:rPr>
              <w:noProof/>
            </w:rPr>
            <w:t>16</w:t>
          </w:r>
        </w:fldSimple>
      </w:p>
    </w:sdtContent>
  </w:sdt>
  <w:p w:rsidR="00850646" w:rsidRDefault="00850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646" w:rsidRDefault="00850646" w:rsidP="00821E7C">
      <w:pPr>
        <w:spacing w:after="0" w:line="240" w:lineRule="auto"/>
      </w:pPr>
      <w:r>
        <w:separator/>
      </w:r>
    </w:p>
  </w:footnote>
  <w:footnote w:type="continuationSeparator" w:id="0">
    <w:p w:rsidR="00850646" w:rsidRDefault="00850646" w:rsidP="00821E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90365"/>
      <w:docPartObj>
        <w:docPartGallery w:val="Page Numbers (Top of Page)"/>
        <w:docPartUnique/>
      </w:docPartObj>
    </w:sdtPr>
    <w:sdtContent>
      <w:p w:rsidR="00850646" w:rsidRDefault="004E2EFB">
        <w:pPr>
          <w:pStyle w:val="Header"/>
          <w:jc w:val="right"/>
        </w:pPr>
        <w:fldSimple w:instr=" PAGE   \* MERGEFORMAT ">
          <w:r w:rsidR="002D6E9B">
            <w:rPr>
              <w:noProof/>
            </w:rPr>
            <w:t>56</w:t>
          </w:r>
        </w:fldSimple>
      </w:p>
    </w:sdtContent>
  </w:sdt>
  <w:p w:rsidR="00850646" w:rsidRDefault="00850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32E"/>
    <w:multiLevelType w:val="hybridMultilevel"/>
    <w:tmpl w:val="291451D4"/>
    <w:lvl w:ilvl="0" w:tplc="8712595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82C79"/>
    <w:multiLevelType w:val="hybridMultilevel"/>
    <w:tmpl w:val="E0B40412"/>
    <w:lvl w:ilvl="0" w:tplc="8634222A">
      <w:start w:val="1"/>
      <w:numFmt w:val="decimal"/>
      <w:lvlText w:val="%1)"/>
      <w:lvlJc w:val="left"/>
      <w:pPr>
        <w:ind w:left="2430" w:hanging="360"/>
      </w:pPr>
      <w:rPr>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DE65809"/>
    <w:multiLevelType w:val="hybridMultilevel"/>
    <w:tmpl w:val="19EE013A"/>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0E3F41B8"/>
    <w:multiLevelType w:val="hybridMultilevel"/>
    <w:tmpl w:val="1C60FFEA"/>
    <w:lvl w:ilvl="0" w:tplc="4AE6F092">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398E"/>
    <w:multiLevelType w:val="hybridMultilevel"/>
    <w:tmpl w:val="6190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16180"/>
    <w:multiLevelType w:val="hybridMultilevel"/>
    <w:tmpl w:val="346E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4637F"/>
    <w:multiLevelType w:val="hybridMultilevel"/>
    <w:tmpl w:val="9524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02033"/>
    <w:multiLevelType w:val="hybridMultilevel"/>
    <w:tmpl w:val="120CD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543BC"/>
    <w:multiLevelType w:val="hybridMultilevel"/>
    <w:tmpl w:val="0AA49FC6"/>
    <w:lvl w:ilvl="0" w:tplc="04C67E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A7DD8"/>
    <w:multiLevelType w:val="multilevel"/>
    <w:tmpl w:val="FC7E0624"/>
    <w:lvl w:ilvl="0">
      <w:start w:val="1"/>
      <w:numFmt w:val="decimal"/>
      <w:lvlText w:val="%1."/>
      <w:lvlJc w:val="left"/>
      <w:pPr>
        <w:ind w:left="360" w:hanging="360"/>
      </w:pPr>
      <w:rPr>
        <w:rFonts w:cs="Times New Roman" w:hint="default"/>
        <w:i w:val="0"/>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1CC151F4"/>
    <w:multiLevelType w:val="hybridMultilevel"/>
    <w:tmpl w:val="7986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A4CB5"/>
    <w:multiLevelType w:val="hybridMultilevel"/>
    <w:tmpl w:val="B57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90372"/>
    <w:multiLevelType w:val="hybridMultilevel"/>
    <w:tmpl w:val="93DE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C7C16"/>
    <w:multiLevelType w:val="hybridMultilevel"/>
    <w:tmpl w:val="457A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0606F"/>
    <w:multiLevelType w:val="hybridMultilevel"/>
    <w:tmpl w:val="20C81E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05D13"/>
    <w:multiLevelType w:val="hybridMultilevel"/>
    <w:tmpl w:val="3E26B6E8"/>
    <w:lvl w:ilvl="0" w:tplc="793684A4">
      <w:start w:val="1"/>
      <w:numFmt w:val="lowerLetter"/>
      <w:lvlText w:val="%1."/>
      <w:lvlJc w:val="left"/>
      <w:pPr>
        <w:ind w:left="135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32743E90"/>
    <w:multiLevelType w:val="hybridMultilevel"/>
    <w:tmpl w:val="A610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A170E"/>
    <w:multiLevelType w:val="hybridMultilevel"/>
    <w:tmpl w:val="49E89D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F44B1D"/>
    <w:multiLevelType w:val="hybridMultilevel"/>
    <w:tmpl w:val="53F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E2F88"/>
    <w:multiLevelType w:val="hybridMultilevel"/>
    <w:tmpl w:val="BBEE1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311F9"/>
    <w:multiLevelType w:val="hybridMultilevel"/>
    <w:tmpl w:val="43D8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E5D1C"/>
    <w:multiLevelType w:val="hybridMultilevel"/>
    <w:tmpl w:val="47C2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E79A0"/>
    <w:multiLevelType w:val="hybridMultilevel"/>
    <w:tmpl w:val="81CE6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F5B80"/>
    <w:multiLevelType w:val="hybridMultilevel"/>
    <w:tmpl w:val="30EEA860"/>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nsid w:val="40134C06"/>
    <w:multiLevelType w:val="hybridMultilevel"/>
    <w:tmpl w:val="793C87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62C1E"/>
    <w:multiLevelType w:val="hybridMultilevel"/>
    <w:tmpl w:val="6A34B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347CBF"/>
    <w:multiLevelType w:val="hybridMultilevel"/>
    <w:tmpl w:val="F3A82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164FF"/>
    <w:multiLevelType w:val="hybridMultilevel"/>
    <w:tmpl w:val="735E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F2BCF"/>
    <w:multiLevelType w:val="hybridMultilevel"/>
    <w:tmpl w:val="685AA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274DB"/>
    <w:multiLevelType w:val="hybridMultilevel"/>
    <w:tmpl w:val="9C4C7526"/>
    <w:lvl w:ilvl="0" w:tplc="81E82F74">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550A1"/>
    <w:multiLevelType w:val="hybridMultilevel"/>
    <w:tmpl w:val="D65C01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BCF786B"/>
    <w:multiLevelType w:val="hybridMultilevel"/>
    <w:tmpl w:val="DEAE42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CE40BC"/>
    <w:multiLevelType w:val="hybridMultilevel"/>
    <w:tmpl w:val="18D04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9564B"/>
    <w:multiLevelType w:val="hybridMultilevel"/>
    <w:tmpl w:val="DEF4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0345B"/>
    <w:multiLevelType w:val="hybridMultilevel"/>
    <w:tmpl w:val="45E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E3175"/>
    <w:multiLevelType w:val="hybridMultilevel"/>
    <w:tmpl w:val="4EE07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C97554"/>
    <w:multiLevelType w:val="hybridMultilevel"/>
    <w:tmpl w:val="7F5A1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27B42"/>
    <w:multiLevelType w:val="hybridMultilevel"/>
    <w:tmpl w:val="EDA6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91018"/>
    <w:multiLevelType w:val="hybridMultilevel"/>
    <w:tmpl w:val="29120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D16F5C"/>
    <w:multiLevelType w:val="hybridMultilevel"/>
    <w:tmpl w:val="ACE433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BEC08C2"/>
    <w:multiLevelType w:val="hybridMultilevel"/>
    <w:tmpl w:val="22CA0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92B51"/>
    <w:multiLevelType w:val="hybridMultilevel"/>
    <w:tmpl w:val="49384956"/>
    <w:lvl w:ilvl="0" w:tplc="81E82F74">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2">
    <w:nsid w:val="6E4115EC"/>
    <w:multiLevelType w:val="hybridMultilevel"/>
    <w:tmpl w:val="9A30C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332E3"/>
    <w:multiLevelType w:val="hybridMultilevel"/>
    <w:tmpl w:val="BBEE1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F57644"/>
    <w:multiLevelType w:val="hybridMultilevel"/>
    <w:tmpl w:val="E2C89D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5D582E"/>
    <w:multiLevelType w:val="hybridMultilevel"/>
    <w:tmpl w:val="8F509B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A5316F"/>
    <w:multiLevelType w:val="hybridMultilevel"/>
    <w:tmpl w:val="C704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B1BC2"/>
    <w:multiLevelType w:val="hybridMultilevel"/>
    <w:tmpl w:val="BA085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B67D4"/>
    <w:multiLevelType w:val="hybridMultilevel"/>
    <w:tmpl w:val="4F82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A54849"/>
    <w:multiLevelType w:val="hybridMultilevel"/>
    <w:tmpl w:val="B18E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27"/>
  </w:num>
  <w:num w:numId="5">
    <w:abstractNumId w:val="49"/>
  </w:num>
  <w:num w:numId="6">
    <w:abstractNumId w:val="39"/>
  </w:num>
  <w:num w:numId="7">
    <w:abstractNumId w:val="34"/>
  </w:num>
  <w:num w:numId="8">
    <w:abstractNumId w:val="9"/>
  </w:num>
  <w:num w:numId="9">
    <w:abstractNumId w:val="41"/>
  </w:num>
  <w:num w:numId="10">
    <w:abstractNumId w:val="15"/>
  </w:num>
  <w:num w:numId="11">
    <w:abstractNumId w:val="24"/>
  </w:num>
  <w:num w:numId="12">
    <w:abstractNumId w:val="31"/>
  </w:num>
  <w:num w:numId="13">
    <w:abstractNumId w:val="18"/>
  </w:num>
  <w:num w:numId="14">
    <w:abstractNumId w:val="28"/>
  </w:num>
  <w:num w:numId="15">
    <w:abstractNumId w:val="47"/>
  </w:num>
  <w:num w:numId="16">
    <w:abstractNumId w:val="16"/>
  </w:num>
  <w:num w:numId="17">
    <w:abstractNumId w:val="20"/>
  </w:num>
  <w:num w:numId="18">
    <w:abstractNumId w:val="4"/>
  </w:num>
  <w:num w:numId="19">
    <w:abstractNumId w:val="33"/>
  </w:num>
  <w:num w:numId="20">
    <w:abstractNumId w:val="12"/>
  </w:num>
  <w:num w:numId="21">
    <w:abstractNumId w:val="36"/>
  </w:num>
  <w:num w:numId="22">
    <w:abstractNumId w:val="38"/>
  </w:num>
  <w:num w:numId="23">
    <w:abstractNumId w:val="37"/>
  </w:num>
  <w:num w:numId="24">
    <w:abstractNumId w:val="42"/>
  </w:num>
  <w:num w:numId="25">
    <w:abstractNumId w:val="1"/>
  </w:num>
  <w:num w:numId="26">
    <w:abstractNumId w:val="23"/>
  </w:num>
  <w:num w:numId="27">
    <w:abstractNumId w:val="2"/>
  </w:num>
  <w:num w:numId="28">
    <w:abstractNumId w:val="21"/>
  </w:num>
  <w:num w:numId="29">
    <w:abstractNumId w:val="17"/>
  </w:num>
  <w:num w:numId="30">
    <w:abstractNumId w:val="44"/>
  </w:num>
  <w:num w:numId="31">
    <w:abstractNumId w:val="35"/>
  </w:num>
  <w:num w:numId="32">
    <w:abstractNumId w:val="43"/>
  </w:num>
  <w:num w:numId="33">
    <w:abstractNumId w:val="46"/>
  </w:num>
  <w:num w:numId="34">
    <w:abstractNumId w:val="25"/>
  </w:num>
  <w:num w:numId="35">
    <w:abstractNumId w:val="7"/>
  </w:num>
  <w:num w:numId="36">
    <w:abstractNumId w:val="45"/>
  </w:num>
  <w:num w:numId="37">
    <w:abstractNumId w:val="8"/>
  </w:num>
  <w:num w:numId="38">
    <w:abstractNumId w:val="22"/>
  </w:num>
  <w:num w:numId="39">
    <w:abstractNumId w:val="19"/>
  </w:num>
  <w:num w:numId="40">
    <w:abstractNumId w:val="30"/>
  </w:num>
  <w:num w:numId="41">
    <w:abstractNumId w:val="13"/>
  </w:num>
  <w:num w:numId="42">
    <w:abstractNumId w:val="0"/>
  </w:num>
  <w:num w:numId="43">
    <w:abstractNumId w:val="11"/>
  </w:num>
  <w:num w:numId="44">
    <w:abstractNumId w:val="14"/>
  </w:num>
  <w:num w:numId="45">
    <w:abstractNumId w:val="48"/>
  </w:num>
  <w:num w:numId="46">
    <w:abstractNumId w:val="32"/>
  </w:num>
  <w:num w:numId="47">
    <w:abstractNumId w:val="5"/>
  </w:num>
  <w:num w:numId="48">
    <w:abstractNumId w:val="26"/>
  </w:num>
  <w:num w:numId="49">
    <w:abstractNumId w:val="40"/>
  </w:num>
  <w:num w:numId="5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0F72"/>
    <w:rsid w:val="00001CFA"/>
    <w:rsid w:val="00011ACE"/>
    <w:rsid w:val="0002263B"/>
    <w:rsid w:val="000335E2"/>
    <w:rsid w:val="00040E5D"/>
    <w:rsid w:val="000653E3"/>
    <w:rsid w:val="00066B10"/>
    <w:rsid w:val="00075B8A"/>
    <w:rsid w:val="00075CEF"/>
    <w:rsid w:val="00091644"/>
    <w:rsid w:val="0009357A"/>
    <w:rsid w:val="00095D3A"/>
    <w:rsid w:val="000B0732"/>
    <w:rsid w:val="000C2505"/>
    <w:rsid w:val="000C632D"/>
    <w:rsid w:val="000C7745"/>
    <w:rsid w:val="000D6EA7"/>
    <w:rsid w:val="000E46C1"/>
    <w:rsid w:val="000F1449"/>
    <w:rsid w:val="000F3B8C"/>
    <w:rsid w:val="000F6DC9"/>
    <w:rsid w:val="0010089D"/>
    <w:rsid w:val="00110AD5"/>
    <w:rsid w:val="00131BD3"/>
    <w:rsid w:val="00132A75"/>
    <w:rsid w:val="00132CB9"/>
    <w:rsid w:val="00132D87"/>
    <w:rsid w:val="00150179"/>
    <w:rsid w:val="001524AA"/>
    <w:rsid w:val="00161498"/>
    <w:rsid w:val="0016767E"/>
    <w:rsid w:val="00183CD1"/>
    <w:rsid w:val="00183CF3"/>
    <w:rsid w:val="00185603"/>
    <w:rsid w:val="001946BF"/>
    <w:rsid w:val="001A2394"/>
    <w:rsid w:val="001A4C2C"/>
    <w:rsid w:val="001A6234"/>
    <w:rsid w:val="001A71B2"/>
    <w:rsid w:val="001C3340"/>
    <w:rsid w:val="001D0E33"/>
    <w:rsid w:val="001D3C71"/>
    <w:rsid w:val="0022043F"/>
    <w:rsid w:val="00224420"/>
    <w:rsid w:val="002323F0"/>
    <w:rsid w:val="00233897"/>
    <w:rsid w:val="00243D36"/>
    <w:rsid w:val="00251CF2"/>
    <w:rsid w:val="00256534"/>
    <w:rsid w:val="00260D03"/>
    <w:rsid w:val="00275557"/>
    <w:rsid w:val="00290E0A"/>
    <w:rsid w:val="00291976"/>
    <w:rsid w:val="00295385"/>
    <w:rsid w:val="002B4070"/>
    <w:rsid w:val="002B43BB"/>
    <w:rsid w:val="002D6E9B"/>
    <w:rsid w:val="002E5D40"/>
    <w:rsid w:val="002F6923"/>
    <w:rsid w:val="003121E6"/>
    <w:rsid w:val="00314841"/>
    <w:rsid w:val="00324A8B"/>
    <w:rsid w:val="00330F72"/>
    <w:rsid w:val="003310F1"/>
    <w:rsid w:val="00343772"/>
    <w:rsid w:val="00354CB6"/>
    <w:rsid w:val="003558E0"/>
    <w:rsid w:val="00365F14"/>
    <w:rsid w:val="00372F15"/>
    <w:rsid w:val="00380976"/>
    <w:rsid w:val="003810CE"/>
    <w:rsid w:val="00381CA2"/>
    <w:rsid w:val="00386ACB"/>
    <w:rsid w:val="003927F0"/>
    <w:rsid w:val="003A07FA"/>
    <w:rsid w:val="003E2679"/>
    <w:rsid w:val="003E283B"/>
    <w:rsid w:val="003E2BA0"/>
    <w:rsid w:val="003E6C11"/>
    <w:rsid w:val="00414E60"/>
    <w:rsid w:val="0042281A"/>
    <w:rsid w:val="004311BE"/>
    <w:rsid w:val="0043383A"/>
    <w:rsid w:val="00436A1C"/>
    <w:rsid w:val="0043726F"/>
    <w:rsid w:val="00442357"/>
    <w:rsid w:val="004451F1"/>
    <w:rsid w:val="004704E4"/>
    <w:rsid w:val="004A21A3"/>
    <w:rsid w:val="004D662D"/>
    <w:rsid w:val="004E2EFB"/>
    <w:rsid w:val="004E3AE1"/>
    <w:rsid w:val="004E41D6"/>
    <w:rsid w:val="004E4729"/>
    <w:rsid w:val="004F4DFB"/>
    <w:rsid w:val="004F6EA1"/>
    <w:rsid w:val="00500BDD"/>
    <w:rsid w:val="00516086"/>
    <w:rsid w:val="005250FF"/>
    <w:rsid w:val="005A3627"/>
    <w:rsid w:val="005D20FD"/>
    <w:rsid w:val="005E5CC3"/>
    <w:rsid w:val="00600911"/>
    <w:rsid w:val="00642730"/>
    <w:rsid w:val="006640DB"/>
    <w:rsid w:val="0066634D"/>
    <w:rsid w:val="006673D9"/>
    <w:rsid w:val="00674601"/>
    <w:rsid w:val="006835B7"/>
    <w:rsid w:val="0068503E"/>
    <w:rsid w:val="0069142D"/>
    <w:rsid w:val="006A1876"/>
    <w:rsid w:val="006A68EC"/>
    <w:rsid w:val="006B2A14"/>
    <w:rsid w:val="006B2D8C"/>
    <w:rsid w:val="006B3C26"/>
    <w:rsid w:val="006C54D1"/>
    <w:rsid w:val="006D036A"/>
    <w:rsid w:val="006D2116"/>
    <w:rsid w:val="006D32AD"/>
    <w:rsid w:val="006D7C05"/>
    <w:rsid w:val="006E19E6"/>
    <w:rsid w:val="006E5B5A"/>
    <w:rsid w:val="006F0004"/>
    <w:rsid w:val="006F1CE7"/>
    <w:rsid w:val="007451A7"/>
    <w:rsid w:val="00750DED"/>
    <w:rsid w:val="007723AE"/>
    <w:rsid w:val="007A2783"/>
    <w:rsid w:val="007B172A"/>
    <w:rsid w:val="007B6B45"/>
    <w:rsid w:val="007E2368"/>
    <w:rsid w:val="007E2A2F"/>
    <w:rsid w:val="007E77EE"/>
    <w:rsid w:val="007F2412"/>
    <w:rsid w:val="00802478"/>
    <w:rsid w:val="00812A68"/>
    <w:rsid w:val="00814391"/>
    <w:rsid w:val="00821E7C"/>
    <w:rsid w:val="008373AA"/>
    <w:rsid w:val="00850646"/>
    <w:rsid w:val="008719FE"/>
    <w:rsid w:val="00875084"/>
    <w:rsid w:val="00886A55"/>
    <w:rsid w:val="008917D6"/>
    <w:rsid w:val="0089561E"/>
    <w:rsid w:val="008A49A5"/>
    <w:rsid w:val="008B0C56"/>
    <w:rsid w:val="008B7625"/>
    <w:rsid w:val="008F0BC8"/>
    <w:rsid w:val="008F283F"/>
    <w:rsid w:val="008F34D9"/>
    <w:rsid w:val="00902926"/>
    <w:rsid w:val="00907FCA"/>
    <w:rsid w:val="00930CC2"/>
    <w:rsid w:val="00935D1C"/>
    <w:rsid w:val="00943339"/>
    <w:rsid w:val="0094780C"/>
    <w:rsid w:val="00952B5B"/>
    <w:rsid w:val="00954138"/>
    <w:rsid w:val="009652B7"/>
    <w:rsid w:val="0097502D"/>
    <w:rsid w:val="00977E16"/>
    <w:rsid w:val="009A6B5E"/>
    <w:rsid w:val="009B40B8"/>
    <w:rsid w:val="009D421B"/>
    <w:rsid w:val="009D798F"/>
    <w:rsid w:val="009E0104"/>
    <w:rsid w:val="009E38AD"/>
    <w:rsid w:val="009E5BB4"/>
    <w:rsid w:val="00A113EC"/>
    <w:rsid w:val="00A261BC"/>
    <w:rsid w:val="00A37CDB"/>
    <w:rsid w:val="00A41304"/>
    <w:rsid w:val="00A64C8F"/>
    <w:rsid w:val="00A7056E"/>
    <w:rsid w:val="00A70C86"/>
    <w:rsid w:val="00A73FFF"/>
    <w:rsid w:val="00A948F6"/>
    <w:rsid w:val="00AA5C57"/>
    <w:rsid w:val="00AB4BEA"/>
    <w:rsid w:val="00AD2CAD"/>
    <w:rsid w:val="00AE3ABB"/>
    <w:rsid w:val="00AE5247"/>
    <w:rsid w:val="00AE614A"/>
    <w:rsid w:val="00AE7290"/>
    <w:rsid w:val="00AF09EC"/>
    <w:rsid w:val="00AF3313"/>
    <w:rsid w:val="00AF39D5"/>
    <w:rsid w:val="00B0521F"/>
    <w:rsid w:val="00B373E3"/>
    <w:rsid w:val="00B40A4E"/>
    <w:rsid w:val="00B66524"/>
    <w:rsid w:val="00B809AE"/>
    <w:rsid w:val="00B84237"/>
    <w:rsid w:val="00BB4455"/>
    <w:rsid w:val="00BB77CE"/>
    <w:rsid w:val="00BD1214"/>
    <w:rsid w:val="00BF167A"/>
    <w:rsid w:val="00C328B7"/>
    <w:rsid w:val="00C34B1A"/>
    <w:rsid w:val="00C36B4D"/>
    <w:rsid w:val="00C43042"/>
    <w:rsid w:val="00C505BC"/>
    <w:rsid w:val="00C655B6"/>
    <w:rsid w:val="00C67F28"/>
    <w:rsid w:val="00C76D83"/>
    <w:rsid w:val="00C80ABF"/>
    <w:rsid w:val="00C85336"/>
    <w:rsid w:val="00C92975"/>
    <w:rsid w:val="00C94B8E"/>
    <w:rsid w:val="00CA064E"/>
    <w:rsid w:val="00CA21B6"/>
    <w:rsid w:val="00CA3D1A"/>
    <w:rsid w:val="00CA5E87"/>
    <w:rsid w:val="00CB5EE3"/>
    <w:rsid w:val="00CD7293"/>
    <w:rsid w:val="00CF1C5D"/>
    <w:rsid w:val="00D31B10"/>
    <w:rsid w:val="00D336F6"/>
    <w:rsid w:val="00D41B93"/>
    <w:rsid w:val="00D52F7D"/>
    <w:rsid w:val="00D6291E"/>
    <w:rsid w:val="00D70C3F"/>
    <w:rsid w:val="00D73372"/>
    <w:rsid w:val="00D94DD4"/>
    <w:rsid w:val="00DA20E7"/>
    <w:rsid w:val="00DB3798"/>
    <w:rsid w:val="00DC28E1"/>
    <w:rsid w:val="00DC2FAE"/>
    <w:rsid w:val="00DE1D48"/>
    <w:rsid w:val="00DF4201"/>
    <w:rsid w:val="00E30B6F"/>
    <w:rsid w:val="00E42882"/>
    <w:rsid w:val="00E806D8"/>
    <w:rsid w:val="00E84D42"/>
    <w:rsid w:val="00E92CC5"/>
    <w:rsid w:val="00EC360E"/>
    <w:rsid w:val="00EE316F"/>
    <w:rsid w:val="00EF7D94"/>
    <w:rsid w:val="00F12331"/>
    <w:rsid w:val="00F13ACA"/>
    <w:rsid w:val="00F171C8"/>
    <w:rsid w:val="00F17F2A"/>
    <w:rsid w:val="00F23AE2"/>
    <w:rsid w:val="00F33ABE"/>
    <w:rsid w:val="00F35E70"/>
    <w:rsid w:val="00F60F35"/>
    <w:rsid w:val="00F668E3"/>
    <w:rsid w:val="00F736D9"/>
    <w:rsid w:val="00F803A2"/>
    <w:rsid w:val="00FA5C78"/>
    <w:rsid w:val="00FA5F78"/>
    <w:rsid w:val="00FB4B96"/>
    <w:rsid w:val="00FC535A"/>
    <w:rsid w:val="00FC64BA"/>
    <w:rsid w:val="00FC6565"/>
    <w:rsid w:val="00FC6DC2"/>
    <w:rsid w:val="00FD460C"/>
    <w:rsid w:val="00FE0960"/>
    <w:rsid w:val="00FE2526"/>
    <w:rsid w:val="00FE7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colormenu v:ext="edit" strokecolor="none"/>
    </o:shapedefaults>
    <o:shapelayout v:ext="edit">
      <o:idmap v:ext="edit" data="1"/>
      <o:rules v:ext="edit">
        <o:r id="V:Rule9" type="connector" idref="#_x0000_s1071"/>
        <o:r id="V:Rule10" type="connector" idref="#_x0000_s1074"/>
        <o:r id="V:Rule11" type="connector" idref="#_x0000_s1042"/>
        <o:r id="V:Rule12" type="connector" idref="#_x0000_s1072"/>
        <o:r id="V:Rule13" type="connector" idref="#_x0000_s1069"/>
        <o:r id="V:Rule14" type="connector" idref="#_x0000_s1068"/>
        <o:r id="V:Rule15" type="connector" idref="#_x0000_s1070"/>
        <o:r id="V:Rule16" type="connector" idref="#_x0000_s107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8E"/>
  </w:style>
  <w:style w:type="paragraph" w:styleId="Heading1">
    <w:name w:val="heading 1"/>
    <w:basedOn w:val="Normal"/>
    <w:next w:val="Normal"/>
    <w:link w:val="Heading1Char"/>
    <w:uiPriority w:val="9"/>
    <w:qFormat/>
    <w:rsid w:val="00935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19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4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D1C"/>
    <w:pPr>
      <w:ind w:left="720"/>
      <w:contextualSpacing/>
    </w:pPr>
  </w:style>
  <w:style w:type="character" w:customStyle="1" w:styleId="Heading1Char">
    <w:name w:val="Heading 1 Char"/>
    <w:basedOn w:val="DefaultParagraphFont"/>
    <w:link w:val="Heading1"/>
    <w:uiPriority w:val="9"/>
    <w:rsid w:val="00935D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19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4D1"/>
    <w:rPr>
      <w:rFonts w:asciiTheme="majorHAnsi" w:eastAsiaTheme="majorEastAsia" w:hAnsiTheme="majorHAnsi" w:cstheme="majorBidi"/>
      <w:b/>
      <w:bCs/>
      <w:color w:val="4F81BD" w:themeColor="accent1"/>
    </w:rPr>
  </w:style>
  <w:style w:type="table" w:styleId="TableGrid">
    <w:name w:val="Table Grid"/>
    <w:basedOn w:val="TableNormal"/>
    <w:uiPriority w:val="59"/>
    <w:rsid w:val="00381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CB"/>
    <w:rPr>
      <w:rFonts w:ascii="Tahoma" w:hAnsi="Tahoma" w:cs="Tahoma"/>
      <w:sz w:val="16"/>
      <w:szCs w:val="16"/>
    </w:rPr>
  </w:style>
  <w:style w:type="paragraph" w:styleId="Header">
    <w:name w:val="header"/>
    <w:basedOn w:val="Normal"/>
    <w:link w:val="HeaderChar"/>
    <w:uiPriority w:val="99"/>
    <w:unhideWhenUsed/>
    <w:rsid w:val="0082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7C"/>
  </w:style>
  <w:style w:type="paragraph" w:styleId="Footer">
    <w:name w:val="footer"/>
    <w:basedOn w:val="Normal"/>
    <w:link w:val="FooterChar"/>
    <w:uiPriority w:val="99"/>
    <w:unhideWhenUsed/>
    <w:rsid w:val="0082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7C"/>
  </w:style>
  <w:style w:type="paragraph" w:styleId="TOCHeading">
    <w:name w:val="TOC Heading"/>
    <w:basedOn w:val="Heading1"/>
    <w:next w:val="Normal"/>
    <w:uiPriority w:val="39"/>
    <w:unhideWhenUsed/>
    <w:qFormat/>
    <w:rsid w:val="008F0BC8"/>
    <w:pPr>
      <w:outlineLvl w:val="9"/>
    </w:pPr>
  </w:style>
  <w:style w:type="paragraph" w:styleId="TOC1">
    <w:name w:val="toc 1"/>
    <w:basedOn w:val="Normal"/>
    <w:next w:val="Normal"/>
    <w:autoRedefine/>
    <w:uiPriority w:val="39"/>
    <w:unhideWhenUsed/>
    <w:rsid w:val="008F0BC8"/>
    <w:pPr>
      <w:spacing w:after="100"/>
    </w:pPr>
  </w:style>
  <w:style w:type="paragraph" w:styleId="TOC2">
    <w:name w:val="toc 2"/>
    <w:basedOn w:val="Normal"/>
    <w:next w:val="Normal"/>
    <w:autoRedefine/>
    <w:uiPriority w:val="39"/>
    <w:unhideWhenUsed/>
    <w:rsid w:val="008F0BC8"/>
    <w:pPr>
      <w:spacing w:after="100"/>
      <w:ind w:left="220"/>
    </w:pPr>
  </w:style>
  <w:style w:type="paragraph" w:styleId="TOC3">
    <w:name w:val="toc 3"/>
    <w:basedOn w:val="Normal"/>
    <w:next w:val="Normal"/>
    <w:autoRedefine/>
    <w:uiPriority w:val="39"/>
    <w:unhideWhenUsed/>
    <w:rsid w:val="008F0BC8"/>
    <w:pPr>
      <w:spacing w:after="100"/>
      <w:ind w:left="440"/>
    </w:pPr>
  </w:style>
  <w:style w:type="character" w:styleId="Hyperlink">
    <w:name w:val="Hyperlink"/>
    <w:basedOn w:val="DefaultParagraphFont"/>
    <w:uiPriority w:val="99"/>
    <w:unhideWhenUsed/>
    <w:rsid w:val="008F0B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6665320">
      <w:bodyDiv w:val="1"/>
      <w:marLeft w:val="0"/>
      <w:marRight w:val="0"/>
      <w:marTop w:val="0"/>
      <w:marBottom w:val="0"/>
      <w:divBdr>
        <w:top w:val="none" w:sz="0" w:space="0" w:color="auto"/>
        <w:left w:val="none" w:sz="0" w:space="0" w:color="auto"/>
        <w:bottom w:val="none" w:sz="0" w:space="0" w:color="auto"/>
        <w:right w:val="none" w:sz="0" w:space="0" w:color="auto"/>
      </w:divBdr>
      <w:divsChild>
        <w:div w:id="82921013">
          <w:marLeft w:val="360"/>
          <w:marRight w:val="0"/>
          <w:marTop w:val="0"/>
          <w:marBottom w:val="0"/>
          <w:divBdr>
            <w:top w:val="none" w:sz="0" w:space="0" w:color="auto"/>
            <w:left w:val="none" w:sz="0" w:space="0" w:color="auto"/>
            <w:bottom w:val="none" w:sz="0" w:space="0" w:color="auto"/>
            <w:right w:val="none" w:sz="0" w:space="0" w:color="auto"/>
          </w:divBdr>
        </w:div>
        <w:div w:id="1452360675">
          <w:marLeft w:val="-720"/>
          <w:marRight w:val="0"/>
          <w:marTop w:val="0"/>
          <w:marBottom w:val="0"/>
          <w:divBdr>
            <w:top w:val="none" w:sz="0" w:space="0" w:color="auto"/>
            <w:left w:val="none" w:sz="0" w:space="0" w:color="auto"/>
            <w:bottom w:val="none" w:sz="0" w:space="0" w:color="auto"/>
            <w:right w:val="none" w:sz="0" w:space="0" w:color="auto"/>
          </w:divBdr>
        </w:div>
      </w:divsChild>
    </w:div>
    <w:div w:id="824593611">
      <w:bodyDiv w:val="1"/>
      <w:marLeft w:val="0"/>
      <w:marRight w:val="0"/>
      <w:marTop w:val="0"/>
      <w:marBottom w:val="0"/>
      <w:divBdr>
        <w:top w:val="none" w:sz="0" w:space="0" w:color="auto"/>
        <w:left w:val="none" w:sz="0" w:space="0" w:color="auto"/>
        <w:bottom w:val="none" w:sz="0" w:space="0" w:color="auto"/>
        <w:right w:val="none" w:sz="0" w:space="0" w:color="auto"/>
      </w:divBdr>
    </w:div>
    <w:div w:id="954949032">
      <w:bodyDiv w:val="1"/>
      <w:marLeft w:val="0"/>
      <w:marRight w:val="0"/>
      <w:marTop w:val="0"/>
      <w:marBottom w:val="0"/>
      <w:divBdr>
        <w:top w:val="none" w:sz="0" w:space="0" w:color="auto"/>
        <w:left w:val="none" w:sz="0" w:space="0" w:color="auto"/>
        <w:bottom w:val="none" w:sz="0" w:space="0" w:color="auto"/>
        <w:right w:val="none" w:sz="0" w:space="0" w:color="auto"/>
      </w:divBdr>
      <w:divsChild>
        <w:div w:id="109905271">
          <w:marLeft w:val="0"/>
          <w:marRight w:val="0"/>
          <w:marTop w:val="0"/>
          <w:marBottom w:val="0"/>
          <w:divBdr>
            <w:top w:val="none" w:sz="0" w:space="0" w:color="auto"/>
            <w:left w:val="none" w:sz="0" w:space="0" w:color="auto"/>
            <w:bottom w:val="none" w:sz="0" w:space="0" w:color="auto"/>
            <w:right w:val="none" w:sz="0" w:space="0" w:color="auto"/>
          </w:divBdr>
        </w:div>
        <w:div w:id="376852843">
          <w:marLeft w:val="0"/>
          <w:marRight w:val="0"/>
          <w:marTop w:val="0"/>
          <w:marBottom w:val="0"/>
          <w:divBdr>
            <w:top w:val="none" w:sz="0" w:space="0" w:color="auto"/>
            <w:left w:val="none" w:sz="0" w:space="0" w:color="auto"/>
            <w:bottom w:val="none" w:sz="0" w:space="0" w:color="auto"/>
            <w:right w:val="none" w:sz="0" w:space="0" w:color="auto"/>
          </w:divBdr>
        </w:div>
        <w:div w:id="413285632">
          <w:marLeft w:val="0"/>
          <w:marRight w:val="0"/>
          <w:marTop w:val="0"/>
          <w:marBottom w:val="0"/>
          <w:divBdr>
            <w:top w:val="none" w:sz="0" w:space="0" w:color="auto"/>
            <w:left w:val="none" w:sz="0" w:space="0" w:color="auto"/>
            <w:bottom w:val="none" w:sz="0" w:space="0" w:color="auto"/>
            <w:right w:val="none" w:sz="0" w:space="0" w:color="auto"/>
          </w:divBdr>
        </w:div>
        <w:div w:id="533929096">
          <w:marLeft w:val="0"/>
          <w:marRight w:val="0"/>
          <w:marTop w:val="0"/>
          <w:marBottom w:val="0"/>
          <w:divBdr>
            <w:top w:val="none" w:sz="0" w:space="0" w:color="auto"/>
            <w:left w:val="none" w:sz="0" w:space="0" w:color="auto"/>
            <w:bottom w:val="none" w:sz="0" w:space="0" w:color="auto"/>
            <w:right w:val="none" w:sz="0" w:space="0" w:color="auto"/>
          </w:divBdr>
        </w:div>
        <w:div w:id="926617325">
          <w:marLeft w:val="0"/>
          <w:marRight w:val="0"/>
          <w:marTop w:val="0"/>
          <w:marBottom w:val="0"/>
          <w:divBdr>
            <w:top w:val="none" w:sz="0" w:space="0" w:color="auto"/>
            <w:left w:val="none" w:sz="0" w:space="0" w:color="auto"/>
            <w:bottom w:val="none" w:sz="0" w:space="0" w:color="auto"/>
            <w:right w:val="none" w:sz="0" w:space="0" w:color="auto"/>
          </w:divBdr>
        </w:div>
      </w:divsChild>
    </w:div>
    <w:div w:id="1165898097">
      <w:bodyDiv w:val="1"/>
      <w:marLeft w:val="0"/>
      <w:marRight w:val="0"/>
      <w:marTop w:val="0"/>
      <w:marBottom w:val="0"/>
      <w:divBdr>
        <w:top w:val="none" w:sz="0" w:space="0" w:color="auto"/>
        <w:left w:val="none" w:sz="0" w:space="0" w:color="auto"/>
        <w:bottom w:val="none" w:sz="0" w:space="0" w:color="auto"/>
        <w:right w:val="none" w:sz="0" w:space="0" w:color="auto"/>
      </w:divBdr>
      <w:divsChild>
        <w:div w:id="825511107">
          <w:marLeft w:val="851"/>
          <w:marRight w:val="0"/>
          <w:marTop w:val="0"/>
          <w:marBottom w:val="0"/>
          <w:divBdr>
            <w:top w:val="none" w:sz="0" w:space="0" w:color="auto"/>
            <w:left w:val="none" w:sz="0" w:space="0" w:color="auto"/>
            <w:bottom w:val="none" w:sz="0" w:space="0" w:color="auto"/>
            <w:right w:val="none" w:sz="0" w:space="0" w:color="auto"/>
          </w:divBdr>
        </w:div>
        <w:div w:id="2051613500">
          <w:marLeft w:val="360"/>
          <w:marRight w:val="0"/>
          <w:marTop w:val="0"/>
          <w:marBottom w:val="0"/>
          <w:divBdr>
            <w:top w:val="none" w:sz="0" w:space="0" w:color="auto"/>
            <w:left w:val="none" w:sz="0" w:space="0" w:color="auto"/>
            <w:bottom w:val="none" w:sz="0" w:space="0" w:color="auto"/>
            <w:right w:val="none" w:sz="0" w:space="0" w:color="auto"/>
          </w:divBdr>
        </w:div>
      </w:divsChild>
    </w:div>
    <w:div w:id="1175732794">
      <w:bodyDiv w:val="1"/>
      <w:marLeft w:val="0"/>
      <w:marRight w:val="0"/>
      <w:marTop w:val="0"/>
      <w:marBottom w:val="0"/>
      <w:divBdr>
        <w:top w:val="none" w:sz="0" w:space="0" w:color="auto"/>
        <w:left w:val="none" w:sz="0" w:space="0" w:color="auto"/>
        <w:bottom w:val="none" w:sz="0" w:space="0" w:color="auto"/>
        <w:right w:val="none" w:sz="0" w:space="0" w:color="auto"/>
      </w:divBdr>
      <w:divsChild>
        <w:div w:id="653994656">
          <w:marLeft w:val="360"/>
          <w:marRight w:val="0"/>
          <w:marTop w:val="0"/>
          <w:marBottom w:val="0"/>
          <w:divBdr>
            <w:top w:val="none" w:sz="0" w:space="0" w:color="auto"/>
            <w:left w:val="none" w:sz="0" w:space="0" w:color="auto"/>
            <w:bottom w:val="none" w:sz="0" w:space="0" w:color="auto"/>
            <w:right w:val="none" w:sz="0" w:space="0" w:color="auto"/>
          </w:divBdr>
        </w:div>
        <w:div w:id="1522040471">
          <w:marLeft w:val="-720"/>
          <w:marRight w:val="0"/>
          <w:marTop w:val="0"/>
          <w:marBottom w:val="0"/>
          <w:divBdr>
            <w:top w:val="none" w:sz="0" w:space="0" w:color="auto"/>
            <w:left w:val="none" w:sz="0" w:space="0" w:color="auto"/>
            <w:bottom w:val="none" w:sz="0" w:space="0" w:color="auto"/>
            <w:right w:val="none" w:sz="0" w:space="0" w:color="auto"/>
          </w:divBdr>
        </w:div>
      </w:divsChild>
    </w:div>
    <w:div w:id="1389182095">
      <w:bodyDiv w:val="1"/>
      <w:marLeft w:val="0"/>
      <w:marRight w:val="0"/>
      <w:marTop w:val="0"/>
      <w:marBottom w:val="0"/>
      <w:divBdr>
        <w:top w:val="none" w:sz="0" w:space="0" w:color="auto"/>
        <w:left w:val="none" w:sz="0" w:space="0" w:color="auto"/>
        <w:bottom w:val="none" w:sz="0" w:space="0" w:color="auto"/>
        <w:right w:val="none" w:sz="0" w:space="0" w:color="auto"/>
      </w:divBdr>
      <w:divsChild>
        <w:div w:id="1050616189">
          <w:marLeft w:val="0"/>
          <w:marRight w:val="0"/>
          <w:marTop w:val="0"/>
          <w:marBottom w:val="0"/>
          <w:divBdr>
            <w:top w:val="none" w:sz="0" w:space="0" w:color="auto"/>
            <w:left w:val="none" w:sz="0" w:space="0" w:color="auto"/>
            <w:bottom w:val="none" w:sz="0" w:space="0" w:color="auto"/>
            <w:right w:val="none" w:sz="0" w:space="0" w:color="auto"/>
          </w:divBdr>
        </w:div>
        <w:div w:id="1119954683">
          <w:marLeft w:val="0"/>
          <w:marRight w:val="0"/>
          <w:marTop w:val="0"/>
          <w:marBottom w:val="0"/>
          <w:divBdr>
            <w:top w:val="none" w:sz="0" w:space="0" w:color="auto"/>
            <w:left w:val="none" w:sz="0" w:space="0" w:color="auto"/>
            <w:bottom w:val="none" w:sz="0" w:space="0" w:color="auto"/>
            <w:right w:val="none" w:sz="0" w:space="0" w:color="auto"/>
          </w:divBdr>
        </w:div>
        <w:div w:id="1488593754">
          <w:marLeft w:val="0"/>
          <w:marRight w:val="0"/>
          <w:marTop w:val="0"/>
          <w:marBottom w:val="0"/>
          <w:divBdr>
            <w:top w:val="none" w:sz="0" w:space="0" w:color="auto"/>
            <w:left w:val="none" w:sz="0" w:space="0" w:color="auto"/>
            <w:bottom w:val="none" w:sz="0" w:space="0" w:color="auto"/>
            <w:right w:val="none" w:sz="0" w:space="0" w:color="auto"/>
          </w:divBdr>
        </w:div>
        <w:div w:id="1519738721">
          <w:marLeft w:val="0"/>
          <w:marRight w:val="0"/>
          <w:marTop w:val="0"/>
          <w:marBottom w:val="0"/>
          <w:divBdr>
            <w:top w:val="none" w:sz="0" w:space="0" w:color="auto"/>
            <w:left w:val="none" w:sz="0" w:space="0" w:color="auto"/>
            <w:bottom w:val="none" w:sz="0" w:space="0" w:color="auto"/>
            <w:right w:val="none" w:sz="0" w:space="0" w:color="auto"/>
          </w:divBdr>
        </w:div>
        <w:div w:id="1909074118">
          <w:marLeft w:val="0"/>
          <w:marRight w:val="0"/>
          <w:marTop w:val="0"/>
          <w:marBottom w:val="0"/>
          <w:divBdr>
            <w:top w:val="none" w:sz="0" w:space="0" w:color="auto"/>
            <w:left w:val="none" w:sz="0" w:space="0" w:color="auto"/>
            <w:bottom w:val="none" w:sz="0" w:space="0" w:color="auto"/>
            <w:right w:val="none" w:sz="0" w:space="0" w:color="auto"/>
          </w:divBdr>
        </w:div>
      </w:divsChild>
    </w:div>
    <w:div w:id="1613365695">
      <w:bodyDiv w:val="1"/>
      <w:marLeft w:val="0"/>
      <w:marRight w:val="0"/>
      <w:marTop w:val="0"/>
      <w:marBottom w:val="0"/>
      <w:divBdr>
        <w:top w:val="none" w:sz="0" w:space="0" w:color="auto"/>
        <w:left w:val="none" w:sz="0" w:space="0" w:color="auto"/>
        <w:bottom w:val="none" w:sz="0" w:space="0" w:color="auto"/>
        <w:right w:val="none" w:sz="0" w:space="0" w:color="auto"/>
      </w:divBdr>
      <w:divsChild>
        <w:div w:id="326058965">
          <w:marLeft w:val="360"/>
          <w:marRight w:val="0"/>
          <w:marTop w:val="0"/>
          <w:marBottom w:val="0"/>
          <w:divBdr>
            <w:top w:val="none" w:sz="0" w:space="0" w:color="auto"/>
            <w:left w:val="none" w:sz="0" w:space="0" w:color="auto"/>
            <w:bottom w:val="none" w:sz="0" w:space="0" w:color="auto"/>
            <w:right w:val="none" w:sz="0" w:space="0" w:color="auto"/>
          </w:divBdr>
        </w:div>
        <w:div w:id="514225464">
          <w:marLeft w:val="851"/>
          <w:marRight w:val="0"/>
          <w:marTop w:val="0"/>
          <w:marBottom w:val="0"/>
          <w:divBdr>
            <w:top w:val="none" w:sz="0" w:space="0" w:color="auto"/>
            <w:left w:val="none" w:sz="0" w:space="0" w:color="auto"/>
            <w:bottom w:val="none" w:sz="0" w:space="0" w:color="auto"/>
            <w:right w:val="none" w:sz="0" w:space="0" w:color="auto"/>
          </w:divBdr>
        </w:div>
      </w:divsChild>
    </w:div>
    <w:div w:id="1648241282">
      <w:bodyDiv w:val="1"/>
      <w:marLeft w:val="0"/>
      <w:marRight w:val="0"/>
      <w:marTop w:val="0"/>
      <w:marBottom w:val="0"/>
      <w:divBdr>
        <w:top w:val="none" w:sz="0" w:space="0" w:color="auto"/>
        <w:left w:val="none" w:sz="0" w:space="0" w:color="auto"/>
        <w:bottom w:val="none" w:sz="0" w:space="0" w:color="auto"/>
        <w:right w:val="none" w:sz="0" w:space="0" w:color="auto"/>
      </w:divBdr>
      <w:divsChild>
        <w:div w:id="828324103">
          <w:marLeft w:val="0"/>
          <w:marRight w:val="0"/>
          <w:marTop w:val="0"/>
          <w:marBottom w:val="0"/>
          <w:divBdr>
            <w:top w:val="none" w:sz="0" w:space="0" w:color="auto"/>
            <w:left w:val="none" w:sz="0" w:space="0" w:color="auto"/>
            <w:bottom w:val="none" w:sz="0" w:space="0" w:color="auto"/>
            <w:right w:val="none" w:sz="0" w:space="0" w:color="auto"/>
          </w:divBdr>
        </w:div>
        <w:div w:id="903488105">
          <w:marLeft w:val="0"/>
          <w:marRight w:val="0"/>
          <w:marTop w:val="0"/>
          <w:marBottom w:val="0"/>
          <w:divBdr>
            <w:top w:val="none" w:sz="0" w:space="0" w:color="auto"/>
            <w:left w:val="none" w:sz="0" w:space="0" w:color="auto"/>
            <w:bottom w:val="none" w:sz="0" w:space="0" w:color="auto"/>
            <w:right w:val="none" w:sz="0" w:space="0" w:color="auto"/>
          </w:divBdr>
        </w:div>
        <w:div w:id="1244142623">
          <w:marLeft w:val="0"/>
          <w:marRight w:val="0"/>
          <w:marTop w:val="0"/>
          <w:marBottom w:val="0"/>
          <w:divBdr>
            <w:top w:val="none" w:sz="0" w:space="0" w:color="auto"/>
            <w:left w:val="none" w:sz="0" w:space="0" w:color="auto"/>
            <w:bottom w:val="none" w:sz="0" w:space="0" w:color="auto"/>
            <w:right w:val="none" w:sz="0" w:space="0" w:color="auto"/>
          </w:divBdr>
        </w:div>
        <w:div w:id="1627545958">
          <w:marLeft w:val="0"/>
          <w:marRight w:val="0"/>
          <w:marTop w:val="0"/>
          <w:marBottom w:val="0"/>
          <w:divBdr>
            <w:top w:val="none" w:sz="0" w:space="0" w:color="auto"/>
            <w:left w:val="none" w:sz="0" w:space="0" w:color="auto"/>
            <w:bottom w:val="none" w:sz="0" w:space="0" w:color="auto"/>
            <w:right w:val="none" w:sz="0" w:space="0" w:color="auto"/>
          </w:divBdr>
        </w:div>
        <w:div w:id="165552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86311-41AB-4DC6-92EA-3CDF0951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7619</Words>
  <Characters>43430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dc:creator>
  <cp:lastModifiedBy>adis</cp:lastModifiedBy>
  <cp:revision>8</cp:revision>
  <cp:lastPrinted>2016-09-15T23:47:00Z</cp:lastPrinted>
  <dcterms:created xsi:type="dcterms:W3CDTF">2016-09-14T05:59:00Z</dcterms:created>
  <dcterms:modified xsi:type="dcterms:W3CDTF">2016-09-16T00:04:00Z</dcterms:modified>
</cp:coreProperties>
</file>