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5A" w:rsidRDefault="0050555A" w:rsidP="00D06DD3">
      <w:pPr>
        <w:spacing w:before="240"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55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DAFTAR PUSTAKA</w:t>
      </w:r>
    </w:p>
    <w:p w:rsidR="0050555A" w:rsidRPr="0050555A" w:rsidRDefault="0050555A" w:rsidP="005C1E44">
      <w:pPr>
        <w:spacing w:before="240"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Boone, Louis E. &amp; David, Kurtz L. 2008. </w:t>
      </w:r>
      <w:r w:rsidRPr="0050555A">
        <w:rPr>
          <w:rFonts w:ascii="Times New Roman" w:hAnsi="Times New Roman" w:cs="Times New Roman"/>
          <w:b/>
          <w:i/>
          <w:sz w:val="24"/>
          <w:szCs w:val="24"/>
        </w:rPr>
        <w:t>Contemporary Marketing</w:t>
      </w:r>
      <w:r w:rsidRPr="0050555A">
        <w:rPr>
          <w:rFonts w:ascii="Times New Roman" w:hAnsi="Times New Roman" w:cs="Times New Roman"/>
          <w:b/>
          <w:sz w:val="24"/>
          <w:szCs w:val="24"/>
        </w:rPr>
        <w:t xml:space="preserve"> (Edisi kesebelas).</w:t>
      </w:r>
      <w:r w:rsidRPr="0050555A">
        <w:rPr>
          <w:rFonts w:ascii="Times New Roman" w:hAnsi="Times New Roman" w:cs="Times New Roman"/>
          <w:sz w:val="24"/>
          <w:szCs w:val="24"/>
        </w:rPr>
        <w:t xml:space="preserve"> Thompson south Western. Cadotte, E.R.</w:t>
      </w: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 Buchari Alma. 2011. </w:t>
      </w:r>
      <w:r w:rsidRPr="0050555A">
        <w:rPr>
          <w:rFonts w:ascii="Times New Roman" w:hAnsi="Times New Roman" w:cs="Times New Roman"/>
          <w:b/>
          <w:iCs/>
          <w:sz w:val="24"/>
          <w:szCs w:val="24"/>
        </w:rPr>
        <w:t>Manajemen Pemasaran dan Pemasaran Jasa.</w:t>
      </w:r>
      <w:r w:rsidRPr="00505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555A">
        <w:rPr>
          <w:rFonts w:ascii="Times New Roman" w:hAnsi="Times New Roman" w:cs="Times New Roman"/>
          <w:sz w:val="24"/>
          <w:szCs w:val="24"/>
        </w:rPr>
        <w:t>Bandung : Penerbit Alfabeta.</w:t>
      </w: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Buchory, Achmad Herry &amp; Saladin Djaslim. 2010. </w:t>
      </w:r>
      <w:r w:rsidRPr="0050555A">
        <w:rPr>
          <w:rFonts w:ascii="Times New Roman" w:hAnsi="Times New Roman" w:cs="Times New Roman"/>
          <w:b/>
          <w:sz w:val="24"/>
          <w:szCs w:val="24"/>
        </w:rPr>
        <w:t>Manajemen Pemasaran (Edisi Pertama).</w:t>
      </w:r>
      <w:r w:rsidRPr="0050555A">
        <w:rPr>
          <w:rFonts w:ascii="Times New Roman" w:hAnsi="Times New Roman" w:cs="Times New Roman"/>
          <w:sz w:val="24"/>
          <w:szCs w:val="24"/>
        </w:rPr>
        <w:t xml:space="preserve"> Bandung: Linda Karya.</w:t>
      </w:r>
    </w:p>
    <w:p w:rsidR="00A55652" w:rsidRPr="0050555A" w:rsidRDefault="00A55652" w:rsidP="005C1E44">
      <w:pPr>
        <w:autoSpaceDE w:val="0"/>
        <w:autoSpaceDN w:val="0"/>
        <w:adjustRightInd w:val="0"/>
        <w:spacing w:before="240"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Daryanto. 2011. </w:t>
      </w:r>
      <w:r w:rsidRPr="0050555A">
        <w:rPr>
          <w:rFonts w:ascii="Times New Roman" w:hAnsi="Times New Roman" w:cs="Times New Roman"/>
          <w:b/>
          <w:bCs/>
          <w:sz w:val="24"/>
          <w:szCs w:val="24"/>
        </w:rPr>
        <w:t>Sari</w:t>
      </w:r>
      <w:r w:rsidRPr="005055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555A">
        <w:rPr>
          <w:rFonts w:ascii="Times New Roman" w:hAnsi="Times New Roman" w:cs="Times New Roman"/>
          <w:b/>
          <w:bCs/>
          <w:sz w:val="24"/>
          <w:szCs w:val="24"/>
        </w:rPr>
        <w:t>Kuliah Manajemen Pemasaran</w:t>
      </w:r>
      <w:r w:rsidRPr="0050555A">
        <w:rPr>
          <w:rFonts w:ascii="Times New Roman" w:hAnsi="Times New Roman" w:cs="Times New Roman"/>
          <w:b/>
          <w:sz w:val="24"/>
          <w:szCs w:val="24"/>
        </w:rPr>
        <w:t>.</w:t>
      </w:r>
      <w:r w:rsidRPr="0050555A">
        <w:rPr>
          <w:rFonts w:ascii="Times New Roman" w:hAnsi="Times New Roman" w:cs="Times New Roman"/>
          <w:sz w:val="24"/>
          <w:szCs w:val="24"/>
        </w:rPr>
        <w:t xml:space="preserve"> Bandung: PT Sarana</w:t>
      </w:r>
    </w:p>
    <w:p w:rsidR="00A55652" w:rsidRPr="00B72B7A" w:rsidRDefault="00A55652" w:rsidP="005C1E44">
      <w:pPr>
        <w:spacing w:before="240"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Engkoswara, dkk. 2010. </w:t>
      </w:r>
      <w:r>
        <w:rPr>
          <w:rFonts w:ascii="Times New Roman" w:hAnsi="Times New Roman" w:cs="Times New Roman"/>
          <w:b/>
          <w:sz w:val="24"/>
          <w:szCs w:val="24"/>
        </w:rPr>
        <w:t xml:space="preserve">Administrasi Pendidikan.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A55652" w:rsidRPr="0050555A" w:rsidRDefault="004B66EE" w:rsidP="005C1E44">
      <w:pPr>
        <w:spacing w:before="240"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Hasibuan. 2010</w:t>
      </w:r>
      <w:r w:rsidR="00A55652" w:rsidRPr="00505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55652" w:rsidRPr="005055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Manajemen Sumber Daya Manusia.</w:t>
      </w:r>
      <w:r w:rsidR="00A55652" w:rsidRPr="00505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Bumi Aksara.</w:t>
      </w: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Hurriyati, Ratih. 2010. </w:t>
      </w:r>
      <w:r w:rsidRPr="0050555A">
        <w:rPr>
          <w:rFonts w:ascii="Times New Roman" w:hAnsi="Times New Roman" w:cs="Times New Roman"/>
          <w:b/>
          <w:sz w:val="24"/>
          <w:szCs w:val="24"/>
        </w:rPr>
        <w:t>Bauran Pemasaran dan Loyalitas Konsumen.</w:t>
      </w:r>
      <w:r w:rsidRPr="0050555A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Kotler, Philip and Gary Amstrong. 2012. </w:t>
      </w:r>
      <w:r w:rsidRPr="0050555A">
        <w:rPr>
          <w:rFonts w:ascii="Times New Roman" w:hAnsi="Times New Roman" w:cs="Times New Roman"/>
          <w:b/>
          <w:sz w:val="24"/>
          <w:szCs w:val="24"/>
        </w:rPr>
        <w:t>Prinsip-prinsip Pemasaran (Edisi 13 jilid 1).</w:t>
      </w:r>
      <w:r w:rsidRPr="0050555A"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Kotler, Philip and Keller, Kevin Lane. 2012. </w:t>
      </w:r>
      <w:r w:rsidRPr="0050555A">
        <w:rPr>
          <w:rFonts w:ascii="Times New Roman" w:hAnsi="Times New Roman" w:cs="Times New Roman"/>
          <w:b/>
          <w:i/>
          <w:sz w:val="24"/>
          <w:szCs w:val="24"/>
        </w:rPr>
        <w:t>Marketing Management 13</w:t>
      </w:r>
      <w:r w:rsidRPr="0050555A">
        <w:rPr>
          <w:rFonts w:ascii="Times New Roman" w:hAnsi="Times New Roman" w:cs="Times New Roman"/>
          <w:b/>
          <w:sz w:val="24"/>
          <w:szCs w:val="24"/>
        </w:rPr>
        <w:t>.</w:t>
      </w:r>
      <w:r w:rsidRPr="0050555A">
        <w:rPr>
          <w:rFonts w:ascii="Times New Roman" w:hAnsi="Times New Roman" w:cs="Times New Roman"/>
          <w:sz w:val="24"/>
          <w:szCs w:val="24"/>
        </w:rPr>
        <w:t xml:space="preserve"> New Jersey: Pearson Prentice Hall, Inc.</w:t>
      </w:r>
    </w:p>
    <w:p w:rsidR="00A55652" w:rsidRPr="004B66EE" w:rsidRDefault="00A55652" w:rsidP="005C1E44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>Kotler,</w:t>
      </w:r>
      <w:r w:rsidR="00FE7CBA">
        <w:rPr>
          <w:rFonts w:ascii="Times New Roman" w:hAnsi="Times New Roman" w:cs="Times New Roman"/>
          <w:sz w:val="24"/>
          <w:szCs w:val="24"/>
        </w:rPr>
        <w:t xml:space="preserve"> Philip. diterjemahkan oleh Ben</w:t>
      </w:r>
      <w:r w:rsidR="004B66EE">
        <w:rPr>
          <w:rFonts w:ascii="Times New Roman" w:hAnsi="Times New Roman" w:cs="Times New Roman"/>
          <w:sz w:val="24"/>
          <w:szCs w:val="24"/>
        </w:rPr>
        <w:t>y</w:t>
      </w:r>
      <w:r w:rsidRPr="0050555A">
        <w:rPr>
          <w:rFonts w:ascii="Times New Roman" w:hAnsi="Times New Roman" w:cs="Times New Roman"/>
          <w:sz w:val="24"/>
          <w:szCs w:val="24"/>
        </w:rPr>
        <w:t>amin</w:t>
      </w:r>
      <w:r w:rsidR="00FE7CBA">
        <w:rPr>
          <w:rFonts w:ascii="Times New Roman" w:hAnsi="Times New Roman" w:cs="Times New Roman"/>
          <w:sz w:val="24"/>
          <w:szCs w:val="24"/>
        </w:rPr>
        <w:t xml:space="preserve"> Molan</w:t>
      </w:r>
      <w:r w:rsidR="004B66EE">
        <w:rPr>
          <w:rFonts w:ascii="Times New Roman" w:hAnsi="Times New Roman" w:cs="Times New Roman"/>
          <w:sz w:val="24"/>
          <w:szCs w:val="24"/>
        </w:rPr>
        <w:t xml:space="preserve">. 2012. </w:t>
      </w:r>
      <w:r w:rsidR="004B66EE">
        <w:rPr>
          <w:rFonts w:ascii="Times New Roman" w:hAnsi="Times New Roman" w:cs="Times New Roman"/>
          <w:b/>
          <w:sz w:val="24"/>
          <w:szCs w:val="24"/>
        </w:rPr>
        <w:t xml:space="preserve">Manajemen Pemasaran. </w:t>
      </w:r>
      <w:r w:rsidR="004B66EE">
        <w:rPr>
          <w:rFonts w:ascii="Times New Roman" w:hAnsi="Times New Roman" w:cs="Times New Roman"/>
          <w:sz w:val="24"/>
          <w:szCs w:val="24"/>
        </w:rPr>
        <w:t>Jakarta: PT. Indeks.</w:t>
      </w:r>
    </w:p>
    <w:p w:rsidR="00A55652" w:rsidRPr="0050555A" w:rsidRDefault="004B66EE" w:rsidP="005C1E44">
      <w:pPr>
        <w:spacing w:before="240"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Lovelock, C., dan Gummesson. 2011</w:t>
      </w:r>
      <w:r w:rsidR="00A55652" w:rsidRPr="0050555A">
        <w:rPr>
          <w:rFonts w:ascii="Times New Roman" w:hAnsi="Times New Roman" w:cs="Times New Roman"/>
          <w:sz w:val="24"/>
          <w:szCs w:val="24"/>
        </w:rPr>
        <w:t xml:space="preserve">. </w:t>
      </w:r>
      <w:r w:rsidR="00A55652" w:rsidRPr="0050555A">
        <w:rPr>
          <w:rFonts w:ascii="Times New Roman" w:hAnsi="Times New Roman" w:cs="Times New Roman"/>
          <w:b/>
          <w:iCs/>
          <w:sz w:val="24"/>
          <w:szCs w:val="24"/>
        </w:rPr>
        <w:t>Pemasaran Jasa</w:t>
      </w:r>
      <w:r w:rsidR="00A55652" w:rsidRPr="005055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(Seventh ed.)</w:t>
      </w:r>
      <w:r w:rsidR="00A55652" w:rsidRPr="0050555A">
        <w:rPr>
          <w:rFonts w:ascii="Times New Roman" w:hAnsi="Times New Roman" w:cs="Times New Roman"/>
          <w:b/>
          <w:sz w:val="24"/>
          <w:szCs w:val="24"/>
        </w:rPr>
        <w:t>.</w:t>
      </w:r>
      <w:r w:rsidR="00A55652" w:rsidRPr="0050555A">
        <w:rPr>
          <w:rFonts w:ascii="Times New Roman" w:hAnsi="Times New Roman" w:cs="Times New Roman"/>
          <w:sz w:val="24"/>
          <w:szCs w:val="24"/>
        </w:rPr>
        <w:t xml:space="preserve"> Erlangga.</w:t>
      </w:r>
    </w:p>
    <w:p w:rsidR="00A55652" w:rsidRPr="0050555A" w:rsidRDefault="00A55652" w:rsidP="005C1E44">
      <w:pPr>
        <w:spacing w:before="240"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Molan. 2012. </w:t>
      </w:r>
      <w:r w:rsidRPr="0050555A">
        <w:rPr>
          <w:rFonts w:ascii="Times New Roman" w:hAnsi="Times New Roman" w:cs="Times New Roman"/>
          <w:b/>
          <w:iCs/>
          <w:sz w:val="24"/>
          <w:szCs w:val="24"/>
        </w:rPr>
        <w:t>Manajemen Pemasaran</w:t>
      </w:r>
      <w:r w:rsidRPr="0050555A">
        <w:rPr>
          <w:rFonts w:ascii="Times New Roman" w:hAnsi="Times New Roman" w:cs="Times New Roman"/>
          <w:b/>
          <w:sz w:val="24"/>
          <w:szCs w:val="24"/>
        </w:rPr>
        <w:t>.</w:t>
      </w:r>
      <w:r w:rsidRPr="0050555A">
        <w:rPr>
          <w:rFonts w:ascii="Times New Roman" w:hAnsi="Times New Roman" w:cs="Times New Roman"/>
          <w:sz w:val="24"/>
          <w:szCs w:val="24"/>
        </w:rPr>
        <w:t xml:space="preserve"> Jakarta: PT. Indeks Kelompok Gramedia.</w:t>
      </w: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Robins, Stephen P. dan Coulter, Mary. 2010. </w:t>
      </w:r>
      <w:r w:rsidRPr="0050555A">
        <w:rPr>
          <w:rFonts w:ascii="Times New Roman" w:hAnsi="Times New Roman" w:cs="Times New Roman"/>
          <w:b/>
          <w:sz w:val="24"/>
          <w:szCs w:val="24"/>
        </w:rPr>
        <w:t>Manajemen (edisi kesepuluh).</w:t>
      </w:r>
      <w:r w:rsidRPr="0050555A"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lastRenderedPageBreak/>
        <w:t xml:space="preserve">Sugiyono. 2011. </w:t>
      </w:r>
      <w:r w:rsidRPr="0050555A">
        <w:rPr>
          <w:rFonts w:ascii="Times New Roman" w:hAnsi="Times New Roman" w:cs="Times New Roman"/>
          <w:b/>
          <w:sz w:val="24"/>
          <w:szCs w:val="24"/>
        </w:rPr>
        <w:t xml:space="preserve">Metode Penelitian Kuantitatif, Kualitatif, dan R&amp;D. </w:t>
      </w:r>
      <w:r w:rsidRPr="0050555A">
        <w:rPr>
          <w:rFonts w:ascii="Times New Roman" w:hAnsi="Times New Roman" w:cs="Times New Roman"/>
          <w:sz w:val="24"/>
          <w:szCs w:val="24"/>
        </w:rPr>
        <w:t>Bandung: Alfabeta.</w:t>
      </w:r>
    </w:p>
    <w:p w:rsidR="00A55652" w:rsidRPr="0050555A" w:rsidRDefault="00A55652" w:rsidP="005C1E44">
      <w:pPr>
        <w:spacing w:before="240"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50555A">
        <w:rPr>
          <w:rFonts w:ascii="Times New Roman" w:hAnsi="Times New Roman" w:cs="Times New Roman"/>
          <w:b/>
          <w:sz w:val="24"/>
          <w:szCs w:val="24"/>
        </w:rPr>
        <w:t xml:space="preserve">Memahami Penelitian Kualitatif. </w:t>
      </w:r>
      <w:r w:rsidRPr="0050555A">
        <w:rPr>
          <w:rFonts w:ascii="Times New Roman" w:hAnsi="Times New Roman" w:cs="Times New Roman"/>
          <w:sz w:val="24"/>
          <w:szCs w:val="24"/>
        </w:rPr>
        <w:t>Bandung: Alfabeta.</w:t>
      </w: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Tjiptono, Fandy. 2011. </w:t>
      </w:r>
      <w:r w:rsidRPr="0050555A">
        <w:rPr>
          <w:rFonts w:ascii="Times New Roman" w:hAnsi="Times New Roman" w:cs="Times New Roman"/>
          <w:b/>
          <w:i/>
          <w:sz w:val="24"/>
          <w:szCs w:val="24"/>
        </w:rPr>
        <w:t xml:space="preserve">Service, Quality, and Satisfaction </w:t>
      </w:r>
      <w:r w:rsidRPr="0050555A">
        <w:rPr>
          <w:rFonts w:ascii="Times New Roman" w:hAnsi="Times New Roman" w:cs="Times New Roman"/>
          <w:b/>
          <w:sz w:val="24"/>
          <w:szCs w:val="24"/>
        </w:rPr>
        <w:t>(Edisi Kedua)</w:t>
      </w:r>
      <w:r w:rsidRPr="005055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0555A">
        <w:rPr>
          <w:rFonts w:ascii="Times New Roman" w:hAnsi="Times New Roman" w:cs="Times New Roman"/>
          <w:sz w:val="24"/>
          <w:szCs w:val="24"/>
        </w:rPr>
        <w:t xml:space="preserve"> Yogyakarta. Andi Offset.</w:t>
      </w: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 Tjiptono, Fandy. 2012. </w:t>
      </w:r>
      <w:r w:rsidRPr="0050555A">
        <w:rPr>
          <w:rFonts w:ascii="Times New Roman" w:hAnsi="Times New Roman" w:cs="Times New Roman"/>
          <w:b/>
          <w:bCs/>
          <w:i/>
          <w:sz w:val="24"/>
          <w:szCs w:val="24"/>
        </w:rPr>
        <w:t>Service Management</w:t>
      </w:r>
      <w:r w:rsidRPr="005055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555A">
        <w:rPr>
          <w:rFonts w:ascii="Times New Roman" w:hAnsi="Times New Roman" w:cs="Times New Roman"/>
          <w:b/>
          <w:bCs/>
          <w:sz w:val="24"/>
          <w:szCs w:val="24"/>
        </w:rPr>
        <w:t>Mewujudkan Layanan Prima</w:t>
      </w:r>
      <w:r w:rsidRPr="0050555A">
        <w:rPr>
          <w:rFonts w:ascii="Times New Roman" w:hAnsi="Times New Roman" w:cs="Times New Roman"/>
          <w:b/>
          <w:sz w:val="24"/>
          <w:szCs w:val="24"/>
        </w:rPr>
        <w:t>.</w:t>
      </w:r>
      <w:r w:rsidRPr="0050555A">
        <w:rPr>
          <w:rFonts w:ascii="Times New Roman" w:hAnsi="Times New Roman" w:cs="Times New Roman"/>
          <w:sz w:val="24"/>
          <w:szCs w:val="24"/>
        </w:rPr>
        <w:t xml:space="preserve"> Yogyakarta: CV Andi Offset</w:t>
      </w:r>
    </w:p>
    <w:p w:rsidR="00A55652" w:rsidRPr="0050555A" w:rsidRDefault="00A55652" w:rsidP="005C1E44">
      <w:pPr>
        <w:spacing w:before="240"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>Tutorial Nurani Sejahtera.</w:t>
      </w:r>
    </w:p>
    <w:p w:rsidR="00A55652" w:rsidRPr="0050555A" w:rsidRDefault="00A55652" w:rsidP="005C1E44">
      <w:pPr>
        <w:spacing w:before="240"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Utami, Christina Whidya. 2010. </w:t>
      </w:r>
      <w:r w:rsidRPr="0050555A">
        <w:rPr>
          <w:rFonts w:ascii="Times New Roman" w:hAnsi="Times New Roman" w:cs="Times New Roman"/>
          <w:b/>
          <w:sz w:val="24"/>
          <w:szCs w:val="24"/>
        </w:rPr>
        <w:t xml:space="preserve">Manajemen Ritel. </w:t>
      </w:r>
      <w:r w:rsidRPr="0050555A">
        <w:rPr>
          <w:rFonts w:ascii="Times New Roman" w:hAnsi="Times New Roman" w:cs="Times New Roman"/>
          <w:sz w:val="24"/>
          <w:szCs w:val="24"/>
        </w:rPr>
        <w:t>Jakarta: Salemba Empat.</w:t>
      </w:r>
    </w:p>
    <w:p w:rsidR="00A55652" w:rsidRPr="0050555A" w:rsidRDefault="00A55652" w:rsidP="005C1E4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0555A">
        <w:rPr>
          <w:rFonts w:ascii="Times New Roman" w:hAnsi="Times New Roman" w:cs="Times New Roman"/>
          <w:sz w:val="24"/>
          <w:szCs w:val="24"/>
        </w:rPr>
        <w:t xml:space="preserve">Zeithaml, Valeri A. &amp; Bitner, Mari J. 2010. </w:t>
      </w:r>
      <w:r w:rsidRPr="0050555A">
        <w:rPr>
          <w:rFonts w:ascii="Times New Roman" w:hAnsi="Times New Roman" w:cs="Times New Roman"/>
          <w:b/>
          <w:i/>
          <w:sz w:val="24"/>
          <w:szCs w:val="24"/>
        </w:rPr>
        <w:t>Service Marketing-Integrating Customer Focus Across The Firm.</w:t>
      </w:r>
      <w:r w:rsidRPr="0050555A">
        <w:rPr>
          <w:rFonts w:ascii="Times New Roman" w:hAnsi="Times New Roman" w:cs="Times New Roman"/>
          <w:sz w:val="24"/>
          <w:szCs w:val="24"/>
        </w:rPr>
        <w:t xml:space="preserve"> Boston. Irwin McGraw Hill.</w:t>
      </w:r>
    </w:p>
    <w:sectPr w:rsidR="00A55652" w:rsidRPr="0050555A" w:rsidSect="004C198F">
      <w:footerReference w:type="default" r:id="rId6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DE" w:rsidRDefault="003032DE" w:rsidP="00F4228F">
      <w:pPr>
        <w:spacing w:after="0" w:line="240" w:lineRule="auto"/>
      </w:pPr>
      <w:r>
        <w:separator/>
      </w:r>
    </w:p>
  </w:endnote>
  <w:endnote w:type="continuationSeparator" w:id="1">
    <w:p w:rsidR="003032DE" w:rsidRDefault="003032DE" w:rsidP="00F4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28F" w:rsidRPr="00F4228F" w:rsidRDefault="00D42956" w:rsidP="00F4228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28F" w:rsidRPr="00F422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2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DD3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F422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DE" w:rsidRDefault="003032DE" w:rsidP="00F4228F">
      <w:pPr>
        <w:spacing w:after="0" w:line="240" w:lineRule="auto"/>
      </w:pPr>
      <w:r>
        <w:separator/>
      </w:r>
    </w:p>
  </w:footnote>
  <w:footnote w:type="continuationSeparator" w:id="1">
    <w:p w:rsidR="003032DE" w:rsidRDefault="003032DE" w:rsidP="00F42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807"/>
    <w:rsid w:val="0001360B"/>
    <w:rsid w:val="0027407C"/>
    <w:rsid w:val="00294F8E"/>
    <w:rsid w:val="002B785F"/>
    <w:rsid w:val="003032DE"/>
    <w:rsid w:val="003E5745"/>
    <w:rsid w:val="00411905"/>
    <w:rsid w:val="004561AB"/>
    <w:rsid w:val="004A5CF7"/>
    <w:rsid w:val="004B18AF"/>
    <w:rsid w:val="004B66EE"/>
    <w:rsid w:val="004C198F"/>
    <w:rsid w:val="0050555A"/>
    <w:rsid w:val="005B7EB8"/>
    <w:rsid w:val="005C1E44"/>
    <w:rsid w:val="00607D7F"/>
    <w:rsid w:val="006D29E8"/>
    <w:rsid w:val="00737BDE"/>
    <w:rsid w:val="00745A9E"/>
    <w:rsid w:val="00793F3C"/>
    <w:rsid w:val="007E138C"/>
    <w:rsid w:val="008E6E21"/>
    <w:rsid w:val="009C785E"/>
    <w:rsid w:val="00A55652"/>
    <w:rsid w:val="00B52E44"/>
    <w:rsid w:val="00B72B7A"/>
    <w:rsid w:val="00B93A86"/>
    <w:rsid w:val="00BA5376"/>
    <w:rsid w:val="00BD6807"/>
    <w:rsid w:val="00BE3A27"/>
    <w:rsid w:val="00C83BC2"/>
    <w:rsid w:val="00CE2066"/>
    <w:rsid w:val="00D06DD3"/>
    <w:rsid w:val="00D42956"/>
    <w:rsid w:val="00D63341"/>
    <w:rsid w:val="00DA28EE"/>
    <w:rsid w:val="00E275F7"/>
    <w:rsid w:val="00E30F56"/>
    <w:rsid w:val="00EC7222"/>
    <w:rsid w:val="00F37C14"/>
    <w:rsid w:val="00F4228F"/>
    <w:rsid w:val="00F47F25"/>
    <w:rsid w:val="00FE716F"/>
    <w:rsid w:val="00FE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341"/>
    <w:rPr>
      <w:color w:val="0000FF" w:themeColor="hyperlink"/>
      <w:u w:val="single"/>
    </w:rPr>
  </w:style>
  <w:style w:type="paragraph" w:customStyle="1" w:styleId="Default">
    <w:name w:val="Default"/>
    <w:rsid w:val="005B7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28F"/>
  </w:style>
  <w:style w:type="paragraph" w:styleId="Footer">
    <w:name w:val="footer"/>
    <w:basedOn w:val="Normal"/>
    <w:link w:val="FooterChar"/>
    <w:uiPriority w:val="99"/>
    <w:unhideWhenUsed/>
    <w:rsid w:val="00F4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22</cp:revision>
  <dcterms:created xsi:type="dcterms:W3CDTF">2016-03-26T17:48:00Z</dcterms:created>
  <dcterms:modified xsi:type="dcterms:W3CDTF">2016-08-09T13:50:00Z</dcterms:modified>
</cp:coreProperties>
</file>