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4D" w:rsidRDefault="00D22C4D" w:rsidP="005447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DAFTAR PUSTAKA</w:t>
      </w:r>
    </w:p>
    <w:p w:rsidR="00D22C4D" w:rsidRDefault="00D22C4D" w:rsidP="00544743">
      <w:pPr>
        <w:jc w:val="center"/>
        <w:rPr>
          <w:rFonts w:ascii="Times New Roman" w:hAnsi="Times New Roman" w:cs="Times New Roman"/>
          <w:sz w:val="28"/>
        </w:rPr>
      </w:pPr>
    </w:p>
    <w:p w:rsidR="005A0A3F" w:rsidRDefault="005A0A3F" w:rsidP="00115FB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Suharsimi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1997. </w:t>
      </w:r>
      <w:proofErr w:type="spellStart"/>
      <w:r w:rsidRPr="005279A3">
        <w:rPr>
          <w:rFonts w:ascii="Times New Roman" w:hAnsi="Times New Roman" w:cs="Times New Roman"/>
          <w:b/>
          <w:sz w:val="24"/>
          <w:lang w:val="en-US"/>
        </w:rPr>
        <w:t>Pro</w:t>
      </w:r>
      <w:r w:rsidR="005279A3" w:rsidRPr="005279A3">
        <w:rPr>
          <w:rFonts w:ascii="Times New Roman" w:hAnsi="Times New Roman" w:cs="Times New Roman"/>
          <w:b/>
          <w:sz w:val="24"/>
          <w:lang w:val="en-US"/>
        </w:rPr>
        <w:t>sedur</w:t>
      </w:r>
      <w:proofErr w:type="spellEnd"/>
      <w:r w:rsidR="005279A3" w:rsidRPr="005279A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5279A3" w:rsidRPr="005279A3"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 w:rsidR="005279A3" w:rsidRPr="005279A3">
        <w:rPr>
          <w:rFonts w:ascii="Times New Roman" w:hAnsi="Times New Roman" w:cs="Times New Roman"/>
          <w:b/>
          <w:sz w:val="24"/>
          <w:lang w:val="en-US"/>
        </w:rPr>
        <w:t xml:space="preserve">: </w:t>
      </w:r>
      <w:proofErr w:type="spellStart"/>
      <w:r w:rsidR="005279A3" w:rsidRPr="005279A3">
        <w:rPr>
          <w:rFonts w:ascii="Times New Roman" w:hAnsi="Times New Roman" w:cs="Times New Roman"/>
          <w:b/>
          <w:sz w:val="24"/>
          <w:lang w:val="en-US"/>
        </w:rPr>
        <w:t>Suatu</w:t>
      </w:r>
      <w:proofErr w:type="spellEnd"/>
      <w:r w:rsidR="005279A3" w:rsidRPr="005279A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5279A3" w:rsidRPr="005279A3">
        <w:rPr>
          <w:rFonts w:ascii="Times New Roman" w:hAnsi="Times New Roman" w:cs="Times New Roman"/>
          <w:b/>
          <w:sz w:val="24"/>
          <w:lang w:val="en-US"/>
        </w:rPr>
        <w:t>Pendekatan</w:t>
      </w:r>
      <w:proofErr w:type="spellEnd"/>
      <w:r w:rsidR="005279A3" w:rsidRPr="005279A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5279A3" w:rsidRPr="005279A3">
        <w:rPr>
          <w:rFonts w:ascii="Times New Roman" w:hAnsi="Times New Roman" w:cs="Times New Roman"/>
          <w:b/>
          <w:sz w:val="24"/>
          <w:lang w:val="en-US"/>
        </w:rPr>
        <w:t>Praktek</w:t>
      </w:r>
      <w:proofErr w:type="gramStart"/>
      <w:r w:rsidR="00115FB4">
        <w:rPr>
          <w:rFonts w:ascii="Times New Roman" w:hAnsi="Times New Roman" w:cs="Times New Roman"/>
          <w:sz w:val="24"/>
          <w:lang w:val="en-US"/>
        </w:rPr>
        <w:t>;</w:t>
      </w:r>
      <w:r w:rsidR="005279A3">
        <w:rPr>
          <w:rFonts w:ascii="Times New Roman" w:hAnsi="Times New Roman" w:cs="Times New Roman"/>
          <w:sz w:val="24"/>
          <w:lang w:val="en-US"/>
        </w:rPr>
        <w:t>PT</w:t>
      </w:r>
      <w:proofErr w:type="spellEnd"/>
      <w:proofErr w:type="gramEnd"/>
      <w:r w:rsidR="005279A3">
        <w:rPr>
          <w:rFonts w:ascii="Times New Roman" w:hAnsi="Times New Roman" w:cs="Times New Roman"/>
          <w:sz w:val="24"/>
          <w:lang w:val="en-US"/>
        </w:rPr>
        <w:t xml:space="preserve"> Rika </w:t>
      </w:r>
      <w:proofErr w:type="spellStart"/>
      <w:r w:rsidR="005279A3">
        <w:rPr>
          <w:rFonts w:ascii="Times New Roman" w:hAnsi="Times New Roman" w:cs="Times New Roman"/>
          <w:sz w:val="24"/>
          <w:lang w:val="en-US"/>
        </w:rPr>
        <w:t>Cipta</w:t>
      </w:r>
      <w:proofErr w:type="spellEnd"/>
      <w:r w:rsidR="005279A3">
        <w:rPr>
          <w:rFonts w:ascii="Times New Roman" w:hAnsi="Times New Roman" w:cs="Times New Roman"/>
          <w:sz w:val="24"/>
          <w:lang w:val="en-US"/>
        </w:rPr>
        <w:t>, Jakarta.</w:t>
      </w:r>
    </w:p>
    <w:p w:rsidR="00D7467F" w:rsidRDefault="00D7467F" w:rsidP="00115FB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Ardianto dan Soemirat. 2004. </w:t>
      </w:r>
      <w:r>
        <w:rPr>
          <w:rFonts w:ascii="Times New Roman" w:hAnsi="Times New Roman" w:cs="Times New Roman"/>
          <w:b/>
          <w:sz w:val="24"/>
        </w:rPr>
        <w:t xml:space="preserve">Dasar-Dasar </w:t>
      </w:r>
      <w:r>
        <w:rPr>
          <w:rFonts w:ascii="Times New Roman" w:hAnsi="Times New Roman" w:cs="Times New Roman"/>
          <w:b/>
          <w:i/>
          <w:sz w:val="24"/>
        </w:rPr>
        <w:t xml:space="preserve">Public Relations; </w:t>
      </w:r>
      <w:r>
        <w:rPr>
          <w:rFonts w:ascii="Times New Roman" w:hAnsi="Times New Roman" w:cs="Times New Roman"/>
          <w:sz w:val="24"/>
        </w:rPr>
        <w:t>PT Remaja Rosdakarya, Bandung.</w:t>
      </w:r>
    </w:p>
    <w:p w:rsidR="00D7467F" w:rsidRDefault="00D7467F" w:rsidP="00115FB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Aitchison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Lwin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2005. </w:t>
      </w:r>
      <w:r w:rsidRPr="00884F6E">
        <w:rPr>
          <w:rFonts w:ascii="Times New Roman" w:hAnsi="Times New Roman" w:cs="Times New Roman"/>
          <w:b/>
          <w:i/>
          <w:sz w:val="24"/>
          <w:lang w:val="en-US"/>
        </w:rPr>
        <w:t>Clueless in</w:t>
      </w:r>
      <w:r w:rsidRPr="00884F6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84F6E">
        <w:rPr>
          <w:rFonts w:ascii="Times New Roman" w:hAnsi="Times New Roman" w:cs="Times New Roman"/>
          <w:b/>
          <w:i/>
          <w:sz w:val="24"/>
          <w:lang w:val="en-US"/>
        </w:rPr>
        <w:t>Public Relations</w:t>
      </w:r>
      <w:r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Populer</w:t>
      </w:r>
      <w:proofErr w:type="spellEnd"/>
      <w:r>
        <w:rPr>
          <w:rFonts w:ascii="Times New Roman" w:hAnsi="Times New Roman" w:cs="Times New Roman"/>
          <w:sz w:val="24"/>
          <w:lang w:val="en-US"/>
        </w:rPr>
        <w:t>, Jakarta.</w:t>
      </w:r>
    </w:p>
    <w:p w:rsidR="00115FB4" w:rsidRDefault="00544743" w:rsidP="00115FB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Effendy, Onong Uchjana</w:t>
      </w:r>
      <w:r w:rsidR="00385FFF">
        <w:rPr>
          <w:rFonts w:ascii="Times New Roman" w:hAnsi="Times New Roman" w:cs="Times New Roman"/>
          <w:sz w:val="24"/>
        </w:rPr>
        <w:t xml:space="preserve">. </w:t>
      </w:r>
      <w:r w:rsidR="00115FB4">
        <w:rPr>
          <w:rFonts w:ascii="Times New Roman" w:hAnsi="Times New Roman" w:cs="Times New Roman"/>
          <w:sz w:val="24"/>
        </w:rPr>
        <w:t xml:space="preserve">2003. </w:t>
      </w:r>
      <w:r w:rsidR="00115FB4">
        <w:rPr>
          <w:rFonts w:ascii="Times New Roman" w:hAnsi="Times New Roman" w:cs="Times New Roman"/>
          <w:b/>
          <w:sz w:val="24"/>
        </w:rPr>
        <w:t>Ilmu Teori dan Filsafat Komunikasi</w:t>
      </w:r>
      <w:r w:rsidR="00115FB4">
        <w:rPr>
          <w:rFonts w:ascii="Times New Roman" w:hAnsi="Times New Roman" w:cs="Times New Roman"/>
          <w:sz w:val="24"/>
        </w:rPr>
        <w:t>,</w:t>
      </w:r>
    </w:p>
    <w:p w:rsidR="00115FB4" w:rsidRDefault="00115FB4" w:rsidP="00115FB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Bandung: PT. Citra Aditya Bakti.</w:t>
      </w:r>
    </w:p>
    <w:p w:rsidR="00C14095" w:rsidRDefault="00544743" w:rsidP="00115FB4">
      <w:pPr>
        <w:spacing w:line="360" w:lineRule="auto"/>
        <w:ind w:left="709" w:hanging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D7467F" w:rsidRPr="00D7467F">
        <w:rPr>
          <w:rFonts w:ascii="Times New Roman" w:hAnsi="Times New Roman" w:cs="Times New Roman"/>
          <w:sz w:val="24"/>
          <w:lang w:val="en-US"/>
        </w:rPr>
        <w:t>.</w:t>
      </w:r>
      <w:r w:rsidR="00115FB4">
        <w:rPr>
          <w:rFonts w:ascii="Times New Roman" w:hAnsi="Times New Roman" w:cs="Times New Roman"/>
          <w:sz w:val="24"/>
          <w:lang w:val="en-US"/>
        </w:rPr>
        <w:t>1993.</w:t>
      </w:r>
      <w:r w:rsidR="00115FB4" w:rsidRPr="006A131E">
        <w:rPr>
          <w:rFonts w:ascii="Times New Roman" w:hAnsi="Times New Roman" w:cs="Times New Roman"/>
          <w:b/>
          <w:i/>
          <w:sz w:val="24"/>
        </w:rPr>
        <w:t>Human Relations and Public Relations</w:t>
      </w:r>
      <w:r w:rsidR="00115FB4">
        <w:rPr>
          <w:rFonts w:ascii="Times New Roman" w:hAnsi="Times New Roman" w:cs="Times New Roman"/>
          <w:sz w:val="24"/>
        </w:rPr>
        <w:t>,</w:t>
      </w:r>
      <w:r w:rsidR="00115FB4">
        <w:rPr>
          <w:rFonts w:ascii="Times New Roman" w:hAnsi="Times New Roman" w:cs="Times New Roman"/>
          <w:sz w:val="24"/>
          <w:lang w:val="en-US"/>
        </w:rPr>
        <w:t xml:space="preserve"> </w:t>
      </w:r>
      <w:r w:rsidR="00115FB4">
        <w:rPr>
          <w:rFonts w:ascii="Times New Roman" w:hAnsi="Times New Roman" w:cs="Times New Roman"/>
          <w:sz w:val="24"/>
        </w:rPr>
        <w:t>Bandung: PT Remaja Rosdakarya.</w:t>
      </w:r>
    </w:p>
    <w:p w:rsidR="00D7467F" w:rsidRPr="00D7467F" w:rsidRDefault="00544743" w:rsidP="00115FB4">
      <w:pPr>
        <w:spacing w:line="360" w:lineRule="auto"/>
        <w:ind w:left="709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D7467F">
        <w:rPr>
          <w:rFonts w:ascii="Times New Roman" w:hAnsi="Times New Roman" w:cs="Times New Roman"/>
          <w:sz w:val="24"/>
        </w:rPr>
        <w:t>.</w:t>
      </w:r>
      <w:r w:rsidR="00115FB4" w:rsidRPr="00D7467F">
        <w:rPr>
          <w:rFonts w:ascii="Times New Roman" w:hAnsi="Times New Roman" w:cs="Times New Roman"/>
          <w:sz w:val="24"/>
          <w:lang w:val="en-US"/>
        </w:rPr>
        <w:t>1992.</w:t>
      </w:r>
      <w:r w:rsidR="00115FB4">
        <w:rPr>
          <w:rFonts w:ascii="Times New Roman" w:hAnsi="Times New Roman" w:cs="Times New Roman"/>
          <w:b/>
          <w:sz w:val="24"/>
        </w:rPr>
        <w:t>Hubungan</w:t>
      </w:r>
      <w:r w:rsidR="00115FB4">
        <w:rPr>
          <w:rFonts w:ascii="Times New Roman" w:hAnsi="Times New Roman" w:cs="Times New Roman"/>
          <w:b/>
          <w:sz w:val="24"/>
          <w:lang w:val="en-US"/>
        </w:rPr>
        <w:t xml:space="preserve"> </w:t>
      </w:r>
      <w:bookmarkStart w:id="0" w:name="_GoBack"/>
      <w:bookmarkEnd w:id="0"/>
      <w:r w:rsidR="00115FB4">
        <w:rPr>
          <w:rFonts w:ascii="Times New Roman" w:hAnsi="Times New Roman" w:cs="Times New Roman"/>
          <w:b/>
          <w:sz w:val="24"/>
        </w:rPr>
        <w:t xml:space="preserve">Masyarakat: Studi  Komunikologis; </w:t>
      </w:r>
      <w:r w:rsidR="00115FB4">
        <w:rPr>
          <w:rFonts w:ascii="Times New Roman" w:hAnsi="Times New Roman" w:cs="Times New Roman"/>
          <w:sz w:val="24"/>
        </w:rPr>
        <w:t>PT Remaja Rosdakarya,Bandung.</w:t>
      </w:r>
    </w:p>
    <w:p w:rsidR="00115FB4" w:rsidRDefault="00D7467F" w:rsidP="00115FB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_____________________.</w:t>
      </w:r>
      <w:r w:rsidR="00115FB4">
        <w:rPr>
          <w:rFonts w:ascii="Times New Roman" w:hAnsi="Times New Roman" w:cs="Times New Roman"/>
          <w:sz w:val="24"/>
        </w:rPr>
        <w:t>1992</w:t>
      </w:r>
      <w:r w:rsidR="00115FB4">
        <w:rPr>
          <w:rFonts w:ascii="Times New Roman" w:hAnsi="Times New Roman" w:cs="Times New Roman"/>
          <w:sz w:val="24"/>
          <w:lang w:val="en-US"/>
        </w:rPr>
        <w:t>.</w:t>
      </w:r>
      <w:proofErr w:type="spellStart"/>
      <w:r w:rsidR="00115FB4">
        <w:rPr>
          <w:rFonts w:ascii="Times New Roman" w:hAnsi="Times New Roman" w:cs="Times New Roman"/>
          <w:b/>
          <w:sz w:val="24"/>
          <w:lang w:val="en-US"/>
        </w:rPr>
        <w:t>Teori</w:t>
      </w:r>
      <w:proofErr w:type="spellEnd"/>
      <w:r w:rsidR="00115FB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15FB4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="00115FB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15FB4">
        <w:rPr>
          <w:rFonts w:ascii="Times New Roman" w:hAnsi="Times New Roman" w:cs="Times New Roman"/>
          <w:b/>
          <w:sz w:val="24"/>
          <w:lang w:val="en-US"/>
        </w:rPr>
        <w:t>Filsafat</w:t>
      </w:r>
      <w:proofErr w:type="spellEnd"/>
      <w:r w:rsidR="00115FB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15FB4">
        <w:rPr>
          <w:rFonts w:ascii="Times New Roman" w:hAnsi="Times New Roman" w:cs="Times New Roman"/>
          <w:b/>
          <w:sz w:val="24"/>
          <w:lang w:val="en-US"/>
        </w:rPr>
        <w:t>Komunikasi</w:t>
      </w:r>
      <w:proofErr w:type="spellEnd"/>
      <w:r w:rsidR="00115FB4">
        <w:rPr>
          <w:rFonts w:ascii="Times New Roman" w:hAnsi="Times New Roman" w:cs="Times New Roman"/>
          <w:b/>
          <w:sz w:val="24"/>
        </w:rPr>
        <w:t xml:space="preserve">; </w:t>
      </w:r>
      <w:proofErr w:type="spellStart"/>
      <w:r w:rsidR="00115FB4">
        <w:rPr>
          <w:rFonts w:ascii="Times New Roman" w:hAnsi="Times New Roman" w:cs="Times New Roman"/>
          <w:sz w:val="24"/>
          <w:lang w:val="en-US"/>
        </w:rPr>
        <w:t>Cita</w:t>
      </w:r>
      <w:proofErr w:type="spellEnd"/>
      <w:r w:rsidR="00115FB4">
        <w:rPr>
          <w:rFonts w:ascii="Times New Roman" w:hAnsi="Times New Roman" w:cs="Times New Roman"/>
          <w:sz w:val="24"/>
          <w:lang w:val="en-US"/>
        </w:rPr>
        <w:t xml:space="preserve"> Aditya </w:t>
      </w:r>
      <w:proofErr w:type="spellStart"/>
      <w:r w:rsidR="00115FB4">
        <w:rPr>
          <w:rFonts w:ascii="Times New Roman" w:hAnsi="Times New Roman" w:cs="Times New Roman"/>
          <w:sz w:val="24"/>
          <w:lang w:val="en-US"/>
        </w:rPr>
        <w:t>Bakti</w:t>
      </w:r>
      <w:proofErr w:type="spellEnd"/>
      <w:r w:rsidR="00115FB4">
        <w:rPr>
          <w:rFonts w:ascii="Times New Roman" w:hAnsi="Times New Roman" w:cs="Times New Roman"/>
          <w:sz w:val="24"/>
        </w:rPr>
        <w:t>, Bandung.</w:t>
      </w:r>
    </w:p>
    <w:p w:rsidR="00C14095" w:rsidRPr="00C14095" w:rsidRDefault="00D7467F" w:rsidP="00115FB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Iriantara. 2004. </w:t>
      </w:r>
      <w:r w:rsidRPr="0011228D">
        <w:rPr>
          <w:rFonts w:ascii="Times New Roman" w:hAnsi="Times New Roman" w:cs="Times New Roman"/>
          <w:b/>
          <w:sz w:val="24"/>
        </w:rPr>
        <w:t xml:space="preserve">Manajemen Strategi </w:t>
      </w:r>
      <w:r w:rsidRPr="0011228D">
        <w:rPr>
          <w:rFonts w:ascii="Times New Roman" w:hAnsi="Times New Roman" w:cs="Times New Roman"/>
          <w:b/>
          <w:i/>
          <w:sz w:val="24"/>
        </w:rPr>
        <w:t>Public Relations</w:t>
      </w:r>
      <w:r>
        <w:rPr>
          <w:rFonts w:ascii="Times New Roman" w:hAnsi="Times New Roman" w:cs="Times New Roman"/>
          <w:i/>
          <w:sz w:val="24"/>
          <w:lang w:val="en-US"/>
        </w:rPr>
        <w:t>;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Ghalia Indonesia, Jakarta.</w:t>
      </w:r>
    </w:p>
    <w:p w:rsidR="00465B80" w:rsidRDefault="00465B80" w:rsidP="00115FB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Moore, H. Frazier.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1986.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Hubungan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Masyarakat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Prinsip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Kasus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; PT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lang w:val="en-US"/>
        </w:rPr>
        <w:t>, Bandung.</w:t>
      </w:r>
      <w:proofErr w:type="gramEnd"/>
    </w:p>
    <w:p w:rsidR="00D7467F" w:rsidRDefault="00D7467F" w:rsidP="0054474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Muhamad,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Arni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2001. </w:t>
      </w:r>
      <w:proofErr w:type="spellStart"/>
      <w:r w:rsidRPr="00385FFF">
        <w:rPr>
          <w:rFonts w:ascii="Times New Roman" w:hAnsi="Times New Roman" w:cs="Times New Roman"/>
          <w:b/>
          <w:sz w:val="24"/>
          <w:lang w:val="en-US"/>
        </w:rPr>
        <w:t>Komunikasi</w:t>
      </w:r>
      <w:proofErr w:type="spellEnd"/>
      <w:r w:rsidRPr="00385FF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85FFF">
        <w:rPr>
          <w:rFonts w:ascii="Times New Roman" w:hAnsi="Times New Roman" w:cs="Times New Roman"/>
          <w:b/>
          <w:sz w:val="24"/>
          <w:lang w:val="en-US"/>
        </w:rPr>
        <w:t>Organisasi</w:t>
      </w:r>
      <w:proofErr w:type="spellEnd"/>
      <w:r w:rsidRPr="00385FFF">
        <w:rPr>
          <w:rFonts w:ascii="Times New Roman" w:hAnsi="Times New Roman" w:cs="Times New Roman"/>
          <w:b/>
          <w:sz w:val="24"/>
          <w:lang w:val="en-US"/>
        </w:rPr>
        <w:t>;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lang w:val="en-US"/>
        </w:rPr>
        <w:t>, Jakarta.</w:t>
      </w:r>
      <w:proofErr w:type="gramEnd"/>
    </w:p>
    <w:p w:rsidR="00465B80" w:rsidRDefault="00465B80" w:rsidP="0054474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Nazir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Mochamad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2003.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Metode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Ghalia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Indonesia, Bandung.</w:t>
      </w:r>
      <w:proofErr w:type="gramEnd"/>
    </w:p>
    <w:p w:rsidR="00D7467F" w:rsidRDefault="00D7467F" w:rsidP="00115FB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Rachmadi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F. </w:t>
      </w:r>
      <w:r w:rsidRPr="00884F6E">
        <w:rPr>
          <w:rFonts w:ascii="Times New Roman" w:hAnsi="Times New Roman" w:cs="Times New Roman"/>
          <w:b/>
          <w:i/>
          <w:sz w:val="24"/>
          <w:lang w:val="en-US"/>
        </w:rPr>
        <w:t>Public Relations</w:t>
      </w:r>
      <w:r w:rsidRPr="00884F6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884F6E">
        <w:rPr>
          <w:rFonts w:ascii="Times New Roman" w:hAnsi="Times New Roman" w:cs="Times New Roman"/>
          <w:b/>
          <w:sz w:val="24"/>
          <w:lang w:val="en-US"/>
        </w:rPr>
        <w:t>Dalam</w:t>
      </w:r>
      <w:proofErr w:type="spellEnd"/>
      <w:r w:rsidRPr="00884F6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884F6E">
        <w:rPr>
          <w:rFonts w:ascii="Times New Roman" w:hAnsi="Times New Roman" w:cs="Times New Roman"/>
          <w:b/>
          <w:sz w:val="24"/>
          <w:lang w:val="en-US"/>
        </w:rPr>
        <w:t>Teori</w:t>
      </w:r>
      <w:proofErr w:type="spellEnd"/>
      <w:r w:rsidRPr="00884F6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884F6E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884F6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884F6E">
        <w:rPr>
          <w:rFonts w:ascii="Times New Roman" w:hAnsi="Times New Roman" w:cs="Times New Roman"/>
          <w:b/>
          <w:sz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PT.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Gramedia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lang w:val="en-US"/>
        </w:rPr>
        <w:t>, Jakarta.</w:t>
      </w:r>
    </w:p>
    <w:p w:rsidR="00465B80" w:rsidRDefault="00544743" w:rsidP="00115FB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Ruslan</w:t>
      </w:r>
      <w:proofErr w:type="spellEnd"/>
      <w:r>
        <w:rPr>
          <w:rFonts w:ascii="Times New Roman" w:hAnsi="Times New Roman" w:cs="Times New Roman"/>
          <w:sz w:val="24"/>
          <w:lang w:val="en-US"/>
        </w:rPr>
        <w:t>, Rosady.</w:t>
      </w:r>
      <w:r w:rsidR="00E47945">
        <w:rPr>
          <w:rFonts w:ascii="Times New Roman" w:hAnsi="Times New Roman" w:cs="Times New Roman"/>
          <w:sz w:val="24"/>
          <w:lang w:val="en-US"/>
        </w:rPr>
        <w:t xml:space="preserve">2005. </w:t>
      </w:r>
      <w:proofErr w:type="spellStart"/>
      <w:proofErr w:type="gramStart"/>
      <w:r w:rsidR="00E47945" w:rsidRPr="00E47945">
        <w:rPr>
          <w:rFonts w:ascii="Times New Roman" w:hAnsi="Times New Roman" w:cs="Times New Roman"/>
          <w:b/>
          <w:sz w:val="24"/>
          <w:lang w:val="en-US"/>
        </w:rPr>
        <w:t>Manajeman</w:t>
      </w:r>
      <w:proofErr w:type="spellEnd"/>
      <w:r w:rsidR="00E47945"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47945" w:rsidRPr="00E47945">
        <w:rPr>
          <w:rFonts w:ascii="Times New Roman" w:hAnsi="Times New Roman" w:cs="Times New Roman"/>
          <w:b/>
          <w:i/>
          <w:sz w:val="24"/>
          <w:lang w:val="en-US"/>
        </w:rPr>
        <w:t>Public Relations</w:t>
      </w:r>
      <w:r w:rsidR="00E47945" w:rsidRPr="00E47945">
        <w:rPr>
          <w:rFonts w:ascii="Times New Roman" w:hAnsi="Times New Roman" w:cs="Times New Roman"/>
          <w:b/>
          <w:sz w:val="24"/>
          <w:lang w:val="en-US"/>
        </w:rPr>
        <w:t xml:space="preserve"> &amp; Media </w:t>
      </w:r>
      <w:proofErr w:type="spellStart"/>
      <w:r w:rsidR="00E47945" w:rsidRPr="00E47945">
        <w:rPr>
          <w:rFonts w:ascii="Times New Roman" w:hAnsi="Times New Roman" w:cs="Times New Roman"/>
          <w:b/>
          <w:sz w:val="24"/>
          <w:lang w:val="en-US"/>
        </w:rPr>
        <w:t>Komunikasi</w:t>
      </w:r>
      <w:proofErr w:type="spellEnd"/>
      <w:r w:rsidR="00E47945">
        <w:rPr>
          <w:rFonts w:ascii="Times New Roman" w:hAnsi="Times New Roman" w:cs="Times New Roman"/>
          <w:sz w:val="24"/>
          <w:lang w:val="en-US"/>
        </w:rPr>
        <w:t xml:space="preserve">; Raja </w:t>
      </w:r>
      <w:proofErr w:type="spellStart"/>
      <w:r w:rsidR="00E47945">
        <w:rPr>
          <w:rFonts w:ascii="Times New Roman" w:hAnsi="Times New Roman" w:cs="Times New Roman"/>
          <w:sz w:val="24"/>
          <w:lang w:val="en-US"/>
        </w:rPr>
        <w:t>Grafindo</w:t>
      </w:r>
      <w:proofErr w:type="spellEnd"/>
      <w:r w:rsidR="00E47945">
        <w:rPr>
          <w:rFonts w:ascii="Times New Roman" w:hAnsi="Times New Roman" w:cs="Times New Roman"/>
          <w:sz w:val="24"/>
          <w:lang w:val="en-US"/>
        </w:rPr>
        <w:t>, Jakarta.</w:t>
      </w:r>
      <w:proofErr w:type="gramEnd"/>
    </w:p>
    <w:p w:rsidR="00D7467F" w:rsidRDefault="00544743" w:rsidP="00115FB4">
      <w:pPr>
        <w:spacing w:line="360" w:lineRule="auto"/>
        <w:ind w:left="709" w:hanging="708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_____________.</w:t>
      </w:r>
      <w:r w:rsidR="00E47945">
        <w:rPr>
          <w:rFonts w:ascii="Times New Roman" w:hAnsi="Times New Roman" w:cs="Times New Roman"/>
          <w:sz w:val="24"/>
          <w:lang w:val="en-US"/>
        </w:rPr>
        <w:t>2004.</w:t>
      </w:r>
      <w:proofErr w:type="gramEnd"/>
      <w:r w:rsidR="00E479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47945" w:rsidRPr="00E47945">
        <w:rPr>
          <w:rFonts w:ascii="Times New Roman" w:hAnsi="Times New Roman" w:cs="Times New Roman"/>
          <w:b/>
          <w:sz w:val="24"/>
          <w:lang w:val="en-US"/>
        </w:rPr>
        <w:t>Metode</w:t>
      </w:r>
      <w:proofErr w:type="spellEnd"/>
      <w:r w:rsidR="00E47945"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E47945" w:rsidRPr="00E47945"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 w:rsidR="00E47945"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47945" w:rsidRPr="00E47945">
        <w:rPr>
          <w:rFonts w:ascii="Times New Roman" w:hAnsi="Times New Roman" w:cs="Times New Roman"/>
          <w:b/>
          <w:i/>
          <w:sz w:val="24"/>
          <w:lang w:val="en-US"/>
        </w:rPr>
        <w:t>Public Relations</w:t>
      </w:r>
      <w:r w:rsidR="00E47945"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E47945" w:rsidRPr="00E47945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="00E47945"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E47945" w:rsidRPr="00E47945">
        <w:rPr>
          <w:rFonts w:ascii="Times New Roman" w:hAnsi="Times New Roman" w:cs="Times New Roman"/>
          <w:b/>
          <w:sz w:val="24"/>
          <w:lang w:val="en-US"/>
        </w:rPr>
        <w:t>Komunikasi</w:t>
      </w:r>
      <w:proofErr w:type="spellEnd"/>
      <w:r w:rsidR="00E47945">
        <w:rPr>
          <w:rFonts w:ascii="Times New Roman" w:hAnsi="Times New Roman" w:cs="Times New Roman"/>
          <w:sz w:val="24"/>
          <w:lang w:val="en-US"/>
        </w:rPr>
        <w:t xml:space="preserve">; Raja </w:t>
      </w:r>
      <w:proofErr w:type="spellStart"/>
      <w:r w:rsidR="00E47945">
        <w:rPr>
          <w:rFonts w:ascii="Times New Roman" w:hAnsi="Times New Roman" w:cs="Times New Roman"/>
          <w:sz w:val="24"/>
          <w:lang w:val="en-US"/>
        </w:rPr>
        <w:t>Grafindo</w:t>
      </w:r>
      <w:proofErr w:type="spellEnd"/>
      <w:r w:rsidR="00E47945">
        <w:rPr>
          <w:rFonts w:ascii="Times New Roman" w:hAnsi="Times New Roman" w:cs="Times New Roman"/>
          <w:sz w:val="24"/>
          <w:lang w:val="en-US"/>
        </w:rPr>
        <w:t>, Jakarta.</w:t>
      </w:r>
    </w:p>
    <w:p w:rsidR="00E47945" w:rsidRDefault="00E47945" w:rsidP="00115FB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Sedarmayanti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2003.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Sumber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Daya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Manusia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Produktivitas</w:t>
      </w:r>
      <w:proofErr w:type="spellEnd"/>
      <w:r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47945">
        <w:rPr>
          <w:rFonts w:ascii="Times New Roman" w:hAnsi="Times New Roman" w:cs="Times New Roman"/>
          <w:b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Maju</w:t>
      </w:r>
      <w:proofErr w:type="spellEnd"/>
      <w:r>
        <w:rPr>
          <w:rFonts w:ascii="Times New Roman" w:hAnsi="Times New Roman" w:cs="Times New Roman"/>
          <w:sz w:val="24"/>
          <w:lang w:val="en-US"/>
        </w:rPr>
        <w:t>, Bandung.</w:t>
      </w:r>
      <w:proofErr w:type="gramEnd"/>
    </w:p>
    <w:p w:rsidR="00E47945" w:rsidRDefault="00E47945" w:rsidP="00115FB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115FB4">
        <w:rPr>
          <w:rFonts w:ascii="Times New Roman" w:hAnsi="Times New Roman" w:cs="Times New Roman"/>
          <w:sz w:val="24"/>
          <w:lang w:val="en-US"/>
        </w:rPr>
        <w:t xml:space="preserve">2002. </w:t>
      </w:r>
      <w:proofErr w:type="spellStart"/>
      <w:r w:rsidR="00115FB4" w:rsidRPr="00E47945">
        <w:rPr>
          <w:rFonts w:ascii="Times New Roman" w:hAnsi="Times New Roman" w:cs="Times New Roman"/>
          <w:b/>
          <w:sz w:val="24"/>
          <w:lang w:val="en-US"/>
        </w:rPr>
        <w:t>Statistika</w:t>
      </w:r>
      <w:proofErr w:type="spellEnd"/>
      <w:r w:rsidR="00115FB4"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15FB4" w:rsidRPr="00E47945"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  <w:r w:rsidR="00115FB4"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15FB4" w:rsidRPr="00E47945"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 w:rsidR="00115FB4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="00115FB4">
        <w:rPr>
          <w:rFonts w:ascii="Times New Roman" w:hAnsi="Times New Roman" w:cs="Times New Roman"/>
          <w:sz w:val="24"/>
          <w:lang w:val="en-US"/>
        </w:rPr>
        <w:t>Alfabeta</w:t>
      </w:r>
      <w:proofErr w:type="spellEnd"/>
      <w:r w:rsidR="00115FB4">
        <w:rPr>
          <w:rFonts w:ascii="Times New Roman" w:hAnsi="Times New Roman" w:cs="Times New Roman"/>
          <w:sz w:val="24"/>
          <w:lang w:val="en-US"/>
        </w:rPr>
        <w:t>, Bandung.</w:t>
      </w:r>
      <w:proofErr w:type="gramEnd"/>
    </w:p>
    <w:p w:rsidR="00E47945" w:rsidRDefault="00544743" w:rsidP="0054474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</w:t>
      </w:r>
      <w:r w:rsidR="00E47945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="00115FB4">
        <w:rPr>
          <w:rFonts w:ascii="Times New Roman" w:hAnsi="Times New Roman" w:cs="Times New Roman"/>
          <w:sz w:val="24"/>
          <w:lang w:val="en-US"/>
        </w:rPr>
        <w:t xml:space="preserve">2000. </w:t>
      </w:r>
      <w:proofErr w:type="spellStart"/>
      <w:r w:rsidR="00115FB4" w:rsidRPr="00E47945">
        <w:rPr>
          <w:rFonts w:ascii="Times New Roman" w:hAnsi="Times New Roman" w:cs="Times New Roman"/>
          <w:b/>
          <w:sz w:val="24"/>
          <w:lang w:val="en-US"/>
        </w:rPr>
        <w:t>Metode</w:t>
      </w:r>
      <w:proofErr w:type="spellEnd"/>
      <w:r w:rsidR="00115FB4"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15FB4" w:rsidRPr="00E47945"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 w:rsidR="00115FB4" w:rsidRPr="00E4794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15FB4" w:rsidRPr="00E47945">
        <w:rPr>
          <w:rFonts w:ascii="Times New Roman" w:hAnsi="Times New Roman" w:cs="Times New Roman"/>
          <w:b/>
          <w:sz w:val="24"/>
          <w:lang w:val="en-US"/>
        </w:rPr>
        <w:t>Administrasi</w:t>
      </w:r>
      <w:proofErr w:type="spellEnd"/>
      <w:r w:rsidR="00115FB4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="00115FB4">
        <w:rPr>
          <w:rFonts w:ascii="Times New Roman" w:hAnsi="Times New Roman" w:cs="Times New Roman"/>
          <w:sz w:val="24"/>
          <w:lang w:val="en-US"/>
        </w:rPr>
        <w:t>Alfabeta</w:t>
      </w:r>
      <w:proofErr w:type="spellEnd"/>
      <w:r w:rsidR="00115FB4">
        <w:rPr>
          <w:rFonts w:ascii="Times New Roman" w:hAnsi="Times New Roman" w:cs="Times New Roman"/>
          <w:sz w:val="24"/>
          <w:lang w:val="en-US"/>
        </w:rPr>
        <w:t>, Bandung.</w:t>
      </w:r>
      <w:proofErr w:type="gramEnd"/>
    </w:p>
    <w:p w:rsidR="005279A3" w:rsidRPr="00465B80" w:rsidRDefault="005279A3" w:rsidP="0054474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Sudjana.1996. </w:t>
      </w:r>
      <w:proofErr w:type="spellStart"/>
      <w:r w:rsidRPr="005279A3">
        <w:rPr>
          <w:rFonts w:ascii="Times New Roman" w:hAnsi="Times New Roman" w:cs="Times New Roman"/>
          <w:b/>
          <w:sz w:val="24"/>
          <w:lang w:val="en-US"/>
        </w:rPr>
        <w:t>Metode</w:t>
      </w:r>
      <w:proofErr w:type="spellEnd"/>
      <w:r w:rsidRPr="005279A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279A3">
        <w:rPr>
          <w:rFonts w:ascii="Times New Roman" w:hAnsi="Times New Roman" w:cs="Times New Roman"/>
          <w:b/>
          <w:sz w:val="24"/>
          <w:lang w:val="en-US"/>
        </w:rPr>
        <w:t>Statistika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Tarsito</w:t>
      </w:r>
      <w:proofErr w:type="spellEnd"/>
      <w:r>
        <w:rPr>
          <w:rFonts w:ascii="Times New Roman" w:hAnsi="Times New Roman" w:cs="Times New Roman"/>
          <w:sz w:val="24"/>
          <w:lang w:val="en-US"/>
        </w:rPr>
        <w:t>, Bandung.</w:t>
      </w:r>
      <w:proofErr w:type="gramEnd"/>
    </w:p>
    <w:p w:rsidR="00C14095" w:rsidRPr="00115FB4" w:rsidRDefault="00C14095" w:rsidP="00115FB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Suprapto, Tommy. 2009. </w:t>
      </w:r>
      <w:r>
        <w:rPr>
          <w:rFonts w:ascii="Times New Roman" w:hAnsi="Times New Roman" w:cs="Times New Roman"/>
          <w:b/>
          <w:sz w:val="24"/>
        </w:rPr>
        <w:t>Pengantar Teori &amp; Manajemen Komunikasi</w:t>
      </w:r>
      <w:r>
        <w:rPr>
          <w:rFonts w:ascii="Times New Roman" w:hAnsi="Times New Roman" w:cs="Times New Roman"/>
          <w:sz w:val="24"/>
        </w:rPr>
        <w:t>.</w:t>
      </w:r>
      <w:r w:rsidR="00115FB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Yogyakarta: Media Pressindo.</w:t>
      </w:r>
    </w:p>
    <w:p w:rsidR="00D7467F" w:rsidRDefault="00D7467F" w:rsidP="00115FB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Yulianita, Neni. 2005. </w:t>
      </w:r>
      <w:r w:rsidRPr="0011228D">
        <w:rPr>
          <w:rFonts w:ascii="Times New Roman" w:hAnsi="Times New Roman" w:cs="Times New Roman"/>
          <w:b/>
          <w:sz w:val="24"/>
        </w:rPr>
        <w:t xml:space="preserve">Dasar-Dasar </w:t>
      </w:r>
      <w:r w:rsidRPr="0011228D">
        <w:rPr>
          <w:rFonts w:ascii="Times New Roman" w:hAnsi="Times New Roman" w:cs="Times New Roman"/>
          <w:b/>
          <w:i/>
          <w:sz w:val="24"/>
        </w:rPr>
        <w:t>Public Relations</w:t>
      </w:r>
      <w:r>
        <w:rPr>
          <w:rFonts w:ascii="Times New Roman" w:hAnsi="Times New Roman" w:cs="Times New Roman"/>
          <w:sz w:val="24"/>
          <w:lang w:val="en-US"/>
        </w:rPr>
        <w:t>;</w:t>
      </w:r>
      <w:r>
        <w:rPr>
          <w:rFonts w:ascii="Times New Roman" w:hAnsi="Times New Roman" w:cs="Times New Roman"/>
          <w:sz w:val="24"/>
        </w:rPr>
        <w:t xml:space="preserve"> Pusat Penerbitan Universitas (P2U), Lembaga Penelitian dan Pengabdian kepada Masyarakat Universitas Islam Bandung (LPPM UNISBA), Bandung.</w:t>
      </w:r>
    </w:p>
    <w:p w:rsidR="00D7467F" w:rsidRPr="00D7467F" w:rsidRDefault="00D7467F" w:rsidP="00544743">
      <w:pPr>
        <w:ind w:left="2160"/>
        <w:jc w:val="both"/>
        <w:rPr>
          <w:rFonts w:ascii="Times New Roman" w:hAnsi="Times New Roman" w:cs="Times New Roman"/>
          <w:sz w:val="24"/>
          <w:lang w:val="en-US"/>
        </w:rPr>
      </w:pPr>
    </w:p>
    <w:p w:rsidR="00B318DE" w:rsidRDefault="00B318DE" w:rsidP="00544743"/>
    <w:sectPr w:rsidR="00B318DE" w:rsidSect="00544743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F1" w:rsidRDefault="009813F1" w:rsidP="00AF0CA1">
      <w:pPr>
        <w:spacing w:after="0" w:line="240" w:lineRule="auto"/>
      </w:pPr>
      <w:r>
        <w:separator/>
      </w:r>
    </w:p>
  </w:endnote>
  <w:endnote w:type="continuationSeparator" w:id="0">
    <w:p w:rsidR="009813F1" w:rsidRDefault="009813F1" w:rsidP="00AF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21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743" w:rsidRDefault="005447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FB4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050C9E" w:rsidRDefault="00050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F1" w:rsidRDefault="009813F1" w:rsidP="00AF0CA1">
      <w:pPr>
        <w:spacing w:after="0" w:line="240" w:lineRule="auto"/>
      </w:pPr>
      <w:r>
        <w:separator/>
      </w:r>
    </w:p>
  </w:footnote>
  <w:footnote w:type="continuationSeparator" w:id="0">
    <w:p w:rsidR="009813F1" w:rsidRDefault="009813F1" w:rsidP="00AF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1" w:rsidRDefault="00AF0CA1">
    <w:pPr>
      <w:pStyle w:val="Header"/>
      <w:jc w:val="right"/>
    </w:pPr>
  </w:p>
  <w:p w:rsidR="00AF0CA1" w:rsidRDefault="00AF0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2AE2"/>
    <w:multiLevelType w:val="hybridMultilevel"/>
    <w:tmpl w:val="93C2F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D"/>
    <w:rsid w:val="00050C9E"/>
    <w:rsid w:val="00115FB4"/>
    <w:rsid w:val="001C550F"/>
    <w:rsid w:val="001E73CA"/>
    <w:rsid w:val="002C5824"/>
    <w:rsid w:val="00357B44"/>
    <w:rsid w:val="00385FFF"/>
    <w:rsid w:val="00465B80"/>
    <w:rsid w:val="00511B86"/>
    <w:rsid w:val="005279A3"/>
    <w:rsid w:val="00544743"/>
    <w:rsid w:val="005A0A3F"/>
    <w:rsid w:val="005E6605"/>
    <w:rsid w:val="00667F61"/>
    <w:rsid w:val="00747F45"/>
    <w:rsid w:val="00880BDA"/>
    <w:rsid w:val="00884F6E"/>
    <w:rsid w:val="009813F1"/>
    <w:rsid w:val="00AF0CA1"/>
    <w:rsid w:val="00B318DE"/>
    <w:rsid w:val="00BA1DF0"/>
    <w:rsid w:val="00BD5A64"/>
    <w:rsid w:val="00C14095"/>
    <w:rsid w:val="00D22C4D"/>
    <w:rsid w:val="00D7467F"/>
    <w:rsid w:val="00E47945"/>
    <w:rsid w:val="00EA1F77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4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A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F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A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4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A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F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A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odit pratama</dc:creator>
  <cp:lastModifiedBy>odit pratama</cp:lastModifiedBy>
  <cp:revision>10</cp:revision>
  <dcterms:created xsi:type="dcterms:W3CDTF">2014-10-15T11:08:00Z</dcterms:created>
  <dcterms:modified xsi:type="dcterms:W3CDTF">2015-04-13T12:12:00Z</dcterms:modified>
</cp:coreProperties>
</file>