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59" w:rsidRPr="0007048A" w:rsidRDefault="00417098" w:rsidP="0007048A">
      <w:pPr>
        <w:spacing w:line="240" w:lineRule="auto"/>
        <w:jc w:val="center"/>
        <w:rPr>
          <w:rFonts w:asciiTheme="majorBidi" w:hAnsiTheme="majorBidi" w:cstheme="majorBidi"/>
          <w:b/>
          <w:bCs/>
          <w:sz w:val="24"/>
          <w:szCs w:val="24"/>
        </w:rPr>
      </w:pPr>
      <w:r w:rsidRPr="0007048A">
        <w:rPr>
          <w:rFonts w:asciiTheme="majorBidi" w:hAnsiTheme="majorBidi" w:cstheme="majorBidi"/>
          <w:b/>
          <w:bCs/>
          <w:sz w:val="24"/>
          <w:szCs w:val="24"/>
        </w:rPr>
        <w:t>ABSTRAKSI</w:t>
      </w:r>
    </w:p>
    <w:p w:rsidR="00417098" w:rsidRDefault="00417098" w:rsidP="0007048A">
      <w:pPr>
        <w:spacing w:line="240" w:lineRule="auto"/>
        <w:jc w:val="both"/>
        <w:rPr>
          <w:rFonts w:asciiTheme="majorBidi" w:hAnsiTheme="majorBidi" w:cstheme="majorBidi"/>
          <w:b/>
          <w:bCs/>
          <w:sz w:val="24"/>
          <w:szCs w:val="24"/>
        </w:rPr>
      </w:pPr>
    </w:p>
    <w:p w:rsidR="0007048A" w:rsidRPr="0007048A" w:rsidRDefault="0007048A" w:rsidP="0007048A">
      <w:pPr>
        <w:spacing w:line="240" w:lineRule="auto"/>
        <w:jc w:val="both"/>
        <w:rPr>
          <w:rFonts w:asciiTheme="majorBidi" w:hAnsiTheme="majorBidi" w:cstheme="majorBidi"/>
          <w:b/>
          <w:bCs/>
          <w:sz w:val="24"/>
          <w:szCs w:val="24"/>
        </w:rPr>
      </w:pPr>
    </w:p>
    <w:p w:rsidR="00417098" w:rsidRPr="0007048A" w:rsidRDefault="00417098"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Penelitian ini berjudul “ANALISIS</w:t>
      </w:r>
      <w:r w:rsidR="000D361E">
        <w:rPr>
          <w:rFonts w:asciiTheme="majorBidi" w:hAnsiTheme="majorBidi" w:cstheme="majorBidi"/>
          <w:b/>
          <w:bCs/>
          <w:sz w:val="24"/>
          <w:szCs w:val="24"/>
        </w:rPr>
        <w:t xml:space="preserve"> WACANA SEMANGAT NASIONALISME DALAM FILM “HATI MERDEKA”. Film</w:t>
      </w:r>
      <w:r w:rsidRPr="0007048A">
        <w:rPr>
          <w:rFonts w:asciiTheme="majorBidi" w:hAnsiTheme="majorBidi" w:cstheme="majorBidi"/>
          <w:b/>
          <w:bCs/>
          <w:sz w:val="24"/>
          <w:szCs w:val="24"/>
        </w:rPr>
        <w:t xml:space="preserve"> merupakan salah satu media komunikasi untuk menyampai</w:t>
      </w:r>
      <w:r w:rsidR="000D361E">
        <w:rPr>
          <w:rFonts w:asciiTheme="majorBidi" w:hAnsiTheme="majorBidi" w:cstheme="majorBidi"/>
          <w:b/>
          <w:bCs/>
          <w:sz w:val="24"/>
          <w:szCs w:val="24"/>
        </w:rPr>
        <w:t>kan pesan kepada khalayak. Film</w:t>
      </w:r>
      <w:r w:rsidRPr="0007048A">
        <w:rPr>
          <w:rFonts w:asciiTheme="majorBidi" w:hAnsiTheme="majorBidi" w:cstheme="majorBidi"/>
          <w:b/>
          <w:bCs/>
          <w:sz w:val="24"/>
          <w:szCs w:val="24"/>
        </w:rPr>
        <w:t xml:space="preserve"> mengemas pesan komu</w:t>
      </w:r>
      <w:r w:rsidR="000D361E">
        <w:rPr>
          <w:rFonts w:asciiTheme="majorBidi" w:hAnsiTheme="majorBidi" w:cstheme="majorBidi"/>
          <w:b/>
          <w:bCs/>
          <w:sz w:val="24"/>
          <w:szCs w:val="24"/>
        </w:rPr>
        <w:t>nikasinya dalam bentuk dialog</w:t>
      </w:r>
      <w:r w:rsidRPr="0007048A">
        <w:rPr>
          <w:rFonts w:asciiTheme="majorBidi" w:hAnsiTheme="majorBidi" w:cstheme="majorBidi"/>
          <w:b/>
          <w:bCs/>
          <w:sz w:val="24"/>
          <w:szCs w:val="24"/>
        </w:rPr>
        <w:t xml:space="preserve"> </w:t>
      </w:r>
      <w:r w:rsidR="000D361E">
        <w:rPr>
          <w:rFonts w:asciiTheme="majorBidi" w:hAnsiTheme="majorBidi" w:cstheme="majorBidi"/>
          <w:b/>
          <w:bCs/>
          <w:sz w:val="24"/>
          <w:szCs w:val="24"/>
        </w:rPr>
        <w:t>yang tertuang dalam setiap adegannya</w:t>
      </w:r>
      <w:r w:rsidRPr="0007048A">
        <w:rPr>
          <w:rFonts w:asciiTheme="majorBidi" w:hAnsiTheme="majorBidi" w:cstheme="majorBidi"/>
          <w:b/>
          <w:bCs/>
          <w:sz w:val="24"/>
          <w:szCs w:val="24"/>
        </w:rPr>
        <w:t>. Maka dari</w:t>
      </w:r>
      <w:r w:rsidR="000D361E">
        <w:rPr>
          <w:rFonts w:asciiTheme="majorBidi" w:hAnsiTheme="majorBidi" w:cstheme="majorBidi"/>
          <w:b/>
          <w:bCs/>
          <w:sz w:val="24"/>
          <w:szCs w:val="24"/>
        </w:rPr>
        <w:t xml:space="preserve"> itu peneliti memilih dialog film</w:t>
      </w:r>
      <w:r w:rsidRPr="0007048A">
        <w:rPr>
          <w:rFonts w:asciiTheme="majorBidi" w:hAnsiTheme="majorBidi" w:cstheme="majorBidi"/>
          <w:b/>
          <w:bCs/>
          <w:sz w:val="24"/>
          <w:szCs w:val="24"/>
        </w:rPr>
        <w:t xml:space="preserve"> sebagai objek penelitian.</w:t>
      </w:r>
    </w:p>
    <w:p w:rsidR="00417098" w:rsidRPr="0007048A" w:rsidRDefault="00417098"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Penelitian ini bertujuan untuk me</w:t>
      </w:r>
      <w:r w:rsidR="000D361E">
        <w:rPr>
          <w:rFonts w:asciiTheme="majorBidi" w:hAnsiTheme="majorBidi" w:cstheme="majorBidi"/>
          <w:b/>
          <w:bCs/>
          <w:sz w:val="24"/>
          <w:szCs w:val="24"/>
        </w:rPr>
        <w:t>ngetahui makna, nila-nilai moral</w:t>
      </w:r>
      <w:r w:rsidRPr="0007048A">
        <w:rPr>
          <w:rFonts w:asciiTheme="majorBidi" w:hAnsiTheme="majorBidi" w:cstheme="majorBidi"/>
          <w:b/>
          <w:bCs/>
          <w:sz w:val="24"/>
          <w:szCs w:val="24"/>
        </w:rPr>
        <w:t xml:space="preserve"> dan realitas eksternal p</w:t>
      </w:r>
      <w:r w:rsidR="000D361E">
        <w:rPr>
          <w:rFonts w:asciiTheme="majorBidi" w:hAnsiTheme="majorBidi" w:cstheme="majorBidi"/>
          <w:b/>
          <w:bCs/>
          <w:sz w:val="24"/>
          <w:szCs w:val="24"/>
        </w:rPr>
        <w:t>ada film “Hati Merdeka”</w:t>
      </w:r>
      <w:r w:rsidRPr="0007048A">
        <w:rPr>
          <w:rFonts w:asciiTheme="majorBidi" w:hAnsiTheme="majorBidi" w:cstheme="majorBidi"/>
          <w:b/>
          <w:bCs/>
          <w:sz w:val="24"/>
          <w:szCs w:val="24"/>
        </w:rPr>
        <w:t>. Setelah mengetahui maknanya dapat ditemukan nilai-nilai apa saja yan</w:t>
      </w:r>
      <w:r w:rsidR="000D361E">
        <w:rPr>
          <w:rFonts w:asciiTheme="majorBidi" w:hAnsiTheme="majorBidi" w:cstheme="majorBidi"/>
          <w:b/>
          <w:bCs/>
          <w:sz w:val="24"/>
          <w:szCs w:val="24"/>
        </w:rPr>
        <w:t xml:space="preserve">g terkandung didalam film </w:t>
      </w:r>
      <w:r w:rsidRPr="0007048A">
        <w:rPr>
          <w:rFonts w:asciiTheme="majorBidi" w:hAnsiTheme="majorBidi" w:cstheme="majorBidi"/>
          <w:b/>
          <w:bCs/>
          <w:sz w:val="24"/>
          <w:szCs w:val="24"/>
        </w:rPr>
        <w:t>tersebut.</w:t>
      </w:r>
    </w:p>
    <w:p w:rsidR="00417098" w:rsidRPr="0007048A" w:rsidRDefault="00417098"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 xml:space="preserve">Metode penelitian ini menggunakan metode penelitian kualitatif dengan analisis wacana dari Norman Fairclough. Penelitian ini menggunakan teknik pengumpulan data berupa observasi, studi kepustakaan dan wawancara mendalam. Teknik analisis data </w:t>
      </w:r>
      <w:r w:rsidR="0007048A" w:rsidRPr="0007048A">
        <w:rPr>
          <w:rFonts w:asciiTheme="majorBidi" w:hAnsiTheme="majorBidi" w:cstheme="majorBidi"/>
          <w:b/>
          <w:bCs/>
          <w:sz w:val="24"/>
          <w:szCs w:val="24"/>
        </w:rPr>
        <w:t>pada penelitian kualitatif dilakukan dengan beberapa tahap yaitu reduksi data, penyajian data dan penarikan kesimpulan.</w:t>
      </w:r>
    </w:p>
    <w:p w:rsidR="0007048A" w:rsidRPr="0007048A" w:rsidRDefault="000D361E" w:rsidP="0007048A">
      <w:pPr>
        <w:spacing w:line="240" w:lineRule="auto"/>
        <w:ind w:firstLine="720"/>
        <w:jc w:val="both"/>
        <w:rPr>
          <w:rFonts w:asciiTheme="majorBidi" w:hAnsiTheme="majorBidi" w:cstheme="majorBidi"/>
          <w:b/>
          <w:bCs/>
          <w:sz w:val="24"/>
          <w:szCs w:val="24"/>
        </w:rPr>
      </w:pPr>
      <w:r>
        <w:rPr>
          <w:rFonts w:asciiTheme="majorBidi" w:hAnsiTheme="majorBidi" w:cstheme="majorBidi"/>
          <w:b/>
          <w:bCs/>
          <w:sz w:val="24"/>
          <w:szCs w:val="24"/>
        </w:rPr>
        <w:t>Hasil dari penelitian film ini adalah bahwa film “Hati Merdeka”</w:t>
      </w:r>
      <w:r w:rsidR="00647A73">
        <w:rPr>
          <w:rFonts w:asciiTheme="majorBidi" w:hAnsiTheme="majorBidi" w:cstheme="majorBidi"/>
          <w:b/>
          <w:bCs/>
          <w:sz w:val="24"/>
          <w:szCs w:val="24"/>
        </w:rPr>
        <w:t xml:space="preserve"> </w:t>
      </w:r>
      <w:r w:rsidR="0007048A" w:rsidRPr="0007048A">
        <w:rPr>
          <w:rFonts w:asciiTheme="majorBidi" w:hAnsiTheme="majorBidi" w:cstheme="majorBidi"/>
          <w:b/>
          <w:bCs/>
          <w:sz w:val="24"/>
          <w:szCs w:val="24"/>
        </w:rPr>
        <w:t>mempunyai sebuah makna yang positif. Makna inilah yang membuat kit</w:t>
      </w:r>
      <w:r w:rsidR="00647A73">
        <w:rPr>
          <w:rFonts w:asciiTheme="majorBidi" w:hAnsiTheme="majorBidi" w:cstheme="majorBidi"/>
          <w:b/>
          <w:bCs/>
          <w:sz w:val="24"/>
          <w:szCs w:val="24"/>
        </w:rPr>
        <w:t>a lebih memahami arti film</w:t>
      </w:r>
      <w:r w:rsidR="0007048A" w:rsidRPr="0007048A">
        <w:rPr>
          <w:rFonts w:asciiTheme="majorBidi" w:hAnsiTheme="majorBidi" w:cstheme="majorBidi"/>
          <w:b/>
          <w:bCs/>
          <w:sz w:val="24"/>
          <w:szCs w:val="24"/>
        </w:rPr>
        <w:t xml:space="preserve"> tersebut. Pemaknaan realitas eksternal pun akan m</w:t>
      </w:r>
      <w:r w:rsidR="00647A73">
        <w:rPr>
          <w:rFonts w:asciiTheme="majorBidi" w:hAnsiTheme="majorBidi" w:cstheme="majorBidi"/>
          <w:b/>
          <w:bCs/>
          <w:sz w:val="24"/>
          <w:szCs w:val="24"/>
        </w:rPr>
        <w:t>udah kita temui dalam film</w:t>
      </w:r>
      <w:r w:rsidR="0007048A" w:rsidRPr="0007048A">
        <w:rPr>
          <w:rFonts w:asciiTheme="majorBidi" w:hAnsiTheme="majorBidi" w:cstheme="majorBidi"/>
          <w:b/>
          <w:bCs/>
          <w:sz w:val="24"/>
          <w:szCs w:val="24"/>
        </w:rPr>
        <w:t xml:space="preserve"> tersebut.</w:t>
      </w:r>
    </w:p>
    <w:p w:rsidR="009F60FD" w:rsidRDefault="0007048A" w:rsidP="00D9701F">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Rekomendasi yang diberikan peneliti dalam penelitian ini adalah agar penelitian selanjut</w:t>
      </w:r>
      <w:r w:rsidR="00647A73">
        <w:rPr>
          <w:rFonts w:asciiTheme="majorBidi" w:hAnsiTheme="majorBidi" w:cstheme="majorBidi"/>
          <w:b/>
          <w:bCs/>
          <w:sz w:val="24"/>
          <w:szCs w:val="24"/>
        </w:rPr>
        <w:t>nya sebaiknya memilih film</w:t>
      </w:r>
      <w:r w:rsidRPr="0007048A">
        <w:rPr>
          <w:rFonts w:asciiTheme="majorBidi" w:hAnsiTheme="majorBidi" w:cstheme="majorBidi"/>
          <w:b/>
          <w:bCs/>
          <w:sz w:val="24"/>
          <w:szCs w:val="24"/>
        </w:rPr>
        <w:t xml:space="preserve"> yang memang benar-benar mempunyai pesan moral dan mempunyai makna mendalam bagi kehidupan agar memudahkan kita dala</w:t>
      </w:r>
      <w:r w:rsidR="00647A73">
        <w:rPr>
          <w:rFonts w:asciiTheme="majorBidi" w:hAnsiTheme="majorBidi" w:cstheme="majorBidi"/>
          <w:b/>
          <w:bCs/>
          <w:sz w:val="24"/>
          <w:szCs w:val="24"/>
        </w:rPr>
        <w:t>m penelitian. Untuk pembuat film</w:t>
      </w:r>
      <w:r w:rsidRPr="0007048A">
        <w:rPr>
          <w:rFonts w:asciiTheme="majorBidi" w:hAnsiTheme="majorBidi" w:cstheme="majorBidi"/>
          <w:b/>
          <w:bCs/>
          <w:sz w:val="24"/>
          <w:szCs w:val="24"/>
        </w:rPr>
        <w:t xml:space="preserve"> a</w:t>
      </w:r>
      <w:r w:rsidR="00647A73">
        <w:rPr>
          <w:rFonts w:asciiTheme="majorBidi" w:hAnsiTheme="majorBidi" w:cstheme="majorBidi"/>
          <w:b/>
          <w:bCs/>
          <w:sz w:val="24"/>
          <w:szCs w:val="24"/>
        </w:rPr>
        <w:t>gar tetap menciptakan film</w:t>
      </w:r>
      <w:r w:rsidRPr="0007048A">
        <w:rPr>
          <w:rFonts w:asciiTheme="majorBidi" w:hAnsiTheme="majorBidi" w:cstheme="majorBidi"/>
          <w:b/>
          <w:bCs/>
          <w:sz w:val="24"/>
          <w:szCs w:val="24"/>
        </w:rPr>
        <w:t xml:space="preserve"> yang bertemakan gejala sosial atau peristiwa yang sekara</w:t>
      </w:r>
      <w:r w:rsidR="00647A73">
        <w:rPr>
          <w:rFonts w:asciiTheme="majorBidi" w:hAnsiTheme="majorBidi" w:cstheme="majorBidi"/>
          <w:b/>
          <w:bCs/>
          <w:sz w:val="24"/>
          <w:szCs w:val="24"/>
        </w:rPr>
        <w:t>ng sedang terjadi meskipun film</w:t>
      </w:r>
      <w:r w:rsidRPr="0007048A">
        <w:rPr>
          <w:rFonts w:asciiTheme="majorBidi" w:hAnsiTheme="majorBidi" w:cstheme="majorBidi"/>
          <w:b/>
          <w:bCs/>
          <w:sz w:val="24"/>
          <w:szCs w:val="24"/>
        </w:rPr>
        <w:t xml:space="preserve"> </w:t>
      </w:r>
      <w:r w:rsidR="00647A73">
        <w:rPr>
          <w:rFonts w:asciiTheme="majorBidi" w:hAnsiTheme="majorBidi" w:cstheme="majorBidi"/>
          <w:b/>
          <w:bCs/>
          <w:sz w:val="24"/>
          <w:szCs w:val="24"/>
        </w:rPr>
        <w:t>hollywood</w:t>
      </w:r>
      <w:r w:rsidRPr="0007048A">
        <w:rPr>
          <w:rFonts w:asciiTheme="majorBidi" w:hAnsiTheme="majorBidi" w:cstheme="majorBidi"/>
          <w:b/>
          <w:bCs/>
          <w:sz w:val="24"/>
          <w:szCs w:val="24"/>
        </w:rPr>
        <w:t xml:space="preserve"> sering dianggap sebelah mata oleh sebagian masyarakat.</w:t>
      </w:r>
      <w:r w:rsidR="00647A73">
        <w:rPr>
          <w:rFonts w:asciiTheme="majorBidi" w:hAnsiTheme="majorBidi" w:cstheme="majorBidi"/>
          <w:b/>
          <w:bCs/>
          <w:sz w:val="24"/>
          <w:szCs w:val="24"/>
        </w:rPr>
        <w:t xml:space="preserve"> </w:t>
      </w:r>
      <w:r w:rsidR="00D9701F" w:rsidRPr="00D9701F">
        <w:rPr>
          <w:rFonts w:asciiTheme="majorBidi" w:hAnsiTheme="majorBidi" w:cstheme="majorBidi"/>
          <w:b/>
          <w:bCs/>
          <w:sz w:val="24"/>
          <w:szCs w:val="24"/>
        </w:rPr>
        <w:t>Peneliti harus melakukan penelitian lebih kritis agar memiliki hasil yang lebih baik.</w:t>
      </w: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D9701F" w:rsidRDefault="00D9701F" w:rsidP="000A6051">
      <w:pPr>
        <w:spacing w:line="240" w:lineRule="auto"/>
        <w:ind w:firstLine="720"/>
        <w:jc w:val="center"/>
        <w:rPr>
          <w:rFonts w:asciiTheme="majorBidi" w:hAnsiTheme="majorBidi" w:cstheme="majorBidi"/>
          <w:b/>
          <w:bCs/>
          <w:sz w:val="24"/>
          <w:szCs w:val="24"/>
        </w:rPr>
      </w:pPr>
    </w:p>
    <w:p w:rsidR="00647A73" w:rsidRDefault="00647A73" w:rsidP="000A6051">
      <w:pPr>
        <w:spacing w:line="240" w:lineRule="auto"/>
        <w:ind w:firstLine="720"/>
        <w:jc w:val="center"/>
        <w:rPr>
          <w:rFonts w:asciiTheme="majorBidi" w:hAnsiTheme="majorBidi" w:cstheme="majorBidi"/>
          <w:b/>
          <w:bCs/>
          <w:sz w:val="24"/>
          <w:szCs w:val="24"/>
        </w:rPr>
      </w:pPr>
    </w:p>
    <w:p w:rsidR="009F60FD" w:rsidRDefault="009F60FD" w:rsidP="000A6051">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9F60FD" w:rsidRDefault="009F60FD" w:rsidP="009F60FD">
      <w:pPr>
        <w:spacing w:line="240" w:lineRule="auto"/>
        <w:ind w:firstLine="720"/>
        <w:jc w:val="both"/>
        <w:rPr>
          <w:rFonts w:asciiTheme="majorBidi" w:hAnsiTheme="majorBidi" w:cstheme="majorBidi"/>
          <w:b/>
          <w:bCs/>
          <w:sz w:val="24"/>
          <w:szCs w:val="24"/>
        </w:rPr>
      </w:pPr>
    </w:p>
    <w:p w:rsidR="000A6051" w:rsidRDefault="000A6051" w:rsidP="009F60FD">
      <w:pPr>
        <w:spacing w:line="240" w:lineRule="auto"/>
        <w:ind w:firstLine="720"/>
        <w:jc w:val="both"/>
        <w:rPr>
          <w:rFonts w:asciiTheme="majorBidi" w:hAnsiTheme="majorBidi" w:cstheme="majorBidi"/>
          <w:b/>
          <w:bCs/>
          <w:sz w:val="24"/>
          <w:szCs w:val="24"/>
        </w:rPr>
      </w:pPr>
    </w:p>
    <w:p w:rsidR="009F60FD" w:rsidRPr="000A6051" w:rsidRDefault="000A6051" w:rsidP="000A6051">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This research is titled “ </w:t>
      </w:r>
      <w:r w:rsidR="00D9701F">
        <w:rPr>
          <w:rFonts w:asciiTheme="majorBidi" w:hAnsiTheme="majorBidi" w:cstheme="majorBidi"/>
          <w:b/>
          <w:bCs/>
          <w:i/>
          <w:iCs/>
          <w:sz w:val="24"/>
          <w:szCs w:val="24"/>
        </w:rPr>
        <w:t>Discourse Analysis Song Lyric</w:t>
      </w:r>
      <w:bookmarkStart w:id="0" w:name="_GoBack"/>
      <w:bookmarkEnd w:id="0"/>
      <w:r w:rsidR="009F60FD" w:rsidRPr="000A6051">
        <w:rPr>
          <w:rFonts w:asciiTheme="majorBidi" w:hAnsiTheme="majorBidi" w:cstheme="majorBidi"/>
          <w:b/>
          <w:bCs/>
          <w:i/>
          <w:iCs/>
          <w:sz w:val="24"/>
          <w:szCs w:val="24"/>
        </w:rPr>
        <w:t xml:space="preserve"> of </w:t>
      </w:r>
      <w:r w:rsidRPr="000A6051">
        <w:rPr>
          <w:rFonts w:asciiTheme="majorBidi" w:hAnsiTheme="majorBidi" w:cstheme="majorBidi"/>
          <w:b/>
          <w:bCs/>
          <w:i/>
          <w:iCs/>
          <w:sz w:val="24"/>
          <w:szCs w:val="24"/>
        </w:rPr>
        <w:t>“</w:t>
      </w:r>
      <w:r w:rsidR="009F60FD" w:rsidRPr="000A6051">
        <w:rPr>
          <w:rFonts w:asciiTheme="majorBidi" w:hAnsiTheme="majorBidi" w:cstheme="majorBidi"/>
          <w:b/>
          <w:bCs/>
          <w:i/>
          <w:iCs/>
          <w:sz w:val="24"/>
          <w:szCs w:val="24"/>
        </w:rPr>
        <w:t>Jadilah Legenda</w:t>
      </w:r>
      <w:r w:rsidRPr="000A6051">
        <w:rPr>
          <w:rFonts w:asciiTheme="majorBidi" w:hAnsiTheme="majorBidi" w:cstheme="majorBidi"/>
          <w:b/>
          <w:bCs/>
          <w:i/>
          <w:iCs/>
          <w:sz w:val="24"/>
          <w:szCs w:val="24"/>
        </w:rPr>
        <w:t xml:space="preserve">” </w:t>
      </w:r>
      <w:r w:rsidR="009F60FD" w:rsidRPr="000A6051">
        <w:rPr>
          <w:rFonts w:asciiTheme="majorBidi" w:hAnsiTheme="majorBidi" w:cstheme="majorBidi"/>
          <w:b/>
          <w:bCs/>
          <w:i/>
          <w:iCs/>
          <w:sz w:val="24"/>
          <w:szCs w:val="24"/>
        </w:rPr>
        <w:t xml:space="preserve">by Superman is Dead band. Music is one of communication media for public. Music presents its massage in the form of words that serve into each verse. Therefore, The researcher selected song lyric as the object of the research. </w:t>
      </w:r>
    </w:p>
    <w:p w:rsidR="009F60FD" w:rsidRPr="000A6051"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The objective of the research is to find out the meaning, moral value and an external reality of Jadilah Legenda song lyric. By knowing its meaning, the moral value could be discovered easily. What are values that contained in the song lyric.</w:t>
      </w:r>
    </w:p>
    <w:p w:rsidR="009F60FD" w:rsidRPr="000A6051"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 This research used qualitative method by discourse analysis that refers to Norman Fairclough. The technique of data collection that used is observation, literature study, and deep interview. The technique of data analysis is passed into several stages; data reduction, data presentation and conclusion. </w:t>
      </w:r>
    </w:p>
    <w:p w:rsidR="009F60FD" w:rsidRPr="000A6051"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The research result showed that the lyric of Jadilah Legenda song that created by Superman is Dead band have a positive meaning. Its meaning makes the public could understand easily. So, the understanding of an external reality will discover easily.</w:t>
      </w:r>
    </w:p>
    <w:p w:rsidR="009F60FD"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Recommendation for the further study, the researcher should choose the lyric that really have a moral value and having a deep meaning for life. While for song composer, the researcher recommended that composer should keep create a song based on the theme of social life or an existed phenomenon. Even though for some reason </w:t>
      </w:r>
      <w:r w:rsidR="000A6051" w:rsidRPr="000A6051">
        <w:rPr>
          <w:rFonts w:asciiTheme="majorBidi" w:hAnsiTheme="majorBidi" w:cstheme="majorBidi"/>
          <w:b/>
          <w:bCs/>
          <w:i/>
          <w:iCs/>
          <w:sz w:val="24"/>
          <w:szCs w:val="24"/>
        </w:rPr>
        <w:t xml:space="preserve"> punk </w:t>
      </w:r>
      <w:r w:rsidRPr="000A6051">
        <w:rPr>
          <w:rFonts w:asciiTheme="majorBidi" w:hAnsiTheme="majorBidi" w:cstheme="majorBidi"/>
          <w:b/>
          <w:bCs/>
          <w:i/>
          <w:iCs/>
          <w:sz w:val="24"/>
          <w:szCs w:val="24"/>
        </w:rPr>
        <w:t>rock music consider inferior by some people. The researcher should do research more critically in order for having the better result</w:t>
      </w:r>
      <w:r w:rsidR="000A6051" w:rsidRPr="000A6051">
        <w:rPr>
          <w:rFonts w:asciiTheme="majorBidi" w:hAnsiTheme="majorBidi" w:cstheme="majorBidi"/>
          <w:b/>
          <w:bCs/>
          <w:i/>
          <w:iCs/>
          <w:sz w:val="24"/>
          <w:szCs w:val="24"/>
        </w:rPr>
        <w:t>.</w:t>
      </w: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0A6051">
      <w:pPr>
        <w:jc w:val="center"/>
        <w:rPr>
          <w:rFonts w:ascii="Times New Roman" w:hAnsi="Times New Roman"/>
          <w:b/>
          <w:sz w:val="24"/>
          <w:szCs w:val="24"/>
        </w:rPr>
      </w:pPr>
      <w:r>
        <w:rPr>
          <w:rFonts w:ascii="Times New Roman" w:hAnsi="Times New Roman"/>
          <w:b/>
          <w:sz w:val="24"/>
          <w:szCs w:val="24"/>
        </w:rPr>
        <w:lastRenderedPageBreak/>
        <w:t>RINGKESAN</w:t>
      </w:r>
    </w:p>
    <w:p w:rsidR="000A6051" w:rsidRDefault="000A6051" w:rsidP="000A6051">
      <w:pPr>
        <w:jc w:val="center"/>
        <w:rPr>
          <w:rFonts w:ascii="Times New Roman" w:hAnsi="Times New Roman"/>
          <w:b/>
          <w:sz w:val="24"/>
          <w:szCs w:val="24"/>
        </w:rPr>
      </w:pPr>
    </w:p>
    <w:p w:rsidR="000A6051" w:rsidRDefault="000A6051" w:rsidP="000A6051">
      <w:pPr>
        <w:ind w:firstLine="720"/>
        <w:jc w:val="both"/>
        <w:rPr>
          <w:rFonts w:ascii="Times New Roman" w:hAnsi="Times New Roman"/>
          <w:b/>
          <w:sz w:val="24"/>
          <w:szCs w:val="24"/>
        </w:rPr>
      </w:pPr>
      <w:r>
        <w:rPr>
          <w:rFonts w:ascii="Times New Roman" w:hAnsi="Times New Roman"/>
          <w:b/>
          <w:sz w:val="24"/>
          <w:szCs w:val="24"/>
        </w:rPr>
        <w:t>Panalungtikan i</w:t>
      </w:r>
      <w:r w:rsidR="006339BB">
        <w:rPr>
          <w:rFonts w:ascii="Times New Roman" w:hAnsi="Times New Roman"/>
          <w:b/>
          <w:sz w:val="24"/>
          <w:szCs w:val="24"/>
        </w:rPr>
        <w:t>eu dijudulan “ANALISIS WACANA SEMANGAT NASIONALISME DALAM FILM “HATI MERDEKA””. film</w:t>
      </w:r>
      <w:r>
        <w:rPr>
          <w:rFonts w:ascii="Times New Roman" w:hAnsi="Times New Roman"/>
          <w:b/>
          <w:sz w:val="24"/>
          <w:szCs w:val="24"/>
        </w:rPr>
        <w:t xml:space="preserve"> mangrupa salah sahiji media komunikasi pikeun nepi</w:t>
      </w:r>
      <w:r w:rsidR="006339BB">
        <w:rPr>
          <w:rFonts w:ascii="Times New Roman" w:hAnsi="Times New Roman"/>
          <w:b/>
          <w:sz w:val="24"/>
          <w:szCs w:val="24"/>
        </w:rPr>
        <w:t>keun talatah ka khalayak. Film</w:t>
      </w:r>
      <w:r>
        <w:rPr>
          <w:rFonts w:ascii="Times New Roman" w:hAnsi="Times New Roman"/>
          <w:b/>
          <w:sz w:val="24"/>
          <w:szCs w:val="24"/>
        </w:rPr>
        <w:t xml:space="preserve"> mengemas talatah komunikasina dina wangun keca</w:t>
      </w:r>
      <w:r w:rsidR="006339BB">
        <w:rPr>
          <w:rFonts w:ascii="Times New Roman" w:hAnsi="Times New Roman"/>
          <w:b/>
          <w:sz w:val="24"/>
          <w:szCs w:val="24"/>
        </w:rPr>
        <w:t>p-kecap anu kacicikeun dina dialog dina unggal adeganna</w:t>
      </w:r>
      <w:r>
        <w:rPr>
          <w:rFonts w:ascii="Times New Roman" w:hAnsi="Times New Roman"/>
          <w:b/>
          <w:sz w:val="24"/>
          <w:szCs w:val="24"/>
        </w:rPr>
        <w:t xml:space="preserve">. Mangkana </w:t>
      </w:r>
      <w:r w:rsidR="006339BB">
        <w:rPr>
          <w:rFonts w:ascii="Times New Roman" w:hAnsi="Times New Roman"/>
          <w:b/>
          <w:sz w:val="24"/>
          <w:szCs w:val="24"/>
        </w:rPr>
        <w:t>ti eta peneliti milih dialog film</w:t>
      </w:r>
      <w:r>
        <w:rPr>
          <w:rFonts w:ascii="Times New Roman" w:hAnsi="Times New Roman"/>
          <w:b/>
          <w:sz w:val="24"/>
          <w:szCs w:val="24"/>
        </w:rPr>
        <w:t xml:space="preserve"> minangka jejer panalungtikan.</w:t>
      </w:r>
    </w:p>
    <w:p w:rsidR="000A6051" w:rsidRDefault="000A6051" w:rsidP="000A6051">
      <w:pPr>
        <w:jc w:val="both"/>
        <w:rPr>
          <w:rFonts w:ascii="Times New Roman" w:hAnsi="Times New Roman"/>
          <w:b/>
          <w:sz w:val="24"/>
          <w:szCs w:val="24"/>
        </w:rPr>
      </w:pPr>
      <w:r>
        <w:rPr>
          <w:rFonts w:ascii="Times New Roman" w:hAnsi="Times New Roman"/>
          <w:b/>
          <w:sz w:val="24"/>
          <w:szCs w:val="24"/>
        </w:rPr>
        <w:tab/>
        <w:t>Panalungtikan ieu boga tujuan pikeun nyaho makna, peunteun moral sarta re</w:t>
      </w:r>
      <w:r w:rsidR="006339BB">
        <w:rPr>
          <w:rFonts w:ascii="Times New Roman" w:hAnsi="Times New Roman"/>
          <w:b/>
          <w:sz w:val="24"/>
          <w:szCs w:val="24"/>
        </w:rPr>
        <w:t>alitas eksternal dina film “Hati Merdeka</w:t>
      </w:r>
      <w:r>
        <w:rPr>
          <w:rFonts w:ascii="Times New Roman" w:hAnsi="Times New Roman"/>
          <w:b/>
          <w:sz w:val="24"/>
          <w:szCs w:val="24"/>
        </w:rPr>
        <w:t xml:space="preserve">” ku kituna ngahasilkeun harti ti </w:t>
      </w:r>
      <w:r w:rsidR="006339BB">
        <w:rPr>
          <w:rFonts w:ascii="Times New Roman" w:hAnsi="Times New Roman"/>
          <w:b/>
          <w:sz w:val="24"/>
          <w:szCs w:val="24"/>
        </w:rPr>
        <w:t>film</w:t>
      </w:r>
      <w:r>
        <w:rPr>
          <w:rFonts w:ascii="Times New Roman" w:hAnsi="Times New Roman"/>
          <w:b/>
          <w:sz w:val="24"/>
          <w:szCs w:val="24"/>
        </w:rPr>
        <w:t xml:space="preserve"> kasebut. Sanggeus nyaho hartina bisa kapanggih peunteun-peunteun </w:t>
      </w:r>
      <w:r w:rsidR="006339BB">
        <w:rPr>
          <w:rFonts w:ascii="Times New Roman" w:hAnsi="Times New Roman"/>
          <w:b/>
          <w:sz w:val="24"/>
          <w:szCs w:val="24"/>
        </w:rPr>
        <w:t>naon wae anu kaeusi di jero film</w:t>
      </w:r>
      <w:r>
        <w:rPr>
          <w:rFonts w:ascii="Times New Roman" w:hAnsi="Times New Roman"/>
          <w:b/>
          <w:sz w:val="24"/>
          <w:szCs w:val="24"/>
        </w:rPr>
        <w:t xml:space="preserve"> kasebut.</w:t>
      </w:r>
    </w:p>
    <w:p w:rsidR="000A6051" w:rsidRDefault="000A6051" w:rsidP="000A6051">
      <w:pPr>
        <w:jc w:val="both"/>
        <w:rPr>
          <w:rFonts w:ascii="Times New Roman" w:hAnsi="Times New Roman"/>
          <w:b/>
          <w:sz w:val="24"/>
          <w:szCs w:val="24"/>
        </w:rPr>
      </w:pPr>
      <w:r>
        <w:rPr>
          <w:rFonts w:ascii="Times New Roman" w:hAnsi="Times New Roman"/>
          <w:b/>
          <w:sz w:val="24"/>
          <w:szCs w:val="24"/>
        </w:rPr>
        <w:tab/>
        <w:t>Padika dina panalungtikan ieu ngagunakeun padika panalungtikan kualitatif jeung analisis wacana Norman Fairclough. Panalungtikan ieu ngagunakeun teknik pengumpulan data mangrupa observasi, studi kepustakaan sarta wawancara mendalam. Teknik analisis data dina panalungtiakan kualitatif ieu dipigawe sawatara tahapan nyaeta reduksi data, penyajian data sarta penarikan kacindekan.</w:t>
      </w:r>
    </w:p>
    <w:p w:rsidR="000A6051" w:rsidRDefault="000A6051" w:rsidP="000A6051">
      <w:pPr>
        <w:jc w:val="both"/>
        <w:rPr>
          <w:rFonts w:ascii="Times New Roman" w:hAnsi="Times New Roman"/>
          <w:b/>
          <w:sz w:val="24"/>
          <w:szCs w:val="24"/>
        </w:rPr>
      </w:pPr>
      <w:r>
        <w:rPr>
          <w:rFonts w:ascii="Times New Roman" w:hAnsi="Times New Roman"/>
          <w:b/>
          <w:sz w:val="24"/>
          <w:szCs w:val="24"/>
        </w:rPr>
        <w:tab/>
        <w:t>Hasil ti panalungti</w:t>
      </w:r>
      <w:r w:rsidR="006339BB">
        <w:rPr>
          <w:rFonts w:ascii="Times New Roman" w:hAnsi="Times New Roman"/>
          <w:b/>
          <w:sz w:val="24"/>
          <w:szCs w:val="24"/>
        </w:rPr>
        <w:t>kan film</w:t>
      </w:r>
      <w:r>
        <w:rPr>
          <w:rFonts w:ascii="Times New Roman" w:hAnsi="Times New Roman"/>
          <w:b/>
          <w:sz w:val="24"/>
          <w:szCs w:val="24"/>
        </w:rPr>
        <w:t xml:space="preserve"> “</w:t>
      </w:r>
      <w:r w:rsidR="006339BB">
        <w:rPr>
          <w:rFonts w:ascii="Times New Roman" w:hAnsi="Times New Roman"/>
          <w:b/>
          <w:iCs/>
          <w:sz w:val="24"/>
          <w:szCs w:val="24"/>
        </w:rPr>
        <w:t>Hati Merdeka</w:t>
      </w:r>
      <w:r>
        <w:rPr>
          <w:rFonts w:ascii="Times New Roman" w:hAnsi="Times New Roman"/>
          <w:b/>
          <w:sz w:val="24"/>
          <w:szCs w:val="24"/>
        </w:rPr>
        <w:t xml:space="preserve">” miboga unsur makna. Harti ieu pisan anu nyieun urang </w:t>
      </w:r>
      <w:r w:rsidR="006339BB">
        <w:rPr>
          <w:rFonts w:ascii="Times New Roman" w:hAnsi="Times New Roman"/>
          <w:b/>
          <w:sz w:val="24"/>
          <w:szCs w:val="24"/>
        </w:rPr>
        <w:t>leuwih nyurtian harti film</w:t>
      </w:r>
      <w:r>
        <w:rPr>
          <w:rFonts w:ascii="Times New Roman" w:hAnsi="Times New Roman"/>
          <w:b/>
          <w:sz w:val="24"/>
          <w:szCs w:val="24"/>
        </w:rPr>
        <w:t xml:space="preserve"> kasebut. Loba pis</w:t>
      </w:r>
      <w:r w:rsidR="006339BB">
        <w:rPr>
          <w:rFonts w:ascii="Times New Roman" w:hAnsi="Times New Roman"/>
          <w:b/>
          <w:sz w:val="24"/>
          <w:szCs w:val="24"/>
        </w:rPr>
        <w:t>an harti anu aya dina film</w:t>
      </w:r>
      <w:r>
        <w:rPr>
          <w:rFonts w:ascii="Times New Roman" w:hAnsi="Times New Roman"/>
          <w:b/>
          <w:sz w:val="24"/>
          <w:szCs w:val="24"/>
        </w:rPr>
        <w:t xml:space="preserve"> “</w:t>
      </w:r>
      <w:r w:rsidR="006339BB">
        <w:rPr>
          <w:rFonts w:ascii="Times New Roman" w:hAnsi="Times New Roman"/>
          <w:b/>
          <w:iCs/>
          <w:sz w:val="24"/>
          <w:szCs w:val="24"/>
        </w:rPr>
        <w:t>Hati Merdeka</w:t>
      </w:r>
      <w:r>
        <w:rPr>
          <w:rFonts w:ascii="Times New Roman" w:hAnsi="Times New Roman"/>
          <w:b/>
          <w:sz w:val="24"/>
          <w:szCs w:val="24"/>
        </w:rPr>
        <w:t>”. Pemaknaan realitas eksternal pun baris kalayan gampang urang panggih</w:t>
      </w:r>
      <w:r w:rsidR="006339BB">
        <w:rPr>
          <w:rFonts w:ascii="Times New Roman" w:hAnsi="Times New Roman"/>
          <w:b/>
          <w:sz w:val="24"/>
          <w:szCs w:val="24"/>
        </w:rPr>
        <w:t>an dina film</w:t>
      </w:r>
      <w:r>
        <w:rPr>
          <w:rFonts w:ascii="Times New Roman" w:hAnsi="Times New Roman"/>
          <w:b/>
          <w:sz w:val="24"/>
          <w:szCs w:val="24"/>
        </w:rPr>
        <w:t xml:space="preserve"> kasebut. Loba talatah mora</w:t>
      </w:r>
      <w:r w:rsidR="006339BB">
        <w:rPr>
          <w:rFonts w:ascii="Times New Roman" w:hAnsi="Times New Roman"/>
          <w:b/>
          <w:sz w:val="24"/>
          <w:szCs w:val="24"/>
        </w:rPr>
        <w:t>l anu kaeusi dina ieu film</w:t>
      </w:r>
      <w:r>
        <w:rPr>
          <w:rFonts w:ascii="Times New Roman" w:hAnsi="Times New Roman"/>
          <w:b/>
          <w:sz w:val="24"/>
          <w:szCs w:val="24"/>
        </w:rPr>
        <w:t>.</w:t>
      </w:r>
    </w:p>
    <w:p w:rsidR="000A6051" w:rsidRDefault="000A6051" w:rsidP="00D9701F">
      <w:pPr>
        <w:jc w:val="both"/>
        <w:rPr>
          <w:rFonts w:ascii="Times New Roman" w:hAnsi="Times New Roman"/>
          <w:b/>
          <w:sz w:val="24"/>
          <w:szCs w:val="24"/>
        </w:rPr>
      </w:pPr>
      <w:r>
        <w:rPr>
          <w:rFonts w:ascii="Times New Roman" w:hAnsi="Times New Roman"/>
          <w:b/>
          <w:sz w:val="24"/>
          <w:szCs w:val="24"/>
        </w:rPr>
        <w:tab/>
        <w:t>Rekomendasi anu dibikeun peneliti dina panalungtikan ieu teh ambeh peneliti satera</w:t>
      </w:r>
      <w:r w:rsidR="006339BB">
        <w:rPr>
          <w:rFonts w:ascii="Times New Roman" w:hAnsi="Times New Roman"/>
          <w:b/>
          <w:sz w:val="24"/>
          <w:szCs w:val="24"/>
        </w:rPr>
        <w:t>sna leuwih hade milih film</w:t>
      </w:r>
      <w:r>
        <w:rPr>
          <w:rFonts w:ascii="Times New Roman" w:hAnsi="Times New Roman"/>
          <w:b/>
          <w:sz w:val="24"/>
          <w:szCs w:val="24"/>
        </w:rPr>
        <w:t xml:space="preserve"> anu meunang bener-bener miboga talatah moral sarta miboga harti anu mendalam pikeun kahirupan ambeh ngagampangkeun urang dina panalungtikan ieu. </w:t>
      </w:r>
      <w:r w:rsidR="0016434D">
        <w:rPr>
          <w:rFonts w:ascii="Times New Roman" w:hAnsi="Times New Roman"/>
          <w:b/>
          <w:sz w:val="24"/>
          <w:szCs w:val="24"/>
        </w:rPr>
        <w:t>Pikeun penjieun film guna ngajaga ngajieun téma film</w:t>
      </w:r>
      <w:r w:rsidR="00D9701F" w:rsidRPr="00D9701F">
        <w:rPr>
          <w:rFonts w:ascii="Times New Roman" w:hAnsi="Times New Roman"/>
          <w:b/>
          <w:sz w:val="24"/>
          <w:szCs w:val="24"/>
        </w:rPr>
        <w:t xml:space="preserve"> fenomena sosial atawa kajadian anu </w:t>
      </w:r>
      <w:r w:rsidR="0016434D">
        <w:rPr>
          <w:rFonts w:ascii="Times New Roman" w:hAnsi="Times New Roman"/>
          <w:b/>
          <w:sz w:val="24"/>
          <w:szCs w:val="24"/>
        </w:rPr>
        <w:t>ayeuna lumangsung, sanajan film hollywood</w:t>
      </w:r>
      <w:r w:rsidR="00D9701F" w:rsidRPr="00D9701F">
        <w:rPr>
          <w:rFonts w:ascii="Times New Roman" w:hAnsi="Times New Roman"/>
          <w:b/>
          <w:sz w:val="24"/>
          <w:szCs w:val="24"/>
        </w:rPr>
        <w:t xml:space="preserve"> mindeng ditanggap négatip ku sababaraha urang</w:t>
      </w:r>
      <w:r>
        <w:rPr>
          <w:rFonts w:ascii="Times New Roman" w:hAnsi="Times New Roman"/>
          <w:b/>
          <w:sz w:val="24"/>
          <w:szCs w:val="24"/>
        </w:rPr>
        <w:t xml:space="preserve">. </w:t>
      </w:r>
      <w:r w:rsidR="00D9701F" w:rsidRPr="00D9701F">
        <w:rPr>
          <w:rFonts w:ascii="Times New Roman" w:hAnsi="Times New Roman"/>
          <w:b/>
          <w:sz w:val="24"/>
          <w:szCs w:val="24"/>
        </w:rPr>
        <w:t>Panalungtik kudu ngalakukeun panalungtikan nu leuwih kritis supados mibanda hasil nu leuwih sae.</w:t>
      </w:r>
    </w:p>
    <w:p w:rsidR="000A6051" w:rsidRPr="000A6051" w:rsidRDefault="000A6051" w:rsidP="009F60FD">
      <w:pPr>
        <w:spacing w:line="240" w:lineRule="auto"/>
        <w:ind w:firstLine="720"/>
        <w:jc w:val="both"/>
        <w:rPr>
          <w:rFonts w:asciiTheme="majorBidi" w:hAnsiTheme="majorBidi" w:cstheme="majorBidi"/>
          <w:b/>
          <w:bCs/>
          <w:sz w:val="24"/>
          <w:szCs w:val="24"/>
        </w:rPr>
      </w:pPr>
    </w:p>
    <w:sectPr w:rsidR="000A6051" w:rsidRPr="000A6051" w:rsidSect="00D9701F">
      <w:footerReference w:type="default" r:id="rId6"/>
      <w:pgSz w:w="12240" w:h="15840"/>
      <w:pgMar w:top="2268" w:right="1701" w:bottom="1701" w:left="2268" w:header="720" w:footer="720" w:gutter="0"/>
      <w:pgNumType w:fmt="lowerRoman"/>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E0" w:rsidRDefault="009D34E0" w:rsidP="00D9701F">
      <w:pPr>
        <w:spacing w:after="0" w:line="240" w:lineRule="auto"/>
      </w:pPr>
      <w:r>
        <w:separator/>
      </w:r>
    </w:p>
  </w:endnote>
  <w:endnote w:type="continuationSeparator" w:id="1">
    <w:p w:rsidR="009D34E0" w:rsidRDefault="009D34E0" w:rsidP="00D97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243498"/>
      <w:docPartObj>
        <w:docPartGallery w:val="Page Numbers (Bottom of Page)"/>
        <w:docPartUnique/>
      </w:docPartObj>
    </w:sdtPr>
    <w:sdtEndPr>
      <w:rPr>
        <w:rFonts w:asciiTheme="majorBidi" w:hAnsiTheme="majorBidi" w:cstheme="majorBidi"/>
        <w:noProof/>
        <w:sz w:val="24"/>
        <w:szCs w:val="24"/>
      </w:rPr>
    </w:sdtEndPr>
    <w:sdtContent>
      <w:p w:rsidR="00D9701F" w:rsidRPr="00D9701F" w:rsidRDefault="00B74B94">
        <w:pPr>
          <w:pStyle w:val="Footer"/>
          <w:jc w:val="center"/>
          <w:rPr>
            <w:rFonts w:asciiTheme="majorBidi" w:hAnsiTheme="majorBidi" w:cstheme="majorBidi"/>
            <w:sz w:val="24"/>
            <w:szCs w:val="24"/>
          </w:rPr>
        </w:pPr>
        <w:r w:rsidRPr="00D9701F">
          <w:rPr>
            <w:rFonts w:asciiTheme="majorBidi" w:hAnsiTheme="majorBidi" w:cstheme="majorBidi"/>
            <w:sz w:val="24"/>
            <w:szCs w:val="24"/>
          </w:rPr>
          <w:fldChar w:fldCharType="begin"/>
        </w:r>
        <w:r w:rsidR="00D9701F" w:rsidRPr="00D9701F">
          <w:rPr>
            <w:rFonts w:asciiTheme="majorBidi" w:hAnsiTheme="majorBidi" w:cstheme="majorBidi"/>
            <w:sz w:val="24"/>
            <w:szCs w:val="24"/>
          </w:rPr>
          <w:instrText xml:space="preserve"> PAGE   \* MERGEFORMAT </w:instrText>
        </w:r>
        <w:r w:rsidRPr="00D9701F">
          <w:rPr>
            <w:rFonts w:asciiTheme="majorBidi" w:hAnsiTheme="majorBidi" w:cstheme="majorBidi"/>
            <w:sz w:val="24"/>
            <w:szCs w:val="24"/>
          </w:rPr>
          <w:fldChar w:fldCharType="separate"/>
        </w:r>
        <w:r w:rsidR="0016434D">
          <w:rPr>
            <w:rFonts w:asciiTheme="majorBidi" w:hAnsiTheme="majorBidi" w:cstheme="majorBidi"/>
            <w:noProof/>
            <w:sz w:val="24"/>
            <w:szCs w:val="24"/>
          </w:rPr>
          <w:t>i</w:t>
        </w:r>
        <w:r w:rsidRPr="00D9701F">
          <w:rPr>
            <w:rFonts w:asciiTheme="majorBidi" w:hAnsiTheme="majorBidi" w:cstheme="majorBidi"/>
            <w:noProof/>
            <w:sz w:val="24"/>
            <w:szCs w:val="24"/>
          </w:rPr>
          <w:fldChar w:fldCharType="end"/>
        </w:r>
      </w:p>
    </w:sdtContent>
  </w:sdt>
  <w:p w:rsidR="00D9701F" w:rsidRDefault="00D97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E0" w:rsidRDefault="009D34E0" w:rsidP="00D9701F">
      <w:pPr>
        <w:spacing w:after="0" w:line="240" w:lineRule="auto"/>
      </w:pPr>
      <w:r>
        <w:separator/>
      </w:r>
    </w:p>
  </w:footnote>
  <w:footnote w:type="continuationSeparator" w:id="1">
    <w:p w:rsidR="009D34E0" w:rsidRDefault="009D34E0" w:rsidP="00D97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417098"/>
    <w:rsid w:val="00002094"/>
    <w:rsid w:val="00003A90"/>
    <w:rsid w:val="00007FFD"/>
    <w:rsid w:val="000117FF"/>
    <w:rsid w:val="0001253D"/>
    <w:rsid w:val="00021903"/>
    <w:rsid w:val="00027B9F"/>
    <w:rsid w:val="0003163B"/>
    <w:rsid w:val="00037656"/>
    <w:rsid w:val="00037F40"/>
    <w:rsid w:val="00040F59"/>
    <w:rsid w:val="000442AF"/>
    <w:rsid w:val="00046BD5"/>
    <w:rsid w:val="00050919"/>
    <w:rsid w:val="00054011"/>
    <w:rsid w:val="0005406A"/>
    <w:rsid w:val="00054147"/>
    <w:rsid w:val="0005466D"/>
    <w:rsid w:val="00055965"/>
    <w:rsid w:val="00067E13"/>
    <w:rsid w:val="00070474"/>
    <w:rsid w:val="0007048A"/>
    <w:rsid w:val="00071951"/>
    <w:rsid w:val="000744F3"/>
    <w:rsid w:val="00092CE5"/>
    <w:rsid w:val="000A08E9"/>
    <w:rsid w:val="000A2A79"/>
    <w:rsid w:val="000A59D4"/>
    <w:rsid w:val="000A6051"/>
    <w:rsid w:val="000A696D"/>
    <w:rsid w:val="000B3361"/>
    <w:rsid w:val="000B6E4B"/>
    <w:rsid w:val="000C0107"/>
    <w:rsid w:val="000C2ACD"/>
    <w:rsid w:val="000C6968"/>
    <w:rsid w:val="000D361E"/>
    <w:rsid w:val="000D522F"/>
    <w:rsid w:val="000D58B1"/>
    <w:rsid w:val="000E76D9"/>
    <w:rsid w:val="000F1064"/>
    <w:rsid w:val="000F6286"/>
    <w:rsid w:val="001008A7"/>
    <w:rsid w:val="00112B61"/>
    <w:rsid w:val="001139CD"/>
    <w:rsid w:val="00115AA0"/>
    <w:rsid w:val="00117C54"/>
    <w:rsid w:val="00122BDA"/>
    <w:rsid w:val="00125CB0"/>
    <w:rsid w:val="001328A2"/>
    <w:rsid w:val="00141162"/>
    <w:rsid w:val="00146B9E"/>
    <w:rsid w:val="00147A4E"/>
    <w:rsid w:val="00150D67"/>
    <w:rsid w:val="00162EF6"/>
    <w:rsid w:val="001633DC"/>
    <w:rsid w:val="00164283"/>
    <w:rsid w:val="0016434D"/>
    <w:rsid w:val="00174FB8"/>
    <w:rsid w:val="00176262"/>
    <w:rsid w:val="0018140B"/>
    <w:rsid w:val="00181C10"/>
    <w:rsid w:val="00182699"/>
    <w:rsid w:val="00186483"/>
    <w:rsid w:val="00193001"/>
    <w:rsid w:val="00196255"/>
    <w:rsid w:val="001A2DA5"/>
    <w:rsid w:val="001A66F9"/>
    <w:rsid w:val="001A6D3F"/>
    <w:rsid w:val="001A7B9A"/>
    <w:rsid w:val="001A7FBE"/>
    <w:rsid w:val="001B439F"/>
    <w:rsid w:val="001B4D94"/>
    <w:rsid w:val="001C33A0"/>
    <w:rsid w:val="001C3BE2"/>
    <w:rsid w:val="001C5A52"/>
    <w:rsid w:val="001C5BD2"/>
    <w:rsid w:val="001C6637"/>
    <w:rsid w:val="001D09D1"/>
    <w:rsid w:val="001D21B0"/>
    <w:rsid w:val="001D2786"/>
    <w:rsid w:val="001D6F70"/>
    <w:rsid w:val="001D74C2"/>
    <w:rsid w:val="001E1C31"/>
    <w:rsid w:val="001E69A8"/>
    <w:rsid w:val="00202623"/>
    <w:rsid w:val="0020437B"/>
    <w:rsid w:val="00204728"/>
    <w:rsid w:val="00212F00"/>
    <w:rsid w:val="002264E3"/>
    <w:rsid w:val="002266C1"/>
    <w:rsid w:val="0023047E"/>
    <w:rsid w:val="00232305"/>
    <w:rsid w:val="00233FE1"/>
    <w:rsid w:val="00234C69"/>
    <w:rsid w:val="002377F7"/>
    <w:rsid w:val="00240FFF"/>
    <w:rsid w:val="002426D5"/>
    <w:rsid w:val="00244A4D"/>
    <w:rsid w:val="00246365"/>
    <w:rsid w:val="00263864"/>
    <w:rsid w:val="00265354"/>
    <w:rsid w:val="00267378"/>
    <w:rsid w:val="00267E65"/>
    <w:rsid w:val="00270476"/>
    <w:rsid w:val="0027178B"/>
    <w:rsid w:val="00274689"/>
    <w:rsid w:val="0028193B"/>
    <w:rsid w:val="00283862"/>
    <w:rsid w:val="00285667"/>
    <w:rsid w:val="00290727"/>
    <w:rsid w:val="0029398E"/>
    <w:rsid w:val="002943CF"/>
    <w:rsid w:val="00297D14"/>
    <w:rsid w:val="00297D7E"/>
    <w:rsid w:val="002A024E"/>
    <w:rsid w:val="002A6909"/>
    <w:rsid w:val="002B3F69"/>
    <w:rsid w:val="002B5D69"/>
    <w:rsid w:val="002C1AB5"/>
    <w:rsid w:val="002C4A34"/>
    <w:rsid w:val="002D15B4"/>
    <w:rsid w:val="002D3AF9"/>
    <w:rsid w:val="002D40D6"/>
    <w:rsid w:val="002D4629"/>
    <w:rsid w:val="002D56BB"/>
    <w:rsid w:val="002E107A"/>
    <w:rsid w:val="002E39F3"/>
    <w:rsid w:val="002E4A85"/>
    <w:rsid w:val="002E673E"/>
    <w:rsid w:val="002E7D20"/>
    <w:rsid w:val="00302619"/>
    <w:rsid w:val="00306324"/>
    <w:rsid w:val="00311894"/>
    <w:rsid w:val="00312BCD"/>
    <w:rsid w:val="00313E19"/>
    <w:rsid w:val="003150F3"/>
    <w:rsid w:val="00324C56"/>
    <w:rsid w:val="0033253B"/>
    <w:rsid w:val="0033371E"/>
    <w:rsid w:val="00334910"/>
    <w:rsid w:val="00346D8E"/>
    <w:rsid w:val="003478AB"/>
    <w:rsid w:val="00365B72"/>
    <w:rsid w:val="00366838"/>
    <w:rsid w:val="00374BF4"/>
    <w:rsid w:val="00380849"/>
    <w:rsid w:val="003834AB"/>
    <w:rsid w:val="00391141"/>
    <w:rsid w:val="00391142"/>
    <w:rsid w:val="00392B67"/>
    <w:rsid w:val="00394D9F"/>
    <w:rsid w:val="003A14BE"/>
    <w:rsid w:val="003A3999"/>
    <w:rsid w:val="003A4392"/>
    <w:rsid w:val="003B05EB"/>
    <w:rsid w:val="003B0BFD"/>
    <w:rsid w:val="003B2E36"/>
    <w:rsid w:val="003C1A2A"/>
    <w:rsid w:val="003C38A3"/>
    <w:rsid w:val="003D2033"/>
    <w:rsid w:val="003D2ED1"/>
    <w:rsid w:val="003E1520"/>
    <w:rsid w:val="003E15F7"/>
    <w:rsid w:val="003E1E6D"/>
    <w:rsid w:val="003E2395"/>
    <w:rsid w:val="003E6D7B"/>
    <w:rsid w:val="003F3E7D"/>
    <w:rsid w:val="003F5785"/>
    <w:rsid w:val="003F6906"/>
    <w:rsid w:val="00407448"/>
    <w:rsid w:val="004117A1"/>
    <w:rsid w:val="00411F5D"/>
    <w:rsid w:val="00413F16"/>
    <w:rsid w:val="0041516B"/>
    <w:rsid w:val="00417098"/>
    <w:rsid w:val="00423025"/>
    <w:rsid w:val="00433F63"/>
    <w:rsid w:val="0043601D"/>
    <w:rsid w:val="004379AC"/>
    <w:rsid w:val="00443AB0"/>
    <w:rsid w:val="00447610"/>
    <w:rsid w:val="00454A97"/>
    <w:rsid w:val="00462114"/>
    <w:rsid w:val="00467EAE"/>
    <w:rsid w:val="004726A9"/>
    <w:rsid w:val="00473B4F"/>
    <w:rsid w:val="00481170"/>
    <w:rsid w:val="00490E49"/>
    <w:rsid w:val="00492EAD"/>
    <w:rsid w:val="0049392F"/>
    <w:rsid w:val="00493E0D"/>
    <w:rsid w:val="004941A0"/>
    <w:rsid w:val="004A5938"/>
    <w:rsid w:val="004B0C29"/>
    <w:rsid w:val="004B3154"/>
    <w:rsid w:val="004B6332"/>
    <w:rsid w:val="004B635A"/>
    <w:rsid w:val="004C1A3F"/>
    <w:rsid w:val="004D12DC"/>
    <w:rsid w:val="004D36BC"/>
    <w:rsid w:val="004E1E8B"/>
    <w:rsid w:val="004E266B"/>
    <w:rsid w:val="004E64B4"/>
    <w:rsid w:val="004F0894"/>
    <w:rsid w:val="004F5179"/>
    <w:rsid w:val="00500DB7"/>
    <w:rsid w:val="0050511B"/>
    <w:rsid w:val="00507E08"/>
    <w:rsid w:val="0052216B"/>
    <w:rsid w:val="005266F7"/>
    <w:rsid w:val="00527C93"/>
    <w:rsid w:val="005305A2"/>
    <w:rsid w:val="00531FD8"/>
    <w:rsid w:val="00532604"/>
    <w:rsid w:val="00533258"/>
    <w:rsid w:val="0053636D"/>
    <w:rsid w:val="005436A2"/>
    <w:rsid w:val="0054500D"/>
    <w:rsid w:val="005471D3"/>
    <w:rsid w:val="005477BE"/>
    <w:rsid w:val="00550CA8"/>
    <w:rsid w:val="005523DC"/>
    <w:rsid w:val="0056074F"/>
    <w:rsid w:val="00560CF3"/>
    <w:rsid w:val="005610D5"/>
    <w:rsid w:val="00565209"/>
    <w:rsid w:val="00567D73"/>
    <w:rsid w:val="00571C27"/>
    <w:rsid w:val="0057271E"/>
    <w:rsid w:val="00572F04"/>
    <w:rsid w:val="005761FA"/>
    <w:rsid w:val="00576468"/>
    <w:rsid w:val="00577A6A"/>
    <w:rsid w:val="00580739"/>
    <w:rsid w:val="005812E1"/>
    <w:rsid w:val="005816F3"/>
    <w:rsid w:val="00585D79"/>
    <w:rsid w:val="00587DF8"/>
    <w:rsid w:val="00592D97"/>
    <w:rsid w:val="005A31D3"/>
    <w:rsid w:val="005A5870"/>
    <w:rsid w:val="005A6719"/>
    <w:rsid w:val="005A7586"/>
    <w:rsid w:val="005B240B"/>
    <w:rsid w:val="005C29A0"/>
    <w:rsid w:val="005C350B"/>
    <w:rsid w:val="005C7A89"/>
    <w:rsid w:val="005D1082"/>
    <w:rsid w:val="005D6985"/>
    <w:rsid w:val="005F1791"/>
    <w:rsid w:val="005F5F54"/>
    <w:rsid w:val="005F72D9"/>
    <w:rsid w:val="006113FE"/>
    <w:rsid w:val="006124A4"/>
    <w:rsid w:val="006220E5"/>
    <w:rsid w:val="00632A68"/>
    <w:rsid w:val="00632B1F"/>
    <w:rsid w:val="006339BB"/>
    <w:rsid w:val="00635AA7"/>
    <w:rsid w:val="006367DD"/>
    <w:rsid w:val="0064221B"/>
    <w:rsid w:val="00647A73"/>
    <w:rsid w:val="0065677A"/>
    <w:rsid w:val="00656A47"/>
    <w:rsid w:val="00665997"/>
    <w:rsid w:val="00666978"/>
    <w:rsid w:val="00667D8E"/>
    <w:rsid w:val="00676A50"/>
    <w:rsid w:val="00686AC4"/>
    <w:rsid w:val="00694482"/>
    <w:rsid w:val="00695DBE"/>
    <w:rsid w:val="00697C1F"/>
    <w:rsid w:val="006A15A9"/>
    <w:rsid w:val="006A1E8C"/>
    <w:rsid w:val="006A2829"/>
    <w:rsid w:val="006A2E5D"/>
    <w:rsid w:val="006A5BF5"/>
    <w:rsid w:val="006B0C02"/>
    <w:rsid w:val="006B362C"/>
    <w:rsid w:val="006C1392"/>
    <w:rsid w:val="006C49C3"/>
    <w:rsid w:val="006D601F"/>
    <w:rsid w:val="006D7272"/>
    <w:rsid w:val="006E360D"/>
    <w:rsid w:val="006E443C"/>
    <w:rsid w:val="006E4ADC"/>
    <w:rsid w:val="006E70C9"/>
    <w:rsid w:val="006F2E73"/>
    <w:rsid w:val="006F4B62"/>
    <w:rsid w:val="00701010"/>
    <w:rsid w:val="007100C0"/>
    <w:rsid w:val="00711D1F"/>
    <w:rsid w:val="00714FD1"/>
    <w:rsid w:val="0073134A"/>
    <w:rsid w:val="00732588"/>
    <w:rsid w:val="00733631"/>
    <w:rsid w:val="00734E14"/>
    <w:rsid w:val="0074428E"/>
    <w:rsid w:val="007455B0"/>
    <w:rsid w:val="007455C7"/>
    <w:rsid w:val="007550C4"/>
    <w:rsid w:val="0076032C"/>
    <w:rsid w:val="00770508"/>
    <w:rsid w:val="00781F3A"/>
    <w:rsid w:val="00791465"/>
    <w:rsid w:val="00792744"/>
    <w:rsid w:val="00795F45"/>
    <w:rsid w:val="007B5B01"/>
    <w:rsid w:val="007C094B"/>
    <w:rsid w:val="007C314E"/>
    <w:rsid w:val="007C4126"/>
    <w:rsid w:val="007C4FFC"/>
    <w:rsid w:val="007D6AFA"/>
    <w:rsid w:val="007E01FE"/>
    <w:rsid w:val="007E52F2"/>
    <w:rsid w:val="007E666D"/>
    <w:rsid w:val="00801FC0"/>
    <w:rsid w:val="00803A28"/>
    <w:rsid w:val="0081110F"/>
    <w:rsid w:val="00823876"/>
    <w:rsid w:val="0082396C"/>
    <w:rsid w:val="00824CE7"/>
    <w:rsid w:val="00830BBF"/>
    <w:rsid w:val="00833C81"/>
    <w:rsid w:val="0083514C"/>
    <w:rsid w:val="00836629"/>
    <w:rsid w:val="0084447F"/>
    <w:rsid w:val="0084590B"/>
    <w:rsid w:val="00845C29"/>
    <w:rsid w:val="00850655"/>
    <w:rsid w:val="008518F4"/>
    <w:rsid w:val="00860649"/>
    <w:rsid w:val="00884393"/>
    <w:rsid w:val="00887A90"/>
    <w:rsid w:val="008910C8"/>
    <w:rsid w:val="00894239"/>
    <w:rsid w:val="00896AA3"/>
    <w:rsid w:val="008A4906"/>
    <w:rsid w:val="008B0F8A"/>
    <w:rsid w:val="008B1036"/>
    <w:rsid w:val="008B5600"/>
    <w:rsid w:val="008C2884"/>
    <w:rsid w:val="008C6D71"/>
    <w:rsid w:val="008D2CD0"/>
    <w:rsid w:val="008D50A8"/>
    <w:rsid w:val="008E0747"/>
    <w:rsid w:val="008E12FB"/>
    <w:rsid w:val="008E1D8D"/>
    <w:rsid w:val="008E3156"/>
    <w:rsid w:val="008F42C8"/>
    <w:rsid w:val="00903B25"/>
    <w:rsid w:val="00907C60"/>
    <w:rsid w:val="00913E71"/>
    <w:rsid w:val="00914053"/>
    <w:rsid w:val="00914CD3"/>
    <w:rsid w:val="00920E5E"/>
    <w:rsid w:val="0092167B"/>
    <w:rsid w:val="0092617E"/>
    <w:rsid w:val="0092744E"/>
    <w:rsid w:val="00927DDB"/>
    <w:rsid w:val="009310BC"/>
    <w:rsid w:val="00933345"/>
    <w:rsid w:val="0093580E"/>
    <w:rsid w:val="0093626C"/>
    <w:rsid w:val="00941AA0"/>
    <w:rsid w:val="00943A82"/>
    <w:rsid w:val="009460F8"/>
    <w:rsid w:val="00947441"/>
    <w:rsid w:val="0094749E"/>
    <w:rsid w:val="00950B1B"/>
    <w:rsid w:val="00955245"/>
    <w:rsid w:val="00957413"/>
    <w:rsid w:val="009629F9"/>
    <w:rsid w:val="00962B1C"/>
    <w:rsid w:val="0096571F"/>
    <w:rsid w:val="00967791"/>
    <w:rsid w:val="00971ECF"/>
    <w:rsid w:val="00973512"/>
    <w:rsid w:val="00973FD0"/>
    <w:rsid w:val="00975757"/>
    <w:rsid w:val="009832BB"/>
    <w:rsid w:val="00984DD0"/>
    <w:rsid w:val="009A38AE"/>
    <w:rsid w:val="009A45C8"/>
    <w:rsid w:val="009B1A39"/>
    <w:rsid w:val="009B1BA0"/>
    <w:rsid w:val="009B7747"/>
    <w:rsid w:val="009D3231"/>
    <w:rsid w:val="009D34E0"/>
    <w:rsid w:val="009D353B"/>
    <w:rsid w:val="009E33DF"/>
    <w:rsid w:val="009F60FD"/>
    <w:rsid w:val="009F6543"/>
    <w:rsid w:val="00A07C0E"/>
    <w:rsid w:val="00A12F41"/>
    <w:rsid w:val="00A151EC"/>
    <w:rsid w:val="00A162BA"/>
    <w:rsid w:val="00A242B1"/>
    <w:rsid w:val="00A27150"/>
    <w:rsid w:val="00A34A76"/>
    <w:rsid w:val="00A367D2"/>
    <w:rsid w:val="00A43B52"/>
    <w:rsid w:val="00A54093"/>
    <w:rsid w:val="00A545F0"/>
    <w:rsid w:val="00A54B1D"/>
    <w:rsid w:val="00A65E49"/>
    <w:rsid w:val="00A71B84"/>
    <w:rsid w:val="00A73180"/>
    <w:rsid w:val="00A76B55"/>
    <w:rsid w:val="00A843A5"/>
    <w:rsid w:val="00A943C3"/>
    <w:rsid w:val="00A94CB1"/>
    <w:rsid w:val="00A97BC2"/>
    <w:rsid w:val="00AA0F95"/>
    <w:rsid w:val="00AA23EA"/>
    <w:rsid w:val="00AA24B6"/>
    <w:rsid w:val="00AA4151"/>
    <w:rsid w:val="00AA50AD"/>
    <w:rsid w:val="00AB2C3C"/>
    <w:rsid w:val="00AB2C59"/>
    <w:rsid w:val="00AB3804"/>
    <w:rsid w:val="00AC2AB1"/>
    <w:rsid w:val="00AC3518"/>
    <w:rsid w:val="00AC3B50"/>
    <w:rsid w:val="00AC4CD5"/>
    <w:rsid w:val="00AC57DF"/>
    <w:rsid w:val="00AC7DC2"/>
    <w:rsid w:val="00AD3384"/>
    <w:rsid w:val="00AD7D3C"/>
    <w:rsid w:val="00AF0A5F"/>
    <w:rsid w:val="00B00320"/>
    <w:rsid w:val="00B03EBC"/>
    <w:rsid w:val="00B07321"/>
    <w:rsid w:val="00B0790B"/>
    <w:rsid w:val="00B079DB"/>
    <w:rsid w:val="00B168E6"/>
    <w:rsid w:val="00B16D80"/>
    <w:rsid w:val="00B22959"/>
    <w:rsid w:val="00B26B9E"/>
    <w:rsid w:val="00B2705B"/>
    <w:rsid w:val="00B3715F"/>
    <w:rsid w:val="00B44ED8"/>
    <w:rsid w:val="00B53052"/>
    <w:rsid w:val="00B53F55"/>
    <w:rsid w:val="00B55BBB"/>
    <w:rsid w:val="00B55C5F"/>
    <w:rsid w:val="00B61B56"/>
    <w:rsid w:val="00B664A7"/>
    <w:rsid w:val="00B71E91"/>
    <w:rsid w:val="00B72506"/>
    <w:rsid w:val="00B74B94"/>
    <w:rsid w:val="00B86D0C"/>
    <w:rsid w:val="00B9421C"/>
    <w:rsid w:val="00BA2EBB"/>
    <w:rsid w:val="00BB120F"/>
    <w:rsid w:val="00BB447A"/>
    <w:rsid w:val="00BC2918"/>
    <w:rsid w:val="00BD2BAE"/>
    <w:rsid w:val="00BD67BE"/>
    <w:rsid w:val="00BD775E"/>
    <w:rsid w:val="00BE106C"/>
    <w:rsid w:val="00BE27E0"/>
    <w:rsid w:val="00BE2E07"/>
    <w:rsid w:val="00BE602E"/>
    <w:rsid w:val="00BE7A10"/>
    <w:rsid w:val="00BF1ECE"/>
    <w:rsid w:val="00BF4218"/>
    <w:rsid w:val="00BF5AA5"/>
    <w:rsid w:val="00C032F6"/>
    <w:rsid w:val="00C04D6A"/>
    <w:rsid w:val="00C07569"/>
    <w:rsid w:val="00C10C4C"/>
    <w:rsid w:val="00C135D1"/>
    <w:rsid w:val="00C13773"/>
    <w:rsid w:val="00C17AC2"/>
    <w:rsid w:val="00C24240"/>
    <w:rsid w:val="00C26860"/>
    <w:rsid w:val="00C30E39"/>
    <w:rsid w:val="00C33558"/>
    <w:rsid w:val="00C34927"/>
    <w:rsid w:val="00C4783F"/>
    <w:rsid w:val="00C50725"/>
    <w:rsid w:val="00C53206"/>
    <w:rsid w:val="00C54C48"/>
    <w:rsid w:val="00C57E95"/>
    <w:rsid w:val="00C60F60"/>
    <w:rsid w:val="00C65A3B"/>
    <w:rsid w:val="00C66E8C"/>
    <w:rsid w:val="00C75326"/>
    <w:rsid w:val="00C801E3"/>
    <w:rsid w:val="00C828DD"/>
    <w:rsid w:val="00C850F1"/>
    <w:rsid w:val="00C9311B"/>
    <w:rsid w:val="00C94872"/>
    <w:rsid w:val="00C956CB"/>
    <w:rsid w:val="00C969D7"/>
    <w:rsid w:val="00CA7E6E"/>
    <w:rsid w:val="00CB0FAE"/>
    <w:rsid w:val="00CB2130"/>
    <w:rsid w:val="00CB2280"/>
    <w:rsid w:val="00CB44A6"/>
    <w:rsid w:val="00CB4966"/>
    <w:rsid w:val="00CC0E7B"/>
    <w:rsid w:val="00CC3546"/>
    <w:rsid w:val="00CD2AB3"/>
    <w:rsid w:val="00CD450F"/>
    <w:rsid w:val="00CD782A"/>
    <w:rsid w:val="00CE185E"/>
    <w:rsid w:val="00CE4BD3"/>
    <w:rsid w:val="00CE62AB"/>
    <w:rsid w:val="00CF177E"/>
    <w:rsid w:val="00CF4CE7"/>
    <w:rsid w:val="00D02496"/>
    <w:rsid w:val="00D026DC"/>
    <w:rsid w:val="00D04AE7"/>
    <w:rsid w:val="00D24888"/>
    <w:rsid w:val="00D27A15"/>
    <w:rsid w:val="00D30476"/>
    <w:rsid w:val="00D30ECB"/>
    <w:rsid w:val="00D338E2"/>
    <w:rsid w:val="00D348F3"/>
    <w:rsid w:val="00D420E2"/>
    <w:rsid w:val="00D4488A"/>
    <w:rsid w:val="00D459D6"/>
    <w:rsid w:val="00D4772E"/>
    <w:rsid w:val="00D524F1"/>
    <w:rsid w:val="00D7102E"/>
    <w:rsid w:val="00D7570F"/>
    <w:rsid w:val="00D762BF"/>
    <w:rsid w:val="00D769ED"/>
    <w:rsid w:val="00D8208C"/>
    <w:rsid w:val="00D86E31"/>
    <w:rsid w:val="00D945FC"/>
    <w:rsid w:val="00D94A7A"/>
    <w:rsid w:val="00D96F41"/>
    <w:rsid w:val="00D9701F"/>
    <w:rsid w:val="00DA2D36"/>
    <w:rsid w:val="00DA319B"/>
    <w:rsid w:val="00DA476E"/>
    <w:rsid w:val="00DA5503"/>
    <w:rsid w:val="00DA5B0F"/>
    <w:rsid w:val="00DA7B82"/>
    <w:rsid w:val="00DB3FA9"/>
    <w:rsid w:val="00DB57A8"/>
    <w:rsid w:val="00DC7A1C"/>
    <w:rsid w:val="00DD193A"/>
    <w:rsid w:val="00DD5CB1"/>
    <w:rsid w:val="00DD65CD"/>
    <w:rsid w:val="00DE68A1"/>
    <w:rsid w:val="00DF59E3"/>
    <w:rsid w:val="00DF7F69"/>
    <w:rsid w:val="00E065C9"/>
    <w:rsid w:val="00E06FAE"/>
    <w:rsid w:val="00E10238"/>
    <w:rsid w:val="00E11B22"/>
    <w:rsid w:val="00E12B87"/>
    <w:rsid w:val="00E2533F"/>
    <w:rsid w:val="00E3019F"/>
    <w:rsid w:val="00E31613"/>
    <w:rsid w:val="00E40792"/>
    <w:rsid w:val="00E464B1"/>
    <w:rsid w:val="00E5385D"/>
    <w:rsid w:val="00E56729"/>
    <w:rsid w:val="00E62DC1"/>
    <w:rsid w:val="00E65226"/>
    <w:rsid w:val="00E65FA1"/>
    <w:rsid w:val="00E71297"/>
    <w:rsid w:val="00E718FE"/>
    <w:rsid w:val="00E84984"/>
    <w:rsid w:val="00E86131"/>
    <w:rsid w:val="00E90071"/>
    <w:rsid w:val="00E9404A"/>
    <w:rsid w:val="00E9744F"/>
    <w:rsid w:val="00EA00AC"/>
    <w:rsid w:val="00EA52D5"/>
    <w:rsid w:val="00EA73AE"/>
    <w:rsid w:val="00EB3529"/>
    <w:rsid w:val="00EB47CC"/>
    <w:rsid w:val="00EB4CBB"/>
    <w:rsid w:val="00EB7315"/>
    <w:rsid w:val="00EC474C"/>
    <w:rsid w:val="00EC6750"/>
    <w:rsid w:val="00ED7C6F"/>
    <w:rsid w:val="00EE181A"/>
    <w:rsid w:val="00EE41F9"/>
    <w:rsid w:val="00EE6035"/>
    <w:rsid w:val="00EF0174"/>
    <w:rsid w:val="00EF0FF2"/>
    <w:rsid w:val="00EF36F9"/>
    <w:rsid w:val="00F012D0"/>
    <w:rsid w:val="00F03A4E"/>
    <w:rsid w:val="00F048E2"/>
    <w:rsid w:val="00F04FFA"/>
    <w:rsid w:val="00F05B35"/>
    <w:rsid w:val="00F10205"/>
    <w:rsid w:val="00F205DF"/>
    <w:rsid w:val="00F3124D"/>
    <w:rsid w:val="00F33573"/>
    <w:rsid w:val="00F34691"/>
    <w:rsid w:val="00F37720"/>
    <w:rsid w:val="00F4078F"/>
    <w:rsid w:val="00F41347"/>
    <w:rsid w:val="00F416D9"/>
    <w:rsid w:val="00F41803"/>
    <w:rsid w:val="00F442C1"/>
    <w:rsid w:val="00F456F7"/>
    <w:rsid w:val="00F47B9B"/>
    <w:rsid w:val="00F5414F"/>
    <w:rsid w:val="00F56E57"/>
    <w:rsid w:val="00F6418D"/>
    <w:rsid w:val="00F6485E"/>
    <w:rsid w:val="00F66618"/>
    <w:rsid w:val="00F72FD7"/>
    <w:rsid w:val="00F77FF1"/>
    <w:rsid w:val="00F81E34"/>
    <w:rsid w:val="00F848BD"/>
    <w:rsid w:val="00F85BAC"/>
    <w:rsid w:val="00F86F95"/>
    <w:rsid w:val="00F91C70"/>
    <w:rsid w:val="00F94BCD"/>
    <w:rsid w:val="00FA240E"/>
    <w:rsid w:val="00FB4115"/>
    <w:rsid w:val="00FC4470"/>
    <w:rsid w:val="00FC568F"/>
    <w:rsid w:val="00FC5D49"/>
    <w:rsid w:val="00FC6026"/>
    <w:rsid w:val="00FC63BE"/>
    <w:rsid w:val="00FD0A89"/>
    <w:rsid w:val="00FD388E"/>
    <w:rsid w:val="00FD54E6"/>
    <w:rsid w:val="00FE47B1"/>
    <w:rsid w:val="00FE789B"/>
    <w:rsid w:val="00FF58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1F"/>
  </w:style>
  <w:style w:type="paragraph" w:styleId="Footer">
    <w:name w:val="footer"/>
    <w:basedOn w:val="Normal"/>
    <w:link w:val="FooterChar"/>
    <w:uiPriority w:val="99"/>
    <w:unhideWhenUsed/>
    <w:rsid w:val="00D97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zulkifli</dc:creator>
  <cp:keywords/>
  <dc:description/>
  <cp:lastModifiedBy>Ica</cp:lastModifiedBy>
  <cp:revision>7</cp:revision>
  <dcterms:created xsi:type="dcterms:W3CDTF">2015-06-03T07:23:00Z</dcterms:created>
  <dcterms:modified xsi:type="dcterms:W3CDTF">2015-08-16T23:31:00Z</dcterms:modified>
</cp:coreProperties>
</file>