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4" w:rsidRDefault="00EF2387" w:rsidP="00EF2387">
      <w:pPr>
        <w:jc w:val="center"/>
        <w:rPr>
          <w:rFonts w:ascii="Times New Roman" w:hAnsi="Times New Roman" w:cs="Times New Roman"/>
          <w:b/>
          <w:sz w:val="28"/>
        </w:rPr>
      </w:pPr>
      <w:r w:rsidRPr="00EF2387">
        <w:rPr>
          <w:rFonts w:ascii="Times New Roman" w:hAnsi="Times New Roman" w:cs="Times New Roman"/>
          <w:b/>
          <w:sz w:val="28"/>
        </w:rPr>
        <w:t>ABSTRAK</w:t>
      </w:r>
    </w:p>
    <w:p w:rsidR="00EF2387" w:rsidRDefault="00EF2387" w:rsidP="0033134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7C3F32" w:rsidRDefault="00EF2387" w:rsidP="003313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>, Kepuasan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Kepuasan Kerja serta implikasinya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3F3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seluruh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pegawai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jabatan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menengah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kebawah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didalam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unit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Dinas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Provinsi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>Jawa</w:t>
      </w:r>
      <w:proofErr w:type="spellEnd"/>
      <w:r w:rsidR="007C3F32" w:rsidRPr="002876AD">
        <w:rPr>
          <w:rFonts w:ascii="Times New Roman" w:eastAsiaTheme="minorEastAsia" w:hAnsi="Times New Roman" w:cs="Times New Roman"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60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jalur</w:t>
      </w:r>
      <w:r w:rsidRPr="007B6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87" w:rsidRPr="004444B0" w:rsidRDefault="00EF2387" w:rsidP="003313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60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pegawai yang ada di Dinas Sosial Provinsi Jawa </w:t>
      </w:r>
      <w:r w:rsidR="007C3F32">
        <w:rPr>
          <w:rFonts w:ascii="Times New Roman" w:hAnsi="Times New Roman" w:cs="Times New Roman"/>
          <w:sz w:val="24"/>
          <w:szCs w:val="24"/>
        </w:rPr>
        <w:t>Barat</w:t>
      </w:r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="007C3F32" w:rsidRPr="007C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berada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kategori cukup</w:t>
      </w:r>
      <w:r w:rsidR="007C3F32">
        <w:rPr>
          <w:rFonts w:ascii="Times New Roman" w:hAnsi="Times New Roman" w:cs="Times New Roman"/>
          <w:sz w:val="24"/>
          <w:szCs w:val="24"/>
        </w:rPr>
        <w:t xml:space="preserve">,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>kepuasan kerja secara umum responden menya</w:t>
      </w:r>
      <w:r w:rsidR="00B26822">
        <w:rPr>
          <w:rFonts w:ascii="Times New Roman" w:hAnsi="Times New Roman" w:cs="Times New Roman"/>
          <w:sz w:val="24"/>
          <w:szCs w:val="24"/>
          <w:lang w:val="id-ID"/>
        </w:rPr>
        <w:t>takan dalam kategori cukup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C3F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pe</w:t>
      </w:r>
      <w:r w:rsidR="007C3F32">
        <w:rPr>
          <w:rFonts w:ascii="Times New Roman" w:hAnsi="Times New Roman" w:cs="Times New Roman"/>
          <w:sz w:val="24"/>
          <w:szCs w:val="24"/>
        </w:rPr>
        <w:t>gawai</w:t>
      </w:r>
      <w:proofErr w:type="spellEnd"/>
      <w:r w:rsidR="007C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2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2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2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26822">
        <w:rPr>
          <w:rFonts w:ascii="Times New Roman" w:hAnsi="Times New Roman" w:cs="Times New Roman"/>
          <w:sz w:val="24"/>
          <w:szCs w:val="24"/>
        </w:rPr>
        <w:t xml:space="preserve"> </w:t>
      </w:r>
      <w:r w:rsidR="00B26822">
        <w:rPr>
          <w:rFonts w:ascii="Times New Roman" w:hAnsi="Times New Roman" w:cs="Times New Roman"/>
          <w:sz w:val="24"/>
          <w:szCs w:val="24"/>
          <w:lang w:val="id-ID"/>
        </w:rPr>
        <w:t>cukup</w:t>
      </w:r>
      <w:bookmarkStart w:id="0" w:name="_GoBack"/>
      <w:bookmarkEnd w:id="0"/>
      <w:r w:rsidR="007C3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48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Kepuasan Kerja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>60</w:t>
      </w:r>
      <w:proofErr w:type="gramStart"/>
      <w:r w:rsidR="0012488E">
        <w:rPr>
          <w:rFonts w:ascii="Times New Roman" w:hAnsi="Times New Roman" w:cs="Times New Roman"/>
          <w:sz w:val="24"/>
          <w:szCs w:val="24"/>
          <w:lang w:val="id-ID"/>
        </w:rPr>
        <w:t>,2</w:t>
      </w:r>
      <w:proofErr w:type="gramEnd"/>
      <w:r w:rsidRPr="007B601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016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7B6016">
        <w:rPr>
          <w:rFonts w:ascii="Times New Roman" w:hAnsi="Times New Roman" w:cs="Times New Roman"/>
          <w:sz w:val="24"/>
          <w:szCs w:val="24"/>
        </w:rPr>
        <w:t xml:space="preserve"> 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>39,8</w:t>
      </w:r>
      <w:r w:rsidRPr="007B601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lain.</w:t>
      </w:r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Kepuasan Kerja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2488E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r w:rsidR="004444B0">
        <w:rPr>
          <w:rFonts w:ascii="Times New Roman" w:hAnsi="Times New Roman" w:cs="Times New Roman"/>
          <w:sz w:val="24"/>
          <w:szCs w:val="24"/>
          <w:lang w:val="id-ID"/>
        </w:rPr>
        <w:t>62,1</w:t>
      </w:r>
      <w:r w:rsidR="0012488E" w:rsidRPr="007B601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 w:rsidRPr="007B6016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12488E" w:rsidRPr="007B6016">
        <w:rPr>
          <w:rFonts w:ascii="Times New Roman" w:hAnsi="Times New Roman" w:cs="Times New Roman"/>
          <w:sz w:val="24"/>
          <w:szCs w:val="24"/>
        </w:rPr>
        <w:t xml:space="preserve"> </w:t>
      </w:r>
      <w:r w:rsidR="004444B0">
        <w:rPr>
          <w:rFonts w:ascii="Times New Roman" w:hAnsi="Times New Roman" w:cs="Times New Roman"/>
          <w:sz w:val="24"/>
          <w:szCs w:val="24"/>
          <w:lang w:val="id-ID"/>
        </w:rPr>
        <w:t>37,9</w:t>
      </w:r>
      <w:r w:rsidR="0012488E" w:rsidRPr="007B601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2488E">
        <w:rPr>
          <w:rFonts w:ascii="Times New Roman" w:hAnsi="Times New Roman" w:cs="Times New Roman"/>
          <w:sz w:val="24"/>
          <w:szCs w:val="24"/>
        </w:rPr>
        <w:t xml:space="preserve"> lain.</w:t>
      </w:r>
      <w:r w:rsidR="004444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intervening yang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menjebatani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r w:rsidR="004444B0" w:rsidRPr="002F64D1">
        <w:rPr>
          <w:rFonts w:ascii="Times New Roman" w:hAnsi="Times New Roman" w:cs="Times New Roman"/>
          <w:sz w:val="24"/>
          <w:szCs w:val="24"/>
          <w:lang w:val="id-ID"/>
        </w:rPr>
        <w:t xml:space="preserve">Kompetensi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konribusi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B0" w:rsidRPr="002F64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444B0" w:rsidRPr="002F64D1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4444B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2387" w:rsidRDefault="00EF2387" w:rsidP="00331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87" w:rsidRPr="007B6016" w:rsidRDefault="00EF2387" w:rsidP="0033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88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444B0">
        <w:rPr>
          <w:rFonts w:ascii="Times New Roman" w:hAnsi="Times New Roman" w:cs="Times New Roman"/>
          <w:sz w:val="24"/>
          <w:szCs w:val="24"/>
          <w:lang w:val="id-ID"/>
        </w:rPr>
        <w:t xml:space="preserve"> Kepuasan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EF2387" w:rsidRDefault="00EF2387" w:rsidP="00EF2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87" w:rsidRPr="00EF2387" w:rsidRDefault="00EF2387" w:rsidP="00EF2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F2387" w:rsidRPr="00EF2387" w:rsidSect="00EF238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87"/>
    <w:rsid w:val="0012488E"/>
    <w:rsid w:val="0033134A"/>
    <w:rsid w:val="004444B0"/>
    <w:rsid w:val="005B21D4"/>
    <w:rsid w:val="006C6ACD"/>
    <w:rsid w:val="007C3F32"/>
    <w:rsid w:val="00B26822"/>
    <w:rsid w:val="00D45DA4"/>
    <w:rsid w:val="00E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Asus TP550L</cp:lastModifiedBy>
  <cp:revision>5</cp:revision>
  <dcterms:created xsi:type="dcterms:W3CDTF">2016-09-05T22:50:00Z</dcterms:created>
  <dcterms:modified xsi:type="dcterms:W3CDTF">2016-09-11T07:30:00Z</dcterms:modified>
</cp:coreProperties>
</file>