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8E" w:rsidRDefault="003F3915" w:rsidP="004D591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915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2D0FDC" w:rsidRPr="003F3915" w:rsidRDefault="002D0FDC" w:rsidP="004D591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979" w:rsidRPr="003C26CE" w:rsidRDefault="00743979" w:rsidP="00A94B8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3C26CE">
        <w:rPr>
          <w:rFonts w:ascii="Times New Roman" w:hAnsi="Times New Roman" w:cs="Times New Roman"/>
          <w:sz w:val="24"/>
        </w:rPr>
        <w:t xml:space="preserve">Ardianto, Elvinaro. Dkk. 2007. </w:t>
      </w:r>
      <w:r w:rsidRPr="003C26CE">
        <w:rPr>
          <w:rFonts w:ascii="Times New Roman" w:hAnsi="Times New Roman" w:cs="Times New Roman"/>
          <w:i/>
          <w:sz w:val="24"/>
        </w:rPr>
        <w:t xml:space="preserve">Komunikasi Massa Suatu Pengantar. </w:t>
      </w:r>
      <w:r w:rsidRPr="003C26CE">
        <w:rPr>
          <w:rFonts w:ascii="Times New Roman" w:hAnsi="Times New Roman" w:cs="Times New Roman"/>
          <w:sz w:val="24"/>
        </w:rPr>
        <w:t>Bandung : PT. Simbiosa Rektama Media</w:t>
      </w:r>
    </w:p>
    <w:p w:rsidR="006560F9" w:rsidRDefault="00AD4EC6" w:rsidP="00A94B8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Bungin, Burhan.</w:t>
      </w:r>
      <w:r w:rsidR="00930251">
        <w:rPr>
          <w:rFonts w:ascii="Times New Roman" w:hAnsi="Times New Roman" w:cs="Times New Roman"/>
        </w:rPr>
        <w:t xml:space="preserve"> 2011</w:t>
      </w:r>
      <w:r>
        <w:rPr>
          <w:rFonts w:ascii="Times New Roman" w:hAnsi="Times New Roman" w:cs="Times New Roman"/>
        </w:rPr>
        <w:t>.</w:t>
      </w:r>
      <w:r w:rsidR="00DF56CE" w:rsidRPr="00DF56CE">
        <w:rPr>
          <w:rFonts w:ascii="Times New Roman" w:hAnsi="Times New Roman" w:cs="Times New Roman"/>
        </w:rPr>
        <w:t xml:space="preserve"> </w:t>
      </w:r>
      <w:r w:rsidR="00DF56CE" w:rsidRPr="00AD4EC6">
        <w:rPr>
          <w:rFonts w:ascii="Times New Roman" w:hAnsi="Times New Roman" w:cs="Times New Roman"/>
          <w:i/>
        </w:rPr>
        <w:t>KONSTRUKSI SOSIAL MEDIA MASSA; Kekuatan Pengaruh Media Massa, Iklan Televisi, dan Keputusan Konsumen Serta Kritik Terhadap Pe</w:t>
      </w:r>
      <w:r>
        <w:rPr>
          <w:rFonts w:ascii="Times New Roman" w:hAnsi="Times New Roman" w:cs="Times New Roman"/>
          <w:i/>
        </w:rPr>
        <w:t xml:space="preserve">ter L. Berger &amp; Thomas Luckmann. </w:t>
      </w:r>
      <w:r>
        <w:rPr>
          <w:rFonts w:ascii="Times New Roman" w:hAnsi="Times New Roman" w:cs="Times New Roman"/>
        </w:rPr>
        <w:t>Jakarta: Kencana.</w:t>
      </w:r>
    </w:p>
    <w:p w:rsidR="00743979" w:rsidRDefault="00743979" w:rsidP="00A94B8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3C26CE">
        <w:rPr>
          <w:rFonts w:ascii="Times New Roman" w:hAnsi="Times New Roman" w:cs="Times New Roman"/>
          <w:sz w:val="24"/>
        </w:rPr>
        <w:t xml:space="preserve">Cangara, Hafied H. 2006. </w:t>
      </w:r>
      <w:r w:rsidRPr="003C26CE">
        <w:rPr>
          <w:rFonts w:ascii="Times New Roman" w:hAnsi="Times New Roman" w:cs="Times New Roman"/>
          <w:i/>
          <w:sz w:val="24"/>
        </w:rPr>
        <w:t xml:space="preserve">Pengantar Ilmu Komunikasi. </w:t>
      </w:r>
      <w:r w:rsidRPr="003C26CE">
        <w:rPr>
          <w:rFonts w:ascii="Times New Roman" w:hAnsi="Times New Roman" w:cs="Times New Roman"/>
          <w:sz w:val="24"/>
        </w:rPr>
        <w:t>Jakarta : PT. Raja Grafindo Persada</w:t>
      </w:r>
    </w:p>
    <w:p w:rsidR="006427C4" w:rsidRPr="006427C4" w:rsidRDefault="006427C4" w:rsidP="00A94B8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6427C4">
        <w:rPr>
          <w:rFonts w:ascii="Times New Roman" w:hAnsi="Times New Roman" w:cs="Times New Roman"/>
          <w:sz w:val="24"/>
        </w:rPr>
        <w:t>Departemen Pendidi</w:t>
      </w:r>
      <w:r>
        <w:rPr>
          <w:rFonts w:ascii="Times New Roman" w:hAnsi="Times New Roman" w:cs="Times New Roman"/>
          <w:sz w:val="24"/>
        </w:rPr>
        <w:t>kan Nasional, Balai Pustaka. 1988</w:t>
      </w:r>
      <w:r w:rsidRPr="006427C4">
        <w:rPr>
          <w:rFonts w:ascii="Times New Roman" w:hAnsi="Times New Roman" w:cs="Times New Roman"/>
          <w:sz w:val="24"/>
        </w:rPr>
        <w:t xml:space="preserve">. </w:t>
      </w:r>
      <w:r w:rsidRPr="006427C4">
        <w:rPr>
          <w:rFonts w:ascii="Times New Roman" w:hAnsi="Times New Roman" w:cs="Times New Roman"/>
          <w:i/>
          <w:iCs/>
          <w:sz w:val="24"/>
        </w:rPr>
        <w:t>Kamus Bahasa Indonesia</w:t>
      </w:r>
      <w:r w:rsidRPr="006427C4">
        <w:rPr>
          <w:rFonts w:ascii="Times New Roman" w:hAnsi="Times New Roman" w:cs="Times New Roman"/>
          <w:sz w:val="24"/>
        </w:rPr>
        <w:t>.</w:t>
      </w:r>
    </w:p>
    <w:p w:rsidR="006427C4" w:rsidRDefault="006427C4" w:rsidP="00A94B8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6427C4">
        <w:rPr>
          <w:rFonts w:ascii="Times New Roman" w:hAnsi="Times New Roman" w:cs="Times New Roman"/>
          <w:sz w:val="24"/>
        </w:rPr>
        <w:t>Jakarta.</w:t>
      </w:r>
    </w:p>
    <w:p w:rsidR="00743979" w:rsidRDefault="00743979" w:rsidP="00A94B88">
      <w:pPr>
        <w:spacing w:line="480" w:lineRule="auto"/>
        <w:jc w:val="both"/>
        <w:rPr>
          <w:rFonts w:ascii="Times New Roman" w:hAnsi="Times New Roman" w:cs="Times New Roman"/>
        </w:rPr>
      </w:pPr>
      <w:r w:rsidRPr="00743979">
        <w:rPr>
          <w:rFonts w:ascii="Times New Roman" w:hAnsi="Times New Roman" w:cs="Times New Roman"/>
        </w:rPr>
        <w:t>DeVito, Joseph A. (1997).</w:t>
      </w:r>
      <w:r w:rsidRPr="00743979">
        <w:rPr>
          <w:rFonts w:ascii="Times New Roman" w:hAnsi="Times New Roman" w:cs="Times New Roman"/>
          <w:i/>
          <w:iCs/>
        </w:rPr>
        <w:t xml:space="preserve"> K</w:t>
      </w:r>
      <w:r>
        <w:rPr>
          <w:rFonts w:ascii="Times New Roman" w:hAnsi="Times New Roman" w:cs="Times New Roman"/>
          <w:i/>
          <w:iCs/>
        </w:rPr>
        <w:t>omunikasi Antar M</w:t>
      </w:r>
      <w:r w:rsidRPr="00743979">
        <w:rPr>
          <w:rFonts w:ascii="Times New Roman" w:hAnsi="Times New Roman" w:cs="Times New Roman"/>
          <w:i/>
          <w:iCs/>
        </w:rPr>
        <w:t>anusia</w:t>
      </w:r>
      <w:r w:rsidRPr="00743979">
        <w:rPr>
          <w:rFonts w:ascii="Times New Roman" w:hAnsi="Times New Roman" w:cs="Times New Roman"/>
        </w:rPr>
        <w:t>. Jakarta :</w:t>
      </w:r>
      <w:r>
        <w:rPr>
          <w:rFonts w:ascii="Times New Roman" w:hAnsi="Times New Roman" w:cs="Times New Roman"/>
        </w:rPr>
        <w:t xml:space="preserve"> </w:t>
      </w:r>
      <w:r w:rsidRPr="00743979">
        <w:rPr>
          <w:rFonts w:ascii="Times New Roman" w:hAnsi="Times New Roman" w:cs="Times New Roman"/>
        </w:rPr>
        <w:t>Profesionial Book</w:t>
      </w:r>
    </w:p>
    <w:p w:rsidR="00DF56CE" w:rsidRDefault="00DF56CE" w:rsidP="00A94B88">
      <w:pPr>
        <w:spacing w:line="480" w:lineRule="auto"/>
        <w:jc w:val="both"/>
        <w:rPr>
          <w:rFonts w:ascii="Times New Roman" w:hAnsi="Times New Roman" w:cs="Times New Roman"/>
        </w:rPr>
      </w:pPr>
      <w:r w:rsidRPr="00600D47">
        <w:rPr>
          <w:rFonts w:ascii="Times New Roman" w:hAnsi="Times New Roman" w:cs="Times New Roman"/>
        </w:rPr>
        <w:t xml:space="preserve">Djohan. 2003. </w:t>
      </w:r>
      <w:r w:rsidRPr="00600D47">
        <w:rPr>
          <w:rFonts w:ascii="Times New Roman" w:hAnsi="Times New Roman" w:cs="Times New Roman"/>
          <w:i/>
          <w:iCs/>
        </w:rPr>
        <w:t>Psikologi Musik</w:t>
      </w:r>
      <w:r w:rsidRPr="00600D47">
        <w:rPr>
          <w:rFonts w:ascii="Times New Roman" w:hAnsi="Times New Roman" w:cs="Times New Roman"/>
        </w:rPr>
        <w:t>. Yogyakarta: Penerbit Buku Baik Yogyakarta</w:t>
      </w:r>
    </w:p>
    <w:p w:rsidR="004D4092" w:rsidRDefault="00743979" w:rsidP="00A94B8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Effendy, Onong Uchjana. 2003</w:t>
      </w:r>
      <w:r w:rsidR="004D4092" w:rsidRPr="004D409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>Ilmu, Teori dan Filsafat K</w:t>
      </w:r>
      <w:r w:rsidR="004D4092" w:rsidRPr="00743979">
        <w:rPr>
          <w:rFonts w:ascii="Times New Roman" w:hAnsi="Times New Roman" w:cs="Times New Roman"/>
          <w:i/>
          <w:iCs/>
        </w:rPr>
        <w:t>omunikasi</w:t>
      </w:r>
      <w:r w:rsidR="004D4092" w:rsidRPr="004D4092">
        <w:rPr>
          <w:rFonts w:ascii="Times New Roman" w:hAnsi="Times New Roman" w:cs="Times New Roman"/>
        </w:rPr>
        <w:t>. Bandung :</w:t>
      </w:r>
      <w:r w:rsidR="004D4092">
        <w:rPr>
          <w:rFonts w:ascii="Times New Roman" w:hAnsi="Times New Roman" w:cs="Times New Roman"/>
        </w:rPr>
        <w:t xml:space="preserve"> </w:t>
      </w:r>
      <w:r w:rsidR="004D4092" w:rsidRPr="004D4092">
        <w:rPr>
          <w:rFonts w:ascii="Times New Roman" w:hAnsi="Times New Roman" w:cs="Times New Roman"/>
        </w:rPr>
        <w:t>Citra Aditya Bakti</w:t>
      </w:r>
    </w:p>
    <w:p w:rsidR="00743979" w:rsidRDefault="00743979" w:rsidP="00A94B8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_____________________. 2006. </w:t>
      </w:r>
      <w:r>
        <w:rPr>
          <w:rFonts w:ascii="Times New Roman" w:hAnsi="Times New Roman" w:cs="Times New Roman"/>
          <w:i/>
          <w:iCs/>
        </w:rPr>
        <w:t>Ilmu Komunikasi ; Teori dan Praktek</w:t>
      </w:r>
      <w:r>
        <w:rPr>
          <w:rFonts w:ascii="Times New Roman" w:hAnsi="Times New Roman" w:cs="Times New Roman"/>
        </w:rPr>
        <w:t>. Bandung : PT Remaja Rosdakarya</w:t>
      </w:r>
    </w:p>
    <w:p w:rsidR="00743979" w:rsidRPr="00743979" w:rsidRDefault="00743979" w:rsidP="00A94B88">
      <w:pPr>
        <w:spacing w:line="480" w:lineRule="auto"/>
        <w:jc w:val="both"/>
        <w:rPr>
          <w:rFonts w:ascii="Times New Roman" w:hAnsi="Times New Roman" w:cs="Times New Roman"/>
        </w:rPr>
      </w:pPr>
      <w:r w:rsidRPr="00817C8E">
        <w:rPr>
          <w:rFonts w:ascii="Times New Roman" w:hAnsi="Times New Roman" w:cs="Times New Roman"/>
          <w:sz w:val="24"/>
          <w:szCs w:val="24"/>
        </w:rPr>
        <w:t>Emzir.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C8E">
        <w:rPr>
          <w:rFonts w:ascii="Times New Roman" w:hAnsi="Times New Roman" w:cs="Times New Roman"/>
          <w:sz w:val="24"/>
          <w:szCs w:val="24"/>
        </w:rPr>
        <w:t xml:space="preserve">2008. </w:t>
      </w:r>
      <w:r w:rsidRPr="00DF56CE">
        <w:rPr>
          <w:rFonts w:ascii="Times New Roman" w:hAnsi="Times New Roman" w:cs="Times New Roman"/>
          <w:i/>
          <w:sz w:val="24"/>
          <w:szCs w:val="24"/>
        </w:rPr>
        <w:t>Metodologi Penelitian Kualitatif; Analisis Data.</w:t>
      </w:r>
      <w:r w:rsidRPr="00817C8E">
        <w:rPr>
          <w:rFonts w:ascii="Times New Roman" w:hAnsi="Times New Roman" w:cs="Times New Roman"/>
          <w:sz w:val="24"/>
          <w:szCs w:val="24"/>
        </w:rPr>
        <w:t xml:space="preserve"> Jak</w:t>
      </w:r>
      <w:r>
        <w:rPr>
          <w:rFonts w:ascii="Times New Roman" w:hAnsi="Times New Roman" w:cs="Times New Roman"/>
          <w:sz w:val="24"/>
          <w:szCs w:val="24"/>
        </w:rPr>
        <w:t>arta. PT Raja Grafindo Persada.</w:t>
      </w:r>
    </w:p>
    <w:p w:rsidR="00817C8E" w:rsidRDefault="00817C8E" w:rsidP="00A94B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8E">
        <w:rPr>
          <w:rFonts w:ascii="Times New Roman" w:hAnsi="Times New Roman" w:cs="Times New Roman"/>
          <w:sz w:val="24"/>
          <w:szCs w:val="24"/>
        </w:rPr>
        <w:lastRenderedPageBreak/>
        <w:t xml:space="preserve">Eriyanto. 2001. </w:t>
      </w:r>
      <w:r w:rsidRPr="00DF56CE">
        <w:rPr>
          <w:rFonts w:ascii="Times New Roman" w:hAnsi="Times New Roman" w:cs="Times New Roman"/>
          <w:i/>
          <w:sz w:val="24"/>
          <w:szCs w:val="24"/>
        </w:rPr>
        <w:t>Anali</w:t>
      </w:r>
      <w:r w:rsidR="00DD36FB" w:rsidRPr="00DF56CE">
        <w:rPr>
          <w:rFonts w:ascii="Times New Roman" w:hAnsi="Times New Roman" w:cs="Times New Roman"/>
          <w:i/>
          <w:sz w:val="24"/>
          <w:szCs w:val="24"/>
        </w:rPr>
        <w:t>sis Wacana; Pengantar Analisis Teks Media</w:t>
      </w:r>
      <w:r w:rsidR="00DD36FB">
        <w:rPr>
          <w:rFonts w:ascii="Times New Roman" w:hAnsi="Times New Roman" w:cs="Times New Roman"/>
          <w:sz w:val="24"/>
          <w:szCs w:val="24"/>
        </w:rPr>
        <w:t xml:space="preserve">. Yogyakarta. </w:t>
      </w:r>
      <w:r w:rsidR="004D5912">
        <w:rPr>
          <w:rFonts w:ascii="Times New Roman" w:hAnsi="Times New Roman" w:cs="Times New Roman"/>
          <w:sz w:val="24"/>
          <w:szCs w:val="24"/>
        </w:rPr>
        <w:t>PT. Lkis Printing Cemerlang.</w:t>
      </w:r>
    </w:p>
    <w:p w:rsidR="00817C8E" w:rsidRDefault="001D1052" w:rsidP="00A94B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052">
        <w:rPr>
          <w:rFonts w:ascii="Times New Roman" w:hAnsi="Times New Roman" w:cs="Times New Roman"/>
          <w:sz w:val="24"/>
          <w:szCs w:val="24"/>
        </w:rPr>
        <w:t xml:space="preserve">Jamalus. 1988. </w:t>
      </w:r>
      <w:r w:rsidRPr="001D1052">
        <w:rPr>
          <w:rFonts w:ascii="Times New Roman" w:hAnsi="Times New Roman" w:cs="Times New Roman"/>
          <w:i/>
          <w:iCs/>
          <w:sz w:val="24"/>
          <w:szCs w:val="24"/>
        </w:rPr>
        <w:t>Pengajaran Musik Melalui Pengalaman Musik</w:t>
      </w:r>
      <w:r w:rsidRPr="001D1052">
        <w:rPr>
          <w:rFonts w:ascii="Times New Roman" w:hAnsi="Times New Roman" w:cs="Times New Roman"/>
          <w:sz w:val="24"/>
          <w:szCs w:val="24"/>
        </w:rPr>
        <w:t>. Jakarta: Depdikbud Ditjen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052">
        <w:rPr>
          <w:rFonts w:ascii="Times New Roman" w:hAnsi="Times New Roman" w:cs="Times New Roman"/>
          <w:sz w:val="24"/>
          <w:szCs w:val="24"/>
        </w:rPr>
        <w:t>Dikti.Proyek Pengembangan LPTK.</w:t>
      </w:r>
    </w:p>
    <w:p w:rsidR="00817C8E" w:rsidRDefault="00930251" w:rsidP="00A94B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Moleong, Lexy J. 2012</w:t>
      </w:r>
      <w:r w:rsidR="00817C8E" w:rsidRPr="00817C8E">
        <w:rPr>
          <w:rFonts w:ascii="Times New Roman" w:hAnsi="Times New Roman" w:cs="Times New Roman"/>
          <w:sz w:val="24"/>
          <w:szCs w:val="24"/>
        </w:rPr>
        <w:t xml:space="preserve">. </w:t>
      </w:r>
      <w:r w:rsidR="00817C8E" w:rsidRPr="00DF56CE">
        <w:rPr>
          <w:rFonts w:ascii="Times New Roman" w:hAnsi="Times New Roman" w:cs="Times New Roman"/>
          <w:i/>
          <w:sz w:val="24"/>
          <w:szCs w:val="24"/>
        </w:rPr>
        <w:t>M</w:t>
      </w:r>
      <w:r w:rsidR="00DD36FB" w:rsidRPr="00DF56CE">
        <w:rPr>
          <w:rFonts w:ascii="Times New Roman" w:hAnsi="Times New Roman" w:cs="Times New Roman"/>
          <w:i/>
          <w:sz w:val="24"/>
          <w:szCs w:val="24"/>
        </w:rPr>
        <w:t>etodologi Pe</w:t>
      </w:r>
      <w:bookmarkStart w:id="0" w:name="_GoBack"/>
      <w:bookmarkEnd w:id="0"/>
      <w:r w:rsidR="00DD36FB" w:rsidRPr="00DF56CE">
        <w:rPr>
          <w:rFonts w:ascii="Times New Roman" w:hAnsi="Times New Roman" w:cs="Times New Roman"/>
          <w:i/>
          <w:sz w:val="24"/>
          <w:szCs w:val="24"/>
        </w:rPr>
        <w:t>nelitian Kualitatif.</w:t>
      </w:r>
      <w:r w:rsidR="00DD36FB">
        <w:rPr>
          <w:rFonts w:ascii="Times New Roman" w:hAnsi="Times New Roman" w:cs="Times New Roman"/>
          <w:sz w:val="24"/>
          <w:szCs w:val="24"/>
        </w:rPr>
        <w:t xml:space="preserve"> Bandung: PT. Remaja Rosdakarya</w:t>
      </w:r>
      <w:r w:rsidR="004D5912">
        <w:rPr>
          <w:rFonts w:ascii="Times New Roman" w:hAnsi="Times New Roman" w:cs="Times New Roman"/>
          <w:sz w:val="24"/>
          <w:szCs w:val="24"/>
        </w:rPr>
        <w:t>.</w:t>
      </w:r>
    </w:p>
    <w:p w:rsidR="006427C4" w:rsidRDefault="006427C4" w:rsidP="00A94B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Mulyana, Deddy. 2008.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Komunikasi Massa ; Kontroversi, Teori dan Aplikasi. </w:t>
      </w:r>
      <w:r>
        <w:rPr>
          <w:rFonts w:ascii="Times New Roman" w:hAnsi="Times New Roman" w:cs="Times New Roman"/>
          <w:sz w:val="24"/>
          <w:szCs w:val="24"/>
        </w:rPr>
        <w:t>Bandung : Widya Padjajaran.</w:t>
      </w:r>
    </w:p>
    <w:p w:rsidR="00A94B88" w:rsidRDefault="00A94B88" w:rsidP="00A94B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Mulyana, Deddy. 2010.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Ilmu Komunikasi ; Suatu Pengantar. </w:t>
      </w:r>
      <w:r>
        <w:rPr>
          <w:rFonts w:ascii="Times New Roman" w:hAnsi="Times New Roman" w:cs="Times New Roman"/>
          <w:sz w:val="24"/>
          <w:szCs w:val="24"/>
        </w:rPr>
        <w:t>Bandung : PT. Remaja Rosdakarya.</w:t>
      </w:r>
    </w:p>
    <w:p w:rsidR="00A94B88" w:rsidRDefault="00A94B88" w:rsidP="00A94B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Poerwadarminta, W.J.S. 1982.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Kamus Umum Bahasa Indonesia. </w:t>
      </w:r>
      <w:r>
        <w:rPr>
          <w:rFonts w:ascii="Times New Roman" w:hAnsi="Times New Roman" w:cs="Times New Roman"/>
          <w:sz w:val="24"/>
          <w:szCs w:val="24"/>
        </w:rPr>
        <w:t>Jakarta : Balai Pustaka.</w:t>
      </w:r>
    </w:p>
    <w:p w:rsidR="00A94B88" w:rsidRPr="003C26CE" w:rsidRDefault="00A94B88" w:rsidP="00A94B8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Romli, Asep </w:t>
      </w:r>
      <w:r w:rsidRPr="003C26CE">
        <w:rPr>
          <w:rFonts w:ascii="Times New Roman" w:hAnsi="Times New Roman" w:cs="Times New Roman"/>
          <w:sz w:val="24"/>
        </w:rPr>
        <w:t>Syamsudin M</w:t>
      </w:r>
      <w:r>
        <w:rPr>
          <w:rFonts w:ascii="Times New Roman" w:hAnsi="Times New Roman" w:cs="Times New Roman"/>
          <w:sz w:val="24"/>
          <w:szCs w:val="24"/>
        </w:rPr>
        <w:t xml:space="preserve">. 2010. </w:t>
      </w:r>
      <w:r w:rsidRPr="003C26CE">
        <w:rPr>
          <w:rFonts w:ascii="Times New Roman" w:hAnsi="Times New Roman" w:cs="Times New Roman"/>
          <w:i/>
          <w:sz w:val="24"/>
        </w:rPr>
        <w:t xml:space="preserve">Broadcast Journalism : Panduan menjadi Penyiar, Reporter. dan Scriptwriter. </w:t>
      </w:r>
      <w:r w:rsidRPr="003C26CE">
        <w:rPr>
          <w:rFonts w:ascii="Times New Roman" w:hAnsi="Times New Roman" w:cs="Times New Roman"/>
          <w:sz w:val="24"/>
        </w:rPr>
        <w:t>Bandung : PT. Penerbit Nuansa.</w:t>
      </w:r>
    </w:p>
    <w:p w:rsidR="00817C8E" w:rsidRPr="003F3915" w:rsidRDefault="00930251" w:rsidP="00A94B88">
      <w:pPr>
        <w:pStyle w:val="Default"/>
        <w:spacing w:line="480" w:lineRule="auto"/>
        <w:jc w:val="both"/>
        <w:rPr>
          <w:sz w:val="23"/>
          <w:szCs w:val="23"/>
        </w:rPr>
      </w:pPr>
      <w:r>
        <w:t>Sugiyono. 2014</w:t>
      </w:r>
      <w:r w:rsidR="00817C8E" w:rsidRPr="00817C8E">
        <w:t xml:space="preserve">. </w:t>
      </w:r>
      <w:r w:rsidR="00817C8E" w:rsidRPr="00DF56CE">
        <w:rPr>
          <w:i/>
        </w:rPr>
        <w:t>M</w:t>
      </w:r>
      <w:r w:rsidR="00DD36FB" w:rsidRPr="00DF56CE">
        <w:rPr>
          <w:i/>
        </w:rPr>
        <w:t>emahami Penelitian Kualitatif</w:t>
      </w:r>
      <w:r w:rsidR="00DD36FB">
        <w:t xml:space="preserve">. Bandung. </w:t>
      </w:r>
      <w:r w:rsidR="00817C8E" w:rsidRPr="00817C8E">
        <w:t>CV Alfa Beta</w:t>
      </w:r>
      <w:r w:rsidR="004D5912">
        <w:t>.</w:t>
      </w:r>
    </w:p>
    <w:p w:rsidR="00302009" w:rsidRDefault="00A94B88" w:rsidP="00A94B8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3C26CE">
        <w:rPr>
          <w:rFonts w:ascii="Times New Roman" w:hAnsi="Times New Roman" w:cs="Times New Roman"/>
          <w:sz w:val="24"/>
        </w:rPr>
        <w:t xml:space="preserve">Sumadiria, Haris AS. 2005. </w:t>
      </w:r>
      <w:r w:rsidRPr="003C26CE">
        <w:rPr>
          <w:rFonts w:ascii="Times New Roman" w:hAnsi="Times New Roman" w:cs="Times New Roman"/>
          <w:i/>
          <w:sz w:val="24"/>
        </w:rPr>
        <w:t xml:space="preserve">Jurnalistik Indonesia. </w:t>
      </w:r>
      <w:r>
        <w:rPr>
          <w:rFonts w:ascii="Times New Roman" w:hAnsi="Times New Roman" w:cs="Times New Roman"/>
          <w:sz w:val="24"/>
        </w:rPr>
        <w:t>Bandung : PT. Remaja Rosdak</w:t>
      </w:r>
      <w:r w:rsidRPr="003C26CE">
        <w:rPr>
          <w:rFonts w:ascii="Times New Roman" w:hAnsi="Times New Roman" w:cs="Times New Roman"/>
          <w:sz w:val="24"/>
        </w:rPr>
        <w:t>arya.</w:t>
      </w:r>
    </w:p>
    <w:p w:rsidR="00A94B88" w:rsidRPr="00A94B88" w:rsidRDefault="00A94B88" w:rsidP="00A94B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Sobur, Alex. 2009. </w:t>
      </w:r>
      <w:r>
        <w:rPr>
          <w:rFonts w:ascii="Times New Roman" w:hAnsi="Times New Roman" w:cs="Times New Roman"/>
          <w:i/>
          <w:iCs/>
          <w:sz w:val="24"/>
        </w:rPr>
        <w:t xml:space="preserve">Semiotik Komunikasi. </w:t>
      </w:r>
      <w:r>
        <w:rPr>
          <w:rFonts w:ascii="Times New Roman" w:hAnsi="Times New Roman" w:cs="Times New Roman"/>
          <w:sz w:val="24"/>
        </w:rPr>
        <w:t>Bandung : PT. Remaja Rosdakarya</w:t>
      </w:r>
    </w:p>
    <w:p w:rsidR="00A94B88" w:rsidRDefault="00A94B88" w:rsidP="003F39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C8E" w:rsidRDefault="003F3915" w:rsidP="003F39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Sumber Lain :</w:t>
      </w:r>
    </w:p>
    <w:p w:rsidR="00817C8E" w:rsidRPr="00817C8E" w:rsidRDefault="00817C8E" w:rsidP="003020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8E">
        <w:rPr>
          <w:rFonts w:ascii="Times New Roman" w:hAnsi="Times New Roman" w:cs="Times New Roman"/>
          <w:sz w:val="24"/>
          <w:szCs w:val="24"/>
        </w:rPr>
        <w:t>carapedia.com</w:t>
      </w:r>
    </w:p>
    <w:p w:rsidR="00817C8E" w:rsidRPr="00817C8E" w:rsidRDefault="00817C8E" w:rsidP="003020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8E">
        <w:rPr>
          <w:rFonts w:ascii="Times New Roman" w:hAnsi="Times New Roman" w:cs="Times New Roman"/>
          <w:sz w:val="24"/>
          <w:szCs w:val="24"/>
        </w:rPr>
        <w:t>kbbi.web.id</w:t>
      </w:r>
    </w:p>
    <w:p w:rsidR="00817C8E" w:rsidRPr="00817C8E" w:rsidRDefault="00817C8E" w:rsidP="003020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8E">
        <w:rPr>
          <w:rFonts w:ascii="Times New Roman" w:hAnsi="Times New Roman" w:cs="Times New Roman"/>
          <w:sz w:val="24"/>
          <w:szCs w:val="24"/>
        </w:rPr>
        <w:t>naikturunkirikanan.wordpress.com</w:t>
      </w:r>
    </w:p>
    <w:p w:rsidR="00817C8E" w:rsidRDefault="00817C8E" w:rsidP="003020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8E">
        <w:rPr>
          <w:rFonts w:ascii="Times New Roman" w:hAnsi="Times New Roman" w:cs="Times New Roman"/>
          <w:sz w:val="24"/>
          <w:szCs w:val="24"/>
        </w:rPr>
        <w:t>Phisiceducation09.blogspot.com</w:t>
      </w:r>
    </w:p>
    <w:p w:rsidR="00E77788" w:rsidRDefault="0030501A" w:rsidP="003050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1106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77788" w:rsidRPr="00E7778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http://www.tribunnews.com/nasional/2014/12/11/kasus-korupsi-wisma-atlet-kpk-periksa-angelina-sondakh(</w:t>
      </w:r>
      <w:r w:rsidR="00364BA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tanggal/</w:t>
      </w:r>
      <w:r w:rsidR="00E77788" w:rsidRPr="00E7778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9/10/2015)</w:t>
      </w:r>
    </w:p>
    <w:p w:rsidR="0030501A" w:rsidRPr="002932DD" w:rsidRDefault="00364BA7" w:rsidP="003050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4BA7">
        <w:rPr>
          <w:rFonts w:ascii="Times New Roman" w:hAnsi="Times New Roman" w:cs="Times New Roman"/>
          <w:sz w:val="24"/>
          <w:szCs w:val="24"/>
          <w:shd w:val="clear" w:color="auto" w:fill="FFFFFF"/>
        </w:rPr>
        <w:t>http://pontianak.tribunnews.com/2015/01/28/oknum-pns-korupsi-uang-pajak-rp-400-juta-untuk-dibungakan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(tanggal /9/10/2015).</w:t>
      </w:r>
      <w:r w:rsidR="0030501A" w:rsidRPr="00110676">
        <w:rPr>
          <w:rFonts w:ascii="Times New Roman" w:hAnsi="Times New Roman" w:cs="Times New Roman"/>
          <w:sz w:val="24"/>
          <w:szCs w:val="24"/>
        </w:rPr>
        <w:t>.</w:t>
      </w:r>
    </w:p>
    <w:p w:rsidR="0030501A" w:rsidRPr="009E5282" w:rsidRDefault="003869EE" w:rsidP="0030501A">
      <w:pPr>
        <w:spacing w:line="480" w:lineRule="auto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hyperlink r:id="rId8" w:history="1">
        <w:r w:rsidR="0030501A" w:rsidRPr="0011067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https://pu2trahma.wordpress.com/materi/pend-agama-islam/bahan-ceramah/harta-haram/.(tanggal/14/9/2015)</w:t>
        </w:r>
      </w:hyperlink>
      <w:r w:rsidR="0030501A" w:rsidRPr="009E5282">
        <w:rPr>
          <w:rFonts w:ascii="Times New Roman" w:hAnsi="Times New Roman" w:cs="Times New Roman"/>
          <w:color w:val="0033CC"/>
          <w:sz w:val="24"/>
          <w:szCs w:val="24"/>
        </w:rPr>
        <w:t>.</w:t>
      </w:r>
    </w:p>
    <w:p w:rsidR="0030501A" w:rsidRPr="00110676" w:rsidRDefault="003869EE" w:rsidP="003050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anchor=".VfZ-SRGqqko(tanggal/14/9/2015)" w:history="1">
        <w:r w:rsidR="0030501A" w:rsidRPr="0011067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http://www.eramuslim.com/peradaban/pemikiran-islam/amal-shalih-dengan-uang-syubhat-atau-haram.htm#.VfZ-SRGqqko(tanggal/14/9/2015)</w:t>
        </w:r>
      </w:hyperlink>
      <w:r w:rsidR="0030501A" w:rsidRPr="00110676">
        <w:rPr>
          <w:rFonts w:ascii="Times New Roman" w:hAnsi="Times New Roman" w:cs="Times New Roman"/>
          <w:sz w:val="24"/>
          <w:szCs w:val="24"/>
        </w:rPr>
        <w:t>.</w:t>
      </w:r>
    </w:p>
    <w:p w:rsidR="0030501A" w:rsidRPr="00110676" w:rsidRDefault="003869EE" w:rsidP="0030501A">
      <w:pPr>
        <w:tabs>
          <w:tab w:val="left" w:pos="0"/>
        </w:tabs>
        <w:spacing w:before="240" w:after="240" w:line="480" w:lineRule="auto"/>
        <w:ind w:right="864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0501A" w:rsidRPr="0011067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http://kisahimuslim.blogspot.co.id/2014/09/arti-dan-makna-kejujuran-dalam-islam.html(tanggal/18/9/2015)</w:t>
        </w:r>
      </w:hyperlink>
    </w:p>
    <w:p w:rsidR="0030501A" w:rsidRPr="00110676" w:rsidRDefault="003869EE" w:rsidP="003050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0501A" w:rsidRPr="0011067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http://wulannuansari.blogspot.co.id/2013/09/pengertian-dan-hakikat-jujur-menurut.html(tanggal/18/9/2015)</w:t>
        </w:r>
      </w:hyperlink>
      <w:r w:rsidR="0030501A" w:rsidRPr="00110676">
        <w:rPr>
          <w:rFonts w:ascii="Times New Roman" w:hAnsi="Times New Roman" w:cs="Times New Roman"/>
          <w:sz w:val="24"/>
          <w:szCs w:val="24"/>
        </w:rPr>
        <w:t>.</w:t>
      </w:r>
    </w:p>
    <w:p w:rsidR="00D8415D" w:rsidRPr="00817C8E" w:rsidRDefault="00D8415D" w:rsidP="003020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415D" w:rsidRPr="00817C8E" w:rsidSect="00113E71">
      <w:headerReference w:type="default" r:id="rId12"/>
      <w:footerReference w:type="default" r:id="rId13"/>
      <w:footerReference w:type="first" r:id="rId14"/>
      <w:pgSz w:w="12240" w:h="15840"/>
      <w:pgMar w:top="2268" w:right="1701" w:bottom="1701" w:left="2268" w:header="576" w:footer="432" w:gutter="0"/>
      <w:pgNumType w:start="129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9EE" w:rsidRDefault="003869EE" w:rsidP="004D5912">
      <w:pPr>
        <w:spacing w:after="0" w:line="240" w:lineRule="auto"/>
      </w:pPr>
      <w:r>
        <w:separator/>
      </w:r>
    </w:p>
  </w:endnote>
  <w:endnote w:type="continuationSeparator" w:id="0">
    <w:p w:rsidR="003869EE" w:rsidRDefault="003869EE" w:rsidP="004D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263499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41EE" w:rsidRPr="009041EE" w:rsidRDefault="009041E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041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41E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041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3E71">
          <w:rPr>
            <w:rFonts w:ascii="Times New Roman" w:hAnsi="Times New Roman" w:cs="Times New Roman"/>
            <w:noProof/>
            <w:sz w:val="24"/>
            <w:szCs w:val="24"/>
          </w:rPr>
          <w:t>131</w:t>
        </w:r>
        <w:r w:rsidRPr="009041E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D5912" w:rsidRDefault="004D59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411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41EE" w:rsidRDefault="009041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144</w:t>
        </w:r>
        <w:r>
          <w:rPr>
            <w:noProof/>
          </w:rPr>
          <w:fldChar w:fldCharType="end"/>
        </w:r>
      </w:p>
    </w:sdtContent>
  </w:sdt>
  <w:p w:rsidR="009041EE" w:rsidRDefault="009041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9EE" w:rsidRDefault="003869EE" w:rsidP="004D5912">
      <w:pPr>
        <w:spacing w:after="0" w:line="240" w:lineRule="auto"/>
      </w:pPr>
      <w:r>
        <w:separator/>
      </w:r>
    </w:p>
  </w:footnote>
  <w:footnote w:type="continuationSeparator" w:id="0">
    <w:p w:rsidR="003869EE" w:rsidRDefault="003869EE" w:rsidP="004D5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EE" w:rsidRDefault="009041EE">
    <w:pPr>
      <w:pStyle w:val="Header"/>
      <w:jc w:val="right"/>
    </w:pPr>
  </w:p>
  <w:p w:rsidR="009041EE" w:rsidRDefault="009041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8E"/>
    <w:rsid w:val="000309AD"/>
    <w:rsid w:val="00040F59"/>
    <w:rsid w:val="000A2A79"/>
    <w:rsid w:val="000C7E5B"/>
    <w:rsid w:val="000F6286"/>
    <w:rsid w:val="00110676"/>
    <w:rsid w:val="00113E71"/>
    <w:rsid w:val="00117C54"/>
    <w:rsid w:val="0013241B"/>
    <w:rsid w:val="00186483"/>
    <w:rsid w:val="001948AB"/>
    <w:rsid w:val="001A6D3F"/>
    <w:rsid w:val="001D1052"/>
    <w:rsid w:val="001D2786"/>
    <w:rsid w:val="00204728"/>
    <w:rsid w:val="00212F00"/>
    <w:rsid w:val="002266C1"/>
    <w:rsid w:val="00267E65"/>
    <w:rsid w:val="00270476"/>
    <w:rsid w:val="0027178B"/>
    <w:rsid w:val="00290727"/>
    <w:rsid w:val="002932DD"/>
    <w:rsid w:val="002943CF"/>
    <w:rsid w:val="002A6909"/>
    <w:rsid w:val="002C4A34"/>
    <w:rsid w:val="002D0FDC"/>
    <w:rsid w:val="002D3AF9"/>
    <w:rsid w:val="00302009"/>
    <w:rsid w:val="00302619"/>
    <w:rsid w:val="0030501A"/>
    <w:rsid w:val="003150F3"/>
    <w:rsid w:val="00343E20"/>
    <w:rsid w:val="00364BA7"/>
    <w:rsid w:val="003869EE"/>
    <w:rsid w:val="003C38A3"/>
    <w:rsid w:val="003E15F7"/>
    <w:rsid w:val="003E2395"/>
    <w:rsid w:val="003F3915"/>
    <w:rsid w:val="003F3E7D"/>
    <w:rsid w:val="004115BE"/>
    <w:rsid w:val="0041516B"/>
    <w:rsid w:val="00434F18"/>
    <w:rsid w:val="004379AC"/>
    <w:rsid w:val="00462114"/>
    <w:rsid w:val="00481170"/>
    <w:rsid w:val="004844A9"/>
    <w:rsid w:val="0049392F"/>
    <w:rsid w:val="004D0EB1"/>
    <w:rsid w:val="004D4092"/>
    <w:rsid w:val="004D5912"/>
    <w:rsid w:val="00564A4B"/>
    <w:rsid w:val="0057271E"/>
    <w:rsid w:val="00572F04"/>
    <w:rsid w:val="00587204"/>
    <w:rsid w:val="00587AA1"/>
    <w:rsid w:val="005C0413"/>
    <w:rsid w:val="005C350B"/>
    <w:rsid w:val="005C7A89"/>
    <w:rsid w:val="006113FE"/>
    <w:rsid w:val="00635AA7"/>
    <w:rsid w:val="006427C4"/>
    <w:rsid w:val="006560F9"/>
    <w:rsid w:val="00684DDB"/>
    <w:rsid w:val="006A1E8C"/>
    <w:rsid w:val="00704DA1"/>
    <w:rsid w:val="00743979"/>
    <w:rsid w:val="007455B0"/>
    <w:rsid w:val="00791465"/>
    <w:rsid w:val="00801BEE"/>
    <w:rsid w:val="00817C8E"/>
    <w:rsid w:val="00830BBF"/>
    <w:rsid w:val="00896AA3"/>
    <w:rsid w:val="009041EE"/>
    <w:rsid w:val="0092744E"/>
    <w:rsid w:val="00930251"/>
    <w:rsid w:val="0094564B"/>
    <w:rsid w:val="00971ECF"/>
    <w:rsid w:val="00986013"/>
    <w:rsid w:val="00A07C0E"/>
    <w:rsid w:val="00A65E49"/>
    <w:rsid w:val="00A77EF5"/>
    <w:rsid w:val="00A94B88"/>
    <w:rsid w:val="00AC3518"/>
    <w:rsid w:val="00AD4EC6"/>
    <w:rsid w:val="00AE6A8E"/>
    <w:rsid w:val="00B07321"/>
    <w:rsid w:val="00B2705B"/>
    <w:rsid w:val="00B53F55"/>
    <w:rsid w:val="00BA2EBB"/>
    <w:rsid w:val="00BA6D44"/>
    <w:rsid w:val="00BB120F"/>
    <w:rsid w:val="00BD7D9E"/>
    <w:rsid w:val="00BE7A10"/>
    <w:rsid w:val="00C11D59"/>
    <w:rsid w:val="00C26860"/>
    <w:rsid w:val="00C30E39"/>
    <w:rsid w:val="00C9311B"/>
    <w:rsid w:val="00C956CB"/>
    <w:rsid w:val="00CB4966"/>
    <w:rsid w:val="00CC0E7B"/>
    <w:rsid w:val="00D459D6"/>
    <w:rsid w:val="00D528CD"/>
    <w:rsid w:val="00D60F5D"/>
    <w:rsid w:val="00D7102E"/>
    <w:rsid w:val="00D8415D"/>
    <w:rsid w:val="00DD36FB"/>
    <w:rsid w:val="00DF56CE"/>
    <w:rsid w:val="00E10238"/>
    <w:rsid w:val="00E719FB"/>
    <w:rsid w:val="00E77788"/>
    <w:rsid w:val="00EB3529"/>
    <w:rsid w:val="00EB47CC"/>
    <w:rsid w:val="00EF36F9"/>
    <w:rsid w:val="00EF770F"/>
    <w:rsid w:val="00F048E2"/>
    <w:rsid w:val="00F205DF"/>
    <w:rsid w:val="00F57413"/>
    <w:rsid w:val="00F6418D"/>
    <w:rsid w:val="00F66618"/>
    <w:rsid w:val="00F70EB4"/>
    <w:rsid w:val="00FB5E34"/>
    <w:rsid w:val="00FC5D49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3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5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912"/>
  </w:style>
  <w:style w:type="paragraph" w:styleId="Footer">
    <w:name w:val="footer"/>
    <w:basedOn w:val="Normal"/>
    <w:link w:val="FooterChar"/>
    <w:uiPriority w:val="99"/>
    <w:unhideWhenUsed/>
    <w:rsid w:val="004D5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912"/>
  </w:style>
  <w:style w:type="character" w:styleId="Hyperlink">
    <w:name w:val="Hyperlink"/>
    <w:basedOn w:val="DefaultParagraphFont"/>
    <w:uiPriority w:val="99"/>
    <w:unhideWhenUsed/>
    <w:rsid w:val="00BD7D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3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5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912"/>
  </w:style>
  <w:style w:type="paragraph" w:styleId="Footer">
    <w:name w:val="footer"/>
    <w:basedOn w:val="Normal"/>
    <w:link w:val="FooterChar"/>
    <w:uiPriority w:val="99"/>
    <w:unhideWhenUsed/>
    <w:rsid w:val="004D5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912"/>
  </w:style>
  <w:style w:type="character" w:styleId="Hyperlink">
    <w:name w:val="Hyperlink"/>
    <w:basedOn w:val="DefaultParagraphFont"/>
    <w:uiPriority w:val="99"/>
    <w:unhideWhenUsed/>
    <w:rsid w:val="00BD7D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2trahma.wordpress.com/materi/pend-agama-islam/bahan-ceramah/harta-haram/.(tanggal/14/9/2015)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ulannuansari.blogspot.co.id/2013/09/pengertian-dan-hakikat-jujur-menurut.html(tanggal/18/9/2015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isahimuslim.blogspot.co.id/2014/09/arti-dan-makna-kejujuran-dalam-islam.html(tanggal/18/9/2015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amuslim.com/peradaban/pemikiran-islam/amal-shalih-dengan-uang-syubhat-atau-haram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BED94-14C7-44C4-8478-A4002DF8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zulahmad</dc:creator>
  <cp:lastModifiedBy>Denny Maldini</cp:lastModifiedBy>
  <cp:revision>9</cp:revision>
  <cp:lastPrinted>2015-09-23T05:57:00Z</cp:lastPrinted>
  <dcterms:created xsi:type="dcterms:W3CDTF">2015-09-23T05:58:00Z</dcterms:created>
  <dcterms:modified xsi:type="dcterms:W3CDTF">2015-10-11T12:24:00Z</dcterms:modified>
</cp:coreProperties>
</file>