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5A" w:rsidRPr="00B3361D" w:rsidRDefault="005F025A" w:rsidP="005F025A">
      <w:pPr>
        <w:spacing w:after="0" w:line="480" w:lineRule="auto"/>
        <w:jc w:val="center"/>
        <w:rPr>
          <w:rFonts w:ascii="Times New Roman" w:hAnsi="Times New Roman" w:cs="Times New Roman"/>
          <w:b/>
          <w:sz w:val="28"/>
          <w:szCs w:val="28"/>
        </w:rPr>
      </w:pPr>
      <w:r w:rsidRPr="00B3361D">
        <w:rPr>
          <w:rFonts w:ascii="Times New Roman" w:hAnsi="Times New Roman" w:cs="Times New Roman"/>
          <w:b/>
          <w:sz w:val="28"/>
          <w:szCs w:val="28"/>
        </w:rPr>
        <w:t>BAB II</w:t>
      </w:r>
    </w:p>
    <w:p w:rsidR="005F025A" w:rsidRDefault="005F025A" w:rsidP="005F025A">
      <w:pPr>
        <w:spacing w:line="480" w:lineRule="auto"/>
        <w:jc w:val="center"/>
        <w:rPr>
          <w:rFonts w:ascii="Times New Roman" w:hAnsi="Times New Roman" w:cs="Times New Roman"/>
          <w:b/>
          <w:sz w:val="24"/>
          <w:szCs w:val="24"/>
          <w:lang w:val="en-US"/>
        </w:rPr>
      </w:pPr>
      <w:r w:rsidRPr="00A85948">
        <w:rPr>
          <w:rFonts w:ascii="Times New Roman" w:hAnsi="Times New Roman" w:cs="Times New Roman"/>
          <w:b/>
          <w:sz w:val="24"/>
          <w:szCs w:val="24"/>
        </w:rPr>
        <w:t>KAJIAN PUSTAKA, KERANGKA PEMIKIRAN DAN HIPOTESIS</w:t>
      </w:r>
    </w:p>
    <w:p w:rsidR="005F025A" w:rsidRPr="00166441" w:rsidRDefault="005F025A" w:rsidP="00C52254">
      <w:pPr>
        <w:autoSpaceDE w:val="0"/>
        <w:autoSpaceDN w:val="0"/>
        <w:adjustRightInd w:val="0"/>
        <w:spacing w:before="240" w:after="0" w:line="480" w:lineRule="auto"/>
        <w:jc w:val="both"/>
        <w:rPr>
          <w:rFonts w:ascii="Times New Roman" w:hAnsi="Times New Roman" w:cs="Times New Roman"/>
          <w:b/>
          <w:bCs/>
          <w:color w:val="000000" w:themeColor="text1"/>
          <w:sz w:val="24"/>
          <w:szCs w:val="24"/>
        </w:rPr>
      </w:pPr>
      <w:r w:rsidRPr="00166441">
        <w:rPr>
          <w:rFonts w:ascii="Times New Roman" w:hAnsi="Times New Roman" w:cs="Times New Roman"/>
          <w:b/>
          <w:bCs/>
          <w:color w:val="000000" w:themeColor="text1"/>
          <w:sz w:val="24"/>
          <w:szCs w:val="24"/>
        </w:rPr>
        <w:t>2.1</w:t>
      </w:r>
      <w:r w:rsidRPr="00166441">
        <w:rPr>
          <w:rFonts w:ascii="Times New Roman" w:hAnsi="Times New Roman" w:cs="Times New Roman"/>
          <w:b/>
          <w:bCs/>
          <w:color w:val="000000" w:themeColor="text1"/>
          <w:sz w:val="24"/>
          <w:szCs w:val="24"/>
        </w:rPr>
        <w:tab/>
        <w:t>Kajian Pustaka</w:t>
      </w:r>
    </w:p>
    <w:p w:rsidR="005F025A" w:rsidRPr="003A1485" w:rsidRDefault="005F025A" w:rsidP="00885AE5">
      <w:pPr>
        <w:autoSpaceDE w:val="0"/>
        <w:autoSpaceDN w:val="0"/>
        <w:adjustRightInd w:val="0"/>
        <w:spacing w:before="240" w:line="480" w:lineRule="auto"/>
        <w:jc w:val="both"/>
        <w:rPr>
          <w:rFonts w:ascii="Times New Roman" w:hAnsi="Times New Roman" w:cs="Times New Roman"/>
          <w:bCs/>
          <w:color w:val="000000" w:themeColor="text1"/>
          <w:sz w:val="24"/>
          <w:szCs w:val="24"/>
          <w:lang w:val="en-US"/>
        </w:rPr>
      </w:pPr>
      <w:r w:rsidRPr="00166441">
        <w:rPr>
          <w:rFonts w:ascii="Times New Roman" w:hAnsi="Times New Roman" w:cs="Times New Roman"/>
          <w:b/>
          <w:bCs/>
          <w:color w:val="000000" w:themeColor="text1"/>
          <w:sz w:val="24"/>
          <w:szCs w:val="24"/>
        </w:rPr>
        <w:tab/>
      </w:r>
      <w:r>
        <w:rPr>
          <w:rFonts w:ascii="Times New Roman" w:hAnsi="Times New Roman" w:cs="Times New Roman"/>
          <w:bCs/>
          <w:color w:val="000000" w:themeColor="text1"/>
          <w:sz w:val="24"/>
          <w:szCs w:val="24"/>
          <w:lang w:val="en-US"/>
        </w:rPr>
        <w:t>Suatu pedoman dibutuhkan untuk lebih memperdalam masalah, oleh arena itu perlu dikemukakan suatu kajian pustaka yang bersifat ilmial.Kajian pustaka ini dikemukakan teori yang ada kaitannya dengan materi-materi yang diginakan dalam pemecahan masalah yaitu meng</w:t>
      </w:r>
      <w:r w:rsidR="002D360F">
        <w:rPr>
          <w:rFonts w:ascii="Times New Roman" w:hAnsi="Times New Roman" w:cs="Times New Roman"/>
          <w:bCs/>
          <w:color w:val="000000" w:themeColor="text1"/>
          <w:sz w:val="24"/>
          <w:szCs w:val="24"/>
          <w:lang w:val="en-US"/>
        </w:rPr>
        <w:t>enai kualitas produk dan kualitas pelayanan</w:t>
      </w:r>
      <w:r>
        <w:rPr>
          <w:rFonts w:ascii="Times New Roman" w:hAnsi="Times New Roman" w:cs="Times New Roman"/>
          <w:bCs/>
          <w:color w:val="000000" w:themeColor="text1"/>
          <w:sz w:val="24"/>
          <w:szCs w:val="24"/>
          <w:lang w:val="en-US"/>
        </w:rPr>
        <w:t xml:space="preserve"> terhadap kepuasan konsumen.</w:t>
      </w:r>
    </w:p>
    <w:p w:rsidR="005F025A" w:rsidRPr="00787D10" w:rsidRDefault="005F025A" w:rsidP="00885AE5">
      <w:pPr>
        <w:pStyle w:val="NoSpacing"/>
        <w:numPr>
          <w:ilvl w:val="2"/>
          <w:numId w:val="11"/>
        </w:numPr>
        <w:spacing w:before="240" w:after="200" w:line="480" w:lineRule="auto"/>
        <w:ind w:left="709" w:hanging="709"/>
        <w:jc w:val="both"/>
        <w:rPr>
          <w:rFonts w:ascii="Times New Roman" w:hAnsi="Times New Roman"/>
          <w:b/>
          <w:sz w:val="24"/>
          <w:szCs w:val="24"/>
        </w:rPr>
      </w:pPr>
      <w:r w:rsidRPr="00787D10">
        <w:rPr>
          <w:rFonts w:ascii="Times New Roman" w:hAnsi="Times New Roman"/>
          <w:b/>
          <w:sz w:val="24"/>
          <w:szCs w:val="24"/>
        </w:rPr>
        <w:t>Manajemen</w:t>
      </w:r>
    </w:p>
    <w:p w:rsidR="005F025A" w:rsidRPr="00AC3EE1" w:rsidRDefault="005F025A" w:rsidP="005F025A">
      <w:pPr>
        <w:pStyle w:val="NoSpacing"/>
        <w:spacing w:line="480" w:lineRule="auto"/>
        <w:ind w:firstLine="720"/>
        <w:jc w:val="both"/>
        <w:rPr>
          <w:rFonts w:ascii="Times New Roman" w:hAnsi="Times New Roman"/>
          <w:sz w:val="24"/>
          <w:szCs w:val="24"/>
        </w:rPr>
      </w:pPr>
      <w:r w:rsidRPr="00AC3EE1">
        <w:rPr>
          <w:rFonts w:ascii="Times New Roman" w:hAnsi="Times New Roman"/>
          <w:bCs/>
          <w:sz w:val="24"/>
          <w:szCs w:val="24"/>
          <w:shd w:val="clear" w:color="auto" w:fill="FFFFFF"/>
        </w:rPr>
        <w:t>Manajemen merupakan ilmu yang berperan dalam mengatur segala sumber daya yang ada pada satu organisasi untuk mencapai tujuan.</w:t>
      </w:r>
    </w:p>
    <w:p w:rsidR="005F025A" w:rsidRPr="001B622D" w:rsidRDefault="005F025A" w:rsidP="005F025A">
      <w:pPr>
        <w:pStyle w:val="NoSpacing"/>
        <w:spacing w:line="480" w:lineRule="auto"/>
        <w:ind w:firstLine="709"/>
        <w:jc w:val="both"/>
        <w:rPr>
          <w:rFonts w:ascii="Times New Roman" w:hAnsi="Times New Roman"/>
          <w:bCs/>
          <w:sz w:val="24"/>
          <w:szCs w:val="24"/>
          <w:shd w:val="clear" w:color="auto" w:fill="FFFFFF"/>
          <w:lang w:val="en-US"/>
        </w:rPr>
      </w:pPr>
      <w:r w:rsidRPr="00AC3EE1">
        <w:rPr>
          <w:rFonts w:ascii="Times New Roman" w:hAnsi="Times New Roman"/>
          <w:bCs/>
          <w:sz w:val="24"/>
          <w:szCs w:val="24"/>
          <w:shd w:val="clear" w:color="auto" w:fill="FFFFFF"/>
        </w:rPr>
        <w:t>Stephen P.Robbins dan Mary Coulter yang dialih bahasakan oleh Bob dan Devri (2010:23) mengemukakan bahwa manajemen melibatkan aktivitas-aktivitas koordinasi dan pengawasan terhadap pekerjaan orang lain demi memastikan terselesaikannya pekerjaan itu secara efisien dan efektif. Efisiensi berarti melakukan pekerjaan dengan benar.</w:t>
      </w:r>
      <w:r>
        <w:rPr>
          <w:rFonts w:ascii="Times New Roman" w:hAnsi="Times New Roman"/>
          <w:bCs/>
          <w:sz w:val="24"/>
          <w:szCs w:val="24"/>
          <w:shd w:val="clear" w:color="auto" w:fill="FFFFFF"/>
          <w:lang w:val="en-US"/>
        </w:rPr>
        <w:t xml:space="preserve"> Sedangkan menurut Geaorge R. Terry dalam Afifudin (2013:5) mengemukakan bahwa manajemen adalah proes khas yang terdiri atas tindakan-tindakan perencanaan, pengorganisasian, penggerakan dan pengendalian yang dilakukan untuk menentukan seta mencapai sasaran yang telah ditentukan melalui pemanfaatan sumber daya manusia dan sumber daya lainnya.</w:t>
      </w:r>
    </w:p>
    <w:p w:rsidR="005F025A" w:rsidRPr="00AC3EE1" w:rsidRDefault="005F025A" w:rsidP="005F025A">
      <w:pPr>
        <w:pStyle w:val="NoSpacing"/>
        <w:spacing w:line="480" w:lineRule="auto"/>
        <w:ind w:firstLine="709"/>
        <w:jc w:val="both"/>
        <w:rPr>
          <w:rFonts w:ascii="Times New Roman" w:hAnsi="Times New Roman"/>
          <w:bCs/>
          <w:sz w:val="24"/>
          <w:szCs w:val="24"/>
          <w:shd w:val="clear" w:color="auto" w:fill="FFFFFF"/>
        </w:rPr>
      </w:pPr>
      <w:r>
        <w:rPr>
          <w:rFonts w:ascii="Times New Roman" w:hAnsi="Times New Roman"/>
          <w:bCs/>
          <w:sz w:val="24"/>
          <w:szCs w:val="24"/>
          <w:shd w:val="clear" w:color="auto" w:fill="FFFFFF"/>
          <w:lang w:val="en-US"/>
        </w:rPr>
        <w:lastRenderedPageBreak/>
        <w:t>K</w:t>
      </w:r>
      <w:r w:rsidRPr="00AC3EE1">
        <w:rPr>
          <w:rFonts w:ascii="Times New Roman" w:hAnsi="Times New Roman"/>
          <w:bCs/>
          <w:sz w:val="24"/>
          <w:szCs w:val="24"/>
          <w:shd w:val="clear" w:color="auto" w:fill="FFFFFF"/>
        </w:rPr>
        <w:t>edua definisi diatas dapat disimpulkan bahwa manajemen merupakan aktivitas koordinasi dan pengawasan untuk menyelesaikan pekerjaan melalui orang lain dengan efektif dan efisien.</w:t>
      </w:r>
    </w:p>
    <w:p w:rsidR="005F025A" w:rsidRPr="00AC3EE1" w:rsidRDefault="005F025A" w:rsidP="005F025A">
      <w:pPr>
        <w:pStyle w:val="NoSpacing"/>
        <w:spacing w:line="480" w:lineRule="auto"/>
        <w:ind w:firstLine="709"/>
        <w:jc w:val="both"/>
        <w:rPr>
          <w:rFonts w:ascii="Times New Roman" w:hAnsi="Times New Roman"/>
          <w:bCs/>
          <w:sz w:val="24"/>
          <w:szCs w:val="24"/>
          <w:shd w:val="clear" w:color="auto" w:fill="FFFFFF"/>
        </w:rPr>
      </w:pPr>
      <w:r w:rsidRPr="00AC3EE1">
        <w:rPr>
          <w:rFonts w:ascii="Times New Roman" w:hAnsi="Times New Roman"/>
          <w:bCs/>
          <w:sz w:val="24"/>
          <w:szCs w:val="24"/>
          <w:shd w:val="clear" w:color="auto" w:fill="FFFFFF"/>
        </w:rPr>
        <w:t>Pendapat dari Stephen P.Robbins dan Mary Coulter yang dialih bahasakan oleh Bob dan Devri (2010:24) menyebutkan bahwa fungsi manajemensebagai berikut :</w:t>
      </w:r>
    </w:p>
    <w:p w:rsidR="005F025A" w:rsidRDefault="005F025A" w:rsidP="005F025A">
      <w:pPr>
        <w:pStyle w:val="NoSpacing"/>
        <w:numPr>
          <w:ilvl w:val="0"/>
          <w:numId w:val="12"/>
        </w:numPr>
        <w:spacing w:line="480" w:lineRule="auto"/>
        <w:ind w:left="426" w:hanging="426"/>
        <w:jc w:val="both"/>
        <w:rPr>
          <w:rFonts w:ascii="Times New Roman" w:hAnsi="Times New Roman"/>
          <w:bCs/>
          <w:sz w:val="24"/>
          <w:szCs w:val="24"/>
          <w:shd w:val="clear" w:color="auto" w:fill="FFFFFF"/>
        </w:rPr>
      </w:pPr>
      <w:r w:rsidRPr="00AC3EE1">
        <w:rPr>
          <w:rFonts w:ascii="Times New Roman" w:hAnsi="Times New Roman"/>
          <w:bCs/>
          <w:sz w:val="24"/>
          <w:szCs w:val="24"/>
          <w:shd w:val="clear" w:color="auto" w:fill="FFFFFF"/>
        </w:rPr>
        <w:t>Perencanaan (</w:t>
      </w:r>
      <w:r w:rsidRPr="00AC3EE1">
        <w:rPr>
          <w:rFonts w:ascii="Times New Roman" w:hAnsi="Times New Roman"/>
          <w:bCs/>
          <w:i/>
          <w:sz w:val="24"/>
          <w:szCs w:val="24"/>
          <w:shd w:val="clear" w:color="auto" w:fill="FFFFFF"/>
        </w:rPr>
        <w:t>Planning</w:t>
      </w:r>
      <w:r w:rsidRPr="00AC3EE1">
        <w:rPr>
          <w:rFonts w:ascii="Times New Roman" w:hAnsi="Times New Roman"/>
          <w:bCs/>
          <w:sz w:val="24"/>
          <w:szCs w:val="24"/>
          <w:shd w:val="clear" w:color="auto" w:fill="FFFFFF"/>
        </w:rPr>
        <w:t>) adalah penetapan tujuan, strategi, kebijakan, program, prosedur, metode, sisitem, anggaran dan standar yang dibutuhkan untuk mencapai tujuan.</w:t>
      </w:r>
    </w:p>
    <w:p w:rsidR="005F025A" w:rsidRDefault="005F025A" w:rsidP="005F025A">
      <w:pPr>
        <w:pStyle w:val="NoSpacing"/>
        <w:numPr>
          <w:ilvl w:val="0"/>
          <w:numId w:val="12"/>
        </w:numPr>
        <w:spacing w:line="480" w:lineRule="auto"/>
        <w:ind w:left="426" w:hanging="426"/>
        <w:jc w:val="both"/>
        <w:rPr>
          <w:rFonts w:ascii="Times New Roman" w:hAnsi="Times New Roman"/>
          <w:bCs/>
          <w:sz w:val="24"/>
          <w:szCs w:val="24"/>
          <w:shd w:val="clear" w:color="auto" w:fill="FFFFFF"/>
        </w:rPr>
      </w:pPr>
      <w:r w:rsidRPr="008968E0">
        <w:rPr>
          <w:rFonts w:ascii="Times New Roman" w:hAnsi="Times New Roman"/>
          <w:bCs/>
          <w:sz w:val="24"/>
          <w:szCs w:val="24"/>
          <w:shd w:val="clear" w:color="auto" w:fill="FFFFFF"/>
        </w:rPr>
        <w:t>Pengorganisasian (</w:t>
      </w:r>
      <w:r w:rsidRPr="008968E0">
        <w:rPr>
          <w:rFonts w:ascii="Times New Roman" w:hAnsi="Times New Roman"/>
          <w:bCs/>
          <w:i/>
          <w:sz w:val="24"/>
          <w:szCs w:val="24"/>
          <w:shd w:val="clear" w:color="auto" w:fill="FFFFFF"/>
        </w:rPr>
        <w:t>organizing</w:t>
      </w:r>
      <w:r w:rsidRPr="008968E0">
        <w:rPr>
          <w:rFonts w:ascii="Times New Roman" w:hAnsi="Times New Roman"/>
          <w:bCs/>
          <w:sz w:val="24"/>
          <w:szCs w:val="24"/>
          <w:shd w:val="clear" w:color="auto" w:fill="FFFFFF"/>
        </w:rPr>
        <w:t>)adalah proses penentuan, pengelompokkan dan pengaturan bermacam-macam aktivitas berdasarkan yang diperlukan organisasi guna mencapai tujuan.</w:t>
      </w:r>
    </w:p>
    <w:p w:rsidR="005F025A" w:rsidRDefault="005F025A" w:rsidP="005F025A">
      <w:pPr>
        <w:pStyle w:val="NoSpacing"/>
        <w:numPr>
          <w:ilvl w:val="0"/>
          <w:numId w:val="12"/>
        </w:numPr>
        <w:spacing w:line="480" w:lineRule="auto"/>
        <w:ind w:left="426" w:hanging="426"/>
        <w:jc w:val="both"/>
        <w:rPr>
          <w:rFonts w:ascii="Times New Roman" w:hAnsi="Times New Roman"/>
          <w:bCs/>
          <w:sz w:val="24"/>
          <w:szCs w:val="24"/>
          <w:shd w:val="clear" w:color="auto" w:fill="FFFFFF"/>
        </w:rPr>
      </w:pPr>
      <w:r w:rsidRPr="008968E0">
        <w:rPr>
          <w:rFonts w:ascii="Times New Roman" w:hAnsi="Times New Roman"/>
          <w:bCs/>
          <w:sz w:val="24"/>
          <w:szCs w:val="24"/>
          <w:shd w:val="clear" w:color="auto" w:fill="FFFFFF"/>
        </w:rPr>
        <w:t>Penggerakan (</w:t>
      </w:r>
      <w:r w:rsidRPr="008968E0">
        <w:rPr>
          <w:rFonts w:ascii="Times New Roman" w:hAnsi="Times New Roman"/>
          <w:bCs/>
          <w:i/>
          <w:sz w:val="24"/>
          <w:szCs w:val="24"/>
          <w:shd w:val="clear" w:color="auto" w:fill="FFFFFF"/>
        </w:rPr>
        <w:t>actuacting</w:t>
      </w:r>
      <w:r w:rsidRPr="008968E0">
        <w:rPr>
          <w:rFonts w:ascii="Times New Roman" w:hAnsi="Times New Roman"/>
          <w:bCs/>
          <w:sz w:val="24"/>
          <w:szCs w:val="24"/>
          <w:shd w:val="clear" w:color="auto" w:fill="FFFFFF"/>
        </w:rPr>
        <w:t>) adalah proses penggerakan para karyawan agar menjalankan suatu kegiatan yang akan menajdi tujuan bersama.</w:t>
      </w:r>
    </w:p>
    <w:p w:rsidR="00885AE5" w:rsidRPr="00C52254" w:rsidRDefault="005F025A" w:rsidP="00C52254">
      <w:pPr>
        <w:pStyle w:val="NoSpacing"/>
        <w:numPr>
          <w:ilvl w:val="0"/>
          <w:numId w:val="12"/>
        </w:numPr>
        <w:spacing w:line="480" w:lineRule="auto"/>
        <w:ind w:left="426" w:hanging="426"/>
        <w:jc w:val="both"/>
        <w:rPr>
          <w:rFonts w:ascii="Times New Roman" w:hAnsi="Times New Roman"/>
          <w:bCs/>
          <w:sz w:val="24"/>
          <w:szCs w:val="24"/>
          <w:shd w:val="clear" w:color="auto" w:fill="FFFFFF"/>
        </w:rPr>
      </w:pPr>
      <w:r w:rsidRPr="008968E0">
        <w:rPr>
          <w:rFonts w:ascii="Times New Roman" w:hAnsi="Times New Roman"/>
          <w:bCs/>
          <w:sz w:val="24"/>
          <w:szCs w:val="24"/>
          <w:shd w:val="clear" w:color="auto" w:fill="FFFFFF"/>
        </w:rPr>
        <w:t>Pengawasan (</w:t>
      </w:r>
      <w:r w:rsidRPr="008968E0">
        <w:rPr>
          <w:rFonts w:ascii="Times New Roman" w:hAnsi="Times New Roman"/>
          <w:bCs/>
          <w:i/>
          <w:sz w:val="24"/>
          <w:szCs w:val="24"/>
          <w:shd w:val="clear" w:color="auto" w:fill="FFFFFF"/>
        </w:rPr>
        <w:t>controlling</w:t>
      </w:r>
      <w:r w:rsidRPr="008968E0">
        <w:rPr>
          <w:rFonts w:ascii="Times New Roman" w:hAnsi="Times New Roman"/>
          <w:bCs/>
          <w:sz w:val="24"/>
          <w:szCs w:val="24"/>
          <w:shd w:val="clear" w:color="auto" w:fill="FFFFFF"/>
        </w:rPr>
        <w:t>) adalah proses mengamati berbagai macam pelaksanaan kegiatan organisasi untuk menjamin semua pekerjaan dapat berjalan sesuai dengan rencana yang telah ditentukan sebelumnya.</w:t>
      </w:r>
    </w:p>
    <w:p w:rsidR="005F025A" w:rsidRPr="00545CD5" w:rsidRDefault="005F025A" w:rsidP="00C52254">
      <w:pPr>
        <w:spacing w:before="240" w:after="0" w:line="480" w:lineRule="auto"/>
        <w:jc w:val="both"/>
        <w:rPr>
          <w:rFonts w:ascii="Times New Roman" w:hAnsi="Times New Roman" w:cs="Times New Roman"/>
          <w:b/>
          <w:sz w:val="24"/>
          <w:szCs w:val="24"/>
        </w:rPr>
      </w:pPr>
      <w:r w:rsidRPr="00545CD5">
        <w:rPr>
          <w:rFonts w:ascii="Times New Roman" w:hAnsi="Times New Roman" w:cs="Times New Roman"/>
          <w:b/>
          <w:sz w:val="24"/>
          <w:szCs w:val="24"/>
        </w:rPr>
        <w:t>2.1</w:t>
      </w:r>
      <w:r>
        <w:rPr>
          <w:rFonts w:ascii="Times New Roman" w:hAnsi="Times New Roman" w:cs="Times New Roman"/>
          <w:b/>
          <w:sz w:val="24"/>
          <w:szCs w:val="24"/>
        </w:rPr>
        <w:t>.2</w:t>
      </w:r>
      <w:r w:rsidRPr="00545CD5">
        <w:rPr>
          <w:rFonts w:ascii="Times New Roman" w:hAnsi="Times New Roman" w:cs="Times New Roman"/>
          <w:b/>
          <w:sz w:val="24"/>
          <w:szCs w:val="24"/>
        </w:rPr>
        <w:tab/>
        <w:t>Pengertian Pemasaran</w:t>
      </w:r>
    </w:p>
    <w:p w:rsidR="005F025A" w:rsidRDefault="005F025A" w:rsidP="005F025A">
      <w:pPr>
        <w:spacing w:line="480" w:lineRule="auto"/>
        <w:jc w:val="both"/>
        <w:rPr>
          <w:rFonts w:ascii="Times New Roman" w:hAnsi="Times New Roman" w:cs="Times New Roman"/>
          <w:sz w:val="24"/>
          <w:szCs w:val="24"/>
          <w:lang w:val="en-US"/>
        </w:rPr>
      </w:pPr>
      <w:r w:rsidRPr="00545CD5">
        <w:rPr>
          <w:rFonts w:ascii="Times New Roman" w:hAnsi="Times New Roman" w:cs="Times New Roman"/>
          <w:b/>
          <w:sz w:val="24"/>
          <w:szCs w:val="24"/>
        </w:rPr>
        <w:tab/>
      </w:r>
      <w:r w:rsidRPr="00545CD5">
        <w:rPr>
          <w:rFonts w:ascii="Times New Roman" w:hAnsi="Times New Roman" w:cs="Times New Roman"/>
          <w:sz w:val="24"/>
          <w:szCs w:val="24"/>
        </w:rPr>
        <w:t>Pemasaran merupakan salah satu kegiatan dalam perekonomian dan sangat membantu dalam penciptaan nilai ekonomi suatu usaha dijalankan. Pemasaran adalah proses sosial dan manajeria</w:t>
      </w:r>
      <w:r>
        <w:rPr>
          <w:rFonts w:ascii="Times New Roman" w:hAnsi="Times New Roman" w:cs="Times New Roman"/>
          <w:sz w:val="24"/>
          <w:szCs w:val="24"/>
        </w:rPr>
        <w:t>l</w:t>
      </w:r>
      <w:r w:rsidRPr="00545CD5">
        <w:rPr>
          <w:rFonts w:ascii="Times New Roman" w:hAnsi="Times New Roman" w:cs="Times New Roman"/>
          <w:sz w:val="24"/>
          <w:szCs w:val="24"/>
        </w:rPr>
        <w:t xml:space="preserve"> dimana pribadi atau organisasi memperoleh apa yang mereka butuhkan dan inginkan melalui penciptaan dan pertukaran nilai dengan yang lain. Dalam konteks bisnis yang lebih sempit, pemasaran mencakup </w:t>
      </w:r>
      <w:r w:rsidRPr="00545CD5">
        <w:rPr>
          <w:rFonts w:ascii="Times New Roman" w:hAnsi="Times New Roman" w:cs="Times New Roman"/>
          <w:sz w:val="24"/>
          <w:szCs w:val="24"/>
        </w:rPr>
        <w:lastRenderedPageBreak/>
        <w:t xml:space="preserve">menciptakan hubungan pertukaran muatan nilai dengan pelanggan yang menguntungkan. </w:t>
      </w:r>
    </w:p>
    <w:p w:rsidR="005F025A" w:rsidRPr="001B622D" w:rsidRDefault="005F025A" w:rsidP="005F025A">
      <w:pPr>
        <w:spacing w:line="480" w:lineRule="auto"/>
        <w:ind w:firstLine="709"/>
        <w:jc w:val="both"/>
        <w:rPr>
          <w:rFonts w:ascii="Times New Roman" w:hAnsi="Times New Roman" w:cs="Times New Roman"/>
          <w:sz w:val="24"/>
          <w:szCs w:val="24"/>
        </w:rPr>
      </w:pPr>
      <w:r>
        <w:rPr>
          <w:rFonts w:ascii="Times New Roman" w:hAnsi="Times New Roman"/>
          <w:sz w:val="24"/>
          <w:szCs w:val="24"/>
          <w:lang w:val="en-US"/>
        </w:rPr>
        <w:t>M</w:t>
      </w:r>
      <w:r>
        <w:rPr>
          <w:rFonts w:ascii="Times New Roman" w:hAnsi="Times New Roman"/>
          <w:sz w:val="24"/>
          <w:szCs w:val="24"/>
        </w:rPr>
        <w:t>enurut Kotler dan Keller (2012:5) mendefini</w:t>
      </w:r>
      <w:r w:rsidR="00252ECF">
        <w:rPr>
          <w:rFonts w:ascii="Times New Roman" w:hAnsi="Times New Roman"/>
          <w:sz w:val="24"/>
          <w:szCs w:val="24"/>
        </w:rPr>
        <w:t>sikan pemasaran sebagai berikut</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Marketing is societal process by which individuals and group obtain what they need and want through creating, offering, and freely exchanging products and services with value and others”</w:t>
      </w:r>
    </w:p>
    <w:p w:rsidR="005F025A" w:rsidRPr="00037712" w:rsidRDefault="005F025A" w:rsidP="005F025A">
      <w:pPr>
        <w:pStyle w:val="NoSpacing"/>
        <w:spacing w:line="480" w:lineRule="auto"/>
        <w:ind w:firstLine="709"/>
        <w:jc w:val="both"/>
        <w:rPr>
          <w:rFonts w:ascii="Times New Roman" w:hAnsi="Times New Roman"/>
          <w:sz w:val="24"/>
          <w:szCs w:val="24"/>
          <w:lang w:val="en-US"/>
        </w:rPr>
      </w:pPr>
      <w:r>
        <w:rPr>
          <w:rFonts w:ascii="Times New Roman" w:hAnsi="Times New Roman"/>
          <w:sz w:val="24"/>
          <w:szCs w:val="24"/>
          <w:lang w:val="en-US"/>
        </w:rPr>
        <w:t>Berdasarkan</w:t>
      </w:r>
      <w:r>
        <w:rPr>
          <w:rFonts w:ascii="Times New Roman" w:hAnsi="Times New Roman"/>
          <w:sz w:val="24"/>
          <w:szCs w:val="24"/>
        </w:rPr>
        <w:t xml:space="preserve"> definisi diatas, pemasaran adalah proses sosial dimana individu dan kelompok mendapatkan </w:t>
      </w:r>
      <w:proofErr w:type="gramStart"/>
      <w:r>
        <w:rPr>
          <w:rFonts w:ascii="Times New Roman" w:hAnsi="Times New Roman"/>
          <w:sz w:val="24"/>
          <w:szCs w:val="24"/>
        </w:rPr>
        <w:t>apa</w:t>
      </w:r>
      <w:proofErr w:type="gramEnd"/>
      <w:r>
        <w:rPr>
          <w:rFonts w:ascii="Times New Roman" w:hAnsi="Times New Roman"/>
          <w:sz w:val="24"/>
          <w:szCs w:val="24"/>
        </w:rPr>
        <w:t xml:space="preserve"> yang mereka butuhkan dan inginka</w:t>
      </w:r>
      <w:r w:rsidR="00252ECF">
        <w:rPr>
          <w:rFonts w:ascii="Times New Roman" w:hAnsi="Times New Roman"/>
          <w:sz w:val="24"/>
          <w:szCs w:val="24"/>
        </w:rPr>
        <w:t>n dengan menciptaan, menawarkan</w:t>
      </w:r>
      <w:r>
        <w:rPr>
          <w:rFonts w:ascii="Times New Roman" w:hAnsi="Times New Roman"/>
          <w:sz w:val="24"/>
          <w:szCs w:val="24"/>
        </w:rPr>
        <w:t>, dan secara bebas mempertukarkan produk dan jasa yang memiliki nilai dengan orang lain.</w:t>
      </w:r>
    </w:p>
    <w:p w:rsidR="005F025A" w:rsidRPr="006B07E3" w:rsidRDefault="006B07E3" w:rsidP="006B07E3">
      <w:pPr>
        <w:spacing w:after="0" w:line="480" w:lineRule="auto"/>
        <w:ind w:firstLine="720"/>
        <w:jc w:val="both"/>
        <w:rPr>
          <w:rFonts w:ascii="Times New Roman" w:eastAsia="Calibri" w:hAnsi="Times New Roman" w:cs="Times New Roman"/>
          <w:sz w:val="24"/>
          <w:szCs w:val="24"/>
          <w:lang w:val="en-US"/>
        </w:rPr>
      </w:pPr>
      <w:r w:rsidRPr="003A35DE">
        <w:rPr>
          <w:rFonts w:ascii="Times New Roman" w:eastAsia="Calibri" w:hAnsi="Times New Roman" w:cs="Times New Roman"/>
          <w:sz w:val="24"/>
          <w:szCs w:val="24"/>
        </w:rPr>
        <w:t xml:space="preserve">Sedangkan menurut </w:t>
      </w:r>
      <w:r w:rsidRPr="00DE24C4">
        <w:rPr>
          <w:rFonts w:ascii="Times New Roman" w:eastAsia="Calibri" w:hAnsi="Times New Roman" w:cs="Times New Roman"/>
          <w:sz w:val="24"/>
          <w:szCs w:val="24"/>
        </w:rPr>
        <w:t xml:space="preserve">Basu Swastha </w:t>
      </w:r>
      <w:r>
        <w:rPr>
          <w:rFonts w:ascii="Times New Roman" w:eastAsia="Calibri" w:hAnsi="Times New Roman" w:cs="Times New Roman"/>
          <w:sz w:val="24"/>
          <w:szCs w:val="24"/>
        </w:rPr>
        <w:t>DH dalam Danang Sunyoto (2013:</w:t>
      </w:r>
      <w:r w:rsidRPr="00DE24C4">
        <w:rPr>
          <w:rFonts w:ascii="Times New Roman" w:eastAsia="Calibri" w:hAnsi="Times New Roman" w:cs="Times New Roman"/>
          <w:sz w:val="24"/>
          <w:szCs w:val="24"/>
        </w:rPr>
        <w:t>18)</w:t>
      </w:r>
      <w:r w:rsidRPr="003A35DE">
        <w:rPr>
          <w:rFonts w:ascii="Times New Roman" w:eastAsia="Calibri" w:hAnsi="Times New Roman" w:cs="Times New Roman"/>
          <w:sz w:val="24"/>
          <w:szCs w:val="24"/>
        </w:rPr>
        <w:t xml:space="preserve"> adalah sebagai berikut :</w:t>
      </w:r>
      <w:r>
        <w:rPr>
          <w:rFonts w:ascii="Times New Roman" w:eastAsia="Calibri" w:hAnsi="Times New Roman" w:cs="Times New Roman"/>
          <w:sz w:val="24"/>
          <w:szCs w:val="24"/>
        </w:rPr>
        <w:t>“Pemasaran adalah sistem keseluruhan dari kegiatan usaha yang ditujukan untuk merencanakan, menentukan harga, mempromosikan dan mendistribusikan barang atau jasa, ide kepada pasar sasaran agar dapat mencapai tujuan organisasi.”</w:t>
      </w:r>
    </w:p>
    <w:p w:rsidR="005F025A" w:rsidRDefault="005F025A" w:rsidP="005F025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kedua</w:t>
      </w:r>
      <w:r>
        <w:rPr>
          <w:rFonts w:ascii="Times New Roman" w:hAnsi="Times New Roman" w:cs="Times New Roman"/>
          <w:sz w:val="24"/>
          <w:szCs w:val="24"/>
        </w:rPr>
        <w:t xml:space="preserve"> definisi di atas dapat disimpulkan bahwa pemasaran itu merupakan aktivitas menciptakan, mengkomunikasikan, menawarkan dan melakukan pertukaran suatu kelompok atau individu untuk memenuhi kebutuhan yang diinginkan serta menciptakan nilai kepada para pelanggan dan mengelola hubungan dengan pelanggan yang akan memberikan manfaat yang baik untuk perusahaan.</w:t>
      </w:r>
    </w:p>
    <w:p w:rsidR="00C52254" w:rsidRPr="00AF14F6" w:rsidRDefault="00C52254" w:rsidP="005F025A">
      <w:pPr>
        <w:spacing w:line="480" w:lineRule="auto"/>
        <w:ind w:firstLine="720"/>
        <w:jc w:val="both"/>
        <w:rPr>
          <w:rFonts w:ascii="Times New Roman" w:hAnsi="Times New Roman" w:cs="Times New Roman"/>
          <w:sz w:val="24"/>
          <w:szCs w:val="24"/>
        </w:rPr>
      </w:pPr>
    </w:p>
    <w:p w:rsidR="005F025A" w:rsidRPr="008968E0" w:rsidRDefault="005F025A" w:rsidP="005F025A">
      <w:pPr>
        <w:pStyle w:val="NoSpacing"/>
        <w:numPr>
          <w:ilvl w:val="2"/>
          <w:numId w:val="13"/>
        </w:numPr>
        <w:spacing w:line="480" w:lineRule="auto"/>
        <w:jc w:val="both"/>
        <w:rPr>
          <w:rFonts w:ascii="Times New Roman" w:hAnsi="Times New Roman"/>
          <w:b/>
          <w:sz w:val="24"/>
          <w:szCs w:val="24"/>
        </w:rPr>
      </w:pPr>
      <w:r w:rsidRPr="008968E0">
        <w:rPr>
          <w:rFonts w:ascii="Times New Roman" w:hAnsi="Times New Roman"/>
          <w:b/>
          <w:sz w:val="24"/>
          <w:szCs w:val="24"/>
        </w:rPr>
        <w:lastRenderedPageBreak/>
        <w:t>Manajemen Pemasaran</w:t>
      </w:r>
    </w:p>
    <w:p w:rsidR="005F025A" w:rsidRPr="00AC3EE1" w:rsidRDefault="005F025A" w:rsidP="005F025A">
      <w:pPr>
        <w:pStyle w:val="NoSpacing"/>
        <w:spacing w:line="480" w:lineRule="auto"/>
        <w:ind w:firstLine="709"/>
        <w:jc w:val="both"/>
        <w:rPr>
          <w:rFonts w:ascii="Times New Roman" w:hAnsi="Times New Roman"/>
          <w:sz w:val="24"/>
          <w:szCs w:val="24"/>
        </w:rPr>
      </w:pPr>
      <w:r w:rsidRPr="00AC3EE1">
        <w:rPr>
          <w:rFonts w:ascii="Times New Roman" w:hAnsi="Times New Roman"/>
          <w:sz w:val="24"/>
          <w:szCs w:val="24"/>
        </w:rPr>
        <w:t xml:space="preserve">Aktivitas pemasaran dipengaruhi oleh manajemen pemasaran. Tugas dari manajemen pemasaran itu adalah melakukan perencanaan mengenai bagaimana cara mencari peluang pasar untuk melakukan pertukaran barang dan jasa konsumen. Kemudian, manajemen pemasaran mengimplementasikan rencana tersebut untuk menciptakan dan mempertahankan pertukaran yang menguntungkan dengan konsumen demi tercapainya tujuan perusahaan. </w:t>
      </w:r>
    </w:p>
    <w:p w:rsidR="005F025A" w:rsidRPr="00946DD0" w:rsidRDefault="005F025A" w:rsidP="005F025A">
      <w:pPr>
        <w:pStyle w:val="NoSpacing"/>
        <w:spacing w:line="480" w:lineRule="auto"/>
        <w:ind w:firstLine="709"/>
        <w:jc w:val="both"/>
        <w:rPr>
          <w:rFonts w:ascii="Times New Roman" w:hAnsi="Times New Roman"/>
          <w:sz w:val="24"/>
          <w:szCs w:val="24"/>
          <w:lang w:val="en-US"/>
        </w:rPr>
      </w:pPr>
      <w:r w:rsidRPr="00AC3EE1">
        <w:rPr>
          <w:rFonts w:ascii="Times New Roman" w:hAnsi="Times New Roman"/>
          <w:sz w:val="24"/>
          <w:szCs w:val="24"/>
        </w:rPr>
        <w:t>Menurut Kotler dan Keller (2012:5) definisi manajemen pemasaran adalah sebagai berikut:</w:t>
      </w:r>
      <w:r w:rsidRPr="00AC3EE1">
        <w:rPr>
          <w:rFonts w:ascii="Times New Roman" w:hAnsi="Times New Roman"/>
          <w:i/>
          <w:iCs/>
          <w:sz w:val="24"/>
          <w:szCs w:val="24"/>
        </w:rPr>
        <w:t>“marketing  management  as   the  art  and  science  of  choosing target  markets   and  getting,  keeping,and  growing  customers through creating, deliveryig, and communicating supperior value”</w:t>
      </w:r>
    </w:p>
    <w:p w:rsidR="005F025A" w:rsidRPr="00AC3EE1" w:rsidRDefault="005F025A" w:rsidP="005F025A">
      <w:pPr>
        <w:pStyle w:val="NoSpacing"/>
        <w:spacing w:line="480" w:lineRule="auto"/>
        <w:ind w:firstLine="709"/>
        <w:jc w:val="both"/>
        <w:rPr>
          <w:rFonts w:ascii="Times New Roman" w:hAnsi="Times New Roman"/>
          <w:sz w:val="24"/>
          <w:szCs w:val="24"/>
        </w:rPr>
      </w:pPr>
      <w:r w:rsidRPr="00AC3EE1">
        <w:rPr>
          <w:rFonts w:ascii="Times New Roman" w:hAnsi="Times New Roman"/>
          <w:sz w:val="24"/>
          <w:szCs w:val="24"/>
        </w:rPr>
        <w:t>Arti definisi diatas yaitu, manajemen pemasaran sebagai seni dan ilmu memilih target pasar dan mendapatkan, menjaga dan meningkatkan jumlah pelanggan, melalui penciptaan, memberikan dan mengkomunikasikan nilai pelanggan yang unggul.</w:t>
      </w:r>
    </w:p>
    <w:p w:rsidR="005F025A" w:rsidRPr="00132006" w:rsidRDefault="005F025A" w:rsidP="005F025A">
      <w:pPr>
        <w:pStyle w:val="NoSpacing"/>
        <w:spacing w:line="480" w:lineRule="auto"/>
        <w:ind w:firstLine="709"/>
        <w:jc w:val="both"/>
        <w:rPr>
          <w:rFonts w:ascii="Times New Roman" w:hAnsi="Times New Roman"/>
          <w:sz w:val="24"/>
          <w:szCs w:val="24"/>
          <w:lang w:val="en-US"/>
        </w:rPr>
      </w:pPr>
      <w:r w:rsidRPr="00AC3EE1">
        <w:rPr>
          <w:rFonts w:ascii="Times New Roman" w:hAnsi="Times New Roman"/>
          <w:sz w:val="24"/>
          <w:szCs w:val="24"/>
        </w:rPr>
        <w:t xml:space="preserve">Pengertian lainnya dikemukakan oleh </w:t>
      </w:r>
      <w:r>
        <w:rPr>
          <w:rFonts w:ascii="Times New Roman" w:hAnsi="Times New Roman"/>
          <w:sz w:val="24"/>
          <w:szCs w:val="24"/>
          <w:lang w:val="en-US"/>
        </w:rPr>
        <w:t>Wiliam J. Shultz dalam Buchari Alma (2011:130) yaitu merencanakan, pengarahan, dan pengawasan seluruh kegiatan pemasaran perusahaan ataupun bagian dari perusahaan.</w:t>
      </w:r>
    </w:p>
    <w:p w:rsidR="00B4252E" w:rsidRDefault="005F025A" w:rsidP="005F025A">
      <w:pPr>
        <w:pStyle w:val="NoSpacing"/>
        <w:spacing w:line="480" w:lineRule="auto"/>
        <w:ind w:firstLine="709"/>
        <w:jc w:val="both"/>
        <w:rPr>
          <w:rFonts w:ascii="Times New Roman" w:hAnsi="Times New Roman"/>
          <w:sz w:val="24"/>
          <w:szCs w:val="24"/>
          <w:lang w:val="en-US"/>
        </w:rPr>
      </w:pPr>
      <w:r w:rsidRPr="00AC3EE1">
        <w:rPr>
          <w:rFonts w:ascii="Times New Roman" w:hAnsi="Times New Roman"/>
          <w:sz w:val="24"/>
          <w:szCs w:val="24"/>
        </w:rPr>
        <w:t>Menurut beberapa definisi diatas dapat diambil kesimpulan bahwa manajemen pemasaran adalah sebuah rangkaian proses dari memilih dan meraih pasar sasaran untuk dapat menumbuhkan pelanggan dengan melakukan kegiatan perencanaan, pengarahan hingga pengawasan seluruh kegiatan pemasaran.</w:t>
      </w:r>
    </w:p>
    <w:p w:rsidR="00B4252E" w:rsidRPr="00B4252E" w:rsidRDefault="00B4252E" w:rsidP="005F025A">
      <w:pPr>
        <w:pStyle w:val="NoSpacing"/>
        <w:spacing w:line="480" w:lineRule="auto"/>
        <w:ind w:firstLine="709"/>
        <w:jc w:val="both"/>
        <w:rPr>
          <w:rFonts w:ascii="Times New Roman" w:hAnsi="Times New Roman"/>
          <w:sz w:val="24"/>
          <w:szCs w:val="24"/>
          <w:lang w:val="en-US"/>
        </w:rPr>
      </w:pPr>
    </w:p>
    <w:p w:rsidR="005F025A" w:rsidRDefault="002345BC" w:rsidP="005F025A">
      <w:pPr>
        <w:pStyle w:val="NoSpacing"/>
        <w:spacing w:line="480" w:lineRule="auto"/>
        <w:jc w:val="both"/>
        <w:rPr>
          <w:rFonts w:ascii="Times New Roman" w:hAnsi="Times New Roman"/>
          <w:b/>
          <w:sz w:val="24"/>
          <w:szCs w:val="24"/>
          <w:lang w:val="en-US"/>
        </w:rPr>
      </w:pPr>
      <w:r>
        <w:rPr>
          <w:rFonts w:ascii="Times New Roman" w:hAnsi="Times New Roman"/>
          <w:b/>
          <w:sz w:val="24"/>
          <w:szCs w:val="24"/>
          <w:lang w:val="en-US"/>
        </w:rPr>
        <w:lastRenderedPageBreak/>
        <w:t>2.1.4 Bauran Pemasaran</w:t>
      </w:r>
    </w:p>
    <w:p w:rsidR="002345BC" w:rsidRDefault="002345BC" w:rsidP="005F025A">
      <w:pPr>
        <w:pStyle w:val="NoSpacing"/>
        <w:spacing w:line="480" w:lineRule="auto"/>
        <w:jc w:val="both"/>
        <w:rPr>
          <w:rFonts w:ascii="Times New Roman" w:hAnsi="Times New Roman"/>
          <w:sz w:val="24"/>
          <w:szCs w:val="24"/>
          <w:lang w:val="en-US"/>
        </w:rPr>
      </w:pPr>
      <w:r>
        <w:rPr>
          <w:rFonts w:ascii="Times New Roman" w:hAnsi="Times New Roman"/>
          <w:sz w:val="24"/>
          <w:szCs w:val="24"/>
          <w:lang w:val="en-US"/>
        </w:rPr>
        <w:tab/>
        <w:t>Bauran pemasaran (</w:t>
      </w:r>
      <w:r w:rsidRPr="002345BC">
        <w:rPr>
          <w:rFonts w:ascii="Times New Roman" w:hAnsi="Times New Roman"/>
          <w:i/>
          <w:sz w:val="24"/>
          <w:szCs w:val="24"/>
          <w:lang w:val="en-US"/>
        </w:rPr>
        <w:t>marketing mix</w:t>
      </w:r>
      <w:r>
        <w:rPr>
          <w:rFonts w:ascii="Times New Roman" w:hAnsi="Times New Roman"/>
          <w:sz w:val="24"/>
          <w:szCs w:val="24"/>
          <w:lang w:val="en-US"/>
        </w:rPr>
        <w:t xml:space="preserve">) merupakan kombinasi dari berbagai tahapan atau elemen yang diperlukan, mulai dari tahap perencanaan sampai tahap eksekusi/pelaksanaan seluruh operasi perusahaan.Bauran pemasaran terdiri dari semuahal yang dapat dilakukan perusahaan untuk mempengaruhi permintaan produknya. Bauran pemasaran merupakan konsep paling penting dalam mencapaitujuan </w:t>
      </w:r>
      <w:r w:rsidR="006D6BBF">
        <w:rPr>
          <w:rFonts w:ascii="Times New Roman" w:hAnsi="Times New Roman"/>
          <w:sz w:val="24"/>
          <w:szCs w:val="24"/>
          <w:lang w:val="en-US"/>
        </w:rPr>
        <w:t xml:space="preserve">dan menyesuaikan keinginan pasar dengan produk yang </w:t>
      </w:r>
      <w:proofErr w:type="gramStart"/>
      <w:r w:rsidR="006D6BBF">
        <w:rPr>
          <w:rFonts w:ascii="Times New Roman" w:hAnsi="Times New Roman"/>
          <w:sz w:val="24"/>
          <w:szCs w:val="24"/>
          <w:lang w:val="en-US"/>
        </w:rPr>
        <w:t>akan</w:t>
      </w:r>
      <w:proofErr w:type="gramEnd"/>
      <w:r w:rsidR="006D6BBF">
        <w:rPr>
          <w:rFonts w:ascii="Times New Roman" w:hAnsi="Times New Roman"/>
          <w:sz w:val="24"/>
          <w:szCs w:val="24"/>
          <w:lang w:val="en-US"/>
        </w:rPr>
        <w:t xml:space="preserve"> dijual. Buchari Alma (2011:205) menyatakan bahwa bauran pemasaran adalah strategi mencampur kegiatan pemasaran</w:t>
      </w:r>
      <w:r w:rsidR="00252ECF">
        <w:rPr>
          <w:rFonts w:ascii="Times New Roman" w:hAnsi="Times New Roman"/>
          <w:sz w:val="24"/>
          <w:szCs w:val="24"/>
          <w:lang w:val="en-US"/>
        </w:rPr>
        <w:t>, agar dicari</w:t>
      </w:r>
      <w:r w:rsidR="006D6BBF">
        <w:rPr>
          <w:rFonts w:ascii="Times New Roman" w:hAnsi="Times New Roman"/>
          <w:sz w:val="24"/>
          <w:szCs w:val="24"/>
          <w:lang w:val="en-US"/>
        </w:rPr>
        <w:t xml:space="preserve"> kombinasi maksimal sehingga mendatangkan hasil yang memuaskan yang terdiri dari 4P </w:t>
      </w:r>
      <w:proofErr w:type="gramStart"/>
      <w:r w:rsidR="006D6BBF">
        <w:rPr>
          <w:rFonts w:ascii="Times New Roman" w:hAnsi="Times New Roman"/>
          <w:sz w:val="24"/>
          <w:szCs w:val="24"/>
          <w:lang w:val="en-US"/>
        </w:rPr>
        <w:t xml:space="preserve">yaitu  </w:t>
      </w:r>
      <w:r w:rsidR="006D6BBF">
        <w:rPr>
          <w:rFonts w:ascii="Times New Roman" w:hAnsi="Times New Roman"/>
          <w:i/>
          <w:sz w:val="24"/>
          <w:szCs w:val="24"/>
          <w:lang w:val="en-US"/>
        </w:rPr>
        <w:t>product</w:t>
      </w:r>
      <w:proofErr w:type="gramEnd"/>
      <w:r w:rsidR="006D6BBF">
        <w:rPr>
          <w:rFonts w:ascii="Times New Roman" w:hAnsi="Times New Roman"/>
          <w:i/>
          <w:sz w:val="24"/>
          <w:szCs w:val="24"/>
          <w:lang w:val="en-US"/>
        </w:rPr>
        <w:t xml:space="preserve">, place, prace, </w:t>
      </w:r>
      <w:r w:rsidR="006D6BBF">
        <w:rPr>
          <w:rFonts w:ascii="Times New Roman" w:hAnsi="Times New Roman"/>
          <w:sz w:val="24"/>
          <w:szCs w:val="24"/>
          <w:lang w:val="en-US"/>
        </w:rPr>
        <w:t xml:space="preserve">dan </w:t>
      </w:r>
      <w:r w:rsidR="006D6BBF">
        <w:rPr>
          <w:rFonts w:ascii="Times New Roman" w:hAnsi="Times New Roman"/>
          <w:i/>
          <w:sz w:val="24"/>
          <w:szCs w:val="24"/>
          <w:lang w:val="en-US"/>
        </w:rPr>
        <w:t xml:space="preserve">promotion. </w:t>
      </w:r>
      <w:proofErr w:type="gramStart"/>
      <w:r w:rsidR="006D6BBF">
        <w:rPr>
          <w:rFonts w:ascii="Times New Roman" w:hAnsi="Times New Roman"/>
          <w:sz w:val="24"/>
          <w:szCs w:val="24"/>
          <w:lang w:val="en-US"/>
        </w:rPr>
        <w:t>hal</w:t>
      </w:r>
      <w:proofErr w:type="gramEnd"/>
      <w:r w:rsidR="006D6BBF">
        <w:rPr>
          <w:rFonts w:ascii="Times New Roman" w:hAnsi="Times New Roman"/>
          <w:sz w:val="24"/>
          <w:szCs w:val="24"/>
          <w:lang w:val="en-US"/>
        </w:rPr>
        <w:t xml:space="preserve"> ini dipertegas oleh pendapat Kotler dan Armstrong (2012:51) yang mengatakan bahwa </w:t>
      </w:r>
      <w:r w:rsidR="00C9476D" w:rsidRPr="00C9476D">
        <w:rPr>
          <w:rFonts w:ascii="Times New Roman" w:hAnsi="Times New Roman"/>
          <w:i/>
          <w:sz w:val="24"/>
          <w:szCs w:val="24"/>
          <w:lang w:val="en-US"/>
        </w:rPr>
        <w:t>marketing mix The set</w:t>
      </w:r>
      <w:r w:rsidR="00C9476D">
        <w:rPr>
          <w:rFonts w:ascii="Times New Roman" w:hAnsi="Times New Roman"/>
          <w:i/>
          <w:sz w:val="24"/>
          <w:szCs w:val="24"/>
          <w:lang w:val="en-US"/>
        </w:rPr>
        <w:t xml:space="preserve"> of controllable tactical marketing tools product, price, place, and promotion that the firm blends to produce the response it wants in the target market. </w:t>
      </w:r>
      <w:r w:rsidR="00C9476D">
        <w:rPr>
          <w:rFonts w:ascii="Times New Roman" w:hAnsi="Times New Roman"/>
          <w:sz w:val="24"/>
          <w:szCs w:val="24"/>
          <w:lang w:val="en-US"/>
        </w:rPr>
        <w:t xml:space="preserve">Artinya bauran pemasaran merupakan seperangkat alat taktis yang dapat dikendalikan produk, harga, tempat dan promosi yang perusahaan kombinasikan untuk menghasilkan respon yang diinginkan. Pengertian unsure </w:t>
      </w:r>
      <w:r w:rsidR="00252ECF">
        <w:rPr>
          <w:rFonts w:ascii="Times New Roman" w:hAnsi="Times New Roman"/>
          <w:sz w:val="24"/>
          <w:szCs w:val="24"/>
          <w:lang w:val="en-US"/>
        </w:rPr>
        <w:t>tersebut adalah sebagai berikut</w:t>
      </w:r>
      <w:r w:rsidR="00C9476D">
        <w:rPr>
          <w:rFonts w:ascii="Times New Roman" w:hAnsi="Times New Roman"/>
          <w:sz w:val="24"/>
          <w:szCs w:val="24"/>
          <w:lang w:val="en-US"/>
        </w:rPr>
        <w:t>:</w:t>
      </w:r>
    </w:p>
    <w:p w:rsidR="00C9476D" w:rsidRDefault="00C9476D" w:rsidP="00736F9C">
      <w:pPr>
        <w:pStyle w:val="NoSpacing"/>
        <w:numPr>
          <w:ilvl w:val="0"/>
          <w:numId w:val="19"/>
        </w:numPr>
        <w:spacing w:line="480" w:lineRule="auto"/>
        <w:ind w:left="450" w:hanging="450"/>
        <w:jc w:val="both"/>
        <w:rPr>
          <w:rFonts w:ascii="Times New Roman" w:hAnsi="Times New Roman"/>
          <w:sz w:val="24"/>
          <w:szCs w:val="24"/>
          <w:lang w:val="en-US"/>
        </w:rPr>
      </w:pPr>
      <w:r w:rsidRPr="00C9476D">
        <w:rPr>
          <w:rFonts w:ascii="Times New Roman" w:hAnsi="Times New Roman"/>
          <w:i/>
          <w:sz w:val="24"/>
          <w:szCs w:val="24"/>
          <w:lang w:val="en-US"/>
        </w:rPr>
        <w:t>Product</w:t>
      </w:r>
      <w:r>
        <w:rPr>
          <w:rFonts w:ascii="Times New Roman" w:hAnsi="Times New Roman"/>
          <w:sz w:val="24"/>
          <w:szCs w:val="24"/>
          <w:lang w:val="en-US"/>
        </w:rPr>
        <w:t xml:space="preserve"> (produk)</w:t>
      </w:r>
    </w:p>
    <w:p w:rsidR="00C9476D" w:rsidRDefault="00736F9C" w:rsidP="00736F9C">
      <w:pPr>
        <w:pStyle w:val="NoSpacing"/>
        <w:spacing w:line="480" w:lineRule="auto"/>
        <w:ind w:left="450" w:hanging="450"/>
        <w:jc w:val="both"/>
        <w:rPr>
          <w:rFonts w:ascii="Times New Roman" w:hAnsi="Times New Roman"/>
          <w:sz w:val="24"/>
          <w:szCs w:val="24"/>
          <w:lang w:val="en-US"/>
        </w:rPr>
      </w:pPr>
      <w:r>
        <w:rPr>
          <w:rFonts w:ascii="Times New Roman" w:hAnsi="Times New Roman"/>
          <w:sz w:val="24"/>
          <w:szCs w:val="24"/>
          <w:lang w:val="en-US"/>
        </w:rPr>
        <w:tab/>
      </w:r>
      <w:r w:rsidR="00C9476D">
        <w:rPr>
          <w:rFonts w:ascii="Times New Roman" w:hAnsi="Times New Roman"/>
          <w:sz w:val="24"/>
          <w:szCs w:val="24"/>
          <w:lang w:val="en-US"/>
        </w:rPr>
        <w:t>Kombinasi antara barang dan jasa dari perusdahaan yang dapat ditawarkan kepada pasar sasaran untuk memenuhi kebutuhan dan keinginan tertentu.</w:t>
      </w:r>
    </w:p>
    <w:p w:rsidR="00C9476D" w:rsidRDefault="00C9476D" w:rsidP="00736F9C">
      <w:pPr>
        <w:pStyle w:val="NoSpacing"/>
        <w:numPr>
          <w:ilvl w:val="0"/>
          <w:numId w:val="19"/>
        </w:numPr>
        <w:spacing w:line="480" w:lineRule="auto"/>
        <w:ind w:left="450" w:hanging="450"/>
        <w:jc w:val="both"/>
        <w:rPr>
          <w:rFonts w:ascii="Times New Roman" w:hAnsi="Times New Roman"/>
          <w:sz w:val="24"/>
          <w:szCs w:val="24"/>
          <w:lang w:val="en-US"/>
        </w:rPr>
      </w:pPr>
      <w:r w:rsidRPr="00C9476D">
        <w:rPr>
          <w:rFonts w:ascii="Times New Roman" w:hAnsi="Times New Roman"/>
          <w:i/>
          <w:sz w:val="24"/>
          <w:szCs w:val="24"/>
          <w:lang w:val="en-US"/>
        </w:rPr>
        <w:t>Price</w:t>
      </w:r>
      <w:r>
        <w:rPr>
          <w:rFonts w:ascii="Times New Roman" w:hAnsi="Times New Roman"/>
          <w:sz w:val="24"/>
          <w:szCs w:val="24"/>
          <w:lang w:val="en-US"/>
        </w:rPr>
        <w:t xml:space="preserve"> (Harga)</w:t>
      </w:r>
    </w:p>
    <w:p w:rsidR="00C9476D" w:rsidRPr="00C9476D" w:rsidRDefault="00736F9C" w:rsidP="00736F9C">
      <w:pPr>
        <w:pStyle w:val="NoSpacing"/>
        <w:spacing w:line="480" w:lineRule="auto"/>
        <w:ind w:left="450" w:hanging="450"/>
        <w:jc w:val="both"/>
        <w:rPr>
          <w:rFonts w:ascii="Times New Roman" w:hAnsi="Times New Roman"/>
          <w:sz w:val="24"/>
          <w:szCs w:val="24"/>
          <w:lang w:val="en-US"/>
        </w:rPr>
      </w:pPr>
      <w:r>
        <w:rPr>
          <w:rFonts w:ascii="Times New Roman" w:hAnsi="Times New Roman"/>
          <w:sz w:val="24"/>
          <w:szCs w:val="24"/>
          <w:lang w:val="en-US"/>
        </w:rPr>
        <w:tab/>
      </w:r>
      <w:r w:rsidR="00C9476D">
        <w:rPr>
          <w:rFonts w:ascii="Times New Roman" w:hAnsi="Times New Roman"/>
          <w:sz w:val="24"/>
          <w:szCs w:val="24"/>
          <w:lang w:val="en-US"/>
        </w:rPr>
        <w:t>Harga adalah jumlah uang yang harus dibayarkan oleh konsumen untuk mendapatkan suatu produk.</w:t>
      </w:r>
    </w:p>
    <w:p w:rsidR="00C9476D" w:rsidRDefault="00C9476D" w:rsidP="00736F9C">
      <w:pPr>
        <w:pStyle w:val="NoSpacing"/>
        <w:numPr>
          <w:ilvl w:val="0"/>
          <w:numId w:val="19"/>
        </w:numPr>
        <w:spacing w:line="480" w:lineRule="auto"/>
        <w:ind w:left="450" w:hanging="450"/>
        <w:jc w:val="both"/>
        <w:rPr>
          <w:rFonts w:ascii="Times New Roman" w:hAnsi="Times New Roman"/>
          <w:sz w:val="24"/>
          <w:szCs w:val="24"/>
          <w:lang w:val="en-US"/>
        </w:rPr>
      </w:pPr>
      <w:r>
        <w:rPr>
          <w:rFonts w:ascii="Times New Roman" w:hAnsi="Times New Roman"/>
          <w:sz w:val="24"/>
          <w:szCs w:val="24"/>
          <w:lang w:val="en-US"/>
        </w:rPr>
        <w:lastRenderedPageBreak/>
        <w:t>Place (tempat)</w:t>
      </w:r>
    </w:p>
    <w:p w:rsidR="00C9476D" w:rsidRDefault="00736F9C" w:rsidP="00736F9C">
      <w:pPr>
        <w:pStyle w:val="NoSpacing"/>
        <w:spacing w:line="480" w:lineRule="auto"/>
        <w:ind w:left="450" w:hanging="450"/>
        <w:jc w:val="both"/>
        <w:rPr>
          <w:rFonts w:ascii="Times New Roman" w:hAnsi="Times New Roman"/>
          <w:sz w:val="24"/>
          <w:szCs w:val="24"/>
          <w:lang w:val="en-US"/>
        </w:rPr>
      </w:pPr>
      <w:r>
        <w:rPr>
          <w:rFonts w:ascii="Times New Roman" w:hAnsi="Times New Roman"/>
          <w:sz w:val="24"/>
          <w:szCs w:val="24"/>
          <w:lang w:val="en-US"/>
        </w:rPr>
        <w:tab/>
      </w:r>
      <w:r w:rsidR="009E30DA">
        <w:rPr>
          <w:rFonts w:ascii="Times New Roman" w:hAnsi="Times New Roman"/>
          <w:sz w:val="24"/>
          <w:szCs w:val="24"/>
          <w:lang w:val="en-US"/>
        </w:rPr>
        <w:t>Meliput kegiatan perusahaan yang membuat produk yang tersedia dapat dijangkau oleh konsumen.</w:t>
      </w:r>
    </w:p>
    <w:p w:rsidR="00C9476D" w:rsidRDefault="00C9476D" w:rsidP="00736F9C">
      <w:pPr>
        <w:pStyle w:val="NoSpacing"/>
        <w:numPr>
          <w:ilvl w:val="0"/>
          <w:numId w:val="19"/>
        </w:numPr>
        <w:spacing w:line="480" w:lineRule="auto"/>
        <w:ind w:left="450" w:hanging="450"/>
        <w:jc w:val="both"/>
        <w:rPr>
          <w:rFonts w:ascii="Times New Roman" w:hAnsi="Times New Roman"/>
          <w:sz w:val="24"/>
          <w:szCs w:val="24"/>
          <w:lang w:val="en-US"/>
        </w:rPr>
      </w:pPr>
      <w:r>
        <w:rPr>
          <w:rFonts w:ascii="Times New Roman" w:hAnsi="Times New Roman"/>
          <w:sz w:val="24"/>
          <w:szCs w:val="24"/>
          <w:lang w:val="en-US"/>
        </w:rPr>
        <w:t>Promotion (promosi)</w:t>
      </w:r>
    </w:p>
    <w:p w:rsidR="00B4252E" w:rsidRDefault="00736F9C" w:rsidP="00736F9C">
      <w:pPr>
        <w:pStyle w:val="NoSpacing"/>
        <w:spacing w:line="480" w:lineRule="auto"/>
        <w:ind w:left="450" w:hanging="450"/>
        <w:jc w:val="both"/>
        <w:rPr>
          <w:rFonts w:ascii="Times New Roman" w:hAnsi="Times New Roman"/>
          <w:sz w:val="24"/>
          <w:szCs w:val="24"/>
          <w:lang w:val="en-US"/>
        </w:rPr>
      </w:pPr>
      <w:r>
        <w:rPr>
          <w:rFonts w:ascii="Times New Roman" w:hAnsi="Times New Roman"/>
          <w:sz w:val="24"/>
          <w:szCs w:val="24"/>
          <w:lang w:val="en-US"/>
        </w:rPr>
        <w:tab/>
      </w:r>
      <w:r w:rsidR="00C9476D">
        <w:rPr>
          <w:rFonts w:ascii="Times New Roman" w:hAnsi="Times New Roman"/>
          <w:sz w:val="24"/>
          <w:szCs w:val="24"/>
          <w:lang w:val="en-US"/>
        </w:rPr>
        <w:t xml:space="preserve">Kegiatan yang dilakukan oleh perusahaan </w:t>
      </w:r>
      <w:r w:rsidR="009E30DA">
        <w:rPr>
          <w:rFonts w:ascii="Times New Roman" w:hAnsi="Times New Roman"/>
          <w:sz w:val="24"/>
          <w:szCs w:val="24"/>
          <w:lang w:val="en-US"/>
        </w:rPr>
        <w:t>untuk mengkomunikasikan manfaat produk dan membujuk konsumen untuk membelinya.</w:t>
      </w:r>
    </w:p>
    <w:p w:rsidR="00C9476D" w:rsidRPr="007555CB" w:rsidRDefault="009E30DA" w:rsidP="00736F9C">
      <w:pPr>
        <w:pStyle w:val="NoSpacing"/>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Namun dalam dunia modern saat ini. Terdapat 4 unsur tambahan yang telah disesuaikan dengan kondisi pada saat ini yang bisa juga digunakan oleh pemasaran jasa seperti </w:t>
      </w:r>
      <w:r>
        <w:rPr>
          <w:rFonts w:ascii="Times New Roman" w:hAnsi="Times New Roman"/>
          <w:i/>
          <w:sz w:val="24"/>
          <w:szCs w:val="24"/>
          <w:lang w:val="en-US"/>
        </w:rPr>
        <w:t xml:space="preserve">people, process, program </w:t>
      </w:r>
      <w:r w:rsidRPr="009E30DA">
        <w:rPr>
          <w:rFonts w:ascii="Times New Roman" w:hAnsi="Times New Roman"/>
          <w:sz w:val="24"/>
          <w:szCs w:val="24"/>
          <w:lang w:val="en-US"/>
        </w:rPr>
        <w:t>dan</w:t>
      </w:r>
      <w:r>
        <w:rPr>
          <w:rFonts w:ascii="Times New Roman" w:hAnsi="Times New Roman"/>
          <w:i/>
          <w:sz w:val="24"/>
          <w:szCs w:val="24"/>
          <w:lang w:val="en-US"/>
        </w:rPr>
        <w:t xml:space="preserve"> performance</w:t>
      </w:r>
      <w:r w:rsidR="002F56C7">
        <w:rPr>
          <w:rFonts w:ascii="Times New Roman" w:hAnsi="Times New Roman"/>
          <w:i/>
          <w:sz w:val="24"/>
          <w:szCs w:val="24"/>
          <w:lang w:val="en-US"/>
        </w:rPr>
        <w:t xml:space="preserve">, </w:t>
      </w:r>
      <w:r w:rsidR="002F56C7" w:rsidRPr="002F56C7">
        <w:rPr>
          <w:rFonts w:ascii="Times New Roman" w:hAnsi="Times New Roman"/>
          <w:sz w:val="24"/>
          <w:szCs w:val="24"/>
          <w:lang w:val="en-US"/>
        </w:rPr>
        <w:t>Kotle</w:t>
      </w:r>
      <w:r w:rsidR="0001463F">
        <w:rPr>
          <w:rFonts w:ascii="Times New Roman" w:hAnsi="Times New Roman"/>
          <w:sz w:val="24"/>
          <w:szCs w:val="24"/>
          <w:lang w:val="en-US"/>
        </w:rPr>
        <w:t>r</w:t>
      </w:r>
      <w:r w:rsidR="002F56C7" w:rsidRPr="002F56C7">
        <w:rPr>
          <w:rFonts w:ascii="Times New Roman" w:hAnsi="Times New Roman"/>
          <w:sz w:val="24"/>
          <w:szCs w:val="24"/>
          <w:lang w:val="en-US"/>
        </w:rPr>
        <w:t xml:space="preserve"> dan Keller (2012:25)</w:t>
      </w:r>
      <w:r w:rsidR="002F56C7">
        <w:rPr>
          <w:rFonts w:ascii="Times New Roman" w:hAnsi="Times New Roman"/>
          <w:sz w:val="24"/>
          <w:szCs w:val="24"/>
          <w:lang w:val="en-US"/>
        </w:rPr>
        <w:t xml:space="preserve"> menyatakan ada 4 tambahan, </w:t>
      </w:r>
      <w:proofErr w:type="gramStart"/>
      <w:r w:rsidR="002F56C7">
        <w:rPr>
          <w:rFonts w:ascii="Times New Roman" w:hAnsi="Times New Roman"/>
          <w:sz w:val="24"/>
          <w:szCs w:val="24"/>
          <w:lang w:val="en-US"/>
        </w:rPr>
        <w:t>yaitu :</w:t>
      </w:r>
      <w:proofErr w:type="gramEnd"/>
    </w:p>
    <w:p w:rsidR="00C9476D" w:rsidRDefault="007555CB" w:rsidP="00736F9C">
      <w:pPr>
        <w:pStyle w:val="NoSpacing"/>
        <w:numPr>
          <w:ilvl w:val="0"/>
          <w:numId w:val="20"/>
        </w:numPr>
        <w:spacing w:line="480" w:lineRule="auto"/>
        <w:ind w:left="360"/>
        <w:jc w:val="both"/>
        <w:rPr>
          <w:rFonts w:ascii="Times New Roman" w:hAnsi="Times New Roman"/>
          <w:sz w:val="24"/>
          <w:szCs w:val="24"/>
          <w:lang w:val="en-US"/>
        </w:rPr>
      </w:pPr>
      <w:r>
        <w:rPr>
          <w:rFonts w:ascii="Times New Roman" w:hAnsi="Times New Roman"/>
          <w:i/>
          <w:sz w:val="24"/>
          <w:szCs w:val="24"/>
          <w:lang w:val="en-US"/>
        </w:rPr>
        <w:t xml:space="preserve">People </w:t>
      </w:r>
      <w:r w:rsidRPr="007555CB">
        <w:rPr>
          <w:rFonts w:ascii="Times New Roman" w:hAnsi="Times New Roman"/>
          <w:sz w:val="24"/>
          <w:szCs w:val="24"/>
          <w:lang w:val="en-US"/>
        </w:rPr>
        <w:t>(</w:t>
      </w:r>
      <w:r>
        <w:rPr>
          <w:rFonts w:ascii="Times New Roman" w:hAnsi="Times New Roman"/>
          <w:sz w:val="24"/>
          <w:szCs w:val="24"/>
          <w:lang w:val="en-US"/>
        </w:rPr>
        <w:t>Orang</w:t>
      </w:r>
      <w:r w:rsidRPr="007555CB">
        <w:rPr>
          <w:rFonts w:ascii="Times New Roman" w:hAnsi="Times New Roman"/>
          <w:sz w:val="24"/>
          <w:szCs w:val="24"/>
          <w:lang w:val="en-US"/>
        </w:rPr>
        <w:t>)</w:t>
      </w:r>
    </w:p>
    <w:p w:rsidR="007555CB" w:rsidRPr="00672743" w:rsidRDefault="00736F9C" w:rsidP="00736F9C">
      <w:pPr>
        <w:pStyle w:val="NoSpacing"/>
        <w:spacing w:line="480" w:lineRule="auto"/>
        <w:ind w:left="360" w:hanging="360"/>
        <w:jc w:val="both"/>
        <w:rPr>
          <w:rFonts w:ascii="Times New Roman" w:hAnsi="Times New Roman"/>
          <w:sz w:val="24"/>
          <w:szCs w:val="24"/>
          <w:lang w:val="en-US"/>
        </w:rPr>
      </w:pPr>
      <w:r>
        <w:rPr>
          <w:rFonts w:ascii="Times New Roman" w:hAnsi="Times New Roman"/>
          <w:sz w:val="24"/>
          <w:szCs w:val="24"/>
          <w:lang w:val="en-US"/>
        </w:rPr>
        <w:tab/>
      </w:r>
      <w:r w:rsidR="007555CB">
        <w:rPr>
          <w:rFonts w:ascii="Times New Roman" w:hAnsi="Times New Roman"/>
          <w:sz w:val="24"/>
          <w:szCs w:val="24"/>
          <w:lang w:val="en-US"/>
        </w:rPr>
        <w:t xml:space="preserve">Semua orang-orang yang terlibat langsung dan saling </w:t>
      </w:r>
      <w:r w:rsidR="00672743">
        <w:rPr>
          <w:rFonts w:ascii="Times New Roman" w:hAnsi="Times New Roman"/>
          <w:sz w:val="24"/>
          <w:szCs w:val="24"/>
          <w:lang w:val="en-US"/>
        </w:rPr>
        <w:t xml:space="preserve">mempengaruhi dalam proses pertukaran produk dan jasa. </w:t>
      </w:r>
      <w:proofErr w:type="gramStart"/>
      <w:r w:rsidR="00672743">
        <w:rPr>
          <w:rFonts w:ascii="Times New Roman" w:hAnsi="Times New Roman"/>
          <w:sz w:val="24"/>
          <w:szCs w:val="24"/>
          <w:lang w:val="en-US"/>
        </w:rPr>
        <w:t>dalam</w:t>
      </w:r>
      <w:proofErr w:type="gramEnd"/>
      <w:r w:rsidR="00672743">
        <w:rPr>
          <w:rFonts w:ascii="Times New Roman" w:hAnsi="Times New Roman"/>
          <w:sz w:val="24"/>
          <w:szCs w:val="24"/>
          <w:lang w:val="en-US"/>
        </w:rPr>
        <w:t xml:space="preserve"> hubungannya dengan pemasaran jasa, maka </w:t>
      </w:r>
      <w:r w:rsidR="00672743" w:rsidRPr="00672743">
        <w:rPr>
          <w:rFonts w:ascii="Times New Roman" w:hAnsi="Times New Roman"/>
          <w:i/>
          <w:sz w:val="24"/>
          <w:szCs w:val="24"/>
          <w:lang w:val="en-US"/>
        </w:rPr>
        <w:t>people</w:t>
      </w:r>
      <w:r w:rsidR="00672743">
        <w:rPr>
          <w:rFonts w:ascii="Times New Roman" w:hAnsi="Times New Roman"/>
          <w:sz w:val="24"/>
          <w:szCs w:val="24"/>
          <w:lang w:val="en-US"/>
        </w:rPr>
        <w:t xml:space="preserve"> berfungsi sebagai </w:t>
      </w:r>
      <w:r w:rsidR="00672743" w:rsidRPr="00672743">
        <w:rPr>
          <w:rFonts w:ascii="Times New Roman" w:hAnsi="Times New Roman"/>
          <w:i/>
          <w:sz w:val="24"/>
          <w:szCs w:val="24"/>
          <w:lang w:val="en-US"/>
        </w:rPr>
        <w:t>Service Provider</w:t>
      </w:r>
      <w:r w:rsidR="00252ECF">
        <w:rPr>
          <w:rFonts w:ascii="Times New Roman" w:hAnsi="Times New Roman"/>
          <w:i/>
          <w:sz w:val="24"/>
          <w:szCs w:val="24"/>
        </w:rPr>
        <w:t xml:space="preserve"> </w:t>
      </w:r>
      <w:r w:rsidR="00672743">
        <w:rPr>
          <w:rFonts w:ascii="Times New Roman" w:hAnsi="Times New Roman"/>
          <w:sz w:val="24"/>
          <w:szCs w:val="24"/>
          <w:lang w:val="en-US"/>
        </w:rPr>
        <w:t>sangat mempengaruhi kualitas jasa yang ditawarkan.</w:t>
      </w:r>
    </w:p>
    <w:p w:rsidR="007555CB" w:rsidRDefault="007555CB" w:rsidP="00736F9C">
      <w:pPr>
        <w:pStyle w:val="NoSpacing"/>
        <w:numPr>
          <w:ilvl w:val="0"/>
          <w:numId w:val="20"/>
        </w:numPr>
        <w:spacing w:line="480" w:lineRule="auto"/>
        <w:ind w:left="360"/>
        <w:jc w:val="both"/>
        <w:rPr>
          <w:rFonts w:ascii="Times New Roman" w:hAnsi="Times New Roman"/>
          <w:sz w:val="24"/>
          <w:szCs w:val="24"/>
          <w:lang w:val="en-US"/>
        </w:rPr>
      </w:pPr>
      <w:r>
        <w:rPr>
          <w:rFonts w:ascii="Times New Roman" w:hAnsi="Times New Roman"/>
          <w:i/>
          <w:sz w:val="24"/>
          <w:szCs w:val="24"/>
          <w:lang w:val="en-US"/>
        </w:rPr>
        <w:t>Process</w:t>
      </w:r>
      <w:r w:rsidR="00252ECF">
        <w:rPr>
          <w:rFonts w:ascii="Times New Roman" w:hAnsi="Times New Roman"/>
          <w:i/>
          <w:sz w:val="24"/>
          <w:szCs w:val="24"/>
        </w:rPr>
        <w:t xml:space="preserve"> </w:t>
      </w:r>
      <w:r w:rsidRPr="007555CB">
        <w:rPr>
          <w:rFonts w:ascii="Times New Roman" w:hAnsi="Times New Roman"/>
          <w:sz w:val="24"/>
          <w:szCs w:val="24"/>
          <w:lang w:val="en-US"/>
        </w:rPr>
        <w:t>(proses)</w:t>
      </w:r>
    </w:p>
    <w:p w:rsidR="00672743" w:rsidRPr="00672743" w:rsidRDefault="00736F9C" w:rsidP="00736F9C">
      <w:pPr>
        <w:pStyle w:val="NoSpacing"/>
        <w:spacing w:line="480" w:lineRule="auto"/>
        <w:ind w:left="360" w:hanging="360"/>
        <w:jc w:val="both"/>
        <w:rPr>
          <w:rFonts w:ascii="Times New Roman" w:hAnsi="Times New Roman"/>
          <w:sz w:val="24"/>
          <w:szCs w:val="24"/>
          <w:lang w:val="en-US"/>
        </w:rPr>
      </w:pPr>
      <w:r>
        <w:rPr>
          <w:rFonts w:ascii="Times New Roman" w:hAnsi="Times New Roman"/>
          <w:sz w:val="24"/>
          <w:szCs w:val="24"/>
          <w:lang w:val="en-US"/>
        </w:rPr>
        <w:tab/>
      </w:r>
      <w:r w:rsidR="00672743" w:rsidRPr="00672743">
        <w:rPr>
          <w:rFonts w:ascii="Times New Roman" w:hAnsi="Times New Roman"/>
          <w:sz w:val="24"/>
          <w:szCs w:val="24"/>
          <w:lang w:val="en-US"/>
        </w:rPr>
        <w:t>Proses adalah semua aktivitas</w:t>
      </w:r>
      <w:r w:rsidR="00672743">
        <w:rPr>
          <w:rFonts w:ascii="Times New Roman" w:hAnsi="Times New Roman"/>
          <w:sz w:val="24"/>
          <w:szCs w:val="24"/>
          <w:lang w:val="en-US"/>
        </w:rPr>
        <w:t>, umumnya terdiri dari prosedur, jadwal pekerjaan, mekanisme, aktivitas dan hal-hal rutin, dimana jasa dihasilkan dan disampaikan kepada konsumen.</w:t>
      </w:r>
    </w:p>
    <w:p w:rsidR="007555CB" w:rsidRDefault="007555CB" w:rsidP="00736F9C">
      <w:pPr>
        <w:pStyle w:val="NoSpacing"/>
        <w:numPr>
          <w:ilvl w:val="0"/>
          <w:numId w:val="20"/>
        </w:numPr>
        <w:spacing w:line="480" w:lineRule="auto"/>
        <w:ind w:left="360"/>
        <w:jc w:val="both"/>
        <w:rPr>
          <w:rFonts w:ascii="Times New Roman" w:hAnsi="Times New Roman"/>
          <w:sz w:val="24"/>
          <w:szCs w:val="24"/>
          <w:lang w:val="en-US"/>
        </w:rPr>
      </w:pPr>
      <w:r>
        <w:rPr>
          <w:rFonts w:ascii="Times New Roman" w:hAnsi="Times New Roman"/>
          <w:i/>
          <w:sz w:val="24"/>
          <w:szCs w:val="24"/>
          <w:lang w:val="en-US"/>
        </w:rPr>
        <w:t xml:space="preserve">Programs </w:t>
      </w:r>
      <w:r>
        <w:rPr>
          <w:rFonts w:ascii="Times New Roman" w:hAnsi="Times New Roman"/>
          <w:sz w:val="24"/>
          <w:szCs w:val="24"/>
          <w:lang w:val="en-US"/>
        </w:rPr>
        <w:t>(program)</w:t>
      </w:r>
    </w:p>
    <w:p w:rsidR="00672743" w:rsidRPr="00672743" w:rsidRDefault="00736F9C" w:rsidP="00736F9C">
      <w:pPr>
        <w:pStyle w:val="NoSpacing"/>
        <w:spacing w:line="480" w:lineRule="auto"/>
        <w:ind w:left="360" w:hanging="360"/>
        <w:jc w:val="both"/>
        <w:rPr>
          <w:rFonts w:ascii="Times New Roman" w:hAnsi="Times New Roman"/>
          <w:sz w:val="24"/>
          <w:szCs w:val="24"/>
          <w:lang w:val="en-US"/>
        </w:rPr>
      </w:pPr>
      <w:r>
        <w:rPr>
          <w:rFonts w:ascii="Times New Roman" w:hAnsi="Times New Roman"/>
          <w:sz w:val="24"/>
          <w:szCs w:val="24"/>
          <w:lang w:val="en-US"/>
        </w:rPr>
        <w:tab/>
      </w:r>
      <w:proofErr w:type="gramStart"/>
      <w:r w:rsidR="00672743" w:rsidRPr="00672743">
        <w:rPr>
          <w:rFonts w:ascii="Times New Roman" w:hAnsi="Times New Roman"/>
          <w:sz w:val="24"/>
          <w:szCs w:val="24"/>
          <w:lang w:val="en-US"/>
        </w:rPr>
        <w:t>program</w:t>
      </w:r>
      <w:proofErr w:type="gramEnd"/>
      <w:r w:rsidR="00672743" w:rsidRPr="00672743">
        <w:rPr>
          <w:rFonts w:ascii="Times New Roman" w:hAnsi="Times New Roman"/>
          <w:sz w:val="24"/>
          <w:szCs w:val="24"/>
          <w:lang w:val="en-US"/>
        </w:rPr>
        <w:t xml:space="preserve"> mencerminkan semua kegiatan yang direncanakan oleh perusahaan yang meliputi empat unsur bauran pemasaran serta berbagai kegiatan pemasaran lainnya.</w:t>
      </w:r>
    </w:p>
    <w:p w:rsidR="007555CB" w:rsidRDefault="007555CB" w:rsidP="00736F9C">
      <w:pPr>
        <w:pStyle w:val="NoSpacing"/>
        <w:numPr>
          <w:ilvl w:val="0"/>
          <w:numId w:val="20"/>
        </w:numPr>
        <w:spacing w:line="480" w:lineRule="auto"/>
        <w:ind w:left="360"/>
        <w:jc w:val="both"/>
        <w:rPr>
          <w:rFonts w:ascii="Times New Roman" w:hAnsi="Times New Roman"/>
          <w:sz w:val="24"/>
          <w:szCs w:val="24"/>
          <w:lang w:val="en-US"/>
        </w:rPr>
      </w:pPr>
      <w:r>
        <w:rPr>
          <w:rFonts w:ascii="Times New Roman" w:hAnsi="Times New Roman"/>
          <w:sz w:val="24"/>
          <w:szCs w:val="24"/>
          <w:lang w:val="en-US"/>
        </w:rPr>
        <w:lastRenderedPageBreak/>
        <w:t>Performances (kinerja)</w:t>
      </w:r>
    </w:p>
    <w:p w:rsidR="00885AE5" w:rsidRDefault="00736F9C" w:rsidP="00885AE5">
      <w:pPr>
        <w:pStyle w:val="NoSpacing"/>
        <w:spacing w:line="480" w:lineRule="auto"/>
        <w:ind w:left="360" w:hanging="360"/>
        <w:jc w:val="both"/>
        <w:rPr>
          <w:rFonts w:ascii="Times New Roman" w:hAnsi="Times New Roman"/>
          <w:sz w:val="24"/>
          <w:szCs w:val="24"/>
          <w:lang w:val="en-US"/>
        </w:rPr>
      </w:pPr>
      <w:r>
        <w:rPr>
          <w:rFonts w:ascii="Times New Roman" w:hAnsi="Times New Roman"/>
          <w:sz w:val="24"/>
          <w:szCs w:val="24"/>
          <w:lang w:val="en-US"/>
        </w:rPr>
        <w:tab/>
      </w:r>
      <w:proofErr w:type="gramStart"/>
      <w:r w:rsidR="00672743">
        <w:rPr>
          <w:rFonts w:ascii="Times New Roman" w:hAnsi="Times New Roman"/>
          <w:sz w:val="24"/>
          <w:szCs w:val="24"/>
          <w:lang w:val="en-US"/>
        </w:rPr>
        <w:t>yaitu</w:t>
      </w:r>
      <w:proofErr w:type="gramEnd"/>
      <w:r w:rsidR="00672743">
        <w:rPr>
          <w:rFonts w:ascii="Times New Roman" w:hAnsi="Times New Roman"/>
          <w:sz w:val="24"/>
          <w:szCs w:val="24"/>
          <w:lang w:val="en-US"/>
        </w:rPr>
        <w:t xml:space="preserve"> dimana karyawan menunjukan kemampuan kerja atau memperlihatkan prestasi kerja mereka sesuai dengan apa yang sudah diprogram untuk mencapai tujuan perusahaan.</w:t>
      </w:r>
    </w:p>
    <w:p w:rsidR="00C52254" w:rsidRDefault="00672743" w:rsidP="00C52254">
      <w:pPr>
        <w:pStyle w:val="NoSpacing"/>
        <w:spacing w:line="480" w:lineRule="auto"/>
        <w:ind w:firstLine="720"/>
        <w:jc w:val="both"/>
        <w:rPr>
          <w:rFonts w:ascii="Times New Roman" w:hAnsi="Times New Roman"/>
          <w:sz w:val="24"/>
          <w:szCs w:val="24"/>
        </w:rPr>
      </w:pPr>
      <w:r>
        <w:rPr>
          <w:rFonts w:ascii="Times New Roman" w:hAnsi="Times New Roman"/>
          <w:sz w:val="24"/>
          <w:szCs w:val="24"/>
          <w:lang w:val="en-US"/>
        </w:rPr>
        <w:t>Adapun gambar bauran pemasaran jasa yang di</w:t>
      </w:r>
      <w:r w:rsidR="00252ECF">
        <w:rPr>
          <w:rFonts w:ascii="Times New Roman" w:hAnsi="Times New Roman"/>
          <w:sz w:val="24"/>
          <w:szCs w:val="24"/>
          <w:lang w:val="en-US"/>
        </w:rPr>
        <w:t>jelaskan adalah sebagai berikut</w:t>
      </w:r>
      <w:r>
        <w:rPr>
          <w:rFonts w:ascii="Times New Roman" w:hAnsi="Times New Roman"/>
          <w:sz w:val="24"/>
          <w:szCs w:val="24"/>
          <w:lang w:val="en-US"/>
        </w:rPr>
        <w:t>:</w:t>
      </w:r>
    </w:p>
    <w:p w:rsidR="0001463F" w:rsidRPr="00C52254" w:rsidRDefault="00C52254" w:rsidP="00C52254">
      <w:pPr>
        <w:pStyle w:val="NoSpacing"/>
        <w:spacing w:line="480" w:lineRule="auto"/>
        <w:ind w:firstLine="720"/>
        <w:jc w:val="both"/>
        <w:rPr>
          <w:rFonts w:ascii="Times New Roman" w:hAnsi="Times New Roman"/>
          <w:sz w:val="24"/>
          <w:szCs w:val="24"/>
          <w:lang w:val="en-US"/>
        </w:rPr>
      </w:pPr>
      <w:r>
        <w:rPr>
          <w:rFonts w:ascii="Times New Roman" w:hAnsi="Times New Roman"/>
          <w:b/>
          <w:noProof/>
          <w:sz w:val="24"/>
          <w:szCs w:val="24"/>
          <w:lang w:val="en-US"/>
        </w:rPr>
        <w:pict>
          <v:rect id="_x0000_s1172" style="position:absolute;left:0;text-align:left;margin-left:234.3pt;margin-top:20.05pt;width:141.55pt;height:166.55pt;z-index:251672576" fillcolor="white [3201]" strokecolor="#4bacc6 [3208]" strokeweight="5pt">
            <v:stroke linestyle="thickThin"/>
            <v:shadow color="#868686"/>
            <v:textbox style="mso-next-textbox:#_x0000_s1172">
              <w:txbxContent>
                <w:p w:rsidR="0048615B" w:rsidRDefault="0048615B" w:rsidP="0001463F">
                  <w:pPr>
                    <w:jc w:val="center"/>
                    <w:rPr>
                      <w:rFonts w:ascii="Times New Roman" w:hAnsi="Times New Roman" w:cs="Times New Roman"/>
                      <w:b/>
                      <w:lang w:val="en-US"/>
                    </w:rPr>
                  </w:pPr>
                  <w:r>
                    <w:rPr>
                      <w:rFonts w:ascii="Times New Roman" w:hAnsi="Times New Roman" w:cs="Times New Roman"/>
                      <w:b/>
                      <w:lang w:val="en-US"/>
                    </w:rPr>
                    <w:t>Modern Marketing Management</w:t>
                  </w:r>
                </w:p>
                <w:p w:rsidR="0048615B" w:rsidRPr="0001463F" w:rsidRDefault="0048615B" w:rsidP="0001463F">
                  <w:pPr>
                    <w:jc w:val="center"/>
                    <w:rPr>
                      <w:rFonts w:ascii="Times New Roman" w:hAnsi="Times New Roman" w:cs="Times New Roman"/>
                      <w:b/>
                      <w:lang w:val="en-US"/>
                    </w:rPr>
                  </w:pPr>
                  <w:r w:rsidRPr="0001463F">
                    <w:rPr>
                      <w:rFonts w:ascii="Times New Roman" w:hAnsi="Times New Roman" w:cs="Times New Roman"/>
                      <w:b/>
                      <w:lang w:val="en-US"/>
                    </w:rPr>
                    <w:t>Four Ps</w:t>
                  </w:r>
                </w:p>
                <w:p w:rsidR="0048615B" w:rsidRPr="0001463F" w:rsidRDefault="006A7B20" w:rsidP="0001463F">
                  <w:pPr>
                    <w:rPr>
                      <w:rFonts w:ascii="Times New Roman" w:hAnsi="Times New Roman" w:cs="Times New Roman"/>
                      <w:b/>
                      <w:lang w:val="en-US"/>
                    </w:rPr>
                  </w:pPr>
                  <w:r>
                    <w:rPr>
                      <w:rFonts w:ascii="Times New Roman" w:hAnsi="Times New Roman" w:cs="Times New Roman"/>
                      <w:b/>
                      <w:lang w:val="en-US"/>
                    </w:rPr>
                    <w:t>People</w:t>
                  </w:r>
                </w:p>
                <w:p w:rsidR="0048615B" w:rsidRPr="0001463F" w:rsidRDefault="006A7B20" w:rsidP="0001463F">
                  <w:pPr>
                    <w:rPr>
                      <w:rFonts w:ascii="Times New Roman" w:hAnsi="Times New Roman" w:cs="Times New Roman"/>
                      <w:b/>
                      <w:lang w:val="en-US"/>
                    </w:rPr>
                  </w:pPr>
                  <w:r>
                    <w:rPr>
                      <w:rFonts w:ascii="Times New Roman" w:hAnsi="Times New Roman" w:cs="Times New Roman"/>
                      <w:b/>
                      <w:lang w:val="en-US"/>
                    </w:rPr>
                    <w:t>Processes</w:t>
                  </w:r>
                </w:p>
                <w:p w:rsidR="0048615B" w:rsidRPr="0001463F" w:rsidRDefault="006A7B20" w:rsidP="0001463F">
                  <w:pPr>
                    <w:rPr>
                      <w:rFonts w:ascii="Times New Roman" w:hAnsi="Times New Roman" w:cs="Times New Roman"/>
                      <w:b/>
                      <w:lang w:val="en-US"/>
                    </w:rPr>
                  </w:pPr>
                  <w:r>
                    <w:rPr>
                      <w:rFonts w:ascii="Times New Roman" w:hAnsi="Times New Roman" w:cs="Times New Roman"/>
                      <w:b/>
                      <w:lang w:val="en-US"/>
                    </w:rPr>
                    <w:t>Programs</w:t>
                  </w:r>
                </w:p>
                <w:p w:rsidR="0048615B" w:rsidRPr="0001463F" w:rsidRDefault="006A7B20" w:rsidP="0001463F">
                  <w:pPr>
                    <w:rPr>
                      <w:rFonts w:ascii="Times New Roman" w:hAnsi="Times New Roman" w:cs="Times New Roman"/>
                      <w:b/>
                      <w:lang w:val="en-US"/>
                    </w:rPr>
                  </w:pPr>
                  <w:r>
                    <w:rPr>
                      <w:rFonts w:ascii="Times New Roman" w:hAnsi="Times New Roman" w:cs="Times New Roman"/>
                      <w:b/>
                      <w:lang w:val="en-US"/>
                    </w:rPr>
                    <w:t>Performance</w:t>
                  </w:r>
                </w:p>
                <w:p w:rsidR="0048615B" w:rsidRPr="0001463F" w:rsidRDefault="0048615B" w:rsidP="0001463F">
                  <w:pPr>
                    <w:rPr>
                      <w:rFonts w:ascii="Times New Roman" w:hAnsi="Times New Roman" w:cs="Times New Roman"/>
                      <w:lang w:val="en-US"/>
                    </w:rPr>
                  </w:pPr>
                </w:p>
              </w:txbxContent>
            </v:textbox>
          </v:rect>
        </w:pict>
      </w:r>
      <w:r>
        <w:rPr>
          <w:rFonts w:ascii="Times New Roman" w:hAnsi="Times New Roman"/>
          <w:b/>
          <w:noProof/>
          <w:sz w:val="24"/>
          <w:szCs w:val="24"/>
          <w:lang w:val="en-US"/>
        </w:rPr>
        <w:pict>
          <v:rect id="_x0000_s1170" style="position:absolute;left:0;text-align:left;margin-left:68.65pt;margin-top:20.05pt;width:142.25pt;height:166.55pt;z-index:251671552" fillcolor="white [3201]" strokecolor="#4bacc6 [3208]" strokeweight="5pt">
            <v:stroke linestyle="thickThin"/>
            <v:shadow color="#868686"/>
            <v:textbox style="mso-next-textbox:#_x0000_s1170">
              <w:txbxContent>
                <w:p w:rsidR="0048615B" w:rsidRPr="0001463F" w:rsidRDefault="0048615B" w:rsidP="0001463F">
                  <w:pPr>
                    <w:jc w:val="center"/>
                    <w:rPr>
                      <w:rFonts w:ascii="Times New Roman" w:hAnsi="Times New Roman" w:cs="Times New Roman"/>
                      <w:b/>
                      <w:lang w:val="en-US"/>
                    </w:rPr>
                  </w:pPr>
                  <w:r w:rsidRPr="0001463F">
                    <w:rPr>
                      <w:rFonts w:ascii="Times New Roman" w:hAnsi="Times New Roman" w:cs="Times New Roman"/>
                      <w:b/>
                      <w:lang w:val="en-US"/>
                    </w:rPr>
                    <w:t>Marketing Mix</w:t>
                  </w:r>
                </w:p>
                <w:p w:rsidR="0048615B" w:rsidRPr="0001463F" w:rsidRDefault="0048615B" w:rsidP="0001463F">
                  <w:pPr>
                    <w:jc w:val="center"/>
                    <w:rPr>
                      <w:rFonts w:ascii="Times New Roman" w:hAnsi="Times New Roman" w:cs="Times New Roman"/>
                      <w:b/>
                      <w:lang w:val="en-US"/>
                    </w:rPr>
                  </w:pPr>
                  <w:r w:rsidRPr="0001463F">
                    <w:rPr>
                      <w:rFonts w:ascii="Times New Roman" w:hAnsi="Times New Roman" w:cs="Times New Roman"/>
                      <w:b/>
                      <w:lang w:val="en-US"/>
                    </w:rPr>
                    <w:t>Four Ps</w:t>
                  </w:r>
                </w:p>
                <w:p w:rsidR="0048615B" w:rsidRPr="0001463F" w:rsidRDefault="0048615B" w:rsidP="0001463F">
                  <w:pPr>
                    <w:rPr>
                      <w:rFonts w:ascii="Times New Roman" w:hAnsi="Times New Roman" w:cs="Times New Roman"/>
                      <w:b/>
                      <w:lang w:val="en-US"/>
                    </w:rPr>
                  </w:pPr>
                  <w:r w:rsidRPr="0001463F">
                    <w:rPr>
                      <w:rFonts w:ascii="Times New Roman" w:hAnsi="Times New Roman" w:cs="Times New Roman"/>
                      <w:b/>
                      <w:lang w:val="en-US"/>
                    </w:rPr>
                    <w:t>Product</w:t>
                  </w:r>
                </w:p>
                <w:p w:rsidR="0048615B" w:rsidRPr="0001463F" w:rsidRDefault="0048615B" w:rsidP="0001463F">
                  <w:pPr>
                    <w:rPr>
                      <w:rFonts w:ascii="Times New Roman" w:hAnsi="Times New Roman" w:cs="Times New Roman"/>
                      <w:b/>
                      <w:lang w:val="en-US"/>
                    </w:rPr>
                  </w:pPr>
                  <w:r w:rsidRPr="0001463F">
                    <w:rPr>
                      <w:rFonts w:ascii="Times New Roman" w:hAnsi="Times New Roman" w:cs="Times New Roman"/>
                      <w:b/>
                      <w:lang w:val="en-US"/>
                    </w:rPr>
                    <w:t>Price</w:t>
                  </w:r>
                </w:p>
                <w:p w:rsidR="0048615B" w:rsidRPr="0001463F" w:rsidRDefault="0048615B" w:rsidP="0001463F">
                  <w:pPr>
                    <w:rPr>
                      <w:rFonts w:ascii="Times New Roman" w:hAnsi="Times New Roman" w:cs="Times New Roman"/>
                      <w:b/>
                      <w:lang w:val="en-US"/>
                    </w:rPr>
                  </w:pPr>
                  <w:r w:rsidRPr="0001463F">
                    <w:rPr>
                      <w:rFonts w:ascii="Times New Roman" w:hAnsi="Times New Roman" w:cs="Times New Roman"/>
                      <w:b/>
                      <w:lang w:val="en-US"/>
                    </w:rPr>
                    <w:t>Place</w:t>
                  </w:r>
                </w:p>
                <w:p w:rsidR="0048615B" w:rsidRPr="0001463F" w:rsidRDefault="0048615B" w:rsidP="0001463F">
                  <w:pPr>
                    <w:rPr>
                      <w:rFonts w:ascii="Times New Roman" w:hAnsi="Times New Roman" w:cs="Times New Roman"/>
                      <w:b/>
                      <w:lang w:val="en-US"/>
                    </w:rPr>
                  </w:pPr>
                  <w:r w:rsidRPr="0001463F">
                    <w:rPr>
                      <w:rFonts w:ascii="Times New Roman" w:hAnsi="Times New Roman" w:cs="Times New Roman"/>
                      <w:b/>
                      <w:lang w:val="en-US"/>
                    </w:rPr>
                    <w:t>Promotion</w:t>
                  </w:r>
                </w:p>
                <w:p w:rsidR="0048615B" w:rsidRPr="0001463F" w:rsidRDefault="0048615B">
                  <w:pPr>
                    <w:rPr>
                      <w:rFonts w:ascii="Times New Roman" w:hAnsi="Times New Roman" w:cs="Times New Roman"/>
                      <w:lang w:val="en-US"/>
                    </w:rPr>
                  </w:pPr>
                </w:p>
              </w:txbxContent>
            </v:textbox>
          </v:rect>
        </w:pict>
      </w:r>
    </w:p>
    <w:p w:rsidR="0001463F" w:rsidRDefault="0001463F" w:rsidP="0001463F">
      <w:pPr>
        <w:pStyle w:val="NoSpacing"/>
        <w:spacing w:line="480" w:lineRule="auto"/>
        <w:ind w:left="720"/>
        <w:jc w:val="center"/>
        <w:rPr>
          <w:rFonts w:ascii="Times New Roman" w:hAnsi="Times New Roman"/>
          <w:b/>
          <w:sz w:val="24"/>
          <w:szCs w:val="24"/>
          <w:lang w:val="en-US"/>
        </w:rPr>
      </w:pPr>
    </w:p>
    <w:p w:rsidR="0001463F" w:rsidRDefault="0001463F" w:rsidP="0001463F">
      <w:pPr>
        <w:pStyle w:val="NoSpacing"/>
        <w:spacing w:line="480" w:lineRule="auto"/>
        <w:ind w:left="720"/>
        <w:jc w:val="center"/>
        <w:rPr>
          <w:rFonts w:ascii="Times New Roman" w:hAnsi="Times New Roman"/>
          <w:b/>
          <w:sz w:val="24"/>
          <w:szCs w:val="24"/>
          <w:lang w:val="en-US"/>
        </w:rPr>
      </w:pPr>
    </w:p>
    <w:p w:rsidR="0001463F" w:rsidRDefault="0001463F" w:rsidP="0001463F">
      <w:pPr>
        <w:pStyle w:val="NoSpacing"/>
        <w:spacing w:line="480" w:lineRule="auto"/>
        <w:ind w:left="720"/>
        <w:jc w:val="center"/>
        <w:rPr>
          <w:rFonts w:ascii="Times New Roman" w:hAnsi="Times New Roman"/>
          <w:b/>
          <w:sz w:val="24"/>
          <w:szCs w:val="24"/>
          <w:lang w:val="en-US"/>
        </w:rPr>
      </w:pPr>
    </w:p>
    <w:p w:rsidR="0001463F" w:rsidRDefault="0001463F" w:rsidP="0001463F">
      <w:pPr>
        <w:pStyle w:val="NoSpacing"/>
        <w:spacing w:line="480" w:lineRule="auto"/>
        <w:ind w:left="720"/>
        <w:jc w:val="center"/>
        <w:rPr>
          <w:rFonts w:ascii="Times New Roman" w:hAnsi="Times New Roman"/>
          <w:b/>
          <w:sz w:val="24"/>
          <w:szCs w:val="24"/>
          <w:lang w:val="en-US"/>
        </w:rPr>
      </w:pPr>
    </w:p>
    <w:p w:rsidR="0001463F" w:rsidRDefault="0001463F" w:rsidP="0001463F">
      <w:pPr>
        <w:pStyle w:val="NoSpacing"/>
        <w:spacing w:line="480" w:lineRule="auto"/>
        <w:ind w:left="720"/>
        <w:jc w:val="center"/>
        <w:rPr>
          <w:rFonts w:ascii="Times New Roman" w:hAnsi="Times New Roman"/>
          <w:b/>
          <w:sz w:val="24"/>
          <w:szCs w:val="24"/>
          <w:lang w:val="en-US"/>
        </w:rPr>
      </w:pPr>
    </w:p>
    <w:p w:rsidR="0001463F" w:rsidRDefault="0001463F" w:rsidP="0001463F">
      <w:pPr>
        <w:pStyle w:val="NoSpacing"/>
        <w:spacing w:line="480" w:lineRule="auto"/>
        <w:ind w:left="720"/>
        <w:jc w:val="center"/>
        <w:rPr>
          <w:rFonts w:ascii="Times New Roman" w:hAnsi="Times New Roman"/>
          <w:b/>
          <w:sz w:val="24"/>
          <w:szCs w:val="24"/>
          <w:lang w:val="en-US"/>
        </w:rPr>
      </w:pPr>
    </w:p>
    <w:p w:rsidR="00672743" w:rsidRPr="0001463F" w:rsidRDefault="00252ECF" w:rsidP="0001463F">
      <w:pPr>
        <w:pStyle w:val="NoSpacing"/>
        <w:spacing w:line="480" w:lineRule="auto"/>
        <w:ind w:left="720"/>
        <w:jc w:val="center"/>
        <w:rPr>
          <w:rFonts w:ascii="Times New Roman" w:hAnsi="Times New Roman"/>
          <w:b/>
          <w:sz w:val="24"/>
          <w:szCs w:val="24"/>
          <w:lang w:val="en-US"/>
        </w:rPr>
      </w:pPr>
      <w:r>
        <w:rPr>
          <w:rFonts w:ascii="Times New Roman" w:hAnsi="Times New Roman"/>
          <w:b/>
          <w:sz w:val="24"/>
          <w:szCs w:val="24"/>
          <w:lang w:val="en-US"/>
        </w:rPr>
        <w:t>Sumber</w:t>
      </w:r>
      <w:r w:rsidR="00DF450F" w:rsidRPr="0001463F">
        <w:rPr>
          <w:rFonts w:ascii="Times New Roman" w:hAnsi="Times New Roman"/>
          <w:b/>
          <w:sz w:val="24"/>
          <w:szCs w:val="24"/>
          <w:lang w:val="en-US"/>
        </w:rPr>
        <w:t>: Kotler dan Keller (2012:25)</w:t>
      </w:r>
    </w:p>
    <w:p w:rsidR="00DF450F" w:rsidRPr="0001463F" w:rsidRDefault="00DF450F" w:rsidP="0001463F">
      <w:pPr>
        <w:pStyle w:val="NoSpacing"/>
        <w:spacing w:line="480" w:lineRule="auto"/>
        <w:ind w:left="720"/>
        <w:jc w:val="center"/>
        <w:rPr>
          <w:rFonts w:ascii="Times New Roman" w:hAnsi="Times New Roman"/>
          <w:b/>
          <w:sz w:val="24"/>
          <w:szCs w:val="24"/>
          <w:lang w:val="en-US"/>
        </w:rPr>
      </w:pPr>
      <w:r w:rsidRPr="0001463F">
        <w:rPr>
          <w:rFonts w:ascii="Times New Roman" w:hAnsi="Times New Roman"/>
          <w:b/>
          <w:sz w:val="24"/>
          <w:szCs w:val="24"/>
          <w:lang w:val="en-US"/>
        </w:rPr>
        <w:t>Gambar 2.1</w:t>
      </w:r>
    </w:p>
    <w:p w:rsidR="00DF450F" w:rsidRDefault="00DF450F" w:rsidP="0001463F">
      <w:pPr>
        <w:pStyle w:val="NoSpacing"/>
        <w:spacing w:line="480" w:lineRule="auto"/>
        <w:ind w:left="720"/>
        <w:jc w:val="center"/>
        <w:rPr>
          <w:rFonts w:ascii="Times New Roman" w:hAnsi="Times New Roman"/>
          <w:b/>
          <w:sz w:val="24"/>
          <w:szCs w:val="24"/>
          <w:lang w:val="en-US"/>
        </w:rPr>
      </w:pPr>
      <w:r w:rsidRPr="0001463F">
        <w:rPr>
          <w:rFonts w:ascii="Times New Roman" w:hAnsi="Times New Roman"/>
          <w:b/>
          <w:sz w:val="24"/>
          <w:szCs w:val="24"/>
          <w:lang w:val="en-US"/>
        </w:rPr>
        <w:t>Bauran Pemasaran Jasa</w:t>
      </w:r>
    </w:p>
    <w:p w:rsidR="009F43D9" w:rsidRDefault="00DC5E2C" w:rsidP="00C52254">
      <w:pPr>
        <w:pStyle w:val="NoSpacing"/>
        <w:spacing w:before="240" w:line="480" w:lineRule="auto"/>
        <w:jc w:val="both"/>
        <w:rPr>
          <w:rFonts w:ascii="Times New Roman" w:hAnsi="Times New Roman"/>
          <w:b/>
          <w:sz w:val="24"/>
          <w:szCs w:val="24"/>
          <w:lang w:val="en-US"/>
        </w:rPr>
      </w:pPr>
      <w:r w:rsidRPr="00DC5E2C">
        <w:rPr>
          <w:rFonts w:ascii="Times New Roman" w:hAnsi="Times New Roman"/>
          <w:b/>
          <w:sz w:val="24"/>
          <w:szCs w:val="24"/>
          <w:lang w:val="en-US"/>
        </w:rPr>
        <w:t>2.1.5</w:t>
      </w:r>
      <w:r>
        <w:rPr>
          <w:rFonts w:ascii="Times New Roman" w:hAnsi="Times New Roman"/>
          <w:b/>
          <w:sz w:val="24"/>
          <w:szCs w:val="24"/>
          <w:lang w:val="en-US"/>
        </w:rPr>
        <w:t xml:space="preserve"> Produk</w:t>
      </w:r>
    </w:p>
    <w:p w:rsidR="00340CAA" w:rsidRDefault="00340CAA" w:rsidP="00DC5E2C">
      <w:pPr>
        <w:pStyle w:val="NoSpacing"/>
        <w:spacing w:line="480" w:lineRule="auto"/>
        <w:jc w:val="both"/>
        <w:rPr>
          <w:rFonts w:ascii="Times New Roman" w:hAnsi="Times New Roman"/>
          <w:sz w:val="24"/>
          <w:szCs w:val="24"/>
          <w:lang w:val="en-US"/>
        </w:rPr>
      </w:pPr>
      <w:r>
        <w:rPr>
          <w:rFonts w:ascii="Times New Roman" w:hAnsi="Times New Roman"/>
          <w:sz w:val="24"/>
          <w:szCs w:val="24"/>
          <w:lang w:val="en-US"/>
        </w:rPr>
        <w:tab/>
        <w:t xml:space="preserve">W.J. Stanton yang dialih bahasakan oleh Buchari Alma (2011:139) menjelaskan bahwa produk seperangkat atribut baik berwujud maupun tidak berwujud termasuk didalamnya </w:t>
      </w:r>
      <w:r w:rsidR="00252ECF">
        <w:rPr>
          <w:rFonts w:ascii="Times New Roman" w:hAnsi="Times New Roman"/>
          <w:sz w:val="24"/>
          <w:szCs w:val="24"/>
          <w:lang w:val="en-US"/>
        </w:rPr>
        <w:t xml:space="preserve">masalah warna, harga, </w:t>
      </w:r>
      <w:proofErr w:type="gramStart"/>
      <w:r w:rsidR="00252ECF">
        <w:rPr>
          <w:rFonts w:ascii="Times New Roman" w:hAnsi="Times New Roman"/>
          <w:sz w:val="24"/>
          <w:szCs w:val="24"/>
          <w:lang w:val="en-US"/>
        </w:rPr>
        <w:t>nama</w:t>
      </w:r>
      <w:proofErr w:type="gramEnd"/>
      <w:r w:rsidR="00252ECF">
        <w:rPr>
          <w:rFonts w:ascii="Times New Roman" w:hAnsi="Times New Roman"/>
          <w:sz w:val="24"/>
          <w:szCs w:val="24"/>
          <w:lang w:val="en-US"/>
        </w:rPr>
        <w:t xml:space="preserve"> baik </w:t>
      </w:r>
      <w:r>
        <w:rPr>
          <w:rFonts w:ascii="Times New Roman" w:hAnsi="Times New Roman"/>
          <w:sz w:val="24"/>
          <w:szCs w:val="24"/>
          <w:lang w:val="en-US"/>
        </w:rPr>
        <w:t xml:space="preserve">perusahaan, dan pelayanan yang diberikan oleh perusahaan tersebut. Lain halnya dengan pendapat Kotler dan Keller (2012:325) adalah </w:t>
      </w:r>
      <w:r>
        <w:rPr>
          <w:rFonts w:ascii="Times New Roman" w:hAnsi="Times New Roman"/>
          <w:i/>
          <w:sz w:val="24"/>
          <w:szCs w:val="24"/>
          <w:lang w:val="en-US"/>
        </w:rPr>
        <w:t xml:space="preserve">A product is anything that can be offered to a </w:t>
      </w:r>
      <w:r w:rsidR="00FE5F69">
        <w:rPr>
          <w:rFonts w:ascii="Times New Roman" w:hAnsi="Times New Roman"/>
          <w:i/>
          <w:sz w:val="24"/>
          <w:szCs w:val="24"/>
          <w:lang w:val="en-US"/>
        </w:rPr>
        <w:t xml:space="preserve">market to satisfy a wabt or need, including physical goods, services, </w:t>
      </w:r>
      <w:r w:rsidR="00FE5F69">
        <w:rPr>
          <w:rFonts w:ascii="Times New Roman" w:hAnsi="Times New Roman"/>
          <w:i/>
          <w:sz w:val="24"/>
          <w:szCs w:val="24"/>
          <w:lang w:val="en-US"/>
        </w:rPr>
        <w:lastRenderedPageBreak/>
        <w:t xml:space="preserve">experiences,event, persons, place, properties, organization, informations and ideas. </w:t>
      </w:r>
      <w:r w:rsidR="00FE5F69">
        <w:rPr>
          <w:rFonts w:ascii="Times New Roman" w:hAnsi="Times New Roman"/>
          <w:sz w:val="24"/>
          <w:szCs w:val="24"/>
          <w:lang w:val="en-US"/>
        </w:rPr>
        <w:t>Artinya sebuah produk adalah segala sesuatu yang dapat ditawarkan ke pasar untuk memenuhi keinginan atau kebutuhan, termasuk barang fisik, jasa, pengalaman, peristiwa, orang, tempat, properti, organisasi, informasi, dan ide-ide.</w:t>
      </w:r>
      <w:r w:rsidR="00E90949">
        <w:rPr>
          <w:rFonts w:ascii="Times New Roman" w:hAnsi="Times New Roman"/>
          <w:sz w:val="24"/>
          <w:szCs w:val="24"/>
        </w:rPr>
        <w:t xml:space="preserve"> </w:t>
      </w:r>
      <w:r w:rsidR="00FE5F69">
        <w:rPr>
          <w:rFonts w:ascii="Times New Roman" w:hAnsi="Times New Roman"/>
          <w:sz w:val="24"/>
          <w:szCs w:val="24"/>
          <w:lang w:val="en-US"/>
        </w:rPr>
        <w:t xml:space="preserve">Sama halnya yang dikemukakan oleh Kotler dan Amstrong (2012:224) yang mengatakan bahwa </w:t>
      </w:r>
      <w:r w:rsidR="00FE5F69">
        <w:rPr>
          <w:rFonts w:ascii="Times New Roman" w:hAnsi="Times New Roman"/>
          <w:i/>
          <w:sz w:val="24"/>
          <w:szCs w:val="24"/>
          <w:lang w:val="en-US"/>
        </w:rPr>
        <w:t>a product as anything that can be offered to a market for attention, acquisition, use, or consumption that might satisfy a want or need.</w:t>
      </w:r>
      <w:r w:rsidR="00380920">
        <w:rPr>
          <w:rFonts w:ascii="Times New Roman" w:hAnsi="Times New Roman"/>
          <w:i/>
          <w:sz w:val="24"/>
          <w:szCs w:val="24"/>
        </w:rPr>
        <w:t xml:space="preserve"> </w:t>
      </w:r>
      <w:r w:rsidR="00FE5F69">
        <w:rPr>
          <w:rFonts w:ascii="Times New Roman" w:hAnsi="Times New Roman"/>
          <w:sz w:val="24"/>
          <w:szCs w:val="24"/>
          <w:lang w:val="en-US"/>
        </w:rPr>
        <w:t>Artinya segala sesuatu yang dapat ditawa</w:t>
      </w:r>
      <w:r w:rsidR="003931BE">
        <w:rPr>
          <w:rFonts w:ascii="Times New Roman" w:hAnsi="Times New Roman"/>
          <w:sz w:val="24"/>
          <w:szCs w:val="24"/>
          <w:lang w:val="en-US"/>
        </w:rPr>
        <w:t>r</w:t>
      </w:r>
      <w:r w:rsidR="00FE5F69">
        <w:rPr>
          <w:rFonts w:ascii="Times New Roman" w:hAnsi="Times New Roman"/>
          <w:sz w:val="24"/>
          <w:szCs w:val="24"/>
          <w:lang w:val="en-US"/>
        </w:rPr>
        <w:t xml:space="preserve">kan </w:t>
      </w:r>
      <w:r w:rsidR="003931BE">
        <w:rPr>
          <w:rFonts w:ascii="Times New Roman" w:hAnsi="Times New Roman"/>
          <w:sz w:val="24"/>
          <w:szCs w:val="24"/>
          <w:lang w:val="en-US"/>
        </w:rPr>
        <w:t>kepada pasar untuk diperhatikan, akuisisi, penggunaan, atau konsumsi yang mungkin memuaskan keinginan atau kebutuhan.</w:t>
      </w:r>
    </w:p>
    <w:p w:rsidR="00B4252E" w:rsidRPr="00C52254" w:rsidRDefault="003931BE" w:rsidP="00C52254">
      <w:pPr>
        <w:pStyle w:val="NoSpacing"/>
        <w:spacing w:after="240" w:line="480" w:lineRule="auto"/>
        <w:jc w:val="both"/>
        <w:rPr>
          <w:rFonts w:ascii="Times New Roman" w:hAnsi="Times New Roman"/>
          <w:sz w:val="24"/>
          <w:szCs w:val="24"/>
        </w:rPr>
      </w:pPr>
      <w:r>
        <w:rPr>
          <w:rFonts w:ascii="Times New Roman" w:hAnsi="Times New Roman"/>
          <w:sz w:val="24"/>
          <w:szCs w:val="24"/>
          <w:lang w:val="en-US"/>
        </w:rPr>
        <w:tab/>
        <w:t xml:space="preserve">Berdasarkan beberapa pendapat para ahli dapat disimpulkan produk dapat berupa barang berwujud </w:t>
      </w:r>
      <w:r w:rsidR="00252ECF">
        <w:rPr>
          <w:rFonts w:ascii="Times New Roman" w:hAnsi="Times New Roman"/>
          <w:sz w:val="24"/>
          <w:szCs w:val="24"/>
          <w:lang w:val="en-US"/>
        </w:rPr>
        <w:t>maupun tidak berwujud atau jasa</w:t>
      </w:r>
      <w:r w:rsidR="00252ECF">
        <w:rPr>
          <w:rFonts w:ascii="Times New Roman" w:hAnsi="Times New Roman"/>
          <w:sz w:val="24"/>
          <w:szCs w:val="24"/>
        </w:rPr>
        <w:t xml:space="preserve">. </w:t>
      </w:r>
      <w:proofErr w:type="gramStart"/>
      <w:r>
        <w:rPr>
          <w:rFonts w:ascii="Times New Roman" w:hAnsi="Times New Roman"/>
          <w:sz w:val="24"/>
          <w:szCs w:val="24"/>
          <w:lang w:val="en-US"/>
        </w:rPr>
        <w:t>Produk merupakan faktor penting dalam sebuah perusahaan yang dipergunakan perusahaan sebagai alat pertukaran dengan konsumen untuk memenuhi kebutuhan dan keinginan konsumen.</w:t>
      </w:r>
      <w:proofErr w:type="gramEnd"/>
    </w:p>
    <w:p w:rsidR="000754DC" w:rsidRDefault="003931BE" w:rsidP="000754DC">
      <w:pPr>
        <w:pStyle w:val="NoSpacing"/>
        <w:spacing w:line="480" w:lineRule="auto"/>
        <w:jc w:val="both"/>
        <w:rPr>
          <w:rFonts w:ascii="Times New Roman" w:hAnsi="Times New Roman"/>
          <w:b/>
          <w:sz w:val="24"/>
          <w:szCs w:val="24"/>
          <w:lang w:val="en-US"/>
        </w:rPr>
      </w:pPr>
      <w:r w:rsidRPr="003931BE">
        <w:rPr>
          <w:rFonts w:ascii="Times New Roman" w:hAnsi="Times New Roman"/>
          <w:b/>
          <w:sz w:val="24"/>
          <w:szCs w:val="24"/>
          <w:lang w:val="en-US"/>
        </w:rPr>
        <w:t>2.1.5.1 Tingkatan Produk</w:t>
      </w:r>
    </w:p>
    <w:p w:rsidR="00B05241" w:rsidRPr="000754DC" w:rsidRDefault="000754DC" w:rsidP="000754DC">
      <w:pPr>
        <w:pStyle w:val="NoSpacing"/>
        <w:spacing w:line="480" w:lineRule="auto"/>
        <w:jc w:val="both"/>
        <w:rPr>
          <w:rFonts w:ascii="Times New Roman" w:hAnsi="Times New Roman"/>
          <w:b/>
          <w:sz w:val="24"/>
          <w:szCs w:val="24"/>
          <w:lang w:val="en-US"/>
        </w:rPr>
      </w:pPr>
      <w:r>
        <w:rPr>
          <w:rFonts w:ascii="Times New Roman" w:hAnsi="Times New Roman"/>
          <w:b/>
          <w:sz w:val="24"/>
          <w:szCs w:val="24"/>
          <w:lang w:val="en-US"/>
        </w:rPr>
        <w:tab/>
      </w:r>
      <w:r w:rsidR="007C3FE0">
        <w:rPr>
          <w:rFonts w:ascii="Times New Roman" w:hAnsi="Times New Roman"/>
          <w:sz w:val="24"/>
          <w:szCs w:val="24"/>
          <w:lang w:val="en-US"/>
        </w:rPr>
        <w:t xml:space="preserve">Dalam merencanakan pemasaran suatu produk, pemasaran diharuskan untuk mempertimbangkan </w:t>
      </w:r>
      <w:proofErr w:type="gramStart"/>
      <w:r w:rsidR="007C3FE0">
        <w:rPr>
          <w:rFonts w:ascii="Times New Roman" w:hAnsi="Times New Roman"/>
          <w:sz w:val="24"/>
          <w:szCs w:val="24"/>
          <w:lang w:val="en-US"/>
        </w:rPr>
        <w:t>lima</w:t>
      </w:r>
      <w:proofErr w:type="gramEnd"/>
      <w:r w:rsidR="007C3FE0">
        <w:rPr>
          <w:rFonts w:ascii="Times New Roman" w:hAnsi="Times New Roman"/>
          <w:sz w:val="24"/>
          <w:szCs w:val="24"/>
          <w:lang w:val="en-US"/>
        </w:rPr>
        <w:t xml:space="preserve"> tingkatan produk. Adapn lima tingkatan produk tersebut yang dinyatakan Kotler dan Keller (2012</w:t>
      </w:r>
      <w:proofErr w:type="gramStart"/>
      <w:r w:rsidR="007C3FE0">
        <w:rPr>
          <w:rFonts w:ascii="Times New Roman" w:hAnsi="Times New Roman"/>
          <w:sz w:val="24"/>
          <w:szCs w:val="24"/>
          <w:lang w:val="en-US"/>
        </w:rPr>
        <w:t>;325</w:t>
      </w:r>
      <w:proofErr w:type="gramEnd"/>
      <w:r w:rsidR="007C3FE0">
        <w:rPr>
          <w:rFonts w:ascii="Times New Roman" w:hAnsi="Times New Roman"/>
          <w:sz w:val="24"/>
          <w:szCs w:val="24"/>
          <w:lang w:val="en-US"/>
        </w:rPr>
        <w:t>) adalah sebagai berikut :</w:t>
      </w:r>
    </w:p>
    <w:p w:rsidR="007C3FE0" w:rsidRDefault="008E32C8" w:rsidP="00736F9C">
      <w:pPr>
        <w:pStyle w:val="NoSpacing"/>
        <w:numPr>
          <w:ilvl w:val="0"/>
          <w:numId w:val="22"/>
        </w:numPr>
        <w:spacing w:line="480" w:lineRule="auto"/>
        <w:ind w:left="360"/>
        <w:jc w:val="both"/>
        <w:rPr>
          <w:rFonts w:ascii="Times New Roman" w:hAnsi="Times New Roman"/>
          <w:sz w:val="24"/>
          <w:szCs w:val="24"/>
          <w:lang w:val="en-US"/>
        </w:rPr>
      </w:pPr>
      <w:r>
        <w:rPr>
          <w:rFonts w:ascii="Times New Roman" w:hAnsi="Times New Roman"/>
          <w:sz w:val="24"/>
          <w:szCs w:val="24"/>
          <w:lang w:val="en-US"/>
        </w:rPr>
        <w:t>Manfaat inti produk (</w:t>
      </w:r>
      <w:r w:rsidRPr="008E32C8">
        <w:rPr>
          <w:rFonts w:ascii="Times New Roman" w:hAnsi="Times New Roman"/>
          <w:i/>
          <w:sz w:val="24"/>
          <w:szCs w:val="24"/>
          <w:lang w:val="en-US"/>
        </w:rPr>
        <w:t>core benefit</w:t>
      </w:r>
      <w:r>
        <w:rPr>
          <w:rFonts w:ascii="Times New Roman" w:hAnsi="Times New Roman"/>
          <w:sz w:val="24"/>
          <w:szCs w:val="24"/>
          <w:lang w:val="en-US"/>
        </w:rPr>
        <w:t>)</w:t>
      </w:r>
    </w:p>
    <w:p w:rsidR="008E32C8" w:rsidRDefault="00736F9C" w:rsidP="00736F9C">
      <w:pPr>
        <w:pStyle w:val="NoSpacing"/>
        <w:spacing w:line="480" w:lineRule="auto"/>
        <w:ind w:left="360" w:hanging="360"/>
        <w:jc w:val="both"/>
        <w:rPr>
          <w:rFonts w:ascii="Times New Roman" w:hAnsi="Times New Roman"/>
          <w:sz w:val="24"/>
          <w:szCs w:val="24"/>
          <w:lang w:val="en-US"/>
        </w:rPr>
      </w:pPr>
      <w:r>
        <w:rPr>
          <w:rFonts w:ascii="Times New Roman" w:hAnsi="Times New Roman"/>
          <w:sz w:val="24"/>
          <w:szCs w:val="24"/>
          <w:lang w:val="en-US"/>
        </w:rPr>
        <w:tab/>
      </w:r>
      <w:r w:rsidR="008E32C8">
        <w:rPr>
          <w:rFonts w:ascii="Times New Roman" w:hAnsi="Times New Roman"/>
          <w:sz w:val="24"/>
          <w:szCs w:val="24"/>
          <w:lang w:val="en-US"/>
        </w:rPr>
        <w:t xml:space="preserve">Yaitu manfaat dasar dari produk yang sebenarnya dibeli oleh seseorang konsumen, misalnya konsumen </w:t>
      </w:r>
      <w:r w:rsidR="008E32C8">
        <w:rPr>
          <w:rFonts w:ascii="Times New Roman" w:hAnsi="Times New Roman"/>
          <w:i/>
          <w:sz w:val="24"/>
          <w:szCs w:val="24"/>
          <w:lang w:val="en-US"/>
        </w:rPr>
        <w:t>café</w:t>
      </w:r>
      <w:r w:rsidR="008E32C8">
        <w:rPr>
          <w:rFonts w:ascii="Times New Roman" w:hAnsi="Times New Roman"/>
          <w:sz w:val="24"/>
          <w:szCs w:val="24"/>
          <w:lang w:val="en-US"/>
        </w:rPr>
        <w:t xml:space="preserve"> sesungguhnya membeli makanan dan minuman.</w:t>
      </w:r>
    </w:p>
    <w:p w:rsidR="008E32C8" w:rsidRDefault="008E32C8" w:rsidP="00736F9C">
      <w:pPr>
        <w:pStyle w:val="NoSpacing"/>
        <w:numPr>
          <w:ilvl w:val="0"/>
          <w:numId w:val="22"/>
        </w:numPr>
        <w:spacing w:line="480" w:lineRule="auto"/>
        <w:ind w:left="360"/>
        <w:jc w:val="both"/>
        <w:rPr>
          <w:rFonts w:ascii="Times New Roman" w:hAnsi="Times New Roman"/>
          <w:sz w:val="24"/>
          <w:szCs w:val="24"/>
          <w:lang w:val="en-US"/>
        </w:rPr>
      </w:pPr>
      <w:r>
        <w:rPr>
          <w:rFonts w:ascii="Times New Roman" w:hAnsi="Times New Roman"/>
          <w:sz w:val="24"/>
          <w:szCs w:val="24"/>
          <w:lang w:val="en-US"/>
        </w:rPr>
        <w:lastRenderedPageBreak/>
        <w:t>Produk dasar (</w:t>
      </w:r>
      <w:r w:rsidRPr="008E32C8">
        <w:rPr>
          <w:rFonts w:ascii="Times New Roman" w:hAnsi="Times New Roman"/>
          <w:i/>
          <w:sz w:val="24"/>
          <w:szCs w:val="24"/>
          <w:lang w:val="en-US"/>
        </w:rPr>
        <w:t>basic product</w:t>
      </w:r>
      <w:r>
        <w:rPr>
          <w:rFonts w:ascii="Times New Roman" w:hAnsi="Times New Roman"/>
          <w:sz w:val="24"/>
          <w:szCs w:val="24"/>
          <w:lang w:val="en-US"/>
        </w:rPr>
        <w:t>)</w:t>
      </w:r>
    </w:p>
    <w:p w:rsidR="008E32C8" w:rsidRDefault="00736F9C" w:rsidP="00736F9C">
      <w:pPr>
        <w:pStyle w:val="NoSpacing"/>
        <w:spacing w:line="480" w:lineRule="auto"/>
        <w:ind w:left="360" w:hanging="360"/>
        <w:jc w:val="both"/>
        <w:rPr>
          <w:rFonts w:ascii="Times New Roman" w:hAnsi="Times New Roman"/>
          <w:sz w:val="24"/>
          <w:szCs w:val="24"/>
          <w:lang w:val="en-US"/>
        </w:rPr>
      </w:pPr>
      <w:r>
        <w:rPr>
          <w:rFonts w:ascii="Times New Roman" w:hAnsi="Times New Roman"/>
          <w:sz w:val="24"/>
          <w:szCs w:val="24"/>
          <w:lang w:val="en-US"/>
        </w:rPr>
        <w:tab/>
      </w:r>
      <w:r w:rsidR="008E32C8">
        <w:rPr>
          <w:rFonts w:ascii="Times New Roman" w:hAnsi="Times New Roman"/>
          <w:sz w:val="24"/>
          <w:szCs w:val="24"/>
          <w:lang w:val="en-US"/>
        </w:rPr>
        <w:t xml:space="preserve">Suatu produk dapat dirasakan oleh panca </w:t>
      </w:r>
      <w:proofErr w:type="gramStart"/>
      <w:r w:rsidR="008E32C8">
        <w:rPr>
          <w:rFonts w:ascii="Times New Roman" w:hAnsi="Times New Roman"/>
          <w:sz w:val="24"/>
          <w:szCs w:val="24"/>
          <w:lang w:val="en-US"/>
        </w:rPr>
        <w:t>indra</w:t>
      </w:r>
      <w:proofErr w:type="gramEnd"/>
      <w:r w:rsidR="008E32C8">
        <w:rPr>
          <w:rFonts w:ascii="Times New Roman" w:hAnsi="Times New Roman"/>
          <w:sz w:val="24"/>
          <w:szCs w:val="24"/>
          <w:lang w:val="en-US"/>
        </w:rPr>
        <w:t xml:space="preserve">. Misalnya pihak </w:t>
      </w:r>
      <w:r w:rsidR="008E32C8" w:rsidRPr="008E32C8">
        <w:rPr>
          <w:rFonts w:ascii="Times New Roman" w:hAnsi="Times New Roman"/>
          <w:i/>
          <w:sz w:val="24"/>
          <w:szCs w:val="24"/>
          <w:lang w:val="en-US"/>
        </w:rPr>
        <w:t>café</w:t>
      </w:r>
      <w:r w:rsidR="008E32C8">
        <w:rPr>
          <w:rFonts w:ascii="Times New Roman" w:hAnsi="Times New Roman"/>
          <w:sz w:val="24"/>
          <w:szCs w:val="24"/>
          <w:lang w:val="en-US"/>
        </w:rPr>
        <w:t xml:space="preserve"> mendesign tata letak meja dan kursi.</w:t>
      </w:r>
    </w:p>
    <w:p w:rsidR="008E32C8" w:rsidRDefault="008E32C8" w:rsidP="00736F9C">
      <w:pPr>
        <w:pStyle w:val="NoSpacing"/>
        <w:numPr>
          <w:ilvl w:val="0"/>
          <w:numId w:val="22"/>
        </w:numPr>
        <w:spacing w:line="480" w:lineRule="auto"/>
        <w:ind w:left="360"/>
        <w:jc w:val="both"/>
        <w:rPr>
          <w:rFonts w:ascii="Times New Roman" w:hAnsi="Times New Roman"/>
          <w:sz w:val="24"/>
          <w:szCs w:val="24"/>
          <w:lang w:val="en-US"/>
        </w:rPr>
      </w:pPr>
      <w:r>
        <w:rPr>
          <w:rFonts w:ascii="Times New Roman" w:hAnsi="Times New Roman"/>
          <w:sz w:val="24"/>
          <w:szCs w:val="24"/>
          <w:lang w:val="en-US"/>
        </w:rPr>
        <w:t>Produk yang diharapkan (</w:t>
      </w:r>
      <w:r w:rsidRPr="008E32C8">
        <w:rPr>
          <w:rFonts w:ascii="Times New Roman" w:hAnsi="Times New Roman"/>
          <w:i/>
          <w:sz w:val="24"/>
          <w:szCs w:val="24"/>
          <w:lang w:val="en-US"/>
        </w:rPr>
        <w:t>expected product</w:t>
      </w:r>
      <w:r>
        <w:rPr>
          <w:rFonts w:ascii="Times New Roman" w:hAnsi="Times New Roman"/>
          <w:sz w:val="24"/>
          <w:szCs w:val="24"/>
          <w:lang w:val="en-US"/>
        </w:rPr>
        <w:t>)</w:t>
      </w:r>
    </w:p>
    <w:p w:rsidR="001A4617" w:rsidRDefault="00736F9C" w:rsidP="00736F9C">
      <w:pPr>
        <w:pStyle w:val="NoSpacing"/>
        <w:spacing w:line="480" w:lineRule="auto"/>
        <w:ind w:left="360" w:hanging="360"/>
        <w:jc w:val="both"/>
        <w:rPr>
          <w:rFonts w:ascii="Times New Roman" w:hAnsi="Times New Roman"/>
          <w:sz w:val="24"/>
          <w:szCs w:val="24"/>
          <w:lang w:val="en-US"/>
        </w:rPr>
      </w:pPr>
      <w:r>
        <w:rPr>
          <w:rFonts w:ascii="Times New Roman" w:hAnsi="Times New Roman"/>
          <w:sz w:val="24"/>
          <w:szCs w:val="24"/>
          <w:lang w:val="en-US"/>
        </w:rPr>
        <w:tab/>
      </w:r>
      <w:r w:rsidR="008E32C8">
        <w:rPr>
          <w:rFonts w:ascii="Times New Roman" w:hAnsi="Times New Roman"/>
          <w:sz w:val="24"/>
          <w:szCs w:val="24"/>
          <w:lang w:val="en-US"/>
        </w:rPr>
        <w:t>Yaitu serangkaian atribut-atribut produk dan kondisi-kondisi yang diharapkan oleh pembeli pada saat membeli suatu produk.Misalnya konsumen mengharapkan tempat yang bersih dan nyaman.</w:t>
      </w:r>
    </w:p>
    <w:p w:rsidR="008E32C8" w:rsidRDefault="008E32C8" w:rsidP="00736F9C">
      <w:pPr>
        <w:pStyle w:val="NoSpacing"/>
        <w:numPr>
          <w:ilvl w:val="0"/>
          <w:numId w:val="22"/>
        </w:numPr>
        <w:spacing w:line="480" w:lineRule="auto"/>
        <w:ind w:left="360"/>
        <w:jc w:val="both"/>
        <w:rPr>
          <w:rFonts w:ascii="Times New Roman" w:hAnsi="Times New Roman"/>
          <w:sz w:val="24"/>
          <w:szCs w:val="24"/>
          <w:lang w:val="en-US"/>
        </w:rPr>
      </w:pPr>
      <w:r>
        <w:rPr>
          <w:rFonts w:ascii="Times New Roman" w:hAnsi="Times New Roman"/>
          <w:sz w:val="24"/>
          <w:szCs w:val="24"/>
          <w:lang w:val="en-US"/>
        </w:rPr>
        <w:t>Nilai tambah (</w:t>
      </w:r>
      <w:r w:rsidRPr="008E32C8">
        <w:rPr>
          <w:rFonts w:ascii="Times New Roman" w:hAnsi="Times New Roman"/>
          <w:i/>
          <w:sz w:val="24"/>
          <w:szCs w:val="24"/>
          <w:lang w:val="en-US"/>
        </w:rPr>
        <w:t>augmented product</w:t>
      </w:r>
      <w:r>
        <w:rPr>
          <w:rFonts w:ascii="Times New Roman" w:hAnsi="Times New Roman"/>
          <w:sz w:val="24"/>
          <w:szCs w:val="24"/>
          <w:lang w:val="en-US"/>
        </w:rPr>
        <w:t>)</w:t>
      </w:r>
    </w:p>
    <w:p w:rsidR="008E32C8" w:rsidRDefault="00736F9C" w:rsidP="00736F9C">
      <w:pPr>
        <w:pStyle w:val="NoSpacing"/>
        <w:spacing w:line="480" w:lineRule="auto"/>
        <w:ind w:left="360" w:hanging="360"/>
        <w:jc w:val="both"/>
        <w:rPr>
          <w:rFonts w:ascii="Times New Roman" w:hAnsi="Times New Roman"/>
          <w:sz w:val="24"/>
          <w:szCs w:val="24"/>
          <w:lang w:val="en-US"/>
        </w:rPr>
      </w:pPr>
      <w:r>
        <w:rPr>
          <w:rFonts w:ascii="Times New Roman" w:hAnsi="Times New Roman"/>
          <w:sz w:val="24"/>
          <w:szCs w:val="24"/>
          <w:lang w:val="en-US"/>
        </w:rPr>
        <w:tab/>
      </w:r>
      <w:r w:rsidR="008E32C8">
        <w:rPr>
          <w:rFonts w:ascii="Times New Roman" w:hAnsi="Times New Roman"/>
          <w:sz w:val="24"/>
          <w:szCs w:val="24"/>
          <w:lang w:val="en-US"/>
        </w:rPr>
        <w:t xml:space="preserve">Sesuatu yang membedakan antara produk yang ditawarkan oleh perusahaan dengan produk pesaing.Misalnya </w:t>
      </w:r>
      <w:r w:rsidR="008E32C8" w:rsidRPr="008E32C8">
        <w:rPr>
          <w:rFonts w:ascii="Times New Roman" w:hAnsi="Times New Roman"/>
          <w:i/>
          <w:sz w:val="24"/>
          <w:szCs w:val="24"/>
          <w:lang w:val="en-US"/>
        </w:rPr>
        <w:t>café</w:t>
      </w:r>
      <w:r w:rsidR="008E32C8">
        <w:rPr>
          <w:rFonts w:ascii="Times New Roman" w:hAnsi="Times New Roman"/>
          <w:sz w:val="24"/>
          <w:szCs w:val="24"/>
          <w:lang w:val="en-US"/>
        </w:rPr>
        <w:t xml:space="preserve"> memperluas produknya dengan meningkatkan kualitas cita rasa makanan dan minuman yang ada.</w:t>
      </w:r>
    </w:p>
    <w:p w:rsidR="008E32C8" w:rsidRDefault="001A4617" w:rsidP="00736F9C">
      <w:pPr>
        <w:pStyle w:val="NoSpacing"/>
        <w:numPr>
          <w:ilvl w:val="0"/>
          <w:numId w:val="22"/>
        </w:numPr>
        <w:spacing w:line="480" w:lineRule="auto"/>
        <w:ind w:left="360"/>
        <w:jc w:val="both"/>
        <w:rPr>
          <w:rFonts w:ascii="Times New Roman" w:hAnsi="Times New Roman"/>
          <w:sz w:val="24"/>
          <w:szCs w:val="24"/>
          <w:lang w:val="en-US"/>
        </w:rPr>
      </w:pPr>
      <w:r>
        <w:rPr>
          <w:rFonts w:ascii="Times New Roman" w:hAnsi="Times New Roman"/>
          <w:sz w:val="24"/>
          <w:szCs w:val="24"/>
          <w:lang w:val="en-US"/>
        </w:rPr>
        <w:t>Terdapat calon pembeli (</w:t>
      </w:r>
      <w:r w:rsidRPr="001A4617">
        <w:rPr>
          <w:rFonts w:ascii="Times New Roman" w:hAnsi="Times New Roman"/>
          <w:i/>
          <w:sz w:val="24"/>
          <w:szCs w:val="24"/>
          <w:lang w:val="en-US"/>
        </w:rPr>
        <w:t>potencial product</w:t>
      </w:r>
      <w:r>
        <w:rPr>
          <w:rFonts w:ascii="Times New Roman" w:hAnsi="Times New Roman"/>
          <w:sz w:val="24"/>
          <w:szCs w:val="24"/>
          <w:lang w:val="en-US"/>
        </w:rPr>
        <w:t>)</w:t>
      </w:r>
    </w:p>
    <w:p w:rsidR="00736F9C" w:rsidRPr="00C52254" w:rsidRDefault="00736F9C" w:rsidP="00C52254">
      <w:pPr>
        <w:pStyle w:val="NoSpacing"/>
        <w:spacing w:line="480" w:lineRule="auto"/>
        <w:ind w:left="360" w:hanging="360"/>
        <w:jc w:val="both"/>
        <w:rPr>
          <w:rFonts w:ascii="Times New Roman" w:hAnsi="Times New Roman"/>
          <w:sz w:val="24"/>
          <w:szCs w:val="24"/>
        </w:rPr>
      </w:pPr>
      <w:r>
        <w:rPr>
          <w:rFonts w:ascii="Times New Roman" w:hAnsi="Times New Roman"/>
          <w:sz w:val="24"/>
          <w:szCs w:val="24"/>
          <w:lang w:val="en-US"/>
        </w:rPr>
        <w:tab/>
      </w:r>
      <w:proofErr w:type="gramStart"/>
      <w:r w:rsidR="001A4617">
        <w:rPr>
          <w:rFonts w:ascii="Times New Roman" w:hAnsi="Times New Roman"/>
          <w:sz w:val="24"/>
          <w:szCs w:val="24"/>
          <w:lang w:val="en-US"/>
        </w:rPr>
        <w:t>Yaitu semua perubahan yang dialami oleh suatu produk dimasa datang, Disini perusahaan mencari cara-cara baru yang agresif untuk memuaskan konsumen dan membedakan penawaran mereka denga para pesaing lainnya.Perusahan bukan hanya memuaskan konsumen tetapi memberikan kesenangan tambahan dengan memberikan kejutan yang tak terduga, misalnya menyediakan menu makanan dan minuman yang unik.</w:t>
      </w:r>
      <w:proofErr w:type="gramEnd"/>
    </w:p>
    <w:p w:rsidR="008E32C8" w:rsidRDefault="001A4617" w:rsidP="00736F9C">
      <w:pPr>
        <w:pStyle w:val="NoSpacing"/>
        <w:spacing w:line="480" w:lineRule="auto"/>
        <w:ind w:firstLine="720"/>
        <w:jc w:val="both"/>
        <w:rPr>
          <w:rFonts w:ascii="Times New Roman" w:hAnsi="Times New Roman"/>
          <w:sz w:val="24"/>
          <w:szCs w:val="24"/>
          <w:lang w:val="en-US"/>
        </w:rPr>
      </w:pPr>
      <w:r>
        <w:rPr>
          <w:rFonts w:ascii="Times New Roman" w:hAnsi="Times New Roman"/>
          <w:sz w:val="24"/>
          <w:szCs w:val="24"/>
          <w:lang w:val="en-US"/>
        </w:rPr>
        <w:t>Adapun gambar dalam tingkatan produk yang di</w:t>
      </w:r>
      <w:r w:rsidR="00252ECF">
        <w:rPr>
          <w:rFonts w:ascii="Times New Roman" w:hAnsi="Times New Roman"/>
          <w:sz w:val="24"/>
          <w:szCs w:val="24"/>
          <w:lang w:val="en-US"/>
        </w:rPr>
        <w:t>jelaskan adalah sebagai berikut</w:t>
      </w:r>
      <w:r>
        <w:rPr>
          <w:rFonts w:ascii="Times New Roman" w:hAnsi="Times New Roman"/>
          <w:sz w:val="24"/>
          <w:szCs w:val="24"/>
          <w:lang w:val="en-US"/>
        </w:rPr>
        <w:t>:</w:t>
      </w:r>
    </w:p>
    <w:p w:rsidR="001A4617" w:rsidRDefault="00BB52B6" w:rsidP="00BB52B6">
      <w:pPr>
        <w:rPr>
          <w:lang w:val="en-US"/>
        </w:rPr>
      </w:pPr>
      <w:r>
        <w:rPr>
          <w:noProof/>
          <w:lang w:eastAsia="id-ID"/>
        </w:rPr>
        <w:lastRenderedPageBreak/>
        <w:drawing>
          <wp:inline distT="0" distB="0" distL="0" distR="0">
            <wp:extent cx="5034709" cy="2908453"/>
            <wp:effectExtent l="0" t="0" r="0" b="63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A4617" w:rsidRPr="001A4617" w:rsidRDefault="001A4617" w:rsidP="00BB52B6">
      <w:pPr>
        <w:pStyle w:val="NoSpacing"/>
        <w:spacing w:line="480" w:lineRule="auto"/>
        <w:ind w:left="720"/>
        <w:jc w:val="center"/>
        <w:rPr>
          <w:rFonts w:ascii="Times New Roman" w:hAnsi="Times New Roman"/>
          <w:b/>
          <w:sz w:val="24"/>
          <w:szCs w:val="24"/>
          <w:lang w:val="en-US"/>
        </w:rPr>
      </w:pPr>
      <w:proofErr w:type="gramStart"/>
      <w:r w:rsidRPr="001A4617">
        <w:rPr>
          <w:rFonts w:ascii="Times New Roman" w:hAnsi="Times New Roman"/>
          <w:b/>
          <w:sz w:val="24"/>
          <w:szCs w:val="24"/>
          <w:lang w:val="en-US"/>
        </w:rPr>
        <w:t>Sumber :</w:t>
      </w:r>
      <w:proofErr w:type="gramEnd"/>
      <w:r w:rsidRPr="001A4617">
        <w:rPr>
          <w:rFonts w:ascii="Times New Roman" w:hAnsi="Times New Roman"/>
          <w:b/>
          <w:sz w:val="24"/>
          <w:szCs w:val="24"/>
          <w:lang w:val="en-US"/>
        </w:rPr>
        <w:t xml:space="preserve"> Kotler dan Keller (2012:326)</w:t>
      </w:r>
    </w:p>
    <w:p w:rsidR="001A4617" w:rsidRPr="001A4617" w:rsidRDefault="001A4617" w:rsidP="00BB52B6">
      <w:pPr>
        <w:pStyle w:val="NoSpacing"/>
        <w:spacing w:line="480" w:lineRule="auto"/>
        <w:ind w:left="720"/>
        <w:jc w:val="center"/>
        <w:rPr>
          <w:rFonts w:ascii="Times New Roman" w:hAnsi="Times New Roman"/>
          <w:b/>
          <w:sz w:val="24"/>
          <w:szCs w:val="24"/>
          <w:lang w:val="en-US"/>
        </w:rPr>
      </w:pPr>
      <w:r w:rsidRPr="001A4617">
        <w:rPr>
          <w:rFonts w:ascii="Times New Roman" w:hAnsi="Times New Roman"/>
          <w:b/>
          <w:sz w:val="24"/>
          <w:szCs w:val="24"/>
          <w:lang w:val="en-US"/>
        </w:rPr>
        <w:t>Gambar 2.2</w:t>
      </w:r>
    </w:p>
    <w:p w:rsidR="001A4617" w:rsidRDefault="001A4617" w:rsidP="00BB52B6">
      <w:pPr>
        <w:pStyle w:val="NoSpacing"/>
        <w:spacing w:line="480" w:lineRule="auto"/>
        <w:ind w:left="720"/>
        <w:jc w:val="center"/>
        <w:rPr>
          <w:rFonts w:ascii="Times New Roman" w:hAnsi="Times New Roman"/>
          <w:b/>
          <w:sz w:val="24"/>
          <w:szCs w:val="24"/>
          <w:lang w:val="en-US"/>
        </w:rPr>
      </w:pPr>
      <w:r w:rsidRPr="001A4617">
        <w:rPr>
          <w:rFonts w:ascii="Times New Roman" w:hAnsi="Times New Roman"/>
          <w:b/>
          <w:sz w:val="24"/>
          <w:szCs w:val="24"/>
          <w:lang w:val="en-US"/>
        </w:rPr>
        <w:t>Tingkatan Produk</w:t>
      </w:r>
    </w:p>
    <w:p w:rsidR="00583088" w:rsidRDefault="00583088" w:rsidP="00C52254">
      <w:pPr>
        <w:pStyle w:val="NoSpacing"/>
        <w:spacing w:before="240" w:line="480" w:lineRule="auto"/>
        <w:jc w:val="both"/>
        <w:rPr>
          <w:rFonts w:ascii="Times New Roman" w:hAnsi="Times New Roman"/>
          <w:b/>
          <w:sz w:val="24"/>
          <w:szCs w:val="24"/>
          <w:lang w:val="en-US"/>
        </w:rPr>
      </w:pPr>
      <w:r>
        <w:rPr>
          <w:rFonts w:ascii="Times New Roman" w:hAnsi="Times New Roman"/>
          <w:b/>
          <w:sz w:val="24"/>
          <w:szCs w:val="24"/>
          <w:lang w:val="en-US"/>
        </w:rPr>
        <w:t>2.1.5.2 Klasifikasi Produk</w:t>
      </w:r>
    </w:p>
    <w:p w:rsidR="00B05241" w:rsidRDefault="0001463F" w:rsidP="00B05241">
      <w:pPr>
        <w:pStyle w:val="NoSpacing"/>
        <w:spacing w:line="480" w:lineRule="auto"/>
        <w:jc w:val="both"/>
        <w:rPr>
          <w:rFonts w:ascii="Times New Roman" w:hAnsi="Times New Roman"/>
          <w:sz w:val="24"/>
          <w:szCs w:val="24"/>
          <w:lang w:val="en-US"/>
        </w:rPr>
      </w:pPr>
      <w:r>
        <w:rPr>
          <w:rFonts w:ascii="Times New Roman" w:hAnsi="Times New Roman"/>
          <w:sz w:val="24"/>
          <w:szCs w:val="24"/>
          <w:lang w:val="en-US"/>
        </w:rPr>
        <w:tab/>
      </w:r>
      <w:r w:rsidR="00B05241">
        <w:rPr>
          <w:rFonts w:ascii="Times New Roman" w:hAnsi="Times New Roman"/>
          <w:sz w:val="24"/>
          <w:szCs w:val="24"/>
          <w:lang w:val="en-US"/>
        </w:rPr>
        <w:t xml:space="preserve">Kalangan pemasar telah mengklasifikasikan produk berdasarkan karakteristik-karakteristik produknya, berdasarkan berwujud dan masa pakainnya dapat dikelompokkan menjadi tiga bagian, </w:t>
      </w:r>
      <w:proofErr w:type="gramStart"/>
      <w:r w:rsidR="00B05241">
        <w:rPr>
          <w:rFonts w:ascii="Times New Roman" w:hAnsi="Times New Roman"/>
          <w:sz w:val="24"/>
          <w:szCs w:val="24"/>
          <w:lang w:val="en-US"/>
        </w:rPr>
        <w:t>yaitu :</w:t>
      </w:r>
      <w:proofErr w:type="gramEnd"/>
    </w:p>
    <w:p w:rsidR="00B05241" w:rsidRDefault="00B05241" w:rsidP="00736F9C">
      <w:pPr>
        <w:pStyle w:val="NoSpacing"/>
        <w:numPr>
          <w:ilvl w:val="0"/>
          <w:numId w:val="21"/>
        </w:numPr>
        <w:spacing w:line="480" w:lineRule="auto"/>
        <w:ind w:left="360"/>
        <w:jc w:val="both"/>
        <w:rPr>
          <w:rFonts w:ascii="Times New Roman" w:hAnsi="Times New Roman"/>
          <w:sz w:val="24"/>
          <w:szCs w:val="24"/>
          <w:lang w:val="en-US"/>
        </w:rPr>
      </w:pPr>
      <w:r>
        <w:rPr>
          <w:rFonts w:ascii="Times New Roman" w:hAnsi="Times New Roman"/>
          <w:sz w:val="24"/>
          <w:szCs w:val="24"/>
          <w:lang w:val="en-US"/>
        </w:rPr>
        <w:t>Barang tidak tahan lama (</w:t>
      </w:r>
      <w:r w:rsidRPr="00583088">
        <w:rPr>
          <w:rFonts w:ascii="Times New Roman" w:hAnsi="Times New Roman"/>
          <w:i/>
          <w:sz w:val="24"/>
          <w:szCs w:val="24"/>
          <w:lang w:val="en-US"/>
        </w:rPr>
        <w:t>Nondurable goods</w:t>
      </w:r>
      <w:r>
        <w:rPr>
          <w:rFonts w:ascii="Times New Roman" w:hAnsi="Times New Roman"/>
          <w:sz w:val="24"/>
          <w:szCs w:val="24"/>
          <w:lang w:val="en-US"/>
        </w:rPr>
        <w:t>)</w:t>
      </w:r>
    </w:p>
    <w:p w:rsidR="00B05241" w:rsidRDefault="00736F9C" w:rsidP="00736F9C">
      <w:pPr>
        <w:pStyle w:val="NoSpacing"/>
        <w:spacing w:line="480" w:lineRule="auto"/>
        <w:ind w:left="360" w:hanging="360"/>
        <w:jc w:val="both"/>
        <w:rPr>
          <w:rFonts w:ascii="Times New Roman" w:hAnsi="Times New Roman"/>
          <w:sz w:val="24"/>
          <w:szCs w:val="24"/>
          <w:lang w:val="en-US"/>
        </w:rPr>
      </w:pPr>
      <w:r>
        <w:rPr>
          <w:rFonts w:ascii="Times New Roman" w:hAnsi="Times New Roman"/>
          <w:sz w:val="24"/>
          <w:szCs w:val="24"/>
          <w:lang w:val="en-US"/>
        </w:rPr>
        <w:tab/>
      </w:r>
      <w:r w:rsidR="00B05241">
        <w:rPr>
          <w:rFonts w:ascii="Times New Roman" w:hAnsi="Times New Roman"/>
          <w:sz w:val="24"/>
          <w:szCs w:val="24"/>
          <w:lang w:val="en-US"/>
        </w:rPr>
        <w:t>Merupakan barang wujud yang biasanya habis dikonsumsi dalam satu atau beberapa kali pemakaian, misalnya pasta gigi, minuman ringan, sabun, garam.barang ini dikonsumsi dengan cepat dan sering dibeli.</w:t>
      </w:r>
    </w:p>
    <w:p w:rsidR="00B05241" w:rsidRDefault="00B05241" w:rsidP="00736F9C">
      <w:pPr>
        <w:pStyle w:val="NoSpacing"/>
        <w:numPr>
          <w:ilvl w:val="0"/>
          <w:numId w:val="21"/>
        </w:numPr>
        <w:spacing w:line="480" w:lineRule="auto"/>
        <w:ind w:left="360"/>
        <w:jc w:val="both"/>
        <w:rPr>
          <w:rFonts w:ascii="Times New Roman" w:hAnsi="Times New Roman"/>
          <w:sz w:val="24"/>
          <w:szCs w:val="24"/>
          <w:lang w:val="en-US"/>
        </w:rPr>
      </w:pPr>
      <w:r>
        <w:rPr>
          <w:rFonts w:ascii="Times New Roman" w:hAnsi="Times New Roman"/>
          <w:sz w:val="24"/>
          <w:szCs w:val="24"/>
          <w:lang w:val="en-US"/>
        </w:rPr>
        <w:t>Barang tahan lama (</w:t>
      </w:r>
      <w:r w:rsidRPr="00583088">
        <w:rPr>
          <w:rFonts w:ascii="Times New Roman" w:hAnsi="Times New Roman"/>
          <w:i/>
          <w:sz w:val="24"/>
          <w:szCs w:val="24"/>
          <w:lang w:val="en-US"/>
        </w:rPr>
        <w:t>Durable goods</w:t>
      </w:r>
      <w:r>
        <w:rPr>
          <w:rFonts w:ascii="Times New Roman" w:hAnsi="Times New Roman"/>
          <w:sz w:val="24"/>
          <w:szCs w:val="24"/>
          <w:lang w:val="en-US"/>
        </w:rPr>
        <w:t>)</w:t>
      </w:r>
    </w:p>
    <w:p w:rsidR="00B05241" w:rsidRDefault="00736F9C" w:rsidP="00736F9C">
      <w:pPr>
        <w:pStyle w:val="NoSpacing"/>
        <w:spacing w:line="480" w:lineRule="auto"/>
        <w:ind w:left="360" w:hanging="360"/>
        <w:jc w:val="both"/>
        <w:rPr>
          <w:rFonts w:ascii="Times New Roman" w:hAnsi="Times New Roman"/>
          <w:sz w:val="24"/>
          <w:szCs w:val="24"/>
          <w:lang w:val="en-US"/>
        </w:rPr>
      </w:pPr>
      <w:r>
        <w:rPr>
          <w:rFonts w:ascii="Times New Roman" w:hAnsi="Times New Roman"/>
          <w:sz w:val="24"/>
          <w:szCs w:val="24"/>
          <w:lang w:val="en-US"/>
        </w:rPr>
        <w:tab/>
      </w:r>
      <w:r w:rsidR="00B05241">
        <w:rPr>
          <w:rFonts w:ascii="Times New Roman" w:hAnsi="Times New Roman"/>
          <w:sz w:val="24"/>
          <w:szCs w:val="24"/>
          <w:lang w:val="en-US"/>
        </w:rPr>
        <w:t>Merupakan barang berwujud yang dapat d</w:t>
      </w:r>
      <w:r w:rsidR="006B07E3">
        <w:rPr>
          <w:rFonts w:ascii="Times New Roman" w:hAnsi="Times New Roman"/>
          <w:sz w:val="24"/>
          <w:szCs w:val="24"/>
          <w:lang w:val="en-US"/>
        </w:rPr>
        <w:t xml:space="preserve">igunakan berkali-kali, misalnya </w:t>
      </w:r>
      <w:r w:rsidR="00B05241">
        <w:rPr>
          <w:rFonts w:ascii="Times New Roman" w:hAnsi="Times New Roman"/>
          <w:sz w:val="24"/>
          <w:szCs w:val="24"/>
          <w:lang w:val="en-US"/>
        </w:rPr>
        <w:t>pakaian, dan sebagainnya.</w:t>
      </w:r>
    </w:p>
    <w:p w:rsidR="00B05241" w:rsidRDefault="00B05241" w:rsidP="00736F9C">
      <w:pPr>
        <w:pStyle w:val="NoSpacing"/>
        <w:numPr>
          <w:ilvl w:val="0"/>
          <w:numId w:val="21"/>
        </w:numPr>
        <w:spacing w:line="480" w:lineRule="auto"/>
        <w:ind w:left="360"/>
        <w:jc w:val="both"/>
        <w:rPr>
          <w:rFonts w:ascii="Times New Roman" w:hAnsi="Times New Roman"/>
          <w:sz w:val="24"/>
          <w:szCs w:val="24"/>
          <w:lang w:val="en-US"/>
        </w:rPr>
      </w:pPr>
      <w:r>
        <w:rPr>
          <w:rFonts w:ascii="Times New Roman" w:hAnsi="Times New Roman"/>
          <w:sz w:val="24"/>
          <w:szCs w:val="24"/>
          <w:lang w:val="en-US"/>
        </w:rPr>
        <w:lastRenderedPageBreak/>
        <w:t>Jasa (</w:t>
      </w:r>
      <w:r w:rsidRPr="00583088">
        <w:rPr>
          <w:rFonts w:ascii="Times New Roman" w:hAnsi="Times New Roman"/>
          <w:i/>
          <w:sz w:val="24"/>
          <w:szCs w:val="24"/>
          <w:lang w:val="en-US"/>
        </w:rPr>
        <w:t>Service</w:t>
      </w:r>
      <w:r>
        <w:rPr>
          <w:rFonts w:ascii="Times New Roman" w:hAnsi="Times New Roman"/>
          <w:sz w:val="24"/>
          <w:szCs w:val="24"/>
          <w:lang w:val="en-US"/>
        </w:rPr>
        <w:t>)</w:t>
      </w:r>
    </w:p>
    <w:p w:rsidR="00B05241" w:rsidRDefault="00736F9C" w:rsidP="00736F9C">
      <w:pPr>
        <w:pStyle w:val="NoSpacing"/>
        <w:spacing w:line="480" w:lineRule="auto"/>
        <w:ind w:left="360" w:hanging="360"/>
        <w:jc w:val="both"/>
        <w:rPr>
          <w:rFonts w:ascii="Times New Roman" w:hAnsi="Times New Roman"/>
          <w:sz w:val="24"/>
          <w:szCs w:val="24"/>
          <w:lang w:val="en-US"/>
        </w:rPr>
      </w:pPr>
      <w:r>
        <w:rPr>
          <w:rFonts w:ascii="Times New Roman" w:hAnsi="Times New Roman"/>
          <w:sz w:val="24"/>
          <w:szCs w:val="24"/>
          <w:lang w:val="en-US"/>
        </w:rPr>
        <w:tab/>
      </w:r>
      <w:r w:rsidR="00B05241">
        <w:rPr>
          <w:rFonts w:ascii="Times New Roman" w:hAnsi="Times New Roman"/>
          <w:sz w:val="24"/>
          <w:szCs w:val="24"/>
          <w:lang w:val="en-US"/>
        </w:rPr>
        <w:t xml:space="preserve">Merupakan suatu kegiatan yang doitawarkan untuk dijual.Misalnya salon kecantikan, bengkel perbaikan mobil. Karena jasa merupakan barang yang tidak berwujud, tidak dapat dipisahkan, tidak dapat disimpan atau tidak tahan lama, maka pada umumnya lebih banyak pengawasan kualitas pelayanan yang </w:t>
      </w:r>
      <w:proofErr w:type="gramStart"/>
      <w:r w:rsidR="00B05241">
        <w:rPr>
          <w:rFonts w:ascii="Times New Roman" w:hAnsi="Times New Roman"/>
          <w:sz w:val="24"/>
          <w:szCs w:val="24"/>
          <w:lang w:val="en-US"/>
        </w:rPr>
        <w:t>akan</w:t>
      </w:r>
      <w:proofErr w:type="gramEnd"/>
      <w:r w:rsidR="00B05241">
        <w:rPr>
          <w:rFonts w:ascii="Times New Roman" w:hAnsi="Times New Roman"/>
          <w:sz w:val="24"/>
          <w:szCs w:val="24"/>
          <w:lang w:val="en-US"/>
        </w:rPr>
        <w:t xml:space="preserve"> diberikan kepada konsumen.</w:t>
      </w:r>
    </w:p>
    <w:p w:rsidR="00583088" w:rsidRDefault="00B05241" w:rsidP="00B05241">
      <w:pPr>
        <w:pStyle w:val="NoSpacing"/>
        <w:spacing w:line="480" w:lineRule="auto"/>
        <w:jc w:val="both"/>
        <w:rPr>
          <w:rFonts w:ascii="Times New Roman" w:hAnsi="Times New Roman"/>
          <w:sz w:val="24"/>
          <w:szCs w:val="24"/>
          <w:lang w:val="en-US"/>
        </w:rPr>
      </w:pPr>
      <w:r>
        <w:rPr>
          <w:rFonts w:ascii="Times New Roman" w:hAnsi="Times New Roman"/>
          <w:sz w:val="24"/>
          <w:szCs w:val="24"/>
          <w:lang w:val="en-US"/>
        </w:rPr>
        <w:tab/>
        <w:t>Barang dan jasa merupakan dua hal yang berbeda, tetapi jasa termasuk produk.Perusahaan yang memproduksi jasa lebih menekankan kepada kualitas pelayanannya.Sebaliknya perusahaan yang memproduksi produk berupa barang cenderung kurang memperhatikan kualitasnya, tetapi lebih menekankan kepada kualitas produknya.</w:t>
      </w:r>
    </w:p>
    <w:p w:rsidR="005F025A" w:rsidRPr="00643E5B" w:rsidRDefault="00DC5E2C" w:rsidP="00C52254">
      <w:pPr>
        <w:pStyle w:val="NoSpacing"/>
        <w:spacing w:before="240" w:line="480" w:lineRule="auto"/>
        <w:jc w:val="both"/>
        <w:rPr>
          <w:rFonts w:ascii="Times New Roman" w:hAnsi="Times New Roman"/>
          <w:b/>
          <w:sz w:val="24"/>
          <w:szCs w:val="24"/>
        </w:rPr>
      </w:pPr>
      <w:r>
        <w:rPr>
          <w:rFonts w:ascii="Times New Roman" w:hAnsi="Times New Roman"/>
          <w:b/>
          <w:sz w:val="24"/>
          <w:szCs w:val="24"/>
          <w:lang w:val="en-US"/>
        </w:rPr>
        <w:t>2.1.6</w:t>
      </w:r>
      <w:r w:rsidR="00252ECF">
        <w:rPr>
          <w:rFonts w:ascii="Times New Roman" w:hAnsi="Times New Roman"/>
          <w:b/>
          <w:sz w:val="24"/>
          <w:szCs w:val="24"/>
        </w:rPr>
        <w:t xml:space="preserve"> </w:t>
      </w:r>
      <w:r w:rsidR="005F025A">
        <w:rPr>
          <w:rFonts w:ascii="Times New Roman" w:hAnsi="Times New Roman"/>
          <w:b/>
          <w:sz w:val="24"/>
          <w:szCs w:val="24"/>
          <w:lang w:val="en-US"/>
        </w:rPr>
        <w:t>Pengertian Jasa</w:t>
      </w:r>
    </w:p>
    <w:p w:rsidR="005F025A" w:rsidRDefault="005F025A" w:rsidP="005F025A">
      <w:pPr>
        <w:spacing w:line="480" w:lineRule="auto"/>
        <w:jc w:val="both"/>
        <w:rPr>
          <w:rFonts w:ascii="Times New Roman" w:hAnsi="Times New Roman" w:cs="Times New Roman"/>
          <w:sz w:val="24"/>
          <w:szCs w:val="24"/>
        </w:rPr>
      </w:pPr>
      <w:r>
        <w:rPr>
          <w:rFonts w:ascii="Times New Roman" w:hAnsi="Times New Roman" w:cs="Times New Roman"/>
          <w:sz w:val="24"/>
          <w:szCs w:val="24"/>
        </w:rPr>
        <w:tab/>
        <w:t>Selain membutuhkan barang (produk), dalam kehidupan sehari-hari manusia juga membutuhkan jasa untuk keperluan tertentu, sehingga jasa merupakan bagian yang sama pentingnya selain produk, Berikut ini beberapa pengertian jasa.</w:t>
      </w:r>
    </w:p>
    <w:p w:rsidR="005F025A" w:rsidRDefault="005F025A" w:rsidP="005F025A">
      <w:pPr>
        <w:spacing w:line="480" w:lineRule="auto"/>
        <w:jc w:val="both"/>
        <w:rPr>
          <w:rFonts w:ascii="Times New Roman" w:hAnsi="Times New Roman"/>
          <w:i/>
          <w:sz w:val="24"/>
          <w:szCs w:val="24"/>
        </w:rPr>
      </w:pPr>
      <w:r>
        <w:rPr>
          <w:rFonts w:ascii="Times New Roman" w:hAnsi="Times New Roman" w:cs="Times New Roman"/>
          <w:sz w:val="24"/>
          <w:szCs w:val="24"/>
        </w:rPr>
        <w:tab/>
        <w:t xml:space="preserve">Menurut </w:t>
      </w:r>
      <w:r>
        <w:rPr>
          <w:rFonts w:ascii="Times New Roman" w:hAnsi="Times New Roman"/>
          <w:sz w:val="24"/>
          <w:szCs w:val="24"/>
        </w:rPr>
        <w:t xml:space="preserve">Zeithaml, Bitner dan Gremler dalam Ratih Hurriyati (2010:28) menyatakan bahwa </w:t>
      </w:r>
      <w:r w:rsidRPr="00E0697C">
        <w:rPr>
          <w:rFonts w:ascii="Times New Roman" w:hAnsi="Times New Roman"/>
          <w:i/>
          <w:sz w:val="24"/>
          <w:szCs w:val="24"/>
        </w:rPr>
        <w:t>“ service is Include all economic activities whose output is not physical product or construction, is generally consumed at the time it is produced, and prides addedvalue in forms (such as convenience amusement, timelines, comfort or health) that are essentially intangible concerns of its first purchaser”.</w:t>
      </w:r>
    </w:p>
    <w:p w:rsidR="005F025A" w:rsidRDefault="005F025A" w:rsidP="005F025A">
      <w:pPr>
        <w:spacing w:line="480" w:lineRule="auto"/>
        <w:jc w:val="both"/>
        <w:rPr>
          <w:rFonts w:ascii="Times New Roman" w:hAnsi="Times New Roman"/>
          <w:sz w:val="24"/>
          <w:szCs w:val="24"/>
        </w:rPr>
      </w:pPr>
      <w:r>
        <w:rPr>
          <w:rFonts w:ascii="Times New Roman" w:hAnsi="Times New Roman"/>
          <w:sz w:val="24"/>
          <w:szCs w:val="24"/>
        </w:rPr>
        <w:lastRenderedPageBreak/>
        <w:tab/>
        <w:t xml:space="preserve">Artinya pengertian jasa pada dasarnya adalah seluruh aktivitas ekonomi dengan output selain produk dalam pengertian fisik, dikonsumsi dan diproduksi pada saat bersamaan memberikan nilai tambah dan secara prinsip tidak berwujud </w:t>
      </w:r>
      <w:r>
        <w:rPr>
          <w:rFonts w:ascii="Times New Roman" w:hAnsi="Times New Roman"/>
          <w:i/>
          <w:sz w:val="24"/>
          <w:szCs w:val="24"/>
        </w:rPr>
        <w:t>(intangible)</w:t>
      </w:r>
      <w:r>
        <w:rPr>
          <w:rFonts w:ascii="Times New Roman" w:hAnsi="Times New Roman"/>
          <w:sz w:val="24"/>
          <w:szCs w:val="24"/>
        </w:rPr>
        <w:t xml:space="preserve"> bagi pembelian pertamanya.</w:t>
      </w:r>
    </w:p>
    <w:p w:rsidR="005F025A" w:rsidRDefault="005F025A" w:rsidP="005F025A">
      <w:pPr>
        <w:spacing w:line="480" w:lineRule="auto"/>
        <w:jc w:val="both"/>
        <w:rPr>
          <w:rFonts w:ascii="Times New Roman" w:hAnsi="Times New Roman"/>
          <w:i/>
          <w:sz w:val="24"/>
          <w:szCs w:val="24"/>
        </w:rPr>
      </w:pPr>
      <w:r>
        <w:rPr>
          <w:rFonts w:ascii="Times New Roman" w:hAnsi="Times New Roman"/>
          <w:sz w:val="24"/>
          <w:szCs w:val="24"/>
        </w:rPr>
        <w:tab/>
      </w:r>
      <w:r w:rsidRPr="00AC3EE1">
        <w:rPr>
          <w:rFonts w:ascii="Times New Roman" w:hAnsi="Times New Roman"/>
          <w:sz w:val="24"/>
          <w:szCs w:val="24"/>
        </w:rPr>
        <w:t>M</w:t>
      </w:r>
      <w:r>
        <w:rPr>
          <w:rFonts w:ascii="Times New Roman" w:hAnsi="Times New Roman"/>
          <w:sz w:val="24"/>
          <w:szCs w:val="24"/>
        </w:rPr>
        <w:t xml:space="preserve">enurut Kotler dan </w:t>
      </w:r>
      <w:r>
        <w:rPr>
          <w:rFonts w:ascii="Times New Roman" w:hAnsi="Times New Roman"/>
          <w:sz w:val="24"/>
          <w:szCs w:val="24"/>
          <w:lang w:val="en-US"/>
        </w:rPr>
        <w:t>Amstrong</w:t>
      </w:r>
      <w:r>
        <w:rPr>
          <w:rFonts w:ascii="Times New Roman" w:hAnsi="Times New Roman"/>
          <w:sz w:val="24"/>
          <w:szCs w:val="24"/>
        </w:rPr>
        <w:t xml:space="preserve"> (2012</w:t>
      </w:r>
      <w:r>
        <w:rPr>
          <w:rFonts w:ascii="Times New Roman" w:hAnsi="Times New Roman"/>
          <w:sz w:val="24"/>
          <w:szCs w:val="24"/>
          <w:lang w:val="en-US"/>
        </w:rPr>
        <w:t>:224</w:t>
      </w:r>
      <w:r w:rsidRPr="00AC3EE1">
        <w:rPr>
          <w:rFonts w:ascii="Times New Roman" w:hAnsi="Times New Roman"/>
          <w:sz w:val="24"/>
          <w:szCs w:val="24"/>
        </w:rPr>
        <w:t xml:space="preserve">) definisi </w:t>
      </w:r>
      <w:r>
        <w:rPr>
          <w:rFonts w:ascii="Times New Roman" w:hAnsi="Times New Roman"/>
          <w:sz w:val="24"/>
          <w:szCs w:val="24"/>
        </w:rPr>
        <w:t>jasa</w:t>
      </w:r>
      <w:r w:rsidRPr="00AC3EE1">
        <w:rPr>
          <w:rFonts w:ascii="Times New Roman" w:hAnsi="Times New Roman"/>
          <w:sz w:val="24"/>
          <w:szCs w:val="24"/>
        </w:rPr>
        <w:t xml:space="preserve"> adalah sebagai berikut:</w:t>
      </w:r>
      <w:r>
        <w:rPr>
          <w:rFonts w:ascii="Times New Roman" w:hAnsi="Times New Roman"/>
          <w:sz w:val="24"/>
          <w:szCs w:val="24"/>
        </w:rPr>
        <w:t xml:space="preserve"> “</w:t>
      </w:r>
      <w:r>
        <w:rPr>
          <w:rFonts w:ascii="Times New Roman" w:hAnsi="Times New Roman"/>
          <w:i/>
          <w:sz w:val="24"/>
          <w:szCs w:val="24"/>
          <w:lang w:val="en-US"/>
        </w:rPr>
        <w:t>An activity, benefit, or satisfaction offered for sale that is essentially intangible and does not result in the ownership of anything</w:t>
      </w:r>
      <w:r>
        <w:rPr>
          <w:rFonts w:ascii="Times New Roman" w:hAnsi="Times New Roman"/>
          <w:i/>
          <w:sz w:val="24"/>
          <w:szCs w:val="24"/>
        </w:rPr>
        <w:t>”.</w:t>
      </w:r>
    </w:p>
    <w:p w:rsidR="005F025A" w:rsidRPr="00643E5B" w:rsidRDefault="005F025A" w:rsidP="005F025A">
      <w:pPr>
        <w:spacing w:line="48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lang w:val="en-US"/>
        </w:rPr>
        <w:t>Artinya adalah jasa merupakan sebuah kegiatan, manfaat atau kepuasan yang ditawarkan untuk dijual yang pada dasarnya tidak berwujud dan tidak mengakibatkan kepemilikan apapun.</w:t>
      </w:r>
    </w:p>
    <w:p w:rsidR="000754DC" w:rsidRPr="000754DC" w:rsidRDefault="005F025A" w:rsidP="006B07E3">
      <w:pPr>
        <w:spacing w:line="480" w:lineRule="auto"/>
        <w:ind w:firstLine="720"/>
        <w:jc w:val="both"/>
        <w:rPr>
          <w:rFonts w:ascii="Times New Roman" w:hAnsi="Times New Roman"/>
          <w:i/>
          <w:sz w:val="24"/>
          <w:szCs w:val="24"/>
          <w:lang w:val="en-US"/>
        </w:rPr>
      </w:pPr>
      <w:r>
        <w:rPr>
          <w:rFonts w:ascii="Times New Roman" w:hAnsi="Times New Roman"/>
          <w:sz w:val="24"/>
          <w:szCs w:val="24"/>
        </w:rPr>
        <w:t xml:space="preserve">Berdasarkan pengertian diatas, maka jasa merupakan kegiatan penawaran dan pertukaran dari satu pihak kepada pihak lain yang bersifat tidak berwujud </w:t>
      </w:r>
      <w:r>
        <w:rPr>
          <w:rFonts w:ascii="Times New Roman" w:hAnsi="Times New Roman"/>
          <w:i/>
          <w:sz w:val="24"/>
          <w:szCs w:val="24"/>
        </w:rPr>
        <w:t>(intangible)</w:t>
      </w:r>
      <w:r>
        <w:rPr>
          <w:rFonts w:ascii="Times New Roman" w:hAnsi="Times New Roman"/>
          <w:sz w:val="24"/>
          <w:szCs w:val="24"/>
        </w:rPr>
        <w:t xml:space="preserve"> dan tidak menghasilkan kepemilikan apapun yang bersifat berwujud  </w:t>
      </w:r>
      <w:r>
        <w:rPr>
          <w:rFonts w:ascii="Times New Roman" w:hAnsi="Times New Roman"/>
          <w:i/>
          <w:sz w:val="24"/>
          <w:szCs w:val="24"/>
        </w:rPr>
        <w:t>(tangible)</w:t>
      </w:r>
    </w:p>
    <w:p w:rsidR="00B745D9" w:rsidRDefault="00B745D9" w:rsidP="00C52254">
      <w:pPr>
        <w:spacing w:after="0" w:line="480" w:lineRule="auto"/>
        <w:jc w:val="both"/>
        <w:rPr>
          <w:rFonts w:ascii="Times New Roman" w:hAnsi="Times New Roman"/>
          <w:b/>
          <w:sz w:val="24"/>
          <w:szCs w:val="24"/>
          <w:lang w:val="en-US"/>
        </w:rPr>
      </w:pPr>
      <w:r w:rsidRPr="00B745D9">
        <w:rPr>
          <w:rFonts w:ascii="Times New Roman" w:hAnsi="Times New Roman"/>
          <w:b/>
          <w:sz w:val="24"/>
          <w:szCs w:val="24"/>
          <w:lang w:val="en-US"/>
        </w:rPr>
        <w:t>2.1.6.1</w:t>
      </w:r>
      <w:r>
        <w:rPr>
          <w:rFonts w:ascii="Times New Roman" w:hAnsi="Times New Roman"/>
          <w:b/>
          <w:sz w:val="24"/>
          <w:szCs w:val="24"/>
          <w:lang w:val="en-US"/>
        </w:rPr>
        <w:t xml:space="preserve"> Karakteristik Jasa</w:t>
      </w:r>
    </w:p>
    <w:p w:rsidR="00252ECF" w:rsidRPr="00252ECF" w:rsidRDefault="00CE6CEF" w:rsidP="00CE6CEF">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t>Dalam jasa terdapat empat karakteristik jasa yang sangat menc</w:t>
      </w:r>
      <w:r w:rsidR="00252ECF">
        <w:rPr>
          <w:rFonts w:ascii="Times New Roman" w:hAnsi="Times New Roman" w:cs="Times New Roman"/>
          <w:sz w:val="24"/>
          <w:szCs w:val="24"/>
          <w:lang w:val="en-US"/>
        </w:rPr>
        <w:t>olok, menurut Kotler dan Keller</w:t>
      </w:r>
      <w:r>
        <w:rPr>
          <w:rFonts w:ascii="Times New Roman" w:hAnsi="Times New Roman" w:cs="Times New Roman"/>
          <w:sz w:val="24"/>
          <w:szCs w:val="24"/>
          <w:lang w:val="en-US"/>
        </w:rPr>
        <w:t xml:space="preserve"> (2012:358) karakteristik jasa </w:t>
      </w:r>
      <w:proofErr w:type="gramStart"/>
      <w:r>
        <w:rPr>
          <w:rFonts w:ascii="Times New Roman" w:hAnsi="Times New Roman" w:cs="Times New Roman"/>
          <w:sz w:val="24"/>
          <w:szCs w:val="24"/>
          <w:lang w:val="en-US"/>
        </w:rPr>
        <w:t>yaitu :</w:t>
      </w:r>
      <w:proofErr w:type="gramEnd"/>
    </w:p>
    <w:p w:rsidR="00CE6CEF" w:rsidRDefault="00CE6CEF" w:rsidP="00736F9C">
      <w:pPr>
        <w:pStyle w:val="ListParagraph"/>
        <w:numPr>
          <w:ilvl w:val="0"/>
          <w:numId w:val="15"/>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Tidak berwujud (</w:t>
      </w:r>
      <w:r>
        <w:rPr>
          <w:rFonts w:ascii="Times New Roman" w:hAnsi="Times New Roman" w:cs="Times New Roman"/>
          <w:i/>
          <w:sz w:val="24"/>
          <w:szCs w:val="24"/>
          <w:lang w:val="en-US"/>
        </w:rPr>
        <w:t>I</w:t>
      </w:r>
      <w:r w:rsidRPr="00CE6CEF">
        <w:rPr>
          <w:rFonts w:ascii="Times New Roman" w:hAnsi="Times New Roman" w:cs="Times New Roman"/>
          <w:i/>
          <w:sz w:val="24"/>
          <w:szCs w:val="24"/>
          <w:lang w:val="en-US"/>
        </w:rPr>
        <w:t>ntangibility</w:t>
      </w:r>
      <w:r>
        <w:rPr>
          <w:rFonts w:ascii="Times New Roman" w:hAnsi="Times New Roman" w:cs="Times New Roman"/>
          <w:sz w:val="24"/>
          <w:szCs w:val="24"/>
          <w:lang w:val="en-US"/>
        </w:rPr>
        <w:t>)</w:t>
      </w:r>
    </w:p>
    <w:p w:rsidR="00CE6CEF" w:rsidRDefault="00736F9C" w:rsidP="00736F9C">
      <w:pPr>
        <w:pStyle w:val="ListParagraph"/>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sidR="00CE6CEF" w:rsidRPr="00CE6CEF">
        <w:rPr>
          <w:rFonts w:ascii="Times New Roman" w:hAnsi="Times New Roman" w:cs="Times New Roman"/>
          <w:sz w:val="24"/>
          <w:szCs w:val="24"/>
          <w:lang w:val="en-US"/>
        </w:rPr>
        <w:t>Tidak seperti produk fisik, jasa tidak dapat dilihat, dirasakan, diraba, didengar atau dibau sebelum jasa itu dibeli.Perusahaan jasa dapat berusaha mendemonstrasikan kualitas jasa mereka melalui bukti fisik dan presentasi.</w:t>
      </w:r>
      <w:proofErr w:type="gramEnd"/>
    </w:p>
    <w:p w:rsidR="00C52254" w:rsidRPr="00C52254" w:rsidRDefault="00C52254" w:rsidP="00736F9C">
      <w:pPr>
        <w:pStyle w:val="ListParagraph"/>
        <w:spacing w:after="0" w:line="480" w:lineRule="auto"/>
        <w:ind w:left="360" w:hanging="360"/>
        <w:jc w:val="both"/>
        <w:rPr>
          <w:rFonts w:ascii="Times New Roman" w:hAnsi="Times New Roman" w:cs="Times New Roman"/>
          <w:sz w:val="24"/>
          <w:szCs w:val="24"/>
        </w:rPr>
      </w:pPr>
    </w:p>
    <w:p w:rsidR="00CE6CEF" w:rsidRDefault="00CE6CEF" w:rsidP="00736F9C">
      <w:pPr>
        <w:pStyle w:val="ListParagraph"/>
        <w:numPr>
          <w:ilvl w:val="0"/>
          <w:numId w:val="15"/>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Tak terpisahkan (</w:t>
      </w:r>
      <w:r w:rsidRPr="00CE6CEF">
        <w:rPr>
          <w:rFonts w:ascii="Times New Roman" w:hAnsi="Times New Roman" w:cs="Times New Roman"/>
          <w:i/>
          <w:sz w:val="24"/>
          <w:szCs w:val="24"/>
          <w:lang w:val="en-US"/>
        </w:rPr>
        <w:t>Inseparability</w:t>
      </w:r>
      <w:r>
        <w:rPr>
          <w:rFonts w:ascii="Times New Roman" w:hAnsi="Times New Roman" w:cs="Times New Roman"/>
          <w:sz w:val="24"/>
          <w:szCs w:val="24"/>
          <w:lang w:val="en-US"/>
        </w:rPr>
        <w:t>)</w:t>
      </w:r>
    </w:p>
    <w:p w:rsidR="00CE6CEF" w:rsidRPr="00CE6CEF" w:rsidRDefault="00736F9C" w:rsidP="00736F9C">
      <w:pPr>
        <w:pStyle w:val="ListParagraph"/>
        <w:spacing w:after="0" w:line="48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E6CEF" w:rsidRPr="00CE6CEF">
        <w:rPr>
          <w:rFonts w:ascii="Times New Roman" w:hAnsi="Times New Roman" w:cs="Times New Roman"/>
          <w:sz w:val="24"/>
          <w:szCs w:val="24"/>
          <w:lang w:val="en-US"/>
        </w:rPr>
        <w:t>Sementara barang fisik dibuat dimasukan dalam persediaan, didistribusikan melalui berbagai perantara, dan dikonsumsi kemudian, jasa pada umumnya diproduksi dan dikonsumsi sekaligus.</w:t>
      </w:r>
    </w:p>
    <w:p w:rsidR="00CE6CEF" w:rsidRDefault="00CE6CEF" w:rsidP="00736F9C">
      <w:pPr>
        <w:pStyle w:val="ListParagraph"/>
        <w:numPr>
          <w:ilvl w:val="0"/>
          <w:numId w:val="15"/>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Keanekaragaman (</w:t>
      </w:r>
      <w:r w:rsidRPr="00CE6CEF">
        <w:rPr>
          <w:rFonts w:ascii="Times New Roman" w:hAnsi="Times New Roman" w:cs="Times New Roman"/>
          <w:i/>
          <w:sz w:val="24"/>
          <w:szCs w:val="24"/>
          <w:lang w:val="en-US"/>
        </w:rPr>
        <w:t>Variability</w:t>
      </w:r>
      <w:r>
        <w:rPr>
          <w:rFonts w:ascii="Times New Roman" w:hAnsi="Times New Roman" w:cs="Times New Roman"/>
          <w:sz w:val="24"/>
          <w:szCs w:val="24"/>
          <w:lang w:val="en-US"/>
        </w:rPr>
        <w:t>)</w:t>
      </w:r>
    </w:p>
    <w:p w:rsidR="00CE6CEF" w:rsidRPr="00CE6CEF" w:rsidRDefault="00736F9C" w:rsidP="00736F9C">
      <w:pPr>
        <w:pStyle w:val="ListParagraph"/>
        <w:spacing w:after="0" w:line="48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E6CEF" w:rsidRPr="00CE6CEF">
        <w:rPr>
          <w:rFonts w:ascii="Times New Roman" w:hAnsi="Times New Roman" w:cs="Times New Roman"/>
          <w:sz w:val="24"/>
          <w:szCs w:val="24"/>
          <w:lang w:val="en-US"/>
        </w:rPr>
        <w:t>Karena kualitas jasa tergantung kepada siapa yang menyediakannya, kapan dan dimana, dan kepada siapa, jasa sangat bervariasi.</w:t>
      </w:r>
    </w:p>
    <w:p w:rsidR="00CE6CEF" w:rsidRDefault="00CE6CEF" w:rsidP="00736F9C">
      <w:pPr>
        <w:pStyle w:val="ListParagraph"/>
        <w:numPr>
          <w:ilvl w:val="0"/>
          <w:numId w:val="15"/>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Tidak Tahan Lama (</w:t>
      </w:r>
      <w:r w:rsidRPr="00CE6CEF">
        <w:rPr>
          <w:rFonts w:ascii="Times New Roman" w:hAnsi="Times New Roman" w:cs="Times New Roman"/>
          <w:i/>
          <w:sz w:val="24"/>
          <w:szCs w:val="24"/>
          <w:lang w:val="en-US"/>
        </w:rPr>
        <w:t>Perishability</w:t>
      </w:r>
      <w:r>
        <w:rPr>
          <w:rFonts w:ascii="Times New Roman" w:hAnsi="Times New Roman" w:cs="Times New Roman"/>
          <w:sz w:val="24"/>
          <w:szCs w:val="24"/>
          <w:lang w:val="en-US"/>
        </w:rPr>
        <w:t>)</w:t>
      </w:r>
    </w:p>
    <w:p w:rsidR="00CE6CEF" w:rsidRPr="00C52254" w:rsidRDefault="00736F9C" w:rsidP="00C52254">
      <w:pPr>
        <w:pStyle w:val="ListParagraph"/>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sidR="00CE6CEF">
        <w:rPr>
          <w:rFonts w:ascii="Times New Roman" w:hAnsi="Times New Roman" w:cs="Times New Roman"/>
          <w:sz w:val="24"/>
          <w:szCs w:val="24"/>
          <w:lang w:val="en-US"/>
        </w:rPr>
        <w:t>Jasa adalah komoditas tidak tahan lama, tidak dapat disimpan dalam pemakaian ulang diwaktu datang, dijual kembali, atau dikembalikan</w:t>
      </w:r>
      <w:r w:rsidR="00CE6CEF" w:rsidRPr="00CE6CEF">
        <w:rPr>
          <w:rFonts w:ascii="Times New Roman" w:hAnsi="Times New Roman" w:cs="Times New Roman"/>
          <w:sz w:val="24"/>
          <w:szCs w:val="24"/>
          <w:lang w:val="en-US"/>
        </w:rPr>
        <w:t>.</w:t>
      </w:r>
      <w:proofErr w:type="gramEnd"/>
    </w:p>
    <w:p w:rsidR="0001463F" w:rsidRDefault="00B745D9" w:rsidP="00C52254">
      <w:pPr>
        <w:spacing w:before="240" w:after="0" w:line="480" w:lineRule="auto"/>
        <w:jc w:val="both"/>
        <w:rPr>
          <w:rFonts w:ascii="Times New Roman" w:hAnsi="Times New Roman"/>
          <w:b/>
          <w:sz w:val="24"/>
          <w:szCs w:val="24"/>
          <w:lang w:val="en-US"/>
        </w:rPr>
      </w:pPr>
      <w:r>
        <w:rPr>
          <w:rFonts w:ascii="Times New Roman" w:hAnsi="Times New Roman"/>
          <w:b/>
          <w:sz w:val="24"/>
          <w:szCs w:val="24"/>
          <w:lang w:val="en-US"/>
        </w:rPr>
        <w:t>2.1.6.2 Sifat dan Kategori Pelayanan Jasa</w:t>
      </w:r>
    </w:p>
    <w:p w:rsidR="005F025A" w:rsidRPr="0001463F" w:rsidRDefault="0001463F" w:rsidP="0001463F">
      <w:pPr>
        <w:spacing w:line="480" w:lineRule="auto"/>
        <w:jc w:val="both"/>
        <w:rPr>
          <w:rFonts w:ascii="Times New Roman" w:hAnsi="Times New Roman"/>
          <w:b/>
          <w:sz w:val="24"/>
          <w:szCs w:val="24"/>
          <w:lang w:val="en-US"/>
        </w:rPr>
      </w:pPr>
      <w:r>
        <w:rPr>
          <w:rFonts w:ascii="Times New Roman" w:hAnsi="Times New Roman"/>
          <w:b/>
          <w:sz w:val="24"/>
          <w:szCs w:val="24"/>
          <w:lang w:val="en-US"/>
        </w:rPr>
        <w:tab/>
      </w:r>
      <w:r w:rsidR="005F025A">
        <w:rPr>
          <w:rFonts w:ascii="Times New Roman" w:hAnsi="Times New Roman"/>
          <w:sz w:val="24"/>
          <w:szCs w:val="24"/>
          <w:lang w:val="en-US"/>
        </w:rPr>
        <w:t xml:space="preserve">Komponen jasa bias menjadi bagian kecil atau besar dari keseluruhan penawaran. Kotler dan Keller (2012:356) membedakan </w:t>
      </w:r>
      <w:r w:rsidR="00252ECF">
        <w:rPr>
          <w:rFonts w:ascii="Times New Roman" w:hAnsi="Times New Roman"/>
          <w:sz w:val="24"/>
          <w:szCs w:val="24"/>
          <w:lang w:val="en-US"/>
        </w:rPr>
        <w:t xml:space="preserve">menjadi </w:t>
      </w:r>
      <w:proofErr w:type="gramStart"/>
      <w:r w:rsidR="00252ECF">
        <w:rPr>
          <w:rFonts w:ascii="Times New Roman" w:hAnsi="Times New Roman"/>
          <w:sz w:val="24"/>
          <w:szCs w:val="24"/>
          <w:lang w:val="en-US"/>
        </w:rPr>
        <w:t>lima</w:t>
      </w:r>
      <w:proofErr w:type="gramEnd"/>
      <w:r w:rsidR="00252ECF">
        <w:rPr>
          <w:rFonts w:ascii="Times New Roman" w:hAnsi="Times New Roman"/>
          <w:sz w:val="24"/>
          <w:szCs w:val="24"/>
          <w:lang w:val="en-US"/>
        </w:rPr>
        <w:t xml:space="preserve"> kategori penawaran</w:t>
      </w:r>
      <w:r w:rsidR="005F025A">
        <w:rPr>
          <w:rFonts w:ascii="Times New Roman" w:hAnsi="Times New Roman"/>
          <w:sz w:val="24"/>
          <w:szCs w:val="24"/>
          <w:lang w:val="en-US"/>
        </w:rPr>
        <w:t>:</w:t>
      </w:r>
    </w:p>
    <w:p w:rsidR="005F025A" w:rsidRDefault="005F025A" w:rsidP="00736F9C">
      <w:pPr>
        <w:pStyle w:val="ListParagraph"/>
        <w:numPr>
          <w:ilvl w:val="0"/>
          <w:numId w:val="14"/>
        </w:numPr>
        <w:spacing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Hanya benda berwujud </w:t>
      </w:r>
      <w:r w:rsidRPr="00124C8F">
        <w:rPr>
          <w:rFonts w:ascii="Times New Roman" w:hAnsi="Times New Roman"/>
          <w:i/>
          <w:sz w:val="24"/>
          <w:szCs w:val="24"/>
          <w:lang w:val="en-US"/>
        </w:rPr>
        <w:t>(a pure tangible goods)</w:t>
      </w:r>
      <w:r>
        <w:rPr>
          <w:rFonts w:ascii="Times New Roman" w:hAnsi="Times New Roman"/>
          <w:i/>
          <w:sz w:val="24"/>
          <w:szCs w:val="24"/>
          <w:lang w:val="en-US"/>
        </w:rPr>
        <w:t xml:space="preserve">, </w:t>
      </w:r>
      <w:r>
        <w:rPr>
          <w:rFonts w:ascii="Times New Roman" w:hAnsi="Times New Roman"/>
          <w:sz w:val="24"/>
          <w:szCs w:val="24"/>
          <w:lang w:val="en-US"/>
        </w:rPr>
        <w:t>terdiri dari benda berwujud seperti sabun, pasta gigi dan lain-lain. Tidak ada produk pendamping untuk produk tersebut.</w:t>
      </w:r>
    </w:p>
    <w:p w:rsidR="005F025A" w:rsidRDefault="005F025A" w:rsidP="00736F9C">
      <w:pPr>
        <w:pStyle w:val="ListParagraph"/>
        <w:numPr>
          <w:ilvl w:val="0"/>
          <w:numId w:val="14"/>
        </w:numPr>
        <w:spacing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Benda berwujud dengan layanan pendamping </w:t>
      </w:r>
      <w:r w:rsidRPr="00124C8F">
        <w:rPr>
          <w:rFonts w:ascii="Times New Roman" w:hAnsi="Times New Roman"/>
          <w:i/>
          <w:sz w:val="24"/>
          <w:szCs w:val="24"/>
          <w:lang w:val="en-US"/>
        </w:rPr>
        <w:t>(a tangible with accompanying service)</w:t>
      </w:r>
      <w:r>
        <w:rPr>
          <w:rFonts w:ascii="Times New Roman" w:hAnsi="Times New Roman"/>
          <w:sz w:val="24"/>
          <w:szCs w:val="24"/>
          <w:lang w:val="en-US"/>
        </w:rPr>
        <w:t xml:space="preserve">, terdiri dari benda berwujud di damping oleh suatu layanan lebih. Misalnya mobil dan computer, penjualan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lebih tergantung kepada kualitas dan tersedianya layanan peanggan yang mendampingi.</w:t>
      </w:r>
    </w:p>
    <w:p w:rsidR="005F025A" w:rsidRDefault="005F025A" w:rsidP="00736F9C">
      <w:pPr>
        <w:pStyle w:val="ListParagraph"/>
        <w:numPr>
          <w:ilvl w:val="0"/>
          <w:numId w:val="14"/>
        </w:numPr>
        <w:spacing w:line="480" w:lineRule="auto"/>
        <w:ind w:left="360"/>
        <w:jc w:val="both"/>
        <w:rPr>
          <w:rFonts w:ascii="Times New Roman" w:hAnsi="Times New Roman"/>
          <w:sz w:val="24"/>
          <w:szCs w:val="24"/>
          <w:lang w:val="en-US"/>
        </w:rPr>
      </w:pPr>
      <w:r>
        <w:rPr>
          <w:rFonts w:ascii="Times New Roman" w:hAnsi="Times New Roman"/>
          <w:sz w:val="24"/>
          <w:szCs w:val="24"/>
          <w:lang w:val="en-US"/>
        </w:rPr>
        <w:lastRenderedPageBreak/>
        <w:t xml:space="preserve">Hybrid </w:t>
      </w:r>
      <w:r w:rsidRPr="00124C8F">
        <w:rPr>
          <w:rFonts w:ascii="Times New Roman" w:hAnsi="Times New Roman"/>
          <w:i/>
          <w:sz w:val="24"/>
          <w:szCs w:val="24"/>
          <w:lang w:val="en-US"/>
        </w:rPr>
        <w:t>(a hybrid)</w:t>
      </w:r>
      <w:r>
        <w:rPr>
          <w:rFonts w:ascii="Times New Roman" w:hAnsi="Times New Roman"/>
          <w:sz w:val="24"/>
          <w:szCs w:val="24"/>
          <w:lang w:val="en-US"/>
        </w:rPr>
        <w:t xml:space="preserve">, terdiri dari bagian yang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antara produk dan jasa. Contoh orang-orang menjadi pelanggan restoran karena makan dan layanannya.</w:t>
      </w:r>
    </w:p>
    <w:p w:rsidR="005F025A" w:rsidRDefault="005F025A" w:rsidP="00736F9C">
      <w:pPr>
        <w:pStyle w:val="ListParagraph"/>
        <w:numPr>
          <w:ilvl w:val="0"/>
          <w:numId w:val="14"/>
        </w:numPr>
        <w:spacing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Layanan utama dengan sedikit produk dan layanan pendamping </w:t>
      </w:r>
      <w:r w:rsidRPr="007F7132">
        <w:rPr>
          <w:rFonts w:ascii="Times New Roman" w:hAnsi="Times New Roman"/>
          <w:i/>
          <w:sz w:val="24"/>
          <w:szCs w:val="24"/>
          <w:lang w:val="en-US"/>
        </w:rPr>
        <w:t>(a mayor service with accompanying minor goods and service)</w:t>
      </w:r>
      <w:r>
        <w:rPr>
          <w:rFonts w:ascii="Times New Roman" w:hAnsi="Times New Roman"/>
          <w:sz w:val="24"/>
          <w:szCs w:val="24"/>
          <w:lang w:val="en-US"/>
        </w:rPr>
        <w:t>, terdiri dari layanan utama dengan tambahan atau produk pendukung. Contoh penumpang maskapai penerbangan membeli jasa transportasi. Perjalanan tersebut termasuk beberapa benda berwujud, misalnya makanan, minuman, tiket dan majalah maskapai penerbangan. Layanan tersebut membutuhkan modal insentif untuk realisasinya, yakni pesawat terbang tetapi hal yang utama adalah layanan.</w:t>
      </w:r>
    </w:p>
    <w:p w:rsidR="00252ECF" w:rsidRPr="00C52254" w:rsidRDefault="005F025A" w:rsidP="00B4252E">
      <w:pPr>
        <w:pStyle w:val="ListParagraph"/>
        <w:numPr>
          <w:ilvl w:val="0"/>
          <w:numId w:val="14"/>
        </w:numPr>
        <w:spacing w:line="480" w:lineRule="auto"/>
        <w:ind w:left="360"/>
        <w:jc w:val="both"/>
        <w:rPr>
          <w:rFonts w:ascii="Times New Roman" w:hAnsi="Times New Roman"/>
          <w:sz w:val="24"/>
          <w:szCs w:val="24"/>
        </w:rPr>
      </w:pPr>
      <w:r w:rsidRPr="00C52254">
        <w:rPr>
          <w:rFonts w:ascii="Times New Roman" w:hAnsi="Times New Roman"/>
          <w:sz w:val="24"/>
          <w:szCs w:val="24"/>
          <w:lang w:val="en-US"/>
        </w:rPr>
        <w:t xml:space="preserve">Layanan murni </w:t>
      </w:r>
      <w:r w:rsidRPr="00C52254">
        <w:rPr>
          <w:rFonts w:ascii="Times New Roman" w:hAnsi="Times New Roman"/>
          <w:i/>
          <w:sz w:val="24"/>
          <w:szCs w:val="24"/>
          <w:lang w:val="en-US"/>
        </w:rPr>
        <w:t>(a pure service)</w:t>
      </w:r>
      <w:r w:rsidRPr="00C52254">
        <w:rPr>
          <w:rFonts w:ascii="Times New Roman" w:hAnsi="Times New Roman"/>
          <w:sz w:val="24"/>
          <w:szCs w:val="24"/>
          <w:lang w:val="en-US"/>
        </w:rPr>
        <w:t xml:space="preserve">, hanya terdiri dari layanan. Contoh jasa pengasuhan anak, terapi fisik pijat, dan lain-lain. Jasa ini banyak macamnya, mulai dari jasa </w:t>
      </w:r>
      <w:proofErr w:type="gramStart"/>
      <w:r w:rsidRPr="00C52254">
        <w:rPr>
          <w:rFonts w:ascii="Times New Roman" w:hAnsi="Times New Roman"/>
          <w:sz w:val="24"/>
          <w:szCs w:val="24"/>
          <w:lang w:val="en-US"/>
        </w:rPr>
        <w:t>tem[</w:t>
      </w:r>
      <w:proofErr w:type="gramEnd"/>
      <w:r w:rsidRPr="00C52254">
        <w:rPr>
          <w:rFonts w:ascii="Times New Roman" w:hAnsi="Times New Roman"/>
          <w:sz w:val="24"/>
          <w:szCs w:val="24"/>
          <w:lang w:val="en-US"/>
        </w:rPr>
        <w:t>at parker sampai kepada armada angkutan udara, dari tukang becak sampai bis angkutan antar kota antar provinsi, dari mess sampai hotel bintang lima dan sebagainya.</w:t>
      </w:r>
    </w:p>
    <w:p w:rsidR="005F025A" w:rsidRPr="00B4252E" w:rsidRDefault="00B4252E" w:rsidP="00C52254">
      <w:pPr>
        <w:pStyle w:val="ListParagraph"/>
        <w:spacing w:before="240" w:after="0" w:line="480" w:lineRule="auto"/>
        <w:ind w:left="0"/>
        <w:jc w:val="both"/>
        <w:rPr>
          <w:rFonts w:ascii="Times New Roman" w:hAnsi="Times New Roman" w:cs="Times New Roman"/>
          <w:b/>
          <w:sz w:val="24"/>
          <w:szCs w:val="24"/>
          <w:lang w:val="en-US"/>
        </w:rPr>
      </w:pPr>
      <w:r w:rsidRPr="00B4252E">
        <w:rPr>
          <w:rFonts w:ascii="Times New Roman" w:hAnsi="Times New Roman" w:cs="Times New Roman"/>
          <w:b/>
          <w:sz w:val="24"/>
          <w:szCs w:val="24"/>
          <w:lang w:val="en-US"/>
        </w:rPr>
        <w:t>2.1.7 Kualitas Produk</w:t>
      </w:r>
    </w:p>
    <w:p w:rsidR="00B4252E" w:rsidRPr="002517FA" w:rsidRDefault="00B4252E" w:rsidP="00B4252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eastAsia="id-ID"/>
        </w:rPr>
        <w:t>Kualitas merupakan alat ukur tingkat kepuasan konsumen sepenuhnya (</w:t>
      </w:r>
      <w:r w:rsidRPr="00B4252E">
        <w:rPr>
          <w:rFonts w:ascii="Times New Roman" w:hAnsi="Times New Roman" w:cs="Times New Roman"/>
          <w:i/>
          <w:sz w:val="24"/>
          <w:szCs w:val="24"/>
          <w:lang w:val="en-US" w:eastAsia="id-ID"/>
        </w:rPr>
        <w:t>full customer satisfaction</w:t>
      </w:r>
      <w:r>
        <w:rPr>
          <w:rFonts w:ascii="Times New Roman" w:hAnsi="Times New Roman" w:cs="Times New Roman"/>
          <w:sz w:val="24"/>
          <w:szCs w:val="24"/>
          <w:lang w:val="en-US" w:eastAsia="id-ID"/>
        </w:rPr>
        <w:t xml:space="preserve">).Suatu produk atau jasa dikatakan berkualitas apabila perusahaan mampu memberikan dan memenuhi yang diharapkan dan diinginkan oleh konsumen atas suatu produk atau jasa, karena kualitas memiliki makna yang berbeda-beda </w:t>
      </w:r>
      <w:r w:rsidR="002517FA">
        <w:rPr>
          <w:rFonts w:ascii="Times New Roman" w:hAnsi="Times New Roman" w:cs="Times New Roman"/>
          <w:sz w:val="24"/>
          <w:szCs w:val="24"/>
          <w:lang w:val="en-US" w:eastAsia="id-ID"/>
        </w:rPr>
        <w:t xml:space="preserve">bagi setiap orang maka kualitas harus memilik standar yang telah ditentukan oleh perusahaan. Seperti beberapa pendapat ahli yang dinytatakan oleh </w:t>
      </w:r>
      <w:r w:rsidRPr="00B4252E">
        <w:rPr>
          <w:rFonts w:ascii="Times New Roman" w:hAnsi="Times New Roman" w:cs="Times New Roman"/>
          <w:sz w:val="24"/>
          <w:szCs w:val="24"/>
        </w:rPr>
        <w:lastRenderedPageBreak/>
        <w:t>Kotler dan Keller ( 2012:121) Kualitas Produk adalah kemampuan suatu produk untuk melaksanakan fungsinya, meliputi daya tahan, keandalan, ketepatan, kemudahan operasi dan perbaikan serta atribut bernilai lainnya. Kualitas Produk merupakan hal penting yang harus diusahakan oleh setiap perusahaan jika ingin dihasilkan dapat bersaing dipasaran untuk memuaskan kebutuhan dan keinginan konsumen.</w:t>
      </w:r>
      <w:r w:rsidR="002517FA">
        <w:rPr>
          <w:rFonts w:ascii="Times New Roman" w:hAnsi="Times New Roman" w:cs="Times New Roman"/>
          <w:sz w:val="24"/>
          <w:szCs w:val="24"/>
          <w:lang w:val="en-US"/>
        </w:rPr>
        <w:t>Lain halnya pendapat yang dikatakan Rambat Lupiyoadi (2013:212) Kualitas merupakan perpaduan antara sifat dan karakteristik yang menentukan sejauh mana keluaran/input dapat memenuhi persyaratan kebutuhan pelanggan.</w:t>
      </w:r>
    </w:p>
    <w:p w:rsidR="00B4252E" w:rsidRPr="002517FA" w:rsidRDefault="00B4252E" w:rsidP="002517FA">
      <w:pPr>
        <w:spacing w:line="480" w:lineRule="auto"/>
        <w:ind w:firstLine="720"/>
        <w:jc w:val="both"/>
        <w:rPr>
          <w:rFonts w:ascii="Times New Roman" w:hAnsi="Times New Roman" w:cs="Times New Roman"/>
          <w:sz w:val="24"/>
          <w:szCs w:val="24"/>
          <w:lang w:val="en-US"/>
        </w:rPr>
      </w:pPr>
      <w:r w:rsidRPr="00B4252E">
        <w:rPr>
          <w:rFonts w:ascii="Times New Roman" w:hAnsi="Times New Roman" w:cs="Times New Roman"/>
          <w:color w:val="000000" w:themeColor="text1"/>
          <w:sz w:val="24"/>
          <w:szCs w:val="24"/>
        </w:rPr>
        <w:t>M</w:t>
      </w:r>
      <w:r w:rsidR="002517FA">
        <w:rPr>
          <w:rFonts w:ascii="Times New Roman" w:hAnsi="Times New Roman" w:cs="Times New Roman"/>
          <w:color w:val="000000" w:themeColor="text1"/>
          <w:sz w:val="24"/>
          <w:szCs w:val="24"/>
        </w:rPr>
        <w:t>enurut Vincent Garpersz (2011:</w:t>
      </w:r>
      <w:r w:rsidRPr="00B4252E">
        <w:rPr>
          <w:rFonts w:ascii="Times New Roman" w:hAnsi="Times New Roman" w:cs="Times New Roman"/>
          <w:color w:val="000000" w:themeColor="text1"/>
          <w:sz w:val="24"/>
          <w:szCs w:val="24"/>
        </w:rPr>
        <w:t xml:space="preserve">4) bahwa definisi kualitas adalah:Kualitas adalah segala sesuatu yang mampu memenuhi keinginan atau kebutuhan konsumen. Sedangkan menurut Kotler dan Keller yang dialih bahasakan oleh Bob Sabran (2012:143), Kualitas Produk adalah kemampuan suatu barang untuk memberikan hasil atau kinerja yang sesuai bahkan melebihi dari apa yang diinginkan </w:t>
      </w:r>
      <w:r w:rsidRPr="00B4252E">
        <w:rPr>
          <w:rFonts w:ascii="Times New Roman" w:hAnsi="Times New Roman" w:cs="Times New Roman"/>
          <w:sz w:val="24"/>
          <w:szCs w:val="24"/>
          <w:lang w:eastAsia="id-ID"/>
        </w:rPr>
        <w:t>Konsumen</w:t>
      </w:r>
      <w:r w:rsidRPr="00B4252E">
        <w:rPr>
          <w:rFonts w:ascii="Times New Roman" w:hAnsi="Times New Roman" w:cs="Times New Roman"/>
          <w:color w:val="000000" w:themeColor="text1"/>
          <w:sz w:val="24"/>
          <w:szCs w:val="24"/>
        </w:rPr>
        <w:t>.</w:t>
      </w:r>
    </w:p>
    <w:p w:rsidR="002517FA" w:rsidRDefault="00B4252E" w:rsidP="00C52254">
      <w:pPr>
        <w:pStyle w:val="ListParagraph"/>
        <w:spacing w:line="480" w:lineRule="auto"/>
        <w:ind w:left="0" w:firstLine="480"/>
        <w:jc w:val="both"/>
        <w:rPr>
          <w:rFonts w:ascii="Times New Roman" w:hAnsi="Times New Roman" w:cs="Times New Roman"/>
          <w:sz w:val="24"/>
          <w:szCs w:val="24"/>
          <w:lang w:val="en-US"/>
        </w:rPr>
      </w:pPr>
      <w:r w:rsidRPr="00B4252E">
        <w:rPr>
          <w:rFonts w:ascii="Times New Roman" w:hAnsi="Times New Roman" w:cs="Times New Roman"/>
          <w:color w:val="000000" w:themeColor="text1"/>
          <w:sz w:val="24"/>
          <w:szCs w:val="24"/>
        </w:rPr>
        <w:tab/>
        <w:t xml:space="preserve">Berdasarkan pendapat diatas, bahwa kualitas produk merupakan kemampuan suatu produk dalam memenuhi keinginan </w:t>
      </w:r>
      <w:r w:rsidRPr="00B4252E">
        <w:rPr>
          <w:rFonts w:ascii="Times New Roman" w:hAnsi="Times New Roman" w:cs="Times New Roman"/>
          <w:sz w:val="24"/>
          <w:szCs w:val="24"/>
          <w:lang w:eastAsia="id-ID"/>
        </w:rPr>
        <w:t>Konsumen</w:t>
      </w:r>
      <w:r w:rsidRPr="00B4252E">
        <w:rPr>
          <w:rFonts w:ascii="Times New Roman" w:hAnsi="Times New Roman" w:cs="Times New Roman"/>
          <w:color w:val="000000" w:themeColor="text1"/>
          <w:sz w:val="24"/>
          <w:szCs w:val="24"/>
        </w:rPr>
        <w:t xml:space="preserve">. Keinginan </w:t>
      </w:r>
      <w:r w:rsidRPr="00B4252E">
        <w:rPr>
          <w:rFonts w:ascii="Times New Roman" w:hAnsi="Times New Roman" w:cs="Times New Roman"/>
          <w:sz w:val="24"/>
          <w:szCs w:val="24"/>
          <w:lang w:eastAsia="id-ID"/>
        </w:rPr>
        <w:t>Konsumen</w:t>
      </w:r>
      <w:r w:rsidRPr="00B4252E">
        <w:rPr>
          <w:rFonts w:ascii="Times New Roman" w:hAnsi="Times New Roman" w:cs="Times New Roman"/>
          <w:color w:val="000000" w:themeColor="text1"/>
          <w:sz w:val="24"/>
          <w:szCs w:val="24"/>
        </w:rPr>
        <w:t xml:space="preserve"> tersebut diantaranya keawetan produk, keandalan produk kemudahanpemakaian serta atributnya bernilai lainnya yang bebas dari kekurangan dan kerusakan.</w:t>
      </w:r>
    </w:p>
    <w:p w:rsidR="008977F3" w:rsidRDefault="008977F3" w:rsidP="00C52254">
      <w:pPr>
        <w:pStyle w:val="ListParagraph"/>
        <w:spacing w:before="240"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2.1.7.1 Dimensi Kualitas Produk</w:t>
      </w:r>
    </w:p>
    <w:p w:rsidR="00BA2749" w:rsidRPr="00FA4DC1" w:rsidRDefault="00D81586" w:rsidP="00736F9C">
      <w:pPr>
        <w:pStyle w:val="ListParagraph"/>
        <w:numPr>
          <w:ilvl w:val="0"/>
          <w:numId w:val="24"/>
        </w:numPr>
        <w:spacing w:after="0" w:line="480" w:lineRule="auto"/>
        <w:ind w:left="360"/>
        <w:jc w:val="both"/>
        <w:rPr>
          <w:rFonts w:ascii="Times New Roman" w:hAnsi="Times New Roman" w:cs="Times New Roman"/>
          <w:sz w:val="24"/>
          <w:szCs w:val="24"/>
          <w:lang w:val="en-US"/>
        </w:rPr>
      </w:pPr>
      <w:r w:rsidRPr="00BA2749">
        <w:rPr>
          <w:rFonts w:ascii="Times New Roman" w:hAnsi="Times New Roman" w:cs="Times New Roman"/>
          <w:i/>
          <w:sz w:val="24"/>
          <w:szCs w:val="24"/>
          <w:lang w:val="en-US"/>
        </w:rPr>
        <w:t>Performance</w:t>
      </w:r>
      <w:r>
        <w:rPr>
          <w:rFonts w:ascii="Times New Roman" w:hAnsi="Times New Roman" w:cs="Times New Roman"/>
          <w:sz w:val="24"/>
          <w:szCs w:val="24"/>
          <w:lang w:val="en-US"/>
        </w:rPr>
        <w:t xml:space="preserve"> (Kinerja)</w:t>
      </w:r>
      <w:r w:rsidR="00FA4DC1">
        <w:rPr>
          <w:rFonts w:ascii="Times New Roman" w:hAnsi="Times New Roman" w:cs="Times New Roman"/>
          <w:sz w:val="24"/>
          <w:szCs w:val="24"/>
          <w:lang w:val="en-US"/>
        </w:rPr>
        <w:t xml:space="preserve">, yaitu berkaitan dengan aspek fungsional dari produk dan merupakan karakteristik utama yang dipertimbangkan konsumen ketika </w:t>
      </w:r>
      <w:r w:rsidR="00FA4DC1">
        <w:rPr>
          <w:rFonts w:ascii="Times New Roman" w:hAnsi="Times New Roman" w:cs="Times New Roman"/>
          <w:sz w:val="24"/>
          <w:szCs w:val="24"/>
          <w:lang w:val="en-US"/>
        </w:rPr>
        <w:lastRenderedPageBreak/>
        <w:t xml:space="preserve">ingin </w:t>
      </w:r>
      <w:r w:rsidR="00252ECF">
        <w:rPr>
          <w:rFonts w:ascii="Times New Roman" w:hAnsi="Times New Roman" w:cs="Times New Roman"/>
          <w:sz w:val="24"/>
          <w:szCs w:val="24"/>
          <w:lang w:val="en-US"/>
        </w:rPr>
        <w:t>membeli suatu produk. Contohnya</w:t>
      </w:r>
      <w:r w:rsidR="00FA4DC1">
        <w:rPr>
          <w:rFonts w:ascii="Times New Roman" w:hAnsi="Times New Roman" w:cs="Times New Roman"/>
          <w:sz w:val="24"/>
          <w:szCs w:val="24"/>
          <w:lang w:val="en-US"/>
        </w:rPr>
        <w:t>: Tampilan produk dan tingkat kehigienisan produk.</w:t>
      </w:r>
    </w:p>
    <w:p w:rsidR="00BA2749" w:rsidRPr="00FA4DC1" w:rsidRDefault="00D81586" w:rsidP="00736F9C">
      <w:pPr>
        <w:pStyle w:val="ListParagraph"/>
        <w:numPr>
          <w:ilvl w:val="0"/>
          <w:numId w:val="24"/>
        </w:numPr>
        <w:spacing w:after="0" w:line="480" w:lineRule="auto"/>
        <w:ind w:left="360"/>
        <w:jc w:val="both"/>
        <w:rPr>
          <w:rFonts w:ascii="Times New Roman" w:hAnsi="Times New Roman" w:cs="Times New Roman"/>
          <w:sz w:val="24"/>
          <w:szCs w:val="24"/>
          <w:lang w:val="en-US"/>
        </w:rPr>
      </w:pPr>
      <w:r w:rsidRPr="00BA2749">
        <w:rPr>
          <w:rFonts w:ascii="Times New Roman" w:hAnsi="Times New Roman" w:cs="Times New Roman"/>
          <w:i/>
          <w:sz w:val="24"/>
          <w:szCs w:val="24"/>
          <w:lang w:val="en-US"/>
        </w:rPr>
        <w:t>Features</w:t>
      </w:r>
      <w:r>
        <w:rPr>
          <w:rFonts w:ascii="Times New Roman" w:hAnsi="Times New Roman" w:cs="Times New Roman"/>
          <w:sz w:val="24"/>
          <w:szCs w:val="24"/>
          <w:lang w:val="en-US"/>
        </w:rPr>
        <w:t xml:space="preserve"> (Keistimewaan Tambahan)</w:t>
      </w:r>
      <w:r w:rsidR="00FA4DC1">
        <w:rPr>
          <w:rFonts w:ascii="Times New Roman" w:hAnsi="Times New Roman" w:cs="Times New Roman"/>
          <w:sz w:val="24"/>
          <w:szCs w:val="24"/>
          <w:lang w:val="en-US"/>
        </w:rPr>
        <w:t>, yaitu aspek kedua dari kinerja yang menambah fungsi dasar, berkaitan dengan pilihan-pilihan dan penge</w:t>
      </w:r>
      <w:r w:rsidR="00252ECF">
        <w:rPr>
          <w:rFonts w:ascii="Times New Roman" w:hAnsi="Times New Roman" w:cs="Times New Roman"/>
          <w:sz w:val="24"/>
          <w:szCs w:val="24"/>
          <w:lang w:val="en-US"/>
        </w:rPr>
        <w:t>mbangannya. Contohnya</w:t>
      </w:r>
      <w:r w:rsidR="00FA4DC1">
        <w:rPr>
          <w:rFonts w:ascii="Times New Roman" w:hAnsi="Times New Roman" w:cs="Times New Roman"/>
          <w:sz w:val="24"/>
          <w:szCs w:val="24"/>
          <w:lang w:val="en-US"/>
        </w:rPr>
        <w:t>: Ke khasan aroma dan rasa.</w:t>
      </w:r>
    </w:p>
    <w:p w:rsidR="00BA2749" w:rsidRPr="00DA4584" w:rsidRDefault="00D81586" w:rsidP="00736F9C">
      <w:pPr>
        <w:pStyle w:val="ListParagraph"/>
        <w:numPr>
          <w:ilvl w:val="0"/>
          <w:numId w:val="24"/>
        </w:numPr>
        <w:spacing w:after="0" w:line="480" w:lineRule="auto"/>
        <w:ind w:left="360"/>
        <w:jc w:val="both"/>
        <w:rPr>
          <w:rFonts w:ascii="Times New Roman" w:hAnsi="Times New Roman" w:cs="Times New Roman"/>
          <w:sz w:val="24"/>
          <w:szCs w:val="24"/>
          <w:lang w:val="en-US"/>
        </w:rPr>
      </w:pPr>
      <w:r w:rsidRPr="00BA2749">
        <w:rPr>
          <w:rFonts w:ascii="Times New Roman" w:hAnsi="Times New Roman" w:cs="Times New Roman"/>
          <w:i/>
          <w:sz w:val="24"/>
          <w:szCs w:val="24"/>
          <w:lang w:val="en-US"/>
        </w:rPr>
        <w:t>Reliability</w:t>
      </w:r>
      <w:r>
        <w:rPr>
          <w:rFonts w:ascii="Times New Roman" w:hAnsi="Times New Roman" w:cs="Times New Roman"/>
          <w:sz w:val="24"/>
          <w:szCs w:val="24"/>
          <w:lang w:val="en-US"/>
        </w:rPr>
        <w:t xml:space="preserve"> (Kehandalan)</w:t>
      </w:r>
      <w:r w:rsidR="00DA4584">
        <w:rPr>
          <w:rFonts w:ascii="Times New Roman" w:hAnsi="Times New Roman" w:cs="Times New Roman"/>
          <w:sz w:val="24"/>
          <w:szCs w:val="24"/>
          <w:lang w:val="en-US"/>
        </w:rPr>
        <w:t xml:space="preserve">, </w:t>
      </w:r>
      <w:r w:rsidR="00FA4DC1">
        <w:rPr>
          <w:rFonts w:ascii="Times New Roman" w:hAnsi="Times New Roman" w:cs="Times New Roman"/>
          <w:sz w:val="24"/>
          <w:szCs w:val="24"/>
          <w:lang w:val="en-US"/>
        </w:rPr>
        <w:t xml:space="preserve">yaitu kemungkinan kecil </w:t>
      </w:r>
      <w:proofErr w:type="gramStart"/>
      <w:r w:rsidR="00FA4DC1">
        <w:rPr>
          <w:rFonts w:ascii="Times New Roman" w:hAnsi="Times New Roman" w:cs="Times New Roman"/>
          <w:sz w:val="24"/>
          <w:szCs w:val="24"/>
          <w:lang w:val="en-US"/>
        </w:rPr>
        <w:t>akan</w:t>
      </w:r>
      <w:proofErr w:type="gramEnd"/>
      <w:r w:rsidR="00FA4DC1">
        <w:rPr>
          <w:rFonts w:ascii="Times New Roman" w:hAnsi="Times New Roman" w:cs="Times New Roman"/>
          <w:sz w:val="24"/>
          <w:szCs w:val="24"/>
          <w:lang w:val="en-US"/>
        </w:rPr>
        <w:t xml:space="preserve"> mengalami kegagalan pada waktu konsumen </w:t>
      </w:r>
      <w:r w:rsidR="00252ECF">
        <w:rPr>
          <w:rFonts w:ascii="Times New Roman" w:hAnsi="Times New Roman" w:cs="Times New Roman"/>
          <w:sz w:val="24"/>
          <w:szCs w:val="24"/>
          <w:lang w:val="en-US"/>
        </w:rPr>
        <w:t>mengkonsumsi makanan. Contohnya</w:t>
      </w:r>
      <w:r w:rsidR="00FA4DC1">
        <w:rPr>
          <w:rFonts w:ascii="Times New Roman" w:hAnsi="Times New Roman" w:cs="Times New Roman"/>
          <w:sz w:val="24"/>
          <w:szCs w:val="24"/>
          <w:lang w:val="en-US"/>
        </w:rPr>
        <w:t>: Keamanan makanan dan kemasan.</w:t>
      </w:r>
    </w:p>
    <w:p w:rsidR="00BA2749" w:rsidRPr="00DA4584" w:rsidRDefault="00D81586" w:rsidP="00736F9C">
      <w:pPr>
        <w:pStyle w:val="ListParagraph"/>
        <w:numPr>
          <w:ilvl w:val="0"/>
          <w:numId w:val="24"/>
        </w:numPr>
        <w:spacing w:after="0" w:line="480" w:lineRule="auto"/>
        <w:ind w:left="360"/>
        <w:jc w:val="both"/>
        <w:rPr>
          <w:rFonts w:ascii="Times New Roman" w:hAnsi="Times New Roman" w:cs="Times New Roman"/>
          <w:sz w:val="24"/>
          <w:szCs w:val="24"/>
          <w:lang w:val="en-US"/>
        </w:rPr>
      </w:pPr>
      <w:r w:rsidRPr="00BA2749">
        <w:rPr>
          <w:rFonts w:ascii="Times New Roman" w:hAnsi="Times New Roman" w:cs="Times New Roman"/>
          <w:i/>
          <w:sz w:val="24"/>
          <w:szCs w:val="24"/>
          <w:lang w:val="en-US"/>
        </w:rPr>
        <w:t>Conformance to Specification</w:t>
      </w:r>
      <w:r>
        <w:rPr>
          <w:rFonts w:ascii="Times New Roman" w:hAnsi="Times New Roman" w:cs="Times New Roman"/>
          <w:sz w:val="24"/>
          <w:szCs w:val="24"/>
          <w:lang w:val="en-US"/>
        </w:rPr>
        <w:t xml:space="preserve"> (Kesesuaian dan Spesifikasi)</w:t>
      </w:r>
      <w:r w:rsidR="00DA4584">
        <w:rPr>
          <w:rFonts w:ascii="Times New Roman" w:hAnsi="Times New Roman" w:cs="Times New Roman"/>
          <w:sz w:val="24"/>
          <w:szCs w:val="24"/>
          <w:lang w:val="en-US"/>
        </w:rPr>
        <w:t>, yaitu berkaitan dengan tingkat kesesuian produk terhadap spesifikasi yang telah ditetapkan sebelumnya berdasarkan keinginan konsumen.</w:t>
      </w:r>
    </w:p>
    <w:p w:rsidR="00BA2749" w:rsidRPr="00DA4584" w:rsidRDefault="00D81586" w:rsidP="00736F9C">
      <w:pPr>
        <w:pStyle w:val="ListParagraph"/>
        <w:numPr>
          <w:ilvl w:val="0"/>
          <w:numId w:val="24"/>
        </w:numPr>
        <w:spacing w:after="0" w:line="480" w:lineRule="auto"/>
        <w:ind w:left="360"/>
        <w:jc w:val="both"/>
        <w:rPr>
          <w:rFonts w:ascii="Times New Roman" w:hAnsi="Times New Roman" w:cs="Times New Roman"/>
          <w:sz w:val="24"/>
          <w:szCs w:val="24"/>
          <w:lang w:val="en-US"/>
        </w:rPr>
      </w:pPr>
      <w:r w:rsidRPr="00BA2749">
        <w:rPr>
          <w:rFonts w:ascii="Times New Roman" w:hAnsi="Times New Roman" w:cs="Times New Roman"/>
          <w:i/>
          <w:sz w:val="24"/>
          <w:szCs w:val="24"/>
          <w:lang w:val="en-US"/>
        </w:rPr>
        <w:t>Durability</w:t>
      </w:r>
      <w:r>
        <w:rPr>
          <w:rFonts w:ascii="Times New Roman" w:hAnsi="Times New Roman" w:cs="Times New Roman"/>
          <w:sz w:val="24"/>
          <w:szCs w:val="24"/>
          <w:lang w:val="en-US"/>
        </w:rPr>
        <w:t xml:space="preserve"> (Daya Tahan)</w:t>
      </w:r>
      <w:r w:rsidR="00DA4584">
        <w:rPr>
          <w:rFonts w:ascii="Times New Roman" w:hAnsi="Times New Roman" w:cs="Times New Roman"/>
          <w:sz w:val="24"/>
          <w:szCs w:val="24"/>
          <w:lang w:val="en-US"/>
        </w:rPr>
        <w:t>, yaitu berapa lama produk tersebut dapat digunakan.</w:t>
      </w:r>
    </w:p>
    <w:p w:rsidR="00BA2749" w:rsidRPr="00DA4584" w:rsidRDefault="00D81586" w:rsidP="00736F9C">
      <w:pPr>
        <w:pStyle w:val="ListParagraph"/>
        <w:numPr>
          <w:ilvl w:val="0"/>
          <w:numId w:val="24"/>
        </w:numPr>
        <w:spacing w:after="0" w:line="480" w:lineRule="auto"/>
        <w:ind w:left="360"/>
        <w:jc w:val="both"/>
        <w:rPr>
          <w:rFonts w:ascii="Times New Roman" w:hAnsi="Times New Roman" w:cs="Times New Roman"/>
          <w:sz w:val="24"/>
          <w:szCs w:val="24"/>
          <w:lang w:val="en-US"/>
        </w:rPr>
      </w:pPr>
      <w:r w:rsidRPr="00BA2749">
        <w:rPr>
          <w:rFonts w:ascii="Times New Roman" w:hAnsi="Times New Roman" w:cs="Times New Roman"/>
          <w:i/>
          <w:sz w:val="24"/>
          <w:szCs w:val="24"/>
          <w:lang w:val="en-US"/>
        </w:rPr>
        <w:t>Serviceability</w:t>
      </w:r>
      <w:r>
        <w:rPr>
          <w:rFonts w:ascii="Times New Roman" w:hAnsi="Times New Roman" w:cs="Times New Roman"/>
          <w:sz w:val="24"/>
          <w:szCs w:val="24"/>
          <w:lang w:val="en-US"/>
        </w:rPr>
        <w:t xml:space="preserve"> (Kemampuan Pelayanan)</w:t>
      </w:r>
      <w:r w:rsidR="00DA4584">
        <w:rPr>
          <w:rFonts w:ascii="Times New Roman" w:hAnsi="Times New Roman" w:cs="Times New Roman"/>
          <w:sz w:val="24"/>
          <w:szCs w:val="24"/>
          <w:lang w:val="en-US"/>
        </w:rPr>
        <w:t>, yaitu karakteristik yang berkaitan dengan kecepatan, kompetensi, kemudahan, dan akurasi dalam memberikan layanan untuk perbaikan barang.</w:t>
      </w:r>
    </w:p>
    <w:p w:rsidR="00DA4584" w:rsidRPr="00DA4584" w:rsidRDefault="00D81586" w:rsidP="00736F9C">
      <w:pPr>
        <w:pStyle w:val="ListParagraph"/>
        <w:numPr>
          <w:ilvl w:val="0"/>
          <w:numId w:val="24"/>
        </w:numPr>
        <w:spacing w:after="0" w:line="480" w:lineRule="auto"/>
        <w:ind w:left="360"/>
        <w:jc w:val="both"/>
        <w:rPr>
          <w:rFonts w:ascii="Times New Roman" w:hAnsi="Times New Roman" w:cs="Times New Roman"/>
          <w:sz w:val="24"/>
          <w:szCs w:val="24"/>
          <w:lang w:val="en-US"/>
        </w:rPr>
      </w:pPr>
      <w:r w:rsidRPr="00BA2749">
        <w:rPr>
          <w:rFonts w:ascii="Times New Roman" w:hAnsi="Times New Roman" w:cs="Times New Roman"/>
          <w:i/>
          <w:sz w:val="24"/>
          <w:szCs w:val="24"/>
          <w:lang w:val="en-US"/>
        </w:rPr>
        <w:t>Asthethic</w:t>
      </w:r>
      <w:r>
        <w:rPr>
          <w:rFonts w:ascii="Times New Roman" w:hAnsi="Times New Roman" w:cs="Times New Roman"/>
          <w:sz w:val="24"/>
          <w:szCs w:val="24"/>
          <w:lang w:val="en-US"/>
        </w:rPr>
        <w:t xml:space="preserve"> (</w:t>
      </w:r>
      <w:r w:rsidR="00BA2749">
        <w:rPr>
          <w:rFonts w:ascii="Times New Roman" w:hAnsi="Times New Roman" w:cs="Times New Roman"/>
          <w:sz w:val="24"/>
          <w:szCs w:val="24"/>
          <w:lang w:val="en-US"/>
        </w:rPr>
        <w:t>Estetika</w:t>
      </w:r>
      <w:r>
        <w:rPr>
          <w:rFonts w:ascii="Times New Roman" w:hAnsi="Times New Roman" w:cs="Times New Roman"/>
          <w:sz w:val="24"/>
          <w:szCs w:val="24"/>
          <w:lang w:val="en-US"/>
        </w:rPr>
        <w:t>)</w:t>
      </w:r>
      <w:r w:rsidR="00DA4584">
        <w:rPr>
          <w:rFonts w:ascii="Times New Roman" w:hAnsi="Times New Roman" w:cs="Times New Roman"/>
          <w:sz w:val="24"/>
          <w:szCs w:val="24"/>
          <w:lang w:val="en-US"/>
        </w:rPr>
        <w:t xml:space="preserve">, yaitu daya tarik produk terhadap panca </w:t>
      </w:r>
      <w:proofErr w:type="gramStart"/>
      <w:r w:rsidR="00DA4584">
        <w:rPr>
          <w:rFonts w:ascii="Times New Roman" w:hAnsi="Times New Roman" w:cs="Times New Roman"/>
          <w:sz w:val="24"/>
          <w:szCs w:val="24"/>
          <w:lang w:val="en-US"/>
        </w:rPr>
        <w:t>indra</w:t>
      </w:r>
      <w:proofErr w:type="gramEnd"/>
      <w:r w:rsidR="00DA4584">
        <w:rPr>
          <w:rFonts w:ascii="Times New Roman" w:hAnsi="Times New Roman" w:cs="Times New Roman"/>
          <w:sz w:val="24"/>
          <w:szCs w:val="24"/>
          <w:lang w:val="en-US"/>
        </w:rPr>
        <w:t xml:space="preserve"> seperti daya tarik produk, corak, selera, rasa, </w:t>
      </w:r>
      <w:r w:rsidR="00252ECF">
        <w:rPr>
          <w:rFonts w:ascii="Times New Roman" w:hAnsi="Times New Roman" w:cs="Times New Roman"/>
          <w:sz w:val="24"/>
          <w:szCs w:val="24"/>
          <w:lang w:val="en-US"/>
        </w:rPr>
        <w:t>dan lain-lain. Contohnya</w:t>
      </w:r>
      <w:r w:rsidR="00DA4584">
        <w:rPr>
          <w:rFonts w:ascii="Times New Roman" w:hAnsi="Times New Roman" w:cs="Times New Roman"/>
          <w:sz w:val="24"/>
          <w:szCs w:val="24"/>
          <w:lang w:val="en-US"/>
        </w:rPr>
        <w:t>: Tingkat rasa, aroma, dan kemasan.</w:t>
      </w:r>
    </w:p>
    <w:p w:rsidR="00BA2749" w:rsidRDefault="00BA2749" w:rsidP="00736F9C">
      <w:pPr>
        <w:pStyle w:val="ListParagraph"/>
        <w:numPr>
          <w:ilvl w:val="0"/>
          <w:numId w:val="24"/>
        </w:numPr>
        <w:spacing w:after="0" w:line="480" w:lineRule="auto"/>
        <w:ind w:left="360"/>
        <w:jc w:val="both"/>
        <w:rPr>
          <w:rFonts w:ascii="Times New Roman" w:hAnsi="Times New Roman" w:cs="Times New Roman"/>
          <w:sz w:val="24"/>
          <w:szCs w:val="24"/>
          <w:lang w:val="en-US"/>
        </w:rPr>
      </w:pPr>
      <w:r w:rsidRPr="00BA2749">
        <w:rPr>
          <w:rFonts w:ascii="Times New Roman" w:hAnsi="Times New Roman" w:cs="Times New Roman"/>
          <w:i/>
          <w:sz w:val="24"/>
          <w:szCs w:val="24"/>
          <w:lang w:val="en-US"/>
        </w:rPr>
        <w:t>Perceived Quality</w:t>
      </w:r>
      <w:r>
        <w:rPr>
          <w:rFonts w:ascii="Times New Roman" w:hAnsi="Times New Roman" w:cs="Times New Roman"/>
          <w:sz w:val="24"/>
          <w:szCs w:val="24"/>
          <w:lang w:val="en-US"/>
        </w:rPr>
        <w:t xml:space="preserve"> (Kualitas yang Dirasakan)</w:t>
      </w:r>
      <w:r w:rsidR="00DA4584">
        <w:rPr>
          <w:rFonts w:ascii="Times New Roman" w:hAnsi="Times New Roman" w:cs="Times New Roman"/>
          <w:sz w:val="24"/>
          <w:szCs w:val="24"/>
          <w:lang w:val="en-US"/>
        </w:rPr>
        <w:t>, yaitu menyangkut citra dan reputasi produk serta tanggung jawab perusahaan terhadapnya. Produk yang bermutu adalah produk yang diterima oleh pasar dan diterima oleh konsumen.</w:t>
      </w:r>
    </w:p>
    <w:p w:rsidR="006B07E3" w:rsidRDefault="006B07E3" w:rsidP="006B07E3">
      <w:pPr>
        <w:pStyle w:val="ListParagraph"/>
        <w:spacing w:after="0" w:line="480" w:lineRule="auto"/>
        <w:jc w:val="both"/>
        <w:rPr>
          <w:rFonts w:ascii="Times New Roman" w:hAnsi="Times New Roman" w:cs="Times New Roman"/>
          <w:sz w:val="24"/>
          <w:szCs w:val="24"/>
        </w:rPr>
      </w:pPr>
    </w:p>
    <w:p w:rsidR="00C52254" w:rsidRPr="00C52254" w:rsidRDefault="00C52254" w:rsidP="006B07E3">
      <w:pPr>
        <w:pStyle w:val="ListParagraph"/>
        <w:spacing w:after="0" w:line="480" w:lineRule="auto"/>
        <w:jc w:val="both"/>
        <w:rPr>
          <w:rFonts w:ascii="Times New Roman" w:hAnsi="Times New Roman" w:cs="Times New Roman"/>
          <w:sz w:val="24"/>
          <w:szCs w:val="24"/>
        </w:rPr>
      </w:pPr>
    </w:p>
    <w:p w:rsidR="005F025A" w:rsidRDefault="008977F3" w:rsidP="005F025A">
      <w:p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2.1.</w:t>
      </w:r>
      <w:r>
        <w:rPr>
          <w:rFonts w:ascii="Times New Roman" w:hAnsi="Times New Roman" w:cs="Times New Roman"/>
          <w:b/>
          <w:sz w:val="24"/>
          <w:szCs w:val="24"/>
          <w:lang w:val="en-US"/>
        </w:rPr>
        <w:t>8</w:t>
      </w:r>
      <w:r w:rsidR="005F025A" w:rsidRPr="00545CD5">
        <w:rPr>
          <w:rFonts w:ascii="Times New Roman" w:hAnsi="Times New Roman" w:cs="Times New Roman"/>
          <w:b/>
          <w:sz w:val="24"/>
          <w:szCs w:val="24"/>
        </w:rPr>
        <w:tab/>
        <w:t xml:space="preserve">Pengertian </w:t>
      </w:r>
      <w:r w:rsidR="005F025A">
        <w:rPr>
          <w:rFonts w:ascii="Times New Roman" w:hAnsi="Times New Roman" w:cs="Times New Roman"/>
          <w:b/>
          <w:sz w:val="24"/>
          <w:szCs w:val="24"/>
        </w:rPr>
        <w:t xml:space="preserve"> Kualitas </w:t>
      </w:r>
      <w:r w:rsidR="005F025A" w:rsidRPr="00545CD5">
        <w:rPr>
          <w:rFonts w:ascii="Times New Roman" w:hAnsi="Times New Roman" w:cs="Times New Roman"/>
          <w:b/>
          <w:sz w:val="24"/>
          <w:szCs w:val="24"/>
        </w:rPr>
        <w:t>Pelayanan</w:t>
      </w:r>
    </w:p>
    <w:p w:rsidR="005F025A" w:rsidRDefault="005F025A" w:rsidP="005F025A">
      <w:pPr>
        <w:spacing w:line="480" w:lineRule="auto"/>
        <w:ind w:hanging="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Modernnitas dengan kemajuan teknolgi akan mengakibatkan persaingan yang sangat ketat untuk memperoleh dan mempertahankan pelanggan. Kualitas pelayananmenjadi suatu keharusan yang harus dilakukan perusahaan supaya mampu bertahan dan tetap mendapat kepercayaan pelanggan. Pola konsumsi gaya hidup pelanggan menuntut perusahaan mampu memberikan pelayanan yang berkualitas.</w:t>
      </w:r>
    </w:p>
    <w:p w:rsidR="005F025A" w:rsidRPr="00DA0BBC" w:rsidRDefault="005F025A" w:rsidP="005F025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00B5123D">
        <w:rPr>
          <w:rFonts w:ascii="Times New Roman" w:hAnsi="Times New Roman"/>
          <w:sz w:val="24"/>
          <w:szCs w:val="24"/>
          <w:lang w:val="en-US"/>
        </w:rPr>
        <w:t>Kotler dan Keller (2012:131) yang mengatakan bahwa kualitas pelayanan adalah kemampuan perasaan untuk memuaskan kebutuhan dan keinginan konsumen</w:t>
      </w:r>
      <w:r>
        <w:rPr>
          <w:rFonts w:ascii="Times New Roman" w:hAnsi="Times New Roman"/>
          <w:sz w:val="24"/>
          <w:szCs w:val="24"/>
        </w:rPr>
        <w:t>.</w:t>
      </w:r>
    </w:p>
    <w:p w:rsidR="005F025A" w:rsidRDefault="005F025A" w:rsidP="005F025A">
      <w:pPr>
        <w:spacing w:line="480" w:lineRule="auto"/>
        <w:ind w:firstLine="709"/>
        <w:jc w:val="both"/>
        <w:rPr>
          <w:rFonts w:ascii="Times New Roman" w:hAnsi="Times New Roman" w:cs="Times New Roman"/>
          <w:i/>
          <w:sz w:val="24"/>
          <w:szCs w:val="24"/>
          <w:lang w:val="en-US"/>
        </w:rPr>
      </w:pPr>
      <w:r>
        <w:rPr>
          <w:rFonts w:ascii="Times New Roman" w:hAnsi="Times New Roman" w:cs="Times New Roman"/>
          <w:sz w:val="24"/>
          <w:szCs w:val="24"/>
        </w:rPr>
        <w:t xml:space="preserve">Menurut Kotler &amp; Amstrong (2012:428) pelayanan adalah: </w:t>
      </w:r>
      <w:r>
        <w:rPr>
          <w:rFonts w:ascii="Times New Roman" w:hAnsi="Times New Roman" w:cs="Times New Roman"/>
          <w:i/>
          <w:sz w:val="24"/>
          <w:szCs w:val="24"/>
        </w:rPr>
        <w:t xml:space="preserve">“A service is any act of performance that one party can offer to another that essentially intabgible and does not result in ownership of anything is production may or may no be tied physical product”. </w:t>
      </w:r>
    </w:p>
    <w:p w:rsidR="005F025A" w:rsidRPr="00736F9C" w:rsidRDefault="005F025A" w:rsidP="005F025A">
      <w:pPr>
        <w:pStyle w:val="HTMLPreformatted"/>
        <w:shd w:val="clear" w:color="auto" w:fill="FFFFFF"/>
        <w:spacing w:line="480" w:lineRule="auto"/>
        <w:jc w:val="both"/>
        <w:rPr>
          <w:rFonts w:ascii="Times New Roman" w:hAnsi="Times New Roman" w:cs="Times New Roman"/>
          <w:color w:val="212121"/>
          <w:sz w:val="24"/>
          <w:szCs w:val="24"/>
          <w:lang w:val="en-US"/>
        </w:rPr>
      </w:pPr>
      <w:r>
        <w:rPr>
          <w:rFonts w:ascii="Times New Roman" w:hAnsi="Times New Roman" w:cs="Times New Roman"/>
          <w:sz w:val="24"/>
          <w:szCs w:val="24"/>
          <w:lang w:val="en-US"/>
        </w:rPr>
        <w:tab/>
        <w:t xml:space="preserve">Artinya </w:t>
      </w:r>
      <w:r>
        <w:rPr>
          <w:rFonts w:ascii="Times New Roman" w:hAnsi="Times New Roman" w:cs="Times New Roman"/>
          <w:color w:val="212121"/>
          <w:sz w:val="24"/>
          <w:szCs w:val="24"/>
          <w:lang w:val="en-US"/>
        </w:rPr>
        <w:t>l</w:t>
      </w:r>
      <w:r w:rsidRPr="0053481B">
        <w:rPr>
          <w:rFonts w:ascii="Times New Roman" w:hAnsi="Times New Roman" w:cs="Times New Roman"/>
          <w:color w:val="212121"/>
          <w:sz w:val="24"/>
          <w:szCs w:val="24"/>
        </w:rPr>
        <w:t>ayanan adalah setiap tindakan kinerja yang salah satu pihak dapat menawarkan yang lain yang intinya intabgible dan tidak mengakibatkan kepemilikan apapun yang produksi mungkin atau mungkin tidak terikat produk fisik</w:t>
      </w:r>
      <w:r w:rsidR="00736F9C">
        <w:rPr>
          <w:rFonts w:ascii="Times New Roman" w:hAnsi="Times New Roman" w:cs="Times New Roman"/>
          <w:color w:val="212121"/>
          <w:sz w:val="24"/>
          <w:szCs w:val="24"/>
          <w:lang w:val="en-US"/>
        </w:rPr>
        <w:t>.</w:t>
      </w:r>
    </w:p>
    <w:p w:rsidR="000754DC" w:rsidRDefault="005F025A" w:rsidP="005F025A">
      <w:pPr>
        <w:spacing w:line="480" w:lineRule="auto"/>
        <w:ind w:firstLine="709"/>
        <w:jc w:val="both"/>
        <w:rPr>
          <w:rFonts w:ascii="Times New Roman" w:hAnsi="Times New Roman" w:cs="Times New Roman"/>
          <w:sz w:val="24"/>
          <w:szCs w:val="24"/>
        </w:rPr>
      </w:pPr>
      <w:r w:rsidRPr="00901EC7">
        <w:rPr>
          <w:rFonts w:ascii="Times New Roman" w:hAnsi="Times New Roman" w:cs="Times New Roman"/>
          <w:sz w:val="24"/>
          <w:szCs w:val="24"/>
        </w:rPr>
        <w:t>Berdasarkan</w:t>
      </w:r>
      <w:r w:rsidRPr="00545CD5">
        <w:rPr>
          <w:rFonts w:ascii="Times New Roman" w:hAnsi="Times New Roman" w:cs="Times New Roman"/>
          <w:sz w:val="24"/>
          <w:szCs w:val="24"/>
        </w:rPr>
        <w:t>pengertian diatas para ahli maka penulis menarik kesimpulan bahwa pelayanan suatu tindakan yang berhubungan langsung dengan konsumen yang menawarkan barang atau jasa untu</w:t>
      </w:r>
      <w:r>
        <w:rPr>
          <w:rFonts w:ascii="Times New Roman" w:hAnsi="Times New Roman" w:cs="Times New Roman"/>
          <w:sz w:val="24"/>
          <w:szCs w:val="24"/>
        </w:rPr>
        <w:t>k mencapai kepuasaan pelanggan.</w:t>
      </w:r>
    </w:p>
    <w:p w:rsidR="00C52254" w:rsidRPr="000754DC" w:rsidRDefault="00C52254" w:rsidP="005F025A">
      <w:pPr>
        <w:spacing w:line="480" w:lineRule="auto"/>
        <w:ind w:firstLine="709"/>
        <w:jc w:val="both"/>
        <w:rPr>
          <w:rFonts w:ascii="Times New Roman" w:hAnsi="Times New Roman" w:cs="Times New Roman"/>
          <w:sz w:val="24"/>
          <w:szCs w:val="24"/>
          <w:lang w:val="en-US"/>
        </w:rPr>
      </w:pPr>
    </w:p>
    <w:p w:rsidR="00B66001" w:rsidRDefault="00B66001" w:rsidP="00B66001">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2.1.</w:t>
      </w:r>
      <w:r>
        <w:rPr>
          <w:rFonts w:ascii="Times New Roman" w:hAnsi="Times New Roman" w:cs="Times New Roman"/>
          <w:b/>
          <w:sz w:val="24"/>
          <w:szCs w:val="24"/>
          <w:lang w:val="en-US"/>
        </w:rPr>
        <w:t>8.1</w:t>
      </w:r>
      <w:r w:rsidR="005F025A">
        <w:rPr>
          <w:rFonts w:ascii="Times New Roman" w:hAnsi="Times New Roman" w:cs="Times New Roman"/>
          <w:b/>
          <w:sz w:val="24"/>
          <w:szCs w:val="24"/>
        </w:rPr>
        <w:tab/>
        <w:t>Dimensi Kualitas Pelayanan</w:t>
      </w:r>
    </w:p>
    <w:p w:rsidR="005F025A" w:rsidRPr="00B66001" w:rsidRDefault="00B66001" w:rsidP="00B66001">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ab/>
      </w:r>
      <w:r w:rsidR="00DD198A" w:rsidRPr="00DD198A">
        <w:rPr>
          <w:rFonts w:ascii="Times New Roman" w:hAnsi="Times New Roman" w:cs="Times New Roman"/>
          <w:sz w:val="24"/>
          <w:szCs w:val="24"/>
          <w:lang w:val="en-US"/>
        </w:rPr>
        <w:t>T</w:t>
      </w:r>
      <w:r w:rsidR="005F025A" w:rsidRPr="00DD198A">
        <w:rPr>
          <w:rFonts w:ascii="Times New Roman" w:hAnsi="Times New Roman"/>
          <w:sz w:val="24"/>
          <w:szCs w:val="24"/>
        </w:rPr>
        <w:t>erda</w:t>
      </w:r>
      <w:r w:rsidR="005F025A">
        <w:rPr>
          <w:rFonts w:ascii="Times New Roman" w:hAnsi="Times New Roman"/>
          <w:sz w:val="24"/>
          <w:szCs w:val="24"/>
        </w:rPr>
        <w:t xml:space="preserve">pat tiga orientasi kualitas yang seharusnya </w:t>
      </w:r>
      <w:r w:rsidR="00252ECF">
        <w:rPr>
          <w:rFonts w:ascii="Times New Roman" w:hAnsi="Times New Roman"/>
          <w:sz w:val="24"/>
          <w:szCs w:val="24"/>
        </w:rPr>
        <w:t xml:space="preserve">konsisten satu </w:t>
      </w:r>
      <w:proofErr w:type="gramStart"/>
      <w:r w:rsidR="00252ECF">
        <w:rPr>
          <w:rFonts w:ascii="Times New Roman" w:hAnsi="Times New Roman"/>
          <w:sz w:val="24"/>
          <w:szCs w:val="24"/>
        </w:rPr>
        <w:t>sama</w:t>
      </w:r>
      <w:proofErr w:type="gramEnd"/>
      <w:r w:rsidR="00252ECF">
        <w:rPr>
          <w:rFonts w:ascii="Times New Roman" w:hAnsi="Times New Roman"/>
          <w:sz w:val="24"/>
          <w:szCs w:val="24"/>
        </w:rPr>
        <w:t xml:space="preserve"> lain, yaitu</w:t>
      </w:r>
      <w:r w:rsidR="005F025A">
        <w:rPr>
          <w:rFonts w:ascii="Times New Roman" w:hAnsi="Times New Roman"/>
          <w:sz w:val="24"/>
          <w:szCs w:val="24"/>
        </w:rPr>
        <w:t>: persepsi pelanggan, produk (jasa), dan proses. Untuk yang berwujud barang, ketiga orientasi ini hampir selalu dapat dibedakan dengan jelas, tetapi tidak untuk jasa. Untuk jasa, produk dan proses mungkin tidak dapat dibedakan dengan jelas, bahkan produknya adalah proses itu sendiri.</w:t>
      </w:r>
    </w:p>
    <w:p w:rsidR="005F025A" w:rsidRDefault="00DD198A" w:rsidP="005F025A">
      <w:pPr>
        <w:tabs>
          <w:tab w:val="left" w:pos="1440"/>
        </w:tabs>
        <w:spacing w:after="0" w:line="480" w:lineRule="auto"/>
        <w:ind w:firstLine="720"/>
        <w:jc w:val="both"/>
        <w:rPr>
          <w:rFonts w:ascii="Times New Roman" w:hAnsi="Times New Roman"/>
          <w:i/>
          <w:sz w:val="24"/>
          <w:szCs w:val="24"/>
        </w:rPr>
      </w:pPr>
      <w:r>
        <w:rPr>
          <w:rFonts w:ascii="Times New Roman" w:hAnsi="Times New Roman"/>
          <w:sz w:val="24"/>
          <w:szCs w:val="24"/>
          <w:lang w:val="en-US"/>
        </w:rPr>
        <w:t>P</w:t>
      </w:r>
      <w:r w:rsidR="005F025A">
        <w:rPr>
          <w:rFonts w:ascii="Times New Roman" w:hAnsi="Times New Roman"/>
          <w:sz w:val="24"/>
          <w:szCs w:val="24"/>
        </w:rPr>
        <w:t xml:space="preserve">endekatan kualitas jasa yang banyak dijadikan acuan dalam riset pemasaran adalah model SERVQUAL </w:t>
      </w:r>
      <w:r w:rsidR="005F025A">
        <w:rPr>
          <w:rFonts w:ascii="Times New Roman" w:hAnsi="Times New Roman"/>
          <w:i/>
          <w:sz w:val="24"/>
          <w:szCs w:val="24"/>
        </w:rPr>
        <w:t xml:space="preserve">(Service Quality) </w:t>
      </w:r>
      <w:r w:rsidR="005F025A">
        <w:rPr>
          <w:rFonts w:ascii="Times New Roman" w:hAnsi="Times New Roman"/>
          <w:sz w:val="24"/>
          <w:szCs w:val="24"/>
        </w:rPr>
        <w:t xml:space="preserve">yang dikembangkan oleh Parasuraman, Zeithmal, dan Berry. SERVQUAL dibangun atas adanya perbandingan dua faktor utama, yaitu persepsi pelanggan atas layanan yang sesungguhnya diharapkan </w:t>
      </w:r>
      <w:r w:rsidR="005F025A">
        <w:rPr>
          <w:rFonts w:ascii="Times New Roman" w:hAnsi="Times New Roman"/>
          <w:i/>
          <w:sz w:val="24"/>
          <w:szCs w:val="24"/>
        </w:rPr>
        <w:t>(expected service).</w:t>
      </w:r>
    </w:p>
    <w:p w:rsidR="005F025A" w:rsidRDefault="005F025A" w:rsidP="005F025A">
      <w:pPr>
        <w:tabs>
          <w:tab w:val="left" w:pos="1440"/>
        </w:tabs>
        <w:spacing w:after="0" w:line="480" w:lineRule="auto"/>
        <w:ind w:firstLine="720"/>
        <w:jc w:val="both"/>
        <w:rPr>
          <w:rFonts w:ascii="Times New Roman" w:hAnsi="Times New Roman"/>
          <w:sz w:val="24"/>
          <w:szCs w:val="24"/>
        </w:rPr>
      </w:pPr>
      <w:r>
        <w:rPr>
          <w:rFonts w:ascii="Times New Roman" w:hAnsi="Times New Roman"/>
          <w:sz w:val="24"/>
          <w:szCs w:val="24"/>
        </w:rPr>
        <w:t>Jika kenyataannya lebih dari yang diharapkan maka layanan dapat dikatakan bekualitas, dan sebaliknya. Singkat kata, kualitas jasa dapat didefinisikan sebagai seberapa jauh perbedaan antara kenyataan dan harapan pelanggan atas layanan yang mereka terima.</w:t>
      </w:r>
    </w:p>
    <w:p w:rsidR="005F025A" w:rsidRDefault="005F025A" w:rsidP="005F025A">
      <w:pPr>
        <w:tabs>
          <w:tab w:val="left" w:pos="1440"/>
        </w:tabs>
        <w:spacing w:after="0" w:line="480" w:lineRule="auto"/>
        <w:ind w:firstLine="720"/>
        <w:jc w:val="both"/>
        <w:rPr>
          <w:rFonts w:ascii="Times New Roman" w:hAnsi="Times New Roman"/>
          <w:sz w:val="24"/>
          <w:szCs w:val="24"/>
        </w:rPr>
      </w:pPr>
      <w:r>
        <w:rPr>
          <w:rFonts w:ascii="Times New Roman" w:hAnsi="Times New Roman"/>
          <w:sz w:val="24"/>
          <w:szCs w:val="24"/>
        </w:rPr>
        <w:t xml:space="preserve">Harapan para pelanggan pada dasarnya sama dengan layanan seperti apakah yang seharusnya diberikan perusahaan kepada pelanggan. Harapan para pelanggan ini didasarkan pada informasi yang disampaikan dari mulut ke mulut </w:t>
      </w:r>
      <w:r>
        <w:rPr>
          <w:rFonts w:ascii="Times New Roman" w:hAnsi="Times New Roman"/>
          <w:i/>
          <w:sz w:val="24"/>
          <w:szCs w:val="24"/>
        </w:rPr>
        <w:t>(word of mouth)</w:t>
      </w:r>
      <w:r>
        <w:rPr>
          <w:rFonts w:ascii="Times New Roman" w:hAnsi="Times New Roman"/>
          <w:sz w:val="24"/>
          <w:szCs w:val="24"/>
        </w:rPr>
        <w:t>, kebutuhan pribadi, pengalaman di masa lampau, dan komunikasi eksternal (iklan dan berbagai bentuk promosi perusahaan lainnya).</w:t>
      </w:r>
    </w:p>
    <w:p w:rsidR="005F025A" w:rsidRDefault="005F025A" w:rsidP="005F025A">
      <w:pPr>
        <w:spacing w:after="0" w:line="480" w:lineRule="auto"/>
        <w:ind w:firstLine="709"/>
        <w:jc w:val="both"/>
        <w:rPr>
          <w:rFonts w:ascii="Times New Roman" w:hAnsi="Times New Roman"/>
          <w:sz w:val="24"/>
          <w:szCs w:val="24"/>
        </w:rPr>
      </w:pPr>
      <w:r>
        <w:rPr>
          <w:rFonts w:ascii="Times New Roman" w:hAnsi="Times New Roman"/>
          <w:sz w:val="24"/>
          <w:szCs w:val="24"/>
        </w:rPr>
        <w:t>Menurut Kotler dan Keller (2012:499-500), menentukan bahwa ada lima penentu mutu jasa. Kelimanya disajikan secara berurut berdasarkan tingkat kepentingannya, diantaranya :</w:t>
      </w:r>
    </w:p>
    <w:p w:rsidR="005F025A" w:rsidRDefault="005F025A" w:rsidP="000754DC">
      <w:pPr>
        <w:spacing w:line="480" w:lineRule="auto"/>
        <w:ind w:left="270" w:hanging="270"/>
        <w:jc w:val="both"/>
        <w:rPr>
          <w:rFonts w:ascii="Times New Roman" w:hAnsi="Times New Roman"/>
          <w:sz w:val="24"/>
          <w:szCs w:val="24"/>
        </w:rPr>
      </w:pPr>
      <w:r>
        <w:rPr>
          <w:rFonts w:ascii="Times New Roman" w:hAnsi="Times New Roman"/>
          <w:sz w:val="24"/>
          <w:szCs w:val="24"/>
        </w:rPr>
        <w:lastRenderedPageBreak/>
        <w:t>1.  </w:t>
      </w:r>
      <w:r>
        <w:rPr>
          <w:rFonts w:ascii="Times New Roman" w:hAnsi="Times New Roman"/>
          <w:i/>
          <w:sz w:val="24"/>
          <w:szCs w:val="24"/>
        </w:rPr>
        <w:t>Tangibles</w:t>
      </w:r>
      <w:r>
        <w:rPr>
          <w:rFonts w:ascii="Times New Roman" w:hAnsi="Times New Roman"/>
          <w:sz w:val="24"/>
          <w:szCs w:val="24"/>
        </w:rPr>
        <w:t> (Bukti Fisik) adalah fasilitas fisik yang ditawarkan kepada konsumen yang meliputi fisik, perlengkapan, pegawai dan saran komunikasi.</w:t>
      </w:r>
    </w:p>
    <w:p w:rsidR="005F025A" w:rsidRDefault="005F025A" w:rsidP="000754DC">
      <w:pPr>
        <w:spacing w:line="480" w:lineRule="auto"/>
        <w:ind w:left="270" w:hanging="270"/>
        <w:jc w:val="both"/>
        <w:rPr>
          <w:rFonts w:ascii="Times New Roman" w:hAnsi="Times New Roman"/>
          <w:sz w:val="24"/>
          <w:szCs w:val="24"/>
        </w:rPr>
      </w:pPr>
      <w:r>
        <w:rPr>
          <w:rFonts w:ascii="Times New Roman" w:hAnsi="Times New Roman"/>
          <w:sz w:val="24"/>
          <w:szCs w:val="24"/>
        </w:rPr>
        <w:t>2.  </w:t>
      </w:r>
      <w:r>
        <w:rPr>
          <w:rFonts w:ascii="Times New Roman" w:hAnsi="Times New Roman"/>
          <w:i/>
          <w:sz w:val="24"/>
          <w:szCs w:val="24"/>
        </w:rPr>
        <w:t>Emphaty</w:t>
      </w:r>
      <w:r>
        <w:rPr>
          <w:rFonts w:ascii="Times New Roman" w:hAnsi="Times New Roman"/>
          <w:sz w:val="24"/>
          <w:szCs w:val="24"/>
        </w:rPr>
        <w:t> (Empati) meliputi kemudahan dalam melakukan hubungan komunikasi yang baik, perhatian pribadi dan memahami kebutuhan para pelanggan.</w:t>
      </w:r>
    </w:p>
    <w:p w:rsidR="005F025A" w:rsidRDefault="005F025A" w:rsidP="000754DC">
      <w:pPr>
        <w:spacing w:line="480" w:lineRule="auto"/>
        <w:ind w:left="270" w:hanging="270"/>
        <w:jc w:val="both"/>
        <w:rPr>
          <w:rFonts w:ascii="Times New Roman" w:hAnsi="Times New Roman"/>
          <w:sz w:val="24"/>
          <w:szCs w:val="24"/>
        </w:rPr>
      </w:pPr>
      <w:r>
        <w:rPr>
          <w:rFonts w:ascii="Times New Roman" w:hAnsi="Times New Roman"/>
          <w:sz w:val="24"/>
          <w:szCs w:val="24"/>
        </w:rPr>
        <w:t>3.  </w:t>
      </w:r>
      <w:r>
        <w:rPr>
          <w:rFonts w:ascii="Times New Roman" w:hAnsi="Times New Roman"/>
          <w:i/>
          <w:sz w:val="24"/>
          <w:szCs w:val="24"/>
        </w:rPr>
        <w:t>Reliability</w:t>
      </w:r>
      <w:r>
        <w:rPr>
          <w:rFonts w:ascii="Times New Roman" w:hAnsi="Times New Roman"/>
          <w:sz w:val="24"/>
          <w:szCs w:val="24"/>
        </w:rPr>
        <w:t> (Keandalan) adalah konsistensi dari penampilan dan kehandalan pelayanan yaitu kemampuan perusahaan dalam memberikan pelayanan yang dijanjikan dengan segera, akurat dan memuaskan.</w:t>
      </w:r>
    </w:p>
    <w:p w:rsidR="005F025A" w:rsidRDefault="005F025A" w:rsidP="000754DC">
      <w:pPr>
        <w:spacing w:line="480" w:lineRule="auto"/>
        <w:ind w:left="360" w:hanging="270"/>
        <w:jc w:val="both"/>
        <w:rPr>
          <w:rFonts w:ascii="Times New Roman" w:hAnsi="Times New Roman"/>
          <w:sz w:val="24"/>
          <w:szCs w:val="24"/>
        </w:rPr>
      </w:pPr>
      <w:r>
        <w:rPr>
          <w:rFonts w:ascii="Times New Roman" w:hAnsi="Times New Roman"/>
          <w:sz w:val="24"/>
          <w:szCs w:val="24"/>
        </w:rPr>
        <w:t>4.  </w:t>
      </w:r>
      <w:r>
        <w:rPr>
          <w:rFonts w:ascii="Times New Roman" w:hAnsi="Times New Roman"/>
          <w:i/>
          <w:sz w:val="24"/>
          <w:szCs w:val="24"/>
        </w:rPr>
        <w:t>Responsiveness</w:t>
      </w:r>
      <w:r>
        <w:rPr>
          <w:rFonts w:ascii="Times New Roman" w:hAnsi="Times New Roman"/>
          <w:sz w:val="24"/>
          <w:szCs w:val="24"/>
        </w:rPr>
        <w:t> (Daya Tanggap) yaitu kesigapan dan kecepatan penyedia jasa dalam menyelesaikan masalah dan memberikan pelayanan dengan tanggap.</w:t>
      </w:r>
    </w:p>
    <w:p w:rsidR="005F025A" w:rsidRDefault="005F025A" w:rsidP="000754DC">
      <w:pPr>
        <w:spacing w:line="480" w:lineRule="auto"/>
        <w:ind w:left="270" w:hanging="270"/>
        <w:jc w:val="both"/>
        <w:rPr>
          <w:rFonts w:ascii="Times New Roman" w:hAnsi="Times New Roman"/>
          <w:sz w:val="24"/>
          <w:szCs w:val="24"/>
        </w:rPr>
      </w:pPr>
      <w:r>
        <w:rPr>
          <w:rFonts w:ascii="Times New Roman" w:hAnsi="Times New Roman"/>
          <w:sz w:val="24"/>
          <w:szCs w:val="24"/>
        </w:rPr>
        <w:t>5.  </w:t>
      </w:r>
      <w:r>
        <w:rPr>
          <w:rFonts w:ascii="Times New Roman" w:hAnsi="Times New Roman"/>
          <w:i/>
          <w:sz w:val="24"/>
          <w:szCs w:val="24"/>
        </w:rPr>
        <w:t>Assurance</w:t>
      </w:r>
      <w:r>
        <w:rPr>
          <w:rFonts w:ascii="Times New Roman" w:hAnsi="Times New Roman"/>
          <w:sz w:val="24"/>
          <w:szCs w:val="24"/>
        </w:rPr>
        <w:t> (Jaminan) yaitu kemampuan dan keterampilan petugas, keramahan petugas, kepercayaan dan keamanan.</w:t>
      </w:r>
    </w:p>
    <w:p w:rsidR="005F025A" w:rsidRDefault="005F025A" w:rsidP="005F025A">
      <w:pPr>
        <w:spacing w:after="0" w:line="480" w:lineRule="auto"/>
        <w:ind w:firstLine="709"/>
        <w:jc w:val="both"/>
        <w:rPr>
          <w:rFonts w:ascii="Times New Roman" w:hAnsi="Times New Roman"/>
          <w:sz w:val="24"/>
          <w:szCs w:val="24"/>
          <w:lang w:val="en-US"/>
        </w:rPr>
      </w:pPr>
      <w:r>
        <w:rPr>
          <w:rFonts w:ascii="Times New Roman" w:hAnsi="Times New Roman"/>
          <w:sz w:val="24"/>
          <w:szCs w:val="24"/>
        </w:rPr>
        <w:t xml:space="preserve">Sementara itu, </w:t>
      </w:r>
      <w:r>
        <w:rPr>
          <w:rFonts w:ascii="Times New Roman" w:hAnsi="Times New Roman"/>
          <w:sz w:val="24"/>
          <w:szCs w:val="24"/>
          <w:lang w:val="en-US"/>
        </w:rPr>
        <w:t xml:space="preserve">Parasuraman, et al., </w:t>
      </w:r>
      <w:proofErr w:type="gramStart"/>
      <w:r>
        <w:rPr>
          <w:rFonts w:ascii="Times New Roman" w:hAnsi="Times New Roman"/>
          <w:sz w:val="24"/>
          <w:szCs w:val="24"/>
          <w:lang w:val="en-US"/>
        </w:rPr>
        <w:t>dalam</w:t>
      </w:r>
      <w:proofErr w:type="gramEnd"/>
      <w:r>
        <w:rPr>
          <w:rFonts w:ascii="Times New Roman" w:hAnsi="Times New Roman"/>
          <w:sz w:val="24"/>
          <w:szCs w:val="24"/>
          <w:lang w:val="en-US"/>
        </w:rPr>
        <w:t xml:space="preserve"> Fandy Tjiptono (2014:282) menyempurnakan dan merangkum sepuluh dimensi tersebut. Kompetensi, kesopanan, kredibilitas, dan keamanan disatukan menjadi jaminan </w:t>
      </w:r>
      <w:r w:rsidRPr="004D049A">
        <w:rPr>
          <w:rFonts w:ascii="Times New Roman" w:hAnsi="Times New Roman"/>
          <w:i/>
          <w:sz w:val="24"/>
          <w:szCs w:val="24"/>
          <w:lang w:val="en-US"/>
        </w:rPr>
        <w:t>(assurance)</w:t>
      </w:r>
      <w:r>
        <w:rPr>
          <w:rFonts w:ascii="Times New Roman" w:hAnsi="Times New Roman"/>
          <w:sz w:val="24"/>
          <w:szCs w:val="24"/>
          <w:lang w:val="en-US"/>
        </w:rPr>
        <w:t>.Sedangkan akses, komunikasi, dan kemampuan m</w:t>
      </w:r>
      <w:r w:rsidR="00B66001">
        <w:rPr>
          <w:rFonts w:ascii="Times New Roman" w:hAnsi="Times New Roman"/>
          <w:sz w:val="24"/>
          <w:szCs w:val="24"/>
          <w:lang w:val="en-US"/>
        </w:rPr>
        <w:t xml:space="preserve">emahami pelanggan dikategorikan </w:t>
      </w:r>
      <w:r>
        <w:rPr>
          <w:rFonts w:ascii="Times New Roman" w:hAnsi="Times New Roman"/>
          <w:sz w:val="24"/>
          <w:szCs w:val="24"/>
          <w:lang w:val="en-US"/>
        </w:rPr>
        <w:t xml:space="preserve">sebagai empati </w:t>
      </w:r>
      <w:r w:rsidRPr="004D049A">
        <w:rPr>
          <w:rFonts w:ascii="Times New Roman" w:hAnsi="Times New Roman"/>
          <w:i/>
          <w:sz w:val="24"/>
          <w:szCs w:val="24"/>
          <w:lang w:val="en-US"/>
        </w:rPr>
        <w:t>(empathy)</w:t>
      </w:r>
      <w:r>
        <w:rPr>
          <w:rFonts w:ascii="Times New Roman" w:hAnsi="Times New Roman"/>
          <w:sz w:val="24"/>
          <w:szCs w:val="24"/>
          <w:lang w:val="en-US"/>
        </w:rPr>
        <w:t xml:space="preserve">. Dengan demikian, terdapat lima dimensi utama, </w:t>
      </w:r>
      <w:proofErr w:type="gramStart"/>
      <w:r>
        <w:rPr>
          <w:rFonts w:ascii="Times New Roman" w:hAnsi="Times New Roman"/>
          <w:sz w:val="24"/>
          <w:szCs w:val="24"/>
          <w:lang w:val="en-US"/>
        </w:rPr>
        <w:t>yaitu :</w:t>
      </w:r>
      <w:proofErr w:type="gramEnd"/>
    </w:p>
    <w:p w:rsidR="005F025A" w:rsidRDefault="005F025A" w:rsidP="00736F9C">
      <w:pPr>
        <w:pStyle w:val="ListParagraph"/>
        <w:numPr>
          <w:ilvl w:val="0"/>
          <w:numId w:val="17"/>
        </w:numPr>
        <w:spacing w:after="0" w:line="480" w:lineRule="auto"/>
        <w:ind w:left="360" w:hanging="360"/>
        <w:jc w:val="both"/>
        <w:rPr>
          <w:rFonts w:ascii="Times New Roman" w:hAnsi="Times New Roman"/>
          <w:sz w:val="24"/>
          <w:szCs w:val="24"/>
          <w:lang w:val="en-US"/>
        </w:rPr>
      </w:pPr>
      <w:r>
        <w:rPr>
          <w:rFonts w:ascii="Times New Roman" w:hAnsi="Times New Roman"/>
          <w:sz w:val="24"/>
          <w:szCs w:val="24"/>
          <w:lang w:val="en-US"/>
        </w:rPr>
        <w:t xml:space="preserve">Reliabilitas </w:t>
      </w:r>
      <w:r w:rsidRPr="005A3CCB">
        <w:rPr>
          <w:rFonts w:ascii="Times New Roman" w:hAnsi="Times New Roman"/>
          <w:i/>
          <w:sz w:val="24"/>
          <w:szCs w:val="24"/>
          <w:lang w:val="en-US"/>
        </w:rPr>
        <w:t>(Reliability)</w:t>
      </w:r>
      <w:r>
        <w:rPr>
          <w:rFonts w:ascii="Times New Roman" w:hAnsi="Times New Roman"/>
          <w:sz w:val="24"/>
          <w:szCs w:val="24"/>
          <w:lang w:val="en-US"/>
        </w:rPr>
        <w:t>, yakni kemampuan memberikan layanan yang dijanjikan dengan segera, akurat, dan memuaskan.</w:t>
      </w:r>
    </w:p>
    <w:p w:rsidR="005F025A" w:rsidRDefault="005F025A" w:rsidP="00736F9C">
      <w:pPr>
        <w:pStyle w:val="ListParagraph"/>
        <w:numPr>
          <w:ilvl w:val="0"/>
          <w:numId w:val="17"/>
        </w:numPr>
        <w:spacing w:after="0" w:line="480" w:lineRule="auto"/>
        <w:ind w:left="360" w:hanging="360"/>
        <w:jc w:val="both"/>
        <w:rPr>
          <w:rFonts w:ascii="Times New Roman" w:hAnsi="Times New Roman"/>
          <w:sz w:val="24"/>
          <w:szCs w:val="24"/>
          <w:lang w:val="en-US"/>
        </w:rPr>
      </w:pPr>
      <w:r>
        <w:rPr>
          <w:rFonts w:ascii="Times New Roman" w:hAnsi="Times New Roman"/>
          <w:sz w:val="24"/>
          <w:szCs w:val="24"/>
          <w:lang w:val="en-US"/>
        </w:rPr>
        <w:t xml:space="preserve">Daya tanggap </w:t>
      </w:r>
      <w:r w:rsidRPr="005A3CCB">
        <w:rPr>
          <w:rFonts w:ascii="Times New Roman" w:hAnsi="Times New Roman"/>
          <w:i/>
          <w:sz w:val="24"/>
          <w:szCs w:val="24"/>
          <w:lang w:val="en-US"/>
        </w:rPr>
        <w:t>(Responsiveness)</w:t>
      </w:r>
      <w:r>
        <w:rPr>
          <w:rFonts w:ascii="Times New Roman" w:hAnsi="Times New Roman"/>
          <w:sz w:val="24"/>
          <w:szCs w:val="24"/>
          <w:lang w:val="en-US"/>
        </w:rPr>
        <w:t>, yakni keinginan para staf untuk membantu para pelanggan dan meberikan layanan dengan tanggap.</w:t>
      </w:r>
    </w:p>
    <w:p w:rsidR="005F025A" w:rsidRDefault="005F025A" w:rsidP="00736F9C">
      <w:pPr>
        <w:pStyle w:val="ListParagraph"/>
        <w:numPr>
          <w:ilvl w:val="0"/>
          <w:numId w:val="17"/>
        </w:numPr>
        <w:spacing w:after="0" w:line="480" w:lineRule="auto"/>
        <w:ind w:left="360" w:hanging="360"/>
        <w:jc w:val="both"/>
        <w:rPr>
          <w:rFonts w:ascii="Times New Roman" w:hAnsi="Times New Roman"/>
          <w:sz w:val="24"/>
          <w:szCs w:val="24"/>
          <w:lang w:val="en-US"/>
        </w:rPr>
      </w:pPr>
      <w:r>
        <w:rPr>
          <w:rFonts w:ascii="Times New Roman" w:hAnsi="Times New Roman"/>
          <w:sz w:val="24"/>
          <w:szCs w:val="24"/>
          <w:lang w:val="en-US"/>
        </w:rPr>
        <w:lastRenderedPageBreak/>
        <w:t xml:space="preserve">Jaminan </w:t>
      </w:r>
      <w:r>
        <w:rPr>
          <w:rFonts w:ascii="Times New Roman" w:hAnsi="Times New Roman"/>
          <w:i/>
          <w:sz w:val="24"/>
          <w:szCs w:val="24"/>
          <w:lang w:val="en-US"/>
        </w:rPr>
        <w:t>(A</w:t>
      </w:r>
      <w:r w:rsidRPr="005A3CCB">
        <w:rPr>
          <w:rFonts w:ascii="Times New Roman" w:hAnsi="Times New Roman"/>
          <w:i/>
          <w:sz w:val="24"/>
          <w:szCs w:val="24"/>
          <w:lang w:val="en-US"/>
        </w:rPr>
        <w:t>ssurance)</w:t>
      </w:r>
      <w:r>
        <w:rPr>
          <w:rFonts w:ascii="Times New Roman" w:hAnsi="Times New Roman"/>
          <w:sz w:val="24"/>
          <w:szCs w:val="24"/>
          <w:lang w:val="en-US"/>
        </w:rPr>
        <w:t>, mencangkup pengetahuan, kompetensi, kesopanan, dan sifat dapat dipercaya yang dimiliki para staf; bebas dari bahaya, risiko, dan keragu-raguan.</w:t>
      </w:r>
    </w:p>
    <w:p w:rsidR="005F025A" w:rsidRDefault="005F025A" w:rsidP="00736F9C">
      <w:pPr>
        <w:pStyle w:val="ListParagraph"/>
        <w:numPr>
          <w:ilvl w:val="0"/>
          <w:numId w:val="17"/>
        </w:numPr>
        <w:spacing w:after="0" w:line="480" w:lineRule="auto"/>
        <w:ind w:left="360" w:hanging="360"/>
        <w:jc w:val="both"/>
        <w:rPr>
          <w:rFonts w:ascii="Times New Roman" w:hAnsi="Times New Roman"/>
          <w:sz w:val="24"/>
          <w:szCs w:val="24"/>
          <w:lang w:val="en-US"/>
        </w:rPr>
      </w:pPr>
      <w:r>
        <w:rPr>
          <w:rFonts w:ascii="Times New Roman" w:hAnsi="Times New Roman"/>
          <w:sz w:val="24"/>
          <w:szCs w:val="24"/>
          <w:lang w:val="en-US"/>
        </w:rPr>
        <w:t xml:space="preserve">Empati </w:t>
      </w:r>
      <w:r w:rsidRPr="005A3CCB">
        <w:rPr>
          <w:rFonts w:ascii="Times New Roman" w:hAnsi="Times New Roman"/>
          <w:i/>
          <w:sz w:val="24"/>
          <w:szCs w:val="24"/>
          <w:lang w:val="en-US"/>
        </w:rPr>
        <w:t>(Empathy)</w:t>
      </w:r>
      <w:r>
        <w:rPr>
          <w:rFonts w:ascii="Times New Roman" w:hAnsi="Times New Roman"/>
          <w:sz w:val="24"/>
          <w:szCs w:val="24"/>
          <w:lang w:val="en-US"/>
        </w:rPr>
        <w:t>, meiputi kemudahan dalam menjalin relasi, komunikasi yang baik, perhatian pribadi, dan pemahaman atas kebutuhan individual para pelanggan.</w:t>
      </w:r>
    </w:p>
    <w:p w:rsidR="006B07E3" w:rsidRPr="00C52254" w:rsidRDefault="005F025A" w:rsidP="00C52254">
      <w:pPr>
        <w:pStyle w:val="ListParagraph"/>
        <w:numPr>
          <w:ilvl w:val="0"/>
          <w:numId w:val="17"/>
        </w:numPr>
        <w:spacing w:after="0" w:line="480" w:lineRule="auto"/>
        <w:ind w:left="360" w:hanging="360"/>
        <w:jc w:val="both"/>
        <w:rPr>
          <w:rFonts w:ascii="Times New Roman" w:hAnsi="Times New Roman"/>
          <w:sz w:val="24"/>
          <w:szCs w:val="24"/>
          <w:lang w:val="en-US"/>
        </w:rPr>
      </w:pPr>
      <w:r>
        <w:rPr>
          <w:rFonts w:ascii="Times New Roman" w:hAnsi="Times New Roman"/>
          <w:sz w:val="24"/>
          <w:szCs w:val="24"/>
          <w:lang w:val="en-US"/>
        </w:rPr>
        <w:t xml:space="preserve">Bukti fisik </w:t>
      </w:r>
      <w:r w:rsidRPr="005A3CCB">
        <w:rPr>
          <w:rFonts w:ascii="Times New Roman" w:hAnsi="Times New Roman"/>
          <w:i/>
          <w:sz w:val="24"/>
          <w:szCs w:val="24"/>
          <w:lang w:val="en-US"/>
        </w:rPr>
        <w:t>(Tangibles)</w:t>
      </w:r>
      <w:r>
        <w:rPr>
          <w:rFonts w:ascii="Times New Roman" w:hAnsi="Times New Roman"/>
          <w:sz w:val="24"/>
          <w:szCs w:val="24"/>
          <w:lang w:val="en-US"/>
        </w:rPr>
        <w:t>, meliputi fasilitas fisik, perlengkapan, pegawai, dan sarana komunikasi.</w:t>
      </w:r>
    </w:p>
    <w:p w:rsidR="005F025A" w:rsidRPr="00A85948" w:rsidRDefault="00866974" w:rsidP="005F025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9</w:t>
      </w:r>
      <w:r w:rsidR="005F025A">
        <w:rPr>
          <w:rFonts w:ascii="Times New Roman" w:hAnsi="Times New Roman" w:cs="Times New Roman"/>
          <w:b/>
          <w:sz w:val="24"/>
          <w:szCs w:val="24"/>
        </w:rPr>
        <w:tab/>
        <w:t>Kepuasan K</w:t>
      </w:r>
      <w:r w:rsidR="005F025A" w:rsidRPr="00A85948">
        <w:rPr>
          <w:rFonts w:ascii="Times New Roman" w:hAnsi="Times New Roman" w:cs="Times New Roman"/>
          <w:b/>
          <w:sz w:val="24"/>
          <w:szCs w:val="24"/>
        </w:rPr>
        <w:t>onsumen</w:t>
      </w:r>
    </w:p>
    <w:p w:rsidR="00F8678E" w:rsidRPr="00252ECF" w:rsidRDefault="005F025A" w:rsidP="00252ECF">
      <w:pPr>
        <w:spacing w:line="480" w:lineRule="auto"/>
        <w:jc w:val="both"/>
        <w:rPr>
          <w:rFonts w:ascii="Times New Roman" w:hAnsi="Times New Roman" w:cs="Times New Roman"/>
          <w:sz w:val="24"/>
          <w:szCs w:val="24"/>
        </w:rPr>
      </w:pPr>
      <w:r w:rsidRPr="00A85948">
        <w:rPr>
          <w:rFonts w:ascii="Times New Roman" w:hAnsi="Times New Roman" w:cs="Times New Roman"/>
          <w:sz w:val="24"/>
          <w:szCs w:val="24"/>
        </w:rPr>
        <w:tab/>
      </w:r>
      <w:r w:rsidR="0039306B">
        <w:rPr>
          <w:rFonts w:ascii="Times New Roman" w:hAnsi="Times New Roman" w:cs="Times New Roman"/>
          <w:sz w:val="24"/>
          <w:szCs w:val="24"/>
        </w:rPr>
        <w:t>Kotler</w:t>
      </w:r>
      <w:r>
        <w:rPr>
          <w:rFonts w:ascii="Times New Roman" w:hAnsi="Times New Roman" w:cs="Times New Roman"/>
          <w:sz w:val="24"/>
          <w:szCs w:val="24"/>
        </w:rPr>
        <w:t>mengemukakan konsep 7P, P</w:t>
      </w:r>
      <w:r w:rsidRPr="00A85948">
        <w:rPr>
          <w:rFonts w:ascii="Times New Roman" w:hAnsi="Times New Roman" w:cs="Times New Roman"/>
          <w:sz w:val="24"/>
          <w:szCs w:val="24"/>
        </w:rPr>
        <w:t>roduk sering kali dibahas sebelum 6P lainnya. Karena produk menetukan strategi P lainnya. Dalam persaingan kita telah melihat ada perusahaan-perusahaan yang mengalami penurunan omzet penjualan, yang pada akhirnya menutup cabang-cabang diwilayah yang dirasa kurang menguntungkan. Ketidak hati-hatian perusahaan dalam mengantisipasi keinginan konsumen merupakan penyebab menurunnya tingkat penjualan. Bila ditanya, mungkin mereka akan ada yang menjawab kami tidak bisa memuaskan semua konsumen, jawaban tersebut dapat diterima namun bila perusahaan peka terhadap perubahan kecenderungan keinginan konsumen maka perusahaan tentu akan segera mendapatkan jawabannya.</w:t>
      </w:r>
    </w:p>
    <w:p w:rsidR="005F025A" w:rsidRPr="00A85948" w:rsidRDefault="00866974" w:rsidP="005F025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9</w:t>
      </w:r>
      <w:r w:rsidR="005F025A">
        <w:rPr>
          <w:rFonts w:ascii="Times New Roman" w:hAnsi="Times New Roman" w:cs="Times New Roman"/>
          <w:b/>
          <w:sz w:val="24"/>
          <w:szCs w:val="24"/>
        </w:rPr>
        <w:t>.1</w:t>
      </w:r>
      <w:r w:rsidR="005F025A">
        <w:rPr>
          <w:rFonts w:ascii="Times New Roman" w:hAnsi="Times New Roman" w:cs="Times New Roman"/>
          <w:b/>
          <w:sz w:val="24"/>
          <w:szCs w:val="24"/>
        </w:rPr>
        <w:tab/>
        <w:t>Pengertian Kepuasan K</w:t>
      </w:r>
      <w:r w:rsidR="005F025A" w:rsidRPr="00A85948">
        <w:rPr>
          <w:rFonts w:ascii="Times New Roman" w:hAnsi="Times New Roman" w:cs="Times New Roman"/>
          <w:b/>
          <w:sz w:val="24"/>
          <w:szCs w:val="24"/>
        </w:rPr>
        <w:t>onsumen</w:t>
      </w:r>
    </w:p>
    <w:p w:rsidR="005F025A" w:rsidRPr="00A85948" w:rsidRDefault="005F025A" w:rsidP="005F025A">
      <w:pPr>
        <w:spacing w:after="0" w:line="480" w:lineRule="auto"/>
        <w:jc w:val="both"/>
        <w:rPr>
          <w:rFonts w:ascii="Times New Roman" w:hAnsi="Times New Roman" w:cs="Times New Roman"/>
          <w:sz w:val="24"/>
          <w:szCs w:val="24"/>
        </w:rPr>
      </w:pPr>
      <w:r w:rsidRPr="00A85948">
        <w:rPr>
          <w:rFonts w:ascii="Times New Roman" w:hAnsi="Times New Roman" w:cs="Times New Roman"/>
          <w:b/>
          <w:sz w:val="24"/>
          <w:szCs w:val="24"/>
        </w:rPr>
        <w:tab/>
      </w:r>
      <w:r w:rsidRPr="00A85948">
        <w:rPr>
          <w:rFonts w:ascii="Times New Roman" w:hAnsi="Times New Roman" w:cs="Times New Roman"/>
          <w:sz w:val="24"/>
          <w:szCs w:val="24"/>
        </w:rPr>
        <w:t>Hasil yang ditawarkan perusahaan dapat menimbulkan suatu penilaian tersendiri dari konsumen, karena konsumen dapat merasakan hasil dari jasa yang kita berikan. Penilaian dapat berupa kepuasan dan ketidakpuasan.</w:t>
      </w:r>
    </w:p>
    <w:p w:rsidR="00837333" w:rsidRPr="00837333" w:rsidRDefault="005F025A" w:rsidP="005F025A">
      <w:pPr>
        <w:spacing w:line="480" w:lineRule="auto"/>
        <w:ind w:firstLine="720"/>
        <w:jc w:val="both"/>
        <w:rPr>
          <w:rFonts w:ascii="Times New Roman" w:hAnsi="Times New Roman" w:cs="Times New Roman"/>
          <w:sz w:val="24"/>
          <w:szCs w:val="24"/>
          <w:lang w:val="en-US"/>
        </w:rPr>
      </w:pPr>
      <w:r w:rsidRPr="00A85948">
        <w:rPr>
          <w:rFonts w:ascii="Times New Roman" w:eastAsia="Times New Roman" w:hAnsi="Times New Roman" w:cs="Times New Roman"/>
          <w:bCs/>
          <w:sz w:val="24"/>
          <w:szCs w:val="24"/>
          <w:lang w:eastAsia="id-ID"/>
        </w:rPr>
        <w:lastRenderedPageBreak/>
        <w:t>Kepuasan konsumen</w:t>
      </w:r>
      <w:r w:rsidRPr="00A85948">
        <w:rPr>
          <w:rFonts w:ascii="Times New Roman" w:eastAsia="Times New Roman" w:hAnsi="Times New Roman" w:cs="Times New Roman"/>
          <w:sz w:val="24"/>
          <w:szCs w:val="24"/>
          <w:lang w:eastAsia="id-ID"/>
        </w:rPr>
        <w:t xml:space="preserve"> adalah </w:t>
      </w:r>
      <w:r>
        <w:rPr>
          <w:rFonts w:ascii="Times New Roman" w:eastAsia="Times New Roman" w:hAnsi="Times New Roman" w:cs="Times New Roman"/>
          <w:sz w:val="24"/>
          <w:szCs w:val="24"/>
          <w:lang w:eastAsia="id-ID"/>
        </w:rPr>
        <w:t xml:space="preserve">Penelian bahwa fitur produk atau jasa atau produk/jasa itu sendiri, memberikan tingkat pemenuhan berkaitan dengan konsumsi yang menyenangkan, termasuk </w:t>
      </w:r>
      <w:r w:rsidRPr="00A85948">
        <w:rPr>
          <w:rFonts w:ascii="Times New Roman" w:eastAsia="Times New Roman" w:hAnsi="Times New Roman" w:cs="Times New Roman"/>
          <w:sz w:val="24"/>
          <w:szCs w:val="24"/>
          <w:lang w:eastAsia="id-ID"/>
        </w:rPr>
        <w:t>tingkat</w:t>
      </w:r>
      <w:r w:rsidRPr="00AC7A16">
        <w:rPr>
          <w:rFonts w:ascii="Times New Roman" w:eastAsia="Times New Roman" w:hAnsi="Times New Roman" w:cs="Times New Roman"/>
          <w:i/>
          <w:sz w:val="24"/>
          <w:szCs w:val="24"/>
          <w:lang w:eastAsia="id-ID"/>
        </w:rPr>
        <w:t>under fulfillment</w:t>
      </w:r>
      <w:r>
        <w:rPr>
          <w:rFonts w:ascii="Times New Roman" w:eastAsia="Times New Roman" w:hAnsi="Times New Roman" w:cs="Times New Roman"/>
          <w:sz w:val="24"/>
          <w:szCs w:val="24"/>
          <w:lang w:eastAsia="id-ID"/>
        </w:rPr>
        <w:t xml:space="preserve"> dan </w:t>
      </w:r>
      <w:r w:rsidRPr="00AC7A16">
        <w:rPr>
          <w:rFonts w:ascii="Times New Roman" w:eastAsia="Times New Roman" w:hAnsi="Times New Roman" w:cs="Times New Roman"/>
          <w:i/>
          <w:sz w:val="24"/>
          <w:szCs w:val="24"/>
          <w:lang w:eastAsia="id-ID"/>
        </w:rPr>
        <w:t>over-fulfillment</w:t>
      </w:r>
      <w:r>
        <w:rPr>
          <w:rFonts w:ascii="Times New Roman" w:eastAsia="Times New Roman" w:hAnsi="Times New Roman" w:cs="Times New Roman"/>
          <w:sz w:val="24"/>
          <w:szCs w:val="24"/>
          <w:lang w:eastAsia="id-ID"/>
        </w:rPr>
        <w:t xml:space="preserve"> (Oliver)Fandy tjiptono (2011:294). </w:t>
      </w:r>
      <w:r w:rsidRPr="00A85948">
        <w:rPr>
          <w:rFonts w:ascii="Times New Roman" w:eastAsia="Times New Roman" w:hAnsi="Times New Roman" w:cs="Times New Roman"/>
          <w:sz w:val="24"/>
          <w:szCs w:val="24"/>
          <w:lang w:eastAsia="id-ID"/>
        </w:rPr>
        <w:t xml:space="preserve">Seorang pelanggan, jika merasa puas dengan nilai yang diberikan oleh produk atau jasa, sangat besar </w:t>
      </w:r>
      <w:r>
        <w:rPr>
          <w:rFonts w:ascii="Times New Roman" w:eastAsia="Times New Roman" w:hAnsi="Times New Roman" w:cs="Times New Roman"/>
          <w:sz w:val="24"/>
          <w:szCs w:val="24"/>
          <w:lang w:eastAsia="id-ID"/>
        </w:rPr>
        <w:t xml:space="preserve">kemungkinannya menjadi Konsumenatau pelanggan </w:t>
      </w:r>
      <w:r w:rsidRPr="00A85948">
        <w:rPr>
          <w:rFonts w:ascii="Times New Roman" w:eastAsia="Times New Roman" w:hAnsi="Times New Roman" w:cs="Times New Roman"/>
          <w:sz w:val="24"/>
          <w:szCs w:val="24"/>
          <w:lang w:eastAsia="id-ID"/>
        </w:rPr>
        <w:t>dalam waktu yang lama.</w:t>
      </w:r>
      <w:r>
        <w:rPr>
          <w:rFonts w:ascii="Times New Roman" w:eastAsia="Times New Roman" w:hAnsi="Times New Roman" w:cs="Times New Roman"/>
          <w:sz w:val="24"/>
          <w:szCs w:val="24"/>
          <w:lang w:eastAsia="id-ID"/>
        </w:rPr>
        <w:t xml:space="preserve"> Sedangkan Kepuasan </w:t>
      </w:r>
      <w:r>
        <w:rPr>
          <w:rFonts w:ascii="Times New Roman" w:hAnsi="Times New Roman" w:cs="Times New Roman"/>
          <w:sz w:val="24"/>
          <w:szCs w:val="24"/>
        </w:rPr>
        <w:t xml:space="preserve">Menurut Kotler dan </w:t>
      </w:r>
      <w:r w:rsidRPr="00E26A4A">
        <w:rPr>
          <w:rFonts w:ascii="Times New Roman" w:hAnsi="Times New Roman" w:cs="Times New Roman"/>
          <w:sz w:val="24"/>
          <w:szCs w:val="24"/>
        </w:rPr>
        <w:t xml:space="preserve">Keller (2012:128) </w:t>
      </w:r>
      <w:r w:rsidRPr="00B83011">
        <w:rPr>
          <w:rFonts w:ascii="Times New Roman" w:hAnsi="Times New Roman" w:cs="Times New Roman"/>
          <w:i/>
          <w:sz w:val="24"/>
          <w:szCs w:val="24"/>
        </w:rPr>
        <w:t>“satisfaction is a person’s feelings of pleasure or disappointment that result from comparing a product’s perceived performance (or outcome) to expectations.”</w:t>
      </w:r>
      <w:r w:rsidRPr="00E26A4A">
        <w:rPr>
          <w:rFonts w:ascii="Times New Roman" w:hAnsi="Times New Roman" w:cs="Times New Roman"/>
          <w:sz w:val="24"/>
          <w:szCs w:val="24"/>
        </w:rPr>
        <w:t xml:space="preserve"> Yang artinya </w:t>
      </w:r>
      <w:r>
        <w:rPr>
          <w:rFonts w:ascii="Times New Roman" w:hAnsi="Times New Roman" w:cs="Times New Roman"/>
          <w:sz w:val="24"/>
          <w:szCs w:val="24"/>
        </w:rPr>
        <w:t>kepuasan adalah perasaan senang</w:t>
      </w:r>
      <w:r w:rsidRPr="00E26A4A">
        <w:rPr>
          <w:rFonts w:ascii="Times New Roman" w:hAnsi="Times New Roman" w:cs="Times New Roman"/>
          <w:sz w:val="24"/>
          <w:szCs w:val="24"/>
        </w:rPr>
        <w:t xml:space="preserve"> atau kecewa s</w:t>
      </w:r>
      <w:r>
        <w:rPr>
          <w:rFonts w:ascii="Times New Roman" w:hAnsi="Times New Roman" w:cs="Times New Roman"/>
          <w:sz w:val="24"/>
          <w:szCs w:val="24"/>
        </w:rPr>
        <w:t xml:space="preserve">eseorang yang muncul setelah </w:t>
      </w:r>
      <w:r w:rsidRPr="00E26A4A">
        <w:rPr>
          <w:rFonts w:ascii="Times New Roman" w:hAnsi="Times New Roman" w:cs="Times New Roman"/>
          <w:sz w:val="24"/>
          <w:szCs w:val="24"/>
        </w:rPr>
        <w:t>membandingkan antara persepsi/pesan terhadap kinerja atau hasil suatu produk/jasa dan harapan-harapannya.</w:t>
      </w:r>
      <w:r>
        <w:rPr>
          <w:rFonts w:ascii="Times New Roman" w:hAnsi="Times New Roman" w:cs="Times New Roman"/>
          <w:sz w:val="24"/>
          <w:szCs w:val="24"/>
        </w:rPr>
        <w:t xml:space="preserve"> Kemudian Lovelock dan Wirtz (2011:74) berpendapat bahwa Kepuasan adalah suatu sikap yang diputuskan berdasarkan pengalaman yang didapatkan. Sangat dibutuhkan penelitian untuk membuktikan ada atau tidaknya harapan sebelumnya yang merupakan bagian terpenting dalam kepuasan.</w:t>
      </w:r>
    </w:p>
    <w:p w:rsidR="005F025A" w:rsidRPr="009C5777" w:rsidRDefault="00866974" w:rsidP="005F025A">
      <w:pPr>
        <w:spacing w:after="0" w:line="480" w:lineRule="auto"/>
        <w:jc w:val="both"/>
        <w:rPr>
          <w:rFonts w:ascii="Times New Roman" w:eastAsia="Times New Roman" w:hAnsi="Times New Roman" w:cs="Times New Roman"/>
          <w:b/>
          <w:sz w:val="24"/>
          <w:szCs w:val="24"/>
          <w:lang w:val="en-US" w:eastAsia="id-ID"/>
        </w:rPr>
      </w:pPr>
      <w:r>
        <w:rPr>
          <w:rFonts w:ascii="Times New Roman" w:hAnsi="Times New Roman" w:cs="Times New Roman"/>
          <w:b/>
          <w:sz w:val="24"/>
          <w:szCs w:val="24"/>
        </w:rPr>
        <w:t>2.1.</w:t>
      </w:r>
      <w:r>
        <w:rPr>
          <w:rFonts w:ascii="Times New Roman" w:hAnsi="Times New Roman" w:cs="Times New Roman"/>
          <w:b/>
          <w:sz w:val="24"/>
          <w:szCs w:val="24"/>
          <w:lang w:val="en-US"/>
        </w:rPr>
        <w:t>9</w:t>
      </w:r>
      <w:r w:rsidR="005F025A" w:rsidRPr="00A85948">
        <w:rPr>
          <w:rFonts w:ascii="Times New Roman" w:hAnsi="Times New Roman" w:cs="Times New Roman"/>
          <w:b/>
          <w:sz w:val="24"/>
          <w:szCs w:val="24"/>
        </w:rPr>
        <w:t>.2</w:t>
      </w:r>
      <w:r w:rsidR="005F025A">
        <w:rPr>
          <w:rFonts w:ascii="Times New Roman" w:hAnsi="Times New Roman" w:cs="Times New Roman"/>
          <w:b/>
          <w:sz w:val="24"/>
          <w:szCs w:val="24"/>
        </w:rPr>
        <w:tab/>
      </w:r>
      <w:r w:rsidR="005F025A">
        <w:rPr>
          <w:rFonts w:ascii="Times New Roman" w:eastAsia="Times New Roman" w:hAnsi="Times New Roman" w:cs="Times New Roman"/>
          <w:b/>
          <w:sz w:val="24"/>
          <w:szCs w:val="24"/>
          <w:lang w:eastAsia="id-ID"/>
        </w:rPr>
        <w:t xml:space="preserve">Mengukur Kepuasan </w:t>
      </w:r>
      <w:r w:rsidR="005F025A">
        <w:rPr>
          <w:rFonts w:ascii="Times New Roman" w:eastAsia="Times New Roman" w:hAnsi="Times New Roman" w:cs="Times New Roman"/>
          <w:b/>
          <w:sz w:val="24"/>
          <w:szCs w:val="24"/>
          <w:lang w:val="en-US" w:eastAsia="id-ID"/>
        </w:rPr>
        <w:t>Konsumen</w:t>
      </w:r>
    </w:p>
    <w:p w:rsidR="005F025A" w:rsidRPr="00EE79E0" w:rsidRDefault="005F025A" w:rsidP="005F025A">
      <w:pPr>
        <w:spacing w:after="0" w:line="480" w:lineRule="auto"/>
        <w:ind w:firstLine="720"/>
        <w:jc w:val="both"/>
        <w:rPr>
          <w:rFonts w:ascii="Times New Roman" w:eastAsia="Times New Roman" w:hAnsi="Times New Roman" w:cs="Times New Roman"/>
          <w:sz w:val="24"/>
          <w:szCs w:val="24"/>
          <w:lang w:eastAsia="id-ID"/>
        </w:rPr>
      </w:pPr>
      <w:r w:rsidRPr="00A85948">
        <w:rPr>
          <w:rFonts w:ascii="Times New Roman" w:eastAsia="Times New Roman" w:hAnsi="Times New Roman" w:cs="Times New Roman"/>
          <w:sz w:val="24"/>
          <w:szCs w:val="24"/>
          <w:lang w:eastAsia="id-ID"/>
        </w:rPr>
        <w:t>Menurut  </w:t>
      </w:r>
      <w:r w:rsidRPr="00EE79E0">
        <w:rPr>
          <w:rFonts w:ascii="Times New Roman" w:eastAsia="Times New Roman" w:hAnsi="Times New Roman" w:cs="Times New Roman"/>
          <w:sz w:val="24"/>
          <w:szCs w:val="24"/>
          <w:lang w:eastAsia="id-ID"/>
        </w:rPr>
        <w:t xml:space="preserve">Kotler yang dikutip dari Buku </w:t>
      </w:r>
      <w:r w:rsidRPr="00EE79E0">
        <w:rPr>
          <w:rFonts w:ascii="Times New Roman" w:eastAsia="Times New Roman" w:hAnsi="Times New Roman" w:cs="Times New Roman"/>
          <w:i/>
          <w:iCs/>
          <w:sz w:val="24"/>
          <w:szCs w:val="24"/>
          <w:lang w:eastAsia="id-ID"/>
        </w:rPr>
        <w:t>Total Quality Management</w:t>
      </w:r>
      <w:r w:rsidRPr="00EE79E0">
        <w:rPr>
          <w:rFonts w:ascii="Times New Roman" w:eastAsia="Times New Roman" w:hAnsi="Times New Roman" w:cs="Times New Roman"/>
          <w:sz w:val="24"/>
          <w:szCs w:val="24"/>
          <w:lang w:eastAsia="id-ID"/>
        </w:rPr>
        <w:t xml:space="preserve"> ada beberapa metode yang dapat digunakan dalam melakukan pengukuran kepuas</w:t>
      </w:r>
      <w:r>
        <w:rPr>
          <w:rFonts w:ascii="Times New Roman" w:eastAsia="Times New Roman" w:hAnsi="Times New Roman" w:cs="Times New Roman"/>
          <w:sz w:val="24"/>
          <w:szCs w:val="24"/>
          <w:lang w:eastAsia="id-ID"/>
        </w:rPr>
        <w:t>an pelanggan. Fandy Tjiptono, (2010:210</w:t>
      </w:r>
      <w:r w:rsidRPr="00EE79E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diantaranya </w:t>
      </w:r>
      <w:r w:rsidRPr="00EE79E0">
        <w:rPr>
          <w:rFonts w:ascii="Times New Roman" w:eastAsia="Times New Roman" w:hAnsi="Times New Roman" w:cs="Times New Roman"/>
          <w:sz w:val="24"/>
          <w:szCs w:val="24"/>
          <w:lang w:eastAsia="id-ID"/>
        </w:rPr>
        <w:t>:</w:t>
      </w:r>
    </w:p>
    <w:p w:rsidR="005F025A" w:rsidRPr="00A85948" w:rsidRDefault="005F025A" w:rsidP="00736F9C">
      <w:pPr>
        <w:pStyle w:val="ListParagraph"/>
        <w:numPr>
          <w:ilvl w:val="0"/>
          <w:numId w:val="6"/>
        </w:numPr>
        <w:spacing w:after="0" w:line="480" w:lineRule="auto"/>
        <w:ind w:left="360"/>
        <w:jc w:val="both"/>
        <w:rPr>
          <w:rFonts w:ascii="Times New Roman" w:eastAsia="Times New Roman" w:hAnsi="Times New Roman" w:cs="Times New Roman"/>
          <w:sz w:val="24"/>
          <w:szCs w:val="24"/>
          <w:lang w:eastAsia="id-ID"/>
        </w:rPr>
      </w:pPr>
      <w:r w:rsidRPr="00A85948">
        <w:rPr>
          <w:rFonts w:ascii="Times New Roman" w:eastAsia="Times New Roman" w:hAnsi="Times New Roman" w:cs="Times New Roman"/>
          <w:bCs/>
          <w:sz w:val="24"/>
          <w:szCs w:val="24"/>
          <w:lang w:eastAsia="id-ID"/>
        </w:rPr>
        <w:t>Sistem keluhan dan saran</w:t>
      </w:r>
    </w:p>
    <w:p w:rsidR="005F025A" w:rsidRPr="00DB3EA7" w:rsidRDefault="00736F9C" w:rsidP="00736F9C">
      <w:pPr>
        <w:pStyle w:val="ListParagraph"/>
        <w:spacing w:after="0" w:line="480" w:lineRule="auto"/>
        <w:ind w:left="36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5F025A" w:rsidRPr="00A85948">
        <w:rPr>
          <w:rFonts w:ascii="Times New Roman" w:eastAsia="Times New Roman" w:hAnsi="Times New Roman" w:cs="Times New Roman"/>
          <w:sz w:val="24"/>
          <w:szCs w:val="24"/>
          <w:lang w:eastAsia="id-ID"/>
        </w:rPr>
        <w:t>Or</w:t>
      </w:r>
      <w:r w:rsidR="005F025A">
        <w:rPr>
          <w:rFonts w:ascii="Times New Roman" w:eastAsia="Times New Roman" w:hAnsi="Times New Roman" w:cs="Times New Roman"/>
          <w:sz w:val="24"/>
          <w:szCs w:val="24"/>
          <w:lang w:eastAsia="id-ID"/>
        </w:rPr>
        <w:t>ganisasi yang berpusat Konsumen</w:t>
      </w:r>
      <w:r w:rsidR="005F025A" w:rsidRPr="00A85948">
        <w:rPr>
          <w:rFonts w:ascii="Times New Roman" w:eastAsia="Times New Roman" w:hAnsi="Times New Roman" w:cs="Times New Roman"/>
          <w:sz w:val="24"/>
          <w:szCs w:val="24"/>
          <w:lang w:eastAsia="id-ID"/>
        </w:rPr>
        <w:t xml:space="preserve"> (</w:t>
      </w:r>
      <w:r w:rsidR="005F025A" w:rsidRPr="00A85948">
        <w:rPr>
          <w:rFonts w:ascii="Times New Roman" w:eastAsia="Times New Roman" w:hAnsi="Times New Roman" w:cs="Times New Roman"/>
          <w:i/>
          <w:iCs/>
          <w:sz w:val="24"/>
          <w:szCs w:val="24"/>
          <w:lang w:eastAsia="id-ID"/>
        </w:rPr>
        <w:t>Customer Centered</w:t>
      </w:r>
      <w:r w:rsidR="005F025A" w:rsidRPr="00A85948">
        <w:rPr>
          <w:rFonts w:ascii="Times New Roman" w:eastAsia="Times New Roman" w:hAnsi="Times New Roman" w:cs="Times New Roman"/>
          <w:sz w:val="24"/>
          <w:szCs w:val="24"/>
          <w:lang w:eastAsia="id-ID"/>
        </w:rPr>
        <w:t>) memberikan kesempatan</w:t>
      </w:r>
      <w:r w:rsidR="005F025A">
        <w:rPr>
          <w:rFonts w:ascii="Times New Roman" w:eastAsia="Times New Roman" w:hAnsi="Times New Roman" w:cs="Times New Roman"/>
          <w:sz w:val="24"/>
          <w:szCs w:val="24"/>
          <w:lang w:eastAsia="id-ID"/>
        </w:rPr>
        <w:t xml:space="preserve"> yang luas kepada para Konsumen</w:t>
      </w:r>
      <w:r w:rsidR="005F025A" w:rsidRPr="00A85948">
        <w:rPr>
          <w:rFonts w:ascii="Times New Roman" w:eastAsia="Times New Roman" w:hAnsi="Times New Roman" w:cs="Times New Roman"/>
          <w:sz w:val="24"/>
          <w:szCs w:val="24"/>
          <w:lang w:eastAsia="id-ID"/>
        </w:rPr>
        <w:t xml:space="preserve">nya untuk menyampaikan saran </w:t>
      </w:r>
      <w:r w:rsidR="005F025A" w:rsidRPr="00A85948">
        <w:rPr>
          <w:rFonts w:ascii="Times New Roman" w:eastAsia="Times New Roman" w:hAnsi="Times New Roman" w:cs="Times New Roman"/>
          <w:sz w:val="24"/>
          <w:szCs w:val="24"/>
          <w:lang w:eastAsia="id-ID"/>
        </w:rPr>
        <w:lastRenderedPageBreak/>
        <w:t>dan keluhan. Informasi-informasi ini dapat memberikan ide-ide cemerlang bagi perusahaan dan memungkinkannya untuk bereaksi secara tanggap dan cepat untuk mengatasi masalah-masalah yang timbul.</w:t>
      </w:r>
    </w:p>
    <w:p w:rsidR="005F025A" w:rsidRPr="00450B83" w:rsidRDefault="005F025A" w:rsidP="00736F9C">
      <w:pPr>
        <w:pStyle w:val="ListParagraph"/>
        <w:numPr>
          <w:ilvl w:val="0"/>
          <w:numId w:val="6"/>
        </w:numPr>
        <w:spacing w:after="0" w:line="480" w:lineRule="auto"/>
        <w:ind w:left="360"/>
        <w:jc w:val="both"/>
        <w:rPr>
          <w:rFonts w:ascii="Times New Roman" w:eastAsia="Times New Roman" w:hAnsi="Times New Roman" w:cs="Times New Roman"/>
          <w:i/>
          <w:sz w:val="24"/>
          <w:szCs w:val="24"/>
          <w:lang w:eastAsia="id-ID"/>
        </w:rPr>
      </w:pPr>
      <w:r w:rsidRPr="00450B83">
        <w:rPr>
          <w:rFonts w:ascii="Times New Roman" w:eastAsia="Times New Roman" w:hAnsi="Times New Roman" w:cs="Times New Roman"/>
          <w:bCs/>
          <w:i/>
          <w:sz w:val="24"/>
          <w:szCs w:val="24"/>
          <w:lang w:eastAsia="id-ID"/>
        </w:rPr>
        <w:t>Ghost shopping</w:t>
      </w:r>
    </w:p>
    <w:p w:rsidR="00252ECF" w:rsidRPr="00252ECF" w:rsidRDefault="00736F9C" w:rsidP="00252ECF">
      <w:pPr>
        <w:pStyle w:val="ListParagraph"/>
        <w:spacing w:after="0" w:line="480" w:lineRule="auto"/>
        <w:ind w:left="36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5F025A" w:rsidRPr="00A85948">
        <w:rPr>
          <w:rFonts w:ascii="Times New Roman" w:eastAsia="Times New Roman" w:hAnsi="Times New Roman" w:cs="Times New Roman"/>
          <w:sz w:val="24"/>
          <w:szCs w:val="24"/>
          <w:lang w:eastAsia="id-ID"/>
        </w:rPr>
        <w:t>Salah satu cara untuk memperoleh gamb</w:t>
      </w:r>
      <w:r w:rsidR="005F025A">
        <w:rPr>
          <w:rFonts w:ascii="Times New Roman" w:eastAsia="Times New Roman" w:hAnsi="Times New Roman" w:cs="Times New Roman"/>
          <w:sz w:val="24"/>
          <w:szCs w:val="24"/>
          <w:lang w:eastAsia="id-ID"/>
        </w:rPr>
        <w:t>aran mengenai kepuasan Konsumen</w:t>
      </w:r>
      <w:r w:rsidR="005F025A" w:rsidRPr="00A85948">
        <w:rPr>
          <w:rFonts w:ascii="Times New Roman" w:eastAsia="Times New Roman" w:hAnsi="Times New Roman" w:cs="Times New Roman"/>
          <w:sz w:val="24"/>
          <w:szCs w:val="24"/>
          <w:lang w:eastAsia="id-ID"/>
        </w:rPr>
        <w:t xml:space="preserve"> adalah dengan mempekerjakan beberapa orang untuk berperan atau bersikap sebagai pembeli potensial, kemudian melaporkan temuan-temuannya mengenai kekuatan dan kelemahan produk perusahaan dan pesaing berdasarkan pengalaman mereka dalam pembelian produk-produ</w:t>
      </w:r>
      <w:r w:rsidR="005F025A">
        <w:rPr>
          <w:rFonts w:ascii="Times New Roman" w:eastAsia="Times New Roman" w:hAnsi="Times New Roman" w:cs="Times New Roman"/>
          <w:sz w:val="24"/>
          <w:szCs w:val="24"/>
          <w:lang w:eastAsia="id-ID"/>
        </w:rPr>
        <w:t xml:space="preserve">k tersebut. Selain itu para </w:t>
      </w:r>
      <w:r w:rsidR="005F025A" w:rsidRPr="0091773F">
        <w:rPr>
          <w:rFonts w:ascii="Times New Roman" w:eastAsia="Times New Roman" w:hAnsi="Times New Roman" w:cs="Times New Roman"/>
          <w:i/>
          <w:sz w:val="24"/>
          <w:szCs w:val="24"/>
          <w:lang w:eastAsia="id-ID"/>
        </w:rPr>
        <w:t>ghost shopper</w:t>
      </w:r>
      <w:r w:rsidR="005F025A" w:rsidRPr="00A85948">
        <w:rPr>
          <w:rFonts w:ascii="Times New Roman" w:eastAsia="Times New Roman" w:hAnsi="Times New Roman" w:cs="Times New Roman"/>
          <w:sz w:val="24"/>
          <w:szCs w:val="24"/>
          <w:lang w:eastAsia="id-ID"/>
        </w:rPr>
        <w:t xml:space="preserve"> juga dapat mengamati cara penanganan setiap keluhan.</w:t>
      </w:r>
    </w:p>
    <w:p w:rsidR="005F025A" w:rsidRDefault="005F025A" w:rsidP="00736F9C">
      <w:pPr>
        <w:pStyle w:val="ListParagraph"/>
        <w:numPr>
          <w:ilvl w:val="0"/>
          <w:numId w:val="6"/>
        </w:numPr>
        <w:spacing w:after="0" w:line="480" w:lineRule="auto"/>
        <w:ind w:left="360"/>
        <w:jc w:val="both"/>
        <w:rPr>
          <w:rFonts w:ascii="Times New Roman" w:eastAsia="Times New Roman" w:hAnsi="Times New Roman" w:cs="Times New Roman"/>
          <w:i/>
          <w:sz w:val="24"/>
          <w:szCs w:val="24"/>
          <w:lang w:eastAsia="id-ID"/>
        </w:rPr>
      </w:pPr>
      <w:r w:rsidRPr="0091773F">
        <w:rPr>
          <w:rFonts w:ascii="Times New Roman" w:eastAsia="Times New Roman" w:hAnsi="Times New Roman" w:cs="Times New Roman"/>
          <w:bCs/>
          <w:i/>
          <w:sz w:val="24"/>
          <w:szCs w:val="24"/>
          <w:lang w:eastAsia="id-ID"/>
        </w:rPr>
        <w:t>Lost customer analysis</w:t>
      </w:r>
    </w:p>
    <w:p w:rsidR="005F025A" w:rsidRPr="00F63F88" w:rsidRDefault="00736F9C" w:rsidP="00736F9C">
      <w:pPr>
        <w:pStyle w:val="ListParagraph"/>
        <w:spacing w:after="0" w:line="480" w:lineRule="auto"/>
        <w:ind w:left="360" w:hanging="360"/>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val="en-US" w:eastAsia="id-ID"/>
        </w:rPr>
        <w:tab/>
      </w:r>
      <w:r w:rsidR="005F025A" w:rsidRPr="00F63F88">
        <w:rPr>
          <w:rFonts w:ascii="Times New Roman" w:eastAsia="Times New Roman" w:hAnsi="Times New Roman" w:cs="Times New Roman"/>
          <w:sz w:val="24"/>
          <w:szCs w:val="24"/>
          <w:lang w:eastAsia="id-ID"/>
        </w:rPr>
        <w:t>Perusahaan seyog</w:t>
      </w:r>
      <w:r w:rsidR="005F025A">
        <w:rPr>
          <w:rFonts w:ascii="Times New Roman" w:eastAsia="Times New Roman" w:hAnsi="Times New Roman" w:cs="Times New Roman"/>
          <w:sz w:val="24"/>
          <w:szCs w:val="24"/>
          <w:lang w:eastAsia="id-ID"/>
        </w:rPr>
        <w:t>yanya menghubungi para Konsumen</w:t>
      </w:r>
      <w:r w:rsidR="005F025A" w:rsidRPr="00F63F88">
        <w:rPr>
          <w:rFonts w:ascii="Times New Roman" w:eastAsia="Times New Roman" w:hAnsi="Times New Roman" w:cs="Times New Roman"/>
          <w:sz w:val="24"/>
          <w:szCs w:val="24"/>
          <w:lang w:eastAsia="id-ID"/>
        </w:rPr>
        <w:t xml:space="preserve"> yang telah berhenti membeli atau yang telah pindah pemasok agar dapat memahami mengapa hal itu terjadi. Bukan hanya </w:t>
      </w:r>
      <w:r w:rsidR="005F025A" w:rsidRPr="00F63F88">
        <w:rPr>
          <w:rFonts w:ascii="Times New Roman" w:eastAsia="Times New Roman" w:hAnsi="Times New Roman" w:cs="Times New Roman"/>
          <w:i/>
          <w:sz w:val="24"/>
          <w:szCs w:val="24"/>
          <w:lang w:eastAsia="id-ID"/>
        </w:rPr>
        <w:t>exit interview</w:t>
      </w:r>
      <w:r w:rsidR="005F025A" w:rsidRPr="00F63F88">
        <w:rPr>
          <w:rFonts w:ascii="Times New Roman" w:eastAsia="Times New Roman" w:hAnsi="Times New Roman" w:cs="Times New Roman"/>
          <w:sz w:val="24"/>
          <w:szCs w:val="24"/>
          <w:lang w:eastAsia="id-ID"/>
        </w:rPr>
        <w:t xml:space="preserve"> saja yang perlu, tetapi pemantauan </w:t>
      </w:r>
      <w:r w:rsidR="005F025A" w:rsidRPr="00F63F88">
        <w:rPr>
          <w:rFonts w:ascii="Times New Roman" w:eastAsia="Times New Roman" w:hAnsi="Times New Roman" w:cs="Times New Roman"/>
          <w:i/>
          <w:sz w:val="24"/>
          <w:szCs w:val="24"/>
          <w:lang w:eastAsia="id-ID"/>
        </w:rPr>
        <w:t>customer loss rate</w:t>
      </w:r>
      <w:r w:rsidR="005F025A" w:rsidRPr="00F63F88">
        <w:rPr>
          <w:rFonts w:ascii="Times New Roman" w:eastAsia="Times New Roman" w:hAnsi="Times New Roman" w:cs="Times New Roman"/>
          <w:sz w:val="24"/>
          <w:szCs w:val="24"/>
          <w:lang w:eastAsia="id-ID"/>
        </w:rPr>
        <w:t xml:space="preserve"> juga penting, peningkatan </w:t>
      </w:r>
      <w:r w:rsidR="005F025A" w:rsidRPr="00F63F88">
        <w:rPr>
          <w:rFonts w:ascii="Times New Roman" w:eastAsia="Times New Roman" w:hAnsi="Times New Roman" w:cs="Times New Roman"/>
          <w:i/>
          <w:sz w:val="24"/>
          <w:szCs w:val="24"/>
          <w:lang w:eastAsia="id-ID"/>
        </w:rPr>
        <w:t>customer loss rate</w:t>
      </w:r>
      <w:r w:rsidR="005F025A" w:rsidRPr="00F63F88">
        <w:rPr>
          <w:rFonts w:ascii="Times New Roman" w:eastAsia="Times New Roman" w:hAnsi="Times New Roman" w:cs="Times New Roman"/>
          <w:sz w:val="24"/>
          <w:szCs w:val="24"/>
          <w:lang w:eastAsia="id-ID"/>
        </w:rPr>
        <w:t xml:space="preserve"> menunjukkan kegagalan peru</w:t>
      </w:r>
      <w:r w:rsidR="005F025A">
        <w:rPr>
          <w:rFonts w:ascii="Times New Roman" w:eastAsia="Times New Roman" w:hAnsi="Times New Roman" w:cs="Times New Roman"/>
          <w:sz w:val="24"/>
          <w:szCs w:val="24"/>
          <w:lang w:eastAsia="id-ID"/>
        </w:rPr>
        <w:t>sahaan dalam memuaskan Konsumen</w:t>
      </w:r>
      <w:r w:rsidR="005F025A" w:rsidRPr="00F63F88">
        <w:rPr>
          <w:rFonts w:ascii="Times New Roman" w:eastAsia="Times New Roman" w:hAnsi="Times New Roman" w:cs="Times New Roman"/>
          <w:sz w:val="24"/>
          <w:szCs w:val="24"/>
          <w:lang w:eastAsia="id-ID"/>
        </w:rPr>
        <w:t>nya.</w:t>
      </w:r>
    </w:p>
    <w:p w:rsidR="005F025A" w:rsidRPr="00A85948" w:rsidRDefault="005F025A" w:rsidP="00736F9C">
      <w:pPr>
        <w:pStyle w:val="ListParagraph"/>
        <w:numPr>
          <w:ilvl w:val="0"/>
          <w:numId w:val="6"/>
        </w:numPr>
        <w:spacing w:after="0" w:line="480" w:lineRule="auto"/>
        <w:ind w:left="360"/>
        <w:jc w:val="both"/>
        <w:rPr>
          <w:rFonts w:ascii="Times New Roman" w:eastAsia="Times New Roman" w:hAnsi="Times New Roman" w:cs="Times New Roman"/>
          <w:sz w:val="24"/>
          <w:szCs w:val="24"/>
          <w:lang w:eastAsia="id-ID"/>
        </w:rPr>
      </w:pPr>
      <w:r w:rsidRPr="00A85948">
        <w:rPr>
          <w:rFonts w:ascii="Times New Roman" w:eastAsia="Times New Roman" w:hAnsi="Times New Roman" w:cs="Times New Roman"/>
          <w:bCs/>
          <w:sz w:val="24"/>
          <w:szCs w:val="24"/>
          <w:lang w:eastAsia="id-ID"/>
        </w:rPr>
        <w:t>Survei kepuasan pelanggan</w:t>
      </w:r>
    </w:p>
    <w:p w:rsidR="006B07E3" w:rsidRPr="00252ECF" w:rsidRDefault="00736F9C" w:rsidP="00252ECF">
      <w:pPr>
        <w:pStyle w:val="ListParagraph"/>
        <w:spacing w:line="480" w:lineRule="auto"/>
        <w:ind w:left="360" w:hanging="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sidR="005F025A" w:rsidRPr="00A85948">
        <w:rPr>
          <w:rFonts w:ascii="Times New Roman" w:eastAsia="Times New Roman" w:hAnsi="Times New Roman" w:cs="Times New Roman"/>
          <w:sz w:val="24"/>
          <w:szCs w:val="24"/>
          <w:lang w:eastAsia="id-ID"/>
        </w:rPr>
        <w:t>Umumnya penelitian mengenai kepuasan pelanggan dilakukan dengan penelitian survai, baik melalui pos, telepon, maupun wawancara langsung. Perusahaan akan memperoleh tanggapan dan umpan balik secara langsung dari pelanggan dan juga memberikan tanda (</w:t>
      </w:r>
      <w:r w:rsidR="005F025A" w:rsidRPr="0091773F">
        <w:rPr>
          <w:rFonts w:ascii="Times New Roman" w:eastAsia="Times New Roman" w:hAnsi="Times New Roman" w:cs="Times New Roman"/>
          <w:i/>
          <w:sz w:val="24"/>
          <w:szCs w:val="24"/>
          <w:lang w:eastAsia="id-ID"/>
        </w:rPr>
        <w:t>signal</w:t>
      </w:r>
      <w:r w:rsidR="005F025A" w:rsidRPr="00A85948">
        <w:rPr>
          <w:rFonts w:ascii="Times New Roman" w:eastAsia="Times New Roman" w:hAnsi="Times New Roman" w:cs="Times New Roman"/>
          <w:sz w:val="24"/>
          <w:szCs w:val="24"/>
          <w:lang w:eastAsia="id-ID"/>
        </w:rPr>
        <w:t>) positif bahwa perusahaan menaruh perhatian terhadap para pelanggannya</w:t>
      </w:r>
      <w:r w:rsidR="00252ECF">
        <w:rPr>
          <w:rFonts w:ascii="Times New Roman" w:eastAsia="Times New Roman" w:hAnsi="Times New Roman" w:cs="Times New Roman"/>
          <w:sz w:val="24"/>
          <w:szCs w:val="24"/>
          <w:lang w:eastAsia="id-ID"/>
        </w:rPr>
        <w:t>.</w:t>
      </w:r>
    </w:p>
    <w:p w:rsidR="005F025A" w:rsidRDefault="005F025A" w:rsidP="005F025A">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2.1.</w:t>
      </w:r>
      <w:r w:rsidR="00866974">
        <w:rPr>
          <w:rFonts w:ascii="Times New Roman" w:eastAsia="Times New Roman" w:hAnsi="Times New Roman" w:cs="Times New Roman"/>
          <w:b/>
          <w:sz w:val="24"/>
          <w:szCs w:val="24"/>
          <w:lang w:val="en-US" w:eastAsia="id-ID"/>
        </w:rPr>
        <w:t>9</w:t>
      </w:r>
      <w:r w:rsidRPr="00E26A4A">
        <w:rPr>
          <w:rFonts w:ascii="Times New Roman" w:eastAsia="Times New Roman" w:hAnsi="Times New Roman" w:cs="Times New Roman"/>
          <w:b/>
          <w:sz w:val="24"/>
          <w:szCs w:val="24"/>
          <w:lang w:eastAsia="id-ID"/>
        </w:rPr>
        <w:t>.3</w:t>
      </w:r>
      <w:r>
        <w:rPr>
          <w:rFonts w:ascii="Times New Roman" w:eastAsia="Times New Roman" w:hAnsi="Times New Roman" w:cs="Times New Roman"/>
          <w:b/>
          <w:sz w:val="24"/>
          <w:szCs w:val="24"/>
          <w:lang w:eastAsia="id-ID"/>
        </w:rPr>
        <w:tab/>
        <w:t>Tipe-tipe Kepuasan dan Ketidakpuasan Konsumen</w:t>
      </w:r>
    </w:p>
    <w:p w:rsidR="005F025A" w:rsidRDefault="005F025A" w:rsidP="005F025A">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Membedakan tipe-tipe kepuasan dan ketidakpuasan Konsumen berdasarkan kombinasi antara emosi-emosi spesifik terhadap penyediaan jasa dan minat berperilaku untuk memilih lagi penyedia jasa besangkutan. Fandy Tjiptono (2011:204), yaitu :</w:t>
      </w:r>
    </w:p>
    <w:p w:rsidR="005F025A" w:rsidRDefault="005F025A" w:rsidP="00736F9C">
      <w:pPr>
        <w:pStyle w:val="ListParagraph"/>
        <w:numPr>
          <w:ilvl w:val="0"/>
          <w:numId w:val="7"/>
        </w:numPr>
        <w:spacing w:after="0" w:line="480" w:lineRule="auto"/>
        <w:ind w:left="360"/>
        <w:jc w:val="both"/>
        <w:rPr>
          <w:rFonts w:ascii="Times New Roman" w:eastAsia="Times New Roman" w:hAnsi="Times New Roman" w:cs="Times New Roman"/>
          <w:i/>
          <w:sz w:val="24"/>
          <w:szCs w:val="24"/>
          <w:lang w:eastAsia="id-ID"/>
        </w:rPr>
      </w:pPr>
      <w:r w:rsidRPr="00B42AF5">
        <w:rPr>
          <w:rFonts w:ascii="Times New Roman" w:eastAsia="Times New Roman" w:hAnsi="Times New Roman" w:cs="Times New Roman"/>
          <w:i/>
          <w:sz w:val="24"/>
          <w:szCs w:val="24"/>
          <w:lang w:eastAsia="id-ID"/>
        </w:rPr>
        <w:t xml:space="preserve">Demanding customer satisfaction </w:t>
      </w:r>
    </w:p>
    <w:p w:rsidR="005F025A" w:rsidRPr="00B42AF5" w:rsidRDefault="00736F9C" w:rsidP="00736F9C">
      <w:pPr>
        <w:pStyle w:val="ListParagraph"/>
        <w:spacing w:after="0" w:line="480" w:lineRule="auto"/>
        <w:ind w:left="360" w:hanging="360"/>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val="en-US" w:eastAsia="id-ID"/>
        </w:rPr>
        <w:tab/>
      </w:r>
      <w:r w:rsidR="005F025A" w:rsidRPr="00B42AF5">
        <w:rPr>
          <w:rFonts w:ascii="Times New Roman" w:eastAsia="Times New Roman" w:hAnsi="Times New Roman" w:cs="Times New Roman"/>
          <w:sz w:val="24"/>
          <w:szCs w:val="24"/>
          <w:lang w:eastAsia="id-ID"/>
        </w:rPr>
        <w:t xml:space="preserve">Tipe ini merupakan tipe kepuasan yang aktif. Adanya emosi positif dari konsumen, yakni optimisme dan kepercayaan. </w:t>
      </w:r>
    </w:p>
    <w:p w:rsidR="005F025A" w:rsidRDefault="005F025A" w:rsidP="00736F9C">
      <w:pPr>
        <w:pStyle w:val="ListParagraph"/>
        <w:numPr>
          <w:ilvl w:val="0"/>
          <w:numId w:val="7"/>
        </w:numPr>
        <w:spacing w:after="0" w:line="480" w:lineRule="auto"/>
        <w:ind w:left="360"/>
        <w:jc w:val="both"/>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 xml:space="preserve">Stable customer satisfaction </w:t>
      </w:r>
    </w:p>
    <w:p w:rsidR="005F025A" w:rsidRDefault="00736F9C" w:rsidP="00736F9C">
      <w:pPr>
        <w:pStyle w:val="ListParagraph"/>
        <w:spacing w:after="0" w:line="480" w:lineRule="auto"/>
        <w:ind w:left="360" w:hanging="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sidR="005F025A" w:rsidRPr="00B42AF5">
        <w:rPr>
          <w:rFonts w:ascii="Times New Roman" w:eastAsia="Times New Roman" w:hAnsi="Times New Roman" w:cs="Times New Roman"/>
          <w:sz w:val="24"/>
          <w:szCs w:val="24"/>
          <w:lang w:eastAsia="id-ID"/>
        </w:rPr>
        <w:t>Konsumen dengan tipe ini memiliki tingkat aspirasi pasif dan perilaku yang menuntut. Emosi positifnya terhadap penyedia jasa bercirikan steadiness dan trustdalam relasi yang terbina saat ini. Konsumen menginginkan segala sesuatunya tetap sama.</w:t>
      </w:r>
    </w:p>
    <w:p w:rsidR="005F025A" w:rsidRDefault="005F025A" w:rsidP="00736F9C">
      <w:pPr>
        <w:pStyle w:val="ListParagraph"/>
        <w:numPr>
          <w:ilvl w:val="0"/>
          <w:numId w:val="7"/>
        </w:numPr>
        <w:spacing w:after="0" w:line="480" w:lineRule="auto"/>
        <w:ind w:left="360"/>
        <w:jc w:val="both"/>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 xml:space="preserve">Resigned customer satisfaction </w:t>
      </w:r>
    </w:p>
    <w:p w:rsidR="005F025A" w:rsidRPr="00B42AF5" w:rsidRDefault="00736F9C" w:rsidP="00736F9C">
      <w:pPr>
        <w:pStyle w:val="ListParagraph"/>
        <w:spacing w:after="0" w:line="480" w:lineRule="auto"/>
        <w:ind w:left="360" w:hanging="360"/>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val="en-US" w:eastAsia="id-ID"/>
        </w:rPr>
        <w:tab/>
      </w:r>
      <w:r w:rsidR="005F025A" w:rsidRPr="00B42AF5">
        <w:rPr>
          <w:rFonts w:ascii="Times New Roman" w:eastAsia="Times New Roman" w:hAnsi="Times New Roman" w:cs="Times New Roman"/>
          <w:sz w:val="24"/>
          <w:szCs w:val="24"/>
          <w:lang w:eastAsia="id-ID"/>
        </w:rPr>
        <w:t>Konsumen dalam tipe ini juga merasa puas. Namun, kepuasannya bukan disebabkan oleh pemenuhan harapan, namun lebih didasarkan pada kesan bahwa tidak realistis untuk berharap lebih.</w:t>
      </w:r>
    </w:p>
    <w:p w:rsidR="005F025A" w:rsidRDefault="005F025A" w:rsidP="00736F9C">
      <w:pPr>
        <w:pStyle w:val="ListParagraph"/>
        <w:numPr>
          <w:ilvl w:val="0"/>
          <w:numId w:val="7"/>
        </w:numPr>
        <w:spacing w:after="0" w:line="480" w:lineRule="auto"/>
        <w:ind w:left="360"/>
        <w:jc w:val="both"/>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 xml:space="preserve">Stable customer dissatisfaction </w:t>
      </w:r>
    </w:p>
    <w:p w:rsidR="005F025A" w:rsidRPr="00B42AF5" w:rsidRDefault="00736F9C" w:rsidP="00736F9C">
      <w:pPr>
        <w:pStyle w:val="ListParagraph"/>
        <w:spacing w:after="0" w:line="480" w:lineRule="auto"/>
        <w:ind w:left="360" w:hanging="360"/>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val="en-US" w:eastAsia="id-ID"/>
        </w:rPr>
        <w:tab/>
      </w:r>
      <w:r w:rsidR="005F025A" w:rsidRPr="00B42AF5">
        <w:rPr>
          <w:rFonts w:ascii="Times New Roman" w:eastAsia="Times New Roman" w:hAnsi="Times New Roman" w:cs="Times New Roman"/>
          <w:sz w:val="24"/>
          <w:szCs w:val="24"/>
          <w:lang w:eastAsia="id-ID"/>
        </w:rPr>
        <w:t xml:space="preserve">Konsumen dalam tipe ini tidak puas terhadap kinerjanya, namun mereka cenderung tidak melakukan apa-apa. </w:t>
      </w:r>
    </w:p>
    <w:p w:rsidR="005F025A" w:rsidRDefault="005F025A" w:rsidP="00736F9C">
      <w:pPr>
        <w:pStyle w:val="ListParagraph"/>
        <w:numPr>
          <w:ilvl w:val="0"/>
          <w:numId w:val="7"/>
        </w:numPr>
        <w:spacing w:after="0" w:line="480" w:lineRule="auto"/>
        <w:ind w:left="360"/>
        <w:jc w:val="both"/>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 xml:space="preserve">Demanding dissatisfaction </w:t>
      </w:r>
    </w:p>
    <w:p w:rsidR="00252ECF" w:rsidRPr="00C52254" w:rsidRDefault="00736F9C" w:rsidP="00C52254">
      <w:pPr>
        <w:pStyle w:val="ListParagraph"/>
        <w:spacing w:after="0" w:line="480" w:lineRule="auto"/>
        <w:ind w:left="36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5F025A" w:rsidRPr="00B42AF5">
        <w:rPr>
          <w:rFonts w:ascii="Times New Roman" w:eastAsia="Times New Roman" w:hAnsi="Times New Roman" w:cs="Times New Roman"/>
          <w:sz w:val="24"/>
          <w:szCs w:val="24"/>
          <w:lang w:eastAsia="id-ID"/>
        </w:rPr>
        <w:t>Tipe ini bercirikan tingkat aspirasi aktif dan perilaku menuntut. Pada tingkat emosi, ketidakpuasannya menimbulkan protes dan oposisi.</w:t>
      </w:r>
    </w:p>
    <w:p w:rsidR="005F025A" w:rsidRDefault="00866974" w:rsidP="005F025A">
      <w:pPr>
        <w:pStyle w:val="ListParagraph"/>
        <w:spacing w:after="0" w:line="480" w:lineRule="auto"/>
        <w:ind w:left="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lastRenderedPageBreak/>
        <w:t>2.1.9</w:t>
      </w:r>
      <w:r w:rsidR="005F025A" w:rsidRPr="000A3F46">
        <w:rPr>
          <w:rFonts w:ascii="Times New Roman" w:eastAsia="Times New Roman" w:hAnsi="Times New Roman" w:cs="Times New Roman"/>
          <w:b/>
          <w:sz w:val="24"/>
          <w:szCs w:val="24"/>
          <w:lang w:val="en-US" w:eastAsia="id-ID"/>
        </w:rPr>
        <w:t>.4 Penelitian terdahulu</w:t>
      </w:r>
    </w:p>
    <w:p w:rsidR="00993FC6" w:rsidRPr="00993FC6" w:rsidRDefault="005F025A" w:rsidP="00993FC6">
      <w:pPr>
        <w:spacing w:line="480" w:lineRule="auto"/>
        <w:ind w:firstLine="720"/>
        <w:jc w:val="both"/>
        <w:rPr>
          <w:rFonts w:ascii="Times New Roman" w:hAnsi="Times New Roman" w:cs="Times New Roman"/>
          <w:b/>
          <w:sz w:val="24"/>
          <w:szCs w:val="24"/>
        </w:rPr>
      </w:pPr>
      <w:r w:rsidRPr="005F025A">
        <w:rPr>
          <w:rFonts w:ascii="Times New Roman" w:hAnsi="Times New Roman" w:cs="Times New Roman"/>
          <w:sz w:val="24"/>
          <w:szCs w:val="24"/>
        </w:rPr>
        <w:t>Penelitian terdahulu dalam penelitian dapat membantu penulis untuk dijadikan sebagai bahan acuan untuk melihat seberapa besar pengaruh hubungan antar variable independent dan variable dependent serta variable intervening yang memiliki kesamaan dalam penelitian, yang kemudian dapat diajukan sebagai hipotesis beberapa penelitian yang terkait dengan variable-variabel sebagai berikut :</w:t>
      </w:r>
    </w:p>
    <w:p w:rsidR="005F025A" w:rsidRPr="00583527" w:rsidRDefault="005F025A" w:rsidP="005F025A">
      <w:pPr>
        <w:spacing w:line="240" w:lineRule="auto"/>
        <w:ind w:firstLine="720"/>
        <w:jc w:val="center"/>
        <w:rPr>
          <w:rFonts w:ascii="Times New Roman" w:hAnsi="Times New Roman" w:cs="Times New Roman"/>
          <w:b/>
          <w:sz w:val="24"/>
          <w:szCs w:val="24"/>
          <w:lang w:val="en-US"/>
        </w:rPr>
      </w:pPr>
      <w:r w:rsidRPr="00583527">
        <w:rPr>
          <w:rFonts w:ascii="Times New Roman" w:hAnsi="Times New Roman" w:cs="Times New Roman"/>
          <w:b/>
          <w:sz w:val="24"/>
          <w:szCs w:val="24"/>
          <w:lang w:val="en-US"/>
        </w:rPr>
        <w:t>Tabel 2.1</w:t>
      </w:r>
    </w:p>
    <w:p w:rsidR="005F025A" w:rsidRDefault="005F025A" w:rsidP="005F025A">
      <w:pPr>
        <w:spacing w:line="240" w:lineRule="auto"/>
        <w:ind w:firstLine="720"/>
        <w:jc w:val="center"/>
        <w:rPr>
          <w:rFonts w:ascii="Times New Roman" w:hAnsi="Times New Roman" w:cs="Times New Roman"/>
          <w:b/>
          <w:sz w:val="24"/>
          <w:szCs w:val="24"/>
          <w:lang w:val="en-US"/>
        </w:rPr>
      </w:pPr>
      <w:r w:rsidRPr="00583527">
        <w:rPr>
          <w:rFonts w:ascii="Times New Roman" w:hAnsi="Times New Roman" w:cs="Times New Roman"/>
          <w:b/>
          <w:sz w:val="24"/>
          <w:szCs w:val="24"/>
          <w:lang w:val="en-US"/>
        </w:rPr>
        <w:t>Hasil Penelitian Terdahulu</w:t>
      </w:r>
    </w:p>
    <w:tbl>
      <w:tblPr>
        <w:tblStyle w:val="TableGrid"/>
        <w:tblW w:w="8330" w:type="dxa"/>
        <w:tblLayout w:type="fixed"/>
        <w:tblLook w:val="04A0" w:firstRow="1" w:lastRow="0" w:firstColumn="1" w:lastColumn="0" w:noHBand="0" w:noVBand="1"/>
      </w:tblPr>
      <w:tblGrid>
        <w:gridCol w:w="675"/>
        <w:gridCol w:w="1694"/>
        <w:gridCol w:w="7"/>
        <w:gridCol w:w="1830"/>
        <w:gridCol w:w="13"/>
        <w:gridCol w:w="2126"/>
        <w:gridCol w:w="1985"/>
      </w:tblGrid>
      <w:tr w:rsidR="00634096" w:rsidRPr="008604B3" w:rsidTr="00C52254">
        <w:tc>
          <w:tcPr>
            <w:tcW w:w="675" w:type="dxa"/>
            <w:shd w:val="clear" w:color="auto" w:fill="808080" w:themeFill="background1" w:themeFillShade="80"/>
            <w:vAlign w:val="center"/>
          </w:tcPr>
          <w:p w:rsidR="00634096" w:rsidRPr="008604B3" w:rsidRDefault="00634096" w:rsidP="005B2176">
            <w:pPr>
              <w:jc w:val="center"/>
              <w:rPr>
                <w:rFonts w:ascii="Times New Roman" w:hAnsi="Times New Roman" w:cs="Times New Roman"/>
                <w:sz w:val="24"/>
                <w:szCs w:val="24"/>
              </w:rPr>
            </w:pPr>
            <w:r w:rsidRPr="008604B3">
              <w:rPr>
                <w:rFonts w:ascii="Times New Roman" w:hAnsi="Times New Roman" w:cs="Times New Roman"/>
                <w:sz w:val="24"/>
                <w:szCs w:val="24"/>
              </w:rPr>
              <w:t>No</w:t>
            </w:r>
          </w:p>
        </w:tc>
        <w:tc>
          <w:tcPr>
            <w:tcW w:w="1694" w:type="dxa"/>
            <w:shd w:val="clear" w:color="auto" w:fill="808080" w:themeFill="background1" w:themeFillShade="80"/>
            <w:vAlign w:val="center"/>
          </w:tcPr>
          <w:p w:rsidR="00634096" w:rsidRPr="008604B3" w:rsidRDefault="00634096" w:rsidP="005B2176">
            <w:pPr>
              <w:jc w:val="center"/>
              <w:rPr>
                <w:rFonts w:ascii="Times New Roman" w:hAnsi="Times New Roman" w:cs="Times New Roman"/>
                <w:sz w:val="24"/>
                <w:szCs w:val="24"/>
              </w:rPr>
            </w:pPr>
            <w:r w:rsidRPr="008604B3">
              <w:rPr>
                <w:rFonts w:ascii="Times New Roman" w:hAnsi="Times New Roman" w:cs="Times New Roman"/>
                <w:sz w:val="24"/>
                <w:szCs w:val="24"/>
              </w:rPr>
              <w:t>Judul</w:t>
            </w:r>
          </w:p>
          <w:p w:rsidR="00634096" w:rsidRPr="008604B3" w:rsidRDefault="00634096" w:rsidP="005B2176">
            <w:pPr>
              <w:jc w:val="center"/>
              <w:rPr>
                <w:rFonts w:ascii="Times New Roman" w:hAnsi="Times New Roman" w:cs="Times New Roman"/>
                <w:sz w:val="24"/>
                <w:szCs w:val="24"/>
              </w:rPr>
            </w:pPr>
            <w:r w:rsidRPr="008604B3">
              <w:rPr>
                <w:rFonts w:ascii="Times New Roman" w:hAnsi="Times New Roman" w:cs="Times New Roman"/>
                <w:sz w:val="24"/>
                <w:szCs w:val="24"/>
              </w:rPr>
              <w:t>Nama Peneliti</w:t>
            </w:r>
          </w:p>
        </w:tc>
        <w:tc>
          <w:tcPr>
            <w:tcW w:w="1837" w:type="dxa"/>
            <w:gridSpan w:val="2"/>
            <w:shd w:val="clear" w:color="auto" w:fill="808080" w:themeFill="background1" w:themeFillShade="80"/>
            <w:vAlign w:val="center"/>
          </w:tcPr>
          <w:p w:rsidR="00634096" w:rsidRPr="008604B3" w:rsidRDefault="00634096" w:rsidP="005B2176">
            <w:pPr>
              <w:jc w:val="center"/>
              <w:rPr>
                <w:rFonts w:ascii="Times New Roman" w:hAnsi="Times New Roman" w:cs="Times New Roman"/>
                <w:sz w:val="24"/>
                <w:szCs w:val="24"/>
              </w:rPr>
            </w:pPr>
            <w:r w:rsidRPr="008604B3">
              <w:rPr>
                <w:rFonts w:ascii="Times New Roman" w:hAnsi="Times New Roman" w:cs="Times New Roman"/>
                <w:sz w:val="24"/>
                <w:szCs w:val="24"/>
              </w:rPr>
              <w:t>Persamaan</w:t>
            </w:r>
          </w:p>
        </w:tc>
        <w:tc>
          <w:tcPr>
            <w:tcW w:w="2139" w:type="dxa"/>
            <w:gridSpan w:val="2"/>
            <w:shd w:val="clear" w:color="auto" w:fill="808080" w:themeFill="background1" w:themeFillShade="80"/>
            <w:vAlign w:val="center"/>
          </w:tcPr>
          <w:p w:rsidR="00634096" w:rsidRPr="008604B3" w:rsidRDefault="00634096" w:rsidP="005B2176">
            <w:pPr>
              <w:jc w:val="center"/>
              <w:rPr>
                <w:rFonts w:ascii="Times New Roman" w:hAnsi="Times New Roman" w:cs="Times New Roman"/>
                <w:sz w:val="24"/>
                <w:szCs w:val="24"/>
              </w:rPr>
            </w:pPr>
            <w:r w:rsidRPr="008604B3">
              <w:rPr>
                <w:rFonts w:ascii="Times New Roman" w:hAnsi="Times New Roman" w:cs="Times New Roman"/>
                <w:sz w:val="24"/>
                <w:szCs w:val="24"/>
              </w:rPr>
              <w:t>Perbedaan</w:t>
            </w:r>
          </w:p>
        </w:tc>
        <w:tc>
          <w:tcPr>
            <w:tcW w:w="1985" w:type="dxa"/>
            <w:shd w:val="clear" w:color="auto" w:fill="808080" w:themeFill="background1" w:themeFillShade="80"/>
            <w:vAlign w:val="center"/>
          </w:tcPr>
          <w:p w:rsidR="00634096" w:rsidRPr="008604B3" w:rsidRDefault="00634096" w:rsidP="005B2176">
            <w:pPr>
              <w:jc w:val="center"/>
              <w:rPr>
                <w:rFonts w:ascii="Times New Roman" w:hAnsi="Times New Roman" w:cs="Times New Roman"/>
                <w:sz w:val="24"/>
                <w:szCs w:val="24"/>
              </w:rPr>
            </w:pPr>
            <w:r w:rsidRPr="008604B3">
              <w:rPr>
                <w:rFonts w:ascii="Times New Roman" w:hAnsi="Times New Roman" w:cs="Times New Roman"/>
                <w:sz w:val="24"/>
                <w:szCs w:val="24"/>
              </w:rPr>
              <w:t>Hasil</w:t>
            </w:r>
          </w:p>
        </w:tc>
      </w:tr>
      <w:tr w:rsidR="00634096" w:rsidTr="00C52254">
        <w:tc>
          <w:tcPr>
            <w:tcW w:w="675" w:type="dxa"/>
          </w:tcPr>
          <w:p w:rsidR="00634096" w:rsidRDefault="00634096" w:rsidP="006241FB">
            <w:pPr>
              <w:rPr>
                <w:rFonts w:ascii="Times New Roman" w:hAnsi="Times New Roman" w:cs="Times New Roman"/>
                <w:sz w:val="20"/>
                <w:szCs w:val="20"/>
              </w:rPr>
            </w:pPr>
            <w:r>
              <w:rPr>
                <w:rFonts w:ascii="Times New Roman" w:hAnsi="Times New Roman" w:cs="Times New Roman"/>
                <w:sz w:val="20"/>
                <w:szCs w:val="20"/>
              </w:rPr>
              <w:t>1</w:t>
            </w:r>
          </w:p>
        </w:tc>
        <w:tc>
          <w:tcPr>
            <w:tcW w:w="1694" w:type="dxa"/>
          </w:tcPr>
          <w:p w:rsidR="00634096" w:rsidRDefault="0046048C" w:rsidP="006241FB">
            <w:pPr>
              <w:rPr>
                <w:rFonts w:ascii="Times New Roman" w:hAnsi="Times New Roman" w:cs="Times New Roman"/>
                <w:sz w:val="20"/>
                <w:szCs w:val="20"/>
              </w:rPr>
            </w:pPr>
            <w:r w:rsidRPr="008F14D0">
              <w:rPr>
                <w:rFonts w:ascii="Times New Roman" w:hAnsi="Times New Roman" w:cs="Times New Roman"/>
                <w:sz w:val="24"/>
                <w:szCs w:val="24"/>
                <w:lang w:val="en-US"/>
              </w:rPr>
              <w:t>Dita</w:t>
            </w:r>
            <w:r w:rsidR="00252ECF">
              <w:rPr>
                <w:rFonts w:ascii="Times New Roman" w:hAnsi="Times New Roman" w:cs="Times New Roman"/>
                <w:sz w:val="24"/>
                <w:szCs w:val="24"/>
              </w:rPr>
              <w:t xml:space="preserve"> </w:t>
            </w:r>
            <w:r w:rsidRPr="008F14D0">
              <w:rPr>
                <w:rFonts w:ascii="Times New Roman" w:hAnsi="Times New Roman" w:cs="Times New Roman"/>
                <w:sz w:val="24"/>
                <w:szCs w:val="24"/>
              </w:rPr>
              <w:t>A</w:t>
            </w:r>
            <w:r>
              <w:rPr>
                <w:rFonts w:ascii="Times New Roman" w:hAnsi="Times New Roman" w:cs="Times New Roman"/>
                <w:sz w:val="24"/>
                <w:szCs w:val="24"/>
                <w:lang w:val="en-US"/>
              </w:rPr>
              <w:t>manah (</w:t>
            </w:r>
            <w:r w:rsidRPr="008F14D0">
              <w:rPr>
                <w:rFonts w:ascii="Times New Roman" w:hAnsi="Times New Roman" w:cs="Times New Roman"/>
                <w:sz w:val="24"/>
                <w:szCs w:val="24"/>
                <w:lang w:val="en-US"/>
              </w:rPr>
              <w:t>2010)</w:t>
            </w:r>
          </w:p>
        </w:tc>
        <w:tc>
          <w:tcPr>
            <w:tcW w:w="1837" w:type="dxa"/>
            <w:gridSpan w:val="2"/>
          </w:tcPr>
          <w:p w:rsidR="00634096" w:rsidRDefault="00634096" w:rsidP="006241FB">
            <w:pPr>
              <w:rPr>
                <w:rFonts w:ascii="Times New Roman" w:hAnsi="Times New Roman" w:cs="Times New Roman"/>
                <w:sz w:val="20"/>
                <w:szCs w:val="20"/>
              </w:rPr>
            </w:pPr>
            <w:r w:rsidRPr="008F14D0">
              <w:rPr>
                <w:rFonts w:ascii="Times New Roman" w:hAnsi="Times New Roman" w:cs="Times New Roman"/>
                <w:sz w:val="24"/>
                <w:szCs w:val="24"/>
                <w:lang w:val="en-US"/>
              </w:rPr>
              <w:t>Kesamaan</w:t>
            </w:r>
            <w:r w:rsidR="00252ECF">
              <w:rPr>
                <w:rFonts w:ascii="Times New Roman" w:hAnsi="Times New Roman" w:cs="Times New Roman"/>
                <w:sz w:val="24"/>
                <w:szCs w:val="24"/>
              </w:rPr>
              <w:t xml:space="preserve"> </w:t>
            </w:r>
            <w:r w:rsidRPr="008F14D0">
              <w:rPr>
                <w:rFonts w:ascii="Times New Roman" w:hAnsi="Times New Roman" w:cs="Times New Roman"/>
                <w:sz w:val="24"/>
                <w:szCs w:val="24"/>
                <w:lang w:val="en-US"/>
              </w:rPr>
              <w:t>terdapat</w:t>
            </w:r>
            <w:r w:rsidR="00252ECF">
              <w:rPr>
                <w:rFonts w:ascii="Times New Roman" w:hAnsi="Times New Roman" w:cs="Times New Roman"/>
                <w:sz w:val="24"/>
                <w:szCs w:val="24"/>
              </w:rPr>
              <w:t xml:space="preserve"> </w:t>
            </w:r>
            <w:r w:rsidRPr="008F14D0">
              <w:rPr>
                <w:rFonts w:ascii="Times New Roman" w:hAnsi="Times New Roman" w:cs="Times New Roman"/>
                <w:sz w:val="24"/>
                <w:szCs w:val="24"/>
                <w:lang w:val="en-US"/>
              </w:rPr>
              <w:t xml:space="preserve">pada </w:t>
            </w:r>
            <w:r w:rsidRPr="008F14D0">
              <w:rPr>
                <w:rFonts w:ascii="Times New Roman" w:hAnsi="Times New Roman" w:cs="Times New Roman"/>
                <w:sz w:val="24"/>
                <w:szCs w:val="24"/>
              </w:rPr>
              <w:t>V</w:t>
            </w:r>
            <w:r w:rsidRPr="008F14D0">
              <w:rPr>
                <w:rFonts w:ascii="Times New Roman" w:hAnsi="Times New Roman" w:cs="Times New Roman"/>
                <w:sz w:val="24"/>
                <w:szCs w:val="24"/>
                <w:lang w:val="en-US"/>
              </w:rPr>
              <w:t>ariab</w:t>
            </w:r>
            <w:r w:rsidRPr="008F14D0">
              <w:rPr>
                <w:rFonts w:ascii="Times New Roman" w:hAnsi="Times New Roman" w:cs="Times New Roman"/>
                <w:sz w:val="24"/>
                <w:szCs w:val="24"/>
              </w:rPr>
              <w:t>el</w:t>
            </w:r>
            <w:r w:rsidRPr="008F14D0">
              <w:rPr>
                <w:rFonts w:ascii="Times New Roman" w:hAnsi="Times New Roman" w:cs="Times New Roman"/>
                <w:sz w:val="24"/>
                <w:szCs w:val="24"/>
                <w:lang w:val="en-US"/>
              </w:rPr>
              <w:t xml:space="preserve"> X</w:t>
            </w:r>
            <w:r w:rsidRPr="008F14D0">
              <w:rPr>
                <w:rFonts w:ascii="Cambria Math" w:hAnsi="Cambria Math" w:cs="Times New Roman"/>
                <w:color w:val="000000" w:themeColor="text1"/>
                <w:sz w:val="24"/>
                <w:szCs w:val="24"/>
                <w:lang w:val="en-US"/>
              </w:rPr>
              <w:t>₂</w:t>
            </w:r>
            <w:r w:rsidR="000006CA">
              <w:rPr>
                <w:rFonts w:ascii="Cambria Math" w:hAnsi="Cambria Math" w:cs="Times New Roman"/>
                <w:color w:val="000000" w:themeColor="text1"/>
                <w:sz w:val="24"/>
                <w:szCs w:val="24"/>
              </w:rPr>
              <w:t xml:space="preserve"> </w:t>
            </w:r>
            <w:r w:rsidRPr="008F14D0">
              <w:rPr>
                <w:rFonts w:ascii="Times New Roman" w:hAnsi="Times New Roman" w:cs="Times New Roman"/>
                <w:sz w:val="24"/>
                <w:szCs w:val="24"/>
              </w:rPr>
              <w:t>y</w:t>
            </w:r>
            <w:r w:rsidRPr="008F14D0">
              <w:rPr>
                <w:rFonts w:ascii="Times New Roman" w:hAnsi="Times New Roman" w:cs="Times New Roman"/>
                <w:sz w:val="24"/>
                <w:szCs w:val="24"/>
                <w:lang w:val="en-US"/>
              </w:rPr>
              <w:t>aitu</w:t>
            </w:r>
            <w:r w:rsidRPr="008F14D0">
              <w:rPr>
                <w:rFonts w:ascii="Times New Roman" w:hAnsi="Times New Roman" w:cs="Times New Roman"/>
                <w:sz w:val="24"/>
                <w:szCs w:val="24"/>
              </w:rPr>
              <w:t xml:space="preserve"> K</w:t>
            </w:r>
            <w:r w:rsidRPr="008F14D0">
              <w:rPr>
                <w:rFonts w:ascii="Times New Roman" w:hAnsi="Times New Roman" w:cs="Times New Roman"/>
                <w:sz w:val="24"/>
                <w:szCs w:val="24"/>
                <w:lang w:val="en-US"/>
              </w:rPr>
              <w:t>ualitas</w:t>
            </w:r>
          </w:p>
        </w:tc>
        <w:tc>
          <w:tcPr>
            <w:tcW w:w="2139" w:type="dxa"/>
            <w:gridSpan w:val="2"/>
          </w:tcPr>
          <w:p w:rsidR="00634096" w:rsidRDefault="00634096" w:rsidP="006241FB">
            <w:pPr>
              <w:rPr>
                <w:rFonts w:ascii="Times New Roman" w:hAnsi="Times New Roman" w:cs="Times New Roman"/>
                <w:sz w:val="20"/>
                <w:szCs w:val="20"/>
              </w:rPr>
            </w:pPr>
            <w:r w:rsidRPr="008F14D0">
              <w:rPr>
                <w:rFonts w:ascii="Times New Roman" w:hAnsi="Times New Roman" w:cs="Times New Roman"/>
                <w:sz w:val="24"/>
                <w:szCs w:val="24"/>
                <w:lang w:val="en-US"/>
              </w:rPr>
              <w:t>Perbedaaan</w:t>
            </w:r>
            <w:r w:rsidR="00252ECF">
              <w:rPr>
                <w:rFonts w:ascii="Times New Roman" w:hAnsi="Times New Roman" w:cs="Times New Roman"/>
                <w:sz w:val="24"/>
                <w:szCs w:val="24"/>
              </w:rPr>
              <w:t xml:space="preserve"> </w:t>
            </w:r>
            <w:r w:rsidRPr="008F14D0">
              <w:rPr>
                <w:rFonts w:ascii="Times New Roman" w:hAnsi="Times New Roman" w:cs="Times New Roman"/>
                <w:sz w:val="24"/>
                <w:szCs w:val="24"/>
                <w:lang w:val="en-US"/>
              </w:rPr>
              <w:t>terletak</w:t>
            </w:r>
            <w:r w:rsidR="00252ECF">
              <w:rPr>
                <w:rFonts w:ascii="Times New Roman" w:hAnsi="Times New Roman" w:cs="Times New Roman"/>
                <w:sz w:val="24"/>
                <w:szCs w:val="24"/>
              </w:rPr>
              <w:t xml:space="preserve"> </w:t>
            </w:r>
            <w:r w:rsidRPr="008F14D0">
              <w:rPr>
                <w:rFonts w:ascii="Times New Roman" w:hAnsi="Times New Roman" w:cs="Times New Roman"/>
                <w:sz w:val="24"/>
                <w:szCs w:val="24"/>
                <w:lang w:val="en-US"/>
              </w:rPr>
              <w:t>pada</w:t>
            </w:r>
            <w:r w:rsidRPr="008F14D0">
              <w:rPr>
                <w:rFonts w:ascii="Times New Roman" w:hAnsi="Times New Roman" w:cs="Times New Roman"/>
                <w:sz w:val="24"/>
                <w:szCs w:val="24"/>
              </w:rPr>
              <w:t xml:space="preserve"> V</w:t>
            </w:r>
            <w:r w:rsidRPr="008F14D0">
              <w:rPr>
                <w:rFonts w:ascii="Times New Roman" w:hAnsi="Times New Roman" w:cs="Times New Roman"/>
                <w:sz w:val="24"/>
                <w:szCs w:val="24"/>
                <w:lang w:val="en-US"/>
              </w:rPr>
              <w:t>ariab</w:t>
            </w:r>
            <w:r w:rsidRPr="008F14D0">
              <w:rPr>
                <w:rFonts w:ascii="Times New Roman" w:hAnsi="Times New Roman" w:cs="Times New Roman"/>
                <w:sz w:val="24"/>
                <w:szCs w:val="24"/>
              </w:rPr>
              <w:t>el</w:t>
            </w:r>
            <w:r w:rsidRPr="008F14D0">
              <w:rPr>
                <w:rFonts w:ascii="Times New Roman" w:hAnsi="Times New Roman" w:cs="Times New Roman"/>
                <w:sz w:val="24"/>
                <w:szCs w:val="24"/>
                <w:lang w:val="en-US"/>
              </w:rPr>
              <w:t xml:space="preserve"> X</w:t>
            </w:r>
            <w:r w:rsidRPr="008F14D0">
              <w:rPr>
                <w:rFonts w:ascii="Cambria Math" w:hAnsi="Cambria Math" w:cs="Times New Roman"/>
                <w:color w:val="000000" w:themeColor="text1"/>
                <w:sz w:val="24"/>
                <w:szCs w:val="24"/>
                <w:lang w:val="en-US"/>
              </w:rPr>
              <w:t>₁</w:t>
            </w:r>
            <w:r w:rsidR="000006CA">
              <w:rPr>
                <w:rFonts w:ascii="Cambria Math" w:hAnsi="Cambria Math" w:cs="Times New Roman"/>
                <w:color w:val="000000" w:themeColor="text1"/>
                <w:sz w:val="24"/>
                <w:szCs w:val="24"/>
              </w:rPr>
              <w:t xml:space="preserve"> </w:t>
            </w:r>
            <w:r w:rsidRPr="008F14D0">
              <w:rPr>
                <w:rFonts w:ascii="Times New Roman" w:hAnsi="Times New Roman" w:cs="Times New Roman"/>
                <w:sz w:val="24"/>
                <w:szCs w:val="24"/>
                <w:lang w:val="en-US"/>
              </w:rPr>
              <w:t>yaitu</w:t>
            </w:r>
            <w:r w:rsidRPr="008F14D0">
              <w:rPr>
                <w:rFonts w:ascii="Times New Roman" w:hAnsi="Times New Roman" w:cs="Times New Roman"/>
                <w:sz w:val="24"/>
                <w:szCs w:val="24"/>
              </w:rPr>
              <w:t xml:space="preserve"> H</w:t>
            </w:r>
            <w:r w:rsidRPr="008F14D0">
              <w:rPr>
                <w:rFonts w:ascii="Times New Roman" w:hAnsi="Times New Roman" w:cs="Times New Roman"/>
                <w:sz w:val="24"/>
                <w:szCs w:val="24"/>
                <w:lang w:val="en-US"/>
              </w:rPr>
              <w:t>arga,</w:t>
            </w:r>
          </w:p>
        </w:tc>
        <w:tc>
          <w:tcPr>
            <w:tcW w:w="1985" w:type="dxa"/>
          </w:tcPr>
          <w:p w:rsidR="00634096" w:rsidRDefault="00634096" w:rsidP="006241FB">
            <w:pPr>
              <w:rPr>
                <w:rFonts w:ascii="Times New Roman" w:hAnsi="Times New Roman" w:cs="Times New Roman"/>
                <w:sz w:val="20"/>
                <w:szCs w:val="20"/>
              </w:rPr>
            </w:pPr>
            <w:r w:rsidRPr="008F14D0">
              <w:rPr>
                <w:rFonts w:ascii="Times New Roman" w:hAnsi="Times New Roman" w:cs="Times New Roman"/>
                <w:sz w:val="24"/>
                <w:szCs w:val="24"/>
                <w:lang w:val="en-US"/>
              </w:rPr>
              <w:t>Menunjukan</w:t>
            </w:r>
            <w:r w:rsidR="00252ECF">
              <w:rPr>
                <w:rFonts w:ascii="Times New Roman" w:hAnsi="Times New Roman" w:cs="Times New Roman"/>
                <w:sz w:val="24"/>
                <w:szCs w:val="24"/>
              </w:rPr>
              <w:t xml:space="preserve"> </w:t>
            </w:r>
            <w:r w:rsidRPr="008F14D0">
              <w:rPr>
                <w:rFonts w:ascii="Times New Roman" w:hAnsi="Times New Roman" w:cs="Times New Roman"/>
                <w:sz w:val="24"/>
                <w:szCs w:val="24"/>
                <w:lang w:val="en-US"/>
              </w:rPr>
              <w:t>bahwa</w:t>
            </w:r>
            <w:r w:rsidRPr="008F14D0">
              <w:rPr>
                <w:rFonts w:ascii="Times New Roman" w:hAnsi="Times New Roman" w:cs="Times New Roman"/>
                <w:sz w:val="24"/>
                <w:szCs w:val="24"/>
              </w:rPr>
              <w:t xml:space="preserve"> H</w:t>
            </w:r>
            <w:r w:rsidRPr="008F14D0">
              <w:rPr>
                <w:rFonts w:ascii="Times New Roman" w:hAnsi="Times New Roman" w:cs="Times New Roman"/>
                <w:sz w:val="24"/>
                <w:szCs w:val="24"/>
                <w:lang w:val="en-US"/>
              </w:rPr>
              <w:t>arga</w:t>
            </w:r>
            <w:r w:rsidR="00252ECF">
              <w:rPr>
                <w:rFonts w:ascii="Times New Roman" w:hAnsi="Times New Roman" w:cs="Times New Roman"/>
                <w:sz w:val="24"/>
                <w:szCs w:val="24"/>
              </w:rPr>
              <w:t xml:space="preserve"> </w:t>
            </w:r>
            <w:r w:rsidRPr="008F14D0">
              <w:rPr>
                <w:rFonts w:ascii="Times New Roman" w:hAnsi="Times New Roman" w:cs="Times New Roman"/>
                <w:sz w:val="24"/>
                <w:szCs w:val="24"/>
                <w:lang w:val="en-US"/>
              </w:rPr>
              <w:t>dan</w:t>
            </w:r>
            <w:r w:rsidRPr="008F14D0">
              <w:rPr>
                <w:rFonts w:ascii="Times New Roman" w:hAnsi="Times New Roman" w:cs="Times New Roman"/>
                <w:sz w:val="24"/>
                <w:szCs w:val="24"/>
              </w:rPr>
              <w:t xml:space="preserve"> K</w:t>
            </w:r>
            <w:r w:rsidRPr="008F14D0">
              <w:rPr>
                <w:rFonts w:ascii="Times New Roman" w:hAnsi="Times New Roman" w:cs="Times New Roman"/>
                <w:sz w:val="24"/>
                <w:szCs w:val="24"/>
                <w:lang w:val="en-US"/>
              </w:rPr>
              <w:t>ualitas</w:t>
            </w:r>
            <w:r w:rsidRPr="008F14D0">
              <w:rPr>
                <w:rFonts w:ascii="Times New Roman" w:hAnsi="Times New Roman" w:cs="Times New Roman"/>
                <w:sz w:val="24"/>
                <w:szCs w:val="24"/>
              </w:rPr>
              <w:t xml:space="preserve"> P</w:t>
            </w:r>
            <w:r w:rsidRPr="008F14D0">
              <w:rPr>
                <w:rFonts w:ascii="Times New Roman" w:hAnsi="Times New Roman" w:cs="Times New Roman"/>
                <w:sz w:val="24"/>
                <w:szCs w:val="24"/>
                <w:lang w:val="en-US"/>
              </w:rPr>
              <w:t>roduk</w:t>
            </w:r>
            <w:r w:rsidR="00252ECF">
              <w:rPr>
                <w:rFonts w:ascii="Times New Roman" w:hAnsi="Times New Roman" w:cs="Times New Roman"/>
                <w:sz w:val="24"/>
                <w:szCs w:val="24"/>
              </w:rPr>
              <w:t xml:space="preserve"> </w:t>
            </w:r>
            <w:r w:rsidRPr="008F14D0">
              <w:rPr>
                <w:rFonts w:ascii="Times New Roman" w:hAnsi="Times New Roman" w:cs="Times New Roman"/>
                <w:sz w:val="24"/>
                <w:szCs w:val="24"/>
                <w:lang w:val="en-US"/>
              </w:rPr>
              <w:t>berpengaruh</w:t>
            </w:r>
          </w:p>
        </w:tc>
      </w:tr>
      <w:tr w:rsidR="00C52254" w:rsidTr="00C52254">
        <w:trPr>
          <w:trHeight w:val="1502"/>
        </w:trPr>
        <w:tc>
          <w:tcPr>
            <w:tcW w:w="675" w:type="dxa"/>
          </w:tcPr>
          <w:p w:rsidR="00C52254" w:rsidRDefault="00C52254" w:rsidP="006241FB">
            <w:pPr>
              <w:rPr>
                <w:rFonts w:ascii="Times New Roman" w:hAnsi="Times New Roman" w:cs="Times New Roman"/>
                <w:sz w:val="20"/>
                <w:szCs w:val="20"/>
              </w:rPr>
            </w:pPr>
          </w:p>
        </w:tc>
        <w:tc>
          <w:tcPr>
            <w:tcW w:w="1701" w:type="dxa"/>
            <w:gridSpan w:val="2"/>
          </w:tcPr>
          <w:p w:rsidR="00C52254" w:rsidRDefault="00C52254" w:rsidP="006241FB">
            <w:pPr>
              <w:rPr>
                <w:rFonts w:ascii="Times New Roman" w:hAnsi="Times New Roman" w:cs="Times New Roman"/>
                <w:sz w:val="20"/>
                <w:szCs w:val="20"/>
              </w:rPr>
            </w:pPr>
          </w:p>
        </w:tc>
        <w:tc>
          <w:tcPr>
            <w:tcW w:w="1843" w:type="dxa"/>
            <w:gridSpan w:val="2"/>
          </w:tcPr>
          <w:p w:rsidR="00C52254" w:rsidRDefault="00C52254" w:rsidP="006241FB">
            <w:pPr>
              <w:rPr>
                <w:rFonts w:ascii="Times New Roman" w:hAnsi="Times New Roman" w:cs="Times New Roman"/>
                <w:sz w:val="20"/>
                <w:szCs w:val="20"/>
              </w:rPr>
            </w:pPr>
            <w:r w:rsidRPr="008F14D0">
              <w:rPr>
                <w:rFonts w:ascii="Times New Roman" w:hAnsi="Times New Roman" w:cs="Times New Roman"/>
                <w:sz w:val="24"/>
                <w:szCs w:val="24"/>
              </w:rPr>
              <w:t>P</w:t>
            </w:r>
            <w:r w:rsidRPr="008F14D0">
              <w:rPr>
                <w:rFonts w:ascii="Times New Roman" w:hAnsi="Times New Roman" w:cs="Times New Roman"/>
                <w:sz w:val="24"/>
                <w:szCs w:val="24"/>
                <w:lang w:val="en-US"/>
              </w:rPr>
              <w:t>roduk, danVariabel Y yaitu</w:t>
            </w:r>
            <w:r w:rsidRPr="008F14D0">
              <w:rPr>
                <w:rFonts w:ascii="Times New Roman" w:hAnsi="Times New Roman" w:cs="Times New Roman"/>
                <w:sz w:val="24"/>
                <w:szCs w:val="24"/>
              </w:rPr>
              <w:t xml:space="preserve"> K</w:t>
            </w:r>
            <w:r w:rsidRPr="008F14D0">
              <w:rPr>
                <w:rFonts w:ascii="Times New Roman" w:hAnsi="Times New Roman" w:cs="Times New Roman"/>
                <w:sz w:val="24"/>
                <w:szCs w:val="24"/>
                <w:lang w:val="en-US"/>
              </w:rPr>
              <w:t>epuasan</w:t>
            </w:r>
            <w:r w:rsidRPr="008F14D0">
              <w:rPr>
                <w:rFonts w:ascii="Times New Roman" w:hAnsi="Times New Roman" w:cs="Times New Roman"/>
                <w:sz w:val="24"/>
                <w:szCs w:val="24"/>
              </w:rPr>
              <w:t xml:space="preserve"> K</w:t>
            </w:r>
            <w:r w:rsidRPr="008F14D0">
              <w:rPr>
                <w:rFonts w:ascii="Times New Roman" w:hAnsi="Times New Roman" w:cs="Times New Roman"/>
                <w:sz w:val="24"/>
                <w:szCs w:val="24"/>
                <w:lang w:val="en-US"/>
              </w:rPr>
              <w:t>onsumen.</w:t>
            </w:r>
          </w:p>
        </w:tc>
        <w:tc>
          <w:tcPr>
            <w:tcW w:w="2126" w:type="dxa"/>
          </w:tcPr>
          <w:p w:rsidR="00C52254" w:rsidRPr="00FE1199" w:rsidRDefault="00C52254" w:rsidP="007B60A0">
            <w:pPr>
              <w:rPr>
                <w:rFonts w:ascii="Times New Roman" w:hAnsi="Times New Roman" w:cs="Times New Roman"/>
                <w:sz w:val="20"/>
                <w:szCs w:val="20"/>
              </w:rPr>
            </w:pPr>
            <w:r w:rsidRPr="008F14D0">
              <w:rPr>
                <w:rFonts w:ascii="Times New Roman" w:hAnsi="Times New Roman" w:cs="Times New Roman"/>
                <w:sz w:val="24"/>
                <w:szCs w:val="24"/>
                <w:lang w:val="en-US"/>
              </w:rPr>
              <w:t>Tempat</w:t>
            </w:r>
            <w:r>
              <w:rPr>
                <w:rFonts w:ascii="Times New Roman" w:hAnsi="Times New Roman" w:cs="Times New Roman"/>
                <w:sz w:val="24"/>
                <w:szCs w:val="24"/>
              </w:rPr>
              <w:t xml:space="preserve"> </w:t>
            </w:r>
            <w:r w:rsidRPr="008F14D0">
              <w:rPr>
                <w:rFonts w:ascii="Times New Roman" w:hAnsi="Times New Roman" w:cs="Times New Roman"/>
                <w:sz w:val="24"/>
                <w:szCs w:val="24"/>
                <w:lang w:val="en-US"/>
              </w:rPr>
              <w:t>penelitian</w:t>
            </w:r>
            <w:r>
              <w:rPr>
                <w:rFonts w:ascii="Times New Roman" w:hAnsi="Times New Roman" w:cs="Times New Roman"/>
                <w:sz w:val="24"/>
                <w:szCs w:val="24"/>
              </w:rPr>
              <w:t xml:space="preserve"> </w:t>
            </w:r>
            <w:r w:rsidRPr="008F14D0">
              <w:rPr>
                <w:rFonts w:ascii="Times New Roman" w:hAnsi="Times New Roman" w:cs="Times New Roman"/>
                <w:sz w:val="24"/>
                <w:szCs w:val="24"/>
                <w:lang w:val="en-US"/>
              </w:rPr>
              <w:t>yaitu</w:t>
            </w:r>
            <w:r w:rsidRPr="008F14D0">
              <w:rPr>
                <w:rFonts w:ascii="Times New Roman" w:hAnsi="Times New Roman" w:cs="Times New Roman"/>
                <w:sz w:val="24"/>
                <w:szCs w:val="24"/>
              </w:rPr>
              <w:t xml:space="preserve"> M</w:t>
            </w:r>
            <w:r w:rsidRPr="008F14D0">
              <w:rPr>
                <w:rFonts w:ascii="Times New Roman" w:hAnsi="Times New Roman" w:cs="Times New Roman"/>
                <w:sz w:val="24"/>
                <w:szCs w:val="24"/>
                <w:lang w:val="en-US"/>
              </w:rPr>
              <w:t xml:space="preserve">ajestic </w:t>
            </w:r>
            <w:r w:rsidRPr="008F14D0">
              <w:rPr>
                <w:rFonts w:ascii="Times New Roman" w:hAnsi="Times New Roman" w:cs="Times New Roman"/>
                <w:sz w:val="24"/>
                <w:szCs w:val="24"/>
              </w:rPr>
              <w:t>B</w:t>
            </w:r>
            <w:r w:rsidRPr="008F14D0">
              <w:rPr>
                <w:rFonts w:ascii="Times New Roman" w:hAnsi="Times New Roman" w:cs="Times New Roman"/>
                <w:sz w:val="24"/>
                <w:szCs w:val="24"/>
                <w:lang w:val="en-US"/>
              </w:rPr>
              <w:t xml:space="preserve">akery dan </w:t>
            </w:r>
            <w:r w:rsidRPr="008F14D0">
              <w:rPr>
                <w:rFonts w:ascii="Times New Roman" w:hAnsi="Times New Roman" w:cs="Times New Roman"/>
                <w:sz w:val="24"/>
                <w:szCs w:val="24"/>
              </w:rPr>
              <w:t>C</w:t>
            </w:r>
            <w:r w:rsidRPr="008F14D0">
              <w:rPr>
                <w:rFonts w:ascii="Times New Roman" w:hAnsi="Times New Roman" w:cs="Times New Roman"/>
                <w:sz w:val="24"/>
                <w:szCs w:val="24"/>
                <w:lang w:val="en-US"/>
              </w:rPr>
              <w:t xml:space="preserve">ake </w:t>
            </w:r>
            <w:r w:rsidRPr="008F14D0">
              <w:rPr>
                <w:rFonts w:ascii="Times New Roman" w:hAnsi="Times New Roman" w:cs="Times New Roman"/>
                <w:sz w:val="24"/>
                <w:szCs w:val="24"/>
              </w:rPr>
              <w:t>S</w:t>
            </w:r>
            <w:r w:rsidRPr="008F14D0">
              <w:rPr>
                <w:rFonts w:ascii="Times New Roman" w:hAnsi="Times New Roman" w:cs="Times New Roman"/>
                <w:sz w:val="24"/>
                <w:szCs w:val="24"/>
                <w:lang w:val="en-US"/>
              </w:rPr>
              <w:t>hop</w:t>
            </w:r>
            <w:r w:rsidRPr="008F14D0">
              <w:rPr>
                <w:rFonts w:ascii="Times New Roman" w:hAnsi="Times New Roman" w:cs="Times New Roman"/>
                <w:sz w:val="24"/>
                <w:szCs w:val="24"/>
              </w:rPr>
              <w:t>.</w:t>
            </w:r>
          </w:p>
        </w:tc>
        <w:tc>
          <w:tcPr>
            <w:tcW w:w="1985" w:type="dxa"/>
          </w:tcPr>
          <w:p w:rsidR="00C52254" w:rsidRDefault="00C52254" w:rsidP="006241FB">
            <w:pPr>
              <w:rPr>
                <w:rFonts w:ascii="Times New Roman" w:hAnsi="Times New Roman" w:cs="Times New Roman"/>
                <w:sz w:val="20"/>
                <w:szCs w:val="20"/>
              </w:rPr>
            </w:pPr>
            <w:r w:rsidRPr="008F14D0">
              <w:rPr>
                <w:rFonts w:ascii="Times New Roman" w:hAnsi="Times New Roman" w:cs="Times New Roman"/>
                <w:sz w:val="24"/>
                <w:szCs w:val="24"/>
                <w:lang w:val="en-US"/>
              </w:rPr>
              <w:t>Positif</w:t>
            </w:r>
            <w:r>
              <w:rPr>
                <w:rFonts w:ascii="Times New Roman" w:hAnsi="Times New Roman" w:cs="Times New Roman"/>
                <w:sz w:val="24"/>
                <w:szCs w:val="24"/>
              </w:rPr>
              <w:t xml:space="preserve"> </w:t>
            </w:r>
            <w:r w:rsidRPr="008F14D0">
              <w:rPr>
                <w:rFonts w:ascii="Times New Roman" w:hAnsi="Times New Roman" w:cs="Times New Roman"/>
                <w:sz w:val="24"/>
                <w:szCs w:val="24"/>
                <w:lang w:val="en-US"/>
              </w:rPr>
              <w:t>terhadap</w:t>
            </w:r>
            <w:r w:rsidRPr="008F14D0">
              <w:rPr>
                <w:rFonts w:ascii="Times New Roman" w:hAnsi="Times New Roman" w:cs="Times New Roman"/>
                <w:sz w:val="24"/>
                <w:szCs w:val="24"/>
              </w:rPr>
              <w:t xml:space="preserve"> K</w:t>
            </w:r>
            <w:r w:rsidRPr="008F14D0">
              <w:rPr>
                <w:rFonts w:ascii="Times New Roman" w:hAnsi="Times New Roman" w:cs="Times New Roman"/>
                <w:sz w:val="24"/>
                <w:szCs w:val="24"/>
                <w:lang w:val="en-US"/>
              </w:rPr>
              <w:t>epuasan</w:t>
            </w:r>
            <w:r w:rsidRPr="008F14D0">
              <w:rPr>
                <w:rFonts w:ascii="Times New Roman" w:hAnsi="Times New Roman" w:cs="Times New Roman"/>
                <w:sz w:val="24"/>
                <w:szCs w:val="24"/>
              </w:rPr>
              <w:t xml:space="preserve"> K</w:t>
            </w:r>
            <w:r w:rsidRPr="008F14D0">
              <w:rPr>
                <w:rFonts w:ascii="Times New Roman" w:hAnsi="Times New Roman" w:cs="Times New Roman"/>
                <w:sz w:val="24"/>
                <w:szCs w:val="24"/>
                <w:lang w:val="en-US"/>
              </w:rPr>
              <w:t>onsumen</w:t>
            </w:r>
          </w:p>
        </w:tc>
      </w:tr>
      <w:tr w:rsidR="00C52254" w:rsidRPr="008F14D0" w:rsidTr="00C52254">
        <w:tc>
          <w:tcPr>
            <w:tcW w:w="675" w:type="dxa"/>
          </w:tcPr>
          <w:p w:rsidR="00C52254" w:rsidRDefault="00C52254" w:rsidP="006241FB">
            <w:pPr>
              <w:rPr>
                <w:rFonts w:ascii="Times New Roman" w:hAnsi="Times New Roman" w:cs="Times New Roman"/>
                <w:sz w:val="20"/>
                <w:szCs w:val="20"/>
              </w:rPr>
            </w:pPr>
            <w:r>
              <w:rPr>
                <w:rFonts w:ascii="Times New Roman" w:hAnsi="Times New Roman" w:cs="Times New Roman"/>
                <w:sz w:val="20"/>
                <w:szCs w:val="20"/>
              </w:rPr>
              <w:t>2</w:t>
            </w:r>
          </w:p>
        </w:tc>
        <w:tc>
          <w:tcPr>
            <w:tcW w:w="1701" w:type="dxa"/>
            <w:gridSpan w:val="2"/>
          </w:tcPr>
          <w:p w:rsidR="00C52254" w:rsidRPr="008F14D0" w:rsidRDefault="00C52254" w:rsidP="007B60A0">
            <w:pPr>
              <w:rPr>
                <w:rFonts w:ascii="Times New Roman" w:hAnsi="Times New Roman" w:cs="Times New Roman"/>
                <w:sz w:val="24"/>
                <w:szCs w:val="24"/>
              </w:rPr>
            </w:pPr>
            <w:r w:rsidRPr="008F14D0">
              <w:rPr>
                <w:rFonts w:ascii="Times New Roman" w:hAnsi="Times New Roman" w:cs="Times New Roman"/>
                <w:sz w:val="24"/>
                <w:szCs w:val="24"/>
              </w:rPr>
              <w:t xml:space="preserve">Nuruni Ika Kusuma Wardhani </w:t>
            </w:r>
            <w:r>
              <w:rPr>
                <w:rFonts w:ascii="Times New Roman" w:hAnsi="Times New Roman" w:cs="Times New Roman"/>
                <w:sz w:val="24"/>
                <w:szCs w:val="24"/>
                <w:lang w:val="en-US"/>
              </w:rPr>
              <w:t>(</w:t>
            </w:r>
            <w:r w:rsidRPr="008F14D0">
              <w:rPr>
                <w:rFonts w:ascii="Times New Roman" w:hAnsi="Times New Roman" w:cs="Times New Roman"/>
                <w:sz w:val="24"/>
                <w:szCs w:val="24"/>
              </w:rPr>
              <w:t>2012)</w:t>
            </w:r>
          </w:p>
        </w:tc>
        <w:tc>
          <w:tcPr>
            <w:tcW w:w="1843" w:type="dxa"/>
            <w:gridSpan w:val="2"/>
          </w:tcPr>
          <w:p w:rsidR="00C52254" w:rsidRPr="008F14D0" w:rsidRDefault="00C52254" w:rsidP="006241FB">
            <w:pPr>
              <w:rPr>
                <w:rFonts w:ascii="Times New Roman" w:hAnsi="Times New Roman" w:cs="Times New Roman"/>
                <w:sz w:val="24"/>
                <w:szCs w:val="24"/>
              </w:rPr>
            </w:pPr>
            <w:r w:rsidRPr="008F14D0">
              <w:rPr>
                <w:rFonts w:ascii="Times New Roman" w:hAnsi="Times New Roman" w:cs="Times New Roman"/>
                <w:sz w:val="24"/>
                <w:szCs w:val="24"/>
              </w:rPr>
              <w:t>Kesamaan  terdapat padaVariabel X</w:t>
            </w:r>
            <w:r w:rsidRPr="008F14D0">
              <w:rPr>
                <w:rFonts w:ascii="Cambria Math" w:hAnsi="Cambria Math" w:cs="Times New Roman"/>
                <w:color w:val="000000" w:themeColor="text1"/>
                <w:sz w:val="24"/>
                <w:szCs w:val="24"/>
                <w:lang w:val="en-US"/>
              </w:rPr>
              <w:t>₁</w:t>
            </w:r>
            <w:r w:rsidRPr="008F14D0">
              <w:rPr>
                <w:rFonts w:ascii="Times New Roman" w:hAnsi="Times New Roman" w:cs="Times New Roman"/>
                <w:sz w:val="24"/>
                <w:szCs w:val="24"/>
              </w:rPr>
              <w:t xml:space="preserve"> yaitu variabel Kualitas ProdukVariabel</w:t>
            </w:r>
            <w:r w:rsidRPr="008F14D0">
              <w:rPr>
                <w:rFonts w:ascii="Times New Roman" w:hAnsi="Times New Roman" w:cs="Times New Roman"/>
                <w:sz w:val="24"/>
                <w:szCs w:val="24"/>
                <w:lang w:val="en-US"/>
              </w:rPr>
              <w:t xml:space="preserve"> d</w:t>
            </w:r>
            <w:r w:rsidRPr="008F14D0">
              <w:rPr>
                <w:rFonts w:ascii="Times New Roman" w:hAnsi="Times New Roman" w:cs="Times New Roman"/>
                <w:sz w:val="24"/>
                <w:szCs w:val="24"/>
              </w:rPr>
              <w:t xml:space="preserve">an Variabel Y yaitu Variabel Kepuasan Pelanggan </w:t>
            </w:r>
          </w:p>
        </w:tc>
        <w:tc>
          <w:tcPr>
            <w:tcW w:w="2126" w:type="dxa"/>
          </w:tcPr>
          <w:p w:rsidR="00C52254" w:rsidRPr="008F14D0" w:rsidRDefault="00C52254" w:rsidP="006241FB">
            <w:pPr>
              <w:rPr>
                <w:rFonts w:ascii="Times New Roman" w:hAnsi="Times New Roman" w:cs="Times New Roman"/>
                <w:sz w:val="24"/>
                <w:szCs w:val="24"/>
              </w:rPr>
            </w:pPr>
            <w:r w:rsidRPr="008F14D0">
              <w:rPr>
                <w:rFonts w:ascii="Times New Roman" w:hAnsi="Times New Roman" w:cs="Times New Roman"/>
                <w:sz w:val="24"/>
                <w:szCs w:val="24"/>
              </w:rPr>
              <w:t>Perbedaan terletak pada X</w:t>
            </w:r>
            <w:r w:rsidRPr="008F14D0">
              <w:rPr>
                <w:rFonts w:ascii="Cambria Math" w:hAnsi="Cambria Math" w:cs="Times New Roman"/>
                <w:color w:val="000000" w:themeColor="text1"/>
                <w:sz w:val="24"/>
                <w:szCs w:val="24"/>
                <w:lang w:val="en-US"/>
              </w:rPr>
              <w:t>₂</w:t>
            </w:r>
            <w:r w:rsidRPr="008F14D0">
              <w:rPr>
                <w:rFonts w:ascii="Times New Roman" w:hAnsi="Times New Roman" w:cs="Times New Roman"/>
                <w:sz w:val="24"/>
                <w:szCs w:val="24"/>
              </w:rPr>
              <w:t xml:space="preserve"> yaitu Variabel Harga </w:t>
            </w:r>
            <w:r w:rsidRPr="008F14D0">
              <w:rPr>
                <w:rFonts w:ascii="Times New Roman" w:hAnsi="Times New Roman" w:cs="Times New Roman"/>
                <w:sz w:val="24"/>
                <w:szCs w:val="24"/>
                <w:lang w:val="en-US"/>
              </w:rPr>
              <w:t xml:space="preserve">dan </w:t>
            </w:r>
            <w:r w:rsidRPr="008F14D0">
              <w:rPr>
                <w:rFonts w:ascii="Times New Roman" w:hAnsi="Times New Roman" w:cs="Times New Roman"/>
                <w:sz w:val="24"/>
                <w:szCs w:val="24"/>
              </w:rPr>
              <w:t>tempat penelitan yaitu pada minuman sari buah Frutang.</w:t>
            </w:r>
          </w:p>
        </w:tc>
        <w:tc>
          <w:tcPr>
            <w:tcW w:w="1985" w:type="dxa"/>
          </w:tcPr>
          <w:p w:rsidR="00C52254" w:rsidRPr="008F14D0" w:rsidRDefault="00C52254" w:rsidP="006241FB">
            <w:pPr>
              <w:rPr>
                <w:rFonts w:ascii="Times New Roman" w:hAnsi="Times New Roman" w:cs="Times New Roman"/>
                <w:sz w:val="24"/>
                <w:szCs w:val="24"/>
              </w:rPr>
            </w:pPr>
            <w:r w:rsidRPr="008F14D0">
              <w:rPr>
                <w:rFonts w:ascii="Times New Roman" w:hAnsi="Times New Roman" w:cs="Times New Roman"/>
                <w:sz w:val="24"/>
                <w:szCs w:val="24"/>
              </w:rPr>
              <w:t xml:space="preserve">Menunjukan bahwa Kualitas Produk dan Harga berpengaruh positif terhadap Kepuasan Konsumen </w:t>
            </w:r>
          </w:p>
        </w:tc>
      </w:tr>
    </w:tbl>
    <w:p w:rsidR="00C52254" w:rsidRDefault="00C52254">
      <w:pPr>
        <w:rPr>
          <w:lang w:val="en-US"/>
        </w:rPr>
      </w:pPr>
    </w:p>
    <w:p w:rsidR="00C52254" w:rsidRDefault="00C52254">
      <w:pPr>
        <w:rPr>
          <w:lang w:val="en-US"/>
        </w:rPr>
      </w:pPr>
    </w:p>
    <w:p w:rsidR="00C52254" w:rsidRDefault="00C52254">
      <w:pPr>
        <w:rPr>
          <w:lang w:val="en-US"/>
        </w:rPr>
      </w:pPr>
    </w:p>
    <w:p w:rsidR="0046048C" w:rsidRPr="00C52254" w:rsidRDefault="0046048C">
      <w:pPr>
        <w:rPr>
          <w:lang w:val="en-US"/>
        </w:rPr>
      </w:pPr>
    </w:p>
    <w:tbl>
      <w:tblPr>
        <w:tblStyle w:val="TableGrid"/>
        <w:tblW w:w="8330" w:type="dxa"/>
        <w:tblLayout w:type="fixed"/>
        <w:tblLook w:val="04A0" w:firstRow="1" w:lastRow="0" w:firstColumn="1" w:lastColumn="0" w:noHBand="0" w:noVBand="1"/>
      </w:tblPr>
      <w:tblGrid>
        <w:gridCol w:w="675"/>
        <w:gridCol w:w="2127"/>
        <w:gridCol w:w="1701"/>
        <w:gridCol w:w="14"/>
        <w:gridCol w:w="1828"/>
        <w:gridCol w:w="1985"/>
      </w:tblGrid>
      <w:tr w:rsidR="00C52254" w:rsidRPr="00FE1199" w:rsidTr="00C52254">
        <w:tc>
          <w:tcPr>
            <w:tcW w:w="675" w:type="dxa"/>
            <w:shd w:val="clear" w:color="auto" w:fill="808080" w:themeFill="background1" w:themeFillShade="80"/>
            <w:vAlign w:val="center"/>
          </w:tcPr>
          <w:p w:rsidR="00C52254" w:rsidRPr="00FE1199" w:rsidRDefault="00C52254" w:rsidP="005B2176">
            <w:pPr>
              <w:jc w:val="center"/>
              <w:rPr>
                <w:rFonts w:ascii="Times New Roman" w:hAnsi="Times New Roman" w:cs="Times New Roman"/>
                <w:sz w:val="24"/>
                <w:szCs w:val="24"/>
              </w:rPr>
            </w:pPr>
            <w:r w:rsidRPr="00FE1199">
              <w:rPr>
                <w:rFonts w:ascii="Times New Roman" w:hAnsi="Times New Roman" w:cs="Times New Roman"/>
                <w:sz w:val="24"/>
                <w:szCs w:val="24"/>
              </w:rPr>
              <w:lastRenderedPageBreak/>
              <w:t>No</w:t>
            </w:r>
          </w:p>
        </w:tc>
        <w:tc>
          <w:tcPr>
            <w:tcW w:w="2127" w:type="dxa"/>
            <w:shd w:val="clear" w:color="auto" w:fill="808080" w:themeFill="background1" w:themeFillShade="80"/>
            <w:vAlign w:val="center"/>
          </w:tcPr>
          <w:p w:rsidR="00C52254" w:rsidRPr="00FE1199" w:rsidRDefault="00C52254" w:rsidP="005B2176">
            <w:pPr>
              <w:jc w:val="center"/>
              <w:rPr>
                <w:rFonts w:ascii="Times New Roman" w:hAnsi="Times New Roman" w:cs="Times New Roman"/>
                <w:sz w:val="24"/>
                <w:szCs w:val="24"/>
              </w:rPr>
            </w:pPr>
            <w:r w:rsidRPr="00FE1199">
              <w:rPr>
                <w:rFonts w:ascii="Times New Roman" w:hAnsi="Times New Roman" w:cs="Times New Roman"/>
                <w:sz w:val="24"/>
                <w:szCs w:val="24"/>
              </w:rPr>
              <w:t>Judul</w:t>
            </w:r>
          </w:p>
          <w:p w:rsidR="00C52254" w:rsidRPr="00FE1199" w:rsidRDefault="00C52254" w:rsidP="005B2176">
            <w:pPr>
              <w:jc w:val="center"/>
              <w:rPr>
                <w:rFonts w:ascii="Times New Roman" w:hAnsi="Times New Roman" w:cs="Times New Roman"/>
                <w:sz w:val="24"/>
                <w:szCs w:val="24"/>
              </w:rPr>
            </w:pPr>
            <w:r w:rsidRPr="00FE1199">
              <w:rPr>
                <w:rFonts w:ascii="Times New Roman" w:hAnsi="Times New Roman" w:cs="Times New Roman"/>
                <w:sz w:val="24"/>
                <w:szCs w:val="24"/>
              </w:rPr>
              <w:t>Nama Peneliti</w:t>
            </w:r>
          </w:p>
        </w:tc>
        <w:tc>
          <w:tcPr>
            <w:tcW w:w="1701" w:type="dxa"/>
            <w:shd w:val="clear" w:color="auto" w:fill="808080" w:themeFill="background1" w:themeFillShade="80"/>
            <w:vAlign w:val="center"/>
          </w:tcPr>
          <w:p w:rsidR="00C52254" w:rsidRPr="00FE1199" w:rsidRDefault="00C52254" w:rsidP="005B2176">
            <w:pPr>
              <w:jc w:val="center"/>
              <w:rPr>
                <w:rFonts w:ascii="Times New Roman" w:hAnsi="Times New Roman" w:cs="Times New Roman"/>
                <w:sz w:val="24"/>
                <w:szCs w:val="24"/>
              </w:rPr>
            </w:pPr>
            <w:r w:rsidRPr="00FE1199">
              <w:rPr>
                <w:rFonts w:ascii="Times New Roman" w:hAnsi="Times New Roman" w:cs="Times New Roman"/>
                <w:sz w:val="24"/>
                <w:szCs w:val="24"/>
              </w:rPr>
              <w:t>Persamaan</w:t>
            </w:r>
          </w:p>
        </w:tc>
        <w:tc>
          <w:tcPr>
            <w:tcW w:w="1842" w:type="dxa"/>
            <w:gridSpan w:val="2"/>
            <w:shd w:val="clear" w:color="auto" w:fill="808080" w:themeFill="background1" w:themeFillShade="80"/>
            <w:vAlign w:val="center"/>
          </w:tcPr>
          <w:p w:rsidR="00C52254" w:rsidRPr="00FE1199" w:rsidRDefault="00C52254" w:rsidP="005B2176">
            <w:pPr>
              <w:jc w:val="center"/>
              <w:rPr>
                <w:rFonts w:ascii="Times New Roman" w:hAnsi="Times New Roman" w:cs="Times New Roman"/>
                <w:sz w:val="24"/>
                <w:szCs w:val="24"/>
              </w:rPr>
            </w:pPr>
            <w:r w:rsidRPr="00FE1199">
              <w:rPr>
                <w:rFonts w:ascii="Times New Roman" w:hAnsi="Times New Roman" w:cs="Times New Roman"/>
                <w:sz w:val="24"/>
                <w:szCs w:val="24"/>
              </w:rPr>
              <w:t>Perbedaan</w:t>
            </w:r>
          </w:p>
        </w:tc>
        <w:tc>
          <w:tcPr>
            <w:tcW w:w="1985" w:type="dxa"/>
            <w:shd w:val="clear" w:color="auto" w:fill="808080" w:themeFill="background1" w:themeFillShade="80"/>
            <w:vAlign w:val="center"/>
          </w:tcPr>
          <w:p w:rsidR="00C52254" w:rsidRPr="00FE1199" w:rsidRDefault="00C52254" w:rsidP="005B2176">
            <w:pPr>
              <w:jc w:val="center"/>
              <w:rPr>
                <w:rFonts w:ascii="Times New Roman" w:hAnsi="Times New Roman" w:cs="Times New Roman"/>
                <w:sz w:val="24"/>
                <w:szCs w:val="24"/>
              </w:rPr>
            </w:pPr>
            <w:r w:rsidRPr="00FE1199">
              <w:rPr>
                <w:rFonts w:ascii="Times New Roman" w:hAnsi="Times New Roman" w:cs="Times New Roman"/>
                <w:sz w:val="24"/>
                <w:szCs w:val="24"/>
              </w:rPr>
              <w:t>Hasil</w:t>
            </w:r>
          </w:p>
        </w:tc>
      </w:tr>
      <w:tr w:rsidR="00C52254" w:rsidRPr="0048615B" w:rsidTr="00C52254">
        <w:tc>
          <w:tcPr>
            <w:tcW w:w="675" w:type="dxa"/>
          </w:tcPr>
          <w:p w:rsidR="00C52254" w:rsidRDefault="00C52254" w:rsidP="006241FB">
            <w:pPr>
              <w:rPr>
                <w:rFonts w:ascii="Times New Roman" w:hAnsi="Times New Roman" w:cs="Times New Roman"/>
                <w:sz w:val="20"/>
                <w:szCs w:val="20"/>
              </w:rPr>
            </w:pPr>
            <w:r>
              <w:rPr>
                <w:rFonts w:ascii="Times New Roman" w:hAnsi="Times New Roman" w:cs="Times New Roman"/>
                <w:sz w:val="20"/>
                <w:szCs w:val="20"/>
              </w:rPr>
              <w:t>3</w:t>
            </w:r>
          </w:p>
        </w:tc>
        <w:tc>
          <w:tcPr>
            <w:tcW w:w="2127" w:type="dxa"/>
          </w:tcPr>
          <w:p w:rsidR="00C52254" w:rsidRPr="008F14D0" w:rsidRDefault="00C52254" w:rsidP="007B60A0">
            <w:pPr>
              <w:pStyle w:val="ListParagraph"/>
              <w:ind w:left="0"/>
              <w:jc w:val="both"/>
              <w:rPr>
                <w:rFonts w:ascii="Times New Roman" w:eastAsia="Times New Roman" w:hAnsi="Times New Roman" w:cs="Times New Roman"/>
                <w:color w:val="FF0000"/>
                <w:sz w:val="24"/>
                <w:szCs w:val="24"/>
                <w:lang w:val="en-US" w:eastAsia="id-ID"/>
              </w:rPr>
            </w:pPr>
            <w:r>
              <w:rPr>
                <w:rFonts w:ascii="Times New Roman" w:eastAsia="Times New Roman" w:hAnsi="Times New Roman" w:cs="Times New Roman"/>
                <w:sz w:val="24"/>
                <w:szCs w:val="24"/>
                <w:lang w:val="en-US" w:eastAsia="id-ID"/>
              </w:rPr>
              <w:t xml:space="preserve">Felita Sasongko dan </w:t>
            </w:r>
            <w:r w:rsidRPr="0048615B">
              <w:rPr>
                <w:rFonts w:ascii="Times New Roman" w:eastAsia="Times New Roman" w:hAnsi="Times New Roman" w:cs="Times New Roman"/>
                <w:sz w:val="24"/>
                <w:szCs w:val="24"/>
                <w:lang w:val="en-US" w:eastAsia="id-ID"/>
              </w:rPr>
              <w:t>Hartono</w:t>
            </w:r>
            <w:r>
              <w:rPr>
                <w:rFonts w:ascii="Times New Roman" w:eastAsia="Times New Roman" w:hAnsi="Times New Roman" w:cs="Times New Roman"/>
                <w:sz w:val="24"/>
                <w:szCs w:val="24"/>
                <w:lang w:val="en-US" w:eastAsia="id-ID"/>
              </w:rPr>
              <w:t xml:space="preserve"> </w:t>
            </w:r>
            <w:r w:rsidRPr="0048615B">
              <w:rPr>
                <w:rFonts w:ascii="Times New Roman" w:eastAsia="Times New Roman" w:hAnsi="Times New Roman" w:cs="Times New Roman"/>
                <w:sz w:val="24"/>
                <w:szCs w:val="24"/>
                <w:lang w:val="en-US" w:eastAsia="id-ID"/>
              </w:rPr>
              <w:t>Subagio</w:t>
            </w:r>
            <w:r>
              <w:rPr>
                <w:rFonts w:ascii="Times New Roman" w:eastAsia="Times New Roman" w:hAnsi="Times New Roman" w:cs="Times New Roman"/>
                <w:sz w:val="24"/>
                <w:szCs w:val="24"/>
                <w:lang w:val="en-US" w:eastAsia="id-ID"/>
              </w:rPr>
              <w:t xml:space="preserve"> </w:t>
            </w:r>
            <w:r w:rsidRPr="0048615B">
              <w:rPr>
                <w:rFonts w:ascii="Times New Roman" w:eastAsia="Times New Roman" w:hAnsi="Times New Roman" w:cs="Times New Roman"/>
                <w:sz w:val="24"/>
                <w:szCs w:val="24"/>
                <w:lang w:val="en-US" w:eastAsia="id-ID"/>
              </w:rPr>
              <w:t>(2013</w:t>
            </w:r>
            <w:r>
              <w:rPr>
                <w:rFonts w:ascii="Times New Roman" w:eastAsia="Times New Roman" w:hAnsi="Times New Roman" w:cs="Times New Roman"/>
                <w:sz w:val="24"/>
                <w:szCs w:val="24"/>
                <w:lang w:val="en-US" w:eastAsia="id-ID"/>
              </w:rPr>
              <w:t>)</w:t>
            </w:r>
          </w:p>
        </w:tc>
        <w:tc>
          <w:tcPr>
            <w:tcW w:w="1701" w:type="dxa"/>
          </w:tcPr>
          <w:p w:rsidR="00C52254" w:rsidRPr="0048615B" w:rsidRDefault="00C52254" w:rsidP="006241FB">
            <w:pPr>
              <w:pStyle w:val="ListParagraph"/>
              <w:ind w:left="0"/>
              <w:jc w:val="both"/>
              <w:rPr>
                <w:rFonts w:ascii="Times New Roman" w:eastAsia="Times New Roman" w:hAnsi="Times New Roman" w:cs="Times New Roman"/>
                <w:sz w:val="24"/>
                <w:szCs w:val="24"/>
                <w:lang w:val="en-US" w:eastAsia="id-ID"/>
              </w:rPr>
            </w:pPr>
            <w:r w:rsidRPr="0048615B">
              <w:rPr>
                <w:rFonts w:ascii="Times New Roman" w:eastAsia="Times New Roman" w:hAnsi="Times New Roman" w:cs="Times New Roman"/>
                <w:sz w:val="24"/>
                <w:szCs w:val="24"/>
                <w:lang w:val="en-US" w:eastAsia="id-ID"/>
              </w:rPr>
              <w:t xml:space="preserve">Kesamaan terdapat pada Pengaruh Kualitas Pelayanan </w:t>
            </w:r>
            <w:r w:rsidRPr="0048615B">
              <w:rPr>
                <w:rFonts w:ascii="Times New Roman" w:hAnsi="Times New Roman" w:cs="Times New Roman"/>
                <w:sz w:val="24"/>
                <w:szCs w:val="24"/>
              </w:rPr>
              <w:t>X</w:t>
            </w:r>
            <w:r w:rsidRPr="0048615B">
              <w:rPr>
                <w:rFonts w:ascii="Cambria Math" w:hAnsi="Cambria Math" w:cs="Times New Roman"/>
                <w:sz w:val="24"/>
                <w:szCs w:val="24"/>
                <w:lang w:val="en-US"/>
              </w:rPr>
              <w:t>₁</w:t>
            </w:r>
            <w:r w:rsidRPr="0048615B">
              <w:rPr>
                <w:rFonts w:ascii="Times New Roman" w:eastAsia="Times New Roman" w:hAnsi="Times New Roman" w:cs="Times New Roman"/>
                <w:sz w:val="24"/>
                <w:szCs w:val="24"/>
                <w:lang w:val="en-US" w:eastAsia="id-ID"/>
              </w:rPr>
              <w:t xml:space="preserve"> Terhadap Kepuasan Pelanggan</w:t>
            </w:r>
          </w:p>
        </w:tc>
        <w:tc>
          <w:tcPr>
            <w:tcW w:w="1842" w:type="dxa"/>
            <w:gridSpan w:val="2"/>
          </w:tcPr>
          <w:p w:rsidR="00C52254" w:rsidRPr="0048615B" w:rsidRDefault="00C52254" w:rsidP="006241FB">
            <w:pPr>
              <w:pStyle w:val="ListParagraph"/>
              <w:ind w:left="0"/>
              <w:jc w:val="both"/>
              <w:rPr>
                <w:rFonts w:ascii="Times New Roman" w:eastAsia="Times New Roman" w:hAnsi="Times New Roman" w:cs="Times New Roman"/>
                <w:sz w:val="24"/>
                <w:szCs w:val="24"/>
                <w:lang w:val="en-US" w:eastAsia="id-ID"/>
              </w:rPr>
            </w:pPr>
            <w:r w:rsidRPr="0048615B">
              <w:rPr>
                <w:rFonts w:ascii="Times New Roman" w:eastAsia="Times New Roman" w:hAnsi="Times New Roman" w:cs="Times New Roman"/>
                <w:sz w:val="24"/>
                <w:szCs w:val="24"/>
                <w:lang w:val="en-US" w:eastAsia="id-ID"/>
              </w:rPr>
              <w:t xml:space="preserve">Perbedaanterletak pada tempat di </w:t>
            </w:r>
            <w:r>
              <w:rPr>
                <w:rFonts w:ascii="Times New Roman" w:eastAsia="Times New Roman" w:hAnsi="Times New Roman" w:cs="Times New Roman"/>
                <w:sz w:val="24"/>
                <w:szCs w:val="24"/>
                <w:lang w:val="en-US" w:eastAsia="id-ID"/>
              </w:rPr>
              <w:t>Restoran Ayam Penyet RIA</w:t>
            </w:r>
          </w:p>
        </w:tc>
        <w:tc>
          <w:tcPr>
            <w:tcW w:w="1985" w:type="dxa"/>
          </w:tcPr>
          <w:p w:rsidR="00C52254" w:rsidRPr="0048615B" w:rsidRDefault="00C52254" w:rsidP="006241FB">
            <w:pPr>
              <w:pStyle w:val="ListParagraph"/>
              <w:ind w:left="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Terdapat </w:t>
            </w:r>
            <w:r w:rsidRPr="0048615B">
              <w:rPr>
                <w:rFonts w:ascii="Times New Roman" w:eastAsia="Times New Roman" w:hAnsi="Times New Roman" w:cs="Times New Roman"/>
                <w:sz w:val="24"/>
                <w:szCs w:val="24"/>
                <w:lang w:val="en-US" w:eastAsia="id-ID"/>
              </w:rPr>
              <w:t>pengaruh positif dan signifikan Kualitas Pelayanan Terhadap Kepuasan</w:t>
            </w:r>
          </w:p>
        </w:tc>
      </w:tr>
      <w:tr w:rsidR="00C52254" w:rsidRPr="0048615B" w:rsidTr="00C52254">
        <w:tc>
          <w:tcPr>
            <w:tcW w:w="675" w:type="dxa"/>
          </w:tcPr>
          <w:p w:rsidR="00C52254" w:rsidRDefault="00C52254" w:rsidP="006241FB">
            <w:pPr>
              <w:rPr>
                <w:rFonts w:ascii="Times New Roman" w:hAnsi="Times New Roman" w:cs="Times New Roman"/>
                <w:sz w:val="20"/>
                <w:szCs w:val="20"/>
              </w:rPr>
            </w:pPr>
            <w:r>
              <w:rPr>
                <w:rFonts w:ascii="Times New Roman" w:hAnsi="Times New Roman" w:cs="Times New Roman"/>
                <w:sz w:val="20"/>
                <w:szCs w:val="20"/>
              </w:rPr>
              <w:t>4</w:t>
            </w:r>
          </w:p>
        </w:tc>
        <w:tc>
          <w:tcPr>
            <w:tcW w:w="2127" w:type="dxa"/>
          </w:tcPr>
          <w:p w:rsidR="00C52254" w:rsidRPr="0048615B" w:rsidRDefault="00C52254" w:rsidP="007B60A0">
            <w:pPr>
              <w:jc w:val="both"/>
              <w:rPr>
                <w:rFonts w:ascii="Times New Roman" w:hAnsi="Times New Roman" w:cs="Times New Roman"/>
                <w:sz w:val="24"/>
                <w:szCs w:val="24"/>
                <w:lang w:val="en-US"/>
              </w:rPr>
            </w:pPr>
            <w:r w:rsidRPr="0048615B">
              <w:rPr>
                <w:rFonts w:ascii="Times New Roman" w:hAnsi="Times New Roman" w:cs="Times New Roman"/>
                <w:sz w:val="24"/>
                <w:szCs w:val="24"/>
                <w:lang w:val="en-US"/>
              </w:rPr>
              <w:t>Arlina Nurbaity Lubis dan Martin (2009</w:t>
            </w:r>
            <w:r>
              <w:rPr>
                <w:rFonts w:ascii="Times New Roman" w:hAnsi="Times New Roman" w:cs="Times New Roman"/>
                <w:sz w:val="24"/>
                <w:szCs w:val="24"/>
                <w:lang w:val="en-US"/>
              </w:rPr>
              <w:t>)</w:t>
            </w:r>
          </w:p>
        </w:tc>
        <w:tc>
          <w:tcPr>
            <w:tcW w:w="1701" w:type="dxa"/>
          </w:tcPr>
          <w:p w:rsidR="00C52254" w:rsidRPr="0048615B" w:rsidRDefault="00C52254" w:rsidP="006241F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Pengaruh </w:t>
            </w:r>
            <w:r w:rsidRPr="0048615B">
              <w:rPr>
                <w:rFonts w:ascii="Times New Roman" w:hAnsi="Times New Roman" w:cs="Times New Roman"/>
                <w:sz w:val="24"/>
                <w:szCs w:val="24"/>
                <w:lang w:val="en-US"/>
              </w:rPr>
              <w:t>Kualitas Pelayanan Terhadap Kepuasan</w:t>
            </w:r>
          </w:p>
        </w:tc>
        <w:tc>
          <w:tcPr>
            <w:tcW w:w="1842" w:type="dxa"/>
            <w:gridSpan w:val="2"/>
          </w:tcPr>
          <w:p w:rsidR="00C52254" w:rsidRPr="0048615B" w:rsidRDefault="00C52254" w:rsidP="006241FB">
            <w:pPr>
              <w:jc w:val="both"/>
              <w:rPr>
                <w:rFonts w:ascii="Times New Roman" w:hAnsi="Times New Roman" w:cs="Times New Roman"/>
                <w:sz w:val="24"/>
                <w:szCs w:val="24"/>
                <w:lang w:val="en-US"/>
              </w:rPr>
            </w:pPr>
            <w:r w:rsidRPr="0048615B">
              <w:rPr>
                <w:rFonts w:ascii="Times New Roman" w:hAnsi="Times New Roman" w:cs="Times New Roman"/>
                <w:sz w:val="24"/>
                <w:szCs w:val="24"/>
                <w:lang w:val="en-US"/>
              </w:rPr>
              <w:t xml:space="preserve">Perbedaan terletak </w:t>
            </w:r>
            <w:r>
              <w:rPr>
                <w:rFonts w:ascii="Times New Roman" w:hAnsi="Times New Roman" w:cs="Times New Roman"/>
                <w:sz w:val="24"/>
                <w:szCs w:val="24"/>
                <w:lang w:val="en-US"/>
              </w:rPr>
              <w:t xml:space="preserve">pada Variabel </w:t>
            </w:r>
            <w:r w:rsidRPr="0048615B">
              <w:rPr>
                <w:rFonts w:ascii="Times New Roman" w:hAnsi="Times New Roman" w:cs="Times New Roman"/>
                <w:sz w:val="24"/>
                <w:szCs w:val="24"/>
                <w:lang w:val="en-US"/>
              </w:rPr>
              <w:t>harga (Price) dan</w:t>
            </w:r>
            <w:r>
              <w:rPr>
                <w:rFonts w:ascii="Times New Roman" w:hAnsi="Times New Roman" w:cs="Times New Roman"/>
                <w:sz w:val="24"/>
                <w:szCs w:val="24"/>
                <w:lang w:val="en-US"/>
              </w:rPr>
              <w:t xml:space="preserve"> Tempat di Makanan Tradisional</w:t>
            </w:r>
            <w:r>
              <w:rPr>
                <w:rFonts w:ascii="Times New Roman" w:hAnsi="Times New Roman" w:cs="Times New Roman"/>
                <w:sz w:val="24"/>
                <w:szCs w:val="24"/>
              </w:rPr>
              <w:t xml:space="preserve"> </w:t>
            </w:r>
            <w:r>
              <w:rPr>
                <w:rFonts w:ascii="Times New Roman" w:hAnsi="Times New Roman" w:cs="Times New Roman"/>
                <w:sz w:val="24"/>
                <w:szCs w:val="24"/>
                <w:lang w:val="en-US"/>
              </w:rPr>
              <w:t>Tahuna Kab. Sangihe</w:t>
            </w:r>
          </w:p>
        </w:tc>
        <w:tc>
          <w:tcPr>
            <w:tcW w:w="1985" w:type="dxa"/>
          </w:tcPr>
          <w:p w:rsidR="00C52254" w:rsidRPr="0048615B" w:rsidRDefault="00C52254" w:rsidP="006241FB">
            <w:pPr>
              <w:jc w:val="both"/>
              <w:rPr>
                <w:rFonts w:ascii="Times New Roman" w:hAnsi="Times New Roman" w:cs="Times New Roman"/>
                <w:sz w:val="24"/>
                <w:szCs w:val="24"/>
                <w:lang w:val="en-US"/>
              </w:rPr>
            </w:pPr>
            <w:r w:rsidRPr="0048615B">
              <w:rPr>
                <w:rFonts w:ascii="Times New Roman" w:hAnsi="Times New Roman" w:cs="Times New Roman"/>
                <w:sz w:val="24"/>
                <w:szCs w:val="24"/>
                <w:lang w:val="en-US"/>
              </w:rPr>
              <w:t>Terdapat pengaruh positif dan signifikan Kualitas Pelayanan Terhadap Kepuasan</w:t>
            </w:r>
          </w:p>
        </w:tc>
      </w:tr>
      <w:tr w:rsidR="00C52254" w:rsidTr="00C52254">
        <w:tc>
          <w:tcPr>
            <w:tcW w:w="675" w:type="dxa"/>
          </w:tcPr>
          <w:p w:rsidR="00C52254" w:rsidRPr="00634096" w:rsidRDefault="00C52254" w:rsidP="006241FB">
            <w:pP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2127" w:type="dxa"/>
          </w:tcPr>
          <w:p w:rsidR="00C52254" w:rsidRPr="008F14D0" w:rsidRDefault="00C52254" w:rsidP="008B7877">
            <w:pPr>
              <w:rPr>
                <w:rFonts w:ascii="Times New Roman" w:hAnsi="Times New Roman" w:cs="Times New Roman"/>
                <w:sz w:val="24"/>
                <w:szCs w:val="24"/>
              </w:rPr>
            </w:pPr>
            <w:r w:rsidRPr="008F14D0">
              <w:rPr>
                <w:rFonts w:ascii="Times New Roman" w:hAnsi="Times New Roman" w:cs="Times New Roman"/>
                <w:sz w:val="24"/>
                <w:szCs w:val="24"/>
              </w:rPr>
              <w:t xml:space="preserve">Shandy Widjoyo Putro </w:t>
            </w:r>
            <w:r>
              <w:rPr>
                <w:rFonts w:ascii="Times New Roman" w:hAnsi="Times New Roman" w:cs="Times New Roman"/>
                <w:sz w:val="24"/>
                <w:szCs w:val="24"/>
                <w:lang w:val="en-US"/>
              </w:rPr>
              <w:t>(</w:t>
            </w:r>
            <w:r w:rsidRPr="008F14D0">
              <w:rPr>
                <w:rFonts w:ascii="Times New Roman" w:hAnsi="Times New Roman" w:cs="Times New Roman"/>
                <w:sz w:val="24"/>
                <w:szCs w:val="24"/>
              </w:rPr>
              <w:t>2014)</w:t>
            </w:r>
          </w:p>
        </w:tc>
        <w:tc>
          <w:tcPr>
            <w:tcW w:w="1701" w:type="dxa"/>
          </w:tcPr>
          <w:p w:rsidR="00C52254" w:rsidRPr="008F14D0" w:rsidRDefault="00C52254" w:rsidP="007F1B70">
            <w:pPr>
              <w:rPr>
                <w:rFonts w:ascii="Times New Roman" w:hAnsi="Times New Roman" w:cs="Times New Roman"/>
                <w:sz w:val="24"/>
                <w:szCs w:val="24"/>
              </w:rPr>
            </w:pPr>
            <w:r w:rsidRPr="008F14D0">
              <w:rPr>
                <w:rFonts w:ascii="Times New Roman" w:hAnsi="Times New Roman" w:cs="Times New Roman"/>
                <w:sz w:val="24"/>
                <w:szCs w:val="24"/>
              </w:rPr>
              <w:t>Kesamaan  terdapat pada Variabel Variabel X</w:t>
            </w:r>
            <w:r w:rsidRPr="008F14D0">
              <w:rPr>
                <w:rFonts w:ascii="Cambria Math" w:hAnsi="Cambria Math" w:cs="Times New Roman"/>
                <w:sz w:val="24"/>
                <w:szCs w:val="24"/>
                <w:lang w:val="en-US"/>
              </w:rPr>
              <w:t>₁</w:t>
            </w:r>
            <w:r w:rsidRPr="008F14D0">
              <w:rPr>
                <w:rFonts w:ascii="Times New Roman" w:hAnsi="Times New Roman" w:cs="Times New Roman"/>
                <w:sz w:val="24"/>
                <w:szCs w:val="24"/>
              </w:rPr>
              <w:t xml:space="preserve">yaitu Kualitas Layanan </w:t>
            </w:r>
            <w:r w:rsidRPr="008F14D0">
              <w:rPr>
                <w:rFonts w:ascii="Times New Roman" w:hAnsi="Times New Roman" w:cs="Times New Roman"/>
                <w:sz w:val="24"/>
                <w:szCs w:val="24"/>
                <w:lang w:val="en-US"/>
              </w:rPr>
              <w:t xml:space="preserve"> dan </w:t>
            </w:r>
          </w:p>
        </w:tc>
        <w:tc>
          <w:tcPr>
            <w:tcW w:w="1842" w:type="dxa"/>
            <w:gridSpan w:val="2"/>
          </w:tcPr>
          <w:p w:rsidR="00C52254" w:rsidRPr="008F14D0" w:rsidRDefault="00C52254" w:rsidP="006241FB">
            <w:pPr>
              <w:rPr>
                <w:rFonts w:ascii="Times New Roman" w:hAnsi="Times New Roman" w:cs="Times New Roman"/>
                <w:sz w:val="24"/>
                <w:szCs w:val="24"/>
              </w:rPr>
            </w:pPr>
            <w:r w:rsidRPr="008F14D0">
              <w:rPr>
                <w:rFonts w:ascii="Times New Roman" w:hAnsi="Times New Roman" w:cs="Times New Roman"/>
                <w:sz w:val="24"/>
                <w:szCs w:val="24"/>
              </w:rPr>
              <w:t>Perbedaan terletak pada Variabel Z yaitu Loyalitas Konsumen.</w:t>
            </w:r>
          </w:p>
        </w:tc>
        <w:tc>
          <w:tcPr>
            <w:tcW w:w="1985" w:type="dxa"/>
          </w:tcPr>
          <w:p w:rsidR="00C52254" w:rsidRPr="008F14D0" w:rsidRDefault="00C52254" w:rsidP="007F1B70">
            <w:pPr>
              <w:rPr>
                <w:rFonts w:ascii="Times New Roman" w:hAnsi="Times New Roman" w:cs="Times New Roman"/>
                <w:sz w:val="24"/>
                <w:szCs w:val="24"/>
              </w:rPr>
            </w:pPr>
            <w:r w:rsidRPr="008F14D0">
              <w:rPr>
                <w:rFonts w:ascii="Times New Roman" w:hAnsi="Times New Roman" w:cs="Times New Roman"/>
                <w:sz w:val="24"/>
                <w:szCs w:val="24"/>
              </w:rPr>
              <w:t xml:space="preserve">Menunjukan bahwa Kualitas Layanan dan Kualitas Produk berpengaruh terhadap Kepuasan </w:t>
            </w:r>
          </w:p>
        </w:tc>
      </w:tr>
      <w:tr w:rsidR="007F1B70" w:rsidTr="00C52254">
        <w:tc>
          <w:tcPr>
            <w:tcW w:w="675" w:type="dxa"/>
          </w:tcPr>
          <w:p w:rsidR="007F1B70" w:rsidRDefault="007F1B70" w:rsidP="006241FB">
            <w:pPr>
              <w:rPr>
                <w:rFonts w:ascii="Times New Roman" w:hAnsi="Times New Roman" w:cs="Times New Roman"/>
                <w:sz w:val="20"/>
                <w:szCs w:val="20"/>
              </w:rPr>
            </w:pPr>
          </w:p>
        </w:tc>
        <w:tc>
          <w:tcPr>
            <w:tcW w:w="2127" w:type="dxa"/>
          </w:tcPr>
          <w:p w:rsidR="007F1B70" w:rsidRDefault="007F1B70" w:rsidP="006241FB">
            <w:pPr>
              <w:rPr>
                <w:rFonts w:ascii="Times New Roman" w:hAnsi="Times New Roman" w:cs="Times New Roman"/>
                <w:sz w:val="20"/>
                <w:szCs w:val="20"/>
              </w:rPr>
            </w:pPr>
          </w:p>
        </w:tc>
        <w:tc>
          <w:tcPr>
            <w:tcW w:w="1715" w:type="dxa"/>
            <w:gridSpan w:val="2"/>
          </w:tcPr>
          <w:p w:rsidR="007F1B70" w:rsidRDefault="007F1B70" w:rsidP="006241FB">
            <w:pPr>
              <w:rPr>
                <w:rFonts w:ascii="Times New Roman" w:hAnsi="Times New Roman" w:cs="Times New Roman"/>
                <w:sz w:val="20"/>
                <w:szCs w:val="20"/>
              </w:rPr>
            </w:pPr>
            <w:r w:rsidRPr="008F14D0">
              <w:rPr>
                <w:rFonts w:ascii="Times New Roman" w:hAnsi="Times New Roman" w:cs="Times New Roman"/>
                <w:sz w:val="24"/>
                <w:szCs w:val="24"/>
              </w:rPr>
              <w:t>X</w:t>
            </w:r>
            <w:r w:rsidRPr="008F14D0">
              <w:rPr>
                <w:rFonts w:ascii="Cambria Math" w:hAnsi="Cambria Math" w:cs="Times New Roman"/>
                <w:sz w:val="24"/>
                <w:szCs w:val="24"/>
                <w:lang w:val="en-US"/>
              </w:rPr>
              <w:t>₂</w:t>
            </w:r>
            <w:r w:rsidRPr="008F14D0">
              <w:rPr>
                <w:rFonts w:ascii="Times New Roman" w:hAnsi="Times New Roman" w:cs="Times New Roman"/>
                <w:sz w:val="24"/>
                <w:szCs w:val="24"/>
              </w:rPr>
              <w:t>yaitu Kualitas Produk dan Variabel Y yaitu Variabel Kepuasan Pelanggan</w:t>
            </w:r>
          </w:p>
        </w:tc>
        <w:tc>
          <w:tcPr>
            <w:tcW w:w="1828" w:type="dxa"/>
          </w:tcPr>
          <w:p w:rsidR="007F1B70" w:rsidRDefault="007F1B70" w:rsidP="006241FB">
            <w:pPr>
              <w:rPr>
                <w:rFonts w:ascii="Times New Roman" w:hAnsi="Times New Roman" w:cs="Times New Roman"/>
                <w:sz w:val="20"/>
                <w:szCs w:val="20"/>
              </w:rPr>
            </w:pPr>
          </w:p>
        </w:tc>
        <w:tc>
          <w:tcPr>
            <w:tcW w:w="1985" w:type="dxa"/>
          </w:tcPr>
          <w:p w:rsidR="007F1B70" w:rsidRDefault="007F1B70" w:rsidP="006241FB">
            <w:pPr>
              <w:rPr>
                <w:rFonts w:ascii="Times New Roman" w:hAnsi="Times New Roman" w:cs="Times New Roman"/>
                <w:sz w:val="20"/>
                <w:szCs w:val="20"/>
              </w:rPr>
            </w:pPr>
            <w:r w:rsidRPr="008F14D0">
              <w:rPr>
                <w:rFonts w:ascii="Times New Roman" w:hAnsi="Times New Roman" w:cs="Times New Roman"/>
                <w:sz w:val="24"/>
                <w:szCs w:val="24"/>
              </w:rPr>
              <w:t>Pelanggan dan Loyalitas Konsumen pada Restoran Happy Garden Surabaya</w:t>
            </w:r>
          </w:p>
        </w:tc>
      </w:tr>
      <w:tr w:rsidR="007F1B70" w:rsidTr="00C52254">
        <w:tc>
          <w:tcPr>
            <w:tcW w:w="675" w:type="dxa"/>
          </w:tcPr>
          <w:p w:rsidR="007F1B70" w:rsidRPr="007F1B70" w:rsidRDefault="007F1B70" w:rsidP="006241FB">
            <w:pP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2127" w:type="dxa"/>
          </w:tcPr>
          <w:p w:rsidR="007F1B70" w:rsidRPr="008F14D0" w:rsidRDefault="007F1B70" w:rsidP="007B60A0">
            <w:pPr>
              <w:rPr>
                <w:rFonts w:ascii="Times New Roman" w:hAnsi="Times New Roman" w:cs="Times New Roman"/>
                <w:sz w:val="24"/>
                <w:szCs w:val="24"/>
              </w:rPr>
            </w:pPr>
            <w:r w:rsidRPr="008F14D0">
              <w:rPr>
                <w:rFonts w:ascii="Times New Roman" w:hAnsi="Times New Roman" w:cs="Times New Roman"/>
                <w:sz w:val="24"/>
                <w:szCs w:val="24"/>
              </w:rPr>
              <w:t>Alb</w:t>
            </w:r>
            <w:r w:rsidR="008B7877">
              <w:rPr>
                <w:rFonts w:ascii="Times New Roman" w:hAnsi="Times New Roman" w:cs="Times New Roman"/>
                <w:sz w:val="24"/>
                <w:szCs w:val="24"/>
              </w:rPr>
              <w:t>ertus Ferry Rostya Adi</w:t>
            </w:r>
            <w:r w:rsidR="007B60A0">
              <w:rPr>
                <w:rFonts w:ascii="Times New Roman" w:hAnsi="Times New Roman" w:cs="Times New Roman"/>
                <w:sz w:val="24"/>
                <w:szCs w:val="24"/>
                <w:lang w:val="en-US"/>
              </w:rPr>
              <w:t xml:space="preserve"> (</w:t>
            </w:r>
            <w:r w:rsidRPr="008F14D0">
              <w:rPr>
                <w:rFonts w:ascii="Times New Roman" w:hAnsi="Times New Roman" w:cs="Times New Roman"/>
                <w:sz w:val="24"/>
                <w:szCs w:val="24"/>
              </w:rPr>
              <w:t>2012)</w:t>
            </w:r>
          </w:p>
        </w:tc>
        <w:tc>
          <w:tcPr>
            <w:tcW w:w="1715" w:type="dxa"/>
            <w:gridSpan w:val="2"/>
          </w:tcPr>
          <w:p w:rsidR="007F1B70" w:rsidRPr="008F14D0" w:rsidRDefault="007F1B70" w:rsidP="006241FB">
            <w:pPr>
              <w:rPr>
                <w:rFonts w:ascii="Times New Roman" w:hAnsi="Times New Roman" w:cs="Times New Roman"/>
                <w:sz w:val="24"/>
                <w:szCs w:val="24"/>
              </w:rPr>
            </w:pPr>
            <w:r w:rsidRPr="008F14D0">
              <w:rPr>
                <w:rFonts w:ascii="Times New Roman" w:hAnsi="Times New Roman" w:cs="Times New Roman"/>
                <w:sz w:val="24"/>
                <w:szCs w:val="24"/>
              </w:rPr>
              <w:t>Kesamaan terdapat pada Variabel X</w:t>
            </w:r>
            <w:r w:rsidRPr="008F14D0">
              <w:rPr>
                <w:rFonts w:ascii="Cambria Math" w:hAnsi="Cambria Math" w:cs="Times New Roman"/>
                <w:sz w:val="24"/>
                <w:szCs w:val="24"/>
                <w:lang w:val="en-US"/>
              </w:rPr>
              <w:t>₂</w:t>
            </w:r>
            <w:r w:rsidRPr="008F14D0">
              <w:rPr>
                <w:rFonts w:ascii="Times New Roman" w:hAnsi="Times New Roman" w:cs="Times New Roman"/>
                <w:sz w:val="24"/>
                <w:szCs w:val="24"/>
              </w:rPr>
              <w:t>yaitu Kualitas Produk</w:t>
            </w:r>
            <w:r w:rsidRPr="008F14D0">
              <w:rPr>
                <w:rFonts w:ascii="Times New Roman" w:hAnsi="Times New Roman" w:cs="Times New Roman"/>
                <w:sz w:val="24"/>
                <w:szCs w:val="24"/>
                <w:lang w:val="en-US"/>
              </w:rPr>
              <w:t xml:space="preserve">, </w:t>
            </w:r>
            <w:r w:rsidRPr="008F14D0">
              <w:rPr>
                <w:rFonts w:ascii="Times New Roman" w:hAnsi="Times New Roman" w:cs="Times New Roman"/>
                <w:sz w:val="24"/>
                <w:szCs w:val="24"/>
              </w:rPr>
              <w:t>Variabel X</w:t>
            </w:r>
            <w:r w:rsidRPr="008F14D0">
              <w:rPr>
                <w:rFonts w:ascii="Cambria Math" w:hAnsi="Cambria Math" w:cs="Times New Roman"/>
                <w:sz w:val="24"/>
                <w:szCs w:val="24"/>
                <w:lang w:val="en-US"/>
              </w:rPr>
              <w:t>₃</w:t>
            </w:r>
            <w:r w:rsidRPr="008F14D0">
              <w:rPr>
                <w:rFonts w:ascii="Times New Roman" w:hAnsi="Times New Roman" w:cs="Times New Roman"/>
                <w:sz w:val="24"/>
                <w:szCs w:val="24"/>
              </w:rPr>
              <w:t xml:space="preserve"> yaitu Kualitas Layanan,  dan Variabel Y yaitu Variabel Kepuasan Pelanggan</w:t>
            </w:r>
          </w:p>
        </w:tc>
        <w:tc>
          <w:tcPr>
            <w:tcW w:w="1828" w:type="dxa"/>
          </w:tcPr>
          <w:p w:rsidR="007F1B70" w:rsidRPr="008F14D0" w:rsidRDefault="007F1B70" w:rsidP="006241FB">
            <w:pPr>
              <w:rPr>
                <w:rFonts w:ascii="Times New Roman" w:hAnsi="Times New Roman" w:cs="Times New Roman"/>
                <w:sz w:val="24"/>
                <w:szCs w:val="24"/>
              </w:rPr>
            </w:pPr>
            <w:r w:rsidRPr="008F14D0">
              <w:rPr>
                <w:rFonts w:ascii="Times New Roman" w:hAnsi="Times New Roman" w:cs="Times New Roman"/>
                <w:sz w:val="24"/>
                <w:szCs w:val="24"/>
              </w:rPr>
              <w:t>Perbedaan terletak pada Tempat Penelitian Yaitu Waroeng</w:t>
            </w:r>
          </w:p>
          <w:p w:rsidR="007F1B70" w:rsidRPr="008F14D0" w:rsidRDefault="007F1B70" w:rsidP="006241FB">
            <w:pPr>
              <w:rPr>
                <w:rFonts w:ascii="Times New Roman" w:hAnsi="Times New Roman" w:cs="Times New Roman"/>
                <w:sz w:val="24"/>
                <w:szCs w:val="24"/>
              </w:rPr>
            </w:pPr>
            <w:r w:rsidRPr="008F14D0">
              <w:rPr>
                <w:rFonts w:ascii="Times New Roman" w:hAnsi="Times New Roman" w:cs="Times New Roman"/>
                <w:sz w:val="24"/>
                <w:szCs w:val="24"/>
              </w:rPr>
              <w:t>Spesial Sambal Cabang Lampersari Semarang.</w:t>
            </w:r>
          </w:p>
        </w:tc>
        <w:tc>
          <w:tcPr>
            <w:tcW w:w="1985" w:type="dxa"/>
          </w:tcPr>
          <w:p w:rsidR="007F1B70" w:rsidRPr="008F14D0" w:rsidRDefault="007F1B70" w:rsidP="006241FB">
            <w:pPr>
              <w:rPr>
                <w:rFonts w:ascii="Times New Roman" w:hAnsi="Times New Roman" w:cs="Times New Roman"/>
                <w:sz w:val="24"/>
                <w:szCs w:val="24"/>
              </w:rPr>
            </w:pPr>
            <w:r w:rsidRPr="008F14D0">
              <w:rPr>
                <w:rFonts w:ascii="Times New Roman" w:hAnsi="Times New Roman" w:cs="Times New Roman"/>
                <w:sz w:val="24"/>
                <w:szCs w:val="24"/>
              </w:rPr>
              <w:t>Menunjukan Bahwa Harga, Kualitas Produk dan Kualitas Layanan berpengaruh Terhadap Kepuasan Pelanggan</w:t>
            </w:r>
          </w:p>
        </w:tc>
      </w:tr>
    </w:tbl>
    <w:p w:rsidR="005F025A" w:rsidRPr="007B60A0" w:rsidRDefault="007B60A0" w:rsidP="007B60A0">
      <w:pPr>
        <w:pStyle w:val="ListParagraph"/>
        <w:spacing w:after="0" w:line="480" w:lineRule="auto"/>
        <w:ind w:left="0" w:firstLine="720"/>
        <w:jc w:val="both"/>
        <w:rPr>
          <w:rFonts w:ascii="Times New Roman" w:eastAsia="Times New Roman" w:hAnsi="Times New Roman" w:cs="Times New Roman"/>
          <w:color w:val="000000" w:themeColor="text1"/>
          <w:sz w:val="24"/>
          <w:szCs w:val="24"/>
          <w:lang w:val="en-US" w:eastAsia="id-ID"/>
        </w:rPr>
      </w:pPr>
      <w:proofErr w:type="gramStart"/>
      <w:r>
        <w:rPr>
          <w:rFonts w:ascii="Times New Roman" w:eastAsia="Times New Roman" w:hAnsi="Times New Roman" w:cs="Times New Roman"/>
          <w:sz w:val="24"/>
          <w:szCs w:val="24"/>
          <w:lang w:val="en-US" w:eastAsia="id-ID"/>
        </w:rPr>
        <w:lastRenderedPageBreak/>
        <w:t xml:space="preserve">Berdasarkan penelitian terdahulu maka dapat disimpulkan bahwa keberadaan kualitas produk dan kualitas pelayanan merupakan faktor penting yang </w:t>
      </w:r>
      <w:r w:rsidRPr="00993FC6">
        <w:rPr>
          <w:rFonts w:ascii="Times New Roman" w:eastAsia="Times New Roman" w:hAnsi="Times New Roman" w:cs="Times New Roman"/>
          <w:sz w:val="24"/>
          <w:szCs w:val="24"/>
          <w:lang w:val="en-US" w:eastAsia="id-ID"/>
        </w:rPr>
        <w:t>mempengaruhi kepuasan konsumen.</w:t>
      </w:r>
      <w:proofErr w:type="gramEnd"/>
      <w:r>
        <w:rPr>
          <w:rFonts w:ascii="Times New Roman" w:eastAsia="Times New Roman" w:hAnsi="Times New Roman" w:cs="Times New Roman"/>
          <w:sz w:val="24"/>
          <w:szCs w:val="24"/>
          <w:lang w:val="en-US" w:eastAsia="id-ID"/>
        </w:rPr>
        <w:t xml:space="preserve"> Apabila kualitas yang diberikan perusahaan sangat baik maka konsumen pun </w:t>
      </w:r>
      <w:proofErr w:type="gramStart"/>
      <w:r>
        <w:rPr>
          <w:rFonts w:ascii="Times New Roman" w:eastAsia="Times New Roman" w:hAnsi="Times New Roman" w:cs="Times New Roman"/>
          <w:sz w:val="24"/>
          <w:szCs w:val="24"/>
          <w:lang w:val="en-US" w:eastAsia="id-ID"/>
        </w:rPr>
        <w:t>akan</w:t>
      </w:r>
      <w:proofErr w:type="gramEnd"/>
      <w:r>
        <w:rPr>
          <w:rFonts w:ascii="Times New Roman" w:eastAsia="Times New Roman" w:hAnsi="Times New Roman" w:cs="Times New Roman"/>
          <w:sz w:val="24"/>
          <w:szCs w:val="24"/>
          <w:lang w:val="en-US" w:eastAsia="id-ID"/>
        </w:rPr>
        <w:t xml:space="preserve"> sangat puas. Untuk mencapai kualitas produk dan kualitas pelayanan yang diinginakan maka diperlukan suatu standarisasi kualitas.Cara ini dimaksudkan untuk menjaga agar produk dan layanan yang dihasilkan memenuhi standar yang telah ditetapkan.</w:t>
      </w:r>
    </w:p>
    <w:p w:rsidR="005F025A" w:rsidRPr="00A85948" w:rsidRDefault="005F025A" w:rsidP="0046048C">
      <w:pPr>
        <w:spacing w:before="240" w:after="0" w:line="480" w:lineRule="auto"/>
        <w:jc w:val="both"/>
        <w:rPr>
          <w:rFonts w:ascii="Times New Roman" w:hAnsi="Times New Roman" w:cs="Times New Roman"/>
          <w:b/>
          <w:sz w:val="24"/>
          <w:szCs w:val="24"/>
          <w:lang w:val="en-US"/>
        </w:rPr>
      </w:pPr>
      <w:r w:rsidRPr="00A85948">
        <w:rPr>
          <w:rFonts w:ascii="Times New Roman" w:hAnsi="Times New Roman" w:cs="Times New Roman"/>
          <w:b/>
          <w:sz w:val="24"/>
          <w:szCs w:val="24"/>
          <w:lang w:val="en-US"/>
        </w:rPr>
        <w:t>2.2</w:t>
      </w:r>
      <w:r w:rsidRPr="00A85948">
        <w:rPr>
          <w:rFonts w:ascii="Times New Roman" w:hAnsi="Times New Roman" w:cs="Times New Roman"/>
          <w:b/>
          <w:sz w:val="24"/>
          <w:szCs w:val="24"/>
          <w:lang w:val="en-US"/>
        </w:rPr>
        <w:tab/>
        <w:t>KerangkaPemikiran</w:t>
      </w:r>
    </w:p>
    <w:p w:rsidR="005F025A" w:rsidRDefault="005F025A" w:rsidP="005F025A">
      <w:pPr>
        <w:spacing w:line="480" w:lineRule="auto"/>
        <w:ind w:firstLine="720"/>
        <w:jc w:val="both"/>
        <w:rPr>
          <w:rFonts w:ascii="Times New Roman" w:hAnsi="Times New Roman" w:cs="Times New Roman"/>
          <w:sz w:val="24"/>
          <w:szCs w:val="24"/>
          <w:lang w:val="en-US"/>
        </w:rPr>
      </w:pPr>
      <w:r w:rsidRPr="00BC6E6C">
        <w:rPr>
          <w:rFonts w:ascii="Times New Roman" w:hAnsi="Times New Roman" w:cs="Times New Roman"/>
          <w:sz w:val="24"/>
          <w:szCs w:val="24"/>
        </w:rPr>
        <w:t>Aktivitas pemasaran pada dasarnya adalah bagaimana agar pe</w:t>
      </w:r>
      <w:r>
        <w:rPr>
          <w:rFonts w:ascii="Times New Roman" w:hAnsi="Times New Roman" w:cs="Times New Roman"/>
          <w:sz w:val="24"/>
          <w:szCs w:val="24"/>
        </w:rPr>
        <w:t xml:space="preserve">rusahaan </w:t>
      </w:r>
      <w:r w:rsidRPr="00BC6E6C">
        <w:rPr>
          <w:rFonts w:ascii="Times New Roman" w:hAnsi="Times New Roman" w:cs="Times New Roman"/>
          <w:sz w:val="24"/>
          <w:szCs w:val="24"/>
        </w:rPr>
        <w:t>dapat memenuhi kebutuhan dan keinginan kons</w:t>
      </w:r>
      <w:r>
        <w:rPr>
          <w:rFonts w:ascii="Times New Roman" w:hAnsi="Times New Roman" w:cs="Times New Roman"/>
          <w:sz w:val="24"/>
          <w:szCs w:val="24"/>
        </w:rPr>
        <w:t xml:space="preserve">umen yang lebih baik dari waktu </w:t>
      </w:r>
      <w:r w:rsidRPr="00BC6E6C">
        <w:rPr>
          <w:rFonts w:ascii="Times New Roman" w:hAnsi="Times New Roman" w:cs="Times New Roman"/>
          <w:sz w:val="24"/>
          <w:szCs w:val="24"/>
        </w:rPr>
        <w:t>ke waktu dan memenangkan persaingan dengan para pesaing. Untuk memenangkan persaingan yang semakin kompetitif para pelaku usaha dituntut untuk mampu menciptakan keunggulan bersaing atas produk dan layanannya dalam upaya memuaskan</w:t>
      </w:r>
      <w:r w:rsidR="00252ECF">
        <w:rPr>
          <w:rFonts w:ascii="Times New Roman" w:hAnsi="Times New Roman" w:cs="Times New Roman"/>
          <w:sz w:val="24"/>
          <w:szCs w:val="24"/>
        </w:rPr>
        <w:t xml:space="preserve"> </w:t>
      </w:r>
      <w:r w:rsidR="00A40601">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onsumen</w:t>
      </w:r>
      <w:r w:rsidRPr="00BC6E6C">
        <w:rPr>
          <w:rFonts w:ascii="Times New Roman" w:hAnsi="Times New Roman" w:cs="Times New Roman"/>
          <w:sz w:val="24"/>
          <w:szCs w:val="24"/>
        </w:rPr>
        <w:t xml:space="preserve">. Hal ini sangat penting karena konsep pemasaran menyatakan bahwa pemuasan kebutuhan konsumen merupakan syarat ekonomi </w:t>
      </w:r>
      <w:r w:rsidR="00A40601">
        <w:rPr>
          <w:rFonts w:ascii="Times New Roman" w:hAnsi="Times New Roman" w:cs="Times New Roman"/>
          <w:sz w:val="24"/>
          <w:szCs w:val="24"/>
        </w:rPr>
        <w:t>dan sosial bagi keberlangsungan</w:t>
      </w:r>
      <w:r w:rsidRPr="00BC6E6C">
        <w:rPr>
          <w:rFonts w:ascii="Times New Roman" w:hAnsi="Times New Roman" w:cs="Times New Roman"/>
          <w:sz w:val="24"/>
          <w:szCs w:val="24"/>
        </w:rPr>
        <w:t xml:space="preserve"> hidup perusahaan, tanpa adanya</w:t>
      </w:r>
      <w:r w:rsidR="00252ECF">
        <w:rPr>
          <w:rFonts w:ascii="Times New Roman" w:hAnsi="Times New Roman" w:cs="Times New Roman"/>
          <w:sz w:val="24"/>
          <w:szCs w:val="24"/>
        </w:rPr>
        <w:t xml:space="preserve"> </w:t>
      </w:r>
      <w:r>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onsumen</w:t>
      </w:r>
      <w:r w:rsidRPr="00BC6E6C">
        <w:rPr>
          <w:rFonts w:ascii="Times New Roman" w:hAnsi="Times New Roman" w:cs="Times New Roman"/>
          <w:sz w:val="24"/>
          <w:szCs w:val="24"/>
        </w:rPr>
        <w:t>, setiap perusahaan akan kehilangan pendapatan yang berakibat pada jatuhnya bisnis tersebut.Kualitas produk merupakan hal penting yang harus dihasilkan oleh setiap perusahaan apabila menginginkan produk</w:t>
      </w:r>
      <w:r>
        <w:rPr>
          <w:rFonts w:ascii="Times New Roman" w:hAnsi="Times New Roman" w:cs="Times New Roman"/>
          <w:sz w:val="24"/>
          <w:szCs w:val="24"/>
          <w:lang w:val="en-US"/>
        </w:rPr>
        <w:t xml:space="preserve"> atau jasa</w:t>
      </w:r>
      <w:r w:rsidRPr="00BC6E6C">
        <w:rPr>
          <w:rFonts w:ascii="Times New Roman" w:hAnsi="Times New Roman" w:cs="Times New Roman"/>
          <w:sz w:val="24"/>
          <w:szCs w:val="24"/>
        </w:rPr>
        <w:t xml:space="preserve"> yang dihasilkan</w:t>
      </w:r>
      <w:r>
        <w:rPr>
          <w:rFonts w:ascii="Times New Roman" w:hAnsi="Times New Roman" w:cs="Times New Roman"/>
          <w:sz w:val="24"/>
          <w:szCs w:val="24"/>
        </w:rPr>
        <w:t xml:space="preserve"> dapat diminati oleh konsumen</w:t>
      </w:r>
      <w:r>
        <w:rPr>
          <w:rFonts w:ascii="Times New Roman" w:hAnsi="Times New Roman" w:cs="Times New Roman"/>
          <w:sz w:val="24"/>
          <w:szCs w:val="24"/>
          <w:lang w:val="en-US"/>
        </w:rPr>
        <w:t>.</w:t>
      </w:r>
    </w:p>
    <w:p w:rsidR="00C52254" w:rsidRDefault="00C52254" w:rsidP="005F025A">
      <w:pPr>
        <w:spacing w:line="480" w:lineRule="auto"/>
        <w:ind w:firstLine="720"/>
        <w:jc w:val="both"/>
        <w:rPr>
          <w:rFonts w:ascii="Times New Roman" w:hAnsi="Times New Roman" w:cs="Times New Roman"/>
          <w:sz w:val="24"/>
          <w:szCs w:val="24"/>
          <w:lang w:val="en-US"/>
        </w:rPr>
      </w:pPr>
    </w:p>
    <w:p w:rsidR="00C52254" w:rsidRDefault="00C52254" w:rsidP="005F025A">
      <w:pPr>
        <w:spacing w:line="480" w:lineRule="auto"/>
        <w:ind w:firstLine="720"/>
        <w:jc w:val="both"/>
        <w:rPr>
          <w:rFonts w:ascii="Times New Roman" w:hAnsi="Times New Roman" w:cs="Times New Roman"/>
          <w:sz w:val="24"/>
          <w:szCs w:val="24"/>
          <w:lang w:val="en-US"/>
        </w:rPr>
      </w:pPr>
    </w:p>
    <w:p w:rsidR="005F025A" w:rsidRPr="00DE487D" w:rsidRDefault="006B07E3" w:rsidP="005F025A">
      <w:pPr>
        <w:tabs>
          <w:tab w:val="left" w:pos="1440"/>
        </w:tabs>
        <w:spacing w:before="240" w:after="0" w:line="480" w:lineRule="auto"/>
        <w:jc w:val="both"/>
        <w:rPr>
          <w:rFonts w:ascii="Times New Roman" w:eastAsia="Times New Roman" w:hAnsi="Times New Roman"/>
          <w:b/>
          <w:sz w:val="24"/>
          <w:szCs w:val="24"/>
          <w:lang w:val="en-US" w:eastAsia="id-ID"/>
        </w:rPr>
      </w:pPr>
      <w:r w:rsidRPr="00DE487D">
        <w:rPr>
          <w:rFonts w:ascii="Times New Roman" w:eastAsia="Times New Roman" w:hAnsi="Times New Roman"/>
          <w:b/>
          <w:sz w:val="24"/>
          <w:szCs w:val="24"/>
          <w:lang w:val="en-US" w:eastAsia="id-ID"/>
        </w:rPr>
        <w:lastRenderedPageBreak/>
        <w:t>2.2.1</w:t>
      </w:r>
      <w:r w:rsidR="00A40601" w:rsidRPr="00DE487D">
        <w:rPr>
          <w:rFonts w:ascii="Times New Roman" w:eastAsia="Times New Roman" w:hAnsi="Times New Roman"/>
          <w:b/>
          <w:sz w:val="24"/>
          <w:szCs w:val="24"/>
          <w:lang w:val="en-US" w:eastAsia="id-ID"/>
        </w:rPr>
        <w:t xml:space="preserve">. Pengaruh </w:t>
      </w:r>
      <w:r w:rsidR="00DA32DB" w:rsidRPr="00DE487D">
        <w:rPr>
          <w:rFonts w:ascii="Times New Roman" w:eastAsia="Times New Roman" w:hAnsi="Times New Roman"/>
          <w:b/>
          <w:sz w:val="24"/>
          <w:szCs w:val="24"/>
          <w:lang w:val="en-US" w:eastAsia="id-ID"/>
        </w:rPr>
        <w:t>Kualitas Produk</w:t>
      </w:r>
      <w:r w:rsidR="005F025A" w:rsidRPr="00DE487D">
        <w:rPr>
          <w:rFonts w:ascii="Times New Roman" w:eastAsia="Times New Roman" w:hAnsi="Times New Roman"/>
          <w:b/>
          <w:sz w:val="24"/>
          <w:szCs w:val="24"/>
          <w:lang w:val="en-US" w:eastAsia="id-ID"/>
        </w:rPr>
        <w:t xml:space="preserve"> Terhadap Kepuasan Konsumen</w:t>
      </w:r>
    </w:p>
    <w:p w:rsidR="0048615B" w:rsidRPr="00DE487D" w:rsidRDefault="0048615B" w:rsidP="0048615B">
      <w:pPr>
        <w:spacing w:after="0" w:line="480" w:lineRule="auto"/>
        <w:ind w:firstLine="720"/>
        <w:jc w:val="both"/>
        <w:rPr>
          <w:rFonts w:ascii="Times New Roman" w:eastAsia="Times New Roman" w:hAnsi="Times New Roman" w:cs="Times New Roman"/>
          <w:sz w:val="24"/>
          <w:szCs w:val="24"/>
          <w:lang w:eastAsia="id-ID"/>
        </w:rPr>
      </w:pPr>
      <w:r w:rsidRPr="00DE487D">
        <w:rPr>
          <w:rFonts w:ascii="Times New Roman" w:hAnsi="Times New Roman" w:cs="Times New Roman"/>
          <w:sz w:val="24"/>
          <w:szCs w:val="24"/>
        </w:rPr>
        <w:t xml:space="preserve">Kualitas Produk memiliki hubungan yang erat dengan Kepuasan Konsumen seperti yang dikatakan </w:t>
      </w:r>
      <w:r w:rsidRPr="00DE487D">
        <w:rPr>
          <w:rFonts w:ascii="Times New Roman" w:eastAsia="Times New Roman" w:hAnsi="Times New Roman" w:cs="Times New Roman"/>
          <w:sz w:val="24"/>
          <w:szCs w:val="24"/>
          <w:lang w:eastAsia="id-ID"/>
        </w:rPr>
        <w:t>Lupiyoadi (2006:192) faktor penentu kepuasan Konsumen</w:t>
      </w:r>
      <w:r w:rsidR="0092687F">
        <w:rPr>
          <w:rFonts w:ascii="Times New Roman" w:eastAsia="Times New Roman" w:hAnsi="Times New Roman" w:cs="Times New Roman"/>
          <w:sz w:val="24"/>
          <w:szCs w:val="24"/>
          <w:lang w:eastAsia="id-ID"/>
        </w:rPr>
        <w:t xml:space="preserve"> </w:t>
      </w:r>
      <w:r w:rsidRPr="00DE487D">
        <w:rPr>
          <w:rFonts w:ascii="Times New Roman" w:eastAsia="Times New Roman" w:hAnsi="Times New Roman" w:cs="Times New Roman"/>
          <w:sz w:val="24"/>
          <w:szCs w:val="24"/>
          <w:lang w:eastAsia="id-ID"/>
        </w:rPr>
        <w:t>adalah persepsi Konsumen</w:t>
      </w:r>
      <w:r w:rsidR="0092687F">
        <w:rPr>
          <w:rFonts w:ascii="Times New Roman" w:eastAsia="Times New Roman" w:hAnsi="Times New Roman" w:cs="Times New Roman"/>
          <w:sz w:val="24"/>
          <w:szCs w:val="24"/>
          <w:lang w:eastAsia="id-ID"/>
        </w:rPr>
        <w:t xml:space="preserve"> </w:t>
      </w:r>
      <w:r w:rsidRPr="00DE487D">
        <w:rPr>
          <w:rFonts w:ascii="Times New Roman" w:eastAsia="Times New Roman" w:hAnsi="Times New Roman" w:cs="Times New Roman"/>
          <w:sz w:val="24"/>
          <w:szCs w:val="24"/>
          <w:lang w:eastAsia="id-ID"/>
        </w:rPr>
        <w:t>terhadap kualitas suatu produk/jasa.</w:t>
      </w:r>
      <w:r w:rsidR="0092687F">
        <w:rPr>
          <w:rFonts w:ascii="Times New Roman" w:eastAsia="Times New Roman" w:hAnsi="Times New Roman" w:cs="Times New Roman"/>
          <w:sz w:val="24"/>
          <w:szCs w:val="24"/>
          <w:lang w:eastAsia="id-ID"/>
        </w:rPr>
        <w:t xml:space="preserve"> </w:t>
      </w:r>
      <w:r w:rsidRPr="00DE487D">
        <w:rPr>
          <w:rFonts w:ascii="Times New Roman" w:eastAsia="Times New Roman" w:hAnsi="Times New Roman" w:cs="Times New Roman"/>
          <w:sz w:val="24"/>
          <w:szCs w:val="24"/>
          <w:lang w:eastAsia="id-ID"/>
        </w:rPr>
        <w:t>Kualitas produk merupakan hal yang harus dipertahankan oleh sebuah perusahaan, karena kualitas produk yang baik dapat membentuk kepuasan dan loyalitas konsumen. Kualitas merupakan perpaduan antara sifat dan karakteristik yang menentukan sejauh mana keluaran dapat memenuhi persyaratan kebutuhan Konsumen Lupiyoadi (2006:134).</w:t>
      </w:r>
      <w:r w:rsidR="00CC0F30">
        <w:rPr>
          <w:rFonts w:ascii="Times New Roman" w:eastAsia="Times New Roman" w:hAnsi="Times New Roman" w:cs="Times New Roman"/>
          <w:sz w:val="24"/>
          <w:szCs w:val="24"/>
          <w:lang w:eastAsia="id-ID"/>
        </w:rPr>
        <w:t xml:space="preserve"> Nasution (2010) mengatakan meskipun konsumen memiliki persepsi yang berbeda terhadap kualitas produk, tetapi konsumen akan memilih produk yang dapat memuaskan keinginan dan kebutuhan konsumen tersebut, selain itu produk juga harus mampu menjalankan tugasnya yang mencakup kinerja, keistimewaan, kehandalan, spesifikasi, daya tahan, kemampuan pelayanan, estetika, kualitas yang dirasakan, dan ciri-ciri lainnya, karena sehebat apapun promosi, distribusi dan harga jika tidak diiku</w:t>
      </w:r>
      <w:r w:rsidR="006D700B">
        <w:rPr>
          <w:rFonts w:ascii="Times New Roman" w:eastAsia="Times New Roman" w:hAnsi="Times New Roman" w:cs="Times New Roman"/>
          <w:sz w:val="24"/>
          <w:szCs w:val="24"/>
          <w:lang w:eastAsia="id-ID"/>
        </w:rPr>
        <w:t>ti dengan kualitas produk maka konsumen tidak akan merasa puas.</w:t>
      </w:r>
    </w:p>
    <w:p w:rsidR="005F025A" w:rsidRPr="00DE487D" w:rsidRDefault="0048615B" w:rsidP="005F025A">
      <w:pPr>
        <w:spacing w:after="0" w:line="480" w:lineRule="auto"/>
        <w:ind w:firstLine="720"/>
        <w:jc w:val="both"/>
        <w:rPr>
          <w:rFonts w:ascii="Times New Roman" w:hAnsi="Times New Roman" w:cs="Times New Roman"/>
          <w:color w:val="FF0000"/>
          <w:sz w:val="24"/>
          <w:szCs w:val="24"/>
          <w:lang w:val="en-US"/>
        </w:rPr>
      </w:pPr>
      <w:r w:rsidRPr="00DE487D">
        <w:rPr>
          <w:rFonts w:ascii="Times New Roman" w:eastAsia="Times New Roman" w:hAnsi="Times New Roman" w:cs="Times New Roman"/>
          <w:sz w:val="24"/>
          <w:szCs w:val="24"/>
          <w:lang w:eastAsia="id-ID"/>
        </w:rPr>
        <w:t>Peneli</w:t>
      </w:r>
      <w:r w:rsidR="00DE487D">
        <w:rPr>
          <w:rFonts w:ascii="Times New Roman" w:eastAsia="Times New Roman" w:hAnsi="Times New Roman" w:cs="Times New Roman"/>
          <w:sz w:val="24"/>
          <w:szCs w:val="24"/>
          <w:lang w:eastAsia="id-ID"/>
        </w:rPr>
        <w:t>tian terdahulu oleh Dita Amanah</w:t>
      </w:r>
      <w:r w:rsidR="00DE487D">
        <w:rPr>
          <w:rFonts w:ascii="Times New Roman" w:eastAsia="Times New Roman" w:hAnsi="Times New Roman" w:cs="Times New Roman"/>
          <w:sz w:val="24"/>
          <w:szCs w:val="24"/>
          <w:lang w:val="en-US" w:eastAsia="id-ID"/>
        </w:rPr>
        <w:t xml:space="preserve"> (</w:t>
      </w:r>
      <w:r w:rsidRPr="00DE487D">
        <w:rPr>
          <w:rFonts w:ascii="Times New Roman" w:hAnsi="Times New Roman" w:cs="Times New Roman"/>
          <w:sz w:val="24"/>
          <w:szCs w:val="24"/>
          <w:lang w:val="en-US"/>
        </w:rPr>
        <w:t>2010</w:t>
      </w:r>
      <w:r w:rsidR="00DE487D">
        <w:rPr>
          <w:rFonts w:ascii="Times New Roman" w:hAnsi="Times New Roman" w:cs="Times New Roman"/>
          <w:sz w:val="24"/>
          <w:szCs w:val="24"/>
          <w:lang w:val="en-US"/>
        </w:rPr>
        <w:t>)</w:t>
      </w:r>
      <w:r w:rsidR="0092687F">
        <w:rPr>
          <w:rFonts w:ascii="Times New Roman" w:hAnsi="Times New Roman" w:cs="Times New Roman"/>
          <w:sz w:val="24"/>
          <w:szCs w:val="24"/>
        </w:rPr>
        <w:t xml:space="preserve"> </w:t>
      </w:r>
      <w:r w:rsidRPr="00DE487D">
        <w:rPr>
          <w:rFonts w:ascii="Times New Roman" w:eastAsia="Times New Roman" w:hAnsi="Times New Roman" w:cs="Times New Roman"/>
          <w:sz w:val="24"/>
          <w:szCs w:val="24"/>
          <w:lang w:eastAsia="id-ID"/>
        </w:rPr>
        <w:t xml:space="preserve">dalam penelitiannya yang berjudul “ Pengaruh Harga dan Kualitas Produk terhadap Kepuasan Pelanggan pada Majestic </w:t>
      </w:r>
      <w:r w:rsidRPr="00DE487D">
        <w:rPr>
          <w:rFonts w:ascii="Times New Roman" w:hAnsi="Times New Roman" w:cs="Times New Roman"/>
          <w:sz w:val="24"/>
          <w:szCs w:val="24"/>
        </w:rPr>
        <w:t>B</w:t>
      </w:r>
      <w:r w:rsidRPr="00DE487D">
        <w:rPr>
          <w:rFonts w:ascii="Times New Roman" w:hAnsi="Times New Roman" w:cs="Times New Roman"/>
          <w:sz w:val="24"/>
          <w:szCs w:val="24"/>
          <w:lang w:val="en-US"/>
        </w:rPr>
        <w:t xml:space="preserve">akery dan </w:t>
      </w:r>
      <w:r w:rsidRPr="00DE487D">
        <w:rPr>
          <w:rFonts w:ascii="Times New Roman" w:hAnsi="Times New Roman" w:cs="Times New Roman"/>
          <w:sz w:val="24"/>
          <w:szCs w:val="24"/>
        </w:rPr>
        <w:t>C</w:t>
      </w:r>
      <w:r w:rsidRPr="00DE487D">
        <w:rPr>
          <w:rFonts w:ascii="Times New Roman" w:hAnsi="Times New Roman" w:cs="Times New Roman"/>
          <w:sz w:val="24"/>
          <w:szCs w:val="24"/>
          <w:lang w:val="en-US"/>
        </w:rPr>
        <w:t xml:space="preserve">ake </w:t>
      </w:r>
      <w:r w:rsidRPr="00DE487D">
        <w:rPr>
          <w:rFonts w:ascii="Times New Roman" w:hAnsi="Times New Roman" w:cs="Times New Roman"/>
          <w:sz w:val="24"/>
          <w:szCs w:val="24"/>
        </w:rPr>
        <w:t>S</w:t>
      </w:r>
      <w:r w:rsidRPr="00DE487D">
        <w:rPr>
          <w:rFonts w:ascii="Times New Roman" w:hAnsi="Times New Roman" w:cs="Times New Roman"/>
          <w:sz w:val="24"/>
          <w:szCs w:val="24"/>
          <w:lang w:val="en-US"/>
        </w:rPr>
        <w:t>hop</w:t>
      </w:r>
      <w:r w:rsidRPr="00DE487D">
        <w:rPr>
          <w:rFonts w:ascii="Times New Roman" w:hAnsi="Times New Roman" w:cs="Times New Roman"/>
          <w:sz w:val="24"/>
          <w:szCs w:val="24"/>
        </w:rPr>
        <w:t xml:space="preserve"> Cabang H.M Yamin Medan </w:t>
      </w:r>
      <w:r w:rsidRPr="00DE487D">
        <w:rPr>
          <w:rFonts w:ascii="Times New Roman" w:eastAsia="Times New Roman" w:hAnsi="Times New Roman" w:cs="Times New Roman"/>
          <w:sz w:val="24"/>
          <w:szCs w:val="24"/>
          <w:lang w:eastAsia="id-ID"/>
        </w:rPr>
        <w:t>” Dikatakan Bahwa berdasarkan hasil persamaan koefisien jalur yang diperoleh dapat disimpulkan bahwa Kualitas Produk</w:t>
      </w:r>
      <w:r w:rsidR="0092687F">
        <w:rPr>
          <w:rFonts w:ascii="Times New Roman" w:eastAsia="Times New Roman" w:hAnsi="Times New Roman" w:cs="Times New Roman"/>
          <w:sz w:val="24"/>
          <w:szCs w:val="24"/>
          <w:lang w:eastAsia="id-ID"/>
        </w:rPr>
        <w:t xml:space="preserve"> </w:t>
      </w:r>
      <w:r w:rsidRPr="00DE487D">
        <w:rPr>
          <w:rFonts w:ascii="Times New Roman" w:eastAsia="Times New Roman" w:hAnsi="Times New Roman" w:cs="Times New Roman"/>
          <w:sz w:val="24"/>
          <w:szCs w:val="24"/>
          <w:lang w:eastAsia="id-ID"/>
        </w:rPr>
        <w:t xml:space="preserve">berpengaruh Kepuasaan Konsumen Majestic </w:t>
      </w:r>
      <w:r w:rsidRPr="00DE487D">
        <w:rPr>
          <w:rFonts w:ascii="Times New Roman" w:hAnsi="Times New Roman" w:cs="Times New Roman"/>
          <w:sz w:val="24"/>
          <w:szCs w:val="24"/>
        </w:rPr>
        <w:t>B</w:t>
      </w:r>
      <w:r w:rsidRPr="00DE487D">
        <w:rPr>
          <w:rFonts w:ascii="Times New Roman" w:hAnsi="Times New Roman" w:cs="Times New Roman"/>
          <w:sz w:val="24"/>
          <w:szCs w:val="24"/>
          <w:lang w:val="en-US"/>
        </w:rPr>
        <w:t xml:space="preserve">akery dan </w:t>
      </w:r>
      <w:r w:rsidRPr="00DE487D">
        <w:rPr>
          <w:rFonts w:ascii="Times New Roman" w:hAnsi="Times New Roman" w:cs="Times New Roman"/>
          <w:sz w:val="24"/>
          <w:szCs w:val="24"/>
        </w:rPr>
        <w:t>C</w:t>
      </w:r>
      <w:r w:rsidRPr="00DE487D">
        <w:rPr>
          <w:rFonts w:ascii="Times New Roman" w:hAnsi="Times New Roman" w:cs="Times New Roman"/>
          <w:sz w:val="24"/>
          <w:szCs w:val="24"/>
          <w:lang w:val="en-US"/>
        </w:rPr>
        <w:t xml:space="preserve">ake </w:t>
      </w:r>
      <w:r w:rsidRPr="00DE487D">
        <w:rPr>
          <w:rFonts w:ascii="Times New Roman" w:hAnsi="Times New Roman" w:cs="Times New Roman"/>
          <w:sz w:val="24"/>
          <w:szCs w:val="24"/>
        </w:rPr>
        <w:t>S</w:t>
      </w:r>
      <w:r w:rsidRPr="00DE487D">
        <w:rPr>
          <w:rFonts w:ascii="Times New Roman" w:hAnsi="Times New Roman" w:cs="Times New Roman"/>
          <w:sz w:val="24"/>
          <w:szCs w:val="24"/>
          <w:lang w:val="en-US"/>
        </w:rPr>
        <w:t>hop</w:t>
      </w:r>
      <w:r w:rsidRPr="00DE487D">
        <w:rPr>
          <w:rFonts w:ascii="Times New Roman" w:hAnsi="Times New Roman" w:cs="Times New Roman"/>
          <w:sz w:val="24"/>
          <w:szCs w:val="24"/>
        </w:rPr>
        <w:t xml:space="preserve"> Cabang H.M Yamin Medan</w:t>
      </w:r>
      <w:r w:rsidRPr="00DE487D">
        <w:rPr>
          <w:rFonts w:ascii="Times New Roman" w:eastAsia="Times New Roman" w:hAnsi="Times New Roman" w:cs="Times New Roman"/>
          <w:sz w:val="24"/>
          <w:szCs w:val="24"/>
          <w:lang w:eastAsia="id-ID"/>
        </w:rPr>
        <w:t xml:space="preserve">. Kualitas Produk akan meningkatkan Kepuasan Konsumen Majestic </w:t>
      </w:r>
      <w:r w:rsidRPr="00DE487D">
        <w:rPr>
          <w:rFonts w:ascii="Times New Roman" w:hAnsi="Times New Roman" w:cs="Times New Roman"/>
          <w:sz w:val="24"/>
          <w:szCs w:val="24"/>
        </w:rPr>
        <w:t>B</w:t>
      </w:r>
      <w:r w:rsidRPr="00DE487D">
        <w:rPr>
          <w:rFonts w:ascii="Times New Roman" w:hAnsi="Times New Roman" w:cs="Times New Roman"/>
          <w:sz w:val="24"/>
          <w:szCs w:val="24"/>
          <w:lang w:val="en-US"/>
        </w:rPr>
        <w:t xml:space="preserve">akery dan </w:t>
      </w:r>
      <w:r w:rsidRPr="00DE487D">
        <w:rPr>
          <w:rFonts w:ascii="Times New Roman" w:hAnsi="Times New Roman" w:cs="Times New Roman"/>
          <w:sz w:val="24"/>
          <w:szCs w:val="24"/>
        </w:rPr>
        <w:t>C</w:t>
      </w:r>
      <w:r w:rsidRPr="00DE487D">
        <w:rPr>
          <w:rFonts w:ascii="Times New Roman" w:hAnsi="Times New Roman" w:cs="Times New Roman"/>
          <w:sz w:val="24"/>
          <w:szCs w:val="24"/>
          <w:lang w:val="en-US"/>
        </w:rPr>
        <w:t xml:space="preserve">ake </w:t>
      </w:r>
      <w:r w:rsidRPr="00DE487D">
        <w:rPr>
          <w:rFonts w:ascii="Times New Roman" w:hAnsi="Times New Roman" w:cs="Times New Roman"/>
          <w:sz w:val="24"/>
          <w:szCs w:val="24"/>
        </w:rPr>
        <w:t>S</w:t>
      </w:r>
      <w:r w:rsidRPr="00DE487D">
        <w:rPr>
          <w:rFonts w:ascii="Times New Roman" w:hAnsi="Times New Roman" w:cs="Times New Roman"/>
          <w:sz w:val="24"/>
          <w:szCs w:val="24"/>
          <w:lang w:val="en-US"/>
        </w:rPr>
        <w:t>hop</w:t>
      </w:r>
      <w:r w:rsidRPr="00DE487D">
        <w:rPr>
          <w:rFonts w:ascii="Times New Roman" w:hAnsi="Times New Roman" w:cs="Times New Roman"/>
          <w:sz w:val="24"/>
          <w:szCs w:val="24"/>
        </w:rPr>
        <w:t xml:space="preserve"> Cabang H.M </w:t>
      </w:r>
      <w:r w:rsidRPr="00DE487D">
        <w:rPr>
          <w:rFonts w:ascii="Times New Roman" w:hAnsi="Times New Roman" w:cs="Times New Roman"/>
          <w:sz w:val="24"/>
          <w:szCs w:val="24"/>
        </w:rPr>
        <w:lastRenderedPageBreak/>
        <w:t>Yamin Medan</w:t>
      </w:r>
      <w:r w:rsidRPr="00DE487D">
        <w:rPr>
          <w:rFonts w:ascii="Times New Roman" w:eastAsia="Times New Roman" w:hAnsi="Times New Roman" w:cs="Times New Roman"/>
          <w:sz w:val="24"/>
          <w:szCs w:val="24"/>
          <w:lang w:eastAsia="id-ID"/>
        </w:rPr>
        <w:t xml:space="preserve">. </w:t>
      </w:r>
      <w:r w:rsidR="00A01A68" w:rsidRPr="00DE487D">
        <w:rPr>
          <w:rFonts w:ascii="Times New Roman" w:eastAsia="Times New Roman" w:hAnsi="Times New Roman" w:cs="Times New Roman"/>
          <w:sz w:val="24"/>
          <w:szCs w:val="24"/>
          <w:lang w:val="en-US" w:eastAsia="id-ID"/>
        </w:rPr>
        <w:t>D</w:t>
      </w:r>
      <w:r w:rsidRPr="00DE487D">
        <w:rPr>
          <w:rFonts w:ascii="Times New Roman" w:hAnsi="Times New Roman" w:cs="Times New Roman"/>
          <w:sz w:val="24"/>
          <w:szCs w:val="24"/>
        </w:rPr>
        <w:t xml:space="preserve">engan demikian </w:t>
      </w:r>
      <w:r w:rsidRPr="00DE487D">
        <w:rPr>
          <w:rFonts w:ascii="Times New Roman" w:eastAsia="Times New Roman" w:hAnsi="Times New Roman" w:cs="Times New Roman"/>
          <w:sz w:val="24"/>
          <w:szCs w:val="24"/>
          <w:lang w:eastAsia="id-ID"/>
        </w:rPr>
        <w:t>Kualitas Produk berpengaruh terhadap Kepuasan Konsumen.</w:t>
      </w:r>
    </w:p>
    <w:p w:rsidR="00AF4223" w:rsidRPr="0046048C" w:rsidRDefault="00252ECF" w:rsidP="0046048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A01A68" w:rsidRPr="00DE487D">
        <w:rPr>
          <w:rFonts w:ascii="Times New Roman" w:hAnsi="Times New Roman" w:cs="Times New Roman"/>
          <w:sz w:val="24"/>
          <w:szCs w:val="24"/>
          <w:lang w:val="en-US"/>
        </w:rPr>
        <w:t>aka d</w:t>
      </w:r>
      <w:r w:rsidR="005F025A" w:rsidRPr="00DE487D">
        <w:rPr>
          <w:rFonts w:ascii="Times New Roman" w:hAnsi="Times New Roman" w:cs="Times New Roman"/>
          <w:sz w:val="24"/>
          <w:szCs w:val="24"/>
          <w:lang w:val="en-US"/>
        </w:rPr>
        <w:t>ari penjelasan d</w:t>
      </w:r>
      <w:r w:rsidR="00A01A68" w:rsidRPr="00DE487D">
        <w:rPr>
          <w:rFonts w:ascii="Times New Roman" w:hAnsi="Times New Roman" w:cs="Times New Roman"/>
          <w:sz w:val="24"/>
          <w:szCs w:val="24"/>
          <w:lang w:val="en-US"/>
        </w:rPr>
        <w:t>i</w:t>
      </w:r>
      <w:r w:rsidR="005F025A" w:rsidRPr="00DE487D">
        <w:rPr>
          <w:rFonts w:ascii="Times New Roman" w:hAnsi="Times New Roman" w:cs="Times New Roman"/>
          <w:sz w:val="24"/>
          <w:szCs w:val="24"/>
          <w:lang w:val="en-US"/>
        </w:rPr>
        <w:t xml:space="preserve"> atas dapat ditarik kesimpulan bahwa </w:t>
      </w:r>
      <w:r w:rsidR="00B3003D" w:rsidRPr="00DE487D">
        <w:rPr>
          <w:rFonts w:ascii="Times New Roman" w:hAnsi="Times New Roman" w:cs="Times New Roman"/>
          <w:sz w:val="24"/>
          <w:szCs w:val="24"/>
          <w:lang w:val="en-US"/>
        </w:rPr>
        <w:t>kualita produk</w:t>
      </w:r>
      <w:r w:rsidR="005F025A" w:rsidRPr="00DE487D">
        <w:rPr>
          <w:rFonts w:ascii="Times New Roman" w:hAnsi="Times New Roman" w:cs="Times New Roman"/>
          <w:sz w:val="24"/>
          <w:szCs w:val="24"/>
          <w:lang w:val="en-US"/>
        </w:rPr>
        <w:t xml:space="preserve"> berpengaruh terhadap kepuasan konsumen.</w:t>
      </w:r>
    </w:p>
    <w:p w:rsidR="006B07E3" w:rsidRPr="00DE487D" w:rsidRDefault="006B07E3" w:rsidP="0046048C">
      <w:pPr>
        <w:spacing w:before="240" w:after="0" w:line="480" w:lineRule="auto"/>
        <w:jc w:val="both"/>
        <w:rPr>
          <w:rFonts w:ascii="Times New Roman" w:hAnsi="Times New Roman" w:cs="Times New Roman"/>
          <w:b/>
          <w:sz w:val="24"/>
          <w:szCs w:val="24"/>
          <w:lang w:val="en-US"/>
        </w:rPr>
      </w:pPr>
      <w:r w:rsidRPr="00DE487D">
        <w:rPr>
          <w:rFonts w:ascii="Times New Roman" w:hAnsi="Times New Roman" w:cs="Times New Roman"/>
          <w:b/>
          <w:sz w:val="24"/>
          <w:szCs w:val="24"/>
          <w:lang w:val="en-US"/>
        </w:rPr>
        <w:t>2.2.2. Pengaruh Kualitas Pelayanan Terhadap Kepuasan konsumen</w:t>
      </w:r>
    </w:p>
    <w:p w:rsidR="006B07E3" w:rsidRPr="00DE487D" w:rsidRDefault="006B07E3" w:rsidP="0046048C">
      <w:pPr>
        <w:pStyle w:val="ListParagraph"/>
        <w:tabs>
          <w:tab w:val="left" w:pos="709"/>
          <w:tab w:val="left" w:pos="1418"/>
        </w:tabs>
        <w:spacing w:after="0" w:line="480" w:lineRule="auto"/>
        <w:ind w:left="0"/>
        <w:contextualSpacing w:val="0"/>
        <w:jc w:val="both"/>
        <w:rPr>
          <w:rFonts w:ascii="Times New Roman" w:hAnsi="Times New Roman" w:cs="Times New Roman"/>
          <w:b/>
          <w:sz w:val="24"/>
          <w:szCs w:val="24"/>
        </w:rPr>
      </w:pPr>
      <w:r w:rsidRPr="00DE487D">
        <w:rPr>
          <w:rFonts w:ascii="Times New Roman" w:hAnsi="Times New Roman"/>
          <w:sz w:val="24"/>
          <w:szCs w:val="24"/>
          <w:lang w:val="en-US" w:eastAsia="id-ID"/>
        </w:rPr>
        <w:tab/>
      </w:r>
      <w:r w:rsidRPr="00DE487D">
        <w:rPr>
          <w:rFonts w:ascii="Times New Roman" w:hAnsi="Times New Roman"/>
          <w:sz w:val="24"/>
          <w:szCs w:val="24"/>
          <w:lang w:eastAsia="id-ID"/>
        </w:rPr>
        <w:t xml:space="preserve">Kualitas pelayanan dan kepuasan merupakan prasyarat dari kepercayaan pelanggan. Kepuasan adalah fondasi dari kepercayan pelanggan dengan kualitas jasa sebagai kunci didalamnya. Pelanggan yang puas tidaklah cukup, harus terdapat pelanggan yang sangat puas. Hal ini dikarenakan kepuasan dapat mengarah kepada kepercayaan pelanggan. </w:t>
      </w:r>
    </w:p>
    <w:p w:rsidR="006B07E3" w:rsidRPr="00DE487D" w:rsidRDefault="006B07E3" w:rsidP="006B07E3">
      <w:pPr>
        <w:autoSpaceDE w:val="0"/>
        <w:autoSpaceDN w:val="0"/>
        <w:adjustRightInd w:val="0"/>
        <w:spacing w:after="0" w:line="480" w:lineRule="auto"/>
        <w:ind w:firstLine="720"/>
        <w:jc w:val="both"/>
        <w:rPr>
          <w:rFonts w:ascii="Times New Roman" w:hAnsi="Times New Roman"/>
          <w:sz w:val="24"/>
          <w:szCs w:val="24"/>
          <w:lang w:eastAsia="id-ID"/>
        </w:rPr>
      </w:pPr>
      <w:r w:rsidRPr="00DE487D">
        <w:rPr>
          <w:rFonts w:ascii="Times New Roman" w:hAnsi="Times New Roman"/>
          <w:sz w:val="24"/>
          <w:szCs w:val="24"/>
          <w:lang w:eastAsia="id-ID"/>
        </w:rPr>
        <w:t xml:space="preserve">Pelanggan yang sangat puas maupun merasa senang akan lebih mungkin percaya kepada satu perusahaan, melakukan pembelian ulang kepada satu perusahaan, dan menyebarkan berita positif dari mulut ke mulut </w:t>
      </w:r>
      <w:r w:rsidRPr="00DE487D">
        <w:rPr>
          <w:rFonts w:ascii="Times New Roman" w:hAnsi="Times New Roman"/>
          <w:i/>
          <w:sz w:val="24"/>
          <w:szCs w:val="24"/>
          <w:lang w:eastAsia="id-ID"/>
        </w:rPr>
        <w:t>(word of mouth)</w:t>
      </w:r>
      <w:r w:rsidRPr="00DE487D">
        <w:rPr>
          <w:rFonts w:ascii="Times New Roman" w:hAnsi="Times New Roman"/>
          <w:sz w:val="24"/>
          <w:szCs w:val="24"/>
          <w:lang w:eastAsia="id-ID"/>
        </w:rPr>
        <w:t>.</w:t>
      </w:r>
    </w:p>
    <w:p w:rsidR="006B07E3" w:rsidRPr="00DE487D" w:rsidRDefault="006B07E3" w:rsidP="006B07E3">
      <w:pPr>
        <w:tabs>
          <w:tab w:val="left" w:pos="1440"/>
        </w:tabs>
        <w:spacing w:before="240" w:after="0" w:line="480" w:lineRule="auto"/>
        <w:ind w:firstLine="720"/>
        <w:jc w:val="both"/>
        <w:rPr>
          <w:rFonts w:ascii="Times New Roman" w:eastAsia="Times New Roman" w:hAnsi="Times New Roman"/>
          <w:sz w:val="24"/>
          <w:szCs w:val="24"/>
          <w:lang w:val="en-US" w:eastAsia="id-ID"/>
        </w:rPr>
      </w:pPr>
      <w:r w:rsidRPr="00993FC6">
        <w:rPr>
          <w:rFonts w:ascii="Times New Roman" w:eastAsia="Times New Roman" w:hAnsi="Times New Roman"/>
          <w:sz w:val="24"/>
          <w:szCs w:val="24"/>
          <w:lang w:eastAsia="id-ID"/>
        </w:rPr>
        <w:t>Kualitas pelayanan merupakan hal yang harus dipertahankan oleh sebuah perusahaan, karena kualitas pelayanan yang baik dapat membentuk kepuasan dan loyalitas pelanggan. Hubungan antara kualitas pelayanan dan kepuasan pelanggan diperkuat dengan pe</w:t>
      </w:r>
      <w:r w:rsidR="00993FC6" w:rsidRPr="00993FC6">
        <w:rPr>
          <w:rFonts w:ascii="Times New Roman" w:eastAsia="Times New Roman" w:hAnsi="Times New Roman"/>
          <w:sz w:val="24"/>
          <w:szCs w:val="24"/>
          <w:lang w:eastAsia="id-ID"/>
        </w:rPr>
        <w:t>ndapat Kotler dan Amstrong (2011</w:t>
      </w:r>
      <w:r w:rsidRPr="00993FC6">
        <w:rPr>
          <w:rFonts w:ascii="Times New Roman" w:eastAsia="Times New Roman" w:hAnsi="Times New Roman"/>
          <w:sz w:val="24"/>
          <w:szCs w:val="24"/>
          <w:lang w:eastAsia="id-ID"/>
        </w:rPr>
        <w:t>:198) yang menyatakan bahwa jika kualitas lebih rendah dibandingkan dengan harapan, maka pelanggan tersebut tidak puas atau kecewa.</w:t>
      </w:r>
      <w:r w:rsidR="006D700B">
        <w:rPr>
          <w:rFonts w:ascii="Times New Roman" w:eastAsia="Times New Roman" w:hAnsi="Times New Roman"/>
          <w:sz w:val="24"/>
          <w:szCs w:val="24"/>
          <w:lang w:eastAsia="id-ID"/>
        </w:rPr>
        <w:t xml:space="preserve"> Rambat Lupiyoadi (2013) menyatakan salah satu faktor yang menentukan tingkat keberhasilan dari suatu perusahaan adalah kemampuan perusahaan dalam memberikan pelayanan terhadap konsumen dan kualitas pelayanan berkaitan erat dengan persepsi konsumen tentang m</w:t>
      </w:r>
      <w:r w:rsidR="0092687F">
        <w:rPr>
          <w:rFonts w:ascii="Times New Roman" w:eastAsia="Times New Roman" w:hAnsi="Times New Roman"/>
          <w:sz w:val="24"/>
          <w:szCs w:val="24"/>
          <w:lang w:eastAsia="id-ID"/>
        </w:rPr>
        <w:t>u</w:t>
      </w:r>
      <w:r w:rsidR="006D700B">
        <w:rPr>
          <w:rFonts w:ascii="Times New Roman" w:eastAsia="Times New Roman" w:hAnsi="Times New Roman"/>
          <w:sz w:val="24"/>
          <w:szCs w:val="24"/>
          <w:lang w:eastAsia="id-ID"/>
        </w:rPr>
        <w:t xml:space="preserve">tu suatu </w:t>
      </w:r>
      <w:r w:rsidR="006D700B">
        <w:rPr>
          <w:rFonts w:ascii="Times New Roman" w:eastAsia="Times New Roman" w:hAnsi="Times New Roman"/>
          <w:sz w:val="24"/>
          <w:szCs w:val="24"/>
          <w:lang w:eastAsia="id-ID"/>
        </w:rPr>
        <w:lastRenderedPageBreak/>
        <w:t xml:space="preserve">usaha dan menjadi alat ukuran seberapa bagus tingkat layanan yang diberikan perusahaan, apakah sesuai dengan </w:t>
      </w:r>
      <w:r w:rsidR="006D700B" w:rsidRPr="006D700B">
        <w:rPr>
          <w:rFonts w:ascii="Times New Roman" w:eastAsia="Times New Roman" w:hAnsi="Times New Roman"/>
          <w:i/>
          <w:sz w:val="24"/>
          <w:szCs w:val="24"/>
          <w:lang w:eastAsia="id-ID"/>
        </w:rPr>
        <w:t>ekspektasi</w:t>
      </w:r>
      <w:r w:rsidR="006D700B">
        <w:rPr>
          <w:rFonts w:ascii="Times New Roman" w:eastAsia="Times New Roman" w:hAnsi="Times New Roman"/>
          <w:sz w:val="24"/>
          <w:szCs w:val="24"/>
          <w:lang w:eastAsia="id-ID"/>
        </w:rPr>
        <w:t xml:space="preserve"> dari pelanggan.</w:t>
      </w:r>
    </w:p>
    <w:p w:rsidR="006B07E3" w:rsidRPr="006D700B" w:rsidRDefault="005B2176" w:rsidP="006D700B">
      <w:pPr>
        <w:tabs>
          <w:tab w:val="left" w:pos="1440"/>
        </w:tabs>
        <w:spacing w:before="240" w:after="0" w:line="480" w:lineRule="auto"/>
        <w:ind w:firstLine="720"/>
        <w:jc w:val="both"/>
        <w:rPr>
          <w:rFonts w:ascii="Times New Roman" w:hAnsi="Times New Roman" w:cs="Times New Roman"/>
          <w:sz w:val="24"/>
          <w:szCs w:val="24"/>
        </w:rPr>
      </w:pPr>
      <w:r w:rsidRPr="00DE487D">
        <w:rPr>
          <w:rFonts w:ascii="Times New Roman" w:eastAsia="Times New Roman" w:hAnsi="Times New Roman"/>
          <w:sz w:val="24"/>
          <w:szCs w:val="24"/>
          <w:lang w:val="en-US" w:eastAsia="id-ID"/>
        </w:rPr>
        <w:t>P</w:t>
      </w:r>
      <w:r w:rsidR="006B07E3" w:rsidRPr="00DE487D">
        <w:rPr>
          <w:rFonts w:ascii="Times New Roman" w:eastAsia="Times New Roman" w:hAnsi="Times New Roman"/>
          <w:sz w:val="24"/>
          <w:szCs w:val="24"/>
          <w:lang w:val="en-US" w:eastAsia="id-ID"/>
        </w:rPr>
        <w:t>enelitian terdahulu oleh</w:t>
      </w:r>
      <w:r w:rsidR="00B459BE" w:rsidRPr="00DE487D">
        <w:rPr>
          <w:rFonts w:ascii="Times New Roman" w:eastAsia="Times New Roman" w:hAnsi="Times New Roman" w:cs="Times New Roman"/>
          <w:sz w:val="24"/>
          <w:szCs w:val="24"/>
          <w:lang w:val="en-US" w:eastAsia="id-ID"/>
        </w:rPr>
        <w:t xml:space="preserve">Felita Sasongko dan </w:t>
      </w:r>
      <w:r w:rsidR="007C2C29" w:rsidRPr="00DE487D">
        <w:rPr>
          <w:rFonts w:ascii="Times New Roman" w:eastAsia="Times New Roman" w:hAnsi="Times New Roman" w:cs="Times New Roman"/>
          <w:sz w:val="24"/>
          <w:szCs w:val="24"/>
          <w:lang w:val="en-US" w:eastAsia="id-ID"/>
        </w:rPr>
        <w:t>Hartono Subagio</w:t>
      </w:r>
      <w:r w:rsidR="000006CA">
        <w:rPr>
          <w:rFonts w:ascii="Times New Roman" w:eastAsia="Times New Roman" w:hAnsi="Times New Roman" w:cs="Times New Roman"/>
          <w:sz w:val="24"/>
          <w:szCs w:val="24"/>
          <w:lang w:eastAsia="id-ID"/>
        </w:rPr>
        <w:t xml:space="preserve"> </w:t>
      </w:r>
      <w:r w:rsidR="007C2C29" w:rsidRPr="00DE487D">
        <w:rPr>
          <w:rFonts w:ascii="Times New Roman" w:eastAsia="Times New Roman" w:hAnsi="Times New Roman" w:cs="Times New Roman"/>
          <w:sz w:val="24"/>
          <w:szCs w:val="24"/>
          <w:lang w:val="en-US" w:eastAsia="id-ID"/>
        </w:rPr>
        <w:t>(2013) Pengaruh kualitas Layanan Terhadap Kepuasan Pelanggan Restoran Ayam Penyet RIA</w:t>
      </w:r>
      <w:r w:rsidR="006B07E3" w:rsidRPr="00DE487D">
        <w:rPr>
          <w:rFonts w:ascii="Times New Roman" w:hAnsi="Times New Roman" w:cs="Times New Roman"/>
          <w:sz w:val="24"/>
          <w:szCs w:val="24"/>
          <w:lang w:val="en-US"/>
        </w:rPr>
        <w:t>menyatakan bahwa kualitas pelayanan berpengaruh p</w:t>
      </w:r>
      <w:r w:rsidR="007C2C29" w:rsidRPr="00DE487D">
        <w:rPr>
          <w:rFonts w:ascii="Times New Roman" w:hAnsi="Times New Roman" w:cs="Times New Roman"/>
          <w:sz w:val="24"/>
          <w:szCs w:val="24"/>
          <w:lang w:val="en-US"/>
        </w:rPr>
        <w:t>ositif terhadap kepuasanpelanggan</w:t>
      </w:r>
      <w:proofErr w:type="gramStart"/>
      <w:r w:rsidR="006B07E3" w:rsidRPr="00DE487D">
        <w:rPr>
          <w:rFonts w:ascii="Times New Roman" w:hAnsi="Times New Roman" w:cs="Times New Roman"/>
          <w:sz w:val="24"/>
          <w:szCs w:val="24"/>
          <w:lang w:val="en-US"/>
        </w:rPr>
        <w:t>,</w:t>
      </w:r>
      <w:r w:rsidR="007C2C29" w:rsidRPr="00DE487D">
        <w:rPr>
          <w:rFonts w:ascii="Times New Roman" w:hAnsi="Times New Roman" w:cs="Times New Roman"/>
          <w:sz w:val="24"/>
          <w:szCs w:val="24"/>
          <w:lang w:val="en-US"/>
        </w:rPr>
        <w:t>bila</w:t>
      </w:r>
      <w:proofErr w:type="gramEnd"/>
      <w:r w:rsidR="007C2C29" w:rsidRPr="00DE487D">
        <w:rPr>
          <w:rFonts w:ascii="Times New Roman" w:hAnsi="Times New Roman" w:cs="Times New Roman"/>
          <w:sz w:val="24"/>
          <w:szCs w:val="24"/>
          <w:lang w:val="en-US"/>
        </w:rPr>
        <w:t xml:space="preserve"> ada kebi</w:t>
      </w:r>
      <w:r w:rsidR="006B07E3" w:rsidRPr="00DE487D">
        <w:rPr>
          <w:rFonts w:ascii="Times New Roman" w:hAnsi="Times New Roman" w:cs="Times New Roman"/>
          <w:sz w:val="24"/>
          <w:szCs w:val="24"/>
          <w:lang w:val="en-US"/>
        </w:rPr>
        <w:t>jakan yang dilakukan untuk meningkatkan kualitas pelayanan akan berpengaruh pada kepua</w:t>
      </w:r>
      <w:r w:rsidR="007C2C29" w:rsidRPr="00DE487D">
        <w:rPr>
          <w:rFonts w:ascii="Times New Roman" w:hAnsi="Times New Roman" w:cs="Times New Roman"/>
          <w:sz w:val="24"/>
          <w:szCs w:val="24"/>
          <w:lang w:val="en-US"/>
        </w:rPr>
        <w:t>san pelanggan</w:t>
      </w:r>
      <w:r w:rsidR="006B07E3" w:rsidRPr="00DE487D">
        <w:rPr>
          <w:rFonts w:ascii="Times New Roman" w:hAnsi="Times New Roman" w:cs="Times New Roman"/>
          <w:sz w:val="24"/>
          <w:szCs w:val="24"/>
          <w:lang w:val="en-US"/>
        </w:rPr>
        <w:t xml:space="preserve">. Sedangkan penelitian terdahulu oleh </w:t>
      </w:r>
      <w:r w:rsidR="007C2C29" w:rsidRPr="00DE487D">
        <w:rPr>
          <w:rFonts w:ascii="Times New Roman" w:hAnsi="Times New Roman" w:cs="Times New Roman"/>
          <w:sz w:val="24"/>
          <w:szCs w:val="24"/>
          <w:lang w:val="en-US"/>
        </w:rPr>
        <w:t xml:space="preserve">Arlina Nurbaity Lubis dan Martin (2009) Pengaruh harga (Price) dan Kualitas Pelayanan (Service Quality) Terhadap Kepuasan Konsumen pada Makanan Tradisional di Tahuna Kab.Sanghie </w:t>
      </w:r>
      <w:r w:rsidR="006B07E3" w:rsidRPr="00DE487D">
        <w:rPr>
          <w:rFonts w:ascii="Times New Roman" w:hAnsi="Times New Roman" w:cs="Times New Roman"/>
          <w:sz w:val="24"/>
          <w:szCs w:val="24"/>
          <w:lang w:val="en-US"/>
        </w:rPr>
        <w:t>menyatakan bahwa kualitas pelayanan berpengaruh positif terhadap kepuasan konsumen.Kualitas pelayanan berpengaruh terhadap kepuasan konsumen, karena memberikan suatu dorongan kepada konsumen untuk menjalin ikatan yang kuat dengan perusahaan yang memahami dengan seksama akan harapan konsumen dan kebutuhan mereka.</w:t>
      </w:r>
    </w:p>
    <w:p w:rsidR="006B07E3" w:rsidRPr="00DE487D" w:rsidRDefault="006B07E3" w:rsidP="006B07E3">
      <w:pPr>
        <w:spacing w:after="0" w:line="480" w:lineRule="auto"/>
        <w:ind w:firstLine="720"/>
        <w:jc w:val="both"/>
        <w:rPr>
          <w:rFonts w:ascii="Times New Roman" w:eastAsia="Times New Roman" w:hAnsi="Times New Roman" w:cs="Times New Roman"/>
          <w:sz w:val="24"/>
          <w:szCs w:val="24"/>
          <w:lang w:val="en-US" w:eastAsia="id-ID"/>
        </w:rPr>
      </w:pPr>
      <w:r w:rsidRPr="00DE487D">
        <w:rPr>
          <w:rFonts w:ascii="Times New Roman" w:hAnsi="Times New Roman" w:cs="Times New Roman"/>
          <w:sz w:val="24"/>
          <w:szCs w:val="24"/>
          <w:lang w:val="en-US"/>
        </w:rPr>
        <w:t>Maka dari penjelasan di atas dapat ditarik kesimpulan bahwa kualitas pelayanan berpengaruh terhadap kepuasan konsumen.</w:t>
      </w:r>
    </w:p>
    <w:p w:rsidR="005F025A" w:rsidRPr="00DE487D" w:rsidRDefault="005F025A" w:rsidP="005F025A">
      <w:pPr>
        <w:tabs>
          <w:tab w:val="left" w:pos="1440"/>
        </w:tabs>
        <w:spacing w:before="240" w:after="0" w:line="480" w:lineRule="auto"/>
        <w:ind w:left="810" w:hanging="810"/>
        <w:jc w:val="both"/>
        <w:rPr>
          <w:rFonts w:ascii="Times New Roman" w:eastAsia="Times New Roman" w:hAnsi="Times New Roman"/>
          <w:b/>
          <w:sz w:val="24"/>
          <w:szCs w:val="24"/>
          <w:lang w:val="en-US" w:eastAsia="id-ID"/>
        </w:rPr>
      </w:pPr>
      <w:r w:rsidRPr="00DE487D">
        <w:rPr>
          <w:rFonts w:ascii="Times New Roman" w:eastAsia="Times New Roman" w:hAnsi="Times New Roman"/>
          <w:b/>
          <w:sz w:val="24"/>
          <w:szCs w:val="24"/>
          <w:lang w:val="en-US" w:eastAsia="id-ID"/>
        </w:rPr>
        <w:t>2.2.3. Penga</w:t>
      </w:r>
      <w:r w:rsidR="00DA32DB" w:rsidRPr="00DE487D">
        <w:rPr>
          <w:rFonts w:ascii="Times New Roman" w:eastAsia="Times New Roman" w:hAnsi="Times New Roman"/>
          <w:b/>
          <w:sz w:val="24"/>
          <w:szCs w:val="24"/>
          <w:lang w:val="en-US" w:eastAsia="id-ID"/>
        </w:rPr>
        <w:t>ruh Kualitas Produk</w:t>
      </w:r>
      <w:r w:rsidR="00A40601" w:rsidRPr="00DE487D">
        <w:rPr>
          <w:rFonts w:ascii="Times New Roman" w:eastAsia="Times New Roman" w:hAnsi="Times New Roman"/>
          <w:b/>
          <w:sz w:val="24"/>
          <w:szCs w:val="24"/>
          <w:lang w:val="en-US" w:eastAsia="id-ID"/>
        </w:rPr>
        <w:t xml:space="preserve"> dan </w:t>
      </w:r>
      <w:r w:rsidR="00DA32DB" w:rsidRPr="00DE487D">
        <w:rPr>
          <w:rFonts w:ascii="Times New Roman" w:eastAsia="Times New Roman" w:hAnsi="Times New Roman"/>
          <w:b/>
          <w:sz w:val="24"/>
          <w:szCs w:val="24"/>
          <w:lang w:val="en-US" w:eastAsia="id-ID"/>
        </w:rPr>
        <w:t>Kualitas Pelayanan</w:t>
      </w:r>
      <w:r w:rsidRPr="00DE487D">
        <w:rPr>
          <w:rFonts w:ascii="Times New Roman" w:eastAsia="Times New Roman" w:hAnsi="Times New Roman"/>
          <w:b/>
          <w:sz w:val="24"/>
          <w:szCs w:val="24"/>
          <w:lang w:val="en-US" w:eastAsia="id-ID"/>
        </w:rPr>
        <w:t xml:space="preserve"> Terhadap Kepuasan Konsumen</w:t>
      </w:r>
    </w:p>
    <w:p w:rsidR="00A96E52" w:rsidRDefault="00AF4223" w:rsidP="00AF4223">
      <w:pPr>
        <w:tabs>
          <w:tab w:val="left" w:pos="720"/>
        </w:tabs>
        <w:spacing w:before="240" w:after="0" w:line="480" w:lineRule="auto"/>
        <w:jc w:val="both"/>
        <w:rPr>
          <w:rFonts w:ascii="Times New Roman" w:eastAsia="Times New Roman" w:hAnsi="Times New Roman"/>
          <w:sz w:val="24"/>
          <w:szCs w:val="24"/>
          <w:lang w:eastAsia="id-ID"/>
        </w:rPr>
      </w:pPr>
      <w:r w:rsidRPr="00DE487D">
        <w:rPr>
          <w:rFonts w:ascii="Times New Roman" w:eastAsia="Times New Roman" w:hAnsi="Times New Roman"/>
          <w:sz w:val="24"/>
          <w:szCs w:val="24"/>
          <w:lang w:val="en-US" w:eastAsia="id-ID"/>
        </w:rPr>
        <w:tab/>
      </w:r>
      <w:r w:rsidR="005F025A" w:rsidRPr="00DE487D">
        <w:rPr>
          <w:rFonts w:ascii="Times New Roman" w:eastAsia="Times New Roman" w:hAnsi="Times New Roman"/>
          <w:sz w:val="24"/>
          <w:szCs w:val="24"/>
          <w:lang w:val="en-US" w:eastAsia="id-ID"/>
        </w:rPr>
        <w:t xml:space="preserve">Tingkat kepuasan konsumen dipengaruhi oleh kualitas pelayanan yang diberikan. Pelayanan pada dasarnya merupakan suatu tindakan dan perlakukan atau </w:t>
      </w:r>
      <w:proofErr w:type="gramStart"/>
      <w:r w:rsidR="005F025A" w:rsidRPr="00DE487D">
        <w:rPr>
          <w:rFonts w:ascii="Times New Roman" w:eastAsia="Times New Roman" w:hAnsi="Times New Roman"/>
          <w:sz w:val="24"/>
          <w:szCs w:val="24"/>
          <w:lang w:val="en-US" w:eastAsia="id-ID"/>
        </w:rPr>
        <w:t>cara</w:t>
      </w:r>
      <w:proofErr w:type="gramEnd"/>
      <w:r w:rsidR="005F025A" w:rsidRPr="00DE487D">
        <w:rPr>
          <w:rFonts w:ascii="Times New Roman" w:eastAsia="Times New Roman" w:hAnsi="Times New Roman"/>
          <w:sz w:val="24"/>
          <w:szCs w:val="24"/>
          <w:lang w:val="en-US" w:eastAsia="id-ID"/>
        </w:rPr>
        <w:t xml:space="preserve"> melayani orang lain untuk memenuhi apa yang menjadi kebutuhan dan keinginan. Tingkat kepuasan konsumen atas suatu pelayanan diukur dengan </w:t>
      </w:r>
      <w:r w:rsidR="005F025A" w:rsidRPr="00DE487D">
        <w:rPr>
          <w:rFonts w:ascii="Times New Roman" w:eastAsia="Times New Roman" w:hAnsi="Times New Roman"/>
          <w:sz w:val="24"/>
          <w:szCs w:val="24"/>
          <w:lang w:val="en-US" w:eastAsia="id-ID"/>
        </w:rPr>
        <w:lastRenderedPageBreak/>
        <w:t>mambandingkan antara harapan konsumen terhadap kualitas pelayanan yang diinginkan dengan kenyataan yang diterima atau</w:t>
      </w:r>
      <w:r w:rsidR="00A96E52">
        <w:rPr>
          <w:rFonts w:ascii="Times New Roman" w:eastAsia="Times New Roman" w:hAnsi="Times New Roman"/>
          <w:sz w:val="24"/>
          <w:szCs w:val="24"/>
          <w:lang w:val="en-US" w:eastAsia="id-ID"/>
        </w:rPr>
        <w:t xml:space="preserve"> dirasakanya.</w:t>
      </w:r>
    </w:p>
    <w:p w:rsidR="005F025A" w:rsidRPr="00A96E52" w:rsidRDefault="00A96E52" w:rsidP="00AF4223">
      <w:pPr>
        <w:tabs>
          <w:tab w:val="left" w:pos="720"/>
        </w:tabs>
        <w:spacing w:before="240" w:after="0" w:line="480" w:lineRule="auto"/>
        <w:jc w:val="both"/>
        <w:rPr>
          <w:rFonts w:ascii="Times New Roman" w:eastAsia="Times New Roman" w:hAnsi="Times New Roman"/>
          <w:color w:val="FF0000"/>
          <w:sz w:val="24"/>
          <w:szCs w:val="24"/>
          <w:lang w:eastAsia="id-ID"/>
        </w:rPr>
      </w:pPr>
      <w:r>
        <w:rPr>
          <w:rFonts w:ascii="Times New Roman" w:eastAsia="Times New Roman" w:hAnsi="Times New Roman"/>
          <w:sz w:val="24"/>
          <w:szCs w:val="24"/>
          <w:lang w:eastAsia="id-ID"/>
        </w:rPr>
        <w:tab/>
      </w:r>
      <w:r w:rsidR="005F025A" w:rsidRPr="00DE487D">
        <w:rPr>
          <w:rFonts w:ascii="Times New Roman" w:eastAsia="Times New Roman" w:hAnsi="Times New Roman"/>
          <w:sz w:val="24"/>
          <w:szCs w:val="24"/>
          <w:lang w:val="en-US" w:eastAsia="id-ID"/>
        </w:rPr>
        <w:t xml:space="preserve">Crosby (1988) dalam Gratel Griselda dan Tagor Muda Panjaitan (2007) mengemukakan kualitas pelayanan adalah </w:t>
      </w:r>
      <w:r w:rsidR="005F025A" w:rsidRPr="00DE487D">
        <w:rPr>
          <w:rFonts w:ascii="Times New Roman" w:eastAsia="Times New Roman" w:hAnsi="Times New Roman"/>
          <w:i/>
          <w:sz w:val="24"/>
          <w:szCs w:val="24"/>
          <w:lang w:val="en-US" w:eastAsia="id-ID"/>
        </w:rPr>
        <w:t>“conformance to the requirement”,</w:t>
      </w:r>
      <w:r w:rsidR="005F025A" w:rsidRPr="00DE487D">
        <w:rPr>
          <w:rFonts w:ascii="Times New Roman" w:eastAsia="Times New Roman" w:hAnsi="Times New Roman"/>
          <w:sz w:val="24"/>
          <w:szCs w:val="24"/>
          <w:lang w:val="en-US" w:eastAsia="id-ID"/>
        </w:rPr>
        <w:t xml:space="preserve"> bah</w:t>
      </w:r>
      <w:r w:rsidR="00445C09" w:rsidRPr="00DE487D">
        <w:rPr>
          <w:rFonts w:ascii="Times New Roman" w:eastAsia="Times New Roman" w:hAnsi="Times New Roman"/>
          <w:sz w:val="24"/>
          <w:szCs w:val="24"/>
          <w:lang w:val="en-US" w:eastAsia="id-ID"/>
        </w:rPr>
        <w:t>wa kualitas itu harus dinilai fo</w:t>
      </w:r>
      <w:r w:rsidR="005F025A" w:rsidRPr="00DE487D">
        <w:rPr>
          <w:rFonts w:ascii="Times New Roman" w:eastAsia="Times New Roman" w:hAnsi="Times New Roman"/>
          <w:sz w:val="24"/>
          <w:szCs w:val="24"/>
          <w:lang w:val="en-US" w:eastAsia="id-ID"/>
        </w:rPr>
        <w:t xml:space="preserve">kus dan harus mencoba memahami </w:t>
      </w:r>
      <w:proofErr w:type="gramStart"/>
      <w:r w:rsidR="005F025A" w:rsidRPr="00DE487D">
        <w:rPr>
          <w:rFonts w:ascii="Times New Roman" w:eastAsia="Times New Roman" w:hAnsi="Times New Roman"/>
          <w:sz w:val="24"/>
          <w:szCs w:val="24"/>
          <w:lang w:val="en-US" w:eastAsia="id-ID"/>
        </w:rPr>
        <w:t>apa</w:t>
      </w:r>
      <w:proofErr w:type="gramEnd"/>
      <w:r w:rsidR="005F025A" w:rsidRPr="00DE487D">
        <w:rPr>
          <w:rFonts w:ascii="Times New Roman" w:eastAsia="Times New Roman" w:hAnsi="Times New Roman"/>
          <w:sz w:val="24"/>
          <w:szCs w:val="24"/>
          <w:lang w:val="en-US" w:eastAsia="id-ID"/>
        </w:rPr>
        <w:t xml:space="preserve"> yang menjadi harapan konsumen sesungguhnya, sehingga dalam hal ini perusahaan diharapkan dapat memenuhi harapan-harapan konsumen dengan memberikan apa yang konsumen inginkan.</w:t>
      </w:r>
      <w:r>
        <w:rPr>
          <w:rFonts w:ascii="Times New Roman" w:eastAsia="Times New Roman" w:hAnsi="Times New Roman"/>
          <w:sz w:val="24"/>
          <w:szCs w:val="24"/>
          <w:lang w:eastAsia="id-ID"/>
        </w:rPr>
        <w:t xml:space="preserve"> Budi Utomo (2014) Menjelaskan keberadaan kualitas produk dan kualitas pelayanan terhadap kepuasan konsumen merupakan kegiatan yang dilakukan perusahaan dalam menunjukan keistimewaan produk dan layanan yang dimiliki perusahaan untuk memberikan rasa puas terhadap konsumen.</w:t>
      </w:r>
    </w:p>
    <w:p w:rsidR="005F025A" w:rsidRDefault="005F025A" w:rsidP="00AF4223">
      <w:pPr>
        <w:tabs>
          <w:tab w:val="left" w:pos="720"/>
        </w:tabs>
        <w:spacing w:after="0" w:line="480" w:lineRule="auto"/>
        <w:ind w:firstLine="720"/>
        <w:jc w:val="both"/>
        <w:rPr>
          <w:rFonts w:ascii="Times New Roman" w:eastAsia="Times New Roman" w:hAnsi="Times New Roman" w:cs="Times New Roman"/>
          <w:sz w:val="24"/>
          <w:szCs w:val="24"/>
          <w:lang w:eastAsia="id-ID"/>
        </w:rPr>
      </w:pPr>
      <w:r w:rsidRPr="00DE487D">
        <w:rPr>
          <w:rFonts w:ascii="Times New Roman" w:eastAsia="Times New Roman" w:hAnsi="Times New Roman"/>
          <w:sz w:val="24"/>
          <w:szCs w:val="24"/>
          <w:lang w:val="en-US" w:eastAsia="id-ID"/>
        </w:rPr>
        <w:t xml:space="preserve">Penelitian terdahulu oleh </w:t>
      </w:r>
      <w:r w:rsidR="000E7AD0" w:rsidRPr="00DE487D">
        <w:rPr>
          <w:rFonts w:ascii="Times New Roman" w:hAnsi="Times New Roman" w:cs="Times New Roman"/>
          <w:sz w:val="24"/>
          <w:szCs w:val="24"/>
        </w:rPr>
        <w:t>Pengaruh Kualitas Layanan dan Kualitas Produk terhadap Kepuasan Pelanggan dan Loyalitas Konsumen pada Restoran Happy Garden Surabaya (Shandy Widjoyo Putro 2014)</w:t>
      </w:r>
      <w:r w:rsidRPr="00DE487D">
        <w:rPr>
          <w:rFonts w:ascii="Times New Roman" w:hAnsi="Times New Roman" w:cs="Times New Roman"/>
          <w:color w:val="FF0000"/>
          <w:sz w:val="24"/>
          <w:szCs w:val="24"/>
          <w:lang w:val="en-US"/>
        </w:rPr>
        <w:t>.</w:t>
      </w:r>
      <w:r w:rsidRPr="00DE487D">
        <w:rPr>
          <w:rFonts w:ascii="Times New Roman" w:hAnsi="Times New Roman" w:cs="Times New Roman"/>
          <w:sz w:val="24"/>
          <w:szCs w:val="24"/>
          <w:lang w:val="en-US"/>
        </w:rPr>
        <w:t xml:space="preserve">Dikatakan bahwa kualitas pelayanan dan </w:t>
      </w:r>
      <w:r w:rsidR="000E7AD0" w:rsidRPr="00DE487D">
        <w:rPr>
          <w:rFonts w:ascii="Times New Roman" w:hAnsi="Times New Roman" w:cs="Times New Roman"/>
          <w:sz w:val="24"/>
          <w:szCs w:val="24"/>
          <w:lang w:val="en-US"/>
        </w:rPr>
        <w:t>kualitas produk</w:t>
      </w:r>
      <w:r w:rsidRPr="00DE487D">
        <w:rPr>
          <w:rFonts w:ascii="Times New Roman" w:hAnsi="Times New Roman" w:cs="Times New Roman"/>
          <w:sz w:val="24"/>
          <w:szCs w:val="24"/>
          <w:lang w:val="en-US"/>
        </w:rPr>
        <w:t xml:space="preserve"> berpengaruh positif terhadap kepuasan konsumen</w:t>
      </w:r>
      <w:r w:rsidR="000E7AD0" w:rsidRPr="00DE487D">
        <w:rPr>
          <w:rFonts w:ascii="Times New Roman" w:hAnsi="Times New Roman" w:cs="Times New Roman"/>
          <w:sz w:val="24"/>
          <w:szCs w:val="24"/>
        </w:rPr>
        <w:t>pada Restoran Happy Garden Surabaya</w:t>
      </w:r>
      <w:r w:rsidRPr="00DE487D">
        <w:rPr>
          <w:rFonts w:ascii="Times New Roman" w:hAnsi="Times New Roman" w:cs="Times New Roman"/>
          <w:sz w:val="24"/>
          <w:szCs w:val="24"/>
          <w:lang w:val="en-US"/>
        </w:rPr>
        <w:t>.</w:t>
      </w:r>
      <w:r w:rsidR="00D3139C" w:rsidRPr="00DE487D">
        <w:rPr>
          <w:rFonts w:ascii="Times New Roman" w:hAnsi="Times New Roman" w:cs="Times New Roman"/>
          <w:sz w:val="24"/>
          <w:szCs w:val="24"/>
          <w:lang w:val="en-US"/>
        </w:rPr>
        <w:t>D</w:t>
      </w:r>
      <w:r w:rsidRPr="00DE487D">
        <w:rPr>
          <w:rFonts w:ascii="Times New Roman" w:hAnsi="Times New Roman" w:cs="Times New Roman"/>
          <w:sz w:val="24"/>
          <w:szCs w:val="24"/>
        </w:rPr>
        <w:t>engan demikian</w:t>
      </w:r>
      <w:r w:rsidR="000E7AD0" w:rsidRPr="00DE487D">
        <w:rPr>
          <w:rFonts w:ascii="Times New Roman" w:hAnsi="Times New Roman" w:cs="Times New Roman"/>
          <w:sz w:val="24"/>
          <w:szCs w:val="24"/>
          <w:lang w:val="en-US"/>
        </w:rPr>
        <w:t xml:space="preserve">Kualitas Produk dan </w:t>
      </w:r>
      <w:r w:rsidRPr="00DE487D">
        <w:rPr>
          <w:rFonts w:ascii="Times New Roman" w:hAnsi="Times New Roman" w:cs="Times New Roman"/>
          <w:sz w:val="24"/>
          <w:szCs w:val="24"/>
          <w:lang w:val="en-US"/>
        </w:rPr>
        <w:t>Kualitas Pelayanan</w:t>
      </w:r>
      <w:r w:rsidRPr="00DE487D">
        <w:rPr>
          <w:rFonts w:ascii="Times New Roman" w:eastAsia="Times New Roman" w:hAnsi="Times New Roman" w:cs="Times New Roman"/>
          <w:sz w:val="24"/>
          <w:szCs w:val="24"/>
          <w:lang w:eastAsia="id-ID"/>
        </w:rPr>
        <w:t xml:space="preserve"> berpengaruh terhadap Kepuasan Konsumen.</w:t>
      </w:r>
    </w:p>
    <w:p w:rsidR="005F025A" w:rsidRPr="000E7AD0" w:rsidRDefault="005F025A" w:rsidP="005F025A">
      <w:pPr>
        <w:tabs>
          <w:tab w:val="left" w:pos="1440"/>
        </w:tabs>
        <w:spacing w:before="240" w:after="0" w:line="480" w:lineRule="auto"/>
        <w:jc w:val="both"/>
        <w:rPr>
          <w:rFonts w:ascii="Times New Roman" w:eastAsia="Times New Roman" w:hAnsi="Times New Roman"/>
          <w:b/>
          <w:sz w:val="24"/>
          <w:szCs w:val="24"/>
          <w:lang w:val="en-US" w:eastAsia="id-ID"/>
        </w:rPr>
      </w:pPr>
      <w:r w:rsidRPr="000E7AD0">
        <w:rPr>
          <w:rFonts w:ascii="Times New Roman" w:eastAsia="Times New Roman" w:hAnsi="Times New Roman"/>
          <w:b/>
          <w:sz w:val="24"/>
          <w:szCs w:val="24"/>
          <w:lang w:val="en-US" w:eastAsia="id-ID"/>
        </w:rPr>
        <w:t>2.3. P</w:t>
      </w:r>
      <w:bookmarkStart w:id="0" w:name="_GoBack"/>
      <w:bookmarkEnd w:id="0"/>
      <w:r w:rsidRPr="000E7AD0">
        <w:rPr>
          <w:rFonts w:ascii="Times New Roman" w:eastAsia="Times New Roman" w:hAnsi="Times New Roman"/>
          <w:b/>
          <w:sz w:val="24"/>
          <w:szCs w:val="24"/>
          <w:lang w:val="en-US" w:eastAsia="id-ID"/>
        </w:rPr>
        <w:t>aradigma Penelitian</w:t>
      </w:r>
    </w:p>
    <w:p w:rsidR="00993FC6" w:rsidRDefault="002D11C8" w:rsidP="00A96E52">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Berdasarkan uraian dari kerangka pemikiran maka</w:t>
      </w:r>
      <w:r w:rsidR="00252ECF">
        <w:rPr>
          <w:rFonts w:ascii="Times New Roman" w:eastAsia="Times New Roman" w:hAnsi="Times New Roman" w:cs="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dapat</w:t>
      </w:r>
      <w:r w:rsidR="00252ECF">
        <w:rPr>
          <w:rFonts w:ascii="Times New Roman" w:eastAsia="Times New Roman" w:hAnsi="Times New Roman" w:cs="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dirumuskan</w:t>
      </w:r>
      <w:r w:rsidR="00252ECF">
        <w:rPr>
          <w:rFonts w:ascii="Times New Roman" w:eastAsia="Times New Roman" w:hAnsi="Times New Roman" w:cs="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paradigm</w:t>
      </w:r>
      <w:r w:rsidR="005F025A" w:rsidRPr="00BC6E6C">
        <w:rPr>
          <w:rFonts w:ascii="Times New Roman" w:eastAsia="Times New Roman" w:hAnsi="Times New Roman" w:cs="Times New Roman"/>
          <w:sz w:val="24"/>
          <w:szCs w:val="24"/>
          <w:lang w:eastAsia="id-ID"/>
        </w:rPr>
        <w:t xml:space="preserve">a </w:t>
      </w:r>
      <w:r w:rsidR="005F025A" w:rsidRPr="00BC6E6C">
        <w:rPr>
          <w:rFonts w:ascii="Times New Roman" w:eastAsia="Times New Roman" w:hAnsi="Times New Roman" w:cs="Times New Roman"/>
          <w:sz w:val="24"/>
          <w:szCs w:val="24"/>
          <w:lang w:val="en-US" w:eastAsia="id-ID"/>
        </w:rPr>
        <w:t>penelitian</w:t>
      </w:r>
      <w:r w:rsidR="00252ECF">
        <w:rPr>
          <w:rFonts w:ascii="Times New Roman" w:eastAsia="Times New Roman" w:hAnsi="Times New Roman" w:cs="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mengenai</w:t>
      </w:r>
      <w:r w:rsidR="00252ECF">
        <w:rPr>
          <w:rFonts w:ascii="Times New Roman" w:eastAsia="Times New Roman" w:hAnsi="Times New Roman" w:cs="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pengaruh</w:t>
      </w:r>
      <w:r w:rsidR="00252ECF">
        <w:rPr>
          <w:rFonts w:ascii="Times New Roman" w:eastAsia="Times New Roman" w:hAnsi="Times New Roman" w:cs="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Kualitas</w:t>
      </w:r>
      <w:r w:rsidR="00252ECF">
        <w:rPr>
          <w:rFonts w:ascii="Times New Roman" w:eastAsia="Times New Roman" w:hAnsi="Times New Roman" w:cs="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Produk</w:t>
      </w:r>
      <w:r w:rsidR="00252ECF">
        <w:rPr>
          <w:rFonts w:ascii="Times New Roman" w:eastAsia="Times New Roman" w:hAnsi="Times New Roman" w:cs="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dan</w:t>
      </w:r>
      <w:r w:rsidR="00252ECF">
        <w:rPr>
          <w:rFonts w:ascii="Times New Roman" w:eastAsia="Times New Roman" w:hAnsi="Times New Roman" w:cs="Times New Roman"/>
          <w:sz w:val="24"/>
          <w:szCs w:val="24"/>
          <w:lang w:eastAsia="id-ID"/>
        </w:rPr>
        <w:t xml:space="preserve"> </w:t>
      </w:r>
      <w:r w:rsidR="00DA32DB" w:rsidRPr="00DA32DB">
        <w:rPr>
          <w:rFonts w:ascii="Times New Roman" w:eastAsia="Times New Roman" w:hAnsi="Times New Roman"/>
          <w:sz w:val="24"/>
          <w:szCs w:val="24"/>
          <w:lang w:val="en-US" w:eastAsia="id-ID"/>
        </w:rPr>
        <w:t>Kualitas Pelayanan</w:t>
      </w:r>
      <w:r w:rsidR="00252ECF">
        <w:rPr>
          <w:rFonts w:ascii="Times New Roman" w:eastAsia="Times New Roman" w:hAnsi="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terhadap</w:t>
      </w:r>
      <w:r w:rsidR="00252ECF">
        <w:rPr>
          <w:rFonts w:ascii="Times New Roman" w:eastAsia="Times New Roman" w:hAnsi="Times New Roman" w:cs="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Kepuasan</w:t>
      </w:r>
      <w:r w:rsidR="00252ECF">
        <w:rPr>
          <w:rFonts w:ascii="Times New Roman" w:eastAsia="Times New Roman" w:hAnsi="Times New Roman" w:cs="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Konsumen, Sebagai</w:t>
      </w:r>
      <w:r w:rsidR="00252ECF">
        <w:rPr>
          <w:rFonts w:ascii="Times New Roman" w:eastAsia="Times New Roman" w:hAnsi="Times New Roman" w:cs="Times New Roman"/>
          <w:sz w:val="24"/>
          <w:szCs w:val="24"/>
          <w:lang w:eastAsia="id-ID"/>
        </w:rPr>
        <w:t xml:space="preserve"> </w:t>
      </w:r>
      <w:r w:rsidR="005F025A" w:rsidRPr="00BC6E6C">
        <w:rPr>
          <w:rFonts w:ascii="Times New Roman" w:eastAsia="Times New Roman" w:hAnsi="Times New Roman" w:cs="Times New Roman"/>
          <w:sz w:val="24"/>
          <w:szCs w:val="24"/>
          <w:lang w:val="en-US" w:eastAsia="id-ID"/>
        </w:rPr>
        <w:t>berikut</w:t>
      </w:r>
      <w:r w:rsidR="005F025A">
        <w:rPr>
          <w:rFonts w:ascii="Times New Roman" w:eastAsia="Times New Roman" w:hAnsi="Times New Roman" w:cs="Times New Roman"/>
          <w:sz w:val="24"/>
          <w:szCs w:val="24"/>
          <w:lang w:eastAsia="id-ID"/>
        </w:rPr>
        <w:t>:</w:t>
      </w:r>
    </w:p>
    <w:p w:rsidR="006D700B" w:rsidRPr="006D700B" w:rsidRDefault="006D700B" w:rsidP="006D700B">
      <w:pPr>
        <w:spacing w:after="0" w:line="480" w:lineRule="auto"/>
        <w:jc w:val="both"/>
        <w:rPr>
          <w:rFonts w:ascii="Times New Roman" w:eastAsia="Times New Roman" w:hAnsi="Times New Roman" w:cs="Times New Roman"/>
          <w:sz w:val="24"/>
          <w:szCs w:val="24"/>
          <w:lang w:eastAsia="id-ID"/>
        </w:rPr>
      </w:pPr>
    </w:p>
    <w:p w:rsidR="005F025A" w:rsidRPr="00BC6E6C" w:rsidRDefault="00C52254" w:rsidP="005F025A">
      <w:pPr>
        <w:spacing w:after="0"/>
        <w:ind w:firstLine="720"/>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lastRenderedPageBreak/>
        <w:pict>
          <v:rect id="_x0000_s1026" style="position:absolute;left:0;text-align:left;margin-left:.4pt;margin-top:6.65pt;width:167.25pt;height:157.9pt;z-index:251660288">
            <v:textbox>
              <w:txbxContent>
                <w:p w:rsidR="0048615B" w:rsidRPr="00C021CC" w:rsidRDefault="0048615B" w:rsidP="005F025A">
                  <w:pPr>
                    <w:spacing w:after="0"/>
                    <w:rPr>
                      <w:rFonts w:ascii="Times New Roman" w:hAnsi="Times New Roman" w:cs="Times New Roman"/>
                      <w:b/>
                      <w:sz w:val="20"/>
                      <w:szCs w:val="20"/>
                      <w:lang w:val="en-US"/>
                    </w:rPr>
                  </w:pPr>
                  <w:r>
                    <w:rPr>
                      <w:rFonts w:ascii="Times New Roman" w:hAnsi="Times New Roman" w:cs="Times New Roman"/>
                      <w:b/>
                      <w:sz w:val="20"/>
                      <w:szCs w:val="20"/>
                      <w:lang w:val="en-US"/>
                    </w:rPr>
                    <w:t>Kualitas</w:t>
                  </w:r>
                  <w:r w:rsidR="00252ECF">
                    <w:rPr>
                      <w:rFonts w:ascii="Times New Roman" w:hAnsi="Times New Roman" w:cs="Times New Roman"/>
                      <w:b/>
                      <w:sz w:val="20"/>
                      <w:szCs w:val="20"/>
                    </w:rPr>
                    <w:t xml:space="preserve"> </w:t>
                  </w:r>
                  <w:r>
                    <w:rPr>
                      <w:rFonts w:ascii="Times New Roman" w:hAnsi="Times New Roman" w:cs="Times New Roman"/>
                      <w:b/>
                      <w:sz w:val="20"/>
                      <w:szCs w:val="20"/>
                      <w:lang w:val="en-US"/>
                    </w:rPr>
                    <w:t>Produk</w:t>
                  </w:r>
                  <w:r w:rsidRPr="00C021CC">
                    <w:rPr>
                      <w:rFonts w:ascii="Times New Roman" w:hAnsi="Times New Roman" w:cs="Times New Roman"/>
                      <w:b/>
                      <w:sz w:val="20"/>
                      <w:szCs w:val="20"/>
                      <w:lang w:val="en-US"/>
                    </w:rPr>
                    <w:t>:</w:t>
                  </w:r>
                </w:p>
                <w:p w:rsidR="0048615B" w:rsidRPr="00853E07" w:rsidRDefault="0048615B" w:rsidP="005F025A">
                  <w:pPr>
                    <w:pStyle w:val="ListParagraph"/>
                    <w:numPr>
                      <w:ilvl w:val="0"/>
                      <w:numId w:val="8"/>
                    </w:numPr>
                    <w:rPr>
                      <w:rFonts w:ascii="Times New Roman" w:hAnsi="Times New Roman" w:cs="Times New Roman"/>
                      <w:sz w:val="20"/>
                      <w:szCs w:val="20"/>
                      <w:lang w:val="en-US"/>
                    </w:rPr>
                  </w:pPr>
                  <w:r>
                    <w:rPr>
                      <w:rFonts w:ascii="Times New Roman" w:hAnsi="Times New Roman" w:cs="Times New Roman"/>
                      <w:sz w:val="20"/>
                      <w:szCs w:val="20"/>
                      <w:lang w:val="en-US"/>
                    </w:rPr>
                    <w:t>Kinerja (</w:t>
                  </w:r>
                  <w:r w:rsidRPr="00655DBD">
                    <w:rPr>
                      <w:rFonts w:ascii="Times New Roman" w:hAnsi="Times New Roman" w:cs="Times New Roman"/>
                      <w:i/>
                      <w:sz w:val="20"/>
                      <w:szCs w:val="20"/>
                      <w:lang w:val="en-US"/>
                    </w:rPr>
                    <w:t>Performance</w:t>
                  </w:r>
                  <w:r>
                    <w:rPr>
                      <w:rFonts w:ascii="Times New Roman" w:hAnsi="Times New Roman" w:cs="Times New Roman"/>
                      <w:sz w:val="20"/>
                      <w:szCs w:val="20"/>
                      <w:lang w:val="en-US"/>
                    </w:rPr>
                    <w:t>)</w:t>
                  </w:r>
                </w:p>
                <w:p w:rsidR="0048615B" w:rsidRPr="00853E07" w:rsidRDefault="0048615B" w:rsidP="005F025A">
                  <w:pPr>
                    <w:pStyle w:val="ListParagraph"/>
                    <w:numPr>
                      <w:ilvl w:val="0"/>
                      <w:numId w:val="8"/>
                    </w:numPr>
                    <w:rPr>
                      <w:rFonts w:ascii="Times New Roman" w:hAnsi="Times New Roman" w:cs="Times New Roman"/>
                      <w:sz w:val="20"/>
                      <w:szCs w:val="20"/>
                      <w:lang w:val="en-US"/>
                    </w:rPr>
                  </w:pPr>
                  <w:r>
                    <w:rPr>
                      <w:rFonts w:ascii="Times New Roman" w:hAnsi="Times New Roman" w:cs="Times New Roman"/>
                      <w:sz w:val="20"/>
                      <w:szCs w:val="20"/>
                      <w:lang w:val="en-US"/>
                    </w:rPr>
                    <w:t>Fitur (</w:t>
                  </w:r>
                  <w:r w:rsidRPr="00655DBD">
                    <w:rPr>
                      <w:rFonts w:ascii="Times New Roman" w:hAnsi="Times New Roman" w:cs="Times New Roman"/>
                      <w:i/>
                      <w:sz w:val="20"/>
                      <w:szCs w:val="20"/>
                      <w:lang w:val="en-US"/>
                    </w:rPr>
                    <w:t>Feature</w:t>
                  </w:r>
                  <w:r>
                    <w:rPr>
                      <w:rFonts w:ascii="Times New Roman" w:hAnsi="Times New Roman" w:cs="Times New Roman"/>
                      <w:sz w:val="20"/>
                      <w:szCs w:val="20"/>
                      <w:lang w:val="en-US"/>
                    </w:rPr>
                    <w:t>)</w:t>
                  </w:r>
                </w:p>
                <w:p w:rsidR="0048615B" w:rsidRPr="00853E07" w:rsidRDefault="0048615B" w:rsidP="005F025A">
                  <w:pPr>
                    <w:pStyle w:val="ListParagraph"/>
                    <w:numPr>
                      <w:ilvl w:val="0"/>
                      <w:numId w:val="8"/>
                    </w:numPr>
                    <w:rPr>
                      <w:rFonts w:ascii="Times New Roman" w:hAnsi="Times New Roman" w:cs="Times New Roman"/>
                      <w:sz w:val="20"/>
                      <w:szCs w:val="20"/>
                      <w:lang w:val="en-US"/>
                    </w:rPr>
                  </w:pPr>
                  <w:r>
                    <w:rPr>
                      <w:rFonts w:ascii="Times New Roman" w:hAnsi="Times New Roman" w:cs="Times New Roman"/>
                      <w:sz w:val="20"/>
                      <w:szCs w:val="20"/>
                      <w:lang w:val="en-US"/>
                    </w:rPr>
                    <w:t>Kehandalan (</w:t>
                  </w:r>
                  <w:r w:rsidRPr="00655DBD">
                    <w:rPr>
                      <w:rFonts w:ascii="Times New Roman" w:hAnsi="Times New Roman" w:cs="Times New Roman"/>
                      <w:i/>
                      <w:sz w:val="20"/>
                      <w:szCs w:val="20"/>
                      <w:lang w:val="en-US"/>
                    </w:rPr>
                    <w:t>Reliaibility</w:t>
                  </w:r>
                  <w:r>
                    <w:rPr>
                      <w:rFonts w:ascii="Times New Roman" w:hAnsi="Times New Roman" w:cs="Times New Roman"/>
                      <w:sz w:val="20"/>
                      <w:szCs w:val="20"/>
                      <w:lang w:val="en-US"/>
                    </w:rPr>
                    <w:t>)</w:t>
                  </w:r>
                </w:p>
                <w:p w:rsidR="0048615B" w:rsidRPr="00853E07" w:rsidRDefault="0048615B" w:rsidP="005F025A">
                  <w:pPr>
                    <w:pStyle w:val="ListParagraph"/>
                    <w:numPr>
                      <w:ilvl w:val="0"/>
                      <w:numId w:val="8"/>
                    </w:numPr>
                    <w:rPr>
                      <w:rFonts w:ascii="Times New Roman" w:hAnsi="Times New Roman" w:cs="Times New Roman"/>
                      <w:sz w:val="20"/>
                      <w:szCs w:val="20"/>
                      <w:lang w:val="en-US"/>
                    </w:rPr>
                  </w:pPr>
                  <w:r>
                    <w:rPr>
                      <w:rFonts w:ascii="Times New Roman" w:hAnsi="Times New Roman" w:cs="Times New Roman"/>
                      <w:sz w:val="20"/>
                      <w:szCs w:val="20"/>
                      <w:lang w:val="en-US"/>
                    </w:rPr>
                    <w:t>Daya Tahan (</w:t>
                  </w:r>
                  <w:r w:rsidRPr="00655DBD">
                    <w:rPr>
                      <w:rFonts w:ascii="Times New Roman" w:hAnsi="Times New Roman" w:cs="Times New Roman"/>
                      <w:i/>
                      <w:sz w:val="20"/>
                      <w:szCs w:val="20"/>
                      <w:lang w:val="en-US"/>
                    </w:rPr>
                    <w:t>Durability</w:t>
                  </w:r>
                  <w:r>
                    <w:rPr>
                      <w:rFonts w:ascii="Times New Roman" w:hAnsi="Times New Roman" w:cs="Times New Roman"/>
                      <w:sz w:val="20"/>
                      <w:szCs w:val="20"/>
                      <w:lang w:val="en-US"/>
                    </w:rPr>
                    <w:t>)</w:t>
                  </w:r>
                </w:p>
                <w:p w:rsidR="0048615B" w:rsidRDefault="0048615B" w:rsidP="005F025A">
                  <w:pPr>
                    <w:pStyle w:val="ListParagraph"/>
                    <w:numPr>
                      <w:ilvl w:val="0"/>
                      <w:numId w:val="8"/>
                    </w:numPr>
                    <w:rPr>
                      <w:rFonts w:ascii="Times New Roman" w:hAnsi="Times New Roman" w:cs="Times New Roman"/>
                      <w:sz w:val="20"/>
                      <w:szCs w:val="20"/>
                      <w:lang w:val="en-US"/>
                    </w:rPr>
                  </w:pPr>
                  <w:r>
                    <w:rPr>
                      <w:rFonts w:ascii="Times New Roman" w:hAnsi="Times New Roman" w:cs="Times New Roman"/>
                      <w:sz w:val="20"/>
                      <w:szCs w:val="20"/>
                      <w:lang w:val="en-US"/>
                    </w:rPr>
                    <w:t>Kesesuaian (</w:t>
                  </w:r>
                  <w:r w:rsidRPr="00655DBD">
                    <w:rPr>
                      <w:rFonts w:ascii="Times New Roman" w:hAnsi="Times New Roman" w:cs="Times New Roman"/>
                      <w:i/>
                      <w:sz w:val="20"/>
                      <w:szCs w:val="20"/>
                      <w:lang w:val="en-US"/>
                    </w:rPr>
                    <w:t>Conformance</w:t>
                  </w:r>
                  <w:r>
                    <w:rPr>
                      <w:rFonts w:ascii="Times New Roman" w:hAnsi="Times New Roman" w:cs="Times New Roman"/>
                      <w:sz w:val="20"/>
                      <w:szCs w:val="20"/>
                      <w:lang w:val="en-US"/>
                    </w:rPr>
                    <w:t>)</w:t>
                  </w:r>
                </w:p>
                <w:p w:rsidR="0048615B" w:rsidRDefault="0048615B" w:rsidP="005F025A">
                  <w:pPr>
                    <w:pStyle w:val="ListParagraph"/>
                    <w:numPr>
                      <w:ilvl w:val="0"/>
                      <w:numId w:val="8"/>
                    </w:numPr>
                    <w:rPr>
                      <w:rFonts w:ascii="Times New Roman" w:hAnsi="Times New Roman" w:cs="Times New Roman"/>
                      <w:sz w:val="20"/>
                      <w:szCs w:val="20"/>
                      <w:lang w:val="en-US"/>
                    </w:rPr>
                  </w:pPr>
                  <w:r>
                    <w:rPr>
                      <w:rFonts w:ascii="Times New Roman" w:hAnsi="Times New Roman" w:cs="Times New Roman"/>
                      <w:sz w:val="20"/>
                      <w:szCs w:val="20"/>
                      <w:lang w:val="en-US"/>
                    </w:rPr>
                    <w:t>Estetika (</w:t>
                  </w:r>
                  <w:r w:rsidRPr="00655DBD">
                    <w:rPr>
                      <w:rFonts w:ascii="Times New Roman" w:hAnsi="Times New Roman" w:cs="Times New Roman"/>
                      <w:i/>
                      <w:sz w:val="20"/>
                      <w:szCs w:val="20"/>
                      <w:lang w:val="en-US"/>
                    </w:rPr>
                    <w:t>Aestetics</w:t>
                  </w:r>
                  <w:r>
                    <w:rPr>
                      <w:rFonts w:ascii="Times New Roman" w:hAnsi="Times New Roman" w:cs="Times New Roman"/>
                      <w:sz w:val="20"/>
                      <w:szCs w:val="20"/>
                      <w:lang w:val="en-US"/>
                    </w:rPr>
                    <w:t>)</w:t>
                  </w:r>
                </w:p>
                <w:p w:rsidR="0048615B" w:rsidRPr="000A3E9C" w:rsidRDefault="0048615B" w:rsidP="005F025A">
                  <w:pPr>
                    <w:pStyle w:val="ListParagraph"/>
                    <w:numPr>
                      <w:ilvl w:val="0"/>
                      <w:numId w:val="8"/>
                    </w:numPr>
                    <w:rPr>
                      <w:rFonts w:ascii="Times New Roman" w:hAnsi="Times New Roman" w:cs="Times New Roman"/>
                      <w:sz w:val="20"/>
                      <w:szCs w:val="20"/>
                      <w:lang w:val="en-US"/>
                    </w:rPr>
                  </w:pPr>
                  <w:r>
                    <w:rPr>
                      <w:rFonts w:ascii="Times New Roman" w:hAnsi="Times New Roman" w:cs="Times New Roman"/>
                      <w:sz w:val="20"/>
                      <w:szCs w:val="20"/>
                      <w:lang w:val="en-US"/>
                    </w:rPr>
                    <w:t>Kesan Kualitas (</w:t>
                  </w:r>
                  <w:r w:rsidRPr="00655DBD">
                    <w:rPr>
                      <w:rFonts w:ascii="Times New Roman" w:hAnsi="Times New Roman" w:cs="Times New Roman"/>
                      <w:i/>
                      <w:sz w:val="20"/>
                      <w:szCs w:val="20"/>
                      <w:lang w:val="en-US"/>
                    </w:rPr>
                    <w:t>Perceive Quality</w:t>
                  </w:r>
                  <w:r>
                    <w:rPr>
                      <w:rFonts w:ascii="Times New Roman" w:hAnsi="Times New Roman" w:cs="Times New Roman"/>
                      <w:sz w:val="20"/>
                      <w:szCs w:val="20"/>
                      <w:lang w:val="en-US"/>
                    </w:rPr>
                    <w:t>)</w:t>
                  </w:r>
                </w:p>
                <w:p w:rsidR="0048615B" w:rsidRPr="00D7416B" w:rsidRDefault="0048615B" w:rsidP="005F025A">
                  <w:pPr>
                    <w:pStyle w:val="ListParagraph"/>
                    <w:spacing w:after="0" w:line="240" w:lineRule="auto"/>
                    <w:rPr>
                      <w:rFonts w:ascii="Times New Roman" w:hAnsi="Times New Roman"/>
                      <w:b/>
                      <w:lang w:val="en-US"/>
                    </w:rPr>
                  </w:pPr>
                  <w:r w:rsidRPr="0011697A">
                    <w:rPr>
                      <w:rFonts w:ascii="Times New Roman" w:hAnsi="Times New Roman"/>
                      <w:b/>
                    </w:rPr>
                    <w:t xml:space="preserve">Kotler dan Keller </w:t>
                  </w:r>
                  <w:r w:rsidRPr="00D7416B">
                    <w:rPr>
                      <w:rFonts w:ascii="Times New Roman" w:hAnsi="Times New Roman"/>
                      <w:b/>
                      <w:lang w:val="en-US"/>
                    </w:rPr>
                    <w:t>(</w:t>
                  </w:r>
                  <w:r w:rsidRPr="00D7416B">
                    <w:rPr>
                      <w:rFonts w:ascii="Times New Roman" w:hAnsi="Times New Roman"/>
                      <w:b/>
                      <w:sz w:val="24"/>
                      <w:szCs w:val="24"/>
                      <w:lang w:val="en-US"/>
                    </w:rPr>
                    <w:t>2012:325)</w:t>
                  </w:r>
                </w:p>
                <w:p w:rsidR="0048615B" w:rsidRPr="00853E07" w:rsidRDefault="0048615B" w:rsidP="005F025A">
                  <w:pPr>
                    <w:rPr>
                      <w:rFonts w:ascii="Times New Roman" w:hAnsi="Times New Roman" w:cs="Times New Roman"/>
                      <w:sz w:val="20"/>
                      <w:szCs w:val="20"/>
                    </w:rPr>
                  </w:pPr>
                </w:p>
                <w:p w:rsidR="0048615B" w:rsidRDefault="0048615B" w:rsidP="005F025A"/>
              </w:txbxContent>
            </v:textbox>
          </v:rect>
        </w:pict>
      </w:r>
    </w:p>
    <w:p w:rsidR="005F025A" w:rsidRPr="000768AE" w:rsidRDefault="00655DBD" w:rsidP="005F025A">
      <w:pPr>
        <w:spacing w:after="0"/>
        <w:ind w:firstLine="720"/>
        <w:jc w:val="center"/>
        <w:rPr>
          <w:rFonts w:ascii="Times New Roman" w:eastAsia="Times New Roman" w:hAnsi="Times New Roman" w:cs="Times New Roman"/>
          <w:b/>
          <w:sz w:val="20"/>
          <w:szCs w:val="20"/>
          <w:lang w:val="en-US" w:eastAsia="id-ID"/>
        </w:rPr>
      </w:pPr>
      <w:r>
        <w:rPr>
          <w:rFonts w:ascii="Times New Roman" w:eastAsia="Times New Roman" w:hAnsi="Times New Roman" w:cs="Times New Roman"/>
          <w:b/>
          <w:color w:val="FF0000"/>
          <w:sz w:val="24"/>
          <w:szCs w:val="24"/>
          <w:lang w:val="en-US" w:eastAsia="id-ID"/>
        </w:rPr>
        <w:tab/>
      </w:r>
      <w:r w:rsidR="0009573B">
        <w:rPr>
          <w:rFonts w:ascii="Times New Roman" w:eastAsia="Times New Roman" w:hAnsi="Times New Roman" w:cs="Times New Roman"/>
          <w:b/>
          <w:color w:val="FF0000"/>
          <w:sz w:val="24"/>
          <w:szCs w:val="24"/>
          <w:lang w:val="en-US" w:eastAsia="id-ID"/>
        </w:rPr>
        <w:tab/>
      </w:r>
      <w:r w:rsidR="00BC7FBF" w:rsidRPr="000768AE">
        <w:rPr>
          <w:rFonts w:ascii="Times New Roman" w:eastAsia="Times New Roman" w:hAnsi="Times New Roman" w:cs="Times New Roman"/>
          <w:b/>
          <w:sz w:val="20"/>
          <w:szCs w:val="20"/>
          <w:lang w:val="en-US" w:eastAsia="id-ID"/>
        </w:rPr>
        <w:t>Dita Amanah (2010</w:t>
      </w:r>
      <w:r w:rsidR="005F025A" w:rsidRPr="000768AE">
        <w:rPr>
          <w:rFonts w:ascii="Times New Roman" w:eastAsia="Times New Roman" w:hAnsi="Times New Roman" w:cs="Times New Roman"/>
          <w:b/>
          <w:sz w:val="20"/>
          <w:szCs w:val="20"/>
          <w:lang w:eastAsia="id-ID"/>
        </w:rPr>
        <w:t>)</w:t>
      </w:r>
    </w:p>
    <w:p w:rsidR="005F025A" w:rsidRPr="000768AE" w:rsidRDefault="00BC7FBF" w:rsidP="005F025A">
      <w:pPr>
        <w:spacing w:after="0"/>
        <w:ind w:firstLine="720"/>
        <w:jc w:val="center"/>
        <w:rPr>
          <w:rFonts w:ascii="Times New Roman" w:eastAsia="Times New Roman" w:hAnsi="Times New Roman" w:cs="Times New Roman"/>
          <w:b/>
          <w:sz w:val="20"/>
          <w:szCs w:val="20"/>
          <w:lang w:val="en-US" w:eastAsia="id-ID"/>
        </w:rPr>
      </w:pPr>
      <w:r w:rsidRPr="000768AE">
        <w:rPr>
          <w:rFonts w:ascii="Times New Roman" w:eastAsia="Times New Roman" w:hAnsi="Times New Roman" w:cs="Times New Roman"/>
          <w:b/>
          <w:sz w:val="20"/>
          <w:szCs w:val="20"/>
          <w:lang w:val="en-US" w:eastAsia="id-ID"/>
        </w:rPr>
        <w:tab/>
      </w:r>
      <w:r w:rsidR="00655DBD" w:rsidRPr="000768AE">
        <w:rPr>
          <w:rFonts w:ascii="Times New Roman" w:eastAsia="Times New Roman" w:hAnsi="Times New Roman" w:cs="Times New Roman"/>
          <w:b/>
          <w:sz w:val="20"/>
          <w:szCs w:val="20"/>
          <w:lang w:val="en-US" w:eastAsia="id-ID"/>
        </w:rPr>
        <w:tab/>
      </w:r>
      <w:r w:rsidR="00655DBD" w:rsidRPr="000768AE">
        <w:rPr>
          <w:rFonts w:ascii="Times New Roman" w:eastAsia="Times New Roman" w:hAnsi="Times New Roman" w:cs="Times New Roman"/>
          <w:b/>
          <w:sz w:val="20"/>
          <w:szCs w:val="20"/>
          <w:lang w:val="en-US" w:eastAsia="id-ID"/>
        </w:rPr>
        <w:tab/>
      </w:r>
      <w:r w:rsidRPr="000768AE">
        <w:rPr>
          <w:rFonts w:ascii="Times New Roman" w:eastAsia="Times New Roman" w:hAnsi="Times New Roman" w:cs="Times New Roman"/>
          <w:b/>
          <w:sz w:val="20"/>
          <w:szCs w:val="20"/>
          <w:lang w:val="en-US" w:eastAsia="id-ID"/>
        </w:rPr>
        <w:t>Nuruni Ika Kusuma Ward</w:t>
      </w:r>
      <w:r w:rsidR="005B218F">
        <w:rPr>
          <w:rFonts w:ascii="Times New Roman" w:eastAsia="Times New Roman" w:hAnsi="Times New Roman" w:cs="Times New Roman"/>
          <w:b/>
          <w:sz w:val="20"/>
          <w:szCs w:val="20"/>
          <w:lang w:val="en-US" w:eastAsia="id-ID"/>
        </w:rPr>
        <w:t>h</w:t>
      </w:r>
      <w:r w:rsidRPr="000768AE">
        <w:rPr>
          <w:rFonts w:ascii="Times New Roman" w:eastAsia="Times New Roman" w:hAnsi="Times New Roman" w:cs="Times New Roman"/>
          <w:b/>
          <w:sz w:val="20"/>
          <w:szCs w:val="20"/>
          <w:lang w:val="en-US" w:eastAsia="id-ID"/>
        </w:rPr>
        <w:t>ani (2012</w:t>
      </w:r>
      <w:r w:rsidR="005F025A" w:rsidRPr="000768AE">
        <w:rPr>
          <w:rFonts w:ascii="Times New Roman" w:eastAsia="Times New Roman" w:hAnsi="Times New Roman" w:cs="Times New Roman"/>
          <w:b/>
          <w:sz w:val="20"/>
          <w:szCs w:val="20"/>
          <w:lang w:val="en-US" w:eastAsia="id-ID"/>
        </w:rPr>
        <w:t>)</w:t>
      </w:r>
    </w:p>
    <w:p w:rsidR="005F025A" w:rsidRPr="00A85948" w:rsidRDefault="00C52254" w:rsidP="005F025A">
      <w:pPr>
        <w:spacing w:after="0"/>
        <w:ind w:firstLine="72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369.5pt;margin-top:11.75pt;width:0;height:71.9pt;z-index:251667456" o:connectortype="straight">
            <v:stroke endarrow="block"/>
          </v:shape>
        </w:pict>
      </w:r>
      <w:r>
        <w:rPr>
          <w:rFonts w:ascii="Times New Roman" w:eastAsia="Times New Roman" w:hAnsi="Times New Roman" w:cs="Times New Roman"/>
          <w:b/>
          <w:noProof/>
          <w:sz w:val="24"/>
          <w:szCs w:val="24"/>
          <w:lang w:eastAsia="id-ID"/>
        </w:rPr>
        <w:pict>
          <v:shape id="_x0000_s1031" type="#_x0000_t32" style="position:absolute;left:0;text-align:left;margin-left:168.25pt;margin-top:11.85pt;width:201.8pt;height:0;z-index:251665408" o:connectortype="straight"/>
        </w:pict>
      </w:r>
    </w:p>
    <w:p w:rsidR="007E0FF2" w:rsidRDefault="007E0FF2" w:rsidP="005F025A">
      <w:pPr>
        <w:spacing w:after="0"/>
        <w:ind w:firstLine="720"/>
        <w:jc w:val="center"/>
        <w:rPr>
          <w:rFonts w:ascii="Times New Roman" w:eastAsia="Times New Roman" w:hAnsi="Times New Roman" w:cs="Times New Roman"/>
          <w:sz w:val="24"/>
          <w:szCs w:val="24"/>
          <w:lang w:val="en-US" w:eastAsia="id-ID"/>
        </w:rPr>
      </w:pPr>
    </w:p>
    <w:p w:rsidR="007E0FF2" w:rsidRDefault="007E0FF2" w:rsidP="005F025A">
      <w:pPr>
        <w:spacing w:after="0"/>
        <w:ind w:firstLine="720"/>
        <w:jc w:val="center"/>
        <w:rPr>
          <w:rFonts w:ascii="Times New Roman" w:eastAsia="Times New Roman" w:hAnsi="Times New Roman" w:cs="Times New Roman"/>
          <w:sz w:val="24"/>
          <w:szCs w:val="24"/>
          <w:lang w:val="en-US" w:eastAsia="id-ID"/>
        </w:rPr>
      </w:pPr>
    </w:p>
    <w:p w:rsidR="007E0FF2" w:rsidRDefault="007E0FF2" w:rsidP="005F025A">
      <w:pPr>
        <w:spacing w:after="0"/>
        <w:ind w:firstLine="720"/>
        <w:jc w:val="center"/>
        <w:rPr>
          <w:rFonts w:ascii="Times New Roman" w:eastAsia="Times New Roman" w:hAnsi="Times New Roman" w:cs="Times New Roman"/>
          <w:sz w:val="24"/>
          <w:szCs w:val="24"/>
          <w:lang w:val="en-US" w:eastAsia="id-ID"/>
        </w:rPr>
      </w:pPr>
    </w:p>
    <w:p w:rsidR="005F025A" w:rsidRPr="00A85948" w:rsidRDefault="005F025A" w:rsidP="005F025A">
      <w:pPr>
        <w:spacing w:after="0"/>
        <w:ind w:firstLine="720"/>
        <w:jc w:val="center"/>
        <w:rPr>
          <w:rFonts w:ascii="Times New Roman" w:eastAsia="Times New Roman" w:hAnsi="Times New Roman" w:cs="Times New Roman"/>
          <w:sz w:val="24"/>
          <w:szCs w:val="24"/>
          <w:lang w:eastAsia="id-ID"/>
        </w:rPr>
      </w:pPr>
    </w:p>
    <w:p w:rsidR="007E0FF2" w:rsidRDefault="00C52254" w:rsidP="005F025A">
      <w:pPr>
        <w:spacing w:after="0"/>
        <w:ind w:firstLine="720"/>
        <w:jc w:val="center"/>
        <w:rPr>
          <w:rFonts w:ascii="Times New Roman" w:eastAsia="Times New Roman" w:hAnsi="Times New Roman" w:cs="Times New Roman"/>
          <w:b/>
          <w:color w:val="FF0000"/>
          <w:sz w:val="24"/>
          <w:szCs w:val="24"/>
          <w:lang w:val="en-US" w:eastAsia="id-ID"/>
        </w:rPr>
      </w:pPr>
      <w:r>
        <w:rPr>
          <w:rFonts w:ascii="Times New Roman" w:eastAsia="Times New Roman" w:hAnsi="Times New Roman" w:cs="Times New Roman"/>
          <w:b/>
          <w:noProof/>
          <w:sz w:val="24"/>
          <w:szCs w:val="24"/>
          <w:lang w:val="en-US"/>
        </w:rPr>
        <w:pict>
          <v:shape id="_x0000_s1176" type="#_x0000_t32" style="position:absolute;left:0;text-align:left;margin-left:198.85pt;margin-top:5.45pt;width:0;height:109.65pt;z-index:251674624" o:connectortype="straight"/>
        </w:pict>
      </w:r>
      <w:r>
        <w:rPr>
          <w:rFonts w:ascii="Times New Roman" w:eastAsia="Times New Roman" w:hAnsi="Times New Roman" w:cs="Times New Roman"/>
          <w:b/>
          <w:noProof/>
          <w:sz w:val="24"/>
          <w:szCs w:val="24"/>
          <w:lang w:val="en-US"/>
        </w:rPr>
        <w:pict>
          <v:shape id="_x0000_s1177" type="#_x0000_t32" style="position:absolute;left:0;text-align:left;margin-left:167.65pt;margin-top:5.45pt;width:31.2pt;height:0;z-index:251675648" o:connectortype="straight"/>
        </w:pict>
      </w:r>
      <w:r>
        <w:rPr>
          <w:rFonts w:ascii="Times New Roman" w:eastAsia="Times New Roman" w:hAnsi="Times New Roman" w:cs="Times New Roman"/>
          <w:b/>
          <w:noProof/>
          <w:sz w:val="24"/>
          <w:szCs w:val="24"/>
          <w:lang w:eastAsia="id-ID"/>
        </w:rPr>
        <w:pict>
          <v:rect id="_x0000_s1028" style="position:absolute;left:0;text-align:left;margin-left:303.4pt;margin-top:5.45pt;width:127.05pt;height:101.1pt;z-index:251662336">
            <v:textbox style="mso-next-textbox:#_x0000_s1028">
              <w:txbxContent>
                <w:p w:rsidR="0048615B" w:rsidRDefault="0048615B" w:rsidP="005F025A">
                  <w:pPr>
                    <w:rPr>
                      <w:rFonts w:ascii="Times New Roman" w:hAnsi="Times New Roman" w:cs="Times New Roman"/>
                      <w:b/>
                      <w:sz w:val="24"/>
                      <w:szCs w:val="24"/>
                    </w:rPr>
                  </w:pPr>
                  <w:r w:rsidRPr="00493172">
                    <w:rPr>
                      <w:rFonts w:ascii="Times New Roman" w:hAnsi="Times New Roman" w:cs="Times New Roman"/>
                      <w:b/>
                      <w:sz w:val="24"/>
                      <w:szCs w:val="24"/>
                      <w:lang w:val="en-US"/>
                    </w:rPr>
                    <w:t>Kepuasan</w:t>
                  </w:r>
                  <w:r>
                    <w:rPr>
                      <w:rFonts w:ascii="Times New Roman" w:hAnsi="Times New Roman" w:cs="Times New Roman"/>
                      <w:b/>
                      <w:sz w:val="24"/>
                      <w:szCs w:val="24"/>
                    </w:rPr>
                    <w:t xml:space="preserve"> Konsumen</w:t>
                  </w:r>
                </w:p>
                <w:p w:rsidR="0048615B" w:rsidRDefault="0048615B" w:rsidP="005F025A">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Kinerja </w:t>
                  </w:r>
                </w:p>
                <w:p w:rsidR="0048615B" w:rsidRDefault="0048615B" w:rsidP="005F025A">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Harapan </w:t>
                  </w:r>
                </w:p>
                <w:p w:rsidR="0048615B" w:rsidRPr="0011697A" w:rsidRDefault="0048615B" w:rsidP="005F025A">
                  <w:pPr>
                    <w:ind w:left="360"/>
                    <w:rPr>
                      <w:rFonts w:ascii="Times New Roman" w:hAnsi="Times New Roman" w:cs="Times New Roman"/>
                      <w:b/>
                      <w:sz w:val="20"/>
                      <w:szCs w:val="20"/>
                    </w:rPr>
                  </w:pPr>
                  <w:r w:rsidRPr="0011697A">
                    <w:rPr>
                      <w:rFonts w:ascii="Times New Roman" w:hAnsi="Times New Roman" w:cs="Times New Roman"/>
                      <w:b/>
                      <w:sz w:val="20"/>
                      <w:szCs w:val="20"/>
                    </w:rPr>
                    <w:t xml:space="preserve">Kotler dan Keller </w:t>
                  </w:r>
                  <w:r w:rsidRPr="00D7416B">
                    <w:rPr>
                      <w:rFonts w:ascii="Times New Roman" w:hAnsi="Times New Roman" w:cs="Times New Roman"/>
                      <w:b/>
                      <w:sz w:val="20"/>
                      <w:szCs w:val="20"/>
                    </w:rPr>
                    <w:t>(2012:1</w:t>
                  </w:r>
                  <w:r w:rsidRPr="00D7416B">
                    <w:rPr>
                      <w:rFonts w:ascii="Times New Roman" w:hAnsi="Times New Roman" w:cs="Times New Roman"/>
                      <w:b/>
                      <w:sz w:val="20"/>
                      <w:szCs w:val="20"/>
                      <w:lang w:val="en-US"/>
                    </w:rPr>
                    <w:t>17</w:t>
                  </w:r>
                  <w:r w:rsidRPr="00D7416B">
                    <w:rPr>
                      <w:rFonts w:ascii="Times New Roman" w:hAnsi="Times New Roman" w:cs="Times New Roman"/>
                      <w:b/>
                      <w:sz w:val="20"/>
                      <w:szCs w:val="20"/>
                    </w:rPr>
                    <w:t>)</w:t>
                  </w:r>
                </w:p>
                <w:p w:rsidR="0048615B" w:rsidRPr="00493172" w:rsidRDefault="0048615B" w:rsidP="005F025A">
                  <w:pPr>
                    <w:rPr>
                      <w:rFonts w:ascii="Times New Roman" w:hAnsi="Times New Roman" w:cs="Times New Roman"/>
                      <w:sz w:val="20"/>
                      <w:szCs w:val="20"/>
                    </w:rPr>
                  </w:pPr>
                </w:p>
              </w:txbxContent>
            </v:textbox>
          </v:rect>
        </w:pict>
      </w:r>
      <w:r w:rsidR="007E0FF2">
        <w:rPr>
          <w:rFonts w:ascii="Times New Roman" w:eastAsia="Times New Roman" w:hAnsi="Times New Roman" w:cs="Times New Roman"/>
          <w:b/>
          <w:color w:val="FF0000"/>
          <w:sz w:val="24"/>
          <w:szCs w:val="24"/>
          <w:lang w:val="en-US" w:eastAsia="id-ID"/>
        </w:rPr>
        <w:tab/>
      </w:r>
      <w:r w:rsidR="007E0FF2">
        <w:rPr>
          <w:rFonts w:ascii="Times New Roman" w:eastAsia="Times New Roman" w:hAnsi="Times New Roman" w:cs="Times New Roman"/>
          <w:b/>
          <w:color w:val="FF0000"/>
          <w:sz w:val="24"/>
          <w:szCs w:val="24"/>
          <w:lang w:val="en-US" w:eastAsia="id-ID"/>
        </w:rPr>
        <w:tab/>
      </w:r>
    </w:p>
    <w:p w:rsidR="000768AE" w:rsidRDefault="000768AE" w:rsidP="005F025A">
      <w:pPr>
        <w:spacing w:after="0"/>
        <w:ind w:firstLine="720"/>
        <w:jc w:val="center"/>
        <w:rPr>
          <w:rFonts w:ascii="Times New Roman" w:eastAsia="Times New Roman" w:hAnsi="Times New Roman" w:cs="Times New Roman"/>
          <w:b/>
          <w:color w:val="FF0000"/>
          <w:sz w:val="24"/>
          <w:szCs w:val="24"/>
          <w:lang w:val="en-US" w:eastAsia="id-ID"/>
        </w:rPr>
      </w:pPr>
    </w:p>
    <w:p w:rsidR="000768AE" w:rsidRPr="007E0FF2" w:rsidRDefault="000768AE" w:rsidP="005F025A">
      <w:pPr>
        <w:spacing w:after="0"/>
        <w:ind w:firstLine="720"/>
        <w:jc w:val="center"/>
        <w:rPr>
          <w:rFonts w:ascii="Times New Roman" w:eastAsia="Times New Roman" w:hAnsi="Times New Roman" w:cs="Times New Roman"/>
          <w:b/>
          <w:sz w:val="24"/>
          <w:szCs w:val="24"/>
          <w:lang w:val="en-US" w:eastAsia="id-ID"/>
        </w:rPr>
      </w:pPr>
    </w:p>
    <w:p w:rsidR="000768AE" w:rsidRDefault="007E0FF2" w:rsidP="000768AE">
      <w:pPr>
        <w:tabs>
          <w:tab w:val="left" w:pos="4320"/>
        </w:tabs>
        <w:spacing w:after="0" w:line="240" w:lineRule="auto"/>
        <w:ind w:left="4320"/>
        <w:rPr>
          <w:rFonts w:ascii="Times New Roman" w:eastAsia="Times New Roman" w:hAnsi="Times New Roman" w:cs="Times New Roman"/>
          <w:b/>
          <w:sz w:val="20"/>
          <w:szCs w:val="20"/>
          <w:lang w:val="en-US" w:eastAsia="id-ID"/>
        </w:rPr>
      </w:pPr>
      <w:r w:rsidRPr="000768AE">
        <w:rPr>
          <w:rFonts w:ascii="Times New Roman" w:eastAsia="Times New Roman" w:hAnsi="Times New Roman" w:cs="Times New Roman"/>
          <w:b/>
          <w:sz w:val="20"/>
          <w:szCs w:val="20"/>
          <w:lang w:val="en-US" w:eastAsia="id-ID"/>
        </w:rPr>
        <w:t>Shandy Widjoyo</w:t>
      </w:r>
    </w:p>
    <w:p w:rsidR="007E0FF2" w:rsidRPr="000768AE" w:rsidRDefault="00C52254" w:rsidP="000768AE">
      <w:pPr>
        <w:tabs>
          <w:tab w:val="left" w:pos="4320"/>
        </w:tabs>
        <w:spacing w:after="0" w:line="240" w:lineRule="auto"/>
        <w:ind w:left="4320"/>
        <w:rPr>
          <w:rFonts w:ascii="Times New Roman" w:eastAsia="Times New Roman" w:hAnsi="Times New Roman" w:cs="Times New Roman"/>
          <w:sz w:val="20"/>
          <w:szCs w:val="20"/>
          <w:lang w:val="en-US" w:eastAsia="id-ID"/>
        </w:rPr>
      </w:pPr>
      <w:r>
        <w:rPr>
          <w:rFonts w:ascii="Times New Roman" w:eastAsia="Times New Roman" w:hAnsi="Times New Roman" w:cs="Times New Roman"/>
          <w:noProof/>
          <w:sz w:val="20"/>
          <w:szCs w:val="20"/>
          <w:lang w:val="en-US"/>
        </w:rPr>
        <w:pict>
          <v:shape id="_x0000_s1174" type="#_x0000_t32" style="position:absolute;left:0;text-align:left;margin-left:198.85pt;margin-top:11.1pt;width:101.9pt;height:.05pt;z-index:251673600" o:connectortype="straight">
            <v:stroke endarrow="block"/>
          </v:shape>
        </w:pict>
      </w:r>
      <w:r w:rsidR="007E0FF2" w:rsidRPr="000768AE">
        <w:rPr>
          <w:rFonts w:ascii="Times New Roman" w:eastAsia="Times New Roman" w:hAnsi="Times New Roman" w:cs="Times New Roman"/>
          <w:b/>
          <w:sz w:val="20"/>
          <w:szCs w:val="20"/>
          <w:lang w:val="en-US" w:eastAsia="id-ID"/>
        </w:rPr>
        <w:t>Putro (2014)</w:t>
      </w:r>
    </w:p>
    <w:p w:rsidR="000768AE" w:rsidRDefault="00C52254" w:rsidP="000768AE">
      <w:pPr>
        <w:tabs>
          <w:tab w:val="left" w:pos="4320"/>
        </w:tabs>
        <w:spacing w:after="0" w:line="240" w:lineRule="auto"/>
        <w:ind w:left="4320"/>
        <w:rPr>
          <w:rFonts w:ascii="Times New Roman" w:eastAsia="Times New Roman" w:hAnsi="Times New Roman" w:cs="Times New Roman"/>
          <w:b/>
          <w:sz w:val="20"/>
          <w:szCs w:val="20"/>
          <w:lang w:val="en-US" w:eastAsia="id-ID"/>
        </w:rPr>
      </w:pPr>
      <w:r>
        <w:rPr>
          <w:rFonts w:ascii="Times New Roman" w:eastAsia="Times New Roman" w:hAnsi="Times New Roman" w:cs="Times New Roman"/>
          <w:noProof/>
          <w:sz w:val="20"/>
          <w:szCs w:val="20"/>
          <w:lang w:eastAsia="id-ID"/>
        </w:rPr>
        <w:pict>
          <v:rect id="_x0000_s1027" style="position:absolute;left:0;text-align:left;margin-left:.4pt;margin-top:26.3pt;width:167.25pt;height:127.45pt;z-index:251661312">
            <v:textbox style="mso-next-textbox:#_x0000_s1027">
              <w:txbxContent>
                <w:p w:rsidR="0048615B" w:rsidRPr="00C021CC" w:rsidRDefault="0048615B" w:rsidP="00700FBB">
                  <w:pPr>
                    <w:spacing w:after="0"/>
                    <w:rPr>
                      <w:rFonts w:ascii="Times New Roman" w:hAnsi="Times New Roman" w:cs="Times New Roman"/>
                      <w:b/>
                      <w:sz w:val="20"/>
                      <w:szCs w:val="20"/>
                      <w:lang w:val="en-US"/>
                    </w:rPr>
                  </w:pPr>
                  <w:r>
                    <w:rPr>
                      <w:rFonts w:ascii="Times New Roman" w:hAnsi="Times New Roman" w:cs="Times New Roman"/>
                      <w:b/>
                      <w:sz w:val="20"/>
                      <w:szCs w:val="20"/>
                      <w:lang w:val="en-US"/>
                    </w:rPr>
                    <w:t>Kualitas</w:t>
                  </w:r>
                  <w:r w:rsidR="00252ECF">
                    <w:rPr>
                      <w:rFonts w:ascii="Times New Roman" w:hAnsi="Times New Roman" w:cs="Times New Roman"/>
                      <w:b/>
                      <w:sz w:val="20"/>
                      <w:szCs w:val="20"/>
                    </w:rPr>
                    <w:t xml:space="preserve"> </w:t>
                  </w:r>
                  <w:r>
                    <w:rPr>
                      <w:rFonts w:ascii="Times New Roman" w:hAnsi="Times New Roman" w:cs="Times New Roman"/>
                      <w:b/>
                      <w:sz w:val="20"/>
                      <w:szCs w:val="20"/>
                      <w:lang w:val="en-US"/>
                    </w:rPr>
                    <w:t>P</w:t>
                  </w:r>
                  <w:r>
                    <w:rPr>
                      <w:rFonts w:ascii="Times New Roman" w:hAnsi="Times New Roman" w:cs="Times New Roman"/>
                      <w:b/>
                      <w:sz w:val="20"/>
                      <w:szCs w:val="20"/>
                    </w:rPr>
                    <w:t>elayanan</w:t>
                  </w:r>
                  <w:r w:rsidRPr="00C021CC">
                    <w:rPr>
                      <w:rFonts w:ascii="Times New Roman" w:hAnsi="Times New Roman" w:cs="Times New Roman"/>
                      <w:b/>
                      <w:sz w:val="20"/>
                      <w:szCs w:val="20"/>
                      <w:lang w:val="en-US"/>
                    </w:rPr>
                    <w:t>:</w:t>
                  </w:r>
                </w:p>
                <w:p w:rsidR="0048615B" w:rsidRPr="00853E07" w:rsidRDefault="0048615B" w:rsidP="00700FB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Bukti Fisik (</w:t>
                  </w:r>
                  <w:r>
                    <w:rPr>
                      <w:rFonts w:ascii="Times New Roman" w:hAnsi="Times New Roman" w:cs="Times New Roman"/>
                      <w:sz w:val="20"/>
                      <w:szCs w:val="20"/>
                    </w:rPr>
                    <w:t>Tangible</w:t>
                  </w:r>
                  <w:r>
                    <w:rPr>
                      <w:rFonts w:ascii="Times New Roman" w:hAnsi="Times New Roman" w:cs="Times New Roman"/>
                      <w:sz w:val="20"/>
                      <w:szCs w:val="20"/>
                      <w:lang w:val="en-US"/>
                    </w:rPr>
                    <w:t>)</w:t>
                  </w:r>
                </w:p>
                <w:p w:rsidR="0048615B" w:rsidRPr="00853E07" w:rsidRDefault="0048615B" w:rsidP="00700FB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Empati (</w:t>
                  </w:r>
                  <w:r>
                    <w:rPr>
                      <w:rFonts w:ascii="Times New Roman" w:hAnsi="Times New Roman" w:cs="Times New Roman"/>
                      <w:sz w:val="20"/>
                      <w:szCs w:val="20"/>
                    </w:rPr>
                    <w:t>Empathy</w:t>
                  </w:r>
                  <w:r>
                    <w:rPr>
                      <w:rFonts w:ascii="Times New Roman" w:hAnsi="Times New Roman" w:cs="Times New Roman"/>
                      <w:sz w:val="20"/>
                      <w:szCs w:val="20"/>
                      <w:lang w:val="en-US"/>
                    </w:rPr>
                    <w:t>)</w:t>
                  </w:r>
                </w:p>
                <w:p w:rsidR="0048615B" w:rsidRPr="00853E07" w:rsidRDefault="0048615B" w:rsidP="00700FB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Kehandalan (</w:t>
                  </w:r>
                  <w:r>
                    <w:rPr>
                      <w:rFonts w:ascii="Times New Roman" w:hAnsi="Times New Roman" w:cs="Times New Roman"/>
                      <w:sz w:val="20"/>
                      <w:szCs w:val="20"/>
                    </w:rPr>
                    <w:t>Reliability</w:t>
                  </w:r>
                  <w:r>
                    <w:rPr>
                      <w:rFonts w:ascii="Times New Roman" w:hAnsi="Times New Roman" w:cs="Times New Roman"/>
                      <w:sz w:val="20"/>
                      <w:szCs w:val="20"/>
                      <w:lang w:val="en-US"/>
                    </w:rPr>
                    <w:t>)</w:t>
                  </w:r>
                </w:p>
                <w:p w:rsidR="0048615B" w:rsidRPr="00853E07" w:rsidRDefault="0048615B" w:rsidP="00700FB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Daya Tanggap (</w:t>
                  </w:r>
                  <w:r>
                    <w:rPr>
                      <w:rFonts w:ascii="Times New Roman" w:hAnsi="Times New Roman" w:cs="Times New Roman"/>
                      <w:sz w:val="20"/>
                      <w:szCs w:val="20"/>
                    </w:rPr>
                    <w:t>Responsiveness</w:t>
                  </w:r>
                  <w:r>
                    <w:rPr>
                      <w:rFonts w:ascii="Times New Roman" w:hAnsi="Times New Roman" w:cs="Times New Roman"/>
                      <w:sz w:val="20"/>
                      <w:szCs w:val="20"/>
                      <w:lang w:val="en-US"/>
                    </w:rPr>
                    <w:t>)</w:t>
                  </w:r>
                </w:p>
                <w:p w:rsidR="0048615B" w:rsidRPr="000A3E9C" w:rsidRDefault="0048615B" w:rsidP="00700FB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Jaminan (</w:t>
                  </w:r>
                  <w:r>
                    <w:rPr>
                      <w:rFonts w:ascii="Times New Roman" w:hAnsi="Times New Roman" w:cs="Times New Roman"/>
                      <w:sz w:val="20"/>
                      <w:szCs w:val="20"/>
                    </w:rPr>
                    <w:t>Assurence</w:t>
                  </w:r>
                  <w:r>
                    <w:rPr>
                      <w:rFonts w:ascii="Times New Roman" w:hAnsi="Times New Roman" w:cs="Times New Roman"/>
                      <w:sz w:val="20"/>
                      <w:szCs w:val="20"/>
                      <w:lang w:val="en-US"/>
                    </w:rPr>
                    <w:t>)</w:t>
                  </w:r>
                </w:p>
                <w:p w:rsidR="0048615B" w:rsidRPr="0011697A" w:rsidRDefault="0048615B" w:rsidP="00700FBB">
                  <w:pPr>
                    <w:pStyle w:val="ListParagraph"/>
                    <w:spacing w:after="0" w:line="240" w:lineRule="auto"/>
                    <w:rPr>
                      <w:rFonts w:ascii="Times New Roman" w:hAnsi="Times New Roman"/>
                      <w:b/>
                    </w:rPr>
                  </w:pPr>
                  <w:r w:rsidRPr="0011697A">
                    <w:rPr>
                      <w:rFonts w:ascii="Times New Roman" w:hAnsi="Times New Roman"/>
                      <w:b/>
                    </w:rPr>
                    <w:t>Kotler dan Keller (2012:499-500)</w:t>
                  </w:r>
                </w:p>
                <w:p w:rsidR="0048615B" w:rsidRPr="00853E07" w:rsidRDefault="0048615B" w:rsidP="00700FBB">
                  <w:pPr>
                    <w:rPr>
                      <w:rFonts w:ascii="Times New Roman" w:hAnsi="Times New Roman" w:cs="Times New Roman"/>
                      <w:sz w:val="20"/>
                      <w:szCs w:val="20"/>
                    </w:rPr>
                  </w:pPr>
                </w:p>
                <w:p w:rsidR="0048615B" w:rsidRDefault="0048615B" w:rsidP="005F025A"/>
              </w:txbxContent>
            </v:textbox>
          </v:rect>
        </w:pict>
      </w:r>
      <w:r w:rsidR="000768AE" w:rsidRPr="000768AE">
        <w:rPr>
          <w:rFonts w:ascii="Times New Roman" w:eastAsia="Times New Roman" w:hAnsi="Times New Roman" w:cs="Times New Roman"/>
          <w:b/>
          <w:sz w:val="20"/>
          <w:szCs w:val="20"/>
          <w:lang w:val="en-US" w:eastAsia="id-ID"/>
        </w:rPr>
        <w:t>Albertus Ferry</w:t>
      </w:r>
    </w:p>
    <w:p w:rsidR="005F025A" w:rsidRPr="000768AE" w:rsidRDefault="000768AE" w:rsidP="000768AE">
      <w:pPr>
        <w:tabs>
          <w:tab w:val="left" w:pos="4320"/>
        </w:tabs>
        <w:spacing w:after="0" w:line="240" w:lineRule="auto"/>
        <w:ind w:left="4320"/>
        <w:rPr>
          <w:rFonts w:ascii="Times New Roman" w:eastAsia="Times New Roman" w:hAnsi="Times New Roman" w:cs="Times New Roman"/>
          <w:sz w:val="20"/>
          <w:szCs w:val="20"/>
          <w:lang w:eastAsia="id-ID"/>
        </w:rPr>
      </w:pPr>
      <w:r w:rsidRPr="000768AE">
        <w:rPr>
          <w:rFonts w:ascii="Times New Roman" w:eastAsia="Times New Roman" w:hAnsi="Times New Roman" w:cs="Times New Roman"/>
          <w:b/>
          <w:sz w:val="20"/>
          <w:szCs w:val="20"/>
          <w:lang w:val="en-US" w:eastAsia="id-ID"/>
        </w:rPr>
        <w:t>Rostya Adi (2012</w:t>
      </w:r>
      <w:r w:rsidRPr="000768AE">
        <w:rPr>
          <w:rFonts w:ascii="Times New Roman" w:eastAsia="Times New Roman" w:hAnsi="Times New Roman" w:cs="Times New Roman"/>
          <w:sz w:val="20"/>
          <w:szCs w:val="20"/>
          <w:lang w:val="en-US" w:eastAsia="id-ID"/>
        </w:rPr>
        <w:t>)</w:t>
      </w:r>
    </w:p>
    <w:p w:rsidR="005F025A" w:rsidRPr="007E0FF2" w:rsidRDefault="00C52254" w:rsidP="005F025A">
      <w:pPr>
        <w:tabs>
          <w:tab w:val="left" w:pos="4523"/>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pict>
          <v:shape id="_x0000_s1178" type="#_x0000_t32" style="position:absolute;left:0;text-align:left;margin-left:167.65pt;margin-top:21.5pt;width:31.2pt;height:0;z-index:251676672" o:connectortype="straight"/>
        </w:pict>
      </w:r>
      <w:r>
        <w:rPr>
          <w:rFonts w:ascii="Times New Roman" w:eastAsia="Times New Roman" w:hAnsi="Times New Roman" w:cs="Times New Roman"/>
          <w:b/>
          <w:noProof/>
          <w:sz w:val="24"/>
          <w:szCs w:val="24"/>
          <w:lang w:eastAsia="id-ID"/>
        </w:rPr>
        <w:pict>
          <v:shape id="_x0000_s1035" type="#_x0000_t32" style="position:absolute;left:0;text-align:left;margin-left:368.8pt;margin-top:12pt;width:.85pt;height:56.75pt;flip:x y;z-index:251669504" o:connectortype="straight">
            <v:stroke endarrow="block"/>
          </v:shape>
        </w:pict>
      </w:r>
    </w:p>
    <w:p w:rsidR="005F025A" w:rsidRPr="000768AE" w:rsidRDefault="0046048C" w:rsidP="000768AE">
      <w:pPr>
        <w:tabs>
          <w:tab w:val="left" w:pos="720"/>
          <w:tab w:val="left" w:pos="1440"/>
          <w:tab w:val="left" w:pos="2160"/>
          <w:tab w:val="left" w:pos="2880"/>
          <w:tab w:val="center" w:pos="3968"/>
        </w:tabs>
        <w:spacing w:after="0"/>
        <w:jc w:val="both"/>
        <w:rPr>
          <w:rFonts w:ascii="Times New Roman" w:eastAsia="Times New Roman" w:hAnsi="Times New Roman" w:cs="Times New Roman"/>
          <w:b/>
          <w:sz w:val="20"/>
          <w:szCs w:val="20"/>
          <w:lang w:val="en-US"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09573B" w:rsidRPr="000768AE">
        <w:rPr>
          <w:rFonts w:ascii="Times New Roman" w:eastAsia="Times New Roman" w:hAnsi="Times New Roman" w:cs="Times New Roman"/>
          <w:b/>
          <w:sz w:val="20"/>
          <w:szCs w:val="20"/>
          <w:lang w:val="en-US" w:eastAsia="id-ID"/>
        </w:rPr>
        <w:t>Felita Sasongko</w:t>
      </w:r>
      <w:r w:rsidR="008B7877">
        <w:rPr>
          <w:rFonts w:ascii="Times New Roman" w:eastAsia="Times New Roman" w:hAnsi="Times New Roman" w:cs="Times New Roman"/>
          <w:b/>
          <w:sz w:val="20"/>
          <w:szCs w:val="20"/>
          <w:lang w:eastAsia="id-ID"/>
        </w:rPr>
        <w:t xml:space="preserve"> dan Hartono</w:t>
      </w:r>
      <w:r w:rsidR="0009573B" w:rsidRPr="000768AE">
        <w:rPr>
          <w:rFonts w:ascii="Times New Roman" w:eastAsia="Times New Roman" w:hAnsi="Times New Roman" w:cs="Times New Roman"/>
          <w:b/>
          <w:sz w:val="20"/>
          <w:szCs w:val="20"/>
          <w:lang w:val="en-US" w:eastAsia="id-ID"/>
        </w:rPr>
        <w:t xml:space="preserve"> (2013)</w:t>
      </w:r>
    </w:p>
    <w:p w:rsidR="005F025A" w:rsidRPr="007E0FF2" w:rsidRDefault="0046048C" w:rsidP="00631533">
      <w:pPr>
        <w:tabs>
          <w:tab w:val="left" w:pos="3285"/>
          <w:tab w:val="left" w:pos="3985"/>
        </w:tabs>
        <w:spacing w:after="0" w:line="480" w:lineRule="auto"/>
        <w:rPr>
          <w:rFonts w:ascii="Times New Roman" w:eastAsia="Times New Roman" w:hAnsi="Times New Roman" w:cs="Times New Roman"/>
          <w:b/>
          <w:sz w:val="24"/>
          <w:szCs w:val="24"/>
          <w:lang w:val="en-US" w:eastAsia="id-ID"/>
        </w:rPr>
      </w:pPr>
      <w:r>
        <w:rPr>
          <w:rFonts w:ascii="Times New Roman" w:eastAsia="Times New Roman" w:hAnsi="Times New Roman" w:cs="Times New Roman"/>
          <w:sz w:val="20"/>
          <w:szCs w:val="20"/>
          <w:lang w:eastAsia="id-ID"/>
        </w:rPr>
        <w:tab/>
      </w:r>
      <w:r w:rsidR="00252ECF">
        <w:rPr>
          <w:rFonts w:ascii="Times New Roman" w:eastAsia="Times New Roman" w:hAnsi="Times New Roman" w:cs="Times New Roman"/>
          <w:sz w:val="20"/>
          <w:szCs w:val="20"/>
          <w:lang w:eastAsia="id-ID"/>
        </w:rPr>
        <w:t xml:space="preserve">  </w:t>
      </w:r>
      <w:r w:rsidR="007E0FF2" w:rsidRPr="000768AE">
        <w:rPr>
          <w:rFonts w:ascii="Times New Roman" w:eastAsia="Times New Roman" w:hAnsi="Times New Roman" w:cs="Times New Roman"/>
          <w:b/>
          <w:sz w:val="20"/>
          <w:szCs w:val="20"/>
          <w:lang w:val="en-US" w:eastAsia="id-ID"/>
        </w:rPr>
        <w:t>Arlina Nurbaity Lubis</w:t>
      </w:r>
      <w:r w:rsidR="008B7877">
        <w:rPr>
          <w:rFonts w:ascii="Times New Roman" w:eastAsia="Times New Roman" w:hAnsi="Times New Roman" w:cs="Times New Roman"/>
          <w:b/>
          <w:sz w:val="20"/>
          <w:szCs w:val="20"/>
          <w:lang w:eastAsia="id-ID"/>
        </w:rPr>
        <w:t xml:space="preserve"> dan Martin</w:t>
      </w:r>
      <w:r w:rsidR="007E0FF2" w:rsidRPr="000768AE">
        <w:rPr>
          <w:rFonts w:ascii="Times New Roman" w:eastAsia="Times New Roman" w:hAnsi="Times New Roman" w:cs="Times New Roman"/>
          <w:b/>
          <w:sz w:val="20"/>
          <w:szCs w:val="20"/>
          <w:lang w:val="en-US" w:eastAsia="id-ID"/>
        </w:rPr>
        <w:t xml:space="preserve"> (2009</w:t>
      </w:r>
      <w:r w:rsidR="005F025A" w:rsidRPr="000768AE">
        <w:rPr>
          <w:rFonts w:ascii="Times New Roman" w:eastAsia="Times New Roman" w:hAnsi="Times New Roman" w:cs="Times New Roman"/>
          <w:b/>
          <w:sz w:val="20"/>
          <w:szCs w:val="20"/>
          <w:lang w:val="en-US" w:eastAsia="id-ID"/>
        </w:rPr>
        <w:t>)</w:t>
      </w:r>
    </w:p>
    <w:p w:rsidR="005F025A" w:rsidRDefault="00C52254" w:rsidP="005F025A">
      <w:pPr>
        <w:spacing w:after="0"/>
        <w:rPr>
          <w:rFonts w:ascii="Times New Roman" w:eastAsia="Times New Roman" w:hAnsi="Times New Roman" w:cs="Times New Roman"/>
          <w:b/>
          <w:sz w:val="24"/>
          <w:szCs w:val="24"/>
          <w:lang w:val="en-US" w:eastAsia="id-ID"/>
        </w:rPr>
      </w:pPr>
      <w:r>
        <w:rPr>
          <w:rFonts w:ascii="Times New Roman" w:eastAsia="Times New Roman" w:hAnsi="Times New Roman" w:cs="Times New Roman"/>
          <w:noProof/>
          <w:sz w:val="20"/>
          <w:szCs w:val="20"/>
          <w:lang w:eastAsia="id-ID"/>
        </w:rPr>
        <w:pict>
          <v:shape id="_x0000_s1032" type="#_x0000_t32" style="position:absolute;margin-left:168.05pt;margin-top:4.95pt;width:201.6pt;height:0;z-index:251666432" o:connectortype="straight"/>
        </w:pict>
      </w:r>
    </w:p>
    <w:p w:rsidR="000768AE" w:rsidRDefault="000768AE" w:rsidP="005F025A">
      <w:pPr>
        <w:spacing w:after="0"/>
        <w:rPr>
          <w:rFonts w:ascii="Times New Roman" w:eastAsia="Times New Roman" w:hAnsi="Times New Roman" w:cs="Times New Roman"/>
          <w:b/>
          <w:sz w:val="24"/>
          <w:szCs w:val="24"/>
          <w:lang w:val="en-US" w:eastAsia="id-ID"/>
        </w:rPr>
      </w:pPr>
    </w:p>
    <w:p w:rsidR="000768AE" w:rsidRDefault="000768AE" w:rsidP="005F025A">
      <w:pPr>
        <w:spacing w:after="0"/>
        <w:rPr>
          <w:rFonts w:ascii="Times New Roman" w:eastAsia="Times New Roman" w:hAnsi="Times New Roman" w:cs="Times New Roman"/>
          <w:b/>
          <w:sz w:val="24"/>
          <w:szCs w:val="24"/>
          <w:lang w:val="en-US" w:eastAsia="id-ID"/>
        </w:rPr>
      </w:pPr>
    </w:p>
    <w:p w:rsidR="002D11C8" w:rsidRPr="00A96E52" w:rsidRDefault="002D11C8" w:rsidP="00A96E52">
      <w:pPr>
        <w:spacing w:after="0"/>
        <w:rPr>
          <w:rFonts w:ascii="Times New Roman" w:eastAsia="Times New Roman" w:hAnsi="Times New Roman" w:cs="Times New Roman"/>
          <w:b/>
          <w:sz w:val="24"/>
          <w:szCs w:val="24"/>
          <w:lang w:eastAsia="id-ID"/>
        </w:rPr>
      </w:pPr>
    </w:p>
    <w:p w:rsidR="005F025A" w:rsidRPr="00A85948" w:rsidRDefault="005F025A" w:rsidP="005F025A">
      <w:pPr>
        <w:spacing w:after="0"/>
        <w:ind w:firstLine="720"/>
        <w:jc w:val="center"/>
        <w:rPr>
          <w:rFonts w:ascii="Times New Roman" w:eastAsia="Times New Roman" w:hAnsi="Times New Roman" w:cs="Times New Roman"/>
          <w:b/>
          <w:sz w:val="24"/>
          <w:szCs w:val="24"/>
          <w:lang w:val="en-US" w:eastAsia="id-ID"/>
        </w:rPr>
      </w:pPr>
      <w:r w:rsidRPr="00A85948">
        <w:rPr>
          <w:rFonts w:ascii="Times New Roman" w:eastAsia="Times New Roman" w:hAnsi="Times New Roman" w:cs="Times New Roman"/>
          <w:b/>
          <w:sz w:val="24"/>
          <w:szCs w:val="24"/>
          <w:lang w:val="en-US" w:eastAsia="id-ID"/>
        </w:rPr>
        <w:t>Gambar</w:t>
      </w:r>
      <w:r w:rsidR="00E45FF1">
        <w:rPr>
          <w:rFonts w:ascii="Times New Roman" w:eastAsia="Times New Roman" w:hAnsi="Times New Roman" w:cs="Times New Roman"/>
          <w:b/>
          <w:sz w:val="24"/>
          <w:szCs w:val="24"/>
          <w:lang w:val="en-US" w:eastAsia="id-ID"/>
        </w:rPr>
        <w:t xml:space="preserve"> 2.3</w:t>
      </w:r>
    </w:p>
    <w:p w:rsidR="006D700B" w:rsidRPr="00A96E52" w:rsidRDefault="005F025A" w:rsidP="00A96E52">
      <w:pPr>
        <w:tabs>
          <w:tab w:val="left" w:pos="4820"/>
        </w:tabs>
        <w:spacing w:after="0"/>
        <w:ind w:firstLine="720"/>
        <w:jc w:val="center"/>
        <w:rPr>
          <w:rFonts w:ascii="Times New Roman" w:eastAsia="Times New Roman" w:hAnsi="Times New Roman" w:cs="Times New Roman"/>
          <w:b/>
          <w:sz w:val="24"/>
          <w:szCs w:val="24"/>
          <w:lang w:eastAsia="id-ID"/>
        </w:rPr>
      </w:pPr>
      <w:r w:rsidRPr="00A85948">
        <w:rPr>
          <w:rFonts w:ascii="Times New Roman" w:eastAsia="Times New Roman" w:hAnsi="Times New Roman" w:cs="Times New Roman"/>
          <w:b/>
          <w:sz w:val="24"/>
          <w:szCs w:val="24"/>
          <w:lang w:val="en-US" w:eastAsia="id-ID"/>
        </w:rPr>
        <w:t>ParadigamaPenelitian</w:t>
      </w:r>
    </w:p>
    <w:p w:rsidR="005F025A" w:rsidRPr="00AD2BDB" w:rsidRDefault="005F025A" w:rsidP="005F025A">
      <w:pPr>
        <w:spacing w:after="0" w:line="480" w:lineRule="auto"/>
        <w:jc w:val="both"/>
        <w:rPr>
          <w:rFonts w:ascii="Times New Roman" w:hAnsi="Times New Roman" w:cs="Times New Roman"/>
          <w:b/>
          <w:sz w:val="24"/>
          <w:szCs w:val="24"/>
          <w:lang w:val="en-US"/>
        </w:rPr>
      </w:pPr>
      <w:r w:rsidRPr="00A85948">
        <w:rPr>
          <w:rFonts w:ascii="Times New Roman" w:hAnsi="Times New Roman" w:cs="Times New Roman"/>
          <w:b/>
          <w:sz w:val="24"/>
          <w:szCs w:val="24"/>
        </w:rPr>
        <w:t>2.3</w:t>
      </w:r>
      <w:r w:rsidRPr="00A85948">
        <w:rPr>
          <w:rFonts w:ascii="Times New Roman" w:hAnsi="Times New Roman" w:cs="Times New Roman"/>
          <w:b/>
          <w:sz w:val="24"/>
          <w:szCs w:val="24"/>
        </w:rPr>
        <w:tab/>
        <w:t>Hipotesis</w:t>
      </w:r>
      <w:r w:rsidR="00AD2BDB">
        <w:rPr>
          <w:rFonts w:ascii="Times New Roman" w:hAnsi="Times New Roman" w:cs="Times New Roman"/>
          <w:b/>
          <w:sz w:val="24"/>
          <w:szCs w:val="24"/>
          <w:lang w:val="en-US"/>
        </w:rPr>
        <w:t xml:space="preserve"> Penelitian</w:t>
      </w:r>
    </w:p>
    <w:p w:rsidR="005F025A" w:rsidRPr="00C9047F" w:rsidRDefault="005F025A" w:rsidP="00C9047F">
      <w:pPr>
        <w:autoSpaceDE w:val="0"/>
        <w:autoSpaceDN w:val="0"/>
        <w:adjustRightInd w:val="0"/>
        <w:spacing w:after="0" w:line="480" w:lineRule="auto"/>
        <w:ind w:firstLine="720"/>
        <w:jc w:val="both"/>
        <w:rPr>
          <w:rFonts w:ascii="Times New Roman" w:hAnsi="Times New Roman" w:cs="Times New Roman"/>
          <w:sz w:val="24"/>
          <w:szCs w:val="24"/>
          <w:lang w:val="en-US"/>
        </w:rPr>
      </w:pPr>
      <w:r w:rsidRPr="00AD2BDB">
        <w:rPr>
          <w:rFonts w:ascii="Times New Roman" w:hAnsi="Times New Roman" w:cs="Times New Roman"/>
          <w:sz w:val="24"/>
          <w:szCs w:val="24"/>
        </w:rPr>
        <w:t xml:space="preserve">Berdasarkan </w:t>
      </w:r>
      <w:r w:rsidR="00AD2BDB">
        <w:rPr>
          <w:rFonts w:ascii="Times New Roman" w:hAnsi="Times New Roman" w:cs="Times New Roman"/>
          <w:sz w:val="24"/>
          <w:szCs w:val="24"/>
          <w:lang w:val="en-US"/>
        </w:rPr>
        <w:t>dari uraian-uraian sebelumnya, maka hipotesis dalam penelitian ini dibagi menjadi simultan dan parsial. Adapun hipotesis tersebut adalah:</w:t>
      </w:r>
    </w:p>
    <w:p w:rsidR="005F025A" w:rsidRPr="00AD2BDB" w:rsidRDefault="005F025A" w:rsidP="005F025A">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AD2BDB">
        <w:rPr>
          <w:rFonts w:ascii="Times New Roman" w:hAnsi="Times New Roman" w:cs="Times New Roman"/>
          <w:sz w:val="24"/>
          <w:szCs w:val="24"/>
        </w:rPr>
        <w:t>K</w:t>
      </w:r>
      <w:r w:rsidR="0024138D" w:rsidRPr="00AD2BDB">
        <w:rPr>
          <w:rFonts w:ascii="Times New Roman" w:hAnsi="Times New Roman" w:cs="Times New Roman"/>
          <w:sz w:val="24"/>
          <w:szCs w:val="24"/>
        </w:rPr>
        <w:t>ualitas P</w:t>
      </w:r>
      <w:r w:rsidR="0024138D" w:rsidRPr="00AD2BDB">
        <w:rPr>
          <w:rFonts w:ascii="Times New Roman" w:hAnsi="Times New Roman" w:cs="Times New Roman"/>
          <w:sz w:val="24"/>
          <w:szCs w:val="24"/>
          <w:lang w:val="en-US"/>
        </w:rPr>
        <w:t>roduk</w:t>
      </w:r>
      <w:r w:rsidRPr="00AD2BDB">
        <w:rPr>
          <w:rFonts w:ascii="Times New Roman" w:hAnsi="Times New Roman" w:cs="Times New Roman"/>
          <w:sz w:val="24"/>
          <w:szCs w:val="24"/>
        </w:rPr>
        <w:t xml:space="preserve"> berpengaruh terhadap Kepuasan Konsumen </w:t>
      </w:r>
    </w:p>
    <w:p w:rsidR="00D6524D" w:rsidRPr="00AD2BDB" w:rsidRDefault="0024138D" w:rsidP="00B3003D">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AD2BDB">
        <w:rPr>
          <w:rFonts w:ascii="Times New Roman" w:hAnsi="Times New Roman" w:cs="Times New Roman"/>
          <w:sz w:val="24"/>
          <w:szCs w:val="24"/>
        </w:rPr>
        <w:t>Kualitas Pelayanan</w:t>
      </w:r>
      <w:r w:rsidR="005F025A" w:rsidRPr="00AD2BDB">
        <w:rPr>
          <w:rFonts w:ascii="Times New Roman" w:hAnsi="Times New Roman" w:cs="Times New Roman"/>
          <w:sz w:val="24"/>
          <w:szCs w:val="24"/>
        </w:rPr>
        <w:t xml:space="preserve"> berpengaruh terhadap Kepuasan Konsumen </w:t>
      </w:r>
    </w:p>
    <w:p w:rsidR="00AD2BDB" w:rsidRPr="0046048C" w:rsidRDefault="00AD2BDB" w:rsidP="0046048C">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6048C">
        <w:rPr>
          <w:rFonts w:ascii="Times New Roman" w:hAnsi="Times New Roman" w:cs="Times New Roman"/>
          <w:sz w:val="24"/>
          <w:szCs w:val="24"/>
          <w:lang w:val="en-US"/>
        </w:rPr>
        <w:t xml:space="preserve">Kualitas Produk dan </w:t>
      </w:r>
      <w:r w:rsidRPr="0046048C">
        <w:rPr>
          <w:rFonts w:ascii="Times New Roman" w:hAnsi="Times New Roman" w:cs="Times New Roman"/>
          <w:sz w:val="24"/>
          <w:szCs w:val="24"/>
        </w:rPr>
        <w:t>Kualitas Pelayanan</w:t>
      </w:r>
      <w:r w:rsidRPr="0046048C">
        <w:rPr>
          <w:rFonts w:ascii="Times New Roman" w:hAnsi="Times New Roman" w:cs="Times New Roman"/>
          <w:sz w:val="24"/>
          <w:szCs w:val="24"/>
          <w:lang w:val="en-US"/>
        </w:rPr>
        <w:t xml:space="preserve"> b</w:t>
      </w:r>
      <w:r w:rsidRPr="0046048C">
        <w:rPr>
          <w:rFonts w:ascii="Times New Roman" w:hAnsi="Times New Roman" w:cs="Times New Roman"/>
          <w:sz w:val="24"/>
          <w:szCs w:val="24"/>
        </w:rPr>
        <w:t>erpengaruh terhadap Kepuasan Konsumen secara Simultan</w:t>
      </w:r>
    </w:p>
    <w:sectPr w:rsidR="00AD2BDB" w:rsidRPr="0046048C" w:rsidSect="00F55D39">
      <w:headerReference w:type="even" r:id="rId14"/>
      <w:headerReference w:type="default" r:id="rId15"/>
      <w:footerReference w:type="even" r:id="rId16"/>
      <w:footerReference w:type="default" r:id="rId17"/>
      <w:headerReference w:type="first" r:id="rId18"/>
      <w:footerReference w:type="first" r:id="rId19"/>
      <w:pgSz w:w="11906" w:h="16838"/>
      <w:pgMar w:top="2268" w:right="1701" w:bottom="1701" w:left="2268" w:header="706" w:footer="706"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6B" w:rsidRDefault="0026416B" w:rsidP="00C153C4">
      <w:pPr>
        <w:spacing w:after="0" w:line="240" w:lineRule="auto"/>
      </w:pPr>
      <w:r>
        <w:separator/>
      </w:r>
    </w:p>
  </w:endnote>
  <w:endnote w:type="continuationSeparator" w:id="0">
    <w:p w:rsidR="0026416B" w:rsidRDefault="0026416B" w:rsidP="00C1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D39" w:rsidRDefault="00F55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5B" w:rsidRDefault="0048615B" w:rsidP="006D6BB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010672"/>
      <w:docPartObj>
        <w:docPartGallery w:val="Page Numbers (Bottom of Page)"/>
        <w:docPartUnique/>
      </w:docPartObj>
    </w:sdtPr>
    <w:sdtEndPr>
      <w:rPr>
        <w:noProof/>
      </w:rPr>
    </w:sdtEndPr>
    <w:sdtContent>
      <w:p w:rsidR="00B4152D" w:rsidRDefault="00810D70">
        <w:pPr>
          <w:pStyle w:val="Footer"/>
          <w:jc w:val="center"/>
        </w:pPr>
        <w:r>
          <w:fldChar w:fldCharType="begin"/>
        </w:r>
        <w:r w:rsidR="00B4152D">
          <w:instrText>PAGE   \* MERGEFORMAT</w:instrText>
        </w:r>
        <w:r>
          <w:fldChar w:fldCharType="separate"/>
        </w:r>
        <w:r w:rsidR="00C52254">
          <w:rPr>
            <w:noProof/>
          </w:rPr>
          <w:t>11</w:t>
        </w:r>
        <w:r>
          <w:rPr>
            <w:noProof/>
          </w:rPr>
          <w:fldChar w:fldCharType="end"/>
        </w:r>
      </w:p>
    </w:sdtContent>
  </w:sdt>
  <w:p w:rsidR="0048615B" w:rsidRPr="00DD198A" w:rsidRDefault="0048615B" w:rsidP="006D6BBF">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6B" w:rsidRDefault="0026416B" w:rsidP="00C153C4">
      <w:pPr>
        <w:spacing w:after="0" w:line="240" w:lineRule="auto"/>
      </w:pPr>
      <w:r>
        <w:separator/>
      </w:r>
    </w:p>
  </w:footnote>
  <w:footnote w:type="continuationSeparator" w:id="0">
    <w:p w:rsidR="0026416B" w:rsidRDefault="0026416B" w:rsidP="00C15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D39" w:rsidRDefault="00F55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807815"/>
      <w:docPartObj>
        <w:docPartGallery w:val="Page Numbers (Top of Page)"/>
        <w:docPartUnique/>
      </w:docPartObj>
    </w:sdtPr>
    <w:sdtEndPr>
      <w:rPr>
        <w:noProof/>
      </w:rPr>
    </w:sdtEndPr>
    <w:sdtContent>
      <w:p w:rsidR="00B4152D" w:rsidRDefault="00810D70">
        <w:pPr>
          <w:pStyle w:val="Header"/>
          <w:jc w:val="right"/>
        </w:pPr>
        <w:r>
          <w:fldChar w:fldCharType="begin"/>
        </w:r>
        <w:r w:rsidR="00B4152D">
          <w:instrText>PAGE   \* MERGEFORMAT</w:instrText>
        </w:r>
        <w:r>
          <w:fldChar w:fldCharType="separate"/>
        </w:r>
        <w:r w:rsidR="00C52254">
          <w:rPr>
            <w:noProof/>
          </w:rPr>
          <w:t>41</w:t>
        </w:r>
        <w:r>
          <w:rPr>
            <w:noProof/>
          </w:rPr>
          <w:fldChar w:fldCharType="end"/>
        </w:r>
      </w:p>
    </w:sdtContent>
  </w:sdt>
  <w:p w:rsidR="0048615B" w:rsidRDefault="004861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5B" w:rsidRPr="0031319F" w:rsidRDefault="0048615B">
    <w:pPr>
      <w:pStyle w:val="Header"/>
      <w:jc w:val="right"/>
      <w:rPr>
        <w:lang w:val="en-US"/>
      </w:rPr>
    </w:pPr>
  </w:p>
  <w:p w:rsidR="0048615B" w:rsidRDefault="00486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561"/>
    <w:multiLevelType w:val="hybridMultilevel"/>
    <w:tmpl w:val="4FCC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F4028"/>
    <w:multiLevelType w:val="hybridMultilevel"/>
    <w:tmpl w:val="66D6B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CD4FD5"/>
    <w:multiLevelType w:val="hybridMultilevel"/>
    <w:tmpl w:val="42449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3398A"/>
    <w:multiLevelType w:val="hybridMultilevel"/>
    <w:tmpl w:val="17C0761E"/>
    <w:lvl w:ilvl="0" w:tplc="FF70F2EA">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EBA01A26">
      <w:start w:val="1"/>
      <w:numFmt w:val="decimal"/>
      <w:lvlText w:val="%4."/>
      <w:lvlJc w:val="left"/>
      <w:pPr>
        <w:ind w:left="3960" w:hanging="360"/>
      </w:pPr>
      <w:rPr>
        <w:rFonts w:ascii="Times New Roman" w:eastAsiaTheme="minorHAnsi" w:hAnsi="Times New Roman" w:cs="Times New Roman"/>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160A3A92"/>
    <w:multiLevelType w:val="hybridMultilevel"/>
    <w:tmpl w:val="4FCC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C504B"/>
    <w:multiLevelType w:val="hybridMultilevel"/>
    <w:tmpl w:val="FCE0D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B2D8F"/>
    <w:multiLevelType w:val="hybridMultilevel"/>
    <w:tmpl w:val="FCC84C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9D21EE"/>
    <w:multiLevelType w:val="hybridMultilevel"/>
    <w:tmpl w:val="B0B20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21DC6"/>
    <w:multiLevelType w:val="multilevel"/>
    <w:tmpl w:val="B372BC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A87710"/>
    <w:multiLevelType w:val="hybridMultilevel"/>
    <w:tmpl w:val="FC3C1E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8C2EB2"/>
    <w:multiLevelType w:val="hybridMultilevel"/>
    <w:tmpl w:val="E59C3E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7C5EC1"/>
    <w:multiLevelType w:val="multilevel"/>
    <w:tmpl w:val="CA92D42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2762F02"/>
    <w:multiLevelType w:val="hybridMultilevel"/>
    <w:tmpl w:val="631E08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B10EAD"/>
    <w:multiLevelType w:val="multilevel"/>
    <w:tmpl w:val="5ABAECC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ABA5D01"/>
    <w:multiLevelType w:val="hybridMultilevel"/>
    <w:tmpl w:val="73E0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A36057"/>
    <w:multiLevelType w:val="hybridMultilevel"/>
    <w:tmpl w:val="34A27270"/>
    <w:lvl w:ilvl="0" w:tplc="A74ECF4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796385C"/>
    <w:multiLevelType w:val="hybridMultilevel"/>
    <w:tmpl w:val="E59C3E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91C1FEA"/>
    <w:multiLevelType w:val="multilevel"/>
    <w:tmpl w:val="08AE49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CE44107"/>
    <w:multiLevelType w:val="hybridMultilevel"/>
    <w:tmpl w:val="F81E5B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FD6240E"/>
    <w:multiLevelType w:val="hybridMultilevel"/>
    <w:tmpl w:val="086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574576"/>
    <w:multiLevelType w:val="hybridMultilevel"/>
    <w:tmpl w:val="D2CC6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255FD"/>
    <w:multiLevelType w:val="hybridMultilevel"/>
    <w:tmpl w:val="D68676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B6402A6"/>
    <w:multiLevelType w:val="multilevel"/>
    <w:tmpl w:val="6FF8D7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7929CE"/>
    <w:multiLevelType w:val="hybridMultilevel"/>
    <w:tmpl w:val="63EE23B8"/>
    <w:lvl w:ilvl="0" w:tplc="B322CB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1"/>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1"/>
  </w:num>
  <w:num w:numId="6">
    <w:abstractNumId w:val="12"/>
  </w:num>
  <w:num w:numId="7">
    <w:abstractNumId w:val="15"/>
  </w:num>
  <w:num w:numId="8">
    <w:abstractNumId w:val="16"/>
  </w:num>
  <w:num w:numId="9">
    <w:abstractNumId w:val="1"/>
  </w:num>
  <w:num w:numId="10">
    <w:abstractNumId w:val="9"/>
  </w:num>
  <w:num w:numId="11">
    <w:abstractNumId w:val="17"/>
  </w:num>
  <w:num w:numId="12">
    <w:abstractNumId w:val="18"/>
  </w:num>
  <w:num w:numId="13">
    <w:abstractNumId w:val="13"/>
  </w:num>
  <w:num w:numId="14">
    <w:abstractNumId w:val="6"/>
  </w:num>
  <w:num w:numId="15">
    <w:abstractNumId w:val="7"/>
  </w:num>
  <w:num w:numId="16">
    <w:abstractNumId w:val="8"/>
  </w:num>
  <w:num w:numId="17">
    <w:abstractNumId w:val="22"/>
  </w:num>
  <w:num w:numId="18">
    <w:abstractNumId w:val="3"/>
  </w:num>
  <w:num w:numId="19">
    <w:abstractNumId w:val="2"/>
  </w:num>
  <w:num w:numId="20">
    <w:abstractNumId w:val="0"/>
  </w:num>
  <w:num w:numId="21">
    <w:abstractNumId w:val="20"/>
  </w:num>
  <w:num w:numId="22">
    <w:abstractNumId w:val="4"/>
  </w:num>
  <w:num w:numId="23">
    <w:abstractNumId w:val="10"/>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025A"/>
    <w:rsid w:val="000006CA"/>
    <w:rsid w:val="000069C4"/>
    <w:rsid w:val="0000705C"/>
    <w:rsid w:val="00007CA5"/>
    <w:rsid w:val="0001463F"/>
    <w:rsid w:val="00017387"/>
    <w:rsid w:val="00022AF0"/>
    <w:rsid w:val="0003424E"/>
    <w:rsid w:val="000347EA"/>
    <w:rsid w:val="00040E70"/>
    <w:rsid w:val="000545DE"/>
    <w:rsid w:val="000553D8"/>
    <w:rsid w:val="000558C6"/>
    <w:rsid w:val="00056B7D"/>
    <w:rsid w:val="00061FD2"/>
    <w:rsid w:val="000718C7"/>
    <w:rsid w:val="00072BFB"/>
    <w:rsid w:val="00073CA2"/>
    <w:rsid w:val="000754DC"/>
    <w:rsid w:val="000768AE"/>
    <w:rsid w:val="00080C3B"/>
    <w:rsid w:val="0009067F"/>
    <w:rsid w:val="00093F7D"/>
    <w:rsid w:val="000945E9"/>
    <w:rsid w:val="00094CB4"/>
    <w:rsid w:val="00094D1B"/>
    <w:rsid w:val="00095450"/>
    <w:rsid w:val="0009573B"/>
    <w:rsid w:val="00097A7E"/>
    <w:rsid w:val="000A0A23"/>
    <w:rsid w:val="000A25D7"/>
    <w:rsid w:val="000B417D"/>
    <w:rsid w:val="000B4785"/>
    <w:rsid w:val="000B4DCB"/>
    <w:rsid w:val="000C00D7"/>
    <w:rsid w:val="000C7C55"/>
    <w:rsid w:val="000D6952"/>
    <w:rsid w:val="000E7AD0"/>
    <w:rsid w:val="000F3222"/>
    <w:rsid w:val="000F7232"/>
    <w:rsid w:val="00100868"/>
    <w:rsid w:val="00106BC1"/>
    <w:rsid w:val="00110D66"/>
    <w:rsid w:val="0011741A"/>
    <w:rsid w:val="0012429D"/>
    <w:rsid w:val="001264BB"/>
    <w:rsid w:val="00130D24"/>
    <w:rsid w:val="001433BC"/>
    <w:rsid w:val="00145466"/>
    <w:rsid w:val="00145C7C"/>
    <w:rsid w:val="00146E6F"/>
    <w:rsid w:val="001527FA"/>
    <w:rsid w:val="00157C93"/>
    <w:rsid w:val="00157F77"/>
    <w:rsid w:val="00160F35"/>
    <w:rsid w:val="00161B8D"/>
    <w:rsid w:val="001715A7"/>
    <w:rsid w:val="00171B58"/>
    <w:rsid w:val="00172D13"/>
    <w:rsid w:val="00173A35"/>
    <w:rsid w:val="0017402B"/>
    <w:rsid w:val="00175749"/>
    <w:rsid w:val="00180FAD"/>
    <w:rsid w:val="00185840"/>
    <w:rsid w:val="00186B05"/>
    <w:rsid w:val="00190E84"/>
    <w:rsid w:val="00192E56"/>
    <w:rsid w:val="00194E23"/>
    <w:rsid w:val="00195F7A"/>
    <w:rsid w:val="001A4617"/>
    <w:rsid w:val="001B16B8"/>
    <w:rsid w:val="001B3A17"/>
    <w:rsid w:val="001C37E0"/>
    <w:rsid w:val="001D22E5"/>
    <w:rsid w:val="001D2C88"/>
    <w:rsid w:val="001D449F"/>
    <w:rsid w:val="001D67F5"/>
    <w:rsid w:val="001E1CAA"/>
    <w:rsid w:val="001E39B5"/>
    <w:rsid w:val="001E4D5C"/>
    <w:rsid w:val="001E7845"/>
    <w:rsid w:val="001F21D8"/>
    <w:rsid w:val="001F340F"/>
    <w:rsid w:val="001F74ED"/>
    <w:rsid w:val="00201E13"/>
    <w:rsid w:val="002025C3"/>
    <w:rsid w:val="002033BB"/>
    <w:rsid w:val="00207C75"/>
    <w:rsid w:val="002121EF"/>
    <w:rsid w:val="00234080"/>
    <w:rsid w:val="002345BC"/>
    <w:rsid w:val="00234727"/>
    <w:rsid w:val="0024138D"/>
    <w:rsid w:val="002445D0"/>
    <w:rsid w:val="002517FA"/>
    <w:rsid w:val="00252ECB"/>
    <w:rsid w:val="00252ECF"/>
    <w:rsid w:val="0026416B"/>
    <w:rsid w:val="00271816"/>
    <w:rsid w:val="002723E5"/>
    <w:rsid w:val="002772B3"/>
    <w:rsid w:val="00282616"/>
    <w:rsid w:val="0028284C"/>
    <w:rsid w:val="002863B9"/>
    <w:rsid w:val="00297E22"/>
    <w:rsid w:val="002A1D01"/>
    <w:rsid w:val="002A5FDA"/>
    <w:rsid w:val="002C7F52"/>
    <w:rsid w:val="002D11C8"/>
    <w:rsid w:val="002D2066"/>
    <w:rsid w:val="002D360F"/>
    <w:rsid w:val="002D64FB"/>
    <w:rsid w:val="002E1D40"/>
    <w:rsid w:val="002E3991"/>
    <w:rsid w:val="002E5628"/>
    <w:rsid w:val="002E74B0"/>
    <w:rsid w:val="002F56C7"/>
    <w:rsid w:val="002F7DCF"/>
    <w:rsid w:val="00304674"/>
    <w:rsid w:val="00306A8C"/>
    <w:rsid w:val="003074C4"/>
    <w:rsid w:val="0031319F"/>
    <w:rsid w:val="00314690"/>
    <w:rsid w:val="00320067"/>
    <w:rsid w:val="0032254C"/>
    <w:rsid w:val="00333230"/>
    <w:rsid w:val="00334037"/>
    <w:rsid w:val="0034028A"/>
    <w:rsid w:val="00340CAA"/>
    <w:rsid w:val="00341092"/>
    <w:rsid w:val="003455CC"/>
    <w:rsid w:val="00347FBD"/>
    <w:rsid w:val="00360890"/>
    <w:rsid w:val="0036511B"/>
    <w:rsid w:val="00365A48"/>
    <w:rsid w:val="00365CA8"/>
    <w:rsid w:val="00370C9B"/>
    <w:rsid w:val="00371AB3"/>
    <w:rsid w:val="00371E38"/>
    <w:rsid w:val="00380920"/>
    <w:rsid w:val="00384160"/>
    <w:rsid w:val="00385A94"/>
    <w:rsid w:val="00387286"/>
    <w:rsid w:val="0039051A"/>
    <w:rsid w:val="0039051C"/>
    <w:rsid w:val="0039193D"/>
    <w:rsid w:val="0039306B"/>
    <w:rsid w:val="003931BE"/>
    <w:rsid w:val="003968A1"/>
    <w:rsid w:val="00397813"/>
    <w:rsid w:val="003A324C"/>
    <w:rsid w:val="003A33EF"/>
    <w:rsid w:val="003B01F5"/>
    <w:rsid w:val="003B028D"/>
    <w:rsid w:val="003B0864"/>
    <w:rsid w:val="003B508A"/>
    <w:rsid w:val="003B6564"/>
    <w:rsid w:val="003C0E26"/>
    <w:rsid w:val="003C3378"/>
    <w:rsid w:val="003C55F1"/>
    <w:rsid w:val="003D4B46"/>
    <w:rsid w:val="003D6A04"/>
    <w:rsid w:val="003D6F37"/>
    <w:rsid w:val="003E7974"/>
    <w:rsid w:val="003E7A96"/>
    <w:rsid w:val="003F446E"/>
    <w:rsid w:val="003F6F75"/>
    <w:rsid w:val="003F74B2"/>
    <w:rsid w:val="0040410B"/>
    <w:rsid w:val="0041383E"/>
    <w:rsid w:val="00417828"/>
    <w:rsid w:val="00437B97"/>
    <w:rsid w:val="00441F2F"/>
    <w:rsid w:val="004457D8"/>
    <w:rsid w:val="00445C09"/>
    <w:rsid w:val="004464ED"/>
    <w:rsid w:val="0044735B"/>
    <w:rsid w:val="004541E2"/>
    <w:rsid w:val="0046048C"/>
    <w:rsid w:val="00470C7D"/>
    <w:rsid w:val="0047180B"/>
    <w:rsid w:val="004724C3"/>
    <w:rsid w:val="004742E4"/>
    <w:rsid w:val="00481DF0"/>
    <w:rsid w:val="004831D6"/>
    <w:rsid w:val="0048615B"/>
    <w:rsid w:val="004873C5"/>
    <w:rsid w:val="004930A3"/>
    <w:rsid w:val="004A09D5"/>
    <w:rsid w:val="004B4988"/>
    <w:rsid w:val="004B49DD"/>
    <w:rsid w:val="004B513C"/>
    <w:rsid w:val="004C1CBB"/>
    <w:rsid w:val="004D2738"/>
    <w:rsid w:val="004D4E5D"/>
    <w:rsid w:val="004E68A3"/>
    <w:rsid w:val="004F013A"/>
    <w:rsid w:val="004F0950"/>
    <w:rsid w:val="00500764"/>
    <w:rsid w:val="00500C59"/>
    <w:rsid w:val="005119C0"/>
    <w:rsid w:val="00512FE0"/>
    <w:rsid w:val="0051482B"/>
    <w:rsid w:val="00516055"/>
    <w:rsid w:val="0052610E"/>
    <w:rsid w:val="00526D56"/>
    <w:rsid w:val="00530923"/>
    <w:rsid w:val="00533CA0"/>
    <w:rsid w:val="00544FDE"/>
    <w:rsid w:val="005467B8"/>
    <w:rsid w:val="00547BD0"/>
    <w:rsid w:val="005518A8"/>
    <w:rsid w:val="00552CBF"/>
    <w:rsid w:val="0055318C"/>
    <w:rsid w:val="0056210A"/>
    <w:rsid w:val="00563AD1"/>
    <w:rsid w:val="00566F07"/>
    <w:rsid w:val="00575AAF"/>
    <w:rsid w:val="00581CF2"/>
    <w:rsid w:val="00583088"/>
    <w:rsid w:val="00587DC2"/>
    <w:rsid w:val="0059454C"/>
    <w:rsid w:val="0059793E"/>
    <w:rsid w:val="005A5209"/>
    <w:rsid w:val="005A544B"/>
    <w:rsid w:val="005A7B84"/>
    <w:rsid w:val="005B1C11"/>
    <w:rsid w:val="005B2097"/>
    <w:rsid w:val="005B2176"/>
    <w:rsid w:val="005B218F"/>
    <w:rsid w:val="005B2388"/>
    <w:rsid w:val="005B4E3C"/>
    <w:rsid w:val="005B5599"/>
    <w:rsid w:val="005C5400"/>
    <w:rsid w:val="005C6518"/>
    <w:rsid w:val="005D030B"/>
    <w:rsid w:val="005D0E40"/>
    <w:rsid w:val="005D282F"/>
    <w:rsid w:val="005D4B37"/>
    <w:rsid w:val="005E3630"/>
    <w:rsid w:val="005F025A"/>
    <w:rsid w:val="00612FF3"/>
    <w:rsid w:val="00617C60"/>
    <w:rsid w:val="00620783"/>
    <w:rsid w:val="00621407"/>
    <w:rsid w:val="006231ED"/>
    <w:rsid w:val="0063079B"/>
    <w:rsid w:val="00630C26"/>
    <w:rsid w:val="00631533"/>
    <w:rsid w:val="00634096"/>
    <w:rsid w:val="00644FC5"/>
    <w:rsid w:val="00654302"/>
    <w:rsid w:val="00655DBD"/>
    <w:rsid w:val="00665707"/>
    <w:rsid w:val="00670CB4"/>
    <w:rsid w:val="00672743"/>
    <w:rsid w:val="00685899"/>
    <w:rsid w:val="00685E92"/>
    <w:rsid w:val="006961E6"/>
    <w:rsid w:val="006A39C5"/>
    <w:rsid w:val="006A7B20"/>
    <w:rsid w:val="006B0390"/>
    <w:rsid w:val="006B0522"/>
    <w:rsid w:val="006B07E3"/>
    <w:rsid w:val="006B108F"/>
    <w:rsid w:val="006B667D"/>
    <w:rsid w:val="006B67D0"/>
    <w:rsid w:val="006C23E6"/>
    <w:rsid w:val="006C5453"/>
    <w:rsid w:val="006C56C8"/>
    <w:rsid w:val="006D65AA"/>
    <w:rsid w:val="006D6BBF"/>
    <w:rsid w:val="006D700B"/>
    <w:rsid w:val="006F4762"/>
    <w:rsid w:val="006F492A"/>
    <w:rsid w:val="006F63A0"/>
    <w:rsid w:val="006F67B3"/>
    <w:rsid w:val="00700191"/>
    <w:rsid w:val="00700201"/>
    <w:rsid w:val="00700FBB"/>
    <w:rsid w:val="00705A77"/>
    <w:rsid w:val="007114CD"/>
    <w:rsid w:val="00712FDF"/>
    <w:rsid w:val="007215E6"/>
    <w:rsid w:val="007233ED"/>
    <w:rsid w:val="0073207F"/>
    <w:rsid w:val="00733CCF"/>
    <w:rsid w:val="00736F9C"/>
    <w:rsid w:val="00737113"/>
    <w:rsid w:val="00737570"/>
    <w:rsid w:val="00740FB8"/>
    <w:rsid w:val="0074119E"/>
    <w:rsid w:val="00747E24"/>
    <w:rsid w:val="00754C28"/>
    <w:rsid w:val="007555CB"/>
    <w:rsid w:val="0075657F"/>
    <w:rsid w:val="00760C17"/>
    <w:rsid w:val="00763517"/>
    <w:rsid w:val="00765147"/>
    <w:rsid w:val="007674CE"/>
    <w:rsid w:val="007704B3"/>
    <w:rsid w:val="00771C57"/>
    <w:rsid w:val="007723D5"/>
    <w:rsid w:val="00790D45"/>
    <w:rsid w:val="007A40C8"/>
    <w:rsid w:val="007B00BD"/>
    <w:rsid w:val="007B07FE"/>
    <w:rsid w:val="007B60A0"/>
    <w:rsid w:val="007B7550"/>
    <w:rsid w:val="007C0431"/>
    <w:rsid w:val="007C2C29"/>
    <w:rsid w:val="007C3FE0"/>
    <w:rsid w:val="007C61E6"/>
    <w:rsid w:val="007C6436"/>
    <w:rsid w:val="007D0E45"/>
    <w:rsid w:val="007D26D4"/>
    <w:rsid w:val="007D3C91"/>
    <w:rsid w:val="007D53DC"/>
    <w:rsid w:val="007E0FF2"/>
    <w:rsid w:val="007E1A7A"/>
    <w:rsid w:val="007E62BC"/>
    <w:rsid w:val="007F1B70"/>
    <w:rsid w:val="007F2A17"/>
    <w:rsid w:val="0080240C"/>
    <w:rsid w:val="00802E44"/>
    <w:rsid w:val="00810D70"/>
    <w:rsid w:val="00813EE7"/>
    <w:rsid w:val="00817AAE"/>
    <w:rsid w:val="008217FD"/>
    <w:rsid w:val="0082293C"/>
    <w:rsid w:val="00826473"/>
    <w:rsid w:val="00831BBC"/>
    <w:rsid w:val="00832F91"/>
    <w:rsid w:val="0083507F"/>
    <w:rsid w:val="00837333"/>
    <w:rsid w:val="00841861"/>
    <w:rsid w:val="0084497E"/>
    <w:rsid w:val="00846695"/>
    <w:rsid w:val="00846DE8"/>
    <w:rsid w:val="00854178"/>
    <w:rsid w:val="00855552"/>
    <w:rsid w:val="008570D1"/>
    <w:rsid w:val="00861798"/>
    <w:rsid w:val="00862A50"/>
    <w:rsid w:val="00866974"/>
    <w:rsid w:val="00866D29"/>
    <w:rsid w:val="00870A9F"/>
    <w:rsid w:val="008710F3"/>
    <w:rsid w:val="0087350A"/>
    <w:rsid w:val="00874E2D"/>
    <w:rsid w:val="00885AE5"/>
    <w:rsid w:val="0089112C"/>
    <w:rsid w:val="00894C2D"/>
    <w:rsid w:val="008977F3"/>
    <w:rsid w:val="008A15FE"/>
    <w:rsid w:val="008A5428"/>
    <w:rsid w:val="008B1562"/>
    <w:rsid w:val="008B2CD5"/>
    <w:rsid w:val="008B40D1"/>
    <w:rsid w:val="008B55F2"/>
    <w:rsid w:val="008B7877"/>
    <w:rsid w:val="008B7F62"/>
    <w:rsid w:val="008C1CEC"/>
    <w:rsid w:val="008C3F0A"/>
    <w:rsid w:val="008C5DB1"/>
    <w:rsid w:val="008C6B42"/>
    <w:rsid w:val="008C79BA"/>
    <w:rsid w:val="008D127E"/>
    <w:rsid w:val="008D28D0"/>
    <w:rsid w:val="008D327C"/>
    <w:rsid w:val="008D7190"/>
    <w:rsid w:val="008E1518"/>
    <w:rsid w:val="008E2F85"/>
    <w:rsid w:val="008E32C8"/>
    <w:rsid w:val="008E3559"/>
    <w:rsid w:val="008F14D0"/>
    <w:rsid w:val="008F18E6"/>
    <w:rsid w:val="008F3B4C"/>
    <w:rsid w:val="009054A8"/>
    <w:rsid w:val="00905513"/>
    <w:rsid w:val="009119EA"/>
    <w:rsid w:val="00912AFC"/>
    <w:rsid w:val="0091353B"/>
    <w:rsid w:val="00914DA1"/>
    <w:rsid w:val="009214E4"/>
    <w:rsid w:val="00921792"/>
    <w:rsid w:val="009221B0"/>
    <w:rsid w:val="0092687F"/>
    <w:rsid w:val="00927745"/>
    <w:rsid w:val="009322D1"/>
    <w:rsid w:val="00934895"/>
    <w:rsid w:val="009371C3"/>
    <w:rsid w:val="0094349D"/>
    <w:rsid w:val="009543D0"/>
    <w:rsid w:val="00965349"/>
    <w:rsid w:val="00966389"/>
    <w:rsid w:val="00967B20"/>
    <w:rsid w:val="009710D9"/>
    <w:rsid w:val="00976C72"/>
    <w:rsid w:val="00981186"/>
    <w:rsid w:val="00993066"/>
    <w:rsid w:val="00993348"/>
    <w:rsid w:val="00993FC6"/>
    <w:rsid w:val="0099516E"/>
    <w:rsid w:val="00995333"/>
    <w:rsid w:val="00997DF1"/>
    <w:rsid w:val="009A3E0D"/>
    <w:rsid w:val="009A42BA"/>
    <w:rsid w:val="009B79CD"/>
    <w:rsid w:val="009C045D"/>
    <w:rsid w:val="009C21F1"/>
    <w:rsid w:val="009D7162"/>
    <w:rsid w:val="009E30DA"/>
    <w:rsid w:val="009E3573"/>
    <w:rsid w:val="009E6467"/>
    <w:rsid w:val="009E64B4"/>
    <w:rsid w:val="009F16FE"/>
    <w:rsid w:val="009F2C3E"/>
    <w:rsid w:val="009F37D5"/>
    <w:rsid w:val="009F3EFA"/>
    <w:rsid w:val="009F43D9"/>
    <w:rsid w:val="009F6C88"/>
    <w:rsid w:val="00A00124"/>
    <w:rsid w:val="00A013AC"/>
    <w:rsid w:val="00A01A68"/>
    <w:rsid w:val="00A01E68"/>
    <w:rsid w:val="00A0228F"/>
    <w:rsid w:val="00A22237"/>
    <w:rsid w:val="00A2310B"/>
    <w:rsid w:val="00A2443A"/>
    <w:rsid w:val="00A26EC6"/>
    <w:rsid w:val="00A33997"/>
    <w:rsid w:val="00A34899"/>
    <w:rsid w:val="00A35A34"/>
    <w:rsid w:val="00A37209"/>
    <w:rsid w:val="00A40601"/>
    <w:rsid w:val="00A41CAD"/>
    <w:rsid w:val="00A47605"/>
    <w:rsid w:val="00A51FCB"/>
    <w:rsid w:val="00A6016D"/>
    <w:rsid w:val="00A604EE"/>
    <w:rsid w:val="00A6228D"/>
    <w:rsid w:val="00A628FA"/>
    <w:rsid w:val="00A62A60"/>
    <w:rsid w:val="00A651E6"/>
    <w:rsid w:val="00A66D6E"/>
    <w:rsid w:val="00A75AE6"/>
    <w:rsid w:val="00A81625"/>
    <w:rsid w:val="00A83041"/>
    <w:rsid w:val="00A9451B"/>
    <w:rsid w:val="00A96E52"/>
    <w:rsid w:val="00AA3CF4"/>
    <w:rsid w:val="00AA45FD"/>
    <w:rsid w:val="00AB5233"/>
    <w:rsid w:val="00AC0B34"/>
    <w:rsid w:val="00AC1E51"/>
    <w:rsid w:val="00AC2C09"/>
    <w:rsid w:val="00AC4BE1"/>
    <w:rsid w:val="00AD2193"/>
    <w:rsid w:val="00AD2BDB"/>
    <w:rsid w:val="00AD367E"/>
    <w:rsid w:val="00AE3A5E"/>
    <w:rsid w:val="00AF235C"/>
    <w:rsid w:val="00AF4223"/>
    <w:rsid w:val="00AF6374"/>
    <w:rsid w:val="00B0202E"/>
    <w:rsid w:val="00B03A12"/>
    <w:rsid w:val="00B045FB"/>
    <w:rsid w:val="00B05241"/>
    <w:rsid w:val="00B105DD"/>
    <w:rsid w:val="00B11B7D"/>
    <w:rsid w:val="00B12DB6"/>
    <w:rsid w:val="00B149BE"/>
    <w:rsid w:val="00B15CD2"/>
    <w:rsid w:val="00B3003D"/>
    <w:rsid w:val="00B3149F"/>
    <w:rsid w:val="00B369F7"/>
    <w:rsid w:val="00B37A9B"/>
    <w:rsid w:val="00B4152D"/>
    <w:rsid w:val="00B4252E"/>
    <w:rsid w:val="00B43E5C"/>
    <w:rsid w:val="00B459BE"/>
    <w:rsid w:val="00B5123D"/>
    <w:rsid w:val="00B52A78"/>
    <w:rsid w:val="00B558EC"/>
    <w:rsid w:val="00B62266"/>
    <w:rsid w:val="00B63BDE"/>
    <w:rsid w:val="00B66001"/>
    <w:rsid w:val="00B661E2"/>
    <w:rsid w:val="00B71C47"/>
    <w:rsid w:val="00B745D9"/>
    <w:rsid w:val="00B77C00"/>
    <w:rsid w:val="00B85E22"/>
    <w:rsid w:val="00B8629B"/>
    <w:rsid w:val="00B91F9C"/>
    <w:rsid w:val="00B94776"/>
    <w:rsid w:val="00BA07B4"/>
    <w:rsid w:val="00BA1207"/>
    <w:rsid w:val="00BA21CC"/>
    <w:rsid w:val="00BA2749"/>
    <w:rsid w:val="00BA2F5F"/>
    <w:rsid w:val="00BA4A8A"/>
    <w:rsid w:val="00BB1224"/>
    <w:rsid w:val="00BB2B6E"/>
    <w:rsid w:val="00BB4636"/>
    <w:rsid w:val="00BB52B6"/>
    <w:rsid w:val="00BC27E6"/>
    <w:rsid w:val="00BC4A73"/>
    <w:rsid w:val="00BC7FBF"/>
    <w:rsid w:val="00BD7FB3"/>
    <w:rsid w:val="00BE1B75"/>
    <w:rsid w:val="00BE244E"/>
    <w:rsid w:val="00BE6E7C"/>
    <w:rsid w:val="00BF146B"/>
    <w:rsid w:val="00BF4213"/>
    <w:rsid w:val="00BF57D8"/>
    <w:rsid w:val="00BF6597"/>
    <w:rsid w:val="00C00796"/>
    <w:rsid w:val="00C023A7"/>
    <w:rsid w:val="00C0294D"/>
    <w:rsid w:val="00C05C1D"/>
    <w:rsid w:val="00C0603C"/>
    <w:rsid w:val="00C073DA"/>
    <w:rsid w:val="00C0764A"/>
    <w:rsid w:val="00C11197"/>
    <w:rsid w:val="00C1478D"/>
    <w:rsid w:val="00C153C4"/>
    <w:rsid w:val="00C204EA"/>
    <w:rsid w:val="00C21128"/>
    <w:rsid w:val="00C23084"/>
    <w:rsid w:val="00C30033"/>
    <w:rsid w:val="00C33F6E"/>
    <w:rsid w:val="00C36C21"/>
    <w:rsid w:val="00C45692"/>
    <w:rsid w:val="00C5111B"/>
    <w:rsid w:val="00C51887"/>
    <w:rsid w:val="00C518E9"/>
    <w:rsid w:val="00C52254"/>
    <w:rsid w:val="00C63625"/>
    <w:rsid w:val="00C74000"/>
    <w:rsid w:val="00C774F9"/>
    <w:rsid w:val="00C813DE"/>
    <w:rsid w:val="00C837EB"/>
    <w:rsid w:val="00C87EFD"/>
    <w:rsid w:val="00C9047F"/>
    <w:rsid w:val="00C93DCB"/>
    <w:rsid w:val="00C9476D"/>
    <w:rsid w:val="00C9526F"/>
    <w:rsid w:val="00C9720F"/>
    <w:rsid w:val="00CA18CB"/>
    <w:rsid w:val="00CA34AA"/>
    <w:rsid w:val="00CA5CD4"/>
    <w:rsid w:val="00CB561C"/>
    <w:rsid w:val="00CB6C01"/>
    <w:rsid w:val="00CC0A7E"/>
    <w:rsid w:val="00CC0F30"/>
    <w:rsid w:val="00CC2386"/>
    <w:rsid w:val="00CC4919"/>
    <w:rsid w:val="00CC5085"/>
    <w:rsid w:val="00CD0840"/>
    <w:rsid w:val="00CD1858"/>
    <w:rsid w:val="00CD6560"/>
    <w:rsid w:val="00CD788F"/>
    <w:rsid w:val="00CE6CEF"/>
    <w:rsid w:val="00CF04F5"/>
    <w:rsid w:val="00CF0EB9"/>
    <w:rsid w:val="00CF23B0"/>
    <w:rsid w:val="00CF357E"/>
    <w:rsid w:val="00CF44F8"/>
    <w:rsid w:val="00CF641A"/>
    <w:rsid w:val="00CF641F"/>
    <w:rsid w:val="00CF6EE5"/>
    <w:rsid w:val="00D02686"/>
    <w:rsid w:val="00D12491"/>
    <w:rsid w:val="00D23501"/>
    <w:rsid w:val="00D25ABA"/>
    <w:rsid w:val="00D3076B"/>
    <w:rsid w:val="00D3139C"/>
    <w:rsid w:val="00D352E5"/>
    <w:rsid w:val="00D52079"/>
    <w:rsid w:val="00D6524D"/>
    <w:rsid w:val="00D65B73"/>
    <w:rsid w:val="00D7416B"/>
    <w:rsid w:val="00D75B01"/>
    <w:rsid w:val="00D75C30"/>
    <w:rsid w:val="00D81586"/>
    <w:rsid w:val="00D82327"/>
    <w:rsid w:val="00D9049A"/>
    <w:rsid w:val="00D94998"/>
    <w:rsid w:val="00DA107D"/>
    <w:rsid w:val="00DA1217"/>
    <w:rsid w:val="00DA32DB"/>
    <w:rsid w:val="00DA3B6E"/>
    <w:rsid w:val="00DA4584"/>
    <w:rsid w:val="00DB2521"/>
    <w:rsid w:val="00DC1044"/>
    <w:rsid w:val="00DC2079"/>
    <w:rsid w:val="00DC21BA"/>
    <w:rsid w:val="00DC5E2C"/>
    <w:rsid w:val="00DD18C3"/>
    <w:rsid w:val="00DD198A"/>
    <w:rsid w:val="00DD4A6D"/>
    <w:rsid w:val="00DE487D"/>
    <w:rsid w:val="00DE6139"/>
    <w:rsid w:val="00DE67A4"/>
    <w:rsid w:val="00DE7E6B"/>
    <w:rsid w:val="00DF450F"/>
    <w:rsid w:val="00DF7E2C"/>
    <w:rsid w:val="00E03558"/>
    <w:rsid w:val="00E058F8"/>
    <w:rsid w:val="00E07374"/>
    <w:rsid w:val="00E114E0"/>
    <w:rsid w:val="00E21089"/>
    <w:rsid w:val="00E3044F"/>
    <w:rsid w:val="00E30E12"/>
    <w:rsid w:val="00E36CE5"/>
    <w:rsid w:val="00E370F5"/>
    <w:rsid w:val="00E373F8"/>
    <w:rsid w:val="00E3773B"/>
    <w:rsid w:val="00E40B09"/>
    <w:rsid w:val="00E4221A"/>
    <w:rsid w:val="00E45F64"/>
    <w:rsid w:val="00E45FF1"/>
    <w:rsid w:val="00E47980"/>
    <w:rsid w:val="00E6014A"/>
    <w:rsid w:val="00E72762"/>
    <w:rsid w:val="00E776E6"/>
    <w:rsid w:val="00E80010"/>
    <w:rsid w:val="00E8075E"/>
    <w:rsid w:val="00E83BC8"/>
    <w:rsid w:val="00E90949"/>
    <w:rsid w:val="00E93598"/>
    <w:rsid w:val="00E97729"/>
    <w:rsid w:val="00EA04DF"/>
    <w:rsid w:val="00EA3ACB"/>
    <w:rsid w:val="00EB2025"/>
    <w:rsid w:val="00EC0A29"/>
    <w:rsid w:val="00EC2600"/>
    <w:rsid w:val="00EC59CA"/>
    <w:rsid w:val="00ED4544"/>
    <w:rsid w:val="00ED7580"/>
    <w:rsid w:val="00ED7FE8"/>
    <w:rsid w:val="00EE0FA5"/>
    <w:rsid w:val="00EE3304"/>
    <w:rsid w:val="00EE3F7F"/>
    <w:rsid w:val="00EF24DF"/>
    <w:rsid w:val="00F0353F"/>
    <w:rsid w:val="00F0589B"/>
    <w:rsid w:val="00F12F50"/>
    <w:rsid w:val="00F136F5"/>
    <w:rsid w:val="00F14804"/>
    <w:rsid w:val="00F15747"/>
    <w:rsid w:val="00F24037"/>
    <w:rsid w:val="00F3718E"/>
    <w:rsid w:val="00F430CD"/>
    <w:rsid w:val="00F4627E"/>
    <w:rsid w:val="00F46F87"/>
    <w:rsid w:val="00F51558"/>
    <w:rsid w:val="00F544A6"/>
    <w:rsid w:val="00F55D39"/>
    <w:rsid w:val="00F5713B"/>
    <w:rsid w:val="00F72792"/>
    <w:rsid w:val="00F734AA"/>
    <w:rsid w:val="00F82F1A"/>
    <w:rsid w:val="00F8678E"/>
    <w:rsid w:val="00F93EA5"/>
    <w:rsid w:val="00F95F9D"/>
    <w:rsid w:val="00FA20D2"/>
    <w:rsid w:val="00FA4DC1"/>
    <w:rsid w:val="00FB4F4A"/>
    <w:rsid w:val="00FB6D62"/>
    <w:rsid w:val="00FB7D4E"/>
    <w:rsid w:val="00FC1399"/>
    <w:rsid w:val="00FC42DE"/>
    <w:rsid w:val="00FC604C"/>
    <w:rsid w:val="00FD1873"/>
    <w:rsid w:val="00FD268C"/>
    <w:rsid w:val="00FD3B6B"/>
    <w:rsid w:val="00FD7A75"/>
    <w:rsid w:val="00FE30FD"/>
    <w:rsid w:val="00FE32ED"/>
    <w:rsid w:val="00FE5F69"/>
    <w:rsid w:val="00FF0618"/>
    <w:rsid w:val="00FF158F"/>
    <w:rsid w:val="00FF7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0"/>
    <o:shapelayout v:ext="edit">
      <o:idmap v:ext="edit" data="1"/>
      <o:rules v:ext="edit">
        <o:r id="V:Rule9" type="connector" idref="#_x0000_s1177"/>
        <o:r id="V:Rule10" type="connector" idref="#_x0000_s1032"/>
        <o:r id="V:Rule11" type="connector" idref="#_x0000_s1035"/>
        <o:r id="V:Rule12" type="connector" idref="#_x0000_s1176"/>
        <o:r id="V:Rule13" type="connector" idref="#_x0000_s1031"/>
        <o:r id="V:Rule14" type="connector" idref="#_x0000_s1178"/>
        <o:r id="V:Rule15" type="connector" idref="#_x0000_s1174"/>
        <o:r id="V:Rule16"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25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Text Char1,Char Char2,List Paragraph2,List Paragraph1"/>
    <w:basedOn w:val="Normal"/>
    <w:link w:val="ListParagraphChar"/>
    <w:uiPriority w:val="34"/>
    <w:qFormat/>
    <w:rsid w:val="005F025A"/>
    <w:pPr>
      <w:ind w:left="720"/>
      <w:contextualSpacing/>
    </w:pPr>
  </w:style>
  <w:style w:type="paragraph" w:styleId="Header">
    <w:name w:val="header"/>
    <w:basedOn w:val="Normal"/>
    <w:link w:val="HeaderChar"/>
    <w:uiPriority w:val="99"/>
    <w:unhideWhenUsed/>
    <w:rsid w:val="005F0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25A"/>
    <w:rPr>
      <w:lang w:val="id-ID"/>
    </w:rPr>
  </w:style>
  <w:style w:type="paragraph" w:styleId="Footer">
    <w:name w:val="footer"/>
    <w:basedOn w:val="Normal"/>
    <w:link w:val="FooterChar"/>
    <w:uiPriority w:val="99"/>
    <w:unhideWhenUsed/>
    <w:rsid w:val="005F0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25A"/>
    <w:rPr>
      <w:lang w:val="id-ID"/>
    </w:rPr>
  </w:style>
  <w:style w:type="table" w:styleId="TableGrid">
    <w:name w:val="Table Grid"/>
    <w:basedOn w:val="TableNormal"/>
    <w:uiPriority w:val="59"/>
    <w:rsid w:val="005F025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pasi 2 taiiii Char,skripsi Char,Body Text Char1 Char,Char Char2 Char,List Paragraph2 Char,List Paragraph1 Char"/>
    <w:basedOn w:val="DefaultParagraphFont"/>
    <w:link w:val="ListParagraph"/>
    <w:uiPriority w:val="34"/>
    <w:rsid w:val="005F025A"/>
    <w:rPr>
      <w:lang w:val="id-ID"/>
    </w:rPr>
  </w:style>
  <w:style w:type="paragraph" w:styleId="HTMLPreformatted">
    <w:name w:val="HTML Preformatted"/>
    <w:basedOn w:val="Normal"/>
    <w:link w:val="HTMLPreformattedChar"/>
    <w:uiPriority w:val="99"/>
    <w:unhideWhenUsed/>
    <w:rsid w:val="005F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F025A"/>
    <w:rPr>
      <w:rFonts w:ascii="Courier New" w:eastAsia="Times New Roman" w:hAnsi="Courier New" w:cs="Courier New"/>
      <w:sz w:val="20"/>
      <w:szCs w:val="20"/>
      <w:lang w:val="id-ID" w:eastAsia="id-ID"/>
    </w:rPr>
  </w:style>
  <w:style w:type="paragraph" w:styleId="NoSpacing">
    <w:name w:val="No Spacing"/>
    <w:uiPriority w:val="1"/>
    <w:qFormat/>
    <w:rsid w:val="005F025A"/>
    <w:pPr>
      <w:spacing w:after="0" w:line="240" w:lineRule="auto"/>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9F4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D9"/>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27D414-833B-46A9-BEAE-E9766F11472D}" type="doc">
      <dgm:prSet loTypeId="urn:microsoft.com/office/officeart/2005/8/layout/venn2" loCatId="relationship" qsTypeId="urn:microsoft.com/office/officeart/2005/8/quickstyle/simple1" qsCatId="simple" csTypeId="urn:microsoft.com/office/officeart/2005/8/colors/colorful5" csCatId="colorful" phldr="1"/>
      <dgm:spPr/>
      <dgm:t>
        <a:bodyPr/>
        <a:lstStyle/>
        <a:p>
          <a:endParaRPr lang="en-US"/>
        </a:p>
      </dgm:t>
    </dgm:pt>
    <dgm:pt modelId="{0C36E7A0-4920-4F77-A832-8EE0ACC72186}">
      <dgm:prSet phldrT="[Text]" custT="1"/>
      <dgm:spPr/>
      <dgm:t>
        <a:bodyPr/>
        <a:lstStyle/>
        <a:p>
          <a:pPr algn="ctr"/>
          <a:r>
            <a:rPr lang="en-US" sz="1200" i="1">
              <a:solidFill>
                <a:sysClr val="windowText" lastClr="000000"/>
              </a:solidFill>
              <a:latin typeface="Times New Roman" pitchFamily="18" charset="0"/>
              <a:cs typeface="Times New Roman" pitchFamily="18" charset="0"/>
            </a:rPr>
            <a:t>Potencial Product</a:t>
          </a:r>
          <a:endParaRPr lang="en-US" sz="1200">
            <a:solidFill>
              <a:sysClr val="windowText" lastClr="000000"/>
            </a:solidFill>
            <a:latin typeface="Times New Roman" pitchFamily="18" charset="0"/>
            <a:cs typeface="Times New Roman" pitchFamily="18" charset="0"/>
          </a:endParaRPr>
        </a:p>
      </dgm:t>
    </dgm:pt>
    <dgm:pt modelId="{9488DD3F-A78C-4CA8-9A68-164345F60AB5}" type="parTrans" cxnId="{C256AEB7-4243-45B0-B84B-20136C49A3A2}">
      <dgm:prSet/>
      <dgm:spPr/>
      <dgm:t>
        <a:bodyPr/>
        <a:lstStyle/>
        <a:p>
          <a:pPr algn="ctr"/>
          <a:endParaRPr lang="en-US"/>
        </a:p>
      </dgm:t>
    </dgm:pt>
    <dgm:pt modelId="{BF95E236-B728-40C2-9AC3-B5269F99C59A}" type="sibTrans" cxnId="{C256AEB7-4243-45B0-B84B-20136C49A3A2}">
      <dgm:prSet/>
      <dgm:spPr/>
      <dgm:t>
        <a:bodyPr/>
        <a:lstStyle/>
        <a:p>
          <a:pPr algn="ctr"/>
          <a:endParaRPr lang="en-US"/>
        </a:p>
      </dgm:t>
    </dgm:pt>
    <dgm:pt modelId="{F1FD71A0-832B-4854-94EE-B4A019EEDE19}">
      <dgm:prSet phldrT="[Text]" custT="1"/>
      <dgm:spPr/>
      <dgm:t>
        <a:bodyPr/>
        <a:lstStyle/>
        <a:p>
          <a:pPr algn="ctr"/>
          <a:r>
            <a:rPr lang="en-US" sz="1200">
              <a:solidFill>
                <a:sysClr val="windowText" lastClr="000000"/>
              </a:solidFill>
              <a:latin typeface="Times New Roman" pitchFamily="18" charset="0"/>
              <a:cs typeface="Times New Roman" pitchFamily="18" charset="0"/>
            </a:rPr>
            <a:t>Augmented Product</a:t>
          </a:r>
        </a:p>
      </dgm:t>
    </dgm:pt>
    <dgm:pt modelId="{904048C4-6F4B-4958-8965-044FA172E7E3}" type="parTrans" cxnId="{114ECEFB-CE98-4E03-AF3E-DD49E97444FC}">
      <dgm:prSet/>
      <dgm:spPr/>
      <dgm:t>
        <a:bodyPr/>
        <a:lstStyle/>
        <a:p>
          <a:pPr algn="ctr"/>
          <a:endParaRPr lang="en-US"/>
        </a:p>
      </dgm:t>
    </dgm:pt>
    <dgm:pt modelId="{E1764745-B8C8-4612-A436-2C59313FDD28}" type="sibTrans" cxnId="{114ECEFB-CE98-4E03-AF3E-DD49E97444FC}">
      <dgm:prSet/>
      <dgm:spPr/>
      <dgm:t>
        <a:bodyPr/>
        <a:lstStyle/>
        <a:p>
          <a:pPr algn="ctr"/>
          <a:endParaRPr lang="en-US"/>
        </a:p>
      </dgm:t>
    </dgm:pt>
    <dgm:pt modelId="{42B41480-8B2F-417E-94E7-46918652EEDF}">
      <dgm:prSet phldrT="[Text]" custT="1"/>
      <dgm:spPr/>
      <dgm:t>
        <a:bodyPr/>
        <a:lstStyle/>
        <a:p>
          <a:pPr algn="ctr"/>
          <a:r>
            <a:rPr lang="en-US" sz="1200">
              <a:solidFill>
                <a:sysClr val="windowText" lastClr="000000"/>
              </a:solidFill>
              <a:latin typeface="Times New Roman" pitchFamily="18" charset="0"/>
              <a:cs typeface="Times New Roman" pitchFamily="18" charset="0"/>
            </a:rPr>
            <a:t>Expected Product</a:t>
          </a:r>
        </a:p>
      </dgm:t>
    </dgm:pt>
    <dgm:pt modelId="{DD7870D5-1F27-4767-BA95-62BEA827D755}" type="parTrans" cxnId="{9506ADBF-7766-47E8-8DF0-CC74868C0329}">
      <dgm:prSet/>
      <dgm:spPr/>
      <dgm:t>
        <a:bodyPr/>
        <a:lstStyle/>
        <a:p>
          <a:pPr algn="ctr"/>
          <a:endParaRPr lang="en-US"/>
        </a:p>
      </dgm:t>
    </dgm:pt>
    <dgm:pt modelId="{07E1A519-B40B-4F14-B941-A59D01E63297}" type="sibTrans" cxnId="{9506ADBF-7766-47E8-8DF0-CC74868C0329}">
      <dgm:prSet/>
      <dgm:spPr/>
      <dgm:t>
        <a:bodyPr/>
        <a:lstStyle/>
        <a:p>
          <a:pPr algn="ctr"/>
          <a:endParaRPr lang="en-US"/>
        </a:p>
      </dgm:t>
    </dgm:pt>
    <dgm:pt modelId="{D79C0724-9E43-463B-88E6-3E1FA8F4B4A9}">
      <dgm:prSet phldrT="[Text]" custT="1"/>
      <dgm:spPr/>
      <dgm:t>
        <a:bodyPr/>
        <a:lstStyle/>
        <a:p>
          <a:pPr algn="ctr"/>
          <a:r>
            <a:rPr lang="en-US" sz="1200">
              <a:solidFill>
                <a:sysClr val="windowText" lastClr="000000"/>
              </a:solidFill>
              <a:latin typeface="Times New Roman" pitchFamily="18" charset="0"/>
              <a:cs typeface="Times New Roman" pitchFamily="18" charset="0"/>
            </a:rPr>
            <a:t>Basic Product</a:t>
          </a:r>
        </a:p>
      </dgm:t>
    </dgm:pt>
    <dgm:pt modelId="{E603491C-8996-4BED-AD1E-9380CD49C6AA}" type="parTrans" cxnId="{517CC404-2D4B-4AF7-A688-19818F45EF4C}">
      <dgm:prSet/>
      <dgm:spPr/>
      <dgm:t>
        <a:bodyPr/>
        <a:lstStyle/>
        <a:p>
          <a:pPr algn="ctr"/>
          <a:endParaRPr lang="en-US"/>
        </a:p>
      </dgm:t>
    </dgm:pt>
    <dgm:pt modelId="{37A5C326-C200-46E1-A284-CF58FD87F4AA}" type="sibTrans" cxnId="{517CC404-2D4B-4AF7-A688-19818F45EF4C}">
      <dgm:prSet/>
      <dgm:spPr/>
      <dgm:t>
        <a:bodyPr/>
        <a:lstStyle/>
        <a:p>
          <a:pPr algn="ctr"/>
          <a:endParaRPr lang="en-US"/>
        </a:p>
      </dgm:t>
    </dgm:pt>
    <dgm:pt modelId="{C38E8F05-E32E-4509-ADC5-69D8D9D52A9F}">
      <dgm:prSet phldrT="[Text]"/>
      <dgm:spPr/>
      <dgm:t>
        <a:bodyPr/>
        <a:lstStyle/>
        <a:p>
          <a:r>
            <a:rPr lang="en-US">
              <a:solidFill>
                <a:sysClr val="windowText" lastClr="000000"/>
              </a:solidFill>
              <a:latin typeface="Times New Roman" pitchFamily="18" charset="0"/>
              <a:cs typeface="Times New Roman" pitchFamily="18" charset="0"/>
            </a:rPr>
            <a:t>Core Benefit</a:t>
          </a:r>
        </a:p>
      </dgm:t>
    </dgm:pt>
    <dgm:pt modelId="{4398A650-2DCA-4135-BD0A-4BC9639141F2}" type="sibTrans" cxnId="{284D15B7-6E64-4413-ADD8-E81B9A6CC2EB}">
      <dgm:prSet/>
      <dgm:spPr/>
      <dgm:t>
        <a:bodyPr/>
        <a:lstStyle/>
        <a:p>
          <a:endParaRPr lang="en-US"/>
        </a:p>
      </dgm:t>
    </dgm:pt>
    <dgm:pt modelId="{6E15ED34-A02C-433F-9716-8A66F8DA4454}" type="parTrans" cxnId="{284D15B7-6E64-4413-ADD8-E81B9A6CC2EB}">
      <dgm:prSet/>
      <dgm:spPr/>
      <dgm:t>
        <a:bodyPr/>
        <a:lstStyle/>
        <a:p>
          <a:endParaRPr lang="en-US"/>
        </a:p>
      </dgm:t>
    </dgm:pt>
    <dgm:pt modelId="{9BEBCB0F-EAE3-430B-91BE-200764DCC26E}" type="pres">
      <dgm:prSet presAssocID="{1127D414-833B-46A9-BEAE-E9766F11472D}" presName="Name0" presStyleCnt="0">
        <dgm:presLayoutVars>
          <dgm:chMax val="7"/>
          <dgm:resizeHandles val="exact"/>
        </dgm:presLayoutVars>
      </dgm:prSet>
      <dgm:spPr/>
      <dgm:t>
        <a:bodyPr/>
        <a:lstStyle/>
        <a:p>
          <a:endParaRPr lang="en-US"/>
        </a:p>
      </dgm:t>
    </dgm:pt>
    <dgm:pt modelId="{98F54A24-EF91-4F14-88CC-E009A1FDDA49}" type="pres">
      <dgm:prSet presAssocID="{1127D414-833B-46A9-BEAE-E9766F11472D}" presName="comp1" presStyleCnt="0"/>
      <dgm:spPr/>
    </dgm:pt>
    <dgm:pt modelId="{060EAD43-0593-4610-AD77-AE07C701BBD5}" type="pres">
      <dgm:prSet presAssocID="{1127D414-833B-46A9-BEAE-E9766F11472D}" presName="circle1" presStyleLbl="node1" presStyleIdx="0" presStyleCnt="5" custScaleX="109907"/>
      <dgm:spPr/>
      <dgm:t>
        <a:bodyPr/>
        <a:lstStyle/>
        <a:p>
          <a:endParaRPr lang="en-US"/>
        </a:p>
      </dgm:t>
    </dgm:pt>
    <dgm:pt modelId="{5E768442-02B1-4F04-91D4-E10F53932808}" type="pres">
      <dgm:prSet presAssocID="{1127D414-833B-46A9-BEAE-E9766F11472D}" presName="c1text" presStyleLbl="node1" presStyleIdx="0" presStyleCnt="5">
        <dgm:presLayoutVars>
          <dgm:bulletEnabled val="1"/>
        </dgm:presLayoutVars>
      </dgm:prSet>
      <dgm:spPr/>
      <dgm:t>
        <a:bodyPr/>
        <a:lstStyle/>
        <a:p>
          <a:endParaRPr lang="en-US"/>
        </a:p>
      </dgm:t>
    </dgm:pt>
    <dgm:pt modelId="{F1193D97-2962-4683-8381-F79D0A951E9C}" type="pres">
      <dgm:prSet presAssocID="{1127D414-833B-46A9-BEAE-E9766F11472D}" presName="comp2" presStyleCnt="0"/>
      <dgm:spPr/>
    </dgm:pt>
    <dgm:pt modelId="{C979B39B-DBD0-48E9-90DA-63F397864E0D}" type="pres">
      <dgm:prSet presAssocID="{1127D414-833B-46A9-BEAE-E9766F11472D}" presName="circle2" presStyleLbl="node1" presStyleIdx="1" presStyleCnt="5"/>
      <dgm:spPr/>
      <dgm:t>
        <a:bodyPr/>
        <a:lstStyle/>
        <a:p>
          <a:endParaRPr lang="en-US"/>
        </a:p>
      </dgm:t>
    </dgm:pt>
    <dgm:pt modelId="{021893B9-D3C8-4E70-98DF-E125E115C6D1}" type="pres">
      <dgm:prSet presAssocID="{1127D414-833B-46A9-BEAE-E9766F11472D}" presName="c2text" presStyleLbl="node1" presStyleIdx="1" presStyleCnt="5">
        <dgm:presLayoutVars>
          <dgm:bulletEnabled val="1"/>
        </dgm:presLayoutVars>
      </dgm:prSet>
      <dgm:spPr/>
      <dgm:t>
        <a:bodyPr/>
        <a:lstStyle/>
        <a:p>
          <a:endParaRPr lang="en-US"/>
        </a:p>
      </dgm:t>
    </dgm:pt>
    <dgm:pt modelId="{CD55B587-C031-4462-A5E3-BCDA52EE98BA}" type="pres">
      <dgm:prSet presAssocID="{1127D414-833B-46A9-BEAE-E9766F11472D}" presName="comp3" presStyleCnt="0"/>
      <dgm:spPr/>
    </dgm:pt>
    <dgm:pt modelId="{5ED17914-F1A5-4E61-8429-CF4D7E0BFC07}" type="pres">
      <dgm:prSet presAssocID="{1127D414-833B-46A9-BEAE-E9766F11472D}" presName="circle3" presStyleLbl="node1" presStyleIdx="2" presStyleCnt="5"/>
      <dgm:spPr/>
      <dgm:t>
        <a:bodyPr/>
        <a:lstStyle/>
        <a:p>
          <a:endParaRPr lang="en-US"/>
        </a:p>
      </dgm:t>
    </dgm:pt>
    <dgm:pt modelId="{785FCD94-CE78-41BB-9EA4-0B44B694E1B5}" type="pres">
      <dgm:prSet presAssocID="{1127D414-833B-46A9-BEAE-E9766F11472D}" presName="c3text" presStyleLbl="node1" presStyleIdx="2" presStyleCnt="5">
        <dgm:presLayoutVars>
          <dgm:bulletEnabled val="1"/>
        </dgm:presLayoutVars>
      </dgm:prSet>
      <dgm:spPr/>
      <dgm:t>
        <a:bodyPr/>
        <a:lstStyle/>
        <a:p>
          <a:endParaRPr lang="en-US"/>
        </a:p>
      </dgm:t>
    </dgm:pt>
    <dgm:pt modelId="{89283426-C192-4A3B-83AE-4A5075F6B411}" type="pres">
      <dgm:prSet presAssocID="{1127D414-833B-46A9-BEAE-E9766F11472D}" presName="comp4" presStyleCnt="0"/>
      <dgm:spPr/>
    </dgm:pt>
    <dgm:pt modelId="{FFFDC8AF-A5FF-4F92-8A4C-10C97B2C918D}" type="pres">
      <dgm:prSet presAssocID="{1127D414-833B-46A9-BEAE-E9766F11472D}" presName="circle4" presStyleLbl="node1" presStyleIdx="3" presStyleCnt="5"/>
      <dgm:spPr/>
      <dgm:t>
        <a:bodyPr/>
        <a:lstStyle/>
        <a:p>
          <a:endParaRPr lang="en-US"/>
        </a:p>
      </dgm:t>
    </dgm:pt>
    <dgm:pt modelId="{D06F4867-5D46-4E86-B0C9-51FCC5797EC8}" type="pres">
      <dgm:prSet presAssocID="{1127D414-833B-46A9-BEAE-E9766F11472D}" presName="c4text" presStyleLbl="node1" presStyleIdx="3" presStyleCnt="5">
        <dgm:presLayoutVars>
          <dgm:bulletEnabled val="1"/>
        </dgm:presLayoutVars>
      </dgm:prSet>
      <dgm:spPr/>
      <dgm:t>
        <a:bodyPr/>
        <a:lstStyle/>
        <a:p>
          <a:endParaRPr lang="en-US"/>
        </a:p>
      </dgm:t>
    </dgm:pt>
    <dgm:pt modelId="{4FFE442B-411B-43EB-8541-E4F01A688220}" type="pres">
      <dgm:prSet presAssocID="{1127D414-833B-46A9-BEAE-E9766F11472D}" presName="comp5" presStyleCnt="0"/>
      <dgm:spPr/>
    </dgm:pt>
    <dgm:pt modelId="{4D0ADB5C-1E0C-4532-87E0-7B9CFE207D94}" type="pres">
      <dgm:prSet presAssocID="{1127D414-833B-46A9-BEAE-E9766F11472D}" presName="circle5" presStyleLbl="node1" presStyleIdx="4" presStyleCnt="5" custScaleX="109907"/>
      <dgm:spPr/>
      <dgm:t>
        <a:bodyPr/>
        <a:lstStyle/>
        <a:p>
          <a:endParaRPr lang="en-US"/>
        </a:p>
      </dgm:t>
    </dgm:pt>
    <dgm:pt modelId="{CE5D5134-956C-4BEE-BFB1-C6CD9BC0F8C2}" type="pres">
      <dgm:prSet presAssocID="{1127D414-833B-46A9-BEAE-E9766F11472D}" presName="c5text" presStyleLbl="node1" presStyleIdx="4" presStyleCnt="5">
        <dgm:presLayoutVars>
          <dgm:bulletEnabled val="1"/>
        </dgm:presLayoutVars>
      </dgm:prSet>
      <dgm:spPr/>
      <dgm:t>
        <a:bodyPr/>
        <a:lstStyle/>
        <a:p>
          <a:endParaRPr lang="en-US"/>
        </a:p>
      </dgm:t>
    </dgm:pt>
  </dgm:ptLst>
  <dgm:cxnLst>
    <dgm:cxn modelId="{114ECEFB-CE98-4E03-AF3E-DD49E97444FC}" srcId="{1127D414-833B-46A9-BEAE-E9766F11472D}" destId="{F1FD71A0-832B-4854-94EE-B4A019EEDE19}" srcOrd="1" destOrd="0" parTransId="{904048C4-6F4B-4958-8965-044FA172E7E3}" sibTransId="{E1764745-B8C8-4612-A436-2C59313FDD28}"/>
    <dgm:cxn modelId="{517CC404-2D4B-4AF7-A688-19818F45EF4C}" srcId="{1127D414-833B-46A9-BEAE-E9766F11472D}" destId="{D79C0724-9E43-463B-88E6-3E1FA8F4B4A9}" srcOrd="3" destOrd="0" parTransId="{E603491C-8996-4BED-AD1E-9380CD49C6AA}" sibTransId="{37A5C326-C200-46E1-A284-CF58FD87F4AA}"/>
    <dgm:cxn modelId="{19385819-EF48-492C-96CA-362AB0A00587}" type="presOf" srcId="{42B41480-8B2F-417E-94E7-46918652EEDF}" destId="{785FCD94-CE78-41BB-9EA4-0B44B694E1B5}" srcOrd="1" destOrd="0" presId="urn:microsoft.com/office/officeart/2005/8/layout/venn2"/>
    <dgm:cxn modelId="{ACBEB1FB-3FFA-464C-85D7-B9252614647D}" type="presOf" srcId="{42B41480-8B2F-417E-94E7-46918652EEDF}" destId="{5ED17914-F1A5-4E61-8429-CF4D7E0BFC07}" srcOrd="0" destOrd="0" presId="urn:microsoft.com/office/officeart/2005/8/layout/venn2"/>
    <dgm:cxn modelId="{284D15B7-6E64-4413-ADD8-E81B9A6CC2EB}" srcId="{1127D414-833B-46A9-BEAE-E9766F11472D}" destId="{C38E8F05-E32E-4509-ADC5-69D8D9D52A9F}" srcOrd="4" destOrd="0" parTransId="{6E15ED34-A02C-433F-9716-8A66F8DA4454}" sibTransId="{4398A650-2DCA-4135-BD0A-4BC9639141F2}"/>
    <dgm:cxn modelId="{43F33BBF-7477-478E-9CBD-644673F90BD1}" type="presOf" srcId="{0C36E7A0-4920-4F77-A832-8EE0ACC72186}" destId="{060EAD43-0593-4610-AD77-AE07C701BBD5}" srcOrd="0" destOrd="0" presId="urn:microsoft.com/office/officeart/2005/8/layout/venn2"/>
    <dgm:cxn modelId="{19029764-00E5-40CF-9839-D338F842481F}" type="presOf" srcId="{F1FD71A0-832B-4854-94EE-B4A019EEDE19}" destId="{021893B9-D3C8-4E70-98DF-E125E115C6D1}" srcOrd="1" destOrd="0" presId="urn:microsoft.com/office/officeart/2005/8/layout/venn2"/>
    <dgm:cxn modelId="{C921BAB1-425E-4BF3-9729-E0C9D0AF7A89}" type="presOf" srcId="{D79C0724-9E43-463B-88E6-3E1FA8F4B4A9}" destId="{D06F4867-5D46-4E86-B0C9-51FCC5797EC8}" srcOrd="1" destOrd="0" presId="urn:microsoft.com/office/officeart/2005/8/layout/venn2"/>
    <dgm:cxn modelId="{FEF786F3-F29C-49BE-B5F0-79FAC4346541}" type="presOf" srcId="{C38E8F05-E32E-4509-ADC5-69D8D9D52A9F}" destId="{CE5D5134-956C-4BEE-BFB1-C6CD9BC0F8C2}" srcOrd="1" destOrd="0" presId="urn:microsoft.com/office/officeart/2005/8/layout/venn2"/>
    <dgm:cxn modelId="{41C2767C-9377-4ACA-80EB-A1E57C89029A}" type="presOf" srcId="{1127D414-833B-46A9-BEAE-E9766F11472D}" destId="{9BEBCB0F-EAE3-430B-91BE-200764DCC26E}" srcOrd="0" destOrd="0" presId="urn:microsoft.com/office/officeart/2005/8/layout/venn2"/>
    <dgm:cxn modelId="{AC7FC3C6-E98D-4DB6-BBAE-1DBEC678EC1E}" type="presOf" srcId="{F1FD71A0-832B-4854-94EE-B4A019EEDE19}" destId="{C979B39B-DBD0-48E9-90DA-63F397864E0D}" srcOrd="0" destOrd="0" presId="urn:microsoft.com/office/officeart/2005/8/layout/venn2"/>
    <dgm:cxn modelId="{E3942F6B-4234-4025-8BE4-F16D49A8B949}" type="presOf" srcId="{D79C0724-9E43-463B-88E6-3E1FA8F4B4A9}" destId="{FFFDC8AF-A5FF-4F92-8A4C-10C97B2C918D}" srcOrd="0" destOrd="0" presId="urn:microsoft.com/office/officeart/2005/8/layout/venn2"/>
    <dgm:cxn modelId="{C256AEB7-4243-45B0-B84B-20136C49A3A2}" srcId="{1127D414-833B-46A9-BEAE-E9766F11472D}" destId="{0C36E7A0-4920-4F77-A832-8EE0ACC72186}" srcOrd="0" destOrd="0" parTransId="{9488DD3F-A78C-4CA8-9A68-164345F60AB5}" sibTransId="{BF95E236-B728-40C2-9AC3-B5269F99C59A}"/>
    <dgm:cxn modelId="{9506ADBF-7766-47E8-8DF0-CC74868C0329}" srcId="{1127D414-833B-46A9-BEAE-E9766F11472D}" destId="{42B41480-8B2F-417E-94E7-46918652EEDF}" srcOrd="2" destOrd="0" parTransId="{DD7870D5-1F27-4767-BA95-62BEA827D755}" sibTransId="{07E1A519-B40B-4F14-B941-A59D01E63297}"/>
    <dgm:cxn modelId="{C65454AE-B231-4EE3-9944-2D5F515FC05A}" type="presOf" srcId="{0C36E7A0-4920-4F77-A832-8EE0ACC72186}" destId="{5E768442-02B1-4F04-91D4-E10F53932808}" srcOrd="1" destOrd="0" presId="urn:microsoft.com/office/officeart/2005/8/layout/venn2"/>
    <dgm:cxn modelId="{33117A3F-C56A-4EC7-8284-F1E28422BE4F}" type="presOf" srcId="{C38E8F05-E32E-4509-ADC5-69D8D9D52A9F}" destId="{4D0ADB5C-1E0C-4532-87E0-7B9CFE207D94}" srcOrd="0" destOrd="0" presId="urn:microsoft.com/office/officeart/2005/8/layout/venn2"/>
    <dgm:cxn modelId="{E6BA506D-301E-4894-A179-F86A70EF2744}" type="presParOf" srcId="{9BEBCB0F-EAE3-430B-91BE-200764DCC26E}" destId="{98F54A24-EF91-4F14-88CC-E009A1FDDA49}" srcOrd="0" destOrd="0" presId="urn:microsoft.com/office/officeart/2005/8/layout/venn2"/>
    <dgm:cxn modelId="{2564FA29-6444-41DE-AE9F-1F9294304D6B}" type="presParOf" srcId="{98F54A24-EF91-4F14-88CC-E009A1FDDA49}" destId="{060EAD43-0593-4610-AD77-AE07C701BBD5}" srcOrd="0" destOrd="0" presId="urn:microsoft.com/office/officeart/2005/8/layout/venn2"/>
    <dgm:cxn modelId="{C1677930-02CE-40EE-9170-7D097DF89C4B}" type="presParOf" srcId="{98F54A24-EF91-4F14-88CC-E009A1FDDA49}" destId="{5E768442-02B1-4F04-91D4-E10F53932808}" srcOrd="1" destOrd="0" presId="urn:microsoft.com/office/officeart/2005/8/layout/venn2"/>
    <dgm:cxn modelId="{DD5557D1-2E05-4CC3-BA43-6E698E4307F8}" type="presParOf" srcId="{9BEBCB0F-EAE3-430B-91BE-200764DCC26E}" destId="{F1193D97-2962-4683-8381-F79D0A951E9C}" srcOrd="1" destOrd="0" presId="urn:microsoft.com/office/officeart/2005/8/layout/venn2"/>
    <dgm:cxn modelId="{8F1E6B39-AD71-4702-AC70-1D91CD626CCC}" type="presParOf" srcId="{F1193D97-2962-4683-8381-F79D0A951E9C}" destId="{C979B39B-DBD0-48E9-90DA-63F397864E0D}" srcOrd="0" destOrd="0" presId="urn:microsoft.com/office/officeart/2005/8/layout/venn2"/>
    <dgm:cxn modelId="{B86277ED-C1E4-487A-92C8-FCF2DDD496DB}" type="presParOf" srcId="{F1193D97-2962-4683-8381-F79D0A951E9C}" destId="{021893B9-D3C8-4E70-98DF-E125E115C6D1}" srcOrd="1" destOrd="0" presId="urn:microsoft.com/office/officeart/2005/8/layout/venn2"/>
    <dgm:cxn modelId="{891AABF0-EA8A-4717-BF0C-C245F7193416}" type="presParOf" srcId="{9BEBCB0F-EAE3-430B-91BE-200764DCC26E}" destId="{CD55B587-C031-4462-A5E3-BCDA52EE98BA}" srcOrd="2" destOrd="0" presId="urn:microsoft.com/office/officeart/2005/8/layout/venn2"/>
    <dgm:cxn modelId="{F07DBD87-617E-4413-B89B-BBC494464B83}" type="presParOf" srcId="{CD55B587-C031-4462-A5E3-BCDA52EE98BA}" destId="{5ED17914-F1A5-4E61-8429-CF4D7E0BFC07}" srcOrd="0" destOrd="0" presId="urn:microsoft.com/office/officeart/2005/8/layout/venn2"/>
    <dgm:cxn modelId="{2BF69A8B-A8AF-4CD3-8641-49D517E0ABE9}" type="presParOf" srcId="{CD55B587-C031-4462-A5E3-BCDA52EE98BA}" destId="{785FCD94-CE78-41BB-9EA4-0B44B694E1B5}" srcOrd="1" destOrd="0" presId="urn:microsoft.com/office/officeart/2005/8/layout/venn2"/>
    <dgm:cxn modelId="{34010560-F9D8-4556-A67E-CAFA39D07FB4}" type="presParOf" srcId="{9BEBCB0F-EAE3-430B-91BE-200764DCC26E}" destId="{89283426-C192-4A3B-83AE-4A5075F6B411}" srcOrd="3" destOrd="0" presId="urn:microsoft.com/office/officeart/2005/8/layout/venn2"/>
    <dgm:cxn modelId="{3DAAB872-DB7C-49DA-94FB-D9801A530231}" type="presParOf" srcId="{89283426-C192-4A3B-83AE-4A5075F6B411}" destId="{FFFDC8AF-A5FF-4F92-8A4C-10C97B2C918D}" srcOrd="0" destOrd="0" presId="urn:microsoft.com/office/officeart/2005/8/layout/venn2"/>
    <dgm:cxn modelId="{B8056CF1-6F02-4FAA-9FAA-C34D26E464E1}" type="presParOf" srcId="{89283426-C192-4A3B-83AE-4A5075F6B411}" destId="{D06F4867-5D46-4E86-B0C9-51FCC5797EC8}" srcOrd="1" destOrd="0" presId="urn:microsoft.com/office/officeart/2005/8/layout/venn2"/>
    <dgm:cxn modelId="{F1456510-7928-447C-BB59-DD6AB7F4FC1B}" type="presParOf" srcId="{9BEBCB0F-EAE3-430B-91BE-200764DCC26E}" destId="{4FFE442B-411B-43EB-8541-E4F01A688220}" srcOrd="4" destOrd="0" presId="urn:microsoft.com/office/officeart/2005/8/layout/venn2"/>
    <dgm:cxn modelId="{F4843A1F-B9D6-4096-9022-4B81214BDF61}" type="presParOf" srcId="{4FFE442B-411B-43EB-8541-E4F01A688220}" destId="{4D0ADB5C-1E0C-4532-87E0-7B9CFE207D94}" srcOrd="0" destOrd="0" presId="urn:microsoft.com/office/officeart/2005/8/layout/venn2"/>
    <dgm:cxn modelId="{338D2182-7412-4109-83B1-B0C8588E655A}" type="presParOf" srcId="{4FFE442B-411B-43EB-8541-E4F01A688220}" destId="{CE5D5134-956C-4BEE-BFB1-C6CD9BC0F8C2}"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0EAD43-0593-4610-AD77-AE07C701BBD5}">
      <dsp:nvSpPr>
        <dsp:cNvPr id="0" name=""/>
        <dsp:cNvSpPr/>
      </dsp:nvSpPr>
      <dsp:spPr>
        <a:xfrm>
          <a:off x="919057" y="0"/>
          <a:ext cx="3196593" cy="290845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i="1" kern="1200">
              <a:solidFill>
                <a:sysClr val="windowText" lastClr="000000"/>
              </a:solidFill>
              <a:latin typeface="Times New Roman" pitchFamily="18" charset="0"/>
              <a:cs typeface="Times New Roman" pitchFamily="18" charset="0"/>
            </a:rPr>
            <a:t>Potencial Product</a:t>
          </a:r>
          <a:endParaRPr lang="en-US" sz="1200" kern="1200">
            <a:solidFill>
              <a:sysClr val="windowText" lastClr="000000"/>
            </a:solidFill>
            <a:latin typeface="Times New Roman" pitchFamily="18" charset="0"/>
            <a:cs typeface="Times New Roman" pitchFamily="18" charset="0"/>
          </a:endParaRPr>
        </a:p>
      </dsp:txBody>
      <dsp:txXfrm>
        <a:off x="1917993" y="145422"/>
        <a:ext cx="1198722" cy="290845"/>
      </dsp:txXfrm>
    </dsp:sp>
    <dsp:sp modelId="{C979B39B-DBD0-48E9-90DA-63F397864E0D}">
      <dsp:nvSpPr>
        <dsp:cNvPr id="0" name=""/>
        <dsp:cNvSpPr/>
      </dsp:nvSpPr>
      <dsp:spPr>
        <a:xfrm>
          <a:off x="1281261" y="436267"/>
          <a:ext cx="2472185" cy="2472185"/>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Augmented Product</a:t>
          </a:r>
        </a:p>
      </dsp:txBody>
      <dsp:txXfrm>
        <a:off x="1984289" y="578418"/>
        <a:ext cx="1066129" cy="284301"/>
      </dsp:txXfrm>
    </dsp:sp>
    <dsp:sp modelId="{5ED17914-F1A5-4E61-8429-CF4D7E0BFC07}">
      <dsp:nvSpPr>
        <dsp:cNvPr id="0" name=""/>
        <dsp:cNvSpPr/>
      </dsp:nvSpPr>
      <dsp:spPr>
        <a:xfrm>
          <a:off x="1499395" y="872535"/>
          <a:ext cx="2035917" cy="2035917"/>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Expected Product</a:t>
          </a:r>
        </a:p>
      </dsp:txBody>
      <dsp:txXfrm>
        <a:off x="1990560" y="1013014"/>
        <a:ext cx="1053587" cy="280956"/>
      </dsp:txXfrm>
    </dsp:sp>
    <dsp:sp modelId="{FFFDC8AF-A5FF-4F92-8A4C-10C97B2C918D}">
      <dsp:nvSpPr>
        <dsp:cNvPr id="0" name=""/>
        <dsp:cNvSpPr/>
      </dsp:nvSpPr>
      <dsp:spPr>
        <a:xfrm>
          <a:off x="1717529" y="1308803"/>
          <a:ext cx="1599649" cy="1599649"/>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Basic Product</a:t>
          </a:r>
        </a:p>
      </dsp:txBody>
      <dsp:txXfrm>
        <a:off x="2085449" y="1452772"/>
        <a:ext cx="863810" cy="287936"/>
      </dsp:txXfrm>
    </dsp:sp>
    <dsp:sp modelId="{4D0ADB5C-1E0C-4532-87E0-7B9CFE207D94}">
      <dsp:nvSpPr>
        <dsp:cNvPr id="0" name=""/>
        <dsp:cNvSpPr/>
      </dsp:nvSpPr>
      <dsp:spPr>
        <a:xfrm>
          <a:off x="1878035" y="1745071"/>
          <a:ext cx="1278637" cy="1163381"/>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Core Benefit</a:t>
          </a:r>
        </a:p>
      </dsp:txBody>
      <dsp:txXfrm>
        <a:off x="2065287" y="2035917"/>
        <a:ext cx="904133" cy="58169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C081-EEF1-4F97-B2DF-A145A4E4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4393</TotalTime>
  <Pages>31</Pages>
  <Words>5981</Words>
  <Characters>34092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AXIOO</cp:lastModifiedBy>
  <cp:revision>75</cp:revision>
  <cp:lastPrinted>2016-06-07T04:52:00Z</cp:lastPrinted>
  <dcterms:created xsi:type="dcterms:W3CDTF">2016-04-30T06:32:00Z</dcterms:created>
  <dcterms:modified xsi:type="dcterms:W3CDTF">2016-08-30T03:47:00Z</dcterms:modified>
</cp:coreProperties>
</file>