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6B" w:rsidRPr="00033D9D" w:rsidRDefault="00F5116B" w:rsidP="00033D9D">
      <w:pPr>
        <w:spacing w:line="240" w:lineRule="auto"/>
        <w:jc w:val="center"/>
        <w:rPr>
          <w:rFonts w:ascii="Times New Roman" w:hAnsi="Times New Roman"/>
          <w:i/>
          <w:szCs w:val="24"/>
        </w:rPr>
      </w:pPr>
      <w:r w:rsidRPr="00033D9D">
        <w:rPr>
          <w:rFonts w:ascii="Times New Roman" w:hAnsi="Times New Roman"/>
          <w:i/>
          <w:szCs w:val="24"/>
        </w:rPr>
        <w:t>ABSTRACT</w:t>
      </w:r>
    </w:p>
    <w:p w:rsidR="00F5116B" w:rsidRPr="00033D9D" w:rsidRDefault="00F5116B" w:rsidP="00033D9D">
      <w:pPr>
        <w:spacing w:line="240" w:lineRule="auto"/>
        <w:jc w:val="center"/>
        <w:rPr>
          <w:rFonts w:ascii="Times New Roman" w:hAnsi="Times New Roman"/>
          <w:i/>
          <w:szCs w:val="24"/>
        </w:rPr>
      </w:pPr>
    </w:p>
    <w:p w:rsidR="002968B3" w:rsidRPr="00033D9D" w:rsidRDefault="00F5116B" w:rsidP="00033D9D">
      <w:pPr>
        <w:spacing w:line="240" w:lineRule="auto"/>
        <w:rPr>
          <w:rFonts w:ascii="Times New Roman" w:hAnsi="Times New Roman"/>
          <w:b w:val="0"/>
          <w:i/>
          <w:szCs w:val="24"/>
        </w:rPr>
      </w:pPr>
      <w:r w:rsidRPr="00033D9D">
        <w:rPr>
          <w:rFonts w:ascii="Times New Roman" w:hAnsi="Times New Roman"/>
          <w:b w:val="0"/>
          <w:i/>
          <w:szCs w:val="24"/>
        </w:rPr>
        <w:tab/>
        <w:t>Based on the results of the observation that the researcher carried out at</w:t>
      </w:r>
      <w:r w:rsidR="004F6BC4" w:rsidRPr="00033D9D">
        <w:rPr>
          <w:rFonts w:ascii="Times New Roman" w:hAnsi="Times New Roman"/>
          <w:b w:val="0"/>
          <w:i/>
          <w:szCs w:val="24"/>
        </w:rPr>
        <w:t xml:space="preserve"> Layout and Building Control</w:t>
      </w:r>
      <w:r w:rsidRPr="00033D9D">
        <w:rPr>
          <w:rFonts w:ascii="Times New Roman" w:hAnsi="Times New Roman"/>
          <w:b w:val="0"/>
          <w:i/>
          <w:szCs w:val="24"/>
        </w:rPr>
        <w:t xml:space="preserve"> Unit of </w:t>
      </w:r>
      <w:r w:rsidR="00E91B28" w:rsidRPr="00033D9D">
        <w:rPr>
          <w:rFonts w:ascii="Times New Roman" w:hAnsi="Times New Roman"/>
          <w:b w:val="0"/>
          <w:i/>
          <w:szCs w:val="24"/>
        </w:rPr>
        <w:t xml:space="preserve">Bandung Municipality Layout and </w:t>
      </w:r>
      <w:proofErr w:type="spellStart"/>
      <w:r w:rsidR="00E91B28" w:rsidRPr="00033D9D">
        <w:rPr>
          <w:rFonts w:ascii="Times New Roman" w:hAnsi="Times New Roman"/>
          <w:b w:val="0"/>
          <w:i/>
          <w:szCs w:val="24"/>
        </w:rPr>
        <w:t>CiptaKarya</w:t>
      </w:r>
      <w:proofErr w:type="spellEnd"/>
      <w:r w:rsidR="00E91B28" w:rsidRPr="00033D9D">
        <w:rPr>
          <w:rFonts w:ascii="Times New Roman" w:hAnsi="Times New Roman"/>
          <w:b w:val="0"/>
          <w:i/>
          <w:szCs w:val="24"/>
        </w:rPr>
        <w:t xml:space="preserve"> Agency the researcher found out a problem of low performance</w:t>
      </w:r>
      <w:r w:rsidR="002968B3" w:rsidRPr="00033D9D">
        <w:rPr>
          <w:rFonts w:ascii="Times New Roman" w:hAnsi="Times New Roman"/>
          <w:b w:val="0"/>
          <w:i/>
          <w:szCs w:val="24"/>
        </w:rPr>
        <w:t xml:space="preserve">. It could be seen from the following indicators: </w:t>
      </w:r>
    </w:p>
    <w:p w:rsidR="002968B3" w:rsidRPr="00033D9D" w:rsidRDefault="002968B3" w:rsidP="00033D9D">
      <w:pPr>
        <w:spacing w:line="240" w:lineRule="auto"/>
        <w:rPr>
          <w:rFonts w:ascii="Times New Roman" w:hAnsi="Times New Roman"/>
          <w:b w:val="0"/>
          <w:i/>
          <w:szCs w:val="24"/>
        </w:rPr>
      </w:pPr>
    </w:p>
    <w:p w:rsidR="002968B3" w:rsidRPr="00033D9D" w:rsidRDefault="002968B3" w:rsidP="00033D9D">
      <w:pPr>
        <w:spacing w:line="240" w:lineRule="auto"/>
        <w:rPr>
          <w:rFonts w:ascii="Times New Roman" w:hAnsi="Times New Roman"/>
          <w:b w:val="0"/>
          <w:i/>
          <w:szCs w:val="24"/>
        </w:rPr>
      </w:pPr>
      <w:r w:rsidRPr="00033D9D">
        <w:rPr>
          <w:rFonts w:ascii="Times New Roman" w:hAnsi="Times New Roman"/>
          <w:b w:val="0"/>
          <w:i/>
          <w:szCs w:val="24"/>
        </w:rPr>
        <w:tab/>
        <w:t xml:space="preserve">Work quality: the employees of Layout and Building Control Unit of Bandung Municipality Layout and </w:t>
      </w:r>
      <w:proofErr w:type="spellStart"/>
      <w:r w:rsidRPr="00033D9D">
        <w:rPr>
          <w:rFonts w:ascii="Times New Roman" w:hAnsi="Times New Roman"/>
          <w:b w:val="0"/>
          <w:i/>
          <w:szCs w:val="24"/>
        </w:rPr>
        <w:t>CiptaKarya</w:t>
      </w:r>
      <w:proofErr w:type="spellEnd"/>
      <w:r w:rsidRPr="00033D9D">
        <w:rPr>
          <w:rFonts w:ascii="Times New Roman" w:hAnsi="Times New Roman"/>
          <w:b w:val="0"/>
          <w:i/>
          <w:szCs w:val="24"/>
        </w:rPr>
        <w:t xml:space="preserve"> Agency are still low in their work quality. This could be seen from the still low of understanding of the employees on the duties of their job due to the lack of supervision of superiors on their subordinates, where the employees were working the duties incompatible with their skill. </w:t>
      </w:r>
    </w:p>
    <w:p w:rsidR="002968B3" w:rsidRPr="00033D9D" w:rsidRDefault="002968B3" w:rsidP="00033D9D">
      <w:pPr>
        <w:spacing w:line="240" w:lineRule="auto"/>
        <w:rPr>
          <w:rFonts w:ascii="Times New Roman" w:hAnsi="Times New Roman"/>
          <w:b w:val="0"/>
          <w:i/>
          <w:szCs w:val="24"/>
        </w:rPr>
      </w:pPr>
    </w:p>
    <w:p w:rsidR="002968B3" w:rsidRPr="00033D9D" w:rsidRDefault="002968B3" w:rsidP="00033D9D">
      <w:pPr>
        <w:spacing w:line="240" w:lineRule="auto"/>
        <w:rPr>
          <w:rFonts w:ascii="Times New Roman" w:hAnsi="Times New Roman"/>
          <w:b w:val="0"/>
          <w:i/>
          <w:szCs w:val="24"/>
        </w:rPr>
      </w:pPr>
      <w:r w:rsidRPr="00033D9D">
        <w:rPr>
          <w:rFonts w:ascii="Times New Roman" w:hAnsi="Times New Roman"/>
          <w:b w:val="0"/>
          <w:i/>
          <w:szCs w:val="24"/>
        </w:rPr>
        <w:tab/>
        <w:t>The method used was a descriptive-analytical research method, and data collection techniques used was field research consisting of non-partisan observation, interview, and questionnaire spread to the respondents of 33 employees.</w:t>
      </w:r>
    </w:p>
    <w:p w:rsidR="002968B3" w:rsidRPr="00033D9D" w:rsidRDefault="002968B3" w:rsidP="00033D9D">
      <w:pPr>
        <w:spacing w:line="240" w:lineRule="auto"/>
        <w:rPr>
          <w:rFonts w:ascii="Times New Roman" w:hAnsi="Times New Roman"/>
          <w:b w:val="0"/>
          <w:i/>
          <w:szCs w:val="24"/>
        </w:rPr>
      </w:pPr>
    </w:p>
    <w:p w:rsidR="00374B5A" w:rsidRPr="00033D9D" w:rsidRDefault="002968B3" w:rsidP="00033D9D">
      <w:pPr>
        <w:spacing w:line="240" w:lineRule="auto"/>
        <w:rPr>
          <w:rFonts w:ascii="Times New Roman" w:hAnsi="Times New Roman"/>
          <w:b w:val="0"/>
          <w:i/>
          <w:szCs w:val="24"/>
        </w:rPr>
      </w:pPr>
      <w:r w:rsidRPr="00033D9D">
        <w:rPr>
          <w:rFonts w:ascii="Times New Roman" w:hAnsi="Times New Roman"/>
          <w:b w:val="0"/>
          <w:i/>
          <w:szCs w:val="24"/>
        </w:rPr>
        <w:tab/>
        <w:t>The barriers encountered in the implementation of motivation on performance at</w:t>
      </w:r>
      <w:bookmarkStart w:id="0" w:name="_GoBack"/>
      <w:bookmarkEnd w:id="0"/>
      <w:r w:rsidRPr="00033D9D">
        <w:rPr>
          <w:rFonts w:ascii="Times New Roman" w:hAnsi="Times New Roman"/>
          <w:b w:val="0"/>
          <w:i/>
          <w:szCs w:val="24"/>
        </w:rPr>
        <w:t xml:space="preserve"> Layout and Building Control Unit of Bandung Municipality Layout and </w:t>
      </w:r>
      <w:proofErr w:type="spellStart"/>
      <w:r w:rsidRPr="00033D9D">
        <w:rPr>
          <w:rFonts w:ascii="Times New Roman" w:hAnsi="Times New Roman"/>
          <w:b w:val="0"/>
          <w:i/>
          <w:szCs w:val="24"/>
        </w:rPr>
        <w:t>CiptaKarya</w:t>
      </w:r>
      <w:proofErr w:type="spellEnd"/>
      <w:r w:rsidRPr="00033D9D">
        <w:rPr>
          <w:rFonts w:ascii="Times New Roman" w:hAnsi="Times New Roman"/>
          <w:b w:val="0"/>
          <w:i/>
          <w:szCs w:val="24"/>
        </w:rPr>
        <w:t xml:space="preserve"> Agency were as follows: </w:t>
      </w:r>
      <w:r w:rsidR="0070212F" w:rsidRPr="00033D9D">
        <w:rPr>
          <w:rFonts w:ascii="Times New Roman" w:hAnsi="Times New Roman"/>
          <w:b w:val="0"/>
          <w:i/>
          <w:szCs w:val="24"/>
        </w:rPr>
        <w:t>The Head of Unit didn’t provide encouragement and opportunity to develop employee competence;</w:t>
      </w:r>
      <w:r w:rsidRPr="00033D9D">
        <w:rPr>
          <w:rFonts w:ascii="Times New Roman" w:hAnsi="Times New Roman"/>
          <w:b w:val="0"/>
          <w:i/>
          <w:szCs w:val="24"/>
        </w:rPr>
        <w:t xml:space="preserve"> </w:t>
      </w:r>
      <w:r w:rsidR="00374B5A" w:rsidRPr="00033D9D">
        <w:rPr>
          <w:rFonts w:ascii="Times New Roman" w:hAnsi="Times New Roman"/>
          <w:b w:val="0"/>
          <w:i/>
          <w:szCs w:val="24"/>
        </w:rPr>
        <w:t>there was less emphasis and guidance of employees to develop cooperation in working; there was a less effort in enhancing employees’ discipline in working; lack of unit head’s acknowledgment of employee competence.</w:t>
      </w:r>
    </w:p>
    <w:p w:rsidR="00374B5A" w:rsidRPr="00033D9D" w:rsidRDefault="00374B5A" w:rsidP="00033D9D">
      <w:pPr>
        <w:spacing w:line="240" w:lineRule="auto"/>
        <w:rPr>
          <w:rFonts w:ascii="Times New Roman" w:hAnsi="Times New Roman"/>
          <w:b w:val="0"/>
          <w:i/>
          <w:szCs w:val="24"/>
        </w:rPr>
      </w:pPr>
    </w:p>
    <w:p w:rsidR="00647FCA" w:rsidRPr="00033D9D" w:rsidRDefault="00374B5A" w:rsidP="00033D9D">
      <w:pPr>
        <w:spacing w:line="240" w:lineRule="auto"/>
        <w:rPr>
          <w:rFonts w:ascii="Times New Roman" w:hAnsi="Times New Roman"/>
          <w:b w:val="0"/>
          <w:i/>
          <w:szCs w:val="24"/>
        </w:rPr>
      </w:pPr>
      <w:r w:rsidRPr="00033D9D">
        <w:rPr>
          <w:rFonts w:ascii="Times New Roman" w:hAnsi="Times New Roman"/>
          <w:b w:val="0"/>
          <w:i/>
          <w:szCs w:val="24"/>
        </w:rPr>
        <w:tab/>
        <w:t xml:space="preserve">The conclusion that </w:t>
      </w:r>
      <w:r w:rsidR="00647FCA" w:rsidRPr="00033D9D">
        <w:rPr>
          <w:rFonts w:ascii="Times New Roman" w:hAnsi="Times New Roman"/>
          <w:b w:val="0"/>
          <w:i/>
          <w:szCs w:val="24"/>
        </w:rPr>
        <w:t xml:space="preserve">could be drawn based on the criterion of determination coefficient interpretation showed that there was a significant, positive influence of motivation and employee performance. The conceptual hypothesis of the influence of motivation on performance was proved. </w:t>
      </w:r>
    </w:p>
    <w:p w:rsidR="00647FCA" w:rsidRPr="00033D9D" w:rsidRDefault="00647FCA" w:rsidP="00033D9D">
      <w:pPr>
        <w:spacing w:line="240" w:lineRule="auto"/>
        <w:rPr>
          <w:rFonts w:ascii="Times New Roman" w:hAnsi="Times New Roman"/>
          <w:b w:val="0"/>
          <w:i/>
          <w:szCs w:val="24"/>
        </w:rPr>
      </w:pPr>
    </w:p>
    <w:p w:rsidR="00033D9D" w:rsidRPr="00033D9D" w:rsidRDefault="00647FCA" w:rsidP="00033D9D">
      <w:pPr>
        <w:spacing w:line="240" w:lineRule="auto"/>
        <w:rPr>
          <w:rFonts w:ascii="Times New Roman" w:hAnsi="Times New Roman"/>
          <w:b w:val="0"/>
          <w:i/>
          <w:szCs w:val="24"/>
        </w:rPr>
      </w:pPr>
      <w:r w:rsidRPr="00033D9D">
        <w:rPr>
          <w:rFonts w:ascii="Times New Roman" w:hAnsi="Times New Roman"/>
          <w:b w:val="0"/>
          <w:i/>
          <w:szCs w:val="24"/>
        </w:rPr>
        <w:tab/>
      </w:r>
    </w:p>
    <w:p w:rsidR="00391F56" w:rsidRPr="00033D9D" w:rsidRDefault="00F5116B" w:rsidP="008D2213">
      <w:pPr>
        <w:spacing w:line="240" w:lineRule="auto"/>
        <w:rPr>
          <w:rFonts w:ascii="Times New Roman" w:hAnsi="Times New Roman"/>
          <w:b w:val="0"/>
          <w:i/>
          <w:szCs w:val="24"/>
        </w:rPr>
      </w:pPr>
      <w:r w:rsidRPr="00033D9D">
        <w:rPr>
          <w:rFonts w:ascii="Times New Roman" w:hAnsi="Times New Roman"/>
          <w:b w:val="0"/>
          <w:i/>
          <w:szCs w:val="24"/>
        </w:rPr>
        <w:t xml:space="preserve"> </w:t>
      </w:r>
    </w:p>
    <w:sectPr w:rsidR="00391F56" w:rsidRPr="00033D9D" w:rsidSect="00033D9D">
      <w:footerReference w:type="default" r:id="rId7"/>
      <w:pgSz w:w="12240" w:h="15840"/>
      <w:pgMar w:top="2268" w:right="1701" w:bottom="1701" w:left="226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522" w:rsidRDefault="00311522" w:rsidP="00A12926">
      <w:pPr>
        <w:spacing w:line="240" w:lineRule="auto"/>
      </w:pPr>
      <w:r>
        <w:separator/>
      </w:r>
    </w:p>
  </w:endnote>
  <w:endnote w:type="continuationSeparator" w:id="0">
    <w:p w:rsidR="00311522" w:rsidRDefault="00311522" w:rsidP="00A12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542069"/>
      <w:docPartObj>
        <w:docPartGallery w:val="Page Numbers (Bottom of Page)"/>
        <w:docPartUnique/>
      </w:docPartObj>
    </w:sdtPr>
    <w:sdtEndPr>
      <w:rPr>
        <w:noProof/>
      </w:rPr>
    </w:sdtEndPr>
    <w:sdtContent>
      <w:p w:rsidR="00A12926" w:rsidRDefault="004A2744">
        <w:pPr>
          <w:pStyle w:val="Footer"/>
          <w:jc w:val="center"/>
        </w:pPr>
        <w:r>
          <w:t>ii</w:t>
        </w:r>
      </w:p>
    </w:sdtContent>
  </w:sdt>
  <w:p w:rsidR="00A12926" w:rsidRDefault="00A12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522" w:rsidRDefault="00311522" w:rsidP="00A12926">
      <w:pPr>
        <w:spacing w:line="240" w:lineRule="auto"/>
      </w:pPr>
      <w:r>
        <w:separator/>
      </w:r>
    </w:p>
  </w:footnote>
  <w:footnote w:type="continuationSeparator" w:id="0">
    <w:p w:rsidR="00311522" w:rsidRDefault="00311522" w:rsidP="00A129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6B"/>
    <w:rsid w:val="00033D9D"/>
    <w:rsid w:val="000B2E3B"/>
    <w:rsid w:val="00273409"/>
    <w:rsid w:val="002968B3"/>
    <w:rsid w:val="002E739F"/>
    <w:rsid w:val="002F3B3F"/>
    <w:rsid w:val="00311522"/>
    <w:rsid w:val="00374B5A"/>
    <w:rsid w:val="00391F56"/>
    <w:rsid w:val="004A2744"/>
    <w:rsid w:val="004F6BC4"/>
    <w:rsid w:val="005938B2"/>
    <w:rsid w:val="00647FCA"/>
    <w:rsid w:val="0070212F"/>
    <w:rsid w:val="00773BDB"/>
    <w:rsid w:val="007D3F4E"/>
    <w:rsid w:val="008D2213"/>
    <w:rsid w:val="008D3DC9"/>
    <w:rsid w:val="00992833"/>
    <w:rsid w:val="00A12926"/>
    <w:rsid w:val="00A14849"/>
    <w:rsid w:val="00A67595"/>
    <w:rsid w:val="00BC0667"/>
    <w:rsid w:val="00C516D4"/>
    <w:rsid w:val="00C8796B"/>
    <w:rsid w:val="00CA390E"/>
    <w:rsid w:val="00CF39CE"/>
    <w:rsid w:val="00E91B28"/>
    <w:rsid w:val="00F03163"/>
    <w:rsid w:val="00F5116B"/>
    <w:rsid w:val="00F9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56"/>
    <w:pPr>
      <w:spacing w:line="276" w:lineRule="auto"/>
      <w:jc w:val="both"/>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926"/>
    <w:pPr>
      <w:tabs>
        <w:tab w:val="center" w:pos="4680"/>
        <w:tab w:val="right" w:pos="9360"/>
      </w:tabs>
      <w:spacing w:line="240" w:lineRule="auto"/>
    </w:pPr>
  </w:style>
  <w:style w:type="character" w:customStyle="1" w:styleId="HeaderChar">
    <w:name w:val="Header Char"/>
    <w:basedOn w:val="DefaultParagraphFont"/>
    <w:link w:val="Header"/>
    <w:uiPriority w:val="99"/>
    <w:rsid w:val="00A12926"/>
    <w:rPr>
      <w:b/>
      <w:sz w:val="24"/>
      <w:szCs w:val="22"/>
    </w:rPr>
  </w:style>
  <w:style w:type="paragraph" w:styleId="Footer">
    <w:name w:val="footer"/>
    <w:basedOn w:val="Normal"/>
    <w:link w:val="FooterChar"/>
    <w:uiPriority w:val="99"/>
    <w:unhideWhenUsed/>
    <w:rsid w:val="00A12926"/>
    <w:pPr>
      <w:tabs>
        <w:tab w:val="center" w:pos="4680"/>
        <w:tab w:val="right" w:pos="9360"/>
      </w:tabs>
      <w:spacing w:line="240" w:lineRule="auto"/>
    </w:pPr>
  </w:style>
  <w:style w:type="character" w:customStyle="1" w:styleId="FooterChar">
    <w:name w:val="Footer Char"/>
    <w:basedOn w:val="DefaultParagraphFont"/>
    <w:link w:val="Footer"/>
    <w:uiPriority w:val="99"/>
    <w:rsid w:val="00A12926"/>
    <w:rPr>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56"/>
    <w:pPr>
      <w:spacing w:line="276" w:lineRule="auto"/>
      <w:jc w:val="both"/>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926"/>
    <w:pPr>
      <w:tabs>
        <w:tab w:val="center" w:pos="4680"/>
        <w:tab w:val="right" w:pos="9360"/>
      </w:tabs>
      <w:spacing w:line="240" w:lineRule="auto"/>
    </w:pPr>
  </w:style>
  <w:style w:type="character" w:customStyle="1" w:styleId="HeaderChar">
    <w:name w:val="Header Char"/>
    <w:basedOn w:val="DefaultParagraphFont"/>
    <w:link w:val="Header"/>
    <w:uiPriority w:val="99"/>
    <w:rsid w:val="00A12926"/>
    <w:rPr>
      <w:b/>
      <w:sz w:val="24"/>
      <w:szCs w:val="22"/>
    </w:rPr>
  </w:style>
  <w:style w:type="paragraph" w:styleId="Footer">
    <w:name w:val="footer"/>
    <w:basedOn w:val="Normal"/>
    <w:link w:val="FooterChar"/>
    <w:uiPriority w:val="99"/>
    <w:unhideWhenUsed/>
    <w:rsid w:val="00A12926"/>
    <w:pPr>
      <w:tabs>
        <w:tab w:val="center" w:pos="4680"/>
        <w:tab w:val="right" w:pos="9360"/>
      </w:tabs>
      <w:spacing w:line="240" w:lineRule="auto"/>
    </w:pPr>
  </w:style>
  <w:style w:type="character" w:customStyle="1" w:styleId="FooterChar">
    <w:name w:val="Footer Char"/>
    <w:basedOn w:val="DefaultParagraphFont"/>
    <w:link w:val="Footer"/>
    <w:uiPriority w:val="99"/>
    <w:rsid w:val="00A12926"/>
    <w:rPr>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MBN</dc:creator>
  <cp:lastModifiedBy>Raden Ari Budi</cp:lastModifiedBy>
  <cp:revision>6</cp:revision>
  <dcterms:created xsi:type="dcterms:W3CDTF">2016-05-16T15:28:00Z</dcterms:created>
  <dcterms:modified xsi:type="dcterms:W3CDTF">2016-06-01T11:33:00Z</dcterms:modified>
</cp:coreProperties>
</file>