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4B7" w:rsidRPr="00B2270B" w:rsidRDefault="007074B7" w:rsidP="007074B7">
      <w:pPr>
        <w:spacing w:after="0" w:line="480" w:lineRule="auto"/>
        <w:jc w:val="center"/>
        <w:rPr>
          <w:rFonts w:ascii="Times New Roman" w:hAnsi="Times New Roman" w:cs="Times New Roman"/>
          <w:b/>
          <w:color w:val="000000"/>
          <w:sz w:val="28"/>
          <w:szCs w:val="28"/>
        </w:rPr>
      </w:pPr>
      <w:r w:rsidRPr="00B2270B">
        <w:rPr>
          <w:rFonts w:ascii="Times New Roman" w:hAnsi="Times New Roman" w:cs="Times New Roman"/>
          <w:b/>
          <w:noProof/>
          <w:color w:val="000000"/>
          <w:sz w:val="28"/>
          <w:szCs w:val="28"/>
          <w:lang w:val="id-ID" w:eastAsia="id-ID"/>
        </w:rPr>
        <w:pict>
          <v:group id="_x0000_s1038" style="position:absolute;left:0;text-align:left;margin-left:183.25pt;margin-top:-57.5pt;width:213pt;height:733.5pt;z-index:251668480" coordorigin="5940,1125" coordsize="4260,14670">
            <v:rect id="_x0000_s1039" style="position:absolute;left:9570;top:1125;width:630;height:660" strokecolor="white"/>
            <v:rect id="_x0000_s1040" style="position:absolute;left:5940;top:15135;width:630;height:660" strokecolor="white">
              <v:textbox>
                <w:txbxContent>
                  <w:p w:rsidR="007074B7" w:rsidRPr="00176EC8" w:rsidRDefault="007074B7" w:rsidP="007074B7">
                    <w:pPr>
                      <w:jc w:val="center"/>
                      <w:rPr>
                        <w:rFonts w:ascii="Times New Roman" w:hAnsi="Times New Roman" w:cs="Times New Roman"/>
                        <w:sz w:val="24"/>
                        <w:szCs w:val="24"/>
                        <w:lang w:val="id-ID"/>
                      </w:rPr>
                    </w:pPr>
                    <w:r>
                      <w:rPr>
                        <w:rFonts w:ascii="Times New Roman" w:hAnsi="Times New Roman" w:cs="Times New Roman"/>
                        <w:sz w:val="24"/>
                        <w:szCs w:val="24"/>
                        <w:lang w:val="id-ID"/>
                      </w:rPr>
                      <w:t>13</w:t>
                    </w:r>
                  </w:p>
                </w:txbxContent>
              </v:textbox>
            </v:rect>
          </v:group>
        </w:pict>
      </w:r>
      <w:r w:rsidRPr="00B2270B">
        <w:rPr>
          <w:rFonts w:ascii="Times New Roman" w:hAnsi="Times New Roman" w:cs="Times New Roman"/>
          <w:b/>
          <w:color w:val="000000"/>
          <w:sz w:val="28"/>
          <w:szCs w:val="28"/>
        </w:rPr>
        <w:t>BAB II</w:t>
      </w:r>
    </w:p>
    <w:p w:rsidR="007074B7" w:rsidRPr="00B2270B" w:rsidRDefault="007074B7" w:rsidP="007074B7">
      <w:pPr>
        <w:spacing w:after="0" w:line="480" w:lineRule="auto"/>
        <w:jc w:val="center"/>
        <w:rPr>
          <w:rFonts w:ascii="Times New Roman" w:hAnsi="Times New Roman" w:cs="Times New Roman"/>
          <w:b/>
          <w:color w:val="000000"/>
          <w:sz w:val="28"/>
          <w:szCs w:val="28"/>
        </w:rPr>
      </w:pPr>
      <w:r w:rsidRPr="00B2270B">
        <w:rPr>
          <w:rFonts w:ascii="Times New Roman" w:hAnsi="Times New Roman" w:cs="Times New Roman"/>
          <w:b/>
          <w:color w:val="000000"/>
          <w:sz w:val="28"/>
          <w:szCs w:val="28"/>
        </w:rPr>
        <w:t>TINJAUAN PUSTAKA</w:t>
      </w:r>
    </w:p>
    <w:p w:rsidR="007074B7" w:rsidRPr="00B2270B" w:rsidRDefault="007074B7" w:rsidP="007074B7">
      <w:pPr>
        <w:spacing w:after="0" w:line="480" w:lineRule="auto"/>
        <w:jc w:val="both"/>
        <w:rPr>
          <w:rFonts w:ascii="Times New Roman" w:hAnsi="Times New Roman" w:cs="Times New Roman"/>
          <w:b/>
          <w:color w:val="000000"/>
        </w:rPr>
      </w:pPr>
    </w:p>
    <w:p w:rsidR="007074B7" w:rsidRPr="00B2270B" w:rsidRDefault="007074B7" w:rsidP="007074B7">
      <w:pPr>
        <w:pStyle w:val="NoSpacing"/>
        <w:numPr>
          <w:ilvl w:val="1"/>
          <w:numId w:val="20"/>
        </w:numPr>
        <w:tabs>
          <w:tab w:val="left" w:pos="426"/>
        </w:tabs>
        <w:spacing w:line="480" w:lineRule="auto"/>
        <w:ind w:left="426" w:hanging="426"/>
        <w:rPr>
          <w:rFonts w:ascii="Times New Roman" w:hAnsi="Times New Roman" w:cs="Times New Roman"/>
          <w:b/>
          <w:sz w:val="24"/>
          <w:szCs w:val="24"/>
        </w:rPr>
      </w:pPr>
      <w:r w:rsidRPr="00B2270B">
        <w:rPr>
          <w:rFonts w:ascii="Times New Roman" w:hAnsi="Times New Roman" w:cs="Times New Roman"/>
          <w:b/>
          <w:sz w:val="24"/>
          <w:szCs w:val="24"/>
        </w:rPr>
        <w:t>Lingkup Komunikasi</w:t>
      </w:r>
    </w:p>
    <w:p w:rsidR="007074B7" w:rsidRPr="00B2270B" w:rsidRDefault="007074B7" w:rsidP="007074B7">
      <w:pPr>
        <w:pStyle w:val="NoSpacing"/>
        <w:numPr>
          <w:ilvl w:val="2"/>
          <w:numId w:val="20"/>
        </w:numPr>
        <w:tabs>
          <w:tab w:val="left" w:pos="709"/>
        </w:tabs>
        <w:spacing w:line="480" w:lineRule="auto"/>
        <w:ind w:left="709"/>
        <w:rPr>
          <w:rFonts w:ascii="Times New Roman" w:hAnsi="Times New Roman" w:cs="Times New Roman"/>
          <w:b/>
          <w:sz w:val="24"/>
          <w:szCs w:val="24"/>
        </w:rPr>
      </w:pPr>
      <w:r w:rsidRPr="00B2270B">
        <w:rPr>
          <w:rFonts w:ascii="Times New Roman" w:hAnsi="Times New Roman" w:cs="Times New Roman"/>
          <w:b/>
          <w:sz w:val="24"/>
          <w:szCs w:val="24"/>
        </w:rPr>
        <w:t>Pengertian Komunikasi</w:t>
      </w:r>
    </w:p>
    <w:p w:rsidR="007074B7" w:rsidRPr="00B2270B" w:rsidRDefault="007074B7" w:rsidP="007074B7">
      <w:pPr>
        <w:spacing w:after="0" w:line="480" w:lineRule="auto"/>
        <w:ind w:firstLine="720"/>
        <w:jc w:val="both"/>
        <w:rPr>
          <w:rFonts w:ascii="Times New Roman" w:hAnsi="Times New Roman" w:cs="Times New Roman"/>
          <w:color w:val="000000"/>
          <w:sz w:val="24"/>
          <w:szCs w:val="24"/>
        </w:rPr>
      </w:pPr>
      <w:r w:rsidRPr="00B2270B">
        <w:rPr>
          <w:rFonts w:ascii="Times New Roman" w:hAnsi="Times New Roman" w:cs="Times New Roman"/>
          <w:color w:val="000000"/>
          <w:sz w:val="24"/>
          <w:szCs w:val="24"/>
        </w:rPr>
        <w:t xml:space="preserve">Komunikasi adalah topik yang amat sering diperbincangkan bukan hanya dikalangan ilmuan komunikasi tetapi juga dikalangan awam, sehingga kata komunikasi itu sendiri memiliki terlalu banyak arti yang berlainan. Kata komunikasi atau </w:t>
      </w:r>
      <w:r w:rsidRPr="00B2270B">
        <w:rPr>
          <w:rFonts w:ascii="Times New Roman" w:hAnsi="Times New Roman" w:cs="Times New Roman"/>
          <w:i/>
          <w:color w:val="000000"/>
          <w:sz w:val="24"/>
          <w:szCs w:val="24"/>
        </w:rPr>
        <w:t xml:space="preserve">communication </w:t>
      </w:r>
      <w:r w:rsidRPr="00B2270B">
        <w:rPr>
          <w:rFonts w:ascii="Times New Roman" w:hAnsi="Times New Roman" w:cs="Times New Roman"/>
          <w:color w:val="000000"/>
          <w:sz w:val="24"/>
          <w:szCs w:val="24"/>
        </w:rPr>
        <w:t xml:space="preserve">dalam bahasa inggris berasal dari kata latin yaitu </w:t>
      </w:r>
      <w:r w:rsidRPr="00B2270B">
        <w:rPr>
          <w:rFonts w:ascii="Times New Roman" w:hAnsi="Times New Roman" w:cs="Times New Roman"/>
          <w:i/>
          <w:color w:val="000000"/>
          <w:sz w:val="24"/>
          <w:szCs w:val="24"/>
        </w:rPr>
        <w:t xml:space="preserve">communis </w:t>
      </w:r>
      <w:r w:rsidRPr="00B2270B">
        <w:rPr>
          <w:rFonts w:ascii="Times New Roman" w:hAnsi="Times New Roman" w:cs="Times New Roman"/>
          <w:color w:val="000000"/>
          <w:sz w:val="24"/>
          <w:szCs w:val="24"/>
        </w:rPr>
        <w:t xml:space="preserve">yang berarti “sama”, </w:t>
      </w:r>
      <w:r w:rsidRPr="00B2270B">
        <w:rPr>
          <w:rFonts w:ascii="Times New Roman" w:hAnsi="Times New Roman" w:cs="Times New Roman"/>
          <w:i/>
          <w:color w:val="000000"/>
          <w:sz w:val="24"/>
          <w:szCs w:val="24"/>
        </w:rPr>
        <w:t xml:space="preserve">commonico, communication, atay communicare </w:t>
      </w:r>
      <w:r w:rsidRPr="00B2270B">
        <w:rPr>
          <w:rFonts w:ascii="Times New Roman" w:hAnsi="Times New Roman" w:cs="Times New Roman"/>
          <w:color w:val="000000"/>
          <w:sz w:val="24"/>
          <w:szCs w:val="24"/>
        </w:rPr>
        <w:t xml:space="preserve">yang berarti “membuat sama” </w:t>
      </w:r>
      <w:r w:rsidRPr="00B2270B">
        <w:rPr>
          <w:rFonts w:ascii="Times New Roman" w:hAnsi="Times New Roman" w:cs="Times New Roman"/>
          <w:i/>
          <w:color w:val="000000"/>
          <w:sz w:val="24"/>
          <w:szCs w:val="24"/>
        </w:rPr>
        <w:t xml:space="preserve">(to make common). </w:t>
      </w:r>
      <w:r w:rsidRPr="00B2270B">
        <w:rPr>
          <w:rFonts w:ascii="Times New Roman" w:hAnsi="Times New Roman" w:cs="Times New Roman"/>
          <w:color w:val="000000"/>
          <w:sz w:val="24"/>
          <w:szCs w:val="24"/>
        </w:rPr>
        <w:t xml:space="preserve">Istilah pertama </w:t>
      </w:r>
      <w:r w:rsidRPr="00B2270B">
        <w:rPr>
          <w:rFonts w:ascii="Times New Roman" w:hAnsi="Times New Roman" w:cs="Times New Roman"/>
          <w:i/>
          <w:color w:val="000000"/>
          <w:sz w:val="24"/>
          <w:szCs w:val="24"/>
        </w:rPr>
        <w:t xml:space="preserve">(communis) </w:t>
      </w:r>
      <w:r w:rsidRPr="00B2270B">
        <w:rPr>
          <w:rFonts w:ascii="Times New Roman" w:hAnsi="Times New Roman" w:cs="Times New Roman"/>
          <w:color w:val="000000"/>
          <w:sz w:val="24"/>
          <w:szCs w:val="24"/>
        </w:rPr>
        <w:t xml:space="preserve">paling sering disebut sebagai asal kata komunikasi, yang merupakan akar dari kata-kata latin lainnya yang mirip. </w:t>
      </w:r>
    </w:p>
    <w:p w:rsidR="007074B7" w:rsidRPr="00B2270B" w:rsidRDefault="007074B7" w:rsidP="007074B7">
      <w:pPr>
        <w:spacing w:after="0" w:line="480" w:lineRule="auto"/>
        <w:jc w:val="both"/>
        <w:rPr>
          <w:rFonts w:ascii="Times New Roman" w:hAnsi="Times New Roman" w:cs="Times New Roman"/>
          <w:color w:val="000000"/>
          <w:sz w:val="24"/>
          <w:szCs w:val="24"/>
        </w:rPr>
      </w:pPr>
      <w:r w:rsidRPr="00B2270B">
        <w:rPr>
          <w:rFonts w:ascii="Times New Roman" w:hAnsi="Times New Roman" w:cs="Times New Roman"/>
          <w:color w:val="000000"/>
          <w:sz w:val="24"/>
          <w:szCs w:val="24"/>
        </w:rPr>
        <w:tab/>
        <w:t xml:space="preserve">Komunikasi menyarankan bahwa suatu pikiran, suatu makna atau suatu pesan dianut secara sama. Komunikasi adalah “interaksi antara dua makhluk hidup atau lebih” kemudian menurut </w:t>
      </w:r>
      <w:r w:rsidRPr="00B2270B">
        <w:rPr>
          <w:rFonts w:ascii="Times New Roman" w:hAnsi="Times New Roman" w:cs="Times New Roman"/>
          <w:b/>
          <w:bCs/>
          <w:color w:val="000000"/>
          <w:sz w:val="24"/>
          <w:szCs w:val="24"/>
        </w:rPr>
        <w:t>Tubbs</w:t>
      </w:r>
      <w:r w:rsidRPr="00B2270B">
        <w:rPr>
          <w:rFonts w:ascii="Times New Roman" w:hAnsi="Times New Roman" w:cs="Times New Roman"/>
          <w:color w:val="000000"/>
          <w:sz w:val="24"/>
          <w:szCs w:val="24"/>
        </w:rPr>
        <w:t xml:space="preserve"> dan </w:t>
      </w:r>
      <w:r w:rsidRPr="00B2270B">
        <w:rPr>
          <w:rFonts w:ascii="Times New Roman" w:hAnsi="Times New Roman" w:cs="Times New Roman"/>
          <w:b/>
          <w:bCs/>
          <w:color w:val="000000"/>
          <w:sz w:val="24"/>
          <w:szCs w:val="24"/>
        </w:rPr>
        <w:t>Moss</w:t>
      </w:r>
      <w:r w:rsidRPr="00B2270B">
        <w:rPr>
          <w:rFonts w:ascii="Times New Roman" w:hAnsi="Times New Roman" w:cs="Times New Roman"/>
          <w:color w:val="000000"/>
          <w:sz w:val="24"/>
          <w:szCs w:val="24"/>
        </w:rPr>
        <w:t xml:space="preserve"> komunikasi adalah proses penciptaan makna antara dua orang (komunikator 1 dan komunikator 2) atau lebih. </w:t>
      </w:r>
    </w:p>
    <w:p w:rsidR="007074B7" w:rsidRPr="00B2270B" w:rsidRDefault="007074B7" w:rsidP="007074B7">
      <w:pPr>
        <w:spacing w:after="0" w:line="480" w:lineRule="auto"/>
        <w:jc w:val="both"/>
        <w:rPr>
          <w:rFonts w:ascii="Times New Roman" w:hAnsi="Times New Roman" w:cs="Times New Roman"/>
          <w:color w:val="000000"/>
          <w:sz w:val="24"/>
          <w:szCs w:val="24"/>
        </w:rPr>
      </w:pPr>
      <w:r w:rsidRPr="00B2270B">
        <w:rPr>
          <w:rFonts w:ascii="Times New Roman" w:hAnsi="Times New Roman" w:cs="Times New Roman"/>
          <w:color w:val="000000"/>
          <w:sz w:val="24"/>
          <w:szCs w:val="24"/>
        </w:rPr>
        <w:tab/>
        <w:t>Meskipun komunikasi menyangkut perilaku manusia, tidak semua perilaku manusia itu adalah komunikasi. Menurut</w:t>
      </w:r>
      <w:r w:rsidRPr="00B2270B">
        <w:rPr>
          <w:rFonts w:ascii="Times New Roman" w:hAnsi="Times New Roman" w:cs="Times New Roman"/>
          <w:b/>
          <w:bCs/>
          <w:color w:val="000000"/>
          <w:sz w:val="24"/>
          <w:szCs w:val="24"/>
        </w:rPr>
        <w:t xml:space="preserve"> Pace</w:t>
      </w:r>
      <w:r w:rsidRPr="00B2270B">
        <w:rPr>
          <w:rFonts w:ascii="Times New Roman" w:hAnsi="Times New Roman" w:cs="Times New Roman"/>
          <w:color w:val="000000"/>
          <w:sz w:val="24"/>
          <w:szCs w:val="24"/>
        </w:rPr>
        <w:t xml:space="preserve"> dan </w:t>
      </w:r>
      <w:r w:rsidRPr="00B2270B">
        <w:rPr>
          <w:rFonts w:ascii="Times New Roman" w:hAnsi="Times New Roman" w:cs="Times New Roman"/>
          <w:b/>
          <w:bCs/>
          <w:color w:val="000000"/>
          <w:sz w:val="24"/>
          <w:szCs w:val="24"/>
        </w:rPr>
        <w:t>Faules</w:t>
      </w:r>
      <w:r w:rsidRPr="00B2270B">
        <w:rPr>
          <w:rFonts w:ascii="Times New Roman" w:hAnsi="Times New Roman" w:cs="Times New Roman"/>
          <w:color w:val="000000"/>
          <w:sz w:val="24"/>
          <w:szCs w:val="24"/>
        </w:rPr>
        <w:t xml:space="preserve"> perbedaan tersebut sederhana tapi rumit sebagai contoh apakah bernyanyi sendirian di kamar mandi itu merupakan komunikasi? Akan tetapi sebenarnya jawaban atas pertanyaan tersebut kembali lagi dengan bagaimana kita mendefisinikan komunikasi.</w:t>
      </w:r>
    </w:p>
    <w:p w:rsidR="007074B7" w:rsidRPr="00B2270B" w:rsidRDefault="007074B7" w:rsidP="007074B7">
      <w:pPr>
        <w:spacing w:after="0" w:line="480" w:lineRule="auto"/>
        <w:jc w:val="both"/>
        <w:rPr>
          <w:rFonts w:ascii="Times New Roman" w:hAnsi="Times New Roman" w:cs="Times New Roman"/>
          <w:color w:val="000000"/>
          <w:sz w:val="24"/>
          <w:szCs w:val="24"/>
        </w:rPr>
      </w:pPr>
      <w:r w:rsidRPr="00B2270B">
        <w:rPr>
          <w:rFonts w:ascii="Times New Roman" w:hAnsi="Times New Roman" w:cs="Times New Roman"/>
          <w:color w:val="000000"/>
          <w:sz w:val="24"/>
          <w:szCs w:val="24"/>
        </w:rPr>
        <w:tab/>
        <w:t xml:space="preserve">Komunikasi pada dasarnya bersifat instrumental dan persuasive kita berkomunikasi untuk mengajak baik itu orang lain dan sebenarnya bisa juga berkomunikasi dengan diri sendiri. Ketika </w:t>
      </w:r>
      <w:r w:rsidRPr="00B2270B">
        <w:rPr>
          <w:rFonts w:ascii="Times New Roman" w:hAnsi="Times New Roman" w:cs="Times New Roman"/>
          <w:color w:val="000000"/>
          <w:sz w:val="24"/>
          <w:szCs w:val="24"/>
        </w:rPr>
        <w:lastRenderedPageBreak/>
        <w:t xml:space="preserve">kita ingin melakukan suatu hal yang menjadi dilema bagi kita. Kita akan berusaha mempertimbangkan apa tindakan yang akan dilakukan, hal tersebut juga disebut sebuah komunikasi. </w:t>
      </w:r>
    </w:p>
    <w:p w:rsidR="007074B7" w:rsidRPr="00B2270B" w:rsidRDefault="007074B7" w:rsidP="007074B7">
      <w:pPr>
        <w:spacing w:after="0" w:line="480" w:lineRule="auto"/>
        <w:jc w:val="both"/>
        <w:rPr>
          <w:rFonts w:ascii="Times New Roman" w:hAnsi="Times New Roman" w:cs="Times New Roman"/>
          <w:color w:val="000000"/>
          <w:sz w:val="24"/>
          <w:szCs w:val="24"/>
        </w:rPr>
      </w:pPr>
      <w:r w:rsidRPr="00B2270B">
        <w:rPr>
          <w:rFonts w:ascii="Times New Roman" w:hAnsi="Times New Roman" w:cs="Times New Roman"/>
          <w:color w:val="000000"/>
          <w:sz w:val="24"/>
          <w:szCs w:val="24"/>
        </w:rPr>
        <w:tab/>
        <w:t xml:space="preserve">Lebih dalam lagi menurut </w:t>
      </w:r>
      <w:r w:rsidRPr="00B2270B">
        <w:rPr>
          <w:rFonts w:ascii="Times New Roman" w:hAnsi="Times New Roman" w:cs="Times New Roman"/>
          <w:b/>
          <w:color w:val="000000"/>
          <w:sz w:val="24"/>
          <w:szCs w:val="24"/>
        </w:rPr>
        <w:t>Ross</w:t>
      </w:r>
      <w:r w:rsidRPr="00B2270B">
        <w:rPr>
          <w:rFonts w:ascii="Times New Roman" w:hAnsi="Times New Roman" w:cs="Times New Roman"/>
          <w:color w:val="000000"/>
          <w:sz w:val="24"/>
          <w:szCs w:val="24"/>
        </w:rPr>
        <w:t xml:space="preserve"> dalam </w:t>
      </w:r>
      <w:r w:rsidRPr="00B2270B">
        <w:rPr>
          <w:rFonts w:ascii="Times New Roman" w:hAnsi="Times New Roman" w:cs="Times New Roman"/>
          <w:b/>
          <w:bCs/>
          <w:color w:val="000000"/>
          <w:sz w:val="24"/>
          <w:szCs w:val="24"/>
        </w:rPr>
        <w:t>Ilmu Komunikasi</w:t>
      </w:r>
      <w:r w:rsidRPr="00B2270B">
        <w:rPr>
          <w:rFonts w:ascii="Times New Roman" w:hAnsi="Times New Roman" w:cs="Times New Roman"/>
          <w:color w:val="000000"/>
          <w:sz w:val="24"/>
          <w:szCs w:val="24"/>
        </w:rPr>
        <w:t xml:space="preserve"> karya </w:t>
      </w:r>
      <w:r w:rsidRPr="00B2270B">
        <w:rPr>
          <w:rFonts w:ascii="Times New Roman" w:hAnsi="Times New Roman" w:cs="Times New Roman"/>
          <w:b/>
          <w:color w:val="000000"/>
          <w:sz w:val="24"/>
          <w:szCs w:val="24"/>
        </w:rPr>
        <w:t xml:space="preserve">Mulyana </w:t>
      </w:r>
      <w:r w:rsidRPr="00B2270B">
        <w:rPr>
          <w:rFonts w:ascii="Times New Roman" w:hAnsi="Times New Roman" w:cs="Times New Roman"/>
          <w:color w:val="000000"/>
          <w:sz w:val="24"/>
          <w:szCs w:val="24"/>
        </w:rPr>
        <w:t>bahwa komunikasi adalah sebagai berikut:</w:t>
      </w:r>
    </w:p>
    <w:p w:rsidR="007074B7" w:rsidRPr="00B2270B" w:rsidRDefault="007074B7" w:rsidP="007074B7">
      <w:pPr>
        <w:spacing w:after="0" w:line="240" w:lineRule="auto"/>
        <w:ind w:left="1080" w:right="461"/>
        <w:jc w:val="both"/>
        <w:rPr>
          <w:rFonts w:ascii="Times New Roman" w:hAnsi="Times New Roman" w:cs="Times New Roman"/>
          <w:b/>
          <w:color w:val="000000"/>
          <w:sz w:val="24"/>
          <w:szCs w:val="24"/>
        </w:rPr>
      </w:pPr>
      <w:r w:rsidRPr="00B2270B">
        <w:rPr>
          <w:rFonts w:ascii="Times New Roman" w:hAnsi="Times New Roman" w:cs="Times New Roman"/>
          <w:b/>
          <w:color w:val="000000"/>
          <w:sz w:val="24"/>
          <w:szCs w:val="24"/>
        </w:rPr>
        <w:t xml:space="preserve">Suatu proses menyortir, memilih dan mengirimkan symbol. Simbol sedemikian rupa sehingga membantu pendengar membangkitkan makna atau respon dari pikirannya yang  serupa dengan yang dimaksudkan komunikator. (2011 : 69) </w:t>
      </w:r>
    </w:p>
    <w:p w:rsidR="007074B7" w:rsidRPr="00B2270B" w:rsidRDefault="007074B7" w:rsidP="007074B7">
      <w:pPr>
        <w:spacing w:after="0" w:line="480" w:lineRule="auto"/>
        <w:jc w:val="both"/>
        <w:rPr>
          <w:rFonts w:ascii="Times New Roman" w:hAnsi="Times New Roman" w:cs="Times New Roman"/>
          <w:color w:val="000000"/>
          <w:sz w:val="24"/>
          <w:szCs w:val="24"/>
        </w:rPr>
      </w:pPr>
      <w:r w:rsidRPr="00B2270B">
        <w:rPr>
          <w:rFonts w:ascii="Times New Roman" w:hAnsi="Times New Roman" w:cs="Times New Roman"/>
          <w:color w:val="000000"/>
          <w:sz w:val="24"/>
          <w:szCs w:val="24"/>
        </w:rPr>
        <w:tab/>
      </w:r>
    </w:p>
    <w:p w:rsidR="007074B7" w:rsidRPr="00B2270B" w:rsidRDefault="007074B7" w:rsidP="007074B7">
      <w:pPr>
        <w:spacing w:after="0" w:line="480" w:lineRule="auto"/>
        <w:ind w:firstLine="709"/>
        <w:jc w:val="both"/>
        <w:rPr>
          <w:rFonts w:ascii="Times New Roman" w:hAnsi="Times New Roman" w:cs="Times New Roman"/>
          <w:color w:val="000000"/>
          <w:sz w:val="24"/>
          <w:szCs w:val="24"/>
        </w:rPr>
      </w:pPr>
      <w:r w:rsidRPr="00B2270B">
        <w:rPr>
          <w:rFonts w:ascii="Times New Roman" w:hAnsi="Times New Roman" w:cs="Times New Roman"/>
          <w:color w:val="000000"/>
          <w:sz w:val="24"/>
          <w:szCs w:val="24"/>
        </w:rPr>
        <w:t xml:space="preserve">Intinya apa yang disampaikan </w:t>
      </w:r>
      <w:r w:rsidRPr="00B2270B">
        <w:rPr>
          <w:rFonts w:ascii="Times New Roman" w:hAnsi="Times New Roman" w:cs="Times New Roman"/>
          <w:b/>
          <w:bCs/>
          <w:color w:val="000000"/>
          <w:sz w:val="24"/>
          <w:szCs w:val="24"/>
        </w:rPr>
        <w:t>Ross</w:t>
      </w:r>
      <w:r w:rsidRPr="00B2270B">
        <w:rPr>
          <w:rFonts w:ascii="Times New Roman" w:hAnsi="Times New Roman" w:cs="Times New Roman"/>
          <w:color w:val="000000"/>
          <w:sz w:val="24"/>
          <w:szCs w:val="24"/>
        </w:rPr>
        <w:t xml:space="preserve"> adalah adanya respon balik dari pesan yang disampaikan komunikator agar sama dengan apa yang dimaksud oleh komunikator. Komunikasi sebenarnya belum ada persetujuan antara ahli – ahli sebagai definisi yang paling utama dan disetujui oleh para ahli – ahli tersebut.</w:t>
      </w:r>
    </w:p>
    <w:p w:rsidR="007074B7" w:rsidRPr="00B2270B" w:rsidRDefault="007074B7" w:rsidP="007074B7">
      <w:pPr>
        <w:spacing w:after="0" w:line="480" w:lineRule="auto"/>
        <w:jc w:val="both"/>
        <w:rPr>
          <w:rFonts w:ascii="Times New Roman" w:hAnsi="Times New Roman" w:cs="Times New Roman"/>
          <w:color w:val="000000"/>
          <w:sz w:val="24"/>
          <w:szCs w:val="24"/>
        </w:rPr>
      </w:pPr>
      <w:r w:rsidRPr="00B2270B">
        <w:rPr>
          <w:rFonts w:ascii="Times New Roman" w:hAnsi="Times New Roman" w:cs="Times New Roman"/>
          <w:color w:val="000000"/>
          <w:sz w:val="24"/>
          <w:szCs w:val="24"/>
        </w:rPr>
        <w:tab/>
        <w:t xml:space="preserve">Komunikasi memiliki banyak versi dari segi definisi. Kemudian, Menurut </w:t>
      </w:r>
      <w:r w:rsidRPr="00B2270B">
        <w:rPr>
          <w:rFonts w:ascii="Times New Roman" w:hAnsi="Times New Roman" w:cs="Times New Roman"/>
          <w:b/>
          <w:color w:val="000000"/>
          <w:sz w:val="24"/>
          <w:szCs w:val="24"/>
        </w:rPr>
        <w:t>Rogers dan Kincaid</w:t>
      </w:r>
      <w:r w:rsidRPr="00B2270B">
        <w:rPr>
          <w:rFonts w:ascii="Times New Roman" w:hAnsi="Times New Roman" w:cs="Times New Roman"/>
          <w:color w:val="000000"/>
          <w:sz w:val="24"/>
          <w:szCs w:val="24"/>
        </w:rPr>
        <w:t xml:space="preserve"> pada</w:t>
      </w:r>
      <w:r>
        <w:rPr>
          <w:rFonts w:ascii="Times New Roman" w:hAnsi="Times New Roman" w:cs="Times New Roman"/>
          <w:color w:val="000000"/>
          <w:sz w:val="24"/>
          <w:szCs w:val="24"/>
          <w:lang w:val="id-ID"/>
        </w:rPr>
        <w:t xml:space="preserve"> </w:t>
      </w:r>
      <w:r w:rsidRPr="00B2270B">
        <w:rPr>
          <w:rFonts w:ascii="Times New Roman" w:hAnsi="Times New Roman" w:cs="Times New Roman"/>
          <w:color w:val="000000"/>
          <w:sz w:val="24"/>
          <w:szCs w:val="24"/>
        </w:rPr>
        <w:t xml:space="preserve">1981 dalam </w:t>
      </w:r>
      <w:r w:rsidRPr="00B2270B">
        <w:rPr>
          <w:rFonts w:ascii="Times New Roman" w:hAnsi="Times New Roman" w:cs="Times New Roman"/>
          <w:b/>
          <w:bCs/>
          <w:color w:val="000000"/>
          <w:sz w:val="24"/>
          <w:szCs w:val="24"/>
        </w:rPr>
        <w:t>Pengantar Ilmu Komunikasi</w:t>
      </w:r>
      <w:r w:rsidRPr="00B2270B">
        <w:rPr>
          <w:rFonts w:ascii="Times New Roman" w:hAnsi="Times New Roman" w:cs="Times New Roman"/>
          <w:color w:val="000000"/>
          <w:sz w:val="24"/>
          <w:szCs w:val="24"/>
        </w:rPr>
        <w:t xml:space="preserve"> karya </w:t>
      </w:r>
      <w:r w:rsidRPr="00B2270B">
        <w:rPr>
          <w:rFonts w:ascii="Times New Roman" w:hAnsi="Times New Roman" w:cs="Times New Roman"/>
          <w:b/>
          <w:color w:val="000000"/>
          <w:sz w:val="24"/>
          <w:szCs w:val="24"/>
        </w:rPr>
        <w:t xml:space="preserve">Cangara </w:t>
      </w:r>
      <w:r w:rsidRPr="00B2270B">
        <w:rPr>
          <w:rFonts w:ascii="Times New Roman" w:hAnsi="Times New Roman" w:cs="Times New Roman"/>
          <w:color w:val="000000"/>
          <w:sz w:val="24"/>
          <w:szCs w:val="24"/>
        </w:rPr>
        <w:t>bahwa :</w:t>
      </w:r>
    </w:p>
    <w:p w:rsidR="007074B7" w:rsidRPr="00B2270B" w:rsidRDefault="007074B7" w:rsidP="007074B7">
      <w:pPr>
        <w:spacing w:after="0"/>
        <w:ind w:left="1080" w:right="553"/>
        <w:jc w:val="both"/>
        <w:rPr>
          <w:rFonts w:ascii="Times New Roman" w:hAnsi="Times New Roman" w:cs="Times New Roman"/>
          <w:b/>
          <w:color w:val="000000"/>
          <w:sz w:val="24"/>
          <w:szCs w:val="24"/>
        </w:rPr>
      </w:pPr>
      <w:r w:rsidRPr="00B2270B">
        <w:rPr>
          <w:rFonts w:ascii="Times New Roman" w:hAnsi="Times New Roman" w:cs="Times New Roman"/>
          <w:b/>
          <w:color w:val="000000"/>
          <w:sz w:val="24"/>
          <w:szCs w:val="24"/>
        </w:rPr>
        <w:t>“Komunikasi adalah suatu proses dimana dua orang atau lebih membentuk atau melakukan pertukaran informasi dengan satu sama lain – nya, yang pada gilirannya akan tiba pada saling pengertian yang mendalam” (2006 : 19 )</w:t>
      </w:r>
      <w:r w:rsidRPr="00B2270B">
        <w:rPr>
          <w:rFonts w:ascii="Times New Roman" w:hAnsi="Times New Roman" w:cs="Times New Roman"/>
          <w:b/>
          <w:color w:val="000000"/>
          <w:sz w:val="24"/>
          <w:szCs w:val="24"/>
        </w:rPr>
        <w:tab/>
      </w:r>
    </w:p>
    <w:p w:rsidR="007074B7" w:rsidRPr="00B2270B" w:rsidRDefault="007074B7" w:rsidP="007074B7">
      <w:pPr>
        <w:spacing w:after="0"/>
        <w:ind w:left="1080" w:right="553"/>
        <w:jc w:val="both"/>
        <w:rPr>
          <w:rFonts w:ascii="Times New Roman" w:hAnsi="Times New Roman" w:cs="Times New Roman"/>
          <w:b/>
          <w:color w:val="000000"/>
          <w:sz w:val="24"/>
          <w:szCs w:val="24"/>
        </w:rPr>
      </w:pPr>
    </w:p>
    <w:p w:rsidR="007074B7" w:rsidRPr="00B2270B" w:rsidRDefault="007074B7" w:rsidP="007074B7">
      <w:pPr>
        <w:spacing w:after="0" w:line="480" w:lineRule="auto"/>
        <w:jc w:val="both"/>
        <w:rPr>
          <w:rFonts w:ascii="Times New Roman" w:hAnsi="Times New Roman" w:cs="Times New Roman"/>
          <w:color w:val="000000"/>
          <w:sz w:val="24"/>
          <w:szCs w:val="24"/>
        </w:rPr>
      </w:pPr>
      <w:r w:rsidRPr="00B2270B">
        <w:rPr>
          <w:rFonts w:ascii="Times New Roman" w:hAnsi="Times New Roman" w:cs="Times New Roman"/>
          <w:color w:val="000000"/>
          <w:sz w:val="24"/>
          <w:szCs w:val="24"/>
        </w:rPr>
        <w:tab/>
      </w:r>
      <w:r w:rsidRPr="00B2270B">
        <w:rPr>
          <w:rFonts w:ascii="Times New Roman" w:hAnsi="Times New Roman" w:cs="Times New Roman"/>
          <w:b/>
          <w:bCs/>
          <w:color w:val="000000"/>
          <w:sz w:val="24"/>
          <w:szCs w:val="24"/>
        </w:rPr>
        <w:t>Rogers</w:t>
      </w:r>
      <w:r w:rsidRPr="00B2270B">
        <w:rPr>
          <w:rFonts w:ascii="Times New Roman" w:hAnsi="Times New Roman" w:cs="Times New Roman"/>
          <w:color w:val="000000"/>
          <w:sz w:val="24"/>
          <w:szCs w:val="24"/>
        </w:rPr>
        <w:t xml:space="preserve"> mencoba mengspesifikasikan hakikat suatu hubungan dengan adanya suatu pertukaran informasi (pesan) dimana ia menginginkan adanya perubahan sikap dan tingkah laku serta kebersamaan dalam menciptakan saling pengertian dari orang – orang yang ikut serta dalam suatu proses komunikasi.</w:t>
      </w:r>
    </w:p>
    <w:p w:rsidR="007074B7" w:rsidRPr="00B2270B" w:rsidRDefault="007074B7" w:rsidP="007074B7">
      <w:pPr>
        <w:spacing w:after="0" w:line="480" w:lineRule="auto"/>
        <w:jc w:val="both"/>
        <w:rPr>
          <w:rFonts w:ascii="Times New Roman" w:hAnsi="Times New Roman" w:cs="Times New Roman"/>
          <w:color w:val="000000"/>
          <w:sz w:val="24"/>
          <w:szCs w:val="24"/>
        </w:rPr>
      </w:pPr>
      <w:r w:rsidRPr="00B2270B">
        <w:rPr>
          <w:rFonts w:ascii="Times New Roman" w:hAnsi="Times New Roman" w:cs="Times New Roman"/>
          <w:color w:val="000000"/>
          <w:sz w:val="24"/>
          <w:szCs w:val="24"/>
        </w:rPr>
        <w:tab/>
        <w:t xml:space="preserve">Definisi yang sampaikan oleh para pakar komunikasi yang disampaikan diatas, dapat disimpulkan bahwa komunikasi adalah penyampaian informasi dan pengertian dari seseorang </w:t>
      </w:r>
      <w:r w:rsidRPr="00B2270B">
        <w:rPr>
          <w:rFonts w:ascii="Times New Roman" w:hAnsi="Times New Roman" w:cs="Times New Roman"/>
          <w:color w:val="000000"/>
          <w:sz w:val="24"/>
          <w:szCs w:val="24"/>
        </w:rPr>
        <w:lastRenderedPageBreak/>
        <w:t>kepada orang lain. Komunikasi hanya bisa terjadi bila seseorang memiliki pesan yang akan disampaikan kepada orang lain dengan mempunyai maksud dan tujuan tertentu.</w:t>
      </w:r>
    </w:p>
    <w:p w:rsidR="007074B7" w:rsidRPr="00B2270B" w:rsidRDefault="007074B7" w:rsidP="007074B7">
      <w:pPr>
        <w:spacing w:after="0" w:line="480" w:lineRule="auto"/>
        <w:jc w:val="both"/>
        <w:rPr>
          <w:rFonts w:ascii="Times New Roman" w:hAnsi="Times New Roman" w:cs="Times New Roman"/>
          <w:color w:val="000000"/>
          <w:sz w:val="24"/>
          <w:szCs w:val="24"/>
        </w:rPr>
      </w:pPr>
    </w:p>
    <w:p w:rsidR="007074B7" w:rsidRPr="00B2270B" w:rsidRDefault="007074B7" w:rsidP="007074B7">
      <w:pPr>
        <w:pStyle w:val="NoSpacing"/>
        <w:numPr>
          <w:ilvl w:val="2"/>
          <w:numId w:val="20"/>
        </w:numPr>
        <w:tabs>
          <w:tab w:val="left" w:pos="709"/>
        </w:tabs>
        <w:spacing w:line="480" w:lineRule="auto"/>
        <w:ind w:left="709"/>
        <w:rPr>
          <w:rFonts w:ascii="Times New Roman" w:hAnsi="Times New Roman" w:cs="Times New Roman"/>
          <w:b/>
          <w:color w:val="000000"/>
          <w:sz w:val="24"/>
          <w:szCs w:val="24"/>
        </w:rPr>
      </w:pPr>
      <w:r w:rsidRPr="00B2270B">
        <w:rPr>
          <w:rFonts w:ascii="Times New Roman" w:hAnsi="Times New Roman" w:cs="Times New Roman"/>
          <w:b/>
          <w:color w:val="000000"/>
          <w:sz w:val="24"/>
          <w:szCs w:val="24"/>
        </w:rPr>
        <w:t xml:space="preserve">Unsur – unsur Komunikasi </w:t>
      </w:r>
    </w:p>
    <w:p w:rsidR="007074B7" w:rsidRPr="00B2270B" w:rsidRDefault="007074B7" w:rsidP="007074B7">
      <w:pPr>
        <w:pStyle w:val="ListParagraph"/>
        <w:numPr>
          <w:ilvl w:val="0"/>
          <w:numId w:val="3"/>
        </w:numPr>
        <w:tabs>
          <w:tab w:val="left" w:pos="426"/>
        </w:tabs>
        <w:spacing w:after="0" w:line="480" w:lineRule="auto"/>
        <w:ind w:left="426" w:hanging="426"/>
        <w:contextualSpacing w:val="0"/>
        <w:jc w:val="both"/>
        <w:rPr>
          <w:rFonts w:ascii="Times New Roman" w:hAnsi="Times New Roman" w:cs="Times New Roman"/>
          <w:b/>
          <w:color w:val="000000"/>
          <w:sz w:val="24"/>
          <w:szCs w:val="24"/>
        </w:rPr>
      </w:pPr>
      <w:r w:rsidRPr="00B2270B">
        <w:rPr>
          <w:rFonts w:ascii="Times New Roman" w:hAnsi="Times New Roman" w:cs="Times New Roman"/>
          <w:b/>
          <w:color w:val="000000"/>
          <w:sz w:val="24"/>
          <w:szCs w:val="24"/>
        </w:rPr>
        <w:t xml:space="preserve">Komunikator </w:t>
      </w:r>
    </w:p>
    <w:p w:rsidR="007074B7" w:rsidRPr="00B2270B" w:rsidRDefault="007074B7" w:rsidP="007074B7">
      <w:pPr>
        <w:spacing w:after="0" w:line="480" w:lineRule="auto"/>
        <w:jc w:val="both"/>
        <w:rPr>
          <w:rFonts w:ascii="Times New Roman" w:hAnsi="Times New Roman" w:cs="Times New Roman"/>
          <w:color w:val="000000"/>
          <w:sz w:val="24"/>
          <w:szCs w:val="24"/>
        </w:rPr>
      </w:pPr>
      <w:r w:rsidRPr="00B2270B">
        <w:rPr>
          <w:rFonts w:ascii="Times New Roman" w:hAnsi="Times New Roman" w:cs="Times New Roman"/>
          <w:color w:val="000000"/>
          <w:sz w:val="24"/>
          <w:szCs w:val="24"/>
        </w:rPr>
        <w:tab/>
        <w:t xml:space="preserve">Komunikator adalah pihak yang mengirim pesan kepada khlayak atau komunikan.Karena itu komunikator bisa disebut pengirim, sumber, </w:t>
      </w:r>
      <w:r w:rsidRPr="00B2270B">
        <w:rPr>
          <w:rFonts w:ascii="Times New Roman" w:hAnsi="Times New Roman" w:cs="Times New Roman"/>
          <w:i/>
          <w:iCs/>
          <w:color w:val="000000"/>
          <w:sz w:val="24"/>
          <w:szCs w:val="24"/>
        </w:rPr>
        <w:t>source</w:t>
      </w:r>
      <w:r w:rsidRPr="00B2270B">
        <w:rPr>
          <w:rFonts w:ascii="Times New Roman" w:hAnsi="Times New Roman" w:cs="Times New Roman"/>
          <w:color w:val="000000"/>
          <w:sz w:val="24"/>
          <w:szCs w:val="24"/>
        </w:rPr>
        <w:t xml:space="preserve">, </w:t>
      </w:r>
      <w:r w:rsidRPr="00B2270B">
        <w:rPr>
          <w:rFonts w:ascii="Times New Roman" w:hAnsi="Times New Roman" w:cs="Times New Roman"/>
          <w:i/>
          <w:iCs/>
          <w:color w:val="000000"/>
          <w:sz w:val="24"/>
          <w:szCs w:val="24"/>
        </w:rPr>
        <w:t>encoder</w:t>
      </w:r>
      <w:r w:rsidRPr="00B2270B">
        <w:rPr>
          <w:rFonts w:ascii="Times New Roman" w:hAnsi="Times New Roman" w:cs="Times New Roman"/>
          <w:color w:val="000000"/>
          <w:sz w:val="24"/>
          <w:szCs w:val="24"/>
        </w:rPr>
        <w:t>. Sebagai perilaku utama dalam proses komunikasi. Komunikator memegang peranan yang sangat penting, terutama dalam mengendalikan jalannya komunikasi. Oleh karena itu, seorang komunikator harus terampil berkomunikasi, dan juga kaya ide serta penuh daya kreativitas.</w:t>
      </w:r>
    </w:p>
    <w:p w:rsidR="007074B7" w:rsidRPr="00B2270B" w:rsidRDefault="007074B7" w:rsidP="007074B7">
      <w:pPr>
        <w:spacing w:after="0" w:line="480" w:lineRule="auto"/>
        <w:jc w:val="both"/>
        <w:rPr>
          <w:rFonts w:ascii="Times New Roman" w:hAnsi="Times New Roman" w:cs="Times New Roman"/>
          <w:color w:val="000000"/>
          <w:sz w:val="24"/>
          <w:szCs w:val="24"/>
        </w:rPr>
      </w:pPr>
    </w:p>
    <w:p w:rsidR="007074B7" w:rsidRPr="00B2270B" w:rsidRDefault="007074B7" w:rsidP="007074B7">
      <w:pPr>
        <w:pStyle w:val="ListParagraph"/>
        <w:numPr>
          <w:ilvl w:val="0"/>
          <w:numId w:val="3"/>
        </w:numPr>
        <w:tabs>
          <w:tab w:val="left" w:pos="426"/>
        </w:tabs>
        <w:spacing w:after="0" w:line="480" w:lineRule="auto"/>
        <w:ind w:left="426" w:hanging="426"/>
        <w:contextualSpacing w:val="0"/>
        <w:jc w:val="both"/>
        <w:rPr>
          <w:rFonts w:ascii="Times New Roman" w:hAnsi="Times New Roman" w:cs="Times New Roman"/>
          <w:b/>
          <w:color w:val="000000"/>
          <w:sz w:val="24"/>
          <w:szCs w:val="24"/>
        </w:rPr>
      </w:pPr>
      <w:r w:rsidRPr="00B2270B">
        <w:rPr>
          <w:rFonts w:ascii="Times New Roman" w:hAnsi="Times New Roman" w:cs="Times New Roman"/>
          <w:b/>
          <w:color w:val="000000"/>
          <w:sz w:val="24"/>
          <w:szCs w:val="24"/>
        </w:rPr>
        <w:t xml:space="preserve">Pesan </w:t>
      </w:r>
    </w:p>
    <w:p w:rsidR="007074B7" w:rsidRPr="00B2270B" w:rsidRDefault="007074B7" w:rsidP="007074B7">
      <w:pPr>
        <w:spacing w:after="0" w:line="480" w:lineRule="auto"/>
        <w:jc w:val="both"/>
        <w:rPr>
          <w:rFonts w:ascii="Times New Roman" w:hAnsi="Times New Roman" w:cs="Times New Roman"/>
          <w:b/>
          <w:color w:val="000000"/>
          <w:sz w:val="24"/>
          <w:szCs w:val="24"/>
        </w:rPr>
      </w:pPr>
      <w:r w:rsidRPr="00B2270B">
        <w:rPr>
          <w:rFonts w:ascii="Times New Roman" w:hAnsi="Times New Roman" w:cs="Times New Roman"/>
          <w:color w:val="000000"/>
          <w:sz w:val="24"/>
          <w:szCs w:val="24"/>
        </w:rPr>
        <w:tab/>
        <w:t>Dalam buku pengantar ilmu komunikasi, pesan yang dimaksud dalam proses komunikasi adalah sesuatu yang disampaikan pengirim kepada penerima. Pesan dapat disampaikan dengan cara tatap muka atau media komunikasi. Isinya bisa berupa ilmu pengetahuan, hiburan, informasi, nasihat atau propaganda.</w:t>
      </w:r>
    </w:p>
    <w:p w:rsidR="007074B7" w:rsidRPr="00B2270B" w:rsidRDefault="007074B7" w:rsidP="007074B7">
      <w:pPr>
        <w:spacing w:after="0" w:line="480" w:lineRule="auto"/>
        <w:jc w:val="both"/>
        <w:rPr>
          <w:rFonts w:ascii="Times New Roman" w:hAnsi="Times New Roman" w:cs="Times New Roman"/>
          <w:color w:val="000000"/>
          <w:sz w:val="24"/>
          <w:szCs w:val="24"/>
        </w:rPr>
      </w:pPr>
      <w:r w:rsidRPr="00B2270B">
        <w:rPr>
          <w:rFonts w:ascii="Times New Roman" w:hAnsi="Times New Roman" w:cs="Times New Roman"/>
          <w:color w:val="000000"/>
          <w:sz w:val="24"/>
          <w:szCs w:val="24"/>
        </w:rPr>
        <w:tab/>
        <w:t xml:space="preserve">Menurut </w:t>
      </w:r>
      <w:r w:rsidRPr="00B2270B">
        <w:rPr>
          <w:rFonts w:ascii="Times New Roman" w:hAnsi="Times New Roman" w:cs="Times New Roman"/>
          <w:b/>
          <w:color w:val="000000"/>
          <w:sz w:val="24"/>
          <w:szCs w:val="24"/>
        </w:rPr>
        <w:t>Cangara</w:t>
      </w:r>
      <w:r w:rsidRPr="00B2270B">
        <w:rPr>
          <w:rFonts w:ascii="Times New Roman" w:hAnsi="Times New Roman" w:cs="Times New Roman"/>
          <w:color w:val="000000"/>
          <w:sz w:val="24"/>
          <w:szCs w:val="24"/>
        </w:rPr>
        <w:t xml:space="preserve"> dalam </w:t>
      </w:r>
      <w:r w:rsidRPr="00B2270B">
        <w:rPr>
          <w:rFonts w:ascii="Times New Roman" w:hAnsi="Times New Roman" w:cs="Times New Roman"/>
          <w:b/>
          <w:bCs/>
          <w:color w:val="000000"/>
          <w:sz w:val="24"/>
          <w:szCs w:val="24"/>
        </w:rPr>
        <w:t>Pengantar Ilmu Komunikasi</w:t>
      </w:r>
      <w:r w:rsidRPr="00B2270B">
        <w:rPr>
          <w:rFonts w:ascii="Times New Roman" w:hAnsi="Times New Roman" w:cs="Times New Roman"/>
          <w:color w:val="000000"/>
          <w:sz w:val="24"/>
          <w:szCs w:val="24"/>
        </w:rPr>
        <w:t xml:space="preserve"> adalah sebagai berikut:</w:t>
      </w:r>
    </w:p>
    <w:p w:rsidR="007074B7" w:rsidRPr="00B2270B" w:rsidRDefault="007074B7" w:rsidP="007074B7">
      <w:pPr>
        <w:spacing w:after="0"/>
        <w:ind w:left="1080" w:right="463"/>
        <w:jc w:val="both"/>
        <w:rPr>
          <w:rFonts w:ascii="Times New Roman" w:hAnsi="Times New Roman" w:cs="Times New Roman"/>
          <w:b/>
          <w:color w:val="000000"/>
          <w:sz w:val="24"/>
          <w:szCs w:val="24"/>
        </w:rPr>
      </w:pPr>
      <w:r w:rsidRPr="00B2270B">
        <w:rPr>
          <w:rFonts w:ascii="Times New Roman" w:hAnsi="Times New Roman" w:cs="Times New Roman"/>
          <w:b/>
          <w:color w:val="000000"/>
          <w:sz w:val="24"/>
          <w:szCs w:val="24"/>
        </w:rPr>
        <w:t>Pesan pada dasarnya bersifat abstrak. Untuk membuatnya  konkret agar dapat dikirim dan diterima oleh komunikan, manusia dengan akal budinya menciptakan sejumlah lambang komunikasi berupa suara, mimik, gerak – gerik,  bahasa lisan, dan bahasa tulisan</w:t>
      </w:r>
      <w:r>
        <w:rPr>
          <w:rFonts w:ascii="Times New Roman" w:hAnsi="Times New Roman" w:cs="Times New Roman"/>
          <w:b/>
          <w:color w:val="000000"/>
          <w:sz w:val="24"/>
          <w:szCs w:val="24"/>
          <w:lang w:val="id-ID"/>
        </w:rPr>
        <w:t>.</w:t>
      </w:r>
      <w:r w:rsidRPr="00B2270B">
        <w:rPr>
          <w:rFonts w:ascii="Times New Roman" w:hAnsi="Times New Roman" w:cs="Times New Roman"/>
          <w:b/>
          <w:color w:val="000000"/>
          <w:sz w:val="24"/>
          <w:szCs w:val="24"/>
        </w:rPr>
        <w:t xml:space="preserve"> (2006 : 23 ) </w:t>
      </w:r>
    </w:p>
    <w:p w:rsidR="007074B7" w:rsidRPr="00B2270B" w:rsidRDefault="007074B7" w:rsidP="007074B7">
      <w:pPr>
        <w:spacing w:after="0"/>
        <w:ind w:left="1080" w:right="463"/>
        <w:jc w:val="both"/>
        <w:rPr>
          <w:rFonts w:ascii="Times New Roman" w:hAnsi="Times New Roman" w:cs="Times New Roman"/>
          <w:b/>
          <w:color w:val="000000"/>
          <w:sz w:val="24"/>
          <w:szCs w:val="24"/>
        </w:rPr>
      </w:pPr>
    </w:p>
    <w:p w:rsidR="007074B7" w:rsidRPr="00B2270B" w:rsidRDefault="007074B7" w:rsidP="007074B7">
      <w:pPr>
        <w:pStyle w:val="ListParagraph"/>
        <w:numPr>
          <w:ilvl w:val="0"/>
          <w:numId w:val="3"/>
        </w:numPr>
        <w:tabs>
          <w:tab w:val="left" w:pos="426"/>
        </w:tabs>
        <w:spacing w:after="0" w:line="480" w:lineRule="auto"/>
        <w:ind w:left="426" w:hanging="426"/>
        <w:contextualSpacing w:val="0"/>
        <w:jc w:val="both"/>
        <w:rPr>
          <w:rFonts w:ascii="Times New Roman" w:hAnsi="Times New Roman" w:cs="Times New Roman"/>
          <w:b/>
          <w:color w:val="000000"/>
          <w:sz w:val="24"/>
          <w:szCs w:val="24"/>
        </w:rPr>
      </w:pPr>
      <w:r w:rsidRPr="00B2270B">
        <w:rPr>
          <w:rFonts w:ascii="Times New Roman" w:hAnsi="Times New Roman" w:cs="Times New Roman"/>
          <w:b/>
          <w:color w:val="000000"/>
          <w:sz w:val="24"/>
          <w:szCs w:val="24"/>
        </w:rPr>
        <w:t>Media</w:t>
      </w:r>
    </w:p>
    <w:p w:rsidR="007074B7" w:rsidRPr="00B2270B" w:rsidRDefault="007074B7" w:rsidP="007074B7">
      <w:pPr>
        <w:spacing w:after="0" w:line="480" w:lineRule="auto"/>
        <w:jc w:val="both"/>
        <w:rPr>
          <w:rFonts w:ascii="Times New Roman" w:hAnsi="Times New Roman" w:cs="Times New Roman"/>
          <w:color w:val="000000"/>
          <w:sz w:val="24"/>
          <w:szCs w:val="24"/>
        </w:rPr>
      </w:pPr>
      <w:r w:rsidRPr="00B2270B">
        <w:rPr>
          <w:rFonts w:ascii="Times New Roman" w:hAnsi="Times New Roman" w:cs="Times New Roman"/>
          <w:b/>
          <w:color w:val="000000"/>
          <w:sz w:val="24"/>
          <w:szCs w:val="24"/>
        </w:rPr>
        <w:tab/>
      </w:r>
      <w:r w:rsidRPr="00B2270B">
        <w:rPr>
          <w:rFonts w:ascii="Times New Roman" w:hAnsi="Times New Roman" w:cs="Times New Roman"/>
          <w:color w:val="000000"/>
          <w:sz w:val="24"/>
          <w:szCs w:val="24"/>
        </w:rPr>
        <w:t>Dalam buku pengantar ilmu komunikasi oleh Cangara, media adalah alat atau sarana yang digunakan untuk menyampaikan pesan</w:t>
      </w:r>
      <w:r w:rsidRPr="00B2270B">
        <w:rPr>
          <w:rFonts w:ascii="Times New Roman" w:hAnsi="Times New Roman" w:cs="Times New Roman"/>
          <w:color w:val="000000"/>
          <w:sz w:val="24"/>
          <w:szCs w:val="24"/>
          <w:lang w:val="id-ID"/>
        </w:rPr>
        <w:t xml:space="preserve"> </w:t>
      </w:r>
      <w:r w:rsidRPr="00B2270B">
        <w:rPr>
          <w:rFonts w:ascii="Times New Roman" w:hAnsi="Times New Roman" w:cs="Times New Roman"/>
          <w:color w:val="000000"/>
          <w:sz w:val="24"/>
          <w:szCs w:val="24"/>
        </w:rPr>
        <w:t xml:space="preserve">dari komunikator kepada khlayak. Ada beberapa </w:t>
      </w:r>
      <w:r w:rsidRPr="00B2270B">
        <w:rPr>
          <w:rFonts w:ascii="Times New Roman" w:hAnsi="Times New Roman" w:cs="Times New Roman"/>
          <w:color w:val="000000"/>
          <w:sz w:val="24"/>
          <w:szCs w:val="24"/>
        </w:rPr>
        <w:lastRenderedPageBreak/>
        <w:t>pakar psikologi memandang bahwa dalam komunikasi antar manusia, maka media yang paling dominasi dalam berkomunikasi adalah pancaindera manusia seperti mata dan telinga.</w:t>
      </w:r>
    </w:p>
    <w:p w:rsidR="007074B7" w:rsidRPr="00B2270B" w:rsidRDefault="007074B7" w:rsidP="007074B7">
      <w:pPr>
        <w:spacing w:after="0" w:line="480" w:lineRule="auto"/>
        <w:jc w:val="both"/>
        <w:rPr>
          <w:rFonts w:ascii="Times New Roman" w:hAnsi="Times New Roman" w:cs="Times New Roman"/>
          <w:color w:val="000000"/>
          <w:sz w:val="24"/>
          <w:szCs w:val="24"/>
        </w:rPr>
      </w:pPr>
      <w:r w:rsidRPr="00B2270B">
        <w:rPr>
          <w:rFonts w:ascii="Times New Roman" w:hAnsi="Times New Roman" w:cs="Times New Roman"/>
          <w:color w:val="000000"/>
          <w:sz w:val="24"/>
          <w:szCs w:val="24"/>
        </w:rPr>
        <w:tab/>
        <w:t xml:space="preserve">Dalam buku </w:t>
      </w:r>
      <w:r w:rsidRPr="00B2270B">
        <w:rPr>
          <w:rFonts w:ascii="Times New Roman" w:hAnsi="Times New Roman" w:cs="Times New Roman"/>
          <w:b/>
          <w:bCs/>
          <w:color w:val="000000"/>
          <w:sz w:val="24"/>
          <w:szCs w:val="24"/>
        </w:rPr>
        <w:t>Pengantar Ilmu Komunikasi</w:t>
      </w:r>
      <w:r w:rsidRPr="00B2270B">
        <w:rPr>
          <w:rFonts w:ascii="Times New Roman" w:hAnsi="Times New Roman" w:cs="Times New Roman"/>
          <w:color w:val="000000"/>
          <w:sz w:val="24"/>
          <w:szCs w:val="24"/>
        </w:rPr>
        <w:t xml:space="preserve"> karya </w:t>
      </w:r>
      <w:r w:rsidRPr="00B2270B">
        <w:rPr>
          <w:rFonts w:ascii="Times New Roman" w:hAnsi="Times New Roman" w:cs="Times New Roman"/>
          <w:b/>
          <w:color w:val="000000"/>
          <w:sz w:val="24"/>
          <w:szCs w:val="24"/>
        </w:rPr>
        <w:t xml:space="preserve">Cangara </w:t>
      </w:r>
      <w:r w:rsidRPr="00B2270B">
        <w:rPr>
          <w:rFonts w:ascii="Times New Roman" w:hAnsi="Times New Roman" w:cs="Times New Roman"/>
          <w:color w:val="000000"/>
          <w:sz w:val="24"/>
          <w:szCs w:val="24"/>
        </w:rPr>
        <w:t>dikatakan bahwa :</w:t>
      </w:r>
    </w:p>
    <w:p w:rsidR="007074B7" w:rsidRPr="00B2270B" w:rsidRDefault="007074B7" w:rsidP="007074B7">
      <w:pPr>
        <w:spacing w:after="0"/>
        <w:ind w:left="1080" w:right="553"/>
        <w:jc w:val="both"/>
        <w:rPr>
          <w:rFonts w:ascii="Times New Roman" w:hAnsi="Times New Roman" w:cs="Times New Roman"/>
          <w:b/>
          <w:color w:val="000000"/>
          <w:sz w:val="24"/>
          <w:szCs w:val="24"/>
          <w:lang w:val="id-ID"/>
        </w:rPr>
      </w:pPr>
      <w:r w:rsidRPr="00B2270B">
        <w:rPr>
          <w:rFonts w:ascii="Times New Roman" w:hAnsi="Times New Roman" w:cs="Times New Roman"/>
          <w:b/>
          <w:color w:val="000000"/>
          <w:sz w:val="24"/>
          <w:szCs w:val="24"/>
        </w:rPr>
        <w:t>Pesan – pesan yang diterima selanjutnya oleh panca indera selanjutnya diproses oleh pikiran manusia untuk mengontrol dan menentukan sikapnya terhadap sesuatu, sebelum dinyatakan dalam tindakan. (2006 : 119 )</w:t>
      </w:r>
      <w:r w:rsidRPr="00B2270B">
        <w:rPr>
          <w:rFonts w:ascii="Times New Roman" w:hAnsi="Times New Roman" w:cs="Times New Roman"/>
          <w:b/>
          <w:color w:val="000000"/>
          <w:sz w:val="24"/>
          <w:szCs w:val="24"/>
          <w:lang w:val="id-ID"/>
        </w:rPr>
        <w:t>.</w:t>
      </w:r>
    </w:p>
    <w:p w:rsidR="007074B7" w:rsidRPr="00B2270B" w:rsidRDefault="007074B7" w:rsidP="007074B7">
      <w:pPr>
        <w:spacing w:after="0"/>
        <w:ind w:left="1080" w:right="553"/>
        <w:jc w:val="both"/>
        <w:rPr>
          <w:rFonts w:ascii="Times New Roman" w:hAnsi="Times New Roman" w:cs="Times New Roman"/>
          <w:b/>
          <w:color w:val="000000"/>
          <w:sz w:val="24"/>
          <w:szCs w:val="24"/>
          <w:lang w:val="id-ID"/>
        </w:rPr>
      </w:pPr>
    </w:p>
    <w:p w:rsidR="007074B7" w:rsidRPr="00B2270B" w:rsidRDefault="007074B7" w:rsidP="007074B7">
      <w:pPr>
        <w:spacing w:after="0" w:line="480" w:lineRule="auto"/>
        <w:jc w:val="both"/>
        <w:rPr>
          <w:rFonts w:ascii="Times New Roman" w:hAnsi="Times New Roman" w:cs="Times New Roman"/>
          <w:b/>
          <w:color w:val="000000"/>
          <w:sz w:val="24"/>
          <w:szCs w:val="24"/>
          <w:lang w:val="id-ID"/>
        </w:rPr>
      </w:pPr>
      <w:r w:rsidRPr="00B2270B">
        <w:rPr>
          <w:rFonts w:ascii="Times New Roman" w:hAnsi="Times New Roman" w:cs="Times New Roman"/>
          <w:color w:val="000000"/>
          <w:sz w:val="24"/>
          <w:szCs w:val="24"/>
        </w:rPr>
        <w:tab/>
        <w:t xml:space="preserve">Sedangkan dalam buku </w:t>
      </w:r>
      <w:r w:rsidRPr="00B2270B">
        <w:rPr>
          <w:rFonts w:ascii="Times New Roman" w:hAnsi="Times New Roman" w:cs="Times New Roman"/>
          <w:b/>
          <w:bCs/>
          <w:color w:val="000000"/>
          <w:sz w:val="24"/>
          <w:szCs w:val="24"/>
        </w:rPr>
        <w:t xml:space="preserve">Ilmu Komunikasi </w:t>
      </w:r>
      <w:r w:rsidRPr="00B2270B">
        <w:rPr>
          <w:rFonts w:ascii="Times New Roman" w:hAnsi="Times New Roman" w:cs="Times New Roman"/>
          <w:color w:val="000000"/>
          <w:sz w:val="24"/>
          <w:szCs w:val="24"/>
        </w:rPr>
        <w:t xml:space="preserve">karya </w:t>
      </w:r>
      <w:r w:rsidRPr="00B2270B">
        <w:rPr>
          <w:rFonts w:ascii="Times New Roman" w:hAnsi="Times New Roman" w:cs="Times New Roman"/>
          <w:b/>
          <w:color w:val="000000"/>
          <w:sz w:val="24"/>
          <w:szCs w:val="24"/>
        </w:rPr>
        <w:t>Vardiansyah,</w:t>
      </w:r>
      <w:r w:rsidRPr="00B2270B">
        <w:rPr>
          <w:rFonts w:ascii="Times New Roman" w:hAnsi="Times New Roman" w:cs="Times New Roman"/>
          <w:b/>
          <w:color w:val="000000"/>
          <w:sz w:val="24"/>
          <w:szCs w:val="24"/>
          <w:lang w:val="id-ID"/>
        </w:rPr>
        <w:t xml:space="preserve"> </w:t>
      </w:r>
      <w:r w:rsidRPr="00B2270B">
        <w:rPr>
          <w:rFonts w:ascii="Times New Roman" w:hAnsi="Times New Roman" w:cs="Times New Roman"/>
          <w:color w:val="000000"/>
          <w:sz w:val="24"/>
          <w:szCs w:val="24"/>
          <w:lang w:val="id-ID"/>
        </w:rPr>
        <w:t>menyatakan bahwa :</w:t>
      </w:r>
    </w:p>
    <w:p w:rsidR="007074B7" w:rsidRPr="00B2270B" w:rsidRDefault="007074B7" w:rsidP="007074B7">
      <w:pPr>
        <w:spacing w:after="0"/>
        <w:ind w:left="1134" w:right="463"/>
        <w:jc w:val="both"/>
        <w:rPr>
          <w:rFonts w:ascii="Times New Roman" w:hAnsi="Times New Roman" w:cs="Times New Roman"/>
          <w:b/>
          <w:color w:val="000000"/>
          <w:sz w:val="24"/>
          <w:szCs w:val="24"/>
        </w:rPr>
      </w:pPr>
      <w:r w:rsidRPr="00B2270B">
        <w:rPr>
          <w:rFonts w:ascii="Times New Roman" w:hAnsi="Times New Roman" w:cs="Times New Roman"/>
          <w:b/>
          <w:color w:val="000000"/>
          <w:sz w:val="24"/>
          <w:szCs w:val="24"/>
        </w:rPr>
        <w:t>Media bentuk jamak dari medium – medium Komunikasi diartikan sebagai alat perantara yang sengaja dipilih Komunikator untuk menghantarkan pesannya agar sampai ke komunikan.Jadi, unsur utama dari media Komunikasi adalah pemilihan dan penggunaan alat perantara yang dilakukan komunikator dengan sengaja.</w:t>
      </w:r>
      <w:r w:rsidRPr="00B2270B">
        <w:rPr>
          <w:rFonts w:ascii="Times New Roman" w:hAnsi="Times New Roman" w:cs="Times New Roman"/>
          <w:b/>
          <w:color w:val="000000"/>
          <w:sz w:val="24"/>
          <w:szCs w:val="24"/>
          <w:lang w:val="id-ID"/>
        </w:rPr>
        <w:t xml:space="preserve"> </w:t>
      </w:r>
      <w:r w:rsidRPr="00B2270B">
        <w:rPr>
          <w:rFonts w:ascii="Times New Roman" w:hAnsi="Times New Roman" w:cs="Times New Roman"/>
          <w:b/>
          <w:color w:val="000000"/>
          <w:sz w:val="24"/>
          <w:szCs w:val="24"/>
        </w:rPr>
        <w:t>Artinya, hal ini mengacu kepada pemilihan dan penggunaan teknologi media komunikasi.</w:t>
      </w:r>
      <w:r w:rsidRPr="00B2270B">
        <w:rPr>
          <w:rFonts w:ascii="Times New Roman" w:hAnsi="Times New Roman" w:cs="Times New Roman"/>
          <w:b/>
          <w:color w:val="000000"/>
          <w:sz w:val="24"/>
          <w:szCs w:val="24"/>
          <w:lang w:val="id-ID"/>
        </w:rPr>
        <w:t xml:space="preserve"> </w:t>
      </w:r>
      <w:r w:rsidRPr="00B2270B">
        <w:rPr>
          <w:rFonts w:ascii="Times New Roman" w:hAnsi="Times New Roman" w:cs="Times New Roman"/>
          <w:b/>
          <w:color w:val="000000"/>
          <w:sz w:val="24"/>
          <w:szCs w:val="24"/>
        </w:rPr>
        <w:t>(2004:24</w:t>
      </w:r>
      <w:r w:rsidRPr="00B2270B">
        <w:rPr>
          <w:rFonts w:ascii="Times New Roman" w:hAnsi="Times New Roman" w:cs="Times New Roman"/>
          <w:b/>
          <w:color w:val="000000"/>
          <w:sz w:val="24"/>
          <w:szCs w:val="24"/>
          <w:lang w:val="id-ID"/>
        </w:rPr>
        <w:t>-</w:t>
      </w:r>
      <w:r w:rsidRPr="00B2270B">
        <w:rPr>
          <w:rFonts w:ascii="Times New Roman" w:hAnsi="Times New Roman" w:cs="Times New Roman"/>
          <w:b/>
          <w:color w:val="000000"/>
          <w:sz w:val="24"/>
          <w:szCs w:val="24"/>
        </w:rPr>
        <w:t xml:space="preserve">26 ) </w:t>
      </w:r>
    </w:p>
    <w:p w:rsidR="007074B7" w:rsidRPr="00B2270B" w:rsidRDefault="007074B7" w:rsidP="007074B7">
      <w:pPr>
        <w:pStyle w:val="ListParagraph"/>
        <w:numPr>
          <w:ilvl w:val="0"/>
          <w:numId w:val="3"/>
        </w:numPr>
        <w:tabs>
          <w:tab w:val="left" w:pos="426"/>
        </w:tabs>
        <w:spacing w:after="0" w:line="480" w:lineRule="auto"/>
        <w:ind w:left="426" w:hanging="426"/>
        <w:contextualSpacing w:val="0"/>
        <w:jc w:val="both"/>
        <w:rPr>
          <w:rFonts w:ascii="Times New Roman" w:hAnsi="Times New Roman" w:cs="Times New Roman"/>
          <w:b/>
          <w:color w:val="000000"/>
          <w:sz w:val="24"/>
          <w:szCs w:val="24"/>
        </w:rPr>
      </w:pPr>
      <w:r w:rsidRPr="00B2270B">
        <w:rPr>
          <w:rFonts w:ascii="Times New Roman" w:hAnsi="Times New Roman" w:cs="Times New Roman"/>
          <w:b/>
          <w:color w:val="000000"/>
          <w:sz w:val="24"/>
          <w:szCs w:val="24"/>
        </w:rPr>
        <w:t xml:space="preserve">Komunikan </w:t>
      </w:r>
    </w:p>
    <w:p w:rsidR="007074B7" w:rsidRPr="00B2270B" w:rsidRDefault="007074B7" w:rsidP="007074B7">
      <w:pPr>
        <w:spacing w:after="0" w:line="480" w:lineRule="auto"/>
        <w:jc w:val="both"/>
        <w:rPr>
          <w:rFonts w:ascii="Times New Roman" w:hAnsi="Times New Roman" w:cs="Times New Roman"/>
          <w:color w:val="000000"/>
          <w:sz w:val="24"/>
          <w:szCs w:val="24"/>
        </w:rPr>
      </w:pPr>
      <w:r w:rsidRPr="00B2270B">
        <w:rPr>
          <w:rFonts w:ascii="Times New Roman" w:hAnsi="Times New Roman" w:cs="Times New Roman"/>
          <w:b/>
          <w:color w:val="000000"/>
          <w:sz w:val="24"/>
          <w:szCs w:val="24"/>
        </w:rPr>
        <w:tab/>
      </w:r>
      <w:r w:rsidRPr="00B2270B">
        <w:rPr>
          <w:rFonts w:ascii="Times New Roman" w:hAnsi="Times New Roman" w:cs="Times New Roman"/>
          <w:color w:val="000000"/>
          <w:sz w:val="24"/>
          <w:szCs w:val="24"/>
        </w:rPr>
        <w:t>Komunikan atau penerima pesan adalah pihak yang nantinya akan menjadi sasaran pesan yang dikirim oleh komunikator. Komunikan sebagai elemen yang penting dalam proses komunikasi karena komunikan yang menjadi sasaran dari komunikasi.</w:t>
      </w:r>
    </w:p>
    <w:p w:rsidR="007074B7" w:rsidRPr="00B2270B" w:rsidRDefault="007074B7" w:rsidP="007074B7">
      <w:pPr>
        <w:spacing w:after="0" w:line="480" w:lineRule="auto"/>
        <w:jc w:val="both"/>
        <w:rPr>
          <w:rFonts w:ascii="Times New Roman" w:hAnsi="Times New Roman" w:cs="Times New Roman"/>
          <w:color w:val="000000"/>
          <w:sz w:val="24"/>
          <w:szCs w:val="24"/>
        </w:rPr>
      </w:pPr>
    </w:p>
    <w:p w:rsidR="007074B7" w:rsidRPr="00B2270B" w:rsidRDefault="007074B7" w:rsidP="007074B7">
      <w:pPr>
        <w:pStyle w:val="ListParagraph"/>
        <w:numPr>
          <w:ilvl w:val="0"/>
          <w:numId w:val="3"/>
        </w:numPr>
        <w:tabs>
          <w:tab w:val="left" w:pos="426"/>
        </w:tabs>
        <w:spacing w:after="0" w:line="480" w:lineRule="auto"/>
        <w:ind w:left="426" w:hanging="426"/>
        <w:contextualSpacing w:val="0"/>
        <w:jc w:val="both"/>
        <w:rPr>
          <w:rFonts w:ascii="Times New Roman" w:hAnsi="Times New Roman" w:cs="Times New Roman"/>
          <w:b/>
          <w:color w:val="000000"/>
          <w:sz w:val="24"/>
          <w:szCs w:val="24"/>
        </w:rPr>
      </w:pPr>
      <w:r w:rsidRPr="00B2270B">
        <w:rPr>
          <w:rFonts w:ascii="Times New Roman" w:hAnsi="Times New Roman" w:cs="Times New Roman"/>
          <w:b/>
          <w:color w:val="000000"/>
          <w:sz w:val="24"/>
          <w:szCs w:val="24"/>
        </w:rPr>
        <w:t>Efek</w:t>
      </w:r>
    </w:p>
    <w:p w:rsidR="007074B7" w:rsidRPr="00B2270B" w:rsidRDefault="007074B7" w:rsidP="007074B7">
      <w:pPr>
        <w:spacing w:after="0" w:line="480" w:lineRule="auto"/>
        <w:jc w:val="both"/>
        <w:rPr>
          <w:rFonts w:ascii="Times New Roman" w:hAnsi="Times New Roman" w:cs="Times New Roman"/>
          <w:color w:val="000000"/>
          <w:sz w:val="24"/>
          <w:szCs w:val="24"/>
        </w:rPr>
      </w:pPr>
      <w:r w:rsidRPr="00B2270B">
        <w:rPr>
          <w:rFonts w:ascii="Times New Roman" w:hAnsi="Times New Roman" w:cs="Times New Roman"/>
          <w:b/>
          <w:color w:val="000000"/>
          <w:sz w:val="24"/>
          <w:szCs w:val="24"/>
        </w:rPr>
        <w:tab/>
      </w:r>
      <w:r w:rsidRPr="00B2270B">
        <w:rPr>
          <w:rFonts w:ascii="Times New Roman" w:hAnsi="Times New Roman" w:cs="Times New Roman"/>
          <w:color w:val="000000"/>
          <w:sz w:val="24"/>
          <w:szCs w:val="24"/>
        </w:rPr>
        <w:t>Efek komunikasi diartikan sebagai pengaruh yang ditimbulkan pesan komunikator dalam diri komunikasinya.</w:t>
      </w:r>
      <w:r w:rsidRPr="00B2270B">
        <w:rPr>
          <w:rFonts w:ascii="Times New Roman" w:hAnsi="Times New Roman" w:cs="Times New Roman"/>
          <w:color w:val="000000"/>
          <w:sz w:val="24"/>
          <w:szCs w:val="24"/>
          <w:lang w:val="id-ID"/>
        </w:rPr>
        <w:t xml:space="preserve"> </w:t>
      </w:r>
      <w:r w:rsidRPr="00B2270B">
        <w:rPr>
          <w:rFonts w:ascii="Times New Roman" w:hAnsi="Times New Roman" w:cs="Times New Roman"/>
          <w:color w:val="000000"/>
          <w:sz w:val="24"/>
          <w:szCs w:val="24"/>
        </w:rPr>
        <w:t>Terdapat tiga tataran pengaruh dalam diri komunikasi, yaitu kognitif (seseorang menjadi tahu tentang sesuatu). Efektif (sikap seseorang terbentuk, misalnya setuju atau tidak setuju terhadap sesuatu), dan konatif (tingkah laku, yang membuat seseorang bertindak melakukan sesuatu). Oleh sebab itu, pengaruh dapat juga diartikan sebagai perubahan atau penguatan keyakinan pada pengetahuan, tindakan, dan sikap seseorang sebagai akibat dari penerimaan pesan.</w:t>
      </w:r>
    </w:p>
    <w:p w:rsidR="007074B7" w:rsidRPr="00B2270B" w:rsidRDefault="007074B7" w:rsidP="007074B7">
      <w:pPr>
        <w:spacing w:after="0" w:line="480" w:lineRule="auto"/>
        <w:jc w:val="both"/>
        <w:rPr>
          <w:rFonts w:ascii="Times New Roman" w:hAnsi="Times New Roman" w:cs="Times New Roman"/>
          <w:color w:val="000000"/>
          <w:sz w:val="24"/>
          <w:szCs w:val="24"/>
        </w:rPr>
      </w:pPr>
    </w:p>
    <w:p w:rsidR="007074B7" w:rsidRPr="00B2270B" w:rsidRDefault="007074B7" w:rsidP="007074B7">
      <w:pPr>
        <w:pStyle w:val="ListParagraph"/>
        <w:numPr>
          <w:ilvl w:val="0"/>
          <w:numId w:val="3"/>
        </w:numPr>
        <w:tabs>
          <w:tab w:val="left" w:pos="426"/>
        </w:tabs>
        <w:spacing w:after="0" w:line="480" w:lineRule="auto"/>
        <w:ind w:left="426" w:hanging="426"/>
        <w:contextualSpacing w:val="0"/>
        <w:jc w:val="both"/>
        <w:rPr>
          <w:rFonts w:ascii="Times New Roman" w:hAnsi="Times New Roman" w:cs="Times New Roman"/>
          <w:b/>
          <w:bCs/>
          <w:color w:val="000000"/>
          <w:sz w:val="24"/>
          <w:szCs w:val="24"/>
        </w:rPr>
      </w:pPr>
      <w:r w:rsidRPr="00B2270B">
        <w:rPr>
          <w:rFonts w:ascii="Times New Roman" w:hAnsi="Times New Roman" w:cs="Times New Roman"/>
          <w:b/>
          <w:bCs/>
          <w:i/>
          <w:iCs/>
          <w:color w:val="000000"/>
          <w:sz w:val="24"/>
          <w:szCs w:val="24"/>
        </w:rPr>
        <w:t>Feedback</w:t>
      </w:r>
      <w:r w:rsidRPr="00B2270B">
        <w:rPr>
          <w:rFonts w:ascii="Times New Roman" w:hAnsi="Times New Roman" w:cs="Times New Roman"/>
          <w:b/>
          <w:bCs/>
          <w:color w:val="000000"/>
          <w:sz w:val="24"/>
          <w:szCs w:val="24"/>
        </w:rPr>
        <w:t xml:space="preserve"> (Tanggapan Balik)</w:t>
      </w:r>
    </w:p>
    <w:p w:rsidR="007074B7" w:rsidRPr="00B2270B" w:rsidRDefault="007074B7" w:rsidP="007074B7">
      <w:pPr>
        <w:spacing w:after="0" w:line="480" w:lineRule="auto"/>
        <w:jc w:val="both"/>
        <w:rPr>
          <w:rFonts w:ascii="Times New Roman" w:hAnsi="Times New Roman" w:cs="Times New Roman"/>
          <w:color w:val="000000"/>
          <w:sz w:val="24"/>
          <w:szCs w:val="24"/>
        </w:rPr>
      </w:pPr>
      <w:r w:rsidRPr="00B2270B">
        <w:rPr>
          <w:rFonts w:ascii="Times New Roman" w:hAnsi="Times New Roman" w:cs="Times New Roman"/>
          <w:color w:val="000000"/>
          <w:sz w:val="24"/>
          <w:szCs w:val="24"/>
        </w:rPr>
        <w:tab/>
        <w:t>Feedback adalah out put yang dihasilkan berupa tanggapan atau respon berupa hasil pengaruh pesan (</w:t>
      </w:r>
      <w:r w:rsidRPr="00B2270B">
        <w:rPr>
          <w:rFonts w:ascii="Times New Roman" w:hAnsi="Times New Roman" w:cs="Times New Roman"/>
          <w:i/>
          <w:iCs/>
          <w:color w:val="000000"/>
          <w:sz w:val="24"/>
          <w:szCs w:val="24"/>
        </w:rPr>
        <w:t>massage</w:t>
      </w:r>
      <w:r w:rsidRPr="00B2270B">
        <w:rPr>
          <w:rFonts w:ascii="Times New Roman" w:hAnsi="Times New Roman" w:cs="Times New Roman"/>
          <w:color w:val="000000"/>
          <w:sz w:val="24"/>
          <w:szCs w:val="24"/>
        </w:rPr>
        <w:t xml:space="preserve"> yang disampaikan oleh komunikator kepada komunikan). Antara komunikator dan komunikan dalam jalinan komunikasi, komunikator menghendaki memperoleh </w:t>
      </w:r>
      <w:r w:rsidRPr="00B2270B">
        <w:rPr>
          <w:rFonts w:ascii="Times New Roman" w:hAnsi="Times New Roman" w:cs="Times New Roman"/>
          <w:i/>
          <w:iCs/>
          <w:color w:val="000000"/>
          <w:sz w:val="24"/>
          <w:szCs w:val="24"/>
        </w:rPr>
        <w:t>feedback</w:t>
      </w:r>
      <w:r w:rsidRPr="00B2270B">
        <w:rPr>
          <w:rFonts w:ascii="Times New Roman" w:hAnsi="Times New Roman" w:cs="Times New Roman"/>
          <w:color w:val="000000"/>
          <w:sz w:val="24"/>
          <w:szCs w:val="24"/>
        </w:rPr>
        <w:t xml:space="preserve"> positif, negative, atau netral.</w:t>
      </w:r>
    </w:p>
    <w:p w:rsidR="007074B7" w:rsidRPr="00B2270B" w:rsidRDefault="007074B7" w:rsidP="007074B7">
      <w:pPr>
        <w:spacing w:after="0" w:line="480" w:lineRule="auto"/>
        <w:jc w:val="both"/>
        <w:rPr>
          <w:rFonts w:ascii="Times New Roman" w:hAnsi="Times New Roman" w:cs="Times New Roman"/>
          <w:color w:val="000000"/>
          <w:sz w:val="24"/>
          <w:szCs w:val="24"/>
        </w:rPr>
      </w:pPr>
    </w:p>
    <w:p w:rsidR="007074B7" w:rsidRPr="00B2270B" w:rsidRDefault="007074B7" w:rsidP="007074B7">
      <w:pPr>
        <w:pStyle w:val="NoSpacing"/>
        <w:numPr>
          <w:ilvl w:val="2"/>
          <w:numId w:val="20"/>
        </w:numPr>
        <w:tabs>
          <w:tab w:val="left" w:pos="709"/>
        </w:tabs>
        <w:spacing w:line="480" w:lineRule="auto"/>
        <w:ind w:left="709"/>
        <w:rPr>
          <w:rFonts w:ascii="Times New Roman" w:hAnsi="Times New Roman" w:cs="Times New Roman"/>
          <w:b/>
          <w:color w:val="000000"/>
          <w:sz w:val="24"/>
          <w:szCs w:val="24"/>
        </w:rPr>
      </w:pPr>
      <w:r w:rsidRPr="00B2270B">
        <w:rPr>
          <w:rFonts w:ascii="Times New Roman" w:hAnsi="Times New Roman" w:cs="Times New Roman"/>
          <w:b/>
          <w:color w:val="000000"/>
          <w:sz w:val="24"/>
          <w:szCs w:val="24"/>
        </w:rPr>
        <w:t xml:space="preserve">Fungsi Komunikasi </w:t>
      </w:r>
    </w:p>
    <w:p w:rsidR="007074B7" w:rsidRPr="00B2270B" w:rsidRDefault="007074B7" w:rsidP="007074B7">
      <w:pPr>
        <w:spacing w:after="0" w:line="480" w:lineRule="auto"/>
        <w:ind w:firstLine="720"/>
        <w:jc w:val="both"/>
        <w:rPr>
          <w:rFonts w:ascii="Times New Roman" w:hAnsi="Times New Roman" w:cs="Times New Roman"/>
          <w:color w:val="000000"/>
          <w:sz w:val="24"/>
          <w:szCs w:val="24"/>
        </w:rPr>
      </w:pPr>
      <w:r w:rsidRPr="00B2270B">
        <w:rPr>
          <w:rFonts w:ascii="Times New Roman" w:hAnsi="Times New Roman" w:cs="Times New Roman"/>
          <w:b/>
          <w:color w:val="000000"/>
          <w:sz w:val="24"/>
          <w:szCs w:val="24"/>
        </w:rPr>
        <w:t>Menurut Effendy</w:t>
      </w:r>
      <w:r w:rsidRPr="00B2270B">
        <w:rPr>
          <w:rFonts w:ascii="Times New Roman" w:hAnsi="Times New Roman" w:cs="Times New Roman"/>
          <w:color w:val="000000"/>
          <w:sz w:val="24"/>
          <w:szCs w:val="24"/>
        </w:rPr>
        <w:t>, terdapat empat fungsi komunikasi, sebagai berikut:</w:t>
      </w:r>
    </w:p>
    <w:p w:rsidR="007074B7" w:rsidRPr="0098590B" w:rsidRDefault="007074B7" w:rsidP="007074B7">
      <w:pPr>
        <w:pStyle w:val="ListParagraph"/>
        <w:numPr>
          <w:ilvl w:val="0"/>
          <w:numId w:val="9"/>
        </w:numPr>
        <w:tabs>
          <w:tab w:val="left" w:pos="1418"/>
        </w:tabs>
        <w:spacing w:after="0" w:line="240" w:lineRule="auto"/>
        <w:ind w:left="1418" w:right="562" w:hanging="284"/>
        <w:contextualSpacing w:val="0"/>
        <w:jc w:val="both"/>
        <w:rPr>
          <w:rFonts w:ascii="Times New Roman" w:hAnsi="Times New Roman" w:cs="Times New Roman"/>
          <w:b/>
          <w:color w:val="000000"/>
          <w:sz w:val="24"/>
          <w:szCs w:val="24"/>
        </w:rPr>
      </w:pPr>
      <w:r w:rsidRPr="0098590B">
        <w:rPr>
          <w:rFonts w:ascii="Times New Roman" w:hAnsi="Times New Roman" w:cs="Times New Roman"/>
          <w:b/>
          <w:color w:val="000000"/>
          <w:sz w:val="24"/>
          <w:szCs w:val="24"/>
        </w:rPr>
        <w:t>Menginformasikan (</w:t>
      </w:r>
      <w:r w:rsidRPr="0098590B">
        <w:rPr>
          <w:rFonts w:ascii="Times New Roman" w:hAnsi="Times New Roman" w:cs="Times New Roman"/>
          <w:b/>
          <w:i/>
          <w:iCs/>
          <w:color w:val="000000"/>
          <w:sz w:val="24"/>
          <w:szCs w:val="24"/>
        </w:rPr>
        <w:t>to inform</w:t>
      </w:r>
      <w:r w:rsidRPr="0098590B">
        <w:rPr>
          <w:rFonts w:ascii="Times New Roman" w:hAnsi="Times New Roman" w:cs="Times New Roman"/>
          <w:b/>
          <w:color w:val="000000"/>
          <w:sz w:val="24"/>
          <w:szCs w:val="24"/>
        </w:rPr>
        <w:t>)</w:t>
      </w:r>
    </w:p>
    <w:p w:rsidR="007074B7" w:rsidRPr="0098590B" w:rsidRDefault="007074B7" w:rsidP="007074B7">
      <w:pPr>
        <w:pStyle w:val="ListParagraph"/>
        <w:spacing w:after="0" w:line="240" w:lineRule="auto"/>
        <w:ind w:left="1418" w:right="562"/>
        <w:contextualSpacing w:val="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Yaitu memberikan informasi </w:t>
      </w:r>
      <w:r w:rsidRPr="0098590B">
        <w:rPr>
          <w:rFonts w:ascii="Times New Roman" w:hAnsi="Times New Roman" w:cs="Times New Roman"/>
          <w:b/>
          <w:color w:val="000000"/>
          <w:sz w:val="24"/>
          <w:szCs w:val="24"/>
        </w:rPr>
        <w:t>kepada</w:t>
      </w:r>
      <w:r>
        <w:rPr>
          <w:rFonts w:ascii="Times New Roman" w:hAnsi="Times New Roman" w:cs="Times New Roman"/>
          <w:b/>
          <w:color w:val="000000"/>
          <w:sz w:val="24"/>
          <w:szCs w:val="24"/>
          <w:lang w:val="id-ID"/>
        </w:rPr>
        <w:t xml:space="preserve"> </w:t>
      </w:r>
      <w:r w:rsidRPr="0098590B">
        <w:rPr>
          <w:rFonts w:ascii="Times New Roman" w:hAnsi="Times New Roman" w:cs="Times New Roman"/>
          <w:b/>
          <w:color w:val="000000"/>
          <w:sz w:val="24"/>
          <w:szCs w:val="24"/>
        </w:rPr>
        <w:t>masyarakat,</w:t>
      </w:r>
      <w:r>
        <w:rPr>
          <w:rFonts w:ascii="Times New Roman" w:hAnsi="Times New Roman" w:cs="Times New Roman"/>
          <w:b/>
          <w:color w:val="000000"/>
          <w:sz w:val="24"/>
          <w:szCs w:val="24"/>
          <w:lang w:val="id-ID"/>
        </w:rPr>
        <w:t xml:space="preserve"> </w:t>
      </w:r>
      <w:r w:rsidRPr="0098590B">
        <w:rPr>
          <w:rFonts w:ascii="Times New Roman" w:hAnsi="Times New Roman" w:cs="Times New Roman"/>
          <w:b/>
          <w:color w:val="000000"/>
          <w:sz w:val="24"/>
          <w:szCs w:val="24"/>
        </w:rPr>
        <w:t>memberitahukan kepada masyarakat mengenai peristiwa yang terjadi, ide atau pikiran dan tingkah laku orang lain, serta segala sesuatu yang disampaikan orang lain.</w:t>
      </w:r>
    </w:p>
    <w:p w:rsidR="007074B7" w:rsidRPr="0098590B" w:rsidRDefault="007074B7" w:rsidP="007074B7">
      <w:pPr>
        <w:pStyle w:val="ListParagraph"/>
        <w:numPr>
          <w:ilvl w:val="0"/>
          <w:numId w:val="9"/>
        </w:numPr>
        <w:tabs>
          <w:tab w:val="left" w:pos="1418"/>
        </w:tabs>
        <w:spacing w:after="0" w:line="240" w:lineRule="auto"/>
        <w:ind w:left="1418" w:right="562" w:hanging="284"/>
        <w:contextualSpacing w:val="0"/>
        <w:jc w:val="both"/>
        <w:rPr>
          <w:rFonts w:ascii="Times New Roman" w:hAnsi="Times New Roman" w:cs="Times New Roman"/>
          <w:b/>
          <w:color w:val="000000"/>
          <w:sz w:val="24"/>
          <w:szCs w:val="24"/>
        </w:rPr>
      </w:pPr>
      <w:r w:rsidRPr="0098590B">
        <w:rPr>
          <w:rFonts w:ascii="Times New Roman" w:hAnsi="Times New Roman" w:cs="Times New Roman"/>
          <w:b/>
          <w:color w:val="000000"/>
          <w:sz w:val="24"/>
          <w:szCs w:val="24"/>
        </w:rPr>
        <w:t>Mendidik (</w:t>
      </w:r>
      <w:r w:rsidRPr="0098590B">
        <w:rPr>
          <w:rFonts w:ascii="Times New Roman" w:hAnsi="Times New Roman" w:cs="Times New Roman"/>
          <w:b/>
          <w:i/>
          <w:iCs/>
          <w:color w:val="000000"/>
          <w:sz w:val="24"/>
          <w:szCs w:val="24"/>
        </w:rPr>
        <w:t>to educate</w:t>
      </w:r>
      <w:r w:rsidRPr="0098590B">
        <w:rPr>
          <w:rFonts w:ascii="Times New Roman" w:hAnsi="Times New Roman" w:cs="Times New Roman"/>
          <w:b/>
          <w:color w:val="000000"/>
          <w:sz w:val="24"/>
          <w:szCs w:val="24"/>
        </w:rPr>
        <w:t xml:space="preserve">) </w:t>
      </w:r>
    </w:p>
    <w:p w:rsidR="007074B7" w:rsidRPr="0098590B" w:rsidRDefault="007074B7" w:rsidP="007074B7">
      <w:pPr>
        <w:pStyle w:val="ListParagraph"/>
        <w:spacing w:after="0" w:line="240" w:lineRule="auto"/>
        <w:ind w:left="1418" w:right="562"/>
        <w:contextualSpacing w:val="0"/>
        <w:jc w:val="both"/>
        <w:rPr>
          <w:rFonts w:ascii="Times New Roman" w:hAnsi="Times New Roman" w:cs="Times New Roman"/>
          <w:b/>
          <w:color w:val="000000"/>
          <w:sz w:val="24"/>
          <w:szCs w:val="24"/>
        </w:rPr>
      </w:pPr>
      <w:r w:rsidRPr="0098590B">
        <w:rPr>
          <w:rFonts w:ascii="Times New Roman" w:hAnsi="Times New Roman" w:cs="Times New Roman"/>
          <w:b/>
          <w:color w:val="000000"/>
          <w:sz w:val="24"/>
          <w:szCs w:val="24"/>
        </w:rPr>
        <w:t>Fungsi komunikasi sebagai sarana pendidikan. Melalui komunikasi, manusia dalam masyarakat dapat menyampaikan ide dan pikirannya kepada orang lain sehingga orang lain mendapatkan informasi dan ilmu pengetahuan.</w:t>
      </w:r>
    </w:p>
    <w:p w:rsidR="007074B7" w:rsidRPr="0098590B" w:rsidRDefault="007074B7" w:rsidP="007074B7">
      <w:pPr>
        <w:pStyle w:val="ListParagraph"/>
        <w:numPr>
          <w:ilvl w:val="0"/>
          <w:numId w:val="9"/>
        </w:numPr>
        <w:tabs>
          <w:tab w:val="left" w:pos="1418"/>
        </w:tabs>
        <w:spacing w:after="0" w:line="240" w:lineRule="auto"/>
        <w:ind w:left="1418" w:right="562" w:hanging="284"/>
        <w:contextualSpacing w:val="0"/>
        <w:jc w:val="both"/>
        <w:rPr>
          <w:rFonts w:ascii="Times New Roman" w:hAnsi="Times New Roman" w:cs="Times New Roman"/>
          <w:b/>
          <w:color w:val="000000"/>
          <w:sz w:val="24"/>
          <w:szCs w:val="24"/>
        </w:rPr>
      </w:pPr>
      <w:r w:rsidRPr="0098590B">
        <w:rPr>
          <w:rFonts w:ascii="Times New Roman" w:hAnsi="Times New Roman" w:cs="Times New Roman"/>
          <w:b/>
          <w:color w:val="000000"/>
          <w:sz w:val="24"/>
          <w:szCs w:val="24"/>
        </w:rPr>
        <w:t>Menghibur (</w:t>
      </w:r>
      <w:r w:rsidRPr="0098590B">
        <w:rPr>
          <w:rFonts w:ascii="Times New Roman" w:hAnsi="Times New Roman" w:cs="Times New Roman"/>
          <w:b/>
          <w:i/>
          <w:iCs/>
          <w:color w:val="000000"/>
          <w:sz w:val="24"/>
          <w:szCs w:val="24"/>
        </w:rPr>
        <w:t>to entertaint</w:t>
      </w:r>
      <w:r w:rsidRPr="0098590B">
        <w:rPr>
          <w:rFonts w:ascii="Times New Roman" w:hAnsi="Times New Roman" w:cs="Times New Roman"/>
          <w:b/>
          <w:color w:val="000000"/>
          <w:sz w:val="24"/>
          <w:szCs w:val="24"/>
        </w:rPr>
        <w:t xml:space="preserve">) </w:t>
      </w:r>
    </w:p>
    <w:p w:rsidR="007074B7" w:rsidRPr="0098590B" w:rsidRDefault="007074B7" w:rsidP="007074B7">
      <w:pPr>
        <w:pStyle w:val="ListParagraph"/>
        <w:spacing w:after="0" w:line="240" w:lineRule="auto"/>
        <w:ind w:left="1418" w:right="562"/>
        <w:contextualSpacing w:val="0"/>
        <w:jc w:val="both"/>
        <w:rPr>
          <w:rFonts w:ascii="Times New Roman" w:hAnsi="Times New Roman" w:cs="Times New Roman"/>
          <w:b/>
          <w:color w:val="000000"/>
          <w:sz w:val="24"/>
          <w:szCs w:val="24"/>
        </w:rPr>
      </w:pPr>
      <w:r w:rsidRPr="0098590B">
        <w:rPr>
          <w:rFonts w:ascii="Times New Roman" w:hAnsi="Times New Roman" w:cs="Times New Roman"/>
          <w:b/>
          <w:color w:val="000000"/>
          <w:sz w:val="24"/>
          <w:szCs w:val="24"/>
        </w:rPr>
        <w:t>Fungsi komunikasi selain menyampaikan pendidikan, dan mempengaruhi, komunikasi juga berfungsi untuk memberi hiburan atau menghibur orang lain.</w:t>
      </w:r>
    </w:p>
    <w:p w:rsidR="007074B7" w:rsidRPr="0098590B" w:rsidRDefault="007074B7" w:rsidP="007074B7">
      <w:pPr>
        <w:pStyle w:val="ListParagraph"/>
        <w:numPr>
          <w:ilvl w:val="0"/>
          <w:numId w:val="9"/>
        </w:numPr>
        <w:tabs>
          <w:tab w:val="left" w:pos="1418"/>
        </w:tabs>
        <w:spacing w:after="0" w:line="240" w:lineRule="auto"/>
        <w:ind w:left="1418" w:right="562" w:hanging="284"/>
        <w:contextualSpacing w:val="0"/>
        <w:jc w:val="both"/>
        <w:rPr>
          <w:rFonts w:ascii="Times New Roman" w:hAnsi="Times New Roman" w:cs="Times New Roman"/>
          <w:b/>
          <w:color w:val="000000"/>
          <w:sz w:val="24"/>
          <w:szCs w:val="24"/>
        </w:rPr>
      </w:pPr>
      <w:r w:rsidRPr="0098590B">
        <w:rPr>
          <w:rFonts w:ascii="Times New Roman" w:hAnsi="Times New Roman" w:cs="Times New Roman"/>
          <w:b/>
          <w:color w:val="000000"/>
          <w:sz w:val="24"/>
          <w:szCs w:val="24"/>
        </w:rPr>
        <w:t>Mempengaruhi (</w:t>
      </w:r>
      <w:r w:rsidRPr="0098590B">
        <w:rPr>
          <w:rFonts w:ascii="Times New Roman" w:hAnsi="Times New Roman" w:cs="Times New Roman"/>
          <w:b/>
          <w:i/>
          <w:iCs/>
          <w:color w:val="000000"/>
          <w:sz w:val="24"/>
          <w:szCs w:val="24"/>
        </w:rPr>
        <w:t>to influence</w:t>
      </w:r>
      <w:r w:rsidRPr="0098590B">
        <w:rPr>
          <w:rFonts w:ascii="Times New Roman" w:hAnsi="Times New Roman" w:cs="Times New Roman"/>
          <w:b/>
          <w:color w:val="000000"/>
          <w:sz w:val="24"/>
          <w:szCs w:val="24"/>
        </w:rPr>
        <w:t>) </w:t>
      </w:r>
    </w:p>
    <w:p w:rsidR="007074B7" w:rsidRPr="0098590B" w:rsidRDefault="007074B7" w:rsidP="007074B7">
      <w:pPr>
        <w:pStyle w:val="ListParagraph"/>
        <w:spacing w:after="0" w:line="240" w:lineRule="auto"/>
        <w:ind w:left="1418" w:right="562"/>
        <w:contextualSpacing w:val="0"/>
        <w:jc w:val="both"/>
        <w:rPr>
          <w:rFonts w:ascii="Times New Roman" w:hAnsi="Times New Roman" w:cs="Times New Roman"/>
          <w:color w:val="000000"/>
          <w:sz w:val="24"/>
          <w:szCs w:val="24"/>
          <w:lang w:val="id-ID"/>
        </w:rPr>
      </w:pPr>
      <w:r w:rsidRPr="0098590B">
        <w:rPr>
          <w:rFonts w:ascii="Times New Roman" w:hAnsi="Times New Roman" w:cs="Times New Roman"/>
          <w:b/>
          <w:color w:val="000000"/>
          <w:sz w:val="24"/>
          <w:szCs w:val="24"/>
        </w:rPr>
        <w:t>Fun</w:t>
      </w:r>
      <w:r>
        <w:rPr>
          <w:rFonts w:ascii="Times New Roman" w:hAnsi="Times New Roman" w:cs="Times New Roman"/>
          <w:b/>
          <w:color w:val="000000"/>
          <w:sz w:val="24"/>
          <w:szCs w:val="24"/>
        </w:rPr>
        <w:t xml:space="preserve">gsi mempengaruhi setiap individu </w:t>
      </w:r>
      <w:r w:rsidRPr="0098590B">
        <w:rPr>
          <w:rFonts w:ascii="Times New Roman" w:hAnsi="Times New Roman" w:cs="Times New Roman"/>
          <w:b/>
          <w:color w:val="000000"/>
          <w:sz w:val="24"/>
          <w:szCs w:val="24"/>
        </w:rPr>
        <w:t>yang</w:t>
      </w:r>
      <w:r>
        <w:rPr>
          <w:rFonts w:ascii="Times New Roman" w:hAnsi="Times New Roman" w:cs="Times New Roman"/>
          <w:b/>
          <w:color w:val="000000"/>
          <w:sz w:val="24"/>
          <w:szCs w:val="24"/>
          <w:lang w:val="id-ID"/>
        </w:rPr>
        <w:t xml:space="preserve"> </w:t>
      </w:r>
      <w:r w:rsidRPr="0098590B">
        <w:rPr>
          <w:rFonts w:ascii="Times New Roman" w:hAnsi="Times New Roman" w:cs="Times New Roman"/>
          <w:b/>
          <w:color w:val="000000"/>
          <w:sz w:val="24"/>
          <w:szCs w:val="24"/>
        </w:rPr>
        <w:t>berkomunikasi,</w:t>
      </w:r>
      <w:r>
        <w:rPr>
          <w:rFonts w:ascii="Times New Roman" w:hAnsi="Times New Roman" w:cs="Times New Roman"/>
          <w:b/>
          <w:color w:val="000000"/>
          <w:sz w:val="24"/>
          <w:szCs w:val="24"/>
          <w:lang w:val="id-ID"/>
        </w:rPr>
        <w:t xml:space="preserve"> </w:t>
      </w:r>
      <w:r w:rsidRPr="0098590B">
        <w:rPr>
          <w:rFonts w:ascii="Times New Roman" w:hAnsi="Times New Roman" w:cs="Times New Roman"/>
          <w:b/>
          <w:color w:val="000000"/>
          <w:sz w:val="24"/>
          <w:szCs w:val="24"/>
        </w:rPr>
        <w:t>tentunya berusaha saling mempengaruhi jalan pikiran komunikan dan lebih jauh lagi berusaha merubah sikap dan tingkah laku komunikan sesuai dengan apa yang diharapkan.</w:t>
      </w:r>
      <w:r w:rsidRPr="00B2270B">
        <w:rPr>
          <w:rFonts w:ascii="Times New Roman" w:hAnsi="Times New Roman" w:cs="Times New Roman"/>
          <w:color w:val="000000"/>
          <w:sz w:val="24"/>
          <w:szCs w:val="24"/>
        </w:rPr>
        <w:t> </w:t>
      </w:r>
      <w:r>
        <w:rPr>
          <w:rFonts w:ascii="Times New Roman" w:hAnsi="Times New Roman" w:cs="Times New Roman"/>
          <w:color w:val="000000"/>
          <w:sz w:val="24"/>
          <w:szCs w:val="24"/>
          <w:lang w:val="id-ID"/>
        </w:rPr>
        <w:t xml:space="preserve"> </w:t>
      </w:r>
      <w:r w:rsidRPr="00B2270B">
        <w:rPr>
          <w:rFonts w:ascii="Times New Roman" w:hAnsi="Times New Roman" w:cs="Times New Roman"/>
          <w:b/>
          <w:color w:val="000000"/>
          <w:sz w:val="24"/>
          <w:szCs w:val="24"/>
        </w:rPr>
        <w:t>(1997:36)</w:t>
      </w:r>
    </w:p>
    <w:p w:rsidR="007074B7" w:rsidRPr="00B2270B" w:rsidRDefault="007074B7" w:rsidP="007074B7">
      <w:pPr>
        <w:pStyle w:val="ListParagraph"/>
        <w:spacing w:after="0" w:line="480" w:lineRule="auto"/>
        <w:contextualSpacing w:val="0"/>
        <w:jc w:val="both"/>
        <w:rPr>
          <w:rFonts w:ascii="Times New Roman" w:hAnsi="Times New Roman" w:cs="Times New Roman"/>
          <w:color w:val="000000"/>
          <w:sz w:val="24"/>
          <w:szCs w:val="24"/>
        </w:rPr>
      </w:pPr>
    </w:p>
    <w:p w:rsidR="007074B7" w:rsidRPr="00B2270B" w:rsidRDefault="007074B7" w:rsidP="007074B7">
      <w:pPr>
        <w:pStyle w:val="NoSpacing"/>
        <w:numPr>
          <w:ilvl w:val="2"/>
          <w:numId w:val="20"/>
        </w:numPr>
        <w:tabs>
          <w:tab w:val="left" w:pos="709"/>
        </w:tabs>
        <w:spacing w:line="480" w:lineRule="auto"/>
        <w:ind w:left="709"/>
        <w:rPr>
          <w:rFonts w:ascii="Times New Roman" w:hAnsi="Times New Roman" w:cs="Times New Roman"/>
          <w:b/>
          <w:color w:val="000000"/>
          <w:sz w:val="24"/>
          <w:szCs w:val="24"/>
        </w:rPr>
      </w:pPr>
      <w:r w:rsidRPr="00B2270B">
        <w:rPr>
          <w:rFonts w:ascii="Times New Roman" w:hAnsi="Times New Roman" w:cs="Times New Roman"/>
          <w:b/>
          <w:color w:val="000000"/>
          <w:sz w:val="24"/>
          <w:szCs w:val="24"/>
        </w:rPr>
        <w:t>Tujuan Komunikasi</w:t>
      </w:r>
    </w:p>
    <w:p w:rsidR="007074B7" w:rsidRPr="00B2270B" w:rsidRDefault="007074B7" w:rsidP="007074B7">
      <w:pPr>
        <w:spacing w:after="0" w:line="480" w:lineRule="auto"/>
        <w:jc w:val="both"/>
        <w:rPr>
          <w:rFonts w:ascii="Times New Roman" w:hAnsi="Times New Roman" w:cs="Times New Roman"/>
          <w:color w:val="000000"/>
          <w:sz w:val="24"/>
          <w:szCs w:val="24"/>
        </w:rPr>
      </w:pPr>
      <w:r w:rsidRPr="00B2270B">
        <w:rPr>
          <w:rFonts w:ascii="Times New Roman" w:hAnsi="Times New Roman" w:cs="Times New Roman"/>
          <w:color w:val="000000"/>
          <w:sz w:val="24"/>
          <w:szCs w:val="24"/>
        </w:rPr>
        <w:tab/>
        <w:t xml:space="preserve">Setiap individu dalam berkomunikasi pasti mengarapkan dari tujuan komunikasi itu sendiri, secara umum tujuan komunikasi adalah mengharapkan adanya umpan yang diberikan </w:t>
      </w:r>
      <w:r w:rsidRPr="00B2270B">
        <w:rPr>
          <w:rFonts w:ascii="Times New Roman" w:hAnsi="Times New Roman" w:cs="Times New Roman"/>
          <w:color w:val="000000"/>
          <w:sz w:val="24"/>
          <w:szCs w:val="24"/>
        </w:rPr>
        <w:lastRenderedPageBreak/>
        <w:t>oleh lawan bicara serta semua pesan yang kta sampaikan dapat diterima oleh lawan bicara kita dan adanya efek yang terjadi setelah melakukan komunikasi tersebut.</w:t>
      </w:r>
    </w:p>
    <w:p w:rsidR="007074B7" w:rsidRPr="00B2270B" w:rsidRDefault="007074B7" w:rsidP="007074B7">
      <w:pPr>
        <w:spacing w:after="0" w:line="480" w:lineRule="auto"/>
        <w:jc w:val="both"/>
        <w:rPr>
          <w:rFonts w:ascii="Times New Roman" w:hAnsi="Times New Roman" w:cs="Times New Roman"/>
          <w:color w:val="000000"/>
          <w:sz w:val="24"/>
          <w:szCs w:val="24"/>
        </w:rPr>
      </w:pPr>
      <w:r w:rsidRPr="00B2270B">
        <w:rPr>
          <w:rFonts w:ascii="Times New Roman" w:hAnsi="Times New Roman" w:cs="Times New Roman"/>
          <w:color w:val="000000"/>
          <w:sz w:val="24"/>
          <w:szCs w:val="24"/>
        </w:rPr>
        <w:tab/>
        <w:t xml:space="preserve">Tujuan komunikasi menurut </w:t>
      </w:r>
      <w:r w:rsidRPr="00B2270B">
        <w:rPr>
          <w:rFonts w:ascii="Times New Roman" w:hAnsi="Times New Roman" w:cs="Times New Roman"/>
          <w:b/>
          <w:color w:val="000000"/>
          <w:sz w:val="24"/>
          <w:szCs w:val="24"/>
        </w:rPr>
        <w:t>Effendy</w:t>
      </w:r>
      <w:r w:rsidRPr="00B2270B">
        <w:rPr>
          <w:rFonts w:ascii="Times New Roman" w:hAnsi="Times New Roman" w:cs="Times New Roman"/>
          <w:color w:val="000000"/>
          <w:sz w:val="24"/>
          <w:szCs w:val="24"/>
        </w:rPr>
        <w:t xml:space="preserve"> dalam bukunya </w:t>
      </w:r>
      <w:r w:rsidRPr="00B2270B">
        <w:rPr>
          <w:rFonts w:ascii="Times New Roman" w:hAnsi="Times New Roman" w:cs="Times New Roman"/>
          <w:b/>
          <w:color w:val="000000"/>
          <w:sz w:val="24"/>
          <w:szCs w:val="24"/>
        </w:rPr>
        <w:t>Ilmu komunikasi dan Teknik Komunikasi</w:t>
      </w:r>
      <w:r w:rsidRPr="00B2270B">
        <w:rPr>
          <w:rFonts w:ascii="Times New Roman" w:hAnsi="Times New Roman" w:cs="Times New Roman"/>
          <w:color w:val="000000"/>
          <w:sz w:val="24"/>
          <w:szCs w:val="24"/>
        </w:rPr>
        <w:t xml:space="preserve"> bahwa terdapat tujuan komunikasi yang meliputi :</w:t>
      </w:r>
    </w:p>
    <w:p w:rsidR="007074B7" w:rsidRPr="00B2270B" w:rsidRDefault="007074B7" w:rsidP="007074B7">
      <w:pPr>
        <w:pStyle w:val="Default"/>
        <w:numPr>
          <w:ilvl w:val="0"/>
          <w:numId w:val="10"/>
        </w:numPr>
        <w:tabs>
          <w:tab w:val="left" w:pos="1560"/>
        </w:tabs>
        <w:ind w:left="1560" w:right="562" w:hanging="426"/>
        <w:jc w:val="both"/>
        <w:rPr>
          <w:b/>
        </w:rPr>
      </w:pPr>
      <w:r w:rsidRPr="00B2270B">
        <w:rPr>
          <w:b/>
        </w:rPr>
        <w:t>Mengubah sikap (</w:t>
      </w:r>
      <w:r w:rsidRPr="00B2270B">
        <w:rPr>
          <w:b/>
          <w:i/>
          <w:iCs/>
        </w:rPr>
        <w:t>to change the attitude</w:t>
      </w:r>
      <w:r w:rsidRPr="00B2270B">
        <w:rPr>
          <w:b/>
        </w:rPr>
        <w:t>)</w:t>
      </w:r>
    </w:p>
    <w:p w:rsidR="007074B7" w:rsidRPr="00B2270B" w:rsidRDefault="007074B7" w:rsidP="007074B7">
      <w:pPr>
        <w:pStyle w:val="Default"/>
        <w:ind w:left="1560" w:right="562"/>
        <w:jc w:val="both"/>
        <w:rPr>
          <w:b/>
        </w:rPr>
      </w:pPr>
      <w:r w:rsidRPr="00B2270B">
        <w:rPr>
          <w:b/>
        </w:rPr>
        <w:t>Mengubah sikap disini adalah bagian dari komunikasi, untuk mengubah sikap komunikan melalui pesan yang disampaikan oleh komunikator, sehingga komunikan dapat mengubah sikapnya sesuai dengan apa yang diharpkan oleh komunikator.</w:t>
      </w:r>
    </w:p>
    <w:p w:rsidR="007074B7" w:rsidRPr="00B2270B" w:rsidRDefault="007074B7" w:rsidP="007074B7">
      <w:pPr>
        <w:pStyle w:val="Default"/>
        <w:numPr>
          <w:ilvl w:val="0"/>
          <w:numId w:val="10"/>
        </w:numPr>
        <w:tabs>
          <w:tab w:val="left" w:pos="1560"/>
        </w:tabs>
        <w:ind w:left="1560" w:right="562" w:hanging="426"/>
        <w:jc w:val="both"/>
        <w:rPr>
          <w:b/>
        </w:rPr>
      </w:pPr>
      <w:r w:rsidRPr="00B2270B">
        <w:rPr>
          <w:b/>
        </w:rPr>
        <w:t>Mengubah opini/pendapat/pandangan (</w:t>
      </w:r>
      <w:r w:rsidRPr="00B2270B">
        <w:rPr>
          <w:b/>
          <w:i/>
          <w:iCs/>
        </w:rPr>
        <w:t>to change the opinion</w:t>
      </w:r>
      <w:r w:rsidRPr="00B2270B">
        <w:rPr>
          <w:b/>
        </w:rPr>
        <w:t>)</w:t>
      </w:r>
    </w:p>
    <w:p w:rsidR="007074B7" w:rsidRPr="00B2270B" w:rsidRDefault="007074B7" w:rsidP="007074B7">
      <w:pPr>
        <w:pStyle w:val="Default"/>
        <w:ind w:left="1560" w:right="562"/>
        <w:jc w:val="both"/>
        <w:rPr>
          <w:b/>
        </w:rPr>
      </w:pPr>
      <w:r w:rsidRPr="00B2270B">
        <w:rPr>
          <w:b/>
        </w:rPr>
        <w:t>Mengubah opini, dimaksudkan pada diri komunikan terjadi adanya perubahan opini/pandangan/mengenai suatu hal, yang sesuai dengan apa yang diharapkan komunikator.</w:t>
      </w:r>
    </w:p>
    <w:p w:rsidR="007074B7" w:rsidRPr="00B2270B" w:rsidRDefault="007074B7" w:rsidP="007074B7">
      <w:pPr>
        <w:pStyle w:val="Default"/>
        <w:numPr>
          <w:ilvl w:val="0"/>
          <w:numId w:val="10"/>
        </w:numPr>
        <w:tabs>
          <w:tab w:val="left" w:pos="1560"/>
        </w:tabs>
        <w:ind w:left="1560" w:right="562" w:hanging="426"/>
        <w:jc w:val="both"/>
        <w:rPr>
          <w:b/>
        </w:rPr>
      </w:pPr>
      <w:r w:rsidRPr="00B2270B">
        <w:rPr>
          <w:b/>
        </w:rPr>
        <w:t>Mengubah p</w:t>
      </w:r>
      <w:r w:rsidRPr="00B2270B">
        <w:rPr>
          <w:b/>
          <w:lang w:val="id-ID"/>
        </w:rPr>
        <w:t>e</w:t>
      </w:r>
      <w:r w:rsidRPr="00B2270B">
        <w:rPr>
          <w:b/>
        </w:rPr>
        <w:t>rilaku (</w:t>
      </w:r>
      <w:r w:rsidRPr="00B2270B">
        <w:rPr>
          <w:b/>
          <w:i/>
          <w:iCs/>
        </w:rPr>
        <w:t>to change the behavior</w:t>
      </w:r>
      <w:r w:rsidRPr="00B2270B">
        <w:rPr>
          <w:b/>
        </w:rPr>
        <w:t>)</w:t>
      </w:r>
    </w:p>
    <w:p w:rsidR="007074B7" w:rsidRPr="00B2270B" w:rsidRDefault="007074B7" w:rsidP="007074B7">
      <w:pPr>
        <w:pStyle w:val="Default"/>
        <w:ind w:left="1560" w:right="562"/>
        <w:jc w:val="both"/>
        <w:rPr>
          <w:b/>
        </w:rPr>
      </w:pPr>
      <w:r w:rsidRPr="00B2270B">
        <w:rPr>
          <w:b/>
        </w:rPr>
        <w:t xml:space="preserve">Dengan adanya komunikasi tersebut, diharapkan dapat merubah perilaku, tentunya perilaku komunikan agar sesuai dengan apa yang diharapkan komunikator. </w:t>
      </w:r>
    </w:p>
    <w:p w:rsidR="007074B7" w:rsidRPr="00B2270B" w:rsidRDefault="007074B7" w:rsidP="007074B7">
      <w:pPr>
        <w:pStyle w:val="Default"/>
        <w:numPr>
          <w:ilvl w:val="0"/>
          <w:numId w:val="10"/>
        </w:numPr>
        <w:tabs>
          <w:tab w:val="left" w:pos="1560"/>
        </w:tabs>
        <w:ind w:left="1560" w:right="562" w:hanging="426"/>
        <w:jc w:val="both"/>
        <w:rPr>
          <w:b/>
        </w:rPr>
      </w:pPr>
      <w:r w:rsidRPr="00B2270B">
        <w:rPr>
          <w:b/>
        </w:rPr>
        <w:t>Mengubah masyarakat (</w:t>
      </w:r>
      <w:r w:rsidRPr="00B2270B">
        <w:rPr>
          <w:b/>
          <w:i/>
          <w:iCs/>
        </w:rPr>
        <w:t>to change the society</w:t>
      </w:r>
      <w:r w:rsidRPr="00B2270B">
        <w:rPr>
          <w:b/>
        </w:rPr>
        <w:t>)</w:t>
      </w:r>
    </w:p>
    <w:p w:rsidR="007074B7" w:rsidRPr="00B2270B" w:rsidRDefault="007074B7" w:rsidP="007074B7">
      <w:pPr>
        <w:pStyle w:val="Default"/>
        <w:ind w:left="1560" w:right="562"/>
        <w:jc w:val="both"/>
      </w:pPr>
      <w:r w:rsidRPr="00B2270B">
        <w:rPr>
          <w:b/>
        </w:rPr>
        <w:t>Mengubah masyarakat yaitu dimana cakupannya lebih luas, diharapkan dengan komunikasi tersebut dapat merubah pola hidup masyarakat sesuai dengan keinginan komunikator.</w:t>
      </w:r>
      <w:r w:rsidRPr="00B2270B">
        <w:t xml:space="preserve"> (</w:t>
      </w:r>
      <w:r w:rsidRPr="00B2270B">
        <w:rPr>
          <w:b/>
          <w:bCs/>
        </w:rPr>
        <w:t>1993:55</w:t>
      </w:r>
      <w:r w:rsidRPr="00B2270B">
        <w:t>).</w:t>
      </w:r>
    </w:p>
    <w:p w:rsidR="007074B7" w:rsidRPr="00B2270B" w:rsidRDefault="007074B7" w:rsidP="007074B7">
      <w:pPr>
        <w:pStyle w:val="Default"/>
        <w:spacing w:line="360" w:lineRule="auto"/>
        <w:ind w:left="720"/>
        <w:jc w:val="both"/>
      </w:pPr>
    </w:p>
    <w:p w:rsidR="007074B7" w:rsidRPr="00B2270B" w:rsidRDefault="007074B7" w:rsidP="007074B7">
      <w:pPr>
        <w:pStyle w:val="Default"/>
        <w:spacing w:line="480" w:lineRule="auto"/>
        <w:jc w:val="both"/>
      </w:pPr>
      <w:r w:rsidRPr="00B2270B">
        <w:tab/>
        <w:t>Jadi dapat disimpulkan tujuan komunikasi itu adalah mengharapkan perubahan sikap, perubahan pendapat, perubahan perilaku, perubahan sosial.</w:t>
      </w:r>
      <w:r w:rsidRPr="00B2270B">
        <w:rPr>
          <w:lang w:val="id-ID"/>
        </w:rPr>
        <w:t xml:space="preserve"> </w:t>
      </w:r>
      <w:r w:rsidRPr="00B2270B">
        <w:t>Serta tujuan utama adalah agar semua pesan yang disampaikan dapat dimengerti dan diterima oleh komunikan dan menghasilkan umpan balik.</w:t>
      </w:r>
    </w:p>
    <w:p w:rsidR="007074B7" w:rsidRPr="00B2270B" w:rsidRDefault="007074B7" w:rsidP="007074B7">
      <w:pPr>
        <w:pStyle w:val="Default"/>
        <w:spacing w:line="480" w:lineRule="auto"/>
        <w:jc w:val="both"/>
        <w:rPr>
          <w:b/>
        </w:rPr>
      </w:pPr>
    </w:p>
    <w:p w:rsidR="007074B7" w:rsidRPr="00B2270B" w:rsidRDefault="007074B7" w:rsidP="007074B7">
      <w:pPr>
        <w:pStyle w:val="NoSpacing"/>
        <w:numPr>
          <w:ilvl w:val="2"/>
          <w:numId w:val="20"/>
        </w:numPr>
        <w:tabs>
          <w:tab w:val="left" w:pos="709"/>
        </w:tabs>
        <w:spacing w:line="480" w:lineRule="auto"/>
        <w:ind w:left="709"/>
        <w:rPr>
          <w:rFonts w:ascii="Times New Roman" w:hAnsi="Times New Roman" w:cs="Times New Roman"/>
          <w:b/>
          <w:sz w:val="24"/>
          <w:szCs w:val="24"/>
        </w:rPr>
      </w:pPr>
      <w:r w:rsidRPr="00B2270B">
        <w:rPr>
          <w:rFonts w:ascii="Times New Roman" w:hAnsi="Times New Roman" w:cs="Times New Roman"/>
          <w:b/>
          <w:sz w:val="24"/>
          <w:szCs w:val="24"/>
        </w:rPr>
        <w:t>Proses Komunikasi</w:t>
      </w:r>
    </w:p>
    <w:p w:rsidR="007074B7" w:rsidRPr="00B2270B" w:rsidRDefault="007074B7" w:rsidP="007074B7">
      <w:pPr>
        <w:spacing w:after="0" w:line="480" w:lineRule="auto"/>
        <w:ind w:firstLine="720"/>
        <w:jc w:val="both"/>
        <w:rPr>
          <w:rFonts w:ascii="Times New Roman" w:hAnsi="Times New Roman" w:cs="Times New Roman"/>
          <w:bCs/>
          <w:color w:val="000000"/>
          <w:sz w:val="24"/>
          <w:szCs w:val="24"/>
        </w:rPr>
      </w:pPr>
      <w:r w:rsidRPr="00B2270B">
        <w:rPr>
          <w:rFonts w:ascii="Times New Roman" w:hAnsi="Times New Roman" w:cs="Times New Roman"/>
          <w:b/>
          <w:bCs/>
          <w:color w:val="000000"/>
          <w:sz w:val="24"/>
          <w:szCs w:val="24"/>
        </w:rPr>
        <w:t>Effendi</w:t>
      </w:r>
      <w:r w:rsidRPr="00B2270B">
        <w:rPr>
          <w:rFonts w:ascii="Times New Roman" w:hAnsi="Times New Roman" w:cs="Times New Roman"/>
          <w:bCs/>
          <w:color w:val="000000"/>
          <w:sz w:val="24"/>
          <w:szCs w:val="24"/>
        </w:rPr>
        <w:t xml:space="preserve">, dalam bukunya </w:t>
      </w:r>
      <w:r w:rsidRPr="00B2270B">
        <w:rPr>
          <w:rFonts w:ascii="Times New Roman" w:hAnsi="Times New Roman" w:cs="Times New Roman"/>
          <w:b/>
          <w:bCs/>
          <w:color w:val="000000"/>
          <w:sz w:val="24"/>
          <w:szCs w:val="24"/>
        </w:rPr>
        <w:t>Ilmu, Teori dan Filsafat Komunikasi,</w:t>
      </w:r>
      <w:r w:rsidRPr="00B2270B">
        <w:rPr>
          <w:rFonts w:ascii="Times New Roman" w:hAnsi="Times New Roman" w:cs="Times New Roman"/>
          <w:bCs/>
          <w:color w:val="000000"/>
          <w:sz w:val="24"/>
          <w:szCs w:val="24"/>
        </w:rPr>
        <w:t xml:space="preserve"> menjelaskan proses komunikasi dari dua tahap, yaitu:</w:t>
      </w:r>
    </w:p>
    <w:p w:rsidR="007074B7" w:rsidRPr="00B2270B" w:rsidRDefault="007074B7" w:rsidP="007074B7">
      <w:pPr>
        <w:pStyle w:val="ListParagraph"/>
        <w:numPr>
          <w:ilvl w:val="0"/>
          <w:numId w:val="8"/>
        </w:numPr>
        <w:spacing w:after="0" w:line="480" w:lineRule="auto"/>
        <w:contextualSpacing w:val="0"/>
        <w:jc w:val="both"/>
        <w:rPr>
          <w:rFonts w:ascii="Times New Roman" w:hAnsi="Times New Roman" w:cs="Times New Roman"/>
          <w:bCs/>
          <w:color w:val="000000"/>
          <w:sz w:val="24"/>
          <w:szCs w:val="24"/>
        </w:rPr>
      </w:pPr>
      <w:r w:rsidRPr="00B2270B">
        <w:rPr>
          <w:rFonts w:ascii="Times New Roman" w:hAnsi="Times New Roman" w:cs="Times New Roman"/>
          <w:bCs/>
          <w:color w:val="000000"/>
          <w:sz w:val="24"/>
          <w:szCs w:val="24"/>
        </w:rPr>
        <w:t>Proses komunikasi secara primer adalah proses penyampaian pesan dan atau perasaan kepada orang lain dengan menggunakan lambang (</w:t>
      </w:r>
      <w:r w:rsidRPr="00B2270B">
        <w:rPr>
          <w:rFonts w:ascii="Times New Roman" w:hAnsi="Times New Roman" w:cs="Times New Roman"/>
          <w:bCs/>
          <w:i/>
          <w:iCs/>
          <w:color w:val="000000"/>
          <w:sz w:val="24"/>
          <w:szCs w:val="24"/>
        </w:rPr>
        <w:t>symbol</w:t>
      </w:r>
      <w:r w:rsidRPr="00B2270B">
        <w:rPr>
          <w:rFonts w:ascii="Times New Roman" w:hAnsi="Times New Roman" w:cs="Times New Roman"/>
          <w:bCs/>
          <w:color w:val="000000"/>
          <w:sz w:val="24"/>
          <w:szCs w:val="24"/>
        </w:rPr>
        <w:t xml:space="preserve">) sebagai media. Lambang atau </w:t>
      </w:r>
      <w:r w:rsidRPr="00B2270B">
        <w:rPr>
          <w:rFonts w:ascii="Times New Roman" w:hAnsi="Times New Roman" w:cs="Times New Roman"/>
          <w:bCs/>
          <w:color w:val="000000"/>
          <w:sz w:val="24"/>
          <w:szCs w:val="24"/>
        </w:rPr>
        <w:lastRenderedPageBreak/>
        <w:t xml:space="preserve">simbol berupa bahasa, kial, syarat, gambar, warna dan lain sebagainya, yang secara langsung mampu ”menerjemahkan” pikiran, perasaan komunikator kepada komunikan. Bahasa yang paling banyak digunakan dalam komunikasi adalah jelas karena bahasalah yang paling mampu “menerjemahkan” pikiran seseorang kepada orang lain. Berkat kemampuan bahasa, maka kita dapat mempelajari ilmu pengetahuan sejak ditampilkan oleh </w:t>
      </w:r>
      <w:r w:rsidRPr="00B2270B">
        <w:rPr>
          <w:rFonts w:ascii="Times New Roman" w:hAnsi="Times New Roman" w:cs="Times New Roman"/>
          <w:b/>
          <w:color w:val="000000"/>
          <w:sz w:val="24"/>
          <w:szCs w:val="24"/>
        </w:rPr>
        <w:t>Aristoteles, Plato,</w:t>
      </w:r>
      <w:r w:rsidRPr="00B2270B">
        <w:rPr>
          <w:rFonts w:ascii="Times New Roman" w:hAnsi="Times New Roman" w:cs="Times New Roman"/>
          <w:bCs/>
          <w:color w:val="000000"/>
          <w:sz w:val="24"/>
          <w:szCs w:val="24"/>
        </w:rPr>
        <w:t xml:space="preserve"> dan </w:t>
      </w:r>
      <w:r w:rsidRPr="00B2270B">
        <w:rPr>
          <w:rFonts w:ascii="Times New Roman" w:hAnsi="Times New Roman" w:cs="Times New Roman"/>
          <w:b/>
          <w:color w:val="000000"/>
          <w:sz w:val="24"/>
          <w:szCs w:val="24"/>
        </w:rPr>
        <w:t>Socrates</w:t>
      </w:r>
      <w:r w:rsidRPr="00B2270B">
        <w:rPr>
          <w:rFonts w:ascii="Times New Roman" w:hAnsi="Times New Roman" w:cs="Times New Roman"/>
          <w:bCs/>
          <w:color w:val="000000"/>
          <w:sz w:val="24"/>
          <w:szCs w:val="24"/>
        </w:rPr>
        <w:t xml:space="preserve">, dapat menjadi manusia yang beradap dan berbudaya, dan dapat memperkirakan apa yang akan terjadi pada tahun, </w:t>
      </w:r>
      <w:r w:rsidRPr="00B2270B">
        <w:rPr>
          <w:rFonts w:ascii="Times New Roman" w:hAnsi="Times New Roman" w:cs="Times New Roman"/>
          <w:bCs/>
          <w:i/>
          <w:iCs/>
          <w:color w:val="000000"/>
          <w:sz w:val="24"/>
          <w:szCs w:val="24"/>
        </w:rPr>
        <w:t>decade</w:t>
      </w:r>
      <w:r w:rsidRPr="00B2270B">
        <w:rPr>
          <w:rFonts w:ascii="Times New Roman" w:hAnsi="Times New Roman" w:cs="Times New Roman"/>
          <w:bCs/>
          <w:color w:val="000000"/>
          <w:sz w:val="24"/>
          <w:szCs w:val="24"/>
        </w:rPr>
        <w:t>, bahkan abad yang akan datang. Media primer atau lambang yang paling banyak digunakan dalam komunikasi adalah bahasa. Akan tetapi tidak semua orang pandai mencari kata-kata yang tepat dan lengkap yang dapat mencerminkan pikiran dan perasaan yang sesungguhnya. Komunikasi berlangsung apabila terjadi kesamaan makna dalam pesan yang diterima oleh komunikan. Dengan perkataan lain, komunikasi adalah proses membuat sebuah pesan setala (</w:t>
      </w:r>
      <w:r w:rsidRPr="00B2270B">
        <w:rPr>
          <w:rFonts w:ascii="Times New Roman" w:hAnsi="Times New Roman" w:cs="Times New Roman"/>
          <w:bCs/>
          <w:i/>
          <w:iCs/>
          <w:color w:val="000000"/>
          <w:sz w:val="24"/>
          <w:szCs w:val="24"/>
        </w:rPr>
        <w:t>tuned</w:t>
      </w:r>
      <w:r w:rsidRPr="00B2270B">
        <w:rPr>
          <w:rFonts w:ascii="Times New Roman" w:hAnsi="Times New Roman" w:cs="Times New Roman"/>
          <w:bCs/>
          <w:color w:val="000000"/>
          <w:sz w:val="24"/>
          <w:szCs w:val="24"/>
        </w:rPr>
        <w:t>) bagi komunikator dan komunikan.</w:t>
      </w:r>
    </w:p>
    <w:p w:rsidR="007074B7" w:rsidRPr="00B2270B" w:rsidRDefault="007074B7" w:rsidP="007074B7">
      <w:pPr>
        <w:pStyle w:val="ListParagraph"/>
        <w:numPr>
          <w:ilvl w:val="0"/>
          <w:numId w:val="8"/>
        </w:numPr>
        <w:spacing w:after="0" w:line="480" w:lineRule="auto"/>
        <w:contextualSpacing w:val="0"/>
        <w:jc w:val="both"/>
        <w:rPr>
          <w:rFonts w:ascii="Times New Roman" w:hAnsi="Times New Roman" w:cs="Times New Roman"/>
          <w:bCs/>
          <w:color w:val="000000"/>
          <w:sz w:val="24"/>
          <w:szCs w:val="24"/>
        </w:rPr>
      </w:pPr>
      <w:r w:rsidRPr="00B2270B">
        <w:rPr>
          <w:rFonts w:ascii="Times New Roman" w:hAnsi="Times New Roman" w:cs="Times New Roman"/>
          <w:bCs/>
          <w:color w:val="000000"/>
          <w:sz w:val="24"/>
          <w:szCs w:val="24"/>
        </w:rPr>
        <w:t xml:space="preserve">Proses komunikasi secara sekunder adalah proses penyampaian pesan oleh seseorang kepada orang lain dengan menggunakan alat atau sarana sebagai media kedua, setelah memakai lambang sebagai media pertama. Seorang komunikator menggunakan media kedua dalam melancarkan komunikasinya karena komunikan sebagai sasarannya berada di tempat yang relatif jauh atau jumlahnya banyak. Surat, telepon, surat kabar, majalah, radio, televisi, film, dan banyak lagi adalah media kedua yang seringa digunakan dalam komunikasi. Karena proses komunikasi sekunder ini merupakan sambungan dari komunikasi primer untuk menembus dimensi ruang dan waktu, maka dalam menata lambang-lambang untuk memformulasikan isi pesan komunikasi, komunikator harus memperhitungkan ciri-ciri atau sifat-sifat media yang akan digunakan. Penentuan media </w:t>
      </w:r>
      <w:r w:rsidRPr="00B2270B">
        <w:rPr>
          <w:rFonts w:ascii="Times New Roman" w:hAnsi="Times New Roman" w:cs="Times New Roman"/>
          <w:bCs/>
          <w:color w:val="000000"/>
          <w:sz w:val="24"/>
          <w:szCs w:val="24"/>
        </w:rPr>
        <w:lastRenderedPageBreak/>
        <w:t>yang akan dipergunakan sebagai hasil pilihan dari sekian banyak alternatif perlu didasari pertimbangan mengenai siapa komunikan yang akan dituju.</w:t>
      </w:r>
    </w:p>
    <w:p w:rsidR="007074B7" w:rsidRPr="00B2270B" w:rsidRDefault="007074B7" w:rsidP="007074B7">
      <w:pPr>
        <w:pStyle w:val="ListParagraph"/>
        <w:spacing w:after="0" w:line="456" w:lineRule="auto"/>
        <w:contextualSpacing w:val="0"/>
        <w:jc w:val="both"/>
        <w:rPr>
          <w:rFonts w:ascii="Times New Roman" w:hAnsi="Times New Roman" w:cs="Times New Roman"/>
          <w:bCs/>
          <w:color w:val="000000"/>
          <w:sz w:val="24"/>
          <w:szCs w:val="24"/>
        </w:rPr>
      </w:pPr>
    </w:p>
    <w:p w:rsidR="007074B7" w:rsidRPr="00B2270B" w:rsidRDefault="007074B7" w:rsidP="007074B7">
      <w:pPr>
        <w:pStyle w:val="NoSpacing"/>
        <w:numPr>
          <w:ilvl w:val="2"/>
          <w:numId w:val="20"/>
        </w:numPr>
        <w:tabs>
          <w:tab w:val="left" w:pos="709"/>
        </w:tabs>
        <w:spacing w:line="480" w:lineRule="auto"/>
        <w:ind w:left="709"/>
        <w:rPr>
          <w:rFonts w:ascii="Times New Roman" w:hAnsi="Times New Roman" w:cs="Times New Roman"/>
          <w:b/>
          <w:color w:val="000000"/>
          <w:sz w:val="24"/>
          <w:szCs w:val="24"/>
        </w:rPr>
      </w:pPr>
      <w:r w:rsidRPr="00B2270B">
        <w:rPr>
          <w:rFonts w:ascii="Times New Roman" w:hAnsi="Times New Roman" w:cs="Times New Roman"/>
          <w:b/>
          <w:color w:val="000000"/>
          <w:sz w:val="24"/>
          <w:szCs w:val="24"/>
        </w:rPr>
        <w:t>Prinsip-prinsip Komunikasi</w:t>
      </w:r>
    </w:p>
    <w:p w:rsidR="007074B7" w:rsidRPr="00B2270B" w:rsidRDefault="007074B7" w:rsidP="007074B7">
      <w:pPr>
        <w:spacing w:after="0" w:line="480" w:lineRule="auto"/>
        <w:ind w:right="14" w:firstLine="720"/>
        <w:jc w:val="both"/>
        <w:rPr>
          <w:rFonts w:ascii="Times New Roman" w:hAnsi="Times New Roman" w:cs="Times New Roman"/>
          <w:b/>
          <w:color w:val="000000"/>
          <w:sz w:val="24"/>
          <w:szCs w:val="24"/>
        </w:rPr>
      </w:pPr>
      <w:r w:rsidRPr="00B2270B">
        <w:rPr>
          <w:rFonts w:ascii="Times New Roman" w:hAnsi="Times New Roman" w:cs="Times New Roman"/>
          <w:b/>
          <w:color w:val="000000"/>
          <w:sz w:val="24"/>
          <w:szCs w:val="24"/>
        </w:rPr>
        <w:t>Deddy Mulyana</w:t>
      </w:r>
      <w:r w:rsidRPr="00B2270B">
        <w:rPr>
          <w:rFonts w:ascii="Times New Roman" w:hAnsi="Times New Roman" w:cs="Times New Roman"/>
          <w:color w:val="000000"/>
          <w:sz w:val="24"/>
          <w:szCs w:val="24"/>
        </w:rPr>
        <w:t xml:space="preserve"> mengungkapkan dalam bukunya yang berjudul </w:t>
      </w:r>
      <w:r w:rsidRPr="00B2270B">
        <w:rPr>
          <w:rFonts w:ascii="Times New Roman" w:hAnsi="Times New Roman" w:cs="Times New Roman"/>
          <w:b/>
          <w:color w:val="000000"/>
          <w:sz w:val="24"/>
          <w:szCs w:val="24"/>
        </w:rPr>
        <w:t xml:space="preserve">Ilmu Komunikasi : Suatu Pengantar. </w:t>
      </w:r>
      <w:r w:rsidRPr="00B2270B">
        <w:rPr>
          <w:rFonts w:ascii="Times New Roman" w:hAnsi="Times New Roman" w:cs="Times New Roman"/>
          <w:b/>
          <w:color w:val="000000"/>
          <w:sz w:val="24"/>
          <w:szCs w:val="24"/>
          <w:lang w:val="id-ID"/>
        </w:rPr>
        <w:t xml:space="preserve"> </w:t>
      </w:r>
      <w:r w:rsidRPr="00B2270B">
        <w:rPr>
          <w:rFonts w:ascii="Times New Roman" w:hAnsi="Times New Roman" w:cs="Times New Roman"/>
          <w:color w:val="000000"/>
          <w:sz w:val="24"/>
          <w:szCs w:val="24"/>
        </w:rPr>
        <w:t>Terdapat 12 prinsip komunikasi yakni :</w:t>
      </w:r>
    </w:p>
    <w:p w:rsidR="007074B7" w:rsidRPr="00B2270B" w:rsidRDefault="007074B7" w:rsidP="007074B7">
      <w:pPr>
        <w:pStyle w:val="ListParagraph"/>
        <w:numPr>
          <w:ilvl w:val="0"/>
          <w:numId w:val="2"/>
        </w:numPr>
        <w:spacing w:after="0" w:line="240" w:lineRule="auto"/>
        <w:ind w:left="1440" w:right="553" w:hanging="270"/>
        <w:contextualSpacing w:val="0"/>
        <w:jc w:val="both"/>
        <w:rPr>
          <w:rFonts w:ascii="Times New Roman" w:hAnsi="Times New Roman" w:cs="Times New Roman"/>
          <w:b/>
          <w:color w:val="000000"/>
          <w:sz w:val="24"/>
          <w:szCs w:val="24"/>
        </w:rPr>
      </w:pPr>
      <w:r w:rsidRPr="00B2270B">
        <w:rPr>
          <w:rFonts w:ascii="Times New Roman" w:hAnsi="Times New Roman" w:cs="Times New Roman"/>
          <w:b/>
          <w:color w:val="000000"/>
          <w:sz w:val="24"/>
          <w:szCs w:val="24"/>
        </w:rPr>
        <w:t xml:space="preserve">Komunikasi Adalah Proses Simbolik. </w:t>
      </w:r>
    </w:p>
    <w:p w:rsidR="007074B7" w:rsidRPr="00B2270B" w:rsidRDefault="007074B7" w:rsidP="007074B7">
      <w:pPr>
        <w:pStyle w:val="ListParagraph"/>
        <w:numPr>
          <w:ilvl w:val="0"/>
          <w:numId w:val="2"/>
        </w:numPr>
        <w:spacing w:after="0" w:line="240" w:lineRule="auto"/>
        <w:ind w:left="1440" w:right="553" w:hanging="284"/>
        <w:contextualSpacing w:val="0"/>
        <w:jc w:val="both"/>
        <w:rPr>
          <w:rFonts w:ascii="Times New Roman" w:hAnsi="Times New Roman" w:cs="Times New Roman"/>
          <w:b/>
          <w:color w:val="000000"/>
          <w:sz w:val="24"/>
          <w:szCs w:val="24"/>
        </w:rPr>
      </w:pPr>
      <w:r w:rsidRPr="00B2270B">
        <w:rPr>
          <w:rFonts w:ascii="Times New Roman" w:hAnsi="Times New Roman" w:cs="Times New Roman"/>
          <w:b/>
          <w:color w:val="000000"/>
          <w:sz w:val="24"/>
          <w:szCs w:val="24"/>
        </w:rPr>
        <w:t xml:space="preserve">Setiap Prilaku Mempunyai Potensi Komunikasi. </w:t>
      </w:r>
    </w:p>
    <w:p w:rsidR="007074B7" w:rsidRPr="00B2270B" w:rsidRDefault="007074B7" w:rsidP="007074B7">
      <w:pPr>
        <w:pStyle w:val="ListParagraph"/>
        <w:numPr>
          <w:ilvl w:val="0"/>
          <w:numId w:val="2"/>
        </w:numPr>
        <w:spacing w:after="0" w:line="240" w:lineRule="auto"/>
        <w:ind w:left="1440" w:right="553" w:hanging="270"/>
        <w:contextualSpacing w:val="0"/>
        <w:jc w:val="both"/>
        <w:rPr>
          <w:rFonts w:ascii="Times New Roman" w:hAnsi="Times New Roman" w:cs="Times New Roman"/>
          <w:b/>
          <w:color w:val="000000"/>
          <w:sz w:val="24"/>
          <w:szCs w:val="24"/>
        </w:rPr>
      </w:pPr>
      <w:r w:rsidRPr="00B2270B">
        <w:rPr>
          <w:rFonts w:ascii="Times New Roman" w:hAnsi="Times New Roman" w:cs="Times New Roman"/>
          <w:b/>
          <w:color w:val="000000"/>
          <w:sz w:val="24"/>
          <w:szCs w:val="24"/>
        </w:rPr>
        <w:t xml:space="preserve">Komunkasi Punya Dimensi Isi dan Dimensi Hubungan. </w:t>
      </w:r>
    </w:p>
    <w:p w:rsidR="007074B7" w:rsidRPr="00B2270B" w:rsidRDefault="007074B7" w:rsidP="007074B7">
      <w:pPr>
        <w:pStyle w:val="ListParagraph"/>
        <w:numPr>
          <w:ilvl w:val="0"/>
          <w:numId w:val="2"/>
        </w:numPr>
        <w:spacing w:after="0" w:line="240" w:lineRule="auto"/>
        <w:ind w:left="1440" w:right="707" w:hanging="270"/>
        <w:contextualSpacing w:val="0"/>
        <w:jc w:val="both"/>
        <w:rPr>
          <w:rFonts w:ascii="Times New Roman" w:hAnsi="Times New Roman" w:cs="Times New Roman"/>
          <w:b/>
          <w:color w:val="000000"/>
          <w:sz w:val="24"/>
          <w:szCs w:val="24"/>
        </w:rPr>
      </w:pPr>
      <w:r w:rsidRPr="00B2270B">
        <w:rPr>
          <w:rFonts w:ascii="Times New Roman" w:hAnsi="Times New Roman" w:cs="Times New Roman"/>
          <w:b/>
          <w:color w:val="000000"/>
          <w:sz w:val="24"/>
          <w:szCs w:val="24"/>
        </w:rPr>
        <w:t xml:space="preserve">Komunikasi Berlangsung dalam Bebagai Tingkat Kesenjangan. </w:t>
      </w:r>
    </w:p>
    <w:p w:rsidR="007074B7" w:rsidRPr="00B2270B" w:rsidRDefault="007074B7" w:rsidP="007074B7">
      <w:pPr>
        <w:pStyle w:val="ListParagraph"/>
        <w:numPr>
          <w:ilvl w:val="0"/>
          <w:numId w:val="2"/>
        </w:numPr>
        <w:spacing w:after="0" w:line="240" w:lineRule="auto"/>
        <w:ind w:left="1440" w:right="707" w:hanging="270"/>
        <w:contextualSpacing w:val="0"/>
        <w:jc w:val="both"/>
        <w:rPr>
          <w:rFonts w:ascii="Times New Roman" w:hAnsi="Times New Roman" w:cs="Times New Roman"/>
          <w:b/>
          <w:color w:val="000000"/>
          <w:sz w:val="24"/>
          <w:szCs w:val="24"/>
        </w:rPr>
      </w:pPr>
      <w:r w:rsidRPr="00B2270B">
        <w:rPr>
          <w:rFonts w:ascii="Times New Roman" w:hAnsi="Times New Roman" w:cs="Times New Roman"/>
          <w:b/>
          <w:color w:val="000000"/>
          <w:sz w:val="24"/>
          <w:szCs w:val="24"/>
        </w:rPr>
        <w:t xml:space="preserve">Komunikasi Terjadi dalam Konteks Ruang dan Waktu. </w:t>
      </w:r>
    </w:p>
    <w:p w:rsidR="007074B7" w:rsidRPr="00B2270B" w:rsidRDefault="007074B7" w:rsidP="007074B7">
      <w:pPr>
        <w:pStyle w:val="ListParagraph"/>
        <w:numPr>
          <w:ilvl w:val="0"/>
          <w:numId w:val="2"/>
        </w:numPr>
        <w:spacing w:after="0" w:line="240" w:lineRule="auto"/>
        <w:ind w:left="1440" w:right="707" w:hanging="270"/>
        <w:contextualSpacing w:val="0"/>
        <w:jc w:val="both"/>
        <w:rPr>
          <w:rFonts w:ascii="Times New Roman" w:hAnsi="Times New Roman" w:cs="Times New Roman"/>
          <w:b/>
          <w:color w:val="000000"/>
          <w:sz w:val="24"/>
          <w:szCs w:val="24"/>
        </w:rPr>
      </w:pPr>
      <w:r w:rsidRPr="00B2270B">
        <w:rPr>
          <w:rFonts w:ascii="Times New Roman" w:hAnsi="Times New Roman" w:cs="Times New Roman"/>
          <w:b/>
          <w:color w:val="000000"/>
          <w:sz w:val="24"/>
          <w:szCs w:val="24"/>
        </w:rPr>
        <w:t>Komunikasi Melibatkan Prediksi Peserta Komunikasi.</w:t>
      </w:r>
    </w:p>
    <w:p w:rsidR="007074B7" w:rsidRPr="00B2270B" w:rsidRDefault="007074B7" w:rsidP="007074B7">
      <w:pPr>
        <w:pStyle w:val="ListParagraph"/>
        <w:numPr>
          <w:ilvl w:val="0"/>
          <w:numId w:val="2"/>
        </w:numPr>
        <w:spacing w:after="0" w:line="240" w:lineRule="auto"/>
        <w:ind w:left="1440" w:right="707" w:hanging="270"/>
        <w:contextualSpacing w:val="0"/>
        <w:jc w:val="both"/>
        <w:rPr>
          <w:rFonts w:ascii="Times New Roman" w:hAnsi="Times New Roman" w:cs="Times New Roman"/>
          <w:b/>
          <w:color w:val="000000"/>
          <w:sz w:val="24"/>
          <w:szCs w:val="24"/>
        </w:rPr>
      </w:pPr>
      <w:r w:rsidRPr="00B2270B">
        <w:rPr>
          <w:rFonts w:ascii="Times New Roman" w:hAnsi="Times New Roman" w:cs="Times New Roman"/>
          <w:b/>
          <w:color w:val="000000"/>
          <w:sz w:val="24"/>
          <w:szCs w:val="24"/>
        </w:rPr>
        <w:t xml:space="preserve">Komunikasi Bersifat Sistemik. </w:t>
      </w:r>
    </w:p>
    <w:p w:rsidR="007074B7" w:rsidRPr="00B2270B" w:rsidRDefault="007074B7" w:rsidP="007074B7">
      <w:pPr>
        <w:pStyle w:val="ListParagraph"/>
        <w:numPr>
          <w:ilvl w:val="0"/>
          <w:numId w:val="2"/>
        </w:numPr>
        <w:spacing w:after="0" w:line="240" w:lineRule="auto"/>
        <w:ind w:left="1440" w:right="707" w:hanging="270"/>
        <w:contextualSpacing w:val="0"/>
        <w:jc w:val="both"/>
        <w:rPr>
          <w:rFonts w:ascii="Times New Roman" w:hAnsi="Times New Roman" w:cs="Times New Roman"/>
          <w:b/>
          <w:color w:val="000000"/>
          <w:sz w:val="24"/>
          <w:szCs w:val="24"/>
        </w:rPr>
      </w:pPr>
      <w:r w:rsidRPr="00B2270B">
        <w:rPr>
          <w:rFonts w:ascii="Times New Roman" w:hAnsi="Times New Roman" w:cs="Times New Roman"/>
          <w:b/>
          <w:color w:val="000000"/>
          <w:sz w:val="24"/>
          <w:szCs w:val="24"/>
        </w:rPr>
        <w:t xml:space="preserve">Semakin Mirip Latar Belakang Sosial budaya semakin Efektiflah Komunikasi. </w:t>
      </w:r>
    </w:p>
    <w:p w:rsidR="007074B7" w:rsidRPr="00B2270B" w:rsidRDefault="007074B7" w:rsidP="007074B7">
      <w:pPr>
        <w:pStyle w:val="ListParagraph"/>
        <w:numPr>
          <w:ilvl w:val="0"/>
          <w:numId w:val="2"/>
        </w:numPr>
        <w:spacing w:after="0" w:line="240" w:lineRule="auto"/>
        <w:ind w:left="1440" w:right="707" w:hanging="270"/>
        <w:contextualSpacing w:val="0"/>
        <w:jc w:val="both"/>
        <w:rPr>
          <w:rFonts w:ascii="Times New Roman" w:hAnsi="Times New Roman" w:cs="Times New Roman"/>
          <w:b/>
          <w:color w:val="000000"/>
          <w:sz w:val="24"/>
          <w:szCs w:val="24"/>
        </w:rPr>
      </w:pPr>
      <w:r w:rsidRPr="00B2270B">
        <w:rPr>
          <w:rFonts w:ascii="Times New Roman" w:hAnsi="Times New Roman" w:cs="Times New Roman"/>
          <w:b/>
          <w:color w:val="000000"/>
          <w:sz w:val="24"/>
          <w:szCs w:val="24"/>
        </w:rPr>
        <w:t xml:space="preserve">Komunikais Bersifat Nonkonsekuensial. </w:t>
      </w:r>
    </w:p>
    <w:p w:rsidR="007074B7" w:rsidRPr="00B2270B" w:rsidRDefault="007074B7" w:rsidP="007074B7">
      <w:pPr>
        <w:pStyle w:val="ListParagraph"/>
        <w:numPr>
          <w:ilvl w:val="0"/>
          <w:numId w:val="2"/>
        </w:numPr>
        <w:spacing w:after="0" w:line="240" w:lineRule="auto"/>
        <w:ind w:left="1440" w:right="707" w:hanging="270"/>
        <w:contextualSpacing w:val="0"/>
        <w:jc w:val="both"/>
        <w:rPr>
          <w:rFonts w:ascii="Times New Roman" w:hAnsi="Times New Roman" w:cs="Times New Roman"/>
          <w:b/>
          <w:color w:val="000000"/>
          <w:sz w:val="24"/>
          <w:szCs w:val="24"/>
        </w:rPr>
      </w:pPr>
      <w:r w:rsidRPr="00B2270B">
        <w:rPr>
          <w:rFonts w:ascii="Times New Roman" w:hAnsi="Times New Roman" w:cs="Times New Roman"/>
          <w:b/>
          <w:color w:val="000000"/>
          <w:sz w:val="24"/>
          <w:szCs w:val="24"/>
        </w:rPr>
        <w:t xml:space="preserve">Komunikasi Bersifat Prosensual, Dinamis, dan Transaksional. </w:t>
      </w:r>
    </w:p>
    <w:p w:rsidR="007074B7" w:rsidRPr="00B2270B" w:rsidRDefault="007074B7" w:rsidP="007074B7">
      <w:pPr>
        <w:pStyle w:val="ListParagraph"/>
        <w:numPr>
          <w:ilvl w:val="0"/>
          <w:numId w:val="2"/>
        </w:numPr>
        <w:spacing w:after="0" w:line="240" w:lineRule="auto"/>
        <w:ind w:left="1440" w:right="707" w:hanging="270"/>
        <w:contextualSpacing w:val="0"/>
        <w:jc w:val="both"/>
        <w:rPr>
          <w:rFonts w:ascii="Times New Roman" w:hAnsi="Times New Roman" w:cs="Times New Roman"/>
          <w:b/>
          <w:color w:val="000000"/>
          <w:sz w:val="24"/>
          <w:szCs w:val="24"/>
        </w:rPr>
      </w:pPr>
      <w:r w:rsidRPr="00B2270B">
        <w:rPr>
          <w:rFonts w:ascii="Times New Roman" w:hAnsi="Times New Roman" w:cs="Times New Roman"/>
          <w:b/>
          <w:color w:val="000000"/>
          <w:sz w:val="24"/>
          <w:szCs w:val="24"/>
        </w:rPr>
        <w:t xml:space="preserve">Komunikasi Bersifat </w:t>
      </w:r>
      <w:r w:rsidRPr="00B2270B">
        <w:rPr>
          <w:rFonts w:ascii="Times New Roman" w:hAnsi="Times New Roman" w:cs="Times New Roman"/>
          <w:b/>
          <w:i/>
          <w:color w:val="000000"/>
          <w:sz w:val="24"/>
          <w:szCs w:val="24"/>
        </w:rPr>
        <w:t xml:space="preserve">Irreversible </w:t>
      </w:r>
      <w:r w:rsidRPr="00B2270B">
        <w:rPr>
          <w:rFonts w:ascii="Times New Roman" w:hAnsi="Times New Roman" w:cs="Times New Roman"/>
          <w:b/>
          <w:iCs/>
          <w:color w:val="000000"/>
          <w:sz w:val="24"/>
          <w:szCs w:val="24"/>
        </w:rPr>
        <w:t>(yang tidak dapat diubah)</w:t>
      </w:r>
      <w:r w:rsidRPr="00B2270B">
        <w:rPr>
          <w:rFonts w:ascii="Times New Roman" w:hAnsi="Times New Roman" w:cs="Times New Roman"/>
          <w:b/>
          <w:color w:val="000000"/>
          <w:sz w:val="24"/>
          <w:szCs w:val="24"/>
        </w:rPr>
        <w:t xml:space="preserve">. </w:t>
      </w:r>
    </w:p>
    <w:p w:rsidR="007074B7" w:rsidRPr="00B2270B" w:rsidRDefault="007074B7" w:rsidP="007074B7">
      <w:pPr>
        <w:pStyle w:val="ListParagraph"/>
        <w:numPr>
          <w:ilvl w:val="0"/>
          <w:numId w:val="2"/>
        </w:numPr>
        <w:spacing w:after="0" w:line="240" w:lineRule="auto"/>
        <w:ind w:left="1440" w:right="707" w:hanging="270"/>
        <w:contextualSpacing w:val="0"/>
        <w:jc w:val="both"/>
        <w:rPr>
          <w:rFonts w:ascii="Times New Roman" w:hAnsi="Times New Roman" w:cs="Times New Roman"/>
          <w:b/>
          <w:color w:val="000000"/>
          <w:sz w:val="24"/>
          <w:szCs w:val="24"/>
        </w:rPr>
      </w:pPr>
      <w:r w:rsidRPr="00B2270B">
        <w:rPr>
          <w:rFonts w:ascii="Times New Roman" w:hAnsi="Times New Roman" w:cs="Times New Roman"/>
          <w:b/>
          <w:color w:val="000000"/>
          <w:sz w:val="24"/>
          <w:szCs w:val="24"/>
        </w:rPr>
        <w:t>Komunikasi Bukan Panasea (obat mujarab).</w:t>
      </w:r>
    </w:p>
    <w:p w:rsidR="007074B7" w:rsidRDefault="007074B7" w:rsidP="007074B7">
      <w:pPr>
        <w:pStyle w:val="ListParagraph"/>
        <w:spacing w:after="0" w:line="240" w:lineRule="auto"/>
        <w:ind w:left="1440" w:right="707"/>
        <w:contextualSpacing w:val="0"/>
        <w:jc w:val="both"/>
        <w:rPr>
          <w:rFonts w:ascii="Times New Roman" w:hAnsi="Times New Roman" w:cs="Times New Roman"/>
          <w:b/>
          <w:color w:val="000000"/>
          <w:sz w:val="24"/>
          <w:szCs w:val="24"/>
        </w:rPr>
      </w:pPr>
      <w:r w:rsidRPr="00B2270B">
        <w:rPr>
          <w:rFonts w:ascii="Times New Roman" w:hAnsi="Times New Roman" w:cs="Times New Roman"/>
          <w:b/>
          <w:color w:val="000000"/>
          <w:sz w:val="24"/>
          <w:szCs w:val="24"/>
        </w:rPr>
        <w:t>(2015:91-127)</w:t>
      </w:r>
    </w:p>
    <w:p w:rsidR="007074B7" w:rsidRPr="00B2270B" w:rsidRDefault="007074B7" w:rsidP="007074B7">
      <w:pPr>
        <w:pStyle w:val="ListParagraph"/>
        <w:spacing w:after="0" w:line="240" w:lineRule="auto"/>
        <w:ind w:left="1440" w:right="707"/>
        <w:contextualSpacing w:val="0"/>
        <w:jc w:val="both"/>
        <w:rPr>
          <w:rFonts w:ascii="Times New Roman" w:hAnsi="Times New Roman" w:cs="Times New Roman"/>
          <w:b/>
          <w:color w:val="000000"/>
          <w:sz w:val="24"/>
          <w:szCs w:val="24"/>
        </w:rPr>
      </w:pPr>
    </w:p>
    <w:p w:rsidR="007074B7" w:rsidRPr="00B2270B" w:rsidRDefault="007074B7" w:rsidP="007074B7">
      <w:pPr>
        <w:pStyle w:val="ListParagraph"/>
        <w:spacing w:after="0" w:line="240" w:lineRule="auto"/>
        <w:ind w:left="1440" w:right="707"/>
        <w:contextualSpacing w:val="0"/>
        <w:jc w:val="both"/>
        <w:rPr>
          <w:rFonts w:ascii="Times New Roman" w:hAnsi="Times New Roman" w:cs="Times New Roman"/>
          <w:b/>
          <w:color w:val="000000"/>
          <w:sz w:val="24"/>
          <w:szCs w:val="24"/>
        </w:rPr>
      </w:pPr>
    </w:p>
    <w:p w:rsidR="007074B7" w:rsidRPr="00B2270B" w:rsidRDefault="007074B7" w:rsidP="007074B7">
      <w:pPr>
        <w:pStyle w:val="NoSpacing"/>
        <w:numPr>
          <w:ilvl w:val="1"/>
          <w:numId w:val="20"/>
        </w:numPr>
        <w:tabs>
          <w:tab w:val="left" w:pos="426"/>
        </w:tabs>
        <w:spacing w:line="480" w:lineRule="auto"/>
        <w:ind w:left="426" w:hanging="426"/>
        <w:rPr>
          <w:rFonts w:ascii="Times New Roman" w:hAnsi="Times New Roman" w:cs="Times New Roman"/>
          <w:b/>
          <w:sz w:val="24"/>
          <w:szCs w:val="24"/>
        </w:rPr>
      </w:pPr>
      <w:r w:rsidRPr="00B2270B">
        <w:rPr>
          <w:rFonts w:ascii="Times New Roman" w:hAnsi="Times New Roman" w:cs="Times New Roman"/>
          <w:b/>
          <w:sz w:val="24"/>
          <w:szCs w:val="24"/>
        </w:rPr>
        <w:t>Komunikasi Interpersonal</w:t>
      </w:r>
    </w:p>
    <w:p w:rsidR="007074B7" w:rsidRPr="00B2270B" w:rsidRDefault="007074B7" w:rsidP="007074B7">
      <w:pPr>
        <w:pStyle w:val="NormalWeb"/>
        <w:shd w:val="clear" w:color="auto" w:fill="FFFFFF"/>
        <w:spacing w:before="0" w:beforeAutospacing="0" w:after="0" w:afterAutospacing="0" w:line="480" w:lineRule="auto"/>
        <w:ind w:firstLine="709"/>
        <w:jc w:val="both"/>
        <w:rPr>
          <w:color w:val="000000"/>
          <w:lang w:val="en-US"/>
        </w:rPr>
      </w:pPr>
      <w:r w:rsidRPr="00B2270B">
        <w:rPr>
          <w:bCs/>
          <w:color w:val="000000"/>
          <w:lang w:val="en-US"/>
        </w:rPr>
        <w:t>Komunikasi interpersonal adalah komunikasi yang terjadi antara dua orang atau lebih, yang biasanya tidak diatur secara formal. Dalam komunikasi interpersonal, setiap partisipan menggunakan semua elemen dari proses komunikasi. Misalnya, masing- masing pihak akan membicarakan latar belakang dan pengalaman masing – masing dalam percakapan tersebut.</w:t>
      </w:r>
    </w:p>
    <w:p w:rsidR="007074B7" w:rsidRPr="00B2270B" w:rsidRDefault="007074B7" w:rsidP="007074B7">
      <w:pPr>
        <w:pStyle w:val="ListParagraph"/>
        <w:spacing w:after="0" w:line="432" w:lineRule="auto"/>
        <w:ind w:left="0" w:firstLine="709"/>
        <w:contextualSpacing w:val="0"/>
        <w:jc w:val="both"/>
        <w:rPr>
          <w:rFonts w:ascii="Times New Roman" w:hAnsi="Times New Roman" w:cs="Times New Roman"/>
          <w:sz w:val="24"/>
          <w:szCs w:val="24"/>
        </w:rPr>
      </w:pPr>
      <w:r w:rsidRPr="00B2270B">
        <w:rPr>
          <w:rFonts w:ascii="Times New Roman" w:hAnsi="Times New Roman" w:cs="Times New Roman"/>
          <w:sz w:val="24"/>
          <w:szCs w:val="24"/>
        </w:rPr>
        <w:t xml:space="preserve">Komunikasi sangat penting bagi semua aspek kehidupan manusia. Dengan komunikasi manusia dapat mengekspresikan gagasan, perasaan, harapan dan kesan kepada semua serta memahami gagasan, perasaan dan kesan orang lain. Komunikasi tidak hanya mendorong perkembangan kemanusiaan yang utuh, namun juga menciptakan hubungan sosial yang sangat diperlukan dalam kelompok sosial apapun. </w:t>
      </w:r>
    </w:p>
    <w:p w:rsidR="007074B7" w:rsidRPr="00B2270B" w:rsidRDefault="007074B7" w:rsidP="007074B7">
      <w:pPr>
        <w:pStyle w:val="ListParagraph"/>
        <w:spacing w:after="0" w:line="432" w:lineRule="auto"/>
        <w:ind w:left="0" w:firstLine="709"/>
        <w:contextualSpacing w:val="0"/>
        <w:jc w:val="both"/>
        <w:rPr>
          <w:rFonts w:ascii="Times New Roman" w:hAnsi="Times New Roman" w:cs="Times New Roman"/>
          <w:sz w:val="24"/>
          <w:szCs w:val="24"/>
        </w:rPr>
      </w:pPr>
      <w:r w:rsidRPr="00B2270B">
        <w:rPr>
          <w:rFonts w:ascii="Times New Roman" w:hAnsi="Times New Roman" w:cs="Times New Roman"/>
          <w:sz w:val="24"/>
          <w:szCs w:val="24"/>
        </w:rPr>
        <w:lastRenderedPageBreak/>
        <w:t>Menurut Effendy komunikasi interpersonal adalah komunikasi antar komunikator dengan komunikan</w:t>
      </w:r>
      <w:r w:rsidRPr="00B2270B">
        <w:rPr>
          <w:rFonts w:ascii="Times New Roman" w:hAnsi="Times New Roman" w:cs="Times New Roman"/>
          <w:b/>
          <w:bCs/>
          <w:sz w:val="24"/>
          <w:szCs w:val="24"/>
        </w:rPr>
        <w:t>,</w:t>
      </w:r>
      <w:r w:rsidRPr="00B2270B">
        <w:rPr>
          <w:rStyle w:val="apple-converted-space"/>
          <w:rFonts w:ascii="Times New Roman" w:hAnsi="Times New Roman" w:cs="Times New Roman"/>
          <w:b/>
          <w:bCs/>
          <w:sz w:val="24"/>
          <w:szCs w:val="24"/>
        </w:rPr>
        <w:t> </w:t>
      </w:r>
      <w:hyperlink r:id="rId5" w:tooltip="Faktor-Faktor Yang Berkaitan Dengan Komunikasi Yang Efektif" w:history="1">
        <w:r w:rsidRPr="00B2270B">
          <w:rPr>
            <w:rStyle w:val="Hyperlink"/>
            <w:rFonts w:ascii="Times New Roman" w:hAnsi="Times New Roman" w:cs="Times New Roman"/>
            <w:color w:val="000000"/>
            <w:sz w:val="24"/>
            <w:szCs w:val="24"/>
          </w:rPr>
          <w:t>komunikasi jenis ini dianggap paling efektif</w:t>
        </w:r>
      </w:hyperlink>
      <w:r w:rsidRPr="00B2270B">
        <w:rPr>
          <w:rFonts w:ascii="Times New Roman" w:hAnsi="Times New Roman" w:cs="Times New Roman"/>
          <w:sz w:val="24"/>
          <w:szCs w:val="24"/>
        </w:rPr>
        <w:t xml:space="preserve"> dalam upaya mengubah sikap, pendapat atau perilaku seseorang, karena sifatnya yang dialogis berupa percakapan. Arus balik bersifat langsung, komunikator mengetahui tanggapan komunikan ketika itu juga.</w:t>
      </w:r>
    </w:p>
    <w:p w:rsidR="007074B7" w:rsidRPr="00B2270B" w:rsidRDefault="007074B7" w:rsidP="007074B7">
      <w:pPr>
        <w:pStyle w:val="ListParagraph"/>
        <w:spacing w:after="0" w:line="432" w:lineRule="auto"/>
        <w:ind w:left="0" w:firstLine="709"/>
        <w:contextualSpacing w:val="0"/>
        <w:jc w:val="both"/>
        <w:rPr>
          <w:rFonts w:ascii="Times New Roman" w:hAnsi="Times New Roman" w:cs="Times New Roman"/>
          <w:sz w:val="24"/>
          <w:szCs w:val="24"/>
        </w:rPr>
      </w:pPr>
      <w:r w:rsidRPr="00B2270B">
        <w:rPr>
          <w:rFonts w:ascii="Times New Roman" w:hAnsi="Times New Roman" w:cs="Times New Roman"/>
          <w:sz w:val="24"/>
          <w:szCs w:val="24"/>
        </w:rPr>
        <w:t xml:space="preserve">Komunikasi memungkinkan terjadinya kerjasama sosial, membuat kesepakatan-kesepakatan penting dan lain-lain. Individu yang terlibat dalam komunikasi memiliki latar belakang sosial, budaya dan pengalaman psikologis yang berbeda-beda. Perbedaan ini dapapt mempengaruhi efektifitas sebuah komunikasi. Sangat penting bagi setiap individu untuk memahami simbol-simbol yang digunakan dalam komunikasi. </w:t>
      </w:r>
    </w:p>
    <w:p w:rsidR="007074B7" w:rsidRDefault="007074B7" w:rsidP="007074B7">
      <w:pPr>
        <w:pStyle w:val="ListParagraph"/>
        <w:spacing w:after="0" w:line="432" w:lineRule="auto"/>
        <w:ind w:left="0" w:firstLine="709"/>
        <w:contextualSpacing w:val="0"/>
        <w:jc w:val="both"/>
        <w:rPr>
          <w:rFonts w:ascii="Times New Roman" w:hAnsi="Times New Roman" w:cs="Times New Roman"/>
          <w:sz w:val="24"/>
          <w:szCs w:val="24"/>
        </w:rPr>
      </w:pPr>
      <w:r w:rsidRPr="00B2270B">
        <w:rPr>
          <w:rFonts w:ascii="Times New Roman" w:hAnsi="Times New Roman" w:cs="Times New Roman"/>
          <w:sz w:val="24"/>
          <w:szCs w:val="24"/>
        </w:rPr>
        <w:t>Komunikasi interpersonal adalah komunikasi yang melibatkan dua orang atau lebih. Setiap pihak dapat menjadi pemberi dan pengirim pesan sekaligus pada waktu bersamaan.</w:t>
      </w:r>
    </w:p>
    <w:p w:rsidR="007074B7" w:rsidRPr="00B2270B" w:rsidRDefault="007074B7" w:rsidP="007074B7">
      <w:pPr>
        <w:pStyle w:val="ListParagraph"/>
        <w:spacing w:after="0" w:line="480" w:lineRule="auto"/>
        <w:ind w:left="0" w:right="-1" w:firstLine="709"/>
        <w:contextualSpacing w:val="0"/>
        <w:jc w:val="both"/>
        <w:rPr>
          <w:rFonts w:ascii="Times New Roman" w:hAnsi="Times New Roman" w:cs="Times New Roman"/>
          <w:sz w:val="24"/>
          <w:szCs w:val="24"/>
        </w:rPr>
      </w:pPr>
    </w:p>
    <w:p w:rsidR="007074B7" w:rsidRPr="00B2270B" w:rsidRDefault="007074B7" w:rsidP="007074B7">
      <w:pPr>
        <w:pStyle w:val="ListParagraph"/>
        <w:numPr>
          <w:ilvl w:val="2"/>
          <w:numId w:val="11"/>
        </w:numPr>
        <w:tabs>
          <w:tab w:val="left" w:pos="709"/>
        </w:tabs>
        <w:spacing w:after="0" w:line="600" w:lineRule="auto"/>
        <w:ind w:right="-1"/>
        <w:contextualSpacing w:val="0"/>
        <w:jc w:val="both"/>
        <w:rPr>
          <w:rFonts w:ascii="Times New Roman" w:hAnsi="Times New Roman" w:cs="Times New Roman"/>
          <w:b/>
          <w:sz w:val="24"/>
          <w:szCs w:val="24"/>
          <w:lang w:val="id-ID"/>
        </w:rPr>
      </w:pPr>
      <w:r w:rsidRPr="00B2270B">
        <w:rPr>
          <w:rFonts w:ascii="Times New Roman" w:hAnsi="Times New Roman" w:cs="Times New Roman"/>
          <w:b/>
          <w:sz w:val="24"/>
          <w:szCs w:val="24"/>
        </w:rPr>
        <w:t>Ciri-ciri Komunikasi Interpersonal</w:t>
      </w:r>
    </w:p>
    <w:p w:rsidR="007074B7" w:rsidRPr="00B2270B" w:rsidRDefault="007074B7" w:rsidP="007074B7">
      <w:pPr>
        <w:shd w:val="clear" w:color="auto" w:fill="FFFFFF"/>
        <w:spacing w:after="0" w:line="480" w:lineRule="auto"/>
        <w:ind w:firstLine="720"/>
        <w:jc w:val="both"/>
        <w:rPr>
          <w:rFonts w:ascii="Times New Roman" w:hAnsi="Times New Roman" w:cs="Times New Roman"/>
          <w:color w:val="000000"/>
          <w:sz w:val="24"/>
          <w:szCs w:val="24"/>
        </w:rPr>
      </w:pPr>
      <w:hyperlink r:id="rId6" w:tgtFrame="_blank" w:history="1">
        <w:r w:rsidRPr="00B2270B">
          <w:rPr>
            <w:rStyle w:val="Hyperlink"/>
            <w:rFonts w:ascii="Times New Roman" w:hAnsi="Times New Roman" w:cs="Times New Roman"/>
            <w:color w:val="000000"/>
            <w:sz w:val="24"/>
            <w:szCs w:val="24"/>
          </w:rPr>
          <w:t>Komunikasi</w:t>
        </w:r>
        <w:r w:rsidRPr="00B2270B">
          <w:rPr>
            <w:rStyle w:val="apple-converted-space"/>
            <w:rFonts w:ascii="Times New Roman" w:hAnsi="Times New Roman" w:cs="Times New Roman"/>
            <w:color w:val="000000"/>
            <w:sz w:val="24"/>
            <w:szCs w:val="24"/>
          </w:rPr>
          <w:t> </w:t>
        </w:r>
        <w:r w:rsidRPr="00B2270B">
          <w:rPr>
            <w:rStyle w:val="Hyperlink"/>
            <w:rFonts w:ascii="Times New Roman" w:hAnsi="Times New Roman" w:cs="Times New Roman"/>
            <w:color w:val="000000"/>
            <w:sz w:val="24"/>
            <w:szCs w:val="24"/>
          </w:rPr>
          <w:t>interpersonal</w:t>
        </w:r>
        <w:r w:rsidRPr="00B2270B">
          <w:rPr>
            <w:rStyle w:val="apple-converted-space"/>
            <w:rFonts w:ascii="Times New Roman" w:hAnsi="Times New Roman" w:cs="Times New Roman"/>
            <w:color w:val="000000"/>
            <w:sz w:val="24"/>
            <w:szCs w:val="24"/>
          </w:rPr>
          <w:t> </w:t>
        </w:r>
      </w:hyperlink>
      <w:r w:rsidRPr="00B2270B">
        <w:rPr>
          <w:rFonts w:ascii="Times New Roman" w:hAnsi="Times New Roman" w:cs="Times New Roman"/>
          <w:color w:val="000000"/>
          <w:sz w:val="24"/>
          <w:szCs w:val="24"/>
        </w:rPr>
        <w:t>memiliki ciri-ciri sebagai berikut:</w:t>
      </w:r>
    </w:p>
    <w:p w:rsidR="007074B7" w:rsidRPr="00B2270B" w:rsidRDefault="007074B7" w:rsidP="007074B7">
      <w:pPr>
        <w:pStyle w:val="ListParagraph"/>
        <w:numPr>
          <w:ilvl w:val="0"/>
          <w:numId w:val="12"/>
        </w:numPr>
        <w:shd w:val="clear" w:color="auto" w:fill="FFFFFF"/>
        <w:spacing w:after="0" w:line="480" w:lineRule="auto"/>
        <w:contextualSpacing w:val="0"/>
        <w:jc w:val="both"/>
        <w:rPr>
          <w:rFonts w:ascii="Times New Roman" w:hAnsi="Times New Roman" w:cs="Times New Roman"/>
          <w:color w:val="000000"/>
          <w:sz w:val="24"/>
          <w:szCs w:val="24"/>
        </w:rPr>
      </w:pPr>
      <w:r w:rsidRPr="00B2270B">
        <w:rPr>
          <w:rFonts w:ascii="Times New Roman" w:hAnsi="Times New Roman" w:cs="Times New Roman"/>
          <w:color w:val="000000"/>
          <w:sz w:val="24"/>
          <w:szCs w:val="24"/>
        </w:rPr>
        <w:t>Pihak-pihak yang melakukan komunikasi berada dalam jarak yang dekat.</w:t>
      </w:r>
      <w:r w:rsidRPr="00B2270B">
        <w:rPr>
          <w:rStyle w:val="apple-converted-space"/>
          <w:rFonts w:ascii="Times New Roman" w:hAnsi="Times New Roman" w:cs="Times New Roman"/>
          <w:color w:val="000000"/>
          <w:sz w:val="24"/>
          <w:szCs w:val="24"/>
        </w:rPr>
        <w:t> </w:t>
      </w:r>
      <w:r w:rsidRPr="00B2270B">
        <w:rPr>
          <w:rFonts w:ascii="Times New Roman" w:hAnsi="Times New Roman" w:cs="Times New Roman"/>
          <w:color w:val="000000"/>
          <w:sz w:val="24"/>
          <w:szCs w:val="24"/>
        </w:rPr>
        <w:t>Pihak yang dapat dikatakan melakukan komunikasi interpersonal harus tidak berada dalam jarak jauh melainkan saling berdekatan/</w:t>
      </w:r>
      <w:r w:rsidRPr="00B2270B">
        <w:rPr>
          <w:rFonts w:ascii="Times New Roman" w:hAnsi="Times New Roman" w:cs="Times New Roman"/>
          <w:i/>
          <w:iCs/>
          <w:color w:val="000000"/>
          <w:sz w:val="24"/>
          <w:szCs w:val="24"/>
        </w:rPr>
        <w:t>face to face</w:t>
      </w:r>
      <w:r w:rsidRPr="00B2270B">
        <w:rPr>
          <w:rFonts w:ascii="Times New Roman" w:hAnsi="Times New Roman" w:cs="Times New Roman"/>
          <w:color w:val="000000"/>
          <w:sz w:val="24"/>
          <w:szCs w:val="24"/>
        </w:rPr>
        <w:t>. Apabila salah satu lawan bicara menggunakan media dalam penyampaian pesan karena perbedaan jarak, itu tidak dapat dikatakan sebagai komunikasi interpersonal.</w:t>
      </w:r>
    </w:p>
    <w:p w:rsidR="007074B7" w:rsidRPr="00B2270B" w:rsidRDefault="007074B7" w:rsidP="007074B7">
      <w:pPr>
        <w:pStyle w:val="ListParagraph"/>
        <w:numPr>
          <w:ilvl w:val="0"/>
          <w:numId w:val="12"/>
        </w:numPr>
        <w:shd w:val="clear" w:color="auto" w:fill="FFFFFF"/>
        <w:spacing w:after="0" w:line="480" w:lineRule="auto"/>
        <w:contextualSpacing w:val="0"/>
        <w:jc w:val="both"/>
        <w:rPr>
          <w:rFonts w:ascii="Times New Roman" w:hAnsi="Times New Roman" w:cs="Times New Roman"/>
          <w:color w:val="000000"/>
          <w:sz w:val="24"/>
          <w:szCs w:val="24"/>
        </w:rPr>
      </w:pPr>
      <w:r w:rsidRPr="00B2270B">
        <w:rPr>
          <w:rFonts w:ascii="Times New Roman" w:hAnsi="Times New Roman" w:cs="Times New Roman"/>
          <w:color w:val="000000"/>
          <w:sz w:val="24"/>
          <w:szCs w:val="24"/>
        </w:rPr>
        <w:t>Pihak-pihak yang berkomunikasi mengirim dan menerima pesan secara spontan baik secara verbal maupun non verbal.</w:t>
      </w:r>
      <w:r w:rsidRPr="00B2270B">
        <w:rPr>
          <w:rFonts w:ascii="Times New Roman" w:hAnsi="Times New Roman" w:cs="Times New Roman"/>
          <w:color w:val="000000"/>
          <w:sz w:val="24"/>
          <w:szCs w:val="24"/>
          <w:lang w:val="id-ID"/>
        </w:rPr>
        <w:t xml:space="preserve"> </w:t>
      </w:r>
      <w:r w:rsidRPr="00B2270B">
        <w:rPr>
          <w:rFonts w:ascii="Times New Roman" w:hAnsi="Times New Roman" w:cs="Times New Roman"/>
          <w:color w:val="000000"/>
          <w:sz w:val="24"/>
          <w:szCs w:val="24"/>
        </w:rPr>
        <w:t xml:space="preserve">Di dalam komunikasi interpersonal feed back yang diberikan oleh komunikan biasanya secara spontan begitu juga dengan tanggapan dari komunikator. Dengan respon yang diberikan secara spontan dapat mengurangi </w:t>
      </w:r>
      <w:r w:rsidRPr="00B2270B">
        <w:rPr>
          <w:rFonts w:ascii="Times New Roman" w:hAnsi="Times New Roman" w:cs="Times New Roman"/>
          <w:color w:val="000000"/>
          <w:sz w:val="24"/>
          <w:szCs w:val="24"/>
        </w:rPr>
        <w:lastRenderedPageBreak/>
        <w:t>kebohongan salah satu lawan bicara dengan cara melihat gerak gerik ketika sedang berkomunikasi.</w:t>
      </w:r>
    </w:p>
    <w:p w:rsidR="007074B7" w:rsidRPr="00B2270B" w:rsidRDefault="007074B7" w:rsidP="007074B7">
      <w:pPr>
        <w:pStyle w:val="ListParagraph"/>
        <w:numPr>
          <w:ilvl w:val="0"/>
          <w:numId w:val="12"/>
        </w:numPr>
        <w:shd w:val="clear" w:color="auto" w:fill="FFFFFF"/>
        <w:spacing w:after="0" w:line="480" w:lineRule="auto"/>
        <w:contextualSpacing w:val="0"/>
        <w:jc w:val="both"/>
        <w:rPr>
          <w:rFonts w:ascii="Times New Roman" w:hAnsi="Times New Roman" w:cs="Times New Roman"/>
          <w:color w:val="000000"/>
          <w:sz w:val="24"/>
          <w:szCs w:val="24"/>
        </w:rPr>
      </w:pPr>
      <w:r w:rsidRPr="00B2270B">
        <w:rPr>
          <w:rFonts w:ascii="Times New Roman" w:hAnsi="Times New Roman" w:cs="Times New Roman"/>
          <w:color w:val="000000"/>
          <w:sz w:val="24"/>
          <w:szCs w:val="24"/>
        </w:rPr>
        <w:t>Keberhasilan komunikasi menjadi tanggung jawab para perserta komunikasi.</w:t>
      </w:r>
      <w:r w:rsidRPr="00B2270B">
        <w:rPr>
          <w:rStyle w:val="apple-converted-space"/>
          <w:rFonts w:ascii="Times New Roman" w:hAnsi="Times New Roman" w:cs="Times New Roman"/>
          <w:color w:val="000000"/>
          <w:sz w:val="24"/>
          <w:szCs w:val="24"/>
        </w:rPr>
        <w:t> </w:t>
      </w:r>
      <w:r w:rsidRPr="00B2270B">
        <w:rPr>
          <w:rFonts w:ascii="Times New Roman" w:hAnsi="Times New Roman" w:cs="Times New Roman"/>
          <w:i/>
          <w:iCs/>
          <w:color w:val="000000"/>
          <w:sz w:val="24"/>
          <w:szCs w:val="24"/>
        </w:rPr>
        <w:t>Mutual understanding</w:t>
      </w:r>
      <w:r w:rsidRPr="00B2270B">
        <w:rPr>
          <w:rStyle w:val="apple-converted-space"/>
          <w:rFonts w:ascii="Times New Roman" w:hAnsi="Times New Roman" w:cs="Times New Roman"/>
          <w:color w:val="000000"/>
          <w:sz w:val="24"/>
          <w:szCs w:val="24"/>
        </w:rPr>
        <w:t> </w:t>
      </w:r>
      <w:r w:rsidRPr="00B2270B">
        <w:rPr>
          <w:rFonts w:ascii="Times New Roman" w:hAnsi="Times New Roman" w:cs="Times New Roman"/>
          <w:color w:val="000000"/>
          <w:sz w:val="24"/>
          <w:szCs w:val="24"/>
        </w:rPr>
        <w:t>akan</w:t>
      </w:r>
      <w:r>
        <w:rPr>
          <w:rFonts w:ascii="Times New Roman" w:hAnsi="Times New Roman" w:cs="Times New Roman"/>
          <w:color w:val="000000"/>
          <w:sz w:val="24"/>
          <w:szCs w:val="24"/>
          <w:lang w:val="id-ID"/>
        </w:rPr>
        <w:t xml:space="preserve"> </w:t>
      </w:r>
      <w:r w:rsidRPr="00B2270B">
        <w:rPr>
          <w:rFonts w:ascii="Times New Roman" w:hAnsi="Times New Roman" w:cs="Times New Roman"/>
          <w:color w:val="000000"/>
          <w:sz w:val="24"/>
          <w:szCs w:val="24"/>
        </w:rPr>
        <w:t>diperoleh dalam komunikasi interpersonal ini, apabila diantara kedua belah pihak dapat menjalankan dan menerapkan komunikasi ini dengan melihat syarat-syarat yang berlaku seperti, mengetahui waktu, tempat dan lawan</w:t>
      </w:r>
      <w:r w:rsidRPr="00B2270B">
        <w:rPr>
          <w:rStyle w:val="apple-converted-space"/>
          <w:rFonts w:ascii="Times New Roman" w:hAnsi="Times New Roman" w:cs="Times New Roman"/>
          <w:color w:val="000000"/>
          <w:sz w:val="24"/>
          <w:szCs w:val="24"/>
        </w:rPr>
        <w:t> </w:t>
      </w:r>
      <w:r w:rsidRPr="00B2270B">
        <w:rPr>
          <w:rFonts w:ascii="Times New Roman" w:hAnsi="Times New Roman" w:cs="Times New Roman"/>
          <w:color w:val="000000"/>
          <w:sz w:val="24"/>
          <w:szCs w:val="24"/>
        </w:rPr>
        <w:t>bicara.</w:t>
      </w:r>
    </w:p>
    <w:p w:rsidR="007074B7" w:rsidRPr="00B2270B" w:rsidRDefault="007074B7" w:rsidP="007074B7">
      <w:pPr>
        <w:pStyle w:val="ListParagraph"/>
        <w:numPr>
          <w:ilvl w:val="0"/>
          <w:numId w:val="12"/>
        </w:numPr>
        <w:shd w:val="clear" w:color="auto" w:fill="FFFFFF"/>
        <w:spacing w:after="0" w:line="480" w:lineRule="auto"/>
        <w:contextualSpacing w:val="0"/>
        <w:jc w:val="both"/>
        <w:rPr>
          <w:rFonts w:ascii="Times New Roman" w:hAnsi="Times New Roman" w:cs="Times New Roman"/>
          <w:color w:val="000000"/>
          <w:sz w:val="24"/>
          <w:szCs w:val="24"/>
        </w:rPr>
      </w:pPr>
      <w:r w:rsidRPr="00B2270B">
        <w:rPr>
          <w:rFonts w:ascii="Times New Roman" w:hAnsi="Times New Roman" w:cs="Times New Roman"/>
          <w:color w:val="000000"/>
          <w:sz w:val="24"/>
          <w:szCs w:val="24"/>
        </w:rPr>
        <w:t>Kedekatan hubungan pihak-pihak komunikasi akan tercermin pada jenis-jenis pesan atau respon nonverbal mereka, seperti sentuhan, tatapan mata  yang ekspresif, dan jarak fisik yang dekat.</w:t>
      </w:r>
      <w:r w:rsidRPr="00B2270B">
        <w:rPr>
          <w:rStyle w:val="apple-converted-space"/>
          <w:rFonts w:ascii="Times New Roman" w:hAnsi="Times New Roman" w:cs="Times New Roman"/>
          <w:color w:val="000000"/>
          <w:sz w:val="24"/>
          <w:szCs w:val="24"/>
        </w:rPr>
        <w:t> </w:t>
      </w:r>
      <w:r w:rsidRPr="00B2270B">
        <w:rPr>
          <w:rFonts w:ascii="Times New Roman" w:hAnsi="Times New Roman" w:cs="Times New Roman"/>
          <w:color w:val="000000"/>
          <w:sz w:val="24"/>
          <w:szCs w:val="24"/>
        </w:rPr>
        <w:t>Kita dapat membedakan seberapa dekat hubungan seseorang dengan lawan bicaranya, hal ini dapat dilihat dari respon yang diberikan. Misalnya kedekatan dalam berkomunikasi antara sepasang kekasih dengan sepasang persahabatan, melalui respon nonverbal kita dapat melihat mereka sepasang kekasih atau hanya teman biasa.</w:t>
      </w:r>
    </w:p>
    <w:p w:rsidR="007074B7" w:rsidRPr="00B2270B" w:rsidRDefault="007074B7" w:rsidP="007074B7">
      <w:pPr>
        <w:shd w:val="clear" w:color="auto" w:fill="FFFFFF"/>
        <w:spacing w:after="0" w:line="456" w:lineRule="auto"/>
        <w:ind w:firstLine="720"/>
        <w:jc w:val="both"/>
        <w:rPr>
          <w:rFonts w:ascii="Times New Roman" w:hAnsi="Times New Roman" w:cs="Times New Roman"/>
          <w:color w:val="000000"/>
          <w:sz w:val="24"/>
          <w:szCs w:val="24"/>
        </w:rPr>
      </w:pPr>
      <w:r w:rsidRPr="00B2270B">
        <w:rPr>
          <w:rFonts w:ascii="Times New Roman" w:hAnsi="Times New Roman" w:cs="Times New Roman"/>
          <w:color w:val="000000"/>
          <w:sz w:val="24"/>
          <w:szCs w:val="24"/>
        </w:rPr>
        <w:t>Meskipun setiap orang berhak mengubah topik dalam pembicaraan, akan tetapi didalam kenyataannya komunikasi antarpersonal bisa saja didominasi oleh satu pihak misalnya komunikasi dosen-murid didominasi oleh dosen, komunikasi suami-istri didominasi oleh suami. Didalam komunikasi interpersonal sering kali kita mengganggap pendengaran dan penglihatan sebagai indera primer, padahal sentuhan dan penciuman juga sama pentingnya dalam menyampaikan pesan-pesan bersifat intim. Tidak dapat dipungkiri lagi bahwa komunikasi interpersonal sangat potensial dalam hal membujuk lawan bicara kita.</w:t>
      </w:r>
    </w:p>
    <w:p w:rsidR="007074B7" w:rsidRPr="00B2270B" w:rsidRDefault="007074B7" w:rsidP="007074B7">
      <w:pPr>
        <w:shd w:val="clear" w:color="auto" w:fill="FFFFFF"/>
        <w:spacing w:after="0" w:line="456" w:lineRule="auto"/>
        <w:ind w:firstLine="720"/>
        <w:jc w:val="both"/>
        <w:rPr>
          <w:rFonts w:ascii="Times New Roman" w:hAnsi="Times New Roman" w:cs="Times New Roman"/>
          <w:color w:val="000000"/>
          <w:sz w:val="24"/>
          <w:szCs w:val="24"/>
        </w:rPr>
      </w:pPr>
      <w:r w:rsidRPr="00B2270B">
        <w:rPr>
          <w:rFonts w:ascii="Times New Roman" w:hAnsi="Times New Roman" w:cs="Times New Roman"/>
          <w:color w:val="000000"/>
          <w:sz w:val="24"/>
          <w:szCs w:val="24"/>
        </w:rPr>
        <w:t>Komunikasi interpersonal dikatakan lebih efektif dalam hal membujuk lawan bicara karena tanpa menggunakan media dalam penyampaian pesannya serta dapat langsung melihat reaksi dari lawan bicara. Komunikasi interpersonal sering dilakukan oleh semua orang dalam berhubungan dengan masyarakat luas.</w:t>
      </w:r>
    </w:p>
    <w:p w:rsidR="007074B7" w:rsidRPr="00B2270B" w:rsidRDefault="007074B7" w:rsidP="007074B7">
      <w:pPr>
        <w:pStyle w:val="ListParagraph"/>
        <w:spacing w:after="0" w:line="480" w:lineRule="auto"/>
        <w:ind w:left="0" w:right="-1" w:firstLine="709"/>
        <w:contextualSpacing w:val="0"/>
        <w:jc w:val="both"/>
        <w:rPr>
          <w:rFonts w:ascii="Times New Roman" w:hAnsi="Times New Roman" w:cs="Times New Roman"/>
          <w:sz w:val="24"/>
          <w:szCs w:val="24"/>
        </w:rPr>
      </w:pPr>
    </w:p>
    <w:p w:rsidR="007074B7" w:rsidRPr="00B2270B" w:rsidRDefault="007074B7" w:rsidP="007074B7">
      <w:pPr>
        <w:pStyle w:val="ListParagraph"/>
        <w:numPr>
          <w:ilvl w:val="2"/>
          <w:numId w:val="11"/>
        </w:numPr>
        <w:tabs>
          <w:tab w:val="left" w:pos="709"/>
        </w:tabs>
        <w:spacing w:after="0" w:line="480" w:lineRule="auto"/>
        <w:ind w:right="-1"/>
        <w:contextualSpacing w:val="0"/>
        <w:jc w:val="both"/>
        <w:rPr>
          <w:rFonts w:ascii="Times New Roman" w:hAnsi="Times New Roman" w:cs="Times New Roman"/>
          <w:b/>
          <w:sz w:val="24"/>
          <w:szCs w:val="24"/>
          <w:lang w:val="id-ID"/>
        </w:rPr>
      </w:pPr>
      <w:r w:rsidRPr="00B2270B">
        <w:rPr>
          <w:rFonts w:ascii="Times New Roman" w:hAnsi="Times New Roman" w:cs="Times New Roman"/>
          <w:b/>
          <w:sz w:val="24"/>
          <w:szCs w:val="24"/>
        </w:rPr>
        <w:lastRenderedPageBreak/>
        <w:t>Jenis-jenis Komunikasi Interpersonal</w:t>
      </w:r>
    </w:p>
    <w:p w:rsidR="007074B7" w:rsidRPr="00B2270B" w:rsidRDefault="007074B7" w:rsidP="007074B7">
      <w:pPr>
        <w:shd w:val="clear" w:color="auto" w:fill="FFFFFF"/>
        <w:spacing w:after="0" w:line="480" w:lineRule="auto"/>
        <w:ind w:firstLine="720"/>
        <w:jc w:val="both"/>
        <w:rPr>
          <w:rFonts w:ascii="Times New Roman" w:eastAsia="Times New Roman" w:hAnsi="Times New Roman" w:cs="Times New Roman"/>
          <w:color w:val="000000"/>
          <w:sz w:val="24"/>
          <w:szCs w:val="24"/>
        </w:rPr>
      </w:pPr>
      <w:r w:rsidRPr="00B2270B">
        <w:rPr>
          <w:rFonts w:ascii="Times New Roman" w:eastAsia="Times New Roman" w:hAnsi="Times New Roman" w:cs="Times New Roman"/>
          <w:color w:val="000000"/>
          <w:sz w:val="24"/>
          <w:szCs w:val="24"/>
        </w:rPr>
        <w:t>Komunikasi interpersonal yaitu kemampuan untuk berkomunikasi dengan orang lain. Komunikasi ini masih terbagi menjadi dua jenis yaitu :</w:t>
      </w:r>
    </w:p>
    <w:p w:rsidR="007074B7" w:rsidRPr="00B2270B" w:rsidRDefault="007074B7" w:rsidP="007074B7">
      <w:pPr>
        <w:pStyle w:val="ListParagraph"/>
        <w:numPr>
          <w:ilvl w:val="0"/>
          <w:numId w:val="13"/>
        </w:numPr>
        <w:shd w:val="clear" w:color="auto" w:fill="FFFFFF"/>
        <w:spacing w:after="0" w:line="480" w:lineRule="auto"/>
        <w:contextualSpacing w:val="0"/>
        <w:jc w:val="both"/>
        <w:rPr>
          <w:rFonts w:ascii="Times New Roman" w:eastAsia="Times New Roman" w:hAnsi="Times New Roman" w:cs="Times New Roman"/>
          <w:color w:val="000000"/>
          <w:sz w:val="24"/>
          <w:szCs w:val="24"/>
        </w:rPr>
      </w:pPr>
      <w:r w:rsidRPr="00B2270B">
        <w:rPr>
          <w:rFonts w:ascii="Times New Roman" w:eastAsia="Times New Roman" w:hAnsi="Times New Roman" w:cs="Times New Roman"/>
          <w:color w:val="000000"/>
          <w:sz w:val="24"/>
          <w:szCs w:val="24"/>
        </w:rPr>
        <w:t>Komunikasi diadik </w:t>
      </w:r>
      <w:r w:rsidRPr="00B2270B">
        <w:rPr>
          <w:rFonts w:ascii="Times New Roman" w:eastAsia="Times New Roman" w:hAnsi="Times New Roman" w:cs="Times New Roman"/>
          <w:i/>
          <w:iCs/>
          <w:color w:val="000000"/>
          <w:sz w:val="24"/>
          <w:szCs w:val="24"/>
        </w:rPr>
        <w:t>(Dyadic communication)</w:t>
      </w:r>
    </w:p>
    <w:p w:rsidR="007074B7" w:rsidRDefault="007074B7" w:rsidP="007074B7">
      <w:pPr>
        <w:pStyle w:val="ListParagraph"/>
        <w:shd w:val="clear" w:color="auto" w:fill="FFFFFF"/>
        <w:spacing w:after="0" w:line="480" w:lineRule="auto"/>
        <w:contextualSpacing w:val="0"/>
        <w:jc w:val="both"/>
        <w:rPr>
          <w:rFonts w:ascii="Times New Roman" w:eastAsia="Times New Roman" w:hAnsi="Times New Roman" w:cs="Times New Roman"/>
          <w:color w:val="000000"/>
          <w:sz w:val="24"/>
          <w:szCs w:val="24"/>
        </w:rPr>
      </w:pPr>
      <w:r w:rsidRPr="00B2270B">
        <w:rPr>
          <w:rFonts w:ascii="Times New Roman" w:eastAsia="Times New Roman" w:hAnsi="Times New Roman" w:cs="Times New Roman"/>
          <w:color w:val="000000"/>
          <w:sz w:val="24"/>
          <w:szCs w:val="24"/>
        </w:rPr>
        <w:t>Komunikasi diadik adalah komunikasi yang dilakukan oleh dua orang. Misalkan Anda berkomunikasi dengan seseorang yang Anda temui di jalan. Atau Anda sedang menelpon seseorang yang lokasinya jauh dari Anda.</w:t>
      </w:r>
    </w:p>
    <w:p w:rsidR="007074B7" w:rsidRPr="00B2270B" w:rsidRDefault="007074B7" w:rsidP="007074B7">
      <w:pPr>
        <w:pStyle w:val="ListParagraph"/>
        <w:shd w:val="clear" w:color="auto" w:fill="FFFFFF"/>
        <w:spacing w:after="0" w:line="480" w:lineRule="auto"/>
        <w:contextualSpacing w:val="0"/>
        <w:jc w:val="both"/>
        <w:rPr>
          <w:rFonts w:ascii="Times New Roman" w:eastAsia="Times New Roman" w:hAnsi="Times New Roman" w:cs="Times New Roman"/>
          <w:color w:val="000000"/>
          <w:sz w:val="24"/>
          <w:szCs w:val="24"/>
        </w:rPr>
      </w:pPr>
    </w:p>
    <w:p w:rsidR="007074B7" w:rsidRPr="00B2270B" w:rsidRDefault="007074B7" w:rsidP="007074B7">
      <w:pPr>
        <w:pStyle w:val="ListParagraph"/>
        <w:numPr>
          <w:ilvl w:val="0"/>
          <w:numId w:val="13"/>
        </w:numPr>
        <w:shd w:val="clear" w:color="auto" w:fill="FFFFFF"/>
        <w:spacing w:after="0" w:line="480" w:lineRule="auto"/>
        <w:contextualSpacing w:val="0"/>
        <w:jc w:val="both"/>
        <w:rPr>
          <w:rFonts w:ascii="Times New Roman" w:eastAsia="Times New Roman" w:hAnsi="Times New Roman" w:cs="Times New Roman"/>
          <w:color w:val="000000"/>
          <w:sz w:val="24"/>
          <w:szCs w:val="24"/>
        </w:rPr>
      </w:pPr>
      <w:r w:rsidRPr="00B2270B">
        <w:rPr>
          <w:rFonts w:ascii="Times New Roman" w:eastAsia="Times New Roman" w:hAnsi="Times New Roman" w:cs="Times New Roman"/>
          <w:color w:val="000000"/>
          <w:sz w:val="24"/>
          <w:szCs w:val="24"/>
        </w:rPr>
        <w:t>Komunikasi triadik </w:t>
      </w:r>
      <w:r w:rsidRPr="00B2270B">
        <w:rPr>
          <w:rFonts w:ascii="Times New Roman" w:eastAsia="Times New Roman" w:hAnsi="Times New Roman" w:cs="Times New Roman"/>
          <w:i/>
          <w:iCs/>
          <w:color w:val="000000"/>
          <w:sz w:val="24"/>
          <w:szCs w:val="24"/>
        </w:rPr>
        <w:t>(Triadic communication)</w:t>
      </w:r>
    </w:p>
    <w:p w:rsidR="007074B7" w:rsidRPr="00B2270B" w:rsidRDefault="007074B7" w:rsidP="007074B7">
      <w:pPr>
        <w:pStyle w:val="ListParagraph"/>
        <w:shd w:val="clear" w:color="auto" w:fill="FFFFFF"/>
        <w:spacing w:after="0" w:line="480" w:lineRule="auto"/>
        <w:contextualSpacing w:val="0"/>
        <w:jc w:val="both"/>
        <w:rPr>
          <w:rFonts w:ascii="Times New Roman" w:eastAsia="Times New Roman" w:hAnsi="Times New Roman" w:cs="Times New Roman"/>
          <w:color w:val="000000"/>
          <w:sz w:val="24"/>
          <w:szCs w:val="24"/>
        </w:rPr>
      </w:pPr>
      <w:r w:rsidRPr="00B2270B">
        <w:rPr>
          <w:rFonts w:ascii="Times New Roman" w:eastAsia="Times New Roman" w:hAnsi="Times New Roman" w:cs="Times New Roman"/>
          <w:color w:val="000000"/>
          <w:sz w:val="24"/>
          <w:szCs w:val="24"/>
        </w:rPr>
        <w:t>Komunikasi triadik adalah komunikasi antarpribadi yang pelaku komunikasinya terdiri dari tiga orang, yaitu seorang komunikator dan dua orang komunikan.</w:t>
      </w:r>
    </w:p>
    <w:p w:rsidR="007074B7" w:rsidRPr="00B2270B" w:rsidRDefault="007074B7" w:rsidP="007074B7">
      <w:pPr>
        <w:shd w:val="clear" w:color="auto" w:fill="FFFFFF"/>
        <w:spacing w:after="0" w:line="480" w:lineRule="auto"/>
        <w:ind w:firstLine="720"/>
        <w:jc w:val="both"/>
        <w:rPr>
          <w:rFonts w:ascii="Times New Roman" w:eastAsia="Times New Roman" w:hAnsi="Times New Roman" w:cs="Times New Roman"/>
          <w:color w:val="000000"/>
          <w:sz w:val="24"/>
          <w:szCs w:val="24"/>
        </w:rPr>
      </w:pPr>
      <w:r w:rsidRPr="00B2270B">
        <w:rPr>
          <w:rFonts w:ascii="Times New Roman" w:eastAsia="Times New Roman" w:hAnsi="Times New Roman" w:cs="Times New Roman"/>
          <w:color w:val="000000"/>
          <w:sz w:val="24"/>
          <w:szCs w:val="24"/>
        </w:rPr>
        <w:t>Apabila dibandingkan dengan komunikasi triadik, maka komunikasi diadik lebih efektif, karena komunikator memusatkan perhatiannya kepada seorang komunikan sepenuhnya, sehingga ia dapat menguasai </w:t>
      </w:r>
      <w:r w:rsidRPr="00B2270B">
        <w:rPr>
          <w:rFonts w:ascii="Times New Roman" w:eastAsia="Times New Roman" w:hAnsi="Times New Roman" w:cs="Times New Roman"/>
          <w:color w:val="000000"/>
          <w:sz w:val="24"/>
          <w:szCs w:val="24"/>
          <w:lang w:val="id-ID"/>
        </w:rPr>
        <w:t xml:space="preserve"> </w:t>
      </w:r>
      <w:r w:rsidRPr="00B2270B">
        <w:rPr>
          <w:rFonts w:ascii="Times New Roman" w:eastAsia="Times New Roman" w:hAnsi="Times New Roman" w:cs="Times New Roman"/>
          <w:i/>
          <w:iCs/>
          <w:color w:val="000000"/>
          <w:sz w:val="24"/>
          <w:szCs w:val="24"/>
        </w:rPr>
        <w:t>frame of reference </w:t>
      </w:r>
      <w:r w:rsidRPr="00B2270B">
        <w:rPr>
          <w:rFonts w:ascii="Times New Roman" w:eastAsia="Times New Roman" w:hAnsi="Times New Roman" w:cs="Times New Roman"/>
          <w:color w:val="000000"/>
          <w:sz w:val="24"/>
          <w:szCs w:val="24"/>
        </w:rPr>
        <w:t>komunikan sepenuhnya, juga umpan balik yang berlangsung, kedua faktor yang sangat berpengaruh terhadap efektif tidaknya proses komunikasi.</w:t>
      </w:r>
    </w:p>
    <w:p w:rsidR="007074B7" w:rsidRPr="00B2270B" w:rsidRDefault="007074B7" w:rsidP="007074B7">
      <w:pPr>
        <w:shd w:val="clear" w:color="auto" w:fill="FFFFFF"/>
        <w:spacing w:after="0" w:line="480" w:lineRule="auto"/>
        <w:ind w:firstLine="720"/>
        <w:jc w:val="both"/>
        <w:rPr>
          <w:rFonts w:ascii="Times New Roman" w:eastAsia="Times New Roman" w:hAnsi="Times New Roman" w:cs="Times New Roman"/>
          <w:color w:val="000000"/>
          <w:sz w:val="24"/>
          <w:szCs w:val="24"/>
        </w:rPr>
      </w:pPr>
    </w:p>
    <w:p w:rsidR="007074B7" w:rsidRPr="00B2270B" w:rsidRDefault="007074B7" w:rsidP="007074B7">
      <w:pPr>
        <w:pStyle w:val="ListParagraph"/>
        <w:numPr>
          <w:ilvl w:val="2"/>
          <w:numId w:val="11"/>
        </w:numPr>
        <w:spacing w:after="0" w:line="480" w:lineRule="auto"/>
        <w:ind w:right="-1"/>
        <w:contextualSpacing w:val="0"/>
        <w:jc w:val="both"/>
        <w:rPr>
          <w:rFonts w:ascii="Times New Roman" w:hAnsi="Times New Roman" w:cs="Times New Roman"/>
          <w:b/>
          <w:sz w:val="24"/>
          <w:szCs w:val="24"/>
          <w:lang w:val="id-ID"/>
        </w:rPr>
      </w:pPr>
      <w:r w:rsidRPr="00B2270B">
        <w:rPr>
          <w:rFonts w:ascii="Times New Roman" w:hAnsi="Times New Roman" w:cs="Times New Roman"/>
          <w:b/>
          <w:sz w:val="24"/>
          <w:szCs w:val="24"/>
        </w:rPr>
        <w:t>Tujuan Komunikasi Interpersonal</w:t>
      </w:r>
    </w:p>
    <w:p w:rsidR="007074B7" w:rsidRPr="00B2270B" w:rsidRDefault="007074B7" w:rsidP="007074B7">
      <w:pPr>
        <w:spacing w:after="0" w:line="480" w:lineRule="auto"/>
        <w:ind w:firstLine="709"/>
        <w:jc w:val="both"/>
        <w:rPr>
          <w:rFonts w:ascii="Times New Roman" w:eastAsia="Times New Roman" w:hAnsi="Times New Roman" w:cs="Times New Roman"/>
          <w:color w:val="000000"/>
          <w:sz w:val="24"/>
          <w:szCs w:val="24"/>
        </w:rPr>
      </w:pPr>
      <w:r w:rsidRPr="00B2270B">
        <w:rPr>
          <w:rFonts w:ascii="Times New Roman" w:eastAsia="Times New Roman" w:hAnsi="Times New Roman" w:cs="Times New Roman"/>
          <w:color w:val="000000"/>
          <w:sz w:val="24"/>
          <w:szCs w:val="24"/>
        </w:rPr>
        <w:t>Komunikasi interpersonal memiliki beberapa tujuan, yaitu :</w:t>
      </w:r>
    </w:p>
    <w:p w:rsidR="007074B7" w:rsidRPr="00B2270B" w:rsidRDefault="007074B7" w:rsidP="007074B7">
      <w:pPr>
        <w:pStyle w:val="ListParagraph"/>
        <w:numPr>
          <w:ilvl w:val="0"/>
          <w:numId w:val="14"/>
        </w:numPr>
        <w:tabs>
          <w:tab w:val="left" w:pos="426"/>
        </w:tabs>
        <w:spacing w:after="0" w:line="480" w:lineRule="auto"/>
        <w:ind w:left="426" w:hanging="426"/>
        <w:contextualSpacing w:val="0"/>
        <w:jc w:val="both"/>
        <w:rPr>
          <w:rFonts w:ascii="Times New Roman" w:eastAsia="Times New Roman" w:hAnsi="Times New Roman" w:cs="Times New Roman"/>
          <w:color w:val="000000"/>
          <w:sz w:val="24"/>
          <w:szCs w:val="24"/>
        </w:rPr>
      </w:pPr>
      <w:r w:rsidRPr="00B2270B">
        <w:rPr>
          <w:rFonts w:ascii="Times New Roman" w:eastAsia="Times New Roman" w:hAnsi="Times New Roman" w:cs="Times New Roman"/>
          <w:color w:val="000000"/>
          <w:sz w:val="24"/>
          <w:szCs w:val="24"/>
        </w:rPr>
        <w:t xml:space="preserve">Menemukan Diri Sendiri. </w:t>
      </w:r>
    </w:p>
    <w:p w:rsidR="007074B7" w:rsidRPr="00B2270B" w:rsidRDefault="007074B7" w:rsidP="007074B7">
      <w:pPr>
        <w:spacing w:after="0" w:line="480" w:lineRule="auto"/>
        <w:ind w:firstLine="709"/>
        <w:jc w:val="both"/>
        <w:rPr>
          <w:rFonts w:ascii="Times New Roman" w:eastAsia="Times New Roman" w:hAnsi="Times New Roman" w:cs="Times New Roman"/>
          <w:color w:val="000000"/>
          <w:sz w:val="24"/>
          <w:szCs w:val="24"/>
        </w:rPr>
      </w:pPr>
      <w:r w:rsidRPr="00B2270B">
        <w:rPr>
          <w:rFonts w:ascii="Times New Roman" w:eastAsia="Times New Roman" w:hAnsi="Times New Roman" w:cs="Times New Roman"/>
          <w:color w:val="000000"/>
          <w:sz w:val="24"/>
          <w:szCs w:val="24"/>
        </w:rPr>
        <w:t xml:space="preserve">Menemukan pribadi atau personal merupakan salah satu tujuan dari komunikasi interpersonal. Komunikasi interpersonal memberikan peluang kepada setiap orang buat membicarakan apa yang disukai atau seperti apa diri Anda. Mendiskusikan perasaan, tingkah </w:t>
      </w:r>
      <w:r w:rsidRPr="00B2270B">
        <w:rPr>
          <w:rFonts w:ascii="Times New Roman" w:eastAsia="Times New Roman" w:hAnsi="Times New Roman" w:cs="Times New Roman"/>
          <w:color w:val="000000"/>
          <w:sz w:val="24"/>
          <w:szCs w:val="24"/>
        </w:rPr>
        <w:lastRenderedPageBreak/>
        <w:t>laku, dan pikiran ialah hal yang sangat menarik. Dengan membicarakn diri sendiri dengan orang lain, Anda berarti memberi sumber balikan yang hebat pada perasaan, pikiran, dan tingkah laku.</w:t>
      </w:r>
    </w:p>
    <w:p w:rsidR="007074B7" w:rsidRPr="00B2270B" w:rsidRDefault="007074B7" w:rsidP="007074B7">
      <w:pPr>
        <w:pStyle w:val="ListParagraph"/>
        <w:numPr>
          <w:ilvl w:val="0"/>
          <w:numId w:val="14"/>
        </w:numPr>
        <w:tabs>
          <w:tab w:val="left" w:pos="426"/>
        </w:tabs>
        <w:spacing w:after="0" w:line="480" w:lineRule="auto"/>
        <w:ind w:left="426" w:hanging="426"/>
        <w:contextualSpacing w:val="0"/>
        <w:jc w:val="both"/>
        <w:rPr>
          <w:rFonts w:ascii="Times New Roman" w:eastAsia="Times New Roman" w:hAnsi="Times New Roman" w:cs="Times New Roman"/>
          <w:color w:val="000000"/>
          <w:sz w:val="24"/>
          <w:szCs w:val="24"/>
        </w:rPr>
      </w:pPr>
      <w:r w:rsidRPr="00B2270B">
        <w:rPr>
          <w:rFonts w:ascii="Times New Roman" w:eastAsia="Times New Roman" w:hAnsi="Times New Roman" w:cs="Times New Roman"/>
          <w:color w:val="000000"/>
          <w:sz w:val="24"/>
          <w:szCs w:val="24"/>
        </w:rPr>
        <w:t xml:space="preserve">Menemukan Global Luar. </w:t>
      </w:r>
    </w:p>
    <w:p w:rsidR="007074B7" w:rsidRPr="00B2270B" w:rsidRDefault="007074B7" w:rsidP="007074B7">
      <w:pPr>
        <w:spacing w:after="0" w:line="480" w:lineRule="auto"/>
        <w:ind w:firstLine="709"/>
        <w:jc w:val="both"/>
        <w:rPr>
          <w:rFonts w:ascii="Times New Roman" w:eastAsia="Times New Roman" w:hAnsi="Times New Roman" w:cs="Times New Roman"/>
          <w:color w:val="000000"/>
          <w:sz w:val="24"/>
          <w:szCs w:val="24"/>
        </w:rPr>
      </w:pPr>
      <w:r w:rsidRPr="00B2270B">
        <w:rPr>
          <w:rFonts w:ascii="Times New Roman" w:eastAsia="Times New Roman" w:hAnsi="Times New Roman" w:cs="Times New Roman"/>
          <w:color w:val="000000"/>
          <w:sz w:val="24"/>
          <w:szCs w:val="24"/>
        </w:rPr>
        <w:t>Hanya dengan komunikasi interpersonal, Anda mampu mengerti lebih banyak tentang diri sendiri dan orang lain yang sedang berkomunikasi dengan Anda. Sangat banyak kabar yang bisa diketahui melalui komunikasi interpersonal. Walaupun banyak informasi yang diketahui berasal dari media massa, hal ini justru sering didiskusikan yang pada akhirnya didalami dan dipelajari lewat hubungan interpersonal.</w:t>
      </w:r>
    </w:p>
    <w:p w:rsidR="007074B7" w:rsidRPr="00B2270B" w:rsidRDefault="007074B7" w:rsidP="007074B7">
      <w:pPr>
        <w:pStyle w:val="ListParagraph"/>
        <w:numPr>
          <w:ilvl w:val="0"/>
          <w:numId w:val="14"/>
        </w:numPr>
        <w:tabs>
          <w:tab w:val="left" w:pos="426"/>
        </w:tabs>
        <w:spacing w:after="0" w:line="480" w:lineRule="auto"/>
        <w:ind w:left="426" w:hanging="426"/>
        <w:contextualSpacing w:val="0"/>
        <w:jc w:val="both"/>
        <w:rPr>
          <w:rFonts w:ascii="Times New Roman" w:eastAsia="Times New Roman" w:hAnsi="Times New Roman" w:cs="Times New Roman"/>
          <w:color w:val="000000"/>
          <w:sz w:val="24"/>
          <w:szCs w:val="24"/>
        </w:rPr>
      </w:pPr>
      <w:r w:rsidRPr="00B2270B">
        <w:rPr>
          <w:rFonts w:ascii="Times New Roman" w:eastAsia="Times New Roman" w:hAnsi="Times New Roman" w:cs="Times New Roman"/>
          <w:color w:val="000000"/>
          <w:sz w:val="24"/>
          <w:szCs w:val="24"/>
        </w:rPr>
        <w:t xml:space="preserve">Membentuk dan Menjaga Interaksi yang Penuh Arti. </w:t>
      </w:r>
    </w:p>
    <w:p w:rsidR="007074B7" w:rsidRPr="00B2270B" w:rsidRDefault="007074B7" w:rsidP="007074B7">
      <w:pPr>
        <w:spacing w:after="0" w:line="480" w:lineRule="auto"/>
        <w:ind w:firstLine="709"/>
        <w:jc w:val="both"/>
        <w:rPr>
          <w:rFonts w:ascii="Times New Roman" w:eastAsia="Times New Roman" w:hAnsi="Times New Roman" w:cs="Times New Roman"/>
          <w:color w:val="000000"/>
          <w:sz w:val="24"/>
          <w:szCs w:val="24"/>
        </w:rPr>
      </w:pPr>
      <w:r w:rsidRPr="00B2270B">
        <w:rPr>
          <w:rFonts w:ascii="Times New Roman" w:eastAsia="Times New Roman" w:hAnsi="Times New Roman" w:cs="Times New Roman"/>
          <w:color w:val="000000"/>
          <w:sz w:val="24"/>
          <w:szCs w:val="24"/>
        </w:rPr>
        <w:t>Membentuk dan memelihara interaksi dengan orang lain merupakan salah satu keinginan orang terbesar dalam hidup. Sebagian besar waktu yang Anda habiskan dalam komunikasi interpersonal digunakan buat membentuk dan juga memelihara interaksi sosial dengan orang di sekitar.</w:t>
      </w:r>
    </w:p>
    <w:p w:rsidR="007074B7" w:rsidRPr="00B2270B" w:rsidRDefault="007074B7" w:rsidP="007074B7">
      <w:pPr>
        <w:pStyle w:val="ListParagraph"/>
        <w:numPr>
          <w:ilvl w:val="0"/>
          <w:numId w:val="14"/>
        </w:numPr>
        <w:tabs>
          <w:tab w:val="left" w:pos="426"/>
        </w:tabs>
        <w:spacing w:after="0" w:line="480" w:lineRule="auto"/>
        <w:ind w:left="426" w:hanging="426"/>
        <w:contextualSpacing w:val="0"/>
        <w:jc w:val="both"/>
        <w:rPr>
          <w:rFonts w:ascii="Times New Roman" w:eastAsia="Times New Roman" w:hAnsi="Times New Roman" w:cs="Times New Roman"/>
          <w:color w:val="000000"/>
          <w:sz w:val="24"/>
          <w:szCs w:val="24"/>
        </w:rPr>
      </w:pPr>
      <w:r w:rsidRPr="00B2270B">
        <w:rPr>
          <w:rFonts w:ascii="Times New Roman" w:eastAsia="Times New Roman" w:hAnsi="Times New Roman" w:cs="Times New Roman"/>
          <w:color w:val="000000"/>
          <w:sz w:val="24"/>
          <w:szCs w:val="24"/>
        </w:rPr>
        <w:t xml:space="preserve">Mengubah Sikap dan Tingak Laku. </w:t>
      </w:r>
    </w:p>
    <w:p w:rsidR="007074B7" w:rsidRPr="00B2270B" w:rsidRDefault="007074B7" w:rsidP="007074B7">
      <w:pPr>
        <w:spacing w:after="0" w:line="480" w:lineRule="auto"/>
        <w:ind w:firstLine="709"/>
        <w:jc w:val="both"/>
        <w:rPr>
          <w:rFonts w:ascii="Times New Roman" w:eastAsia="Times New Roman" w:hAnsi="Times New Roman" w:cs="Times New Roman"/>
          <w:color w:val="000000"/>
          <w:sz w:val="24"/>
          <w:szCs w:val="24"/>
        </w:rPr>
      </w:pPr>
      <w:r w:rsidRPr="00B2270B">
        <w:rPr>
          <w:rFonts w:ascii="Times New Roman" w:eastAsia="Times New Roman" w:hAnsi="Times New Roman" w:cs="Times New Roman"/>
          <w:color w:val="000000"/>
          <w:sz w:val="24"/>
          <w:szCs w:val="24"/>
        </w:rPr>
        <w:t>Pada umumnya, setiap orang menggunakan sebagian waktunya buat mengubah sikap dan tingkah laku orang lain dengan rendezvous komunikasi interpersonal. Misalnya Anda mungkin saja membeli barang tertentu, melihat film, menulis buku, membaca buku, dan lain-lain. Pada intinya, setiap orang banyak memanfaatkan waktunya terlibat dalam komunikasi interpersonal.</w:t>
      </w:r>
    </w:p>
    <w:p w:rsidR="007074B7" w:rsidRPr="00B2270B" w:rsidRDefault="007074B7" w:rsidP="007074B7">
      <w:pPr>
        <w:pStyle w:val="ListParagraph"/>
        <w:numPr>
          <w:ilvl w:val="0"/>
          <w:numId w:val="14"/>
        </w:numPr>
        <w:tabs>
          <w:tab w:val="left" w:pos="426"/>
        </w:tabs>
        <w:spacing w:after="0" w:line="480" w:lineRule="auto"/>
        <w:ind w:left="426" w:hanging="426"/>
        <w:contextualSpacing w:val="0"/>
        <w:jc w:val="both"/>
        <w:rPr>
          <w:rFonts w:ascii="Times New Roman" w:eastAsia="Times New Roman" w:hAnsi="Times New Roman" w:cs="Times New Roman"/>
          <w:color w:val="000000"/>
          <w:sz w:val="24"/>
          <w:szCs w:val="24"/>
        </w:rPr>
      </w:pPr>
      <w:r w:rsidRPr="00B2270B">
        <w:rPr>
          <w:rFonts w:ascii="Times New Roman" w:eastAsia="Times New Roman" w:hAnsi="Times New Roman" w:cs="Times New Roman"/>
          <w:color w:val="000000"/>
          <w:sz w:val="24"/>
          <w:szCs w:val="24"/>
        </w:rPr>
        <w:t xml:space="preserve">Untuk Bermain dan Kesenangan. </w:t>
      </w:r>
    </w:p>
    <w:p w:rsidR="007074B7" w:rsidRPr="00B2270B" w:rsidRDefault="007074B7" w:rsidP="007074B7">
      <w:pPr>
        <w:spacing w:after="0" w:line="480" w:lineRule="auto"/>
        <w:ind w:firstLine="709"/>
        <w:jc w:val="both"/>
        <w:rPr>
          <w:rFonts w:ascii="Times New Roman" w:eastAsia="Times New Roman" w:hAnsi="Times New Roman" w:cs="Times New Roman"/>
          <w:color w:val="000000"/>
          <w:sz w:val="24"/>
          <w:szCs w:val="24"/>
        </w:rPr>
      </w:pPr>
      <w:r w:rsidRPr="00B2270B">
        <w:rPr>
          <w:rFonts w:ascii="Times New Roman" w:eastAsia="Times New Roman" w:hAnsi="Times New Roman" w:cs="Times New Roman"/>
          <w:color w:val="000000"/>
          <w:sz w:val="24"/>
          <w:szCs w:val="24"/>
        </w:rPr>
        <w:t>Dalam hal ini, bermain meliputi seluruh kegiatan yang memiliki tujuan primer mencari kesenangan, misalnya berdiskusi, bercerita lucu, dan lain-lain. Komunikasi interpersonal seperti ini mampu menciptakan ekuilibrium dalam pikiran yang membutuhkan rileks dari ativitas rutin.</w:t>
      </w:r>
    </w:p>
    <w:p w:rsidR="007074B7" w:rsidRPr="0098590B" w:rsidRDefault="007074B7" w:rsidP="007074B7">
      <w:pPr>
        <w:pStyle w:val="ListParagraph"/>
        <w:numPr>
          <w:ilvl w:val="0"/>
          <w:numId w:val="14"/>
        </w:numPr>
        <w:tabs>
          <w:tab w:val="left" w:pos="426"/>
        </w:tabs>
        <w:spacing w:after="0" w:line="480" w:lineRule="auto"/>
        <w:ind w:left="426" w:hanging="426"/>
        <w:contextualSpacing w:val="0"/>
        <w:jc w:val="both"/>
        <w:rPr>
          <w:rFonts w:ascii="Times New Roman" w:eastAsia="Times New Roman" w:hAnsi="Times New Roman" w:cs="Times New Roman"/>
          <w:color w:val="000000"/>
          <w:sz w:val="24"/>
          <w:szCs w:val="24"/>
        </w:rPr>
      </w:pPr>
      <w:r w:rsidRPr="00B2270B">
        <w:rPr>
          <w:rFonts w:ascii="Times New Roman" w:eastAsia="Times New Roman" w:hAnsi="Times New Roman" w:cs="Times New Roman"/>
          <w:color w:val="000000"/>
          <w:sz w:val="24"/>
          <w:szCs w:val="24"/>
        </w:rPr>
        <w:t>Tujuan komunikasi interpersonal</w:t>
      </w:r>
      <w:r>
        <w:rPr>
          <w:rFonts w:ascii="Times New Roman" w:eastAsia="Times New Roman" w:hAnsi="Times New Roman" w:cs="Times New Roman"/>
          <w:color w:val="000000"/>
          <w:sz w:val="24"/>
          <w:szCs w:val="24"/>
          <w:lang w:val="id-ID"/>
        </w:rPr>
        <w:t>.</w:t>
      </w:r>
    </w:p>
    <w:p w:rsidR="007074B7" w:rsidRPr="00B2270B" w:rsidRDefault="007074B7" w:rsidP="007074B7">
      <w:pPr>
        <w:spacing w:after="0" w:line="480" w:lineRule="auto"/>
        <w:ind w:firstLine="709"/>
        <w:jc w:val="both"/>
        <w:rPr>
          <w:rFonts w:ascii="Times New Roman" w:eastAsia="Times New Roman" w:hAnsi="Times New Roman" w:cs="Times New Roman"/>
          <w:color w:val="000000"/>
          <w:sz w:val="24"/>
          <w:szCs w:val="24"/>
        </w:rPr>
      </w:pPr>
      <w:r w:rsidRPr="00B2270B">
        <w:rPr>
          <w:rFonts w:ascii="Times New Roman" w:eastAsia="Times New Roman" w:hAnsi="Times New Roman" w:cs="Times New Roman"/>
          <w:color w:val="000000"/>
          <w:sz w:val="24"/>
          <w:szCs w:val="24"/>
        </w:rPr>
        <w:lastRenderedPageBreak/>
        <w:t>Tujuan komunikasi interpersonal ialah untuk membantu para pakar kejiwaan, pakar psikologi, para terapi biasanya memakai komunikasi interpersonal ketika berhadapan dengan kliennya. Semua orang pun berfungsi membantu orang di sekitarnya dalam hubungan interpersonal sehari-hari, misalnya berkonsultasi dengan teman yang terkena masalah, berkonsultasi tentang pekerjaan, dan lain-lain.</w:t>
      </w:r>
    </w:p>
    <w:p w:rsidR="007074B7" w:rsidRPr="00B2270B" w:rsidRDefault="007074B7" w:rsidP="007074B7">
      <w:pPr>
        <w:pStyle w:val="ListParagraph"/>
        <w:tabs>
          <w:tab w:val="left" w:pos="426"/>
        </w:tabs>
        <w:spacing w:after="0" w:line="480" w:lineRule="auto"/>
        <w:ind w:left="426"/>
        <w:contextualSpacing w:val="0"/>
        <w:jc w:val="both"/>
        <w:rPr>
          <w:rFonts w:ascii="Times New Roman" w:eastAsia="Times New Roman" w:hAnsi="Times New Roman" w:cs="Times New Roman"/>
          <w:color w:val="000000"/>
          <w:sz w:val="24"/>
          <w:szCs w:val="24"/>
        </w:rPr>
      </w:pPr>
    </w:p>
    <w:p w:rsidR="007074B7" w:rsidRPr="00B2270B" w:rsidRDefault="007074B7" w:rsidP="007074B7">
      <w:pPr>
        <w:pStyle w:val="NoSpacing"/>
        <w:numPr>
          <w:ilvl w:val="1"/>
          <w:numId w:val="20"/>
        </w:numPr>
        <w:tabs>
          <w:tab w:val="left" w:pos="426"/>
        </w:tabs>
        <w:spacing w:line="480" w:lineRule="auto"/>
        <w:ind w:left="426" w:hanging="426"/>
        <w:rPr>
          <w:rFonts w:ascii="Times New Roman" w:hAnsi="Times New Roman" w:cs="Times New Roman"/>
          <w:b/>
          <w:color w:val="000000"/>
        </w:rPr>
      </w:pPr>
      <w:r w:rsidRPr="00B2270B">
        <w:rPr>
          <w:rFonts w:ascii="Times New Roman" w:hAnsi="Times New Roman" w:cs="Times New Roman"/>
          <w:b/>
          <w:color w:val="000000"/>
        </w:rPr>
        <w:t>Game</w:t>
      </w:r>
    </w:p>
    <w:p w:rsidR="007074B7" w:rsidRPr="00B2270B" w:rsidRDefault="007074B7" w:rsidP="007074B7">
      <w:pPr>
        <w:pStyle w:val="ListParagraph"/>
        <w:numPr>
          <w:ilvl w:val="2"/>
          <w:numId w:val="20"/>
        </w:numPr>
        <w:tabs>
          <w:tab w:val="left" w:pos="709"/>
        </w:tabs>
        <w:spacing w:after="0" w:line="480" w:lineRule="auto"/>
        <w:ind w:left="709" w:hanging="709"/>
        <w:contextualSpacing w:val="0"/>
        <w:jc w:val="both"/>
        <w:rPr>
          <w:rFonts w:ascii="Times New Roman" w:hAnsi="Times New Roman" w:cs="Times New Roman"/>
          <w:b/>
          <w:color w:val="000000"/>
        </w:rPr>
      </w:pPr>
      <w:r w:rsidRPr="00B2270B">
        <w:rPr>
          <w:rFonts w:ascii="Times New Roman" w:hAnsi="Times New Roman" w:cs="Times New Roman"/>
          <w:b/>
          <w:color w:val="000000"/>
          <w:sz w:val="24"/>
          <w:szCs w:val="24"/>
        </w:rPr>
        <w:t xml:space="preserve">Pengertian </w:t>
      </w:r>
      <w:r w:rsidRPr="00B2270B">
        <w:rPr>
          <w:rFonts w:ascii="Times New Roman" w:hAnsi="Times New Roman" w:cs="Times New Roman"/>
          <w:b/>
          <w:iCs/>
          <w:color w:val="000000"/>
          <w:sz w:val="24"/>
          <w:szCs w:val="24"/>
        </w:rPr>
        <w:t>Game</w:t>
      </w:r>
    </w:p>
    <w:p w:rsidR="007074B7" w:rsidRPr="00B2270B" w:rsidRDefault="007074B7" w:rsidP="007074B7">
      <w:pPr>
        <w:autoSpaceDE w:val="0"/>
        <w:autoSpaceDN w:val="0"/>
        <w:adjustRightInd w:val="0"/>
        <w:spacing w:after="0" w:line="480" w:lineRule="auto"/>
        <w:ind w:firstLine="720"/>
        <w:jc w:val="both"/>
        <w:rPr>
          <w:rFonts w:ascii="Times New Roman" w:hAnsi="Times New Roman" w:cs="Times New Roman"/>
          <w:color w:val="000000"/>
          <w:sz w:val="24"/>
          <w:szCs w:val="24"/>
        </w:rPr>
      </w:pPr>
      <w:r w:rsidRPr="00B2270B">
        <w:rPr>
          <w:rFonts w:ascii="Times New Roman" w:hAnsi="Times New Roman" w:cs="Times New Roman"/>
          <w:color w:val="000000"/>
          <w:sz w:val="24"/>
          <w:szCs w:val="24"/>
          <w:shd w:val="clear" w:color="auto" w:fill="FFFFFF"/>
        </w:rPr>
        <w:t xml:space="preserve">Salah satu program yang bisa berjalan di dalam perangkat berbasis komputer adalah program </w:t>
      </w:r>
      <w:r w:rsidRPr="00B2270B">
        <w:rPr>
          <w:rFonts w:ascii="Times New Roman" w:hAnsi="Times New Roman" w:cs="Times New Roman"/>
          <w:i/>
          <w:color w:val="000000"/>
          <w:sz w:val="24"/>
          <w:szCs w:val="24"/>
          <w:shd w:val="clear" w:color="auto" w:fill="FFFFFF"/>
        </w:rPr>
        <w:t>game</w:t>
      </w:r>
      <w:r w:rsidRPr="00B2270B">
        <w:rPr>
          <w:rFonts w:ascii="Times New Roman" w:hAnsi="Times New Roman" w:cs="Times New Roman"/>
          <w:color w:val="000000"/>
          <w:sz w:val="24"/>
          <w:szCs w:val="24"/>
          <w:shd w:val="clear" w:color="auto" w:fill="FFFFFF"/>
        </w:rPr>
        <w:t xml:space="preserve"> atau program permainan. Kita dapat dengan mudah mendapatkan</w:t>
      </w:r>
      <w:r w:rsidRPr="00B2270B">
        <w:rPr>
          <w:rStyle w:val="apple-converted-space"/>
          <w:rFonts w:ascii="Times New Roman" w:hAnsi="Times New Roman" w:cs="Times New Roman"/>
          <w:color w:val="000000"/>
          <w:sz w:val="24"/>
          <w:szCs w:val="24"/>
          <w:shd w:val="clear" w:color="auto" w:fill="FFFFFF"/>
        </w:rPr>
        <w:t> </w:t>
      </w:r>
      <w:hyperlink r:id="rId7" w:tgtFrame="_blank" w:tooltip="Aplikasi Game Racing Android Gratis Terbaik" w:history="1">
        <w:r w:rsidRPr="00B2270B">
          <w:rPr>
            <w:rStyle w:val="Hyperlink"/>
            <w:rFonts w:ascii="Times New Roman" w:hAnsi="Times New Roman" w:cs="Times New Roman"/>
            <w:i/>
            <w:color w:val="000000"/>
            <w:sz w:val="24"/>
            <w:szCs w:val="24"/>
            <w:shd w:val="clear" w:color="auto" w:fill="FFFFFF"/>
          </w:rPr>
          <w:t>game</w:t>
        </w:r>
      </w:hyperlink>
      <w:r w:rsidRPr="00B2270B">
        <w:rPr>
          <w:rFonts w:ascii="Times New Roman" w:hAnsi="Times New Roman" w:cs="Times New Roman"/>
          <w:color w:val="000000"/>
        </w:rPr>
        <w:t xml:space="preserve"> </w:t>
      </w:r>
      <w:r w:rsidRPr="00B2270B">
        <w:rPr>
          <w:rFonts w:ascii="Times New Roman" w:hAnsi="Times New Roman" w:cs="Times New Roman"/>
          <w:color w:val="000000"/>
          <w:sz w:val="24"/>
          <w:szCs w:val="24"/>
          <w:shd w:val="clear" w:color="auto" w:fill="FFFFFF"/>
        </w:rPr>
        <w:t xml:space="preserve">untuk dijalankan pada komputer atau smartphone. </w:t>
      </w:r>
      <w:r w:rsidRPr="00B2270B">
        <w:rPr>
          <w:rFonts w:ascii="Times New Roman" w:hAnsi="Times New Roman" w:cs="Times New Roman"/>
          <w:color w:val="000000"/>
          <w:sz w:val="24"/>
          <w:szCs w:val="24"/>
        </w:rPr>
        <w:t xml:space="preserve">Pergertian </w:t>
      </w:r>
      <w:r w:rsidRPr="00B2270B">
        <w:rPr>
          <w:rFonts w:ascii="Times New Roman" w:hAnsi="Times New Roman" w:cs="Times New Roman"/>
          <w:i/>
          <w:iCs/>
          <w:color w:val="000000"/>
          <w:sz w:val="24"/>
          <w:szCs w:val="24"/>
        </w:rPr>
        <w:t xml:space="preserve">game </w:t>
      </w:r>
      <w:r w:rsidRPr="00B2270B">
        <w:rPr>
          <w:rFonts w:ascii="Times New Roman" w:hAnsi="Times New Roman" w:cs="Times New Roman"/>
          <w:iCs/>
          <w:color w:val="000000"/>
          <w:sz w:val="24"/>
          <w:szCs w:val="24"/>
        </w:rPr>
        <w:t xml:space="preserve">sendiri </w:t>
      </w:r>
      <w:r w:rsidRPr="00B2270B">
        <w:rPr>
          <w:rFonts w:ascii="Times New Roman" w:hAnsi="Times New Roman" w:cs="Times New Roman"/>
          <w:color w:val="000000"/>
          <w:sz w:val="24"/>
          <w:szCs w:val="24"/>
        </w:rPr>
        <w:t xml:space="preserve">adalah aktivitas yang dilakukan untuk </w:t>
      </w:r>
      <w:r w:rsidRPr="00B2270B">
        <w:rPr>
          <w:rFonts w:ascii="Times New Roman" w:hAnsi="Times New Roman" w:cs="Times New Roman"/>
          <w:i/>
          <w:iCs/>
          <w:color w:val="000000"/>
          <w:sz w:val="24"/>
          <w:szCs w:val="24"/>
        </w:rPr>
        <w:t xml:space="preserve">fun </w:t>
      </w:r>
      <w:r w:rsidRPr="00B2270B">
        <w:rPr>
          <w:rFonts w:ascii="Times New Roman" w:hAnsi="Times New Roman" w:cs="Times New Roman"/>
          <w:color w:val="000000"/>
          <w:sz w:val="24"/>
          <w:szCs w:val="24"/>
        </w:rPr>
        <w:t xml:space="preserve">(senang) atau menyenangkan yang memiliki aturan sehingga ada yang menang dan ada yang kalah (Kamus Macmillan, 2009-2011). Selain itu, </w:t>
      </w:r>
      <w:r w:rsidRPr="00B2270B">
        <w:rPr>
          <w:rFonts w:ascii="Times New Roman" w:hAnsi="Times New Roman" w:cs="Times New Roman"/>
          <w:i/>
          <w:iCs/>
          <w:color w:val="000000"/>
          <w:sz w:val="24"/>
          <w:szCs w:val="24"/>
        </w:rPr>
        <w:t xml:space="preserve">game </w:t>
      </w:r>
      <w:r w:rsidRPr="00B2270B">
        <w:rPr>
          <w:rFonts w:ascii="Times New Roman" w:hAnsi="Times New Roman" w:cs="Times New Roman"/>
          <w:color w:val="000000"/>
          <w:sz w:val="24"/>
          <w:szCs w:val="24"/>
        </w:rPr>
        <w:t xml:space="preserve">membawa arti sebuah kontes, fisik atau mental, menurut aturan tertentu, untuk hiburan, rekreasi, atau untuk menang taruhan. Menurut Eddy Liem, Direktur Indonesia Gamer, sebuah pencinta </w:t>
      </w:r>
      <w:r w:rsidRPr="00B2270B">
        <w:rPr>
          <w:rFonts w:ascii="Times New Roman" w:hAnsi="Times New Roman" w:cs="Times New Roman"/>
          <w:i/>
          <w:iCs/>
          <w:color w:val="000000"/>
          <w:sz w:val="24"/>
          <w:szCs w:val="24"/>
        </w:rPr>
        <w:t>game</w:t>
      </w:r>
      <w:r w:rsidRPr="00B2270B">
        <w:rPr>
          <w:rFonts w:ascii="Times New Roman" w:hAnsi="Times New Roman" w:cs="Times New Roman"/>
          <w:color w:val="000000"/>
          <w:sz w:val="24"/>
          <w:szCs w:val="24"/>
        </w:rPr>
        <w:t xml:space="preserve">s di Indonesia, </w:t>
      </w:r>
      <w:r w:rsidRPr="00B2270B">
        <w:rPr>
          <w:rFonts w:ascii="Times New Roman" w:hAnsi="Times New Roman" w:cs="Times New Roman"/>
          <w:i/>
          <w:iCs/>
          <w:color w:val="000000"/>
          <w:sz w:val="24"/>
          <w:szCs w:val="24"/>
        </w:rPr>
        <w:t xml:space="preserve">game online </w:t>
      </w:r>
      <w:r w:rsidRPr="00B2270B">
        <w:rPr>
          <w:rFonts w:ascii="Times New Roman" w:hAnsi="Times New Roman" w:cs="Times New Roman"/>
          <w:color w:val="000000"/>
          <w:sz w:val="24"/>
          <w:szCs w:val="24"/>
        </w:rPr>
        <w:t xml:space="preserve">adalah sebuah </w:t>
      </w:r>
      <w:r w:rsidRPr="00B2270B">
        <w:rPr>
          <w:rFonts w:ascii="Times New Roman" w:hAnsi="Times New Roman" w:cs="Times New Roman"/>
          <w:i/>
          <w:iCs/>
          <w:color w:val="000000"/>
          <w:sz w:val="24"/>
          <w:szCs w:val="24"/>
        </w:rPr>
        <w:t xml:space="preserve">game </w:t>
      </w:r>
      <w:r w:rsidRPr="00B2270B">
        <w:rPr>
          <w:rFonts w:ascii="Times New Roman" w:hAnsi="Times New Roman" w:cs="Times New Roman"/>
          <w:color w:val="000000"/>
          <w:sz w:val="24"/>
          <w:szCs w:val="24"/>
        </w:rPr>
        <w:t xml:space="preserve">atau permainan yang dimainkan secara </w:t>
      </w:r>
      <w:r w:rsidRPr="00B2270B">
        <w:rPr>
          <w:rFonts w:ascii="Times New Roman" w:hAnsi="Times New Roman" w:cs="Times New Roman"/>
          <w:i/>
          <w:iCs/>
          <w:color w:val="000000"/>
          <w:sz w:val="24"/>
          <w:szCs w:val="24"/>
        </w:rPr>
        <w:t xml:space="preserve">online </w:t>
      </w:r>
      <w:r w:rsidRPr="00B2270B">
        <w:rPr>
          <w:rFonts w:ascii="Times New Roman" w:hAnsi="Times New Roman" w:cs="Times New Roman"/>
          <w:color w:val="000000"/>
          <w:sz w:val="24"/>
          <w:szCs w:val="24"/>
        </w:rPr>
        <w:t>via internet, bisa menggunakan PC (</w:t>
      </w:r>
      <w:r w:rsidRPr="00B2270B">
        <w:rPr>
          <w:rFonts w:ascii="Times New Roman" w:hAnsi="Times New Roman" w:cs="Times New Roman"/>
          <w:i/>
          <w:iCs/>
          <w:color w:val="000000"/>
          <w:sz w:val="24"/>
          <w:szCs w:val="24"/>
        </w:rPr>
        <w:t>personal computer</w:t>
      </w:r>
      <w:r w:rsidRPr="00B2270B">
        <w:rPr>
          <w:rFonts w:ascii="Times New Roman" w:hAnsi="Times New Roman" w:cs="Times New Roman"/>
          <w:color w:val="000000"/>
          <w:sz w:val="24"/>
          <w:szCs w:val="24"/>
        </w:rPr>
        <w:t xml:space="preserve">) atau konsul </w:t>
      </w:r>
      <w:r w:rsidRPr="00B2270B">
        <w:rPr>
          <w:rFonts w:ascii="Times New Roman" w:hAnsi="Times New Roman" w:cs="Times New Roman"/>
          <w:i/>
          <w:iCs/>
          <w:color w:val="000000"/>
          <w:sz w:val="24"/>
          <w:szCs w:val="24"/>
        </w:rPr>
        <w:t xml:space="preserve">game </w:t>
      </w:r>
      <w:r w:rsidRPr="00B2270B">
        <w:rPr>
          <w:rFonts w:ascii="Times New Roman" w:hAnsi="Times New Roman" w:cs="Times New Roman"/>
          <w:color w:val="000000"/>
          <w:sz w:val="24"/>
          <w:szCs w:val="24"/>
        </w:rPr>
        <w:t xml:space="preserve">biasa seperti PS2 ,X-Box dan sejenisnya. Sedangkan Menurut  Andrew Rollings dan Ernest Adams (2006), </w:t>
      </w:r>
      <w:r w:rsidRPr="00B2270B">
        <w:rPr>
          <w:rFonts w:ascii="Times New Roman" w:hAnsi="Times New Roman" w:cs="Times New Roman"/>
          <w:i/>
          <w:iCs/>
          <w:color w:val="000000"/>
          <w:sz w:val="24"/>
          <w:szCs w:val="24"/>
        </w:rPr>
        <w:t xml:space="preserve">game online </w:t>
      </w:r>
      <w:r w:rsidRPr="00B2270B">
        <w:rPr>
          <w:rFonts w:ascii="Times New Roman" w:hAnsi="Times New Roman" w:cs="Times New Roman"/>
          <w:color w:val="000000"/>
          <w:sz w:val="24"/>
          <w:szCs w:val="24"/>
        </w:rPr>
        <w:t>lebih tepatnya disebut sebagai sebuah teknologi dibandingkan sebagai sebuah genre atau jenis permainan, sebuah mekanisme untuk menghubungkan pemain bersama dibandingkan pola tertentu dalam sebuah permainan.</w:t>
      </w:r>
    </w:p>
    <w:p w:rsidR="007074B7" w:rsidRPr="00B2270B" w:rsidRDefault="007074B7" w:rsidP="007074B7">
      <w:pPr>
        <w:spacing w:after="0" w:line="480" w:lineRule="auto"/>
        <w:ind w:right="13" w:firstLine="720"/>
        <w:jc w:val="both"/>
        <w:rPr>
          <w:rFonts w:ascii="Times New Roman" w:hAnsi="Times New Roman" w:cs="Times New Roman"/>
          <w:color w:val="000000"/>
          <w:sz w:val="24"/>
          <w:szCs w:val="24"/>
        </w:rPr>
      </w:pPr>
      <w:r w:rsidRPr="00B2270B">
        <w:rPr>
          <w:rFonts w:ascii="Times New Roman" w:hAnsi="Times New Roman" w:cs="Times New Roman"/>
          <w:color w:val="000000"/>
          <w:sz w:val="24"/>
          <w:szCs w:val="24"/>
        </w:rPr>
        <w:t xml:space="preserve">Adapun dalam kamus Wikipedia, </w:t>
      </w:r>
      <w:r w:rsidRPr="00B2270B">
        <w:rPr>
          <w:rFonts w:ascii="Times New Roman" w:hAnsi="Times New Roman" w:cs="Times New Roman"/>
          <w:i/>
          <w:iCs/>
          <w:color w:val="000000"/>
          <w:sz w:val="24"/>
          <w:szCs w:val="24"/>
        </w:rPr>
        <w:t xml:space="preserve">game online </w:t>
      </w:r>
      <w:r w:rsidRPr="00B2270B">
        <w:rPr>
          <w:rFonts w:ascii="Times New Roman" w:hAnsi="Times New Roman" w:cs="Times New Roman"/>
          <w:color w:val="000000"/>
          <w:sz w:val="24"/>
          <w:szCs w:val="24"/>
        </w:rPr>
        <w:t xml:space="preserve">disebutkan mengacu pada sejenis </w:t>
      </w:r>
      <w:r w:rsidRPr="00B2270B">
        <w:rPr>
          <w:rFonts w:ascii="Times New Roman" w:hAnsi="Times New Roman" w:cs="Times New Roman"/>
          <w:i/>
          <w:iCs/>
          <w:color w:val="000000"/>
          <w:sz w:val="24"/>
          <w:szCs w:val="24"/>
        </w:rPr>
        <w:t xml:space="preserve">games </w:t>
      </w:r>
      <w:r w:rsidRPr="00B2270B">
        <w:rPr>
          <w:rFonts w:ascii="Times New Roman" w:hAnsi="Times New Roman" w:cs="Times New Roman"/>
          <w:color w:val="000000"/>
          <w:sz w:val="24"/>
          <w:szCs w:val="24"/>
        </w:rPr>
        <w:t xml:space="preserve">yang dimainkan melalui jaringan komputer, umumnya dimainkan dalam jaringan internet. Biasanya internet </w:t>
      </w:r>
      <w:r w:rsidRPr="00B2270B">
        <w:rPr>
          <w:rFonts w:ascii="Times New Roman" w:hAnsi="Times New Roman" w:cs="Times New Roman"/>
          <w:i/>
          <w:iCs/>
          <w:color w:val="000000"/>
          <w:sz w:val="24"/>
          <w:szCs w:val="24"/>
        </w:rPr>
        <w:t xml:space="preserve">games </w:t>
      </w:r>
      <w:r w:rsidRPr="00B2270B">
        <w:rPr>
          <w:rFonts w:ascii="Times New Roman" w:hAnsi="Times New Roman" w:cs="Times New Roman"/>
          <w:color w:val="000000"/>
          <w:sz w:val="24"/>
          <w:szCs w:val="24"/>
        </w:rPr>
        <w:t xml:space="preserve">dimainkan olehbanyak pemain dalam waktu yang bersamaan dimana </w:t>
      </w:r>
      <w:r w:rsidRPr="00B2270B">
        <w:rPr>
          <w:rFonts w:ascii="Times New Roman" w:hAnsi="Times New Roman" w:cs="Times New Roman"/>
          <w:color w:val="000000"/>
          <w:sz w:val="24"/>
          <w:szCs w:val="24"/>
        </w:rPr>
        <w:lastRenderedPageBreak/>
        <w:t xml:space="preserve">satu sama lain bisa tidak mengenal. </w:t>
      </w:r>
      <w:r w:rsidRPr="00B2270B">
        <w:rPr>
          <w:rFonts w:ascii="Times New Roman" w:hAnsi="Times New Roman" w:cs="Times New Roman"/>
          <w:i/>
          <w:iCs/>
          <w:color w:val="000000"/>
          <w:sz w:val="24"/>
          <w:szCs w:val="24"/>
        </w:rPr>
        <w:t xml:space="preserve">Game online </w:t>
      </w:r>
      <w:r w:rsidRPr="00B2270B">
        <w:rPr>
          <w:rFonts w:ascii="Times New Roman" w:hAnsi="Times New Roman" w:cs="Times New Roman"/>
          <w:color w:val="000000"/>
          <w:sz w:val="24"/>
          <w:szCs w:val="24"/>
        </w:rPr>
        <w:t>adalah bentuk teknologi yang hanya bisa diakses melalui jaringan komputer.</w:t>
      </w:r>
    </w:p>
    <w:p w:rsidR="007074B7" w:rsidRPr="00B2270B" w:rsidRDefault="007074B7" w:rsidP="007074B7">
      <w:pPr>
        <w:spacing w:after="0" w:line="480" w:lineRule="auto"/>
        <w:ind w:firstLine="720"/>
        <w:jc w:val="both"/>
        <w:rPr>
          <w:rFonts w:ascii="Times New Roman" w:hAnsi="Times New Roman" w:cs="Times New Roman"/>
          <w:sz w:val="24"/>
          <w:szCs w:val="24"/>
        </w:rPr>
      </w:pPr>
      <w:r w:rsidRPr="00B2270B">
        <w:rPr>
          <w:rFonts w:ascii="Times New Roman" w:hAnsi="Times New Roman" w:cs="Times New Roman"/>
          <w:sz w:val="24"/>
          <w:szCs w:val="24"/>
        </w:rPr>
        <w:t xml:space="preserve">Gadget adalah </w:t>
      </w:r>
      <w:r w:rsidRPr="00B2270B">
        <w:rPr>
          <w:rStyle w:val="tgc"/>
          <w:rFonts w:ascii="Times New Roman" w:hAnsi="Times New Roman" w:cs="Times New Roman"/>
          <w:sz w:val="24"/>
          <w:szCs w:val="24"/>
        </w:rPr>
        <w:t>perangkat elektronik kecil yang memiliki fungsi khusus</w:t>
      </w:r>
      <w:r w:rsidRPr="00B2270B">
        <w:rPr>
          <w:rFonts w:ascii="Times New Roman" w:hAnsi="Times New Roman" w:cs="Times New Roman"/>
          <w:sz w:val="24"/>
          <w:szCs w:val="24"/>
        </w:rPr>
        <w:t xml:space="preserve">. Membantu pemakai dalam memenuhi kebutuhannya dalam kegiatan sosial. Gadget termasuk perangkat media social, Selaras dengan permasalahan yang peneliti angkat, peneliti melihat bahwa </w:t>
      </w:r>
      <w:r w:rsidRPr="00B2270B">
        <w:rPr>
          <w:rFonts w:ascii="Times New Roman" w:hAnsi="Times New Roman" w:cs="Times New Roman"/>
          <w:i/>
          <w:iCs/>
          <w:sz w:val="24"/>
          <w:szCs w:val="24"/>
        </w:rPr>
        <w:t>Game Pokemon Go</w:t>
      </w:r>
      <w:r w:rsidRPr="00B2270B">
        <w:rPr>
          <w:rFonts w:ascii="Times New Roman" w:hAnsi="Times New Roman" w:cs="Times New Roman"/>
          <w:sz w:val="24"/>
          <w:szCs w:val="24"/>
        </w:rPr>
        <w:t xml:space="preserve"> yang berupa media hiburan serta media komunikasi pengguna game. Peneliti ini dapat dilakukan dengan studi fenomenologi, sesuai dengan yang dikemukakan oleh </w:t>
      </w:r>
      <w:r w:rsidRPr="00B2270B">
        <w:rPr>
          <w:rFonts w:ascii="Times New Roman" w:hAnsi="Times New Roman" w:cs="Times New Roman"/>
          <w:b/>
          <w:bCs/>
          <w:sz w:val="24"/>
          <w:szCs w:val="24"/>
        </w:rPr>
        <w:t xml:space="preserve">Wilson </w:t>
      </w:r>
      <w:r w:rsidRPr="00B2270B">
        <w:rPr>
          <w:rFonts w:ascii="Times New Roman" w:hAnsi="Times New Roman" w:cs="Times New Roman"/>
          <w:sz w:val="24"/>
          <w:szCs w:val="24"/>
        </w:rPr>
        <w:t xml:space="preserve">dalam bukunya </w:t>
      </w:r>
      <w:r w:rsidRPr="00B2270B">
        <w:rPr>
          <w:rFonts w:ascii="Times New Roman" w:hAnsi="Times New Roman" w:cs="Times New Roman"/>
          <w:b/>
          <w:bCs/>
          <w:sz w:val="24"/>
          <w:szCs w:val="24"/>
        </w:rPr>
        <w:t xml:space="preserve">Kuswarno </w:t>
      </w:r>
      <w:r w:rsidRPr="00B2270B">
        <w:rPr>
          <w:rFonts w:ascii="Times New Roman" w:hAnsi="Times New Roman" w:cs="Times New Roman"/>
          <w:sz w:val="24"/>
          <w:szCs w:val="24"/>
        </w:rPr>
        <w:t xml:space="preserve">yang berjudul </w:t>
      </w:r>
      <w:r w:rsidRPr="00B2270B">
        <w:rPr>
          <w:rFonts w:ascii="Times New Roman" w:hAnsi="Times New Roman" w:cs="Times New Roman"/>
          <w:b/>
          <w:bCs/>
          <w:sz w:val="24"/>
          <w:szCs w:val="24"/>
        </w:rPr>
        <w:t xml:space="preserve">Fenomenologi </w:t>
      </w:r>
      <w:r w:rsidRPr="00B2270B">
        <w:rPr>
          <w:rFonts w:ascii="Times New Roman" w:hAnsi="Times New Roman" w:cs="Times New Roman"/>
          <w:sz w:val="24"/>
          <w:szCs w:val="24"/>
        </w:rPr>
        <w:t>sebagai berikut :</w:t>
      </w:r>
    </w:p>
    <w:p w:rsidR="007074B7" w:rsidRPr="00B2270B" w:rsidRDefault="007074B7" w:rsidP="007074B7">
      <w:pPr>
        <w:spacing w:after="0" w:line="240" w:lineRule="auto"/>
        <w:ind w:left="1166" w:right="648"/>
        <w:jc w:val="both"/>
        <w:rPr>
          <w:rFonts w:ascii="Times New Roman" w:hAnsi="Times New Roman" w:cs="Times New Roman"/>
          <w:b/>
          <w:bCs/>
          <w:sz w:val="24"/>
          <w:szCs w:val="24"/>
        </w:rPr>
      </w:pPr>
      <w:r w:rsidRPr="00B2270B">
        <w:rPr>
          <w:rFonts w:ascii="Times New Roman" w:hAnsi="Times New Roman" w:cs="Times New Roman"/>
          <w:b/>
          <w:bCs/>
          <w:sz w:val="24"/>
          <w:szCs w:val="24"/>
        </w:rPr>
        <w:t>Praktikan fenomenologi adalah dengan cara mengembangkan kejadian dalam suatu kajian sebagaimana apa yang dihasilkan pekerjaan peneliti fenomenologi melalui berbagai publikasi. Analisis fenomenologi terhadap isi budaya media massa misalnya, menerapkan unsur-unsur melalui pendekatan untuk menghasilkan pemahaman refleksif keadaan yang saling mempengaruhi dunia kehidupan audiens dan materi program. (2009:21)</w:t>
      </w:r>
    </w:p>
    <w:p w:rsidR="007074B7" w:rsidRPr="00B2270B" w:rsidRDefault="007074B7" w:rsidP="007074B7">
      <w:pPr>
        <w:spacing w:after="0" w:line="240" w:lineRule="auto"/>
        <w:ind w:left="1166" w:right="648"/>
        <w:jc w:val="both"/>
        <w:rPr>
          <w:rFonts w:ascii="Times New Roman" w:hAnsi="Times New Roman" w:cs="Times New Roman"/>
          <w:b/>
          <w:bCs/>
          <w:sz w:val="24"/>
          <w:szCs w:val="24"/>
        </w:rPr>
      </w:pPr>
    </w:p>
    <w:p w:rsidR="007074B7" w:rsidRPr="00B2270B" w:rsidRDefault="007074B7" w:rsidP="007074B7">
      <w:pPr>
        <w:spacing w:after="0" w:line="480" w:lineRule="auto"/>
        <w:jc w:val="both"/>
        <w:rPr>
          <w:rFonts w:ascii="Times New Roman" w:hAnsi="Times New Roman" w:cs="Times New Roman"/>
          <w:color w:val="000000"/>
          <w:sz w:val="24"/>
          <w:szCs w:val="24"/>
        </w:rPr>
      </w:pPr>
      <w:r w:rsidRPr="00B2270B">
        <w:rPr>
          <w:rFonts w:ascii="Times New Roman" w:hAnsi="Times New Roman" w:cs="Times New Roman"/>
          <w:color w:val="000000"/>
          <w:sz w:val="24"/>
          <w:szCs w:val="24"/>
        </w:rPr>
        <w:tab/>
        <w:t xml:space="preserve">Dari pengertian di atas dikatakan bahwa media baru adalah perpaduan antara telekomunikasi, komputer dan media dalam bentuk </w:t>
      </w:r>
      <w:r w:rsidRPr="00B2270B">
        <w:rPr>
          <w:rFonts w:ascii="Times New Roman" w:hAnsi="Times New Roman" w:cs="Times New Roman"/>
          <w:i/>
          <w:iCs/>
          <w:color w:val="000000"/>
          <w:sz w:val="24"/>
          <w:szCs w:val="24"/>
        </w:rPr>
        <w:t>digital</w:t>
      </w:r>
      <w:r w:rsidRPr="00B2270B">
        <w:rPr>
          <w:rFonts w:ascii="Times New Roman" w:hAnsi="Times New Roman" w:cs="Times New Roman"/>
          <w:color w:val="000000"/>
          <w:sz w:val="24"/>
          <w:szCs w:val="24"/>
        </w:rPr>
        <w:t>. Perpaduan unsur-unsur tersebut telah mengubah banyak aspek dasar dari media massa dan komunikasi. Jika dikatakan dengan menggunakan media massa, pesan akan bisa disampaikan secara luas, maka media baru bisa menyiarkannya secara lebih luas lagi menembus ruang dan waktu dan tidak hanya sekedar aspek penyiaran yang akan dihasilkan tetapi media baru mampu membentuk sebuah jaringan.</w:t>
      </w:r>
    </w:p>
    <w:p w:rsidR="007074B7" w:rsidRPr="00B2270B" w:rsidRDefault="007074B7" w:rsidP="007074B7">
      <w:pPr>
        <w:pStyle w:val="ListParagraph"/>
        <w:numPr>
          <w:ilvl w:val="2"/>
          <w:numId w:val="20"/>
        </w:numPr>
        <w:tabs>
          <w:tab w:val="left" w:pos="709"/>
        </w:tabs>
        <w:spacing w:after="0" w:line="480" w:lineRule="auto"/>
        <w:ind w:left="709" w:hanging="709"/>
        <w:contextualSpacing w:val="0"/>
        <w:jc w:val="both"/>
        <w:rPr>
          <w:rFonts w:ascii="Times New Roman" w:hAnsi="Times New Roman" w:cs="Times New Roman"/>
          <w:b/>
          <w:color w:val="000000"/>
          <w:sz w:val="24"/>
          <w:szCs w:val="24"/>
        </w:rPr>
      </w:pPr>
      <w:r w:rsidRPr="00B2270B">
        <w:rPr>
          <w:rFonts w:ascii="Times New Roman" w:hAnsi="Times New Roman" w:cs="Times New Roman"/>
          <w:b/>
          <w:color w:val="000000"/>
          <w:sz w:val="24"/>
          <w:szCs w:val="24"/>
        </w:rPr>
        <w:t xml:space="preserve">Sejarah Perkembangan Game </w:t>
      </w:r>
    </w:p>
    <w:p w:rsidR="007074B7" w:rsidRPr="00B2270B" w:rsidRDefault="007074B7" w:rsidP="007074B7">
      <w:pPr>
        <w:spacing w:after="0" w:line="480" w:lineRule="auto"/>
        <w:ind w:firstLine="720"/>
        <w:jc w:val="both"/>
        <w:rPr>
          <w:rFonts w:ascii="Times New Roman" w:hAnsi="Times New Roman" w:cs="Times New Roman"/>
          <w:color w:val="000000"/>
          <w:sz w:val="24"/>
          <w:szCs w:val="24"/>
        </w:rPr>
      </w:pPr>
      <w:r w:rsidRPr="00B2270B">
        <w:rPr>
          <w:rFonts w:ascii="Times New Roman" w:hAnsi="Times New Roman" w:cs="Times New Roman"/>
          <w:color w:val="000000"/>
          <w:sz w:val="24"/>
          <w:szCs w:val="24"/>
        </w:rPr>
        <w:t xml:space="preserve">Perkembangan </w:t>
      </w:r>
      <w:r w:rsidRPr="00B2270B">
        <w:rPr>
          <w:rFonts w:ascii="Times New Roman" w:hAnsi="Times New Roman" w:cs="Times New Roman"/>
          <w:i/>
          <w:color w:val="000000"/>
          <w:sz w:val="24"/>
          <w:szCs w:val="24"/>
        </w:rPr>
        <w:t xml:space="preserve">game </w:t>
      </w:r>
      <w:r w:rsidRPr="00B2270B">
        <w:rPr>
          <w:rFonts w:ascii="Times New Roman" w:hAnsi="Times New Roman" w:cs="Times New Roman"/>
          <w:color w:val="000000"/>
          <w:sz w:val="24"/>
          <w:szCs w:val="24"/>
        </w:rPr>
        <w:t>sendiri tidak lepas juga dari perkembangan teknologi komputer dan jaringan komputer itu sendiri. Dengan muncul nya jaringan computer game dapat dimainkan secara</w:t>
      </w:r>
      <w:r w:rsidRPr="00B2270B">
        <w:rPr>
          <w:rFonts w:ascii="Times New Roman" w:hAnsi="Times New Roman" w:cs="Times New Roman"/>
          <w:i/>
          <w:color w:val="000000"/>
          <w:sz w:val="24"/>
          <w:szCs w:val="24"/>
        </w:rPr>
        <w:t xml:space="preserve"> online</w:t>
      </w:r>
      <w:r w:rsidRPr="00B2270B">
        <w:rPr>
          <w:rFonts w:ascii="Times New Roman" w:hAnsi="Times New Roman" w:cs="Times New Roman"/>
          <w:color w:val="000000"/>
          <w:sz w:val="24"/>
          <w:szCs w:val="24"/>
        </w:rPr>
        <w:t xml:space="preserve">, merupakan cerminan dari pesatnya jaringan komputer yang dahulunya berskala kecil </w:t>
      </w:r>
      <w:r w:rsidRPr="00B2270B">
        <w:rPr>
          <w:rFonts w:ascii="Times New Roman" w:hAnsi="Times New Roman" w:cs="Times New Roman"/>
          <w:i/>
          <w:color w:val="000000"/>
          <w:sz w:val="24"/>
          <w:szCs w:val="24"/>
        </w:rPr>
        <w:t>(small local network)</w:t>
      </w:r>
      <w:r w:rsidRPr="00B2270B">
        <w:rPr>
          <w:rFonts w:ascii="Times New Roman" w:hAnsi="Times New Roman" w:cs="Times New Roman"/>
          <w:color w:val="000000"/>
          <w:sz w:val="24"/>
          <w:szCs w:val="24"/>
        </w:rPr>
        <w:t xml:space="preserve"> sampai menjadi internet dan terus berkembang sampai sekarang. </w:t>
      </w:r>
      <w:r w:rsidRPr="00B2270B">
        <w:rPr>
          <w:rFonts w:ascii="Times New Roman" w:hAnsi="Times New Roman" w:cs="Times New Roman"/>
          <w:color w:val="000000"/>
          <w:sz w:val="24"/>
          <w:szCs w:val="24"/>
        </w:rPr>
        <w:lastRenderedPageBreak/>
        <w:t xml:space="preserve">Meledaknya </w:t>
      </w:r>
      <w:r w:rsidRPr="00B2270B">
        <w:rPr>
          <w:rFonts w:ascii="Times New Roman" w:hAnsi="Times New Roman" w:cs="Times New Roman"/>
          <w:i/>
          <w:color w:val="000000"/>
          <w:sz w:val="24"/>
          <w:szCs w:val="24"/>
        </w:rPr>
        <w:t>game online</w:t>
      </w:r>
      <w:r w:rsidRPr="00B2270B">
        <w:rPr>
          <w:rFonts w:ascii="Times New Roman" w:hAnsi="Times New Roman" w:cs="Times New Roman"/>
          <w:color w:val="000000"/>
          <w:sz w:val="24"/>
          <w:szCs w:val="24"/>
        </w:rPr>
        <w:t xml:space="preserve"> sendiri merupakan cerminan dari pesatnya jaringan computer yang dahulunya berskala kecil </w:t>
      </w:r>
      <w:r w:rsidRPr="00B2270B">
        <w:rPr>
          <w:rFonts w:ascii="Times New Roman" w:hAnsi="Times New Roman" w:cs="Times New Roman"/>
          <w:i/>
          <w:color w:val="000000"/>
          <w:sz w:val="24"/>
          <w:szCs w:val="24"/>
        </w:rPr>
        <w:t>(small local network)</w:t>
      </w:r>
      <w:r w:rsidRPr="00B2270B">
        <w:rPr>
          <w:rFonts w:ascii="Times New Roman" w:hAnsi="Times New Roman" w:cs="Times New Roman"/>
          <w:color w:val="000000"/>
          <w:sz w:val="24"/>
          <w:szCs w:val="24"/>
        </w:rPr>
        <w:t xml:space="preserve"> sampai menjadi internet dan terus berkembang sampai sekarang. </w:t>
      </w:r>
      <w:r w:rsidRPr="00B2270B">
        <w:rPr>
          <w:rFonts w:ascii="Times New Roman" w:hAnsi="Times New Roman" w:cs="Times New Roman"/>
          <w:i/>
          <w:color w:val="000000"/>
          <w:sz w:val="24"/>
          <w:szCs w:val="24"/>
        </w:rPr>
        <w:t>Games Online</w:t>
      </w:r>
      <w:r w:rsidRPr="00B2270B">
        <w:rPr>
          <w:rFonts w:ascii="Times New Roman" w:hAnsi="Times New Roman" w:cs="Times New Roman"/>
          <w:color w:val="000000"/>
          <w:sz w:val="24"/>
          <w:szCs w:val="24"/>
        </w:rPr>
        <w:t xml:space="preserve"> saat ini tidaklah sama seperti ketika </w:t>
      </w:r>
      <w:r w:rsidRPr="00B2270B">
        <w:rPr>
          <w:rFonts w:ascii="Times New Roman" w:hAnsi="Times New Roman" w:cs="Times New Roman"/>
          <w:i/>
          <w:color w:val="000000"/>
          <w:sz w:val="24"/>
          <w:szCs w:val="24"/>
        </w:rPr>
        <w:t>games online</w:t>
      </w:r>
      <w:r w:rsidRPr="00B2270B">
        <w:rPr>
          <w:rFonts w:ascii="Times New Roman" w:hAnsi="Times New Roman" w:cs="Times New Roman"/>
          <w:color w:val="000000"/>
          <w:sz w:val="24"/>
          <w:szCs w:val="24"/>
        </w:rPr>
        <w:t xml:space="preserve"> diperkenalkan untuk pertama kalinya. Pada saat muncul pertama kalinya tahun 1960, komputer hanya bisa dipakai untuk 2 orang saja untuk bermain game. Lalu muncullah computer dengan kemampuan </w:t>
      </w:r>
      <w:r w:rsidRPr="00B2270B">
        <w:rPr>
          <w:rFonts w:ascii="Times New Roman" w:hAnsi="Times New Roman" w:cs="Times New Roman"/>
          <w:i/>
          <w:iCs/>
          <w:color w:val="000000"/>
          <w:sz w:val="24"/>
          <w:szCs w:val="24"/>
        </w:rPr>
        <w:t xml:space="preserve">time-sharing </w:t>
      </w:r>
      <w:r w:rsidRPr="00B2270B">
        <w:rPr>
          <w:rFonts w:ascii="Times New Roman" w:hAnsi="Times New Roman" w:cs="Times New Roman"/>
          <w:color w:val="000000"/>
          <w:sz w:val="24"/>
          <w:szCs w:val="24"/>
        </w:rPr>
        <w:t xml:space="preserve">sehingga pemain yang bisa memainkan game tersebut bisa lebih banyak dan tidak harus berada di suatu ruangan yang sama </w:t>
      </w:r>
      <w:r w:rsidRPr="00B2270B">
        <w:rPr>
          <w:rFonts w:ascii="Times New Roman" w:hAnsi="Times New Roman" w:cs="Times New Roman"/>
          <w:i/>
          <w:color w:val="000000"/>
          <w:sz w:val="24"/>
          <w:szCs w:val="24"/>
        </w:rPr>
        <w:t>(Multiplayer Games</w:t>
      </w:r>
      <w:r w:rsidRPr="00B2270B">
        <w:rPr>
          <w:rFonts w:ascii="Times New Roman" w:hAnsi="Times New Roman" w:cs="Times New Roman"/>
          <w:color w:val="000000"/>
          <w:sz w:val="24"/>
          <w:szCs w:val="24"/>
        </w:rPr>
        <w:t>).</w:t>
      </w:r>
    </w:p>
    <w:p w:rsidR="007074B7" w:rsidRPr="00B2270B" w:rsidRDefault="007074B7" w:rsidP="007074B7">
      <w:pPr>
        <w:spacing w:after="0" w:line="480" w:lineRule="auto"/>
        <w:ind w:firstLine="720"/>
        <w:jc w:val="both"/>
        <w:rPr>
          <w:rFonts w:ascii="Times New Roman" w:hAnsi="Times New Roman" w:cs="Times New Roman"/>
          <w:color w:val="000000"/>
          <w:sz w:val="24"/>
          <w:szCs w:val="24"/>
        </w:rPr>
      </w:pPr>
      <w:r w:rsidRPr="00B2270B">
        <w:rPr>
          <w:rFonts w:ascii="Times New Roman" w:hAnsi="Times New Roman" w:cs="Times New Roman"/>
          <w:color w:val="000000"/>
          <w:sz w:val="24"/>
          <w:szCs w:val="24"/>
        </w:rPr>
        <w:t>Pada tahun 1970 ketika muncul jaringan computer berbasis paket (</w:t>
      </w:r>
      <w:r w:rsidRPr="00B2270B">
        <w:rPr>
          <w:rFonts w:ascii="Times New Roman" w:hAnsi="Times New Roman" w:cs="Times New Roman"/>
          <w:i/>
          <w:color w:val="000000"/>
          <w:sz w:val="24"/>
          <w:szCs w:val="24"/>
        </w:rPr>
        <w:t>packet based computer networking</w:t>
      </w:r>
      <w:r w:rsidRPr="00B2270B">
        <w:rPr>
          <w:rFonts w:ascii="Times New Roman" w:hAnsi="Times New Roman" w:cs="Times New Roman"/>
          <w:color w:val="000000"/>
          <w:sz w:val="24"/>
          <w:szCs w:val="24"/>
        </w:rPr>
        <w:t xml:space="preserve">), jaringan computer tidak hanya sebatas LAN saja tetapi sudah mencakup WAN dan menjadi Internet. </w:t>
      </w:r>
      <w:r w:rsidRPr="00B2270B">
        <w:rPr>
          <w:rFonts w:ascii="Times New Roman" w:hAnsi="Times New Roman" w:cs="Times New Roman"/>
          <w:i/>
          <w:color w:val="000000"/>
          <w:sz w:val="24"/>
          <w:szCs w:val="24"/>
        </w:rPr>
        <w:t>Game online</w:t>
      </w:r>
      <w:r w:rsidRPr="00B2270B">
        <w:rPr>
          <w:rFonts w:ascii="Times New Roman" w:hAnsi="Times New Roman" w:cs="Times New Roman"/>
          <w:color w:val="000000"/>
          <w:sz w:val="24"/>
          <w:szCs w:val="24"/>
        </w:rPr>
        <w:t xml:space="preserve"> pertama kali muncul kebanyakan adalah game-game simulasi perang ataupun pesawat yang dipakai untuk kepentingan militer yang akhirnya dilepas lalu dikomersialkan, game-game ini kemudian menginspirasi game-game yang lain muncul dan berkembang. Pada tahun 2001 adalah puncak dari demam dotcom, sehingga penyebaran informasi mengenai game online semakin cepat.</w:t>
      </w:r>
    </w:p>
    <w:p w:rsidR="007074B7" w:rsidRPr="00B2270B" w:rsidRDefault="007074B7" w:rsidP="007074B7">
      <w:pPr>
        <w:autoSpaceDE w:val="0"/>
        <w:autoSpaceDN w:val="0"/>
        <w:adjustRightInd w:val="0"/>
        <w:spacing w:after="0" w:line="456" w:lineRule="auto"/>
        <w:ind w:firstLine="720"/>
        <w:jc w:val="both"/>
        <w:rPr>
          <w:rFonts w:ascii="Times New Roman" w:hAnsi="Times New Roman" w:cs="Times New Roman"/>
          <w:b/>
          <w:color w:val="000000"/>
          <w:sz w:val="24"/>
          <w:szCs w:val="24"/>
        </w:rPr>
      </w:pPr>
      <w:r w:rsidRPr="00B2270B">
        <w:rPr>
          <w:rFonts w:ascii="Times New Roman" w:hAnsi="Times New Roman" w:cs="Times New Roman"/>
          <w:iCs/>
          <w:color w:val="000000"/>
          <w:sz w:val="24"/>
          <w:szCs w:val="24"/>
        </w:rPr>
        <w:t xml:space="preserve">Dari uraian di atas dapat disimpulkan bahwa </w:t>
      </w:r>
      <w:r w:rsidRPr="00B2270B">
        <w:rPr>
          <w:rFonts w:ascii="Times New Roman" w:hAnsi="Times New Roman" w:cs="Times New Roman"/>
          <w:i/>
          <w:iCs/>
          <w:color w:val="000000"/>
          <w:sz w:val="24"/>
          <w:szCs w:val="24"/>
        </w:rPr>
        <w:t xml:space="preserve">game online </w:t>
      </w:r>
      <w:r w:rsidRPr="00B2270B">
        <w:rPr>
          <w:rFonts w:ascii="Times New Roman" w:hAnsi="Times New Roman" w:cs="Times New Roman"/>
          <w:color w:val="000000"/>
          <w:sz w:val="24"/>
          <w:szCs w:val="24"/>
        </w:rPr>
        <w:t xml:space="preserve">merupakan sebuah trend hobi baru bagi kalangan muda dan dewasa pada jaman modern saat ini, karena di dalam </w:t>
      </w:r>
      <w:r w:rsidRPr="00B2270B">
        <w:rPr>
          <w:rFonts w:ascii="Times New Roman" w:hAnsi="Times New Roman" w:cs="Times New Roman"/>
          <w:i/>
          <w:color w:val="000000"/>
          <w:sz w:val="24"/>
          <w:szCs w:val="24"/>
        </w:rPr>
        <w:t xml:space="preserve">game online </w:t>
      </w:r>
      <w:r w:rsidRPr="00B2270B">
        <w:rPr>
          <w:rFonts w:ascii="Times New Roman" w:hAnsi="Times New Roman" w:cs="Times New Roman"/>
          <w:color w:val="000000"/>
          <w:sz w:val="24"/>
          <w:szCs w:val="24"/>
        </w:rPr>
        <w:t xml:space="preserve">ini permainannya yang menggunakan interaksi dengan antarmuka pengguna melalui gambar yang dihasilkan oleh peralatan sehingga banyak disukai oleh semua kalangan baik anak-anak, remaja maupun dewasa. Permainan </w:t>
      </w:r>
      <w:r w:rsidRPr="00B2270B">
        <w:rPr>
          <w:rFonts w:ascii="Times New Roman" w:hAnsi="Times New Roman" w:cs="Times New Roman"/>
          <w:i/>
          <w:iCs/>
          <w:color w:val="000000"/>
          <w:sz w:val="24"/>
          <w:szCs w:val="24"/>
        </w:rPr>
        <w:t xml:space="preserve">game online </w:t>
      </w:r>
      <w:r w:rsidRPr="00B2270B">
        <w:rPr>
          <w:rFonts w:ascii="Times New Roman" w:hAnsi="Times New Roman" w:cs="Times New Roman"/>
          <w:color w:val="000000"/>
          <w:sz w:val="24"/>
          <w:szCs w:val="24"/>
        </w:rPr>
        <w:t xml:space="preserve">umumnya menyediakan sistem penghargaan misalnya skor, poin, chip yang dihitung berdasarkan tingkat keberhasilan yang dicapai dalam menyelesaikan misi-misi yang ada di dalam permainan. </w:t>
      </w:r>
      <w:r w:rsidRPr="00B2270B">
        <w:rPr>
          <w:rFonts w:ascii="Times New Roman" w:hAnsi="Times New Roman" w:cs="Times New Roman"/>
          <w:i/>
          <w:iCs/>
          <w:color w:val="000000"/>
          <w:sz w:val="24"/>
          <w:szCs w:val="24"/>
        </w:rPr>
        <w:t xml:space="preserve">Game online </w:t>
      </w:r>
      <w:r w:rsidRPr="00B2270B">
        <w:rPr>
          <w:rFonts w:ascii="Times New Roman" w:hAnsi="Times New Roman" w:cs="Times New Roman"/>
          <w:color w:val="000000"/>
          <w:sz w:val="24"/>
          <w:szCs w:val="24"/>
        </w:rPr>
        <w:t xml:space="preserve">kini dapat dimainkan oleh banyak pemain dalam waktu yang bersamaan meskipun mereka terpisahkan antar pulau bahkan antar benua, memainkannya puntak lagi konvesional dengan mesin video </w:t>
      </w:r>
      <w:r w:rsidRPr="00B2270B">
        <w:rPr>
          <w:rFonts w:ascii="Times New Roman" w:hAnsi="Times New Roman" w:cs="Times New Roman"/>
          <w:i/>
          <w:iCs/>
          <w:color w:val="000000"/>
          <w:sz w:val="24"/>
          <w:szCs w:val="24"/>
        </w:rPr>
        <w:t>game arcade</w:t>
      </w:r>
      <w:r w:rsidRPr="00B2270B">
        <w:rPr>
          <w:rFonts w:ascii="Times New Roman" w:hAnsi="Times New Roman" w:cs="Times New Roman"/>
          <w:color w:val="000000"/>
          <w:sz w:val="24"/>
          <w:szCs w:val="24"/>
        </w:rPr>
        <w:t xml:space="preserve">, kali ini </w:t>
      </w:r>
      <w:r w:rsidRPr="00B2270B">
        <w:rPr>
          <w:rFonts w:ascii="Times New Roman" w:hAnsi="Times New Roman" w:cs="Times New Roman"/>
          <w:color w:val="000000"/>
          <w:sz w:val="24"/>
          <w:szCs w:val="24"/>
        </w:rPr>
        <w:lastRenderedPageBreak/>
        <w:t>dengan computer maupun konsol (</w:t>
      </w:r>
      <w:r w:rsidRPr="00B2270B">
        <w:rPr>
          <w:rFonts w:ascii="Times New Roman" w:hAnsi="Times New Roman" w:cs="Times New Roman"/>
          <w:i/>
          <w:iCs/>
          <w:color w:val="000000"/>
          <w:sz w:val="24"/>
          <w:szCs w:val="24"/>
        </w:rPr>
        <w:t>Wii, PS, Xbox</w:t>
      </w:r>
      <w:r w:rsidRPr="00B2270B">
        <w:rPr>
          <w:rFonts w:ascii="Times New Roman" w:hAnsi="Times New Roman" w:cs="Times New Roman"/>
          <w:color w:val="000000"/>
          <w:sz w:val="24"/>
          <w:szCs w:val="24"/>
        </w:rPr>
        <w:t xml:space="preserve">) yang terkoneksi dengan internet, yang disebut dengan istilah </w:t>
      </w:r>
      <w:r w:rsidRPr="00B2270B">
        <w:rPr>
          <w:rFonts w:ascii="Times New Roman" w:hAnsi="Times New Roman" w:cs="Times New Roman"/>
          <w:i/>
          <w:iCs/>
          <w:color w:val="000000"/>
          <w:sz w:val="24"/>
          <w:szCs w:val="24"/>
        </w:rPr>
        <w:t>game online</w:t>
      </w:r>
      <w:r w:rsidRPr="00B2270B">
        <w:rPr>
          <w:rFonts w:ascii="Times New Roman" w:hAnsi="Times New Roman" w:cs="Times New Roman"/>
          <w:color w:val="000000"/>
          <w:sz w:val="24"/>
          <w:szCs w:val="24"/>
        </w:rPr>
        <w:t>.</w:t>
      </w:r>
      <w:r w:rsidRPr="00B2270B">
        <w:rPr>
          <w:rFonts w:ascii="Times New Roman" w:hAnsi="Times New Roman" w:cs="Times New Roman"/>
          <w:b/>
          <w:color w:val="000000"/>
          <w:sz w:val="24"/>
          <w:szCs w:val="24"/>
        </w:rPr>
        <w:tab/>
      </w:r>
    </w:p>
    <w:p w:rsidR="007074B7" w:rsidRPr="00B2270B" w:rsidRDefault="007074B7" w:rsidP="007074B7">
      <w:pPr>
        <w:autoSpaceDE w:val="0"/>
        <w:autoSpaceDN w:val="0"/>
        <w:adjustRightInd w:val="0"/>
        <w:spacing w:after="0" w:line="456" w:lineRule="auto"/>
        <w:ind w:firstLine="720"/>
        <w:jc w:val="both"/>
        <w:rPr>
          <w:rFonts w:ascii="Times New Roman" w:hAnsi="Times New Roman" w:cs="Times New Roman"/>
          <w:color w:val="000000"/>
          <w:sz w:val="24"/>
          <w:szCs w:val="24"/>
        </w:rPr>
      </w:pPr>
      <w:r w:rsidRPr="00B2270B">
        <w:rPr>
          <w:rFonts w:ascii="Times New Roman" w:hAnsi="Times New Roman" w:cs="Times New Roman"/>
          <w:i/>
          <w:iCs/>
          <w:color w:val="000000"/>
          <w:sz w:val="24"/>
          <w:szCs w:val="24"/>
        </w:rPr>
        <w:t xml:space="preserve">Game online </w:t>
      </w:r>
      <w:r w:rsidRPr="00B2270B">
        <w:rPr>
          <w:rFonts w:ascii="Times New Roman" w:hAnsi="Times New Roman" w:cs="Times New Roman"/>
          <w:color w:val="000000"/>
          <w:sz w:val="24"/>
          <w:szCs w:val="24"/>
        </w:rPr>
        <w:t xml:space="preserve">itu sendiri tidak akan pernah habis dimakan waktu, selalu ada muncul teknologi untuk memperbaruhi tren </w:t>
      </w:r>
      <w:r w:rsidRPr="00B2270B">
        <w:rPr>
          <w:rFonts w:ascii="Times New Roman" w:hAnsi="Times New Roman" w:cs="Times New Roman"/>
          <w:i/>
          <w:iCs/>
          <w:color w:val="000000"/>
          <w:sz w:val="24"/>
          <w:szCs w:val="24"/>
        </w:rPr>
        <w:t xml:space="preserve">game online </w:t>
      </w:r>
      <w:r w:rsidRPr="00B2270B">
        <w:rPr>
          <w:rFonts w:ascii="Times New Roman" w:hAnsi="Times New Roman" w:cs="Times New Roman"/>
          <w:color w:val="000000"/>
          <w:sz w:val="24"/>
          <w:szCs w:val="24"/>
        </w:rPr>
        <w:t xml:space="preserve">itu sendiri, baik jenis </w:t>
      </w:r>
      <w:r w:rsidRPr="00B2270B">
        <w:rPr>
          <w:rFonts w:ascii="Times New Roman" w:hAnsi="Times New Roman" w:cs="Times New Roman"/>
          <w:i/>
          <w:iCs/>
          <w:color w:val="000000"/>
          <w:sz w:val="24"/>
          <w:szCs w:val="24"/>
        </w:rPr>
        <w:t xml:space="preserve">game </w:t>
      </w:r>
      <w:r w:rsidRPr="00B2270B">
        <w:rPr>
          <w:rFonts w:ascii="Times New Roman" w:hAnsi="Times New Roman" w:cs="Times New Roman"/>
          <w:color w:val="000000"/>
          <w:sz w:val="24"/>
          <w:szCs w:val="24"/>
        </w:rPr>
        <w:t xml:space="preserve">maupun </w:t>
      </w:r>
      <w:r w:rsidRPr="00B2270B">
        <w:rPr>
          <w:rFonts w:ascii="Times New Roman" w:hAnsi="Times New Roman" w:cs="Times New Roman"/>
          <w:i/>
          <w:iCs/>
          <w:color w:val="000000"/>
          <w:sz w:val="24"/>
          <w:szCs w:val="24"/>
        </w:rPr>
        <w:t>update game</w:t>
      </w:r>
      <w:r w:rsidRPr="00B2270B">
        <w:rPr>
          <w:rFonts w:ascii="Times New Roman" w:hAnsi="Times New Roman" w:cs="Times New Roman"/>
          <w:color w:val="000000"/>
          <w:sz w:val="24"/>
          <w:szCs w:val="24"/>
        </w:rPr>
        <w:t xml:space="preserve"> baru. Mark Griffiths (dalam Tadris, 2007) mengungkapkan bahwa </w:t>
      </w:r>
      <w:r w:rsidRPr="00B2270B">
        <w:rPr>
          <w:rFonts w:ascii="Times New Roman" w:hAnsi="Times New Roman" w:cs="Times New Roman"/>
          <w:i/>
          <w:iCs/>
          <w:color w:val="000000"/>
          <w:sz w:val="24"/>
          <w:szCs w:val="24"/>
        </w:rPr>
        <w:t xml:space="preserve">game </w:t>
      </w:r>
      <w:r w:rsidRPr="00B2270B">
        <w:rPr>
          <w:rFonts w:ascii="Times New Roman" w:hAnsi="Times New Roman" w:cs="Times New Roman"/>
          <w:color w:val="000000"/>
          <w:sz w:val="24"/>
          <w:szCs w:val="24"/>
        </w:rPr>
        <w:t>dapat membuat orang lebih bermotivasi. Beberapa individu yang gemar bemain</w:t>
      </w:r>
      <w:r w:rsidRPr="00B2270B">
        <w:rPr>
          <w:rFonts w:ascii="Times New Roman" w:hAnsi="Times New Roman" w:cs="Times New Roman"/>
          <w:i/>
          <w:iCs/>
          <w:color w:val="000000"/>
          <w:sz w:val="24"/>
          <w:szCs w:val="24"/>
        </w:rPr>
        <w:t xml:space="preserve"> game (gamers) </w:t>
      </w:r>
      <w:r w:rsidRPr="00B2270B">
        <w:rPr>
          <w:rFonts w:ascii="Times New Roman" w:hAnsi="Times New Roman" w:cs="Times New Roman"/>
          <w:color w:val="000000"/>
          <w:sz w:val="24"/>
          <w:szCs w:val="24"/>
        </w:rPr>
        <w:t>dalam beberapa segi lebih memberi kepuasan tersendiri dari pada</w:t>
      </w:r>
      <w:r w:rsidRPr="00B2270B">
        <w:rPr>
          <w:rFonts w:ascii="Times New Roman" w:hAnsi="Times New Roman" w:cs="Times New Roman"/>
          <w:i/>
          <w:iCs/>
          <w:color w:val="000000"/>
          <w:sz w:val="24"/>
          <w:szCs w:val="24"/>
        </w:rPr>
        <w:t xml:space="preserve"> game </w:t>
      </w:r>
      <w:r w:rsidRPr="00B2270B">
        <w:rPr>
          <w:rFonts w:ascii="Times New Roman" w:hAnsi="Times New Roman" w:cs="Times New Roman"/>
          <w:color w:val="000000"/>
          <w:sz w:val="24"/>
          <w:szCs w:val="24"/>
        </w:rPr>
        <w:t>yang model lama, untuk memainkannya perlu keterampilan lebih kompleks. Kecekatan lebih tinggi, serta menampilkan masalah yang lebih relevan secarasosial dan gambar yang lebih realistis. Kecanggihan di dalam permainan game online menjadikannya dapat dinikmati oleh masyarakat dunia segala usia dan menjadi suatu sarana hiburan dan trand tertentu yang masuk dalam kehidupan manusia. Kejenuhan dari rutinnya aktivitas sehari-hari membuat manusia membutuhkan hiburan.</w:t>
      </w:r>
    </w:p>
    <w:p w:rsidR="007074B7" w:rsidRPr="00B2270B" w:rsidRDefault="007074B7" w:rsidP="007074B7">
      <w:pPr>
        <w:pStyle w:val="NoSpacing"/>
        <w:numPr>
          <w:ilvl w:val="1"/>
          <w:numId w:val="20"/>
        </w:numPr>
        <w:tabs>
          <w:tab w:val="left" w:pos="426"/>
        </w:tabs>
        <w:spacing w:line="480" w:lineRule="auto"/>
        <w:ind w:left="426" w:hanging="426"/>
        <w:rPr>
          <w:rFonts w:ascii="Times New Roman" w:hAnsi="Times New Roman" w:cs="Times New Roman"/>
          <w:b/>
          <w:color w:val="000000"/>
          <w:sz w:val="24"/>
          <w:szCs w:val="24"/>
        </w:rPr>
      </w:pPr>
      <w:r w:rsidRPr="00B2270B">
        <w:rPr>
          <w:rFonts w:ascii="Times New Roman" w:hAnsi="Times New Roman" w:cs="Times New Roman"/>
          <w:b/>
          <w:color w:val="000000"/>
          <w:sz w:val="24"/>
          <w:szCs w:val="24"/>
        </w:rPr>
        <w:t>Gadget</w:t>
      </w:r>
    </w:p>
    <w:p w:rsidR="007074B7" w:rsidRPr="00B2270B" w:rsidRDefault="007074B7" w:rsidP="007074B7">
      <w:pPr>
        <w:pStyle w:val="ListParagraph"/>
        <w:numPr>
          <w:ilvl w:val="2"/>
          <w:numId w:val="16"/>
        </w:numPr>
        <w:tabs>
          <w:tab w:val="left" w:pos="709"/>
        </w:tabs>
        <w:spacing w:after="0" w:line="480" w:lineRule="auto"/>
        <w:ind w:left="720"/>
        <w:contextualSpacing w:val="0"/>
        <w:jc w:val="both"/>
        <w:rPr>
          <w:rFonts w:ascii="Times New Roman" w:hAnsi="Times New Roman" w:cs="Times New Roman"/>
          <w:b/>
          <w:color w:val="000000"/>
          <w:sz w:val="24"/>
          <w:szCs w:val="24"/>
        </w:rPr>
      </w:pPr>
      <w:r w:rsidRPr="00B2270B">
        <w:rPr>
          <w:rFonts w:ascii="Times New Roman" w:hAnsi="Times New Roman" w:cs="Times New Roman"/>
          <w:b/>
          <w:color w:val="000000"/>
          <w:sz w:val="24"/>
          <w:szCs w:val="24"/>
        </w:rPr>
        <w:t>Pengertian Gadget</w:t>
      </w:r>
    </w:p>
    <w:p w:rsidR="007074B7" w:rsidRPr="00B2270B" w:rsidRDefault="007074B7" w:rsidP="007074B7">
      <w:pPr>
        <w:spacing w:after="0" w:line="480" w:lineRule="auto"/>
        <w:ind w:firstLine="709"/>
        <w:jc w:val="both"/>
        <w:rPr>
          <w:rFonts w:ascii="Times New Roman" w:hAnsi="Times New Roman" w:cs="Times New Roman"/>
          <w:sz w:val="24"/>
          <w:szCs w:val="24"/>
        </w:rPr>
      </w:pPr>
      <w:r w:rsidRPr="00B2270B">
        <w:rPr>
          <w:rFonts w:ascii="Times New Roman" w:hAnsi="Times New Roman" w:cs="Times New Roman"/>
          <w:sz w:val="24"/>
          <w:szCs w:val="24"/>
        </w:rPr>
        <w:t xml:space="preserve">Gadget adalah </w:t>
      </w:r>
      <w:r w:rsidRPr="00B2270B">
        <w:rPr>
          <w:rStyle w:val="tgc"/>
          <w:rFonts w:ascii="Times New Roman" w:hAnsi="Times New Roman" w:cs="Times New Roman"/>
          <w:sz w:val="24"/>
          <w:szCs w:val="24"/>
        </w:rPr>
        <w:t>perangkat elektronik kecil yang memiliki fungsi khusus</w:t>
      </w:r>
      <w:r w:rsidRPr="00B2270B">
        <w:rPr>
          <w:rFonts w:ascii="Times New Roman" w:hAnsi="Times New Roman" w:cs="Times New Roman"/>
          <w:sz w:val="24"/>
          <w:szCs w:val="24"/>
        </w:rPr>
        <w:t xml:space="preserve">. Membantu pemakai dalam memenuhi kebutuhannya dalam kegiatan sosial. Gadget termasuk perangkat media social, Selaras dengan permasalahan yang peneliti angkat, peneliti melihat bahwa </w:t>
      </w:r>
      <w:r w:rsidRPr="00B2270B">
        <w:rPr>
          <w:rFonts w:ascii="Times New Roman" w:hAnsi="Times New Roman" w:cs="Times New Roman"/>
          <w:i/>
          <w:iCs/>
          <w:sz w:val="24"/>
          <w:szCs w:val="24"/>
        </w:rPr>
        <w:t>Game Pokemon Go</w:t>
      </w:r>
      <w:r w:rsidRPr="00B2270B">
        <w:rPr>
          <w:rFonts w:ascii="Times New Roman" w:hAnsi="Times New Roman" w:cs="Times New Roman"/>
          <w:sz w:val="24"/>
          <w:szCs w:val="24"/>
        </w:rPr>
        <w:t xml:space="preserve"> yang berupa media hiburan serta media komunikasi pengguna game. Peneliti ini dapat dilakukan dengan studi fenomenologi, sesuai dengan yang dikemukakan oleh </w:t>
      </w:r>
      <w:r w:rsidRPr="00B2270B">
        <w:rPr>
          <w:rFonts w:ascii="Times New Roman" w:hAnsi="Times New Roman" w:cs="Times New Roman"/>
          <w:b/>
          <w:bCs/>
          <w:sz w:val="24"/>
          <w:szCs w:val="24"/>
        </w:rPr>
        <w:t xml:space="preserve">Wilson </w:t>
      </w:r>
      <w:r w:rsidRPr="00B2270B">
        <w:rPr>
          <w:rFonts w:ascii="Times New Roman" w:hAnsi="Times New Roman" w:cs="Times New Roman"/>
          <w:sz w:val="24"/>
          <w:szCs w:val="24"/>
        </w:rPr>
        <w:t xml:space="preserve">dalam bukunya </w:t>
      </w:r>
      <w:r w:rsidRPr="00B2270B">
        <w:rPr>
          <w:rFonts w:ascii="Times New Roman" w:hAnsi="Times New Roman" w:cs="Times New Roman"/>
          <w:b/>
          <w:bCs/>
          <w:sz w:val="24"/>
          <w:szCs w:val="24"/>
        </w:rPr>
        <w:t xml:space="preserve">Kuswarno </w:t>
      </w:r>
      <w:r w:rsidRPr="00B2270B">
        <w:rPr>
          <w:rFonts w:ascii="Times New Roman" w:hAnsi="Times New Roman" w:cs="Times New Roman"/>
          <w:sz w:val="24"/>
          <w:szCs w:val="24"/>
        </w:rPr>
        <w:t xml:space="preserve">yang berjudul </w:t>
      </w:r>
      <w:r w:rsidRPr="00B2270B">
        <w:rPr>
          <w:rFonts w:ascii="Times New Roman" w:hAnsi="Times New Roman" w:cs="Times New Roman"/>
          <w:b/>
          <w:bCs/>
          <w:sz w:val="24"/>
          <w:szCs w:val="24"/>
        </w:rPr>
        <w:t xml:space="preserve">Fenomenologi </w:t>
      </w:r>
      <w:r w:rsidRPr="00B2270B">
        <w:rPr>
          <w:rFonts w:ascii="Times New Roman" w:hAnsi="Times New Roman" w:cs="Times New Roman"/>
          <w:sz w:val="24"/>
          <w:szCs w:val="24"/>
        </w:rPr>
        <w:t>sebagai berikut :</w:t>
      </w:r>
    </w:p>
    <w:p w:rsidR="007074B7" w:rsidRPr="00B2270B" w:rsidRDefault="007074B7" w:rsidP="007074B7">
      <w:pPr>
        <w:pStyle w:val="ListParagraph"/>
        <w:spacing w:after="0" w:line="240" w:lineRule="auto"/>
        <w:ind w:left="1170" w:right="648"/>
        <w:contextualSpacing w:val="0"/>
        <w:jc w:val="both"/>
        <w:rPr>
          <w:rFonts w:ascii="Times New Roman" w:hAnsi="Times New Roman" w:cs="Times New Roman"/>
          <w:b/>
          <w:bCs/>
          <w:sz w:val="24"/>
          <w:szCs w:val="24"/>
        </w:rPr>
      </w:pPr>
      <w:r w:rsidRPr="00B2270B">
        <w:rPr>
          <w:rFonts w:ascii="Times New Roman" w:hAnsi="Times New Roman" w:cs="Times New Roman"/>
          <w:b/>
          <w:bCs/>
          <w:sz w:val="24"/>
          <w:szCs w:val="24"/>
        </w:rPr>
        <w:t>Praktikan fenomenologi adalah dengan cara mengembangkan kejadian dalam suatu kajian sebagaimana apa yang dihasilkan pekerjaan peneliti fenomenologi melalui berbagai publikasi. Analisis fenomenologi terhadap isi budaya media massa misalnya, menerapkan unsur-unsur melalui pendekatan untuk menghasilkan pemahaman refleksif keadaan yang saling mempengaruhi dunia kehidupan audiens dan materi program. (2009:21)</w:t>
      </w:r>
    </w:p>
    <w:p w:rsidR="007074B7" w:rsidRPr="00B2270B" w:rsidRDefault="007074B7" w:rsidP="007074B7">
      <w:pPr>
        <w:pStyle w:val="ListParagraph"/>
        <w:spacing w:after="0" w:line="240" w:lineRule="auto"/>
        <w:ind w:left="1170" w:right="648"/>
        <w:contextualSpacing w:val="0"/>
        <w:jc w:val="both"/>
        <w:rPr>
          <w:rFonts w:ascii="Times New Roman" w:hAnsi="Times New Roman" w:cs="Times New Roman"/>
          <w:b/>
          <w:bCs/>
          <w:sz w:val="24"/>
          <w:szCs w:val="24"/>
        </w:rPr>
      </w:pPr>
    </w:p>
    <w:p w:rsidR="007074B7" w:rsidRPr="00B2270B" w:rsidRDefault="007074B7" w:rsidP="007074B7">
      <w:pPr>
        <w:tabs>
          <w:tab w:val="left" w:pos="567"/>
        </w:tabs>
        <w:spacing w:after="0" w:line="480" w:lineRule="auto"/>
        <w:jc w:val="both"/>
        <w:rPr>
          <w:rFonts w:ascii="Times New Roman" w:hAnsi="Times New Roman" w:cs="Times New Roman"/>
          <w:color w:val="000000"/>
          <w:sz w:val="24"/>
          <w:szCs w:val="24"/>
        </w:rPr>
      </w:pPr>
      <w:r w:rsidRPr="00B2270B">
        <w:rPr>
          <w:rFonts w:ascii="Times New Roman" w:hAnsi="Times New Roman" w:cs="Times New Roman"/>
          <w:color w:val="000000"/>
          <w:sz w:val="24"/>
          <w:szCs w:val="24"/>
        </w:rPr>
        <w:lastRenderedPageBreak/>
        <w:tab/>
        <w:t xml:space="preserve">Dari pengertian di atas dikatakan bahwa media baru adalah perpaduan antara telekomunikasi, komputer dan media dalam bentuk </w:t>
      </w:r>
      <w:r w:rsidRPr="00B2270B">
        <w:rPr>
          <w:rFonts w:ascii="Times New Roman" w:hAnsi="Times New Roman" w:cs="Times New Roman"/>
          <w:i/>
          <w:iCs/>
          <w:color w:val="000000"/>
          <w:sz w:val="24"/>
          <w:szCs w:val="24"/>
        </w:rPr>
        <w:t>digital</w:t>
      </w:r>
      <w:r w:rsidRPr="00B2270B">
        <w:rPr>
          <w:rFonts w:ascii="Times New Roman" w:hAnsi="Times New Roman" w:cs="Times New Roman"/>
          <w:color w:val="000000"/>
          <w:sz w:val="24"/>
          <w:szCs w:val="24"/>
        </w:rPr>
        <w:t>. Perpaduan unsur-unsur tersebut telah mengubah banyak aspek dasar dari media massa dan komunikasi. Jika dikatakan dengan menggunakan media massa, pesan akan bisa disampaikan secara luas, maka media baru bisa menyiarkannya secara lebih luas lagi menembus ruang dan waktu dan tidak hanya sekedar aspek penyiaran yang akan dihasilkan tetapi media baru mampu membentuk sebuah jaringan.</w:t>
      </w:r>
    </w:p>
    <w:p w:rsidR="007074B7" w:rsidRDefault="007074B7" w:rsidP="007074B7">
      <w:pPr>
        <w:autoSpaceDE w:val="0"/>
        <w:autoSpaceDN w:val="0"/>
        <w:adjustRightInd w:val="0"/>
        <w:spacing w:after="0" w:line="480" w:lineRule="auto"/>
        <w:ind w:firstLine="720"/>
        <w:jc w:val="both"/>
        <w:rPr>
          <w:rFonts w:ascii="Times New Roman" w:hAnsi="Times New Roman" w:cs="Times New Roman"/>
          <w:color w:val="000000"/>
          <w:sz w:val="24"/>
          <w:szCs w:val="24"/>
        </w:rPr>
      </w:pPr>
    </w:p>
    <w:p w:rsidR="007074B7" w:rsidRPr="00B2270B" w:rsidRDefault="007074B7" w:rsidP="007074B7">
      <w:pPr>
        <w:autoSpaceDE w:val="0"/>
        <w:autoSpaceDN w:val="0"/>
        <w:adjustRightInd w:val="0"/>
        <w:spacing w:after="0" w:line="480" w:lineRule="auto"/>
        <w:ind w:firstLine="720"/>
        <w:jc w:val="both"/>
        <w:rPr>
          <w:rFonts w:ascii="Times New Roman" w:hAnsi="Times New Roman" w:cs="Times New Roman"/>
          <w:color w:val="000000"/>
          <w:sz w:val="24"/>
          <w:szCs w:val="24"/>
        </w:rPr>
      </w:pPr>
    </w:p>
    <w:p w:rsidR="007074B7" w:rsidRPr="00B2270B" w:rsidRDefault="007074B7" w:rsidP="007074B7">
      <w:pPr>
        <w:pStyle w:val="ListParagraph"/>
        <w:numPr>
          <w:ilvl w:val="1"/>
          <w:numId w:val="16"/>
        </w:numPr>
        <w:tabs>
          <w:tab w:val="left" w:pos="426"/>
        </w:tabs>
        <w:autoSpaceDE w:val="0"/>
        <w:autoSpaceDN w:val="0"/>
        <w:adjustRightInd w:val="0"/>
        <w:spacing w:after="0" w:line="480" w:lineRule="auto"/>
        <w:ind w:left="426" w:hanging="426"/>
        <w:contextualSpacing w:val="0"/>
        <w:jc w:val="both"/>
        <w:rPr>
          <w:rFonts w:ascii="Times New Roman" w:hAnsi="Times New Roman" w:cs="Times New Roman"/>
          <w:b/>
          <w:color w:val="000000"/>
          <w:sz w:val="24"/>
          <w:szCs w:val="24"/>
        </w:rPr>
      </w:pPr>
      <w:r w:rsidRPr="00B2270B">
        <w:rPr>
          <w:rFonts w:ascii="Times New Roman" w:hAnsi="Times New Roman" w:cs="Times New Roman"/>
          <w:b/>
          <w:color w:val="000000"/>
          <w:sz w:val="24"/>
          <w:szCs w:val="24"/>
        </w:rPr>
        <w:t>Komunitas</w:t>
      </w:r>
    </w:p>
    <w:p w:rsidR="007074B7" w:rsidRPr="00B2270B" w:rsidRDefault="007074B7" w:rsidP="007074B7">
      <w:pPr>
        <w:pStyle w:val="ListParagraph"/>
        <w:numPr>
          <w:ilvl w:val="2"/>
          <w:numId w:val="16"/>
        </w:numPr>
        <w:tabs>
          <w:tab w:val="left" w:pos="709"/>
        </w:tabs>
        <w:autoSpaceDE w:val="0"/>
        <w:autoSpaceDN w:val="0"/>
        <w:adjustRightInd w:val="0"/>
        <w:spacing w:after="0" w:line="480" w:lineRule="auto"/>
        <w:ind w:left="720"/>
        <w:contextualSpacing w:val="0"/>
        <w:jc w:val="both"/>
        <w:rPr>
          <w:rFonts w:ascii="Times New Roman" w:hAnsi="Times New Roman" w:cs="Times New Roman"/>
          <w:b/>
          <w:color w:val="000000"/>
          <w:sz w:val="24"/>
          <w:szCs w:val="24"/>
        </w:rPr>
      </w:pPr>
      <w:r w:rsidRPr="00B2270B">
        <w:rPr>
          <w:rFonts w:ascii="Times New Roman" w:hAnsi="Times New Roman" w:cs="Times New Roman"/>
          <w:b/>
          <w:color w:val="000000"/>
          <w:sz w:val="24"/>
          <w:szCs w:val="24"/>
        </w:rPr>
        <w:t>Pengertian Komunitas</w:t>
      </w:r>
    </w:p>
    <w:p w:rsidR="007074B7" w:rsidRPr="00B2270B" w:rsidRDefault="007074B7" w:rsidP="007074B7">
      <w:pPr>
        <w:spacing w:after="0" w:line="480" w:lineRule="auto"/>
        <w:ind w:firstLine="414"/>
        <w:jc w:val="both"/>
        <w:rPr>
          <w:rFonts w:ascii="Times New Roman" w:eastAsia="Times New Roman" w:hAnsi="Times New Roman" w:cs="Times New Roman"/>
          <w:sz w:val="24"/>
          <w:szCs w:val="24"/>
          <w:lang w:eastAsia="id-ID"/>
        </w:rPr>
      </w:pPr>
      <w:r w:rsidRPr="00B2270B">
        <w:rPr>
          <w:rFonts w:ascii="Times New Roman" w:eastAsia="Times New Roman" w:hAnsi="Times New Roman" w:cs="Times New Roman"/>
          <w:sz w:val="24"/>
          <w:szCs w:val="24"/>
          <w:lang w:eastAsia="id-ID"/>
        </w:rPr>
        <w:t xml:space="preserve">  Pada dasarnya komunitas adalah sebuah sekumpulan individu atau kelompok yang memiliki ketertarikan yang sama. </w:t>
      </w:r>
      <w:r w:rsidRPr="00B2270B">
        <w:rPr>
          <w:rFonts w:ascii="Times New Roman" w:eastAsia="Times New Roman" w:hAnsi="Times New Roman" w:cs="Times New Roman"/>
          <w:sz w:val="24"/>
          <w:szCs w:val="24"/>
        </w:rPr>
        <w:t xml:space="preserve">Komunitas </w:t>
      </w:r>
      <w:r w:rsidRPr="00B2270B">
        <w:rPr>
          <w:rFonts w:ascii="Times New Roman" w:eastAsia="Times New Roman" w:hAnsi="Times New Roman" w:cs="Times New Roman"/>
          <w:sz w:val="24"/>
          <w:szCs w:val="24"/>
          <w:lang w:eastAsia="id-ID"/>
        </w:rPr>
        <w:t>merupakan</w:t>
      </w:r>
      <w:r w:rsidRPr="00B2270B">
        <w:rPr>
          <w:rFonts w:ascii="Times New Roman" w:eastAsia="Times New Roman" w:hAnsi="Times New Roman" w:cs="Times New Roman"/>
          <w:sz w:val="24"/>
          <w:szCs w:val="24"/>
        </w:rPr>
        <w:t xml:space="preserve"> sarana berkumpulnya orang-orang yang memiliki kesamaan minat, komunitas dibentuk berdasarkan 4 faktor yaitu:</w:t>
      </w:r>
    </w:p>
    <w:p w:rsidR="007074B7" w:rsidRPr="00B2270B" w:rsidRDefault="007074B7" w:rsidP="007074B7">
      <w:pPr>
        <w:numPr>
          <w:ilvl w:val="0"/>
          <w:numId w:val="17"/>
        </w:numPr>
        <w:spacing w:after="0" w:line="480" w:lineRule="auto"/>
        <w:jc w:val="both"/>
        <w:rPr>
          <w:rFonts w:ascii="Times New Roman" w:eastAsia="Times New Roman" w:hAnsi="Times New Roman" w:cs="Times New Roman"/>
          <w:sz w:val="24"/>
          <w:szCs w:val="24"/>
        </w:rPr>
      </w:pPr>
      <w:r w:rsidRPr="00B2270B">
        <w:rPr>
          <w:rFonts w:ascii="Times New Roman" w:eastAsia="Times New Roman" w:hAnsi="Times New Roman" w:cs="Times New Roman"/>
          <w:sz w:val="24"/>
          <w:szCs w:val="24"/>
        </w:rPr>
        <w:t>Keinginan untuk berbagi dan berkomunikasi antar anggota sesuai dengan kesamaan minat</w:t>
      </w:r>
    </w:p>
    <w:p w:rsidR="007074B7" w:rsidRPr="00B2270B" w:rsidRDefault="007074B7" w:rsidP="007074B7">
      <w:pPr>
        <w:numPr>
          <w:ilvl w:val="0"/>
          <w:numId w:val="17"/>
        </w:numPr>
        <w:spacing w:after="0" w:line="480" w:lineRule="auto"/>
        <w:jc w:val="both"/>
        <w:rPr>
          <w:rFonts w:ascii="Times New Roman" w:eastAsia="Times New Roman" w:hAnsi="Times New Roman" w:cs="Times New Roman"/>
          <w:sz w:val="24"/>
          <w:szCs w:val="24"/>
        </w:rPr>
      </w:pPr>
      <w:r w:rsidRPr="00B2270B">
        <w:rPr>
          <w:rFonts w:ascii="Times New Roman" w:eastAsia="Times New Roman" w:hAnsi="Times New Roman" w:cs="Times New Roman"/>
          <w:sz w:val="24"/>
          <w:szCs w:val="24"/>
        </w:rPr>
        <w:t>Basecamp atau wilayah tempat dimana mereka biasa berkumpul</w:t>
      </w:r>
    </w:p>
    <w:p w:rsidR="007074B7" w:rsidRPr="00B2270B" w:rsidRDefault="007074B7" w:rsidP="007074B7">
      <w:pPr>
        <w:numPr>
          <w:ilvl w:val="0"/>
          <w:numId w:val="17"/>
        </w:numPr>
        <w:spacing w:after="0" w:line="480" w:lineRule="auto"/>
        <w:jc w:val="both"/>
        <w:rPr>
          <w:rFonts w:ascii="Times New Roman" w:eastAsia="Times New Roman" w:hAnsi="Times New Roman" w:cs="Times New Roman"/>
          <w:sz w:val="24"/>
          <w:szCs w:val="24"/>
        </w:rPr>
      </w:pPr>
      <w:r w:rsidRPr="00B2270B">
        <w:rPr>
          <w:rFonts w:ascii="Times New Roman" w:eastAsia="Times New Roman" w:hAnsi="Times New Roman" w:cs="Times New Roman"/>
          <w:sz w:val="24"/>
          <w:szCs w:val="24"/>
        </w:rPr>
        <w:t>Berdasarkan kebiasaan dari antar anggota yang selalu hadir</w:t>
      </w:r>
    </w:p>
    <w:p w:rsidR="007074B7" w:rsidRPr="00B2270B" w:rsidRDefault="007074B7" w:rsidP="007074B7">
      <w:pPr>
        <w:numPr>
          <w:ilvl w:val="0"/>
          <w:numId w:val="17"/>
        </w:numPr>
        <w:spacing w:after="0" w:line="480" w:lineRule="auto"/>
        <w:jc w:val="both"/>
        <w:rPr>
          <w:rFonts w:ascii="Times New Roman" w:eastAsia="Times New Roman" w:hAnsi="Times New Roman" w:cs="Times New Roman"/>
          <w:sz w:val="24"/>
          <w:szCs w:val="24"/>
        </w:rPr>
      </w:pPr>
      <w:r w:rsidRPr="00B2270B">
        <w:rPr>
          <w:rFonts w:ascii="Times New Roman" w:eastAsia="Times New Roman" w:hAnsi="Times New Roman" w:cs="Times New Roman"/>
          <w:sz w:val="24"/>
          <w:szCs w:val="24"/>
        </w:rPr>
        <w:t>Adanya orang yang mengambil keputusan atau menentukan segala sesuatunya</w:t>
      </w:r>
    </w:p>
    <w:p w:rsidR="007074B7" w:rsidRPr="00B2270B" w:rsidRDefault="007074B7" w:rsidP="007074B7">
      <w:pPr>
        <w:spacing w:after="0" w:line="480" w:lineRule="auto"/>
        <w:ind w:firstLine="414"/>
        <w:jc w:val="both"/>
        <w:rPr>
          <w:rFonts w:ascii="Times New Roman" w:eastAsia="Times New Roman" w:hAnsi="Times New Roman" w:cs="Times New Roman"/>
          <w:sz w:val="24"/>
          <w:szCs w:val="24"/>
        </w:rPr>
      </w:pPr>
      <w:r w:rsidRPr="00B2270B">
        <w:rPr>
          <w:rFonts w:ascii="Times New Roman" w:eastAsia="Times New Roman" w:hAnsi="Times New Roman" w:cs="Times New Roman"/>
          <w:sz w:val="24"/>
          <w:szCs w:val="24"/>
        </w:rPr>
        <w:t xml:space="preserve">Sedangkan dalam </w:t>
      </w:r>
      <w:r w:rsidRPr="00B2270B">
        <w:rPr>
          <w:rFonts w:ascii="Times New Roman" w:eastAsia="Times New Roman" w:hAnsi="Times New Roman" w:cs="Times New Roman"/>
          <w:sz w:val="24"/>
          <w:szCs w:val="24"/>
          <w:lang w:eastAsia="id-ID"/>
        </w:rPr>
        <w:t>ilmu</w:t>
      </w:r>
      <w:r w:rsidRPr="00B2270B">
        <w:rPr>
          <w:rFonts w:ascii="Times New Roman" w:eastAsia="Times New Roman" w:hAnsi="Times New Roman" w:cs="Times New Roman"/>
          <w:sz w:val="24"/>
          <w:szCs w:val="24"/>
        </w:rPr>
        <w:t xml:space="preserve"> sosial, komunitas memiliki arti sebagai kelompok dari berbagai organisme yang melakukan kegiatan sosial karna memiliki ketertarikan dan habitat yang sama. Komunitas dapat di bedakan menjadi 3 komponen, yaitu :</w:t>
      </w:r>
    </w:p>
    <w:p w:rsidR="007074B7" w:rsidRPr="00B2270B" w:rsidRDefault="007074B7" w:rsidP="007074B7">
      <w:pPr>
        <w:pStyle w:val="ListParagraph"/>
        <w:numPr>
          <w:ilvl w:val="0"/>
          <w:numId w:val="18"/>
        </w:numPr>
        <w:spacing w:after="0" w:line="480" w:lineRule="auto"/>
        <w:contextualSpacing w:val="0"/>
        <w:jc w:val="both"/>
        <w:rPr>
          <w:rFonts w:ascii="Times New Roman" w:eastAsia="Times New Roman" w:hAnsi="Times New Roman" w:cs="Times New Roman"/>
          <w:sz w:val="24"/>
          <w:szCs w:val="24"/>
        </w:rPr>
      </w:pPr>
      <w:r w:rsidRPr="00B2270B">
        <w:rPr>
          <w:rFonts w:ascii="Times New Roman" w:eastAsia="Times New Roman" w:hAnsi="Times New Roman" w:cs="Times New Roman"/>
          <w:sz w:val="24"/>
          <w:szCs w:val="24"/>
        </w:rPr>
        <w:lastRenderedPageBreak/>
        <w:t>Berdasarkan lokasi atau tempat, dalam komponen ini suatu komunitas terbentuk karena adanya interaksi diantara beberapa orang maupun kelompok yang tinggal di wilayah yang sama.</w:t>
      </w:r>
    </w:p>
    <w:p w:rsidR="007074B7" w:rsidRPr="00B2270B" w:rsidRDefault="007074B7" w:rsidP="007074B7">
      <w:pPr>
        <w:pStyle w:val="ListParagraph"/>
        <w:numPr>
          <w:ilvl w:val="0"/>
          <w:numId w:val="18"/>
        </w:numPr>
        <w:spacing w:after="0" w:line="480" w:lineRule="auto"/>
        <w:contextualSpacing w:val="0"/>
        <w:jc w:val="both"/>
        <w:rPr>
          <w:rFonts w:ascii="Times New Roman" w:eastAsia="Times New Roman" w:hAnsi="Times New Roman" w:cs="Times New Roman"/>
          <w:sz w:val="24"/>
          <w:szCs w:val="24"/>
        </w:rPr>
      </w:pPr>
      <w:r w:rsidRPr="00B2270B">
        <w:rPr>
          <w:rFonts w:ascii="Times New Roman" w:eastAsia="Times New Roman" w:hAnsi="Times New Roman" w:cs="Times New Roman"/>
          <w:sz w:val="24"/>
          <w:szCs w:val="24"/>
        </w:rPr>
        <w:t xml:space="preserve">Bersarkan minat, komunitas ini terbentuk karna adanya interaksi antara orang-orang yang memiliki minat yang sama pada satu bidang tertentu. </w:t>
      </w:r>
    </w:p>
    <w:p w:rsidR="007074B7" w:rsidRPr="00B2270B" w:rsidRDefault="007074B7" w:rsidP="007074B7">
      <w:pPr>
        <w:pStyle w:val="ListParagraph"/>
        <w:numPr>
          <w:ilvl w:val="0"/>
          <w:numId w:val="18"/>
        </w:numPr>
        <w:spacing w:after="0" w:line="480" w:lineRule="auto"/>
        <w:contextualSpacing w:val="0"/>
        <w:jc w:val="both"/>
        <w:rPr>
          <w:rFonts w:ascii="Times New Roman" w:eastAsia="Times New Roman" w:hAnsi="Times New Roman" w:cs="Times New Roman"/>
          <w:sz w:val="24"/>
          <w:szCs w:val="24"/>
        </w:rPr>
      </w:pPr>
      <w:r w:rsidRPr="00B2270B">
        <w:rPr>
          <w:rFonts w:ascii="Times New Roman" w:eastAsia="Times New Roman" w:hAnsi="Times New Roman" w:cs="Times New Roman"/>
          <w:sz w:val="24"/>
          <w:szCs w:val="24"/>
        </w:rPr>
        <w:t>Berdasarkan keinginan, komunitas ini terbentuk melalui ide-ide tertentu yang menjadi landasan bagi komunitas itu sendiri.</w:t>
      </w:r>
    </w:p>
    <w:p w:rsidR="007074B7" w:rsidRPr="00B2270B" w:rsidRDefault="007074B7" w:rsidP="007074B7">
      <w:pPr>
        <w:pStyle w:val="ListParagraph"/>
        <w:spacing w:after="0" w:line="480" w:lineRule="auto"/>
        <w:contextualSpacing w:val="0"/>
        <w:jc w:val="both"/>
        <w:rPr>
          <w:rFonts w:ascii="Times New Roman" w:eastAsia="Times New Roman" w:hAnsi="Times New Roman" w:cs="Times New Roman"/>
          <w:sz w:val="24"/>
          <w:szCs w:val="24"/>
        </w:rPr>
      </w:pPr>
    </w:p>
    <w:p w:rsidR="007074B7" w:rsidRPr="00B2270B" w:rsidRDefault="007074B7" w:rsidP="007074B7">
      <w:pPr>
        <w:pStyle w:val="ListParagraph"/>
        <w:numPr>
          <w:ilvl w:val="1"/>
          <w:numId w:val="16"/>
        </w:numPr>
        <w:tabs>
          <w:tab w:val="left" w:pos="426"/>
        </w:tabs>
        <w:autoSpaceDE w:val="0"/>
        <w:autoSpaceDN w:val="0"/>
        <w:adjustRightInd w:val="0"/>
        <w:spacing w:after="0" w:line="480" w:lineRule="auto"/>
        <w:ind w:left="426" w:hanging="426"/>
        <w:contextualSpacing w:val="0"/>
        <w:jc w:val="both"/>
        <w:rPr>
          <w:rFonts w:ascii="Times New Roman" w:hAnsi="Times New Roman" w:cs="Times New Roman"/>
          <w:b/>
          <w:color w:val="000000"/>
          <w:sz w:val="24"/>
          <w:szCs w:val="24"/>
        </w:rPr>
      </w:pPr>
      <w:r w:rsidRPr="00B2270B">
        <w:rPr>
          <w:rFonts w:ascii="Times New Roman" w:hAnsi="Times New Roman" w:cs="Times New Roman"/>
          <w:b/>
          <w:color w:val="000000"/>
          <w:sz w:val="24"/>
          <w:szCs w:val="24"/>
        </w:rPr>
        <w:t>Bentuk dan Aspek Game Terhadap Komunitas</w:t>
      </w:r>
    </w:p>
    <w:p w:rsidR="007074B7" w:rsidRPr="00B2270B" w:rsidRDefault="007074B7" w:rsidP="007074B7">
      <w:pPr>
        <w:spacing w:after="0" w:line="480" w:lineRule="auto"/>
        <w:ind w:firstLine="709"/>
        <w:jc w:val="both"/>
        <w:rPr>
          <w:rFonts w:ascii="Times New Roman" w:hAnsi="Times New Roman" w:cs="Times New Roman"/>
          <w:sz w:val="24"/>
          <w:szCs w:val="24"/>
        </w:rPr>
      </w:pPr>
      <w:r w:rsidRPr="00B2270B">
        <w:rPr>
          <w:rFonts w:ascii="Times New Roman" w:hAnsi="Times New Roman" w:cs="Times New Roman"/>
          <w:sz w:val="24"/>
          <w:szCs w:val="24"/>
        </w:rPr>
        <w:t xml:space="preserve">Menurut </w:t>
      </w:r>
      <w:r w:rsidRPr="00B2270B">
        <w:rPr>
          <w:rFonts w:ascii="Times New Roman" w:hAnsi="Times New Roman" w:cs="Times New Roman"/>
          <w:b/>
          <w:sz w:val="24"/>
          <w:szCs w:val="24"/>
        </w:rPr>
        <w:t>Selo Sumardjan</w:t>
      </w:r>
      <w:r w:rsidRPr="00B2270B">
        <w:rPr>
          <w:rFonts w:ascii="Times New Roman" w:hAnsi="Times New Roman" w:cs="Times New Roman"/>
          <w:sz w:val="24"/>
          <w:szCs w:val="24"/>
        </w:rPr>
        <w:t xml:space="preserve"> dalam bukunya berjudul </w:t>
      </w:r>
      <w:r w:rsidRPr="00B2270B">
        <w:rPr>
          <w:rFonts w:ascii="Times New Roman" w:hAnsi="Times New Roman" w:cs="Times New Roman"/>
          <w:b/>
          <w:sz w:val="24"/>
          <w:szCs w:val="24"/>
        </w:rPr>
        <w:t>Perubahan Sosial</w:t>
      </w:r>
      <w:r w:rsidRPr="00B2270B">
        <w:rPr>
          <w:rFonts w:ascii="Times New Roman" w:hAnsi="Times New Roman" w:cs="Times New Roman"/>
          <w:sz w:val="24"/>
          <w:szCs w:val="24"/>
        </w:rPr>
        <w:t xml:space="preserve"> menyatakan bahwa bentuk-bentuk social dan perilaku yaitu:</w:t>
      </w:r>
    </w:p>
    <w:p w:rsidR="007074B7" w:rsidRPr="00B2270B" w:rsidRDefault="007074B7" w:rsidP="007074B7">
      <w:pPr>
        <w:pStyle w:val="ListParagraph"/>
        <w:tabs>
          <w:tab w:val="left" w:pos="7371"/>
        </w:tabs>
        <w:spacing w:after="0" w:line="240" w:lineRule="auto"/>
        <w:ind w:left="1170" w:right="566"/>
        <w:contextualSpacing w:val="0"/>
        <w:jc w:val="both"/>
        <w:rPr>
          <w:rFonts w:ascii="Times New Roman" w:hAnsi="Times New Roman" w:cs="Times New Roman"/>
          <w:b/>
          <w:sz w:val="24"/>
          <w:szCs w:val="24"/>
        </w:rPr>
      </w:pPr>
      <w:r w:rsidRPr="00B2270B">
        <w:rPr>
          <w:rFonts w:ascii="Times New Roman" w:hAnsi="Times New Roman" w:cs="Times New Roman"/>
          <w:b/>
          <w:sz w:val="24"/>
          <w:szCs w:val="24"/>
        </w:rPr>
        <w:t>Segala perubahan pada berbagai lembaga masyarakat dalam suatu lingkungan masyarakat yang mempengaruhi sistem sosial, termasuk di dalamnya nilai sosial, sikap, pola perilaku antara kelompok-kelompok dalam masyarakat (2009: 95)</w:t>
      </w:r>
    </w:p>
    <w:p w:rsidR="007074B7" w:rsidRPr="00B2270B" w:rsidRDefault="007074B7" w:rsidP="007074B7">
      <w:pPr>
        <w:pStyle w:val="ListParagraph"/>
        <w:tabs>
          <w:tab w:val="left" w:pos="7371"/>
        </w:tabs>
        <w:autoSpaceDE w:val="0"/>
        <w:autoSpaceDN w:val="0"/>
        <w:adjustRightInd w:val="0"/>
        <w:spacing w:after="0" w:line="480" w:lineRule="auto"/>
        <w:ind w:left="360" w:right="566"/>
        <w:contextualSpacing w:val="0"/>
        <w:jc w:val="both"/>
        <w:rPr>
          <w:rFonts w:ascii="Times New Roman" w:hAnsi="Times New Roman" w:cs="Times New Roman"/>
          <w:b/>
          <w:sz w:val="24"/>
          <w:szCs w:val="24"/>
        </w:rPr>
      </w:pPr>
    </w:p>
    <w:p w:rsidR="007074B7" w:rsidRPr="00B2270B" w:rsidRDefault="007074B7" w:rsidP="007074B7">
      <w:pPr>
        <w:spacing w:after="0" w:line="480" w:lineRule="auto"/>
        <w:jc w:val="both"/>
        <w:rPr>
          <w:rFonts w:ascii="Times New Roman" w:hAnsi="Times New Roman" w:cs="Times New Roman"/>
          <w:sz w:val="24"/>
          <w:szCs w:val="24"/>
        </w:rPr>
      </w:pPr>
      <w:r w:rsidRPr="00B2270B">
        <w:rPr>
          <w:rFonts w:ascii="Times New Roman" w:hAnsi="Times New Roman" w:cs="Times New Roman"/>
          <w:sz w:val="24"/>
          <w:szCs w:val="24"/>
        </w:rPr>
        <w:t>Perubahan terjadi karena adanya modifikasi dari berberapa pola kehidupan. Ada berbagai kondisi yang menyebabkan terjadinya modifikasi tersebut. Kondisi tersebut dapat dijelaskan dengan beberapa Teori Perubahan Sosial berikut :</w:t>
      </w:r>
    </w:p>
    <w:p w:rsidR="007074B7" w:rsidRPr="00B2270B" w:rsidRDefault="007074B7" w:rsidP="007074B7">
      <w:pPr>
        <w:pStyle w:val="ListParagraph"/>
        <w:numPr>
          <w:ilvl w:val="3"/>
          <w:numId w:val="14"/>
        </w:numPr>
        <w:tabs>
          <w:tab w:val="left" w:pos="426"/>
        </w:tabs>
        <w:spacing w:after="0" w:line="480" w:lineRule="auto"/>
        <w:ind w:left="426" w:hanging="426"/>
        <w:contextualSpacing w:val="0"/>
        <w:jc w:val="both"/>
        <w:rPr>
          <w:rFonts w:ascii="Times New Roman" w:eastAsia="Times New Roman" w:hAnsi="Times New Roman" w:cs="Times New Roman"/>
          <w:b/>
          <w:sz w:val="24"/>
          <w:szCs w:val="24"/>
        </w:rPr>
      </w:pPr>
      <w:r w:rsidRPr="00B2270B">
        <w:rPr>
          <w:rFonts w:ascii="Times New Roman" w:eastAsia="Times New Roman" w:hAnsi="Times New Roman" w:cs="Times New Roman"/>
          <w:b/>
          <w:bCs/>
          <w:sz w:val="24"/>
          <w:szCs w:val="24"/>
        </w:rPr>
        <w:t xml:space="preserve">Teori Evolusi (Evolutionary Theory) </w:t>
      </w:r>
    </w:p>
    <w:p w:rsidR="007074B7" w:rsidRPr="00B2270B" w:rsidRDefault="007074B7" w:rsidP="007074B7">
      <w:pPr>
        <w:spacing w:after="0" w:line="480" w:lineRule="auto"/>
        <w:ind w:firstLine="720"/>
        <w:jc w:val="both"/>
        <w:rPr>
          <w:rFonts w:ascii="Times New Roman" w:eastAsia="Times New Roman" w:hAnsi="Times New Roman" w:cs="Times New Roman"/>
          <w:sz w:val="24"/>
          <w:szCs w:val="24"/>
        </w:rPr>
      </w:pPr>
      <w:r w:rsidRPr="00B2270B">
        <w:rPr>
          <w:rFonts w:ascii="Times New Roman" w:eastAsia="Times New Roman" w:hAnsi="Times New Roman" w:cs="Times New Roman"/>
          <w:sz w:val="24"/>
          <w:szCs w:val="24"/>
        </w:rPr>
        <w:t xml:space="preserve">Teori Evolusi menjelaskan bahwa perubahan sosial memiliki arah tetap dan dialami setiap masyarakat. Arah tetap yang dimaksud adalah perubahan sosial akan terjadi bertahap, mulai dari awal sampai perubahan terakhir. Saat telah tercapai perubahan terakhir maka tidak akan terjadi perubahan lagi. </w:t>
      </w:r>
    </w:p>
    <w:p w:rsidR="007074B7" w:rsidRPr="00B2270B" w:rsidRDefault="007074B7" w:rsidP="007074B7">
      <w:pPr>
        <w:pStyle w:val="ListParagraph"/>
        <w:numPr>
          <w:ilvl w:val="3"/>
          <w:numId w:val="14"/>
        </w:numPr>
        <w:tabs>
          <w:tab w:val="left" w:pos="426"/>
        </w:tabs>
        <w:spacing w:after="0" w:line="456" w:lineRule="auto"/>
        <w:ind w:left="426" w:hanging="426"/>
        <w:contextualSpacing w:val="0"/>
        <w:jc w:val="both"/>
        <w:rPr>
          <w:rFonts w:ascii="Times New Roman" w:eastAsia="Times New Roman" w:hAnsi="Times New Roman" w:cs="Times New Roman"/>
          <w:b/>
          <w:sz w:val="24"/>
          <w:szCs w:val="24"/>
        </w:rPr>
      </w:pPr>
      <w:r w:rsidRPr="00B2270B">
        <w:rPr>
          <w:rFonts w:ascii="Times New Roman" w:eastAsia="Times New Roman" w:hAnsi="Times New Roman" w:cs="Times New Roman"/>
          <w:b/>
          <w:bCs/>
          <w:sz w:val="24"/>
          <w:szCs w:val="24"/>
        </w:rPr>
        <w:t xml:space="preserve">Teori Konflik ( Conflict Theory) </w:t>
      </w:r>
    </w:p>
    <w:p w:rsidR="007074B7" w:rsidRPr="00B2270B" w:rsidRDefault="007074B7" w:rsidP="007074B7">
      <w:pPr>
        <w:spacing w:after="0" w:line="456" w:lineRule="auto"/>
        <w:ind w:firstLine="720"/>
        <w:jc w:val="both"/>
        <w:rPr>
          <w:rFonts w:ascii="Times New Roman" w:eastAsia="Times New Roman" w:hAnsi="Times New Roman" w:cs="Times New Roman"/>
          <w:sz w:val="24"/>
          <w:szCs w:val="24"/>
        </w:rPr>
      </w:pPr>
      <w:r w:rsidRPr="00B2270B">
        <w:rPr>
          <w:rFonts w:ascii="Times New Roman" w:eastAsia="Times New Roman" w:hAnsi="Times New Roman" w:cs="Times New Roman"/>
          <w:sz w:val="24"/>
          <w:szCs w:val="24"/>
        </w:rPr>
        <w:lastRenderedPageBreak/>
        <w:t xml:space="preserve">Teori ini menjelaskan bahwa Perubahan Sosial dapat terbentuk dari konflik. Konflik ini berasal dari pertentangan kelas antara kelompok penguasa dengan kelompok masyarakat yang tertindas sehingga melahirkan sebuah perubahan sosial yang dapat mengubah sistem sosial tersebut. </w:t>
      </w:r>
    </w:p>
    <w:p w:rsidR="007074B7" w:rsidRPr="00B2270B" w:rsidRDefault="007074B7" w:rsidP="007074B7">
      <w:pPr>
        <w:pStyle w:val="ListParagraph"/>
        <w:numPr>
          <w:ilvl w:val="3"/>
          <w:numId w:val="14"/>
        </w:numPr>
        <w:tabs>
          <w:tab w:val="left" w:pos="426"/>
        </w:tabs>
        <w:spacing w:after="0" w:line="456" w:lineRule="auto"/>
        <w:ind w:left="426" w:hanging="426"/>
        <w:contextualSpacing w:val="0"/>
        <w:jc w:val="both"/>
        <w:rPr>
          <w:rFonts w:ascii="Times New Roman" w:eastAsia="Times New Roman" w:hAnsi="Times New Roman" w:cs="Times New Roman"/>
          <w:b/>
          <w:sz w:val="24"/>
          <w:szCs w:val="24"/>
        </w:rPr>
      </w:pPr>
      <w:r w:rsidRPr="00B2270B">
        <w:rPr>
          <w:rFonts w:ascii="Times New Roman" w:eastAsia="Times New Roman" w:hAnsi="Times New Roman" w:cs="Times New Roman"/>
          <w:b/>
          <w:bCs/>
          <w:sz w:val="24"/>
          <w:szCs w:val="24"/>
        </w:rPr>
        <w:t>Teori Fungsionalis</w:t>
      </w:r>
    </w:p>
    <w:p w:rsidR="007074B7" w:rsidRPr="00B2270B" w:rsidRDefault="007074B7" w:rsidP="007074B7">
      <w:pPr>
        <w:spacing w:after="0" w:line="456" w:lineRule="auto"/>
        <w:ind w:firstLine="720"/>
        <w:jc w:val="both"/>
        <w:rPr>
          <w:rFonts w:ascii="Times New Roman" w:eastAsia="Times New Roman" w:hAnsi="Times New Roman" w:cs="Times New Roman"/>
          <w:sz w:val="24"/>
          <w:szCs w:val="24"/>
        </w:rPr>
      </w:pPr>
      <w:r w:rsidRPr="00B2270B">
        <w:rPr>
          <w:rFonts w:ascii="Times New Roman" w:eastAsia="Times New Roman" w:hAnsi="Times New Roman" w:cs="Times New Roman"/>
          <w:sz w:val="24"/>
          <w:szCs w:val="24"/>
        </w:rPr>
        <w:t xml:space="preserve">Teori Fungsionalis menjelaskan bahwa, Perubahan Sosial merupakan suatu yang konstan dan tidak memerlukan penjelasan. Oleh karena itu perubahan sosial bisa saja mengacaukan suatu keseimbangan dalam masyarakat. Jadi Teori Fungsional hanya menerima perubahan yang bermanfaat bagi masyarakat, sedangkan perubahan yang tidak bermanfaat akan dibuang (tidak dipakai). </w:t>
      </w:r>
    </w:p>
    <w:p w:rsidR="007074B7" w:rsidRPr="00B2270B" w:rsidRDefault="007074B7" w:rsidP="007074B7">
      <w:pPr>
        <w:spacing w:after="0" w:line="456" w:lineRule="auto"/>
        <w:ind w:firstLine="709"/>
        <w:jc w:val="both"/>
        <w:rPr>
          <w:rFonts w:ascii="Times New Roman" w:eastAsia="Times New Roman" w:hAnsi="Times New Roman" w:cs="Times New Roman"/>
          <w:sz w:val="24"/>
          <w:szCs w:val="24"/>
        </w:rPr>
      </w:pPr>
      <w:r w:rsidRPr="00B2270B">
        <w:rPr>
          <w:rFonts w:ascii="Times New Roman" w:eastAsia="Times New Roman" w:hAnsi="Times New Roman" w:cs="Times New Roman"/>
          <w:sz w:val="24"/>
          <w:szCs w:val="24"/>
        </w:rPr>
        <w:t xml:space="preserve">Tokoh yang berpengaruh dalam teori ini adalah William Og burn. Menurutnya, biarpun unsur – unsur masyarakat saling berkaitan satu sama lain, namun kecepatan perubahan setiap unsur tidaklah sama. Ada Unsur yang berubah dengan cepat, adapula yang perubahannya lambat. </w:t>
      </w:r>
    </w:p>
    <w:p w:rsidR="007074B7" w:rsidRPr="00B2270B" w:rsidRDefault="007074B7" w:rsidP="007074B7">
      <w:pPr>
        <w:pStyle w:val="ListParagraph"/>
        <w:numPr>
          <w:ilvl w:val="3"/>
          <w:numId w:val="14"/>
        </w:numPr>
        <w:tabs>
          <w:tab w:val="left" w:pos="426"/>
        </w:tabs>
        <w:spacing w:after="0" w:line="456" w:lineRule="auto"/>
        <w:ind w:left="426" w:hanging="426"/>
        <w:contextualSpacing w:val="0"/>
        <w:jc w:val="both"/>
        <w:rPr>
          <w:rFonts w:ascii="Times New Roman" w:eastAsia="Times New Roman" w:hAnsi="Times New Roman" w:cs="Times New Roman"/>
          <w:b/>
          <w:sz w:val="24"/>
          <w:szCs w:val="24"/>
        </w:rPr>
      </w:pPr>
      <w:r w:rsidRPr="00B2270B">
        <w:rPr>
          <w:rFonts w:ascii="Times New Roman" w:eastAsia="Times New Roman" w:hAnsi="Times New Roman" w:cs="Times New Roman"/>
          <w:b/>
          <w:bCs/>
          <w:sz w:val="24"/>
          <w:szCs w:val="24"/>
        </w:rPr>
        <w:t xml:space="preserve">Teori Siklis / Siklus </w:t>
      </w:r>
    </w:p>
    <w:p w:rsidR="007074B7" w:rsidRPr="00B2270B" w:rsidRDefault="007074B7" w:rsidP="007074B7">
      <w:pPr>
        <w:spacing w:after="0" w:line="456" w:lineRule="auto"/>
        <w:ind w:firstLine="720"/>
        <w:jc w:val="both"/>
        <w:rPr>
          <w:rFonts w:ascii="Times New Roman" w:eastAsia="Times New Roman" w:hAnsi="Times New Roman" w:cs="Times New Roman"/>
          <w:sz w:val="24"/>
          <w:szCs w:val="24"/>
        </w:rPr>
      </w:pPr>
      <w:r w:rsidRPr="00B2270B">
        <w:rPr>
          <w:rFonts w:ascii="Times New Roman" w:eastAsia="Times New Roman" w:hAnsi="Times New Roman" w:cs="Times New Roman"/>
          <w:sz w:val="24"/>
          <w:szCs w:val="24"/>
        </w:rPr>
        <w:t>Teori siklus menjelaskan bahwa, Perubahan sosial terjadi secara bertahap (sama seperti teori evolusi), namun perubahan tidak akan berhenti pada tahapan “terakhir” yang sempurna, namun akan berputar kembali ke awal untuk peralihan ke tahapan selanjutnya. Sehingga digambarkan seperti sebuah siklus.</w:t>
      </w:r>
    </w:p>
    <w:p w:rsidR="007074B7" w:rsidRPr="00B2270B" w:rsidRDefault="007074B7" w:rsidP="007074B7">
      <w:pPr>
        <w:spacing w:after="0" w:line="456" w:lineRule="auto"/>
        <w:jc w:val="both"/>
        <w:rPr>
          <w:rFonts w:ascii="Times New Roman" w:eastAsia="Times New Roman" w:hAnsi="Times New Roman" w:cs="Times New Roman"/>
          <w:sz w:val="24"/>
          <w:szCs w:val="24"/>
        </w:rPr>
      </w:pPr>
    </w:p>
    <w:p w:rsidR="007074B7" w:rsidRPr="00B2270B" w:rsidRDefault="007074B7" w:rsidP="007074B7">
      <w:pPr>
        <w:pStyle w:val="ListParagraph"/>
        <w:numPr>
          <w:ilvl w:val="1"/>
          <w:numId w:val="16"/>
        </w:numPr>
        <w:tabs>
          <w:tab w:val="left" w:pos="426"/>
        </w:tabs>
        <w:spacing w:after="0" w:line="480" w:lineRule="auto"/>
        <w:ind w:left="426" w:right="-1" w:hanging="426"/>
        <w:contextualSpacing w:val="0"/>
        <w:jc w:val="both"/>
        <w:rPr>
          <w:rFonts w:ascii="Times New Roman" w:eastAsia="Times New Roman" w:hAnsi="Times New Roman" w:cs="Times New Roman"/>
          <w:b/>
          <w:sz w:val="24"/>
          <w:szCs w:val="24"/>
          <w:lang w:eastAsia="id-ID"/>
        </w:rPr>
      </w:pPr>
      <w:r w:rsidRPr="00B2270B">
        <w:rPr>
          <w:rFonts w:ascii="Times New Roman" w:hAnsi="Times New Roman" w:cs="Times New Roman"/>
          <w:b/>
          <w:color w:val="000000"/>
          <w:sz w:val="24"/>
          <w:szCs w:val="24"/>
        </w:rPr>
        <w:t>Kesadaran diri</w:t>
      </w:r>
      <w:r w:rsidRPr="00B2270B">
        <w:rPr>
          <w:rFonts w:ascii="Times New Roman" w:eastAsia="Times New Roman" w:hAnsi="Times New Roman" w:cs="Times New Roman"/>
          <w:b/>
          <w:sz w:val="24"/>
          <w:szCs w:val="24"/>
          <w:lang w:eastAsia="id-ID"/>
        </w:rPr>
        <w:t xml:space="preserve"> </w:t>
      </w:r>
    </w:p>
    <w:p w:rsidR="007074B7" w:rsidRPr="00B2270B" w:rsidRDefault="007074B7" w:rsidP="007074B7">
      <w:pPr>
        <w:tabs>
          <w:tab w:val="left" w:pos="2865"/>
        </w:tabs>
        <w:spacing w:after="0" w:line="432" w:lineRule="auto"/>
        <w:ind w:firstLine="709"/>
        <w:jc w:val="both"/>
        <w:rPr>
          <w:rFonts w:ascii="Times New Roman" w:eastAsia="Times New Roman" w:hAnsi="Times New Roman" w:cs="Times New Roman"/>
          <w:sz w:val="24"/>
          <w:szCs w:val="24"/>
          <w:lang w:eastAsia="id-ID"/>
        </w:rPr>
      </w:pPr>
      <w:r w:rsidRPr="00B2270B">
        <w:rPr>
          <w:rFonts w:ascii="Times New Roman" w:eastAsia="Times New Roman" w:hAnsi="Times New Roman" w:cs="Times New Roman"/>
          <w:sz w:val="24"/>
          <w:szCs w:val="24"/>
          <w:lang w:eastAsia="id-ID"/>
        </w:rPr>
        <w:t xml:space="preserve">Konsepsi Husserl tentang proses pengetahuan manusia adalah suatu proses sintesa antara apa yang ia sebut dengan </w:t>
      </w:r>
      <w:r w:rsidRPr="00B2270B">
        <w:rPr>
          <w:rFonts w:ascii="Times New Roman" w:eastAsia="Times New Roman" w:hAnsi="Times New Roman" w:cs="Times New Roman"/>
          <w:i/>
          <w:sz w:val="24"/>
          <w:szCs w:val="24"/>
          <w:lang w:eastAsia="id-ID"/>
        </w:rPr>
        <w:t>apriori</w:t>
      </w:r>
      <w:r w:rsidRPr="00B2270B">
        <w:rPr>
          <w:rFonts w:ascii="Times New Roman" w:eastAsia="Times New Roman" w:hAnsi="Times New Roman" w:cs="Times New Roman"/>
          <w:sz w:val="24"/>
          <w:szCs w:val="24"/>
          <w:lang w:eastAsia="id-ID"/>
        </w:rPr>
        <w:t xml:space="preserve"> dan </w:t>
      </w:r>
      <w:r w:rsidRPr="00B2270B">
        <w:rPr>
          <w:rFonts w:ascii="Times New Roman" w:eastAsia="Times New Roman" w:hAnsi="Times New Roman" w:cs="Times New Roman"/>
          <w:i/>
          <w:sz w:val="24"/>
          <w:szCs w:val="24"/>
          <w:lang w:eastAsia="id-ID"/>
        </w:rPr>
        <w:t>aposteriori</w:t>
      </w:r>
      <w:r w:rsidRPr="00B2270B">
        <w:rPr>
          <w:rFonts w:ascii="Times New Roman" w:eastAsia="Times New Roman" w:hAnsi="Times New Roman" w:cs="Times New Roman"/>
          <w:sz w:val="24"/>
          <w:szCs w:val="24"/>
          <w:lang w:eastAsia="id-ID"/>
        </w:rPr>
        <w:t>.  Yang pertama merupakan aktivitas rasio yang aktif dan dinamis dalam membangun, dan berfungsi sebagai bentuk (</w:t>
      </w:r>
      <w:r w:rsidRPr="00B2270B">
        <w:rPr>
          <w:rFonts w:ascii="Times New Roman" w:eastAsia="Times New Roman" w:hAnsi="Times New Roman" w:cs="Times New Roman"/>
          <w:i/>
          <w:sz w:val="24"/>
          <w:szCs w:val="24"/>
          <w:lang w:eastAsia="id-ID"/>
        </w:rPr>
        <w:t>form</w:t>
      </w:r>
      <w:r w:rsidRPr="00B2270B">
        <w:rPr>
          <w:rFonts w:ascii="Times New Roman" w:eastAsia="Times New Roman" w:hAnsi="Times New Roman" w:cs="Times New Roman"/>
          <w:sz w:val="24"/>
          <w:szCs w:val="24"/>
          <w:lang w:eastAsia="id-ID"/>
        </w:rPr>
        <w:t>) pengetahuan, sedang yang kedua merupakan terapan pengalaman yang berfungsi sebagai isi (</w:t>
      </w:r>
      <w:r w:rsidRPr="00B2270B">
        <w:rPr>
          <w:rFonts w:ascii="Times New Roman" w:eastAsia="Times New Roman" w:hAnsi="Times New Roman" w:cs="Times New Roman"/>
          <w:i/>
          <w:sz w:val="24"/>
          <w:szCs w:val="24"/>
          <w:lang w:eastAsia="id-ID"/>
        </w:rPr>
        <w:t>matter</w:t>
      </w:r>
      <w:r w:rsidRPr="00B2270B">
        <w:rPr>
          <w:rFonts w:ascii="Times New Roman" w:eastAsia="Times New Roman" w:hAnsi="Times New Roman" w:cs="Times New Roman"/>
          <w:sz w:val="24"/>
          <w:szCs w:val="24"/>
          <w:lang w:eastAsia="id-ID"/>
        </w:rPr>
        <w:t xml:space="preserve">) pengetahuan, yang terdiri dari fenomena objek. Karena rasio bersifat aktif dalam mengkonstruk fenomena </w:t>
      </w:r>
      <w:r w:rsidRPr="00B2270B">
        <w:rPr>
          <w:rFonts w:ascii="Times New Roman" w:eastAsia="Times New Roman" w:hAnsi="Times New Roman" w:cs="Times New Roman"/>
          <w:sz w:val="24"/>
          <w:szCs w:val="24"/>
          <w:lang w:eastAsia="id-ID"/>
        </w:rPr>
        <w:lastRenderedPageBreak/>
        <w:t>menjadi pengetahuan sesuai dengan kategori-kategori rasio, maka pengetauan manusia tidak mungkin menjangkau noumena.</w:t>
      </w:r>
    </w:p>
    <w:p w:rsidR="007074B7" w:rsidRPr="00B2270B" w:rsidRDefault="007074B7" w:rsidP="007074B7">
      <w:pPr>
        <w:tabs>
          <w:tab w:val="left" w:pos="2865"/>
        </w:tabs>
        <w:spacing w:after="0" w:line="480" w:lineRule="auto"/>
        <w:ind w:firstLine="709"/>
        <w:jc w:val="both"/>
        <w:rPr>
          <w:rFonts w:ascii="Times New Roman" w:eastAsia="Times New Roman" w:hAnsi="Times New Roman" w:cs="Times New Roman"/>
          <w:sz w:val="24"/>
          <w:szCs w:val="24"/>
          <w:lang w:eastAsia="id-ID"/>
        </w:rPr>
      </w:pPr>
      <w:r w:rsidRPr="00B2270B">
        <w:rPr>
          <w:rFonts w:ascii="Times New Roman" w:eastAsia="Times New Roman" w:hAnsi="Times New Roman" w:cs="Times New Roman"/>
          <w:sz w:val="24"/>
          <w:szCs w:val="24"/>
          <w:lang w:eastAsia="id-ID"/>
        </w:rPr>
        <w:t xml:space="preserve"> Dari sini tampak bahwa Husserl menggunakan kata fenomena untuk menunjukkan penampakan sesuatu dalam kesadaran, sedangkan noumena adalah realitas yang berada di luar kesadaran pengamat. Manusia hanya dapat mengenal fenomena-fenomena yang nampak dalam kesadaraan, bukan noumena yaitu realitas di luar berupa benda-benda atau atau nampak tetap menjadi objek kesadaran kita. Ini berarti kesadaran kita tertutup dan terisolasi dari realitas. Husserl sebenarnya mengakui adanya realitas eksernal yang berada diluar diri manusia, yaitu sebuah realitas objek pada dirinya sendiri ataupun noumena, akan tetapi menurutnya manusia tidak ada sarana ilmiah untuk mengetahuinya.</w:t>
      </w:r>
    </w:p>
    <w:p w:rsidR="007074B7" w:rsidRPr="00B2270B" w:rsidRDefault="007074B7" w:rsidP="007074B7">
      <w:pPr>
        <w:tabs>
          <w:tab w:val="left" w:pos="2865"/>
        </w:tabs>
        <w:spacing w:after="0" w:line="480" w:lineRule="auto"/>
        <w:ind w:firstLine="709"/>
        <w:jc w:val="both"/>
        <w:rPr>
          <w:rFonts w:ascii="Times New Roman" w:eastAsia="Times New Roman" w:hAnsi="Times New Roman" w:cs="Times New Roman"/>
          <w:sz w:val="24"/>
          <w:szCs w:val="24"/>
          <w:lang w:eastAsia="id-ID"/>
        </w:rPr>
      </w:pPr>
      <w:r w:rsidRPr="00B2270B">
        <w:rPr>
          <w:rFonts w:ascii="Times New Roman" w:eastAsia="Times New Roman" w:hAnsi="Times New Roman" w:cs="Times New Roman"/>
          <w:sz w:val="24"/>
          <w:szCs w:val="24"/>
          <w:lang w:eastAsia="id-ID"/>
        </w:rPr>
        <w:t xml:space="preserve">Menurut </w:t>
      </w:r>
      <w:r w:rsidRPr="00B2270B">
        <w:rPr>
          <w:rFonts w:ascii="Times New Roman" w:eastAsia="Times New Roman" w:hAnsi="Times New Roman" w:cs="Times New Roman"/>
          <w:b/>
          <w:sz w:val="24"/>
          <w:szCs w:val="24"/>
          <w:lang w:eastAsia="id-ID"/>
        </w:rPr>
        <w:t>Husserl</w:t>
      </w:r>
      <w:r w:rsidRPr="00B2270B">
        <w:rPr>
          <w:rFonts w:ascii="Times New Roman" w:eastAsia="Times New Roman" w:hAnsi="Times New Roman" w:cs="Times New Roman"/>
          <w:sz w:val="24"/>
          <w:szCs w:val="24"/>
          <w:lang w:eastAsia="id-ID"/>
        </w:rPr>
        <w:t xml:space="preserve"> yang dikutip </w:t>
      </w:r>
      <w:r w:rsidRPr="00B2270B">
        <w:rPr>
          <w:rFonts w:ascii="Times New Roman" w:eastAsia="Times New Roman" w:hAnsi="Times New Roman" w:cs="Times New Roman"/>
          <w:b/>
          <w:sz w:val="24"/>
          <w:szCs w:val="24"/>
          <w:lang w:eastAsia="id-ID"/>
        </w:rPr>
        <w:t>Kuswanto</w:t>
      </w:r>
      <w:r w:rsidRPr="00B2270B">
        <w:rPr>
          <w:rFonts w:ascii="Times New Roman" w:eastAsia="Times New Roman" w:hAnsi="Times New Roman" w:cs="Times New Roman"/>
          <w:sz w:val="24"/>
          <w:szCs w:val="24"/>
          <w:lang w:eastAsia="id-ID"/>
        </w:rPr>
        <w:t xml:space="preserve"> dalam bukunya berjudul </w:t>
      </w:r>
      <w:r w:rsidRPr="00B2270B">
        <w:rPr>
          <w:rFonts w:ascii="Times New Roman" w:eastAsia="Times New Roman" w:hAnsi="Times New Roman" w:cs="Times New Roman"/>
          <w:b/>
          <w:sz w:val="24"/>
          <w:szCs w:val="24"/>
          <w:lang w:eastAsia="id-ID"/>
        </w:rPr>
        <w:t>Fenomenologi</w:t>
      </w:r>
      <w:r w:rsidRPr="00B2270B">
        <w:rPr>
          <w:rFonts w:ascii="Times New Roman" w:eastAsia="Times New Roman" w:hAnsi="Times New Roman" w:cs="Times New Roman"/>
          <w:sz w:val="24"/>
          <w:szCs w:val="24"/>
          <w:lang w:eastAsia="id-ID"/>
        </w:rPr>
        <w:t xml:space="preserve"> mengatakan bahwa :       </w:t>
      </w:r>
    </w:p>
    <w:p w:rsidR="007074B7" w:rsidRPr="00B2270B" w:rsidRDefault="007074B7" w:rsidP="007074B7">
      <w:pPr>
        <w:spacing w:after="0" w:line="240" w:lineRule="auto"/>
        <w:ind w:left="1134" w:right="566"/>
        <w:jc w:val="both"/>
        <w:rPr>
          <w:rFonts w:ascii="Times New Roman" w:eastAsia="Times New Roman" w:hAnsi="Times New Roman" w:cs="Times New Roman"/>
          <w:b/>
          <w:sz w:val="24"/>
          <w:szCs w:val="24"/>
          <w:lang w:eastAsia="id-ID"/>
        </w:rPr>
      </w:pPr>
      <w:r w:rsidRPr="00B2270B">
        <w:rPr>
          <w:rFonts w:ascii="Times New Roman" w:eastAsia="Times New Roman" w:hAnsi="Times New Roman" w:cs="Times New Roman"/>
          <w:b/>
          <w:sz w:val="24"/>
          <w:szCs w:val="24"/>
          <w:lang w:eastAsia="id-ID"/>
        </w:rPr>
        <w:t>“Menjalin keterikatan manusia dan realitas, realitas bukan sesuatu yang berbeda pada dirinya lepas dari manusia yang mengamati.” (1998 : 22).</w:t>
      </w:r>
    </w:p>
    <w:p w:rsidR="007074B7" w:rsidRPr="00B2270B" w:rsidRDefault="007074B7" w:rsidP="007074B7">
      <w:pPr>
        <w:tabs>
          <w:tab w:val="left" w:pos="2865"/>
        </w:tabs>
        <w:spacing w:after="0" w:line="240" w:lineRule="auto"/>
        <w:ind w:left="1134" w:right="566"/>
        <w:jc w:val="both"/>
        <w:rPr>
          <w:rFonts w:ascii="Times New Roman" w:eastAsia="Times New Roman" w:hAnsi="Times New Roman" w:cs="Times New Roman"/>
          <w:b/>
          <w:sz w:val="24"/>
          <w:szCs w:val="24"/>
          <w:lang w:eastAsia="id-ID"/>
        </w:rPr>
      </w:pPr>
    </w:p>
    <w:p w:rsidR="007074B7" w:rsidRPr="00B2270B" w:rsidRDefault="007074B7" w:rsidP="007074B7">
      <w:pPr>
        <w:tabs>
          <w:tab w:val="left" w:pos="2865"/>
        </w:tabs>
        <w:spacing w:after="0" w:line="480" w:lineRule="auto"/>
        <w:ind w:firstLine="709"/>
        <w:jc w:val="both"/>
        <w:rPr>
          <w:rFonts w:ascii="Times New Roman" w:eastAsia="Times New Roman" w:hAnsi="Times New Roman" w:cs="Times New Roman"/>
          <w:sz w:val="24"/>
          <w:szCs w:val="24"/>
          <w:lang w:eastAsia="id-ID"/>
        </w:rPr>
      </w:pPr>
      <w:r w:rsidRPr="00B2270B">
        <w:rPr>
          <w:rFonts w:ascii="Times New Roman" w:eastAsia="Times New Roman" w:hAnsi="Times New Roman" w:cs="Times New Roman"/>
          <w:sz w:val="24"/>
          <w:szCs w:val="24"/>
          <w:lang w:eastAsia="id-ID"/>
        </w:rPr>
        <w:t xml:space="preserve">Terkait faktor-faktor sosiopsikologis, terdapat beberapa karakteristik yang mempengaruhi perilaku manusia dalam proses sosialnya sebagai makhluk sosial. Karakteristik tersebut meliputi komponen afektif, kognitif, dan konatif. Komponen afektif merupakan aspek emosional dari faktor sosiopsikologis. Komponen ini terdiri dari kesadaran diri sosiogenis, sikap, dan emosi. </w:t>
      </w:r>
      <w:r w:rsidRPr="00B2270B">
        <w:rPr>
          <w:rFonts w:ascii="Times New Roman" w:eastAsia="Times New Roman" w:hAnsi="Times New Roman" w:cs="Times New Roman"/>
          <w:b/>
          <w:sz w:val="24"/>
          <w:szCs w:val="24"/>
          <w:lang w:eastAsia="id-ID"/>
        </w:rPr>
        <w:t>Coleman</w:t>
      </w:r>
      <w:r w:rsidRPr="00B2270B">
        <w:rPr>
          <w:rFonts w:ascii="Times New Roman" w:eastAsia="Times New Roman" w:hAnsi="Times New Roman" w:cs="Times New Roman"/>
          <w:sz w:val="24"/>
          <w:szCs w:val="24"/>
          <w:lang w:eastAsia="id-ID"/>
        </w:rPr>
        <w:t xml:space="preserve"> dalam buku </w:t>
      </w:r>
      <w:r w:rsidRPr="00B2270B">
        <w:rPr>
          <w:rFonts w:ascii="Times New Roman" w:eastAsia="Times New Roman" w:hAnsi="Times New Roman" w:cs="Times New Roman"/>
          <w:b/>
          <w:sz w:val="24"/>
          <w:szCs w:val="24"/>
          <w:lang w:eastAsia="id-ID"/>
        </w:rPr>
        <w:t>Psikolog Komunikasi</w:t>
      </w:r>
      <w:r w:rsidRPr="00B2270B">
        <w:rPr>
          <w:rFonts w:ascii="Times New Roman" w:eastAsia="Times New Roman" w:hAnsi="Times New Roman" w:cs="Times New Roman"/>
          <w:sz w:val="24"/>
          <w:szCs w:val="24"/>
          <w:lang w:eastAsia="id-ID"/>
        </w:rPr>
        <w:t xml:space="preserve"> karangan </w:t>
      </w:r>
      <w:r w:rsidRPr="00B2270B">
        <w:rPr>
          <w:rFonts w:ascii="Times New Roman" w:eastAsia="Times New Roman" w:hAnsi="Times New Roman" w:cs="Times New Roman"/>
          <w:b/>
          <w:sz w:val="24"/>
          <w:szCs w:val="24"/>
          <w:lang w:eastAsia="id-ID"/>
        </w:rPr>
        <w:t>Jalaluddin Rahmat</w:t>
      </w:r>
      <w:r w:rsidRPr="00B2270B">
        <w:rPr>
          <w:rFonts w:ascii="Times New Roman" w:eastAsia="Times New Roman" w:hAnsi="Times New Roman" w:cs="Times New Roman"/>
          <w:sz w:val="24"/>
          <w:szCs w:val="24"/>
          <w:lang w:eastAsia="id-ID"/>
        </w:rPr>
        <w:t>, menjelaskan kesadaran diri – kesadaran diri sosiogenis sebagai berikut :</w:t>
      </w:r>
    </w:p>
    <w:p w:rsidR="007074B7" w:rsidRPr="00B2270B" w:rsidRDefault="007074B7" w:rsidP="007074B7">
      <w:pPr>
        <w:pStyle w:val="ListParagraph"/>
        <w:numPr>
          <w:ilvl w:val="0"/>
          <w:numId w:val="19"/>
        </w:numPr>
        <w:tabs>
          <w:tab w:val="left" w:pos="1418"/>
        </w:tabs>
        <w:spacing w:after="0" w:line="240" w:lineRule="auto"/>
        <w:ind w:left="1418" w:right="566" w:hanging="425"/>
        <w:contextualSpacing w:val="0"/>
        <w:jc w:val="both"/>
        <w:rPr>
          <w:rFonts w:ascii="Times New Roman" w:eastAsia="Times New Roman" w:hAnsi="Times New Roman" w:cs="Times New Roman"/>
          <w:b/>
          <w:sz w:val="24"/>
          <w:szCs w:val="24"/>
          <w:lang w:eastAsia="id-ID"/>
        </w:rPr>
      </w:pPr>
      <w:r w:rsidRPr="00B2270B">
        <w:rPr>
          <w:rFonts w:ascii="Times New Roman" w:eastAsia="Times New Roman" w:hAnsi="Times New Roman" w:cs="Times New Roman"/>
          <w:b/>
          <w:sz w:val="24"/>
          <w:szCs w:val="24"/>
          <w:lang w:eastAsia="id-ID"/>
        </w:rPr>
        <w:t>Kesadaran diri ingin tahu, yaitu mengerti, menata, dan menduga.</w:t>
      </w:r>
    </w:p>
    <w:p w:rsidR="007074B7" w:rsidRPr="00B2270B" w:rsidRDefault="007074B7" w:rsidP="007074B7">
      <w:pPr>
        <w:pStyle w:val="ListParagraph"/>
        <w:numPr>
          <w:ilvl w:val="0"/>
          <w:numId w:val="19"/>
        </w:numPr>
        <w:tabs>
          <w:tab w:val="left" w:pos="1418"/>
        </w:tabs>
        <w:spacing w:after="0" w:line="240" w:lineRule="auto"/>
        <w:ind w:left="1418" w:right="566" w:hanging="425"/>
        <w:contextualSpacing w:val="0"/>
        <w:jc w:val="both"/>
        <w:rPr>
          <w:rFonts w:ascii="Times New Roman" w:eastAsia="Times New Roman" w:hAnsi="Times New Roman" w:cs="Times New Roman"/>
          <w:b/>
          <w:sz w:val="24"/>
          <w:szCs w:val="24"/>
          <w:lang w:eastAsia="id-ID"/>
        </w:rPr>
      </w:pPr>
      <w:r w:rsidRPr="00B2270B">
        <w:rPr>
          <w:rFonts w:ascii="Times New Roman" w:eastAsia="Times New Roman" w:hAnsi="Times New Roman" w:cs="Times New Roman"/>
          <w:b/>
          <w:sz w:val="24"/>
          <w:szCs w:val="24"/>
          <w:lang w:eastAsia="id-ID"/>
        </w:rPr>
        <w:t>Kesadaran diri kompetensi. Kesadaran diri ini erat kaitannya dengan kebutuhan akan rasa aman.</w:t>
      </w:r>
    </w:p>
    <w:p w:rsidR="007074B7" w:rsidRPr="00B2270B" w:rsidRDefault="007074B7" w:rsidP="007074B7">
      <w:pPr>
        <w:pStyle w:val="ListParagraph"/>
        <w:numPr>
          <w:ilvl w:val="0"/>
          <w:numId w:val="19"/>
        </w:numPr>
        <w:tabs>
          <w:tab w:val="left" w:pos="1418"/>
        </w:tabs>
        <w:spacing w:after="0" w:line="240" w:lineRule="auto"/>
        <w:ind w:left="1418" w:right="566" w:hanging="425"/>
        <w:contextualSpacing w:val="0"/>
        <w:jc w:val="both"/>
        <w:rPr>
          <w:rFonts w:ascii="Times New Roman" w:eastAsia="Times New Roman" w:hAnsi="Times New Roman" w:cs="Times New Roman"/>
          <w:b/>
          <w:sz w:val="24"/>
          <w:szCs w:val="24"/>
          <w:lang w:eastAsia="id-ID"/>
        </w:rPr>
      </w:pPr>
      <w:r w:rsidRPr="00B2270B">
        <w:rPr>
          <w:rFonts w:ascii="Times New Roman" w:eastAsia="Times New Roman" w:hAnsi="Times New Roman" w:cs="Times New Roman"/>
          <w:b/>
          <w:sz w:val="24"/>
          <w:szCs w:val="24"/>
          <w:lang w:eastAsia="id-ID"/>
        </w:rPr>
        <w:t>Kesadaran diri harga diri dan kebutuhan untuk mencari identitas.</w:t>
      </w:r>
    </w:p>
    <w:p w:rsidR="007074B7" w:rsidRDefault="007074B7" w:rsidP="007074B7">
      <w:pPr>
        <w:pStyle w:val="ListParagraph"/>
        <w:numPr>
          <w:ilvl w:val="0"/>
          <w:numId w:val="19"/>
        </w:numPr>
        <w:tabs>
          <w:tab w:val="left" w:pos="1418"/>
        </w:tabs>
        <w:spacing w:after="0" w:line="240" w:lineRule="auto"/>
        <w:ind w:left="1418" w:right="566" w:hanging="425"/>
        <w:contextualSpacing w:val="0"/>
        <w:jc w:val="both"/>
        <w:rPr>
          <w:rFonts w:ascii="Times New Roman" w:eastAsia="Times New Roman" w:hAnsi="Times New Roman" w:cs="Times New Roman"/>
          <w:b/>
          <w:sz w:val="24"/>
          <w:szCs w:val="24"/>
          <w:lang w:eastAsia="id-ID"/>
        </w:rPr>
      </w:pPr>
      <w:r w:rsidRPr="00B2270B">
        <w:rPr>
          <w:rFonts w:ascii="Times New Roman" w:eastAsia="Times New Roman" w:hAnsi="Times New Roman" w:cs="Times New Roman"/>
          <w:b/>
          <w:sz w:val="24"/>
          <w:szCs w:val="24"/>
          <w:lang w:eastAsia="id-ID"/>
        </w:rPr>
        <w:t>Kebutuhan akan nilai, kedambaan, dan makna kehidupan. Manusia membutuhkan nilai-nilai untuk mengarahkannya dalam mengambil keputusan atau memberikan makna pada kehidupannya. Termasuk dalam kesadaran diri ini adalah kesadaran diri keagamaan.</w:t>
      </w:r>
    </w:p>
    <w:p w:rsidR="007074B7" w:rsidRPr="00B2270B" w:rsidRDefault="007074B7" w:rsidP="007074B7">
      <w:pPr>
        <w:pStyle w:val="ListParagraph"/>
        <w:tabs>
          <w:tab w:val="left" w:pos="1418"/>
        </w:tabs>
        <w:spacing w:after="0" w:line="240" w:lineRule="auto"/>
        <w:ind w:left="1418" w:right="566"/>
        <w:contextualSpacing w:val="0"/>
        <w:jc w:val="both"/>
        <w:rPr>
          <w:rFonts w:ascii="Times New Roman" w:eastAsia="Times New Roman" w:hAnsi="Times New Roman" w:cs="Times New Roman"/>
          <w:b/>
          <w:sz w:val="24"/>
          <w:szCs w:val="24"/>
          <w:lang w:eastAsia="id-ID"/>
        </w:rPr>
      </w:pPr>
    </w:p>
    <w:p w:rsidR="007074B7" w:rsidRPr="00B2270B" w:rsidRDefault="007074B7" w:rsidP="007074B7">
      <w:pPr>
        <w:pStyle w:val="ListParagraph"/>
        <w:numPr>
          <w:ilvl w:val="0"/>
          <w:numId w:val="19"/>
        </w:numPr>
        <w:tabs>
          <w:tab w:val="left" w:pos="1418"/>
        </w:tabs>
        <w:spacing w:after="0" w:line="240" w:lineRule="auto"/>
        <w:ind w:left="1418" w:right="566" w:hanging="425"/>
        <w:contextualSpacing w:val="0"/>
        <w:jc w:val="both"/>
        <w:rPr>
          <w:rFonts w:ascii="Times New Roman" w:eastAsia="Times New Roman" w:hAnsi="Times New Roman" w:cs="Times New Roman"/>
          <w:b/>
          <w:sz w:val="24"/>
          <w:szCs w:val="24"/>
          <w:lang w:eastAsia="id-ID"/>
        </w:rPr>
      </w:pPr>
      <w:r w:rsidRPr="00B2270B">
        <w:rPr>
          <w:rFonts w:ascii="Times New Roman" w:eastAsia="Times New Roman" w:hAnsi="Times New Roman" w:cs="Times New Roman"/>
          <w:b/>
          <w:sz w:val="24"/>
          <w:szCs w:val="24"/>
          <w:lang w:eastAsia="id-ID"/>
        </w:rPr>
        <w:t>Kebutuhan akan pemenuhan diri. Hal ini dilakukan melalui: (1) mengembangkan dan menggunakan potensi-potensi kita dengan cara yang kreatif konstruktif; (2) memperkaya kualitas kehidupan dengan memperluas rentangan dan kualitas pengalaman serta pemuasan; (3) membentuk hubungan yang hangat dan berarti dengan orang-orang lain di sekitar kita; serta (4) berusaha “memanusia”. (1985 : 38-39).</w:t>
      </w:r>
    </w:p>
    <w:p w:rsidR="007074B7" w:rsidRPr="00B2270B" w:rsidRDefault="007074B7" w:rsidP="007074B7">
      <w:pPr>
        <w:pStyle w:val="ListParagraph"/>
        <w:tabs>
          <w:tab w:val="left" w:pos="2865"/>
        </w:tabs>
        <w:spacing w:after="0" w:line="240" w:lineRule="auto"/>
        <w:ind w:left="1440" w:right="566"/>
        <w:contextualSpacing w:val="0"/>
        <w:jc w:val="both"/>
        <w:rPr>
          <w:rFonts w:ascii="Times New Roman" w:eastAsia="Times New Roman" w:hAnsi="Times New Roman" w:cs="Times New Roman"/>
          <w:b/>
          <w:sz w:val="24"/>
          <w:szCs w:val="24"/>
          <w:lang w:eastAsia="id-ID"/>
        </w:rPr>
      </w:pPr>
    </w:p>
    <w:p w:rsidR="007074B7" w:rsidRPr="00B2270B" w:rsidRDefault="007074B7" w:rsidP="007074B7">
      <w:pPr>
        <w:pStyle w:val="ListParagraph"/>
        <w:tabs>
          <w:tab w:val="left" w:pos="2865"/>
        </w:tabs>
        <w:spacing w:after="0" w:line="240" w:lineRule="auto"/>
        <w:ind w:left="1134" w:right="566"/>
        <w:contextualSpacing w:val="0"/>
        <w:jc w:val="both"/>
        <w:rPr>
          <w:rFonts w:ascii="Times New Roman" w:eastAsia="Times New Roman" w:hAnsi="Times New Roman" w:cs="Times New Roman"/>
          <w:sz w:val="24"/>
          <w:szCs w:val="24"/>
          <w:lang w:eastAsia="id-ID"/>
        </w:rPr>
      </w:pPr>
    </w:p>
    <w:p w:rsidR="007074B7" w:rsidRPr="00B2270B" w:rsidRDefault="007074B7" w:rsidP="007074B7">
      <w:pPr>
        <w:pStyle w:val="ListParagraph"/>
        <w:numPr>
          <w:ilvl w:val="1"/>
          <w:numId w:val="16"/>
        </w:numPr>
        <w:tabs>
          <w:tab w:val="left" w:pos="426"/>
        </w:tabs>
        <w:spacing w:after="0" w:line="480" w:lineRule="auto"/>
        <w:ind w:left="426" w:right="-1" w:hanging="426"/>
        <w:contextualSpacing w:val="0"/>
        <w:jc w:val="both"/>
        <w:rPr>
          <w:rFonts w:ascii="Times New Roman" w:hAnsi="Times New Roman" w:cs="Times New Roman"/>
          <w:b/>
          <w:color w:val="000000"/>
          <w:sz w:val="24"/>
          <w:szCs w:val="24"/>
        </w:rPr>
      </w:pPr>
      <w:r w:rsidRPr="00B2270B">
        <w:rPr>
          <w:rFonts w:ascii="Times New Roman" w:hAnsi="Times New Roman" w:cs="Times New Roman"/>
          <w:b/>
          <w:color w:val="000000"/>
          <w:sz w:val="24"/>
          <w:szCs w:val="24"/>
        </w:rPr>
        <w:t>Tindakan Sosial</w:t>
      </w:r>
    </w:p>
    <w:p w:rsidR="007074B7" w:rsidRPr="00B2270B" w:rsidRDefault="007074B7" w:rsidP="007074B7">
      <w:pPr>
        <w:spacing w:after="0" w:line="456" w:lineRule="auto"/>
        <w:ind w:firstLine="709"/>
        <w:jc w:val="both"/>
        <w:rPr>
          <w:rFonts w:ascii="Times New Roman" w:hAnsi="Times New Roman" w:cs="Times New Roman"/>
          <w:sz w:val="24"/>
        </w:rPr>
      </w:pPr>
      <w:r w:rsidRPr="00B2270B">
        <w:rPr>
          <w:rFonts w:ascii="Times New Roman" w:hAnsi="Times New Roman" w:cs="Times New Roman"/>
          <w:sz w:val="24"/>
        </w:rPr>
        <w:t>Sebagian besar tindakan manusia berkaitan dengan orang lain. Tindakan yang berhubungan dengan orang lain disebut sebagai tindakan sosial (</w:t>
      </w:r>
      <w:r w:rsidRPr="00B2270B">
        <w:rPr>
          <w:rFonts w:ascii="Times New Roman" w:hAnsi="Times New Roman" w:cs="Times New Roman"/>
          <w:i/>
          <w:sz w:val="24"/>
        </w:rPr>
        <w:t>social action</w:t>
      </w:r>
      <w:r w:rsidRPr="00B2270B">
        <w:rPr>
          <w:rFonts w:ascii="Times New Roman" w:hAnsi="Times New Roman" w:cs="Times New Roman"/>
          <w:sz w:val="24"/>
        </w:rPr>
        <w:t xml:space="preserve">). Suatu tindakan dianggap sebagai tindakan sosial apabila tindakan tersebut memengaruhi atau dipengaruhi oleh orang lain. </w:t>
      </w:r>
      <w:r w:rsidRPr="00B2270B">
        <w:rPr>
          <w:rFonts w:ascii="Times New Roman" w:hAnsi="Times New Roman" w:cs="Times New Roman"/>
          <w:bCs/>
          <w:color w:val="000000"/>
          <w:sz w:val="24"/>
          <w:szCs w:val="24"/>
          <w:shd w:val="clear" w:color="auto" w:fill="FFFFFF"/>
        </w:rPr>
        <w:t>Tindakan sosial</w:t>
      </w:r>
      <w:r w:rsidRPr="00B2270B">
        <w:rPr>
          <w:rStyle w:val="apple-converted-space"/>
          <w:rFonts w:ascii="Times New Roman" w:hAnsi="Times New Roman" w:cs="Times New Roman"/>
          <w:color w:val="000000"/>
          <w:sz w:val="24"/>
          <w:szCs w:val="24"/>
          <w:shd w:val="clear" w:color="auto" w:fill="FFFFFF"/>
        </w:rPr>
        <w:t> </w:t>
      </w:r>
      <w:r w:rsidRPr="00B2270B">
        <w:rPr>
          <w:rFonts w:ascii="Times New Roman" w:hAnsi="Times New Roman" w:cs="Times New Roman"/>
          <w:color w:val="000000"/>
          <w:sz w:val="24"/>
          <w:szCs w:val="24"/>
          <w:shd w:val="clear" w:color="auto" w:fill="FFFFFF"/>
        </w:rPr>
        <w:t>adalah suatu tindakan yang memiliki makna yaitu ketika</w:t>
      </w:r>
      <w:r w:rsidRPr="00B2270B">
        <w:rPr>
          <w:rStyle w:val="apple-converted-space"/>
          <w:rFonts w:ascii="Times New Roman" w:hAnsi="Times New Roman" w:cs="Times New Roman"/>
          <w:color w:val="000000"/>
          <w:sz w:val="24"/>
          <w:szCs w:val="24"/>
          <w:shd w:val="clear" w:color="auto" w:fill="FFFFFF"/>
        </w:rPr>
        <w:t> </w:t>
      </w:r>
      <w:hyperlink r:id="rId8" w:tooltip="Individu" w:history="1">
        <w:r w:rsidRPr="00B2270B">
          <w:rPr>
            <w:rStyle w:val="Hyperlink"/>
            <w:rFonts w:ascii="Times New Roman" w:hAnsi="Times New Roman" w:cs="Times New Roman"/>
            <w:color w:val="000000"/>
            <w:sz w:val="24"/>
            <w:szCs w:val="24"/>
            <w:shd w:val="clear" w:color="auto" w:fill="FFFFFF"/>
          </w:rPr>
          <w:t>individu</w:t>
        </w:r>
      </w:hyperlink>
      <w:r w:rsidRPr="00B2270B">
        <w:rPr>
          <w:rStyle w:val="apple-converted-space"/>
          <w:rFonts w:ascii="Times New Roman" w:hAnsi="Times New Roman" w:cs="Times New Roman"/>
          <w:color w:val="000000"/>
          <w:sz w:val="24"/>
          <w:szCs w:val="24"/>
          <w:shd w:val="clear" w:color="auto" w:fill="FFFFFF"/>
        </w:rPr>
        <w:t> </w:t>
      </w:r>
      <w:r w:rsidRPr="00B2270B">
        <w:rPr>
          <w:rFonts w:ascii="Times New Roman" w:hAnsi="Times New Roman" w:cs="Times New Roman"/>
          <w:color w:val="000000"/>
          <w:sz w:val="24"/>
          <w:szCs w:val="24"/>
          <w:shd w:val="clear" w:color="auto" w:fill="FFFFFF"/>
        </w:rPr>
        <w:t>yang ber</w:t>
      </w:r>
      <w:hyperlink r:id="rId9" w:tooltip="Interaksi" w:history="1">
        <w:r w:rsidRPr="00B2270B">
          <w:rPr>
            <w:rStyle w:val="Hyperlink"/>
            <w:rFonts w:ascii="Times New Roman" w:hAnsi="Times New Roman" w:cs="Times New Roman"/>
            <w:color w:val="000000"/>
            <w:sz w:val="24"/>
            <w:szCs w:val="24"/>
            <w:shd w:val="clear" w:color="auto" w:fill="FFFFFF"/>
          </w:rPr>
          <w:t>interaksi</w:t>
        </w:r>
      </w:hyperlink>
      <w:r w:rsidRPr="00B2270B">
        <w:rPr>
          <w:rStyle w:val="apple-converted-space"/>
          <w:rFonts w:ascii="Times New Roman" w:hAnsi="Times New Roman" w:cs="Times New Roman"/>
          <w:color w:val="000000"/>
          <w:sz w:val="24"/>
          <w:szCs w:val="24"/>
          <w:shd w:val="clear" w:color="auto" w:fill="FFFFFF"/>
        </w:rPr>
        <w:t> </w:t>
      </w:r>
      <w:r w:rsidRPr="00B2270B">
        <w:rPr>
          <w:rFonts w:ascii="Times New Roman" w:hAnsi="Times New Roman" w:cs="Times New Roman"/>
          <w:color w:val="000000"/>
          <w:sz w:val="24"/>
          <w:szCs w:val="24"/>
          <w:shd w:val="clear" w:color="auto" w:fill="FFFFFF"/>
        </w:rPr>
        <w:t>dengan individu lain dan hasilnya individu tersebut dapat mempengaruhi perilaku</w:t>
      </w:r>
      <w:r w:rsidRPr="00B2270B">
        <w:rPr>
          <w:rStyle w:val="apple-converted-space"/>
          <w:rFonts w:ascii="Times New Roman" w:hAnsi="Times New Roman" w:cs="Times New Roman"/>
          <w:color w:val="000000"/>
          <w:sz w:val="24"/>
          <w:szCs w:val="24"/>
          <w:shd w:val="clear" w:color="auto" w:fill="FFFFFF"/>
        </w:rPr>
        <w:t> </w:t>
      </w:r>
      <w:hyperlink r:id="rId10" w:tooltip="Individu" w:history="1">
        <w:r w:rsidRPr="00B2270B">
          <w:rPr>
            <w:rStyle w:val="Hyperlink"/>
            <w:rFonts w:ascii="Times New Roman" w:hAnsi="Times New Roman" w:cs="Times New Roman"/>
            <w:color w:val="000000"/>
            <w:sz w:val="24"/>
            <w:szCs w:val="24"/>
            <w:shd w:val="clear" w:color="auto" w:fill="FFFFFF"/>
          </w:rPr>
          <w:t>individu</w:t>
        </w:r>
      </w:hyperlink>
      <w:r w:rsidRPr="00B2270B">
        <w:rPr>
          <w:rStyle w:val="apple-converted-space"/>
          <w:rFonts w:ascii="Times New Roman" w:hAnsi="Times New Roman" w:cs="Times New Roman"/>
          <w:color w:val="000000"/>
          <w:sz w:val="24"/>
          <w:szCs w:val="24"/>
          <w:shd w:val="clear" w:color="auto" w:fill="FFFFFF"/>
        </w:rPr>
        <w:t> </w:t>
      </w:r>
      <w:r w:rsidRPr="00B2270B">
        <w:rPr>
          <w:rFonts w:ascii="Times New Roman" w:hAnsi="Times New Roman" w:cs="Times New Roman"/>
          <w:color w:val="000000"/>
          <w:sz w:val="24"/>
          <w:szCs w:val="24"/>
          <w:shd w:val="clear" w:color="auto" w:fill="FFFFFF"/>
        </w:rPr>
        <w:t>lainnya</w:t>
      </w:r>
      <w:r w:rsidRPr="00B2270B">
        <w:rPr>
          <w:rFonts w:ascii="Times New Roman" w:hAnsi="Times New Roman" w:cs="Times New Roman"/>
          <w:color w:val="252525"/>
          <w:sz w:val="21"/>
          <w:szCs w:val="21"/>
          <w:shd w:val="clear" w:color="auto" w:fill="FFFFFF"/>
        </w:rPr>
        <w:t>.</w:t>
      </w:r>
      <w:r w:rsidRPr="00B2270B">
        <w:rPr>
          <w:rFonts w:ascii="Times New Roman" w:hAnsi="Times New Roman" w:cs="Times New Roman"/>
          <w:sz w:val="24"/>
        </w:rPr>
        <w:t xml:space="preserve"> Menurut </w:t>
      </w:r>
      <w:r w:rsidRPr="00B2270B">
        <w:rPr>
          <w:rFonts w:ascii="Times New Roman" w:hAnsi="Times New Roman" w:cs="Times New Roman"/>
          <w:b/>
          <w:sz w:val="24"/>
          <w:szCs w:val="24"/>
        </w:rPr>
        <w:t>Talcot</w:t>
      </w:r>
      <w:r w:rsidRPr="00B2270B">
        <w:rPr>
          <w:rFonts w:ascii="Times New Roman" w:hAnsi="Times New Roman" w:cs="Times New Roman"/>
          <w:sz w:val="24"/>
          <w:szCs w:val="24"/>
        </w:rPr>
        <w:t xml:space="preserve"> </w:t>
      </w:r>
      <w:r w:rsidRPr="00B2270B">
        <w:rPr>
          <w:rFonts w:ascii="Times New Roman" w:hAnsi="Times New Roman" w:cs="Times New Roman"/>
          <w:b/>
          <w:sz w:val="24"/>
          <w:szCs w:val="24"/>
        </w:rPr>
        <w:t>Parsons</w:t>
      </w:r>
      <w:r w:rsidRPr="00B2270B">
        <w:rPr>
          <w:rFonts w:ascii="Times New Roman" w:hAnsi="Times New Roman" w:cs="Times New Roman"/>
          <w:sz w:val="24"/>
          <w:szCs w:val="24"/>
        </w:rPr>
        <w:t xml:space="preserve"> yang dikutip </w:t>
      </w:r>
      <w:r w:rsidRPr="00B2270B">
        <w:rPr>
          <w:rFonts w:ascii="Times New Roman" w:hAnsi="Times New Roman" w:cs="Times New Roman"/>
          <w:b/>
          <w:sz w:val="24"/>
          <w:szCs w:val="24"/>
        </w:rPr>
        <w:t>Dadang</w:t>
      </w:r>
      <w:r w:rsidRPr="00B2270B">
        <w:rPr>
          <w:rFonts w:ascii="Times New Roman" w:hAnsi="Times New Roman" w:cs="Times New Roman"/>
          <w:sz w:val="24"/>
          <w:szCs w:val="24"/>
        </w:rPr>
        <w:t xml:space="preserve"> dalam buku  </w:t>
      </w:r>
      <w:r w:rsidRPr="00B2270B">
        <w:rPr>
          <w:rFonts w:ascii="Times New Roman" w:hAnsi="Times New Roman" w:cs="Times New Roman"/>
          <w:b/>
          <w:sz w:val="24"/>
          <w:szCs w:val="24"/>
        </w:rPr>
        <w:t>Pengantar Ilmu Sosial : Sebuah Kajian Pendekatan Struktural</w:t>
      </w:r>
      <w:r w:rsidRPr="00B2270B">
        <w:rPr>
          <w:rFonts w:ascii="Times New Roman" w:hAnsi="Times New Roman" w:cs="Times New Roman"/>
          <w:sz w:val="24"/>
          <w:szCs w:val="24"/>
        </w:rPr>
        <w:t>, tindakan sosial menggunakan kerangka alat tujuan </w:t>
      </w:r>
      <w:r w:rsidRPr="00B2270B">
        <w:rPr>
          <w:rFonts w:ascii="Times New Roman" w:hAnsi="Times New Roman" w:cs="Times New Roman"/>
          <w:i/>
          <w:sz w:val="24"/>
          <w:szCs w:val="24"/>
        </w:rPr>
        <w:t>(means ends framework)</w:t>
      </w:r>
      <w:r w:rsidRPr="00B2270B">
        <w:rPr>
          <w:rFonts w:ascii="Times New Roman" w:hAnsi="Times New Roman" w:cs="Times New Roman"/>
          <w:sz w:val="24"/>
          <w:szCs w:val="24"/>
        </w:rPr>
        <w:t> yang intinya:</w:t>
      </w:r>
    </w:p>
    <w:p w:rsidR="007074B7" w:rsidRPr="00B2270B" w:rsidRDefault="007074B7" w:rsidP="007074B7">
      <w:pPr>
        <w:pStyle w:val="ListParagraph"/>
        <w:numPr>
          <w:ilvl w:val="0"/>
          <w:numId w:val="21"/>
        </w:numPr>
        <w:tabs>
          <w:tab w:val="left" w:pos="1560"/>
        </w:tabs>
        <w:spacing w:after="0" w:line="240" w:lineRule="auto"/>
        <w:ind w:left="1560" w:right="566" w:hanging="425"/>
        <w:contextualSpacing w:val="0"/>
        <w:jc w:val="both"/>
        <w:rPr>
          <w:rFonts w:ascii="Times New Roman" w:hAnsi="Times New Roman" w:cs="Times New Roman"/>
          <w:b/>
          <w:sz w:val="24"/>
          <w:szCs w:val="24"/>
        </w:rPr>
      </w:pPr>
      <w:r w:rsidRPr="00B2270B">
        <w:rPr>
          <w:rFonts w:ascii="Times New Roman" w:hAnsi="Times New Roman" w:cs="Times New Roman"/>
          <w:b/>
          <w:sz w:val="24"/>
          <w:szCs w:val="24"/>
        </w:rPr>
        <w:t>Tindakan itu diarahkan pada tujuannya atau memiliki suatu tujuan.</w:t>
      </w:r>
    </w:p>
    <w:p w:rsidR="007074B7" w:rsidRPr="00B2270B" w:rsidRDefault="007074B7" w:rsidP="007074B7">
      <w:pPr>
        <w:pStyle w:val="ListParagraph"/>
        <w:numPr>
          <w:ilvl w:val="0"/>
          <w:numId w:val="21"/>
        </w:numPr>
        <w:tabs>
          <w:tab w:val="left" w:pos="1560"/>
        </w:tabs>
        <w:spacing w:after="0" w:line="240" w:lineRule="auto"/>
        <w:ind w:left="1560" w:right="566" w:hanging="425"/>
        <w:contextualSpacing w:val="0"/>
        <w:jc w:val="both"/>
        <w:rPr>
          <w:rFonts w:ascii="Times New Roman" w:hAnsi="Times New Roman" w:cs="Times New Roman"/>
          <w:b/>
          <w:sz w:val="24"/>
          <w:szCs w:val="24"/>
        </w:rPr>
      </w:pPr>
      <w:r w:rsidRPr="00B2270B">
        <w:rPr>
          <w:rFonts w:ascii="Times New Roman" w:hAnsi="Times New Roman" w:cs="Times New Roman"/>
          <w:b/>
          <w:sz w:val="24"/>
          <w:szCs w:val="24"/>
        </w:rPr>
        <w:t>Tindakan terjadi suatu situasi, di mana beberapa elemennya sudah pasti, sdangkan elemen-elemen lainnya digunakan oleh yang bertindak sebagai alat untuk mencapai tujuan tersebut.</w:t>
      </w:r>
    </w:p>
    <w:p w:rsidR="007074B7" w:rsidRPr="00B2270B" w:rsidRDefault="007074B7" w:rsidP="007074B7">
      <w:pPr>
        <w:pStyle w:val="ListParagraph"/>
        <w:numPr>
          <w:ilvl w:val="0"/>
          <w:numId w:val="21"/>
        </w:numPr>
        <w:tabs>
          <w:tab w:val="left" w:pos="1560"/>
        </w:tabs>
        <w:spacing w:after="0" w:line="240" w:lineRule="auto"/>
        <w:ind w:left="1560" w:right="566" w:hanging="425"/>
        <w:contextualSpacing w:val="0"/>
        <w:jc w:val="both"/>
        <w:rPr>
          <w:rFonts w:ascii="Times New Roman" w:hAnsi="Times New Roman" w:cs="Times New Roman"/>
          <w:b/>
          <w:sz w:val="24"/>
          <w:szCs w:val="24"/>
        </w:rPr>
      </w:pPr>
      <w:r w:rsidRPr="00B2270B">
        <w:rPr>
          <w:rFonts w:ascii="Times New Roman" w:hAnsi="Times New Roman" w:cs="Times New Roman"/>
          <w:b/>
          <w:sz w:val="24"/>
          <w:szCs w:val="24"/>
        </w:rPr>
        <w:t>Secara normatif tindakan itu diatur sehubungan dengan penentuan alat dan tujuan. Dalam arti bahwa tindakan itu dilihat sebagai  satuan kenyataan sosial yang paling kecil dan paling fundamental. Elemen-elemen dasar dari suatu tindakan adalah tujuan, alat, kondisi dan norma (2011: 153). </w:t>
      </w:r>
    </w:p>
    <w:p w:rsidR="007074B7" w:rsidRPr="00B2270B" w:rsidRDefault="007074B7" w:rsidP="007074B7">
      <w:pPr>
        <w:pStyle w:val="ListParagraph"/>
        <w:tabs>
          <w:tab w:val="left" w:pos="1134"/>
        </w:tabs>
        <w:spacing w:after="0" w:line="240" w:lineRule="auto"/>
        <w:ind w:left="1134" w:right="566"/>
        <w:contextualSpacing w:val="0"/>
        <w:jc w:val="both"/>
        <w:rPr>
          <w:rFonts w:ascii="Times New Roman" w:hAnsi="Times New Roman" w:cs="Times New Roman"/>
          <w:b/>
          <w:sz w:val="24"/>
          <w:szCs w:val="24"/>
        </w:rPr>
      </w:pPr>
    </w:p>
    <w:p w:rsidR="007074B7" w:rsidRPr="00B2270B" w:rsidRDefault="007074B7" w:rsidP="007074B7">
      <w:pPr>
        <w:spacing w:after="0" w:line="456" w:lineRule="auto"/>
        <w:ind w:firstLine="709"/>
        <w:jc w:val="both"/>
        <w:rPr>
          <w:rFonts w:ascii="Times New Roman" w:hAnsi="Times New Roman" w:cs="Times New Roman"/>
          <w:sz w:val="24"/>
        </w:rPr>
      </w:pPr>
      <w:r w:rsidRPr="00B2270B">
        <w:rPr>
          <w:rFonts w:ascii="Times New Roman" w:hAnsi="Times New Roman" w:cs="Times New Roman"/>
          <w:sz w:val="24"/>
        </w:rPr>
        <w:t xml:space="preserve">Selain itu menurut </w:t>
      </w:r>
      <w:r w:rsidRPr="00B2270B">
        <w:rPr>
          <w:rFonts w:ascii="Times New Roman" w:hAnsi="Times New Roman" w:cs="Times New Roman"/>
          <w:b/>
          <w:sz w:val="24"/>
        </w:rPr>
        <w:t>Karl Marx</w:t>
      </w:r>
      <w:r w:rsidRPr="00B2270B">
        <w:rPr>
          <w:rFonts w:ascii="Times New Roman" w:hAnsi="Times New Roman" w:cs="Times New Roman"/>
          <w:sz w:val="24"/>
        </w:rPr>
        <w:t xml:space="preserve"> Tindakan Sosial adalah sebagai aktvitas manusia yang berusaha menghasilkan barang, atau mencoba sesuatu yang unik untuk mengejar tujuan tertentu. Sebagai makhluk hidup senantiasa melakukan tindakantindakan untuk mencapai tujuan tertentu. Tindakan merupakan suatu perbuatan, perilaku, atau aksi yang dilakukan oleh manusia sepanjang hidupnya guna mencapai tujuan tertentu.</w:t>
      </w:r>
    </w:p>
    <w:p w:rsidR="007074B7" w:rsidRPr="00B2270B" w:rsidRDefault="007074B7" w:rsidP="007074B7">
      <w:pPr>
        <w:spacing w:after="0" w:line="480" w:lineRule="auto"/>
        <w:ind w:right="-1" w:firstLine="709"/>
        <w:jc w:val="both"/>
        <w:rPr>
          <w:rFonts w:ascii="Times New Roman" w:hAnsi="Times New Roman" w:cs="Times New Roman"/>
          <w:sz w:val="24"/>
        </w:rPr>
      </w:pPr>
    </w:p>
    <w:p w:rsidR="007074B7" w:rsidRPr="00B2270B" w:rsidRDefault="007074B7" w:rsidP="007074B7">
      <w:pPr>
        <w:pStyle w:val="ListParagraph"/>
        <w:numPr>
          <w:ilvl w:val="1"/>
          <w:numId w:val="16"/>
        </w:numPr>
        <w:tabs>
          <w:tab w:val="left" w:pos="426"/>
        </w:tabs>
        <w:spacing w:after="0" w:line="480" w:lineRule="auto"/>
        <w:ind w:left="426" w:right="-1" w:hanging="426"/>
        <w:contextualSpacing w:val="0"/>
        <w:jc w:val="both"/>
        <w:rPr>
          <w:rFonts w:ascii="Times New Roman" w:hAnsi="Times New Roman" w:cs="Times New Roman"/>
          <w:b/>
          <w:sz w:val="24"/>
        </w:rPr>
      </w:pPr>
      <w:r w:rsidRPr="00B2270B">
        <w:rPr>
          <w:rFonts w:ascii="Times New Roman" w:hAnsi="Times New Roman" w:cs="Times New Roman"/>
          <w:b/>
          <w:color w:val="000000"/>
          <w:sz w:val="24"/>
          <w:szCs w:val="24"/>
        </w:rPr>
        <w:lastRenderedPageBreak/>
        <w:t>Nilai</w:t>
      </w:r>
      <w:r w:rsidRPr="00B2270B">
        <w:rPr>
          <w:rFonts w:ascii="Times New Roman" w:hAnsi="Times New Roman" w:cs="Times New Roman"/>
          <w:b/>
          <w:sz w:val="24"/>
        </w:rPr>
        <w:t xml:space="preserve"> Sosial</w:t>
      </w:r>
    </w:p>
    <w:p w:rsidR="007074B7" w:rsidRPr="00B2270B" w:rsidRDefault="007074B7" w:rsidP="007074B7">
      <w:pPr>
        <w:spacing w:after="0" w:line="456" w:lineRule="auto"/>
        <w:ind w:firstLine="709"/>
        <w:jc w:val="both"/>
        <w:rPr>
          <w:rFonts w:ascii="Times New Roman" w:eastAsia="Times New Roman" w:hAnsi="Times New Roman" w:cs="Times New Roman"/>
          <w:color w:val="000000"/>
          <w:sz w:val="24"/>
          <w:szCs w:val="24"/>
          <w:lang w:eastAsia="id-ID"/>
        </w:rPr>
      </w:pPr>
      <w:r w:rsidRPr="00B2270B">
        <w:rPr>
          <w:rFonts w:ascii="Times New Roman" w:eastAsia="Times New Roman" w:hAnsi="Times New Roman" w:cs="Times New Roman"/>
          <w:color w:val="000000"/>
          <w:sz w:val="24"/>
          <w:szCs w:val="24"/>
          <w:lang w:eastAsia="id-ID"/>
        </w:rPr>
        <w:t xml:space="preserve">Menurut </w:t>
      </w:r>
      <w:r w:rsidRPr="00B2270B">
        <w:rPr>
          <w:rFonts w:ascii="Times New Roman" w:eastAsia="Times New Roman" w:hAnsi="Times New Roman" w:cs="Times New Roman"/>
          <w:b/>
          <w:color w:val="000000"/>
          <w:sz w:val="24"/>
          <w:szCs w:val="24"/>
          <w:lang w:eastAsia="id-ID"/>
        </w:rPr>
        <w:t>Robert M. Z. Lawang</w:t>
      </w:r>
      <w:r w:rsidRPr="00B2270B">
        <w:rPr>
          <w:rFonts w:ascii="Times New Roman" w:eastAsia="Times New Roman" w:hAnsi="Times New Roman" w:cs="Times New Roman"/>
          <w:color w:val="000000"/>
          <w:sz w:val="24"/>
          <w:szCs w:val="24"/>
          <w:lang w:eastAsia="id-ID"/>
        </w:rPr>
        <w:t xml:space="preserve">, pengertian nilai sosial adalah nilai adalah gambaran mengenai apa </w:t>
      </w:r>
      <w:r w:rsidRPr="00B2270B">
        <w:rPr>
          <w:rFonts w:ascii="Times New Roman" w:hAnsi="Times New Roman" w:cs="Times New Roman"/>
          <w:sz w:val="24"/>
        </w:rPr>
        <w:t>yang</w:t>
      </w:r>
      <w:r w:rsidRPr="00B2270B">
        <w:rPr>
          <w:rFonts w:ascii="Times New Roman" w:eastAsia="Times New Roman" w:hAnsi="Times New Roman" w:cs="Times New Roman"/>
          <w:color w:val="000000"/>
          <w:sz w:val="24"/>
          <w:szCs w:val="24"/>
          <w:lang w:eastAsia="id-ID"/>
        </w:rPr>
        <w:t xml:space="preserve"> diinginkan, yang pantas, yang berharga, dan memengaruhi perilaku orang yang memiliki nilai itu. </w:t>
      </w:r>
    </w:p>
    <w:p w:rsidR="007074B7" w:rsidRPr="00B2270B" w:rsidRDefault="007074B7" w:rsidP="007074B7">
      <w:pPr>
        <w:spacing w:after="0" w:line="456" w:lineRule="auto"/>
        <w:ind w:firstLine="709"/>
        <w:jc w:val="both"/>
        <w:rPr>
          <w:rFonts w:ascii="Times New Roman" w:eastAsia="Times New Roman" w:hAnsi="Times New Roman" w:cs="Times New Roman"/>
          <w:color w:val="000000"/>
          <w:sz w:val="24"/>
          <w:szCs w:val="24"/>
          <w:lang w:eastAsia="id-ID"/>
        </w:rPr>
      </w:pPr>
      <w:r w:rsidRPr="00B2270B">
        <w:rPr>
          <w:rFonts w:ascii="Times New Roman" w:hAnsi="Times New Roman" w:cs="Times New Roman"/>
          <w:color w:val="000000"/>
          <w:sz w:val="24"/>
          <w:szCs w:val="24"/>
          <w:shd w:val="clear" w:color="auto" w:fill="FFFFFF"/>
        </w:rPr>
        <w:t xml:space="preserve">Secara umum, </w:t>
      </w:r>
      <w:r w:rsidRPr="00B2270B">
        <w:rPr>
          <w:rFonts w:ascii="Times New Roman" w:eastAsia="Times New Roman" w:hAnsi="Times New Roman" w:cs="Times New Roman"/>
          <w:b/>
          <w:color w:val="000000"/>
          <w:sz w:val="24"/>
          <w:szCs w:val="24"/>
          <w:lang w:eastAsia="id-ID"/>
        </w:rPr>
        <w:t>nilai</w:t>
      </w:r>
      <w:r w:rsidRPr="00B2270B">
        <w:rPr>
          <w:rFonts w:ascii="Times New Roman" w:hAnsi="Times New Roman" w:cs="Times New Roman"/>
          <w:color w:val="000000"/>
          <w:sz w:val="24"/>
          <w:szCs w:val="24"/>
          <w:shd w:val="clear" w:color="auto" w:fill="FFFFFF"/>
        </w:rPr>
        <w:t xml:space="preserve"> berkaitan dengan kemerdekaan seseorang dalam bertindak. Nilai membantu </w:t>
      </w:r>
      <w:r w:rsidRPr="00B2270B">
        <w:rPr>
          <w:rFonts w:ascii="Times New Roman" w:hAnsi="Times New Roman" w:cs="Times New Roman"/>
          <w:sz w:val="24"/>
        </w:rPr>
        <w:t>individu</w:t>
      </w:r>
      <w:r w:rsidRPr="00B2270B">
        <w:rPr>
          <w:rFonts w:ascii="Times New Roman" w:hAnsi="Times New Roman" w:cs="Times New Roman"/>
          <w:color w:val="000000"/>
          <w:sz w:val="24"/>
          <w:szCs w:val="24"/>
          <w:shd w:val="clear" w:color="auto" w:fill="FFFFFF"/>
        </w:rPr>
        <w:t xml:space="preserve"> untuk mengarahkan tindak tanduknya berdasarkan pilihan-pilihan yang dibuat secara sadar. Nilai merupakan dasar pertimbangan seseorang dalam memilih dan juga menentukan sikap serta mengambil keputusan atau suatu hal. Jadi, nilai menentukan peringkat prioritas dari berbagai alternatif tingkah laku yang mungkin dilakukan oleh seseorang. Setiap individu menyakini bahwa nilai-nilai tersendiri yang turut memberikan pengaruh pada nilai yang dimiliki oleh masyarakat.</w:t>
      </w:r>
    </w:p>
    <w:p w:rsidR="007074B7" w:rsidRPr="00B2270B" w:rsidRDefault="007074B7" w:rsidP="007074B7">
      <w:pPr>
        <w:spacing w:after="0" w:line="456" w:lineRule="auto"/>
        <w:ind w:firstLine="709"/>
        <w:jc w:val="both"/>
        <w:rPr>
          <w:rFonts w:ascii="Times New Roman" w:eastAsia="Times New Roman" w:hAnsi="Times New Roman" w:cs="Times New Roman"/>
          <w:sz w:val="24"/>
          <w:szCs w:val="24"/>
          <w:lang w:eastAsia="id-ID"/>
        </w:rPr>
      </w:pPr>
      <w:r w:rsidRPr="00B2270B">
        <w:rPr>
          <w:rFonts w:ascii="Times New Roman" w:eastAsia="Times New Roman" w:hAnsi="Times New Roman" w:cs="Times New Roman"/>
          <w:sz w:val="24"/>
          <w:szCs w:val="24"/>
          <w:lang w:eastAsia="id-ID"/>
        </w:rPr>
        <w:t xml:space="preserve">Dalam </w:t>
      </w:r>
      <w:r w:rsidRPr="00B2270B">
        <w:rPr>
          <w:rFonts w:ascii="Times New Roman" w:eastAsia="Times New Roman" w:hAnsi="Times New Roman" w:cs="Times New Roman"/>
          <w:color w:val="000000"/>
          <w:sz w:val="24"/>
          <w:szCs w:val="24"/>
          <w:lang w:eastAsia="id-ID"/>
        </w:rPr>
        <w:t>menkonstruksi</w:t>
      </w:r>
      <w:r w:rsidRPr="00B2270B">
        <w:rPr>
          <w:rFonts w:ascii="Times New Roman" w:eastAsia="Times New Roman" w:hAnsi="Times New Roman" w:cs="Times New Roman"/>
          <w:sz w:val="24"/>
          <w:szCs w:val="24"/>
          <w:lang w:eastAsia="id-ID"/>
        </w:rPr>
        <w:t xml:space="preserve"> realita mengenai fenomena pengguna game </w:t>
      </w:r>
      <w:r w:rsidRPr="00B2270B">
        <w:rPr>
          <w:rFonts w:ascii="Times New Roman" w:eastAsia="Times New Roman" w:hAnsi="Times New Roman" w:cs="Times New Roman"/>
          <w:i/>
          <w:sz w:val="24"/>
          <w:szCs w:val="24"/>
          <w:lang w:eastAsia="id-ID"/>
        </w:rPr>
        <w:t xml:space="preserve">Pokemon Go </w:t>
      </w:r>
      <w:r w:rsidRPr="00B2270B">
        <w:rPr>
          <w:rFonts w:ascii="Times New Roman" w:eastAsia="Times New Roman" w:hAnsi="Times New Roman" w:cs="Times New Roman"/>
          <w:sz w:val="24"/>
          <w:szCs w:val="24"/>
          <w:lang w:eastAsia="id-ID"/>
        </w:rPr>
        <w:t>dengan pendekatan fenomenologi, peneliti memisahkan unsur-unsur yang bersifat fenomena (</w:t>
      </w:r>
      <w:r w:rsidRPr="00B2270B">
        <w:rPr>
          <w:rFonts w:ascii="Times New Roman" w:hAnsi="Times New Roman" w:cs="Times New Roman"/>
          <w:sz w:val="24"/>
        </w:rPr>
        <w:t>unsur</w:t>
      </w:r>
      <w:r w:rsidRPr="00B2270B">
        <w:rPr>
          <w:rFonts w:ascii="Times New Roman" w:eastAsia="Times New Roman" w:hAnsi="Times New Roman" w:cs="Times New Roman"/>
          <w:sz w:val="24"/>
          <w:szCs w:val="24"/>
          <w:lang w:eastAsia="id-ID"/>
        </w:rPr>
        <w:t xml:space="preserve"> yang berasal dari pengalaman) dan dapat ditangkap melalui panca indera dan unsur-unsur yang bersifat noumena (unsur yang terdapat di dalam akal) individu. Unsur fenomena tersebut berawal dari kesadaran diri yang melandasi terjadinya perilaku tersebut, serta tindakan prilaku sosial yang dilakukan oleh individu. Unsur-unsur noumena penelitian ini yaitu presepsi individu atas prilaku serta nilai sosial yang dimaknai oleh individu.</w:t>
      </w:r>
    </w:p>
    <w:p w:rsidR="007074B7" w:rsidRPr="00B2270B" w:rsidRDefault="007074B7" w:rsidP="007074B7">
      <w:pPr>
        <w:pStyle w:val="ListParagraph"/>
        <w:tabs>
          <w:tab w:val="left" w:pos="2865"/>
        </w:tabs>
        <w:spacing w:after="0" w:line="480" w:lineRule="auto"/>
        <w:ind w:left="0" w:right="-1" w:firstLine="540"/>
        <w:contextualSpacing w:val="0"/>
        <w:jc w:val="both"/>
        <w:rPr>
          <w:rFonts w:ascii="Times New Roman" w:eastAsia="Times New Roman" w:hAnsi="Times New Roman" w:cs="Times New Roman"/>
          <w:sz w:val="24"/>
          <w:szCs w:val="24"/>
          <w:lang w:eastAsia="id-ID"/>
        </w:rPr>
      </w:pPr>
    </w:p>
    <w:p w:rsidR="007074B7" w:rsidRPr="00B2270B" w:rsidRDefault="007074B7" w:rsidP="007074B7">
      <w:pPr>
        <w:pStyle w:val="ListParagraph"/>
        <w:numPr>
          <w:ilvl w:val="1"/>
          <w:numId w:val="16"/>
        </w:numPr>
        <w:tabs>
          <w:tab w:val="left" w:pos="426"/>
        </w:tabs>
        <w:spacing w:after="0" w:line="480" w:lineRule="auto"/>
        <w:ind w:left="426" w:right="-1" w:hanging="426"/>
        <w:contextualSpacing w:val="0"/>
        <w:jc w:val="both"/>
        <w:rPr>
          <w:rFonts w:ascii="Times New Roman" w:hAnsi="Times New Roman" w:cs="Times New Roman"/>
          <w:b/>
          <w:color w:val="000000"/>
          <w:sz w:val="24"/>
          <w:szCs w:val="24"/>
        </w:rPr>
      </w:pPr>
      <w:r w:rsidRPr="00B2270B">
        <w:rPr>
          <w:rFonts w:ascii="Times New Roman" w:hAnsi="Times New Roman" w:cs="Times New Roman"/>
          <w:b/>
          <w:color w:val="000000"/>
          <w:sz w:val="24"/>
          <w:szCs w:val="24"/>
        </w:rPr>
        <w:t xml:space="preserve"> Fenomologi</w:t>
      </w:r>
    </w:p>
    <w:p w:rsidR="007074B7" w:rsidRPr="00B2270B" w:rsidRDefault="007074B7" w:rsidP="007074B7">
      <w:pPr>
        <w:spacing w:after="0" w:line="456" w:lineRule="auto"/>
        <w:ind w:firstLine="709"/>
        <w:jc w:val="both"/>
        <w:rPr>
          <w:rFonts w:ascii="Times New Roman" w:hAnsi="Times New Roman" w:cs="Times New Roman"/>
          <w:color w:val="000000"/>
          <w:sz w:val="24"/>
        </w:rPr>
      </w:pPr>
      <w:r w:rsidRPr="00B2270B">
        <w:rPr>
          <w:rFonts w:ascii="Times New Roman" w:hAnsi="Times New Roman" w:cs="Times New Roman"/>
          <w:color w:val="000000"/>
          <w:sz w:val="24"/>
        </w:rPr>
        <w:t xml:space="preserve">Istilah fenomenologi tidak dikenal setidaknya sampai menjelang abab ke-20. Abad ke-18 menjadi awal digunakannya istilah fenomenologi sebagai nama teori tentang </w:t>
      </w:r>
      <w:r w:rsidRPr="00B2270B">
        <w:rPr>
          <w:rFonts w:ascii="Times New Roman" w:hAnsi="Times New Roman" w:cs="Times New Roman"/>
          <w:sz w:val="24"/>
        </w:rPr>
        <w:t>penampakan</w:t>
      </w:r>
      <w:r w:rsidRPr="00B2270B">
        <w:rPr>
          <w:rFonts w:ascii="Times New Roman" w:hAnsi="Times New Roman" w:cs="Times New Roman"/>
          <w:color w:val="000000"/>
          <w:sz w:val="24"/>
        </w:rPr>
        <w:t xml:space="preserve">, yang menjadi dasar pengeetahuan empiris (penampakan yang diterima secara inderawi). Istilah fenomenologi itu sendiri diperkenalkan oleh Johann Heinrich Lambert, pengikut Christian Wolff. Sesudah itu, filosof Imanuel Kant memulai sesekali menggunakan Istilah fenomenologi dalam </w:t>
      </w:r>
      <w:r w:rsidRPr="00B2270B">
        <w:rPr>
          <w:rFonts w:ascii="Times New Roman" w:hAnsi="Times New Roman" w:cs="Times New Roman"/>
          <w:color w:val="000000"/>
          <w:sz w:val="24"/>
        </w:rPr>
        <w:lastRenderedPageBreak/>
        <w:t>tulisannya, seperti halnya Johann Gottlieb Fitchte dan G. W. F. Hegel. Pada tahun 1899, Franz Brentano menggunakan fenomenologi untuk psikologi deskriptif. Dari sinilah awalnya Edmund Husserl mengambil istilah fenomenologi untuk pemikirannya mengenai “kesengajaan”.</w:t>
      </w:r>
    </w:p>
    <w:p w:rsidR="007074B7" w:rsidRPr="00B2270B" w:rsidRDefault="007074B7" w:rsidP="007074B7">
      <w:pPr>
        <w:spacing w:after="0" w:line="456" w:lineRule="auto"/>
        <w:ind w:firstLine="720"/>
        <w:jc w:val="both"/>
        <w:rPr>
          <w:rFonts w:ascii="Times New Roman" w:hAnsi="Times New Roman" w:cs="Times New Roman"/>
          <w:color w:val="000000"/>
          <w:sz w:val="24"/>
        </w:rPr>
      </w:pPr>
      <w:r w:rsidRPr="00B2270B">
        <w:rPr>
          <w:rFonts w:ascii="Times New Roman" w:hAnsi="Times New Roman" w:cs="Times New Roman"/>
          <w:color w:val="000000"/>
          <w:sz w:val="24"/>
        </w:rPr>
        <w:t>Abad ke-18 tidak saja penting bagi fenomenologi, namun juga untuk dunia filsafat secara umum. Karena pada abad inilah, pembahasan filsafat modern dimulai. Di satu sisi ada aliran empirisme yang percaya bahwa pengetahuan muncul dari pengindraan. Dengan demikian kita mengalami dunia dan melihat apa yang sedang terjadi. Bagi penganut empirisme, sumber pengetahuan yang memadai itu adalah pengalaman. Akal yang dimiliki manusia hanya bertugas untuk mengatur dan mengolah bahan-bahan yang diterima oleh panca indera.</w:t>
      </w:r>
    </w:p>
    <w:p w:rsidR="007074B7" w:rsidRPr="00B2270B" w:rsidRDefault="007074B7" w:rsidP="007074B7">
      <w:pPr>
        <w:spacing w:after="0" w:line="432" w:lineRule="auto"/>
        <w:ind w:right="-1" w:firstLine="720"/>
        <w:jc w:val="both"/>
        <w:rPr>
          <w:rFonts w:ascii="Times New Roman" w:hAnsi="Times New Roman" w:cs="Times New Roman"/>
          <w:color w:val="000000"/>
          <w:sz w:val="24"/>
        </w:rPr>
      </w:pPr>
      <w:r w:rsidRPr="00B2270B">
        <w:rPr>
          <w:rFonts w:ascii="Times New Roman" w:hAnsi="Times New Roman" w:cs="Times New Roman"/>
          <w:color w:val="000000"/>
          <w:sz w:val="24"/>
        </w:rPr>
        <w:t>Sedangkan di sisi lain ada aliran rasionalisme yang percaya bahwa pengetahuan timbul dari kekuatan pikiran manusia (rasio). Hanya pengetahuan yang diperoleh melalui akal lah yang memenuhi syarat untuk diakui sebagai pengetahuan ilmiah. Menurut aliran ini, pengalaman hanya dapat dipakai untuk mengukuhkan kebenaran pengetahuan yang telah diperoleh melalui akal.Akal tidak memerlukan pengalaman dalam memperoleh pengetahuan yang benar.</w:t>
      </w:r>
    </w:p>
    <w:p w:rsidR="007074B7" w:rsidRPr="00B2270B" w:rsidRDefault="007074B7" w:rsidP="007074B7">
      <w:pPr>
        <w:spacing w:after="0" w:line="432" w:lineRule="auto"/>
        <w:ind w:right="-1" w:firstLine="720"/>
        <w:jc w:val="both"/>
        <w:rPr>
          <w:rFonts w:ascii="Times New Roman" w:hAnsi="Times New Roman" w:cs="Times New Roman"/>
          <w:b/>
          <w:color w:val="000000"/>
          <w:sz w:val="24"/>
          <w:szCs w:val="24"/>
        </w:rPr>
      </w:pPr>
      <w:r w:rsidRPr="00B2270B">
        <w:rPr>
          <w:rFonts w:ascii="Times New Roman" w:hAnsi="Times New Roman" w:cs="Times New Roman"/>
          <w:color w:val="000000"/>
          <w:sz w:val="24"/>
        </w:rPr>
        <w:t xml:space="preserve">Kemudian </w:t>
      </w:r>
      <w:r w:rsidRPr="00B2270B">
        <w:rPr>
          <w:rFonts w:ascii="Times New Roman" w:hAnsi="Times New Roman" w:cs="Times New Roman"/>
          <w:color w:val="000000"/>
          <w:sz w:val="24"/>
          <w:szCs w:val="24"/>
        </w:rPr>
        <w:t>filosof</w:t>
      </w:r>
      <w:r w:rsidRPr="00B2270B">
        <w:rPr>
          <w:rFonts w:ascii="Times New Roman" w:hAnsi="Times New Roman" w:cs="Times New Roman"/>
          <w:color w:val="000000"/>
          <w:sz w:val="24"/>
        </w:rPr>
        <w:t xml:space="preserve"> Immanuel Kant muncul dengan menjembatani keduanya.</w:t>
      </w:r>
      <w:r w:rsidRPr="00B2270B">
        <w:rPr>
          <w:rFonts w:ascii="Times New Roman" w:hAnsi="Times New Roman" w:cs="Times New Roman"/>
          <w:color w:val="000000"/>
          <w:w w:val="103"/>
          <w:sz w:val="24"/>
          <w:szCs w:val="24"/>
        </w:rPr>
        <w:t xml:space="preserve">Menurut </w:t>
      </w:r>
      <w:r w:rsidRPr="00B2270B">
        <w:rPr>
          <w:rFonts w:ascii="Times New Roman" w:hAnsi="Times New Roman" w:cs="Times New Roman"/>
          <w:b/>
          <w:color w:val="000000"/>
          <w:sz w:val="24"/>
        </w:rPr>
        <w:t xml:space="preserve">Immanuel Kant </w:t>
      </w:r>
      <w:r w:rsidRPr="00B2270B">
        <w:rPr>
          <w:rFonts w:ascii="Times New Roman" w:hAnsi="Times New Roman" w:cs="Times New Roman"/>
          <w:color w:val="000000"/>
          <w:sz w:val="24"/>
          <w:szCs w:val="24"/>
        </w:rPr>
        <w:t xml:space="preserve">dalam buku </w:t>
      </w:r>
      <w:r w:rsidRPr="00B2270B">
        <w:rPr>
          <w:rFonts w:ascii="Times New Roman" w:hAnsi="Times New Roman" w:cs="Times New Roman"/>
          <w:b/>
          <w:color w:val="000000"/>
          <w:sz w:val="24"/>
          <w:szCs w:val="24"/>
        </w:rPr>
        <w:t xml:space="preserve">Fenomenologi: Metode Penelitian Komunikasi Konsepsi, Pedoman, Dan Contoh Penelitiannya </w:t>
      </w:r>
      <w:r w:rsidRPr="00B2270B">
        <w:rPr>
          <w:rFonts w:ascii="Times New Roman" w:hAnsi="Times New Roman" w:cs="Times New Roman"/>
          <w:bCs/>
          <w:color w:val="000000"/>
          <w:sz w:val="24"/>
          <w:szCs w:val="24"/>
        </w:rPr>
        <w:t xml:space="preserve">karya </w:t>
      </w:r>
      <w:r w:rsidRPr="00B2270B">
        <w:rPr>
          <w:rFonts w:ascii="Times New Roman" w:hAnsi="Times New Roman" w:cs="Times New Roman"/>
          <w:b/>
          <w:color w:val="000000"/>
          <w:sz w:val="24"/>
          <w:szCs w:val="24"/>
        </w:rPr>
        <w:t xml:space="preserve"> Engkus </w:t>
      </w:r>
      <w:r w:rsidRPr="00B2270B">
        <w:rPr>
          <w:rFonts w:ascii="Times New Roman" w:hAnsi="Times New Roman" w:cs="Times New Roman"/>
          <w:color w:val="000000"/>
          <w:sz w:val="24"/>
          <w:szCs w:val="24"/>
        </w:rPr>
        <w:t xml:space="preserve">menyebutkan bahwa fenomena adalah: </w:t>
      </w:r>
    </w:p>
    <w:p w:rsidR="007074B7" w:rsidRPr="00B2270B" w:rsidRDefault="007074B7" w:rsidP="007074B7">
      <w:pPr>
        <w:spacing w:after="0" w:line="240" w:lineRule="auto"/>
        <w:ind w:left="1418" w:right="707"/>
        <w:jc w:val="both"/>
        <w:rPr>
          <w:rFonts w:ascii="Times New Roman" w:hAnsi="Times New Roman" w:cs="Times New Roman"/>
          <w:b/>
          <w:color w:val="000000"/>
          <w:sz w:val="24"/>
          <w:szCs w:val="24"/>
        </w:rPr>
      </w:pPr>
      <w:r w:rsidRPr="00B2270B">
        <w:rPr>
          <w:rFonts w:ascii="Times New Roman" w:hAnsi="Times New Roman" w:cs="Times New Roman"/>
          <w:b/>
          <w:color w:val="000000"/>
          <w:sz w:val="24"/>
          <w:szCs w:val="24"/>
        </w:rPr>
        <w:t>Fenomena adalah sebagai sesuatu yang tampak atau muncul dengan sendirinya (hasil sintesis antara pengindraan dan bentuk konsep dari objek, sebagaimana tampak pada dirinya). (2009:4)</w:t>
      </w:r>
    </w:p>
    <w:p w:rsidR="007074B7" w:rsidRPr="00B2270B" w:rsidRDefault="007074B7" w:rsidP="007074B7">
      <w:pPr>
        <w:spacing w:after="0" w:line="240" w:lineRule="auto"/>
        <w:ind w:right="706"/>
        <w:jc w:val="both"/>
        <w:rPr>
          <w:rFonts w:ascii="Times New Roman" w:hAnsi="Times New Roman" w:cs="Times New Roman"/>
          <w:b/>
          <w:color w:val="000000"/>
          <w:sz w:val="24"/>
          <w:szCs w:val="24"/>
        </w:rPr>
      </w:pPr>
    </w:p>
    <w:p w:rsidR="007074B7" w:rsidRPr="00B2270B" w:rsidRDefault="007074B7" w:rsidP="007074B7">
      <w:pPr>
        <w:spacing w:after="0" w:line="432" w:lineRule="auto"/>
        <w:ind w:right="-1" w:firstLine="720"/>
        <w:jc w:val="both"/>
        <w:rPr>
          <w:rFonts w:ascii="Times New Roman" w:hAnsi="Times New Roman" w:cs="Times New Roman"/>
          <w:color w:val="000000"/>
          <w:sz w:val="24"/>
        </w:rPr>
      </w:pPr>
      <w:r w:rsidRPr="00B2270B">
        <w:rPr>
          <w:rFonts w:ascii="Times New Roman" w:hAnsi="Times New Roman" w:cs="Times New Roman"/>
          <w:color w:val="000000"/>
          <w:sz w:val="24"/>
          <w:szCs w:val="24"/>
        </w:rPr>
        <w:t>Jadi bisa kita simpulkan pula bahwa Imanuel Kant mengartikan sebuah pengetahuan adalah apa yang tampak kepada kita. Semenjak pemikiran Immanuel Kant ini menyebar luas, barulah fenomena menjadi titik awal pembahasan filsafat, terutama pembahsan mengenai bagaimana sebuah pengetahuan dibangun (abad 18 dan 19).</w:t>
      </w:r>
    </w:p>
    <w:p w:rsidR="007074B7" w:rsidRPr="00B2270B" w:rsidRDefault="007074B7" w:rsidP="007074B7">
      <w:pPr>
        <w:spacing w:after="0" w:line="432" w:lineRule="auto"/>
        <w:ind w:firstLine="720"/>
        <w:jc w:val="both"/>
        <w:rPr>
          <w:rFonts w:ascii="Times New Roman" w:hAnsi="Times New Roman" w:cs="Times New Roman"/>
          <w:color w:val="000000"/>
          <w:sz w:val="24"/>
        </w:rPr>
      </w:pPr>
      <w:r w:rsidRPr="00B2270B">
        <w:rPr>
          <w:rFonts w:ascii="Times New Roman" w:hAnsi="Times New Roman" w:cs="Times New Roman"/>
          <w:color w:val="000000"/>
          <w:sz w:val="24"/>
        </w:rPr>
        <w:t>Dengan demikian sebagai suatu istilah, fenomenologi telah ada sejak Immanuel Kant mencoba memilah unsur mana yang berasal dari pengamalan (</w:t>
      </w:r>
      <w:r w:rsidRPr="00B2270B">
        <w:rPr>
          <w:rFonts w:ascii="Times New Roman" w:hAnsi="Times New Roman" w:cs="Times New Roman"/>
          <w:i/>
          <w:color w:val="000000"/>
          <w:sz w:val="24"/>
        </w:rPr>
        <w:t>phenomena</w:t>
      </w:r>
      <w:r w:rsidRPr="00B2270B">
        <w:rPr>
          <w:rFonts w:ascii="Times New Roman" w:hAnsi="Times New Roman" w:cs="Times New Roman"/>
          <w:color w:val="000000"/>
          <w:sz w:val="24"/>
        </w:rPr>
        <w:t xml:space="preserve">), dan mana yang </w:t>
      </w:r>
      <w:r w:rsidRPr="00B2270B">
        <w:rPr>
          <w:rFonts w:ascii="Times New Roman" w:hAnsi="Times New Roman" w:cs="Times New Roman"/>
          <w:color w:val="000000"/>
          <w:sz w:val="24"/>
        </w:rPr>
        <w:lastRenderedPageBreak/>
        <w:t>terdapat dalam akal (</w:t>
      </w:r>
      <w:r w:rsidRPr="00B2270B">
        <w:rPr>
          <w:rFonts w:ascii="Times New Roman" w:hAnsi="Times New Roman" w:cs="Times New Roman"/>
          <w:i/>
          <w:color w:val="000000"/>
          <w:sz w:val="24"/>
        </w:rPr>
        <w:t xml:space="preserve">noumena </w:t>
      </w:r>
      <w:r w:rsidRPr="00B2270B">
        <w:rPr>
          <w:rFonts w:ascii="Times New Roman" w:hAnsi="Times New Roman" w:cs="Times New Roman"/>
          <w:color w:val="000000"/>
          <w:sz w:val="24"/>
        </w:rPr>
        <w:t xml:space="preserve">atau </w:t>
      </w:r>
      <w:r w:rsidRPr="00B2270B">
        <w:rPr>
          <w:rFonts w:ascii="Times New Roman" w:hAnsi="Times New Roman" w:cs="Times New Roman"/>
          <w:i/>
          <w:color w:val="000000"/>
          <w:sz w:val="24"/>
        </w:rPr>
        <w:t>the thing in its self</w:t>
      </w:r>
      <w:r w:rsidRPr="00B2270B">
        <w:rPr>
          <w:rFonts w:ascii="Times New Roman" w:hAnsi="Times New Roman" w:cs="Times New Roman"/>
          <w:color w:val="000000"/>
          <w:sz w:val="24"/>
        </w:rPr>
        <w:t>). Fenomenologi kemudian menjadi pusat dalam tradisi filsafat eropa sepanjang abad ke-20.</w:t>
      </w:r>
    </w:p>
    <w:p w:rsidR="007074B7" w:rsidRPr="00B2270B" w:rsidRDefault="007074B7" w:rsidP="007074B7">
      <w:pPr>
        <w:spacing w:after="0" w:line="480" w:lineRule="auto"/>
        <w:ind w:firstLine="720"/>
        <w:jc w:val="both"/>
        <w:rPr>
          <w:rFonts w:ascii="Times New Roman" w:hAnsi="Times New Roman" w:cs="Times New Roman"/>
          <w:color w:val="000000"/>
          <w:sz w:val="24"/>
        </w:rPr>
      </w:pPr>
      <w:r w:rsidRPr="00B2270B">
        <w:rPr>
          <w:rFonts w:ascii="Times New Roman" w:hAnsi="Times New Roman" w:cs="Times New Roman"/>
          <w:color w:val="000000"/>
          <w:sz w:val="24"/>
        </w:rPr>
        <w:t xml:space="preserve">Setelah itu kemudian muncul kembali pendapat dari Franz Brentano yang meletakan dasar fenomenologi lebih tegas lagi. Dala tulisannya yang berjudul </w:t>
      </w:r>
      <w:r w:rsidRPr="00B2270B">
        <w:rPr>
          <w:rFonts w:ascii="Times New Roman" w:hAnsi="Times New Roman" w:cs="Times New Roman"/>
          <w:i/>
          <w:color w:val="000000"/>
          <w:sz w:val="24"/>
        </w:rPr>
        <w:t xml:space="preserve">Psychology from an Emprical Standpoint </w:t>
      </w:r>
      <w:r w:rsidRPr="00B2270B">
        <w:rPr>
          <w:rFonts w:ascii="Times New Roman" w:hAnsi="Times New Roman" w:cs="Times New Roman"/>
          <w:color w:val="000000"/>
          <w:sz w:val="24"/>
        </w:rPr>
        <w:t>(1874). Bretano mendefinisikan fenomena sebagai sesuatu yang terjadi dalam pikiran.</w:t>
      </w:r>
      <w:r w:rsidRPr="00B2270B">
        <w:rPr>
          <w:rFonts w:ascii="Times New Roman" w:hAnsi="Times New Roman" w:cs="Times New Roman"/>
          <w:color w:val="000000"/>
          <w:sz w:val="24"/>
          <w:lang w:val="id-ID"/>
        </w:rPr>
        <w:t xml:space="preserve"> </w:t>
      </w:r>
      <w:r w:rsidRPr="00B2270B">
        <w:rPr>
          <w:rFonts w:ascii="Times New Roman" w:hAnsi="Times New Roman" w:cs="Times New Roman"/>
          <w:color w:val="000000"/>
          <w:sz w:val="24"/>
        </w:rPr>
        <w:t>Sedangkan fenomena mental adalah tindakan yang dilakukan secara sadar. Kemudian ia membedakan antara fenomena mental dengan fenomena fisik (objek atau persepsi eksternal yang dimulai dari warna dan bentuk). Jadi bagi Bretano, fenomena fisik ada karena “kesengajaan”, dalam tindakan sadar (</w:t>
      </w:r>
      <w:r w:rsidRPr="00B2270B">
        <w:rPr>
          <w:rFonts w:ascii="Times New Roman" w:hAnsi="Times New Roman" w:cs="Times New Roman"/>
          <w:i/>
          <w:color w:val="000000"/>
          <w:sz w:val="24"/>
        </w:rPr>
        <w:t>intentional in existence</w:t>
      </w:r>
      <w:r w:rsidRPr="00B2270B">
        <w:rPr>
          <w:rFonts w:ascii="Times New Roman" w:hAnsi="Times New Roman" w:cs="Times New Roman"/>
          <w:color w:val="000000"/>
          <w:sz w:val="24"/>
        </w:rPr>
        <w:t>).</w:t>
      </w:r>
    </w:p>
    <w:p w:rsidR="007074B7" w:rsidRPr="00B2270B" w:rsidRDefault="007074B7" w:rsidP="007074B7">
      <w:pPr>
        <w:spacing w:after="0" w:line="480" w:lineRule="auto"/>
        <w:ind w:firstLine="720"/>
        <w:jc w:val="both"/>
        <w:rPr>
          <w:rFonts w:ascii="Times New Roman" w:hAnsi="Times New Roman" w:cs="Times New Roman"/>
          <w:color w:val="000000"/>
          <w:sz w:val="24"/>
        </w:rPr>
      </w:pPr>
      <w:r w:rsidRPr="00B2270B">
        <w:rPr>
          <w:rFonts w:ascii="Times New Roman" w:hAnsi="Times New Roman" w:cs="Times New Roman"/>
          <w:color w:val="000000"/>
          <w:sz w:val="24"/>
        </w:rPr>
        <w:t xml:space="preserve">Lebih lanjut lagi menurut </w:t>
      </w:r>
      <w:r w:rsidRPr="00B2270B">
        <w:rPr>
          <w:rFonts w:ascii="Times New Roman" w:hAnsi="Times New Roman" w:cs="Times New Roman"/>
          <w:b/>
          <w:color w:val="000000"/>
          <w:sz w:val="24"/>
        </w:rPr>
        <w:t xml:space="preserve">Bretano </w:t>
      </w:r>
      <w:r w:rsidRPr="00B2270B">
        <w:rPr>
          <w:rFonts w:ascii="Times New Roman" w:hAnsi="Times New Roman" w:cs="Times New Roman"/>
          <w:color w:val="000000"/>
          <w:sz w:val="24"/>
        </w:rPr>
        <w:t xml:space="preserve">yang di kutif </w:t>
      </w:r>
      <w:r w:rsidRPr="00B2270B">
        <w:rPr>
          <w:rFonts w:ascii="Times New Roman" w:hAnsi="Times New Roman" w:cs="Times New Roman"/>
          <w:b/>
          <w:color w:val="000000"/>
          <w:sz w:val="24"/>
        </w:rPr>
        <w:t>Engkus</w:t>
      </w:r>
      <w:r w:rsidRPr="00B2270B">
        <w:rPr>
          <w:rFonts w:ascii="Times New Roman" w:hAnsi="Times New Roman" w:cs="Times New Roman"/>
          <w:color w:val="000000"/>
          <w:sz w:val="24"/>
        </w:rPr>
        <w:t xml:space="preserve"> dala bukunya </w:t>
      </w:r>
      <w:r w:rsidRPr="00B2270B">
        <w:rPr>
          <w:rFonts w:ascii="Times New Roman" w:hAnsi="Times New Roman" w:cs="Times New Roman"/>
          <w:b/>
          <w:color w:val="000000"/>
          <w:sz w:val="24"/>
          <w:szCs w:val="24"/>
        </w:rPr>
        <w:t xml:space="preserve">Fenomenologi: Metode Penelitian Komunikasi Konsepsi, Pedoman, Dan Contoh Penelitiannya </w:t>
      </w:r>
      <w:r w:rsidRPr="00B2270B">
        <w:rPr>
          <w:rFonts w:ascii="Times New Roman" w:hAnsi="Times New Roman" w:cs="Times New Roman"/>
          <w:b/>
          <w:color w:val="000000"/>
          <w:sz w:val="24"/>
        </w:rPr>
        <w:t>¸</w:t>
      </w:r>
      <w:r w:rsidRPr="00B2270B">
        <w:rPr>
          <w:rFonts w:ascii="Times New Roman" w:hAnsi="Times New Roman" w:cs="Times New Roman"/>
          <w:color w:val="000000"/>
          <w:sz w:val="24"/>
        </w:rPr>
        <w:t xml:space="preserve"> pengertian fenomenologi adalah :</w:t>
      </w:r>
    </w:p>
    <w:p w:rsidR="007074B7" w:rsidRPr="00B2270B" w:rsidRDefault="007074B7" w:rsidP="007074B7">
      <w:pPr>
        <w:spacing w:after="0" w:line="240" w:lineRule="auto"/>
        <w:ind w:left="1134" w:right="562"/>
        <w:jc w:val="both"/>
        <w:rPr>
          <w:rFonts w:ascii="Times New Roman" w:hAnsi="Times New Roman" w:cs="Times New Roman"/>
          <w:b/>
          <w:color w:val="000000"/>
          <w:sz w:val="24"/>
        </w:rPr>
      </w:pPr>
      <w:r w:rsidRPr="00B2270B">
        <w:rPr>
          <w:rFonts w:ascii="Times New Roman" w:hAnsi="Times New Roman" w:cs="Times New Roman"/>
          <w:b/>
          <w:color w:val="000000"/>
          <w:sz w:val="24"/>
          <w:lang w:val="id-ID"/>
        </w:rPr>
        <w:t>“</w:t>
      </w:r>
      <w:r w:rsidRPr="00B2270B">
        <w:rPr>
          <w:rFonts w:ascii="Times New Roman" w:hAnsi="Times New Roman" w:cs="Times New Roman"/>
          <w:b/>
          <w:color w:val="000000"/>
          <w:sz w:val="24"/>
        </w:rPr>
        <w:t>Fenomena adalah sesuatu yang masuk ke dalam “kesadaran” kita, baik dalam bentuk persepsi, khalayan, keinginan, atau pikiran</w:t>
      </w:r>
      <w:r w:rsidRPr="00B2270B">
        <w:rPr>
          <w:rFonts w:ascii="Times New Roman" w:hAnsi="Times New Roman" w:cs="Times New Roman"/>
          <w:b/>
          <w:color w:val="000000"/>
          <w:sz w:val="24"/>
          <w:lang w:val="id-ID"/>
        </w:rPr>
        <w:t>”</w:t>
      </w:r>
      <w:r w:rsidRPr="00B2270B">
        <w:rPr>
          <w:rFonts w:ascii="Times New Roman" w:hAnsi="Times New Roman" w:cs="Times New Roman"/>
          <w:b/>
          <w:color w:val="000000"/>
          <w:sz w:val="24"/>
        </w:rPr>
        <w:t>. (2009:5)</w:t>
      </w:r>
    </w:p>
    <w:p w:rsidR="007074B7" w:rsidRPr="00B2270B" w:rsidRDefault="007074B7" w:rsidP="007074B7">
      <w:pPr>
        <w:spacing w:after="0" w:line="240" w:lineRule="auto"/>
        <w:ind w:left="1418" w:right="707"/>
        <w:jc w:val="both"/>
        <w:rPr>
          <w:rFonts w:ascii="Times New Roman" w:hAnsi="Times New Roman" w:cs="Times New Roman"/>
          <w:b/>
          <w:color w:val="000000"/>
          <w:sz w:val="24"/>
        </w:rPr>
      </w:pPr>
    </w:p>
    <w:p w:rsidR="007074B7" w:rsidRPr="00B2270B" w:rsidRDefault="007074B7" w:rsidP="007074B7">
      <w:pPr>
        <w:spacing w:after="0" w:line="480" w:lineRule="auto"/>
        <w:ind w:firstLine="720"/>
        <w:jc w:val="both"/>
        <w:rPr>
          <w:rFonts w:ascii="Times New Roman" w:hAnsi="Times New Roman" w:cs="Times New Roman"/>
          <w:color w:val="000000"/>
          <w:sz w:val="24"/>
        </w:rPr>
      </w:pPr>
      <w:r w:rsidRPr="00B2270B">
        <w:rPr>
          <w:rFonts w:ascii="Times New Roman" w:hAnsi="Times New Roman" w:cs="Times New Roman"/>
          <w:color w:val="000000"/>
          <w:sz w:val="24"/>
        </w:rPr>
        <w:t>Bila kita bandingkan dengan pemikiran sebelumnya yang diungkapkan oleh Immanuel Kant, pengertian tentang fenomenologi yang diungkapkan oleh bretano ini lebih luas. Pengertian fenomenologi ini juga yang mengantarkan pada sebuah fenomenologi yang lebih hakiki.</w:t>
      </w:r>
    </w:p>
    <w:p w:rsidR="007074B7" w:rsidRPr="00B2270B" w:rsidRDefault="007074B7" w:rsidP="007074B7">
      <w:pPr>
        <w:spacing w:after="0" w:line="480" w:lineRule="auto"/>
        <w:ind w:firstLine="720"/>
        <w:jc w:val="both"/>
        <w:rPr>
          <w:rFonts w:ascii="Times New Roman" w:hAnsi="Times New Roman" w:cs="Times New Roman"/>
          <w:color w:val="000000"/>
          <w:sz w:val="24"/>
        </w:rPr>
      </w:pPr>
      <w:r w:rsidRPr="00B2270B">
        <w:rPr>
          <w:rFonts w:ascii="Times New Roman" w:hAnsi="Times New Roman" w:cs="Times New Roman"/>
          <w:color w:val="000000"/>
          <w:sz w:val="24"/>
        </w:rPr>
        <w:t>Selanjutnya Bretano membedakan antara psikologi deskriptif dengan psikologi genetis. Psikologi genetis mencari tipe-tipe penyebab dari fenomena mental, sedangkan fenomenologi deskriptif mendefinisikan dan mengkasifikasikan beragam tipe fenomena mental, termasuk diantaranya persepsi, pendapat, dan emosi. Setiap fenomena mental (tindakan sadar) selalu berhubungan dengan objek tertentu. Hubungan antara kesadaran objek inilah yang kemudian diistilahkan Bretao dengan fenomenologi tahun 1889.</w:t>
      </w:r>
    </w:p>
    <w:p w:rsidR="007074B7" w:rsidRPr="00B2270B" w:rsidRDefault="007074B7" w:rsidP="007074B7">
      <w:pPr>
        <w:spacing w:after="0" w:line="480" w:lineRule="auto"/>
        <w:ind w:firstLine="720"/>
        <w:jc w:val="both"/>
        <w:rPr>
          <w:rFonts w:ascii="Times New Roman" w:hAnsi="Times New Roman" w:cs="Times New Roman"/>
          <w:color w:val="000000"/>
          <w:sz w:val="24"/>
        </w:rPr>
      </w:pPr>
      <w:r w:rsidRPr="00B2270B">
        <w:rPr>
          <w:rFonts w:ascii="Times New Roman" w:hAnsi="Times New Roman" w:cs="Times New Roman"/>
          <w:color w:val="000000"/>
          <w:sz w:val="24"/>
        </w:rPr>
        <w:lastRenderedPageBreak/>
        <w:t xml:space="preserve">Pada masa berikutnya, selain bretano dan William James dengan </w:t>
      </w:r>
      <w:r w:rsidRPr="00B2270B">
        <w:rPr>
          <w:rFonts w:ascii="Times New Roman" w:hAnsi="Times New Roman" w:cs="Times New Roman"/>
          <w:i/>
          <w:color w:val="000000"/>
          <w:sz w:val="24"/>
        </w:rPr>
        <w:t xml:space="preserve">principles of psycology </w:t>
      </w:r>
      <w:r w:rsidRPr="00B2270B">
        <w:rPr>
          <w:rFonts w:ascii="Times New Roman" w:hAnsi="Times New Roman" w:cs="Times New Roman"/>
          <w:color w:val="000000"/>
          <w:sz w:val="24"/>
        </w:rPr>
        <w:t xml:space="preserve">(1891), berkembang pula teori semantik atau logika dari Bernard Bolzano dan Edmund Husserl (logika modern), termsuk Gottlob Frege. </w:t>
      </w:r>
    </w:p>
    <w:p w:rsidR="007074B7" w:rsidRPr="00B2270B" w:rsidRDefault="007074B7" w:rsidP="007074B7">
      <w:pPr>
        <w:spacing w:after="0" w:line="480" w:lineRule="auto"/>
        <w:ind w:firstLine="720"/>
        <w:jc w:val="both"/>
        <w:rPr>
          <w:rFonts w:ascii="Times New Roman" w:hAnsi="Times New Roman" w:cs="Times New Roman"/>
          <w:color w:val="000000"/>
          <w:sz w:val="24"/>
        </w:rPr>
      </w:pPr>
      <w:r w:rsidRPr="00B2270B">
        <w:rPr>
          <w:rFonts w:ascii="Times New Roman" w:hAnsi="Times New Roman" w:cs="Times New Roman"/>
          <w:color w:val="000000"/>
          <w:sz w:val="24"/>
        </w:rPr>
        <w:t xml:space="preserve">Husserl melalui tulisannya yang berjudul </w:t>
      </w:r>
      <w:r w:rsidRPr="00B2270B">
        <w:rPr>
          <w:rFonts w:ascii="Times New Roman" w:hAnsi="Times New Roman" w:cs="Times New Roman"/>
          <w:i/>
          <w:color w:val="000000"/>
          <w:sz w:val="24"/>
        </w:rPr>
        <w:t>Logical Investigations</w:t>
      </w:r>
      <w:r w:rsidRPr="00B2270B">
        <w:rPr>
          <w:rFonts w:ascii="Times New Roman" w:hAnsi="Times New Roman" w:cs="Times New Roman"/>
          <w:color w:val="000000"/>
          <w:sz w:val="24"/>
        </w:rPr>
        <w:t xml:space="preserve"> menggabungkan antar psikologi deskriptif dengan logika. Pemikiran tersebut memperlihatkan bahwa Husserl terinpirasi oleh pemikiran Bolzano mengenai logika ideal dan psikologi deskriptif.</w:t>
      </w:r>
    </w:p>
    <w:p w:rsidR="007074B7" w:rsidRPr="00B2270B" w:rsidRDefault="007074B7" w:rsidP="007074B7">
      <w:pPr>
        <w:spacing w:after="0" w:line="480" w:lineRule="auto"/>
        <w:ind w:firstLine="720"/>
        <w:jc w:val="both"/>
        <w:rPr>
          <w:rFonts w:ascii="Times New Roman" w:hAnsi="Times New Roman" w:cs="Times New Roman"/>
          <w:color w:val="000000"/>
          <w:sz w:val="24"/>
        </w:rPr>
      </w:pPr>
      <w:r w:rsidRPr="00B2270B">
        <w:rPr>
          <w:rFonts w:ascii="Times New Roman" w:hAnsi="Times New Roman" w:cs="Times New Roman"/>
          <w:color w:val="000000"/>
          <w:sz w:val="24"/>
        </w:rPr>
        <w:t xml:space="preserve">Menurut </w:t>
      </w:r>
      <w:r w:rsidRPr="00B2270B">
        <w:rPr>
          <w:rFonts w:ascii="Times New Roman" w:hAnsi="Times New Roman" w:cs="Times New Roman"/>
          <w:b/>
          <w:bCs/>
          <w:color w:val="000000"/>
          <w:sz w:val="24"/>
        </w:rPr>
        <w:t>Husserl</w:t>
      </w:r>
      <w:r w:rsidRPr="00B2270B">
        <w:rPr>
          <w:rFonts w:ascii="Times New Roman" w:hAnsi="Times New Roman" w:cs="Times New Roman"/>
          <w:color w:val="000000"/>
          <w:sz w:val="24"/>
        </w:rPr>
        <w:t xml:space="preserve"> yang dikutif </w:t>
      </w:r>
      <w:r w:rsidRPr="00B2270B">
        <w:rPr>
          <w:rFonts w:ascii="Times New Roman" w:hAnsi="Times New Roman" w:cs="Times New Roman"/>
          <w:b/>
          <w:color w:val="000000"/>
          <w:sz w:val="24"/>
        </w:rPr>
        <w:t>Engkus</w:t>
      </w:r>
      <w:r w:rsidRPr="00B2270B">
        <w:rPr>
          <w:rFonts w:ascii="Times New Roman" w:hAnsi="Times New Roman" w:cs="Times New Roman"/>
          <w:color w:val="000000"/>
          <w:sz w:val="24"/>
        </w:rPr>
        <w:t xml:space="preserve"> dalam bukunya </w:t>
      </w:r>
      <w:r w:rsidRPr="00B2270B">
        <w:rPr>
          <w:rFonts w:ascii="Times New Roman" w:hAnsi="Times New Roman" w:cs="Times New Roman"/>
          <w:b/>
          <w:color w:val="000000"/>
          <w:sz w:val="24"/>
          <w:szCs w:val="24"/>
        </w:rPr>
        <w:t xml:space="preserve">Fenomenologi: Metode Penelitian Komunikasi Konsepsi, Pedoman, Dan Contoh Penelitiannya </w:t>
      </w:r>
      <w:r w:rsidRPr="00B2270B">
        <w:rPr>
          <w:rFonts w:ascii="Times New Roman" w:hAnsi="Times New Roman" w:cs="Times New Roman"/>
          <w:color w:val="000000"/>
          <w:sz w:val="24"/>
        </w:rPr>
        <w:t>menjelaskan bahwa :</w:t>
      </w:r>
    </w:p>
    <w:p w:rsidR="007074B7" w:rsidRPr="00B2270B" w:rsidRDefault="007074B7" w:rsidP="007074B7">
      <w:pPr>
        <w:spacing w:after="0" w:line="240" w:lineRule="auto"/>
        <w:ind w:left="1134" w:right="707"/>
        <w:jc w:val="both"/>
        <w:rPr>
          <w:rFonts w:ascii="Times New Roman" w:hAnsi="Times New Roman" w:cs="Times New Roman"/>
          <w:b/>
          <w:color w:val="000000"/>
          <w:sz w:val="24"/>
        </w:rPr>
      </w:pPr>
      <w:r w:rsidRPr="00B2270B">
        <w:rPr>
          <w:rFonts w:ascii="Times New Roman" w:hAnsi="Times New Roman" w:cs="Times New Roman"/>
          <w:b/>
          <w:color w:val="000000"/>
          <w:sz w:val="24"/>
        </w:rPr>
        <w:t>Fenomena harus dipertimbangkan sebagai muatan objektif yang disengaja (</w:t>
      </w:r>
      <w:r w:rsidRPr="00B2270B">
        <w:rPr>
          <w:rFonts w:ascii="Times New Roman" w:hAnsi="Times New Roman" w:cs="Times New Roman"/>
          <w:b/>
          <w:i/>
          <w:color w:val="000000"/>
          <w:sz w:val="24"/>
        </w:rPr>
        <w:t>intentional objects</w:t>
      </w:r>
      <w:r w:rsidRPr="00B2270B">
        <w:rPr>
          <w:rFonts w:ascii="Times New Roman" w:hAnsi="Times New Roman" w:cs="Times New Roman"/>
          <w:b/>
          <w:color w:val="000000"/>
          <w:sz w:val="24"/>
        </w:rPr>
        <w:t>), dan tindakan sadar subjektif.Jadi fenomenologi mempelajari kompleksitas kesadaran dan fenomena yang terhubung dengannya. (2009:6).</w:t>
      </w:r>
    </w:p>
    <w:p w:rsidR="007074B7" w:rsidRPr="00B2270B" w:rsidRDefault="007074B7" w:rsidP="007074B7">
      <w:pPr>
        <w:spacing w:after="0" w:line="240" w:lineRule="auto"/>
        <w:ind w:left="1418" w:right="707"/>
        <w:jc w:val="both"/>
        <w:rPr>
          <w:rFonts w:ascii="Times New Roman" w:hAnsi="Times New Roman" w:cs="Times New Roman"/>
          <w:b/>
          <w:color w:val="000000"/>
          <w:sz w:val="24"/>
        </w:rPr>
      </w:pPr>
    </w:p>
    <w:p w:rsidR="007074B7" w:rsidRPr="00B2270B" w:rsidRDefault="007074B7" w:rsidP="007074B7">
      <w:pPr>
        <w:spacing w:after="0" w:line="480" w:lineRule="auto"/>
        <w:ind w:right="-1" w:firstLine="720"/>
        <w:jc w:val="both"/>
        <w:rPr>
          <w:rFonts w:ascii="Times New Roman" w:hAnsi="Times New Roman" w:cs="Times New Roman"/>
          <w:color w:val="000000"/>
          <w:sz w:val="24"/>
        </w:rPr>
      </w:pPr>
      <w:r w:rsidRPr="00B2270B">
        <w:rPr>
          <w:rFonts w:ascii="Times New Roman" w:hAnsi="Times New Roman" w:cs="Times New Roman"/>
          <w:color w:val="000000"/>
          <w:sz w:val="24"/>
        </w:rPr>
        <w:t>Husserl mengistilahkan proses kesadaran yang disengaja dengan noesis, dan sedangkan istilah noema untuk isi dari kesadaran itu. Noema dari tindakan sadar disebut Husserl sebagai makna ideal dan objek sebagaimana tampak. Fenomena (objek sebagaimana tampak) adalah noema. Interpretasi Husserl ini menjadi dasar dari teori Husserl selanjutnya mengenai kesengajaan (apakah noema salah aspek dari objek, ataukah media dari tujuan).</w:t>
      </w:r>
    </w:p>
    <w:p w:rsidR="007074B7" w:rsidRPr="00B2270B" w:rsidRDefault="007074B7" w:rsidP="007074B7">
      <w:pPr>
        <w:spacing w:after="0" w:line="480" w:lineRule="auto"/>
        <w:ind w:right="-1" w:firstLine="720"/>
        <w:jc w:val="both"/>
        <w:rPr>
          <w:rFonts w:ascii="Times New Roman" w:hAnsi="Times New Roman" w:cs="Times New Roman"/>
          <w:color w:val="000000"/>
          <w:sz w:val="24"/>
        </w:rPr>
      </w:pPr>
      <w:r w:rsidRPr="00B2270B">
        <w:rPr>
          <w:rFonts w:ascii="Times New Roman" w:hAnsi="Times New Roman" w:cs="Times New Roman"/>
          <w:color w:val="000000"/>
          <w:sz w:val="24"/>
        </w:rPr>
        <w:t xml:space="preserve">Singkatnya, fenomenologi Husserl adalah gabungan antara psikologi dan logika. Fenomenologi membangun penjelasan dan analisis psikologi, dan tindakan sadar. Jadi fenomenologi adalah bentuk lain dari logika. </w:t>
      </w:r>
    </w:p>
    <w:p w:rsidR="007074B7" w:rsidRPr="00B2270B" w:rsidRDefault="007074B7" w:rsidP="007074B7">
      <w:pPr>
        <w:spacing w:after="0" w:line="480" w:lineRule="auto"/>
        <w:ind w:right="-1" w:firstLine="720"/>
        <w:jc w:val="both"/>
        <w:rPr>
          <w:rFonts w:ascii="Times New Roman" w:hAnsi="Times New Roman" w:cs="Times New Roman"/>
          <w:color w:val="000000"/>
          <w:sz w:val="24"/>
        </w:rPr>
      </w:pPr>
      <w:r w:rsidRPr="00B2270B">
        <w:rPr>
          <w:rFonts w:ascii="Times New Roman" w:hAnsi="Times New Roman" w:cs="Times New Roman"/>
          <w:color w:val="000000"/>
          <w:sz w:val="24"/>
        </w:rPr>
        <w:t xml:space="preserve">Dari beberapa perkembangan serta berbagai pendapat mengenai fenomenologi, ini menjadikan fenomenolgi menjadi semakin berkembang, yang kemudian banyak dikaitkan dengan beberapa keilmuan, salah satunya hubungan fenomenologi dalah ranah filsafat. Pada umumnnya pembahasan filosfis selalu melibatkan empat bidang inti, yakni ontologi, </w:t>
      </w:r>
      <w:r w:rsidRPr="00B2270B">
        <w:rPr>
          <w:rFonts w:ascii="Times New Roman" w:hAnsi="Times New Roman" w:cs="Times New Roman"/>
          <w:color w:val="000000"/>
          <w:sz w:val="24"/>
        </w:rPr>
        <w:lastRenderedPageBreak/>
        <w:t>epistemologi, etika, dan logika. Keempat bidang inilah yang menjadi dasar bagi semua ilmu pengetahuan.</w:t>
      </w:r>
    </w:p>
    <w:p w:rsidR="007074B7" w:rsidRPr="00B2270B" w:rsidRDefault="007074B7" w:rsidP="007074B7">
      <w:pPr>
        <w:pStyle w:val="ListParagraph"/>
        <w:numPr>
          <w:ilvl w:val="0"/>
          <w:numId w:val="5"/>
        </w:numPr>
        <w:tabs>
          <w:tab w:val="left" w:pos="426"/>
        </w:tabs>
        <w:spacing w:after="0" w:line="480" w:lineRule="auto"/>
        <w:ind w:left="426" w:right="-1" w:hanging="426"/>
        <w:contextualSpacing w:val="0"/>
        <w:jc w:val="both"/>
        <w:rPr>
          <w:rFonts w:ascii="Times New Roman" w:hAnsi="Times New Roman" w:cs="Times New Roman"/>
          <w:b/>
          <w:color w:val="000000"/>
          <w:sz w:val="24"/>
        </w:rPr>
      </w:pPr>
      <w:r w:rsidRPr="00B2270B">
        <w:rPr>
          <w:rFonts w:ascii="Times New Roman" w:hAnsi="Times New Roman" w:cs="Times New Roman"/>
          <w:b/>
          <w:color w:val="000000"/>
          <w:sz w:val="24"/>
        </w:rPr>
        <w:t>Fenomenologi dan Ontologi</w:t>
      </w:r>
    </w:p>
    <w:p w:rsidR="007074B7" w:rsidRPr="00B2270B" w:rsidRDefault="007074B7" w:rsidP="007074B7">
      <w:pPr>
        <w:pStyle w:val="ListParagraph"/>
        <w:spacing w:after="0" w:line="480" w:lineRule="auto"/>
        <w:ind w:left="0" w:right="-1" w:firstLine="709"/>
        <w:contextualSpacing w:val="0"/>
        <w:jc w:val="both"/>
        <w:rPr>
          <w:rFonts w:ascii="Times New Roman" w:hAnsi="Times New Roman" w:cs="Times New Roman"/>
          <w:color w:val="000000"/>
          <w:sz w:val="24"/>
        </w:rPr>
      </w:pPr>
      <w:r w:rsidRPr="00B2270B">
        <w:rPr>
          <w:rFonts w:ascii="Times New Roman" w:hAnsi="Times New Roman" w:cs="Times New Roman"/>
          <w:color w:val="000000"/>
          <w:sz w:val="24"/>
        </w:rPr>
        <w:t>Ditinjau dari ontologi, fenomenologi mempelajari sifat-sifat alami kesadaran secara ontologis, fenomenologi akan dibawa kedalam permasalahan mendasar jiwa dan raga (</w:t>
      </w:r>
      <w:r w:rsidRPr="00B2270B">
        <w:rPr>
          <w:rFonts w:ascii="Times New Roman" w:hAnsi="Times New Roman" w:cs="Times New Roman"/>
          <w:i/>
          <w:color w:val="000000"/>
          <w:sz w:val="24"/>
        </w:rPr>
        <w:t>traditional mind-body problem</w:t>
      </w:r>
      <w:r w:rsidRPr="00B2270B">
        <w:rPr>
          <w:rFonts w:ascii="Times New Roman" w:hAnsi="Times New Roman" w:cs="Times New Roman"/>
          <w:color w:val="000000"/>
          <w:sz w:val="24"/>
        </w:rPr>
        <w:t>).</w:t>
      </w:r>
    </w:p>
    <w:p w:rsidR="007074B7" w:rsidRPr="00B2270B" w:rsidRDefault="007074B7" w:rsidP="007074B7">
      <w:pPr>
        <w:pStyle w:val="ListParagraph"/>
        <w:spacing w:after="0" w:line="480" w:lineRule="auto"/>
        <w:ind w:left="0" w:right="-1" w:firstLine="709"/>
        <w:contextualSpacing w:val="0"/>
        <w:jc w:val="both"/>
        <w:rPr>
          <w:rFonts w:ascii="Times New Roman" w:hAnsi="Times New Roman" w:cs="Times New Roman"/>
          <w:color w:val="000000"/>
          <w:sz w:val="24"/>
        </w:rPr>
      </w:pPr>
      <w:r w:rsidRPr="00B2270B">
        <w:rPr>
          <w:rFonts w:ascii="Times New Roman" w:hAnsi="Times New Roman" w:cs="Times New Roman"/>
          <w:color w:val="000000"/>
          <w:sz w:val="24"/>
        </w:rPr>
        <w:t>Sebagai pengembangan pembahasan ontologi, fenomenologi Husserl kemudian mencoba membuat teori pengandaian mengenai “keseluruhan dan bagiannya” (</w:t>
      </w:r>
      <w:r w:rsidRPr="00B2270B">
        <w:rPr>
          <w:rFonts w:ascii="Times New Roman" w:hAnsi="Times New Roman" w:cs="Times New Roman"/>
          <w:i/>
          <w:color w:val="000000"/>
          <w:sz w:val="24"/>
        </w:rPr>
        <w:t>universals and particulars</w:t>
      </w:r>
      <w:r w:rsidRPr="00B2270B">
        <w:rPr>
          <w:rFonts w:ascii="Times New Roman" w:hAnsi="Times New Roman" w:cs="Times New Roman"/>
          <w:color w:val="000000"/>
          <w:sz w:val="24"/>
        </w:rPr>
        <w:t>), hubungan keseluruhan dan bagiannya, dan teori tentang makna ideal.</w:t>
      </w:r>
    </w:p>
    <w:p w:rsidR="007074B7" w:rsidRPr="00B2270B" w:rsidRDefault="007074B7" w:rsidP="007074B7">
      <w:pPr>
        <w:pStyle w:val="ListParagraph"/>
        <w:numPr>
          <w:ilvl w:val="0"/>
          <w:numId w:val="5"/>
        </w:numPr>
        <w:tabs>
          <w:tab w:val="left" w:pos="426"/>
        </w:tabs>
        <w:spacing w:after="0" w:line="480" w:lineRule="auto"/>
        <w:ind w:left="426" w:right="-1" w:hanging="426"/>
        <w:contextualSpacing w:val="0"/>
        <w:jc w:val="both"/>
        <w:rPr>
          <w:rFonts w:ascii="Times New Roman" w:hAnsi="Times New Roman" w:cs="Times New Roman"/>
          <w:b/>
          <w:color w:val="000000"/>
          <w:sz w:val="24"/>
        </w:rPr>
      </w:pPr>
      <w:r w:rsidRPr="00B2270B">
        <w:rPr>
          <w:rFonts w:ascii="Times New Roman" w:hAnsi="Times New Roman" w:cs="Times New Roman"/>
          <w:b/>
          <w:color w:val="000000"/>
          <w:sz w:val="24"/>
        </w:rPr>
        <w:t>Fenomenologi dan Epistimologi</w:t>
      </w:r>
    </w:p>
    <w:p w:rsidR="007074B7" w:rsidRPr="00B2270B" w:rsidRDefault="007074B7" w:rsidP="007074B7">
      <w:pPr>
        <w:pStyle w:val="ListParagraph"/>
        <w:spacing w:after="0" w:line="480" w:lineRule="auto"/>
        <w:ind w:left="0" w:right="-1" w:firstLine="709"/>
        <w:contextualSpacing w:val="0"/>
        <w:jc w:val="both"/>
        <w:rPr>
          <w:rFonts w:ascii="Times New Roman" w:hAnsi="Times New Roman" w:cs="Times New Roman"/>
          <w:color w:val="000000"/>
          <w:sz w:val="24"/>
        </w:rPr>
      </w:pPr>
      <w:r w:rsidRPr="00B2270B">
        <w:rPr>
          <w:rFonts w:ascii="Times New Roman" w:hAnsi="Times New Roman" w:cs="Times New Roman"/>
          <w:color w:val="000000"/>
          <w:sz w:val="24"/>
        </w:rPr>
        <w:t>Berkenaan dengan epistimologi yang bertugas untuk membantu kita dalam menemukan pengetahuan, fenomenologi terutama mebantu dalam mendefinisikan fenomena. Fenomenologi percaya bahwa dalam fenomena-lah pengetahuan itu berada. Disisi yang lain fenomenologi telah mengklaim dirinya sebagai alat untuk memperoleh pengetahuan mengenai sifat-sifat alami kesadaraan dan jenis-jenis khusus pengetahuan orang pertama, melalui bentuk-bentuk intuisi. Menurut husserll sebagai epistemologi, fenomenologi menggunakan intuisi sebagai sarana untuk mencapai kebenaran dan pengetahuan.</w:t>
      </w:r>
    </w:p>
    <w:p w:rsidR="007074B7" w:rsidRPr="00B2270B" w:rsidRDefault="007074B7" w:rsidP="007074B7">
      <w:pPr>
        <w:pStyle w:val="ListParagraph"/>
        <w:spacing w:after="0" w:line="480" w:lineRule="auto"/>
        <w:ind w:left="0" w:right="-1" w:firstLine="709"/>
        <w:contextualSpacing w:val="0"/>
        <w:jc w:val="both"/>
        <w:rPr>
          <w:rFonts w:ascii="Times New Roman" w:hAnsi="Times New Roman" w:cs="Times New Roman"/>
          <w:color w:val="000000"/>
          <w:sz w:val="24"/>
        </w:rPr>
      </w:pPr>
      <w:r w:rsidRPr="00B2270B">
        <w:rPr>
          <w:rFonts w:ascii="Times New Roman" w:hAnsi="Times New Roman" w:cs="Times New Roman"/>
          <w:color w:val="000000"/>
          <w:sz w:val="24"/>
        </w:rPr>
        <w:t>Demikianlah pembahasan fenomenologi dihubungkan dengan bidang-bidang inti dari filsafat. Jelas kiranya penambahan bidang fenomenologi bagi ilmu sosial masih menjadi perdebatan hingga saat ini.</w:t>
      </w:r>
      <w:r w:rsidRPr="00B2270B">
        <w:rPr>
          <w:rFonts w:ascii="Times New Roman" w:hAnsi="Times New Roman" w:cs="Times New Roman"/>
          <w:color w:val="000000"/>
          <w:sz w:val="24"/>
          <w:lang w:val="id-ID"/>
        </w:rPr>
        <w:t xml:space="preserve"> </w:t>
      </w:r>
      <w:r w:rsidRPr="00B2270B">
        <w:rPr>
          <w:rFonts w:ascii="Times New Roman" w:hAnsi="Times New Roman" w:cs="Times New Roman"/>
          <w:color w:val="000000"/>
          <w:sz w:val="24"/>
        </w:rPr>
        <w:t xml:space="preserve">Namun kedudukan fenomenologi sebagai sebuah aliran filsafat kiranya tidak perlu diragukan lagi. Apalagi secara historis, fenomenologi merupakan bagian dari filsafat, sebagaimana halnya matematika dan logika. Kemampuan fenomenologi dalam </w:t>
      </w:r>
      <w:r w:rsidRPr="00B2270B">
        <w:rPr>
          <w:rFonts w:ascii="Times New Roman" w:hAnsi="Times New Roman" w:cs="Times New Roman"/>
          <w:color w:val="000000"/>
          <w:sz w:val="24"/>
        </w:rPr>
        <w:lastRenderedPageBreak/>
        <w:t>memenuhi kriteria ilmu ditinjau dari bidang-bidang inti filsafat pun, secara tidak langsung telah mengukuhkan kedudukan fenomenologi sebagai disiplin ilmu yang berdiri sendiri.</w:t>
      </w:r>
    </w:p>
    <w:p w:rsidR="007074B7" w:rsidRPr="00B2270B" w:rsidRDefault="007074B7" w:rsidP="007074B7">
      <w:pPr>
        <w:pStyle w:val="ListParagraph"/>
        <w:numPr>
          <w:ilvl w:val="0"/>
          <w:numId w:val="5"/>
        </w:numPr>
        <w:tabs>
          <w:tab w:val="left" w:pos="426"/>
        </w:tabs>
        <w:spacing w:after="0" w:line="480" w:lineRule="auto"/>
        <w:ind w:left="426" w:right="-1" w:hanging="426"/>
        <w:contextualSpacing w:val="0"/>
        <w:jc w:val="both"/>
        <w:rPr>
          <w:rFonts w:ascii="Times New Roman" w:hAnsi="Times New Roman" w:cs="Times New Roman"/>
          <w:b/>
          <w:color w:val="000000"/>
          <w:sz w:val="24"/>
        </w:rPr>
      </w:pPr>
      <w:r w:rsidRPr="00B2270B">
        <w:rPr>
          <w:rFonts w:ascii="Times New Roman" w:hAnsi="Times New Roman" w:cs="Times New Roman"/>
          <w:b/>
          <w:color w:val="000000"/>
          <w:sz w:val="24"/>
        </w:rPr>
        <w:t>Fenomenologi dan Logika</w:t>
      </w:r>
    </w:p>
    <w:p w:rsidR="007074B7" w:rsidRPr="00B2270B" w:rsidRDefault="007074B7" w:rsidP="007074B7">
      <w:pPr>
        <w:pStyle w:val="ListParagraph"/>
        <w:spacing w:after="0" w:line="480" w:lineRule="auto"/>
        <w:ind w:left="0" w:right="-1" w:firstLine="709"/>
        <w:contextualSpacing w:val="0"/>
        <w:jc w:val="both"/>
        <w:rPr>
          <w:rFonts w:ascii="Times New Roman" w:hAnsi="Times New Roman" w:cs="Times New Roman"/>
          <w:color w:val="000000"/>
          <w:sz w:val="24"/>
        </w:rPr>
      </w:pPr>
      <w:r w:rsidRPr="00B2270B">
        <w:rPr>
          <w:rFonts w:ascii="Times New Roman" w:hAnsi="Times New Roman" w:cs="Times New Roman"/>
          <w:color w:val="000000"/>
          <w:sz w:val="24"/>
        </w:rPr>
        <w:t>Seperti yang diterangkan dalam sejarah lahirnya fenomenologi, teori logika mengenai makna-lah yang membawa Husserl kepada “teori kesengajaan”, yang menjadi jantung fenomenologi. Dalam penjelasanya, fenomenologi menyebutkan bahwa kesengajaan dan tekanan semantik dari sebuah makna ideal dan proposisi itu berpusat paada teori logika. Sementara itu, logika yang terstruktur dapat ditemukkan pada bahasa, baik bahsa sehari-hari maupun dalam bentuk simbol-simbol, seperti logika predikat, matematika, dan bahasa komputer.</w:t>
      </w:r>
    </w:p>
    <w:p w:rsidR="007074B7" w:rsidRPr="00B2270B" w:rsidRDefault="007074B7" w:rsidP="007074B7">
      <w:pPr>
        <w:pStyle w:val="ListParagraph"/>
        <w:numPr>
          <w:ilvl w:val="0"/>
          <w:numId w:val="5"/>
        </w:numPr>
        <w:tabs>
          <w:tab w:val="left" w:pos="426"/>
        </w:tabs>
        <w:spacing w:after="0" w:line="480" w:lineRule="auto"/>
        <w:ind w:left="426" w:right="-1" w:hanging="426"/>
        <w:contextualSpacing w:val="0"/>
        <w:jc w:val="both"/>
        <w:rPr>
          <w:rFonts w:ascii="Times New Roman" w:hAnsi="Times New Roman" w:cs="Times New Roman"/>
          <w:b/>
          <w:color w:val="000000"/>
          <w:sz w:val="24"/>
        </w:rPr>
      </w:pPr>
      <w:r w:rsidRPr="00B2270B">
        <w:rPr>
          <w:rFonts w:ascii="Times New Roman" w:hAnsi="Times New Roman" w:cs="Times New Roman"/>
          <w:b/>
          <w:color w:val="000000"/>
          <w:sz w:val="24"/>
        </w:rPr>
        <w:t>Fenomenologi dan Etika</w:t>
      </w:r>
    </w:p>
    <w:p w:rsidR="007074B7" w:rsidRPr="00B2270B" w:rsidRDefault="007074B7" w:rsidP="007074B7">
      <w:pPr>
        <w:spacing w:after="0" w:line="480" w:lineRule="auto"/>
        <w:ind w:right="-1" w:firstLine="720"/>
        <w:jc w:val="both"/>
        <w:rPr>
          <w:rFonts w:ascii="Times New Roman" w:hAnsi="Times New Roman" w:cs="Times New Roman"/>
          <w:color w:val="000000"/>
          <w:sz w:val="24"/>
        </w:rPr>
      </w:pPr>
      <w:r w:rsidRPr="00B2270B">
        <w:rPr>
          <w:rFonts w:ascii="Times New Roman" w:hAnsi="Times New Roman" w:cs="Times New Roman"/>
          <w:color w:val="000000"/>
          <w:sz w:val="24"/>
        </w:rPr>
        <w:t xml:space="preserve">Fenomenologi mungkin saja memainkan peran penting dalam bidang etika dengan menawarkan analisis terhadap kehendak, penelaian, kebahagian dan perhatian terhadap orang lain (dalam bentuk simpati dan empati). Apabila menelaah sejarah fenomenologi, akan kita temukan bahwa etika menjadi tujuan akhir fenomenologi. </w:t>
      </w:r>
    </w:p>
    <w:p w:rsidR="007074B7" w:rsidRPr="00B2270B" w:rsidRDefault="007074B7" w:rsidP="007074B7">
      <w:pPr>
        <w:spacing w:after="0" w:line="480" w:lineRule="auto"/>
        <w:ind w:right="-1" w:firstLine="720"/>
        <w:jc w:val="both"/>
        <w:rPr>
          <w:rFonts w:ascii="Times New Roman" w:hAnsi="Times New Roman" w:cs="Times New Roman"/>
          <w:color w:val="000000"/>
          <w:sz w:val="24"/>
        </w:rPr>
      </w:pPr>
    </w:p>
    <w:p w:rsidR="007074B7" w:rsidRPr="00B2270B" w:rsidRDefault="007074B7" w:rsidP="007074B7">
      <w:pPr>
        <w:pStyle w:val="ListParagraph"/>
        <w:numPr>
          <w:ilvl w:val="2"/>
          <w:numId w:val="16"/>
        </w:numPr>
        <w:tabs>
          <w:tab w:val="left" w:pos="709"/>
        </w:tabs>
        <w:spacing w:after="0" w:line="480" w:lineRule="auto"/>
        <w:ind w:left="720"/>
        <w:contextualSpacing w:val="0"/>
        <w:jc w:val="both"/>
        <w:rPr>
          <w:rFonts w:ascii="Times New Roman" w:hAnsi="Times New Roman" w:cs="Times New Roman"/>
          <w:b/>
          <w:color w:val="000000"/>
          <w:sz w:val="24"/>
        </w:rPr>
      </w:pPr>
      <w:r w:rsidRPr="00B2270B">
        <w:rPr>
          <w:rFonts w:ascii="Times New Roman" w:hAnsi="Times New Roman" w:cs="Times New Roman"/>
          <w:b/>
          <w:color w:val="000000"/>
          <w:sz w:val="24"/>
        </w:rPr>
        <w:t>Fenomenologi Edmund Husserl</w:t>
      </w:r>
    </w:p>
    <w:p w:rsidR="007074B7" w:rsidRPr="00B2270B" w:rsidRDefault="007074B7" w:rsidP="007074B7">
      <w:pPr>
        <w:spacing w:after="0" w:line="480" w:lineRule="auto"/>
        <w:ind w:firstLine="720"/>
        <w:jc w:val="both"/>
        <w:rPr>
          <w:rFonts w:ascii="Times New Roman" w:eastAsia="Times New Roman" w:hAnsi="Times New Roman" w:cs="Times New Roman"/>
          <w:sz w:val="24"/>
          <w:szCs w:val="24"/>
          <w:lang w:eastAsia="id-ID"/>
        </w:rPr>
      </w:pPr>
      <w:r w:rsidRPr="00B2270B">
        <w:rPr>
          <w:rFonts w:ascii="Times New Roman" w:eastAsia="Times New Roman" w:hAnsi="Times New Roman" w:cs="Times New Roman"/>
          <w:sz w:val="24"/>
          <w:szCs w:val="24"/>
          <w:lang w:eastAsia="id-ID"/>
        </w:rPr>
        <w:t xml:space="preserve">Fenomenologi berasal dari bahasa Yunani </w:t>
      </w:r>
      <w:r w:rsidRPr="00B2270B">
        <w:rPr>
          <w:rFonts w:ascii="Times New Roman" w:eastAsia="Times New Roman" w:hAnsi="Times New Roman" w:cs="Times New Roman"/>
          <w:i/>
          <w:sz w:val="24"/>
          <w:szCs w:val="24"/>
          <w:lang w:eastAsia="id-ID"/>
        </w:rPr>
        <w:t>phainomai</w:t>
      </w:r>
      <w:r w:rsidRPr="00B2270B">
        <w:rPr>
          <w:rFonts w:ascii="Times New Roman" w:eastAsia="Times New Roman" w:hAnsi="Times New Roman" w:cs="Times New Roman"/>
          <w:sz w:val="24"/>
          <w:szCs w:val="24"/>
          <w:lang w:eastAsia="id-ID"/>
        </w:rPr>
        <w:t xml:space="preserve"> yang berarti “menampak”. </w:t>
      </w:r>
      <w:r w:rsidRPr="00B2270B">
        <w:rPr>
          <w:rFonts w:ascii="Times New Roman" w:eastAsia="Times New Roman" w:hAnsi="Times New Roman" w:cs="Times New Roman"/>
          <w:i/>
          <w:sz w:val="24"/>
          <w:szCs w:val="24"/>
          <w:lang w:eastAsia="id-ID"/>
        </w:rPr>
        <w:t>Phainomenon</w:t>
      </w:r>
      <w:r w:rsidRPr="00B2270B">
        <w:rPr>
          <w:rFonts w:ascii="Times New Roman" w:eastAsia="Times New Roman" w:hAnsi="Times New Roman" w:cs="Times New Roman"/>
          <w:sz w:val="24"/>
          <w:szCs w:val="24"/>
          <w:lang w:eastAsia="id-ID"/>
        </w:rPr>
        <w:t xml:space="preserve"> merujuk pada “yang menampak”. Maka, fenomena adalah fakta yang disadari dan masuk kedalam pemahaman manusia.</w:t>
      </w:r>
    </w:p>
    <w:p w:rsidR="007074B7" w:rsidRPr="00B2270B" w:rsidRDefault="007074B7" w:rsidP="007074B7">
      <w:pPr>
        <w:spacing w:after="0" w:line="480" w:lineRule="auto"/>
        <w:ind w:firstLine="720"/>
        <w:jc w:val="both"/>
        <w:rPr>
          <w:rFonts w:ascii="Times New Roman" w:eastAsia="Times New Roman" w:hAnsi="Times New Roman" w:cs="Times New Roman"/>
          <w:sz w:val="24"/>
          <w:szCs w:val="24"/>
          <w:lang w:eastAsia="id-ID"/>
        </w:rPr>
      </w:pPr>
      <w:r w:rsidRPr="00B2270B">
        <w:rPr>
          <w:rFonts w:ascii="Times New Roman" w:eastAsia="Times New Roman" w:hAnsi="Times New Roman" w:cs="Times New Roman"/>
          <w:sz w:val="24"/>
          <w:szCs w:val="24"/>
          <w:lang w:eastAsia="id-ID"/>
        </w:rPr>
        <w:t xml:space="preserve">Fenomena merupakan suatu yang tampak atau muncul dengan sendirinya (hasil sintetis antara pengindraan dan bentuk konsep dari objek, sebagaimana tampak dirinya). Fenomenologi menurut Husserl terbagi atas dua, yaitu fenomena (unsur yang berasal dari pengalaman) dan noumena (unsur yang terdapat didalam akal). Pada dasarnya fenomenologi mempelajari struktur </w:t>
      </w:r>
      <w:r w:rsidRPr="00B2270B">
        <w:rPr>
          <w:rFonts w:ascii="Times New Roman" w:eastAsia="Times New Roman" w:hAnsi="Times New Roman" w:cs="Times New Roman"/>
          <w:sz w:val="24"/>
          <w:szCs w:val="24"/>
          <w:lang w:eastAsia="id-ID"/>
        </w:rPr>
        <w:lastRenderedPageBreak/>
        <w:t>tipe – tipe kesadaran, yang terentang dari presepsi, gagasan, memori, imajinasi, emosi, hasrat, kemauan, sampai tindakan, baik tindakan sosial maupun bahasa.</w:t>
      </w:r>
    </w:p>
    <w:p w:rsidR="007074B7" w:rsidRPr="00B2270B" w:rsidRDefault="007074B7" w:rsidP="007074B7">
      <w:pPr>
        <w:spacing w:after="0" w:line="480" w:lineRule="auto"/>
        <w:ind w:firstLine="720"/>
        <w:jc w:val="both"/>
        <w:rPr>
          <w:rFonts w:ascii="Times New Roman" w:eastAsia="Times New Roman" w:hAnsi="Times New Roman" w:cs="Times New Roman"/>
          <w:sz w:val="24"/>
          <w:szCs w:val="24"/>
          <w:lang w:eastAsia="id-ID"/>
        </w:rPr>
      </w:pPr>
      <w:r w:rsidRPr="00B2270B">
        <w:rPr>
          <w:rFonts w:ascii="Times New Roman" w:eastAsia="Times New Roman" w:hAnsi="Times New Roman" w:cs="Times New Roman"/>
          <w:sz w:val="24"/>
          <w:szCs w:val="24"/>
          <w:lang w:eastAsia="id-ID"/>
        </w:rPr>
        <w:t>Husserl adalah pendiri dan tokoh utama dari aliran filsafat fenomenologi. Bagi Husserl, fenomenologi adalah ilmu yang fendumental dalam berfilsafat. Fenomenologi adalah ilmu tentang hakikat dan bersifat apriori.</w:t>
      </w:r>
    </w:p>
    <w:p w:rsidR="007074B7" w:rsidRPr="00B2270B" w:rsidRDefault="007074B7" w:rsidP="007074B7">
      <w:pPr>
        <w:spacing w:after="0" w:line="480" w:lineRule="auto"/>
        <w:ind w:firstLine="720"/>
        <w:jc w:val="both"/>
        <w:rPr>
          <w:rFonts w:ascii="Times New Roman" w:eastAsia="Times New Roman" w:hAnsi="Times New Roman" w:cs="Times New Roman"/>
          <w:sz w:val="24"/>
          <w:szCs w:val="24"/>
          <w:lang w:eastAsia="id-ID"/>
        </w:rPr>
      </w:pPr>
      <w:r w:rsidRPr="00B2270B">
        <w:rPr>
          <w:rFonts w:ascii="Times New Roman" w:eastAsia="Times New Roman" w:hAnsi="Times New Roman" w:cs="Times New Roman"/>
          <w:sz w:val="24"/>
          <w:szCs w:val="24"/>
          <w:lang w:eastAsia="id-ID"/>
        </w:rPr>
        <w:t>Selain itu Husserl banyak membahas mengenai ciri – ciri kesadaran dari orang pertama. Menurutnya, dengan fenomenologi seseorang dapat mempelajari bentuk bentuk pengalaman dari sudut pandang orang yang mengalaminya secara langsung, seolah – olah mengalaminya sendiri.</w:t>
      </w:r>
    </w:p>
    <w:p w:rsidR="007074B7" w:rsidRPr="00B2270B" w:rsidRDefault="007074B7" w:rsidP="007074B7">
      <w:pPr>
        <w:spacing w:after="0" w:line="480" w:lineRule="auto"/>
        <w:ind w:firstLine="720"/>
        <w:jc w:val="both"/>
        <w:rPr>
          <w:rFonts w:ascii="Times New Roman" w:hAnsi="Times New Roman" w:cs="Times New Roman"/>
          <w:sz w:val="24"/>
          <w:szCs w:val="24"/>
        </w:rPr>
      </w:pPr>
      <w:r w:rsidRPr="00B2270B">
        <w:rPr>
          <w:rFonts w:ascii="Times New Roman" w:eastAsia="Times New Roman" w:hAnsi="Times New Roman" w:cs="Times New Roman"/>
          <w:sz w:val="24"/>
          <w:szCs w:val="24"/>
          <w:lang w:eastAsia="id-ID"/>
        </w:rPr>
        <w:t xml:space="preserve">Menurut </w:t>
      </w:r>
      <w:r w:rsidRPr="00B2270B">
        <w:rPr>
          <w:rFonts w:ascii="Times New Roman" w:eastAsia="Times New Roman" w:hAnsi="Times New Roman" w:cs="Times New Roman"/>
          <w:b/>
          <w:sz w:val="24"/>
          <w:szCs w:val="24"/>
          <w:lang w:eastAsia="id-ID"/>
        </w:rPr>
        <w:t>Husserl</w:t>
      </w:r>
      <w:r w:rsidRPr="00B2270B">
        <w:rPr>
          <w:rFonts w:ascii="Times New Roman" w:eastAsia="Times New Roman" w:hAnsi="Times New Roman" w:cs="Times New Roman"/>
          <w:sz w:val="24"/>
          <w:szCs w:val="24"/>
          <w:lang w:eastAsia="id-ID"/>
        </w:rPr>
        <w:t xml:space="preserve"> dalam buku </w:t>
      </w:r>
      <w:r w:rsidRPr="00B2270B">
        <w:rPr>
          <w:rFonts w:ascii="Times New Roman" w:eastAsia="Times New Roman" w:hAnsi="Times New Roman" w:cs="Times New Roman"/>
          <w:b/>
          <w:sz w:val="24"/>
          <w:szCs w:val="24"/>
          <w:lang w:eastAsia="id-ID"/>
        </w:rPr>
        <w:t>M</w:t>
      </w:r>
      <w:r w:rsidRPr="00B2270B">
        <w:rPr>
          <w:rFonts w:ascii="Times New Roman" w:hAnsi="Times New Roman" w:cs="Times New Roman"/>
          <w:b/>
          <w:sz w:val="24"/>
          <w:szCs w:val="24"/>
        </w:rPr>
        <w:t>etodologi Penelitian Komunikasi Fenomenologi; Konsepsi, Pedoman, dan Contoh Penelitian</w:t>
      </w:r>
      <w:r w:rsidRPr="00B2270B">
        <w:rPr>
          <w:rFonts w:ascii="Times New Roman" w:hAnsi="Times New Roman" w:cs="Times New Roman"/>
          <w:sz w:val="24"/>
          <w:szCs w:val="24"/>
        </w:rPr>
        <w:t xml:space="preserve"> karangan </w:t>
      </w:r>
      <w:r w:rsidRPr="00B2270B">
        <w:rPr>
          <w:rFonts w:ascii="Times New Roman" w:hAnsi="Times New Roman" w:cs="Times New Roman"/>
          <w:b/>
          <w:sz w:val="24"/>
          <w:szCs w:val="24"/>
        </w:rPr>
        <w:t>Kuswarno,</w:t>
      </w:r>
      <w:r w:rsidRPr="00B2270B">
        <w:rPr>
          <w:rFonts w:ascii="Times New Roman" w:hAnsi="Times New Roman" w:cs="Times New Roman"/>
          <w:sz w:val="24"/>
          <w:szCs w:val="24"/>
        </w:rPr>
        <w:t xml:space="preserve"> menjelaskan fenomena mencangkup noumena :</w:t>
      </w:r>
    </w:p>
    <w:p w:rsidR="007074B7" w:rsidRPr="00B2270B" w:rsidRDefault="007074B7" w:rsidP="007074B7">
      <w:pPr>
        <w:spacing w:after="0" w:line="240" w:lineRule="auto"/>
        <w:ind w:left="1134" w:right="566"/>
        <w:jc w:val="both"/>
        <w:rPr>
          <w:rFonts w:ascii="Times New Roman" w:hAnsi="Times New Roman" w:cs="Times New Roman"/>
          <w:b/>
          <w:sz w:val="24"/>
          <w:szCs w:val="24"/>
        </w:rPr>
      </w:pPr>
      <w:r w:rsidRPr="00B2270B">
        <w:rPr>
          <w:rFonts w:ascii="Times New Roman" w:hAnsi="Times New Roman" w:cs="Times New Roman"/>
          <w:b/>
          <w:sz w:val="24"/>
          <w:szCs w:val="24"/>
        </w:rPr>
        <w:t>Pada dasarnya fenomenologi mempelajari struktur tipe-tipe kesadaran, yang terentang dari presepsi, gagasan, memori, imajinasi, emosi, hasrat, kemauan, sampai tindakan, baik tindakan sosial maupun bahasa. (2009 : 1).</w:t>
      </w:r>
    </w:p>
    <w:p w:rsidR="007074B7" w:rsidRPr="00B2270B" w:rsidRDefault="007074B7" w:rsidP="007074B7">
      <w:pPr>
        <w:spacing w:after="0" w:line="240" w:lineRule="auto"/>
        <w:ind w:left="1134" w:right="566"/>
        <w:jc w:val="both"/>
        <w:rPr>
          <w:rFonts w:ascii="Times New Roman" w:hAnsi="Times New Roman" w:cs="Times New Roman"/>
          <w:b/>
          <w:sz w:val="24"/>
          <w:szCs w:val="24"/>
        </w:rPr>
      </w:pPr>
    </w:p>
    <w:p w:rsidR="007074B7" w:rsidRPr="00B2270B" w:rsidRDefault="007074B7" w:rsidP="007074B7">
      <w:pPr>
        <w:spacing w:after="0" w:line="480" w:lineRule="auto"/>
        <w:ind w:firstLine="720"/>
        <w:jc w:val="both"/>
        <w:rPr>
          <w:rFonts w:ascii="Times New Roman" w:eastAsia="Times New Roman" w:hAnsi="Times New Roman" w:cs="Times New Roman"/>
          <w:sz w:val="24"/>
          <w:szCs w:val="24"/>
          <w:lang w:eastAsia="id-ID"/>
        </w:rPr>
      </w:pPr>
      <w:r w:rsidRPr="00B2270B">
        <w:rPr>
          <w:rFonts w:ascii="Times New Roman" w:eastAsia="Times New Roman" w:hAnsi="Times New Roman" w:cs="Times New Roman"/>
          <w:sz w:val="24"/>
          <w:szCs w:val="24"/>
          <w:lang w:eastAsia="id-ID"/>
        </w:rPr>
        <w:t>Jadi fenomenologi memiliki struktur yang rentan dari suatu presepsi atau gagasan baik sosial maupun bahasa sampai dengan tindakan.</w:t>
      </w:r>
    </w:p>
    <w:p w:rsidR="007074B7" w:rsidRDefault="007074B7" w:rsidP="007074B7">
      <w:pPr>
        <w:spacing w:after="0" w:line="480" w:lineRule="auto"/>
        <w:ind w:firstLine="720"/>
        <w:jc w:val="both"/>
        <w:rPr>
          <w:rFonts w:ascii="Times New Roman" w:eastAsia="Times New Roman" w:hAnsi="Times New Roman" w:cs="Times New Roman"/>
          <w:sz w:val="24"/>
          <w:szCs w:val="24"/>
          <w:lang w:val="id-ID" w:eastAsia="id-ID"/>
        </w:rPr>
      </w:pPr>
      <w:r w:rsidRPr="00B2270B">
        <w:rPr>
          <w:rFonts w:ascii="Times New Roman" w:eastAsia="Times New Roman" w:hAnsi="Times New Roman" w:cs="Times New Roman"/>
          <w:b/>
          <w:sz w:val="24"/>
          <w:szCs w:val="24"/>
          <w:lang w:eastAsia="id-ID"/>
        </w:rPr>
        <w:t>Kuswarno</w:t>
      </w:r>
      <w:r w:rsidRPr="00B2270B">
        <w:rPr>
          <w:rFonts w:ascii="Times New Roman" w:eastAsia="Times New Roman" w:hAnsi="Times New Roman" w:cs="Times New Roman"/>
          <w:sz w:val="24"/>
          <w:szCs w:val="24"/>
          <w:lang w:eastAsia="id-ID"/>
        </w:rPr>
        <w:t xml:space="preserve"> dalam bukunya </w:t>
      </w:r>
      <w:r w:rsidRPr="00B2270B">
        <w:rPr>
          <w:rFonts w:ascii="Times New Roman" w:eastAsia="Times New Roman" w:hAnsi="Times New Roman" w:cs="Times New Roman"/>
          <w:b/>
          <w:sz w:val="24"/>
          <w:szCs w:val="24"/>
          <w:lang w:eastAsia="id-ID"/>
        </w:rPr>
        <w:t>Metode Penelitian Komunikasi Fenomenologi; Konsepsi, Pedoman, Dan Contoh Penelitian</w:t>
      </w:r>
      <w:r w:rsidRPr="00B2270B">
        <w:rPr>
          <w:rFonts w:ascii="Times New Roman" w:eastAsia="Times New Roman" w:hAnsi="Times New Roman" w:cs="Times New Roman"/>
          <w:sz w:val="24"/>
          <w:szCs w:val="24"/>
          <w:lang w:eastAsia="id-ID"/>
        </w:rPr>
        <w:t xml:space="preserve">, mengutip pandangan </w:t>
      </w:r>
      <w:r w:rsidRPr="00B2270B">
        <w:rPr>
          <w:rFonts w:ascii="Times New Roman" w:eastAsia="Times New Roman" w:hAnsi="Times New Roman" w:cs="Times New Roman"/>
          <w:b/>
          <w:sz w:val="24"/>
          <w:szCs w:val="24"/>
          <w:lang w:eastAsia="id-ID"/>
        </w:rPr>
        <w:t>Husserl</w:t>
      </w:r>
      <w:r w:rsidRPr="00B2270B">
        <w:rPr>
          <w:rFonts w:ascii="Times New Roman" w:eastAsia="Times New Roman" w:hAnsi="Times New Roman" w:cs="Times New Roman"/>
          <w:sz w:val="24"/>
          <w:szCs w:val="24"/>
          <w:lang w:eastAsia="id-ID"/>
        </w:rPr>
        <w:t xml:space="preserve"> tentang fenomenologi, dimana </w:t>
      </w:r>
      <w:r w:rsidRPr="00B2270B">
        <w:rPr>
          <w:rFonts w:ascii="Times New Roman" w:eastAsia="Times New Roman" w:hAnsi="Times New Roman" w:cs="Times New Roman"/>
          <w:b/>
          <w:sz w:val="24"/>
          <w:szCs w:val="24"/>
          <w:lang w:eastAsia="id-ID"/>
        </w:rPr>
        <w:t xml:space="preserve">Husserl </w:t>
      </w:r>
      <w:r w:rsidRPr="00B2270B">
        <w:rPr>
          <w:rFonts w:ascii="Times New Roman" w:eastAsia="Times New Roman" w:hAnsi="Times New Roman" w:cs="Times New Roman"/>
          <w:sz w:val="24"/>
          <w:szCs w:val="24"/>
          <w:lang w:eastAsia="id-ID"/>
        </w:rPr>
        <w:t>merepresentasikan</w:t>
      </w:r>
      <w:r>
        <w:rPr>
          <w:rFonts w:ascii="Times New Roman" w:eastAsia="Times New Roman" w:hAnsi="Times New Roman" w:cs="Times New Roman"/>
          <w:sz w:val="24"/>
          <w:szCs w:val="24"/>
          <w:lang w:val="id-ID" w:eastAsia="id-ID"/>
        </w:rPr>
        <w:t xml:space="preserve"> :</w:t>
      </w:r>
    </w:p>
    <w:p w:rsidR="007074B7" w:rsidRDefault="007074B7" w:rsidP="007074B7">
      <w:pPr>
        <w:spacing w:after="0" w:line="240" w:lineRule="auto"/>
        <w:ind w:left="1134" w:right="562"/>
        <w:jc w:val="both"/>
        <w:rPr>
          <w:rFonts w:ascii="Times New Roman" w:eastAsia="Times New Roman" w:hAnsi="Times New Roman" w:cs="Times New Roman"/>
          <w:b/>
          <w:sz w:val="24"/>
          <w:szCs w:val="24"/>
          <w:lang w:eastAsia="id-ID"/>
        </w:rPr>
      </w:pPr>
      <w:r w:rsidRPr="00B2270B">
        <w:rPr>
          <w:rFonts w:ascii="Times New Roman" w:eastAsia="Times New Roman" w:hAnsi="Times New Roman" w:cs="Times New Roman"/>
          <w:b/>
          <w:sz w:val="24"/>
          <w:szCs w:val="24"/>
          <w:lang w:eastAsia="id-ID"/>
        </w:rPr>
        <w:t>“Fenomenologi sebagai belokan transedental dan pencariannya ini mengantarkan pada metode epoche (dari bahasa Yunani, yang artinya menj</w:t>
      </w:r>
      <w:r>
        <w:rPr>
          <w:rFonts w:ascii="Times New Roman" w:eastAsia="Times New Roman" w:hAnsi="Times New Roman" w:cs="Times New Roman"/>
          <w:b/>
          <w:sz w:val="24"/>
          <w:szCs w:val="24"/>
          <w:lang w:eastAsia="id-ID"/>
        </w:rPr>
        <w:t xml:space="preserve">auh dan percaya).” </w:t>
      </w:r>
    </w:p>
    <w:p w:rsidR="007074B7" w:rsidRDefault="007074B7" w:rsidP="007074B7">
      <w:pPr>
        <w:spacing w:after="0" w:line="240" w:lineRule="auto"/>
        <w:ind w:left="1134" w:right="562"/>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(2009 : 10).</w:t>
      </w:r>
    </w:p>
    <w:p w:rsidR="007074B7" w:rsidRDefault="007074B7" w:rsidP="007074B7">
      <w:pPr>
        <w:spacing w:after="0" w:line="240" w:lineRule="auto"/>
        <w:ind w:left="1134" w:right="562"/>
        <w:jc w:val="both"/>
        <w:rPr>
          <w:rFonts w:ascii="Times New Roman" w:eastAsia="Times New Roman" w:hAnsi="Times New Roman" w:cs="Times New Roman"/>
          <w:b/>
          <w:sz w:val="24"/>
          <w:szCs w:val="24"/>
          <w:lang w:eastAsia="id-ID"/>
        </w:rPr>
      </w:pPr>
    </w:p>
    <w:p w:rsidR="007074B7" w:rsidRPr="00B2270B" w:rsidRDefault="007074B7" w:rsidP="007074B7">
      <w:pPr>
        <w:spacing w:after="0" w:line="480" w:lineRule="auto"/>
        <w:ind w:firstLine="720"/>
        <w:jc w:val="both"/>
        <w:rPr>
          <w:rFonts w:ascii="Times New Roman" w:eastAsia="Times New Roman" w:hAnsi="Times New Roman" w:cs="Times New Roman"/>
          <w:sz w:val="24"/>
          <w:szCs w:val="24"/>
          <w:lang w:eastAsia="id-ID"/>
        </w:rPr>
      </w:pPr>
      <w:r w:rsidRPr="00B2270B">
        <w:rPr>
          <w:rFonts w:ascii="Times New Roman" w:eastAsia="Times New Roman" w:hAnsi="Times New Roman" w:cs="Times New Roman"/>
          <w:sz w:val="24"/>
          <w:szCs w:val="24"/>
          <w:lang w:eastAsia="id-ID"/>
        </w:rPr>
        <w:t xml:space="preserve">Pemahaman diawali dengan ajakan kembali pada sumber atau realitas yang sesungguhnya. Untuk itu diperlakukan langkah – langkah metodis “reduksi” atau menempatkan </w:t>
      </w:r>
      <w:r w:rsidRPr="00B2270B">
        <w:rPr>
          <w:rFonts w:ascii="Times New Roman" w:eastAsia="Times New Roman" w:hAnsi="Times New Roman" w:cs="Times New Roman"/>
          <w:sz w:val="24"/>
          <w:szCs w:val="24"/>
          <w:lang w:eastAsia="id-ID"/>
        </w:rPr>
        <w:lastRenderedPageBreak/>
        <w:t>fenomena dalam keranjang (bracketing) atau tanda kurung sehingga dengan reduksi tersebut terjadi penundaan upaya menyimpulkan sesuatu dari setiap prasangka terhadap realitas.</w:t>
      </w:r>
    </w:p>
    <w:p w:rsidR="007074B7" w:rsidRPr="00B2270B" w:rsidRDefault="007074B7" w:rsidP="007074B7">
      <w:pPr>
        <w:spacing w:after="0" w:line="480" w:lineRule="auto"/>
        <w:ind w:firstLine="720"/>
        <w:jc w:val="both"/>
        <w:rPr>
          <w:rFonts w:ascii="Times New Roman" w:eastAsia="Times New Roman" w:hAnsi="Times New Roman" w:cs="Times New Roman"/>
          <w:sz w:val="24"/>
          <w:szCs w:val="24"/>
          <w:lang w:eastAsia="id-ID"/>
        </w:rPr>
      </w:pPr>
      <w:r w:rsidRPr="00B2270B">
        <w:rPr>
          <w:rFonts w:ascii="Times New Roman" w:eastAsia="Times New Roman" w:hAnsi="Times New Roman" w:cs="Times New Roman"/>
          <w:sz w:val="24"/>
          <w:szCs w:val="24"/>
          <w:lang w:eastAsia="id-ID"/>
        </w:rPr>
        <w:t>Dengan menempatkan fenomena dalam tanda kurung, maka perhatian berarti ditempatkan dalam struktur pengalaman sadar. Kata kuncinya adalah membedakan apakah kesadaran tersebut dibagian dari kesengajaan atau karena terhubung langsung dengan sesuatu. Hal ini dinamakan Husserl dengan pengertian noema dan noematic dari pengalaman.</w:t>
      </w:r>
    </w:p>
    <w:p w:rsidR="007074B7" w:rsidRPr="00B2270B" w:rsidRDefault="007074B7" w:rsidP="007074B7">
      <w:pPr>
        <w:spacing w:after="0" w:line="480" w:lineRule="auto"/>
        <w:ind w:firstLine="720"/>
        <w:jc w:val="both"/>
        <w:rPr>
          <w:rFonts w:ascii="Times New Roman" w:eastAsia="Times New Roman" w:hAnsi="Times New Roman" w:cs="Times New Roman"/>
          <w:sz w:val="24"/>
          <w:szCs w:val="24"/>
          <w:lang w:eastAsia="id-ID"/>
        </w:rPr>
      </w:pPr>
      <w:r w:rsidRPr="00B2270B">
        <w:rPr>
          <w:rFonts w:ascii="Times New Roman" w:eastAsia="Times New Roman" w:hAnsi="Times New Roman" w:cs="Times New Roman"/>
          <w:sz w:val="24"/>
          <w:szCs w:val="24"/>
          <w:lang w:eastAsia="id-ID"/>
        </w:rPr>
        <w:t xml:space="preserve">Fenomenologi Husserl pada prinsipnya bercorak idealistik karena menyerukan untuk kembali kepada sumber asli pada diri subjek dan kesadaran. Konsep Husserl tentang “aku transedental” dipahami sebagai subjek absolut, yang seluruh aktivitasnya adalah menciptakan dunia. </w:t>
      </w:r>
    </w:p>
    <w:p w:rsidR="007074B7" w:rsidRPr="00B2270B" w:rsidRDefault="007074B7" w:rsidP="007074B7">
      <w:pPr>
        <w:pStyle w:val="ListParagraph"/>
        <w:spacing w:after="0" w:line="480" w:lineRule="auto"/>
        <w:ind w:left="0" w:right="-1" w:firstLine="720"/>
        <w:contextualSpacing w:val="0"/>
        <w:jc w:val="both"/>
        <w:rPr>
          <w:rFonts w:ascii="Times New Roman" w:eastAsia="Times New Roman" w:hAnsi="Times New Roman" w:cs="Times New Roman"/>
          <w:sz w:val="24"/>
          <w:szCs w:val="24"/>
          <w:lang w:eastAsia="id-ID"/>
        </w:rPr>
      </w:pPr>
      <w:r w:rsidRPr="00B2270B">
        <w:rPr>
          <w:rFonts w:ascii="Times New Roman" w:eastAsia="Times New Roman" w:hAnsi="Times New Roman" w:cs="Times New Roman"/>
          <w:sz w:val="24"/>
          <w:szCs w:val="24"/>
          <w:lang w:eastAsia="id-ID"/>
        </w:rPr>
        <w:t xml:space="preserve">Pokok – pokok pikiran </w:t>
      </w:r>
      <w:r w:rsidRPr="00B2270B">
        <w:rPr>
          <w:rFonts w:ascii="Times New Roman" w:eastAsia="Times New Roman" w:hAnsi="Times New Roman" w:cs="Times New Roman"/>
          <w:b/>
          <w:sz w:val="24"/>
          <w:szCs w:val="24"/>
          <w:lang w:eastAsia="id-ID"/>
        </w:rPr>
        <w:t>Husserl</w:t>
      </w:r>
      <w:r w:rsidRPr="00B2270B">
        <w:rPr>
          <w:rFonts w:ascii="Times New Roman" w:eastAsia="Times New Roman" w:hAnsi="Times New Roman" w:cs="Times New Roman"/>
          <w:sz w:val="24"/>
          <w:szCs w:val="24"/>
          <w:lang w:eastAsia="id-ID"/>
        </w:rPr>
        <w:t xml:space="preserve"> mengenai fenomenologi dikutip </w:t>
      </w:r>
      <w:r w:rsidRPr="00B2270B">
        <w:rPr>
          <w:rFonts w:ascii="Times New Roman" w:eastAsia="Times New Roman" w:hAnsi="Times New Roman" w:cs="Times New Roman"/>
          <w:b/>
          <w:sz w:val="24"/>
          <w:szCs w:val="24"/>
          <w:lang w:eastAsia="id-ID"/>
        </w:rPr>
        <w:t>Kuswarno</w:t>
      </w:r>
      <w:r w:rsidRPr="00B2270B">
        <w:rPr>
          <w:rFonts w:ascii="Times New Roman" w:eastAsia="Times New Roman" w:hAnsi="Times New Roman" w:cs="Times New Roman"/>
          <w:sz w:val="24"/>
          <w:szCs w:val="24"/>
          <w:lang w:eastAsia="id-ID"/>
        </w:rPr>
        <w:t xml:space="preserve"> dalam bukunya </w:t>
      </w:r>
      <w:r w:rsidRPr="00B2270B">
        <w:rPr>
          <w:rFonts w:ascii="Times New Roman" w:eastAsia="Times New Roman" w:hAnsi="Times New Roman" w:cs="Times New Roman"/>
          <w:b/>
          <w:sz w:val="24"/>
          <w:szCs w:val="24"/>
          <w:lang w:eastAsia="id-ID"/>
        </w:rPr>
        <w:t>Metode Penelitian Komunikasi Fenomenologi; Konsepsi, Pedoman, Dan Contoh Penelitian</w:t>
      </w:r>
      <w:r w:rsidRPr="00B2270B">
        <w:rPr>
          <w:rFonts w:ascii="Times New Roman" w:eastAsia="Times New Roman" w:hAnsi="Times New Roman" w:cs="Times New Roman"/>
          <w:sz w:val="24"/>
          <w:szCs w:val="24"/>
          <w:lang w:eastAsia="id-ID"/>
        </w:rPr>
        <w:t>, adalah  :</w:t>
      </w:r>
    </w:p>
    <w:p w:rsidR="007074B7" w:rsidRPr="00B2270B" w:rsidRDefault="007074B7" w:rsidP="007074B7">
      <w:pPr>
        <w:pStyle w:val="ListParagraph"/>
        <w:numPr>
          <w:ilvl w:val="0"/>
          <w:numId w:val="15"/>
        </w:numPr>
        <w:tabs>
          <w:tab w:val="left" w:pos="1418"/>
        </w:tabs>
        <w:spacing w:after="0" w:line="240" w:lineRule="auto"/>
        <w:ind w:left="1418" w:right="703" w:hanging="284"/>
        <w:contextualSpacing w:val="0"/>
        <w:jc w:val="both"/>
        <w:rPr>
          <w:rFonts w:ascii="Times New Roman" w:eastAsia="Times New Roman" w:hAnsi="Times New Roman" w:cs="Times New Roman"/>
          <w:b/>
          <w:sz w:val="24"/>
          <w:szCs w:val="24"/>
          <w:lang w:eastAsia="id-ID"/>
        </w:rPr>
      </w:pPr>
      <w:r w:rsidRPr="00B2270B">
        <w:rPr>
          <w:rFonts w:ascii="Times New Roman" w:eastAsia="Times New Roman" w:hAnsi="Times New Roman" w:cs="Times New Roman"/>
          <w:b/>
          <w:sz w:val="24"/>
          <w:szCs w:val="24"/>
          <w:lang w:eastAsia="id-ID"/>
        </w:rPr>
        <w:t>“Fenomena adalah realitas sendiri (</w:t>
      </w:r>
      <w:r w:rsidRPr="00B2270B">
        <w:rPr>
          <w:rFonts w:ascii="Times New Roman" w:eastAsia="Times New Roman" w:hAnsi="Times New Roman" w:cs="Times New Roman"/>
          <w:b/>
          <w:i/>
          <w:sz w:val="24"/>
          <w:szCs w:val="24"/>
          <w:lang w:eastAsia="id-ID"/>
        </w:rPr>
        <w:t>realitas in se</w:t>
      </w:r>
      <w:r w:rsidRPr="00B2270B">
        <w:rPr>
          <w:rFonts w:ascii="Times New Roman" w:eastAsia="Times New Roman" w:hAnsi="Times New Roman" w:cs="Times New Roman"/>
          <w:b/>
          <w:sz w:val="24"/>
          <w:szCs w:val="24"/>
          <w:lang w:eastAsia="id-ID"/>
        </w:rPr>
        <w:t>) yang tampak.</w:t>
      </w:r>
    </w:p>
    <w:p w:rsidR="007074B7" w:rsidRPr="00B2270B" w:rsidRDefault="007074B7" w:rsidP="007074B7">
      <w:pPr>
        <w:pStyle w:val="ListParagraph"/>
        <w:numPr>
          <w:ilvl w:val="0"/>
          <w:numId w:val="15"/>
        </w:numPr>
        <w:tabs>
          <w:tab w:val="left" w:pos="1418"/>
        </w:tabs>
        <w:spacing w:after="0" w:line="240" w:lineRule="auto"/>
        <w:ind w:left="1418" w:right="703" w:hanging="284"/>
        <w:contextualSpacing w:val="0"/>
        <w:jc w:val="both"/>
        <w:rPr>
          <w:rFonts w:ascii="Times New Roman" w:eastAsia="Times New Roman" w:hAnsi="Times New Roman" w:cs="Times New Roman"/>
          <w:b/>
          <w:sz w:val="24"/>
          <w:szCs w:val="24"/>
          <w:lang w:eastAsia="id-ID"/>
        </w:rPr>
      </w:pPr>
      <w:r w:rsidRPr="00B2270B">
        <w:rPr>
          <w:rFonts w:ascii="Times New Roman" w:eastAsia="Times New Roman" w:hAnsi="Times New Roman" w:cs="Times New Roman"/>
          <w:b/>
          <w:sz w:val="24"/>
          <w:szCs w:val="24"/>
          <w:lang w:eastAsia="id-ID"/>
        </w:rPr>
        <w:t>Tidak ada batas antara subjek dan realitas</w:t>
      </w:r>
    </w:p>
    <w:p w:rsidR="007074B7" w:rsidRPr="00B2270B" w:rsidRDefault="007074B7" w:rsidP="007074B7">
      <w:pPr>
        <w:pStyle w:val="ListParagraph"/>
        <w:numPr>
          <w:ilvl w:val="0"/>
          <w:numId w:val="15"/>
        </w:numPr>
        <w:tabs>
          <w:tab w:val="left" w:pos="1418"/>
        </w:tabs>
        <w:spacing w:after="0" w:line="240" w:lineRule="auto"/>
        <w:ind w:left="1418" w:right="703" w:hanging="284"/>
        <w:contextualSpacing w:val="0"/>
        <w:jc w:val="both"/>
        <w:rPr>
          <w:rFonts w:ascii="Times New Roman" w:eastAsia="Times New Roman" w:hAnsi="Times New Roman" w:cs="Times New Roman"/>
          <w:b/>
          <w:sz w:val="24"/>
          <w:szCs w:val="24"/>
          <w:lang w:eastAsia="id-ID"/>
        </w:rPr>
      </w:pPr>
      <w:r w:rsidRPr="00B2270B">
        <w:rPr>
          <w:rFonts w:ascii="Times New Roman" w:eastAsia="Times New Roman" w:hAnsi="Times New Roman" w:cs="Times New Roman"/>
          <w:b/>
          <w:sz w:val="24"/>
          <w:szCs w:val="24"/>
          <w:lang w:eastAsia="id-ID"/>
        </w:rPr>
        <w:t>Kesadaran bersifat intensional.” (2009 : 9-12)</w:t>
      </w:r>
    </w:p>
    <w:p w:rsidR="007074B7" w:rsidRPr="00B2270B" w:rsidRDefault="007074B7" w:rsidP="007074B7">
      <w:pPr>
        <w:pStyle w:val="ListParagraph"/>
        <w:spacing w:after="0" w:line="240" w:lineRule="auto"/>
        <w:ind w:left="426" w:right="-1"/>
        <w:contextualSpacing w:val="0"/>
        <w:jc w:val="both"/>
        <w:rPr>
          <w:rFonts w:ascii="Times New Roman" w:eastAsia="Times New Roman" w:hAnsi="Times New Roman" w:cs="Times New Roman"/>
          <w:b/>
          <w:sz w:val="24"/>
          <w:szCs w:val="24"/>
          <w:lang w:eastAsia="id-ID"/>
        </w:rPr>
      </w:pPr>
    </w:p>
    <w:p w:rsidR="007074B7" w:rsidRPr="00B2270B" w:rsidRDefault="007074B7" w:rsidP="007074B7">
      <w:pPr>
        <w:shd w:val="clear" w:color="auto" w:fill="FFFFFF"/>
        <w:spacing w:after="0" w:line="480" w:lineRule="auto"/>
        <w:ind w:firstLine="720"/>
        <w:jc w:val="both"/>
        <w:rPr>
          <w:rFonts w:ascii="Times New Roman" w:eastAsia="Times New Roman" w:hAnsi="Times New Roman" w:cs="Times New Roman"/>
          <w:color w:val="000000"/>
          <w:lang w:eastAsia="id-ID"/>
        </w:rPr>
      </w:pPr>
      <w:r w:rsidRPr="00B2270B">
        <w:rPr>
          <w:rFonts w:ascii="Times New Roman" w:eastAsia="Times New Roman" w:hAnsi="Times New Roman" w:cs="Times New Roman"/>
          <w:color w:val="000000"/>
          <w:sz w:val="24"/>
          <w:szCs w:val="24"/>
          <w:lang w:eastAsia="id-ID"/>
        </w:rPr>
        <w:t>Edmund Husserl mengakui fenomenologi sosial mengkaji tentang intersubyektivitas dan pada dasarnya studi mengenai intersubyektivitas adalah upaya untuk menjawab pertanyaan-pertanyaan seperti :</w:t>
      </w:r>
    </w:p>
    <w:p w:rsidR="007074B7" w:rsidRPr="00B2270B" w:rsidRDefault="007074B7" w:rsidP="007074B7">
      <w:pPr>
        <w:pStyle w:val="ListParagraph"/>
        <w:numPr>
          <w:ilvl w:val="0"/>
          <w:numId w:val="6"/>
        </w:numPr>
        <w:shd w:val="clear" w:color="auto" w:fill="FFFFFF"/>
        <w:tabs>
          <w:tab w:val="left" w:pos="426"/>
        </w:tabs>
        <w:spacing w:after="0" w:line="480" w:lineRule="auto"/>
        <w:ind w:left="426" w:hanging="426"/>
        <w:contextualSpacing w:val="0"/>
        <w:jc w:val="both"/>
        <w:rPr>
          <w:rFonts w:ascii="Times New Roman" w:eastAsia="Times New Roman" w:hAnsi="Times New Roman" w:cs="Times New Roman"/>
          <w:color w:val="000000"/>
          <w:lang w:eastAsia="id-ID"/>
        </w:rPr>
      </w:pPr>
      <w:r w:rsidRPr="00B2270B">
        <w:rPr>
          <w:rFonts w:ascii="Times New Roman" w:eastAsia="Times New Roman" w:hAnsi="Times New Roman" w:cs="Times New Roman"/>
          <w:color w:val="000000"/>
          <w:sz w:val="24"/>
          <w:szCs w:val="24"/>
          <w:lang w:eastAsia="id-ID"/>
        </w:rPr>
        <w:t>Bagaimana kita mengetahui kesadaran diri, tindakan, makna dan nilai sosial pada orang lain?</w:t>
      </w:r>
    </w:p>
    <w:p w:rsidR="007074B7" w:rsidRPr="00B2270B" w:rsidRDefault="007074B7" w:rsidP="007074B7">
      <w:pPr>
        <w:pStyle w:val="ListParagraph"/>
        <w:numPr>
          <w:ilvl w:val="0"/>
          <w:numId w:val="6"/>
        </w:numPr>
        <w:shd w:val="clear" w:color="auto" w:fill="FFFFFF"/>
        <w:tabs>
          <w:tab w:val="left" w:pos="426"/>
        </w:tabs>
        <w:spacing w:after="0" w:line="480" w:lineRule="auto"/>
        <w:ind w:left="426" w:hanging="426"/>
        <w:contextualSpacing w:val="0"/>
        <w:jc w:val="both"/>
        <w:rPr>
          <w:rFonts w:ascii="Times New Roman" w:eastAsia="Times New Roman" w:hAnsi="Times New Roman" w:cs="Times New Roman"/>
          <w:color w:val="000000"/>
          <w:lang w:eastAsia="id-ID"/>
        </w:rPr>
      </w:pPr>
      <w:r w:rsidRPr="00B2270B">
        <w:rPr>
          <w:rFonts w:ascii="Times New Roman" w:eastAsia="Times New Roman" w:hAnsi="Times New Roman" w:cs="Times New Roman"/>
          <w:color w:val="000000"/>
          <w:sz w:val="24"/>
          <w:szCs w:val="24"/>
          <w:lang w:eastAsia="id-ID"/>
        </w:rPr>
        <w:t>Bagaimana kita mengetahui makna atas keberadaan orang lain?</w:t>
      </w:r>
    </w:p>
    <w:p w:rsidR="007074B7" w:rsidRPr="00B2270B" w:rsidRDefault="007074B7" w:rsidP="007074B7">
      <w:pPr>
        <w:pStyle w:val="ListParagraph"/>
        <w:numPr>
          <w:ilvl w:val="0"/>
          <w:numId w:val="6"/>
        </w:numPr>
        <w:shd w:val="clear" w:color="auto" w:fill="FFFFFF"/>
        <w:tabs>
          <w:tab w:val="left" w:pos="426"/>
        </w:tabs>
        <w:spacing w:after="0" w:line="480" w:lineRule="auto"/>
        <w:ind w:left="426" w:hanging="426"/>
        <w:contextualSpacing w:val="0"/>
        <w:jc w:val="both"/>
        <w:rPr>
          <w:rFonts w:ascii="Times New Roman" w:eastAsia="Times New Roman" w:hAnsi="Times New Roman" w:cs="Times New Roman"/>
          <w:color w:val="000000"/>
          <w:lang w:eastAsia="id-ID"/>
        </w:rPr>
      </w:pPr>
      <w:r w:rsidRPr="00B2270B">
        <w:rPr>
          <w:rFonts w:ascii="Times New Roman" w:eastAsia="Times New Roman" w:hAnsi="Times New Roman" w:cs="Times New Roman"/>
          <w:color w:val="000000"/>
          <w:sz w:val="24"/>
          <w:szCs w:val="24"/>
          <w:lang w:eastAsia="id-ID"/>
        </w:rPr>
        <w:t>Bagaimana kita dapat mengerti dan memahami atas segala sesuatu secara mendalam?</w:t>
      </w:r>
    </w:p>
    <w:p w:rsidR="007074B7" w:rsidRPr="00B2270B" w:rsidRDefault="007074B7" w:rsidP="007074B7">
      <w:pPr>
        <w:pStyle w:val="ListParagraph"/>
        <w:numPr>
          <w:ilvl w:val="0"/>
          <w:numId w:val="6"/>
        </w:numPr>
        <w:shd w:val="clear" w:color="auto" w:fill="FFFFFF"/>
        <w:tabs>
          <w:tab w:val="left" w:pos="426"/>
        </w:tabs>
        <w:spacing w:after="0" w:line="480" w:lineRule="auto"/>
        <w:ind w:left="426" w:hanging="426"/>
        <w:contextualSpacing w:val="0"/>
        <w:jc w:val="both"/>
        <w:rPr>
          <w:rFonts w:ascii="Times New Roman" w:eastAsia="Times New Roman" w:hAnsi="Times New Roman" w:cs="Times New Roman"/>
          <w:color w:val="000000"/>
          <w:lang w:eastAsia="id-ID"/>
        </w:rPr>
      </w:pPr>
      <w:r w:rsidRPr="00B2270B">
        <w:rPr>
          <w:rFonts w:ascii="Times New Roman" w:eastAsia="Times New Roman" w:hAnsi="Times New Roman" w:cs="Times New Roman"/>
          <w:color w:val="000000"/>
          <w:sz w:val="24"/>
          <w:szCs w:val="24"/>
          <w:lang w:eastAsia="id-ID"/>
        </w:rPr>
        <w:t>Bagaimana nilai kita mengetahui nilai sosial atas keberadaan orang lain ?</w:t>
      </w:r>
    </w:p>
    <w:p w:rsidR="007074B7" w:rsidRPr="00B2270B" w:rsidRDefault="007074B7" w:rsidP="007074B7">
      <w:pPr>
        <w:shd w:val="clear" w:color="auto" w:fill="FFFFFF"/>
        <w:spacing w:after="0" w:line="480" w:lineRule="auto"/>
        <w:ind w:firstLine="709"/>
        <w:jc w:val="both"/>
        <w:rPr>
          <w:rFonts w:ascii="Times New Roman" w:eastAsia="Times New Roman" w:hAnsi="Times New Roman" w:cs="Times New Roman"/>
          <w:color w:val="000000"/>
          <w:lang w:eastAsia="id-ID"/>
        </w:rPr>
      </w:pPr>
      <w:r w:rsidRPr="00B2270B">
        <w:rPr>
          <w:rFonts w:ascii="Times New Roman" w:eastAsia="Times New Roman" w:hAnsi="Times New Roman" w:cs="Times New Roman"/>
          <w:color w:val="000000"/>
          <w:sz w:val="24"/>
          <w:szCs w:val="24"/>
          <w:lang w:eastAsia="id-ID"/>
        </w:rPr>
        <w:lastRenderedPageBreak/>
        <w:t>Realitas intersubyektif yang bersifat sosial memiliki tiga pengertian, yaitu:</w:t>
      </w:r>
    </w:p>
    <w:p w:rsidR="007074B7" w:rsidRPr="00B2270B" w:rsidRDefault="007074B7" w:rsidP="007074B7">
      <w:pPr>
        <w:pStyle w:val="ListParagraph"/>
        <w:numPr>
          <w:ilvl w:val="0"/>
          <w:numId w:val="7"/>
        </w:numPr>
        <w:shd w:val="clear" w:color="auto" w:fill="FFFFFF"/>
        <w:tabs>
          <w:tab w:val="left" w:pos="426"/>
        </w:tabs>
        <w:spacing w:after="0" w:line="480" w:lineRule="auto"/>
        <w:ind w:left="426" w:hanging="426"/>
        <w:contextualSpacing w:val="0"/>
        <w:jc w:val="both"/>
        <w:rPr>
          <w:rFonts w:ascii="Times New Roman" w:eastAsia="Times New Roman" w:hAnsi="Times New Roman" w:cs="Times New Roman"/>
          <w:color w:val="000000"/>
          <w:lang w:eastAsia="id-ID"/>
        </w:rPr>
      </w:pPr>
      <w:r w:rsidRPr="00B2270B">
        <w:rPr>
          <w:rFonts w:ascii="Times New Roman" w:eastAsia="Times New Roman" w:hAnsi="Times New Roman" w:cs="Times New Roman"/>
          <w:color w:val="000000"/>
          <w:sz w:val="24"/>
          <w:szCs w:val="24"/>
          <w:lang w:eastAsia="id-ID"/>
        </w:rPr>
        <w:t>Adanya hubungan timbal balik atas dasar asumsi bahwa ada orang lain dan benda-benda yang diketahui oleh semua orang.</w:t>
      </w:r>
    </w:p>
    <w:p w:rsidR="007074B7" w:rsidRPr="00B2270B" w:rsidRDefault="007074B7" w:rsidP="007074B7">
      <w:pPr>
        <w:pStyle w:val="ListParagraph"/>
        <w:numPr>
          <w:ilvl w:val="0"/>
          <w:numId w:val="7"/>
        </w:numPr>
        <w:shd w:val="clear" w:color="auto" w:fill="FFFFFF"/>
        <w:tabs>
          <w:tab w:val="left" w:pos="426"/>
        </w:tabs>
        <w:spacing w:after="0" w:line="480" w:lineRule="auto"/>
        <w:ind w:left="426" w:hanging="426"/>
        <w:contextualSpacing w:val="0"/>
        <w:jc w:val="both"/>
        <w:rPr>
          <w:rFonts w:ascii="Times New Roman" w:eastAsia="Times New Roman" w:hAnsi="Times New Roman" w:cs="Times New Roman"/>
          <w:color w:val="000000"/>
          <w:lang w:eastAsia="id-ID"/>
        </w:rPr>
      </w:pPr>
      <w:r w:rsidRPr="00B2270B">
        <w:rPr>
          <w:rFonts w:ascii="Times New Roman" w:eastAsia="Times New Roman" w:hAnsi="Times New Roman" w:cs="Times New Roman"/>
          <w:color w:val="000000"/>
          <w:sz w:val="24"/>
          <w:szCs w:val="24"/>
          <w:lang w:eastAsia="id-ID"/>
        </w:rPr>
        <w:t>Ilmu pengetahuan yang intersubyektif itu sebenarnya merupakan bagian ilmu pengetahuan sosial.</w:t>
      </w:r>
    </w:p>
    <w:p w:rsidR="007074B7" w:rsidRPr="00B2270B" w:rsidRDefault="007074B7" w:rsidP="007074B7">
      <w:pPr>
        <w:pStyle w:val="ListParagraph"/>
        <w:numPr>
          <w:ilvl w:val="0"/>
          <w:numId w:val="7"/>
        </w:numPr>
        <w:shd w:val="clear" w:color="auto" w:fill="FFFFFF"/>
        <w:tabs>
          <w:tab w:val="left" w:pos="426"/>
        </w:tabs>
        <w:spacing w:after="0" w:line="480" w:lineRule="auto"/>
        <w:ind w:left="426" w:hanging="426"/>
        <w:contextualSpacing w:val="0"/>
        <w:jc w:val="both"/>
        <w:rPr>
          <w:rFonts w:ascii="Times New Roman" w:eastAsia="Times New Roman" w:hAnsi="Times New Roman" w:cs="Times New Roman"/>
          <w:color w:val="000000"/>
          <w:lang w:eastAsia="id-ID"/>
        </w:rPr>
      </w:pPr>
      <w:r w:rsidRPr="00B2270B">
        <w:rPr>
          <w:rFonts w:ascii="Times New Roman" w:eastAsia="Times New Roman" w:hAnsi="Times New Roman" w:cs="Times New Roman"/>
          <w:color w:val="000000"/>
          <w:sz w:val="24"/>
          <w:szCs w:val="24"/>
          <w:lang w:eastAsia="id-ID"/>
        </w:rPr>
        <w:t xml:space="preserve"> Ilmu pengetahuan yang bersifat intersubyektif memiliki sifat distribusi secara sosial.</w:t>
      </w:r>
    </w:p>
    <w:p w:rsidR="007074B7" w:rsidRPr="00B2270B" w:rsidRDefault="007074B7" w:rsidP="007074B7">
      <w:pPr>
        <w:pStyle w:val="ListParagraph"/>
        <w:shd w:val="clear" w:color="auto" w:fill="FFFFFF"/>
        <w:tabs>
          <w:tab w:val="left" w:pos="426"/>
        </w:tabs>
        <w:spacing w:after="0" w:line="480" w:lineRule="auto"/>
        <w:ind w:left="426"/>
        <w:contextualSpacing w:val="0"/>
        <w:jc w:val="both"/>
        <w:rPr>
          <w:rFonts w:ascii="Times New Roman" w:eastAsia="Times New Roman" w:hAnsi="Times New Roman" w:cs="Times New Roman"/>
          <w:color w:val="000000"/>
          <w:lang w:eastAsia="id-ID"/>
        </w:rPr>
      </w:pPr>
    </w:p>
    <w:p w:rsidR="007074B7" w:rsidRPr="00B2270B" w:rsidRDefault="007074B7" w:rsidP="007074B7">
      <w:pPr>
        <w:pStyle w:val="ListParagraph"/>
        <w:numPr>
          <w:ilvl w:val="1"/>
          <w:numId w:val="16"/>
        </w:numPr>
        <w:tabs>
          <w:tab w:val="left" w:pos="567"/>
        </w:tabs>
        <w:spacing w:after="0" w:line="480" w:lineRule="auto"/>
        <w:ind w:left="567" w:hanging="567"/>
        <w:contextualSpacing w:val="0"/>
        <w:jc w:val="both"/>
        <w:rPr>
          <w:rFonts w:ascii="Times New Roman" w:hAnsi="Times New Roman" w:cs="Times New Roman"/>
          <w:b/>
          <w:bCs/>
          <w:i/>
          <w:iCs/>
          <w:color w:val="000000"/>
          <w:sz w:val="24"/>
          <w:szCs w:val="24"/>
        </w:rPr>
      </w:pPr>
      <w:r w:rsidRPr="00B2270B">
        <w:rPr>
          <w:rFonts w:ascii="Times New Roman" w:hAnsi="Times New Roman" w:cs="Times New Roman"/>
          <w:b/>
          <w:bCs/>
          <w:i/>
          <w:iCs/>
          <w:color w:val="000000"/>
          <w:sz w:val="24"/>
          <w:szCs w:val="24"/>
        </w:rPr>
        <w:t>Game Pokemon Go</w:t>
      </w:r>
    </w:p>
    <w:p w:rsidR="007074B7" w:rsidRPr="00B2270B" w:rsidRDefault="007074B7" w:rsidP="007074B7">
      <w:pPr>
        <w:spacing w:after="0" w:line="480" w:lineRule="auto"/>
        <w:ind w:firstLine="720"/>
        <w:jc w:val="both"/>
        <w:rPr>
          <w:rFonts w:ascii="Times New Roman" w:hAnsi="Times New Roman" w:cs="Times New Roman"/>
          <w:color w:val="000000"/>
          <w:sz w:val="24"/>
          <w:szCs w:val="24"/>
        </w:rPr>
      </w:pPr>
      <w:hyperlink r:id="rId11" w:history="1">
        <w:r w:rsidRPr="00B2270B">
          <w:rPr>
            <w:rStyle w:val="Hyperlink"/>
            <w:rFonts w:ascii="Times New Roman" w:hAnsi="Times New Roman" w:cs="Times New Roman"/>
            <w:color w:val="000000"/>
            <w:sz w:val="24"/>
            <w:szCs w:val="24"/>
          </w:rPr>
          <w:t>Pokemon Go</w:t>
        </w:r>
      </w:hyperlink>
      <w:r w:rsidRPr="00B2270B">
        <w:rPr>
          <w:rFonts w:ascii="Times New Roman" w:hAnsi="Times New Roman" w:cs="Times New Roman"/>
          <w:color w:val="000000"/>
          <w:sz w:val="24"/>
          <w:szCs w:val="24"/>
        </w:rPr>
        <w:t xml:space="preserve"> adalah game berbasis lokasi yang mengandalkan fitur </w:t>
      </w:r>
      <w:r w:rsidRPr="00B2270B">
        <w:rPr>
          <w:rStyle w:val="Emphasis"/>
          <w:rFonts w:ascii="Times New Roman" w:hAnsi="Times New Roman" w:cs="Times New Roman"/>
          <w:color w:val="000000"/>
          <w:sz w:val="24"/>
          <w:szCs w:val="24"/>
        </w:rPr>
        <w:t>augmented reality</w:t>
      </w:r>
      <w:r w:rsidRPr="00B2270B">
        <w:rPr>
          <w:rFonts w:ascii="Times New Roman" w:hAnsi="Times New Roman" w:cs="Times New Roman"/>
          <w:color w:val="000000"/>
          <w:sz w:val="24"/>
          <w:szCs w:val="24"/>
        </w:rPr>
        <w:t> </w:t>
      </w:r>
      <w:r w:rsidRPr="00B2270B">
        <w:rPr>
          <w:rStyle w:val="Emphasis"/>
          <w:rFonts w:ascii="Times New Roman" w:hAnsi="Times New Roman" w:cs="Times New Roman"/>
          <w:color w:val="000000"/>
          <w:sz w:val="24"/>
          <w:szCs w:val="24"/>
        </w:rPr>
        <w:t>(AR)</w:t>
      </w:r>
      <w:r w:rsidRPr="00B2270B">
        <w:rPr>
          <w:rFonts w:ascii="Times New Roman" w:hAnsi="Times New Roman" w:cs="Times New Roman"/>
          <w:color w:val="000000"/>
          <w:sz w:val="24"/>
          <w:szCs w:val="24"/>
        </w:rPr>
        <w:t xml:space="preserve"> untuk menangkap berbagai jenis Pokemon yang tersebar di dunia nyata. </w:t>
      </w:r>
    </w:p>
    <w:p w:rsidR="007074B7" w:rsidRPr="00B2270B" w:rsidRDefault="007074B7" w:rsidP="007074B7">
      <w:pPr>
        <w:spacing w:after="0" w:line="480" w:lineRule="auto"/>
        <w:ind w:firstLine="540"/>
        <w:jc w:val="both"/>
        <w:rPr>
          <w:rFonts w:ascii="Times New Roman" w:hAnsi="Times New Roman" w:cs="Times New Roman"/>
          <w:sz w:val="24"/>
          <w:szCs w:val="24"/>
        </w:rPr>
      </w:pPr>
      <w:r w:rsidRPr="00B2270B">
        <w:rPr>
          <w:rStyle w:val="Hyperlink"/>
          <w:rFonts w:ascii="Times New Roman" w:hAnsi="Times New Roman" w:cs="Times New Roman"/>
          <w:color w:val="000000"/>
          <w:sz w:val="24"/>
          <w:szCs w:val="24"/>
        </w:rPr>
        <w:t>Permainan</w:t>
      </w:r>
      <w:r w:rsidRPr="00B2270B">
        <w:rPr>
          <w:rFonts w:ascii="Times New Roman" w:hAnsi="Times New Roman" w:cs="Times New Roman"/>
          <w:sz w:val="24"/>
          <w:szCs w:val="24"/>
        </w:rPr>
        <w:t xml:space="preserve"> ini mengharuskan pemain melalui wilayah-wilayah tertentu untuk menangkap 150 dari makhluk karakter dan melatih mereka untuk melawan Elite Four dan menjadi juara daerah.</w:t>
      </w:r>
    </w:p>
    <w:p w:rsidR="007074B7" w:rsidRPr="00B2270B" w:rsidRDefault="007074B7" w:rsidP="007074B7">
      <w:pPr>
        <w:spacing w:after="0" w:line="480" w:lineRule="auto"/>
        <w:jc w:val="center"/>
        <w:rPr>
          <w:rFonts w:ascii="Times New Roman" w:hAnsi="Times New Roman" w:cs="Times New Roman"/>
          <w:b/>
          <w:sz w:val="24"/>
          <w:szCs w:val="24"/>
        </w:rPr>
      </w:pPr>
      <w:r w:rsidRPr="00B2270B">
        <w:rPr>
          <w:rFonts w:ascii="Times New Roman" w:hAnsi="Times New Roman" w:cs="Times New Roman"/>
          <w:b/>
          <w:sz w:val="24"/>
          <w:szCs w:val="24"/>
        </w:rPr>
        <w:t>Gambar 2.1</w:t>
      </w:r>
    </w:p>
    <w:p w:rsidR="007074B7" w:rsidRPr="00B2270B" w:rsidRDefault="007074B7" w:rsidP="007074B7">
      <w:pPr>
        <w:spacing w:after="0" w:line="480" w:lineRule="auto"/>
        <w:jc w:val="center"/>
        <w:rPr>
          <w:rFonts w:ascii="Times New Roman" w:hAnsi="Times New Roman" w:cs="Times New Roman"/>
          <w:b/>
          <w:sz w:val="24"/>
          <w:szCs w:val="24"/>
        </w:rPr>
      </w:pPr>
      <w:r>
        <w:rPr>
          <w:noProof/>
        </w:rPr>
        <w:drawing>
          <wp:anchor distT="0" distB="0" distL="114300" distR="114300" simplePos="0" relativeHeight="251660288" behindDoc="1" locked="0" layoutInCell="1" allowOverlap="1">
            <wp:simplePos x="0" y="0"/>
            <wp:positionH relativeFrom="column">
              <wp:posOffset>989330</wp:posOffset>
            </wp:positionH>
            <wp:positionV relativeFrom="paragraph">
              <wp:posOffset>202565</wp:posOffset>
            </wp:positionV>
            <wp:extent cx="3057525" cy="1762125"/>
            <wp:effectExtent l="19050" t="0" r="9525" b="0"/>
            <wp:wrapNone/>
            <wp:docPr id="2" name="Picture 26" descr="Hasil gambar untuk gambar karakter Poke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asil gambar untuk gambar karakter Pokemon]"/>
                    <pic:cNvPicPr>
                      <a:picLocks noChangeAspect="1" noChangeArrowheads="1"/>
                    </pic:cNvPicPr>
                  </pic:nvPicPr>
                  <pic:blipFill>
                    <a:blip r:embed="rId12"/>
                    <a:srcRect/>
                    <a:stretch>
                      <a:fillRect/>
                    </a:stretch>
                  </pic:blipFill>
                  <pic:spPr bwMode="auto">
                    <a:xfrm>
                      <a:off x="0" y="0"/>
                      <a:ext cx="3057525" cy="1762125"/>
                    </a:xfrm>
                    <a:prstGeom prst="rect">
                      <a:avLst/>
                    </a:prstGeom>
                    <a:noFill/>
                    <a:ln w="9525">
                      <a:noFill/>
                      <a:miter lim="800000"/>
                      <a:headEnd/>
                      <a:tailEnd/>
                    </a:ln>
                  </pic:spPr>
                </pic:pic>
              </a:graphicData>
            </a:graphic>
          </wp:anchor>
        </w:drawing>
      </w:r>
      <w:r w:rsidRPr="00B2270B">
        <w:rPr>
          <w:rFonts w:ascii="Times New Roman" w:hAnsi="Times New Roman" w:cs="Times New Roman"/>
          <w:b/>
          <w:sz w:val="24"/>
          <w:szCs w:val="24"/>
        </w:rPr>
        <w:t xml:space="preserve">Karakter Pokemon Go </w:t>
      </w:r>
    </w:p>
    <w:p w:rsidR="007074B7" w:rsidRPr="00B2270B" w:rsidRDefault="007074B7" w:rsidP="007074B7">
      <w:pPr>
        <w:spacing w:after="0" w:line="480" w:lineRule="auto"/>
        <w:ind w:firstLine="540"/>
        <w:jc w:val="center"/>
        <w:rPr>
          <w:rFonts w:ascii="Times New Roman" w:hAnsi="Times New Roman" w:cs="Times New Roman"/>
          <w:sz w:val="24"/>
          <w:szCs w:val="24"/>
        </w:rPr>
      </w:pPr>
    </w:p>
    <w:p w:rsidR="007074B7" w:rsidRPr="00B2270B" w:rsidRDefault="007074B7" w:rsidP="007074B7">
      <w:pPr>
        <w:spacing w:after="0" w:line="480" w:lineRule="auto"/>
        <w:ind w:firstLine="540"/>
        <w:jc w:val="center"/>
        <w:rPr>
          <w:rFonts w:ascii="Times New Roman" w:hAnsi="Times New Roman" w:cs="Times New Roman"/>
          <w:sz w:val="24"/>
          <w:szCs w:val="24"/>
        </w:rPr>
      </w:pPr>
    </w:p>
    <w:p w:rsidR="007074B7" w:rsidRPr="00B2270B" w:rsidRDefault="007074B7" w:rsidP="007074B7">
      <w:pPr>
        <w:spacing w:after="0" w:line="480" w:lineRule="auto"/>
        <w:ind w:firstLine="540"/>
        <w:jc w:val="center"/>
        <w:rPr>
          <w:rFonts w:ascii="Times New Roman" w:hAnsi="Times New Roman" w:cs="Times New Roman"/>
          <w:sz w:val="24"/>
          <w:szCs w:val="24"/>
        </w:rPr>
      </w:pPr>
    </w:p>
    <w:p w:rsidR="007074B7" w:rsidRPr="00B2270B" w:rsidRDefault="007074B7" w:rsidP="007074B7">
      <w:pPr>
        <w:spacing w:after="0" w:line="480" w:lineRule="auto"/>
        <w:ind w:firstLine="540"/>
        <w:jc w:val="center"/>
        <w:rPr>
          <w:rFonts w:ascii="Times New Roman" w:hAnsi="Times New Roman" w:cs="Times New Roman"/>
          <w:sz w:val="24"/>
          <w:szCs w:val="24"/>
        </w:rPr>
      </w:pPr>
    </w:p>
    <w:p w:rsidR="007074B7" w:rsidRPr="00B2270B" w:rsidRDefault="007074B7" w:rsidP="007074B7">
      <w:pPr>
        <w:spacing w:after="0" w:line="480" w:lineRule="auto"/>
        <w:ind w:firstLine="540"/>
        <w:jc w:val="center"/>
        <w:rPr>
          <w:rFonts w:ascii="Times New Roman" w:hAnsi="Times New Roman" w:cs="Times New Roman"/>
          <w:sz w:val="24"/>
          <w:szCs w:val="24"/>
        </w:rPr>
      </w:pPr>
    </w:p>
    <w:p w:rsidR="007074B7" w:rsidRPr="00B2270B" w:rsidRDefault="007074B7" w:rsidP="007074B7">
      <w:pPr>
        <w:spacing w:after="0" w:line="432" w:lineRule="auto"/>
        <w:ind w:firstLine="709"/>
        <w:jc w:val="both"/>
        <w:rPr>
          <w:rFonts w:ascii="Times New Roman" w:hAnsi="Times New Roman" w:cs="Times New Roman"/>
          <w:sz w:val="24"/>
          <w:szCs w:val="24"/>
        </w:rPr>
      </w:pPr>
      <w:r w:rsidRPr="00B2270B">
        <w:rPr>
          <w:rFonts w:ascii="Times New Roman" w:hAnsi="Times New Roman" w:cs="Times New Roman"/>
          <w:sz w:val="24"/>
          <w:szCs w:val="24"/>
        </w:rPr>
        <w:t>Seiring berjalannya waktu, gila Pokemon mereda. Tapi seri Pokemon masih terus membekas pada penggemarnya. Pikachu, yang merupakan maskot Pokemon, tetap dikenali di seluruh dunia.</w:t>
      </w:r>
    </w:p>
    <w:p w:rsidR="007074B7" w:rsidRPr="00B2270B" w:rsidRDefault="007074B7" w:rsidP="007074B7">
      <w:pPr>
        <w:spacing w:after="0" w:line="432" w:lineRule="auto"/>
        <w:ind w:firstLine="709"/>
        <w:jc w:val="both"/>
        <w:rPr>
          <w:rFonts w:ascii="Times New Roman" w:hAnsi="Times New Roman" w:cs="Times New Roman"/>
          <w:sz w:val="24"/>
          <w:szCs w:val="24"/>
        </w:rPr>
      </w:pPr>
      <w:r w:rsidRPr="00B2270B">
        <w:rPr>
          <w:rFonts w:ascii="Times New Roman" w:hAnsi="Times New Roman" w:cs="Times New Roman"/>
          <w:sz w:val="24"/>
          <w:szCs w:val="24"/>
        </w:rPr>
        <w:lastRenderedPageBreak/>
        <w:t xml:space="preserve">Pada tahun 2014, </w:t>
      </w:r>
      <w:r w:rsidRPr="00B2270B">
        <w:rPr>
          <w:rFonts w:ascii="Times New Roman" w:hAnsi="Times New Roman" w:cs="Times New Roman"/>
          <w:i/>
          <w:sz w:val="24"/>
          <w:szCs w:val="24"/>
        </w:rPr>
        <w:t>Pokemon</w:t>
      </w:r>
      <w:r w:rsidRPr="00B2270B">
        <w:rPr>
          <w:rFonts w:ascii="Times New Roman" w:hAnsi="Times New Roman" w:cs="Times New Roman"/>
          <w:sz w:val="24"/>
          <w:szCs w:val="24"/>
        </w:rPr>
        <w:t xml:space="preserve"> kembali muncul dalam April Mop. Saat itu, Google dan </w:t>
      </w:r>
      <w:r w:rsidRPr="00892F60">
        <w:rPr>
          <w:rFonts w:ascii="Times New Roman" w:hAnsi="Times New Roman" w:cs="Times New Roman"/>
          <w:i/>
          <w:sz w:val="24"/>
          <w:szCs w:val="24"/>
        </w:rPr>
        <w:t>Pokemon Company</w:t>
      </w:r>
      <w:r w:rsidRPr="00B2270B">
        <w:rPr>
          <w:rFonts w:ascii="Times New Roman" w:hAnsi="Times New Roman" w:cs="Times New Roman"/>
          <w:sz w:val="24"/>
          <w:szCs w:val="24"/>
        </w:rPr>
        <w:t xml:space="preserve"> bekerja sama untuk menghadirkan candaan dengan memungkin pengguna untuk menemukan karakter </w:t>
      </w:r>
      <w:r w:rsidRPr="00892F60">
        <w:rPr>
          <w:rFonts w:ascii="Times New Roman" w:hAnsi="Times New Roman" w:cs="Times New Roman"/>
          <w:i/>
          <w:sz w:val="24"/>
          <w:szCs w:val="24"/>
        </w:rPr>
        <w:t>Pokemon</w:t>
      </w:r>
      <w:r w:rsidRPr="00B2270B">
        <w:rPr>
          <w:rFonts w:ascii="Times New Roman" w:hAnsi="Times New Roman" w:cs="Times New Roman"/>
          <w:sz w:val="24"/>
          <w:szCs w:val="24"/>
        </w:rPr>
        <w:t xml:space="preserve"> pada peta Google. Hal ini sempat menjadi </w:t>
      </w:r>
      <w:r w:rsidRPr="00B2270B">
        <w:rPr>
          <w:rFonts w:ascii="Times New Roman" w:hAnsi="Times New Roman" w:cs="Times New Roman"/>
          <w:i/>
          <w:sz w:val="24"/>
          <w:szCs w:val="24"/>
        </w:rPr>
        <w:t>trend</w:t>
      </w:r>
      <w:r w:rsidRPr="00B2270B">
        <w:rPr>
          <w:rFonts w:ascii="Times New Roman" w:hAnsi="Times New Roman" w:cs="Times New Roman"/>
          <w:sz w:val="24"/>
          <w:szCs w:val="24"/>
        </w:rPr>
        <w:t xml:space="preserve">, dan dari situlah pengembang </w:t>
      </w:r>
      <w:r w:rsidRPr="00892F60">
        <w:rPr>
          <w:rFonts w:ascii="Times New Roman" w:hAnsi="Times New Roman" w:cs="Times New Roman"/>
          <w:i/>
          <w:sz w:val="24"/>
          <w:szCs w:val="24"/>
        </w:rPr>
        <w:t>Pokemon Go</w:t>
      </w:r>
      <w:r w:rsidRPr="00B2270B">
        <w:rPr>
          <w:rFonts w:ascii="Times New Roman" w:hAnsi="Times New Roman" w:cs="Times New Roman"/>
          <w:sz w:val="24"/>
          <w:szCs w:val="24"/>
        </w:rPr>
        <w:t xml:space="preserve"> berpikir untuk merubah ide itu menjadi game. Google meluncurkan "</w:t>
      </w:r>
      <w:r w:rsidRPr="00892F60">
        <w:rPr>
          <w:rFonts w:ascii="Times New Roman" w:hAnsi="Times New Roman" w:cs="Times New Roman"/>
          <w:i/>
          <w:sz w:val="24"/>
          <w:szCs w:val="24"/>
        </w:rPr>
        <w:t>Pokemon</w:t>
      </w:r>
      <w:r w:rsidRPr="00B2270B">
        <w:rPr>
          <w:rFonts w:ascii="Times New Roman" w:hAnsi="Times New Roman" w:cs="Times New Roman"/>
          <w:sz w:val="24"/>
          <w:szCs w:val="24"/>
        </w:rPr>
        <w:t xml:space="preserve"> </w:t>
      </w:r>
      <w:r w:rsidRPr="00892F60">
        <w:rPr>
          <w:rFonts w:ascii="Times New Roman" w:hAnsi="Times New Roman" w:cs="Times New Roman"/>
          <w:i/>
          <w:sz w:val="24"/>
          <w:szCs w:val="24"/>
        </w:rPr>
        <w:t>Challenge</w:t>
      </w:r>
      <w:r w:rsidRPr="00B2270B">
        <w:rPr>
          <w:rFonts w:ascii="Times New Roman" w:hAnsi="Times New Roman" w:cs="Times New Roman"/>
          <w:sz w:val="24"/>
          <w:szCs w:val="24"/>
        </w:rPr>
        <w:t xml:space="preserve">" untuk Google Maps lengkap dengan video promosi dengan mengundang pengguna untuk menemukan dan menangkap monster fiksi itu dalam aplikasi. Fitur yang aktif untuk sementara waktu sebelum dimatikan. Sejak peluncurannya pekan lalu di Amerika Serikat (AS), Australia dan Selandia Baru, </w:t>
      </w:r>
      <w:r w:rsidRPr="00892F60">
        <w:rPr>
          <w:rFonts w:ascii="Times New Roman" w:hAnsi="Times New Roman" w:cs="Times New Roman"/>
          <w:i/>
          <w:sz w:val="24"/>
          <w:szCs w:val="24"/>
        </w:rPr>
        <w:t>Pokemon GO</w:t>
      </w:r>
      <w:r w:rsidRPr="00B2270B">
        <w:rPr>
          <w:rFonts w:ascii="Times New Roman" w:hAnsi="Times New Roman" w:cs="Times New Roman"/>
          <w:sz w:val="24"/>
          <w:szCs w:val="24"/>
        </w:rPr>
        <w:t xml:space="preserve"> telah meningkatkan saham </w:t>
      </w:r>
      <w:r w:rsidRPr="00892F60">
        <w:rPr>
          <w:rFonts w:ascii="Times New Roman" w:hAnsi="Times New Roman" w:cs="Times New Roman"/>
          <w:i/>
          <w:sz w:val="24"/>
          <w:szCs w:val="24"/>
        </w:rPr>
        <w:t>Nintend</w:t>
      </w:r>
      <w:r w:rsidRPr="00892F60">
        <w:rPr>
          <w:rFonts w:ascii="Times New Roman" w:hAnsi="Times New Roman" w:cs="Times New Roman"/>
          <w:i/>
          <w:sz w:val="24"/>
          <w:szCs w:val="24"/>
          <w:lang w:val="id-ID"/>
        </w:rPr>
        <w:t>o</w:t>
      </w:r>
      <w:r w:rsidRPr="00B2270B">
        <w:rPr>
          <w:rFonts w:ascii="Times New Roman" w:hAnsi="Times New Roman" w:cs="Times New Roman"/>
          <w:sz w:val="24"/>
          <w:szCs w:val="24"/>
        </w:rPr>
        <w:t>.</w:t>
      </w:r>
      <w:r>
        <w:rPr>
          <w:rFonts w:ascii="Times New Roman" w:hAnsi="Times New Roman" w:cs="Times New Roman"/>
          <w:sz w:val="24"/>
          <w:szCs w:val="24"/>
          <w:lang w:val="id-ID"/>
        </w:rPr>
        <w:t xml:space="preserve"> </w:t>
      </w:r>
      <w:r w:rsidRPr="00892F60">
        <w:rPr>
          <w:rFonts w:ascii="Times New Roman" w:hAnsi="Times New Roman" w:cs="Times New Roman"/>
          <w:i/>
          <w:sz w:val="24"/>
          <w:szCs w:val="24"/>
        </w:rPr>
        <w:t>Pokemon CO</w:t>
      </w:r>
      <w:r w:rsidRPr="00B2270B">
        <w:rPr>
          <w:rFonts w:ascii="Times New Roman" w:hAnsi="Times New Roman" w:cs="Times New Roman"/>
          <w:sz w:val="24"/>
          <w:szCs w:val="24"/>
        </w:rPr>
        <w:t xml:space="preserve">. tim dari pengembang </w:t>
      </w:r>
      <w:r w:rsidRPr="00892F60">
        <w:rPr>
          <w:rFonts w:ascii="Times New Roman" w:hAnsi="Times New Roman" w:cs="Times New Roman"/>
          <w:i/>
          <w:sz w:val="24"/>
          <w:szCs w:val="24"/>
        </w:rPr>
        <w:t>Nintendo CO</w:t>
      </w:r>
      <w:r w:rsidRPr="00B2270B">
        <w:rPr>
          <w:rFonts w:ascii="Times New Roman" w:hAnsi="Times New Roman" w:cs="Times New Roman"/>
          <w:sz w:val="24"/>
          <w:szCs w:val="24"/>
        </w:rPr>
        <w:t xml:space="preserve">. dan Niantic bersama-sama mengembangkan permainan tersebut. Pada 2015 Niantic menjadi bagian dari Google. </w:t>
      </w:r>
      <w:r w:rsidRPr="00892F60">
        <w:rPr>
          <w:rFonts w:ascii="Times New Roman" w:hAnsi="Times New Roman" w:cs="Times New Roman"/>
          <w:i/>
          <w:sz w:val="24"/>
          <w:szCs w:val="24"/>
        </w:rPr>
        <w:t>Pokemon Go</w:t>
      </w:r>
      <w:r w:rsidRPr="00B2270B">
        <w:rPr>
          <w:rFonts w:ascii="Times New Roman" w:hAnsi="Times New Roman" w:cs="Times New Roman"/>
          <w:sz w:val="24"/>
          <w:szCs w:val="24"/>
        </w:rPr>
        <w:t xml:space="preserve"> mendapat pendanaan dari </w:t>
      </w:r>
      <w:r w:rsidRPr="00892F60">
        <w:rPr>
          <w:rFonts w:ascii="Times New Roman" w:hAnsi="Times New Roman" w:cs="Times New Roman"/>
          <w:i/>
          <w:sz w:val="24"/>
          <w:szCs w:val="24"/>
        </w:rPr>
        <w:t>Nintendo, Google, Pokemon</w:t>
      </w:r>
      <w:r w:rsidRPr="00B2270B">
        <w:rPr>
          <w:rFonts w:ascii="Times New Roman" w:hAnsi="Times New Roman" w:cs="Times New Roman"/>
          <w:sz w:val="24"/>
          <w:szCs w:val="24"/>
        </w:rPr>
        <w:t>, dan investor lain.</w:t>
      </w:r>
    </w:p>
    <w:p w:rsidR="007074B7" w:rsidRPr="00B2270B" w:rsidRDefault="007074B7" w:rsidP="007074B7">
      <w:pPr>
        <w:spacing w:after="0" w:line="480" w:lineRule="auto"/>
        <w:jc w:val="center"/>
        <w:rPr>
          <w:rFonts w:ascii="Times New Roman" w:hAnsi="Times New Roman" w:cs="Times New Roman"/>
          <w:b/>
          <w:sz w:val="24"/>
          <w:szCs w:val="24"/>
        </w:rPr>
      </w:pPr>
      <w:r w:rsidRPr="00B2270B">
        <w:rPr>
          <w:rFonts w:ascii="Times New Roman" w:hAnsi="Times New Roman" w:cs="Times New Roman"/>
          <w:b/>
          <w:sz w:val="24"/>
          <w:szCs w:val="24"/>
        </w:rPr>
        <w:t>Gambar 2.2</w:t>
      </w:r>
    </w:p>
    <w:p w:rsidR="007074B7" w:rsidRPr="00B2270B" w:rsidRDefault="007074B7" w:rsidP="007074B7">
      <w:pPr>
        <w:spacing w:after="0" w:line="480" w:lineRule="auto"/>
        <w:jc w:val="center"/>
        <w:rPr>
          <w:rFonts w:ascii="Times New Roman" w:hAnsi="Times New Roman" w:cs="Times New Roman"/>
          <w:b/>
          <w:sz w:val="24"/>
          <w:szCs w:val="24"/>
        </w:rPr>
      </w:pPr>
      <w:r>
        <w:rPr>
          <w:noProof/>
        </w:rPr>
        <w:drawing>
          <wp:anchor distT="0" distB="0" distL="114300" distR="114300" simplePos="0" relativeHeight="251661312" behindDoc="1" locked="0" layoutInCell="1" allowOverlap="1">
            <wp:simplePos x="0" y="0"/>
            <wp:positionH relativeFrom="column">
              <wp:posOffset>970915</wp:posOffset>
            </wp:positionH>
            <wp:positionV relativeFrom="paragraph">
              <wp:posOffset>307975</wp:posOffset>
            </wp:positionV>
            <wp:extent cx="3095625" cy="1560830"/>
            <wp:effectExtent l="19050" t="0" r="9525" b="0"/>
            <wp:wrapNone/>
            <wp:docPr id="3" name="Picture 27" descr="Hasil gambar untuk niantic pokemon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asil gambar untuk niantic pokemon go"/>
                    <pic:cNvPicPr>
                      <a:picLocks noChangeAspect="1" noChangeArrowheads="1"/>
                    </pic:cNvPicPr>
                  </pic:nvPicPr>
                  <pic:blipFill>
                    <a:blip r:embed="rId13"/>
                    <a:srcRect/>
                    <a:stretch>
                      <a:fillRect/>
                    </a:stretch>
                  </pic:blipFill>
                  <pic:spPr bwMode="auto">
                    <a:xfrm>
                      <a:off x="0" y="0"/>
                      <a:ext cx="3095625" cy="1560830"/>
                    </a:xfrm>
                    <a:prstGeom prst="rect">
                      <a:avLst/>
                    </a:prstGeom>
                    <a:noFill/>
                    <a:ln w="9525">
                      <a:noFill/>
                      <a:miter lim="800000"/>
                      <a:headEnd/>
                      <a:tailEnd/>
                    </a:ln>
                  </pic:spPr>
                </pic:pic>
              </a:graphicData>
            </a:graphic>
          </wp:anchor>
        </w:drawing>
      </w:r>
      <w:r w:rsidRPr="00B2270B">
        <w:rPr>
          <w:rFonts w:ascii="Times New Roman" w:hAnsi="Times New Roman" w:cs="Times New Roman"/>
          <w:b/>
          <w:sz w:val="24"/>
          <w:szCs w:val="24"/>
        </w:rPr>
        <w:t xml:space="preserve">Tampilan Gambar  Saat </w:t>
      </w:r>
      <w:r w:rsidRPr="00B2270B">
        <w:rPr>
          <w:rFonts w:ascii="Times New Roman" w:hAnsi="Times New Roman" w:cs="Times New Roman"/>
          <w:b/>
          <w:i/>
          <w:sz w:val="24"/>
          <w:szCs w:val="24"/>
        </w:rPr>
        <w:t>Launching</w:t>
      </w:r>
      <w:r w:rsidRPr="00B2270B">
        <w:rPr>
          <w:rFonts w:ascii="Times New Roman" w:hAnsi="Times New Roman" w:cs="Times New Roman"/>
          <w:b/>
          <w:sz w:val="24"/>
          <w:szCs w:val="24"/>
        </w:rPr>
        <w:t xml:space="preserve"> </w:t>
      </w:r>
      <w:r w:rsidRPr="00892F60">
        <w:rPr>
          <w:rFonts w:ascii="Times New Roman" w:hAnsi="Times New Roman" w:cs="Times New Roman"/>
          <w:b/>
          <w:i/>
          <w:sz w:val="24"/>
          <w:szCs w:val="24"/>
        </w:rPr>
        <w:t>Game Pokemon Go</w:t>
      </w:r>
    </w:p>
    <w:p w:rsidR="007074B7" w:rsidRPr="00B2270B" w:rsidRDefault="007074B7" w:rsidP="007074B7">
      <w:pPr>
        <w:spacing w:after="0" w:line="480" w:lineRule="auto"/>
        <w:ind w:firstLine="540"/>
        <w:jc w:val="center"/>
        <w:rPr>
          <w:rFonts w:ascii="Times New Roman" w:hAnsi="Times New Roman" w:cs="Times New Roman"/>
          <w:noProof/>
          <w:lang w:val="id-ID" w:eastAsia="id-ID"/>
        </w:rPr>
      </w:pPr>
    </w:p>
    <w:p w:rsidR="007074B7" w:rsidRPr="00B2270B" w:rsidRDefault="007074B7" w:rsidP="007074B7">
      <w:pPr>
        <w:spacing w:after="0" w:line="480" w:lineRule="auto"/>
        <w:ind w:firstLine="540"/>
        <w:jc w:val="center"/>
        <w:rPr>
          <w:rFonts w:ascii="Times New Roman" w:hAnsi="Times New Roman" w:cs="Times New Roman"/>
          <w:b/>
          <w:sz w:val="24"/>
          <w:szCs w:val="24"/>
        </w:rPr>
      </w:pPr>
    </w:p>
    <w:p w:rsidR="007074B7" w:rsidRPr="00B2270B" w:rsidRDefault="007074B7" w:rsidP="007074B7">
      <w:pPr>
        <w:spacing w:after="0" w:line="480" w:lineRule="auto"/>
        <w:ind w:firstLine="540"/>
        <w:jc w:val="center"/>
        <w:rPr>
          <w:rFonts w:ascii="Times New Roman" w:hAnsi="Times New Roman" w:cs="Times New Roman"/>
          <w:b/>
          <w:sz w:val="24"/>
          <w:szCs w:val="24"/>
        </w:rPr>
      </w:pPr>
    </w:p>
    <w:p w:rsidR="007074B7" w:rsidRPr="00B2270B" w:rsidRDefault="007074B7" w:rsidP="007074B7">
      <w:pPr>
        <w:spacing w:after="0" w:line="480" w:lineRule="auto"/>
        <w:ind w:firstLine="540"/>
        <w:jc w:val="center"/>
        <w:rPr>
          <w:rFonts w:ascii="Times New Roman" w:hAnsi="Times New Roman" w:cs="Times New Roman"/>
          <w:b/>
          <w:sz w:val="24"/>
          <w:szCs w:val="24"/>
        </w:rPr>
      </w:pPr>
    </w:p>
    <w:p w:rsidR="007074B7" w:rsidRPr="00B2270B" w:rsidRDefault="007074B7" w:rsidP="007074B7">
      <w:pPr>
        <w:spacing w:after="0" w:line="480" w:lineRule="auto"/>
        <w:ind w:firstLine="540"/>
        <w:jc w:val="center"/>
        <w:rPr>
          <w:rFonts w:ascii="Times New Roman" w:hAnsi="Times New Roman" w:cs="Times New Roman"/>
          <w:b/>
          <w:sz w:val="24"/>
          <w:szCs w:val="24"/>
        </w:rPr>
      </w:pPr>
    </w:p>
    <w:p w:rsidR="007074B7" w:rsidRPr="00B2270B" w:rsidRDefault="007074B7" w:rsidP="007074B7">
      <w:pPr>
        <w:spacing w:after="0" w:line="480" w:lineRule="auto"/>
        <w:ind w:firstLine="540"/>
        <w:jc w:val="both"/>
        <w:rPr>
          <w:rFonts w:ascii="Times New Roman" w:hAnsi="Times New Roman" w:cs="Times New Roman"/>
          <w:sz w:val="24"/>
          <w:szCs w:val="24"/>
        </w:rPr>
      </w:pPr>
      <w:r w:rsidRPr="00892F60">
        <w:rPr>
          <w:rFonts w:ascii="Times New Roman" w:hAnsi="Times New Roman" w:cs="Times New Roman"/>
          <w:i/>
          <w:sz w:val="24"/>
          <w:szCs w:val="24"/>
        </w:rPr>
        <w:t>Pokemon Go</w:t>
      </w:r>
      <w:r w:rsidRPr="00B2270B">
        <w:rPr>
          <w:rFonts w:ascii="Times New Roman" w:hAnsi="Times New Roman" w:cs="Times New Roman"/>
          <w:sz w:val="24"/>
          <w:szCs w:val="24"/>
        </w:rPr>
        <w:t xml:space="preserve"> memiliki 3 faksi seperti </w:t>
      </w:r>
      <w:r w:rsidRPr="00892F60">
        <w:rPr>
          <w:rFonts w:ascii="Times New Roman" w:hAnsi="Times New Roman" w:cs="Times New Roman"/>
          <w:i/>
          <w:sz w:val="24"/>
          <w:szCs w:val="24"/>
        </w:rPr>
        <w:t>Team Mystic, Team Valor dan Team Instinct</w:t>
      </w:r>
      <w:r w:rsidRPr="00B2270B">
        <w:rPr>
          <w:rFonts w:ascii="Times New Roman" w:hAnsi="Times New Roman" w:cs="Times New Roman"/>
          <w:sz w:val="24"/>
          <w:szCs w:val="24"/>
        </w:rPr>
        <w:t>. Pemain diminta untuk memilih salah satu faksi setelah mereka mencapai level 5. Saat mencapai level 5, banyak fitur pada game ini yang juga akan mulai dapat digunakan.</w:t>
      </w:r>
    </w:p>
    <w:p w:rsidR="007074B7" w:rsidRPr="00B2270B" w:rsidRDefault="007074B7" w:rsidP="007074B7">
      <w:pPr>
        <w:pStyle w:val="ListParagraph"/>
        <w:numPr>
          <w:ilvl w:val="0"/>
          <w:numId w:val="1"/>
        </w:numPr>
        <w:tabs>
          <w:tab w:val="left" w:pos="426"/>
        </w:tabs>
        <w:spacing w:after="0" w:line="480" w:lineRule="auto"/>
        <w:ind w:left="426" w:hanging="426"/>
        <w:contextualSpacing w:val="0"/>
        <w:jc w:val="both"/>
        <w:rPr>
          <w:rFonts w:ascii="Times New Roman" w:hAnsi="Times New Roman" w:cs="Times New Roman"/>
          <w:b/>
          <w:sz w:val="24"/>
          <w:szCs w:val="24"/>
        </w:rPr>
      </w:pPr>
      <w:r w:rsidRPr="00B2270B">
        <w:rPr>
          <w:rFonts w:ascii="Times New Roman" w:hAnsi="Times New Roman" w:cs="Times New Roman"/>
          <w:b/>
          <w:sz w:val="24"/>
          <w:szCs w:val="24"/>
        </w:rPr>
        <w:t xml:space="preserve">Tim Mystic </w:t>
      </w:r>
    </w:p>
    <w:p w:rsidR="007074B7" w:rsidRPr="00B2270B" w:rsidRDefault="007074B7" w:rsidP="007074B7">
      <w:pPr>
        <w:spacing w:after="0" w:line="480" w:lineRule="auto"/>
        <w:ind w:firstLine="720"/>
        <w:jc w:val="both"/>
        <w:rPr>
          <w:rFonts w:ascii="Times New Roman" w:hAnsi="Times New Roman" w:cs="Times New Roman"/>
          <w:sz w:val="24"/>
          <w:szCs w:val="24"/>
        </w:rPr>
      </w:pPr>
      <w:r w:rsidRPr="00B2270B">
        <w:rPr>
          <w:rFonts w:ascii="Times New Roman" w:hAnsi="Times New Roman" w:cs="Times New Roman"/>
          <w:sz w:val="24"/>
          <w:szCs w:val="24"/>
        </w:rPr>
        <w:t xml:space="preserve">Asisten Professor Willow yang paling pintar. Satu hal yang paling menarik bagi tim biru adalah evolusi </w:t>
      </w:r>
      <w:r w:rsidRPr="00892F60">
        <w:rPr>
          <w:rFonts w:ascii="Times New Roman" w:hAnsi="Times New Roman" w:cs="Times New Roman"/>
          <w:i/>
          <w:sz w:val="24"/>
          <w:szCs w:val="24"/>
        </w:rPr>
        <w:t>Pokemon</w:t>
      </w:r>
      <w:r w:rsidRPr="00B2270B">
        <w:rPr>
          <w:rFonts w:ascii="Times New Roman" w:hAnsi="Times New Roman" w:cs="Times New Roman"/>
          <w:sz w:val="24"/>
          <w:szCs w:val="24"/>
        </w:rPr>
        <w:t xml:space="preserve">. Para anggota tim ini memiliki karakter yang begitu tenang, sehingga sedikit menakutkan. Apabila tertarik dengan sains di balik Pokemon dan percaya bahwa tetap </w:t>
      </w:r>
      <w:r w:rsidRPr="00B2270B">
        <w:rPr>
          <w:rFonts w:ascii="Times New Roman" w:hAnsi="Times New Roman" w:cs="Times New Roman"/>
          <w:sz w:val="24"/>
          <w:szCs w:val="24"/>
        </w:rPr>
        <w:lastRenderedPageBreak/>
        <w:t xml:space="preserve">tenang adalah kunci kemenangan adalah karakter dari </w:t>
      </w:r>
      <w:r w:rsidRPr="00892F60">
        <w:rPr>
          <w:rFonts w:ascii="Times New Roman" w:hAnsi="Times New Roman" w:cs="Times New Roman"/>
          <w:i/>
          <w:sz w:val="24"/>
          <w:szCs w:val="24"/>
        </w:rPr>
        <w:t>Team Mystic</w:t>
      </w:r>
      <w:r w:rsidRPr="00B2270B">
        <w:rPr>
          <w:rFonts w:ascii="Times New Roman" w:hAnsi="Times New Roman" w:cs="Times New Roman"/>
          <w:sz w:val="24"/>
          <w:szCs w:val="24"/>
        </w:rPr>
        <w:t>. Tim ini dilambangkan oleh Articuno.</w:t>
      </w:r>
    </w:p>
    <w:p w:rsidR="007074B7" w:rsidRPr="00B2270B" w:rsidRDefault="007074B7" w:rsidP="007074B7">
      <w:pPr>
        <w:pStyle w:val="ListParagraph"/>
        <w:numPr>
          <w:ilvl w:val="0"/>
          <w:numId w:val="1"/>
        </w:numPr>
        <w:tabs>
          <w:tab w:val="left" w:pos="426"/>
        </w:tabs>
        <w:spacing w:after="0" w:line="480" w:lineRule="auto"/>
        <w:ind w:left="426" w:hanging="426"/>
        <w:contextualSpacing w:val="0"/>
        <w:jc w:val="both"/>
        <w:rPr>
          <w:rFonts w:ascii="Times New Roman" w:hAnsi="Times New Roman" w:cs="Times New Roman"/>
          <w:b/>
          <w:sz w:val="24"/>
          <w:szCs w:val="24"/>
        </w:rPr>
      </w:pPr>
      <w:r w:rsidRPr="00B2270B">
        <w:rPr>
          <w:rFonts w:ascii="Times New Roman" w:hAnsi="Times New Roman" w:cs="Times New Roman"/>
          <w:b/>
          <w:sz w:val="24"/>
          <w:szCs w:val="24"/>
        </w:rPr>
        <w:t>Tim Valor</w:t>
      </w:r>
    </w:p>
    <w:p w:rsidR="007074B7" w:rsidRPr="00B2270B" w:rsidRDefault="007074B7" w:rsidP="007074B7">
      <w:pPr>
        <w:spacing w:after="0" w:line="480" w:lineRule="auto"/>
        <w:ind w:firstLine="720"/>
        <w:jc w:val="both"/>
        <w:rPr>
          <w:rFonts w:ascii="Times New Roman" w:hAnsi="Times New Roman" w:cs="Times New Roman"/>
          <w:sz w:val="24"/>
          <w:szCs w:val="24"/>
        </w:rPr>
      </w:pPr>
      <w:r w:rsidRPr="00B2270B">
        <w:rPr>
          <w:rFonts w:ascii="Times New Roman" w:hAnsi="Times New Roman" w:cs="Times New Roman"/>
          <w:sz w:val="24"/>
          <w:szCs w:val="24"/>
        </w:rPr>
        <w:t>Tim Candela adalah pemimpin tim Valor dan memiliki karakter yang semangat untuk menjadi Pokemon Master terbaik, kuncinya adalah untuk berlatih keras sifat ini berada pada tim Valor. Tim ini dilambangkan oleh burung legendaris Moltres.</w:t>
      </w:r>
    </w:p>
    <w:p w:rsidR="007074B7" w:rsidRPr="00B2270B" w:rsidRDefault="007074B7" w:rsidP="007074B7">
      <w:pPr>
        <w:pStyle w:val="ListParagraph"/>
        <w:numPr>
          <w:ilvl w:val="0"/>
          <w:numId w:val="1"/>
        </w:numPr>
        <w:tabs>
          <w:tab w:val="left" w:pos="426"/>
        </w:tabs>
        <w:spacing w:after="0" w:line="480" w:lineRule="auto"/>
        <w:ind w:left="426" w:hanging="426"/>
        <w:contextualSpacing w:val="0"/>
        <w:jc w:val="both"/>
        <w:rPr>
          <w:rFonts w:ascii="Times New Roman" w:hAnsi="Times New Roman" w:cs="Times New Roman"/>
          <w:b/>
          <w:sz w:val="24"/>
          <w:szCs w:val="24"/>
        </w:rPr>
      </w:pPr>
      <w:r w:rsidRPr="00B2270B">
        <w:rPr>
          <w:rFonts w:ascii="Times New Roman" w:hAnsi="Times New Roman" w:cs="Times New Roman"/>
          <w:b/>
          <w:sz w:val="24"/>
          <w:szCs w:val="24"/>
        </w:rPr>
        <w:t>Tim Instinct</w:t>
      </w:r>
    </w:p>
    <w:p w:rsidR="007074B7" w:rsidRPr="00B2270B" w:rsidRDefault="007074B7" w:rsidP="007074B7">
      <w:pPr>
        <w:spacing w:after="0" w:line="456" w:lineRule="auto"/>
        <w:ind w:firstLine="720"/>
        <w:jc w:val="both"/>
        <w:rPr>
          <w:rFonts w:ascii="Times New Roman" w:hAnsi="Times New Roman" w:cs="Times New Roman"/>
          <w:b/>
          <w:bCs/>
          <w:color w:val="000000"/>
          <w:sz w:val="24"/>
          <w:szCs w:val="24"/>
        </w:rPr>
      </w:pPr>
      <w:r w:rsidRPr="00B2270B">
        <w:rPr>
          <w:rFonts w:ascii="Times New Roman" w:hAnsi="Times New Roman" w:cs="Times New Roman"/>
          <w:sz w:val="24"/>
          <w:szCs w:val="24"/>
        </w:rPr>
        <w:t>Tim ini dipimpin oleh Spark, bagi yang memiliki kepercayaan insting. Apabila Pokemon memang yang dimiliki sudah hebat sejak awal dan untuk sukses dalam sebuah pertarungan karakter ini ada pada tim Instinct. Tim ini dilambangka</w:t>
      </w:r>
      <w:r>
        <w:rPr>
          <w:rFonts w:ascii="Times New Roman" w:hAnsi="Times New Roman" w:cs="Times New Roman"/>
          <w:sz w:val="24"/>
          <w:szCs w:val="24"/>
          <w:lang w:val="id-ID"/>
        </w:rPr>
        <w:t>n</w:t>
      </w:r>
      <w:r w:rsidRPr="00B2270B">
        <w:rPr>
          <w:rFonts w:ascii="Times New Roman" w:hAnsi="Times New Roman" w:cs="Times New Roman"/>
          <w:sz w:val="24"/>
          <w:szCs w:val="24"/>
        </w:rPr>
        <w:t xml:space="preserve"> burung legendaris Zapdos.</w:t>
      </w:r>
      <w:r w:rsidRPr="00B2270B">
        <w:rPr>
          <w:rFonts w:ascii="Times New Roman" w:hAnsi="Times New Roman" w:cs="Times New Roman"/>
          <w:noProof/>
        </w:rPr>
        <w:t xml:space="preserve"> </w:t>
      </w:r>
    </w:p>
    <w:p w:rsidR="007074B7" w:rsidRPr="00B2270B" w:rsidRDefault="007074B7" w:rsidP="007074B7">
      <w:pPr>
        <w:spacing w:after="0"/>
        <w:jc w:val="center"/>
        <w:rPr>
          <w:rFonts w:ascii="Times New Roman" w:hAnsi="Times New Roman" w:cs="Times New Roman"/>
          <w:b/>
          <w:bCs/>
          <w:color w:val="000000"/>
          <w:sz w:val="24"/>
          <w:szCs w:val="24"/>
        </w:rPr>
      </w:pPr>
      <w:r w:rsidRPr="00B2270B">
        <w:rPr>
          <w:rFonts w:ascii="Times New Roman" w:hAnsi="Times New Roman" w:cs="Times New Roman"/>
          <w:b/>
          <w:bCs/>
          <w:color w:val="000000"/>
          <w:sz w:val="24"/>
          <w:szCs w:val="24"/>
        </w:rPr>
        <w:t>Gambar 2.3</w:t>
      </w:r>
    </w:p>
    <w:p w:rsidR="007074B7" w:rsidRPr="00B2270B" w:rsidRDefault="007074B7" w:rsidP="007074B7">
      <w:pPr>
        <w:spacing w:after="0"/>
        <w:jc w:val="center"/>
        <w:rPr>
          <w:rFonts w:ascii="Times New Roman" w:hAnsi="Times New Roman" w:cs="Times New Roman"/>
          <w:b/>
          <w:bCs/>
          <w:color w:val="000000"/>
          <w:sz w:val="24"/>
          <w:szCs w:val="24"/>
        </w:rPr>
      </w:pPr>
      <w:r w:rsidRPr="00B2270B">
        <w:rPr>
          <w:noProof/>
          <w:lang w:val="id-ID" w:eastAsia="id-ID"/>
        </w:rPr>
        <w:pict>
          <v:group id="_x0000_s1028" style="position:absolute;left:0;text-align:left;margin-left:110.65pt;margin-top:13.6pt;width:279pt;height:214.4pt;z-index:-251654144" coordorigin="3452,2910" coordsize="5580,4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9" type="#_x0000_t75" alt="Hasil gambar untuk lambang fraksi pokemon" style="position:absolute;left:4824;top:5053;width:2835;height:2145;visibility:visible;mso-position-horizontal:center">
              <v:imagedata r:id="rId14" o:title="Hasil gambar untuk lambang fraksi pokemon"/>
            </v:shape>
            <v:group id="_x0000_s1030" style="position:absolute;left:3452;top:2910;width:5580;height:2145;mso-position-horizontal:center" coordorigin="2281,2910" coordsize="5580,2145">
              <v:shape id="Picture 29" o:spid="_x0000_s1031" type="#_x0000_t75" alt="Hasil gambar untuk lambang fraksi pokemon" style="position:absolute;left:5011;top:2910;width:2850;height:2145;visibility:visible">
                <v:imagedata r:id="rId15" o:title="Hasil gambar untuk lambang fraksi pokemon"/>
              </v:shape>
              <v:shape id="Picture 28" o:spid="_x0000_s1032" type="#_x0000_t75" alt="Hasil gambar untuk lambang fraksi pokemon" style="position:absolute;left:2281;top:2910;width:2730;height:2145;visibility:visible">
                <v:imagedata r:id="rId16" o:title="Hasil gambar untuk lambang fraksi pokemon"/>
              </v:shape>
            </v:group>
          </v:group>
        </w:pict>
      </w:r>
      <w:r w:rsidRPr="00B2270B">
        <w:rPr>
          <w:rFonts w:ascii="Times New Roman" w:hAnsi="Times New Roman" w:cs="Times New Roman"/>
          <w:b/>
          <w:bCs/>
          <w:color w:val="000000"/>
          <w:sz w:val="24"/>
          <w:szCs w:val="24"/>
        </w:rPr>
        <w:t xml:space="preserve">Gambar Fraksi </w:t>
      </w:r>
      <w:r w:rsidRPr="008C1D35">
        <w:rPr>
          <w:rFonts w:ascii="Times New Roman" w:hAnsi="Times New Roman" w:cs="Times New Roman"/>
          <w:b/>
          <w:bCs/>
          <w:i/>
          <w:color w:val="000000"/>
          <w:sz w:val="24"/>
          <w:szCs w:val="24"/>
        </w:rPr>
        <w:t>Pokemon Go</w:t>
      </w:r>
      <w:r w:rsidRPr="00B2270B">
        <w:rPr>
          <w:rFonts w:ascii="Times New Roman" w:hAnsi="Times New Roman" w:cs="Times New Roman"/>
          <w:b/>
          <w:bCs/>
          <w:color w:val="000000"/>
          <w:sz w:val="24"/>
          <w:szCs w:val="24"/>
        </w:rPr>
        <w:t xml:space="preserve"> (tim)</w:t>
      </w:r>
    </w:p>
    <w:p w:rsidR="007074B7" w:rsidRPr="00B2270B" w:rsidRDefault="007074B7" w:rsidP="007074B7">
      <w:pPr>
        <w:spacing w:after="0"/>
        <w:jc w:val="center"/>
        <w:rPr>
          <w:rFonts w:ascii="Times New Roman" w:hAnsi="Times New Roman" w:cs="Times New Roman"/>
          <w:b/>
          <w:bCs/>
          <w:color w:val="000000"/>
          <w:sz w:val="24"/>
          <w:szCs w:val="24"/>
        </w:rPr>
      </w:pPr>
    </w:p>
    <w:p w:rsidR="007074B7" w:rsidRPr="00B2270B" w:rsidRDefault="007074B7" w:rsidP="007074B7">
      <w:pPr>
        <w:spacing w:after="0"/>
        <w:jc w:val="center"/>
        <w:rPr>
          <w:rFonts w:ascii="Times New Roman" w:hAnsi="Times New Roman" w:cs="Times New Roman"/>
          <w:b/>
          <w:bCs/>
          <w:color w:val="000000"/>
          <w:sz w:val="24"/>
          <w:szCs w:val="24"/>
        </w:rPr>
      </w:pPr>
    </w:p>
    <w:p w:rsidR="007074B7" w:rsidRPr="00B2270B" w:rsidRDefault="007074B7" w:rsidP="007074B7">
      <w:pPr>
        <w:spacing w:after="0"/>
        <w:jc w:val="center"/>
        <w:rPr>
          <w:rFonts w:ascii="Times New Roman" w:hAnsi="Times New Roman" w:cs="Times New Roman"/>
          <w:b/>
          <w:bCs/>
          <w:color w:val="000000"/>
          <w:sz w:val="24"/>
          <w:szCs w:val="24"/>
        </w:rPr>
      </w:pPr>
    </w:p>
    <w:p w:rsidR="007074B7" w:rsidRPr="00B2270B" w:rsidRDefault="007074B7" w:rsidP="007074B7">
      <w:pPr>
        <w:spacing w:after="0"/>
        <w:jc w:val="center"/>
        <w:rPr>
          <w:rFonts w:ascii="Times New Roman" w:hAnsi="Times New Roman" w:cs="Times New Roman"/>
          <w:b/>
          <w:bCs/>
          <w:color w:val="000000"/>
          <w:sz w:val="24"/>
          <w:szCs w:val="24"/>
        </w:rPr>
      </w:pPr>
    </w:p>
    <w:p w:rsidR="007074B7" w:rsidRPr="00B2270B" w:rsidRDefault="007074B7" w:rsidP="007074B7">
      <w:pPr>
        <w:spacing w:after="0"/>
        <w:jc w:val="center"/>
        <w:rPr>
          <w:rFonts w:ascii="Times New Roman" w:hAnsi="Times New Roman" w:cs="Times New Roman"/>
          <w:b/>
          <w:bCs/>
          <w:color w:val="000000"/>
          <w:sz w:val="24"/>
          <w:szCs w:val="24"/>
        </w:rPr>
      </w:pPr>
    </w:p>
    <w:p w:rsidR="007074B7" w:rsidRPr="00B2270B" w:rsidRDefault="007074B7" w:rsidP="007074B7">
      <w:pPr>
        <w:spacing w:after="0"/>
        <w:jc w:val="center"/>
        <w:rPr>
          <w:rFonts w:ascii="Times New Roman" w:hAnsi="Times New Roman" w:cs="Times New Roman"/>
          <w:b/>
          <w:bCs/>
          <w:color w:val="000000"/>
          <w:sz w:val="24"/>
          <w:szCs w:val="24"/>
        </w:rPr>
      </w:pPr>
    </w:p>
    <w:p w:rsidR="007074B7" w:rsidRPr="00B2270B" w:rsidRDefault="007074B7" w:rsidP="007074B7">
      <w:pPr>
        <w:spacing w:after="0"/>
        <w:jc w:val="center"/>
        <w:rPr>
          <w:rFonts w:ascii="Times New Roman" w:hAnsi="Times New Roman" w:cs="Times New Roman"/>
          <w:b/>
          <w:bCs/>
          <w:color w:val="000000"/>
          <w:sz w:val="24"/>
          <w:szCs w:val="24"/>
        </w:rPr>
      </w:pPr>
    </w:p>
    <w:p w:rsidR="007074B7" w:rsidRPr="00B2270B" w:rsidRDefault="007074B7" w:rsidP="007074B7">
      <w:pPr>
        <w:spacing w:after="0"/>
        <w:jc w:val="center"/>
        <w:rPr>
          <w:rFonts w:ascii="Times New Roman" w:hAnsi="Times New Roman" w:cs="Times New Roman"/>
          <w:b/>
          <w:bCs/>
          <w:color w:val="000000"/>
          <w:sz w:val="24"/>
          <w:szCs w:val="24"/>
        </w:rPr>
      </w:pPr>
    </w:p>
    <w:p w:rsidR="007074B7" w:rsidRPr="00B2270B" w:rsidRDefault="007074B7" w:rsidP="007074B7">
      <w:pPr>
        <w:spacing w:after="0"/>
        <w:jc w:val="center"/>
        <w:rPr>
          <w:rFonts w:ascii="Times New Roman" w:hAnsi="Times New Roman" w:cs="Times New Roman"/>
          <w:b/>
          <w:bCs/>
          <w:color w:val="000000"/>
          <w:sz w:val="24"/>
          <w:szCs w:val="24"/>
        </w:rPr>
      </w:pPr>
    </w:p>
    <w:p w:rsidR="007074B7" w:rsidRPr="00B2270B" w:rsidRDefault="007074B7" w:rsidP="007074B7">
      <w:pPr>
        <w:spacing w:after="0"/>
        <w:jc w:val="center"/>
        <w:rPr>
          <w:rFonts w:ascii="Times New Roman" w:hAnsi="Times New Roman" w:cs="Times New Roman"/>
          <w:b/>
          <w:bCs/>
          <w:color w:val="000000"/>
          <w:sz w:val="24"/>
          <w:szCs w:val="24"/>
        </w:rPr>
      </w:pPr>
    </w:p>
    <w:p w:rsidR="007074B7" w:rsidRPr="00B2270B" w:rsidRDefault="007074B7" w:rsidP="007074B7">
      <w:pPr>
        <w:spacing w:after="0"/>
        <w:jc w:val="center"/>
        <w:rPr>
          <w:rFonts w:ascii="Times New Roman" w:hAnsi="Times New Roman" w:cs="Times New Roman"/>
          <w:b/>
          <w:bCs/>
          <w:color w:val="000000"/>
          <w:sz w:val="24"/>
          <w:szCs w:val="24"/>
        </w:rPr>
      </w:pPr>
    </w:p>
    <w:p w:rsidR="007074B7" w:rsidRPr="00B2270B" w:rsidRDefault="007074B7" w:rsidP="007074B7">
      <w:pPr>
        <w:spacing w:after="0"/>
        <w:jc w:val="center"/>
        <w:rPr>
          <w:rFonts w:ascii="Times New Roman" w:hAnsi="Times New Roman" w:cs="Times New Roman"/>
          <w:b/>
          <w:bCs/>
          <w:color w:val="000000"/>
          <w:sz w:val="24"/>
          <w:szCs w:val="24"/>
        </w:rPr>
      </w:pPr>
    </w:p>
    <w:p w:rsidR="007074B7" w:rsidRPr="00B2270B" w:rsidRDefault="007074B7" w:rsidP="007074B7">
      <w:pPr>
        <w:tabs>
          <w:tab w:val="left" w:pos="6315"/>
        </w:tabs>
        <w:spacing w:after="0"/>
        <w:rPr>
          <w:rFonts w:ascii="Times New Roman" w:hAnsi="Times New Roman" w:cs="Times New Roman"/>
          <w:b/>
          <w:bCs/>
          <w:color w:val="000000"/>
          <w:sz w:val="24"/>
          <w:szCs w:val="24"/>
        </w:rPr>
      </w:pPr>
      <w:r w:rsidRPr="00B2270B">
        <w:rPr>
          <w:rFonts w:ascii="Times New Roman" w:hAnsi="Times New Roman" w:cs="Times New Roman"/>
          <w:b/>
          <w:bCs/>
          <w:color w:val="000000"/>
          <w:sz w:val="24"/>
          <w:szCs w:val="24"/>
        </w:rPr>
        <w:tab/>
      </w:r>
    </w:p>
    <w:p w:rsidR="007074B7" w:rsidRPr="00B2270B" w:rsidRDefault="007074B7" w:rsidP="007074B7">
      <w:pPr>
        <w:tabs>
          <w:tab w:val="left" w:pos="6315"/>
        </w:tabs>
        <w:spacing w:after="0"/>
        <w:rPr>
          <w:rFonts w:ascii="Times New Roman" w:hAnsi="Times New Roman" w:cs="Times New Roman"/>
          <w:b/>
          <w:bCs/>
          <w:color w:val="000000"/>
          <w:sz w:val="24"/>
          <w:szCs w:val="24"/>
        </w:rPr>
      </w:pPr>
    </w:p>
    <w:p w:rsidR="007074B7" w:rsidRPr="00B2270B" w:rsidRDefault="007074B7" w:rsidP="007074B7">
      <w:pPr>
        <w:spacing w:after="0" w:line="456" w:lineRule="auto"/>
        <w:ind w:firstLine="720"/>
        <w:jc w:val="both"/>
        <w:rPr>
          <w:rFonts w:ascii="Times New Roman" w:hAnsi="Times New Roman" w:cs="Times New Roman"/>
          <w:color w:val="000000"/>
          <w:sz w:val="24"/>
          <w:szCs w:val="24"/>
        </w:rPr>
      </w:pPr>
      <w:r w:rsidRPr="005C0AF8">
        <w:rPr>
          <w:rFonts w:ascii="Times New Roman" w:hAnsi="Times New Roman" w:cs="Times New Roman"/>
          <w:i/>
          <w:color w:val="000000"/>
          <w:sz w:val="24"/>
          <w:szCs w:val="24"/>
        </w:rPr>
        <w:t>Pokemon Go</w:t>
      </w:r>
      <w:r w:rsidRPr="00B2270B">
        <w:rPr>
          <w:rFonts w:ascii="Times New Roman" w:hAnsi="Times New Roman" w:cs="Times New Roman"/>
          <w:color w:val="000000"/>
          <w:sz w:val="24"/>
          <w:szCs w:val="24"/>
        </w:rPr>
        <w:t xml:space="preserve"> adalah game</w:t>
      </w:r>
      <w:r w:rsidRPr="00B2270B">
        <w:rPr>
          <w:rStyle w:val="tgc"/>
          <w:rFonts w:ascii="Times New Roman" w:hAnsi="Times New Roman" w:cs="Times New Roman"/>
          <w:sz w:val="24"/>
          <w:szCs w:val="24"/>
        </w:rPr>
        <w:t xml:space="preserve"> permainan realitas tertambah dalam telepon pintar yang dikembangkan oleh Niantic, sebuah perusahaan </w:t>
      </w:r>
      <w:r w:rsidRPr="008B6D17">
        <w:t>sempalan</w:t>
      </w:r>
      <w:r w:rsidRPr="00B2270B">
        <w:rPr>
          <w:rStyle w:val="tgc"/>
          <w:rFonts w:ascii="Times New Roman" w:hAnsi="Times New Roman" w:cs="Times New Roman"/>
          <w:sz w:val="24"/>
          <w:szCs w:val="24"/>
        </w:rPr>
        <w:t xml:space="preserve"> milik Google, yang tersedia untuk perangkat iOS dan Android. Permainan ini diluncurkan secara beta pada bulan Juli 2016.</w:t>
      </w:r>
    </w:p>
    <w:p w:rsidR="007074B7" w:rsidRDefault="007074B7" w:rsidP="007074B7">
      <w:pPr>
        <w:spacing w:after="0" w:line="240" w:lineRule="auto"/>
        <w:ind w:left="2880" w:firstLine="720"/>
        <w:rPr>
          <w:rFonts w:ascii="Times New Roman" w:hAnsi="Times New Roman" w:cs="Times New Roman"/>
          <w:b/>
          <w:color w:val="000000"/>
          <w:sz w:val="24"/>
          <w:szCs w:val="24"/>
        </w:rPr>
      </w:pPr>
    </w:p>
    <w:p w:rsidR="007074B7" w:rsidRDefault="007074B7" w:rsidP="007074B7">
      <w:pPr>
        <w:spacing w:after="0" w:line="240" w:lineRule="auto"/>
        <w:ind w:left="2880" w:firstLine="720"/>
        <w:rPr>
          <w:rFonts w:ascii="Times New Roman" w:hAnsi="Times New Roman" w:cs="Times New Roman"/>
          <w:b/>
          <w:color w:val="000000"/>
          <w:sz w:val="24"/>
          <w:szCs w:val="24"/>
        </w:rPr>
      </w:pPr>
    </w:p>
    <w:p w:rsidR="007074B7" w:rsidRDefault="007074B7" w:rsidP="007074B7">
      <w:pPr>
        <w:spacing w:after="0" w:line="240" w:lineRule="auto"/>
        <w:ind w:left="2880" w:firstLine="720"/>
        <w:rPr>
          <w:rFonts w:ascii="Times New Roman" w:hAnsi="Times New Roman" w:cs="Times New Roman"/>
          <w:b/>
          <w:color w:val="000000"/>
          <w:sz w:val="24"/>
          <w:szCs w:val="24"/>
        </w:rPr>
      </w:pPr>
    </w:p>
    <w:p w:rsidR="007074B7" w:rsidRPr="00B2270B" w:rsidRDefault="007074B7" w:rsidP="007074B7">
      <w:pPr>
        <w:spacing w:after="0" w:line="240" w:lineRule="auto"/>
        <w:ind w:left="2880" w:firstLine="720"/>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          </w:t>
      </w:r>
      <w:r w:rsidRPr="00B2270B">
        <w:rPr>
          <w:rFonts w:ascii="Times New Roman" w:hAnsi="Times New Roman" w:cs="Times New Roman"/>
          <w:b/>
          <w:color w:val="000000"/>
          <w:sz w:val="24"/>
          <w:szCs w:val="24"/>
        </w:rPr>
        <w:t>Gambar 2.4</w:t>
      </w:r>
    </w:p>
    <w:p w:rsidR="007074B7" w:rsidRPr="00B2270B" w:rsidRDefault="007074B7" w:rsidP="007074B7">
      <w:pPr>
        <w:spacing w:after="0" w:line="240" w:lineRule="auto"/>
        <w:ind w:left="2160"/>
        <w:rPr>
          <w:rFonts w:ascii="Times New Roman" w:hAnsi="Times New Roman" w:cs="Times New Roman"/>
          <w:b/>
          <w:i/>
          <w:iCs/>
          <w:color w:val="000000"/>
          <w:sz w:val="24"/>
          <w:szCs w:val="24"/>
        </w:rPr>
      </w:pPr>
      <w:r w:rsidRPr="00B2270B">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 xml:space="preserve">        </w:t>
      </w:r>
      <w:r w:rsidRPr="00B2270B">
        <w:rPr>
          <w:rFonts w:ascii="Times New Roman" w:hAnsi="Times New Roman" w:cs="Times New Roman"/>
          <w:b/>
          <w:color w:val="000000"/>
          <w:sz w:val="24"/>
          <w:szCs w:val="24"/>
        </w:rPr>
        <w:t xml:space="preserve"> Tampilan </w:t>
      </w:r>
      <w:r w:rsidRPr="00B2270B">
        <w:rPr>
          <w:rFonts w:ascii="Times New Roman" w:hAnsi="Times New Roman" w:cs="Times New Roman"/>
          <w:b/>
          <w:i/>
          <w:iCs/>
          <w:color w:val="000000"/>
          <w:sz w:val="24"/>
          <w:szCs w:val="24"/>
        </w:rPr>
        <w:t>Home Game Pokemon Go</w:t>
      </w:r>
    </w:p>
    <w:p w:rsidR="007074B7" w:rsidRPr="00B2270B" w:rsidRDefault="007074B7" w:rsidP="007074B7">
      <w:pPr>
        <w:spacing w:after="0" w:line="240" w:lineRule="auto"/>
        <w:ind w:firstLine="720"/>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anchor distT="0" distB="0" distL="114300" distR="114300" simplePos="0" relativeHeight="251663360" behindDoc="1" locked="0" layoutInCell="1" allowOverlap="1">
            <wp:simplePos x="0" y="0"/>
            <wp:positionH relativeFrom="column">
              <wp:posOffset>1552575</wp:posOffset>
            </wp:positionH>
            <wp:positionV relativeFrom="paragraph">
              <wp:posOffset>20955</wp:posOffset>
            </wp:positionV>
            <wp:extent cx="2809875" cy="1533525"/>
            <wp:effectExtent l="19050" t="0" r="9525" b="0"/>
            <wp:wrapNone/>
            <wp:docPr id="9" name="Picture 31" descr="Hasil gambar untuk tampilan home Pokemon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asil gambar untuk tampilan home Pokemon Go"/>
                    <pic:cNvPicPr>
                      <a:picLocks noChangeAspect="1" noChangeArrowheads="1"/>
                    </pic:cNvPicPr>
                  </pic:nvPicPr>
                  <pic:blipFill>
                    <a:blip r:embed="rId17" cstate="print"/>
                    <a:srcRect/>
                    <a:stretch>
                      <a:fillRect/>
                    </a:stretch>
                  </pic:blipFill>
                  <pic:spPr bwMode="auto">
                    <a:xfrm>
                      <a:off x="0" y="0"/>
                      <a:ext cx="2809875" cy="1533525"/>
                    </a:xfrm>
                    <a:prstGeom prst="rect">
                      <a:avLst/>
                    </a:prstGeom>
                    <a:noFill/>
                    <a:ln w="9525">
                      <a:noFill/>
                      <a:miter lim="800000"/>
                      <a:headEnd/>
                      <a:tailEnd/>
                    </a:ln>
                  </pic:spPr>
                </pic:pic>
              </a:graphicData>
            </a:graphic>
          </wp:anchor>
        </w:drawing>
      </w:r>
    </w:p>
    <w:p w:rsidR="007074B7" w:rsidRPr="00B2270B" w:rsidRDefault="007074B7" w:rsidP="007074B7">
      <w:pPr>
        <w:spacing w:after="0" w:line="480" w:lineRule="auto"/>
        <w:jc w:val="both"/>
        <w:rPr>
          <w:rFonts w:ascii="Times New Roman" w:hAnsi="Times New Roman" w:cs="Times New Roman"/>
          <w:color w:val="000000"/>
          <w:sz w:val="24"/>
          <w:szCs w:val="24"/>
        </w:rPr>
      </w:pPr>
    </w:p>
    <w:p w:rsidR="007074B7" w:rsidRPr="00B2270B" w:rsidRDefault="007074B7" w:rsidP="007074B7">
      <w:pPr>
        <w:spacing w:after="0" w:line="480" w:lineRule="auto"/>
        <w:jc w:val="both"/>
        <w:rPr>
          <w:rFonts w:ascii="Times New Roman" w:hAnsi="Times New Roman" w:cs="Times New Roman"/>
          <w:color w:val="000000"/>
          <w:sz w:val="24"/>
          <w:szCs w:val="24"/>
        </w:rPr>
      </w:pPr>
    </w:p>
    <w:p w:rsidR="007074B7" w:rsidRPr="00B2270B" w:rsidRDefault="007074B7" w:rsidP="007074B7">
      <w:pPr>
        <w:spacing w:after="0" w:line="480" w:lineRule="auto"/>
        <w:jc w:val="both"/>
        <w:rPr>
          <w:rFonts w:ascii="Times New Roman" w:hAnsi="Times New Roman" w:cs="Times New Roman"/>
          <w:color w:val="000000"/>
          <w:sz w:val="24"/>
          <w:szCs w:val="24"/>
        </w:rPr>
      </w:pPr>
    </w:p>
    <w:p w:rsidR="007074B7" w:rsidRPr="00B2270B" w:rsidRDefault="007074B7" w:rsidP="007074B7">
      <w:pPr>
        <w:spacing w:after="0" w:line="480" w:lineRule="auto"/>
        <w:jc w:val="both"/>
        <w:rPr>
          <w:rFonts w:ascii="Times New Roman" w:hAnsi="Times New Roman" w:cs="Times New Roman"/>
          <w:color w:val="000000"/>
          <w:sz w:val="24"/>
          <w:szCs w:val="24"/>
        </w:rPr>
      </w:pPr>
    </w:p>
    <w:p w:rsidR="007074B7" w:rsidRPr="00B2270B" w:rsidRDefault="007074B7" w:rsidP="007074B7">
      <w:pPr>
        <w:spacing w:after="0" w:line="480" w:lineRule="auto"/>
        <w:ind w:firstLine="709"/>
        <w:jc w:val="both"/>
        <w:rPr>
          <w:rFonts w:ascii="Times New Roman" w:hAnsi="Times New Roman" w:cs="Times New Roman"/>
          <w:color w:val="000000"/>
          <w:sz w:val="24"/>
          <w:szCs w:val="24"/>
        </w:rPr>
      </w:pPr>
      <w:r w:rsidRPr="00B2270B">
        <w:rPr>
          <w:rFonts w:ascii="Times New Roman" w:hAnsi="Times New Roman" w:cs="Times New Roman"/>
          <w:color w:val="000000"/>
          <w:sz w:val="24"/>
          <w:szCs w:val="24"/>
        </w:rPr>
        <w:t xml:space="preserve">Dalam </w:t>
      </w:r>
      <w:r w:rsidRPr="00B2270B">
        <w:rPr>
          <w:rFonts w:ascii="Times New Roman" w:hAnsi="Times New Roman" w:cs="Times New Roman"/>
          <w:i/>
          <w:iCs/>
          <w:color w:val="000000"/>
          <w:sz w:val="24"/>
          <w:szCs w:val="24"/>
        </w:rPr>
        <w:t>Pokemon GO</w:t>
      </w:r>
      <w:r w:rsidRPr="00B2270B">
        <w:rPr>
          <w:rFonts w:ascii="Times New Roman" w:hAnsi="Times New Roman" w:cs="Times New Roman"/>
          <w:color w:val="000000"/>
          <w:sz w:val="24"/>
          <w:szCs w:val="24"/>
        </w:rPr>
        <w:t xml:space="preserve"> terdapat beberapa penjelasan sebagai berikut:</w:t>
      </w:r>
    </w:p>
    <w:p w:rsidR="007074B7" w:rsidRPr="00B2270B" w:rsidRDefault="007074B7" w:rsidP="007074B7">
      <w:pPr>
        <w:pStyle w:val="ListParagraph"/>
        <w:numPr>
          <w:ilvl w:val="0"/>
          <w:numId w:val="4"/>
        </w:numPr>
        <w:tabs>
          <w:tab w:val="left" w:pos="426"/>
        </w:tabs>
        <w:spacing w:after="0" w:line="480" w:lineRule="auto"/>
        <w:ind w:left="426" w:hanging="426"/>
        <w:contextualSpacing w:val="0"/>
        <w:jc w:val="both"/>
        <w:rPr>
          <w:rFonts w:ascii="Times New Roman" w:hAnsi="Times New Roman" w:cs="Times New Roman"/>
          <w:b/>
          <w:bCs/>
          <w:color w:val="000000"/>
          <w:sz w:val="24"/>
          <w:szCs w:val="24"/>
        </w:rPr>
      </w:pPr>
      <w:r w:rsidRPr="00B2270B">
        <w:rPr>
          <w:rFonts w:ascii="Times New Roman" w:hAnsi="Times New Roman" w:cs="Times New Roman"/>
          <w:b/>
          <w:bCs/>
          <w:color w:val="000000"/>
          <w:sz w:val="24"/>
          <w:szCs w:val="24"/>
        </w:rPr>
        <w:t>Poke Ball</w:t>
      </w:r>
    </w:p>
    <w:p w:rsidR="007074B7" w:rsidRPr="00B2270B" w:rsidRDefault="007074B7" w:rsidP="007074B7">
      <w:pPr>
        <w:spacing w:after="0" w:line="456" w:lineRule="auto"/>
        <w:ind w:firstLine="720"/>
        <w:jc w:val="both"/>
        <w:rPr>
          <w:rFonts w:ascii="Times New Roman" w:hAnsi="Times New Roman" w:cs="Times New Roman"/>
          <w:bCs/>
          <w:color w:val="000000"/>
          <w:sz w:val="24"/>
          <w:szCs w:val="24"/>
        </w:rPr>
      </w:pPr>
      <w:r w:rsidRPr="00B2270B">
        <w:rPr>
          <w:rFonts w:ascii="Times New Roman" w:hAnsi="Times New Roman" w:cs="Times New Roman"/>
          <w:bCs/>
          <w:color w:val="000000"/>
          <w:sz w:val="24"/>
          <w:szCs w:val="24"/>
        </w:rPr>
        <w:t>Poke ball berfungsi untuk menyimpan dan menangkap Pokemon pada saat awal bermain pengguna game pokemon di berikan Poke Ball sebanyak 50 buah, karna pada saat penangkapan Pokemon tidak mudah dengan satu lemparan Poke Ball belum tentu mendapatkan karakter pokemon terkadang lemparan yang dilakukan tidak tepat dengan target.</w:t>
      </w:r>
    </w:p>
    <w:p w:rsidR="007074B7" w:rsidRPr="00B2270B" w:rsidRDefault="007074B7" w:rsidP="007074B7">
      <w:pPr>
        <w:spacing w:after="0" w:line="360" w:lineRule="auto"/>
        <w:jc w:val="center"/>
        <w:rPr>
          <w:rFonts w:ascii="Times New Roman" w:hAnsi="Times New Roman" w:cs="Times New Roman"/>
          <w:b/>
          <w:bCs/>
          <w:color w:val="000000"/>
          <w:sz w:val="24"/>
          <w:szCs w:val="24"/>
        </w:rPr>
      </w:pPr>
      <w:r w:rsidRPr="00B2270B">
        <w:rPr>
          <w:rFonts w:ascii="Times New Roman" w:hAnsi="Times New Roman" w:cs="Times New Roman"/>
          <w:b/>
          <w:bCs/>
          <w:color w:val="000000"/>
          <w:sz w:val="24"/>
          <w:szCs w:val="24"/>
        </w:rPr>
        <w:t>Gambar 2.5</w:t>
      </w:r>
    </w:p>
    <w:p w:rsidR="007074B7" w:rsidRPr="00B2270B" w:rsidRDefault="007074B7" w:rsidP="007074B7">
      <w:pPr>
        <w:spacing w:after="0" w:line="240" w:lineRule="auto"/>
        <w:jc w:val="center"/>
        <w:rPr>
          <w:rFonts w:ascii="Times New Roman" w:hAnsi="Times New Roman" w:cs="Times New Roman"/>
          <w:b/>
          <w:bCs/>
          <w:color w:val="000000"/>
          <w:sz w:val="24"/>
          <w:szCs w:val="24"/>
        </w:rPr>
      </w:pPr>
      <w:r w:rsidRPr="00B2270B">
        <w:rPr>
          <w:rFonts w:ascii="Times New Roman" w:hAnsi="Times New Roman" w:cs="Times New Roman"/>
          <w:b/>
          <w:bCs/>
          <w:color w:val="000000"/>
          <w:sz w:val="24"/>
          <w:szCs w:val="24"/>
        </w:rPr>
        <w:t xml:space="preserve">Proses penangkapan Pokemon </w:t>
      </w:r>
    </w:p>
    <w:p w:rsidR="007074B7" w:rsidRPr="00B2270B" w:rsidRDefault="007074B7" w:rsidP="007074B7">
      <w:pPr>
        <w:spacing w:after="0" w:line="240" w:lineRule="auto"/>
        <w:jc w:val="center"/>
        <w:rPr>
          <w:rFonts w:ascii="Times New Roman" w:hAnsi="Times New Roman" w:cs="Times New Roman"/>
          <w:b/>
          <w:bCs/>
          <w:color w:val="000000"/>
          <w:sz w:val="24"/>
          <w:szCs w:val="24"/>
        </w:rPr>
      </w:pPr>
    </w:p>
    <w:p w:rsidR="007074B7" w:rsidRPr="00B2270B" w:rsidRDefault="007074B7" w:rsidP="007074B7">
      <w:pPr>
        <w:spacing w:after="0" w:line="240" w:lineRule="auto"/>
        <w:jc w:val="center"/>
        <w:rPr>
          <w:rFonts w:ascii="Times New Roman" w:hAnsi="Times New Roman" w:cs="Times New Roman"/>
          <w:b/>
          <w:bCs/>
          <w:i/>
          <w:iCs/>
          <w:color w:val="000000"/>
          <w:sz w:val="24"/>
          <w:szCs w:val="24"/>
        </w:rPr>
      </w:pPr>
      <w:r>
        <w:rPr>
          <w:noProof/>
        </w:rPr>
        <w:drawing>
          <wp:anchor distT="0" distB="0" distL="114300" distR="114300" simplePos="0" relativeHeight="251664384" behindDoc="1" locked="0" layoutInCell="1" allowOverlap="1">
            <wp:simplePos x="0" y="0"/>
            <wp:positionH relativeFrom="column">
              <wp:align>center</wp:align>
            </wp:positionH>
            <wp:positionV relativeFrom="paragraph">
              <wp:posOffset>6985</wp:posOffset>
            </wp:positionV>
            <wp:extent cx="3552825" cy="1685925"/>
            <wp:effectExtent l="19050" t="0" r="9525" b="0"/>
            <wp:wrapNone/>
            <wp:docPr id="10" name="Picture 32" descr="Hasil gambar untuk proses menangkap poke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asil gambar untuk proses menangkap pokemon"/>
                    <pic:cNvPicPr>
                      <a:picLocks noChangeAspect="1" noChangeArrowheads="1"/>
                    </pic:cNvPicPr>
                  </pic:nvPicPr>
                  <pic:blipFill>
                    <a:blip r:embed="rId18"/>
                    <a:srcRect/>
                    <a:stretch>
                      <a:fillRect/>
                    </a:stretch>
                  </pic:blipFill>
                  <pic:spPr bwMode="auto">
                    <a:xfrm>
                      <a:off x="0" y="0"/>
                      <a:ext cx="3552825" cy="1685925"/>
                    </a:xfrm>
                    <a:prstGeom prst="rect">
                      <a:avLst/>
                    </a:prstGeom>
                    <a:noFill/>
                    <a:ln w="9525">
                      <a:noFill/>
                      <a:miter lim="800000"/>
                      <a:headEnd/>
                      <a:tailEnd/>
                    </a:ln>
                  </pic:spPr>
                </pic:pic>
              </a:graphicData>
            </a:graphic>
          </wp:anchor>
        </w:drawing>
      </w:r>
    </w:p>
    <w:p w:rsidR="007074B7" w:rsidRPr="00B2270B" w:rsidRDefault="007074B7" w:rsidP="007074B7">
      <w:pPr>
        <w:spacing w:after="0" w:line="240" w:lineRule="auto"/>
        <w:jc w:val="center"/>
        <w:rPr>
          <w:rFonts w:ascii="Times New Roman" w:hAnsi="Times New Roman" w:cs="Times New Roman"/>
          <w:b/>
          <w:bCs/>
          <w:color w:val="000000"/>
          <w:sz w:val="24"/>
          <w:szCs w:val="24"/>
        </w:rPr>
      </w:pPr>
    </w:p>
    <w:p w:rsidR="007074B7" w:rsidRPr="00B2270B" w:rsidRDefault="007074B7" w:rsidP="007074B7">
      <w:pPr>
        <w:spacing w:after="0" w:line="240" w:lineRule="auto"/>
        <w:jc w:val="center"/>
        <w:rPr>
          <w:rFonts w:ascii="Times New Roman" w:hAnsi="Times New Roman" w:cs="Times New Roman"/>
          <w:b/>
          <w:bCs/>
          <w:color w:val="000000"/>
          <w:sz w:val="24"/>
          <w:szCs w:val="24"/>
        </w:rPr>
      </w:pPr>
    </w:p>
    <w:p w:rsidR="007074B7" w:rsidRPr="00B2270B" w:rsidRDefault="007074B7" w:rsidP="007074B7">
      <w:pPr>
        <w:spacing w:after="0" w:line="240" w:lineRule="auto"/>
        <w:jc w:val="center"/>
        <w:rPr>
          <w:rFonts w:ascii="Times New Roman" w:hAnsi="Times New Roman" w:cs="Times New Roman"/>
          <w:b/>
          <w:bCs/>
          <w:color w:val="000000"/>
          <w:sz w:val="24"/>
          <w:szCs w:val="24"/>
        </w:rPr>
      </w:pPr>
    </w:p>
    <w:p w:rsidR="007074B7" w:rsidRPr="00B2270B" w:rsidRDefault="007074B7" w:rsidP="007074B7">
      <w:pPr>
        <w:spacing w:after="0" w:line="240" w:lineRule="auto"/>
        <w:jc w:val="center"/>
        <w:rPr>
          <w:rFonts w:ascii="Times New Roman" w:hAnsi="Times New Roman" w:cs="Times New Roman"/>
          <w:b/>
          <w:bCs/>
          <w:color w:val="000000"/>
          <w:sz w:val="24"/>
          <w:szCs w:val="24"/>
        </w:rPr>
      </w:pPr>
    </w:p>
    <w:p w:rsidR="007074B7" w:rsidRPr="00B2270B" w:rsidRDefault="007074B7" w:rsidP="007074B7">
      <w:pPr>
        <w:spacing w:after="0" w:line="240" w:lineRule="auto"/>
        <w:jc w:val="center"/>
        <w:rPr>
          <w:rFonts w:ascii="Times New Roman" w:hAnsi="Times New Roman" w:cs="Times New Roman"/>
          <w:b/>
          <w:bCs/>
          <w:color w:val="000000"/>
          <w:sz w:val="24"/>
          <w:szCs w:val="24"/>
        </w:rPr>
      </w:pPr>
    </w:p>
    <w:p w:rsidR="007074B7" w:rsidRPr="00B2270B" w:rsidRDefault="007074B7" w:rsidP="007074B7">
      <w:pPr>
        <w:spacing w:after="0" w:line="240" w:lineRule="auto"/>
        <w:jc w:val="center"/>
        <w:rPr>
          <w:rFonts w:ascii="Times New Roman" w:hAnsi="Times New Roman" w:cs="Times New Roman"/>
          <w:b/>
          <w:bCs/>
          <w:color w:val="000000"/>
          <w:sz w:val="24"/>
          <w:szCs w:val="24"/>
        </w:rPr>
      </w:pPr>
    </w:p>
    <w:p w:rsidR="007074B7" w:rsidRPr="00B2270B" w:rsidRDefault="007074B7" w:rsidP="007074B7">
      <w:pPr>
        <w:spacing w:after="0" w:line="240" w:lineRule="auto"/>
        <w:jc w:val="center"/>
        <w:rPr>
          <w:rFonts w:ascii="Times New Roman" w:hAnsi="Times New Roman" w:cs="Times New Roman"/>
          <w:b/>
          <w:bCs/>
          <w:color w:val="000000"/>
          <w:sz w:val="24"/>
          <w:szCs w:val="24"/>
        </w:rPr>
      </w:pPr>
    </w:p>
    <w:p w:rsidR="007074B7" w:rsidRPr="00B2270B" w:rsidRDefault="007074B7" w:rsidP="007074B7">
      <w:pPr>
        <w:spacing w:after="0" w:line="240" w:lineRule="auto"/>
        <w:jc w:val="center"/>
        <w:rPr>
          <w:rFonts w:ascii="Times New Roman" w:hAnsi="Times New Roman" w:cs="Times New Roman"/>
          <w:b/>
          <w:bCs/>
          <w:color w:val="000000"/>
          <w:sz w:val="24"/>
          <w:szCs w:val="24"/>
        </w:rPr>
      </w:pPr>
    </w:p>
    <w:p w:rsidR="007074B7" w:rsidRPr="00B2270B" w:rsidRDefault="007074B7" w:rsidP="007074B7">
      <w:pPr>
        <w:spacing w:after="0" w:line="240" w:lineRule="auto"/>
        <w:jc w:val="center"/>
        <w:rPr>
          <w:rFonts w:ascii="Times New Roman" w:hAnsi="Times New Roman" w:cs="Times New Roman"/>
          <w:b/>
          <w:bCs/>
          <w:color w:val="000000"/>
          <w:sz w:val="24"/>
          <w:szCs w:val="24"/>
        </w:rPr>
      </w:pPr>
    </w:p>
    <w:p w:rsidR="007074B7" w:rsidRPr="00B2270B" w:rsidRDefault="007074B7" w:rsidP="007074B7">
      <w:pPr>
        <w:spacing w:after="0" w:line="240" w:lineRule="auto"/>
        <w:jc w:val="center"/>
        <w:rPr>
          <w:rFonts w:ascii="Times New Roman" w:hAnsi="Times New Roman" w:cs="Times New Roman"/>
          <w:b/>
          <w:bCs/>
          <w:color w:val="000000"/>
          <w:sz w:val="24"/>
          <w:szCs w:val="24"/>
        </w:rPr>
      </w:pPr>
    </w:p>
    <w:p w:rsidR="007074B7" w:rsidRPr="00B2270B" w:rsidRDefault="007074B7" w:rsidP="007074B7">
      <w:pPr>
        <w:pStyle w:val="ListParagraph"/>
        <w:numPr>
          <w:ilvl w:val="0"/>
          <w:numId w:val="4"/>
        </w:numPr>
        <w:tabs>
          <w:tab w:val="left" w:pos="426"/>
        </w:tabs>
        <w:spacing w:after="0" w:line="480" w:lineRule="auto"/>
        <w:ind w:left="426" w:hanging="426"/>
        <w:contextualSpacing w:val="0"/>
        <w:jc w:val="both"/>
        <w:rPr>
          <w:rFonts w:ascii="Times New Roman" w:hAnsi="Times New Roman" w:cs="Times New Roman"/>
          <w:b/>
          <w:bCs/>
          <w:color w:val="000000"/>
          <w:sz w:val="24"/>
          <w:szCs w:val="24"/>
        </w:rPr>
      </w:pPr>
      <w:r w:rsidRPr="00B2270B">
        <w:rPr>
          <w:rFonts w:ascii="Times New Roman" w:hAnsi="Times New Roman" w:cs="Times New Roman"/>
          <w:b/>
          <w:bCs/>
          <w:color w:val="000000"/>
          <w:sz w:val="24"/>
          <w:szCs w:val="24"/>
        </w:rPr>
        <w:t>Poke Stops</w:t>
      </w:r>
    </w:p>
    <w:p w:rsidR="007074B7" w:rsidRPr="00B2270B" w:rsidRDefault="007074B7" w:rsidP="007074B7">
      <w:pPr>
        <w:spacing w:after="0" w:line="456" w:lineRule="auto"/>
        <w:ind w:firstLine="720"/>
        <w:jc w:val="both"/>
        <w:rPr>
          <w:rFonts w:ascii="Times New Roman" w:hAnsi="Times New Roman" w:cs="Times New Roman"/>
          <w:color w:val="000000"/>
          <w:sz w:val="24"/>
          <w:szCs w:val="24"/>
        </w:rPr>
      </w:pPr>
      <w:r w:rsidRPr="00B2270B">
        <w:rPr>
          <w:rFonts w:ascii="Times New Roman" w:hAnsi="Times New Roman" w:cs="Times New Roman"/>
          <w:color w:val="000000"/>
          <w:sz w:val="24"/>
          <w:szCs w:val="24"/>
        </w:rPr>
        <w:t>Poke stops berfungsi untuk melihat keberedaan sebuah pokemon dan mengambil Poke Ball, apabila pengguna Pokemon kehabisan Poke Ball bisa mencari tempat yang tertera pada Poke stops.</w:t>
      </w:r>
    </w:p>
    <w:p w:rsidR="007074B7" w:rsidRPr="00B2270B" w:rsidRDefault="007074B7" w:rsidP="007074B7">
      <w:pPr>
        <w:pStyle w:val="ListParagraph"/>
        <w:numPr>
          <w:ilvl w:val="0"/>
          <w:numId w:val="4"/>
        </w:numPr>
        <w:tabs>
          <w:tab w:val="left" w:pos="426"/>
        </w:tabs>
        <w:spacing w:after="0" w:line="480" w:lineRule="auto"/>
        <w:ind w:left="426" w:hanging="426"/>
        <w:contextualSpacing w:val="0"/>
        <w:jc w:val="both"/>
        <w:rPr>
          <w:rFonts w:ascii="Times New Roman" w:hAnsi="Times New Roman" w:cs="Times New Roman"/>
          <w:b/>
          <w:color w:val="000000"/>
          <w:sz w:val="24"/>
          <w:szCs w:val="24"/>
        </w:rPr>
      </w:pPr>
      <w:r w:rsidRPr="00B2270B">
        <w:rPr>
          <w:rFonts w:ascii="Times New Roman" w:hAnsi="Times New Roman" w:cs="Times New Roman"/>
          <w:b/>
          <w:color w:val="000000"/>
          <w:sz w:val="24"/>
          <w:szCs w:val="24"/>
        </w:rPr>
        <w:t>Poke Gym</w:t>
      </w:r>
    </w:p>
    <w:p w:rsidR="007074B7" w:rsidRPr="008B6D17" w:rsidRDefault="007074B7" w:rsidP="007074B7">
      <w:pPr>
        <w:spacing w:after="0" w:line="456" w:lineRule="auto"/>
        <w:ind w:firstLine="720"/>
        <w:jc w:val="both"/>
        <w:rPr>
          <w:rFonts w:ascii="Times New Roman" w:hAnsi="Times New Roman" w:cs="Times New Roman"/>
          <w:sz w:val="24"/>
          <w:szCs w:val="24"/>
        </w:rPr>
      </w:pPr>
      <w:r w:rsidRPr="008B6D17">
        <w:rPr>
          <w:rFonts w:ascii="Times New Roman" w:hAnsi="Times New Roman" w:cs="Times New Roman"/>
          <w:color w:val="000000"/>
          <w:sz w:val="24"/>
          <w:szCs w:val="24"/>
        </w:rPr>
        <w:lastRenderedPageBreak/>
        <w:t xml:space="preserve">Poke Gym merupakan tempat dimana pengguna melakukan pertarungan dengan pengguna Pokemon lain. Hal ini komponen utama </w:t>
      </w:r>
      <w:r w:rsidRPr="008B6D17">
        <w:rPr>
          <w:rFonts w:ascii="Times New Roman" w:hAnsi="Times New Roman" w:cs="Times New Roman"/>
          <w:sz w:val="24"/>
          <w:szCs w:val="24"/>
        </w:rPr>
        <w:t>saat melawan team lain di Gym, pengguna diharuskan membawa 6 pokemon untuk dipertarungkan. Pada saat pertarungan melihat kelemahan tipe Pokemon lawan itu sangat penting untuk memenangkan pertandingan Battle Pokemon tersebut.</w:t>
      </w:r>
    </w:p>
    <w:p w:rsidR="007074B7" w:rsidRPr="00B2270B" w:rsidRDefault="007074B7" w:rsidP="007074B7">
      <w:pPr>
        <w:spacing w:after="0"/>
        <w:jc w:val="center"/>
        <w:rPr>
          <w:rFonts w:ascii="Times New Roman" w:hAnsi="Times New Roman" w:cs="Times New Roman"/>
          <w:color w:val="000000"/>
          <w:sz w:val="24"/>
          <w:szCs w:val="24"/>
        </w:rPr>
      </w:pPr>
      <w:r w:rsidRPr="00B2270B">
        <w:rPr>
          <w:rFonts w:ascii="Times New Roman" w:hAnsi="Times New Roman" w:cs="Times New Roman"/>
          <w:b/>
          <w:bCs/>
          <w:color w:val="000000"/>
          <w:sz w:val="24"/>
          <w:szCs w:val="24"/>
        </w:rPr>
        <w:t>Gambar 2.6</w:t>
      </w:r>
    </w:p>
    <w:p w:rsidR="007074B7" w:rsidRPr="00B2270B" w:rsidRDefault="007074B7" w:rsidP="007074B7">
      <w:pPr>
        <w:spacing w:after="0"/>
        <w:jc w:val="center"/>
        <w:rPr>
          <w:rFonts w:ascii="Times New Roman" w:hAnsi="Times New Roman" w:cs="Times New Roman"/>
          <w:b/>
          <w:bCs/>
          <w:color w:val="000000"/>
          <w:sz w:val="24"/>
          <w:szCs w:val="24"/>
        </w:rPr>
      </w:pPr>
      <w:r w:rsidRPr="00B2270B">
        <w:rPr>
          <w:rFonts w:ascii="Times New Roman" w:hAnsi="Times New Roman" w:cs="Times New Roman"/>
          <w:b/>
          <w:bCs/>
          <w:color w:val="000000"/>
          <w:sz w:val="24"/>
          <w:szCs w:val="24"/>
        </w:rPr>
        <w:t>Pokemon Battle (Poke Gym)</w:t>
      </w:r>
    </w:p>
    <w:p w:rsidR="007074B7" w:rsidRPr="00B2270B" w:rsidRDefault="007074B7" w:rsidP="007074B7">
      <w:pPr>
        <w:spacing w:after="0"/>
        <w:ind w:left="720"/>
        <w:jc w:val="center"/>
        <w:rPr>
          <w:rFonts w:ascii="Times New Roman" w:hAnsi="Times New Roman" w:cs="Times New Roman"/>
          <w:b/>
          <w:bCs/>
          <w:color w:val="000000"/>
          <w:sz w:val="24"/>
          <w:szCs w:val="24"/>
        </w:rPr>
      </w:pPr>
      <w:r>
        <w:rPr>
          <w:noProof/>
        </w:rPr>
        <w:drawing>
          <wp:anchor distT="0" distB="0" distL="114300" distR="114300" simplePos="0" relativeHeight="251665408" behindDoc="1" locked="0" layoutInCell="1" allowOverlap="1">
            <wp:simplePos x="0" y="0"/>
            <wp:positionH relativeFrom="column">
              <wp:posOffset>1714500</wp:posOffset>
            </wp:positionH>
            <wp:positionV relativeFrom="paragraph">
              <wp:posOffset>84455</wp:posOffset>
            </wp:positionV>
            <wp:extent cx="2762250" cy="1333500"/>
            <wp:effectExtent l="19050" t="0" r="0" b="0"/>
            <wp:wrapNone/>
            <wp:docPr id="11" name="Picture 33" descr="Hasil gambar untuk tampilan home Pokemon 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asil gambar untuk tampilan home Pokemon gym"/>
                    <pic:cNvPicPr>
                      <a:picLocks noChangeAspect="1" noChangeArrowheads="1"/>
                    </pic:cNvPicPr>
                  </pic:nvPicPr>
                  <pic:blipFill>
                    <a:blip r:embed="rId19"/>
                    <a:srcRect/>
                    <a:stretch>
                      <a:fillRect/>
                    </a:stretch>
                  </pic:blipFill>
                  <pic:spPr bwMode="auto">
                    <a:xfrm>
                      <a:off x="0" y="0"/>
                      <a:ext cx="2762250" cy="1333500"/>
                    </a:xfrm>
                    <a:prstGeom prst="rect">
                      <a:avLst/>
                    </a:prstGeom>
                    <a:noFill/>
                    <a:ln w="9525">
                      <a:noFill/>
                      <a:miter lim="800000"/>
                      <a:headEnd/>
                      <a:tailEnd/>
                    </a:ln>
                  </pic:spPr>
                </pic:pic>
              </a:graphicData>
            </a:graphic>
          </wp:anchor>
        </w:drawing>
      </w:r>
    </w:p>
    <w:p w:rsidR="007074B7" w:rsidRPr="00B2270B" w:rsidRDefault="007074B7" w:rsidP="007074B7">
      <w:pPr>
        <w:spacing w:after="0"/>
        <w:ind w:left="72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p w:rsidR="007074B7" w:rsidRPr="00B2270B" w:rsidRDefault="007074B7" w:rsidP="007074B7">
      <w:pPr>
        <w:spacing w:after="0"/>
        <w:ind w:left="720"/>
        <w:jc w:val="center"/>
        <w:rPr>
          <w:rFonts w:ascii="Times New Roman" w:hAnsi="Times New Roman" w:cs="Times New Roman"/>
          <w:b/>
          <w:bCs/>
          <w:color w:val="000000"/>
          <w:sz w:val="24"/>
          <w:szCs w:val="24"/>
        </w:rPr>
      </w:pPr>
    </w:p>
    <w:p w:rsidR="007074B7" w:rsidRPr="00B2270B" w:rsidRDefault="007074B7" w:rsidP="007074B7">
      <w:pPr>
        <w:spacing w:after="0"/>
        <w:ind w:left="720"/>
        <w:jc w:val="center"/>
        <w:rPr>
          <w:rFonts w:ascii="Times New Roman" w:hAnsi="Times New Roman" w:cs="Times New Roman"/>
          <w:b/>
          <w:bCs/>
          <w:color w:val="000000"/>
          <w:sz w:val="24"/>
          <w:szCs w:val="24"/>
        </w:rPr>
      </w:pPr>
    </w:p>
    <w:p w:rsidR="007074B7" w:rsidRPr="00B2270B" w:rsidRDefault="007074B7" w:rsidP="007074B7">
      <w:pPr>
        <w:spacing w:after="0"/>
        <w:ind w:left="720"/>
        <w:jc w:val="center"/>
        <w:rPr>
          <w:rFonts w:ascii="Times New Roman" w:hAnsi="Times New Roman" w:cs="Times New Roman"/>
          <w:b/>
          <w:bCs/>
          <w:color w:val="000000"/>
          <w:sz w:val="24"/>
          <w:szCs w:val="24"/>
        </w:rPr>
      </w:pPr>
    </w:p>
    <w:p w:rsidR="007074B7" w:rsidRPr="00B2270B" w:rsidRDefault="007074B7" w:rsidP="007074B7">
      <w:pPr>
        <w:spacing w:after="0"/>
        <w:ind w:left="720"/>
        <w:jc w:val="center"/>
        <w:rPr>
          <w:rFonts w:ascii="Times New Roman" w:hAnsi="Times New Roman" w:cs="Times New Roman"/>
          <w:b/>
          <w:bCs/>
          <w:color w:val="000000"/>
          <w:sz w:val="24"/>
          <w:szCs w:val="24"/>
        </w:rPr>
      </w:pPr>
    </w:p>
    <w:p w:rsidR="007074B7" w:rsidRPr="00B2270B" w:rsidRDefault="007074B7" w:rsidP="007074B7">
      <w:pPr>
        <w:pStyle w:val="NormalWeb"/>
        <w:tabs>
          <w:tab w:val="left" w:pos="720"/>
        </w:tabs>
        <w:spacing w:before="0" w:beforeAutospacing="0" w:after="0" w:afterAutospacing="0" w:line="480" w:lineRule="auto"/>
        <w:jc w:val="center"/>
        <w:rPr>
          <w:lang w:val="en-US"/>
        </w:rPr>
      </w:pPr>
      <w:r>
        <w:rPr>
          <w:lang w:val="en-US"/>
        </w:rPr>
        <w:t xml:space="preserve"> </w:t>
      </w:r>
    </w:p>
    <w:p w:rsidR="007074B7" w:rsidRPr="00B2270B" w:rsidRDefault="007074B7" w:rsidP="007074B7">
      <w:pPr>
        <w:pStyle w:val="ListParagraph"/>
        <w:numPr>
          <w:ilvl w:val="0"/>
          <w:numId w:val="4"/>
        </w:numPr>
        <w:tabs>
          <w:tab w:val="left" w:pos="426"/>
        </w:tabs>
        <w:spacing w:after="0" w:line="480" w:lineRule="auto"/>
        <w:ind w:left="426" w:hanging="426"/>
        <w:contextualSpacing w:val="0"/>
        <w:jc w:val="both"/>
        <w:rPr>
          <w:rFonts w:ascii="Times New Roman" w:hAnsi="Times New Roman" w:cs="Times New Roman"/>
          <w:b/>
          <w:color w:val="000000"/>
          <w:sz w:val="24"/>
          <w:szCs w:val="24"/>
        </w:rPr>
      </w:pPr>
      <w:r w:rsidRPr="00B2270B">
        <w:rPr>
          <w:rFonts w:ascii="Times New Roman" w:hAnsi="Times New Roman" w:cs="Times New Roman"/>
          <w:b/>
          <w:color w:val="000000"/>
          <w:sz w:val="24"/>
          <w:szCs w:val="24"/>
        </w:rPr>
        <w:t>AR (Augmented Reality)</w:t>
      </w:r>
    </w:p>
    <w:p w:rsidR="007074B7" w:rsidRPr="00B2270B" w:rsidRDefault="007074B7" w:rsidP="007074B7">
      <w:pPr>
        <w:spacing w:after="0" w:line="480" w:lineRule="auto"/>
        <w:ind w:firstLine="720"/>
        <w:jc w:val="both"/>
        <w:rPr>
          <w:rFonts w:ascii="Times New Roman" w:hAnsi="Times New Roman" w:cs="Times New Roman"/>
          <w:color w:val="000000"/>
          <w:sz w:val="24"/>
          <w:szCs w:val="24"/>
        </w:rPr>
      </w:pPr>
      <w:r w:rsidRPr="00B2270B">
        <w:rPr>
          <w:rFonts w:ascii="Times New Roman" w:hAnsi="Times New Roman" w:cs="Times New Roman"/>
          <w:color w:val="000000"/>
          <w:sz w:val="24"/>
          <w:szCs w:val="24"/>
        </w:rPr>
        <w:t xml:space="preserve">Maksud dari </w:t>
      </w:r>
      <w:r w:rsidRPr="00C0339A">
        <w:rPr>
          <w:rFonts w:ascii="Times New Roman" w:hAnsi="Times New Roman" w:cs="Times New Roman"/>
          <w:i/>
          <w:color w:val="000000"/>
          <w:sz w:val="24"/>
          <w:szCs w:val="24"/>
        </w:rPr>
        <w:t>Augmented Reality</w:t>
      </w:r>
      <w:r w:rsidRPr="00B2270B">
        <w:rPr>
          <w:rFonts w:ascii="Times New Roman" w:hAnsi="Times New Roman" w:cs="Times New Roman"/>
          <w:color w:val="000000"/>
          <w:sz w:val="24"/>
          <w:szCs w:val="24"/>
        </w:rPr>
        <w:t xml:space="preserve"> yaitu game yang berhubungan langsung dengan pengguna di dunia nyata. Pada saat bermain game pokemon pengguna berperan serta di game tersebut dengan cara melihat map dan menangkap Pokemon yang tertera pada Map game tersebut.</w:t>
      </w:r>
    </w:p>
    <w:p w:rsidR="007074B7" w:rsidRPr="00B2270B" w:rsidRDefault="007074B7" w:rsidP="007074B7">
      <w:pPr>
        <w:pStyle w:val="ListParagraph"/>
        <w:numPr>
          <w:ilvl w:val="0"/>
          <w:numId w:val="4"/>
        </w:numPr>
        <w:tabs>
          <w:tab w:val="left" w:pos="426"/>
        </w:tabs>
        <w:spacing w:after="0" w:line="480" w:lineRule="auto"/>
        <w:ind w:left="426" w:hanging="426"/>
        <w:contextualSpacing w:val="0"/>
        <w:jc w:val="both"/>
        <w:rPr>
          <w:rFonts w:ascii="Times New Roman" w:hAnsi="Times New Roman" w:cs="Times New Roman"/>
          <w:b/>
          <w:color w:val="000000"/>
          <w:sz w:val="24"/>
          <w:szCs w:val="24"/>
        </w:rPr>
      </w:pPr>
      <w:r w:rsidRPr="00B2270B">
        <w:rPr>
          <w:rFonts w:ascii="Times New Roman" w:hAnsi="Times New Roman" w:cs="Times New Roman"/>
          <w:b/>
          <w:color w:val="000000"/>
          <w:sz w:val="24"/>
          <w:szCs w:val="24"/>
        </w:rPr>
        <w:t xml:space="preserve">Combat Powder </w:t>
      </w:r>
    </w:p>
    <w:p w:rsidR="007074B7" w:rsidRPr="00B2270B" w:rsidRDefault="007074B7" w:rsidP="007074B7">
      <w:pPr>
        <w:spacing w:after="0" w:line="480" w:lineRule="auto"/>
        <w:ind w:firstLine="720"/>
        <w:jc w:val="both"/>
        <w:rPr>
          <w:rFonts w:ascii="Times New Roman" w:hAnsi="Times New Roman" w:cs="Times New Roman"/>
          <w:color w:val="000000"/>
          <w:sz w:val="24"/>
          <w:szCs w:val="24"/>
        </w:rPr>
      </w:pPr>
      <w:r w:rsidRPr="00B2270B">
        <w:rPr>
          <w:rFonts w:ascii="Times New Roman" w:hAnsi="Times New Roman" w:cs="Times New Roman"/>
          <w:color w:val="000000"/>
          <w:sz w:val="24"/>
          <w:szCs w:val="24"/>
        </w:rPr>
        <w:t>Fungsi dari combat powder itu sendiri untuk melihat kualitas pokemon yang didapat dan juga dapat digunakan dalam bahan meng evolve pokemon agar menjadi lebih kuat. Apabila CP (</w:t>
      </w:r>
      <w:r w:rsidRPr="00C0339A">
        <w:rPr>
          <w:rFonts w:ascii="Times New Roman" w:hAnsi="Times New Roman" w:cs="Times New Roman"/>
          <w:i/>
          <w:color w:val="000000"/>
          <w:sz w:val="24"/>
          <w:szCs w:val="24"/>
        </w:rPr>
        <w:t>Combat Powder</w:t>
      </w:r>
      <w:r w:rsidRPr="00B2270B">
        <w:rPr>
          <w:rFonts w:ascii="Times New Roman" w:hAnsi="Times New Roman" w:cs="Times New Roman"/>
          <w:color w:val="000000"/>
          <w:sz w:val="24"/>
          <w:szCs w:val="24"/>
        </w:rPr>
        <w:t>) nilai nya besar maka kualitas pokemon sangat kuat.</w:t>
      </w:r>
    </w:p>
    <w:p w:rsidR="007074B7" w:rsidRPr="00B2270B" w:rsidRDefault="007074B7" w:rsidP="007074B7">
      <w:pPr>
        <w:spacing w:after="0" w:line="360" w:lineRule="auto"/>
        <w:jc w:val="center"/>
        <w:rPr>
          <w:rFonts w:ascii="Times New Roman" w:hAnsi="Times New Roman" w:cs="Times New Roman"/>
          <w:b/>
          <w:bCs/>
          <w:color w:val="000000"/>
          <w:sz w:val="24"/>
          <w:szCs w:val="24"/>
        </w:rPr>
      </w:pPr>
      <w:r w:rsidRPr="00B2270B">
        <w:rPr>
          <w:rFonts w:ascii="Times New Roman" w:hAnsi="Times New Roman" w:cs="Times New Roman"/>
          <w:b/>
          <w:bCs/>
          <w:color w:val="000000"/>
          <w:sz w:val="24"/>
          <w:szCs w:val="24"/>
        </w:rPr>
        <w:t>Gambar 2.7</w:t>
      </w:r>
    </w:p>
    <w:p w:rsidR="007074B7" w:rsidRPr="0027236C" w:rsidRDefault="007074B7" w:rsidP="007074B7">
      <w:pPr>
        <w:spacing w:after="0" w:line="360" w:lineRule="auto"/>
        <w:jc w:val="center"/>
        <w:rPr>
          <w:rFonts w:ascii="Times New Roman" w:hAnsi="Times New Roman" w:cs="Times New Roman"/>
          <w:b/>
          <w:color w:val="000000"/>
          <w:sz w:val="24"/>
          <w:szCs w:val="24"/>
        </w:rPr>
      </w:pPr>
      <w:r w:rsidRPr="0027236C">
        <w:rPr>
          <w:rFonts w:ascii="Times New Roman" w:hAnsi="Times New Roman" w:cs="Times New Roman"/>
          <w:b/>
          <w:bCs/>
          <w:color w:val="000000"/>
          <w:sz w:val="24"/>
          <w:szCs w:val="24"/>
        </w:rPr>
        <w:t>Combat Powder</w:t>
      </w:r>
      <w:r w:rsidRPr="0027236C">
        <w:rPr>
          <w:rFonts w:ascii="Times New Roman" w:hAnsi="Times New Roman" w:cs="Times New Roman"/>
          <w:b/>
          <w:color w:val="000000"/>
          <w:sz w:val="24"/>
          <w:szCs w:val="24"/>
        </w:rPr>
        <w:t xml:space="preserve"> Pokemon</w:t>
      </w:r>
    </w:p>
    <w:p w:rsidR="007074B7" w:rsidRPr="00B2270B" w:rsidRDefault="007074B7" w:rsidP="007074B7">
      <w:pPr>
        <w:spacing w:after="0"/>
        <w:ind w:left="720"/>
        <w:jc w:val="center"/>
        <w:rPr>
          <w:rFonts w:ascii="Times New Roman" w:hAnsi="Times New Roman" w:cs="Times New Roman"/>
          <w:noProof/>
          <w:lang w:val="id-ID" w:eastAsia="id-ID"/>
        </w:rPr>
      </w:pPr>
      <w:r>
        <w:rPr>
          <w:noProof/>
        </w:rPr>
        <w:drawing>
          <wp:anchor distT="0" distB="0" distL="114300" distR="114300" simplePos="0" relativeHeight="251666432" behindDoc="1" locked="0" layoutInCell="1" allowOverlap="1">
            <wp:simplePos x="0" y="0"/>
            <wp:positionH relativeFrom="column">
              <wp:align>center</wp:align>
            </wp:positionH>
            <wp:positionV relativeFrom="paragraph">
              <wp:posOffset>0</wp:posOffset>
            </wp:positionV>
            <wp:extent cx="2095500" cy="1447800"/>
            <wp:effectExtent l="19050" t="0" r="0" b="0"/>
            <wp:wrapNone/>
            <wp:docPr id="12" name="Picture 34" descr="Hasil gambar untuk combat powder poke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asil gambar untuk combat powder pokemon"/>
                    <pic:cNvPicPr>
                      <a:picLocks noChangeAspect="1" noChangeArrowheads="1"/>
                    </pic:cNvPicPr>
                  </pic:nvPicPr>
                  <pic:blipFill>
                    <a:blip r:embed="rId20"/>
                    <a:srcRect/>
                    <a:stretch>
                      <a:fillRect/>
                    </a:stretch>
                  </pic:blipFill>
                  <pic:spPr bwMode="auto">
                    <a:xfrm>
                      <a:off x="0" y="0"/>
                      <a:ext cx="2095500" cy="1447800"/>
                    </a:xfrm>
                    <a:prstGeom prst="rect">
                      <a:avLst/>
                    </a:prstGeom>
                    <a:noFill/>
                    <a:ln w="9525">
                      <a:noFill/>
                      <a:miter lim="800000"/>
                      <a:headEnd/>
                      <a:tailEnd/>
                    </a:ln>
                  </pic:spPr>
                </pic:pic>
              </a:graphicData>
            </a:graphic>
          </wp:anchor>
        </w:drawing>
      </w:r>
    </w:p>
    <w:p w:rsidR="007074B7" w:rsidRPr="00B2270B" w:rsidRDefault="007074B7" w:rsidP="007074B7">
      <w:pPr>
        <w:spacing w:after="0"/>
        <w:ind w:left="720"/>
        <w:jc w:val="center"/>
        <w:rPr>
          <w:rFonts w:ascii="Times New Roman" w:hAnsi="Times New Roman" w:cs="Times New Roman"/>
          <w:noProof/>
          <w:lang w:val="id-ID" w:eastAsia="id-ID"/>
        </w:rPr>
      </w:pPr>
    </w:p>
    <w:p w:rsidR="007074B7" w:rsidRPr="00B2270B" w:rsidRDefault="007074B7" w:rsidP="007074B7">
      <w:pPr>
        <w:spacing w:after="0"/>
        <w:ind w:left="720"/>
        <w:jc w:val="center"/>
        <w:rPr>
          <w:rFonts w:ascii="Times New Roman" w:hAnsi="Times New Roman" w:cs="Times New Roman"/>
          <w:noProof/>
          <w:lang w:val="id-ID" w:eastAsia="id-ID"/>
        </w:rPr>
      </w:pPr>
    </w:p>
    <w:p w:rsidR="007074B7" w:rsidRPr="00B2270B" w:rsidRDefault="007074B7" w:rsidP="007074B7">
      <w:pPr>
        <w:spacing w:after="0"/>
        <w:ind w:left="720"/>
        <w:jc w:val="center"/>
        <w:rPr>
          <w:rFonts w:ascii="Times New Roman" w:hAnsi="Times New Roman" w:cs="Times New Roman"/>
          <w:noProof/>
          <w:lang w:val="id-ID" w:eastAsia="id-ID"/>
        </w:rPr>
      </w:pPr>
    </w:p>
    <w:p w:rsidR="007074B7" w:rsidRPr="00B2270B" w:rsidRDefault="007074B7" w:rsidP="007074B7">
      <w:pPr>
        <w:spacing w:after="0"/>
        <w:ind w:left="720"/>
        <w:jc w:val="center"/>
        <w:rPr>
          <w:rFonts w:ascii="Times New Roman" w:hAnsi="Times New Roman" w:cs="Times New Roman"/>
          <w:noProof/>
          <w:lang w:val="id-ID" w:eastAsia="id-ID"/>
        </w:rPr>
      </w:pPr>
    </w:p>
    <w:p w:rsidR="007074B7" w:rsidRPr="00B2270B" w:rsidRDefault="007074B7" w:rsidP="007074B7">
      <w:pPr>
        <w:spacing w:after="0"/>
        <w:ind w:left="720"/>
        <w:jc w:val="center"/>
        <w:rPr>
          <w:rFonts w:ascii="Times New Roman" w:hAnsi="Times New Roman" w:cs="Times New Roman"/>
          <w:noProof/>
          <w:lang w:val="id-ID" w:eastAsia="id-ID"/>
        </w:rPr>
      </w:pPr>
    </w:p>
    <w:p w:rsidR="007074B7" w:rsidRPr="00B2270B" w:rsidRDefault="007074B7" w:rsidP="007074B7">
      <w:pPr>
        <w:spacing w:after="0"/>
        <w:ind w:left="720"/>
        <w:jc w:val="center"/>
        <w:rPr>
          <w:rFonts w:ascii="Times New Roman" w:hAnsi="Times New Roman" w:cs="Times New Roman"/>
          <w:noProof/>
          <w:lang w:val="id-ID" w:eastAsia="id-ID"/>
        </w:rPr>
      </w:pPr>
    </w:p>
    <w:p w:rsidR="007074B7" w:rsidRPr="00B2270B" w:rsidRDefault="007074B7" w:rsidP="007074B7">
      <w:pPr>
        <w:spacing w:after="0"/>
        <w:ind w:left="720"/>
        <w:jc w:val="center"/>
        <w:rPr>
          <w:rFonts w:ascii="Times New Roman" w:hAnsi="Times New Roman" w:cs="Times New Roman"/>
          <w:noProof/>
          <w:lang w:val="id-ID" w:eastAsia="id-ID"/>
        </w:rPr>
      </w:pPr>
    </w:p>
    <w:p w:rsidR="007074B7" w:rsidRPr="00B2270B" w:rsidRDefault="007074B7" w:rsidP="007074B7">
      <w:pPr>
        <w:spacing w:after="0"/>
        <w:ind w:left="720"/>
        <w:jc w:val="center"/>
        <w:rPr>
          <w:rFonts w:ascii="Times New Roman" w:hAnsi="Times New Roman" w:cs="Times New Roman"/>
          <w:noProof/>
          <w:lang w:val="id-ID" w:eastAsia="id-ID"/>
        </w:rPr>
      </w:pPr>
    </w:p>
    <w:p w:rsidR="007074B7" w:rsidRPr="00B2270B" w:rsidRDefault="007074B7" w:rsidP="007074B7">
      <w:pPr>
        <w:spacing w:after="0"/>
        <w:ind w:left="720"/>
        <w:jc w:val="center"/>
        <w:rPr>
          <w:rFonts w:ascii="Times New Roman" w:hAnsi="Times New Roman" w:cs="Times New Roman"/>
          <w:noProof/>
          <w:lang w:val="id-ID" w:eastAsia="id-ID"/>
        </w:rPr>
      </w:pPr>
    </w:p>
    <w:p w:rsidR="007074B7" w:rsidRPr="00B2270B" w:rsidRDefault="007074B7" w:rsidP="007074B7">
      <w:pPr>
        <w:spacing w:after="0"/>
        <w:ind w:left="720"/>
        <w:jc w:val="center"/>
        <w:rPr>
          <w:rFonts w:ascii="Times New Roman" w:hAnsi="Times New Roman" w:cs="Times New Roman"/>
          <w:b/>
          <w:color w:val="000000"/>
          <w:sz w:val="24"/>
          <w:szCs w:val="24"/>
        </w:rPr>
      </w:pPr>
    </w:p>
    <w:p w:rsidR="007074B7" w:rsidRPr="00B2270B" w:rsidRDefault="007074B7" w:rsidP="007074B7">
      <w:pPr>
        <w:pStyle w:val="ListParagraph"/>
        <w:numPr>
          <w:ilvl w:val="0"/>
          <w:numId w:val="4"/>
        </w:numPr>
        <w:tabs>
          <w:tab w:val="left" w:pos="426"/>
        </w:tabs>
        <w:spacing w:after="0" w:line="480" w:lineRule="auto"/>
        <w:ind w:left="426" w:hanging="426"/>
        <w:contextualSpacing w:val="0"/>
        <w:jc w:val="both"/>
        <w:rPr>
          <w:rFonts w:ascii="Times New Roman" w:hAnsi="Times New Roman" w:cs="Times New Roman"/>
          <w:b/>
          <w:color w:val="000000"/>
          <w:sz w:val="24"/>
          <w:szCs w:val="24"/>
        </w:rPr>
      </w:pPr>
      <w:r w:rsidRPr="00B2270B">
        <w:rPr>
          <w:rFonts w:ascii="Times New Roman" w:hAnsi="Times New Roman" w:cs="Times New Roman"/>
          <w:b/>
          <w:color w:val="000000"/>
          <w:sz w:val="24"/>
          <w:szCs w:val="24"/>
        </w:rPr>
        <w:t>Poke Egg</w:t>
      </w:r>
    </w:p>
    <w:p w:rsidR="007074B7" w:rsidRPr="00B2270B" w:rsidRDefault="007074B7" w:rsidP="007074B7">
      <w:pPr>
        <w:spacing w:after="0" w:line="480" w:lineRule="auto"/>
        <w:ind w:firstLine="720"/>
        <w:jc w:val="both"/>
        <w:rPr>
          <w:rFonts w:ascii="Times New Roman" w:hAnsi="Times New Roman" w:cs="Times New Roman"/>
          <w:color w:val="000000"/>
          <w:sz w:val="24"/>
          <w:szCs w:val="24"/>
        </w:rPr>
      </w:pPr>
      <w:r w:rsidRPr="00B2270B">
        <w:rPr>
          <w:rFonts w:ascii="Times New Roman" w:hAnsi="Times New Roman" w:cs="Times New Roman"/>
          <w:sz w:val="24"/>
          <w:szCs w:val="24"/>
        </w:rPr>
        <w:t>Telur pekemon merupakan sebuah cara alternatif yang bisa kamu lakukan untuk mendapatkan pokemon. selain mendapatkan pokemon di alam liar, para trainer pokemon go juga bisa mendapatkan pokemon dengan cara menetaskan telur pokemon yang mereka dapatkan</w:t>
      </w:r>
      <w:r w:rsidRPr="00B2270B">
        <w:rPr>
          <w:rFonts w:ascii="Times New Roman" w:hAnsi="Times New Roman" w:cs="Times New Roman"/>
        </w:rPr>
        <w:t xml:space="preserve">. </w:t>
      </w:r>
      <w:r w:rsidRPr="00B2270B">
        <w:rPr>
          <w:rFonts w:ascii="Times New Roman" w:hAnsi="Times New Roman" w:cs="Times New Roman"/>
          <w:color w:val="000000"/>
          <w:sz w:val="24"/>
          <w:szCs w:val="24"/>
        </w:rPr>
        <w:t>Apabila pengguna mendapatkan telur pokemon maka pengguna diharuskan untuk berjalan kaki dengan jarak yang telah ditentukan, jarak tersebut mulai dari 2 sampai 10 km.</w:t>
      </w:r>
    </w:p>
    <w:p w:rsidR="007074B7" w:rsidRPr="00B2270B" w:rsidRDefault="007074B7" w:rsidP="007074B7">
      <w:pPr>
        <w:spacing w:after="0" w:line="360" w:lineRule="auto"/>
        <w:jc w:val="center"/>
        <w:rPr>
          <w:rFonts w:ascii="Times New Roman" w:hAnsi="Times New Roman" w:cs="Times New Roman"/>
          <w:b/>
          <w:bCs/>
          <w:color w:val="000000"/>
          <w:sz w:val="24"/>
          <w:szCs w:val="24"/>
        </w:rPr>
      </w:pPr>
      <w:r w:rsidRPr="00B2270B">
        <w:rPr>
          <w:rFonts w:ascii="Times New Roman" w:hAnsi="Times New Roman" w:cs="Times New Roman"/>
          <w:b/>
          <w:bCs/>
          <w:color w:val="000000"/>
          <w:sz w:val="24"/>
          <w:szCs w:val="24"/>
        </w:rPr>
        <w:t>Gambar 2.8</w:t>
      </w:r>
    </w:p>
    <w:p w:rsidR="007074B7" w:rsidRPr="00B2270B" w:rsidRDefault="007074B7" w:rsidP="007074B7">
      <w:pPr>
        <w:spacing w:after="0" w:line="360" w:lineRule="auto"/>
        <w:jc w:val="center"/>
        <w:rPr>
          <w:rFonts w:ascii="Times New Roman" w:hAnsi="Times New Roman" w:cs="Times New Roman"/>
          <w:b/>
          <w:bCs/>
          <w:color w:val="000000"/>
          <w:sz w:val="24"/>
          <w:szCs w:val="24"/>
        </w:rPr>
      </w:pPr>
      <w:r w:rsidRPr="00B2270B">
        <w:rPr>
          <w:rFonts w:ascii="Times New Roman" w:hAnsi="Times New Roman" w:cs="Times New Roman"/>
          <w:b/>
          <w:bCs/>
          <w:color w:val="000000"/>
          <w:sz w:val="24"/>
          <w:szCs w:val="24"/>
        </w:rPr>
        <w:t>Gambar Poke Egg</w:t>
      </w:r>
    </w:p>
    <w:p w:rsidR="007074B7" w:rsidRPr="00B2270B" w:rsidRDefault="007074B7" w:rsidP="007074B7">
      <w:pPr>
        <w:spacing w:after="0"/>
        <w:ind w:left="720"/>
        <w:jc w:val="center"/>
        <w:rPr>
          <w:rFonts w:ascii="Times New Roman" w:hAnsi="Times New Roman" w:cs="Times New Roman"/>
          <w:b/>
          <w:bCs/>
          <w:color w:val="000000"/>
          <w:sz w:val="24"/>
          <w:szCs w:val="24"/>
        </w:rPr>
      </w:pPr>
      <w:r>
        <w:rPr>
          <w:noProof/>
        </w:rPr>
        <w:drawing>
          <wp:anchor distT="0" distB="0" distL="114300" distR="114300" simplePos="0" relativeHeight="251667456" behindDoc="1" locked="0" layoutInCell="1" allowOverlap="1">
            <wp:simplePos x="0" y="0"/>
            <wp:positionH relativeFrom="column">
              <wp:align>center</wp:align>
            </wp:positionH>
            <wp:positionV relativeFrom="paragraph">
              <wp:posOffset>-3810</wp:posOffset>
            </wp:positionV>
            <wp:extent cx="3219450" cy="1704975"/>
            <wp:effectExtent l="19050" t="0" r="0" b="0"/>
            <wp:wrapNone/>
            <wp:docPr id="13" name="Picture 35" descr="Hasil gambar untuk poke 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asil gambar untuk poke egg"/>
                    <pic:cNvPicPr>
                      <a:picLocks noChangeAspect="1" noChangeArrowheads="1"/>
                    </pic:cNvPicPr>
                  </pic:nvPicPr>
                  <pic:blipFill>
                    <a:blip r:embed="rId21"/>
                    <a:srcRect/>
                    <a:stretch>
                      <a:fillRect/>
                    </a:stretch>
                  </pic:blipFill>
                  <pic:spPr bwMode="auto">
                    <a:xfrm>
                      <a:off x="0" y="0"/>
                      <a:ext cx="3219450" cy="1704975"/>
                    </a:xfrm>
                    <a:prstGeom prst="rect">
                      <a:avLst/>
                    </a:prstGeom>
                    <a:noFill/>
                    <a:ln w="9525">
                      <a:noFill/>
                      <a:miter lim="800000"/>
                      <a:headEnd/>
                      <a:tailEnd/>
                    </a:ln>
                  </pic:spPr>
                </pic:pic>
              </a:graphicData>
            </a:graphic>
          </wp:anchor>
        </w:drawing>
      </w:r>
    </w:p>
    <w:p w:rsidR="007074B7" w:rsidRPr="00B2270B" w:rsidRDefault="007074B7" w:rsidP="007074B7">
      <w:pPr>
        <w:spacing w:after="0" w:line="480" w:lineRule="auto"/>
        <w:jc w:val="center"/>
        <w:rPr>
          <w:rFonts w:ascii="Times New Roman" w:hAnsi="Times New Roman" w:cs="Times New Roman"/>
          <w:color w:val="000000"/>
          <w:sz w:val="24"/>
          <w:szCs w:val="24"/>
        </w:rPr>
      </w:pPr>
    </w:p>
    <w:p w:rsidR="007074B7" w:rsidRPr="00B2270B" w:rsidRDefault="007074B7" w:rsidP="007074B7">
      <w:pPr>
        <w:spacing w:after="0"/>
        <w:rPr>
          <w:rFonts w:ascii="Times New Roman" w:hAnsi="Times New Roman" w:cs="Times New Roman"/>
          <w:color w:val="000000"/>
          <w:sz w:val="24"/>
          <w:szCs w:val="24"/>
        </w:rPr>
      </w:pPr>
    </w:p>
    <w:p w:rsidR="007074B7" w:rsidRPr="00B2270B" w:rsidRDefault="007074B7" w:rsidP="007074B7">
      <w:pPr>
        <w:tabs>
          <w:tab w:val="left" w:pos="2930"/>
        </w:tabs>
        <w:spacing w:after="0"/>
        <w:rPr>
          <w:rFonts w:ascii="Times New Roman" w:hAnsi="Times New Roman" w:cs="Times New Roman"/>
          <w:sz w:val="24"/>
          <w:szCs w:val="24"/>
        </w:rPr>
      </w:pPr>
    </w:p>
    <w:p w:rsidR="007074B7" w:rsidRPr="00B2270B" w:rsidRDefault="007074B7" w:rsidP="007074B7">
      <w:pPr>
        <w:tabs>
          <w:tab w:val="left" w:pos="2930"/>
        </w:tabs>
        <w:spacing w:after="0"/>
        <w:rPr>
          <w:rFonts w:ascii="Times New Roman" w:hAnsi="Times New Roman" w:cs="Times New Roman"/>
          <w:sz w:val="24"/>
          <w:szCs w:val="24"/>
        </w:rPr>
      </w:pPr>
    </w:p>
    <w:p w:rsidR="007074B7" w:rsidRPr="00B2270B" w:rsidRDefault="007074B7" w:rsidP="007074B7">
      <w:pPr>
        <w:tabs>
          <w:tab w:val="left" w:pos="2930"/>
        </w:tabs>
        <w:spacing w:after="0"/>
        <w:rPr>
          <w:rFonts w:ascii="Times New Roman" w:hAnsi="Times New Roman" w:cs="Times New Roman"/>
          <w:sz w:val="24"/>
          <w:szCs w:val="24"/>
        </w:rPr>
      </w:pPr>
    </w:p>
    <w:p w:rsidR="007074B7" w:rsidRPr="00B2270B" w:rsidRDefault="007074B7" w:rsidP="007074B7">
      <w:pPr>
        <w:tabs>
          <w:tab w:val="left" w:pos="2930"/>
        </w:tabs>
        <w:spacing w:after="0"/>
        <w:rPr>
          <w:rFonts w:ascii="Times New Roman" w:hAnsi="Times New Roman" w:cs="Times New Roman"/>
          <w:sz w:val="24"/>
          <w:szCs w:val="24"/>
        </w:rPr>
      </w:pPr>
    </w:p>
    <w:p w:rsidR="007074B7" w:rsidRPr="00B2270B" w:rsidRDefault="007074B7" w:rsidP="007074B7">
      <w:pPr>
        <w:tabs>
          <w:tab w:val="left" w:pos="2930"/>
        </w:tabs>
        <w:spacing w:after="0"/>
        <w:rPr>
          <w:rFonts w:ascii="Times New Roman" w:hAnsi="Times New Roman" w:cs="Times New Roman"/>
          <w:sz w:val="24"/>
          <w:szCs w:val="24"/>
        </w:rPr>
      </w:pPr>
    </w:p>
    <w:p w:rsidR="007074B7" w:rsidRPr="00B2270B" w:rsidRDefault="007074B7" w:rsidP="007074B7">
      <w:pPr>
        <w:tabs>
          <w:tab w:val="left" w:pos="2930"/>
        </w:tabs>
        <w:spacing w:after="0"/>
        <w:rPr>
          <w:rFonts w:ascii="Times New Roman" w:hAnsi="Times New Roman" w:cs="Times New Roman"/>
          <w:sz w:val="24"/>
          <w:szCs w:val="24"/>
        </w:rPr>
      </w:pPr>
    </w:p>
    <w:p w:rsidR="007074B7" w:rsidRPr="00B2270B" w:rsidRDefault="007074B7" w:rsidP="007074B7">
      <w:pPr>
        <w:tabs>
          <w:tab w:val="left" w:pos="2930"/>
        </w:tabs>
        <w:spacing w:after="0"/>
        <w:rPr>
          <w:rFonts w:ascii="Times New Roman" w:hAnsi="Times New Roman" w:cs="Times New Roman"/>
          <w:sz w:val="24"/>
          <w:szCs w:val="24"/>
        </w:rPr>
      </w:pPr>
    </w:p>
    <w:p w:rsidR="00E333FE" w:rsidRDefault="00E333FE"/>
    <w:sectPr w:rsidR="00E333FE" w:rsidSect="00E333F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373D8"/>
    <w:multiLevelType w:val="hybridMultilevel"/>
    <w:tmpl w:val="FC5E54A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D9B3592"/>
    <w:multiLevelType w:val="multilevel"/>
    <w:tmpl w:val="7D8258E2"/>
    <w:lvl w:ilvl="0">
      <w:start w:val="1"/>
      <w:numFmt w:val="decimal"/>
      <w:lvlText w:val="%1."/>
      <w:lvlJc w:val="left"/>
      <w:pPr>
        <w:ind w:left="720" w:hanging="360"/>
      </w:pPr>
      <w:rPr>
        <w:rFonts w:hint="default"/>
      </w:rPr>
    </w:lvl>
    <w:lvl w:ilvl="1">
      <w:start w:val="2"/>
      <w:numFmt w:val="decimal"/>
      <w:isLgl/>
      <w:lvlText w:val="%1.%2."/>
      <w:lvlJc w:val="left"/>
      <w:pPr>
        <w:ind w:left="1080" w:hanging="54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620" w:hanging="72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340" w:hanging="1080"/>
      </w:pPr>
      <w:rPr>
        <w:rFonts w:hint="default"/>
        <w:b/>
      </w:rPr>
    </w:lvl>
    <w:lvl w:ilvl="6">
      <w:start w:val="1"/>
      <w:numFmt w:val="decimal"/>
      <w:isLgl/>
      <w:lvlText w:val="%1.%2.%3.%4.%5.%6.%7."/>
      <w:lvlJc w:val="left"/>
      <w:pPr>
        <w:ind w:left="2880" w:hanging="1440"/>
      </w:pPr>
      <w:rPr>
        <w:rFonts w:hint="default"/>
        <w:b/>
      </w:rPr>
    </w:lvl>
    <w:lvl w:ilvl="7">
      <w:start w:val="1"/>
      <w:numFmt w:val="decimal"/>
      <w:isLgl/>
      <w:lvlText w:val="%1.%2.%3.%4.%5.%6.%7.%8."/>
      <w:lvlJc w:val="left"/>
      <w:pPr>
        <w:ind w:left="3060" w:hanging="1440"/>
      </w:pPr>
      <w:rPr>
        <w:rFonts w:hint="default"/>
        <w:b/>
      </w:rPr>
    </w:lvl>
    <w:lvl w:ilvl="8">
      <w:start w:val="1"/>
      <w:numFmt w:val="decimal"/>
      <w:isLgl/>
      <w:lvlText w:val="%1.%2.%3.%4.%5.%6.%7.%8.%9."/>
      <w:lvlJc w:val="left"/>
      <w:pPr>
        <w:ind w:left="3600" w:hanging="1800"/>
      </w:pPr>
      <w:rPr>
        <w:rFonts w:hint="default"/>
        <w:b/>
      </w:rPr>
    </w:lvl>
  </w:abstractNum>
  <w:abstractNum w:abstractNumId="2">
    <w:nsid w:val="166D79D4"/>
    <w:multiLevelType w:val="hybridMultilevel"/>
    <w:tmpl w:val="778E193A"/>
    <w:lvl w:ilvl="0" w:tplc="5ABEA9B8">
      <w:start w:val="1"/>
      <w:numFmt w:val="decimal"/>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3">
    <w:nsid w:val="1DB00DC0"/>
    <w:multiLevelType w:val="hybridMultilevel"/>
    <w:tmpl w:val="47562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D45C3C"/>
    <w:multiLevelType w:val="hybridMultilevel"/>
    <w:tmpl w:val="5E70460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nsid w:val="29002FD9"/>
    <w:multiLevelType w:val="hybridMultilevel"/>
    <w:tmpl w:val="67D61DF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2B1748C8"/>
    <w:multiLevelType w:val="hybridMultilevel"/>
    <w:tmpl w:val="A6C20CF0"/>
    <w:lvl w:ilvl="0" w:tplc="04090015">
      <w:start w:val="1"/>
      <w:numFmt w:val="upp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32662030"/>
    <w:multiLevelType w:val="hybridMultilevel"/>
    <w:tmpl w:val="3140B0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934136"/>
    <w:multiLevelType w:val="multilevel"/>
    <w:tmpl w:val="01128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5472A0"/>
    <w:multiLevelType w:val="hybridMultilevel"/>
    <w:tmpl w:val="621C53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369A005B"/>
    <w:multiLevelType w:val="multilevel"/>
    <w:tmpl w:val="8842AE9C"/>
    <w:lvl w:ilvl="0">
      <w:start w:val="2"/>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nsid w:val="48BB6CF7"/>
    <w:multiLevelType w:val="multilevel"/>
    <w:tmpl w:val="F24A8114"/>
    <w:lvl w:ilvl="0">
      <w:start w:val="2"/>
      <w:numFmt w:val="decimal"/>
      <w:lvlText w:val="%1"/>
      <w:lvlJc w:val="left"/>
      <w:pPr>
        <w:ind w:left="360" w:hanging="360"/>
      </w:pPr>
      <w:rPr>
        <w:rFonts w:hint="default"/>
      </w:rPr>
    </w:lvl>
    <w:lvl w:ilvl="1">
      <w:start w:val="4"/>
      <w:numFmt w:val="decimal"/>
      <w:lvlText w:val="%1.%2"/>
      <w:lvlJc w:val="left"/>
      <w:pPr>
        <w:ind w:left="840" w:hanging="360"/>
      </w:pPr>
      <w:rPr>
        <w:rFonts w:hint="default"/>
        <w:i w:val="0"/>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2">
    <w:nsid w:val="4FD67E5D"/>
    <w:multiLevelType w:val="hybridMultilevel"/>
    <w:tmpl w:val="A5E0FE60"/>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52B832FC"/>
    <w:multiLevelType w:val="multilevel"/>
    <w:tmpl w:val="8D7C653E"/>
    <w:lvl w:ilvl="0">
      <w:start w:val="1"/>
      <w:numFmt w:val="decimal"/>
      <w:lvlText w:val="%1."/>
      <w:lvlJc w:val="left"/>
      <w:pPr>
        <w:ind w:left="927" w:hanging="360"/>
      </w:pPr>
      <w:rPr>
        <w:rFonts w:hint="default"/>
      </w:rPr>
    </w:lvl>
    <w:lvl w:ilvl="1">
      <w:start w:val="2"/>
      <w:numFmt w:val="decimal"/>
      <w:isLgl/>
      <w:lvlText w:val="%1.%2."/>
      <w:lvlJc w:val="left"/>
      <w:pPr>
        <w:ind w:left="1183" w:hanging="540"/>
      </w:pPr>
      <w:rPr>
        <w:rFonts w:hint="default"/>
      </w:rPr>
    </w:lvl>
    <w:lvl w:ilvl="2">
      <w:start w:val="1"/>
      <w:numFmt w:val="decimal"/>
      <w:isLgl/>
      <w:lvlText w:val="%1.%2.%3."/>
      <w:lvlJc w:val="left"/>
      <w:pPr>
        <w:ind w:left="1439" w:hanging="720"/>
      </w:pPr>
      <w:rPr>
        <w:rFonts w:hint="default"/>
      </w:rPr>
    </w:lvl>
    <w:lvl w:ilvl="3">
      <w:start w:val="1"/>
      <w:numFmt w:val="decimal"/>
      <w:isLgl/>
      <w:lvlText w:val="%1.%2.%3.%4."/>
      <w:lvlJc w:val="left"/>
      <w:pPr>
        <w:ind w:left="1515" w:hanging="720"/>
      </w:pPr>
      <w:rPr>
        <w:rFonts w:hint="default"/>
      </w:rPr>
    </w:lvl>
    <w:lvl w:ilvl="4">
      <w:start w:val="1"/>
      <w:numFmt w:val="decimal"/>
      <w:isLgl/>
      <w:lvlText w:val="%1.%2.%3.%4.%5."/>
      <w:lvlJc w:val="left"/>
      <w:pPr>
        <w:ind w:left="1951" w:hanging="1080"/>
      </w:pPr>
      <w:rPr>
        <w:rFonts w:hint="default"/>
      </w:rPr>
    </w:lvl>
    <w:lvl w:ilvl="5">
      <w:start w:val="1"/>
      <w:numFmt w:val="decimal"/>
      <w:isLgl/>
      <w:lvlText w:val="%1.%2.%3.%4.%5.%6."/>
      <w:lvlJc w:val="left"/>
      <w:pPr>
        <w:ind w:left="2027" w:hanging="1080"/>
      </w:pPr>
      <w:rPr>
        <w:rFonts w:hint="default"/>
      </w:rPr>
    </w:lvl>
    <w:lvl w:ilvl="6">
      <w:start w:val="1"/>
      <w:numFmt w:val="decimal"/>
      <w:isLgl/>
      <w:lvlText w:val="%1.%2.%3.%4.%5.%6.%7."/>
      <w:lvlJc w:val="left"/>
      <w:pPr>
        <w:ind w:left="2463" w:hanging="1440"/>
      </w:pPr>
      <w:rPr>
        <w:rFonts w:hint="default"/>
      </w:rPr>
    </w:lvl>
    <w:lvl w:ilvl="7">
      <w:start w:val="1"/>
      <w:numFmt w:val="decimal"/>
      <w:isLgl/>
      <w:lvlText w:val="%1.%2.%3.%4.%5.%6.%7.%8."/>
      <w:lvlJc w:val="left"/>
      <w:pPr>
        <w:ind w:left="2539" w:hanging="1440"/>
      </w:pPr>
      <w:rPr>
        <w:rFonts w:hint="default"/>
      </w:rPr>
    </w:lvl>
    <w:lvl w:ilvl="8">
      <w:start w:val="1"/>
      <w:numFmt w:val="decimal"/>
      <w:isLgl/>
      <w:lvlText w:val="%1.%2.%3.%4.%5.%6.%7.%8.%9."/>
      <w:lvlJc w:val="left"/>
      <w:pPr>
        <w:ind w:left="2975" w:hanging="1800"/>
      </w:pPr>
      <w:rPr>
        <w:rFonts w:hint="default"/>
      </w:rPr>
    </w:lvl>
  </w:abstractNum>
  <w:abstractNum w:abstractNumId="14">
    <w:nsid w:val="55655197"/>
    <w:multiLevelType w:val="multilevel"/>
    <w:tmpl w:val="86CEF40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55D6386D"/>
    <w:multiLevelType w:val="hybridMultilevel"/>
    <w:tmpl w:val="E17275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AFD6BEC"/>
    <w:multiLevelType w:val="multilevel"/>
    <w:tmpl w:val="9EDCC6E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5BD1348F"/>
    <w:multiLevelType w:val="hybridMultilevel"/>
    <w:tmpl w:val="3A1A69AC"/>
    <w:lvl w:ilvl="0" w:tplc="04210019">
      <w:start w:val="1"/>
      <w:numFmt w:val="lowerLetter"/>
      <w:lvlText w:val="%1."/>
      <w:lvlJc w:val="left"/>
      <w:pPr>
        <w:ind w:left="928" w:hanging="360"/>
      </w:p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18">
    <w:nsid w:val="5E5C3556"/>
    <w:multiLevelType w:val="hybridMultilevel"/>
    <w:tmpl w:val="12EE94CA"/>
    <w:lvl w:ilvl="0" w:tplc="26E6AA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1760ED6"/>
    <w:multiLevelType w:val="hybridMultilevel"/>
    <w:tmpl w:val="D3FE2EB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78E94421"/>
    <w:multiLevelType w:val="multilevel"/>
    <w:tmpl w:val="4F76B218"/>
    <w:lvl w:ilvl="0">
      <w:start w:val="1"/>
      <w:numFmt w:val="decimal"/>
      <w:lvlText w:val="%1."/>
      <w:lvlJc w:val="left"/>
      <w:pPr>
        <w:ind w:left="720" w:hanging="360"/>
      </w:pPr>
    </w:lvl>
    <w:lvl w:ilvl="1">
      <w:start w:val="5"/>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num w:numId="1">
    <w:abstractNumId w:val="6"/>
  </w:num>
  <w:num w:numId="2">
    <w:abstractNumId w:val="12"/>
  </w:num>
  <w:num w:numId="3">
    <w:abstractNumId w:val="3"/>
  </w:num>
  <w:num w:numId="4">
    <w:abstractNumId w:val="18"/>
  </w:num>
  <w:num w:numId="5">
    <w:abstractNumId w:val="19"/>
  </w:num>
  <w:num w:numId="6">
    <w:abstractNumId w:val="16"/>
  </w:num>
  <w:num w:numId="7">
    <w:abstractNumId w:val="17"/>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7"/>
  </w:num>
  <w:num w:numId="11">
    <w:abstractNumId w:val="1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1"/>
  </w:num>
  <w:num w:numId="17">
    <w:abstractNumId w:val="8"/>
  </w:num>
  <w:num w:numId="18">
    <w:abstractNumId w:val="15"/>
  </w:num>
  <w:num w:numId="19">
    <w:abstractNumId w:val="2"/>
  </w:num>
  <w:num w:numId="20">
    <w:abstractNumId w:val="14"/>
  </w:num>
  <w:num w:numId="2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7074B7"/>
    <w:rsid w:val="007074B7"/>
    <w:rsid w:val="007A5653"/>
    <w:rsid w:val="0093101B"/>
    <w:rsid w:val="00E333FE"/>
    <w:rsid w:val="00F115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ind w:left="567" w:hanging="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4B7"/>
    <w:pPr>
      <w:spacing w:after="200" w:line="276" w:lineRule="auto"/>
      <w:ind w:left="0" w:firstLine="0"/>
      <w:jc w:val="left"/>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074B7"/>
    <w:pPr>
      <w:ind w:left="720"/>
      <w:contextualSpacing/>
    </w:pPr>
  </w:style>
  <w:style w:type="paragraph" w:styleId="NormalWeb">
    <w:name w:val="Normal (Web)"/>
    <w:basedOn w:val="Normal"/>
    <w:uiPriority w:val="99"/>
    <w:unhideWhenUsed/>
    <w:rsid w:val="007074B7"/>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Hyperlink">
    <w:name w:val="Hyperlink"/>
    <w:uiPriority w:val="99"/>
    <w:unhideWhenUsed/>
    <w:rsid w:val="007074B7"/>
    <w:rPr>
      <w:color w:val="0000FF"/>
      <w:u w:val="single"/>
    </w:rPr>
  </w:style>
  <w:style w:type="character" w:customStyle="1" w:styleId="ListParagraphChar">
    <w:name w:val="List Paragraph Char"/>
    <w:link w:val="ListParagraph"/>
    <w:uiPriority w:val="34"/>
    <w:locked/>
    <w:rsid w:val="007074B7"/>
    <w:rPr>
      <w:rFonts w:ascii="Calibri" w:eastAsia="Calibri" w:hAnsi="Calibri" w:cs="Arial"/>
    </w:rPr>
  </w:style>
  <w:style w:type="character" w:styleId="Emphasis">
    <w:name w:val="Emphasis"/>
    <w:uiPriority w:val="20"/>
    <w:qFormat/>
    <w:rsid w:val="007074B7"/>
    <w:rPr>
      <w:i/>
      <w:iCs/>
    </w:rPr>
  </w:style>
  <w:style w:type="character" w:customStyle="1" w:styleId="apple-converted-space">
    <w:name w:val="apple-converted-space"/>
    <w:basedOn w:val="DefaultParagraphFont"/>
    <w:rsid w:val="007074B7"/>
  </w:style>
  <w:style w:type="paragraph" w:customStyle="1" w:styleId="Default">
    <w:name w:val="Default"/>
    <w:rsid w:val="007074B7"/>
    <w:pPr>
      <w:autoSpaceDE w:val="0"/>
      <w:autoSpaceDN w:val="0"/>
      <w:adjustRightInd w:val="0"/>
      <w:spacing w:line="240" w:lineRule="auto"/>
      <w:ind w:left="0" w:firstLine="0"/>
      <w:jc w:val="left"/>
    </w:pPr>
    <w:rPr>
      <w:rFonts w:ascii="Times New Roman" w:eastAsia="Times New Roman" w:hAnsi="Times New Roman" w:cs="Times New Roman"/>
      <w:color w:val="000000"/>
      <w:sz w:val="24"/>
      <w:szCs w:val="24"/>
    </w:rPr>
  </w:style>
  <w:style w:type="character" w:customStyle="1" w:styleId="tgc">
    <w:name w:val="_tgc"/>
    <w:rsid w:val="007074B7"/>
  </w:style>
  <w:style w:type="paragraph" w:styleId="NoSpacing">
    <w:name w:val="No Spacing"/>
    <w:uiPriority w:val="1"/>
    <w:qFormat/>
    <w:rsid w:val="007074B7"/>
    <w:pPr>
      <w:spacing w:line="240" w:lineRule="auto"/>
      <w:ind w:left="0" w:firstLine="0"/>
      <w:jc w:val="left"/>
    </w:pPr>
    <w:rPr>
      <w:rFonts w:ascii="Calibri" w:eastAsia="Times New Roman" w:hAnsi="Calibri" w:cs="Aria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id.wikipedia.org/wiki/Individu" TargetMode="Externa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www.mandalamaya.com/aplikasi-game-racing-android-gratis-terbaik/"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tukangbisnis.com/ciri-ciri-komunikasi-interpersonal.html" TargetMode="External"/><Relationship Id="rId11" Type="http://schemas.openxmlformats.org/officeDocument/2006/relationships/hyperlink" Target="http://tekno.liputan6.com/read/2552763/menkominfo-rudiantara-angkat-bicara-soal-demam-pokemon-go" TargetMode="External"/><Relationship Id="rId5" Type="http://schemas.openxmlformats.org/officeDocument/2006/relationships/hyperlink" Target="http://jurnal-sdm.blogspot.com/2007/12/faktor-faktor-yang-berkaitan-dengan.html" TargetMode="Externa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s://id.wikipedia.org/wiki/Individu"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id.wikipedia.org/wiki/Interaksi"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35</Pages>
  <Words>8338</Words>
  <Characters>47527</Characters>
  <Application>Microsoft Office Word</Application>
  <DocSecurity>0</DocSecurity>
  <Lines>396</Lines>
  <Paragraphs>111</Paragraphs>
  <ScaleCrop>false</ScaleCrop>
  <Company/>
  <LinksUpToDate>false</LinksUpToDate>
  <CharactersWithSpaces>55754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user1</cp:lastModifiedBy>
  <cp:revision>1</cp:revision>
  <dcterms:created xsi:type="dcterms:W3CDTF">2016-09-23T06:08:00Z</dcterms:created>
  <dcterms:modified xsi:type="dcterms:W3CDTF">2016-09-23T06:10:00Z</dcterms:modified>
</cp:coreProperties>
</file>