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6F" w:rsidRPr="00B2270B" w:rsidRDefault="00E41A6F" w:rsidP="00E41A6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70B">
        <w:rPr>
          <w:rFonts w:ascii="Times New Roman" w:hAnsi="Times New Roman"/>
          <w:b/>
          <w:sz w:val="24"/>
          <w:szCs w:val="24"/>
        </w:rPr>
        <w:t>DAFTAR PUSTAKA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B2270B">
        <w:rPr>
          <w:rFonts w:ascii="Times New Roman" w:hAnsi="Times New Roman"/>
          <w:b/>
          <w:sz w:val="24"/>
          <w:szCs w:val="24"/>
        </w:rPr>
        <w:t>Cangara, Hafidz</w:t>
      </w:r>
      <w:r w:rsidRPr="00B2270B">
        <w:rPr>
          <w:rFonts w:ascii="Times New Roman" w:hAnsi="Times New Roman"/>
          <w:sz w:val="24"/>
          <w:szCs w:val="24"/>
        </w:rPr>
        <w:t>. 200</w:t>
      </w:r>
      <w:r w:rsidRPr="00B2270B">
        <w:rPr>
          <w:rFonts w:ascii="Times New Roman" w:hAnsi="Times New Roman"/>
          <w:sz w:val="24"/>
          <w:szCs w:val="24"/>
          <w:lang w:val="id-ID"/>
        </w:rPr>
        <w:t>5</w:t>
      </w:r>
      <w:r w:rsidRPr="00B2270B">
        <w:rPr>
          <w:rFonts w:ascii="Times New Roman" w:hAnsi="Times New Roman"/>
          <w:i/>
          <w:sz w:val="24"/>
          <w:szCs w:val="24"/>
        </w:rPr>
        <w:t>. Pengantar Ilmu Komunikasi,</w:t>
      </w:r>
      <w:r w:rsidRPr="00B2270B">
        <w:rPr>
          <w:rFonts w:ascii="Times New Roman" w:hAnsi="Times New Roman"/>
          <w:sz w:val="24"/>
          <w:szCs w:val="24"/>
        </w:rPr>
        <w:t xml:space="preserve"> </w:t>
      </w:r>
      <w:r w:rsidRPr="00B2270B">
        <w:rPr>
          <w:rFonts w:ascii="Times New Roman" w:hAnsi="Times New Roman"/>
          <w:sz w:val="24"/>
          <w:szCs w:val="24"/>
          <w:lang w:val="id-ID"/>
        </w:rPr>
        <w:t>Jakarta. PT. Raja Grafindo.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2270B">
        <w:rPr>
          <w:rFonts w:ascii="Times New Roman" w:hAnsi="Times New Roman"/>
          <w:b/>
          <w:sz w:val="24"/>
          <w:szCs w:val="24"/>
        </w:rPr>
        <w:t>Kuswarno, Engkus</w:t>
      </w:r>
      <w:r w:rsidRPr="00B2270B">
        <w:rPr>
          <w:rFonts w:ascii="Times New Roman" w:hAnsi="Times New Roman"/>
          <w:sz w:val="24"/>
          <w:szCs w:val="24"/>
        </w:rPr>
        <w:t xml:space="preserve">. 2013. </w:t>
      </w:r>
      <w:r w:rsidRPr="00B2270B">
        <w:rPr>
          <w:rFonts w:ascii="Times New Roman" w:hAnsi="Times New Roman"/>
          <w:i/>
          <w:sz w:val="24"/>
          <w:szCs w:val="24"/>
        </w:rPr>
        <w:t>Metodologi Penelitian Komunikasi Fenomenologi</w:t>
      </w:r>
      <w:r w:rsidRPr="00B2270B">
        <w:rPr>
          <w:rFonts w:ascii="Times New Roman" w:hAnsi="Times New Roman"/>
          <w:sz w:val="24"/>
          <w:szCs w:val="24"/>
        </w:rPr>
        <w:t xml:space="preserve">, </w:t>
      </w:r>
      <w:r w:rsidRPr="00B2270B">
        <w:rPr>
          <w:rFonts w:ascii="Times New Roman" w:hAnsi="Times New Roman"/>
          <w:b/>
          <w:sz w:val="24"/>
          <w:szCs w:val="24"/>
        </w:rPr>
        <w:t>Edisi Revisi</w:t>
      </w:r>
      <w:r w:rsidRPr="00B2270B">
        <w:rPr>
          <w:rFonts w:ascii="Times New Roman" w:hAnsi="Times New Roman"/>
          <w:sz w:val="24"/>
          <w:szCs w:val="24"/>
        </w:rPr>
        <w:t xml:space="preserve"> Bandung: Widya Padjadjaran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2270B">
        <w:rPr>
          <w:rFonts w:ascii="Times New Roman" w:hAnsi="Times New Roman"/>
          <w:b/>
          <w:sz w:val="24"/>
          <w:szCs w:val="24"/>
        </w:rPr>
        <w:t>--------------------------</w:t>
      </w:r>
      <w:r w:rsidRPr="00B2270B">
        <w:rPr>
          <w:rFonts w:ascii="Times New Roman" w:hAnsi="Times New Roman"/>
          <w:sz w:val="24"/>
          <w:szCs w:val="24"/>
        </w:rPr>
        <w:t xml:space="preserve">. 2009. </w:t>
      </w:r>
      <w:r w:rsidRPr="00B2270B">
        <w:rPr>
          <w:rFonts w:ascii="Times New Roman" w:hAnsi="Times New Roman"/>
          <w:i/>
          <w:sz w:val="24"/>
          <w:szCs w:val="24"/>
        </w:rPr>
        <w:t>Metodologi Penelitian Komunikasi Fenomenologi</w:t>
      </w:r>
      <w:r w:rsidRPr="00B2270B">
        <w:rPr>
          <w:rFonts w:ascii="Times New Roman" w:hAnsi="Times New Roman"/>
          <w:sz w:val="24"/>
          <w:szCs w:val="24"/>
        </w:rPr>
        <w:t>, Bandung: Widya Padjadjaran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B2270B">
        <w:rPr>
          <w:rFonts w:ascii="Times New Roman" w:hAnsi="Times New Roman"/>
          <w:b/>
          <w:sz w:val="24"/>
          <w:szCs w:val="24"/>
        </w:rPr>
        <w:t>Mulyana, Deddy</w:t>
      </w:r>
      <w:r w:rsidRPr="00B2270B">
        <w:rPr>
          <w:rFonts w:ascii="Times New Roman" w:hAnsi="Times New Roman"/>
          <w:sz w:val="24"/>
          <w:szCs w:val="24"/>
        </w:rPr>
        <w:t xml:space="preserve">. 2007. </w:t>
      </w:r>
      <w:r w:rsidRPr="00B2270B">
        <w:rPr>
          <w:rFonts w:ascii="Times New Roman" w:hAnsi="Times New Roman"/>
          <w:i/>
          <w:sz w:val="24"/>
          <w:szCs w:val="24"/>
        </w:rPr>
        <w:t>Ilmu Komunikasi Suatu Pengantar</w:t>
      </w:r>
      <w:r w:rsidRPr="00B2270B">
        <w:rPr>
          <w:rFonts w:ascii="Times New Roman" w:hAnsi="Times New Roman"/>
          <w:sz w:val="24"/>
          <w:szCs w:val="24"/>
        </w:rPr>
        <w:t>, Bandung: PT Remaja Rosda Karya</w:t>
      </w:r>
      <w:r w:rsidRPr="00B2270B">
        <w:rPr>
          <w:rFonts w:ascii="Times New Roman" w:hAnsi="Times New Roman"/>
          <w:sz w:val="24"/>
          <w:szCs w:val="24"/>
          <w:lang w:val="id-ID"/>
        </w:rPr>
        <w:t>.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B2270B">
        <w:rPr>
          <w:rFonts w:ascii="Times New Roman" w:hAnsi="Times New Roman"/>
          <w:b/>
          <w:sz w:val="24"/>
          <w:szCs w:val="24"/>
          <w:lang w:val="id-ID"/>
        </w:rPr>
        <w:t>Moloeng, L.J.</w:t>
      </w:r>
      <w:r w:rsidRPr="00B2270B">
        <w:rPr>
          <w:rFonts w:ascii="Times New Roman" w:hAnsi="Times New Roman"/>
          <w:sz w:val="24"/>
          <w:szCs w:val="24"/>
          <w:lang w:val="id-ID"/>
        </w:rPr>
        <w:t xml:space="preserve"> 2004. </w:t>
      </w:r>
      <w:r w:rsidRPr="00B2270B">
        <w:rPr>
          <w:rFonts w:ascii="Times New Roman" w:hAnsi="Times New Roman"/>
          <w:i/>
          <w:sz w:val="24"/>
          <w:szCs w:val="24"/>
          <w:lang w:val="id-ID"/>
        </w:rPr>
        <w:t>Metode Penelitian Kualitatif</w:t>
      </w:r>
      <w:r w:rsidRPr="00B2270B">
        <w:rPr>
          <w:rFonts w:ascii="Times New Roman" w:hAnsi="Times New Roman"/>
          <w:sz w:val="24"/>
          <w:szCs w:val="24"/>
          <w:lang w:val="id-ID"/>
        </w:rPr>
        <w:t>. PT. Remaja Rosda Karya : Bandung.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B2270B">
        <w:rPr>
          <w:rFonts w:ascii="Times New Roman" w:hAnsi="Times New Roman"/>
          <w:b/>
          <w:sz w:val="24"/>
          <w:szCs w:val="24"/>
          <w:lang w:val="id-ID"/>
        </w:rPr>
        <w:t xml:space="preserve">Onong, Uchjana Effendi, </w:t>
      </w:r>
      <w:r w:rsidRPr="00B2270B">
        <w:rPr>
          <w:rFonts w:ascii="Times New Roman" w:hAnsi="Times New Roman"/>
          <w:sz w:val="24"/>
          <w:szCs w:val="24"/>
          <w:lang w:val="id-ID"/>
        </w:rPr>
        <w:t>1993</w:t>
      </w:r>
      <w:r w:rsidRPr="00B2270B"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 w:rsidRPr="00B2270B">
        <w:rPr>
          <w:rFonts w:ascii="Times New Roman" w:hAnsi="Times New Roman"/>
          <w:i/>
          <w:sz w:val="24"/>
          <w:szCs w:val="24"/>
          <w:lang w:val="id-ID"/>
        </w:rPr>
        <w:t>Ilmu, Teori dan Filsafat Komunikasi, Bandung</w:t>
      </w:r>
      <w:r w:rsidRPr="00B2270B">
        <w:rPr>
          <w:rFonts w:ascii="Times New Roman" w:hAnsi="Times New Roman"/>
          <w:sz w:val="24"/>
          <w:szCs w:val="24"/>
          <w:lang w:val="id-ID"/>
        </w:rPr>
        <w:t>. PT. Citra Aditya Bakti.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2270B">
        <w:rPr>
          <w:rFonts w:ascii="Times New Roman" w:hAnsi="Times New Roman"/>
          <w:b/>
          <w:sz w:val="24"/>
          <w:szCs w:val="24"/>
        </w:rPr>
        <w:t>Rakhmat, Jallaludin</w:t>
      </w:r>
      <w:r w:rsidRPr="00B2270B">
        <w:rPr>
          <w:rFonts w:ascii="Times New Roman" w:hAnsi="Times New Roman"/>
          <w:sz w:val="24"/>
          <w:szCs w:val="24"/>
        </w:rPr>
        <w:t xml:space="preserve">. 2001. </w:t>
      </w:r>
      <w:r w:rsidRPr="00B2270B">
        <w:rPr>
          <w:rFonts w:ascii="Times New Roman" w:hAnsi="Times New Roman"/>
          <w:i/>
          <w:sz w:val="24"/>
          <w:szCs w:val="24"/>
        </w:rPr>
        <w:t>Psikologi Komunikasi</w:t>
      </w:r>
      <w:r w:rsidRPr="00B2270B">
        <w:rPr>
          <w:rFonts w:ascii="Times New Roman" w:hAnsi="Times New Roman"/>
          <w:sz w:val="24"/>
          <w:szCs w:val="24"/>
        </w:rPr>
        <w:t>, Bandung: PT Remaja Rosda Karya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2270B">
        <w:rPr>
          <w:rFonts w:ascii="Times New Roman" w:hAnsi="Times New Roman"/>
          <w:b/>
          <w:sz w:val="24"/>
          <w:szCs w:val="24"/>
        </w:rPr>
        <w:t>Sugiyono</w:t>
      </w:r>
      <w:r w:rsidRPr="00B2270B">
        <w:rPr>
          <w:rFonts w:ascii="Times New Roman" w:hAnsi="Times New Roman"/>
          <w:sz w:val="24"/>
          <w:szCs w:val="24"/>
        </w:rPr>
        <w:t xml:space="preserve">. 2008. </w:t>
      </w:r>
      <w:r w:rsidRPr="00B2270B">
        <w:rPr>
          <w:rFonts w:ascii="Times New Roman" w:hAnsi="Times New Roman"/>
          <w:i/>
          <w:sz w:val="24"/>
          <w:szCs w:val="24"/>
        </w:rPr>
        <w:t>Memahami Penelitian Kualitatif</w:t>
      </w:r>
      <w:r w:rsidRPr="00B2270B">
        <w:rPr>
          <w:rFonts w:ascii="Times New Roman" w:hAnsi="Times New Roman"/>
          <w:sz w:val="24"/>
          <w:szCs w:val="24"/>
        </w:rPr>
        <w:t>, Bandung: CV Alfabeta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B2270B">
        <w:rPr>
          <w:rFonts w:ascii="Times New Roman" w:hAnsi="Times New Roman"/>
          <w:b/>
          <w:sz w:val="24"/>
          <w:szCs w:val="24"/>
        </w:rPr>
        <w:t>Sumadiria, Haris</w:t>
      </w:r>
      <w:r w:rsidRPr="00B2270B">
        <w:rPr>
          <w:rFonts w:ascii="Times New Roman" w:hAnsi="Times New Roman"/>
          <w:sz w:val="24"/>
          <w:szCs w:val="24"/>
        </w:rPr>
        <w:t xml:space="preserve">. 2005. </w:t>
      </w:r>
      <w:r w:rsidRPr="00B2270B">
        <w:rPr>
          <w:rFonts w:ascii="Times New Roman" w:hAnsi="Times New Roman"/>
          <w:i/>
          <w:sz w:val="24"/>
          <w:szCs w:val="24"/>
        </w:rPr>
        <w:t>Jurnalistik Indonesia</w:t>
      </w:r>
      <w:r w:rsidRPr="00B2270B">
        <w:rPr>
          <w:rFonts w:ascii="Times New Roman" w:hAnsi="Times New Roman"/>
          <w:sz w:val="24"/>
          <w:szCs w:val="24"/>
        </w:rPr>
        <w:t>, Bandung: Simbiosa Rekatama Media</w:t>
      </w:r>
      <w:r w:rsidRPr="00B2270B">
        <w:rPr>
          <w:rFonts w:ascii="Times New Roman" w:hAnsi="Times New Roman"/>
          <w:sz w:val="24"/>
          <w:szCs w:val="24"/>
          <w:lang w:val="id-ID"/>
        </w:rPr>
        <w:t>.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B2270B">
        <w:rPr>
          <w:rFonts w:ascii="Times New Roman" w:hAnsi="Times New Roman"/>
          <w:b/>
          <w:sz w:val="24"/>
          <w:szCs w:val="24"/>
          <w:lang w:val="id-ID"/>
        </w:rPr>
        <w:t>Yanuar Ikbar</w:t>
      </w:r>
      <w:r w:rsidRPr="00B2270B">
        <w:rPr>
          <w:rFonts w:ascii="Times New Roman" w:hAnsi="Times New Roman"/>
          <w:sz w:val="24"/>
          <w:szCs w:val="24"/>
          <w:lang w:val="id-ID"/>
        </w:rPr>
        <w:t xml:space="preserve">. 2012. </w:t>
      </w:r>
      <w:r w:rsidRPr="00B2270B">
        <w:rPr>
          <w:rFonts w:ascii="Times New Roman" w:hAnsi="Times New Roman"/>
          <w:i/>
          <w:sz w:val="24"/>
          <w:szCs w:val="24"/>
          <w:lang w:val="id-ID"/>
        </w:rPr>
        <w:t>Metode Penelitian Sosial Kualitatif</w:t>
      </w:r>
      <w:r w:rsidRPr="00B2270B">
        <w:rPr>
          <w:rFonts w:ascii="Times New Roman" w:hAnsi="Times New Roman"/>
          <w:sz w:val="24"/>
          <w:szCs w:val="24"/>
          <w:lang w:val="id-ID"/>
        </w:rPr>
        <w:t>. Bandung : Refika.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270B">
        <w:rPr>
          <w:rFonts w:ascii="Times New Roman" w:hAnsi="Times New Roman"/>
          <w:b/>
          <w:color w:val="000000"/>
          <w:sz w:val="24"/>
          <w:szCs w:val="24"/>
        </w:rPr>
        <w:t>Sumber Internet :</w:t>
      </w:r>
    </w:p>
    <w:p w:rsidR="00E41A6F" w:rsidRPr="00B2270B" w:rsidRDefault="00E41A6F" w:rsidP="00E41A6F">
      <w:pPr>
        <w:spacing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B2270B">
          <w:rPr>
            <w:rStyle w:val="Hyperlink"/>
            <w:rFonts w:ascii="Times New Roman" w:hAnsi="Times New Roman"/>
            <w:color w:val="000000"/>
            <w:sz w:val="24"/>
            <w:szCs w:val="24"/>
          </w:rPr>
          <w:t>www.google.com</w:t>
        </w:r>
      </w:hyperlink>
    </w:p>
    <w:p w:rsidR="00E41A6F" w:rsidRPr="00B2270B" w:rsidRDefault="00E41A6F" w:rsidP="00E41A6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B2270B">
          <w:rPr>
            <w:rStyle w:val="Hyperlink"/>
            <w:rFonts w:ascii="Times New Roman" w:hAnsi="Times New Roman"/>
            <w:color w:val="000000"/>
            <w:sz w:val="24"/>
            <w:szCs w:val="24"/>
          </w:rPr>
          <w:t>www.wikipedia.com</w:t>
        </w:r>
      </w:hyperlink>
    </w:p>
    <w:p w:rsidR="00E41A6F" w:rsidRPr="00B2270B" w:rsidRDefault="00E41A6F" w:rsidP="00E41A6F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3FE" w:rsidRDefault="00E333FE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1A6F"/>
    <w:rsid w:val="007A5653"/>
    <w:rsid w:val="0093101B"/>
    <w:rsid w:val="00E333FE"/>
    <w:rsid w:val="00E4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6F"/>
    <w:pPr>
      <w:spacing w:after="200" w:line="276" w:lineRule="auto"/>
      <w:ind w:left="0" w:firstLine="0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1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ipedia.com" TargetMode="External"/><Relationship Id="rId4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2016-09-23T06:11:00Z</dcterms:created>
  <dcterms:modified xsi:type="dcterms:W3CDTF">2016-09-23T06:11:00Z</dcterms:modified>
</cp:coreProperties>
</file>