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45" w:rsidRPr="00E868D1" w:rsidRDefault="00146445" w:rsidP="00146445">
      <w:pPr>
        <w:spacing w:after="0" w:line="360" w:lineRule="auto"/>
        <w:jc w:val="center"/>
        <w:rPr>
          <w:rFonts w:ascii="Times New Roman" w:hAnsi="Times New Roman" w:cs="Times New Roman"/>
          <w:b/>
          <w:sz w:val="24"/>
          <w:szCs w:val="24"/>
          <w:lang w:val="en-US"/>
        </w:rPr>
      </w:pPr>
      <w:bookmarkStart w:id="0" w:name="_GoBack"/>
      <w:bookmarkEnd w:id="0"/>
      <w:r w:rsidRPr="00E868D1">
        <w:rPr>
          <w:rFonts w:ascii="Times New Roman" w:hAnsi="Times New Roman" w:cs="Times New Roman"/>
          <w:b/>
          <w:sz w:val="24"/>
          <w:szCs w:val="24"/>
          <w:lang w:val="en-US"/>
        </w:rPr>
        <w:t xml:space="preserve">PENERAPAN MODEL PEMBELAJARAN </w:t>
      </w:r>
      <w:r w:rsidRPr="00E868D1">
        <w:rPr>
          <w:rFonts w:ascii="Times New Roman" w:hAnsi="Times New Roman" w:cs="Times New Roman"/>
          <w:b/>
          <w:i/>
          <w:sz w:val="24"/>
          <w:szCs w:val="24"/>
        </w:rPr>
        <w:t>CONTEXTUAL TEACHING AND LEARNING (CTL)</w:t>
      </w:r>
      <w:r w:rsidRPr="00E868D1">
        <w:rPr>
          <w:rFonts w:ascii="Times New Roman" w:hAnsi="Times New Roman" w:cs="Times New Roman"/>
          <w:b/>
          <w:sz w:val="24"/>
          <w:szCs w:val="24"/>
        </w:rPr>
        <w:t xml:space="preserve"> UNTUK MENINGKATKAN </w:t>
      </w:r>
      <w:proofErr w:type="gramStart"/>
      <w:r w:rsidRPr="00E868D1">
        <w:rPr>
          <w:rFonts w:ascii="Times New Roman" w:eastAsia="Times New Roman" w:hAnsi="Times New Roman" w:cs="Times New Roman"/>
          <w:b/>
          <w:spacing w:val="-3"/>
          <w:sz w:val="24"/>
          <w:szCs w:val="24"/>
        </w:rPr>
        <w:t>KEMAMPUAN  KONEKSI</w:t>
      </w:r>
      <w:proofErr w:type="gramEnd"/>
      <w:r w:rsidRPr="00E868D1">
        <w:rPr>
          <w:rFonts w:ascii="Times New Roman" w:eastAsia="Times New Roman" w:hAnsi="Times New Roman" w:cs="Times New Roman"/>
          <w:b/>
          <w:spacing w:val="-3"/>
          <w:sz w:val="24"/>
          <w:szCs w:val="24"/>
        </w:rPr>
        <w:t xml:space="preserve"> </w:t>
      </w:r>
      <w:r w:rsidRPr="00E868D1">
        <w:rPr>
          <w:rFonts w:ascii="Times New Roman" w:eastAsia="Times New Roman" w:hAnsi="Times New Roman" w:cs="Times New Roman"/>
          <w:b/>
          <w:spacing w:val="-3"/>
          <w:sz w:val="24"/>
          <w:szCs w:val="24"/>
          <w:lang w:val="en-US"/>
        </w:rPr>
        <w:t xml:space="preserve"> </w:t>
      </w:r>
      <w:r w:rsidRPr="00E868D1">
        <w:rPr>
          <w:rFonts w:ascii="Times New Roman" w:eastAsia="Times New Roman" w:hAnsi="Times New Roman" w:cs="Times New Roman"/>
          <w:b/>
          <w:spacing w:val="-3"/>
          <w:sz w:val="24"/>
          <w:szCs w:val="24"/>
        </w:rPr>
        <w:t xml:space="preserve">DAN </w:t>
      </w:r>
      <w:r w:rsidRPr="00E868D1">
        <w:rPr>
          <w:rFonts w:ascii="Times New Roman" w:eastAsia="Times New Roman" w:hAnsi="Times New Roman" w:cs="Times New Roman"/>
          <w:b/>
          <w:spacing w:val="-3"/>
          <w:sz w:val="24"/>
          <w:szCs w:val="24"/>
          <w:lang w:val="en-US"/>
        </w:rPr>
        <w:t xml:space="preserve">PEMECAHAN MASALAH </w:t>
      </w:r>
      <w:r w:rsidRPr="00E868D1">
        <w:rPr>
          <w:rFonts w:ascii="Times New Roman" w:eastAsia="Times New Roman" w:hAnsi="Times New Roman" w:cs="Times New Roman"/>
          <w:b/>
          <w:spacing w:val="-3"/>
          <w:sz w:val="24"/>
          <w:szCs w:val="24"/>
        </w:rPr>
        <w:t xml:space="preserve">MATEMATIS  SERTA </w:t>
      </w:r>
      <w:r w:rsidRPr="00E868D1">
        <w:rPr>
          <w:rFonts w:ascii="Times New Roman" w:eastAsia="Times New Roman" w:hAnsi="Times New Roman" w:cs="Times New Roman"/>
          <w:b/>
          <w:i/>
          <w:spacing w:val="-3"/>
          <w:sz w:val="24"/>
          <w:szCs w:val="24"/>
        </w:rPr>
        <w:t>SELF REGULATED LEARNING</w:t>
      </w:r>
      <w:r w:rsidRPr="00E868D1">
        <w:rPr>
          <w:rFonts w:ascii="Times New Roman" w:eastAsia="Times New Roman" w:hAnsi="Times New Roman" w:cs="Times New Roman"/>
          <w:b/>
          <w:i/>
          <w:spacing w:val="-3"/>
          <w:sz w:val="24"/>
          <w:szCs w:val="24"/>
          <w:lang w:val="en-US"/>
        </w:rPr>
        <w:t xml:space="preserve"> </w:t>
      </w:r>
      <w:r w:rsidRPr="00E868D1">
        <w:rPr>
          <w:rFonts w:ascii="Times New Roman" w:eastAsia="Times New Roman" w:hAnsi="Times New Roman" w:cs="Times New Roman"/>
          <w:b/>
          <w:spacing w:val="-3"/>
          <w:sz w:val="24"/>
          <w:szCs w:val="24"/>
          <w:lang w:val="en-US"/>
        </w:rPr>
        <w:t>SISWA</w:t>
      </w:r>
    </w:p>
    <w:p w:rsidR="00146445" w:rsidRPr="00E868D1" w:rsidRDefault="00146445" w:rsidP="00146445">
      <w:pPr>
        <w:spacing w:after="0" w:line="240" w:lineRule="auto"/>
        <w:jc w:val="center"/>
        <w:rPr>
          <w:rFonts w:ascii="Times New Roman" w:hAnsi="Times New Roman" w:cs="Times New Roman"/>
          <w:b/>
          <w:sz w:val="24"/>
          <w:szCs w:val="24"/>
        </w:rPr>
      </w:pPr>
    </w:p>
    <w:p w:rsidR="00146445" w:rsidRPr="00E868D1" w:rsidRDefault="00146445" w:rsidP="00146445">
      <w:pPr>
        <w:spacing w:after="0" w:line="240" w:lineRule="auto"/>
        <w:jc w:val="center"/>
        <w:rPr>
          <w:rFonts w:ascii="Times New Roman" w:hAnsi="Times New Roman" w:cs="Times New Roman"/>
          <w:bCs/>
          <w:iCs/>
          <w:sz w:val="24"/>
          <w:szCs w:val="24"/>
          <w:lang w:val="en-US"/>
        </w:rPr>
      </w:pPr>
      <w:proofErr w:type="spellStart"/>
      <w:r w:rsidRPr="00E868D1">
        <w:rPr>
          <w:rFonts w:ascii="Times New Roman" w:hAnsi="Times New Roman" w:cs="Times New Roman"/>
          <w:bCs/>
          <w:iCs/>
          <w:sz w:val="24"/>
          <w:szCs w:val="24"/>
          <w:lang w:val="en-US"/>
        </w:rPr>
        <w:t>Feri</w:t>
      </w:r>
      <w:proofErr w:type="spellEnd"/>
      <w:r w:rsidRPr="00E868D1">
        <w:rPr>
          <w:rFonts w:ascii="Times New Roman" w:hAnsi="Times New Roman" w:cs="Times New Roman"/>
          <w:bCs/>
          <w:iCs/>
          <w:sz w:val="24"/>
          <w:szCs w:val="24"/>
          <w:lang w:val="en-US"/>
        </w:rPr>
        <w:t xml:space="preserve"> </w:t>
      </w:r>
      <w:proofErr w:type="spellStart"/>
      <w:r w:rsidRPr="00E868D1">
        <w:rPr>
          <w:rFonts w:ascii="Times New Roman" w:hAnsi="Times New Roman" w:cs="Times New Roman"/>
          <w:bCs/>
          <w:iCs/>
          <w:sz w:val="24"/>
          <w:szCs w:val="24"/>
          <w:lang w:val="en-US"/>
        </w:rPr>
        <w:t>Kurniawan</w:t>
      </w:r>
      <w:proofErr w:type="spellEnd"/>
      <w:r w:rsidRPr="00E868D1">
        <w:rPr>
          <w:rFonts w:ascii="Times New Roman" w:hAnsi="Times New Roman" w:cs="Times New Roman"/>
          <w:bCs/>
          <w:iCs/>
          <w:sz w:val="24"/>
          <w:szCs w:val="24"/>
        </w:rPr>
        <w:t xml:space="preserve"> Program Magister Pendidikan Matematika, Fakultas Pascasarjana, Universitas Pasundan (UNPAS),</w:t>
      </w:r>
    </w:p>
    <w:p w:rsidR="00146445" w:rsidRPr="00E868D1" w:rsidRDefault="00146445" w:rsidP="00146445">
      <w:pPr>
        <w:spacing w:after="0" w:line="240" w:lineRule="auto"/>
        <w:jc w:val="center"/>
        <w:rPr>
          <w:rFonts w:ascii="Times New Roman" w:hAnsi="Times New Roman" w:cs="Times New Roman"/>
          <w:bCs/>
          <w:iCs/>
          <w:sz w:val="24"/>
          <w:szCs w:val="24"/>
        </w:rPr>
      </w:pPr>
      <w:r w:rsidRPr="00E868D1">
        <w:rPr>
          <w:rFonts w:ascii="Times New Roman" w:hAnsi="Times New Roman" w:cs="Times New Roman"/>
          <w:bCs/>
          <w:iCs/>
          <w:sz w:val="24"/>
          <w:szCs w:val="24"/>
        </w:rPr>
        <w:t xml:space="preserve"> </w:t>
      </w:r>
    </w:p>
    <w:p w:rsidR="006E1232" w:rsidRPr="00E868D1" w:rsidRDefault="00EB1BA3" w:rsidP="00146445">
      <w:pPr>
        <w:jc w:val="center"/>
        <w:rPr>
          <w:rFonts w:ascii="Times New Roman" w:hAnsi="Times New Roman" w:cs="Times New Roman"/>
          <w:bCs/>
          <w:iCs/>
          <w:sz w:val="24"/>
          <w:szCs w:val="24"/>
          <w:lang w:val="en-US"/>
        </w:rPr>
      </w:pPr>
      <w:hyperlink r:id="rId8" w:history="1">
        <w:r w:rsidR="00146445" w:rsidRPr="00E868D1">
          <w:rPr>
            <w:rStyle w:val="Hyperlink"/>
            <w:rFonts w:ascii="Times New Roman" w:hAnsi="Times New Roman" w:cs="Times New Roman"/>
            <w:bCs/>
            <w:iCs/>
            <w:sz w:val="24"/>
            <w:szCs w:val="24"/>
            <w:lang w:val="en-US"/>
          </w:rPr>
          <w:t>Feriagustina22</w:t>
        </w:r>
        <w:r w:rsidR="00146445" w:rsidRPr="00E868D1">
          <w:rPr>
            <w:rStyle w:val="Hyperlink"/>
            <w:rFonts w:ascii="Times New Roman" w:hAnsi="Times New Roman" w:cs="Times New Roman"/>
            <w:bCs/>
            <w:iCs/>
            <w:sz w:val="24"/>
            <w:szCs w:val="24"/>
          </w:rPr>
          <w:t>@gmail.com</w:t>
        </w:r>
      </w:hyperlink>
    </w:p>
    <w:p w:rsidR="00146445" w:rsidRPr="00E868D1" w:rsidRDefault="00146445" w:rsidP="00146445">
      <w:pPr>
        <w:spacing w:after="0" w:line="240" w:lineRule="auto"/>
        <w:jc w:val="center"/>
        <w:textAlignment w:val="baseline"/>
        <w:rPr>
          <w:rFonts w:ascii="Times New Roman" w:eastAsia="Times New Roman" w:hAnsi="Times New Roman" w:cs="Times New Roman"/>
          <w:b/>
          <w:spacing w:val="1"/>
          <w:sz w:val="24"/>
          <w:szCs w:val="24"/>
        </w:rPr>
      </w:pPr>
      <w:r w:rsidRPr="00E868D1">
        <w:rPr>
          <w:rFonts w:ascii="Times New Roman" w:eastAsia="Times New Roman" w:hAnsi="Times New Roman" w:cs="Times New Roman"/>
          <w:b/>
          <w:spacing w:val="1"/>
          <w:sz w:val="24"/>
          <w:szCs w:val="24"/>
        </w:rPr>
        <w:t>ABSTRAK</w:t>
      </w:r>
    </w:p>
    <w:p w:rsidR="00146445" w:rsidRPr="00E868D1" w:rsidRDefault="00146445" w:rsidP="00146445">
      <w:pPr>
        <w:spacing w:before="319" w:line="317" w:lineRule="exact"/>
        <w:jc w:val="both"/>
        <w:textAlignment w:val="baseline"/>
        <w:rPr>
          <w:rFonts w:ascii="Times New Roman" w:hAnsi="Times New Roman" w:cs="Times New Roman"/>
          <w:i/>
          <w:sz w:val="24"/>
          <w:szCs w:val="24"/>
        </w:rPr>
      </w:pPr>
      <w:r w:rsidRPr="00E868D1">
        <w:rPr>
          <w:rFonts w:ascii="Times New Roman" w:eastAsia="Times New Roman" w:hAnsi="Times New Roman" w:cs="Times New Roman"/>
          <w:color w:val="000000"/>
          <w:spacing w:val="1"/>
          <w:sz w:val="24"/>
          <w:szCs w:val="24"/>
        </w:rPr>
        <w:t xml:space="preserve">Penelitan ini bermaksud untuk </w:t>
      </w:r>
      <w:r w:rsidRPr="00E868D1">
        <w:rPr>
          <w:rFonts w:ascii="Times New Roman" w:hAnsi="Times New Roman" w:cs="Times New Roman"/>
          <w:sz w:val="24"/>
          <w:szCs w:val="24"/>
          <w:lang w:val="it-IT"/>
        </w:rPr>
        <w:t xml:space="preserve">mengkaji masalah peningkatan kemampuan </w:t>
      </w:r>
      <w:r w:rsidRPr="00E868D1">
        <w:rPr>
          <w:rFonts w:ascii="Times New Roman" w:hAnsi="Times New Roman" w:cs="Times New Roman"/>
          <w:sz w:val="24"/>
          <w:szCs w:val="24"/>
        </w:rPr>
        <w:t xml:space="preserve">koneksi dan pemecahan masalah </w:t>
      </w:r>
      <w:r w:rsidRPr="00E868D1">
        <w:rPr>
          <w:rFonts w:ascii="Times New Roman" w:hAnsi="Times New Roman" w:cs="Times New Roman"/>
          <w:sz w:val="24"/>
          <w:szCs w:val="24"/>
          <w:lang w:val="it-IT"/>
        </w:rPr>
        <w:t xml:space="preserve">matematis serta </w:t>
      </w:r>
      <w:r w:rsidRPr="00E868D1">
        <w:rPr>
          <w:rFonts w:ascii="Times New Roman" w:hAnsi="Times New Roman" w:cs="Times New Roman"/>
          <w:i/>
          <w:sz w:val="24"/>
          <w:szCs w:val="24"/>
          <w:lang w:val="it-IT"/>
        </w:rPr>
        <w:t>self regulated learning</w:t>
      </w:r>
      <w:r w:rsidRPr="00E868D1">
        <w:rPr>
          <w:rFonts w:ascii="Times New Roman" w:hAnsi="Times New Roman" w:cs="Times New Roman"/>
          <w:sz w:val="24"/>
          <w:szCs w:val="24"/>
          <w:lang w:val="it-IT"/>
        </w:rPr>
        <w:t xml:space="preserve"> (SRL) </w:t>
      </w:r>
      <w:r w:rsidRPr="00E868D1">
        <w:rPr>
          <w:rFonts w:ascii="Times New Roman" w:hAnsi="Times New Roman" w:cs="Times New Roman"/>
          <w:sz w:val="24"/>
          <w:szCs w:val="24"/>
        </w:rPr>
        <w:t xml:space="preserve">siswa </w:t>
      </w:r>
      <w:r w:rsidRPr="00E868D1">
        <w:rPr>
          <w:rFonts w:ascii="Times New Roman" w:hAnsi="Times New Roman" w:cs="Times New Roman"/>
          <w:sz w:val="24"/>
          <w:szCs w:val="24"/>
          <w:lang w:val="it-IT"/>
        </w:rPr>
        <w:t xml:space="preserve">melalui pembelajaran </w:t>
      </w:r>
      <w:r w:rsidRPr="00E868D1">
        <w:rPr>
          <w:rFonts w:ascii="Times New Roman" w:hAnsi="Times New Roman" w:cs="Times New Roman"/>
          <w:i/>
          <w:sz w:val="24"/>
          <w:szCs w:val="24"/>
        </w:rPr>
        <w:t xml:space="preserve">contextual teaching and learning </w:t>
      </w:r>
      <w:r w:rsidRPr="00E868D1">
        <w:rPr>
          <w:rFonts w:ascii="Times New Roman" w:hAnsi="Times New Roman" w:cs="Times New Roman"/>
          <w:sz w:val="24"/>
          <w:szCs w:val="24"/>
        </w:rPr>
        <w:t>(CTL)</w:t>
      </w:r>
      <w:r w:rsidRPr="00E868D1">
        <w:rPr>
          <w:rFonts w:ascii="Times New Roman" w:eastAsia="Times New Roman" w:hAnsi="Times New Roman" w:cs="Times New Roman"/>
          <w:color w:val="000000"/>
          <w:spacing w:val="1"/>
          <w:sz w:val="24"/>
          <w:szCs w:val="24"/>
        </w:rPr>
        <w:t xml:space="preserve">, </w:t>
      </w:r>
      <w:r w:rsidRPr="00E868D1">
        <w:rPr>
          <w:rFonts w:ascii="Times New Roman" w:hAnsi="Times New Roman" w:cs="Times New Roman"/>
          <w:sz w:val="24"/>
          <w:szCs w:val="24"/>
        </w:rPr>
        <w:t xml:space="preserve">ditinjau dari keseluruhan siswa dan kategori Kemampuan Awal Matematika (KAM) siswa (tinggi, sedang, rendah). Metode penelitiannya adalah </w:t>
      </w:r>
      <w:r w:rsidRPr="00E868D1">
        <w:rPr>
          <w:rFonts w:ascii="Times New Roman" w:hAnsi="Times New Roman" w:cs="Times New Roman"/>
          <w:i/>
          <w:sz w:val="24"/>
          <w:szCs w:val="24"/>
        </w:rPr>
        <w:t>mix method</w:t>
      </w:r>
      <w:r w:rsidRPr="00E868D1">
        <w:rPr>
          <w:rFonts w:ascii="Times New Roman" w:hAnsi="Times New Roman" w:cs="Times New Roman"/>
          <w:sz w:val="24"/>
          <w:szCs w:val="24"/>
        </w:rPr>
        <w:t xml:space="preserve"> ragam </w:t>
      </w:r>
      <w:r w:rsidRPr="00E868D1">
        <w:rPr>
          <w:rFonts w:ascii="Times New Roman" w:hAnsi="Times New Roman" w:cs="Times New Roman"/>
          <w:i/>
          <w:sz w:val="24"/>
          <w:szCs w:val="24"/>
        </w:rPr>
        <w:t>embedded</w:t>
      </w:r>
      <w:r w:rsidRPr="00E868D1">
        <w:rPr>
          <w:rFonts w:ascii="Times New Roman" w:hAnsi="Times New Roman" w:cs="Times New Roman"/>
          <w:sz w:val="24"/>
          <w:szCs w:val="24"/>
        </w:rPr>
        <w:t xml:space="preserve">. Populasi dalam penelitian ini adalah seluruh siswa SMK Nur Insani Kabupaten Pandeglang, dan Sampel dipilih dua kelas secara acak, yaitu kelas X TKJ 2 sebagai kelas eksperimen, dan kelas X TKJ 1  sebagai kelas kontrol. Instrumen dalam penelitian ini berupa tes dan non tes. 6 soal tes kemampuan koneksi matematis, dan 4 soal tes kemampuan pemecahan masalah matematis, sedangkan instrumen non tes berupa angket </w:t>
      </w:r>
      <w:r w:rsidRPr="00E868D1">
        <w:rPr>
          <w:rFonts w:ascii="Times New Roman" w:hAnsi="Times New Roman" w:cs="Times New Roman"/>
          <w:i/>
          <w:sz w:val="24"/>
          <w:szCs w:val="24"/>
          <w:lang w:val="it-IT"/>
        </w:rPr>
        <w:t>self regulated learning</w:t>
      </w:r>
      <w:r w:rsidRPr="00E868D1">
        <w:rPr>
          <w:rFonts w:ascii="Times New Roman" w:hAnsi="Times New Roman" w:cs="Times New Roman"/>
          <w:sz w:val="24"/>
          <w:szCs w:val="24"/>
        </w:rPr>
        <w:t xml:space="preserve">, lembar observasi, dan wawancara. Hasil penelitian ini adalah: 1) </w:t>
      </w:r>
      <w:r w:rsidRPr="00E868D1">
        <w:rPr>
          <w:rFonts w:ascii="Times New Roman" w:eastAsia="Times New Roman" w:hAnsi="Times New Roman" w:cs="Times New Roman"/>
          <w:sz w:val="24"/>
          <w:szCs w:val="24"/>
        </w:rPr>
        <w:t xml:space="preserve">peningkatan kemampuan koneksi Matematis siswa yang belajar  dengan pembelajaran </w:t>
      </w:r>
      <w:r w:rsidRPr="00E868D1">
        <w:rPr>
          <w:rFonts w:ascii="Times New Roman" w:hAnsi="Times New Roman" w:cs="Times New Roman"/>
          <w:i/>
          <w:sz w:val="24"/>
          <w:szCs w:val="24"/>
        </w:rPr>
        <w:t xml:space="preserve">Contextual Teaching and Learning (CTL) </w:t>
      </w:r>
      <w:r w:rsidRPr="00E868D1">
        <w:rPr>
          <w:rFonts w:ascii="Times New Roman" w:hAnsi="Times New Roman" w:cs="Times New Roman"/>
          <w:sz w:val="24"/>
          <w:szCs w:val="24"/>
        </w:rPr>
        <w:t>lebih baik dibandingkan dengan pembelajaran konvensional bila ditinjau dari tegori Kemampuan Awal Matematis (KAM) siswa; 2)</w:t>
      </w:r>
      <w:r w:rsidRPr="00E868D1">
        <w:rPr>
          <w:rFonts w:ascii="Times New Roman" w:eastAsia="Times New Roman" w:hAnsi="Times New Roman" w:cs="Times New Roman"/>
          <w:sz w:val="24"/>
          <w:szCs w:val="24"/>
        </w:rPr>
        <w:t xml:space="preserve"> peningkatan kemampuan pemecahan masalah Matematis siswa yang belajar  dengan pembelajaran </w:t>
      </w:r>
      <w:r w:rsidRPr="00E868D1">
        <w:rPr>
          <w:rFonts w:ascii="Times New Roman" w:hAnsi="Times New Roman" w:cs="Times New Roman"/>
          <w:i/>
          <w:sz w:val="24"/>
          <w:szCs w:val="24"/>
        </w:rPr>
        <w:t xml:space="preserve">Contextual Teaching and Learning (CTL) </w:t>
      </w:r>
      <w:r w:rsidRPr="00E868D1">
        <w:rPr>
          <w:rFonts w:ascii="Times New Roman" w:hAnsi="Times New Roman" w:cs="Times New Roman"/>
          <w:sz w:val="24"/>
          <w:szCs w:val="24"/>
        </w:rPr>
        <w:t xml:space="preserve">lebih baik dibandingkan dengan pembelajaran konvensional bila ditinjau dari tegori Kemampuan Awal Matematis (KAM) siswa; 3) </w:t>
      </w:r>
      <w:r w:rsidRPr="00E868D1">
        <w:rPr>
          <w:rFonts w:ascii="Times New Roman" w:hAnsi="Times New Roman" w:cs="Times New Roman"/>
          <w:i/>
          <w:sz w:val="24"/>
          <w:szCs w:val="24"/>
        </w:rPr>
        <w:t xml:space="preserve">self regulated learning </w:t>
      </w:r>
      <w:r w:rsidRPr="00E868D1">
        <w:rPr>
          <w:rFonts w:ascii="Times New Roman" w:hAnsi="Times New Roman" w:cs="Times New Roman"/>
          <w:sz w:val="24"/>
          <w:szCs w:val="24"/>
        </w:rPr>
        <w:t xml:space="preserve"> </w:t>
      </w:r>
      <w:r w:rsidRPr="00E868D1">
        <w:rPr>
          <w:rFonts w:ascii="Times New Roman" w:eastAsia="Times New Roman" w:hAnsi="Times New Roman" w:cs="Times New Roman"/>
          <w:sz w:val="24"/>
          <w:szCs w:val="24"/>
        </w:rPr>
        <w:t xml:space="preserve">siswa yang belajar  dengan pembelajaran </w:t>
      </w:r>
      <w:r w:rsidRPr="00E868D1">
        <w:rPr>
          <w:rFonts w:ascii="Times New Roman" w:hAnsi="Times New Roman" w:cs="Times New Roman"/>
          <w:i/>
          <w:sz w:val="24"/>
          <w:szCs w:val="24"/>
        </w:rPr>
        <w:t xml:space="preserve">Contextual Teaching and Learning (CTL) </w:t>
      </w:r>
      <w:r w:rsidRPr="00E868D1">
        <w:rPr>
          <w:rFonts w:ascii="Times New Roman" w:hAnsi="Times New Roman" w:cs="Times New Roman"/>
          <w:sz w:val="24"/>
          <w:szCs w:val="24"/>
        </w:rPr>
        <w:t xml:space="preserve">lebih baik dibandingkan dengan pembelajaran konvensional: 4) </w:t>
      </w:r>
      <w:proofErr w:type="spellStart"/>
      <w:r w:rsidR="00864E76" w:rsidRPr="00E868D1">
        <w:rPr>
          <w:rFonts w:ascii="Times New Roman" w:hAnsi="Times New Roman" w:cs="Times New Roman"/>
          <w:sz w:val="24"/>
          <w:szCs w:val="24"/>
          <w:lang w:val="en-US"/>
        </w:rPr>
        <w:t>terdapat</w:t>
      </w:r>
      <w:proofErr w:type="spellEnd"/>
      <w:r w:rsidR="00864E76" w:rsidRPr="00E868D1">
        <w:rPr>
          <w:rFonts w:ascii="Times New Roman" w:hAnsi="Times New Roman" w:cs="Times New Roman"/>
          <w:sz w:val="24"/>
          <w:szCs w:val="24"/>
          <w:lang w:val="en-US"/>
        </w:rPr>
        <w:t xml:space="preserve"> </w:t>
      </w:r>
      <w:r w:rsidRPr="00E868D1">
        <w:rPr>
          <w:rFonts w:ascii="Times New Roman" w:hAnsi="Times New Roman" w:cs="Times New Roman"/>
          <w:sz w:val="24"/>
          <w:szCs w:val="24"/>
        </w:rPr>
        <w:t xml:space="preserve">hubungan antara kemampuan koneksi dan pemecahan masalah matematis denagan serta </w:t>
      </w:r>
      <w:r w:rsidRPr="00E868D1">
        <w:rPr>
          <w:rFonts w:ascii="Times New Roman" w:hAnsi="Times New Roman" w:cs="Times New Roman"/>
          <w:i/>
          <w:sz w:val="24"/>
          <w:szCs w:val="24"/>
        </w:rPr>
        <w:t>self regulated learning.</w:t>
      </w:r>
    </w:p>
    <w:p w:rsidR="00146445" w:rsidRPr="00E868D1" w:rsidRDefault="00146445" w:rsidP="00146445">
      <w:pPr>
        <w:spacing w:before="319" w:line="317" w:lineRule="exact"/>
        <w:jc w:val="both"/>
        <w:textAlignment w:val="baseline"/>
        <w:rPr>
          <w:rFonts w:ascii="Times New Roman" w:hAnsi="Times New Roman" w:cs="Times New Roman"/>
          <w:sz w:val="24"/>
          <w:szCs w:val="24"/>
          <w:lang w:val="it-IT"/>
        </w:rPr>
      </w:pPr>
      <w:r w:rsidRPr="00E868D1">
        <w:rPr>
          <w:rFonts w:ascii="Times New Roman" w:hAnsi="Times New Roman" w:cs="Times New Roman"/>
          <w:b/>
          <w:sz w:val="24"/>
          <w:szCs w:val="24"/>
        </w:rPr>
        <w:t xml:space="preserve">Kata Kunci: </w:t>
      </w:r>
      <w:r w:rsidRPr="00E868D1">
        <w:rPr>
          <w:rFonts w:ascii="Times New Roman" w:hAnsi="Times New Roman" w:cs="Times New Roman"/>
          <w:i/>
          <w:sz w:val="24"/>
          <w:szCs w:val="24"/>
        </w:rPr>
        <w:t xml:space="preserve">Contextual Teaching And Learning </w:t>
      </w:r>
      <w:r w:rsidRPr="00E868D1">
        <w:rPr>
          <w:rFonts w:ascii="Times New Roman" w:hAnsi="Times New Roman" w:cs="Times New Roman"/>
          <w:sz w:val="24"/>
          <w:szCs w:val="24"/>
        </w:rPr>
        <w:t>(CTL), Kemampuan koneksi</w:t>
      </w:r>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dan</w:t>
      </w:r>
      <w:proofErr w:type="spellEnd"/>
      <w:r w:rsidRPr="00E868D1">
        <w:rPr>
          <w:rFonts w:ascii="Times New Roman" w:hAnsi="Times New Roman" w:cs="Times New Roman"/>
          <w:sz w:val="24"/>
          <w:szCs w:val="24"/>
          <w:lang w:val="en-US"/>
        </w:rPr>
        <w:t xml:space="preserve"> </w:t>
      </w:r>
      <w:r w:rsidRPr="00E868D1">
        <w:rPr>
          <w:rFonts w:ascii="Times New Roman" w:hAnsi="Times New Roman" w:cs="Times New Roman"/>
          <w:sz w:val="24"/>
          <w:szCs w:val="24"/>
        </w:rPr>
        <w:t xml:space="preserve">kemampuan Pemecahan Masalah, </w:t>
      </w:r>
      <w:r w:rsidRPr="00E868D1">
        <w:rPr>
          <w:rFonts w:ascii="Times New Roman" w:hAnsi="Times New Roman" w:cs="Times New Roman"/>
          <w:i/>
          <w:sz w:val="24"/>
          <w:szCs w:val="24"/>
          <w:lang w:val="it-IT"/>
        </w:rPr>
        <w:t>Self Regulated Learning</w:t>
      </w:r>
      <w:r w:rsidRPr="00E868D1">
        <w:rPr>
          <w:rFonts w:ascii="Times New Roman" w:hAnsi="Times New Roman" w:cs="Times New Roman"/>
          <w:sz w:val="24"/>
          <w:szCs w:val="24"/>
          <w:lang w:val="it-IT"/>
        </w:rPr>
        <w:t xml:space="preserve"> (SRL) </w:t>
      </w:r>
    </w:p>
    <w:p w:rsidR="00864E76" w:rsidRPr="00E868D1" w:rsidRDefault="00864E76" w:rsidP="00146445">
      <w:pPr>
        <w:spacing w:before="319" w:line="317" w:lineRule="exact"/>
        <w:jc w:val="both"/>
        <w:textAlignment w:val="baseline"/>
        <w:rPr>
          <w:rFonts w:ascii="Times New Roman" w:hAnsi="Times New Roman" w:cs="Times New Roman"/>
          <w:sz w:val="24"/>
          <w:szCs w:val="24"/>
          <w:lang w:val="it-IT"/>
        </w:rPr>
      </w:pPr>
    </w:p>
    <w:p w:rsidR="00864E76" w:rsidRPr="00E868D1" w:rsidRDefault="00FC450E" w:rsidP="00864E76">
      <w:pPr>
        <w:pStyle w:val="Normal1"/>
        <w:spacing w:before="0" w:beforeAutospacing="0" w:after="0" w:afterAutospacing="0" w:line="240" w:lineRule="atLeast"/>
        <w:jc w:val="center"/>
        <w:rPr>
          <w:b/>
          <w:bCs/>
          <w:color w:val="000000"/>
        </w:rPr>
      </w:pPr>
      <w:r w:rsidRPr="00E868D1">
        <w:rPr>
          <w:rStyle w:val="normalchar"/>
          <w:b/>
          <w:bCs/>
          <w:color w:val="000000"/>
        </w:rPr>
        <w:lastRenderedPageBreak/>
        <w:t>ABSTRACT</w:t>
      </w:r>
    </w:p>
    <w:p w:rsidR="00864E76" w:rsidRPr="00E868D1" w:rsidRDefault="00864E76" w:rsidP="00146445">
      <w:pPr>
        <w:spacing w:before="319" w:line="317" w:lineRule="exact"/>
        <w:jc w:val="both"/>
        <w:textAlignment w:val="baseline"/>
        <w:rPr>
          <w:rFonts w:ascii="Times New Roman" w:hAnsi="Times New Roman" w:cs="Times New Roman"/>
          <w:sz w:val="24"/>
          <w:szCs w:val="24"/>
          <w:lang w:val="it-IT"/>
        </w:rPr>
      </w:pPr>
    </w:p>
    <w:p w:rsidR="00864E76" w:rsidRPr="00E868D1" w:rsidRDefault="00864E76" w:rsidP="00864E76">
      <w:pPr>
        <w:spacing w:after="0" w:line="240" w:lineRule="auto"/>
        <w:jc w:val="both"/>
        <w:rPr>
          <w:rFonts w:ascii="Times New Roman" w:eastAsia="Times New Roman" w:hAnsi="Times New Roman" w:cs="Times New Roman"/>
          <w:i/>
          <w:sz w:val="24"/>
          <w:szCs w:val="24"/>
          <w:lang w:val="en-US" w:eastAsia="en-US"/>
        </w:rPr>
      </w:pPr>
      <w:r w:rsidRPr="00E868D1">
        <w:rPr>
          <w:rFonts w:ascii="Times New Roman" w:eastAsia="Times New Roman" w:hAnsi="Times New Roman" w:cs="Times New Roman"/>
          <w:i/>
          <w:sz w:val="24"/>
          <w:szCs w:val="24"/>
          <w:lang w:val="en-US" w:eastAsia="en-US"/>
        </w:rPr>
        <w:t xml:space="preserve">The study is intended to examine the issue of increasing the capability of connection and mathematical problem solving and </w:t>
      </w:r>
      <w:proofErr w:type="spellStart"/>
      <w:r w:rsidRPr="00E868D1">
        <w:rPr>
          <w:rFonts w:ascii="Times New Roman" w:eastAsia="Times New Roman" w:hAnsi="Times New Roman" w:cs="Times New Roman"/>
          <w:i/>
          <w:sz w:val="24"/>
          <w:szCs w:val="24"/>
          <w:lang w:val="en-US" w:eastAsia="en-US"/>
        </w:rPr>
        <w:t>self regulated</w:t>
      </w:r>
      <w:proofErr w:type="spellEnd"/>
      <w:r w:rsidRPr="00E868D1">
        <w:rPr>
          <w:rFonts w:ascii="Times New Roman" w:eastAsia="Times New Roman" w:hAnsi="Times New Roman" w:cs="Times New Roman"/>
          <w:i/>
          <w:sz w:val="24"/>
          <w:szCs w:val="24"/>
          <w:lang w:val="en-US" w:eastAsia="en-US"/>
        </w:rPr>
        <w:t xml:space="preserve"> learning (SRL) students through the learning of contextual teaching and learning (CTL), in terms of overall student and Early Math Ability category (KAM) students (high, medium, low). The research method is the mix method range of embedded. The </w:t>
      </w:r>
      <w:proofErr w:type="gramStart"/>
      <w:r w:rsidRPr="00E868D1">
        <w:rPr>
          <w:rFonts w:ascii="Times New Roman" w:eastAsia="Times New Roman" w:hAnsi="Times New Roman" w:cs="Times New Roman"/>
          <w:i/>
          <w:sz w:val="24"/>
          <w:szCs w:val="24"/>
          <w:lang w:val="en-US" w:eastAsia="en-US"/>
        </w:rPr>
        <w:t>population in this study are</w:t>
      </w:r>
      <w:proofErr w:type="gramEnd"/>
      <w:r w:rsidRPr="00E868D1">
        <w:rPr>
          <w:rFonts w:ascii="Times New Roman" w:eastAsia="Times New Roman" w:hAnsi="Times New Roman" w:cs="Times New Roman"/>
          <w:i/>
          <w:sz w:val="24"/>
          <w:szCs w:val="24"/>
          <w:lang w:val="en-US" w:eastAsia="en-US"/>
        </w:rPr>
        <w:t xml:space="preserve"> all the students of SMK </w:t>
      </w:r>
      <w:proofErr w:type="spellStart"/>
      <w:r w:rsidRPr="00E868D1">
        <w:rPr>
          <w:rFonts w:ascii="Times New Roman" w:eastAsia="Times New Roman" w:hAnsi="Times New Roman" w:cs="Times New Roman"/>
          <w:i/>
          <w:sz w:val="24"/>
          <w:szCs w:val="24"/>
          <w:lang w:val="en-US" w:eastAsia="en-US"/>
        </w:rPr>
        <w:t>Nur</w:t>
      </w:r>
      <w:proofErr w:type="spellEnd"/>
      <w:r w:rsidRPr="00E868D1">
        <w:rPr>
          <w:rFonts w:ascii="Times New Roman" w:eastAsia="Times New Roman" w:hAnsi="Times New Roman" w:cs="Times New Roman"/>
          <w:i/>
          <w:sz w:val="24"/>
          <w:szCs w:val="24"/>
          <w:lang w:val="en-US" w:eastAsia="en-US"/>
        </w:rPr>
        <w:t xml:space="preserve"> </w:t>
      </w:r>
      <w:proofErr w:type="spellStart"/>
      <w:r w:rsidRPr="00E868D1">
        <w:rPr>
          <w:rFonts w:ascii="Times New Roman" w:eastAsia="Times New Roman" w:hAnsi="Times New Roman" w:cs="Times New Roman"/>
          <w:i/>
          <w:sz w:val="24"/>
          <w:szCs w:val="24"/>
          <w:lang w:val="en-US" w:eastAsia="en-US"/>
        </w:rPr>
        <w:t>Pandeglang</w:t>
      </w:r>
      <w:proofErr w:type="spellEnd"/>
      <w:r w:rsidRPr="00E868D1">
        <w:rPr>
          <w:rFonts w:ascii="Times New Roman" w:eastAsia="Times New Roman" w:hAnsi="Times New Roman" w:cs="Times New Roman"/>
          <w:i/>
          <w:sz w:val="24"/>
          <w:szCs w:val="24"/>
          <w:lang w:val="en-US" w:eastAsia="en-US"/>
        </w:rPr>
        <w:t xml:space="preserve"> and Human Samples randomly selected two classes, namely class X 2 TKJ as class experiments, and class X 1 of the control class as TKJ. </w:t>
      </w:r>
      <w:proofErr w:type="gramStart"/>
      <w:r w:rsidRPr="00E868D1">
        <w:rPr>
          <w:rFonts w:ascii="Times New Roman" w:eastAsia="Times New Roman" w:hAnsi="Times New Roman" w:cs="Times New Roman"/>
          <w:i/>
          <w:sz w:val="24"/>
          <w:szCs w:val="24"/>
          <w:lang w:val="en-US" w:eastAsia="en-US"/>
        </w:rPr>
        <w:t>Instruments in this research in the form of a test and non-test.</w:t>
      </w:r>
      <w:proofErr w:type="gramEnd"/>
      <w:r w:rsidRPr="00E868D1">
        <w:rPr>
          <w:rFonts w:ascii="Times New Roman" w:eastAsia="Times New Roman" w:hAnsi="Times New Roman" w:cs="Times New Roman"/>
          <w:i/>
          <w:sz w:val="24"/>
          <w:szCs w:val="24"/>
          <w:lang w:val="en-US" w:eastAsia="en-US"/>
        </w:rPr>
        <w:t xml:space="preserve"> 6 the question of mathematical ability test connection, and 4 the question of mathematical problem solving ability tests, while tests of </w:t>
      </w:r>
      <w:proofErr w:type="spellStart"/>
      <w:r w:rsidRPr="00E868D1">
        <w:rPr>
          <w:rFonts w:ascii="Times New Roman" w:eastAsia="Times New Roman" w:hAnsi="Times New Roman" w:cs="Times New Roman"/>
          <w:i/>
          <w:sz w:val="24"/>
          <w:szCs w:val="24"/>
          <w:lang w:val="en-US" w:eastAsia="en-US"/>
        </w:rPr>
        <w:t>non instrument</w:t>
      </w:r>
      <w:proofErr w:type="spellEnd"/>
      <w:r w:rsidRPr="00E868D1">
        <w:rPr>
          <w:rFonts w:ascii="Times New Roman" w:eastAsia="Times New Roman" w:hAnsi="Times New Roman" w:cs="Times New Roman"/>
          <w:i/>
          <w:sz w:val="24"/>
          <w:szCs w:val="24"/>
          <w:lang w:val="en-US" w:eastAsia="en-US"/>
        </w:rPr>
        <w:t xml:space="preserve"> in the form of the now </w:t>
      </w:r>
      <w:proofErr w:type="spellStart"/>
      <w:r w:rsidRPr="00E868D1">
        <w:rPr>
          <w:rFonts w:ascii="Times New Roman" w:eastAsia="Times New Roman" w:hAnsi="Times New Roman" w:cs="Times New Roman"/>
          <w:i/>
          <w:sz w:val="24"/>
          <w:szCs w:val="24"/>
          <w:lang w:val="en-US" w:eastAsia="en-US"/>
        </w:rPr>
        <w:t>self regulated</w:t>
      </w:r>
      <w:proofErr w:type="spellEnd"/>
      <w:r w:rsidRPr="00E868D1">
        <w:rPr>
          <w:rFonts w:ascii="Times New Roman" w:eastAsia="Times New Roman" w:hAnsi="Times New Roman" w:cs="Times New Roman"/>
          <w:i/>
          <w:sz w:val="24"/>
          <w:szCs w:val="24"/>
          <w:lang w:val="en-US" w:eastAsia="en-US"/>
        </w:rPr>
        <w:t xml:space="preserve"> learning, observation sheets, and interviews. The results of this research were: 1) increased ability of Mathematical connections students who learn learning Contextual Teaching and Learning (CTL) is better compared to conventional learning when are reviewed from </w:t>
      </w:r>
      <w:proofErr w:type="spellStart"/>
      <w:r w:rsidRPr="00E868D1">
        <w:rPr>
          <w:rFonts w:ascii="Times New Roman" w:eastAsia="Times New Roman" w:hAnsi="Times New Roman" w:cs="Times New Roman"/>
          <w:i/>
          <w:sz w:val="24"/>
          <w:szCs w:val="24"/>
          <w:lang w:val="en-US" w:eastAsia="en-US"/>
        </w:rPr>
        <w:t>tegori</w:t>
      </w:r>
      <w:proofErr w:type="spellEnd"/>
      <w:r w:rsidRPr="00E868D1">
        <w:rPr>
          <w:rFonts w:ascii="Times New Roman" w:eastAsia="Times New Roman" w:hAnsi="Times New Roman" w:cs="Times New Roman"/>
          <w:i/>
          <w:sz w:val="24"/>
          <w:szCs w:val="24"/>
          <w:lang w:val="en-US" w:eastAsia="en-US"/>
        </w:rPr>
        <w:t xml:space="preserve"> Early Mathematical Ability (KAM) students; 2) increased Mathematical problem solving abilities students who learn learning Contextual Teaching and Learning (CTL) is better compared to conventional learning when are reviewed from </w:t>
      </w:r>
      <w:proofErr w:type="spellStart"/>
      <w:r w:rsidRPr="00E868D1">
        <w:rPr>
          <w:rFonts w:ascii="Times New Roman" w:eastAsia="Times New Roman" w:hAnsi="Times New Roman" w:cs="Times New Roman"/>
          <w:i/>
          <w:sz w:val="24"/>
          <w:szCs w:val="24"/>
          <w:lang w:val="en-US" w:eastAsia="en-US"/>
        </w:rPr>
        <w:t>tegori</w:t>
      </w:r>
      <w:proofErr w:type="spellEnd"/>
      <w:r w:rsidRPr="00E868D1">
        <w:rPr>
          <w:rFonts w:ascii="Times New Roman" w:eastAsia="Times New Roman" w:hAnsi="Times New Roman" w:cs="Times New Roman"/>
          <w:i/>
          <w:sz w:val="24"/>
          <w:szCs w:val="24"/>
          <w:lang w:val="en-US" w:eastAsia="en-US"/>
        </w:rPr>
        <w:t xml:space="preserve"> Early Mathematical Ability (KAM) students; 3) </w:t>
      </w:r>
      <w:proofErr w:type="spellStart"/>
      <w:r w:rsidRPr="00E868D1">
        <w:rPr>
          <w:rFonts w:ascii="Times New Roman" w:eastAsia="Times New Roman" w:hAnsi="Times New Roman" w:cs="Times New Roman"/>
          <w:i/>
          <w:sz w:val="24"/>
          <w:szCs w:val="24"/>
          <w:lang w:val="en-US" w:eastAsia="en-US"/>
        </w:rPr>
        <w:t>self regulated</w:t>
      </w:r>
      <w:proofErr w:type="spellEnd"/>
      <w:r w:rsidRPr="00E868D1">
        <w:rPr>
          <w:rFonts w:ascii="Times New Roman" w:eastAsia="Times New Roman" w:hAnsi="Times New Roman" w:cs="Times New Roman"/>
          <w:i/>
          <w:sz w:val="24"/>
          <w:szCs w:val="24"/>
          <w:lang w:val="en-US" w:eastAsia="en-US"/>
        </w:rPr>
        <w:t xml:space="preserve"> learning students who learn learning Contextual Teaching and Learning (CTL) is better compared to conventional learning: 4) there is a relationship between the ability of problem-solving and mathematical connections assembled and </w:t>
      </w:r>
      <w:proofErr w:type="spellStart"/>
      <w:r w:rsidRPr="00E868D1">
        <w:rPr>
          <w:rFonts w:ascii="Times New Roman" w:eastAsia="Times New Roman" w:hAnsi="Times New Roman" w:cs="Times New Roman"/>
          <w:i/>
          <w:sz w:val="24"/>
          <w:szCs w:val="24"/>
          <w:lang w:val="en-US" w:eastAsia="en-US"/>
        </w:rPr>
        <w:t>self regulated</w:t>
      </w:r>
      <w:proofErr w:type="spellEnd"/>
      <w:r w:rsidRPr="00E868D1">
        <w:rPr>
          <w:rFonts w:ascii="Times New Roman" w:eastAsia="Times New Roman" w:hAnsi="Times New Roman" w:cs="Times New Roman"/>
          <w:i/>
          <w:sz w:val="24"/>
          <w:szCs w:val="24"/>
          <w:lang w:val="en-US" w:eastAsia="en-US"/>
        </w:rPr>
        <w:t xml:space="preserve"> learning.</w:t>
      </w:r>
    </w:p>
    <w:p w:rsidR="00864E76" w:rsidRPr="00E868D1" w:rsidRDefault="00864E76" w:rsidP="00864E76">
      <w:pPr>
        <w:spacing w:after="0" w:line="240" w:lineRule="auto"/>
        <w:jc w:val="both"/>
        <w:rPr>
          <w:rFonts w:ascii="Times New Roman" w:eastAsia="Times New Roman" w:hAnsi="Times New Roman" w:cs="Times New Roman"/>
          <w:i/>
          <w:sz w:val="24"/>
          <w:szCs w:val="24"/>
          <w:lang w:val="en-US" w:eastAsia="en-US"/>
        </w:rPr>
      </w:pPr>
    </w:p>
    <w:p w:rsidR="00864E76" w:rsidRPr="00E868D1" w:rsidRDefault="00864E76" w:rsidP="00864E76">
      <w:pPr>
        <w:spacing w:after="0" w:line="240" w:lineRule="auto"/>
        <w:jc w:val="both"/>
        <w:rPr>
          <w:rFonts w:ascii="Times New Roman" w:eastAsia="Times New Roman" w:hAnsi="Times New Roman" w:cs="Times New Roman"/>
          <w:i/>
          <w:sz w:val="24"/>
          <w:szCs w:val="24"/>
          <w:lang w:val="en-US" w:eastAsia="en-US"/>
        </w:rPr>
      </w:pPr>
      <w:r w:rsidRPr="00E868D1">
        <w:rPr>
          <w:rFonts w:ascii="Times New Roman" w:eastAsia="Times New Roman" w:hAnsi="Times New Roman" w:cs="Times New Roman"/>
          <w:i/>
          <w:sz w:val="24"/>
          <w:szCs w:val="24"/>
          <w:lang w:val="en-US" w:eastAsia="en-US"/>
        </w:rPr>
        <w:t xml:space="preserve">Key words: Contextual Teaching and Learning (CTL), the capability of connection and problem-solving abilities, </w:t>
      </w:r>
      <w:proofErr w:type="spellStart"/>
      <w:r w:rsidRPr="00E868D1">
        <w:rPr>
          <w:rFonts w:ascii="Times New Roman" w:eastAsia="Times New Roman" w:hAnsi="Times New Roman" w:cs="Times New Roman"/>
          <w:i/>
          <w:sz w:val="24"/>
          <w:szCs w:val="24"/>
          <w:lang w:val="en-US" w:eastAsia="en-US"/>
        </w:rPr>
        <w:t>Self Regulated</w:t>
      </w:r>
      <w:proofErr w:type="spellEnd"/>
      <w:r w:rsidRPr="00E868D1">
        <w:rPr>
          <w:rFonts w:ascii="Times New Roman" w:eastAsia="Times New Roman" w:hAnsi="Times New Roman" w:cs="Times New Roman"/>
          <w:i/>
          <w:sz w:val="24"/>
          <w:szCs w:val="24"/>
          <w:lang w:val="en-US" w:eastAsia="en-US"/>
        </w:rPr>
        <w:t xml:space="preserve"> Learning (SRL)</w:t>
      </w:r>
    </w:p>
    <w:p w:rsidR="00864E76" w:rsidRPr="00E868D1" w:rsidRDefault="00864E76" w:rsidP="00146445">
      <w:pPr>
        <w:spacing w:before="319" w:line="317" w:lineRule="exact"/>
        <w:jc w:val="both"/>
        <w:textAlignment w:val="baseline"/>
        <w:rPr>
          <w:rFonts w:ascii="Times New Roman" w:hAnsi="Times New Roman" w:cs="Times New Roman"/>
          <w:i/>
          <w:sz w:val="24"/>
          <w:szCs w:val="24"/>
        </w:rPr>
      </w:pPr>
    </w:p>
    <w:p w:rsidR="00146445" w:rsidRPr="00E868D1" w:rsidRDefault="00146445" w:rsidP="00146445">
      <w:pPr>
        <w:jc w:val="center"/>
        <w:rPr>
          <w:rStyle w:val="Hyperlink"/>
          <w:rFonts w:ascii="Times New Roman" w:hAnsi="Times New Roman" w:cs="Times New Roman"/>
          <w:bCs/>
          <w:iCs/>
          <w:sz w:val="24"/>
          <w:szCs w:val="24"/>
          <w:lang w:val="en-US"/>
        </w:rPr>
      </w:pPr>
    </w:p>
    <w:p w:rsidR="00146445" w:rsidRPr="00E868D1" w:rsidRDefault="00146445" w:rsidP="00146445">
      <w:pPr>
        <w:rPr>
          <w:rFonts w:ascii="Times New Roman" w:hAnsi="Times New Roman" w:cs="Times New Roman"/>
          <w:sz w:val="24"/>
          <w:szCs w:val="24"/>
          <w:lang w:val="en-US"/>
        </w:rPr>
      </w:pPr>
    </w:p>
    <w:p w:rsidR="00EE414D" w:rsidRPr="00E868D1" w:rsidRDefault="00EE414D" w:rsidP="00146445">
      <w:pPr>
        <w:rPr>
          <w:rFonts w:ascii="Times New Roman" w:hAnsi="Times New Roman" w:cs="Times New Roman"/>
          <w:sz w:val="24"/>
          <w:szCs w:val="24"/>
          <w:lang w:val="en-US"/>
        </w:rPr>
      </w:pPr>
    </w:p>
    <w:p w:rsidR="00EE414D" w:rsidRPr="00E868D1" w:rsidRDefault="00EE414D" w:rsidP="00146445">
      <w:pPr>
        <w:rPr>
          <w:rFonts w:ascii="Times New Roman" w:hAnsi="Times New Roman" w:cs="Times New Roman"/>
          <w:sz w:val="24"/>
          <w:szCs w:val="24"/>
          <w:lang w:val="en-US"/>
        </w:rPr>
      </w:pPr>
    </w:p>
    <w:p w:rsidR="00EE414D" w:rsidRPr="00E868D1" w:rsidRDefault="00EE414D" w:rsidP="00146445">
      <w:pPr>
        <w:rPr>
          <w:rFonts w:ascii="Times New Roman" w:hAnsi="Times New Roman" w:cs="Times New Roman"/>
          <w:sz w:val="24"/>
          <w:szCs w:val="24"/>
          <w:lang w:val="en-US"/>
        </w:rPr>
      </w:pPr>
    </w:p>
    <w:p w:rsidR="00EE414D" w:rsidRPr="00E868D1" w:rsidRDefault="00EE414D" w:rsidP="00146445">
      <w:pPr>
        <w:rPr>
          <w:rFonts w:ascii="Times New Roman" w:hAnsi="Times New Roman" w:cs="Times New Roman"/>
          <w:sz w:val="24"/>
          <w:szCs w:val="24"/>
          <w:lang w:val="en-US"/>
        </w:rPr>
      </w:pPr>
    </w:p>
    <w:p w:rsidR="00EE414D" w:rsidRPr="00E868D1" w:rsidRDefault="00EE414D" w:rsidP="00146445">
      <w:pPr>
        <w:rPr>
          <w:rFonts w:ascii="Times New Roman" w:hAnsi="Times New Roman" w:cs="Times New Roman"/>
          <w:sz w:val="24"/>
          <w:szCs w:val="24"/>
          <w:lang w:val="en-US"/>
        </w:rPr>
      </w:pPr>
    </w:p>
    <w:p w:rsidR="00EE414D" w:rsidRPr="00E868D1" w:rsidRDefault="00EE414D" w:rsidP="00146445">
      <w:pPr>
        <w:rPr>
          <w:rFonts w:ascii="Times New Roman" w:hAnsi="Times New Roman" w:cs="Times New Roman"/>
          <w:sz w:val="24"/>
          <w:szCs w:val="24"/>
          <w:lang w:val="en-US"/>
        </w:rPr>
      </w:pPr>
    </w:p>
    <w:p w:rsidR="00EE414D" w:rsidRPr="00E868D1" w:rsidRDefault="00EE414D" w:rsidP="00EE414D">
      <w:pPr>
        <w:spacing w:after="0" w:line="480" w:lineRule="auto"/>
        <w:jc w:val="both"/>
        <w:rPr>
          <w:rFonts w:ascii="Times New Roman" w:hAnsi="Times New Roman" w:cs="Times New Roman"/>
          <w:b/>
          <w:sz w:val="24"/>
          <w:szCs w:val="24"/>
        </w:rPr>
      </w:pPr>
      <w:r w:rsidRPr="00E868D1">
        <w:rPr>
          <w:rFonts w:ascii="Times New Roman" w:hAnsi="Times New Roman" w:cs="Times New Roman"/>
          <w:b/>
          <w:sz w:val="24"/>
          <w:szCs w:val="24"/>
        </w:rPr>
        <w:lastRenderedPageBreak/>
        <w:t>PENDAHULUAN</w:t>
      </w:r>
    </w:p>
    <w:p w:rsidR="00EE414D" w:rsidRPr="00E868D1" w:rsidRDefault="00EE414D" w:rsidP="00A30C50">
      <w:pPr>
        <w:spacing w:line="480" w:lineRule="auto"/>
        <w:ind w:firstLine="720"/>
        <w:jc w:val="both"/>
        <w:rPr>
          <w:rFonts w:ascii="Times New Roman" w:hAnsi="Times New Roman" w:cs="Times New Roman"/>
          <w:sz w:val="24"/>
          <w:szCs w:val="24"/>
          <w:lang w:val="en-US"/>
        </w:rPr>
      </w:pPr>
      <w:r w:rsidRPr="00E868D1">
        <w:rPr>
          <w:rFonts w:ascii="Times New Roman" w:hAnsi="Times New Roman" w:cs="Times New Roman"/>
          <w:sz w:val="24"/>
          <w:szCs w:val="24"/>
        </w:rPr>
        <w:t>Matematika merupakan bidang ilmu yang memiliki kedudukan penting dalam pengembangan dunia pendidikan. Hal ini disebabkan matematika merupakan ilmu dasar bagi pengembangan disiplin ilmu yang lainnya, oleh karena itu pelajaran matematika merupakan mata pelajaran yang potensial untuk diajarkan diseluruh jenjang pendidikan.</w:t>
      </w:r>
    </w:p>
    <w:p w:rsidR="00EE414D" w:rsidRPr="00E868D1" w:rsidRDefault="00EE414D" w:rsidP="00A30C50">
      <w:pPr>
        <w:spacing w:line="480" w:lineRule="auto"/>
        <w:ind w:firstLine="720"/>
        <w:jc w:val="both"/>
        <w:rPr>
          <w:rFonts w:ascii="Times New Roman" w:eastAsia="Times New Roman" w:hAnsi="Times New Roman" w:cs="Times New Roman"/>
          <w:sz w:val="24"/>
          <w:szCs w:val="24"/>
          <w:lang w:val="en-US"/>
        </w:rPr>
      </w:pPr>
      <w:r w:rsidRPr="00E868D1">
        <w:rPr>
          <w:rFonts w:ascii="Times New Roman" w:hAnsi="Times New Roman" w:cs="Times New Roman"/>
          <w:color w:val="000000"/>
          <w:spacing w:val="2"/>
          <w:w w:val="105"/>
          <w:sz w:val="24"/>
          <w:szCs w:val="24"/>
        </w:rPr>
        <w:t>Sebagai ilmu yang universal, m</w:t>
      </w:r>
      <w:r w:rsidRPr="00E868D1">
        <w:rPr>
          <w:rFonts w:ascii="Times New Roman" w:hAnsi="Times New Roman" w:cs="Times New Roman"/>
          <w:sz w:val="24"/>
          <w:szCs w:val="24"/>
        </w:rPr>
        <w:t xml:space="preserve">atematika memiliki peranan yang sangat penting dalam pengembangan kemampuan siswa. Kemampuan </w:t>
      </w:r>
      <w:proofErr w:type="spellStart"/>
      <w:r w:rsidRPr="00E868D1">
        <w:rPr>
          <w:rFonts w:ascii="Times New Roman" w:hAnsi="Times New Roman" w:cs="Times New Roman"/>
          <w:sz w:val="24"/>
          <w:szCs w:val="24"/>
          <w:lang w:val="en-US"/>
        </w:rPr>
        <w:t>koneksi</w:t>
      </w:r>
      <w:proofErr w:type="spellEnd"/>
      <w:r w:rsidRPr="00E868D1">
        <w:rPr>
          <w:rFonts w:ascii="Times New Roman" w:hAnsi="Times New Roman" w:cs="Times New Roman"/>
          <w:sz w:val="24"/>
          <w:szCs w:val="24"/>
          <w:lang w:val="en-US"/>
        </w:rPr>
        <w:t xml:space="preserve"> </w:t>
      </w:r>
      <w:r w:rsidRPr="00E868D1">
        <w:rPr>
          <w:rFonts w:ascii="Times New Roman" w:hAnsi="Times New Roman" w:cs="Times New Roman"/>
          <w:sz w:val="24"/>
          <w:szCs w:val="24"/>
        </w:rPr>
        <w:t>dan pemecahan</w:t>
      </w:r>
      <w:r w:rsidRPr="00E868D1">
        <w:rPr>
          <w:rFonts w:ascii="Times New Roman" w:hAnsi="Times New Roman" w:cs="Times New Roman"/>
          <w:color w:val="000000"/>
          <w:spacing w:val="2"/>
          <w:w w:val="105"/>
          <w:sz w:val="24"/>
          <w:szCs w:val="24"/>
        </w:rPr>
        <w:t xml:space="preserve"> masalah matematis menjadi perhatian khusus, dan hal ini </w:t>
      </w:r>
      <w:r w:rsidRPr="00E868D1">
        <w:rPr>
          <w:rFonts w:ascii="Times New Roman" w:hAnsi="Times New Roman" w:cs="Times New Roman"/>
          <w:sz w:val="24"/>
          <w:szCs w:val="24"/>
        </w:rPr>
        <w:t xml:space="preserve">sejalan dengan salah satu tujuan pembelajaran matematika yang termuat pada lampiran Peraturan Menteri Pendidikan Nasional nomor 23 Tahun 2006, sebagaimana yang tercantum dalam Kajian Kebijakan Kurikulum Mata Pelajaran Matematika (Depdiknas, 2007:4) yaitu: a) Memahami konsep matematika, menjelaskan keterkaitan antar konsep dan mengaplikasikan konsep atau algoritma, secara luwes, akurat, efisien, dan tepat, dalam pemecahan masalah; b) Menggunakan penalaran pada pola dan sifat, melakukan manipulasi matematika dalam membuat generalisasi, menyusun bukti, atau menjelaskan gagasan dan pernyataan matematika; c) Memecahkan masalah yang meliputi kemampuan memahami masalah, merancang model matematika, menyelesaikan model dan menafsirkan solusi yang diperoleh; d) Mengomunikasikan gagasan dengan simbol, tabel, diagram, atau media lain untuk memperjelas keadaan atau masalah; e) Memiliki sikap menghargai kegunaan matematika dalam kehidupan, yaitu memiliki rasa </w:t>
      </w:r>
      <w:r w:rsidRPr="00E868D1">
        <w:rPr>
          <w:rFonts w:ascii="Times New Roman" w:hAnsi="Times New Roman" w:cs="Times New Roman"/>
          <w:sz w:val="24"/>
          <w:szCs w:val="24"/>
        </w:rPr>
        <w:lastRenderedPageBreak/>
        <w:t>ingin tahu, perhatian, dan minat dalam mempelajari matematika, serta sikap ulet dan percaya diri dalam pemecahan masalah</w:t>
      </w:r>
      <w:r w:rsidRPr="00E868D1">
        <w:rPr>
          <w:rFonts w:ascii="Times New Roman" w:hAnsi="Times New Roman" w:cs="Times New Roman"/>
          <w:sz w:val="24"/>
          <w:szCs w:val="24"/>
          <w:lang w:val="en-US"/>
        </w:rPr>
        <w:t>.</w:t>
      </w:r>
    </w:p>
    <w:p w:rsidR="00EE414D" w:rsidRPr="00E868D1" w:rsidRDefault="00EE414D" w:rsidP="00A30C50">
      <w:pPr>
        <w:spacing w:line="480" w:lineRule="auto"/>
        <w:ind w:firstLine="720"/>
        <w:jc w:val="both"/>
        <w:rPr>
          <w:rFonts w:ascii="Times New Roman" w:eastAsia="Times New Roman" w:hAnsi="Times New Roman" w:cs="Times New Roman"/>
          <w:sz w:val="24"/>
          <w:szCs w:val="24"/>
          <w:lang w:val="en-US"/>
        </w:rPr>
      </w:pPr>
      <w:r w:rsidRPr="00E868D1">
        <w:rPr>
          <w:rFonts w:ascii="Times New Roman" w:eastAsia="Times New Roman" w:hAnsi="Times New Roman" w:cs="Times New Roman"/>
          <w:sz w:val="24"/>
          <w:szCs w:val="24"/>
        </w:rPr>
        <w:t>D</w:t>
      </w:r>
      <w:r w:rsidRPr="00E868D1">
        <w:rPr>
          <w:rFonts w:ascii="Times New Roman" w:eastAsia="Times New Roman" w:hAnsi="Times New Roman" w:cs="Times New Roman"/>
          <w:spacing w:val="-1"/>
          <w:sz w:val="24"/>
          <w:szCs w:val="24"/>
        </w:rPr>
        <w:t>a</w:t>
      </w:r>
      <w:r w:rsidRPr="00E868D1">
        <w:rPr>
          <w:rFonts w:ascii="Times New Roman" w:eastAsia="Times New Roman" w:hAnsi="Times New Roman" w:cs="Times New Roman"/>
          <w:sz w:val="24"/>
          <w:szCs w:val="24"/>
        </w:rPr>
        <w:t>lam</w:t>
      </w:r>
      <w:r w:rsidRPr="00E868D1">
        <w:rPr>
          <w:rFonts w:ascii="Times New Roman" w:eastAsia="Times New Roman" w:hAnsi="Times New Roman" w:cs="Times New Roman"/>
          <w:spacing w:val="71"/>
          <w:sz w:val="24"/>
          <w:szCs w:val="24"/>
        </w:rPr>
        <w:t xml:space="preserve"> </w:t>
      </w:r>
      <w:r w:rsidRPr="00E868D1">
        <w:rPr>
          <w:rFonts w:ascii="Times New Roman" w:eastAsia="Times New Roman" w:hAnsi="Times New Roman" w:cs="Times New Roman"/>
          <w:sz w:val="24"/>
          <w:szCs w:val="24"/>
        </w:rPr>
        <w:t>proses</w:t>
      </w:r>
      <w:r w:rsidRPr="00E868D1">
        <w:rPr>
          <w:rFonts w:ascii="Times New Roman" w:eastAsia="Times New Roman" w:hAnsi="Times New Roman" w:cs="Times New Roman"/>
          <w:spacing w:val="71"/>
          <w:sz w:val="24"/>
          <w:szCs w:val="24"/>
        </w:rPr>
        <w:t xml:space="preserve"> </w:t>
      </w:r>
      <w:r w:rsidRPr="00E868D1">
        <w:rPr>
          <w:rFonts w:ascii="Times New Roman" w:eastAsia="Times New Roman" w:hAnsi="Times New Roman" w:cs="Times New Roman"/>
          <w:sz w:val="24"/>
          <w:szCs w:val="24"/>
        </w:rPr>
        <w:t>pembel</w:t>
      </w:r>
      <w:r w:rsidRPr="00E868D1">
        <w:rPr>
          <w:rFonts w:ascii="Times New Roman" w:eastAsia="Times New Roman" w:hAnsi="Times New Roman" w:cs="Times New Roman"/>
          <w:spacing w:val="-1"/>
          <w:sz w:val="24"/>
          <w:szCs w:val="24"/>
        </w:rPr>
        <w:t>a</w:t>
      </w:r>
      <w:r w:rsidRPr="00E868D1">
        <w:rPr>
          <w:rFonts w:ascii="Times New Roman" w:eastAsia="Times New Roman" w:hAnsi="Times New Roman" w:cs="Times New Roman"/>
          <w:spacing w:val="2"/>
          <w:sz w:val="24"/>
          <w:szCs w:val="24"/>
        </w:rPr>
        <w:t>j</w:t>
      </w:r>
      <w:r w:rsidRPr="00E868D1">
        <w:rPr>
          <w:rFonts w:ascii="Times New Roman" w:eastAsia="Times New Roman" w:hAnsi="Times New Roman" w:cs="Times New Roman"/>
          <w:sz w:val="24"/>
          <w:szCs w:val="24"/>
        </w:rPr>
        <w:t>a</w:t>
      </w:r>
      <w:r w:rsidRPr="00E868D1">
        <w:rPr>
          <w:rFonts w:ascii="Times New Roman" w:eastAsia="Times New Roman" w:hAnsi="Times New Roman" w:cs="Times New Roman"/>
          <w:spacing w:val="-1"/>
          <w:sz w:val="24"/>
          <w:szCs w:val="24"/>
        </w:rPr>
        <w:t>r</w:t>
      </w:r>
      <w:r w:rsidRPr="00E868D1">
        <w:rPr>
          <w:rFonts w:ascii="Times New Roman" w:eastAsia="Times New Roman" w:hAnsi="Times New Roman" w:cs="Times New Roman"/>
          <w:sz w:val="24"/>
          <w:szCs w:val="24"/>
        </w:rPr>
        <w:t>a</w:t>
      </w:r>
      <w:r w:rsidRPr="00E868D1">
        <w:rPr>
          <w:rFonts w:ascii="Times New Roman" w:eastAsia="Times New Roman" w:hAnsi="Times New Roman" w:cs="Times New Roman"/>
          <w:spacing w:val="-1"/>
          <w:sz w:val="24"/>
          <w:szCs w:val="24"/>
        </w:rPr>
        <w:t>n</w:t>
      </w:r>
      <w:r w:rsidRPr="00E868D1">
        <w:rPr>
          <w:rFonts w:ascii="Times New Roman" w:eastAsia="Times New Roman" w:hAnsi="Times New Roman" w:cs="Times New Roman"/>
          <w:spacing w:val="72"/>
          <w:sz w:val="24"/>
          <w:szCs w:val="24"/>
        </w:rPr>
        <w:t xml:space="preserve"> </w:t>
      </w:r>
      <w:r w:rsidRPr="00E868D1">
        <w:rPr>
          <w:rFonts w:ascii="Times New Roman" w:eastAsia="Times New Roman" w:hAnsi="Times New Roman" w:cs="Times New Roman"/>
          <w:sz w:val="24"/>
          <w:szCs w:val="24"/>
        </w:rPr>
        <w:t>matem</w:t>
      </w:r>
      <w:r w:rsidRPr="00E868D1">
        <w:rPr>
          <w:rFonts w:ascii="Times New Roman" w:eastAsia="Times New Roman" w:hAnsi="Times New Roman" w:cs="Times New Roman"/>
          <w:spacing w:val="-1"/>
          <w:sz w:val="24"/>
          <w:szCs w:val="24"/>
        </w:rPr>
        <w:t>a</w:t>
      </w:r>
      <w:r w:rsidRPr="00E868D1">
        <w:rPr>
          <w:rFonts w:ascii="Times New Roman" w:eastAsia="Times New Roman" w:hAnsi="Times New Roman" w:cs="Times New Roman"/>
          <w:sz w:val="24"/>
          <w:szCs w:val="24"/>
        </w:rPr>
        <w:t>tika,</w:t>
      </w:r>
      <w:r w:rsidRPr="00E868D1">
        <w:rPr>
          <w:rFonts w:ascii="Times New Roman" w:eastAsia="Times New Roman" w:hAnsi="Times New Roman" w:cs="Times New Roman"/>
          <w:spacing w:val="71"/>
          <w:sz w:val="24"/>
          <w:szCs w:val="24"/>
        </w:rPr>
        <w:t xml:space="preserve"> </w:t>
      </w:r>
      <w:r w:rsidRPr="00E868D1">
        <w:rPr>
          <w:rFonts w:ascii="Times New Roman" w:eastAsia="Times New Roman" w:hAnsi="Times New Roman" w:cs="Times New Roman"/>
          <w:spacing w:val="1"/>
          <w:sz w:val="24"/>
          <w:szCs w:val="24"/>
        </w:rPr>
        <w:t>s</w:t>
      </w:r>
      <w:r w:rsidRPr="00E868D1">
        <w:rPr>
          <w:rFonts w:ascii="Times New Roman" w:eastAsia="Times New Roman" w:hAnsi="Times New Roman" w:cs="Times New Roman"/>
          <w:sz w:val="24"/>
          <w:szCs w:val="24"/>
        </w:rPr>
        <w:t>iswa</w:t>
      </w:r>
      <w:r w:rsidRPr="00E868D1">
        <w:rPr>
          <w:rFonts w:ascii="Times New Roman" w:eastAsia="Times New Roman" w:hAnsi="Times New Roman" w:cs="Times New Roman"/>
          <w:spacing w:val="73"/>
          <w:sz w:val="24"/>
          <w:szCs w:val="24"/>
        </w:rPr>
        <w:t xml:space="preserve"> </w:t>
      </w:r>
      <w:r w:rsidRPr="00E868D1">
        <w:rPr>
          <w:rFonts w:ascii="Times New Roman" w:eastAsia="Times New Roman" w:hAnsi="Times New Roman" w:cs="Times New Roman"/>
          <w:sz w:val="24"/>
          <w:szCs w:val="24"/>
        </w:rPr>
        <w:t>d</w:t>
      </w:r>
      <w:r w:rsidRPr="00E868D1">
        <w:rPr>
          <w:rFonts w:ascii="Times New Roman" w:eastAsia="Times New Roman" w:hAnsi="Times New Roman" w:cs="Times New Roman"/>
          <w:spacing w:val="1"/>
          <w:sz w:val="24"/>
          <w:szCs w:val="24"/>
        </w:rPr>
        <w:t>i</w:t>
      </w:r>
      <w:r w:rsidRPr="00E868D1">
        <w:rPr>
          <w:rFonts w:ascii="Times New Roman" w:eastAsia="Times New Roman" w:hAnsi="Times New Roman" w:cs="Times New Roman"/>
          <w:sz w:val="24"/>
          <w:szCs w:val="24"/>
        </w:rPr>
        <w:t>ha</w:t>
      </w:r>
      <w:r w:rsidRPr="00E868D1">
        <w:rPr>
          <w:rFonts w:ascii="Times New Roman" w:eastAsia="Times New Roman" w:hAnsi="Times New Roman" w:cs="Times New Roman"/>
          <w:spacing w:val="-1"/>
          <w:sz w:val="24"/>
          <w:szCs w:val="24"/>
        </w:rPr>
        <w:t>ra</w:t>
      </w:r>
      <w:r w:rsidRPr="00E868D1">
        <w:rPr>
          <w:rFonts w:ascii="Times New Roman" w:eastAsia="Times New Roman" w:hAnsi="Times New Roman" w:cs="Times New Roman"/>
          <w:sz w:val="24"/>
          <w:szCs w:val="24"/>
        </w:rPr>
        <w:t>pk</w:t>
      </w:r>
      <w:r w:rsidRPr="00E868D1">
        <w:rPr>
          <w:rFonts w:ascii="Times New Roman" w:eastAsia="Times New Roman" w:hAnsi="Times New Roman" w:cs="Times New Roman"/>
          <w:spacing w:val="-1"/>
          <w:sz w:val="24"/>
          <w:szCs w:val="24"/>
        </w:rPr>
        <w:t>a</w:t>
      </w:r>
      <w:r w:rsidRPr="00E868D1">
        <w:rPr>
          <w:rFonts w:ascii="Times New Roman" w:eastAsia="Times New Roman" w:hAnsi="Times New Roman" w:cs="Times New Roman"/>
          <w:sz w:val="24"/>
          <w:szCs w:val="24"/>
        </w:rPr>
        <w:t>n</w:t>
      </w:r>
      <w:r w:rsidRPr="00E868D1">
        <w:rPr>
          <w:rFonts w:ascii="Times New Roman" w:eastAsia="Times New Roman" w:hAnsi="Times New Roman" w:cs="Times New Roman"/>
          <w:spacing w:val="71"/>
          <w:sz w:val="24"/>
          <w:szCs w:val="24"/>
        </w:rPr>
        <w:t xml:space="preserve"> </w:t>
      </w:r>
      <w:r w:rsidRPr="00E868D1">
        <w:rPr>
          <w:rFonts w:ascii="Times New Roman" w:eastAsia="Times New Roman" w:hAnsi="Times New Roman" w:cs="Times New Roman"/>
          <w:sz w:val="24"/>
          <w:szCs w:val="24"/>
        </w:rPr>
        <w:t>d</w:t>
      </w:r>
      <w:r w:rsidRPr="00E868D1">
        <w:rPr>
          <w:rFonts w:ascii="Times New Roman" w:eastAsia="Times New Roman" w:hAnsi="Times New Roman" w:cs="Times New Roman"/>
          <w:spacing w:val="1"/>
          <w:sz w:val="24"/>
          <w:szCs w:val="24"/>
        </w:rPr>
        <w:t>i</w:t>
      </w:r>
      <w:r w:rsidRPr="00E868D1">
        <w:rPr>
          <w:rFonts w:ascii="Times New Roman" w:eastAsia="Times New Roman" w:hAnsi="Times New Roman" w:cs="Times New Roman"/>
          <w:sz w:val="24"/>
          <w:szCs w:val="24"/>
        </w:rPr>
        <w:t>anta</w:t>
      </w:r>
      <w:r w:rsidRPr="00E868D1">
        <w:rPr>
          <w:rFonts w:ascii="Times New Roman" w:eastAsia="Times New Roman" w:hAnsi="Times New Roman" w:cs="Times New Roman"/>
          <w:spacing w:val="-1"/>
          <w:sz w:val="24"/>
          <w:szCs w:val="24"/>
        </w:rPr>
        <w:t>ra</w:t>
      </w:r>
      <w:r w:rsidRPr="00E868D1">
        <w:rPr>
          <w:rFonts w:ascii="Times New Roman" w:eastAsia="Times New Roman" w:hAnsi="Times New Roman" w:cs="Times New Roman"/>
          <w:spacing w:val="4"/>
          <w:sz w:val="24"/>
          <w:szCs w:val="24"/>
        </w:rPr>
        <w:t>n</w:t>
      </w:r>
      <w:r w:rsidRPr="00E868D1">
        <w:rPr>
          <w:rFonts w:ascii="Times New Roman" w:eastAsia="Times New Roman" w:hAnsi="Times New Roman" w:cs="Times New Roman"/>
          <w:spacing w:val="-4"/>
          <w:sz w:val="24"/>
          <w:szCs w:val="24"/>
        </w:rPr>
        <w:t>y</w:t>
      </w:r>
      <w:r w:rsidRPr="00E868D1">
        <w:rPr>
          <w:rFonts w:ascii="Times New Roman" w:eastAsia="Times New Roman" w:hAnsi="Times New Roman" w:cs="Times New Roman"/>
          <w:sz w:val="24"/>
          <w:szCs w:val="24"/>
        </w:rPr>
        <w:t>a</w:t>
      </w:r>
      <w:r w:rsidRPr="00E868D1">
        <w:rPr>
          <w:rFonts w:ascii="Times New Roman" w:hAnsi="Times New Roman" w:cs="Times New Roman"/>
          <w:sz w:val="24"/>
          <w:szCs w:val="24"/>
        </w:rPr>
        <w:t xml:space="preserve"> </w:t>
      </w:r>
      <w:r w:rsidRPr="00E868D1">
        <w:rPr>
          <w:rFonts w:ascii="Times New Roman" w:eastAsia="Times New Roman" w:hAnsi="Times New Roman" w:cs="Times New Roman"/>
          <w:sz w:val="24"/>
          <w:szCs w:val="24"/>
        </w:rPr>
        <w:t>memi</w:t>
      </w:r>
      <w:r w:rsidRPr="00E868D1">
        <w:rPr>
          <w:rFonts w:ascii="Times New Roman" w:eastAsia="Times New Roman" w:hAnsi="Times New Roman" w:cs="Times New Roman"/>
          <w:spacing w:val="1"/>
          <w:sz w:val="24"/>
          <w:szCs w:val="24"/>
        </w:rPr>
        <w:t>l</w:t>
      </w:r>
      <w:r w:rsidRPr="00E868D1">
        <w:rPr>
          <w:rFonts w:ascii="Times New Roman" w:eastAsia="Times New Roman" w:hAnsi="Times New Roman" w:cs="Times New Roman"/>
          <w:sz w:val="24"/>
          <w:szCs w:val="24"/>
        </w:rPr>
        <w:t>iki</w:t>
      </w:r>
      <w:r w:rsidRPr="00E868D1">
        <w:rPr>
          <w:rFonts w:ascii="Times New Roman" w:eastAsia="Times New Roman" w:hAnsi="Times New Roman" w:cs="Times New Roman"/>
          <w:spacing w:val="3"/>
          <w:sz w:val="24"/>
          <w:szCs w:val="24"/>
        </w:rPr>
        <w:t xml:space="preserve"> </w:t>
      </w:r>
      <w:r w:rsidRPr="00E868D1">
        <w:rPr>
          <w:rFonts w:ascii="Times New Roman" w:eastAsia="Times New Roman" w:hAnsi="Times New Roman" w:cs="Times New Roman"/>
          <w:sz w:val="24"/>
          <w:szCs w:val="24"/>
        </w:rPr>
        <w:t>beb</w:t>
      </w:r>
      <w:r w:rsidRPr="00E868D1">
        <w:rPr>
          <w:rFonts w:ascii="Times New Roman" w:eastAsia="Times New Roman" w:hAnsi="Times New Roman" w:cs="Times New Roman"/>
          <w:spacing w:val="-1"/>
          <w:sz w:val="24"/>
          <w:szCs w:val="24"/>
        </w:rPr>
        <w:t>e</w:t>
      </w:r>
      <w:r w:rsidRPr="00E868D1">
        <w:rPr>
          <w:rFonts w:ascii="Times New Roman" w:eastAsia="Times New Roman" w:hAnsi="Times New Roman" w:cs="Times New Roman"/>
          <w:sz w:val="24"/>
          <w:szCs w:val="24"/>
        </w:rPr>
        <w:t>r</w:t>
      </w:r>
      <w:r w:rsidRPr="00E868D1">
        <w:rPr>
          <w:rFonts w:ascii="Times New Roman" w:eastAsia="Times New Roman" w:hAnsi="Times New Roman" w:cs="Times New Roman"/>
          <w:spacing w:val="-1"/>
          <w:sz w:val="24"/>
          <w:szCs w:val="24"/>
        </w:rPr>
        <w:t>a</w:t>
      </w:r>
      <w:r w:rsidRPr="00E868D1">
        <w:rPr>
          <w:rFonts w:ascii="Times New Roman" w:eastAsia="Times New Roman" w:hAnsi="Times New Roman" w:cs="Times New Roman"/>
          <w:sz w:val="24"/>
          <w:szCs w:val="24"/>
        </w:rPr>
        <w:t>pa</w:t>
      </w:r>
      <w:r w:rsidRPr="00E868D1">
        <w:rPr>
          <w:rFonts w:ascii="Times New Roman" w:eastAsia="Times New Roman" w:hAnsi="Times New Roman" w:cs="Times New Roman"/>
          <w:spacing w:val="2"/>
          <w:sz w:val="24"/>
          <w:szCs w:val="24"/>
        </w:rPr>
        <w:t xml:space="preserve"> </w:t>
      </w:r>
      <w:r w:rsidRPr="00E868D1">
        <w:rPr>
          <w:rFonts w:ascii="Times New Roman" w:eastAsia="Times New Roman" w:hAnsi="Times New Roman" w:cs="Times New Roman"/>
          <w:sz w:val="24"/>
          <w:szCs w:val="24"/>
        </w:rPr>
        <w:t>kem</w:t>
      </w:r>
      <w:r w:rsidRPr="00E868D1">
        <w:rPr>
          <w:rFonts w:ascii="Times New Roman" w:eastAsia="Times New Roman" w:hAnsi="Times New Roman" w:cs="Times New Roman"/>
          <w:spacing w:val="2"/>
          <w:sz w:val="24"/>
          <w:szCs w:val="24"/>
        </w:rPr>
        <w:t>a</w:t>
      </w:r>
      <w:r w:rsidRPr="00E868D1">
        <w:rPr>
          <w:rFonts w:ascii="Times New Roman" w:eastAsia="Times New Roman" w:hAnsi="Times New Roman" w:cs="Times New Roman"/>
          <w:sz w:val="24"/>
          <w:szCs w:val="24"/>
        </w:rPr>
        <w:t>mpuan,</w:t>
      </w:r>
      <w:r w:rsidRPr="00E868D1">
        <w:rPr>
          <w:rFonts w:ascii="Times New Roman" w:eastAsia="Times New Roman" w:hAnsi="Times New Roman" w:cs="Times New Roman"/>
          <w:spacing w:val="2"/>
          <w:sz w:val="24"/>
          <w:szCs w:val="24"/>
        </w:rPr>
        <w:t xml:space="preserve"> </w:t>
      </w:r>
      <w:r w:rsidRPr="00E868D1">
        <w:rPr>
          <w:rFonts w:ascii="Times New Roman" w:eastAsia="Times New Roman" w:hAnsi="Times New Roman" w:cs="Times New Roman"/>
          <w:sz w:val="24"/>
          <w:szCs w:val="24"/>
        </w:rPr>
        <w:t>diantara</w:t>
      </w:r>
      <w:r w:rsidRPr="00E868D1">
        <w:rPr>
          <w:rFonts w:ascii="Times New Roman" w:eastAsia="Times New Roman" w:hAnsi="Times New Roman" w:cs="Times New Roman"/>
          <w:spacing w:val="4"/>
          <w:sz w:val="24"/>
          <w:szCs w:val="24"/>
        </w:rPr>
        <w:t>n</w:t>
      </w:r>
      <w:r w:rsidRPr="00E868D1">
        <w:rPr>
          <w:rFonts w:ascii="Times New Roman" w:eastAsia="Times New Roman" w:hAnsi="Times New Roman" w:cs="Times New Roman"/>
          <w:spacing w:val="-4"/>
          <w:sz w:val="24"/>
          <w:szCs w:val="24"/>
        </w:rPr>
        <w:t>y</w:t>
      </w:r>
      <w:r w:rsidRPr="00E868D1">
        <w:rPr>
          <w:rFonts w:ascii="Times New Roman" w:eastAsia="Times New Roman" w:hAnsi="Times New Roman" w:cs="Times New Roman"/>
          <w:sz w:val="24"/>
          <w:szCs w:val="24"/>
        </w:rPr>
        <w:t>a</w:t>
      </w:r>
      <w:r w:rsidRPr="00E868D1">
        <w:rPr>
          <w:rFonts w:ascii="Times New Roman" w:eastAsia="Times New Roman" w:hAnsi="Times New Roman" w:cs="Times New Roman"/>
          <w:spacing w:val="3"/>
          <w:sz w:val="24"/>
          <w:szCs w:val="24"/>
        </w:rPr>
        <w:t xml:space="preserve"> </w:t>
      </w:r>
      <w:r w:rsidRPr="00E868D1">
        <w:rPr>
          <w:rFonts w:ascii="Times New Roman" w:eastAsia="Times New Roman" w:hAnsi="Times New Roman" w:cs="Times New Roman"/>
          <w:sz w:val="24"/>
          <w:szCs w:val="24"/>
        </w:rPr>
        <w:t>ke</w:t>
      </w:r>
      <w:r w:rsidRPr="00E868D1">
        <w:rPr>
          <w:rFonts w:ascii="Times New Roman" w:eastAsia="Times New Roman" w:hAnsi="Times New Roman" w:cs="Times New Roman"/>
          <w:spacing w:val="2"/>
          <w:sz w:val="24"/>
          <w:szCs w:val="24"/>
        </w:rPr>
        <w:t>m</w:t>
      </w:r>
      <w:r w:rsidRPr="00E868D1">
        <w:rPr>
          <w:rFonts w:ascii="Times New Roman" w:eastAsia="Times New Roman" w:hAnsi="Times New Roman" w:cs="Times New Roman"/>
          <w:sz w:val="24"/>
          <w:szCs w:val="24"/>
        </w:rPr>
        <w:t>ampuan</w:t>
      </w:r>
      <w:r w:rsidRPr="00E868D1">
        <w:rPr>
          <w:rFonts w:ascii="Times New Roman" w:eastAsia="Times New Roman" w:hAnsi="Times New Roman" w:cs="Times New Roman"/>
          <w:spacing w:val="64"/>
          <w:sz w:val="24"/>
          <w:szCs w:val="24"/>
        </w:rPr>
        <w:t xml:space="preserve"> </w:t>
      </w:r>
      <w:r w:rsidRPr="00E868D1">
        <w:rPr>
          <w:rFonts w:ascii="Times New Roman" w:eastAsia="Times New Roman" w:hAnsi="Times New Roman" w:cs="Times New Roman"/>
          <w:sz w:val="24"/>
          <w:szCs w:val="24"/>
        </w:rPr>
        <w:t>ko</w:t>
      </w:r>
      <w:r w:rsidRPr="00E868D1">
        <w:rPr>
          <w:rFonts w:ascii="Times New Roman" w:eastAsia="Times New Roman" w:hAnsi="Times New Roman" w:cs="Times New Roman"/>
          <w:spacing w:val="2"/>
          <w:sz w:val="24"/>
          <w:szCs w:val="24"/>
        </w:rPr>
        <w:t>n</w:t>
      </w:r>
      <w:r w:rsidRPr="00E868D1">
        <w:rPr>
          <w:rFonts w:ascii="Times New Roman" w:eastAsia="Times New Roman" w:hAnsi="Times New Roman" w:cs="Times New Roman"/>
          <w:sz w:val="24"/>
          <w:szCs w:val="24"/>
        </w:rPr>
        <w:t>eksi</w:t>
      </w:r>
      <w:r w:rsidRPr="00E868D1">
        <w:rPr>
          <w:rFonts w:ascii="Times New Roman" w:eastAsia="Times New Roman" w:hAnsi="Times New Roman" w:cs="Times New Roman"/>
          <w:spacing w:val="2"/>
          <w:sz w:val="24"/>
          <w:szCs w:val="24"/>
        </w:rPr>
        <w:t xml:space="preserve"> </w:t>
      </w:r>
      <w:r w:rsidRPr="00E868D1">
        <w:rPr>
          <w:rFonts w:ascii="Times New Roman" w:eastAsia="Times New Roman" w:hAnsi="Times New Roman" w:cs="Times New Roman"/>
          <w:sz w:val="24"/>
          <w:szCs w:val="24"/>
        </w:rPr>
        <w:t>dan</w:t>
      </w:r>
      <w:r w:rsidRPr="00E868D1">
        <w:rPr>
          <w:rFonts w:ascii="Times New Roman" w:eastAsia="Times New Roman" w:hAnsi="Times New Roman" w:cs="Times New Roman"/>
          <w:spacing w:val="4"/>
          <w:sz w:val="24"/>
          <w:szCs w:val="24"/>
        </w:rPr>
        <w:t xml:space="preserve"> </w:t>
      </w:r>
      <w:r w:rsidRPr="00E868D1">
        <w:rPr>
          <w:rFonts w:ascii="Times New Roman" w:eastAsia="Times New Roman" w:hAnsi="Times New Roman" w:cs="Times New Roman"/>
          <w:sz w:val="24"/>
          <w:szCs w:val="24"/>
        </w:rPr>
        <w:t>p</w:t>
      </w:r>
      <w:r w:rsidRPr="00E868D1">
        <w:rPr>
          <w:rFonts w:ascii="Times New Roman" w:eastAsia="Times New Roman" w:hAnsi="Times New Roman" w:cs="Times New Roman"/>
          <w:spacing w:val="2"/>
          <w:sz w:val="24"/>
          <w:szCs w:val="24"/>
        </w:rPr>
        <w:t>e</w:t>
      </w:r>
      <w:r w:rsidRPr="00E868D1">
        <w:rPr>
          <w:rFonts w:ascii="Times New Roman" w:eastAsia="Times New Roman" w:hAnsi="Times New Roman" w:cs="Times New Roman"/>
          <w:sz w:val="24"/>
          <w:szCs w:val="24"/>
        </w:rPr>
        <w:t>me</w:t>
      </w:r>
      <w:r w:rsidRPr="00E868D1">
        <w:rPr>
          <w:rFonts w:ascii="Times New Roman" w:eastAsia="Times New Roman" w:hAnsi="Times New Roman" w:cs="Times New Roman"/>
          <w:spacing w:val="-1"/>
          <w:sz w:val="24"/>
          <w:szCs w:val="24"/>
        </w:rPr>
        <w:t>c</w:t>
      </w:r>
      <w:r w:rsidRPr="00E868D1">
        <w:rPr>
          <w:rFonts w:ascii="Times New Roman" w:eastAsia="Times New Roman" w:hAnsi="Times New Roman" w:cs="Times New Roman"/>
          <w:sz w:val="24"/>
          <w:szCs w:val="24"/>
        </w:rPr>
        <w:t>a</w:t>
      </w:r>
      <w:r w:rsidRPr="00E868D1">
        <w:rPr>
          <w:rFonts w:ascii="Times New Roman" w:eastAsia="Times New Roman" w:hAnsi="Times New Roman" w:cs="Times New Roman"/>
          <w:spacing w:val="-1"/>
          <w:sz w:val="24"/>
          <w:szCs w:val="24"/>
        </w:rPr>
        <w:t>h</w:t>
      </w:r>
      <w:r w:rsidRPr="00E868D1">
        <w:rPr>
          <w:rFonts w:ascii="Times New Roman" w:eastAsia="Times New Roman" w:hAnsi="Times New Roman" w:cs="Times New Roman"/>
          <w:sz w:val="24"/>
          <w:szCs w:val="24"/>
        </w:rPr>
        <w:t>an</w:t>
      </w:r>
      <w:r w:rsidRPr="00E868D1">
        <w:rPr>
          <w:rFonts w:ascii="Times New Roman" w:hAnsi="Times New Roman" w:cs="Times New Roman"/>
          <w:sz w:val="24"/>
          <w:szCs w:val="24"/>
        </w:rPr>
        <w:t xml:space="preserve"> </w:t>
      </w:r>
      <w:r w:rsidRPr="00E868D1">
        <w:rPr>
          <w:rFonts w:ascii="Times New Roman" w:eastAsia="Times New Roman" w:hAnsi="Times New Roman" w:cs="Times New Roman"/>
          <w:sz w:val="24"/>
          <w:szCs w:val="24"/>
        </w:rPr>
        <w:t>mas</w:t>
      </w:r>
      <w:r w:rsidRPr="00E868D1">
        <w:rPr>
          <w:rFonts w:ascii="Times New Roman" w:eastAsia="Times New Roman" w:hAnsi="Times New Roman" w:cs="Times New Roman"/>
          <w:spacing w:val="-1"/>
          <w:sz w:val="24"/>
          <w:szCs w:val="24"/>
        </w:rPr>
        <w:t>a</w:t>
      </w:r>
      <w:r w:rsidRPr="00E868D1">
        <w:rPr>
          <w:rFonts w:ascii="Times New Roman" w:eastAsia="Times New Roman" w:hAnsi="Times New Roman" w:cs="Times New Roman"/>
          <w:sz w:val="24"/>
          <w:szCs w:val="24"/>
        </w:rPr>
        <w:t>lah</w:t>
      </w:r>
      <w:r w:rsidRPr="00E868D1">
        <w:rPr>
          <w:rFonts w:ascii="Times New Roman" w:eastAsia="Times New Roman" w:hAnsi="Times New Roman" w:cs="Times New Roman"/>
          <w:spacing w:val="4"/>
          <w:sz w:val="24"/>
          <w:szCs w:val="24"/>
        </w:rPr>
        <w:t xml:space="preserve"> </w:t>
      </w:r>
      <w:r w:rsidRPr="00E868D1">
        <w:rPr>
          <w:rFonts w:ascii="Times New Roman" w:eastAsia="Times New Roman" w:hAnsi="Times New Roman" w:cs="Times New Roman"/>
          <w:sz w:val="24"/>
          <w:szCs w:val="24"/>
        </w:rPr>
        <w:t>mate</w:t>
      </w:r>
      <w:r w:rsidRPr="00E868D1">
        <w:rPr>
          <w:rFonts w:ascii="Times New Roman" w:eastAsia="Times New Roman" w:hAnsi="Times New Roman" w:cs="Times New Roman"/>
          <w:spacing w:val="2"/>
          <w:sz w:val="24"/>
          <w:szCs w:val="24"/>
        </w:rPr>
        <w:t>m</w:t>
      </w:r>
      <w:r w:rsidRPr="00E868D1">
        <w:rPr>
          <w:rFonts w:ascii="Times New Roman" w:eastAsia="Times New Roman" w:hAnsi="Times New Roman" w:cs="Times New Roman"/>
          <w:sz w:val="24"/>
          <w:szCs w:val="24"/>
        </w:rPr>
        <w:t>atis,</w:t>
      </w:r>
      <w:r w:rsidRPr="00E868D1">
        <w:rPr>
          <w:rFonts w:ascii="Times New Roman" w:eastAsia="Times New Roman" w:hAnsi="Times New Roman" w:cs="Times New Roman"/>
          <w:spacing w:val="5"/>
          <w:sz w:val="24"/>
          <w:szCs w:val="24"/>
        </w:rPr>
        <w:t xml:space="preserve"> </w:t>
      </w:r>
      <w:r w:rsidRPr="00E868D1">
        <w:rPr>
          <w:rFonts w:ascii="Times New Roman" w:eastAsia="Times New Roman" w:hAnsi="Times New Roman" w:cs="Times New Roman"/>
          <w:sz w:val="24"/>
          <w:szCs w:val="24"/>
        </w:rPr>
        <w:t>NC</w:t>
      </w:r>
      <w:r w:rsidRPr="00E868D1">
        <w:rPr>
          <w:rFonts w:ascii="Times New Roman" w:eastAsia="Times New Roman" w:hAnsi="Times New Roman" w:cs="Times New Roman"/>
          <w:spacing w:val="2"/>
          <w:sz w:val="24"/>
          <w:szCs w:val="24"/>
        </w:rPr>
        <w:t>T</w:t>
      </w:r>
      <w:r w:rsidRPr="00E868D1">
        <w:rPr>
          <w:rFonts w:ascii="Times New Roman" w:eastAsia="Times New Roman" w:hAnsi="Times New Roman" w:cs="Times New Roman"/>
          <w:sz w:val="24"/>
          <w:szCs w:val="24"/>
        </w:rPr>
        <w:t>M</w:t>
      </w:r>
      <w:r w:rsidRPr="00E868D1">
        <w:rPr>
          <w:rFonts w:ascii="Times New Roman" w:eastAsia="Times New Roman" w:hAnsi="Times New Roman" w:cs="Times New Roman"/>
          <w:spacing w:val="5"/>
          <w:sz w:val="24"/>
          <w:szCs w:val="24"/>
        </w:rPr>
        <w:t xml:space="preserve"> </w:t>
      </w:r>
      <w:r w:rsidRPr="00E868D1">
        <w:rPr>
          <w:rFonts w:ascii="Times New Roman" w:eastAsia="Times New Roman" w:hAnsi="Times New Roman" w:cs="Times New Roman"/>
          <w:sz w:val="24"/>
          <w:szCs w:val="24"/>
        </w:rPr>
        <w:t>(2000).</w:t>
      </w:r>
      <w:r w:rsidRPr="00E868D1">
        <w:rPr>
          <w:rFonts w:ascii="Times New Roman" w:eastAsia="Times New Roman" w:hAnsi="Times New Roman" w:cs="Times New Roman"/>
          <w:spacing w:val="6"/>
          <w:sz w:val="24"/>
          <w:szCs w:val="24"/>
        </w:rPr>
        <w:t xml:space="preserve"> </w:t>
      </w:r>
      <w:r w:rsidRPr="00E868D1">
        <w:rPr>
          <w:rFonts w:ascii="Times New Roman" w:eastAsia="Times New Roman" w:hAnsi="Times New Roman" w:cs="Times New Roman"/>
          <w:sz w:val="24"/>
          <w:szCs w:val="24"/>
        </w:rPr>
        <w:t>Kem</w:t>
      </w:r>
      <w:r w:rsidRPr="00E868D1">
        <w:rPr>
          <w:rFonts w:ascii="Times New Roman" w:eastAsia="Times New Roman" w:hAnsi="Times New Roman" w:cs="Times New Roman"/>
          <w:spacing w:val="-1"/>
          <w:sz w:val="24"/>
          <w:szCs w:val="24"/>
        </w:rPr>
        <w:t>a</w:t>
      </w:r>
      <w:r w:rsidRPr="00E868D1">
        <w:rPr>
          <w:rFonts w:ascii="Times New Roman" w:eastAsia="Times New Roman" w:hAnsi="Times New Roman" w:cs="Times New Roman"/>
          <w:sz w:val="24"/>
          <w:szCs w:val="24"/>
        </w:rPr>
        <w:t>mpuan</w:t>
      </w:r>
      <w:r w:rsidRPr="00E868D1">
        <w:rPr>
          <w:rFonts w:ascii="Times New Roman" w:eastAsia="Times New Roman" w:hAnsi="Times New Roman" w:cs="Times New Roman"/>
          <w:spacing w:val="9"/>
          <w:sz w:val="24"/>
          <w:szCs w:val="24"/>
        </w:rPr>
        <w:t xml:space="preserve"> </w:t>
      </w:r>
      <w:r w:rsidRPr="00E868D1">
        <w:rPr>
          <w:rFonts w:ascii="Times New Roman" w:eastAsia="Times New Roman" w:hAnsi="Times New Roman" w:cs="Times New Roman"/>
          <w:sz w:val="24"/>
          <w:szCs w:val="24"/>
        </w:rPr>
        <w:t>konek</w:t>
      </w:r>
      <w:r w:rsidRPr="00E868D1">
        <w:rPr>
          <w:rFonts w:ascii="Times New Roman" w:eastAsia="Times New Roman" w:hAnsi="Times New Roman" w:cs="Times New Roman"/>
          <w:spacing w:val="-1"/>
          <w:sz w:val="24"/>
          <w:szCs w:val="24"/>
        </w:rPr>
        <w:t>s</w:t>
      </w:r>
      <w:r w:rsidRPr="00E868D1">
        <w:rPr>
          <w:rFonts w:ascii="Times New Roman" w:eastAsia="Times New Roman" w:hAnsi="Times New Roman" w:cs="Times New Roman"/>
          <w:sz w:val="24"/>
          <w:szCs w:val="24"/>
        </w:rPr>
        <w:t>i</w:t>
      </w:r>
      <w:r w:rsidRPr="00E868D1">
        <w:rPr>
          <w:rFonts w:ascii="Times New Roman" w:eastAsia="Times New Roman" w:hAnsi="Times New Roman" w:cs="Times New Roman"/>
          <w:spacing w:val="5"/>
          <w:sz w:val="24"/>
          <w:szCs w:val="24"/>
        </w:rPr>
        <w:t xml:space="preserve"> </w:t>
      </w:r>
      <w:r w:rsidRPr="00E868D1">
        <w:rPr>
          <w:rFonts w:ascii="Times New Roman" w:eastAsia="Times New Roman" w:hAnsi="Times New Roman" w:cs="Times New Roman"/>
          <w:sz w:val="24"/>
          <w:szCs w:val="24"/>
        </w:rPr>
        <w:t>dan</w:t>
      </w:r>
      <w:r w:rsidRPr="00E868D1">
        <w:rPr>
          <w:rFonts w:ascii="Times New Roman" w:eastAsia="Times New Roman" w:hAnsi="Times New Roman" w:cs="Times New Roman"/>
          <w:spacing w:val="4"/>
          <w:sz w:val="24"/>
          <w:szCs w:val="24"/>
        </w:rPr>
        <w:t xml:space="preserve"> </w:t>
      </w:r>
      <w:r w:rsidRPr="00E868D1">
        <w:rPr>
          <w:rFonts w:ascii="Times New Roman" w:eastAsia="Times New Roman" w:hAnsi="Times New Roman" w:cs="Times New Roman"/>
          <w:spacing w:val="2"/>
          <w:sz w:val="24"/>
          <w:szCs w:val="24"/>
        </w:rPr>
        <w:t>p</w:t>
      </w:r>
      <w:r w:rsidRPr="00E868D1">
        <w:rPr>
          <w:rFonts w:ascii="Times New Roman" w:eastAsia="Times New Roman" w:hAnsi="Times New Roman" w:cs="Times New Roman"/>
          <w:sz w:val="24"/>
          <w:szCs w:val="24"/>
        </w:rPr>
        <w:t>eme</w:t>
      </w:r>
      <w:r w:rsidRPr="00E868D1">
        <w:rPr>
          <w:rFonts w:ascii="Times New Roman" w:eastAsia="Times New Roman" w:hAnsi="Times New Roman" w:cs="Times New Roman"/>
          <w:spacing w:val="1"/>
          <w:sz w:val="24"/>
          <w:szCs w:val="24"/>
        </w:rPr>
        <w:t>c</w:t>
      </w:r>
      <w:r w:rsidRPr="00E868D1">
        <w:rPr>
          <w:rFonts w:ascii="Times New Roman" w:eastAsia="Times New Roman" w:hAnsi="Times New Roman" w:cs="Times New Roman"/>
          <w:sz w:val="24"/>
          <w:szCs w:val="24"/>
        </w:rPr>
        <w:t>ah</w:t>
      </w:r>
      <w:r w:rsidRPr="00E868D1">
        <w:rPr>
          <w:rFonts w:ascii="Times New Roman" w:eastAsia="Times New Roman" w:hAnsi="Times New Roman" w:cs="Times New Roman"/>
          <w:spacing w:val="-1"/>
          <w:sz w:val="24"/>
          <w:szCs w:val="24"/>
        </w:rPr>
        <w:t>a</w:t>
      </w:r>
      <w:r w:rsidRPr="00E868D1">
        <w:rPr>
          <w:rFonts w:ascii="Times New Roman" w:eastAsia="Times New Roman" w:hAnsi="Times New Roman" w:cs="Times New Roman"/>
          <w:sz w:val="24"/>
          <w:szCs w:val="24"/>
        </w:rPr>
        <w:t>n</w:t>
      </w:r>
      <w:r w:rsidRPr="00E868D1">
        <w:rPr>
          <w:rFonts w:ascii="Times New Roman" w:eastAsia="Times New Roman" w:hAnsi="Times New Roman" w:cs="Times New Roman"/>
          <w:spacing w:val="8"/>
          <w:sz w:val="24"/>
          <w:szCs w:val="24"/>
        </w:rPr>
        <w:t xml:space="preserve"> </w:t>
      </w:r>
      <w:r w:rsidRPr="00E868D1">
        <w:rPr>
          <w:rFonts w:ascii="Times New Roman" w:eastAsia="Times New Roman" w:hAnsi="Times New Roman" w:cs="Times New Roman"/>
          <w:spacing w:val="1"/>
          <w:sz w:val="24"/>
          <w:szCs w:val="24"/>
        </w:rPr>
        <w:t>m</w:t>
      </w:r>
      <w:r w:rsidRPr="00E868D1">
        <w:rPr>
          <w:rFonts w:ascii="Times New Roman" w:eastAsia="Times New Roman" w:hAnsi="Times New Roman" w:cs="Times New Roman"/>
          <w:sz w:val="24"/>
          <w:szCs w:val="24"/>
        </w:rPr>
        <w:t>as</w:t>
      </w:r>
      <w:r w:rsidRPr="00E868D1">
        <w:rPr>
          <w:rFonts w:ascii="Times New Roman" w:eastAsia="Times New Roman" w:hAnsi="Times New Roman" w:cs="Times New Roman"/>
          <w:spacing w:val="-1"/>
          <w:sz w:val="24"/>
          <w:szCs w:val="24"/>
        </w:rPr>
        <w:t>a</w:t>
      </w:r>
      <w:r w:rsidRPr="00E868D1">
        <w:rPr>
          <w:rFonts w:ascii="Times New Roman" w:eastAsia="Times New Roman" w:hAnsi="Times New Roman" w:cs="Times New Roman"/>
          <w:sz w:val="24"/>
          <w:szCs w:val="24"/>
        </w:rPr>
        <w:t>lah</w:t>
      </w:r>
      <w:r w:rsidRPr="00E868D1">
        <w:rPr>
          <w:rFonts w:ascii="Times New Roman" w:hAnsi="Times New Roman" w:cs="Times New Roman"/>
          <w:sz w:val="24"/>
          <w:szCs w:val="24"/>
        </w:rPr>
        <w:t xml:space="preserve"> </w:t>
      </w:r>
      <w:r w:rsidRPr="00E868D1">
        <w:rPr>
          <w:rFonts w:ascii="Times New Roman" w:eastAsia="Times New Roman" w:hAnsi="Times New Roman" w:cs="Times New Roman"/>
          <w:sz w:val="24"/>
          <w:szCs w:val="24"/>
        </w:rPr>
        <w:t>matem</w:t>
      </w:r>
      <w:r w:rsidRPr="00E868D1">
        <w:rPr>
          <w:rFonts w:ascii="Times New Roman" w:eastAsia="Times New Roman" w:hAnsi="Times New Roman" w:cs="Times New Roman"/>
          <w:spacing w:val="-1"/>
          <w:sz w:val="24"/>
          <w:szCs w:val="24"/>
        </w:rPr>
        <w:t>a</w:t>
      </w:r>
      <w:r w:rsidRPr="00E868D1">
        <w:rPr>
          <w:rFonts w:ascii="Times New Roman" w:eastAsia="Times New Roman" w:hAnsi="Times New Roman" w:cs="Times New Roman"/>
          <w:sz w:val="24"/>
          <w:szCs w:val="24"/>
        </w:rPr>
        <w:t>tis</w:t>
      </w:r>
      <w:r w:rsidRPr="00E868D1">
        <w:rPr>
          <w:rFonts w:ascii="Times New Roman" w:eastAsia="Times New Roman" w:hAnsi="Times New Roman" w:cs="Times New Roman"/>
          <w:spacing w:val="61"/>
          <w:sz w:val="24"/>
          <w:szCs w:val="24"/>
        </w:rPr>
        <w:t xml:space="preserve"> </w:t>
      </w:r>
      <w:r w:rsidRPr="00E868D1">
        <w:rPr>
          <w:rFonts w:ascii="Times New Roman" w:eastAsia="Times New Roman" w:hAnsi="Times New Roman" w:cs="Times New Roman"/>
          <w:sz w:val="24"/>
          <w:szCs w:val="24"/>
        </w:rPr>
        <w:t>me</w:t>
      </w:r>
      <w:r w:rsidRPr="00E868D1">
        <w:rPr>
          <w:rFonts w:ascii="Times New Roman" w:eastAsia="Times New Roman" w:hAnsi="Times New Roman" w:cs="Times New Roman"/>
          <w:spacing w:val="-1"/>
          <w:sz w:val="24"/>
          <w:szCs w:val="24"/>
        </w:rPr>
        <w:t>r</w:t>
      </w:r>
      <w:r w:rsidRPr="00E868D1">
        <w:rPr>
          <w:rFonts w:ascii="Times New Roman" w:eastAsia="Times New Roman" w:hAnsi="Times New Roman" w:cs="Times New Roman"/>
          <w:sz w:val="24"/>
          <w:szCs w:val="24"/>
        </w:rPr>
        <w:t>up</w:t>
      </w:r>
      <w:r w:rsidRPr="00E868D1">
        <w:rPr>
          <w:rFonts w:ascii="Times New Roman" w:eastAsia="Times New Roman" w:hAnsi="Times New Roman" w:cs="Times New Roman"/>
          <w:spacing w:val="-1"/>
          <w:sz w:val="24"/>
          <w:szCs w:val="24"/>
        </w:rPr>
        <w:t>a</w:t>
      </w:r>
      <w:r w:rsidRPr="00E868D1">
        <w:rPr>
          <w:rFonts w:ascii="Times New Roman" w:eastAsia="Times New Roman" w:hAnsi="Times New Roman" w:cs="Times New Roman"/>
          <w:sz w:val="24"/>
          <w:szCs w:val="24"/>
        </w:rPr>
        <w:t>ka</w:t>
      </w:r>
      <w:r w:rsidRPr="00E868D1">
        <w:rPr>
          <w:rFonts w:ascii="Times New Roman" w:eastAsia="Times New Roman" w:hAnsi="Times New Roman" w:cs="Times New Roman"/>
          <w:spacing w:val="-1"/>
          <w:sz w:val="24"/>
          <w:szCs w:val="24"/>
        </w:rPr>
        <w:t>n</w:t>
      </w:r>
      <w:r w:rsidRPr="00E868D1">
        <w:rPr>
          <w:rFonts w:ascii="Times New Roman" w:eastAsia="Times New Roman" w:hAnsi="Times New Roman" w:cs="Times New Roman"/>
          <w:spacing w:val="60"/>
          <w:sz w:val="24"/>
          <w:szCs w:val="24"/>
        </w:rPr>
        <w:t xml:space="preserve"> </w:t>
      </w:r>
      <w:r w:rsidRPr="00E868D1">
        <w:rPr>
          <w:rFonts w:ascii="Times New Roman" w:eastAsia="Times New Roman" w:hAnsi="Times New Roman" w:cs="Times New Roman"/>
          <w:spacing w:val="2"/>
          <w:sz w:val="24"/>
          <w:szCs w:val="24"/>
        </w:rPr>
        <w:t>s</w:t>
      </w:r>
      <w:r w:rsidRPr="00E868D1">
        <w:rPr>
          <w:rFonts w:ascii="Times New Roman" w:eastAsia="Times New Roman" w:hAnsi="Times New Roman" w:cs="Times New Roman"/>
          <w:sz w:val="24"/>
          <w:szCs w:val="24"/>
        </w:rPr>
        <w:t>ebu</w:t>
      </w:r>
      <w:r w:rsidRPr="00E868D1">
        <w:rPr>
          <w:rFonts w:ascii="Times New Roman" w:eastAsia="Times New Roman" w:hAnsi="Times New Roman" w:cs="Times New Roman"/>
          <w:spacing w:val="-1"/>
          <w:sz w:val="24"/>
          <w:szCs w:val="24"/>
        </w:rPr>
        <w:t>a</w:t>
      </w:r>
      <w:r w:rsidRPr="00E868D1">
        <w:rPr>
          <w:rFonts w:ascii="Times New Roman" w:eastAsia="Times New Roman" w:hAnsi="Times New Roman" w:cs="Times New Roman"/>
          <w:sz w:val="24"/>
          <w:szCs w:val="24"/>
        </w:rPr>
        <w:t>h</w:t>
      </w:r>
      <w:r w:rsidRPr="00E868D1">
        <w:rPr>
          <w:rFonts w:ascii="Times New Roman" w:eastAsia="Times New Roman" w:hAnsi="Times New Roman" w:cs="Times New Roman"/>
          <w:spacing w:val="59"/>
          <w:sz w:val="24"/>
          <w:szCs w:val="24"/>
        </w:rPr>
        <w:t xml:space="preserve"> </w:t>
      </w:r>
      <w:r w:rsidRPr="00E868D1">
        <w:rPr>
          <w:rFonts w:ascii="Times New Roman" w:eastAsia="Times New Roman" w:hAnsi="Times New Roman" w:cs="Times New Roman"/>
          <w:sz w:val="24"/>
          <w:szCs w:val="24"/>
        </w:rPr>
        <w:t>ko</w:t>
      </w:r>
      <w:r w:rsidRPr="00E868D1">
        <w:rPr>
          <w:rFonts w:ascii="Times New Roman" w:eastAsia="Times New Roman" w:hAnsi="Times New Roman" w:cs="Times New Roman"/>
          <w:spacing w:val="1"/>
          <w:sz w:val="24"/>
          <w:szCs w:val="24"/>
        </w:rPr>
        <w:t>m</w:t>
      </w:r>
      <w:r w:rsidRPr="00E868D1">
        <w:rPr>
          <w:rFonts w:ascii="Times New Roman" w:eastAsia="Times New Roman" w:hAnsi="Times New Roman" w:cs="Times New Roman"/>
          <w:sz w:val="24"/>
          <w:szCs w:val="24"/>
        </w:rPr>
        <w:t>pete</w:t>
      </w:r>
      <w:r w:rsidRPr="00E868D1">
        <w:rPr>
          <w:rFonts w:ascii="Times New Roman" w:eastAsia="Times New Roman" w:hAnsi="Times New Roman" w:cs="Times New Roman"/>
          <w:spacing w:val="-1"/>
          <w:sz w:val="24"/>
          <w:szCs w:val="24"/>
        </w:rPr>
        <w:t>n</w:t>
      </w:r>
      <w:r w:rsidRPr="00E868D1">
        <w:rPr>
          <w:rFonts w:ascii="Times New Roman" w:eastAsia="Times New Roman" w:hAnsi="Times New Roman" w:cs="Times New Roman"/>
          <w:sz w:val="24"/>
          <w:szCs w:val="24"/>
        </w:rPr>
        <w:t>si</w:t>
      </w:r>
      <w:r w:rsidRPr="00E868D1">
        <w:rPr>
          <w:rFonts w:ascii="Times New Roman" w:eastAsia="Times New Roman" w:hAnsi="Times New Roman" w:cs="Times New Roman"/>
          <w:spacing w:val="63"/>
          <w:sz w:val="24"/>
          <w:szCs w:val="24"/>
        </w:rPr>
        <w:t xml:space="preserve"> </w:t>
      </w:r>
      <w:r w:rsidRPr="00E868D1">
        <w:rPr>
          <w:rFonts w:ascii="Times New Roman" w:eastAsia="Times New Roman" w:hAnsi="Times New Roman" w:cs="Times New Roman"/>
          <w:spacing w:val="-4"/>
          <w:sz w:val="24"/>
          <w:szCs w:val="24"/>
        </w:rPr>
        <w:t>y</w:t>
      </w:r>
      <w:r w:rsidRPr="00E868D1">
        <w:rPr>
          <w:rFonts w:ascii="Times New Roman" w:eastAsia="Times New Roman" w:hAnsi="Times New Roman" w:cs="Times New Roman"/>
          <w:sz w:val="24"/>
          <w:szCs w:val="24"/>
        </w:rPr>
        <w:t>a</w:t>
      </w:r>
      <w:r w:rsidRPr="00E868D1">
        <w:rPr>
          <w:rFonts w:ascii="Times New Roman" w:eastAsia="Times New Roman" w:hAnsi="Times New Roman" w:cs="Times New Roman"/>
          <w:spacing w:val="3"/>
          <w:sz w:val="24"/>
          <w:szCs w:val="24"/>
        </w:rPr>
        <w:t>n</w:t>
      </w:r>
      <w:r w:rsidRPr="00E868D1">
        <w:rPr>
          <w:rFonts w:ascii="Times New Roman" w:eastAsia="Times New Roman" w:hAnsi="Times New Roman" w:cs="Times New Roman"/>
          <w:sz w:val="24"/>
          <w:szCs w:val="24"/>
        </w:rPr>
        <w:t>g</w:t>
      </w:r>
      <w:r w:rsidRPr="00E868D1">
        <w:rPr>
          <w:rFonts w:ascii="Times New Roman" w:eastAsia="Times New Roman" w:hAnsi="Times New Roman" w:cs="Times New Roman"/>
          <w:spacing w:val="60"/>
          <w:sz w:val="24"/>
          <w:szCs w:val="24"/>
        </w:rPr>
        <w:t xml:space="preserve"> </w:t>
      </w:r>
      <w:r w:rsidRPr="00E868D1">
        <w:rPr>
          <w:rFonts w:ascii="Times New Roman" w:eastAsia="Times New Roman" w:hAnsi="Times New Roman" w:cs="Times New Roman"/>
          <w:sz w:val="24"/>
          <w:szCs w:val="24"/>
        </w:rPr>
        <w:t>ha</w:t>
      </w:r>
      <w:r w:rsidRPr="00E868D1">
        <w:rPr>
          <w:rFonts w:ascii="Times New Roman" w:eastAsia="Times New Roman" w:hAnsi="Times New Roman" w:cs="Times New Roman"/>
          <w:spacing w:val="-1"/>
          <w:sz w:val="24"/>
          <w:szCs w:val="24"/>
        </w:rPr>
        <w:t>r</w:t>
      </w:r>
      <w:r w:rsidRPr="00E868D1">
        <w:rPr>
          <w:rFonts w:ascii="Times New Roman" w:eastAsia="Times New Roman" w:hAnsi="Times New Roman" w:cs="Times New Roman"/>
          <w:sz w:val="24"/>
          <w:szCs w:val="24"/>
        </w:rPr>
        <w:t>us</w:t>
      </w:r>
      <w:r w:rsidRPr="00E868D1">
        <w:rPr>
          <w:rFonts w:ascii="Times New Roman" w:eastAsia="Times New Roman" w:hAnsi="Times New Roman" w:cs="Times New Roman"/>
          <w:spacing w:val="59"/>
          <w:sz w:val="24"/>
          <w:szCs w:val="24"/>
        </w:rPr>
        <w:t xml:space="preserve"> </w:t>
      </w:r>
      <w:r w:rsidRPr="00E868D1">
        <w:rPr>
          <w:rFonts w:ascii="Times New Roman" w:eastAsia="Times New Roman" w:hAnsi="Times New Roman" w:cs="Times New Roman"/>
          <w:sz w:val="24"/>
          <w:szCs w:val="24"/>
        </w:rPr>
        <w:t>d</w:t>
      </w:r>
      <w:r w:rsidRPr="00E868D1">
        <w:rPr>
          <w:rFonts w:ascii="Times New Roman" w:eastAsia="Times New Roman" w:hAnsi="Times New Roman" w:cs="Times New Roman"/>
          <w:spacing w:val="1"/>
          <w:sz w:val="24"/>
          <w:szCs w:val="24"/>
        </w:rPr>
        <w:t>i</w:t>
      </w:r>
      <w:r w:rsidRPr="00E868D1">
        <w:rPr>
          <w:rFonts w:ascii="Times New Roman" w:eastAsia="Times New Roman" w:hAnsi="Times New Roman" w:cs="Times New Roman"/>
          <w:sz w:val="24"/>
          <w:szCs w:val="24"/>
        </w:rPr>
        <w:t>m</w:t>
      </w:r>
      <w:r w:rsidRPr="00E868D1">
        <w:rPr>
          <w:rFonts w:ascii="Times New Roman" w:eastAsia="Times New Roman" w:hAnsi="Times New Roman" w:cs="Times New Roman"/>
          <w:spacing w:val="1"/>
          <w:sz w:val="24"/>
          <w:szCs w:val="24"/>
        </w:rPr>
        <w:t>i</w:t>
      </w:r>
      <w:r w:rsidRPr="00E868D1">
        <w:rPr>
          <w:rFonts w:ascii="Times New Roman" w:eastAsia="Times New Roman" w:hAnsi="Times New Roman" w:cs="Times New Roman"/>
          <w:sz w:val="24"/>
          <w:szCs w:val="24"/>
        </w:rPr>
        <w:t>l</w:t>
      </w:r>
      <w:r w:rsidRPr="00E868D1">
        <w:rPr>
          <w:rFonts w:ascii="Times New Roman" w:eastAsia="Times New Roman" w:hAnsi="Times New Roman" w:cs="Times New Roman"/>
          <w:spacing w:val="1"/>
          <w:sz w:val="24"/>
          <w:szCs w:val="24"/>
        </w:rPr>
        <w:t>i</w:t>
      </w:r>
      <w:r w:rsidRPr="00E868D1">
        <w:rPr>
          <w:rFonts w:ascii="Times New Roman" w:eastAsia="Times New Roman" w:hAnsi="Times New Roman" w:cs="Times New Roman"/>
          <w:sz w:val="24"/>
          <w:szCs w:val="24"/>
        </w:rPr>
        <w:t>ki</w:t>
      </w:r>
      <w:r w:rsidRPr="00E868D1">
        <w:rPr>
          <w:rFonts w:ascii="Times New Roman" w:eastAsia="Times New Roman" w:hAnsi="Times New Roman" w:cs="Times New Roman"/>
          <w:spacing w:val="58"/>
          <w:sz w:val="24"/>
          <w:szCs w:val="24"/>
        </w:rPr>
        <w:t xml:space="preserve"> </w:t>
      </w:r>
      <w:r w:rsidRPr="00E868D1">
        <w:rPr>
          <w:rFonts w:ascii="Times New Roman" w:eastAsia="Times New Roman" w:hAnsi="Times New Roman" w:cs="Times New Roman"/>
          <w:sz w:val="24"/>
          <w:szCs w:val="24"/>
        </w:rPr>
        <w:t>o</w:t>
      </w:r>
      <w:r w:rsidRPr="00E868D1">
        <w:rPr>
          <w:rFonts w:ascii="Times New Roman" w:eastAsia="Times New Roman" w:hAnsi="Times New Roman" w:cs="Times New Roman"/>
          <w:spacing w:val="1"/>
          <w:sz w:val="24"/>
          <w:szCs w:val="24"/>
        </w:rPr>
        <w:t>l</w:t>
      </w:r>
      <w:r w:rsidRPr="00E868D1">
        <w:rPr>
          <w:rFonts w:ascii="Times New Roman" w:eastAsia="Times New Roman" w:hAnsi="Times New Roman" w:cs="Times New Roman"/>
          <w:sz w:val="24"/>
          <w:szCs w:val="24"/>
        </w:rPr>
        <w:t>eh</w:t>
      </w:r>
      <w:r w:rsidRPr="00E868D1">
        <w:rPr>
          <w:rFonts w:ascii="Times New Roman" w:eastAsia="Times New Roman" w:hAnsi="Times New Roman" w:cs="Times New Roman"/>
          <w:spacing w:val="59"/>
          <w:sz w:val="24"/>
          <w:szCs w:val="24"/>
        </w:rPr>
        <w:t xml:space="preserve"> </w:t>
      </w:r>
      <w:r w:rsidRPr="00E868D1">
        <w:rPr>
          <w:rFonts w:ascii="Times New Roman" w:eastAsia="Times New Roman" w:hAnsi="Times New Roman" w:cs="Times New Roman"/>
          <w:sz w:val="24"/>
          <w:szCs w:val="24"/>
        </w:rPr>
        <w:t>si</w:t>
      </w:r>
      <w:r w:rsidRPr="00E868D1">
        <w:rPr>
          <w:rFonts w:ascii="Times New Roman" w:eastAsia="Times New Roman" w:hAnsi="Times New Roman" w:cs="Times New Roman"/>
          <w:spacing w:val="-1"/>
          <w:sz w:val="24"/>
          <w:szCs w:val="24"/>
        </w:rPr>
        <w:t>s</w:t>
      </w:r>
      <w:r w:rsidRPr="00E868D1">
        <w:rPr>
          <w:rFonts w:ascii="Times New Roman" w:eastAsia="Times New Roman" w:hAnsi="Times New Roman" w:cs="Times New Roman"/>
          <w:sz w:val="24"/>
          <w:szCs w:val="24"/>
        </w:rPr>
        <w:t>wa</w:t>
      </w:r>
      <w:r w:rsidRPr="00E868D1">
        <w:rPr>
          <w:rFonts w:ascii="Times New Roman" w:eastAsia="Times New Roman" w:hAnsi="Times New Roman" w:cs="Times New Roman"/>
          <w:spacing w:val="58"/>
          <w:sz w:val="24"/>
          <w:szCs w:val="24"/>
          <w:lang w:val="en-US"/>
        </w:rPr>
        <w:t xml:space="preserve"> </w:t>
      </w:r>
      <w:proofErr w:type="spellStart"/>
      <w:r w:rsidRPr="00E868D1">
        <w:rPr>
          <w:rFonts w:ascii="Times New Roman" w:eastAsia="Times New Roman" w:hAnsi="Times New Roman" w:cs="Times New Roman"/>
          <w:sz w:val="24"/>
          <w:szCs w:val="24"/>
          <w:lang w:val="en-US"/>
        </w:rPr>
        <w:t>dan</w:t>
      </w:r>
      <w:proofErr w:type="spellEnd"/>
      <w:r w:rsidRPr="00E868D1">
        <w:rPr>
          <w:rFonts w:ascii="Times New Roman" w:eastAsia="Times New Roman" w:hAnsi="Times New Roman" w:cs="Times New Roman"/>
          <w:spacing w:val="58"/>
          <w:sz w:val="24"/>
          <w:szCs w:val="24"/>
        </w:rPr>
        <w:t xml:space="preserve"> </w:t>
      </w:r>
      <w:r w:rsidRPr="00E868D1">
        <w:rPr>
          <w:rFonts w:ascii="Times New Roman" w:eastAsia="Times New Roman" w:hAnsi="Times New Roman" w:cs="Times New Roman"/>
          <w:sz w:val="24"/>
          <w:szCs w:val="24"/>
        </w:rPr>
        <w:t>bukan</w:t>
      </w:r>
      <w:r w:rsidRPr="00E868D1">
        <w:rPr>
          <w:rFonts w:ascii="Times New Roman" w:hAnsi="Times New Roman" w:cs="Times New Roman"/>
          <w:sz w:val="24"/>
          <w:szCs w:val="24"/>
        </w:rPr>
        <w:t xml:space="preserve"> </w:t>
      </w:r>
      <w:r w:rsidRPr="00E868D1">
        <w:rPr>
          <w:rFonts w:ascii="Times New Roman" w:eastAsia="Times New Roman" w:hAnsi="Times New Roman" w:cs="Times New Roman"/>
          <w:sz w:val="24"/>
          <w:szCs w:val="24"/>
        </w:rPr>
        <w:t>ha</w:t>
      </w:r>
      <w:r w:rsidRPr="00E868D1">
        <w:rPr>
          <w:rFonts w:ascii="Times New Roman" w:eastAsia="Times New Roman" w:hAnsi="Times New Roman" w:cs="Times New Roman"/>
          <w:spacing w:val="1"/>
          <w:sz w:val="24"/>
          <w:szCs w:val="24"/>
        </w:rPr>
        <w:t>n</w:t>
      </w:r>
      <w:r w:rsidRPr="00E868D1">
        <w:rPr>
          <w:rFonts w:ascii="Times New Roman" w:eastAsia="Times New Roman" w:hAnsi="Times New Roman" w:cs="Times New Roman"/>
          <w:spacing w:val="-4"/>
          <w:sz w:val="24"/>
          <w:szCs w:val="24"/>
        </w:rPr>
        <w:t>y</w:t>
      </w:r>
      <w:r w:rsidRPr="00E868D1">
        <w:rPr>
          <w:rFonts w:ascii="Times New Roman" w:eastAsia="Times New Roman" w:hAnsi="Times New Roman" w:cs="Times New Roman"/>
          <w:sz w:val="24"/>
          <w:szCs w:val="24"/>
        </w:rPr>
        <w:t>a</w:t>
      </w:r>
      <w:r w:rsidRPr="00E868D1">
        <w:rPr>
          <w:rFonts w:ascii="Times New Roman" w:eastAsia="Times New Roman" w:hAnsi="Times New Roman" w:cs="Times New Roman"/>
          <w:spacing w:val="85"/>
          <w:sz w:val="24"/>
          <w:szCs w:val="24"/>
        </w:rPr>
        <w:t xml:space="preserve"> </w:t>
      </w:r>
      <w:r w:rsidRPr="00E868D1">
        <w:rPr>
          <w:rFonts w:ascii="Times New Roman" w:eastAsia="Times New Roman" w:hAnsi="Times New Roman" w:cs="Times New Roman"/>
          <w:sz w:val="24"/>
          <w:szCs w:val="24"/>
        </w:rPr>
        <w:t>se</w:t>
      </w:r>
      <w:r w:rsidRPr="00E868D1">
        <w:rPr>
          <w:rFonts w:ascii="Times New Roman" w:eastAsia="Times New Roman" w:hAnsi="Times New Roman" w:cs="Times New Roman"/>
          <w:spacing w:val="1"/>
          <w:sz w:val="24"/>
          <w:szCs w:val="24"/>
        </w:rPr>
        <w:t>b</w:t>
      </w:r>
      <w:r w:rsidRPr="00E868D1">
        <w:rPr>
          <w:rFonts w:ascii="Times New Roman" w:eastAsia="Times New Roman" w:hAnsi="Times New Roman" w:cs="Times New Roman"/>
          <w:spacing w:val="2"/>
          <w:sz w:val="24"/>
          <w:szCs w:val="24"/>
        </w:rPr>
        <w:t>a</w:t>
      </w:r>
      <w:r w:rsidRPr="00E868D1">
        <w:rPr>
          <w:rFonts w:ascii="Times New Roman" w:eastAsia="Times New Roman" w:hAnsi="Times New Roman" w:cs="Times New Roman"/>
          <w:spacing w:val="-2"/>
          <w:sz w:val="24"/>
          <w:szCs w:val="24"/>
        </w:rPr>
        <w:t>g</w:t>
      </w:r>
      <w:r w:rsidRPr="00E868D1">
        <w:rPr>
          <w:rFonts w:ascii="Times New Roman" w:eastAsia="Times New Roman" w:hAnsi="Times New Roman" w:cs="Times New Roman"/>
          <w:spacing w:val="-1"/>
          <w:sz w:val="24"/>
          <w:szCs w:val="24"/>
        </w:rPr>
        <w:t>a</w:t>
      </w:r>
      <w:r w:rsidRPr="00E868D1">
        <w:rPr>
          <w:rFonts w:ascii="Times New Roman" w:eastAsia="Times New Roman" w:hAnsi="Times New Roman" w:cs="Times New Roman"/>
          <w:sz w:val="24"/>
          <w:szCs w:val="24"/>
        </w:rPr>
        <w:t>i</w:t>
      </w:r>
      <w:r w:rsidRPr="00E868D1">
        <w:rPr>
          <w:rFonts w:ascii="Times New Roman" w:eastAsia="Times New Roman" w:hAnsi="Times New Roman" w:cs="Times New Roman"/>
          <w:spacing w:val="84"/>
          <w:sz w:val="24"/>
          <w:szCs w:val="24"/>
        </w:rPr>
        <w:t xml:space="preserve"> </w:t>
      </w:r>
      <w:r w:rsidRPr="00E868D1">
        <w:rPr>
          <w:rFonts w:ascii="Times New Roman" w:eastAsia="Times New Roman" w:hAnsi="Times New Roman" w:cs="Times New Roman"/>
          <w:sz w:val="24"/>
          <w:szCs w:val="24"/>
        </w:rPr>
        <w:t>suatu</w:t>
      </w:r>
      <w:r w:rsidRPr="00E868D1">
        <w:rPr>
          <w:rFonts w:ascii="Times New Roman" w:eastAsia="Times New Roman" w:hAnsi="Times New Roman" w:cs="Times New Roman"/>
          <w:spacing w:val="84"/>
          <w:sz w:val="24"/>
          <w:szCs w:val="24"/>
        </w:rPr>
        <w:t xml:space="preserve"> </w:t>
      </w:r>
      <w:r w:rsidRPr="00E868D1">
        <w:rPr>
          <w:rFonts w:ascii="Times New Roman" w:eastAsia="Times New Roman" w:hAnsi="Times New Roman" w:cs="Times New Roman"/>
          <w:spacing w:val="2"/>
          <w:sz w:val="24"/>
          <w:szCs w:val="24"/>
        </w:rPr>
        <w:t>k</w:t>
      </w:r>
      <w:r w:rsidRPr="00E868D1">
        <w:rPr>
          <w:rFonts w:ascii="Times New Roman" w:eastAsia="Times New Roman" w:hAnsi="Times New Roman" w:cs="Times New Roman"/>
          <w:sz w:val="24"/>
          <w:szCs w:val="24"/>
        </w:rPr>
        <w:t>ete</w:t>
      </w:r>
      <w:r w:rsidRPr="00E868D1">
        <w:rPr>
          <w:rFonts w:ascii="Times New Roman" w:eastAsia="Times New Roman" w:hAnsi="Times New Roman" w:cs="Times New Roman"/>
          <w:spacing w:val="-1"/>
          <w:sz w:val="24"/>
          <w:szCs w:val="24"/>
        </w:rPr>
        <w:t>ra</w:t>
      </w:r>
      <w:r w:rsidRPr="00E868D1">
        <w:rPr>
          <w:rFonts w:ascii="Times New Roman" w:eastAsia="Times New Roman" w:hAnsi="Times New Roman" w:cs="Times New Roman"/>
          <w:sz w:val="24"/>
          <w:szCs w:val="24"/>
        </w:rPr>
        <w:t>mpi</w:t>
      </w:r>
      <w:r w:rsidRPr="00E868D1">
        <w:rPr>
          <w:rFonts w:ascii="Times New Roman" w:eastAsia="Times New Roman" w:hAnsi="Times New Roman" w:cs="Times New Roman"/>
          <w:spacing w:val="1"/>
          <w:sz w:val="24"/>
          <w:szCs w:val="24"/>
        </w:rPr>
        <w:t>l</w:t>
      </w:r>
      <w:r w:rsidRPr="00E868D1">
        <w:rPr>
          <w:rFonts w:ascii="Times New Roman" w:eastAsia="Times New Roman" w:hAnsi="Times New Roman" w:cs="Times New Roman"/>
          <w:sz w:val="24"/>
          <w:szCs w:val="24"/>
        </w:rPr>
        <w:t>an</w:t>
      </w:r>
      <w:r w:rsidRPr="00E868D1">
        <w:rPr>
          <w:rFonts w:ascii="Times New Roman" w:eastAsia="Times New Roman" w:hAnsi="Times New Roman" w:cs="Times New Roman"/>
          <w:spacing w:val="88"/>
          <w:sz w:val="24"/>
          <w:szCs w:val="24"/>
        </w:rPr>
        <w:t xml:space="preserve"> </w:t>
      </w:r>
      <w:r w:rsidRPr="00E868D1">
        <w:rPr>
          <w:rFonts w:ascii="Times New Roman" w:eastAsia="Times New Roman" w:hAnsi="Times New Roman" w:cs="Times New Roman"/>
          <w:spacing w:val="-4"/>
          <w:sz w:val="24"/>
          <w:szCs w:val="24"/>
        </w:rPr>
        <w:t>y</w:t>
      </w:r>
      <w:r w:rsidRPr="00E868D1">
        <w:rPr>
          <w:rFonts w:ascii="Times New Roman" w:eastAsia="Times New Roman" w:hAnsi="Times New Roman" w:cs="Times New Roman"/>
          <w:sz w:val="24"/>
          <w:szCs w:val="24"/>
        </w:rPr>
        <w:t>a</w:t>
      </w:r>
      <w:r w:rsidRPr="00E868D1">
        <w:rPr>
          <w:rFonts w:ascii="Times New Roman" w:eastAsia="Times New Roman" w:hAnsi="Times New Roman" w:cs="Times New Roman"/>
          <w:spacing w:val="3"/>
          <w:sz w:val="24"/>
          <w:szCs w:val="24"/>
        </w:rPr>
        <w:t>n</w:t>
      </w:r>
      <w:r w:rsidRPr="00E868D1">
        <w:rPr>
          <w:rFonts w:ascii="Times New Roman" w:eastAsia="Times New Roman" w:hAnsi="Times New Roman" w:cs="Times New Roman"/>
          <w:sz w:val="24"/>
          <w:szCs w:val="24"/>
        </w:rPr>
        <w:t>g</w:t>
      </w:r>
      <w:r w:rsidRPr="00E868D1">
        <w:rPr>
          <w:rFonts w:ascii="Times New Roman" w:eastAsia="Times New Roman" w:hAnsi="Times New Roman" w:cs="Times New Roman"/>
          <w:spacing w:val="81"/>
          <w:sz w:val="24"/>
          <w:szCs w:val="24"/>
        </w:rPr>
        <w:t xml:space="preserve"> </w:t>
      </w:r>
      <w:r w:rsidRPr="00E868D1">
        <w:rPr>
          <w:rFonts w:ascii="Times New Roman" w:eastAsia="Times New Roman" w:hAnsi="Times New Roman" w:cs="Times New Roman"/>
          <w:sz w:val="24"/>
          <w:szCs w:val="24"/>
        </w:rPr>
        <w:t>h</w:t>
      </w:r>
      <w:r w:rsidRPr="00E868D1">
        <w:rPr>
          <w:rFonts w:ascii="Times New Roman" w:eastAsia="Times New Roman" w:hAnsi="Times New Roman" w:cs="Times New Roman"/>
          <w:spacing w:val="2"/>
          <w:sz w:val="24"/>
          <w:szCs w:val="24"/>
        </w:rPr>
        <w:t>a</w:t>
      </w:r>
      <w:r w:rsidRPr="00E868D1">
        <w:rPr>
          <w:rFonts w:ascii="Times New Roman" w:eastAsia="Times New Roman" w:hAnsi="Times New Roman" w:cs="Times New Roman"/>
          <w:sz w:val="24"/>
          <w:szCs w:val="24"/>
        </w:rPr>
        <w:t>rus</w:t>
      </w:r>
      <w:r w:rsidRPr="00E868D1">
        <w:rPr>
          <w:rFonts w:ascii="Times New Roman" w:eastAsia="Times New Roman" w:hAnsi="Times New Roman" w:cs="Times New Roman"/>
          <w:spacing w:val="83"/>
          <w:sz w:val="24"/>
          <w:szCs w:val="24"/>
        </w:rPr>
        <w:t xml:space="preserve"> </w:t>
      </w:r>
      <w:r w:rsidRPr="00E868D1">
        <w:rPr>
          <w:rFonts w:ascii="Times New Roman" w:eastAsia="Times New Roman" w:hAnsi="Times New Roman" w:cs="Times New Roman"/>
          <w:sz w:val="24"/>
          <w:szCs w:val="24"/>
        </w:rPr>
        <w:t>d</w:t>
      </w:r>
      <w:r w:rsidRPr="00E868D1">
        <w:rPr>
          <w:rFonts w:ascii="Times New Roman" w:eastAsia="Times New Roman" w:hAnsi="Times New Roman" w:cs="Times New Roman"/>
          <w:spacing w:val="1"/>
          <w:sz w:val="24"/>
          <w:szCs w:val="24"/>
        </w:rPr>
        <w:t>i</w:t>
      </w:r>
      <w:r w:rsidRPr="00E868D1">
        <w:rPr>
          <w:rFonts w:ascii="Times New Roman" w:eastAsia="Times New Roman" w:hAnsi="Times New Roman" w:cs="Times New Roman"/>
          <w:sz w:val="24"/>
          <w:szCs w:val="24"/>
        </w:rPr>
        <w:t>aj</w:t>
      </w:r>
      <w:r w:rsidRPr="00E868D1">
        <w:rPr>
          <w:rFonts w:ascii="Times New Roman" w:eastAsia="Times New Roman" w:hAnsi="Times New Roman" w:cs="Times New Roman"/>
          <w:spacing w:val="-1"/>
          <w:sz w:val="24"/>
          <w:szCs w:val="24"/>
        </w:rPr>
        <w:t>a</w:t>
      </w:r>
      <w:r w:rsidRPr="00E868D1">
        <w:rPr>
          <w:rFonts w:ascii="Times New Roman" w:eastAsia="Times New Roman" w:hAnsi="Times New Roman" w:cs="Times New Roman"/>
          <w:sz w:val="24"/>
          <w:szCs w:val="24"/>
        </w:rPr>
        <w:t>rk</w:t>
      </w:r>
      <w:r w:rsidRPr="00E868D1">
        <w:rPr>
          <w:rFonts w:ascii="Times New Roman" w:eastAsia="Times New Roman" w:hAnsi="Times New Roman" w:cs="Times New Roman"/>
          <w:spacing w:val="-1"/>
          <w:sz w:val="24"/>
          <w:szCs w:val="24"/>
        </w:rPr>
        <w:t>a</w:t>
      </w:r>
      <w:r w:rsidRPr="00E868D1">
        <w:rPr>
          <w:rFonts w:ascii="Times New Roman" w:eastAsia="Times New Roman" w:hAnsi="Times New Roman" w:cs="Times New Roman"/>
          <w:sz w:val="24"/>
          <w:szCs w:val="24"/>
        </w:rPr>
        <w:t>n</w:t>
      </w:r>
      <w:r w:rsidRPr="00E868D1">
        <w:rPr>
          <w:rFonts w:ascii="Times New Roman" w:eastAsia="Times New Roman" w:hAnsi="Times New Roman" w:cs="Times New Roman"/>
          <w:spacing w:val="85"/>
          <w:sz w:val="24"/>
          <w:szCs w:val="24"/>
        </w:rPr>
        <w:t xml:space="preserve"> </w:t>
      </w:r>
      <w:r w:rsidRPr="00E868D1">
        <w:rPr>
          <w:rFonts w:ascii="Times New Roman" w:eastAsia="Times New Roman" w:hAnsi="Times New Roman" w:cs="Times New Roman"/>
          <w:sz w:val="24"/>
          <w:szCs w:val="24"/>
        </w:rPr>
        <w:t>dan</w:t>
      </w:r>
      <w:r w:rsidRPr="00E868D1">
        <w:rPr>
          <w:rFonts w:ascii="Times New Roman" w:eastAsia="Times New Roman" w:hAnsi="Times New Roman" w:cs="Times New Roman"/>
          <w:spacing w:val="83"/>
          <w:sz w:val="24"/>
          <w:szCs w:val="24"/>
        </w:rPr>
        <w:t xml:space="preserve"> </w:t>
      </w:r>
      <w:r w:rsidRPr="00E868D1">
        <w:rPr>
          <w:rFonts w:ascii="Times New Roman" w:eastAsia="Times New Roman" w:hAnsi="Times New Roman" w:cs="Times New Roman"/>
          <w:sz w:val="24"/>
          <w:szCs w:val="24"/>
        </w:rPr>
        <w:t>d</w:t>
      </w:r>
      <w:r w:rsidRPr="00E868D1">
        <w:rPr>
          <w:rFonts w:ascii="Times New Roman" w:eastAsia="Times New Roman" w:hAnsi="Times New Roman" w:cs="Times New Roman"/>
          <w:spacing w:val="1"/>
          <w:sz w:val="24"/>
          <w:szCs w:val="24"/>
        </w:rPr>
        <w:t>i</w:t>
      </w:r>
      <w:r w:rsidRPr="00E868D1">
        <w:rPr>
          <w:rFonts w:ascii="Times New Roman" w:eastAsia="Times New Roman" w:hAnsi="Times New Roman" w:cs="Times New Roman"/>
          <w:sz w:val="24"/>
          <w:szCs w:val="24"/>
        </w:rPr>
        <w:t>pe</w:t>
      </w:r>
      <w:r w:rsidRPr="00E868D1">
        <w:rPr>
          <w:rFonts w:ascii="Times New Roman" w:eastAsia="Times New Roman" w:hAnsi="Times New Roman" w:cs="Times New Roman"/>
          <w:spacing w:val="2"/>
          <w:sz w:val="24"/>
          <w:szCs w:val="24"/>
        </w:rPr>
        <w:t>l</w:t>
      </w:r>
      <w:r w:rsidRPr="00E868D1">
        <w:rPr>
          <w:rFonts w:ascii="Times New Roman" w:eastAsia="Times New Roman" w:hAnsi="Times New Roman" w:cs="Times New Roman"/>
          <w:sz w:val="24"/>
          <w:szCs w:val="24"/>
        </w:rPr>
        <w:t>aj</w:t>
      </w:r>
      <w:r w:rsidRPr="00E868D1">
        <w:rPr>
          <w:rFonts w:ascii="Times New Roman" w:eastAsia="Times New Roman" w:hAnsi="Times New Roman" w:cs="Times New Roman"/>
          <w:spacing w:val="1"/>
          <w:sz w:val="24"/>
          <w:szCs w:val="24"/>
        </w:rPr>
        <w:t>a</w:t>
      </w:r>
      <w:r w:rsidRPr="00E868D1">
        <w:rPr>
          <w:rFonts w:ascii="Times New Roman" w:eastAsia="Times New Roman" w:hAnsi="Times New Roman" w:cs="Times New Roman"/>
          <w:sz w:val="24"/>
          <w:szCs w:val="24"/>
        </w:rPr>
        <w:t>ri</w:t>
      </w:r>
      <w:r w:rsidRPr="00E868D1">
        <w:rPr>
          <w:rFonts w:ascii="Times New Roman" w:eastAsia="Times New Roman" w:hAnsi="Times New Roman" w:cs="Times New Roman"/>
          <w:spacing w:val="84"/>
          <w:sz w:val="24"/>
          <w:szCs w:val="24"/>
        </w:rPr>
        <w:t xml:space="preserve"> </w:t>
      </w:r>
      <w:r w:rsidRPr="00E868D1">
        <w:rPr>
          <w:rFonts w:ascii="Times New Roman" w:eastAsia="Times New Roman" w:hAnsi="Times New Roman" w:cs="Times New Roman"/>
          <w:sz w:val="24"/>
          <w:szCs w:val="24"/>
        </w:rPr>
        <w:t>se</w:t>
      </w:r>
      <w:r w:rsidRPr="00E868D1">
        <w:rPr>
          <w:rFonts w:ascii="Times New Roman" w:eastAsia="Times New Roman" w:hAnsi="Times New Roman" w:cs="Times New Roman"/>
          <w:spacing w:val="-1"/>
          <w:sz w:val="24"/>
          <w:szCs w:val="24"/>
        </w:rPr>
        <w:t>r</w:t>
      </w:r>
      <w:r w:rsidRPr="00E868D1">
        <w:rPr>
          <w:rFonts w:ascii="Times New Roman" w:eastAsia="Times New Roman" w:hAnsi="Times New Roman" w:cs="Times New Roman"/>
          <w:sz w:val="24"/>
          <w:szCs w:val="24"/>
        </w:rPr>
        <w:t>ta di</w:t>
      </w:r>
      <w:r w:rsidRPr="00E868D1">
        <w:rPr>
          <w:rFonts w:ascii="Times New Roman" w:eastAsia="Times New Roman" w:hAnsi="Times New Roman" w:cs="Times New Roman"/>
          <w:spacing w:val="-1"/>
          <w:sz w:val="24"/>
          <w:szCs w:val="24"/>
        </w:rPr>
        <w:t>g</w:t>
      </w:r>
      <w:r w:rsidRPr="00E868D1">
        <w:rPr>
          <w:rFonts w:ascii="Times New Roman" w:eastAsia="Times New Roman" w:hAnsi="Times New Roman" w:cs="Times New Roman"/>
          <w:sz w:val="24"/>
          <w:szCs w:val="24"/>
        </w:rPr>
        <w:t>un</w:t>
      </w:r>
      <w:r w:rsidRPr="00E868D1">
        <w:rPr>
          <w:rFonts w:ascii="Times New Roman" w:eastAsia="Times New Roman" w:hAnsi="Times New Roman" w:cs="Times New Roman"/>
          <w:spacing w:val="-1"/>
          <w:sz w:val="24"/>
          <w:szCs w:val="24"/>
        </w:rPr>
        <w:t>a</w:t>
      </w:r>
      <w:r w:rsidRPr="00E868D1">
        <w:rPr>
          <w:rFonts w:ascii="Times New Roman" w:eastAsia="Times New Roman" w:hAnsi="Times New Roman" w:cs="Times New Roman"/>
          <w:spacing w:val="1"/>
          <w:sz w:val="24"/>
          <w:szCs w:val="24"/>
        </w:rPr>
        <w:t>k</w:t>
      </w:r>
      <w:r w:rsidRPr="00E868D1">
        <w:rPr>
          <w:rFonts w:ascii="Times New Roman" w:eastAsia="Times New Roman" w:hAnsi="Times New Roman" w:cs="Times New Roman"/>
          <w:sz w:val="24"/>
          <w:szCs w:val="24"/>
        </w:rPr>
        <w:t>an</w:t>
      </w:r>
      <w:r w:rsidRPr="00E868D1">
        <w:rPr>
          <w:rFonts w:ascii="Times New Roman" w:eastAsia="Times New Roman" w:hAnsi="Times New Roman" w:cs="Times New Roman"/>
          <w:spacing w:val="160"/>
          <w:sz w:val="24"/>
          <w:szCs w:val="24"/>
        </w:rPr>
        <w:t xml:space="preserve"> </w:t>
      </w:r>
      <w:r w:rsidRPr="00E868D1">
        <w:rPr>
          <w:rFonts w:ascii="Times New Roman" w:eastAsia="Times New Roman" w:hAnsi="Times New Roman" w:cs="Times New Roman"/>
          <w:sz w:val="24"/>
          <w:szCs w:val="24"/>
        </w:rPr>
        <w:t>dalam</w:t>
      </w:r>
      <w:r w:rsidRPr="00E868D1">
        <w:rPr>
          <w:rFonts w:ascii="Times New Roman" w:eastAsia="Times New Roman" w:hAnsi="Times New Roman" w:cs="Times New Roman"/>
          <w:spacing w:val="160"/>
          <w:sz w:val="24"/>
          <w:szCs w:val="24"/>
        </w:rPr>
        <w:t xml:space="preserve"> </w:t>
      </w:r>
      <w:r w:rsidRPr="00E868D1">
        <w:rPr>
          <w:rFonts w:ascii="Times New Roman" w:eastAsia="Times New Roman" w:hAnsi="Times New Roman" w:cs="Times New Roman"/>
          <w:sz w:val="24"/>
          <w:szCs w:val="24"/>
        </w:rPr>
        <w:t>ma</w:t>
      </w:r>
      <w:r w:rsidRPr="00E868D1">
        <w:rPr>
          <w:rFonts w:ascii="Times New Roman" w:eastAsia="Times New Roman" w:hAnsi="Times New Roman" w:cs="Times New Roman"/>
          <w:spacing w:val="2"/>
          <w:sz w:val="24"/>
          <w:szCs w:val="24"/>
        </w:rPr>
        <w:t>t</w:t>
      </w:r>
      <w:r w:rsidRPr="00E868D1">
        <w:rPr>
          <w:rFonts w:ascii="Times New Roman" w:eastAsia="Times New Roman" w:hAnsi="Times New Roman" w:cs="Times New Roman"/>
          <w:sz w:val="24"/>
          <w:szCs w:val="24"/>
        </w:rPr>
        <w:t>ematika,</w:t>
      </w:r>
      <w:r w:rsidRPr="00E868D1">
        <w:rPr>
          <w:rFonts w:ascii="Times New Roman" w:eastAsia="Times New Roman" w:hAnsi="Times New Roman" w:cs="Times New Roman"/>
          <w:spacing w:val="160"/>
          <w:sz w:val="24"/>
          <w:szCs w:val="24"/>
        </w:rPr>
        <w:t xml:space="preserve"> </w:t>
      </w:r>
      <w:r w:rsidRPr="00E868D1">
        <w:rPr>
          <w:rFonts w:ascii="Times New Roman" w:eastAsia="Times New Roman" w:hAnsi="Times New Roman" w:cs="Times New Roman"/>
          <w:spacing w:val="1"/>
          <w:sz w:val="24"/>
          <w:szCs w:val="24"/>
        </w:rPr>
        <w:t>t</w:t>
      </w:r>
      <w:r w:rsidRPr="00E868D1">
        <w:rPr>
          <w:rFonts w:ascii="Times New Roman" w:eastAsia="Times New Roman" w:hAnsi="Times New Roman" w:cs="Times New Roman"/>
          <w:sz w:val="24"/>
          <w:szCs w:val="24"/>
        </w:rPr>
        <w:t>et</w:t>
      </w:r>
      <w:r w:rsidRPr="00E868D1">
        <w:rPr>
          <w:rFonts w:ascii="Times New Roman" w:eastAsia="Times New Roman" w:hAnsi="Times New Roman" w:cs="Times New Roman"/>
          <w:spacing w:val="-1"/>
          <w:sz w:val="24"/>
          <w:szCs w:val="24"/>
        </w:rPr>
        <w:t>a</w:t>
      </w:r>
      <w:r w:rsidRPr="00E868D1">
        <w:rPr>
          <w:rFonts w:ascii="Times New Roman" w:eastAsia="Times New Roman" w:hAnsi="Times New Roman" w:cs="Times New Roman"/>
          <w:sz w:val="24"/>
          <w:szCs w:val="24"/>
        </w:rPr>
        <w:t>pi</w:t>
      </w:r>
      <w:r w:rsidRPr="00E868D1">
        <w:rPr>
          <w:rFonts w:ascii="Times New Roman" w:eastAsia="Times New Roman" w:hAnsi="Times New Roman" w:cs="Times New Roman"/>
          <w:spacing w:val="161"/>
          <w:sz w:val="24"/>
          <w:szCs w:val="24"/>
        </w:rPr>
        <w:t xml:space="preserve"> </w:t>
      </w:r>
      <w:r w:rsidRPr="00E868D1">
        <w:rPr>
          <w:rFonts w:ascii="Times New Roman" w:eastAsia="Times New Roman" w:hAnsi="Times New Roman" w:cs="Times New Roman"/>
          <w:sz w:val="24"/>
          <w:szCs w:val="24"/>
        </w:rPr>
        <w:t>me</w:t>
      </w:r>
      <w:r w:rsidRPr="00E868D1">
        <w:rPr>
          <w:rFonts w:ascii="Times New Roman" w:eastAsia="Times New Roman" w:hAnsi="Times New Roman" w:cs="Times New Roman"/>
          <w:spacing w:val="-1"/>
          <w:sz w:val="24"/>
          <w:szCs w:val="24"/>
        </w:rPr>
        <w:t>r</w:t>
      </w:r>
      <w:r w:rsidRPr="00E868D1">
        <w:rPr>
          <w:rFonts w:ascii="Times New Roman" w:eastAsia="Times New Roman" w:hAnsi="Times New Roman" w:cs="Times New Roman"/>
          <w:sz w:val="24"/>
          <w:szCs w:val="24"/>
        </w:rPr>
        <w:t>u</w:t>
      </w:r>
      <w:r w:rsidRPr="00E868D1">
        <w:rPr>
          <w:rFonts w:ascii="Times New Roman" w:eastAsia="Times New Roman" w:hAnsi="Times New Roman" w:cs="Times New Roman"/>
          <w:spacing w:val="2"/>
          <w:sz w:val="24"/>
          <w:szCs w:val="24"/>
        </w:rPr>
        <w:t>p</w:t>
      </w:r>
      <w:r w:rsidRPr="00E868D1">
        <w:rPr>
          <w:rFonts w:ascii="Times New Roman" w:eastAsia="Times New Roman" w:hAnsi="Times New Roman" w:cs="Times New Roman"/>
          <w:sz w:val="24"/>
          <w:szCs w:val="24"/>
        </w:rPr>
        <w:t>ak</w:t>
      </w:r>
      <w:r w:rsidRPr="00E868D1">
        <w:rPr>
          <w:rFonts w:ascii="Times New Roman" w:eastAsia="Times New Roman" w:hAnsi="Times New Roman" w:cs="Times New Roman"/>
          <w:spacing w:val="-1"/>
          <w:sz w:val="24"/>
          <w:szCs w:val="24"/>
        </w:rPr>
        <w:t>a</w:t>
      </w:r>
      <w:r w:rsidRPr="00E868D1">
        <w:rPr>
          <w:rFonts w:ascii="Times New Roman" w:eastAsia="Times New Roman" w:hAnsi="Times New Roman" w:cs="Times New Roman"/>
          <w:sz w:val="24"/>
          <w:szCs w:val="24"/>
        </w:rPr>
        <w:t>n</w:t>
      </w:r>
      <w:r w:rsidRPr="00E868D1">
        <w:rPr>
          <w:rFonts w:ascii="Times New Roman" w:eastAsia="Times New Roman" w:hAnsi="Times New Roman" w:cs="Times New Roman"/>
          <w:spacing w:val="160"/>
          <w:sz w:val="24"/>
          <w:szCs w:val="24"/>
        </w:rPr>
        <w:t xml:space="preserve"> </w:t>
      </w:r>
      <w:r w:rsidRPr="00E868D1">
        <w:rPr>
          <w:rFonts w:ascii="Times New Roman" w:eastAsia="Times New Roman" w:hAnsi="Times New Roman" w:cs="Times New Roman"/>
          <w:sz w:val="24"/>
          <w:szCs w:val="24"/>
        </w:rPr>
        <w:t>suatu</w:t>
      </w:r>
      <w:r w:rsidRPr="00E868D1">
        <w:rPr>
          <w:rFonts w:ascii="Times New Roman" w:eastAsia="Times New Roman" w:hAnsi="Times New Roman" w:cs="Times New Roman"/>
          <w:spacing w:val="160"/>
          <w:sz w:val="24"/>
          <w:szCs w:val="24"/>
        </w:rPr>
        <w:t xml:space="preserve"> </w:t>
      </w:r>
      <w:r w:rsidRPr="00E868D1">
        <w:rPr>
          <w:rFonts w:ascii="Times New Roman" w:eastAsia="Times New Roman" w:hAnsi="Times New Roman" w:cs="Times New Roman"/>
          <w:sz w:val="24"/>
          <w:szCs w:val="24"/>
        </w:rPr>
        <w:t>ke</w:t>
      </w:r>
      <w:r w:rsidRPr="00E868D1">
        <w:rPr>
          <w:rFonts w:ascii="Times New Roman" w:eastAsia="Times New Roman" w:hAnsi="Times New Roman" w:cs="Times New Roman"/>
          <w:spacing w:val="2"/>
          <w:sz w:val="24"/>
          <w:szCs w:val="24"/>
        </w:rPr>
        <w:t>m</w:t>
      </w:r>
      <w:r w:rsidRPr="00E868D1">
        <w:rPr>
          <w:rFonts w:ascii="Times New Roman" w:eastAsia="Times New Roman" w:hAnsi="Times New Roman" w:cs="Times New Roman"/>
          <w:sz w:val="24"/>
          <w:szCs w:val="24"/>
        </w:rPr>
        <w:t>ampu</w:t>
      </w:r>
      <w:r w:rsidRPr="00E868D1">
        <w:rPr>
          <w:rFonts w:ascii="Times New Roman" w:eastAsia="Times New Roman" w:hAnsi="Times New Roman" w:cs="Times New Roman"/>
          <w:spacing w:val="1"/>
          <w:sz w:val="24"/>
          <w:szCs w:val="24"/>
        </w:rPr>
        <w:t>a</w:t>
      </w:r>
      <w:r w:rsidRPr="00E868D1">
        <w:rPr>
          <w:rFonts w:ascii="Times New Roman" w:eastAsia="Times New Roman" w:hAnsi="Times New Roman" w:cs="Times New Roman"/>
          <w:sz w:val="24"/>
          <w:szCs w:val="24"/>
        </w:rPr>
        <w:t>n</w:t>
      </w:r>
      <w:r w:rsidRPr="00E868D1">
        <w:rPr>
          <w:rFonts w:ascii="Times New Roman" w:eastAsia="Times New Roman" w:hAnsi="Times New Roman" w:cs="Times New Roman"/>
          <w:spacing w:val="161"/>
          <w:sz w:val="24"/>
          <w:szCs w:val="24"/>
        </w:rPr>
        <w:t xml:space="preserve"> </w:t>
      </w:r>
      <w:r w:rsidRPr="00E868D1">
        <w:rPr>
          <w:rFonts w:ascii="Times New Roman" w:eastAsia="Times New Roman" w:hAnsi="Times New Roman" w:cs="Times New Roman"/>
          <w:sz w:val="24"/>
          <w:szCs w:val="24"/>
        </w:rPr>
        <w:t>dan ket</w:t>
      </w:r>
      <w:r w:rsidRPr="00E868D1">
        <w:rPr>
          <w:rFonts w:ascii="Times New Roman" w:eastAsia="Times New Roman" w:hAnsi="Times New Roman" w:cs="Times New Roman"/>
          <w:spacing w:val="-1"/>
          <w:sz w:val="24"/>
          <w:szCs w:val="24"/>
        </w:rPr>
        <w:t>er</w:t>
      </w:r>
      <w:r w:rsidRPr="00E868D1">
        <w:rPr>
          <w:rFonts w:ascii="Times New Roman" w:eastAsia="Times New Roman" w:hAnsi="Times New Roman" w:cs="Times New Roman"/>
          <w:sz w:val="24"/>
          <w:szCs w:val="24"/>
        </w:rPr>
        <w:t>a</w:t>
      </w:r>
      <w:r w:rsidRPr="00E868D1">
        <w:rPr>
          <w:rFonts w:ascii="Times New Roman" w:eastAsia="Times New Roman" w:hAnsi="Times New Roman" w:cs="Times New Roman"/>
          <w:spacing w:val="-1"/>
          <w:sz w:val="24"/>
          <w:szCs w:val="24"/>
        </w:rPr>
        <w:t>m</w:t>
      </w:r>
      <w:r w:rsidRPr="00E868D1">
        <w:rPr>
          <w:rFonts w:ascii="Times New Roman" w:eastAsia="Times New Roman" w:hAnsi="Times New Roman" w:cs="Times New Roman"/>
          <w:sz w:val="24"/>
          <w:szCs w:val="24"/>
        </w:rPr>
        <w:t>p</w:t>
      </w:r>
      <w:r w:rsidRPr="00E868D1">
        <w:rPr>
          <w:rFonts w:ascii="Times New Roman" w:eastAsia="Times New Roman" w:hAnsi="Times New Roman" w:cs="Times New Roman"/>
          <w:spacing w:val="1"/>
          <w:sz w:val="24"/>
          <w:szCs w:val="24"/>
        </w:rPr>
        <w:t>i</w:t>
      </w:r>
      <w:r w:rsidRPr="00E868D1">
        <w:rPr>
          <w:rFonts w:ascii="Times New Roman" w:eastAsia="Times New Roman" w:hAnsi="Times New Roman" w:cs="Times New Roman"/>
          <w:sz w:val="24"/>
          <w:szCs w:val="24"/>
        </w:rPr>
        <w:t>lan</w:t>
      </w:r>
      <w:r w:rsidRPr="00E868D1">
        <w:rPr>
          <w:rFonts w:ascii="Times New Roman" w:eastAsia="Times New Roman" w:hAnsi="Times New Roman" w:cs="Times New Roman"/>
          <w:spacing w:val="174"/>
          <w:sz w:val="24"/>
          <w:szCs w:val="24"/>
        </w:rPr>
        <w:t xml:space="preserve"> </w:t>
      </w:r>
      <w:r w:rsidRPr="00E868D1">
        <w:rPr>
          <w:rFonts w:ascii="Times New Roman" w:eastAsia="Times New Roman" w:hAnsi="Times New Roman" w:cs="Times New Roman"/>
          <w:spacing w:val="-3"/>
          <w:sz w:val="24"/>
          <w:szCs w:val="24"/>
        </w:rPr>
        <w:t>y</w:t>
      </w:r>
      <w:r w:rsidRPr="00E868D1">
        <w:rPr>
          <w:rFonts w:ascii="Times New Roman" w:eastAsia="Times New Roman" w:hAnsi="Times New Roman" w:cs="Times New Roman"/>
          <w:spacing w:val="-1"/>
          <w:sz w:val="24"/>
          <w:szCs w:val="24"/>
        </w:rPr>
        <w:t>a</w:t>
      </w:r>
      <w:r w:rsidRPr="00E868D1">
        <w:rPr>
          <w:rFonts w:ascii="Times New Roman" w:eastAsia="Times New Roman" w:hAnsi="Times New Roman" w:cs="Times New Roman"/>
          <w:spacing w:val="1"/>
          <w:sz w:val="24"/>
          <w:szCs w:val="24"/>
        </w:rPr>
        <w:t>n</w:t>
      </w:r>
      <w:r w:rsidRPr="00E868D1">
        <w:rPr>
          <w:rFonts w:ascii="Times New Roman" w:eastAsia="Times New Roman" w:hAnsi="Times New Roman" w:cs="Times New Roman"/>
          <w:sz w:val="24"/>
          <w:szCs w:val="24"/>
        </w:rPr>
        <w:t>g</w:t>
      </w:r>
      <w:r w:rsidRPr="00E868D1">
        <w:rPr>
          <w:rFonts w:ascii="Times New Roman" w:eastAsia="Times New Roman" w:hAnsi="Times New Roman" w:cs="Times New Roman"/>
          <w:spacing w:val="170"/>
          <w:sz w:val="24"/>
          <w:szCs w:val="24"/>
        </w:rPr>
        <w:t xml:space="preserve"> </w:t>
      </w:r>
      <w:r w:rsidRPr="00E868D1">
        <w:rPr>
          <w:rFonts w:ascii="Times New Roman" w:eastAsia="Times New Roman" w:hAnsi="Times New Roman" w:cs="Times New Roman"/>
          <w:sz w:val="24"/>
          <w:szCs w:val="24"/>
        </w:rPr>
        <w:t>a</w:t>
      </w:r>
      <w:r w:rsidRPr="00E868D1">
        <w:rPr>
          <w:rFonts w:ascii="Times New Roman" w:eastAsia="Times New Roman" w:hAnsi="Times New Roman" w:cs="Times New Roman"/>
          <w:spacing w:val="2"/>
          <w:sz w:val="24"/>
          <w:szCs w:val="24"/>
        </w:rPr>
        <w:t>k</w:t>
      </w:r>
      <w:r w:rsidRPr="00E868D1">
        <w:rPr>
          <w:rFonts w:ascii="Times New Roman" w:eastAsia="Times New Roman" w:hAnsi="Times New Roman" w:cs="Times New Roman"/>
          <w:sz w:val="24"/>
          <w:szCs w:val="24"/>
        </w:rPr>
        <w:t>an</w:t>
      </w:r>
      <w:r w:rsidRPr="00E868D1">
        <w:rPr>
          <w:rFonts w:ascii="Times New Roman" w:eastAsia="Times New Roman" w:hAnsi="Times New Roman" w:cs="Times New Roman"/>
          <w:spacing w:val="169"/>
          <w:sz w:val="24"/>
          <w:szCs w:val="24"/>
        </w:rPr>
        <w:t xml:space="preserve"> </w:t>
      </w:r>
      <w:r w:rsidRPr="00E868D1">
        <w:rPr>
          <w:rFonts w:ascii="Times New Roman" w:eastAsia="Times New Roman" w:hAnsi="Times New Roman" w:cs="Times New Roman"/>
          <w:sz w:val="24"/>
          <w:szCs w:val="24"/>
        </w:rPr>
        <w:t>d</w:t>
      </w:r>
      <w:r w:rsidRPr="00E868D1">
        <w:rPr>
          <w:rFonts w:ascii="Times New Roman" w:eastAsia="Times New Roman" w:hAnsi="Times New Roman" w:cs="Times New Roman"/>
          <w:spacing w:val="1"/>
          <w:sz w:val="24"/>
          <w:szCs w:val="24"/>
        </w:rPr>
        <w:t>i</w:t>
      </w:r>
      <w:r w:rsidRPr="00E868D1">
        <w:rPr>
          <w:rFonts w:ascii="Times New Roman" w:eastAsia="Times New Roman" w:hAnsi="Times New Roman" w:cs="Times New Roman"/>
          <w:sz w:val="24"/>
          <w:szCs w:val="24"/>
        </w:rPr>
        <w:t>manf</w:t>
      </w:r>
      <w:r w:rsidRPr="00E868D1">
        <w:rPr>
          <w:rFonts w:ascii="Times New Roman" w:eastAsia="Times New Roman" w:hAnsi="Times New Roman" w:cs="Times New Roman"/>
          <w:spacing w:val="-1"/>
          <w:sz w:val="24"/>
          <w:szCs w:val="24"/>
        </w:rPr>
        <w:t>aa</w:t>
      </w:r>
      <w:r w:rsidRPr="00E868D1">
        <w:rPr>
          <w:rFonts w:ascii="Times New Roman" w:eastAsia="Times New Roman" w:hAnsi="Times New Roman" w:cs="Times New Roman"/>
          <w:sz w:val="24"/>
          <w:szCs w:val="24"/>
        </w:rPr>
        <w:t>t</w:t>
      </w:r>
      <w:r w:rsidRPr="00E868D1">
        <w:rPr>
          <w:rFonts w:ascii="Times New Roman" w:eastAsia="Times New Roman" w:hAnsi="Times New Roman" w:cs="Times New Roman"/>
          <w:spacing w:val="2"/>
          <w:sz w:val="24"/>
          <w:szCs w:val="24"/>
        </w:rPr>
        <w:t>k</w:t>
      </w:r>
      <w:r w:rsidRPr="00E868D1">
        <w:rPr>
          <w:rFonts w:ascii="Times New Roman" w:eastAsia="Times New Roman" w:hAnsi="Times New Roman" w:cs="Times New Roman"/>
          <w:sz w:val="24"/>
          <w:szCs w:val="24"/>
        </w:rPr>
        <w:t>an</w:t>
      </w:r>
      <w:r w:rsidRPr="00E868D1">
        <w:rPr>
          <w:rFonts w:ascii="Times New Roman" w:eastAsia="Times New Roman" w:hAnsi="Times New Roman" w:cs="Times New Roman"/>
          <w:spacing w:val="169"/>
          <w:sz w:val="24"/>
          <w:szCs w:val="24"/>
        </w:rPr>
        <w:t xml:space="preserve"> </w:t>
      </w:r>
      <w:r w:rsidRPr="00E868D1">
        <w:rPr>
          <w:rFonts w:ascii="Times New Roman" w:eastAsia="Times New Roman" w:hAnsi="Times New Roman" w:cs="Times New Roman"/>
          <w:sz w:val="24"/>
          <w:szCs w:val="24"/>
        </w:rPr>
        <w:t>dal</w:t>
      </w:r>
      <w:r w:rsidRPr="00E868D1">
        <w:rPr>
          <w:rFonts w:ascii="Times New Roman" w:eastAsia="Times New Roman" w:hAnsi="Times New Roman" w:cs="Times New Roman"/>
          <w:spacing w:val="1"/>
          <w:sz w:val="24"/>
          <w:szCs w:val="24"/>
        </w:rPr>
        <w:t>a</w:t>
      </w:r>
      <w:r w:rsidRPr="00E868D1">
        <w:rPr>
          <w:rFonts w:ascii="Times New Roman" w:eastAsia="Times New Roman" w:hAnsi="Times New Roman" w:cs="Times New Roman"/>
          <w:sz w:val="24"/>
          <w:szCs w:val="24"/>
        </w:rPr>
        <w:t>m</w:t>
      </w:r>
      <w:r w:rsidRPr="00E868D1">
        <w:rPr>
          <w:rFonts w:ascii="Times New Roman" w:eastAsia="Times New Roman" w:hAnsi="Times New Roman" w:cs="Times New Roman"/>
          <w:spacing w:val="171"/>
          <w:sz w:val="24"/>
          <w:szCs w:val="24"/>
        </w:rPr>
        <w:t xml:space="preserve"> </w:t>
      </w:r>
      <w:r w:rsidRPr="00E868D1">
        <w:rPr>
          <w:rFonts w:ascii="Times New Roman" w:eastAsia="Times New Roman" w:hAnsi="Times New Roman" w:cs="Times New Roman"/>
          <w:spacing w:val="1"/>
          <w:sz w:val="24"/>
          <w:szCs w:val="24"/>
        </w:rPr>
        <w:t>m</w:t>
      </w:r>
      <w:r w:rsidRPr="00E868D1">
        <w:rPr>
          <w:rFonts w:ascii="Times New Roman" w:eastAsia="Times New Roman" w:hAnsi="Times New Roman" w:cs="Times New Roman"/>
          <w:sz w:val="24"/>
          <w:szCs w:val="24"/>
        </w:rPr>
        <w:t>en</w:t>
      </w:r>
      <w:r w:rsidRPr="00E868D1">
        <w:rPr>
          <w:rFonts w:ascii="Times New Roman" w:eastAsia="Times New Roman" w:hAnsi="Times New Roman" w:cs="Times New Roman"/>
          <w:spacing w:val="-2"/>
          <w:sz w:val="24"/>
          <w:szCs w:val="24"/>
        </w:rPr>
        <w:t>g</w:t>
      </w:r>
      <w:r w:rsidRPr="00E868D1">
        <w:rPr>
          <w:rFonts w:ascii="Times New Roman" w:eastAsia="Times New Roman" w:hAnsi="Times New Roman" w:cs="Times New Roman"/>
          <w:spacing w:val="-1"/>
          <w:sz w:val="24"/>
          <w:szCs w:val="24"/>
        </w:rPr>
        <w:t>h</w:t>
      </w:r>
      <w:r w:rsidRPr="00E868D1">
        <w:rPr>
          <w:rFonts w:ascii="Times New Roman" w:eastAsia="Times New Roman" w:hAnsi="Times New Roman" w:cs="Times New Roman"/>
          <w:sz w:val="24"/>
          <w:szCs w:val="24"/>
        </w:rPr>
        <w:t>a</w:t>
      </w:r>
      <w:r w:rsidRPr="00E868D1">
        <w:rPr>
          <w:rFonts w:ascii="Times New Roman" w:eastAsia="Times New Roman" w:hAnsi="Times New Roman" w:cs="Times New Roman"/>
          <w:spacing w:val="1"/>
          <w:sz w:val="24"/>
          <w:szCs w:val="24"/>
        </w:rPr>
        <w:t>d</w:t>
      </w:r>
      <w:r w:rsidRPr="00E868D1">
        <w:rPr>
          <w:rFonts w:ascii="Times New Roman" w:eastAsia="Times New Roman" w:hAnsi="Times New Roman" w:cs="Times New Roman"/>
          <w:sz w:val="24"/>
          <w:szCs w:val="24"/>
        </w:rPr>
        <w:t>api</w:t>
      </w:r>
      <w:r w:rsidRPr="00E868D1">
        <w:rPr>
          <w:rFonts w:ascii="Times New Roman" w:eastAsia="Times New Roman" w:hAnsi="Times New Roman" w:cs="Times New Roman"/>
          <w:spacing w:val="170"/>
          <w:sz w:val="24"/>
          <w:szCs w:val="24"/>
        </w:rPr>
        <w:t xml:space="preserve"> </w:t>
      </w:r>
      <w:r w:rsidRPr="00E868D1">
        <w:rPr>
          <w:rFonts w:ascii="Times New Roman" w:eastAsia="Times New Roman" w:hAnsi="Times New Roman" w:cs="Times New Roman"/>
          <w:sz w:val="24"/>
          <w:szCs w:val="24"/>
        </w:rPr>
        <w:t>pe</w:t>
      </w:r>
      <w:r w:rsidRPr="00E868D1">
        <w:rPr>
          <w:rFonts w:ascii="Times New Roman" w:eastAsia="Times New Roman" w:hAnsi="Times New Roman" w:cs="Times New Roman"/>
          <w:spacing w:val="-1"/>
          <w:sz w:val="24"/>
          <w:szCs w:val="24"/>
        </w:rPr>
        <w:t>r</w:t>
      </w:r>
      <w:r w:rsidRPr="00E868D1">
        <w:rPr>
          <w:rFonts w:ascii="Times New Roman" w:eastAsia="Times New Roman" w:hAnsi="Times New Roman" w:cs="Times New Roman"/>
          <w:sz w:val="24"/>
          <w:szCs w:val="24"/>
        </w:rPr>
        <w:t>m</w:t>
      </w:r>
      <w:r w:rsidRPr="00E868D1">
        <w:rPr>
          <w:rFonts w:ascii="Times New Roman" w:eastAsia="Times New Roman" w:hAnsi="Times New Roman" w:cs="Times New Roman"/>
          <w:spacing w:val="1"/>
          <w:sz w:val="24"/>
          <w:szCs w:val="24"/>
        </w:rPr>
        <w:t>as</w:t>
      </w:r>
      <w:r w:rsidRPr="00E868D1">
        <w:rPr>
          <w:rFonts w:ascii="Times New Roman" w:eastAsia="Times New Roman" w:hAnsi="Times New Roman" w:cs="Times New Roman"/>
          <w:sz w:val="24"/>
          <w:szCs w:val="24"/>
        </w:rPr>
        <w:t>al</w:t>
      </w:r>
      <w:r w:rsidRPr="00E868D1">
        <w:rPr>
          <w:rFonts w:ascii="Times New Roman" w:eastAsia="Times New Roman" w:hAnsi="Times New Roman" w:cs="Times New Roman"/>
          <w:spacing w:val="-1"/>
          <w:sz w:val="24"/>
          <w:szCs w:val="24"/>
        </w:rPr>
        <w:t>a</w:t>
      </w:r>
      <w:r w:rsidRPr="00E868D1">
        <w:rPr>
          <w:rFonts w:ascii="Times New Roman" w:eastAsia="Times New Roman" w:hAnsi="Times New Roman" w:cs="Times New Roman"/>
          <w:sz w:val="24"/>
          <w:szCs w:val="24"/>
        </w:rPr>
        <w:t>h</w:t>
      </w:r>
      <w:r w:rsidRPr="00E868D1">
        <w:rPr>
          <w:rFonts w:ascii="Times New Roman" w:eastAsia="Times New Roman" w:hAnsi="Times New Roman" w:cs="Times New Roman"/>
          <w:spacing w:val="-1"/>
          <w:sz w:val="24"/>
          <w:szCs w:val="24"/>
        </w:rPr>
        <w:t>a</w:t>
      </w:r>
      <w:r w:rsidRPr="00E868D1">
        <w:rPr>
          <w:rFonts w:ascii="Times New Roman" w:eastAsia="Times New Roman" w:hAnsi="Times New Roman" w:cs="Times New Roman"/>
          <w:sz w:val="24"/>
          <w:szCs w:val="24"/>
        </w:rPr>
        <w:t>n ke</w:t>
      </w:r>
      <w:r w:rsidRPr="00E868D1">
        <w:rPr>
          <w:rFonts w:ascii="Times New Roman" w:eastAsia="Times New Roman" w:hAnsi="Times New Roman" w:cs="Times New Roman"/>
          <w:spacing w:val="-1"/>
          <w:sz w:val="24"/>
          <w:szCs w:val="24"/>
        </w:rPr>
        <w:t>s</w:t>
      </w:r>
      <w:r w:rsidRPr="00E868D1">
        <w:rPr>
          <w:rFonts w:ascii="Times New Roman" w:eastAsia="Times New Roman" w:hAnsi="Times New Roman" w:cs="Times New Roman"/>
          <w:sz w:val="24"/>
          <w:szCs w:val="24"/>
        </w:rPr>
        <w:t>eh</w:t>
      </w:r>
      <w:r w:rsidRPr="00E868D1">
        <w:rPr>
          <w:rFonts w:ascii="Times New Roman" w:eastAsia="Times New Roman" w:hAnsi="Times New Roman" w:cs="Times New Roman"/>
          <w:spacing w:val="-1"/>
          <w:sz w:val="24"/>
          <w:szCs w:val="24"/>
        </w:rPr>
        <w:t>ar</w:t>
      </w:r>
      <w:r w:rsidRPr="00E868D1">
        <w:rPr>
          <w:rFonts w:ascii="Times New Roman" w:eastAsia="Times New Roman" w:hAnsi="Times New Roman" w:cs="Times New Roman"/>
          <w:spacing w:val="2"/>
          <w:sz w:val="24"/>
          <w:szCs w:val="24"/>
        </w:rPr>
        <w:t>i</w:t>
      </w:r>
      <w:r w:rsidRPr="00E868D1">
        <w:rPr>
          <w:rFonts w:ascii="Times New Roman" w:eastAsia="Times New Roman" w:hAnsi="Times New Roman" w:cs="Times New Roman"/>
          <w:sz w:val="24"/>
          <w:szCs w:val="24"/>
        </w:rPr>
        <w:t>an</w:t>
      </w:r>
      <w:r w:rsidRPr="00E868D1">
        <w:rPr>
          <w:rFonts w:ascii="Times New Roman" w:eastAsia="Times New Roman" w:hAnsi="Times New Roman" w:cs="Times New Roman"/>
          <w:spacing w:val="50"/>
          <w:sz w:val="24"/>
          <w:szCs w:val="24"/>
        </w:rPr>
        <w:t xml:space="preserve"> </w:t>
      </w:r>
      <w:r w:rsidRPr="00E868D1">
        <w:rPr>
          <w:rFonts w:ascii="Times New Roman" w:eastAsia="Times New Roman" w:hAnsi="Times New Roman" w:cs="Times New Roman"/>
          <w:sz w:val="24"/>
          <w:szCs w:val="24"/>
        </w:rPr>
        <w:t>se</w:t>
      </w:r>
      <w:r w:rsidRPr="00E868D1">
        <w:rPr>
          <w:rFonts w:ascii="Times New Roman" w:eastAsia="Times New Roman" w:hAnsi="Times New Roman" w:cs="Times New Roman"/>
          <w:spacing w:val="-1"/>
          <w:sz w:val="24"/>
          <w:szCs w:val="24"/>
        </w:rPr>
        <w:t>r</w:t>
      </w:r>
      <w:r w:rsidRPr="00E868D1">
        <w:rPr>
          <w:rFonts w:ascii="Times New Roman" w:eastAsia="Times New Roman" w:hAnsi="Times New Roman" w:cs="Times New Roman"/>
          <w:sz w:val="24"/>
          <w:szCs w:val="24"/>
        </w:rPr>
        <w:t>ta</w:t>
      </w:r>
      <w:r w:rsidRPr="00E868D1">
        <w:rPr>
          <w:rFonts w:ascii="Times New Roman" w:eastAsia="Times New Roman" w:hAnsi="Times New Roman" w:cs="Times New Roman"/>
          <w:spacing w:val="49"/>
          <w:sz w:val="24"/>
          <w:szCs w:val="24"/>
        </w:rPr>
        <w:t xml:space="preserve"> </w:t>
      </w:r>
      <w:r w:rsidRPr="00E868D1">
        <w:rPr>
          <w:rFonts w:ascii="Times New Roman" w:eastAsia="Times New Roman" w:hAnsi="Times New Roman" w:cs="Times New Roman"/>
          <w:sz w:val="24"/>
          <w:szCs w:val="24"/>
        </w:rPr>
        <w:t>dalam</w:t>
      </w:r>
      <w:r w:rsidRPr="00E868D1">
        <w:rPr>
          <w:rFonts w:ascii="Times New Roman" w:eastAsia="Times New Roman" w:hAnsi="Times New Roman" w:cs="Times New Roman"/>
          <w:spacing w:val="52"/>
          <w:sz w:val="24"/>
          <w:szCs w:val="24"/>
        </w:rPr>
        <w:t xml:space="preserve"> </w:t>
      </w:r>
      <w:r w:rsidRPr="00E868D1">
        <w:rPr>
          <w:rFonts w:ascii="Times New Roman" w:eastAsia="Times New Roman" w:hAnsi="Times New Roman" w:cs="Times New Roman"/>
          <w:sz w:val="24"/>
          <w:szCs w:val="24"/>
        </w:rPr>
        <w:t>s</w:t>
      </w:r>
      <w:r w:rsidRPr="00E868D1">
        <w:rPr>
          <w:rFonts w:ascii="Times New Roman" w:eastAsia="Times New Roman" w:hAnsi="Times New Roman" w:cs="Times New Roman"/>
          <w:spacing w:val="1"/>
          <w:sz w:val="24"/>
          <w:szCs w:val="24"/>
        </w:rPr>
        <w:t>i</w:t>
      </w:r>
      <w:r w:rsidRPr="00E868D1">
        <w:rPr>
          <w:rFonts w:ascii="Times New Roman" w:eastAsia="Times New Roman" w:hAnsi="Times New Roman" w:cs="Times New Roman"/>
          <w:sz w:val="24"/>
          <w:szCs w:val="24"/>
        </w:rPr>
        <w:t>tuasi-si</w:t>
      </w:r>
      <w:r w:rsidRPr="00E868D1">
        <w:rPr>
          <w:rFonts w:ascii="Times New Roman" w:eastAsia="Times New Roman" w:hAnsi="Times New Roman" w:cs="Times New Roman"/>
          <w:spacing w:val="1"/>
          <w:sz w:val="24"/>
          <w:szCs w:val="24"/>
        </w:rPr>
        <w:t>t</w:t>
      </w:r>
      <w:r w:rsidRPr="00E868D1">
        <w:rPr>
          <w:rFonts w:ascii="Times New Roman" w:eastAsia="Times New Roman" w:hAnsi="Times New Roman" w:cs="Times New Roman"/>
          <w:sz w:val="24"/>
          <w:szCs w:val="24"/>
        </w:rPr>
        <w:t>uasi</w:t>
      </w:r>
      <w:r w:rsidRPr="00E868D1">
        <w:rPr>
          <w:rFonts w:ascii="Times New Roman" w:eastAsia="Times New Roman" w:hAnsi="Times New Roman" w:cs="Times New Roman"/>
          <w:spacing w:val="50"/>
          <w:sz w:val="24"/>
          <w:szCs w:val="24"/>
        </w:rPr>
        <w:t xml:space="preserve"> </w:t>
      </w:r>
      <w:r w:rsidRPr="00E868D1">
        <w:rPr>
          <w:rFonts w:ascii="Times New Roman" w:eastAsia="Times New Roman" w:hAnsi="Times New Roman" w:cs="Times New Roman"/>
          <w:sz w:val="24"/>
          <w:szCs w:val="24"/>
        </w:rPr>
        <w:t>pen</w:t>
      </w:r>
      <w:r w:rsidRPr="00E868D1">
        <w:rPr>
          <w:rFonts w:ascii="Times New Roman" w:eastAsia="Times New Roman" w:hAnsi="Times New Roman" w:cs="Times New Roman"/>
          <w:spacing w:val="-2"/>
          <w:sz w:val="24"/>
          <w:szCs w:val="24"/>
        </w:rPr>
        <w:t>g</w:t>
      </w:r>
      <w:r w:rsidRPr="00E868D1">
        <w:rPr>
          <w:rFonts w:ascii="Times New Roman" w:eastAsia="Times New Roman" w:hAnsi="Times New Roman" w:cs="Times New Roman"/>
          <w:spacing w:val="-1"/>
          <w:sz w:val="24"/>
          <w:szCs w:val="24"/>
        </w:rPr>
        <w:t>a</w:t>
      </w:r>
      <w:r w:rsidRPr="00E868D1">
        <w:rPr>
          <w:rFonts w:ascii="Times New Roman" w:eastAsia="Times New Roman" w:hAnsi="Times New Roman" w:cs="Times New Roman"/>
          <w:sz w:val="24"/>
          <w:szCs w:val="24"/>
        </w:rPr>
        <w:t>mbilan</w:t>
      </w:r>
      <w:r w:rsidRPr="00E868D1">
        <w:rPr>
          <w:rFonts w:ascii="Times New Roman" w:eastAsia="Times New Roman" w:hAnsi="Times New Roman" w:cs="Times New Roman"/>
          <w:spacing w:val="50"/>
          <w:sz w:val="24"/>
          <w:szCs w:val="24"/>
        </w:rPr>
        <w:t xml:space="preserve"> </w:t>
      </w:r>
      <w:r w:rsidRPr="00E868D1">
        <w:rPr>
          <w:rFonts w:ascii="Times New Roman" w:eastAsia="Times New Roman" w:hAnsi="Times New Roman" w:cs="Times New Roman"/>
          <w:sz w:val="24"/>
          <w:szCs w:val="24"/>
        </w:rPr>
        <w:t>keputusa</w:t>
      </w:r>
      <w:r w:rsidRPr="00E868D1">
        <w:rPr>
          <w:rFonts w:ascii="Times New Roman" w:eastAsia="Times New Roman" w:hAnsi="Times New Roman" w:cs="Times New Roman"/>
          <w:spacing w:val="-1"/>
          <w:sz w:val="24"/>
          <w:szCs w:val="24"/>
        </w:rPr>
        <w:t>n</w:t>
      </w:r>
      <w:r w:rsidRPr="00E868D1">
        <w:rPr>
          <w:rFonts w:ascii="Times New Roman" w:eastAsia="Times New Roman" w:hAnsi="Times New Roman" w:cs="Times New Roman"/>
          <w:spacing w:val="50"/>
          <w:sz w:val="24"/>
          <w:szCs w:val="24"/>
        </w:rPr>
        <w:t xml:space="preserve"> </w:t>
      </w:r>
      <w:r w:rsidRPr="00E868D1">
        <w:rPr>
          <w:rFonts w:ascii="Times New Roman" w:eastAsia="Times New Roman" w:hAnsi="Times New Roman" w:cs="Times New Roman"/>
          <w:sz w:val="24"/>
          <w:szCs w:val="24"/>
        </w:rPr>
        <w:t>dalam</w:t>
      </w:r>
      <w:r w:rsidRPr="00E868D1">
        <w:rPr>
          <w:rFonts w:ascii="Times New Roman" w:eastAsia="Times New Roman" w:hAnsi="Times New Roman" w:cs="Times New Roman"/>
          <w:spacing w:val="50"/>
          <w:sz w:val="24"/>
          <w:szCs w:val="24"/>
        </w:rPr>
        <w:t xml:space="preserve"> </w:t>
      </w:r>
      <w:r w:rsidRPr="00E868D1">
        <w:rPr>
          <w:rFonts w:ascii="Times New Roman" w:eastAsia="Times New Roman" w:hAnsi="Times New Roman" w:cs="Times New Roman"/>
          <w:sz w:val="24"/>
          <w:szCs w:val="24"/>
        </w:rPr>
        <w:t>k</w:t>
      </w:r>
      <w:r w:rsidRPr="00E868D1">
        <w:rPr>
          <w:rFonts w:ascii="Times New Roman" w:eastAsia="Times New Roman" w:hAnsi="Times New Roman" w:cs="Times New Roman"/>
          <w:spacing w:val="1"/>
          <w:sz w:val="24"/>
          <w:szCs w:val="24"/>
        </w:rPr>
        <w:t>e</w:t>
      </w:r>
      <w:r w:rsidRPr="00E868D1">
        <w:rPr>
          <w:rFonts w:ascii="Times New Roman" w:eastAsia="Times New Roman" w:hAnsi="Times New Roman" w:cs="Times New Roman"/>
          <w:sz w:val="24"/>
          <w:szCs w:val="24"/>
        </w:rPr>
        <w:t>h</w:t>
      </w:r>
      <w:r w:rsidRPr="00E868D1">
        <w:rPr>
          <w:rFonts w:ascii="Times New Roman" w:eastAsia="Times New Roman" w:hAnsi="Times New Roman" w:cs="Times New Roman"/>
          <w:spacing w:val="1"/>
          <w:sz w:val="24"/>
          <w:szCs w:val="24"/>
        </w:rPr>
        <w:t>i</w:t>
      </w:r>
      <w:r w:rsidRPr="00E868D1">
        <w:rPr>
          <w:rFonts w:ascii="Times New Roman" w:eastAsia="Times New Roman" w:hAnsi="Times New Roman" w:cs="Times New Roman"/>
          <w:sz w:val="24"/>
          <w:szCs w:val="24"/>
        </w:rPr>
        <w:t>dupan ind</w:t>
      </w:r>
      <w:r w:rsidRPr="00E868D1">
        <w:rPr>
          <w:rFonts w:ascii="Times New Roman" w:eastAsia="Times New Roman" w:hAnsi="Times New Roman" w:cs="Times New Roman"/>
          <w:spacing w:val="1"/>
          <w:sz w:val="24"/>
          <w:szCs w:val="24"/>
        </w:rPr>
        <w:t>i</w:t>
      </w:r>
      <w:r w:rsidRPr="00E868D1">
        <w:rPr>
          <w:rFonts w:ascii="Times New Roman" w:eastAsia="Times New Roman" w:hAnsi="Times New Roman" w:cs="Times New Roman"/>
          <w:sz w:val="24"/>
          <w:szCs w:val="24"/>
        </w:rPr>
        <w:t>vidu.</w:t>
      </w:r>
    </w:p>
    <w:p w:rsidR="00EE414D" w:rsidRPr="00E868D1" w:rsidRDefault="00EE414D" w:rsidP="00A30C50">
      <w:pPr>
        <w:spacing w:line="480" w:lineRule="auto"/>
        <w:ind w:firstLine="720"/>
        <w:jc w:val="both"/>
        <w:rPr>
          <w:rFonts w:ascii="Times New Roman" w:hAnsi="Times New Roman" w:cs="Times New Roman"/>
          <w:sz w:val="24"/>
          <w:szCs w:val="24"/>
          <w:lang w:val="en-US"/>
        </w:rPr>
      </w:pPr>
      <w:r w:rsidRPr="00E868D1">
        <w:rPr>
          <w:rFonts w:ascii="Times New Roman" w:hAnsi="Times New Roman" w:cs="Times New Roman"/>
          <w:sz w:val="24"/>
          <w:szCs w:val="24"/>
        </w:rPr>
        <w:t>Hal ini menunjukan bahwa tanpa kita sadari matematika sangat erat hubungannya dalam kehidupan sehari-hari, selain itu semua bidang studi yang dipelajaripun memerlukan keterampilan matematika yang sesuai untuk memecahkan suatu masalah dan dalam mengkomunikasikan sebuah gagasan.</w:t>
      </w:r>
    </w:p>
    <w:p w:rsidR="00EE414D" w:rsidRPr="00E868D1" w:rsidRDefault="00EE414D" w:rsidP="00A30C50">
      <w:pPr>
        <w:spacing w:line="480" w:lineRule="auto"/>
        <w:ind w:firstLine="720"/>
        <w:jc w:val="both"/>
        <w:rPr>
          <w:rFonts w:ascii="Times New Roman" w:hAnsi="Times New Roman" w:cs="Times New Roman"/>
          <w:sz w:val="24"/>
          <w:szCs w:val="24"/>
          <w:lang w:val="en-US"/>
        </w:rPr>
      </w:pPr>
      <w:r w:rsidRPr="00E868D1">
        <w:rPr>
          <w:rFonts w:ascii="Times New Roman" w:hAnsi="Times New Roman" w:cs="Times New Roman"/>
          <w:sz w:val="24"/>
          <w:szCs w:val="24"/>
        </w:rPr>
        <w:t>Berdasarkan uraian di atas,</w:t>
      </w:r>
      <w:r w:rsidRPr="00E868D1">
        <w:rPr>
          <w:rFonts w:ascii="Times New Roman" w:hAnsi="Times New Roman" w:cs="Times New Roman"/>
          <w:color w:val="FF0000"/>
          <w:sz w:val="24"/>
          <w:szCs w:val="24"/>
        </w:rPr>
        <w:t xml:space="preserve"> </w:t>
      </w:r>
      <w:r w:rsidRPr="00E868D1">
        <w:rPr>
          <w:rFonts w:ascii="Times New Roman" w:hAnsi="Times New Roman" w:cs="Times New Roman"/>
          <w:sz w:val="24"/>
          <w:szCs w:val="24"/>
        </w:rPr>
        <w:t xml:space="preserve">terlihat bahwa kemampuan </w:t>
      </w:r>
      <w:proofErr w:type="spellStart"/>
      <w:r w:rsidRPr="00E868D1">
        <w:rPr>
          <w:rFonts w:ascii="Times New Roman" w:hAnsi="Times New Roman" w:cs="Times New Roman"/>
          <w:sz w:val="24"/>
          <w:szCs w:val="24"/>
          <w:lang w:val="en-US"/>
        </w:rPr>
        <w:t>koneksi</w:t>
      </w:r>
      <w:proofErr w:type="spellEnd"/>
      <w:r w:rsidRPr="00E868D1">
        <w:rPr>
          <w:rFonts w:ascii="Times New Roman" w:hAnsi="Times New Roman" w:cs="Times New Roman"/>
          <w:sz w:val="24"/>
          <w:szCs w:val="24"/>
        </w:rPr>
        <w:t xml:space="preserve"> dan pemecahan masalah matematis merupakan kompetensi kognitif yang penting dalam pembelajaran matematika. Oleh karena itu, kegiatan pembelajaran matematika yang dilaksanakan seyogyanya mengarah pada tercapainya kemampuan-kemampuan tersebut.</w:t>
      </w:r>
    </w:p>
    <w:p w:rsidR="00EE414D" w:rsidRPr="00E868D1" w:rsidRDefault="00EE414D" w:rsidP="00A30C50">
      <w:pPr>
        <w:autoSpaceDE w:val="0"/>
        <w:autoSpaceDN w:val="0"/>
        <w:adjustRightInd w:val="0"/>
        <w:spacing w:after="0" w:line="480" w:lineRule="auto"/>
        <w:ind w:right="-1" w:firstLine="709"/>
        <w:jc w:val="both"/>
        <w:rPr>
          <w:rFonts w:ascii="Times New Roman" w:hAnsi="Times New Roman" w:cs="Times New Roman"/>
          <w:color w:val="000000" w:themeColor="text1"/>
          <w:sz w:val="24"/>
          <w:szCs w:val="24"/>
          <w:lang w:val="en-US"/>
        </w:rPr>
      </w:pPr>
      <w:proofErr w:type="gramStart"/>
      <w:r w:rsidRPr="00E868D1">
        <w:rPr>
          <w:rFonts w:ascii="Times New Roman" w:hAnsi="Times New Roman" w:cs="Times New Roman"/>
          <w:sz w:val="24"/>
          <w:szCs w:val="24"/>
          <w:lang w:val="en-US"/>
        </w:rPr>
        <w:t>K</w:t>
      </w:r>
      <w:r w:rsidRPr="00E868D1">
        <w:rPr>
          <w:rFonts w:ascii="Times New Roman" w:hAnsi="Times New Roman" w:cs="Times New Roman"/>
          <w:sz w:val="24"/>
          <w:szCs w:val="24"/>
        </w:rPr>
        <w:t xml:space="preserve">enyataan di lapangan, </w:t>
      </w:r>
      <w:r w:rsidRPr="00E868D1">
        <w:rPr>
          <w:rFonts w:ascii="Times New Roman" w:hAnsi="Times New Roman" w:cs="Times New Roman"/>
          <w:color w:val="000000"/>
          <w:spacing w:val="8"/>
          <w:w w:val="105"/>
          <w:sz w:val="24"/>
          <w:szCs w:val="24"/>
        </w:rPr>
        <w:t xml:space="preserve">menunjukkan </w:t>
      </w:r>
      <w:r w:rsidRPr="00E868D1">
        <w:rPr>
          <w:rFonts w:ascii="Times New Roman" w:hAnsi="Times New Roman" w:cs="Times New Roman"/>
          <w:color w:val="000000"/>
          <w:spacing w:val="17"/>
          <w:w w:val="105"/>
          <w:sz w:val="24"/>
          <w:szCs w:val="24"/>
        </w:rPr>
        <w:t xml:space="preserve">bahwa kemampuan </w:t>
      </w:r>
      <w:proofErr w:type="spellStart"/>
      <w:r w:rsidRPr="00E868D1">
        <w:rPr>
          <w:rFonts w:ascii="Times New Roman" w:hAnsi="Times New Roman" w:cs="Times New Roman"/>
          <w:color w:val="000000"/>
          <w:spacing w:val="17"/>
          <w:w w:val="105"/>
          <w:sz w:val="24"/>
          <w:szCs w:val="24"/>
          <w:lang w:val="en-US"/>
        </w:rPr>
        <w:t>koneksi</w:t>
      </w:r>
      <w:proofErr w:type="spellEnd"/>
      <w:r w:rsidRPr="00E868D1">
        <w:rPr>
          <w:rFonts w:ascii="Times New Roman" w:hAnsi="Times New Roman" w:cs="Times New Roman"/>
          <w:color w:val="000000"/>
          <w:spacing w:val="17"/>
          <w:w w:val="105"/>
          <w:sz w:val="24"/>
          <w:szCs w:val="24"/>
        </w:rPr>
        <w:t xml:space="preserve"> dan pemecahan masalah </w:t>
      </w:r>
      <w:r w:rsidRPr="00E868D1">
        <w:rPr>
          <w:rFonts w:ascii="Times New Roman" w:hAnsi="Times New Roman" w:cs="Times New Roman"/>
          <w:color w:val="000000"/>
          <w:spacing w:val="-6"/>
          <w:w w:val="105"/>
          <w:sz w:val="24"/>
          <w:szCs w:val="24"/>
        </w:rPr>
        <w:t xml:space="preserve">matematika siswa masih </w:t>
      </w:r>
      <w:r w:rsidRPr="00E868D1">
        <w:rPr>
          <w:rFonts w:ascii="Times New Roman" w:hAnsi="Times New Roman" w:cs="Times New Roman"/>
          <w:color w:val="000000"/>
          <w:spacing w:val="-3"/>
          <w:w w:val="105"/>
          <w:sz w:val="24"/>
          <w:szCs w:val="24"/>
        </w:rPr>
        <w:t>rendah.</w:t>
      </w:r>
      <w:proofErr w:type="gramEnd"/>
      <w:r w:rsidRPr="00E868D1">
        <w:rPr>
          <w:rFonts w:ascii="Times New Roman" w:hAnsi="Times New Roman" w:cs="Times New Roman"/>
          <w:color w:val="000000"/>
          <w:spacing w:val="-3"/>
          <w:w w:val="105"/>
          <w:sz w:val="24"/>
          <w:szCs w:val="24"/>
          <w:lang w:val="en-US"/>
        </w:rPr>
        <w:t xml:space="preserve"> </w:t>
      </w:r>
      <w:r w:rsidRPr="00E868D1">
        <w:rPr>
          <w:rFonts w:ascii="Times New Roman" w:hAnsi="Times New Roman" w:cs="Times New Roman"/>
          <w:color w:val="000000"/>
          <w:spacing w:val="5"/>
          <w:w w:val="105"/>
          <w:sz w:val="24"/>
          <w:szCs w:val="24"/>
        </w:rPr>
        <w:t xml:space="preserve">Dari pengamatan </w:t>
      </w:r>
      <w:r w:rsidRPr="00E868D1">
        <w:rPr>
          <w:rFonts w:ascii="Times New Roman" w:hAnsi="Times New Roman" w:cs="Times New Roman"/>
          <w:color w:val="000000"/>
          <w:spacing w:val="5"/>
          <w:w w:val="105"/>
          <w:sz w:val="24"/>
          <w:szCs w:val="24"/>
        </w:rPr>
        <w:lastRenderedPageBreak/>
        <w:t xml:space="preserve">dan pembicaraan peneliti dengan guru matematika di </w:t>
      </w:r>
      <w:r w:rsidRPr="00E868D1">
        <w:rPr>
          <w:rFonts w:ascii="Times New Roman" w:hAnsi="Times New Roman" w:cs="Times New Roman"/>
          <w:color w:val="000000"/>
          <w:spacing w:val="5"/>
          <w:w w:val="105"/>
          <w:sz w:val="24"/>
          <w:szCs w:val="24"/>
          <w:lang w:val="en-US"/>
        </w:rPr>
        <w:t xml:space="preserve">SMK </w:t>
      </w:r>
      <w:proofErr w:type="spellStart"/>
      <w:r w:rsidRPr="00E868D1">
        <w:rPr>
          <w:rFonts w:ascii="Times New Roman" w:hAnsi="Times New Roman" w:cs="Times New Roman"/>
          <w:color w:val="000000"/>
          <w:spacing w:val="5"/>
          <w:w w:val="105"/>
          <w:sz w:val="24"/>
          <w:szCs w:val="24"/>
          <w:lang w:val="en-US"/>
        </w:rPr>
        <w:t>Nur</w:t>
      </w:r>
      <w:proofErr w:type="spellEnd"/>
      <w:r w:rsidRPr="00E868D1">
        <w:rPr>
          <w:rFonts w:ascii="Times New Roman" w:hAnsi="Times New Roman" w:cs="Times New Roman"/>
          <w:color w:val="000000"/>
          <w:spacing w:val="5"/>
          <w:w w:val="105"/>
          <w:sz w:val="24"/>
          <w:szCs w:val="24"/>
          <w:lang w:val="en-US"/>
        </w:rPr>
        <w:t xml:space="preserve"> </w:t>
      </w:r>
      <w:proofErr w:type="spellStart"/>
      <w:r w:rsidRPr="00E868D1">
        <w:rPr>
          <w:rFonts w:ascii="Times New Roman" w:hAnsi="Times New Roman" w:cs="Times New Roman"/>
          <w:color w:val="000000"/>
          <w:spacing w:val="5"/>
          <w:w w:val="105"/>
          <w:sz w:val="24"/>
          <w:szCs w:val="24"/>
          <w:lang w:val="en-US"/>
        </w:rPr>
        <w:t>Insani</w:t>
      </w:r>
      <w:proofErr w:type="spellEnd"/>
      <w:r w:rsidRPr="00E868D1">
        <w:rPr>
          <w:rFonts w:ascii="Times New Roman" w:hAnsi="Times New Roman" w:cs="Times New Roman"/>
          <w:color w:val="000000"/>
          <w:spacing w:val="5"/>
          <w:w w:val="105"/>
          <w:sz w:val="24"/>
          <w:szCs w:val="24"/>
          <w:lang w:val="en-US"/>
        </w:rPr>
        <w:t xml:space="preserve"> </w:t>
      </w:r>
      <w:proofErr w:type="spellStart"/>
      <w:r w:rsidRPr="00E868D1">
        <w:rPr>
          <w:rFonts w:ascii="Times New Roman" w:hAnsi="Times New Roman" w:cs="Times New Roman"/>
          <w:color w:val="000000"/>
          <w:spacing w:val="5"/>
          <w:w w:val="105"/>
          <w:sz w:val="24"/>
          <w:szCs w:val="24"/>
          <w:lang w:val="en-US"/>
        </w:rPr>
        <w:t>Pandeglang</w:t>
      </w:r>
      <w:proofErr w:type="spellEnd"/>
      <w:r w:rsidRPr="00E868D1">
        <w:rPr>
          <w:rFonts w:ascii="Times New Roman" w:hAnsi="Times New Roman" w:cs="Times New Roman"/>
          <w:color w:val="000000"/>
          <w:spacing w:val="5"/>
          <w:w w:val="105"/>
          <w:sz w:val="24"/>
          <w:szCs w:val="24"/>
        </w:rPr>
        <w:t>, terekam kenyataan bahwa</w:t>
      </w:r>
      <w:r w:rsidRPr="00E868D1">
        <w:rPr>
          <w:rFonts w:ascii="Times New Roman" w:hAnsi="Times New Roman" w:cs="Times New Roman"/>
          <w:color w:val="000000"/>
          <w:spacing w:val="5"/>
          <w:w w:val="105"/>
          <w:sz w:val="24"/>
          <w:szCs w:val="24"/>
          <w:lang w:val="en-US"/>
        </w:rPr>
        <w:t xml:space="preserve"> </w:t>
      </w:r>
      <w:r w:rsidRPr="00E868D1">
        <w:rPr>
          <w:rFonts w:ascii="Times New Roman" w:hAnsi="Times New Roman" w:cs="Times New Roman"/>
          <w:color w:val="000000"/>
          <w:spacing w:val="5"/>
          <w:w w:val="105"/>
          <w:sz w:val="24"/>
          <w:szCs w:val="24"/>
        </w:rPr>
        <w:t xml:space="preserve">sedikit sekali siswa yang belajar matematika disertai </w:t>
      </w:r>
      <w:proofErr w:type="spellStart"/>
      <w:r w:rsidRPr="00E868D1">
        <w:rPr>
          <w:rFonts w:ascii="Times New Roman" w:hAnsi="Times New Roman" w:cs="Times New Roman"/>
          <w:color w:val="000000"/>
          <w:spacing w:val="5"/>
          <w:w w:val="105"/>
          <w:sz w:val="24"/>
          <w:szCs w:val="24"/>
          <w:lang w:val="en-US"/>
        </w:rPr>
        <w:t>pemecahan</w:t>
      </w:r>
      <w:proofErr w:type="spellEnd"/>
      <w:r w:rsidRPr="00E868D1">
        <w:rPr>
          <w:rFonts w:ascii="Times New Roman" w:hAnsi="Times New Roman" w:cs="Times New Roman"/>
          <w:color w:val="000000"/>
          <w:spacing w:val="5"/>
          <w:w w:val="105"/>
          <w:sz w:val="24"/>
          <w:szCs w:val="24"/>
          <w:lang w:val="en-US"/>
        </w:rPr>
        <w:t xml:space="preserve"> </w:t>
      </w:r>
      <w:proofErr w:type="spellStart"/>
      <w:r w:rsidRPr="00E868D1">
        <w:rPr>
          <w:rFonts w:ascii="Times New Roman" w:hAnsi="Times New Roman" w:cs="Times New Roman"/>
          <w:color w:val="000000"/>
          <w:spacing w:val="5"/>
          <w:w w:val="105"/>
          <w:sz w:val="24"/>
          <w:szCs w:val="24"/>
          <w:lang w:val="en-US"/>
        </w:rPr>
        <w:t>masalah</w:t>
      </w:r>
      <w:proofErr w:type="spellEnd"/>
      <w:r w:rsidRPr="00E868D1">
        <w:rPr>
          <w:rFonts w:ascii="Times New Roman" w:hAnsi="Times New Roman" w:cs="Times New Roman"/>
          <w:color w:val="000000"/>
          <w:spacing w:val="5"/>
          <w:w w:val="105"/>
          <w:sz w:val="24"/>
          <w:szCs w:val="24"/>
          <w:lang w:val="en-US"/>
        </w:rPr>
        <w:t>.</w:t>
      </w:r>
      <w:r w:rsidRPr="00E868D1">
        <w:rPr>
          <w:rFonts w:ascii="Times New Roman" w:hAnsi="Times New Roman" w:cs="Times New Roman"/>
          <w:color w:val="000000"/>
          <w:spacing w:val="5"/>
          <w:w w:val="105"/>
          <w:sz w:val="24"/>
          <w:szCs w:val="24"/>
        </w:rPr>
        <w:t xml:space="preserve"> </w:t>
      </w:r>
      <w:r w:rsidRPr="00E868D1">
        <w:rPr>
          <w:rFonts w:ascii="Times New Roman" w:hAnsi="Times New Roman" w:cs="Times New Roman"/>
          <w:color w:val="000000" w:themeColor="text1"/>
          <w:sz w:val="24"/>
          <w:szCs w:val="24"/>
        </w:rPr>
        <w:t>b</w:t>
      </w:r>
      <w:proofErr w:type="spellStart"/>
      <w:r w:rsidRPr="00E868D1">
        <w:rPr>
          <w:rFonts w:ascii="Times New Roman" w:hAnsi="Times New Roman" w:cs="Times New Roman"/>
          <w:color w:val="000000" w:themeColor="text1"/>
          <w:sz w:val="24"/>
          <w:szCs w:val="24"/>
          <w:lang w:val="en-US"/>
        </w:rPr>
        <w:t>anyak</w:t>
      </w:r>
      <w:proofErr w:type="spellEnd"/>
      <w:r w:rsidRPr="00E868D1">
        <w:rPr>
          <w:rFonts w:ascii="Times New Roman" w:hAnsi="Times New Roman" w:cs="Times New Roman"/>
          <w:color w:val="000000" w:themeColor="text1"/>
          <w:sz w:val="24"/>
          <w:szCs w:val="24"/>
        </w:rPr>
        <w:t xml:space="preserve"> </w:t>
      </w:r>
      <w:proofErr w:type="spellStart"/>
      <w:r w:rsidRPr="00E868D1">
        <w:rPr>
          <w:rFonts w:ascii="Times New Roman" w:hAnsi="Times New Roman" w:cs="Times New Roman"/>
          <w:color w:val="000000" w:themeColor="text1"/>
          <w:sz w:val="24"/>
          <w:szCs w:val="24"/>
          <w:lang w:val="en-US"/>
        </w:rPr>
        <w:t>faktor</w:t>
      </w:r>
      <w:proofErr w:type="spellEnd"/>
      <w:r w:rsidRPr="00E868D1">
        <w:rPr>
          <w:rFonts w:ascii="Times New Roman" w:hAnsi="Times New Roman" w:cs="Times New Roman"/>
          <w:color w:val="000000" w:themeColor="text1"/>
          <w:sz w:val="24"/>
          <w:szCs w:val="24"/>
          <w:lang w:val="en-US"/>
        </w:rPr>
        <w:t xml:space="preserve"> yang </w:t>
      </w:r>
      <w:proofErr w:type="spellStart"/>
      <w:r w:rsidRPr="00E868D1">
        <w:rPr>
          <w:rFonts w:ascii="Times New Roman" w:hAnsi="Times New Roman" w:cs="Times New Roman"/>
          <w:color w:val="000000" w:themeColor="text1"/>
          <w:sz w:val="24"/>
          <w:szCs w:val="24"/>
          <w:lang w:val="en-US"/>
        </w:rPr>
        <w:t>menjadi</w:t>
      </w:r>
      <w:proofErr w:type="spellEnd"/>
      <w:r w:rsidRPr="00E868D1">
        <w:rPr>
          <w:rFonts w:ascii="Times New Roman" w:hAnsi="Times New Roman" w:cs="Times New Roman"/>
          <w:color w:val="000000" w:themeColor="text1"/>
          <w:sz w:val="24"/>
          <w:szCs w:val="24"/>
        </w:rPr>
        <w:t xml:space="preserve"> </w:t>
      </w:r>
      <w:proofErr w:type="spellStart"/>
      <w:r w:rsidRPr="00E868D1">
        <w:rPr>
          <w:rFonts w:ascii="Times New Roman" w:hAnsi="Times New Roman" w:cs="Times New Roman"/>
          <w:color w:val="000000" w:themeColor="text1"/>
          <w:sz w:val="24"/>
          <w:szCs w:val="24"/>
          <w:lang w:val="en-US"/>
        </w:rPr>
        <w:t>penyebab</w:t>
      </w:r>
      <w:proofErr w:type="spellEnd"/>
      <w:r w:rsidRPr="00E868D1">
        <w:rPr>
          <w:rFonts w:ascii="Times New Roman" w:hAnsi="Times New Roman" w:cs="Times New Roman"/>
          <w:color w:val="000000" w:themeColor="text1"/>
          <w:sz w:val="24"/>
          <w:szCs w:val="24"/>
        </w:rPr>
        <w:t xml:space="preserve"> </w:t>
      </w:r>
      <w:proofErr w:type="spellStart"/>
      <w:r w:rsidRPr="00E868D1">
        <w:rPr>
          <w:rFonts w:ascii="Times New Roman" w:hAnsi="Times New Roman" w:cs="Times New Roman"/>
          <w:color w:val="000000" w:themeColor="text1"/>
          <w:sz w:val="24"/>
          <w:szCs w:val="24"/>
          <w:lang w:val="en-US"/>
        </w:rPr>
        <w:t>rendahnya</w:t>
      </w:r>
      <w:proofErr w:type="spellEnd"/>
      <w:r w:rsidRPr="00E868D1">
        <w:rPr>
          <w:rFonts w:ascii="Times New Roman" w:hAnsi="Times New Roman" w:cs="Times New Roman"/>
          <w:color w:val="000000" w:themeColor="text1"/>
          <w:sz w:val="24"/>
          <w:szCs w:val="24"/>
        </w:rPr>
        <w:t xml:space="preserve"> kemampuan koneksi</w:t>
      </w:r>
      <w:r w:rsidRPr="00E868D1">
        <w:rPr>
          <w:rFonts w:ascii="Times New Roman" w:hAnsi="Times New Roman" w:cs="Times New Roman"/>
          <w:color w:val="000000" w:themeColor="text1"/>
          <w:sz w:val="24"/>
          <w:szCs w:val="24"/>
          <w:lang w:val="en-US"/>
        </w:rPr>
        <w:t xml:space="preserve"> </w:t>
      </w:r>
      <w:proofErr w:type="spellStart"/>
      <w:r w:rsidRPr="00E868D1">
        <w:rPr>
          <w:rFonts w:ascii="Times New Roman" w:hAnsi="Times New Roman" w:cs="Times New Roman"/>
          <w:color w:val="000000" w:themeColor="text1"/>
          <w:sz w:val="24"/>
          <w:szCs w:val="24"/>
          <w:lang w:val="en-US"/>
        </w:rPr>
        <w:t>dan</w:t>
      </w:r>
      <w:proofErr w:type="spellEnd"/>
      <w:r w:rsidRPr="00E868D1">
        <w:rPr>
          <w:rFonts w:ascii="Times New Roman" w:hAnsi="Times New Roman" w:cs="Times New Roman"/>
          <w:color w:val="000000" w:themeColor="text1"/>
          <w:sz w:val="24"/>
          <w:szCs w:val="24"/>
        </w:rPr>
        <w:t xml:space="preserve"> pemecahan masalah matematis diantaranya:</w:t>
      </w:r>
      <w:r w:rsidRPr="00E868D1">
        <w:rPr>
          <w:rFonts w:ascii="Times New Roman" w:hAnsi="Times New Roman" w:cs="Times New Roman"/>
          <w:color w:val="000000" w:themeColor="text1"/>
          <w:sz w:val="24"/>
          <w:szCs w:val="24"/>
          <w:lang w:val="en-US"/>
        </w:rPr>
        <w:t xml:space="preserve"> </w:t>
      </w:r>
      <w:proofErr w:type="spellStart"/>
      <w:r w:rsidRPr="00E868D1">
        <w:rPr>
          <w:rFonts w:ascii="Times New Roman" w:hAnsi="Times New Roman" w:cs="Times New Roman"/>
          <w:color w:val="000000" w:themeColor="text1"/>
          <w:sz w:val="24"/>
          <w:szCs w:val="24"/>
          <w:lang w:val="en-US"/>
        </w:rPr>
        <w:t>Malas</w:t>
      </w:r>
      <w:proofErr w:type="spellEnd"/>
      <w:r w:rsidRPr="00E868D1">
        <w:rPr>
          <w:rFonts w:ascii="Times New Roman" w:hAnsi="Times New Roman" w:cs="Times New Roman"/>
          <w:color w:val="000000" w:themeColor="text1"/>
          <w:sz w:val="24"/>
          <w:szCs w:val="24"/>
        </w:rPr>
        <w:t xml:space="preserve"> </w:t>
      </w:r>
      <w:proofErr w:type="spellStart"/>
      <w:r w:rsidRPr="00E868D1">
        <w:rPr>
          <w:rFonts w:ascii="Times New Roman" w:hAnsi="Times New Roman" w:cs="Times New Roman"/>
          <w:color w:val="000000" w:themeColor="text1"/>
          <w:sz w:val="24"/>
          <w:szCs w:val="24"/>
          <w:lang w:val="en-US"/>
        </w:rPr>
        <w:t>mempelajari</w:t>
      </w:r>
      <w:proofErr w:type="spellEnd"/>
      <w:r w:rsidRPr="00E868D1">
        <w:rPr>
          <w:rFonts w:ascii="Times New Roman" w:hAnsi="Times New Roman" w:cs="Times New Roman"/>
          <w:color w:val="000000" w:themeColor="text1"/>
          <w:sz w:val="24"/>
          <w:szCs w:val="24"/>
        </w:rPr>
        <w:t xml:space="preserve"> </w:t>
      </w:r>
      <w:proofErr w:type="spellStart"/>
      <w:r w:rsidRPr="00E868D1">
        <w:rPr>
          <w:rFonts w:ascii="Times New Roman" w:hAnsi="Times New Roman" w:cs="Times New Roman"/>
          <w:color w:val="000000" w:themeColor="text1"/>
          <w:sz w:val="24"/>
          <w:szCs w:val="24"/>
          <w:lang w:val="en-US"/>
        </w:rPr>
        <w:t>kembali</w:t>
      </w:r>
      <w:proofErr w:type="spellEnd"/>
      <w:r w:rsidRPr="00E868D1">
        <w:rPr>
          <w:rFonts w:ascii="Times New Roman" w:hAnsi="Times New Roman" w:cs="Times New Roman"/>
          <w:color w:val="000000" w:themeColor="text1"/>
          <w:sz w:val="24"/>
          <w:szCs w:val="24"/>
        </w:rPr>
        <w:t xml:space="preserve"> </w:t>
      </w:r>
      <w:proofErr w:type="spellStart"/>
      <w:r w:rsidRPr="00E868D1">
        <w:rPr>
          <w:rFonts w:ascii="Times New Roman" w:hAnsi="Times New Roman" w:cs="Times New Roman"/>
          <w:color w:val="000000" w:themeColor="text1"/>
          <w:sz w:val="24"/>
          <w:szCs w:val="24"/>
          <w:lang w:val="en-US"/>
        </w:rPr>
        <w:t>hasil</w:t>
      </w:r>
      <w:proofErr w:type="spellEnd"/>
      <w:r w:rsidRPr="00E868D1">
        <w:rPr>
          <w:rFonts w:ascii="Times New Roman" w:hAnsi="Times New Roman" w:cs="Times New Roman"/>
          <w:color w:val="000000" w:themeColor="text1"/>
          <w:sz w:val="24"/>
          <w:szCs w:val="24"/>
          <w:lang w:val="en-US"/>
        </w:rPr>
        <w:t xml:space="preserve"> </w:t>
      </w:r>
      <w:proofErr w:type="spellStart"/>
      <w:r w:rsidRPr="00E868D1">
        <w:rPr>
          <w:rFonts w:ascii="Times New Roman" w:hAnsi="Times New Roman" w:cs="Times New Roman"/>
          <w:color w:val="000000" w:themeColor="text1"/>
          <w:sz w:val="24"/>
          <w:szCs w:val="24"/>
          <w:lang w:val="en-US"/>
        </w:rPr>
        <w:t>pembelajaran</w:t>
      </w:r>
      <w:proofErr w:type="spellEnd"/>
      <w:r w:rsidRPr="00E868D1">
        <w:rPr>
          <w:rFonts w:ascii="Times New Roman" w:hAnsi="Times New Roman" w:cs="Times New Roman"/>
          <w:color w:val="000000" w:themeColor="text1"/>
          <w:sz w:val="24"/>
          <w:szCs w:val="24"/>
        </w:rPr>
        <w:t xml:space="preserve"> </w:t>
      </w:r>
      <w:proofErr w:type="spellStart"/>
      <w:r w:rsidRPr="00E868D1">
        <w:rPr>
          <w:rFonts w:ascii="Times New Roman" w:hAnsi="Times New Roman" w:cs="Times New Roman"/>
          <w:color w:val="000000" w:themeColor="text1"/>
          <w:sz w:val="24"/>
          <w:szCs w:val="24"/>
          <w:lang w:val="en-US"/>
        </w:rPr>
        <w:t>sebelumnya</w:t>
      </w:r>
      <w:proofErr w:type="spellEnd"/>
      <w:r w:rsidRPr="00E868D1">
        <w:rPr>
          <w:rFonts w:ascii="Times New Roman" w:hAnsi="Times New Roman" w:cs="Times New Roman"/>
          <w:color w:val="000000" w:themeColor="text1"/>
          <w:sz w:val="24"/>
          <w:szCs w:val="24"/>
          <w:lang w:val="en-US"/>
        </w:rPr>
        <w:t xml:space="preserve"> yang </w:t>
      </w:r>
      <w:proofErr w:type="spellStart"/>
      <w:r w:rsidRPr="00E868D1">
        <w:rPr>
          <w:rFonts w:ascii="Times New Roman" w:hAnsi="Times New Roman" w:cs="Times New Roman"/>
          <w:color w:val="000000" w:themeColor="text1"/>
          <w:sz w:val="24"/>
          <w:szCs w:val="24"/>
          <w:lang w:val="en-US"/>
        </w:rPr>
        <w:t>telah</w:t>
      </w:r>
      <w:proofErr w:type="spellEnd"/>
      <w:r w:rsidRPr="00E868D1">
        <w:rPr>
          <w:rFonts w:ascii="Times New Roman" w:hAnsi="Times New Roman" w:cs="Times New Roman"/>
          <w:color w:val="000000" w:themeColor="text1"/>
          <w:sz w:val="24"/>
          <w:szCs w:val="24"/>
          <w:lang w:val="en-US"/>
        </w:rPr>
        <w:t xml:space="preserve"> </w:t>
      </w:r>
      <w:proofErr w:type="spellStart"/>
      <w:r w:rsidRPr="00E868D1">
        <w:rPr>
          <w:rFonts w:ascii="Times New Roman" w:hAnsi="Times New Roman" w:cs="Times New Roman"/>
          <w:color w:val="000000" w:themeColor="text1"/>
          <w:sz w:val="24"/>
          <w:szCs w:val="24"/>
          <w:lang w:val="en-US"/>
        </w:rPr>
        <w:t>dibahas</w:t>
      </w:r>
      <w:proofErr w:type="spellEnd"/>
      <w:r w:rsidRPr="00E868D1">
        <w:rPr>
          <w:rFonts w:ascii="Times New Roman" w:hAnsi="Times New Roman" w:cs="Times New Roman"/>
          <w:color w:val="000000" w:themeColor="text1"/>
          <w:sz w:val="24"/>
          <w:szCs w:val="24"/>
          <w:lang w:val="en-US"/>
        </w:rPr>
        <w:t xml:space="preserve"> </w:t>
      </w:r>
      <w:proofErr w:type="spellStart"/>
      <w:r w:rsidRPr="00E868D1">
        <w:rPr>
          <w:rFonts w:ascii="Times New Roman" w:hAnsi="Times New Roman" w:cs="Times New Roman"/>
          <w:color w:val="000000" w:themeColor="text1"/>
          <w:sz w:val="24"/>
          <w:szCs w:val="24"/>
          <w:lang w:val="en-US"/>
        </w:rPr>
        <w:t>dan</w:t>
      </w:r>
      <w:proofErr w:type="spellEnd"/>
      <w:r w:rsidRPr="00E868D1">
        <w:rPr>
          <w:rFonts w:ascii="Times New Roman" w:hAnsi="Times New Roman" w:cs="Times New Roman"/>
          <w:color w:val="000000" w:themeColor="text1"/>
          <w:sz w:val="24"/>
          <w:szCs w:val="24"/>
          <w:lang w:val="en-US"/>
        </w:rPr>
        <w:t xml:space="preserve"> </w:t>
      </w:r>
      <w:proofErr w:type="spellStart"/>
      <w:r w:rsidRPr="00E868D1">
        <w:rPr>
          <w:rFonts w:ascii="Times New Roman" w:hAnsi="Times New Roman" w:cs="Times New Roman"/>
          <w:color w:val="000000" w:themeColor="text1"/>
          <w:sz w:val="24"/>
          <w:szCs w:val="24"/>
          <w:lang w:val="en-US"/>
        </w:rPr>
        <w:t>siswa</w:t>
      </w:r>
      <w:proofErr w:type="spellEnd"/>
      <w:r w:rsidRPr="00E868D1">
        <w:rPr>
          <w:rFonts w:ascii="Times New Roman" w:hAnsi="Times New Roman" w:cs="Times New Roman"/>
          <w:color w:val="000000" w:themeColor="text1"/>
          <w:sz w:val="24"/>
          <w:szCs w:val="24"/>
        </w:rPr>
        <w:t xml:space="preserve"> </w:t>
      </w:r>
      <w:proofErr w:type="spellStart"/>
      <w:r w:rsidRPr="00E868D1">
        <w:rPr>
          <w:rFonts w:ascii="Times New Roman" w:hAnsi="Times New Roman" w:cs="Times New Roman"/>
          <w:color w:val="000000" w:themeColor="text1"/>
          <w:sz w:val="24"/>
          <w:szCs w:val="24"/>
          <w:lang w:val="en-US"/>
        </w:rPr>
        <w:t>enggan</w:t>
      </w:r>
      <w:proofErr w:type="spellEnd"/>
      <w:r w:rsidRPr="00E868D1">
        <w:rPr>
          <w:rFonts w:ascii="Times New Roman" w:hAnsi="Times New Roman" w:cs="Times New Roman"/>
          <w:color w:val="000000" w:themeColor="text1"/>
          <w:sz w:val="24"/>
          <w:szCs w:val="24"/>
        </w:rPr>
        <w:t xml:space="preserve"> </w:t>
      </w:r>
      <w:proofErr w:type="spellStart"/>
      <w:r w:rsidRPr="00E868D1">
        <w:rPr>
          <w:rFonts w:ascii="Times New Roman" w:hAnsi="Times New Roman" w:cs="Times New Roman"/>
          <w:color w:val="000000" w:themeColor="text1"/>
          <w:sz w:val="24"/>
          <w:szCs w:val="24"/>
          <w:lang w:val="en-US"/>
        </w:rPr>
        <w:t>bertanya</w:t>
      </w:r>
      <w:proofErr w:type="spellEnd"/>
      <w:r w:rsidRPr="00E868D1">
        <w:rPr>
          <w:rFonts w:ascii="Times New Roman" w:hAnsi="Times New Roman" w:cs="Times New Roman"/>
          <w:color w:val="000000" w:themeColor="text1"/>
          <w:sz w:val="24"/>
          <w:szCs w:val="24"/>
        </w:rPr>
        <w:t xml:space="preserve"> </w:t>
      </w:r>
      <w:proofErr w:type="spellStart"/>
      <w:r w:rsidRPr="00E868D1">
        <w:rPr>
          <w:rFonts w:ascii="Times New Roman" w:hAnsi="Times New Roman" w:cs="Times New Roman"/>
          <w:color w:val="000000" w:themeColor="text1"/>
          <w:sz w:val="24"/>
          <w:szCs w:val="24"/>
          <w:lang w:val="en-US"/>
        </w:rPr>
        <w:t>selama</w:t>
      </w:r>
      <w:proofErr w:type="spellEnd"/>
      <w:r w:rsidRPr="00E868D1">
        <w:rPr>
          <w:rFonts w:ascii="Times New Roman" w:hAnsi="Times New Roman" w:cs="Times New Roman"/>
          <w:color w:val="000000" w:themeColor="text1"/>
          <w:sz w:val="24"/>
          <w:szCs w:val="24"/>
        </w:rPr>
        <w:t xml:space="preserve"> </w:t>
      </w:r>
      <w:proofErr w:type="spellStart"/>
      <w:r w:rsidRPr="00E868D1">
        <w:rPr>
          <w:rFonts w:ascii="Times New Roman" w:hAnsi="Times New Roman" w:cs="Times New Roman"/>
          <w:color w:val="000000" w:themeColor="text1"/>
          <w:sz w:val="24"/>
          <w:szCs w:val="24"/>
          <w:lang w:val="en-US"/>
        </w:rPr>
        <w:t>dalam</w:t>
      </w:r>
      <w:proofErr w:type="spellEnd"/>
      <w:r w:rsidRPr="00E868D1">
        <w:rPr>
          <w:rFonts w:ascii="Times New Roman" w:hAnsi="Times New Roman" w:cs="Times New Roman"/>
          <w:color w:val="000000" w:themeColor="text1"/>
          <w:sz w:val="24"/>
          <w:szCs w:val="24"/>
          <w:lang w:val="en-US"/>
        </w:rPr>
        <w:t xml:space="preserve"> proses </w:t>
      </w:r>
      <w:proofErr w:type="spellStart"/>
      <w:r w:rsidRPr="00E868D1">
        <w:rPr>
          <w:rFonts w:ascii="Times New Roman" w:hAnsi="Times New Roman" w:cs="Times New Roman"/>
          <w:color w:val="000000" w:themeColor="text1"/>
          <w:sz w:val="24"/>
          <w:szCs w:val="24"/>
          <w:lang w:val="en-US"/>
        </w:rPr>
        <w:t>pembelajaran</w:t>
      </w:r>
      <w:proofErr w:type="spellEnd"/>
      <w:r w:rsidRPr="00E868D1">
        <w:rPr>
          <w:rFonts w:ascii="Times New Roman" w:hAnsi="Times New Roman" w:cs="Times New Roman"/>
          <w:color w:val="000000" w:themeColor="text1"/>
          <w:sz w:val="24"/>
          <w:szCs w:val="24"/>
        </w:rPr>
        <w:t xml:space="preserve"> </w:t>
      </w:r>
      <w:proofErr w:type="spellStart"/>
      <w:r w:rsidRPr="00E868D1">
        <w:rPr>
          <w:rFonts w:ascii="Times New Roman" w:hAnsi="Times New Roman" w:cs="Times New Roman"/>
          <w:color w:val="000000" w:themeColor="text1"/>
          <w:sz w:val="24"/>
          <w:szCs w:val="24"/>
          <w:lang w:val="en-US"/>
        </w:rPr>
        <w:t>walaupun</w:t>
      </w:r>
      <w:proofErr w:type="spellEnd"/>
      <w:r w:rsidRPr="00E868D1">
        <w:rPr>
          <w:rFonts w:ascii="Times New Roman" w:hAnsi="Times New Roman" w:cs="Times New Roman"/>
          <w:color w:val="000000" w:themeColor="text1"/>
          <w:sz w:val="24"/>
          <w:szCs w:val="24"/>
        </w:rPr>
        <w:t xml:space="preserve"> </w:t>
      </w:r>
      <w:proofErr w:type="spellStart"/>
      <w:r w:rsidRPr="00E868D1">
        <w:rPr>
          <w:rFonts w:ascii="Times New Roman" w:hAnsi="Times New Roman" w:cs="Times New Roman"/>
          <w:color w:val="000000" w:themeColor="text1"/>
          <w:sz w:val="24"/>
          <w:szCs w:val="24"/>
          <w:lang w:val="en-US"/>
        </w:rPr>
        <w:t>sebenarnya</w:t>
      </w:r>
      <w:proofErr w:type="spellEnd"/>
      <w:r w:rsidRPr="00E868D1">
        <w:rPr>
          <w:rFonts w:ascii="Times New Roman" w:hAnsi="Times New Roman" w:cs="Times New Roman"/>
          <w:color w:val="000000" w:themeColor="text1"/>
          <w:sz w:val="24"/>
          <w:szCs w:val="24"/>
        </w:rPr>
        <w:t xml:space="preserve"> </w:t>
      </w:r>
      <w:proofErr w:type="spellStart"/>
      <w:r w:rsidRPr="00E868D1">
        <w:rPr>
          <w:rFonts w:ascii="Times New Roman" w:hAnsi="Times New Roman" w:cs="Times New Roman"/>
          <w:color w:val="000000" w:themeColor="text1"/>
          <w:sz w:val="24"/>
          <w:szCs w:val="24"/>
          <w:lang w:val="en-US"/>
        </w:rPr>
        <w:t>merekabelum</w:t>
      </w:r>
      <w:proofErr w:type="spellEnd"/>
      <w:r w:rsidRPr="00E868D1">
        <w:rPr>
          <w:rFonts w:ascii="Times New Roman" w:hAnsi="Times New Roman" w:cs="Times New Roman"/>
          <w:color w:val="000000" w:themeColor="text1"/>
          <w:sz w:val="24"/>
          <w:szCs w:val="24"/>
        </w:rPr>
        <w:t xml:space="preserve"> </w:t>
      </w:r>
      <w:proofErr w:type="spellStart"/>
      <w:r w:rsidRPr="00E868D1">
        <w:rPr>
          <w:rFonts w:ascii="Times New Roman" w:hAnsi="Times New Roman" w:cs="Times New Roman"/>
          <w:color w:val="000000" w:themeColor="text1"/>
          <w:sz w:val="24"/>
          <w:szCs w:val="24"/>
          <w:lang w:val="en-US"/>
        </w:rPr>
        <w:t>mengerti</w:t>
      </w:r>
      <w:proofErr w:type="spellEnd"/>
      <w:r w:rsidRPr="00E868D1">
        <w:rPr>
          <w:rFonts w:ascii="Times New Roman" w:hAnsi="Times New Roman" w:cs="Times New Roman"/>
          <w:color w:val="000000" w:themeColor="text1"/>
          <w:sz w:val="24"/>
          <w:szCs w:val="24"/>
          <w:lang w:val="en-US"/>
        </w:rPr>
        <w:t>.</w:t>
      </w:r>
    </w:p>
    <w:p w:rsidR="00EE414D" w:rsidRPr="00E868D1" w:rsidRDefault="00EE414D" w:rsidP="00EE414D">
      <w:pPr>
        <w:autoSpaceDE w:val="0"/>
        <w:autoSpaceDN w:val="0"/>
        <w:adjustRightInd w:val="0"/>
        <w:spacing w:after="0" w:line="480" w:lineRule="auto"/>
        <w:ind w:left="284" w:right="-1" w:firstLine="709"/>
        <w:jc w:val="both"/>
        <w:rPr>
          <w:rFonts w:ascii="Times New Roman" w:hAnsi="Times New Roman" w:cs="Times New Roman"/>
          <w:sz w:val="24"/>
          <w:szCs w:val="24"/>
          <w:lang w:val="en-US"/>
        </w:rPr>
      </w:pPr>
      <w:r w:rsidRPr="00E868D1">
        <w:rPr>
          <w:rFonts w:ascii="Times New Roman" w:hAnsi="Times New Roman" w:cs="Times New Roman"/>
          <w:color w:val="000000"/>
          <w:spacing w:val="5"/>
          <w:w w:val="105"/>
          <w:sz w:val="24"/>
          <w:szCs w:val="24"/>
        </w:rPr>
        <w:t>Berdasarkan hasil</w:t>
      </w:r>
      <w:r w:rsidRPr="00E868D1">
        <w:rPr>
          <w:rFonts w:ascii="Times New Roman" w:hAnsi="Times New Roman" w:cs="Times New Roman"/>
          <w:color w:val="000000"/>
          <w:spacing w:val="5"/>
          <w:w w:val="105"/>
          <w:sz w:val="24"/>
          <w:szCs w:val="24"/>
          <w:lang w:val="en-US"/>
        </w:rPr>
        <w:t xml:space="preserve"> </w:t>
      </w:r>
      <w:r w:rsidRPr="00E868D1">
        <w:rPr>
          <w:rFonts w:ascii="Times New Roman" w:hAnsi="Times New Roman" w:cs="Times New Roman"/>
          <w:sz w:val="24"/>
          <w:szCs w:val="24"/>
        </w:rPr>
        <w:t xml:space="preserve">perolehan rata-rata nilai ulangan </w:t>
      </w:r>
      <w:proofErr w:type="spellStart"/>
      <w:r w:rsidRPr="00E868D1">
        <w:rPr>
          <w:rFonts w:ascii="Times New Roman" w:hAnsi="Times New Roman" w:cs="Times New Roman"/>
          <w:sz w:val="24"/>
          <w:szCs w:val="24"/>
          <w:lang w:val="en-US"/>
        </w:rPr>
        <w:t>harian</w:t>
      </w:r>
      <w:proofErr w:type="spellEnd"/>
      <w:r w:rsidRPr="00E868D1">
        <w:rPr>
          <w:rFonts w:ascii="Times New Roman" w:hAnsi="Times New Roman" w:cs="Times New Roman"/>
          <w:sz w:val="24"/>
          <w:szCs w:val="24"/>
        </w:rPr>
        <w:t xml:space="preserve"> siswa tiga tahun terakhir</w:t>
      </w:r>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kelas</w:t>
      </w:r>
      <w:proofErr w:type="spellEnd"/>
      <w:r w:rsidRPr="00E868D1">
        <w:rPr>
          <w:rFonts w:ascii="Times New Roman" w:hAnsi="Times New Roman" w:cs="Times New Roman"/>
          <w:sz w:val="24"/>
          <w:szCs w:val="24"/>
          <w:lang w:val="en-US"/>
        </w:rPr>
        <w:t xml:space="preserve"> X SMK </w:t>
      </w:r>
      <w:proofErr w:type="spellStart"/>
      <w:r w:rsidRPr="00E868D1">
        <w:rPr>
          <w:rFonts w:ascii="Times New Roman" w:hAnsi="Times New Roman" w:cs="Times New Roman"/>
          <w:sz w:val="24"/>
          <w:szCs w:val="24"/>
          <w:lang w:val="en-US"/>
        </w:rPr>
        <w:t>Nur</w:t>
      </w:r>
      <w:proofErr w:type="spellEnd"/>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Insani</w:t>
      </w:r>
      <w:proofErr w:type="spellEnd"/>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pandeglang</w:t>
      </w:r>
      <w:proofErr w:type="spellEnd"/>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adalah</w:t>
      </w:r>
      <w:proofErr w:type="spellEnd"/>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berikut</w:t>
      </w:r>
      <w:proofErr w:type="spellEnd"/>
      <w:r w:rsidRPr="00E868D1">
        <w:rPr>
          <w:rFonts w:ascii="Times New Roman" w:hAnsi="Times New Roman" w:cs="Times New Roman"/>
          <w:sz w:val="24"/>
          <w:szCs w:val="24"/>
          <w:lang w:val="en-US"/>
        </w:rPr>
        <w:t>.</w:t>
      </w:r>
    </w:p>
    <w:p w:rsidR="00EE414D" w:rsidRPr="00E868D1" w:rsidRDefault="00EE414D" w:rsidP="00EE414D">
      <w:pPr>
        <w:pStyle w:val="NormalWeb"/>
        <w:spacing w:before="0" w:beforeAutospacing="0" w:after="0" w:afterAutospacing="0"/>
        <w:jc w:val="center"/>
        <w:rPr>
          <w:b/>
        </w:rPr>
      </w:pPr>
      <w:r w:rsidRPr="00E868D1">
        <w:rPr>
          <w:b/>
          <w:lang w:val="id-ID"/>
        </w:rPr>
        <w:t>Tabel 1</w:t>
      </w:r>
      <w:r w:rsidRPr="00E868D1">
        <w:rPr>
          <w:b/>
        </w:rPr>
        <w:t>.1</w:t>
      </w:r>
    </w:p>
    <w:p w:rsidR="00EE414D" w:rsidRPr="00E868D1" w:rsidRDefault="00EE414D" w:rsidP="00EE414D">
      <w:pPr>
        <w:pStyle w:val="NormalWeb"/>
        <w:spacing w:before="0" w:beforeAutospacing="0" w:after="0" w:afterAutospacing="0"/>
        <w:jc w:val="center"/>
        <w:rPr>
          <w:b/>
        </w:rPr>
      </w:pPr>
      <w:r w:rsidRPr="00E868D1">
        <w:rPr>
          <w:b/>
        </w:rPr>
        <w:t xml:space="preserve">Rata-rata </w:t>
      </w:r>
      <w:proofErr w:type="spellStart"/>
      <w:r w:rsidRPr="00E868D1">
        <w:rPr>
          <w:b/>
        </w:rPr>
        <w:t>Nilai</w:t>
      </w:r>
      <w:proofErr w:type="spellEnd"/>
      <w:r w:rsidRPr="00E868D1">
        <w:rPr>
          <w:b/>
        </w:rPr>
        <w:t xml:space="preserve"> </w:t>
      </w:r>
      <w:proofErr w:type="spellStart"/>
      <w:r w:rsidRPr="00E868D1">
        <w:rPr>
          <w:b/>
        </w:rPr>
        <w:t>Ulangan</w:t>
      </w:r>
      <w:proofErr w:type="spellEnd"/>
      <w:r w:rsidRPr="00E868D1">
        <w:rPr>
          <w:b/>
        </w:rPr>
        <w:t xml:space="preserve"> </w:t>
      </w:r>
      <w:proofErr w:type="spellStart"/>
      <w:r w:rsidRPr="00E868D1">
        <w:rPr>
          <w:b/>
        </w:rPr>
        <w:t>Harian</w:t>
      </w:r>
      <w:proofErr w:type="spellEnd"/>
      <w:r w:rsidRPr="00E868D1">
        <w:rPr>
          <w:b/>
        </w:rPr>
        <w:t xml:space="preserve"> </w:t>
      </w:r>
      <w:proofErr w:type="spellStart"/>
      <w:r w:rsidRPr="00E868D1">
        <w:rPr>
          <w:b/>
        </w:rPr>
        <w:t>Matematika</w:t>
      </w:r>
      <w:proofErr w:type="spellEnd"/>
      <w:r w:rsidRPr="00E868D1">
        <w:rPr>
          <w:b/>
        </w:rPr>
        <w:t xml:space="preserve"> </w:t>
      </w:r>
      <w:proofErr w:type="spellStart"/>
      <w:r w:rsidRPr="00E868D1">
        <w:rPr>
          <w:b/>
        </w:rPr>
        <w:t>Kelas</w:t>
      </w:r>
      <w:proofErr w:type="spellEnd"/>
      <w:r w:rsidRPr="00E868D1">
        <w:rPr>
          <w:b/>
        </w:rPr>
        <w:t xml:space="preserve"> </w:t>
      </w:r>
      <w:r w:rsidRPr="00E868D1">
        <w:rPr>
          <w:b/>
          <w:lang w:val="id-ID"/>
        </w:rPr>
        <w:t>X</w:t>
      </w:r>
    </w:p>
    <w:p w:rsidR="00EE414D" w:rsidRPr="00E868D1" w:rsidRDefault="00EE414D" w:rsidP="00EE414D">
      <w:pPr>
        <w:pStyle w:val="NormalWeb"/>
        <w:spacing w:before="0" w:beforeAutospacing="0" w:after="0" w:afterAutospacing="0"/>
        <w:jc w:val="cente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1889"/>
        <w:gridCol w:w="1418"/>
      </w:tblGrid>
      <w:tr w:rsidR="00EE414D" w:rsidRPr="00E868D1" w:rsidTr="00AA5620">
        <w:trPr>
          <w:trHeight w:val="424"/>
          <w:jc w:val="center"/>
        </w:trPr>
        <w:tc>
          <w:tcPr>
            <w:tcW w:w="2080" w:type="dxa"/>
            <w:tcBorders>
              <w:top w:val="single" w:sz="4" w:space="0" w:color="auto"/>
              <w:bottom w:val="single" w:sz="4" w:space="0" w:color="auto"/>
            </w:tcBorders>
            <w:vAlign w:val="center"/>
          </w:tcPr>
          <w:p w:rsidR="00EE414D" w:rsidRPr="00E868D1" w:rsidRDefault="00EE414D" w:rsidP="00096706">
            <w:pPr>
              <w:pStyle w:val="NormalWeb"/>
              <w:spacing w:before="0" w:beforeAutospacing="0" w:after="0" w:afterAutospacing="0" w:line="360" w:lineRule="auto"/>
              <w:jc w:val="center"/>
              <w:rPr>
                <w:b/>
              </w:rPr>
            </w:pPr>
            <w:proofErr w:type="spellStart"/>
            <w:r w:rsidRPr="00E868D1">
              <w:rPr>
                <w:b/>
              </w:rPr>
              <w:t>Tahun</w:t>
            </w:r>
            <w:proofErr w:type="spellEnd"/>
            <w:r w:rsidRPr="00E868D1">
              <w:rPr>
                <w:b/>
              </w:rPr>
              <w:t xml:space="preserve"> </w:t>
            </w:r>
            <w:proofErr w:type="spellStart"/>
            <w:r w:rsidRPr="00E868D1">
              <w:rPr>
                <w:b/>
              </w:rPr>
              <w:t>Pelajaran</w:t>
            </w:r>
            <w:proofErr w:type="spellEnd"/>
          </w:p>
        </w:tc>
        <w:tc>
          <w:tcPr>
            <w:tcW w:w="1889" w:type="dxa"/>
            <w:tcBorders>
              <w:top w:val="single" w:sz="4" w:space="0" w:color="auto"/>
              <w:bottom w:val="single" w:sz="4" w:space="0" w:color="auto"/>
            </w:tcBorders>
            <w:vAlign w:val="center"/>
          </w:tcPr>
          <w:p w:rsidR="00EE414D" w:rsidRPr="00E868D1" w:rsidRDefault="00EE414D" w:rsidP="00096706">
            <w:pPr>
              <w:pStyle w:val="NormalWeb"/>
              <w:spacing w:before="0" w:beforeAutospacing="0" w:after="0" w:afterAutospacing="0" w:line="360" w:lineRule="auto"/>
              <w:jc w:val="center"/>
              <w:rPr>
                <w:b/>
              </w:rPr>
            </w:pPr>
            <w:proofErr w:type="spellStart"/>
            <w:r w:rsidRPr="00E868D1">
              <w:rPr>
                <w:b/>
              </w:rPr>
              <w:t>Nilai</w:t>
            </w:r>
            <w:proofErr w:type="spellEnd"/>
            <w:r w:rsidRPr="00E868D1">
              <w:rPr>
                <w:b/>
              </w:rPr>
              <w:t xml:space="preserve"> Rata-rata</w:t>
            </w:r>
          </w:p>
        </w:tc>
        <w:tc>
          <w:tcPr>
            <w:tcW w:w="1418" w:type="dxa"/>
            <w:tcBorders>
              <w:top w:val="single" w:sz="4" w:space="0" w:color="auto"/>
              <w:bottom w:val="single" w:sz="4" w:space="0" w:color="auto"/>
            </w:tcBorders>
            <w:vAlign w:val="center"/>
          </w:tcPr>
          <w:p w:rsidR="00EE414D" w:rsidRPr="00E868D1" w:rsidRDefault="00EE414D" w:rsidP="00096706">
            <w:pPr>
              <w:pStyle w:val="NormalWeb"/>
              <w:spacing w:before="0" w:beforeAutospacing="0" w:after="0" w:afterAutospacing="0" w:line="360" w:lineRule="auto"/>
              <w:jc w:val="center"/>
              <w:rPr>
                <w:b/>
              </w:rPr>
            </w:pPr>
            <w:r w:rsidRPr="00E868D1">
              <w:rPr>
                <w:b/>
              </w:rPr>
              <w:t>KKM</w:t>
            </w:r>
          </w:p>
        </w:tc>
      </w:tr>
      <w:tr w:rsidR="00EE414D" w:rsidRPr="00E868D1" w:rsidTr="00AA5620">
        <w:trPr>
          <w:trHeight w:val="254"/>
          <w:jc w:val="center"/>
        </w:trPr>
        <w:tc>
          <w:tcPr>
            <w:tcW w:w="2080" w:type="dxa"/>
            <w:tcBorders>
              <w:top w:val="single" w:sz="4" w:space="0" w:color="auto"/>
              <w:bottom w:val="single" w:sz="4" w:space="0" w:color="auto"/>
            </w:tcBorders>
          </w:tcPr>
          <w:p w:rsidR="00EE414D" w:rsidRPr="00E868D1" w:rsidRDefault="00EE414D" w:rsidP="00096706">
            <w:pPr>
              <w:pStyle w:val="NormalWeb"/>
              <w:spacing w:before="0" w:beforeAutospacing="0" w:after="0" w:afterAutospacing="0" w:line="360" w:lineRule="auto"/>
              <w:jc w:val="center"/>
            </w:pPr>
            <w:r w:rsidRPr="00E868D1">
              <w:t>2013 – 2014</w:t>
            </w:r>
          </w:p>
        </w:tc>
        <w:tc>
          <w:tcPr>
            <w:tcW w:w="1889" w:type="dxa"/>
            <w:tcBorders>
              <w:top w:val="single" w:sz="4" w:space="0" w:color="auto"/>
              <w:bottom w:val="single" w:sz="4" w:space="0" w:color="auto"/>
            </w:tcBorders>
          </w:tcPr>
          <w:p w:rsidR="00EE414D" w:rsidRPr="00E868D1" w:rsidRDefault="00EE414D" w:rsidP="00096706">
            <w:pPr>
              <w:pStyle w:val="NormalWeb"/>
              <w:spacing w:before="0" w:beforeAutospacing="0" w:after="0" w:afterAutospacing="0" w:line="360" w:lineRule="auto"/>
              <w:jc w:val="center"/>
            </w:pPr>
            <w:r w:rsidRPr="00E868D1">
              <w:rPr>
                <w:lang w:val="id-ID"/>
              </w:rPr>
              <w:t>46</w:t>
            </w:r>
            <w:r w:rsidRPr="00E868D1">
              <w:t>,35</w:t>
            </w:r>
          </w:p>
        </w:tc>
        <w:tc>
          <w:tcPr>
            <w:tcW w:w="1418" w:type="dxa"/>
            <w:tcBorders>
              <w:top w:val="single" w:sz="4" w:space="0" w:color="auto"/>
              <w:bottom w:val="single" w:sz="4" w:space="0" w:color="auto"/>
            </w:tcBorders>
          </w:tcPr>
          <w:p w:rsidR="00EE414D" w:rsidRPr="00E868D1" w:rsidRDefault="00EE414D" w:rsidP="00096706">
            <w:pPr>
              <w:pStyle w:val="NormalWeb"/>
              <w:spacing w:before="0" w:beforeAutospacing="0" w:after="0" w:afterAutospacing="0" w:line="360" w:lineRule="auto"/>
              <w:jc w:val="center"/>
              <w:rPr>
                <w:lang w:val="id-ID"/>
              </w:rPr>
            </w:pPr>
            <w:r w:rsidRPr="00E868D1">
              <w:rPr>
                <w:lang w:val="id-ID"/>
              </w:rPr>
              <w:t>71</w:t>
            </w:r>
          </w:p>
        </w:tc>
      </w:tr>
      <w:tr w:rsidR="00EE414D" w:rsidRPr="00E868D1" w:rsidTr="00AA5620">
        <w:trPr>
          <w:jc w:val="center"/>
        </w:trPr>
        <w:tc>
          <w:tcPr>
            <w:tcW w:w="2080" w:type="dxa"/>
            <w:tcBorders>
              <w:top w:val="single" w:sz="4" w:space="0" w:color="auto"/>
              <w:bottom w:val="single" w:sz="4" w:space="0" w:color="auto"/>
            </w:tcBorders>
          </w:tcPr>
          <w:p w:rsidR="00EE414D" w:rsidRPr="00E868D1" w:rsidRDefault="00EE414D" w:rsidP="00096706">
            <w:pPr>
              <w:pStyle w:val="NormalWeb"/>
              <w:spacing w:before="0" w:beforeAutospacing="0" w:after="0" w:afterAutospacing="0" w:line="360" w:lineRule="auto"/>
              <w:jc w:val="center"/>
            </w:pPr>
            <w:r w:rsidRPr="00E868D1">
              <w:t>2014 – 2015</w:t>
            </w:r>
          </w:p>
        </w:tc>
        <w:tc>
          <w:tcPr>
            <w:tcW w:w="1889" w:type="dxa"/>
            <w:tcBorders>
              <w:top w:val="single" w:sz="4" w:space="0" w:color="auto"/>
              <w:bottom w:val="single" w:sz="4" w:space="0" w:color="auto"/>
            </w:tcBorders>
          </w:tcPr>
          <w:p w:rsidR="00EE414D" w:rsidRPr="00E868D1" w:rsidRDefault="00EE414D" w:rsidP="00096706">
            <w:pPr>
              <w:pStyle w:val="NormalWeb"/>
              <w:spacing w:before="0" w:beforeAutospacing="0" w:after="0" w:afterAutospacing="0" w:line="360" w:lineRule="auto"/>
              <w:jc w:val="center"/>
            </w:pPr>
            <w:r w:rsidRPr="00E868D1">
              <w:rPr>
                <w:lang w:val="id-ID"/>
              </w:rPr>
              <w:t>49</w:t>
            </w:r>
            <w:r w:rsidRPr="00E868D1">
              <w:t>,15</w:t>
            </w:r>
          </w:p>
        </w:tc>
        <w:tc>
          <w:tcPr>
            <w:tcW w:w="1418" w:type="dxa"/>
            <w:tcBorders>
              <w:top w:val="single" w:sz="4" w:space="0" w:color="auto"/>
              <w:bottom w:val="single" w:sz="4" w:space="0" w:color="auto"/>
            </w:tcBorders>
          </w:tcPr>
          <w:p w:rsidR="00EE414D" w:rsidRPr="00E868D1" w:rsidRDefault="00EE414D" w:rsidP="00096706">
            <w:pPr>
              <w:pStyle w:val="NormalWeb"/>
              <w:spacing w:before="0" w:beforeAutospacing="0" w:after="0" w:afterAutospacing="0" w:line="360" w:lineRule="auto"/>
              <w:jc w:val="center"/>
              <w:rPr>
                <w:lang w:val="id-ID"/>
              </w:rPr>
            </w:pPr>
            <w:r w:rsidRPr="00E868D1">
              <w:rPr>
                <w:lang w:val="id-ID"/>
              </w:rPr>
              <w:t>71</w:t>
            </w:r>
          </w:p>
        </w:tc>
      </w:tr>
      <w:tr w:rsidR="00EE414D" w:rsidRPr="00E868D1" w:rsidTr="00AA5620">
        <w:trPr>
          <w:trHeight w:val="144"/>
          <w:jc w:val="center"/>
        </w:trPr>
        <w:tc>
          <w:tcPr>
            <w:tcW w:w="2080" w:type="dxa"/>
            <w:tcBorders>
              <w:top w:val="single" w:sz="4" w:space="0" w:color="auto"/>
              <w:bottom w:val="single" w:sz="4" w:space="0" w:color="auto"/>
            </w:tcBorders>
          </w:tcPr>
          <w:p w:rsidR="00EE414D" w:rsidRPr="00E868D1" w:rsidRDefault="00EE414D" w:rsidP="00096706">
            <w:pPr>
              <w:pStyle w:val="NormalWeb"/>
              <w:spacing w:before="0" w:beforeAutospacing="0" w:after="0" w:afterAutospacing="0" w:line="360" w:lineRule="auto"/>
              <w:jc w:val="center"/>
            </w:pPr>
            <w:r w:rsidRPr="00E868D1">
              <w:t>2015 – 2016</w:t>
            </w:r>
          </w:p>
        </w:tc>
        <w:tc>
          <w:tcPr>
            <w:tcW w:w="1889" w:type="dxa"/>
            <w:tcBorders>
              <w:top w:val="single" w:sz="4" w:space="0" w:color="auto"/>
              <w:bottom w:val="single" w:sz="4" w:space="0" w:color="auto"/>
            </w:tcBorders>
          </w:tcPr>
          <w:p w:rsidR="00EE414D" w:rsidRPr="00E868D1" w:rsidRDefault="00EE414D" w:rsidP="00096706">
            <w:pPr>
              <w:pStyle w:val="NormalWeb"/>
              <w:spacing w:before="0" w:beforeAutospacing="0" w:after="0" w:afterAutospacing="0" w:line="360" w:lineRule="auto"/>
              <w:jc w:val="center"/>
              <w:rPr>
                <w:lang w:val="id-ID"/>
              </w:rPr>
            </w:pPr>
            <w:r w:rsidRPr="00E868D1">
              <w:rPr>
                <w:lang w:val="id-ID"/>
              </w:rPr>
              <w:t>45</w:t>
            </w:r>
            <w:r w:rsidRPr="00E868D1">
              <w:t>,</w:t>
            </w:r>
            <w:r w:rsidRPr="00E868D1">
              <w:rPr>
                <w:lang w:val="id-ID"/>
              </w:rPr>
              <w:t>35</w:t>
            </w:r>
          </w:p>
        </w:tc>
        <w:tc>
          <w:tcPr>
            <w:tcW w:w="1418" w:type="dxa"/>
            <w:tcBorders>
              <w:top w:val="single" w:sz="4" w:space="0" w:color="auto"/>
              <w:bottom w:val="single" w:sz="4" w:space="0" w:color="auto"/>
            </w:tcBorders>
          </w:tcPr>
          <w:p w:rsidR="00EE414D" w:rsidRPr="00E868D1" w:rsidRDefault="00EE414D" w:rsidP="00096706">
            <w:pPr>
              <w:pStyle w:val="NormalWeb"/>
              <w:spacing w:before="0" w:beforeAutospacing="0" w:after="0" w:afterAutospacing="0" w:line="360" w:lineRule="auto"/>
              <w:jc w:val="center"/>
              <w:rPr>
                <w:lang w:val="id-ID"/>
              </w:rPr>
            </w:pPr>
            <w:r w:rsidRPr="00E868D1">
              <w:rPr>
                <w:lang w:val="id-ID"/>
              </w:rPr>
              <w:t>72</w:t>
            </w:r>
          </w:p>
        </w:tc>
      </w:tr>
    </w:tbl>
    <w:p w:rsidR="00EE414D" w:rsidRPr="00E868D1" w:rsidRDefault="00EE414D" w:rsidP="00EE414D">
      <w:pPr>
        <w:pStyle w:val="NormalWeb"/>
        <w:spacing w:before="0" w:beforeAutospacing="0" w:after="0" w:afterAutospacing="0" w:line="360" w:lineRule="auto"/>
        <w:ind w:left="1440" w:firstLine="720"/>
        <w:rPr>
          <w:i/>
          <w:lang w:val="id-ID"/>
        </w:rPr>
      </w:pPr>
      <w:proofErr w:type="spellStart"/>
      <w:r w:rsidRPr="00E868D1">
        <w:rPr>
          <w:i/>
        </w:rPr>
        <w:t>Sumber</w:t>
      </w:r>
      <w:proofErr w:type="spellEnd"/>
      <w:r w:rsidRPr="00E868D1">
        <w:rPr>
          <w:i/>
        </w:rPr>
        <w:t xml:space="preserve">: </w:t>
      </w:r>
      <w:r w:rsidRPr="00E868D1">
        <w:rPr>
          <w:i/>
          <w:lang w:val="id-ID"/>
        </w:rPr>
        <w:t xml:space="preserve">Guru </w:t>
      </w:r>
      <w:proofErr w:type="gramStart"/>
      <w:r w:rsidRPr="00E868D1">
        <w:rPr>
          <w:i/>
          <w:lang w:val="id-ID"/>
        </w:rPr>
        <w:t>mata</w:t>
      </w:r>
      <w:proofErr w:type="gramEnd"/>
      <w:r w:rsidRPr="00E868D1">
        <w:rPr>
          <w:i/>
          <w:lang w:val="id-ID"/>
        </w:rPr>
        <w:t xml:space="preserve"> pelajaran</w:t>
      </w:r>
      <w:r w:rsidRPr="00E868D1">
        <w:rPr>
          <w:i/>
        </w:rPr>
        <w:t xml:space="preserve"> </w:t>
      </w:r>
      <w:proofErr w:type="spellStart"/>
      <w:r w:rsidRPr="00E868D1">
        <w:rPr>
          <w:i/>
        </w:rPr>
        <w:t>Kelas</w:t>
      </w:r>
      <w:proofErr w:type="spellEnd"/>
      <w:r w:rsidRPr="00E868D1">
        <w:rPr>
          <w:i/>
        </w:rPr>
        <w:t xml:space="preserve"> </w:t>
      </w:r>
      <w:r w:rsidRPr="00E868D1">
        <w:rPr>
          <w:i/>
          <w:lang w:val="id-ID"/>
        </w:rPr>
        <w:t>X</w:t>
      </w:r>
      <w:r w:rsidRPr="00E868D1">
        <w:rPr>
          <w:i/>
        </w:rPr>
        <w:t xml:space="preserve"> </w:t>
      </w:r>
      <w:r w:rsidRPr="00E868D1">
        <w:rPr>
          <w:i/>
          <w:lang w:val="id-ID"/>
        </w:rPr>
        <w:t>SMK Nur Insani</w:t>
      </w:r>
    </w:p>
    <w:p w:rsidR="00EE414D" w:rsidRPr="00E868D1" w:rsidRDefault="00EE414D" w:rsidP="00A30C50">
      <w:pPr>
        <w:autoSpaceDE w:val="0"/>
        <w:autoSpaceDN w:val="0"/>
        <w:adjustRightInd w:val="0"/>
        <w:spacing w:after="0" w:line="480" w:lineRule="auto"/>
        <w:ind w:right="-1" w:firstLine="709"/>
        <w:jc w:val="both"/>
        <w:rPr>
          <w:rFonts w:ascii="Times New Roman" w:hAnsi="Times New Roman" w:cs="Times New Roman"/>
          <w:sz w:val="24"/>
          <w:szCs w:val="24"/>
          <w:lang w:val="en-US"/>
        </w:rPr>
      </w:pPr>
      <w:r w:rsidRPr="00E868D1">
        <w:rPr>
          <w:rFonts w:ascii="Times New Roman" w:hAnsi="Times New Roman" w:cs="Times New Roman"/>
          <w:sz w:val="24"/>
          <w:szCs w:val="24"/>
        </w:rPr>
        <w:t xml:space="preserve">  </w:t>
      </w:r>
      <w:r w:rsidRPr="00E868D1">
        <w:rPr>
          <w:rFonts w:ascii="Times New Roman" w:eastAsia="Times New Roman" w:hAnsi="Times New Roman" w:cs="Times New Roman"/>
          <w:sz w:val="24"/>
          <w:szCs w:val="24"/>
        </w:rPr>
        <w:t xml:space="preserve">Dari hasil ini fakta </w:t>
      </w:r>
      <w:r w:rsidRPr="00E868D1">
        <w:rPr>
          <w:rFonts w:ascii="Times New Roman" w:eastAsia="Times New Roman" w:hAnsi="Times New Roman" w:cs="Times New Roman"/>
          <w:sz w:val="24"/>
          <w:szCs w:val="24"/>
          <w:lang w:val="en-US"/>
        </w:rPr>
        <w:t xml:space="preserve">di  </w:t>
      </w:r>
      <w:proofErr w:type="spellStart"/>
      <w:r w:rsidRPr="00E868D1">
        <w:rPr>
          <w:rFonts w:ascii="Times New Roman" w:eastAsia="Times New Roman" w:hAnsi="Times New Roman" w:cs="Times New Roman"/>
          <w:sz w:val="24"/>
          <w:szCs w:val="24"/>
          <w:lang w:val="en-US"/>
        </w:rPr>
        <w:t>atas</w:t>
      </w:r>
      <w:proofErr w:type="spellEnd"/>
      <w:r w:rsidRPr="00E868D1">
        <w:rPr>
          <w:rFonts w:ascii="Times New Roman" w:eastAsia="Times New Roman" w:hAnsi="Times New Roman" w:cs="Times New Roman"/>
          <w:spacing w:val="69"/>
          <w:sz w:val="24"/>
          <w:szCs w:val="24"/>
        </w:rPr>
        <w:t xml:space="preserve"> </w:t>
      </w:r>
      <w:r w:rsidRPr="00E868D1">
        <w:rPr>
          <w:rFonts w:ascii="Times New Roman" w:eastAsia="Times New Roman" w:hAnsi="Times New Roman" w:cs="Times New Roman"/>
          <w:spacing w:val="-3"/>
          <w:sz w:val="24"/>
          <w:szCs w:val="24"/>
        </w:rPr>
        <w:t>m</w:t>
      </w:r>
      <w:r w:rsidRPr="00E868D1">
        <w:rPr>
          <w:rFonts w:ascii="Times New Roman" w:eastAsia="Times New Roman" w:hAnsi="Times New Roman" w:cs="Times New Roman"/>
          <w:spacing w:val="2"/>
          <w:sz w:val="24"/>
          <w:szCs w:val="24"/>
        </w:rPr>
        <w:t>e</w:t>
      </w:r>
      <w:r w:rsidRPr="00E868D1">
        <w:rPr>
          <w:rFonts w:ascii="Times New Roman" w:eastAsia="Times New Roman" w:hAnsi="Times New Roman" w:cs="Times New Roman"/>
          <w:spacing w:val="-3"/>
          <w:sz w:val="24"/>
          <w:szCs w:val="24"/>
        </w:rPr>
        <w:t>n</w:t>
      </w:r>
      <w:r w:rsidRPr="00E868D1">
        <w:rPr>
          <w:rFonts w:ascii="Times New Roman" w:eastAsia="Times New Roman" w:hAnsi="Times New Roman" w:cs="Times New Roman"/>
          <w:spacing w:val="3"/>
          <w:sz w:val="24"/>
          <w:szCs w:val="24"/>
        </w:rPr>
        <w:t>u</w:t>
      </w:r>
      <w:r w:rsidRPr="00E868D1">
        <w:rPr>
          <w:rFonts w:ascii="Times New Roman" w:eastAsia="Times New Roman" w:hAnsi="Times New Roman" w:cs="Times New Roman"/>
          <w:sz w:val="24"/>
          <w:szCs w:val="24"/>
        </w:rPr>
        <w:t>n</w:t>
      </w:r>
      <w:r w:rsidRPr="00E868D1">
        <w:rPr>
          <w:rFonts w:ascii="Times New Roman" w:eastAsia="Times New Roman" w:hAnsi="Times New Roman" w:cs="Times New Roman"/>
          <w:spacing w:val="-8"/>
          <w:sz w:val="24"/>
          <w:szCs w:val="24"/>
        </w:rPr>
        <w:t>j</w:t>
      </w:r>
      <w:r w:rsidRPr="00E868D1">
        <w:rPr>
          <w:rFonts w:ascii="Times New Roman" w:eastAsia="Times New Roman" w:hAnsi="Times New Roman" w:cs="Times New Roman"/>
          <w:sz w:val="24"/>
          <w:szCs w:val="24"/>
        </w:rPr>
        <w:t>u</w:t>
      </w:r>
      <w:r w:rsidRPr="00E868D1">
        <w:rPr>
          <w:rFonts w:ascii="Times New Roman" w:eastAsia="Times New Roman" w:hAnsi="Times New Roman" w:cs="Times New Roman"/>
          <w:spacing w:val="4"/>
          <w:sz w:val="24"/>
          <w:szCs w:val="24"/>
        </w:rPr>
        <w:t>k</w:t>
      </w:r>
      <w:r w:rsidRPr="00E868D1">
        <w:rPr>
          <w:rFonts w:ascii="Times New Roman" w:eastAsia="Times New Roman" w:hAnsi="Times New Roman" w:cs="Times New Roman"/>
          <w:spacing w:val="3"/>
          <w:sz w:val="24"/>
          <w:szCs w:val="24"/>
        </w:rPr>
        <w:t>a</w:t>
      </w:r>
      <w:r w:rsidRPr="00E868D1">
        <w:rPr>
          <w:rFonts w:ascii="Times New Roman" w:eastAsia="Times New Roman" w:hAnsi="Times New Roman" w:cs="Times New Roman"/>
          <w:sz w:val="24"/>
          <w:szCs w:val="24"/>
        </w:rPr>
        <w:t xml:space="preserve">n </w:t>
      </w:r>
      <w:r w:rsidRPr="00E868D1">
        <w:rPr>
          <w:rFonts w:ascii="Times New Roman" w:eastAsia="Times New Roman" w:hAnsi="Times New Roman" w:cs="Times New Roman"/>
          <w:spacing w:val="-4"/>
          <w:sz w:val="24"/>
          <w:szCs w:val="24"/>
        </w:rPr>
        <w:t>b</w:t>
      </w:r>
      <w:r w:rsidRPr="00E868D1">
        <w:rPr>
          <w:rFonts w:ascii="Times New Roman" w:eastAsia="Times New Roman" w:hAnsi="Times New Roman" w:cs="Times New Roman"/>
          <w:spacing w:val="2"/>
          <w:sz w:val="24"/>
          <w:szCs w:val="24"/>
        </w:rPr>
        <w:t>a</w:t>
      </w:r>
      <w:r w:rsidRPr="00E868D1">
        <w:rPr>
          <w:rFonts w:ascii="Times New Roman" w:eastAsia="Times New Roman" w:hAnsi="Times New Roman" w:cs="Times New Roman"/>
          <w:spacing w:val="-3"/>
          <w:sz w:val="24"/>
          <w:szCs w:val="24"/>
        </w:rPr>
        <w:t>h</w:t>
      </w:r>
      <w:r w:rsidRPr="00E868D1">
        <w:rPr>
          <w:rFonts w:ascii="Times New Roman" w:eastAsia="Times New Roman" w:hAnsi="Times New Roman" w:cs="Times New Roman"/>
          <w:spacing w:val="-1"/>
          <w:sz w:val="24"/>
          <w:szCs w:val="24"/>
        </w:rPr>
        <w:t>w</w:t>
      </w:r>
      <w:r w:rsidRPr="00E868D1">
        <w:rPr>
          <w:rFonts w:ascii="Times New Roman" w:eastAsia="Times New Roman" w:hAnsi="Times New Roman" w:cs="Times New Roman"/>
          <w:sz w:val="24"/>
          <w:szCs w:val="24"/>
        </w:rPr>
        <w:t>a</w:t>
      </w:r>
      <w:r w:rsidRPr="00E868D1">
        <w:rPr>
          <w:rFonts w:ascii="Times New Roman" w:eastAsia="Times New Roman" w:hAnsi="Times New Roman" w:cs="Times New Roman"/>
          <w:spacing w:val="139"/>
          <w:sz w:val="24"/>
          <w:szCs w:val="24"/>
        </w:rPr>
        <w:t xml:space="preserve"> </w:t>
      </w:r>
      <w:r w:rsidRPr="00E868D1">
        <w:rPr>
          <w:rFonts w:ascii="Times New Roman" w:eastAsia="Times New Roman" w:hAnsi="Times New Roman" w:cs="Times New Roman"/>
          <w:sz w:val="24"/>
          <w:szCs w:val="24"/>
        </w:rPr>
        <w:t>pe</w:t>
      </w:r>
      <w:r w:rsidRPr="00E868D1">
        <w:rPr>
          <w:rFonts w:ascii="Times New Roman" w:eastAsia="Times New Roman" w:hAnsi="Times New Roman" w:cs="Times New Roman"/>
          <w:spacing w:val="-2"/>
          <w:sz w:val="24"/>
          <w:szCs w:val="24"/>
        </w:rPr>
        <w:t>s</w:t>
      </w:r>
      <w:r w:rsidRPr="00E868D1">
        <w:rPr>
          <w:rFonts w:ascii="Times New Roman" w:eastAsia="Times New Roman" w:hAnsi="Times New Roman" w:cs="Times New Roman"/>
          <w:spacing w:val="-1"/>
          <w:sz w:val="24"/>
          <w:szCs w:val="24"/>
        </w:rPr>
        <w:t>e</w:t>
      </w:r>
      <w:r w:rsidRPr="00E868D1">
        <w:rPr>
          <w:rFonts w:ascii="Times New Roman" w:eastAsia="Times New Roman" w:hAnsi="Times New Roman" w:cs="Times New Roman"/>
          <w:spacing w:val="1"/>
          <w:sz w:val="24"/>
          <w:szCs w:val="24"/>
        </w:rPr>
        <w:t>r</w:t>
      </w:r>
      <w:r w:rsidRPr="00E868D1">
        <w:rPr>
          <w:rFonts w:ascii="Times New Roman" w:eastAsia="Times New Roman" w:hAnsi="Times New Roman" w:cs="Times New Roman"/>
          <w:spacing w:val="5"/>
          <w:sz w:val="24"/>
          <w:szCs w:val="24"/>
        </w:rPr>
        <w:t>t</w:t>
      </w:r>
      <w:r w:rsidRPr="00E868D1">
        <w:rPr>
          <w:rFonts w:ascii="Times New Roman" w:eastAsia="Times New Roman" w:hAnsi="Times New Roman" w:cs="Times New Roman"/>
          <w:sz w:val="24"/>
          <w:szCs w:val="24"/>
        </w:rPr>
        <w:t>a</w:t>
      </w:r>
      <w:r w:rsidRPr="00E868D1">
        <w:rPr>
          <w:rFonts w:ascii="Times New Roman" w:eastAsia="Times New Roman" w:hAnsi="Times New Roman" w:cs="Times New Roman"/>
          <w:spacing w:val="135"/>
          <w:sz w:val="24"/>
          <w:szCs w:val="24"/>
        </w:rPr>
        <w:t xml:space="preserve"> </w:t>
      </w:r>
      <w:r w:rsidRPr="00E868D1">
        <w:rPr>
          <w:rFonts w:ascii="Times New Roman" w:eastAsia="Times New Roman" w:hAnsi="Times New Roman" w:cs="Times New Roman"/>
          <w:spacing w:val="5"/>
          <w:sz w:val="24"/>
          <w:szCs w:val="24"/>
        </w:rPr>
        <w:t>d</w:t>
      </w:r>
      <w:r w:rsidRPr="00E868D1">
        <w:rPr>
          <w:rFonts w:ascii="Times New Roman" w:eastAsia="Times New Roman" w:hAnsi="Times New Roman" w:cs="Times New Roman"/>
          <w:spacing w:val="-8"/>
          <w:sz w:val="24"/>
          <w:szCs w:val="24"/>
        </w:rPr>
        <w:t>i</w:t>
      </w:r>
      <w:r w:rsidRPr="00E868D1">
        <w:rPr>
          <w:rFonts w:ascii="Times New Roman" w:eastAsia="Times New Roman" w:hAnsi="Times New Roman" w:cs="Times New Roman"/>
          <w:spacing w:val="3"/>
          <w:sz w:val="24"/>
          <w:szCs w:val="24"/>
        </w:rPr>
        <w:t>d</w:t>
      </w:r>
      <w:r w:rsidRPr="00E868D1">
        <w:rPr>
          <w:rFonts w:ascii="Times New Roman" w:eastAsia="Times New Roman" w:hAnsi="Times New Roman" w:cs="Times New Roman"/>
          <w:spacing w:val="-3"/>
          <w:sz w:val="24"/>
          <w:szCs w:val="24"/>
        </w:rPr>
        <w:t>i</w:t>
      </w:r>
      <w:r w:rsidRPr="00E868D1">
        <w:rPr>
          <w:rFonts w:ascii="Times New Roman" w:eastAsia="Times New Roman" w:hAnsi="Times New Roman" w:cs="Times New Roman"/>
          <w:sz w:val="24"/>
          <w:szCs w:val="24"/>
        </w:rPr>
        <w:t>k</w:t>
      </w:r>
      <w:r w:rsidRPr="00E868D1">
        <w:rPr>
          <w:rFonts w:ascii="Times New Roman" w:eastAsia="Times New Roman" w:hAnsi="Times New Roman" w:cs="Times New Roman"/>
          <w:spacing w:val="140"/>
          <w:sz w:val="24"/>
          <w:szCs w:val="24"/>
        </w:rPr>
        <w:t xml:space="preserve"> </w:t>
      </w:r>
      <w:r w:rsidRPr="00E868D1">
        <w:rPr>
          <w:rFonts w:ascii="Times New Roman" w:eastAsia="Times New Roman" w:hAnsi="Times New Roman" w:cs="Times New Roman"/>
          <w:spacing w:val="-3"/>
          <w:sz w:val="24"/>
          <w:szCs w:val="24"/>
        </w:rPr>
        <w:t>m</w:t>
      </w:r>
      <w:r w:rsidRPr="00E868D1">
        <w:rPr>
          <w:rFonts w:ascii="Times New Roman" w:eastAsia="Times New Roman" w:hAnsi="Times New Roman" w:cs="Times New Roman"/>
          <w:spacing w:val="3"/>
          <w:sz w:val="24"/>
          <w:szCs w:val="24"/>
        </w:rPr>
        <w:t>e</w:t>
      </w:r>
      <w:r w:rsidRPr="00E868D1">
        <w:rPr>
          <w:rFonts w:ascii="Times New Roman" w:eastAsia="Times New Roman" w:hAnsi="Times New Roman" w:cs="Times New Roman"/>
          <w:spacing w:val="-4"/>
          <w:sz w:val="24"/>
          <w:szCs w:val="24"/>
        </w:rPr>
        <w:t>n</w:t>
      </w:r>
      <w:r w:rsidRPr="00E868D1">
        <w:rPr>
          <w:rFonts w:ascii="Times New Roman" w:eastAsia="Times New Roman" w:hAnsi="Times New Roman" w:cs="Times New Roman"/>
          <w:sz w:val="24"/>
          <w:szCs w:val="24"/>
        </w:rPr>
        <w:t>g</w:t>
      </w:r>
      <w:r w:rsidRPr="00E868D1">
        <w:rPr>
          <w:rFonts w:ascii="Times New Roman" w:eastAsia="Times New Roman" w:hAnsi="Times New Roman" w:cs="Times New Roman"/>
          <w:spacing w:val="3"/>
          <w:sz w:val="24"/>
          <w:szCs w:val="24"/>
        </w:rPr>
        <w:t>a</w:t>
      </w:r>
      <w:r w:rsidRPr="00E868D1">
        <w:rPr>
          <w:rFonts w:ascii="Times New Roman" w:eastAsia="Times New Roman" w:hAnsi="Times New Roman" w:cs="Times New Roman"/>
          <w:spacing w:val="-4"/>
          <w:sz w:val="24"/>
          <w:szCs w:val="24"/>
        </w:rPr>
        <w:t>l</w:t>
      </w:r>
      <w:r w:rsidRPr="00E868D1">
        <w:rPr>
          <w:rFonts w:ascii="Times New Roman" w:eastAsia="Times New Roman" w:hAnsi="Times New Roman" w:cs="Times New Roman"/>
          <w:spacing w:val="3"/>
          <w:sz w:val="24"/>
          <w:szCs w:val="24"/>
        </w:rPr>
        <w:t>a</w:t>
      </w:r>
      <w:r w:rsidRPr="00E868D1">
        <w:rPr>
          <w:rFonts w:ascii="Times New Roman" w:eastAsia="Times New Roman" w:hAnsi="Times New Roman" w:cs="Times New Roman"/>
          <w:sz w:val="24"/>
          <w:szCs w:val="24"/>
        </w:rPr>
        <w:t>mi</w:t>
      </w:r>
      <w:r w:rsidRPr="00E868D1">
        <w:rPr>
          <w:rFonts w:ascii="Times New Roman" w:eastAsia="Times New Roman" w:hAnsi="Times New Roman" w:cs="Times New Roman"/>
          <w:spacing w:val="133"/>
          <w:sz w:val="24"/>
          <w:szCs w:val="24"/>
        </w:rPr>
        <w:t xml:space="preserve"> </w:t>
      </w:r>
      <w:r w:rsidRPr="00E868D1">
        <w:rPr>
          <w:rFonts w:ascii="Times New Roman" w:eastAsia="Times New Roman" w:hAnsi="Times New Roman" w:cs="Times New Roman"/>
          <w:sz w:val="24"/>
          <w:szCs w:val="24"/>
        </w:rPr>
        <w:t>k</w:t>
      </w:r>
      <w:r w:rsidRPr="00E868D1">
        <w:rPr>
          <w:rFonts w:ascii="Times New Roman" w:eastAsia="Times New Roman" w:hAnsi="Times New Roman" w:cs="Times New Roman"/>
          <w:spacing w:val="3"/>
          <w:sz w:val="24"/>
          <w:szCs w:val="24"/>
        </w:rPr>
        <w:t>e</w:t>
      </w:r>
      <w:r w:rsidRPr="00E868D1">
        <w:rPr>
          <w:rFonts w:ascii="Times New Roman" w:eastAsia="Times New Roman" w:hAnsi="Times New Roman" w:cs="Times New Roman"/>
          <w:spacing w:val="-1"/>
          <w:sz w:val="24"/>
          <w:szCs w:val="24"/>
        </w:rPr>
        <w:t>s</w:t>
      </w:r>
      <w:r w:rsidRPr="00E868D1">
        <w:rPr>
          <w:rFonts w:ascii="Times New Roman" w:eastAsia="Times New Roman" w:hAnsi="Times New Roman" w:cs="Times New Roman"/>
          <w:spacing w:val="4"/>
          <w:sz w:val="24"/>
          <w:szCs w:val="24"/>
        </w:rPr>
        <w:t>u</w:t>
      </w:r>
      <w:r w:rsidRPr="00E868D1">
        <w:rPr>
          <w:rFonts w:ascii="Times New Roman" w:eastAsia="Times New Roman" w:hAnsi="Times New Roman" w:cs="Times New Roman"/>
          <w:sz w:val="24"/>
          <w:szCs w:val="24"/>
        </w:rPr>
        <w:t>l</w:t>
      </w:r>
      <w:r w:rsidRPr="00E868D1">
        <w:rPr>
          <w:rFonts w:ascii="Times New Roman" w:eastAsia="Times New Roman" w:hAnsi="Times New Roman" w:cs="Times New Roman"/>
          <w:spacing w:val="-8"/>
          <w:sz w:val="24"/>
          <w:szCs w:val="24"/>
        </w:rPr>
        <w:t>i</w:t>
      </w:r>
      <w:r w:rsidRPr="00E868D1">
        <w:rPr>
          <w:rFonts w:ascii="Times New Roman" w:eastAsia="Times New Roman" w:hAnsi="Times New Roman" w:cs="Times New Roman"/>
          <w:spacing w:val="4"/>
          <w:sz w:val="24"/>
          <w:szCs w:val="24"/>
        </w:rPr>
        <w:t>ta</w:t>
      </w:r>
      <w:r w:rsidRPr="00E868D1">
        <w:rPr>
          <w:rFonts w:ascii="Times New Roman" w:eastAsia="Times New Roman" w:hAnsi="Times New Roman" w:cs="Times New Roman"/>
          <w:sz w:val="24"/>
          <w:szCs w:val="24"/>
        </w:rPr>
        <w:t>n</w:t>
      </w:r>
      <w:r w:rsidRPr="00E868D1">
        <w:rPr>
          <w:rFonts w:ascii="Times New Roman" w:eastAsia="Times New Roman" w:hAnsi="Times New Roman" w:cs="Times New Roman"/>
          <w:spacing w:val="132"/>
          <w:sz w:val="24"/>
          <w:szCs w:val="24"/>
        </w:rPr>
        <w:t xml:space="preserve"> </w:t>
      </w:r>
      <w:r w:rsidRPr="00E868D1">
        <w:rPr>
          <w:rFonts w:ascii="Times New Roman" w:eastAsia="Times New Roman" w:hAnsi="Times New Roman" w:cs="Times New Roman"/>
          <w:spacing w:val="4"/>
          <w:sz w:val="24"/>
          <w:szCs w:val="24"/>
        </w:rPr>
        <w:t>da</w:t>
      </w:r>
      <w:r w:rsidRPr="00E868D1">
        <w:rPr>
          <w:rFonts w:ascii="Times New Roman" w:eastAsia="Times New Roman" w:hAnsi="Times New Roman" w:cs="Times New Roman"/>
          <w:spacing w:val="-8"/>
          <w:sz w:val="24"/>
          <w:szCs w:val="24"/>
        </w:rPr>
        <w:t>l</w:t>
      </w:r>
      <w:r w:rsidRPr="00E868D1">
        <w:rPr>
          <w:rFonts w:ascii="Times New Roman" w:eastAsia="Times New Roman" w:hAnsi="Times New Roman" w:cs="Times New Roman"/>
          <w:spacing w:val="2"/>
          <w:sz w:val="24"/>
          <w:szCs w:val="24"/>
        </w:rPr>
        <w:t>a</w:t>
      </w:r>
      <w:r w:rsidRPr="00E868D1">
        <w:rPr>
          <w:rFonts w:ascii="Times New Roman" w:eastAsia="Times New Roman" w:hAnsi="Times New Roman" w:cs="Times New Roman"/>
          <w:spacing w:val="1"/>
          <w:sz w:val="24"/>
          <w:szCs w:val="24"/>
        </w:rPr>
        <w:t>m</w:t>
      </w:r>
      <w:r w:rsidRPr="00E868D1">
        <w:rPr>
          <w:rFonts w:ascii="Times New Roman" w:eastAsia="Times New Roman" w:hAnsi="Times New Roman" w:cs="Times New Roman"/>
          <w:spacing w:val="137"/>
          <w:sz w:val="24"/>
          <w:szCs w:val="24"/>
        </w:rPr>
        <w:t xml:space="preserve"> </w:t>
      </w:r>
      <w:r w:rsidRPr="00E868D1">
        <w:rPr>
          <w:rFonts w:ascii="Times New Roman" w:eastAsia="Times New Roman" w:hAnsi="Times New Roman" w:cs="Times New Roman"/>
          <w:spacing w:val="-4"/>
          <w:sz w:val="24"/>
          <w:szCs w:val="24"/>
        </w:rPr>
        <w:t>m</w:t>
      </w:r>
      <w:r w:rsidRPr="00E868D1">
        <w:rPr>
          <w:rFonts w:ascii="Times New Roman" w:eastAsia="Times New Roman" w:hAnsi="Times New Roman" w:cs="Times New Roman"/>
          <w:spacing w:val="3"/>
          <w:sz w:val="24"/>
          <w:szCs w:val="24"/>
        </w:rPr>
        <w:t>e</w:t>
      </w:r>
      <w:r w:rsidRPr="00E868D1">
        <w:rPr>
          <w:rFonts w:ascii="Times New Roman" w:eastAsia="Times New Roman" w:hAnsi="Times New Roman" w:cs="Times New Roman"/>
          <w:sz w:val="24"/>
          <w:szCs w:val="24"/>
        </w:rPr>
        <w:t>n</w:t>
      </w:r>
      <w:r w:rsidRPr="00E868D1">
        <w:rPr>
          <w:rFonts w:ascii="Times New Roman" w:eastAsia="Times New Roman" w:hAnsi="Times New Roman" w:cs="Times New Roman"/>
          <w:spacing w:val="-4"/>
          <w:sz w:val="24"/>
          <w:szCs w:val="24"/>
        </w:rPr>
        <w:t>y</w:t>
      </w:r>
      <w:r w:rsidRPr="00E868D1">
        <w:rPr>
          <w:rFonts w:ascii="Times New Roman" w:eastAsia="Times New Roman" w:hAnsi="Times New Roman" w:cs="Times New Roman"/>
          <w:spacing w:val="3"/>
          <w:sz w:val="24"/>
          <w:szCs w:val="24"/>
        </w:rPr>
        <w:t>e</w:t>
      </w:r>
      <w:r w:rsidRPr="00E868D1">
        <w:rPr>
          <w:rFonts w:ascii="Times New Roman" w:eastAsia="Times New Roman" w:hAnsi="Times New Roman" w:cs="Times New Roman"/>
          <w:spacing w:val="-4"/>
          <w:sz w:val="24"/>
          <w:szCs w:val="24"/>
        </w:rPr>
        <w:t>l</w:t>
      </w:r>
      <w:r w:rsidRPr="00E868D1">
        <w:rPr>
          <w:rFonts w:ascii="Times New Roman" w:eastAsia="Times New Roman" w:hAnsi="Times New Roman" w:cs="Times New Roman"/>
          <w:spacing w:val="3"/>
          <w:sz w:val="24"/>
          <w:szCs w:val="24"/>
        </w:rPr>
        <w:t>e</w:t>
      </w:r>
      <w:r w:rsidRPr="00E868D1">
        <w:rPr>
          <w:rFonts w:ascii="Times New Roman" w:eastAsia="Times New Roman" w:hAnsi="Times New Roman" w:cs="Times New Roman"/>
          <w:spacing w:val="-1"/>
          <w:sz w:val="24"/>
          <w:szCs w:val="24"/>
        </w:rPr>
        <w:t>s</w:t>
      </w:r>
      <w:r w:rsidRPr="00E868D1">
        <w:rPr>
          <w:rFonts w:ascii="Times New Roman" w:eastAsia="Times New Roman" w:hAnsi="Times New Roman" w:cs="Times New Roman"/>
          <w:spacing w:val="3"/>
          <w:sz w:val="24"/>
          <w:szCs w:val="24"/>
        </w:rPr>
        <w:t>a</w:t>
      </w:r>
      <w:r w:rsidRPr="00E868D1">
        <w:rPr>
          <w:rFonts w:ascii="Times New Roman" w:eastAsia="Times New Roman" w:hAnsi="Times New Roman" w:cs="Times New Roman"/>
          <w:spacing w:val="-4"/>
          <w:sz w:val="24"/>
          <w:szCs w:val="24"/>
        </w:rPr>
        <w:t>i</w:t>
      </w:r>
      <w:r w:rsidRPr="00E868D1">
        <w:rPr>
          <w:rFonts w:ascii="Times New Roman" w:eastAsia="Times New Roman" w:hAnsi="Times New Roman" w:cs="Times New Roman"/>
          <w:sz w:val="24"/>
          <w:szCs w:val="24"/>
        </w:rPr>
        <w:t>k</w:t>
      </w:r>
      <w:r w:rsidRPr="00E868D1">
        <w:rPr>
          <w:rFonts w:ascii="Times New Roman" w:eastAsia="Times New Roman" w:hAnsi="Times New Roman" w:cs="Times New Roman"/>
          <w:spacing w:val="3"/>
          <w:sz w:val="24"/>
          <w:szCs w:val="24"/>
        </w:rPr>
        <w:t>a</w:t>
      </w:r>
      <w:r w:rsidRPr="00E868D1">
        <w:rPr>
          <w:rFonts w:ascii="Times New Roman" w:eastAsia="Times New Roman" w:hAnsi="Times New Roman" w:cs="Times New Roman"/>
          <w:sz w:val="24"/>
          <w:szCs w:val="24"/>
        </w:rPr>
        <w:t>n</w:t>
      </w:r>
      <w:r w:rsidRPr="00E868D1">
        <w:rPr>
          <w:rFonts w:ascii="Times New Roman" w:eastAsia="Times New Roman" w:hAnsi="Times New Roman" w:cs="Times New Roman"/>
          <w:sz w:val="24"/>
          <w:szCs w:val="24"/>
          <w:lang w:val="en-US"/>
        </w:rPr>
        <w:t xml:space="preserve"> </w:t>
      </w:r>
      <w:proofErr w:type="spellStart"/>
      <w:r w:rsidRPr="00E868D1">
        <w:rPr>
          <w:rFonts w:ascii="Times New Roman" w:eastAsia="Times New Roman" w:hAnsi="Times New Roman" w:cs="Times New Roman"/>
          <w:sz w:val="24"/>
          <w:szCs w:val="24"/>
          <w:lang w:val="en-US"/>
        </w:rPr>
        <w:t>soal</w:t>
      </w:r>
      <w:proofErr w:type="spellEnd"/>
      <w:r w:rsidRPr="00E868D1">
        <w:rPr>
          <w:rFonts w:ascii="Times New Roman" w:eastAsia="Times New Roman" w:hAnsi="Times New Roman" w:cs="Times New Roman"/>
          <w:sz w:val="24"/>
          <w:szCs w:val="24"/>
          <w:lang w:val="en-US"/>
        </w:rPr>
        <w:t xml:space="preserve"> </w:t>
      </w:r>
      <w:proofErr w:type="spellStart"/>
      <w:r w:rsidRPr="00E868D1">
        <w:rPr>
          <w:rFonts w:ascii="Times New Roman" w:eastAsia="Times New Roman" w:hAnsi="Times New Roman" w:cs="Times New Roman"/>
          <w:sz w:val="24"/>
          <w:szCs w:val="24"/>
          <w:lang w:val="en-US"/>
        </w:rPr>
        <w:t>matematika</w:t>
      </w:r>
      <w:proofErr w:type="spellEnd"/>
      <w:r w:rsidRPr="00E868D1">
        <w:rPr>
          <w:rFonts w:ascii="Times New Roman" w:eastAsia="Times New Roman" w:hAnsi="Times New Roman" w:cs="Times New Roman"/>
          <w:sz w:val="24"/>
          <w:szCs w:val="24"/>
          <w:lang w:val="en-US"/>
        </w:rPr>
        <w:t xml:space="preserve">, </w:t>
      </w:r>
      <w:r w:rsidRPr="00E868D1">
        <w:rPr>
          <w:rFonts w:ascii="Times New Roman" w:hAnsi="Times New Roman" w:cs="Times New Roman"/>
          <w:sz w:val="24"/>
          <w:szCs w:val="24"/>
        </w:rPr>
        <w:t>Belajar matematika akan lebih menyenangkan apabila seorang guru dapat menerapkan strategi yang baik dalam melakukan pembelajaran, namun di sekolah umumnya matematika sering dianggap kurang bermakna karena pada saat pembelajaran mereka tidak tahu apa maksud dari materi yang diajarkan dan apa kaitannya dalam kehidupan sehari-hari.</w:t>
      </w:r>
      <w:r w:rsidRPr="00E868D1">
        <w:rPr>
          <w:rFonts w:ascii="Times New Roman" w:hAnsi="Times New Roman" w:cs="Times New Roman"/>
          <w:sz w:val="24"/>
          <w:szCs w:val="24"/>
          <w:lang w:val="en-US"/>
        </w:rPr>
        <w:t xml:space="preserve"> </w:t>
      </w:r>
    </w:p>
    <w:p w:rsidR="00EE414D" w:rsidRPr="00E868D1" w:rsidRDefault="00EE414D" w:rsidP="00A30C50">
      <w:pPr>
        <w:autoSpaceDE w:val="0"/>
        <w:autoSpaceDN w:val="0"/>
        <w:adjustRightInd w:val="0"/>
        <w:spacing w:after="0" w:line="480" w:lineRule="auto"/>
        <w:ind w:right="-1" w:firstLine="709"/>
        <w:jc w:val="both"/>
        <w:rPr>
          <w:rFonts w:ascii="Times New Roman" w:hAnsi="Times New Roman" w:cs="Times New Roman"/>
          <w:color w:val="000000"/>
          <w:spacing w:val="5"/>
          <w:w w:val="105"/>
          <w:sz w:val="24"/>
          <w:szCs w:val="24"/>
          <w:lang w:val="en-US"/>
        </w:rPr>
      </w:pPr>
      <w:r w:rsidRPr="00E868D1">
        <w:rPr>
          <w:rFonts w:ascii="Times New Roman" w:hAnsi="Times New Roman" w:cs="Times New Roman"/>
          <w:sz w:val="24"/>
          <w:szCs w:val="24"/>
        </w:rPr>
        <w:t xml:space="preserve">Menurut Permana dan Sumarmo (2007) menyatakan bahwa pemahaman siswa tentang koneksi antar konsep atau ide-ide matematika akan memfasilitasi </w:t>
      </w:r>
      <w:r w:rsidRPr="00E868D1">
        <w:rPr>
          <w:rFonts w:ascii="Times New Roman" w:hAnsi="Times New Roman" w:cs="Times New Roman"/>
          <w:sz w:val="24"/>
          <w:szCs w:val="24"/>
        </w:rPr>
        <w:lastRenderedPageBreak/>
        <w:t>kemampuan siswa untuk memformulasi dan memverifikasi konjektur secara induktif dan deduktif.</w:t>
      </w:r>
    </w:p>
    <w:p w:rsidR="00EE414D" w:rsidRPr="00E868D1" w:rsidRDefault="00EE414D" w:rsidP="00A30C50">
      <w:pPr>
        <w:autoSpaceDE w:val="0"/>
        <w:autoSpaceDN w:val="0"/>
        <w:adjustRightInd w:val="0"/>
        <w:spacing w:after="0" w:line="480" w:lineRule="auto"/>
        <w:ind w:right="-1" w:firstLine="709"/>
        <w:jc w:val="both"/>
        <w:rPr>
          <w:rFonts w:ascii="Times New Roman" w:hAnsi="Times New Roman" w:cs="Times New Roman"/>
          <w:sz w:val="24"/>
          <w:szCs w:val="24"/>
          <w:lang w:val="en-US"/>
        </w:rPr>
      </w:pPr>
      <w:proofErr w:type="spellStart"/>
      <w:proofErr w:type="gramStart"/>
      <w:r w:rsidRPr="00E868D1">
        <w:rPr>
          <w:rFonts w:ascii="Times New Roman" w:hAnsi="Times New Roman" w:cs="Times New Roman"/>
          <w:sz w:val="24"/>
          <w:szCs w:val="24"/>
          <w:lang w:val="en-US"/>
        </w:rPr>
        <w:t>Selain</w:t>
      </w:r>
      <w:proofErr w:type="spellEnd"/>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itu</w:t>
      </w:r>
      <w:proofErr w:type="spellEnd"/>
      <w:r w:rsidRPr="00E868D1">
        <w:rPr>
          <w:rFonts w:ascii="Times New Roman" w:hAnsi="Times New Roman" w:cs="Times New Roman"/>
          <w:sz w:val="24"/>
          <w:szCs w:val="24"/>
          <w:lang w:val="en-US"/>
        </w:rPr>
        <w:t xml:space="preserve"> </w:t>
      </w:r>
      <w:r w:rsidRPr="00E868D1">
        <w:rPr>
          <w:rFonts w:ascii="Times New Roman" w:hAnsi="Times New Roman" w:cs="Times New Roman"/>
          <w:sz w:val="24"/>
          <w:szCs w:val="24"/>
        </w:rPr>
        <w:t>Sumarmo (2013) menjelaskan bahwa pemecahan masalah</w:t>
      </w:r>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juga</w:t>
      </w:r>
      <w:proofErr w:type="spellEnd"/>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tidak</w:t>
      </w:r>
      <w:proofErr w:type="spellEnd"/>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kalah</w:t>
      </w:r>
      <w:proofErr w:type="spellEnd"/>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penting</w:t>
      </w:r>
      <w:proofErr w:type="spellEnd"/>
      <w:r w:rsidRPr="00E868D1">
        <w:rPr>
          <w:rFonts w:ascii="Times New Roman" w:hAnsi="Times New Roman" w:cs="Times New Roman"/>
          <w:sz w:val="24"/>
          <w:szCs w:val="24"/>
        </w:rPr>
        <w:t xml:space="preserve"> dalam pembelajaran matematika</w:t>
      </w:r>
      <w:r w:rsidRPr="00E868D1">
        <w:rPr>
          <w:rFonts w:ascii="Times New Roman" w:hAnsi="Times New Roman" w:cs="Times New Roman"/>
          <w:sz w:val="24"/>
          <w:szCs w:val="24"/>
          <w:lang w:val="en-US"/>
        </w:rPr>
        <w:t>,</w:t>
      </w:r>
      <w:r w:rsidRPr="00E868D1">
        <w:rPr>
          <w:rFonts w:ascii="Times New Roman" w:hAnsi="Times New Roman" w:cs="Times New Roman"/>
          <w:sz w:val="24"/>
          <w:szCs w:val="24"/>
        </w:rPr>
        <w:t xml:space="preserve"> pemecahan masalah digunakan untuk menemukan dan memahami materi atau konsep matematika.</w:t>
      </w:r>
      <w:proofErr w:type="gramEnd"/>
      <w:r w:rsidRPr="00E868D1">
        <w:rPr>
          <w:rFonts w:ascii="Times New Roman" w:hAnsi="Times New Roman" w:cs="Times New Roman"/>
          <w:sz w:val="24"/>
          <w:szCs w:val="24"/>
        </w:rPr>
        <w:t xml:space="preserve"> sedangkan sebagai tujuan, diharapkan agar siswa dapat mengidentifikasi unsur yang diketahui, ditanyakan, serta kecukupan unsur yang diperlukan, merumuskan masalah dari situasi sehari-hari dalam matematika</w:t>
      </w:r>
      <w:r w:rsidRPr="00E868D1">
        <w:rPr>
          <w:rFonts w:ascii="Times New Roman" w:hAnsi="Times New Roman" w:cs="Times New Roman"/>
          <w:sz w:val="24"/>
          <w:szCs w:val="24"/>
          <w:lang w:val="en-US"/>
        </w:rPr>
        <w:t>.</w:t>
      </w:r>
    </w:p>
    <w:p w:rsidR="00EE414D" w:rsidRPr="00E868D1" w:rsidRDefault="00EE414D" w:rsidP="00A30C50">
      <w:pPr>
        <w:autoSpaceDE w:val="0"/>
        <w:autoSpaceDN w:val="0"/>
        <w:adjustRightInd w:val="0"/>
        <w:spacing w:after="0" w:line="480" w:lineRule="auto"/>
        <w:ind w:firstLine="720"/>
        <w:jc w:val="both"/>
        <w:rPr>
          <w:rFonts w:ascii="Times New Roman" w:hAnsi="Times New Roman" w:cs="Times New Roman"/>
          <w:sz w:val="24"/>
          <w:szCs w:val="24"/>
          <w:lang w:val="en-US"/>
        </w:rPr>
      </w:pPr>
      <w:r w:rsidRPr="00E868D1">
        <w:rPr>
          <w:rFonts w:ascii="Times New Roman" w:hAnsi="Times New Roman" w:cs="Times New Roman"/>
          <w:sz w:val="24"/>
          <w:szCs w:val="24"/>
        </w:rPr>
        <w:t>Beberapa hasil penelitian menunjukkan bahwa kemampuan koneksi matematis siswa masih rendah salah satunya, hasil penelitian Ruspiani (2000) yang menunjukkan nilai rata–rata kemampuan koneksi matematis siswa sekolah menengah masih rendah yaitu kurang dari 60</w:t>
      </w:r>
      <w:r w:rsidRPr="00E868D1">
        <w:rPr>
          <w:rFonts w:ascii="Times New Roman" w:hAnsi="Times New Roman" w:cs="Times New Roman"/>
          <w:sz w:val="24"/>
          <w:szCs w:val="24"/>
          <w:lang w:val="en-US"/>
        </w:rPr>
        <w:t xml:space="preserve"> </w:t>
      </w:r>
      <w:r w:rsidRPr="00E868D1">
        <w:rPr>
          <w:rFonts w:ascii="Times New Roman" w:hAnsi="Times New Roman" w:cs="Times New Roman"/>
          <w:sz w:val="24"/>
          <w:szCs w:val="24"/>
        </w:rPr>
        <w:t>pada skor 100 (22,2% untuk koneksi matematika pada pokok bahasan lain, 44% untuk koneksi pada bidang studi lain, dan 67,3% untuk koneksi matematika pada kehidupan sehari-hari</w:t>
      </w:r>
      <w:r w:rsidRPr="00E868D1">
        <w:rPr>
          <w:rFonts w:ascii="Times New Roman" w:hAnsi="Times New Roman" w:cs="Times New Roman"/>
          <w:sz w:val="24"/>
          <w:szCs w:val="24"/>
          <w:lang w:val="en-US"/>
        </w:rPr>
        <w:t>.</w:t>
      </w:r>
    </w:p>
    <w:p w:rsidR="00EE414D" w:rsidRPr="00E868D1" w:rsidRDefault="00EE414D" w:rsidP="00A30C50">
      <w:pPr>
        <w:autoSpaceDE w:val="0"/>
        <w:autoSpaceDN w:val="0"/>
        <w:adjustRightInd w:val="0"/>
        <w:spacing w:after="0" w:line="480" w:lineRule="auto"/>
        <w:ind w:firstLine="720"/>
        <w:jc w:val="both"/>
        <w:rPr>
          <w:rFonts w:ascii="Times New Roman" w:hAnsi="Times New Roman" w:cs="Times New Roman"/>
          <w:sz w:val="24"/>
          <w:szCs w:val="24"/>
          <w:lang w:val="en-US"/>
        </w:rPr>
      </w:pPr>
      <w:r w:rsidRPr="00E868D1">
        <w:rPr>
          <w:rFonts w:ascii="Times New Roman" w:hAnsi="Times New Roman" w:cs="Times New Roman"/>
          <w:color w:val="000000"/>
          <w:spacing w:val="-3"/>
          <w:w w:val="105"/>
          <w:sz w:val="24"/>
          <w:szCs w:val="24"/>
        </w:rPr>
        <w:t xml:space="preserve">Temuan lainnya, penelitian tentang kemampuan </w:t>
      </w:r>
      <w:proofErr w:type="spellStart"/>
      <w:r w:rsidRPr="00E868D1">
        <w:rPr>
          <w:rFonts w:ascii="Times New Roman" w:hAnsi="Times New Roman" w:cs="Times New Roman"/>
          <w:color w:val="000000"/>
          <w:spacing w:val="-3"/>
          <w:w w:val="105"/>
          <w:sz w:val="24"/>
          <w:szCs w:val="24"/>
          <w:lang w:val="en-US"/>
        </w:rPr>
        <w:t>koneksi</w:t>
      </w:r>
      <w:proofErr w:type="spellEnd"/>
      <w:r w:rsidRPr="00E868D1">
        <w:rPr>
          <w:rFonts w:ascii="Times New Roman" w:hAnsi="Times New Roman" w:cs="Times New Roman"/>
          <w:color w:val="000000"/>
          <w:spacing w:val="-3"/>
          <w:w w:val="105"/>
          <w:sz w:val="24"/>
          <w:szCs w:val="24"/>
        </w:rPr>
        <w:t xml:space="preserve"> matematis yang dilakukan oleh</w:t>
      </w:r>
      <w:r w:rsidRPr="00E868D1">
        <w:rPr>
          <w:rFonts w:ascii="Times New Roman" w:hAnsi="Times New Roman" w:cs="Times New Roman"/>
          <w:color w:val="000000"/>
          <w:spacing w:val="-3"/>
          <w:w w:val="105"/>
          <w:sz w:val="24"/>
          <w:szCs w:val="24"/>
          <w:lang w:val="en-US"/>
        </w:rPr>
        <w:t xml:space="preserve"> </w:t>
      </w:r>
      <w:proofErr w:type="spellStart"/>
      <w:r w:rsidRPr="00E868D1">
        <w:rPr>
          <w:rFonts w:ascii="Times New Roman" w:hAnsi="Times New Roman" w:cs="Times New Roman"/>
          <w:sz w:val="24"/>
          <w:szCs w:val="24"/>
          <w:lang w:val="en-US"/>
        </w:rPr>
        <w:t>Kusuma</w:t>
      </w:r>
      <w:proofErr w:type="spellEnd"/>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Yuniawatika</w:t>
      </w:r>
      <w:proofErr w:type="spellEnd"/>
      <w:r w:rsidRPr="00E868D1">
        <w:rPr>
          <w:rFonts w:ascii="Times New Roman" w:hAnsi="Times New Roman" w:cs="Times New Roman"/>
          <w:sz w:val="24"/>
          <w:szCs w:val="24"/>
          <w:lang w:val="en-US"/>
        </w:rPr>
        <w:t xml:space="preserve">, 2011:105) yang </w:t>
      </w:r>
      <w:proofErr w:type="spellStart"/>
      <w:r w:rsidRPr="00E868D1">
        <w:rPr>
          <w:rFonts w:ascii="Times New Roman" w:hAnsi="Times New Roman" w:cs="Times New Roman"/>
          <w:sz w:val="24"/>
          <w:szCs w:val="24"/>
          <w:lang w:val="en-US"/>
        </w:rPr>
        <w:t>menyatakan</w:t>
      </w:r>
      <w:proofErr w:type="spellEnd"/>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bahwa</w:t>
      </w:r>
      <w:proofErr w:type="spellEnd"/>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tingkat</w:t>
      </w:r>
      <w:proofErr w:type="spellEnd"/>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kemampuan</w:t>
      </w:r>
      <w:proofErr w:type="spellEnd"/>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koneksi</w:t>
      </w:r>
      <w:proofErr w:type="spellEnd"/>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matematis</w:t>
      </w:r>
      <w:proofErr w:type="spellEnd"/>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siswa</w:t>
      </w:r>
      <w:proofErr w:type="spellEnd"/>
      <w:r w:rsidRPr="00E868D1">
        <w:rPr>
          <w:rFonts w:ascii="Times New Roman" w:hAnsi="Times New Roman" w:cs="Times New Roman"/>
          <w:sz w:val="24"/>
          <w:szCs w:val="24"/>
          <w:lang w:val="en-US"/>
        </w:rPr>
        <w:t xml:space="preserve"> SMK </w:t>
      </w:r>
      <w:proofErr w:type="spellStart"/>
      <w:r w:rsidRPr="00E868D1">
        <w:rPr>
          <w:rFonts w:ascii="Times New Roman" w:hAnsi="Times New Roman" w:cs="Times New Roman"/>
          <w:sz w:val="24"/>
          <w:szCs w:val="24"/>
          <w:lang w:val="en-US"/>
        </w:rPr>
        <w:t>masih</w:t>
      </w:r>
      <w:proofErr w:type="spellEnd"/>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rendah</w:t>
      </w:r>
      <w:proofErr w:type="spellEnd"/>
      <w:r w:rsidRPr="00E868D1">
        <w:rPr>
          <w:rFonts w:ascii="Times New Roman" w:hAnsi="Times New Roman" w:cs="Times New Roman"/>
          <w:sz w:val="24"/>
          <w:szCs w:val="24"/>
          <w:lang w:val="en-US"/>
        </w:rPr>
        <w:t xml:space="preserve">. </w:t>
      </w:r>
      <w:proofErr w:type="spellStart"/>
      <w:proofErr w:type="gramStart"/>
      <w:r w:rsidRPr="00E868D1">
        <w:rPr>
          <w:rFonts w:ascii="Times New Roman" w:hAnsi="Times New Roman" w:cs="Times New Roman"/>
          <w:sz w:val="24"/>
          <w:szCs w:val="24"/>
          <w:lang w:val="en-US"/>
        </w:rPr>
        <w:t>Hasil</w:t>
      </w:r>
      <w:proofErr w:type="spellEnd"/>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penelitian</w:t>
      </w:r>
      <w:proofErr w:type="spellEnd"/>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tersebut</w:t>
      </w:r>
      <w:proofErr w:type="spellEnd"/>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menunjukkan</w:t>
      </w:r>
      <w:proofErr w:type="spellEnd"/>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bahwa</w:t>
      </w:r>
      <w:proofErr w:type="spellEnd"/>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jumlah</w:t>
      </w:r>
      <w:proofErr w:type="spellEnd"/>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siswa</w:t>
      </w:r>
      <w:proofErr w:type="spellEnd"/>
      <w:r w:rsidRPr="00E868D1">
        <w:rPr>
          <w:rFonts w:ascii="Times New Roman" w:hAnsi="Times New Roman" w:cs="Times New Roman"/>
          <w:sz w:val="24"/>
          <w:szCs w:val="24"/>
          <w:lang w:val="en-US"/>
        </w:rPr>
        <w:t xml:space="preserve"> yang </w:t>
      </w:r>
      <w:proofErr w:type="spellStart"/>
      <w:r w:rsidRPr="00E868D1">
        <w:rPr>
          <w:rFonts w:ascii="Times New Roman" w:hAnsi="Times New Roman" w:cs="Times New Roman"/>
          <w:sz w:val="24"/>
          <w:szCs w:val="24"/>
          <w:lang w:val="en-US"/>
        </w:rPr>
        <w:t>memiliki</w:t>
      </w:r>
      <w:proofErr w:type="spellEnd"/>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kemampuan</w:t>
      </w:r>
      <w:proofErr w:type="spellEnd"/>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koneksi</w:t>
      </w:r>
      <w:proofErr w:type="spellEnd"/>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tinggi</w:t>
      </w:r>
      <w:proofErr w:type="spellEnd"/>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masih</w:t>
      </w:r>
      <w:proofErr w:type="spellEnd"/>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rendah</w:t>
      </w:r>
      <w:proofErr w:type="spellEnd"/>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untuk</w:t>
      </w:r>
      <w:proofErr w:type="spellEnd"/>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setiap</w:t>
      </w:r>
      <w:proofErr w:type="spellEnd"/>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jenisnya</w:t>
      </w:r>
      <w:proofErr w:type="spellEnd"/>
      <w:r w:rsidRPr="00E868D1">
        <w:rPr>
          <w:rFonts w:ascii="Times New Roman" w:hAnsi="Times New Roman" w:cs="Times New Roman"/>
          <w:sz w:val="24"/>
          <w:szCs w:val="24"/>
          <w:lang w:val="en-US"/>
        </w:rPr>
        <w:t>.</w:t>
      </w:r>
      <w:proofErr w:type="gramEnd"/>
    </w:p>
    <w:p w:rsidR="00EE414D" w:rsidRPr="00E868D1" w:rsidRDefault="00EE414D" w:rsidP="00A30C50">
      <w:pPr>
        <w:autoSpaceDE w:val="0"/>
        <w:autoSpaceDN w:val="0"/>
        <w:adjustRightInd w:val="0"/>
        <w:spacing w:after="0" w:line="480" w:lineRule="auto"/>
        <w:ind w:firstLine="720"/>
        <w:jc w:val="both"/>
        <w:rPr>
          <w:rFonts w:ascii="Times New Roman" w:hAnsi="Times New Roman" w:cs="Times New Roman"/>
          <w:sz w:val="24"/>
          <w:szCs w:val="24"/>
          <w:lang w:val="en-US"/>
        </w:rPr>
      </w:pPr>
      <w:r w:rsidRPr="00E868D1">
        <w:rPr>
          <w:rFonts w:ascii="Times New Roman" w:eastAsia="Times New Roman" w:hAnsi="Times New Roman" w:cs="Times New Roman"/>
          <w:color w:val="0A050F"/>
          <w:sz w:val="24"/>
          <w:szCs w:val="24"/>
        </w:rPr>
        <w:t xml:space="preserve">Rendahnya kemampuan </w:t>
      </w:r>
      <w:proofErr w:type="spellStart"/>
      <w:r w:rsidRPr="00E868D1">
        <w:rPr>
          <w:rFonts w:ascii="Times New Roman" w:eastAsia="Times New Roman" w:hAnsi="Times New Roman" w:cs="Times New Roman"/>
          <w:color w:val="0A050F"/>
          <w:sz w:val="24"/>
          <w:szCs w:val="24"/>
          <w:lang w:val="en-US"/>
        </w:rPr>
        <w:t>koneksi</w:t>
      </w:r>
      <w:proofErr w:type="spellEnd"/>
      <w:r w:rsidRPr="00E868D1">
        <w:rPr>
          <w:rFonts w:ascii="Times New Roman" w:eastAsia="Times New Roman" w:hAnsi="Times New Roman" w:cs="Times New Roman"/>
          <w:color w:val="0A050F"/>
          <w:sz w:val="24"/>
          <w:szCs w:val="24"/>
        </w:rPr>
        <w:t xml:space="preserve"> dan pemecahan masalah matematis siswa, dapat dipengaruhi oleh banyak faktor salah satunya dipengaruhi oleh </w:t>
      </w:r>
      <w:proofErr w:type="spellStart"/>
      <w:r w:rsidRPr="00E868D1">
        <w:rPr>
          <w:rFonts w:ascii="Times New Roman" w:eastAsia="Times New Roman" w:hAnsi="Times New Roman" w:cs="Times New Roman"/>
          <w:i/>
          <w:color w:val="0A050F"/>
          <w:sz w:val="24"/>
          <w:szCs w:val="24"/>
          <w:lang w:val="en-US"/>
        </w:rPr>
        <w:t>self regulated</w:t>
      </w:r>
      <w:proofErr w:type="spellEnd"/>
      <w:r w:rsidRPr="00E868D1">
        <w:rPr>
          <w:rFonts w:ascii="Times New Roman" w:eastAsia="Times New Roman" w:hAnsi="Times New Roman" w:cs="Times New Roman"/>
          <w:i/>
          <w:color w:val="0A050F"/>
          <w:sz w:val="24"/>
          <w:szCs w:val="24"/>
          <w:lang w:val="en-US"/>
        </w:rPr>
        <w:t xml:space="preserve"> learning</w:t>
      </w:r>
      <w:r w:rsidRPr="00E868D1">
        <w:rPr>
          <w:rFonts w:ascii="Times New Roman" w:eastAsia="Times New Roman" w:hAnsi="Times New Roman" w:cs="Times New Roman"/>
          <w:color w:val="0A050F"/>
          <w:sz w:val="24"/>
          <w:szCs w:val="24"/>
        </w:rPr>
        <w:t xml:space="preserve"> siswa.</w:t>
      </w:r>
      <w:r w:rsidRPr="00E868D1">
        <w:rPr>
          <w:rFonts w:ascii="Times New Roman" w:hAnsi="Times New Roman" w:cs="Times New Roman"/>
          <w:sz w:val="24"/>
          <w:szCs w:val="24"/>
          <w:lang w:val="en-US"/>
        </w:rPr>
        <w:t xml:space="preserve"> </w:t>
      </w:r>
      <w:r w:rsidRPr="00E868D1">
        <w:rPr>
          <w:rFonts w:ascii="Times New Roman" w:eastAsia="Times New Roman" w:hAnsi="Times New Roman" w:cs="Times New Roman"/>
          <w:color w:val="0A050F"/>
          <w:sz w:val="24"/>
          <w:szCs w:val="24"/>
        </w:rPr>
        <w:t>Seperti yang terungkap dalam</w:t>
      </w:r>
      <w:r w:rsidRPr="00E868D1">
        <w:rPr>
          <w:rFonts w:ascii="Times New Roman" w:hAnsi="Times New Roman" w:cs="Times New Roman"/>
          <w:sz w:val="24"/>
          <w:szCs w:val="24"/>
        </w:rPr>
        <w:t xml:space="preserve"> Suparno (</w:t>
      </w:r>
      <w:proofErr w:type="spellStart"/>
      <w:r w:rsidR="00496BAE" w:rsidRPr="00E868D1">
        <w:rPr>
          <w:rFonts w:ascii="Times New Roman" w:hAnsi="Times New Roman" w:cs="Times New Roman"/>
          <w:sz w:val="24"/>
          <w:szCs w:val="24"/>
          <w:lang w:val="en-US"/>
        </w:rPr>
        <w:t>N</w:t>
      </w:r>
      <w:r w:rsidRPr="00E868D1">
        <w:rPr>
          <w:rFonts w:ascii="Times New Roman" w:hAnsi="Times New Roman" w:cs="Times New Roman"/>
          <w:sz w:val="24"/>
          <w:szCs w:val="24"/>
          <w:lang w:val="en-US"/>
        </w:rPr>
        <w:t>uridawati,dkk</w:t>
      </w:r>
      <w:proofErr w:type="spellEnd"/>
      <w:r w:rsidRPr="00E868D1">
        <w:rPr>
          <w:rFonts w:ascii="Times New Roman" w:hAnsi="Times New Roman" w:cs="Times New Roman"/>
          <w:sz w:val="24"/>
          <w:szCs w:val="24"/>
          <w:lang w:val="en-US"/>
        </w:rPr>
        <w:t xml:space="preserve"> </w:t>
      </w:r>
      <w:r w:rsidRPr="00E868D1">
        <w:rPr>
          <w:rFonts w:ascii="Times New Roman" w:hAnsi="Times New Roman" w:cs="Times New Roman"/>
          <w:sz w:val="24"/>
          <w:szCs w:val="24"/>
        </w:rPr>
        <w:t>20</w:t>
      </w:r>
      <w:r w:rsidRPr="00E868D1">
        <w:rPr>
          <w:rFonts w:ascii="Times New Roman" w:hAnsi="Times New Roman" w:cs="Times New Roman"/>
          <w:sz w:val="24"/>
          <w:szCs w:val="24"/>
          <w:lang w:val="en-US"/>
        </w:rPr>
        <w:t>15)</w:t>
      </w:r>
      <w:r w:rsidRPr="00E868D1">
        <w:rPr>
          <w:rFonts w:ascii="Times New Roman" w:eastAsia="Times New Roman" w:hAnsi="Times New Roman" w:cs="Times New Roman"/>
          <w:i/>
          <w:color w:val="0A050F"/>
          <w:sz w:val="24"/>
          <w:szCs w:val="24"/>
          <w:lang w:val="en-US"/>
        </w:rPr>
        <w:t xml:space="preserve"> </w:t>
      </w:r>
      <w:proofErr w:type="spellStart"/>
      <w:r w:rsidRPr="00E868D1">
        <w:rPr>
          <w:rFonts w:ascii="Times New Roman" w:eastAsia="Times New Roman" w:hAnsi="Times New Roman" w:cs="Times New Roman"/>
          <w:i/>
          <w:color w:val="0A050F"/>
          <w:sz w:val="24"/>
          <w:szCs w:val="24"/>
          <w:lang w:val="en-US"/>
        </w:rPr>
        <w:t>self regulated</w:t>
      </w:r>
      <w:proofErr w:type="spellEnd"/>
      <w:r w:rsidRPr="00E868D1">
        <w:rPr>
          <w:rFonts w:ascii="Times New Roman" w:eastAsia="Times New Roman" w:hAnsi="Times New Roman" w:cs="Times New Roman"/>
          <w:i/>
          <w:color w:val="0A050F"/>
          <w:sz w:val="24"/>
          <w:szCs w:val="24"/>
          <w:lang w:val="en-US"/>
        </w:rPr>
        <w:t xml:space="preserve"> learning</w:t>
      </w:r>
      <w:r w:rsidRPr="00E868D1">
        <w:rPr>
          <w:rFonts w:ascii="Times New Roman" w:eastAsia="Times New Roman" w:hAnsi="Times New Roman" w:cs="Times New Roman"/>
          <w:color w:val="0A050F"/>
          <w:sz w:val="24"/>
          <w:szCs w:val="24"/>
        </w:rPr>
        <w:t xml:space="preserve"> </w:t>
      </w:r>
      <w:r w:rsidRPr="00E868D1">
        <w:rPr>
          <w:rFonts w:ascii="Times New Roman" w:hAnsi="Times New Roman" w:cs="Times New Roman"/>
          <w:sz w:val="24"/>
          <w:szCs w:val="24"/>
        </w:rPr>
        <w:t xml:space="preserve">penting dalam belajar karena dengan adanya </w:t>
      </w:r>
      <w:proofErr w:type="spellStart"/>
      <w:r w:rsidRPr="00E868D1">
        <w:rPr>
          <w:rFonts w:ascii="Times New Roman" w:eastAsia="Times New Roman" w:hAnsi="Times New Roman" w:cs="Times New Roman"/>
          <w:i/>
          <w:color w:val="0A050F"/>
          <w:sz w:val="24"/>
          <w:szCs w:val="24"/>
          <w:lang w:val="en-US"/>
        </w:rPr>
        <w:t xml:space="preserve">self </w:t>
      </w:r>
      <w:r w:rsidRPr="00E868D1">
        <w:rPr>
          <w:rFonts w:ascii="Times New Roman" w:eastAsia="Times New Roman" w:hAnsi="Times New Roman" w:cs="Times New Roman"/>
          <w:i/>
          <w:color w:val="0A050F"/>
          <w:sz w:val="24"/>
          <w:szCs w:val="24"/>
          <w:lang w:val="en-US"/>
        </w:rPr>
        <w:lastRenderedPageBreak/>
        <w:t>regulated</w:t>
      </w:r>
      <w:proofErr w:type="spellEnd"/>
      <w:r w:rsidRPr="00E868D1">
        <w:rPr>
          <w:rFonts w:ascii="Times New Roman" w:eastAsia="Times New Roman" w:hAnsi="Times New Roman" w:cs="Times New Roman"/>
          <w:i/>
          <w:color w:val="0A050F"/>
          <w:sz w:val="24"/>
          <w:szCs w:val="24"/>
          <w:lang w:val="en-US"/>
        </w:rPr>
        <w:t xml:space="preserve"> learning</w:t>
      </w:r>
      <w:r w:rsidRPr="00E868D1">
        <w:rPr>
          <w:rFonts w:ascii="Times New Roman" w:hAnsi="Times New Roman" w:cs="Times New Roman"/>
          <w:sz w:val="24"/>
          <w:szCs w:val="24"/>
        </w:rPr>
        <w:t xml:space="preserve">, keberhasilan dan prestasi belajar akan mudah diperoleh. Diantara bentuk-bentuk </w:t>
      </w:r>
      <w:proofErr w:type="spellStart"/>
      <w:r w:rsidR="00A30C50" w:rsidRPr="00E868D1">
        <w:rPr>
          <w:rFonts w:ascii="Times New Roman" w:eastAsia="Times New Roman" w:hAnsi="Times New Roman" w:cs="Times New Roman"/>
          <w:i/>
          <w:color w:val="0A050F"/>
          <w:sz w:val="24"/>
          <w:szCs w:val="24"/>
          <w:lang w:val="en-US"/>
        </w:rPr>
        <w:t>self regulated</w:t>
      </w:r>
      <w:proofErr w:type="spellEnd"/>
      <w:r w:rsidR="00A30C50" w:rsidRPr="00E868D1">
        <w:rPr>
          <w:rFonts w:ascii="Times New Roman" w:eastAsia="Times New Roman" w:hAnsi="Times New Roman" w:cs="Times New Roman"/>
          <w:i/>
          <w:color w:val="0A050F"/>
          <w:sz w:val="24"/>
          <w:szCs w:val="24"/>
          <w:lang w:val="en-US"/>
        </w:rPr>
        <w:t xml:space="preserve"> learning</w:t>
      </w:r>
      <w:r w:rsidR="00A30C50" w:rsidRPr="00E868D1">
        <w:rPr>
          <w:rFonts w:ascii="Times New Roman" w:eastAsia="Times New Roman" w:hAnsi="Times New Roman" w:cs="Times New Roman"/>
          <w:color w:val="0A050F"/>
          <w:sz w:val="24"/>
          <w:szCs w:val="24"/>
        </w:rPr>
        <w:t xml:space="preserve"> </w:t>
      </w:r>
      <w:r w:rsidRPr="00E868D1">
        <w:rPr>
          <w:rFonts w:ascii="Times New Roman" w:hAnsi="Times New Roman" w:cs="Times New Roman"/>
          <w:sz w:val="24"/>
          <w:szCs w:val="24"/>
        </w:rPr>
        <w:t>siswa adalah kesadaran diri untuk belajar, adanya rasa percaya diri dalam menyelesaikan tugas-tugasnya</w:t>
      </w:r>
      <w:r w:rsidRPr="00E868D1">
        <w:rPr>
          <w:rFonts w:ascii="Times New Roman" w:hAnsi="Times New Roman" w:cs="Times New Roman"/>
          <w:sz w:val="24"/>
          <w:szCs w:val="24"/>
          <w:lang w:val="en-US"/>
        </w:rPr>
        <w:t>.</w:t>
      </w:r>
    </w:p>
    <w:p w:rsidR="00EE414D" w:rsidRPr="00E868D1" w:rsidRDefault="00EE414D" w:rsidP="00A30C50">
      <w:pPr>
        <w:autoSpaceDE w:val="0"/>
        <w:autoSpaceDN w:val="0"/>
        <w:adjustRightInd w:val="0"/>
        <w:spacing w:after="0" w:line="456" w:lineRule="auto"/>
        <w:ind w:firstLine="720"/>
        <w:jc w:val="both"/>
        <w:rPr>
          <w:rFonts w:ascii="Times New Roman" w:hAnsi="Times New Roman" w:cs="Times New Roman"/>
          <w:i/>
          <w:sz w:val="24"/>
          <w:szCs w:val="24"/>
          <w:lang w:val="en-US"/>
        </w:rPr>
      </w:pPr>
      <w:r w:rsidRPr="00E868D1">
        <w:rPr>
          <w:rFonts w:ascii="Times New Roman" w:hAnsi="Times New Roman" w:cs="Times New Roman"/>
          <w:color w:val="000000"/>
          <w:spacing w:val="-2"/>
          <w:w w:val="105"/>
          <w:sz w:val="24"/>
          <w:szCs w:val="24"/>
        </w:rPr>
        <w:t xml:space="preserve">Berdasarkan fenomena di atas kemudian </w:t>
      </w:r>
      <w:r w:rsidRPr="00E868D1">
        <w:rPr>
          <w:rFonts w:ascii="Times New Roman" w:hAnsi="Times New Roman" w:cs="Times New Roman"/>
          <w:color w:val="000000"/>
          <w:spacing w:val="1"/>
          <w:w w:val="105"/>
          <w:sz w:val="24"/>
          <w:szCs w:val="24"/>
        </w:rPr>
        <w:t xml:space="preserve">muncul pertanyaan, model pembelajaran </w:t>
      </w:r>
      <w:r w:rsidRPr="00E868D1">
        <w:rPr>
          <w:rFonts w:ascii="Times New Roman" w:hAnsi="Times New Roman" w:cs="Times New Roman"/>
          <w:color w:val="000000"/>
          <w:spacing w:val="18"/>
          <w:w w:val="105"/>
          <w:sz w:val="24"/>
          <w:szCs w:val="24"/>
        </w:rPr>
        <w:t xml:space="preserve">seperti apa yang dapat </w:t>
      </w:r>
      <w:r w:rsidRPr="00E868D1">
        <w:rPr>
          <w:rFonts w:ascii="Times New Roman" w:eastAsia="Times New Roman" w:hAnsi="Times New Roman" w:cs="Times New Roman"/>
          <w:color w:val="0A050F"/>
          <w:sz w:val="24"/>
          <w:szCs w:val="24"/>
        </w:rPr>
        <w:t xml:space="preserve">mengembangkan kemampuan </w:t>
      </w:r>
      <w:proofErr w:type="spellStart"/>
      <w:r w:rsidRPr="00E868D1">
        <w:rPr>
          <w:rFonts w:ascii="Times New Roman" w:eastAsia="Times New Roman" w:hAnsi="Times New Roman" w:cs="Times New Roman"/>
          <w:color w:val="0A050F"/>
          <w:sz w:val="24"/>
          <w:szCs w:val="24"/>
          <w:lang w:val="en-US"/>
        </w:rPr>
        <w:t>koneksi</w:t>
      </w:r>
      <w:proofErr w:type="spellEnd"/>
      <w:r w:rsidRPr="00E868D1">
        <w:rPr>
          <w:rFonts w:ascii="Times New Roman" w:eastAsia="Times New Roman" w:hAnsi="Times New Roman" w:cs="Times New Roman"/>
          <w:color w:val="0A050F"/>
          <w:sz w:val="24"/>
          <w:szCs w:val="24"/>
        </w:rPr>
        <w:t xml:space="preserve"> dan pemecahan masalah serta </w:t>
      </w:r>
      <w:proofErr w:type="spellStart"/>
      <w:r w:rsidRPr="00E868D1">
        <w:rPr>
          <w:rFonts w:ascii="Times New Roman" w:eastAsia="Times New Roman" w:hAnsi="Times New Roman" w:cs="Times New Roman"/>
          <w:i/>
          <w:color w:val="0A050F"/>
          <w:sz w:val="24"/>
          <w:szCs w:val="24"/>
          <w:lang w:val="en-US"/>
        </w:rPr>
        <w:t>self regulated</w:t>
      </w:r>
      <w:proofErr w:type="spellEnd"/>
      <w:r w:rsidRPr="00E868D1">
        <w:rPr>
          <w:rFonts w:ascii="Times New Roman" w:eastAsia="Times New Roman" w:hAnsi="Times New Roman" w:cs="Times New Roman"/>
          <w:i/>
          <w:color w:val="0A050F"/>
          <w:sz w:val="24"/>
          <w:szCs w:val="24"/>
          <w:lang w:val="en-US"/>
        </w:rPr>
        <w:t xml:space="preserve"> learning</w:t>
      </w:r>
      <w:r w:rsidRPr="00E868D1">
        <w:rPr>
          <w:rFonts w:ascii="Times New Roman" w:eastAsia="Times New Roman" w:hAnsi="Times New Roman" w:cs="Times New Roman"/>
          <w:color w:val="0A050F"/>
          <w:sz w:val="24"/>
          <w:szCs w:val="24"/>
        </w:rPr>
        <w:t xml:space="preserve">. </w:t>
      </w:r>
      <w:r w:rsidRPr="00E868D1">
        <w:rPr>
          <w:rFonts w:ascii="Times New Roman" w:hAnsi="Times New Roman" w:cs="Times New Roman"/>
          <w:color w:val="000000"/>
          <w:spacing w:val="-3"/>
          <w:w w:val="105"/>
          <w:sz w:val="24"/>
          <w:szCs w:val="24"/>
        </w:rPr>
        <w:t xml:space="preserve">Salah satu </w:t>
      </w:r>
      <w:r w:rsidRPr="00E868D1">
        <w:rPr>
          <w:rFonts w:ascii="Times New Roman" w:hAnsi="Times New Roman" w:cs="Times New Roman"/>
          <w:color w:val="000000"/>
          <w:spacing w:val="-2"/>
          <w:w w:val="105"/>
          <w:sz w:val="24"/>
          <w:szCs w:val="24"/>
        </w:rPr>
        <w:t xml:space="preserve">bentuk pembelajaran alternatif yang dirancang </w:t>
      </w:r>
      <w:r w:rsidRPr="00E868D1">
        <w:rPr>
          <w:rFonts w:ascii="Times New Roman" w:hAnsi="Times New Roman" w:cs="Times New Roman"/>
          <w:color w:val="000000"/>
          <w:w w:val="105"/>
          <w:sz w:val="24"/>
          <w:szCs w:val="24"/>
        </w:rPr>
        <w:t xml:space="preserve">sedemikian rupa sehingga mencerminkan keterlibatan siswa secara aktif dan </w:t>
      </w:r>
      <w:r w:rsidRPr="00E868D1">
        <w:rPr>
          <w:rFonts w:ascii="Times New Roman" w:hAnsi="Times New Roman" w:cs="Times New Roman"/>
          <w:color w:val="000000"/>
          <w:spacing w:val="3"/>
          <w:w w:val="105"/>
          <w:sz w:val="24"/>
          <w:szCs w:val="24"/>
        </w:rPr>
        <w:t xml:space="preserve">membuat pembelajaran matematika menjadi </w:t>
      </w:r>
      <w:r w:rsidRPr="00E868D1">
        <w:rPr>
          <w:rFonts w:ascii="Times New Roman" w:hAnsi="Times New Roman" w:cs="Times New Roman"/>
          <w:color w:val="000000"/>
          <w:spacing w:val="-3"/>
          <w:w w:val="105"/>
          <w:sz w:val="24"/>
          <w:szCs w:val="24"/>
        </w:rPr>
        <w:t>lebih bermakna dan menyenangkan</w:t>
      </w:r>
      <w:r w:rsidRPr="00E868D1">
        <w:rPr>
          <w:rFonts w:ascii="Times New Roman" w:hAnsi="Times New Roman" w:cs="Times New Roman"/>
          <w:color w:val="000000"/>
          <w:w w:val="105"/>
          <w:sz w:val="24"/>
          <w:szCs w:val="24"/>
        </w:rPr>
        <w:t xml:space="preserve"> adalah melalui </w:t>
      </w:r>
      <w:r w:rsidRPr="00E868D1">
        <w:rPr>
          <w:rFonts w:ascii="Times New Roman" w:hAnsi="Times New Roman" w:cs="Times New Roman"/>
          <w:sz w:val="24"/>
          <w:szCs w:val="24"/>
          <w:lang w:val="en-US"/>
        </w:rPr>
        <w:t>m</w:t>
      </w:r>
      <w:r w:rsidRPr="00E868D1">
        <w:rPr>
          <w:rFonts w:ascii="Times New Roman" w:hAnsi="Times New Roman" w:cs="Times New Roman"/>
          <w:sz w:val="24"/>
          <w:szCs w:val="24"/>
        </w:rPr>
        <w:t xml:space="preserve">odel pembelajaran </w:t>
      </w:r>
      <w:r w:rsidRPr="00E868D1">
        <w:rPr>
          <w:rFonts w:ascii="Times New Roman" w:hAnsi="Times New Roman" w:cs="Times New Roman"/>
          <w:i/>
          <w:sz w:val="24"/>
          <w:szCs w:val="24"/>
        </w:rPr>
        <w:t>contextual teaching and learning</w:t>
      </w:r>
      <w:r w:rsidRPr="00E868D1">
        <w:rPr>
          <w:rFonts w:ascii="Times New Roman" w:hAnsi="Times New Roman" w:cs="Times New Roman"/>
          <w:i/>
          <w:sz w:val="24"/>
          <w:szCs w:val="24"/>
          <w:lang w:val="en-US"/>
        </w:rPr>
        <w:t>.</w:t>
      </w:r>
    </w:p>
    <w:p w:rsidR="00EE414D" w:rsidRPr="00E868D1" w:rsidRDefault="00EE414D" w:rsidP="00EE414D">
      <w:pPr>
        <w:autoSpaceDE w:val="0"/>
        <w:autoSpaceDN w:val="0"/>
        <w:adjustRightInd w:val="0"/>
        <w:spacing w:after="0" w:line="456" w:lineRule="auto"/>
        <w:ind w:firstLine="720"/>
        <w:jc w:val="both"/>
        <w:rPr>
          <w:rFonts w:ascii="Times New Roman" w:hAnsi="Times New Roman" w:cs="Times New Roman"/>
          <w:sz w:val="24"/>
          <w:szCs w:val="24"/>
          <w:lang w:val="en-US"/>
        </w:rPr>
      </w:pPr>
      <w:r w:rsidRPr="00E868D1">
        <w:rPr>
          <w:rFonts w:ascii="Times New Roman" w:hAnsi="Times New Roman" w:cs="Times New Roman"/>
          <w:i/>
          <w:sz w:val="24"/>
          <w:szCs w:val="24"/>
        </w:rPr>
        <w:t>Contextual Teaching and Learning</w:t>
      </w:r>
      <w:r w:rsidRPr="00E868D1">
        <w:rPr>
          <w:rFonts w:ascii="Times New Roman" w:hAnsi="Times New Roman" w:cs="Times New Roman"/>
          <w:sz w:val="24"/>
          <w:szCs w:val="24"/>
        </w:rPr>
        <w:t xml:space="preserve"> merupakan konsep belajar yang membantu mengaitkan antara materi yang diajarkan dengan situasi dunia nyata dan mendorong siswa membantu hubungan antara pengetahuan yang dimilikinya secara teoritis dengan menerapkannya dalam kehidupan mereka sehari-hari</w:t>
      </w:r>
      <w:r w:rsidRPr="00E868D1">
        <w:rPr>
          <w:rFonts w:ascii="Times New Roman" w:hAnsi="Times New Roman" w:cs="Times New Roman"/>
          <w:sz w:val="24"/>
          <w:szCs w:val="24"/>
          <w:lang w:val="en-US"/>
        </w:rPr>
        <w:t>.</w:t>
      </w:r>
    </w:p>
    <w:p w:rsidR="00FA77F6" w:rsidRPr="00E868D1" w:rsidRDefault="00FA77F6" w:rsidP="00FA77F6">
      <w:pPr>
        <w:pStyle w:val="ListParagraph"/>
        <w:widowControl w:val="0"/>
        <w:autoSpaceDE w:val="0"/>
        <w:autoSpaceDN w:val="0"/>
        <w:adjustRightInd w:val="0"/>
        <w:spacing w:after="0" w:line="480" w:lineRule="auto"/>
        <w:ind w:left="851" w:right="-20" w:firstLine="720"/>
        <w:jc w:val="both"/>
        <w:rPr>
          <w:rFonts w:ascii="Times New Roman" w:eastAsia="Times New Roman" w:hAnsi="Times New Roman" w:cs="Times New Roman"/>
          <w:b/>
          <w:sz w:val="24"/>
          <w:szCs w:val="24"/>
        </w:rPr>
      </w:pPr>
      <w:r w:rsidRPr="00E868D1">
        <w:rPr>
          <w:rFonts w:ascii="Times New Roman" w:hAnsi="Times New Roman" w:cs="Times New Roman"/>
          <w:sz w:val="24"/>
          <w:szCs w:val="24"/>
        </w:rPr>
        <w:t>Menurut Wina Sanjaya (2013), komponen-komponen utama pembelajaran yang efektif yakni:</w:t>
      </w:r>
    </w:p>
    <w:p w:rsidR="00496BAE" w:rsidRPr="00E868D1" w:rsidRDefault="00FA77F6" w:rsidP="009357AD">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E868D1">
        <w:rPr>
          <w:rFonts w:ascii="Times New Roman" w:eastAsia="Times New Roman" w:hAnsi="Times New Roman" w:cs="Times New Roman"/>
          <w:sz w:val="24"/>
          <w:szCs w:val="24"/>
        </w:rPr>
        <w:t>Konstruktivis</w:t>
      </w:r>
      <w:r w:rsidRPr="00E868D1">
        <w:rPr>
          <w:rFonts w:ascii="Times New Roman" w:eastAsia="Times New Roman" w:hAnsi="Times New Roman" w:cs="Times New Roman"/>
          <w:spacing w:val="-1"/>
          <w:sz w:val="24"/>
          <w:szCs w:val="24"/>
        </w:rPr>
        <w:t>m</w:t>
      </w:r>
      <w:r w:rsidRPr="00E868D1">
        <w:rPr>
          <w:rFonts w:ascii="Times New Roman" w:eastAsia="Times New Roman" w:hAnsi="Times New Roman" w:cs="Times New Roman"/>
          <w:sz w:val="24"/>
          <w:szCs w:val="24"/>
        </w:rPr>
        <w:t>e</w:t>
      </w:r>
    </w:p>
    <w:p w:rsidR="00FA77F6" w:rsidRPr="00E868D1" w:rsidRDefault="00FA77F6" w:rsidP="009357AD">
      <w:pPr>
        <w:pStyle w:val="ListParagraph"/>
        <w:widowControl w:val="0"/>
        <w:numPr>
          <w:ilvl w:val="0"/>
          <w:numId w:val="4"/>
        </w:numPr>
        <w:autoSpaceDE w:val="0"/>
        <w:autoSpaceDN w:val="0"/>
        <w:adjustRightInd w:val="0"/>
        <w:spacing w:after="0" w:line="240" w:lineRule="auto"/>
        <w:ind w:right="-20"/>
        <w:jc w:val="both"/>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Me</w:t>
      </w:r>
      <w:r w:rsidRPr="00E868D1">
        <w:rPr>
          <w:rFonts w:ascii="Times New Roman" w:eastAsia="Times New Roman" w:hAnsi="Times New Roman" w:cs="Times New Roman"/>
          <w:spacing w:val="1"/>
          <w:sz w:val="24"/>
          <w:szCs w:val="24"/>
        </w:rPr>
        <w:t>n</w:t>
      </w:r>
      <w:r w:rsidRPr="00E868D1">
        <w:rPr>
          <w:rFonts w:ascii="Times New Roman" w:eastAsia="Times New Roman" w:hAnsi="Times New Roman" w:cs="Times New Roman"/>
          <w:sz w:val="24"/>
          <w:szCs w:val="24"/>
        </w:rPr>
        <w:t>e</w:t>
      </w:r>
      <w:r w:rsidRPr="00E868D1">
        <w:rPr>
          <w:rFonts w:ascii="Times New Roman" w:eastAsia="Times New Roman" w:hAnsi="Times New Roman" w:cs="Times New Roman"/>
          <w:spacing w:val="-1"/>
          <w:sz w:val="24"/>
          <w:szCs w:val="24"/>
        </w:rPr>
        <w:t>m</w:t>
      </w:r>
      <w:r w:rsidRPr="00E868D1">
        <w:rPr>
          <w:rFonts w:ascii="Times New Roman" w:eastAsia="Times New Roman" w:hAnsi="Times New Roman" w:cs="Times New Roman"/>
          <w:sz w:val="24"/>
          <w:szCs w:val="24"/>
        </w:rPr>
        <w:t>uk</w:t>
      </w:r>
      <w:r w:rsidRPr="00E868D1">
        <w:rPr>
          <w:rFonts w:ascii="Times New Roman" w:eastAsia="Times New Roman" w:hAnsi="Times New Roman" w:cs="Times New Roman"/>
          <w:spacing w:val="1"/>
          <w:sz w:val="24"/>
          <w:szCs w:val="24"/>
        </w:rPr>
        <w:t>a</w:t>
      </w:r>
      <w:r w:rsidRPr="00E868D1">
        <w:rPr>
          <w:rFonts w:ascii="Times New Roman" w:eastAsia="Times New Roman" w:hAnsi="Times New Roman" w:cs="Times New Roman"/>
          <w:sz w:val="24"/>
          <w:szCs w:val="24"/>
        </w:rPr>
        <w:t>n (</w:t>
      </w:r>
      <w:r w:rsidRPr="00E868D1">
        <w:rPr>
          <w:rFonts w:ascii="Times New Roman" w:eastAsia="Times New Roman" w:hAnsi="Times New Roman" w:cs="Times New Roman"/>
          <w:i/>
          <w:iCs/>
          <w:sz w:val="24"/>
          <w:szCs w:val="24"/>
        </w:rPr>
        <w:t>Inquiri)</w:t>
      </w:r>
    </w:p>
    <w:p w:rsidR="00FA77F6" w:rsidRPr="00E868D1" w:rsidRDefault="00FA77F6" w:rsidP="009357AD">
      <w:pPr>
        <w:pStyle w:val="ListParagraph"/>
        <w:widowControl w:val="0"/>
        <w:numPr>
          <w:ilvl w:val="0"/>
          <w:numId w:val="4"/>
        </w:numPr>
        <w:autoSpaceDE w:val="0"/>
        <w:autoSpaceDN w:val="0"/>
        <w:adjustRightInd w:val="0"/>
        <w:spacing w:after="0" w:line="240" w:lineRule="auto"/>
        <w:ind w:right="-20"/>
        <w:jc w:val="both"/>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Bertanya (</w:t>
      </w:r>
      <w:r w:rsidRPr="00E868D1">
        <w:rPr>
          <w:rFonts w:ascii="Times New Roman" w:eastAsia="Times New Roman" w:hAnsi="Times New Roman" w:cs="Times New Roman"/>
          <w:i/>
          <w:iCs/>
          <w:sz w:val="24"/>
          <w:szCs w:val="24"/>
        </w:rPr>
        <w:t>Q</w:t>
      </w:r>
      <w:r w:rsidRPr="00E868D1">
        <w:rPr>
          <w:rFonts w:ascii="Times New Roman" w:eastAsia="Times New Roman" w:hAnsi="Times New Roman" w:cs="Times New Roman"/>
          <w:i/>
          <w:iCs/>
          <w:spacing w:val="1"/>
          <w:sz w:val="24"/>
          <w:szCs w:val="24"/>
        </w:rPr>
        <w:t>u</w:t>
      </w:r>
      <w:r w:rsidRPr="00E868D1">
        <w:rPr>
          <w:rFonts w:ascii="Times New Roman" w:eastAsia="Times New Roman" w:hAnsi="Times New Roman" w:cs="Times New Roman"/>
          <w:i/>
          <w:iCs/>
          <w:sz w:val="24"/>
          <w:szCs w:val="24"/>
        </w:rPr>
        <w:t>estioning</w:t>
      </w:r>
      <w:r w:rsidRPr="00E868D1">
        <w:rPr>
          <w:rFonts w:ascii="Times New Roman" w:eastAsia="Times New Roman" w:hAnsi="Times New Roman" w:cs="Times New Roman"/>
          <w:sz w:val="24"/>
          <w:szCs w:val="24"/>
        </w:rPr>
        <w:t>)</w:t>
      </w:r>
    </w:p>
    <w:p w:rsidR="00FA77F6" w:rsidRPr="00E868D1" w:rsidRDefault="00FA77F6" w:rsidP="009357AD">
      <w:pPr>
        <w:pStyle w:val="ListParagraph"/>
        <w:widowControl w:val="0"/>
        <w:numPr>
          <w:ilvl w:val="0"/>
          <w:numId w:val="4"/>
        </w:numPr>
        <w:autoSpaceDE w:val="0"/>
        <w:autoSpaceDN w:val="0"/>
        <w:adjustRightInd w:val="0"/>
        <w:spacing w:after="0" w:line="240" w:lineRule="auto"/>
        <w:ind w:right="-20"/>
        <w:jc w:val="both"/>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Mas</w:t>
      </w:r>
      <w:r w:rsidRPr="00E868D1">
        <w:rPr>
          <w:rFonts w:ascii="Times New Roman" w:eastAsia="Times New Roman" w:hAnsi="Times New Roman" w:cs="Times New Roman"/>
          <w:spacing w:val="1"/>
          <w:sz w:val="24"/>
          <w:szCs w:val="24"/>
        </w:rPr>
        <w:t>y</w:t>
      </w:r>
      <w:r w:rsidRPr="00E868D1">
        <w:rPr>
          <w:rFonts w:ascii="Times New Roman" w:eastAsia="Times New Roman" w:hAnsi="Times New Roman" w:cs="Times New Roman"/>
          <w:sz w:val="24"/>
          <w:szCs w:val="24"/>
        </w:rPr>
        <w:t>arakat bela</w:t>
      </w:r>
      <w:r w:rsidRPr="00E868D1">
        <w:rPr>
          <w:rFonts w:ascii="Times New Roman" w:eastAsia="Times New Roman" w:hAnsi="Times New Roman" w:cs="Times New Roman"/>
          <w:spacing w:val="1"/>
          <w:sz w:val="24"/>
          <w:szCs w:val="24"/>
        </w:rPr>
        <w:t>j</w:t>
      </w:r>
      <w:r w:rsidRPr="00E868D1">
        <w:rPr>
          <w:rFonts w:ascii="Times New Roman" w:eastAsia="Times New Roman" w:hAnsi="Times New Roman" w:cs="Times New Roman"/>
          <w:sz w:val="24"/>
          <w:szCs w:val="24"/>
        </w:rPr>
        <w:t>ar (</w:t>
      </w:r>
      <w:r w:rsidRPr="00E868D1">
        <w:rPr>
          <w:rFonts w:ascii="Times New Roman" w:eastAsia="Times New Roman" w:hAnsi="Times New Roman" w:cs="Times New Roman"/>
          <w:i/>
          <w:iCs/>
          <w:sz w:val="24"/>
          <w:szCs w:val="24"/>
        </w:rPr>
        <w:t>Learning</w:t>
      </w:r>
      <w:r w:rsidRPr="00E868D1">
        <w:rPr>
          <w:rFonts w:ascii="Times New Roman" w:eastAsia="Times New Roman" w:hAnsi="Times New Roman" w:cs="Times New Roman"/>
          <w:sz w:val="24"/>
          <w:szCs w:val="24"/>
        </w:rPr>
        <w:t xml:space="preserve"> </w:t>
      </w:r>
      <w:r w:rsidRPr="00E868D1">
        <w:rPr>
          <w:rFonts w:ascii="Times New Roman" w:eastAsia="Times New Roman" w:hAnsi="Times New Roman" w:cs="Times New Roman"/>
          <w:i/>
          <w:iCs/>
          <w:sz w:val="24"/>
          <w:szCs w:val="24"/>
        </w:rPr>
        <w:t>Community</w:t>
      </w:r>
      <w:r w:rsidRPr="00E868D1">
        <w:rPr>
          <w:rFonts w:ascii="Times New Roman" w:eastAsia="Times New Roman" w:hAnsi="Times New Roman" w:cs="Times New Roman"/>
          <w:sz w:val="24"/>
          <w:szCs w:val="24"/>
        </w:rPr>
        <w:t>)</w:t>
      </w:r>
    </w:p>
    <w:p w:rsidR="00FA77F6" w:rsidRPr="00E868D1" w:rsidRDefault="00FA77F6" w:rsidP="009357AD">
      <w:pPr>
        <w:pStyle w:val="ListParagraph"/>
        <w:widowControl w:val="0"/>
        <w:numPr>
          <w:ilvl w:val="0"/>
          <w:numId w:val="4"/>
        </w:numPr>
        <w:autoSpaceDE w:val="0"/>
        <w:autoSpaceDN w:val="0"/>
        <w:adjustRightInd w:val="0"/>
        <w:spacing w:after="0" w:line="240" w:lineRule="auto"/>
        <w:ind w:right="-20"/>
        <w:jc w:val="both"/>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P</w:t>
      </w:r>
      <w:r w:rsidRPr="00E868D1">
        <w:rPr>
          <w:rFonts w:ascii="Times New Roman" w:eastAsia="Times New Roman" w:hAnsi="Times New Roman" w:cs="Times New Roman"/>
          <w:spacing w:val="1"/>
          <w:sz w:val="24"/>
          <w:szCs w:val="24"/>
        </w:rPr>
        <w:t>e</w:t>
      </w:r>
      <w:r w:rsidRPr="00E868D1">
        <w:rPr>
          <w:rFonts w:ascii="Times New Roman" w:eastAsia="Times New Roman" w:hAnsi="Times New Roman" w:cs="Times New Roman"/>
          <w:spacing w:val="-1"/>
          <w:sz w:val="24"/>
          <w:szCs w:val="24"/>
        </w:rPr>
        <w:t>m</w:t>
      </w:r>
      <w:r w:rsidRPr="00E868D1">
        <w:rPr>
          <w:rFonts w:ascii="Times New Roman" w:eastAsia="Times New Roman" w:hAnsi="Times New Roman" w:cs="Times New Roman"/>
          <w:sz w:val="24"/>
          <w:szCs w:val="24"/>
        </w:rPr>
        <w:t>odelan (</w:t>
      </w:r>
      <w:r w:rsidRPr="00E868D1">
        <w:rPr>
          <w:rFonts w:ascii="Times New Roman" w:eastAsia="Times New Roman" w:hAnsi="Times New Roman" w:cs="Times New Roman"/>
          <w:i/>
          <w:iCs/>
          <w:sz w:val="24"/>
          <w:szCs w:val="24"/>
        </w:rPr>
        <w:t>Modell</w:t>
      </w:r>
      <w:r w:rsidRPr="00E868D1">
        <w:rPr>
          <w:rFonts w:ascii="Times New Roman" w:eastAsia="Times New Roman" w:hAnsi="Times New Roman" w:cs="Times New Roman"/>
          <w:i/>
          <w:iCs/>
          <w:spacing w:val="1"/>
          <w:sz w:val="24"/>
          <w:szCs w:val="24"/>
        </w:rPr>
        <w:t>i</w:t>
      </w:r>
      <w:r w:rsidRPr="00E868D1">
        <w:rPr>
          <w:rFonts w:ascii="Times New Roman" w:eastAsia="Times New Roman" w:hAnsi="Times New Roman" w:cs="Times New Roman"/>
          <w:i/>
          <w:iCs/>
          <w:sz w:val="24"/>
          <w:szCs w:val="24"/>
        </w:rPr>
        <w:t>ng</w:t>
      </w:r>
      <w:r w:rsidRPr="00E868D1">
        <w:rPr>
          <w:rFonts w:ascii="Times New Roman" w:eastAsia="Times New Roman" w:hAnsi="Times New Roman" w:cs="Times New Roman"/>
          <w:sz w:val="24"/>
          <w:szCs w:val="24"/>
        </w:rPr>
        <w:t>)</w:t>
      </w:r>
    </w:p>
    <w:p w:rsidR="00FA77F6" w:rsidRPr="00E868D1" w:rsidRDefault="00FA77F6" w:rsidP="009357AD">
      <w:pPr>
        <w:pStyle w:val="ListParagraph"/>
        <w:widowControl w:val="0"/>
        <w:numPr>
          <w:ilvl w:val="0"/>
          <w:numId w:val="4"/>
        </w:numPr>
        <w:autoSpaceDE w:val="0"/>
        <w:autoSpaceDN w:val="0"/>
        <w:adjustRightInd w:val="0"/>
        <w:spacing w:after="0" w:line="240" w:lineRule="auto"/>
        <w:ind w:right="-20"/>
        <w:jc w:val="both"/>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 xml:space="preserve">Refleksi </w:t>
      </w:r>
      <w:r w:rsidRPr="00E868D1">
        <w:rPr>
          <w:rFonts w:ascii="Times New Roman" w:eastAsia="Times New Roman" w:hAnsi="Times New Roman" w:cs="Times New Roman"/>
          <w:spacing w:val="1"/>
          <w:sz w:val="24"/>
          <w:szCs w:val="24"/>
        </w:rPr>
        <w:t>(</w:t>
      </w:r>
      <w:r w:rsidRPr="00E868D1">
        <w:rPr>
          <w:rFonts w:ascii="Times New Roman" w:eastAsia="Times New Roman" w:hAnsi="Times New Roman" w:cs="Times New Roman"/>
          <w:i/>
          <w:iCs/>
          <w:sz w:val="24"/>
          <w:szCs w:val="24"/>
        </w:rPr>
        <w:t>Reflection</w:t>
      </w:r>
      <w:r w:rsidRPr="00E868D1">
        <w:rPr>
          <w:rFonts w:ascii="Times New Roman" w:eastAsia="Times New Roman" w:hAnsi="Times New Roman" w:cs="Times New Roman"/>
          <w:sz w:val="24"/>
          <w:szCs w:val="24"/>
        </w:rPr>
        <w:t>)</w:t>
      </w:r>
    </w:p>
    <w:p w:rsidR="009357AD" w:rsidRPr="00E868D1" w:rsidRDefault="009357AD" w:rsidP="009357AD">
      <w:pPr>
        <w:pStyle w:val="ListParagraph"/>
        <w:widowControl w:val="0"/>
        <w:numPr>
          <w:ilvl w:val="0"/>
          <w:numId w:val="4"/>
        </w:numPr>
        <w:autoSpaceDE w:val="0"/>
        <w:autoSpaceDN w:val="0"/>
        <w:adjustRightInd w:val="0"/>
        <w:spacing w:after="0" w:line="240" w:lineRule="auto"/>
        <w:ind w:right="-20"/>
        <w:jc w:val="both"/>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Pen</w:t>
      </w:r>
      <w:r w:rsidRPr="00E868D1">
        <w:rPr>
          <w:rFonts w:ascii="Times New Roman" w:eastAsia="Times New Roman" w:hAnsi="Times New Roman" w:cs="Times New Roman"/>
          <w:spacing w:val="1"/>
          <w:sz w:val="24"/>
          <w:szCs w:val="24"/>
        </w:rPr>
        <w:t>i</w:t>
      </w:r>
      <w:r w:rsidRPr="00E868D1">
        <w:rPr>
          <w:rFonts w:ascii="Times New Roman" w:eastAsia="Times New Roman" w:hAnsi="Times New Roman" w:cs="Times New Roman"/>
          <w:sz w:val="24"/>
          <w:szCs w:val="24"/>
        </w:rPr>
        <w:t>laian otentik (</w:t>
      </w:r>
      <w:r w:rsidRPr="00E868D1">
        <w:rPr>
          <w:rFonts w:ascii="Times New Roman" w:eastAsia="Times New Roman" w:hAnsi="Times New Roman" w:cs="Times New Roman"/>
          <w:i/>
          <w:iCs/>
          <w:sz w:val="24"/>
          <w:szCs w:val="24"/>
        </w:rPr>
        <w:t>Authentic</w:t>
      </w:r>
      <w:r w:rsidRPr="00E868D1">
        <w:rPr>
          <w:rFonts w:ascii="Times New Roman" w:eastAsia="Times New Roman" w:hAnsi="Times New Roman" w:cs="Times New Roman"/>
          <w:sz w:val="24"/>
          <w:szCs w:val="24"/>
        </w:rPr>
        <w:t xml:space="preserve"> </w:t>
      </w:r>
      <w:r w:rsidRPr="00E868D1">
        <w:rPr>
          <w:rFonts w:ascii="Times New Roman" w:eastAsia="Times New Roman" w:hAnsi="Times New Roman" w:cs="Times New Roman"/>
          <w:i/>
          <w:iCs/>
          <w:sz w:val="24"/>
          <w:szCs w:val="24"/>
        </w:rPr>
        <w:t>assesm</w:t>
      </w:r>
      <w:r w:rsidRPr="00E868D1">
        <w:rPr>
          <w:rFonts w:ascii="Times New Roman" w:eastAsia="Times New Roman" w:hAnsi="Times New Roman" w:cs="Times New Roman"/>
          <w:i/>
          <w:iCs/>
          <w:spacing w:val="-1"/>
          <w:sz w:val="24"/>
          <w:szCs w:val="24"/>
        </w:rPr>
        <w:t>e</w:t>
      </w:r>
      <w:r w:rsidRPr="00E868D1">
        <w:rPr>
          <w:rFonts w:ascii="Times New Roman" w:eastAsia="Times New Roman" w:hAnsi="Times New Roman" w:cs="Times New Roman"/>
          <w:i/>
          <w:iCs/>
          <w:sz w:val="24"/>
          <w:szCs w:val="24"/>
        </w:rPr>
        <w:t>nt</w:t>
      </w:r>
      <w:r w:rsidRPr="00E868D1">
        <w:rPr>
          <w:rFonts w:ascii="Times New Roman" w:eastAsia="Times New Roman" w:hAnsi="Times New Roman" w:cs="Times New Roman"/>
          <w:sz w:val="24"/>
          <w:szCs w:val="24"/>
        </w:rPr>
        <w:t>)</w:t>
      </w:r>
    </w:p>
    <w:p w:rsidR="009357AD" w:rsidRPr="00E868D1" w:rsidRDefault="009357AD" w:rsidP="009357AD">
      <w:pPr>
        <w:pStyle w:val="ListParagraph"/>
        <w:widowControl w:val="0"/>
        <w:autoSpaceDE w:val="0"/>
        <w:autoSpaceDN w:val="0"/>
        <w:adjustRightInd w:val="0"/>
        <w:spacing w:after="0" w:line="240" w:lineRule="auto"/>
        <w:ind w:left="1080" w:right="-20"/>
        <w:jc w:val="both"/>
        <w:rPr>
          <w:rFonts w:ascii="Times New Roman" w:eastAsia="Times New Roman" w:hAnsi="Times New Roman" w:cs="Times New Roman"/>
          <w:sz w:val="24"/>
          <w:szCs w:val="24"/>
        </w:rPr>
      </w:pPr>
    </w:p>
    <w:p w:rsidR="00A30C50" w:rsidRPr="00E868D1" w:rsidRDefault="00A30C50" w:rsidP="00A30C50">
      <w:pPr>
        <w:widowControl w:val="0"/>
        <w:autoSpaceDE w:val="0"/>
        <w:autoSpaceDN w:val="0"/>
        <w:adjustRightInd w:val="0"/>
        <w:spacing w:after="0" w:line="456" w:lineRule="auto"/>
        <w:ind w:firstLine="720"/>
        <w:jc w:val="both"/>
        <w:rPr>
          <w:rFonts w:ascii="Times New Roman" w:hAnsi="Times New Roman" w:cs="Times New Roman"/>
          <w:i/>
          <w:sz w:val="24"/>
          <w:szCs w:val="24"/>
          <w:lang w:val="en-US"/>
        </w:rPr>
      </w:pPr>
      <w:r w:rsidRPr="00E868D1">
        <w:rPr>
          <w:rFonts w:ascii="Times New Roman" w:hAnsi="Times New Roman" w:cs="Times New Roman"/>
          <w:spacing w:val="7"/>
          <w:w w:val="105"/>
          <w:sz w:val="24"/>
          <w:szCs w:val="24"/>
        </w:rPr>
        <w:t xml:space="preserve">Adapun masalah dalam penelitian ini </w:t>
      </w:r>
      <w:r w:rsidRPr="00E868D1">
        <w:rPr>
          <w:rFonts w:ascii="Times New Roman" w:hAnsi="Times New Roman" w:cs="Times New Roman"/>
          <w:spacing w:val="-5"/>
          <w:w w:val="105"/>
          <w:sz w:val="24"/>
          <w:szCs w:val="24"/>
        </w:rPr>
        <w:t xml:space="preserve">adalah sebagai berikut : </w:t>
      </w:r>
      <w:bookmarkStart w:id="1" w:name="OLE_LINK3"/>
      <w:bookmarkStart w:id="2" w:name="OLE_LINK4"/>
      <w:r w:rsidRPr="00E868D1">
        <w:rPr>
          <w:rFonts w:ascii="Times New Roman" w:hAnsi="Times New Roman" w:cs="Times New Roman"/>
          <w:spacing w:val="-5"/>
          <w:w w:val="105"/>
          <w:sz w:val="24"/>
          <w:szCs w:val="24"/>
        </w:rPr>
        <w:t xml:space="preserve">(1) </w:t>
      </w:r>
      <w:bookmarkEnd w:id="1"/>
      <w:bookmarkEnd w:id="2"/>
      <w:r w:rsidRPr="00E868D1">
        <w:rPr>
          <w:rFonts w:ascii="Times New Roman" w:eastAsia="Times New Roman" w:hAnsi="Times New Roman" w:cs="Times New Roman"/>
          <w:sz w:val="24"/>
          <w:szCs w:val="24"/>
        </w:rPr>
        <w:t xml:space="preserve">Apakah peningkatan kemampuan koneksi Matematika siswa yang belajar  dengan pembelajaran </w:t>
      </w:r>
      <w:r w:rsidRPr="00E868D1">
        <w:rPr>
          <w:rFonts w:ascii="Times New Roman" w:hAnsi="Times New Roman" w:cs="Times New Roman"/>
          <w:i/>
          <w:sz w:val="24"/>
          <w:szCs w:val="24"/>
        </w:rPr>
        <w:t xml:space="preserve">Contextual Teaching and Learning (CTL) </w:t>
      </w:r>
      <w:r w:rsidRPr="00E868D1">
        <w:rPr>
          <w:rFonts w:ascii="Times New Roman" w:hAnsi="Times New Roman" w:cs="Times New Roman"/>
          <w:sz w:val="24"/>
          <w:szCs w:val="24"/>
        </w:rPr>
        <w:t xml:space="preserve">lebih baik dibandingkan dengan pembelajaran konvensional </w:t>
      </w:r>
      <w:r w:rsidRPr="00E868D1">
        <w:rPr>
          <w:rFonts w:ascii="Times New Roman" w:hAnsi="Times New Roman" w:cs="Times New Roman"/>
          <w:sz w:val="24"/>
          <w:szCs w:val="24"/>
          <w:lang w:val="it-IT"/>
        </w:rPr>
        <w:t xml:space="preserve">dilihat dari keseluruhan dan kemampuan awal </w:t>
      </w:r>
      <w:r w:rsidRPr="00E868D1">
        <w:rPr>
          <w:rFonts w:ascii="Times New Roman" w:hAnsi="Times New Roman" w:cs="Times New Roman"/>
          <w:sz w:val="24"/>
          <w:szCs w:val="24"/>
          <w:lang w:val="it-IT"/>
        </w:rPr>
        <w:lastRenderedPageBreak/>
        <w:t xml:space="preserve">matematis siswa (tinggi, sedang dan rendah)?, (2) </w:t>
      </w:r>
      <w:r w:rsidRPr="00E868D1">
        <w:rPr>
          <w:rFonts w:ascii="Times New Roman" w:eastAsia="Times New Roman" w:hAnsi="Times New Roman" w:cs="Times New Roman"/>
          <w:sz w:val="24"/>
          <w:szCs w:val="24"/>
        </w:rPr>
        <w:t xml:space="preserve">Apakah peningkatan kemampuan pemecahan masalah Matematika siswa yang belajar  dengan pembelajaran </w:t>
      </w:r>
      <w:r w:rsidRPr="00E868D1">
        <w:rPr>
          <w:rFonts w:ascii="Times New Roman" w:hAnsi="Times New Roman" w:cs="Times New Roman"/>
          <w:i/>
          <w:sz w:val="24"/>
          <w:szCs w:val="24"/>
        </w:rPr>
        <w:t xml:space="preserve">Contextual Teaching and Learning (CTL) </w:t>
      </w:r>
      <w:r w:rsidRPr="00E868D1">
        <w:rPr>
          <w:rFonts w:ascii="Times New Roman" w:hAnsi="Times New Roman" w:cs="Times New Roman"/>
          <w:sz w:val="24"/>
          <w:szCs w:val="24"/>
        </w:rPr>
        <w:t xml:space="preserve">lebih baik dibandingkan dengan pembelajaran konvensional </w:t>
      </w:r>
      <w:r w:rsidRPr="00E868D1">
        <w:rPr>
          <w:rFonts w:ascii="Times New Roman" w:hAnsi="Times New Roman" w:cs="Times New Roman"/>
          <w:sz w:val="24"/>
          <w:szCs w:val="24"/>
          <w:lang w:val="it-IT"/>
        </w:rPr>
        <w:t>dilihat dari keseluruhan dan kemampuan awal matematis siswa (tinggi, sedang dan rendah)</w:t>
      </w:r>
      <w:r w:rsidRPr="00E868D1">
        <w:rPr>
          <w:rFonts w:ascii="Times New Roman" w:hAnsi="Times New Roman" w:cs="Times New Roman"/>
          <w:sz w:val="24"/>
          <w:szCs w:val="24"/>
        </w:rPr>
        <w:t>?</w:t>
      </w:r>
      <w:r w:rsidRPr="00E868D1">
        <w:rPr>
          <w:rFonts w:ascii="Times New Roman" w:hAnsi="Times New Roman" w:cs="Times New Roman"/>
          <w:sz w:val="24"/>
          <w:szCs w:val="24"/>
          <w:lang w:val="it-IT"/>
        </w:rPr>
        <w:t xml:space="preserve">, (3) </w:t>
      </w:r>
      <w:bookmarkStart w:id="3" w:name="OLE_LINK7"/>
      <w:bookmarkStart w:id="4" w:name="OLE_LINK8"/>
      <w:r w:rsidRPr="00E868D1">
        <w:rPr>
          <w:rFonts w:ascii="Times New Roman" w:hAnsi="Times New Roman" w:cs="Times New Roman"/>
          <w:sz w:val="24"/>
          <w:szCs w:val="24"/>
        </w:rPr>
        <w:t xml:space="preserve">Apakah </w:t>
      </w:r>
      <w:r w:rsidRPr="00E868D1">
        <w:rPr>
          <w:rFonts w:ascii="Times New Roman" w:hAnsi="Times New Roman" w:cs="Times New Roman"/>
          <w:i/>
          <w:sz w:val="24"/>
          <w:szCs w:val="24"/>
        </w:rPr>
        <w:t xml:space="preserve">self regulated learning </w:t>
      </w:r>
      <w:r w:rsidRPr="00E868D1">
        <w:rPr>
          <w:rFonts w:ascii="Times New Roman" w:hAnsi="Times New Roman" w:cs="Times New Roman"/>
          <w:sz w:val="24"/>
          <w:szCs w:val="24"/>
        </w:rPr>
        <w:t xml:space="preserve"> </w:t>
      </w:r>
      <w:bookmarkEnd w:id="3"/>
      <w:bookmarkEnd w:id="4"/>
      <w:r w:rsidRPr="00E868D1">
        <w:rPr>
          <w:rFonts w:ascii="Times New Roman" w:eastAsia="Times New Roman" w:hAnsi="Times New Roman" w:cs="Times New Roman"/>
          <w:sz w:val="24"/>
          <w:szCs w:val="24"/>
        </w:rPr>
        <w:t xml:space="preserve">siswa yang belajar  dengan pembelajaran </w:t>
      </w:r>
      <w:r w:rsidRPr="00E868D1">
        <w:rPr>
          <w:rFonts w:ascii="Times New Roman" w:hAnsi="Times New Roman" w:cs="Times New Roman"/>
          <w:i/>
          <w:sz w:val="24"/>
          <w:szCs w:val="24"/>
        </w:rPr>
        <w:t xml:space="preserve">Contextual Teaching and Learning (CTL) </w:t>
      </w:r>
      <w:r w:rsidRPr="00E868D1">
        <w:rPr>
          <w:rFonts w:ascii="Times New Roman" w:hAnsi="Times New Roman" w:cs="Times New Roman"/>
          <w:sz w:val="24"/>
          <w:szCs w:val="24"/>
        </w:rPr>
        <w:t xml:space="preserve">lebih baik dibandingkan dengan pembelajaran konvensional?, (4) </w:t>
      </w:r>
      <w:r w:rsidRPr="00E868D1">
        <w:rPr>
          <w:rFonts w:ascii="Times New Roman" w:hAnsi="Times New Roman" w:cs="Times New Roman"/>
          <w:sz w:val="24"/>
          <w:szCs w:val="24"/>
          <w:lang w:val="it-IT"/>
        </w:rPr>
        <w:t xml:space="preserve">Bagaimana gambaran </w:t>
      </w:r>
      <w:r w:rsidRPr="00E868D1">
        <w:rPr>
          <w:rFonts w:ascii="Times New Roman" w:hAnsi="Times New Roman" w:cs="Times New Roman"/>
          <w:i/>
          <w:sz w:val="24"/>
          <w:szCs w:val="24"/>
        </w:rPr>
        <w:t xml:space="preserve">self regulated learning </w:t>
      </w:r>
      <w:r w:rsidRPr="00E868D1">
        <w:rPr>
          <w:rFonts w:ascii="Times New Roman" w:hAnsi="Times New Roman" w:cs="Times New Roman"/>
          <w:sz w:val="24"/>
          <w:szCs w:val="24"/>
        </w:rPr>
        <w:t xml:space="preserve"> </w:t>
      </w:r>
      <w:r w:rsidRPr="00E868D1">
        <w:rPr>
          <w:rFonts w:ascii="Times New Roman" w:hAnsi="Times New Roman" w:cs="Times New Roman"/>
          <w:sz w:val="24"/>
          <w:szCs w:val="24"/>
          <w:lang w:val="it-IT"/>
        </w:rPr>
        <w:t xml:space="preserve">matematis siswa </w:t>
      </w:r>
      <w:r w:rsidRPr="00E868D1">
        <w:rPr>
          <w:rFonts w:ascii="Times New Roman" w:eastAsia="Times New Roman" w:hAnsi="Times New Roman" w:cs="Times New Roman"/>
          <w:sz w:val="24"/>
          <w:szCs w:val="24"/>
        </w:rPr>
        <w:t xml:space="preserve">dengan pembelajaran </w:t>
      </w:r>
      <w:r w:rsidRPr="00E868D1">
        <w:rPr>
          <w:rFonts w:ascii="Times New Roman" w:hAnsi="Times New Roman" w:cs="Times New Roman"/>
          <w:i/>
          <w:sz w:val="24"/>
          <w:szCs w:val="24"/>
        </w:rPr>
        <w:t>Contextual Teaching and Learning (CTL)</w:t>
      </w:r>
      <w:r w:rsidRPr="00E868D1">
        <w:rPr>
          <w:rFonts w:ascii="Times New Roman" w:hAnsi="Times New Roman" w:cs="Times New Roman"/>
          <w:i/>
          <w:sz w:val="24"/>
          <w:szCs w:val="24"/>
          <w:lang w:val="en-US"/>
        </w:rPr>
        <w:t xml:space="preserve"> </w:t>
      </w:r>
      <w:proofErr w:type="spellStart"/>
      <w:r w:rsidRPr="00E868D1">
        <w:rPr>
          <w:rFonts w:ascii="Times New Roman" w:hAnsi="Times New Roman" w:cs="Times New Roman"/>
          <w:sz w:val="24"/>
          <w:szCs w:val="24"/>
          <w:lang w:val="en-US"/>
        </w:rPr>
        <w:t>dibandingkan</w:t>
      </w:r>
      <w:proofErr w:type="spellEnd"/>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dengan</w:t>
      </w:r>
      <w:proofErr w:type="spellEnd"/>
      <w:r w:rsidRPr="00E868D1">
        <w:rPr>
          <w:rFonts w:ascii="Times New Roman" w:hAnsi="Times New Roman" w:cs="Times New Roman"/>
          <w:sz w:val="24"/>
          <w:szCs w:val="24"/>
          <w:lang w:val="en-US"/>
        </w:rPr>
        <w:t xml:space="preserve"> </w:t>
      </w:r>
      <w:proofErr w:type="spellStart"/>
      <w:r w:rsidRPr="00E868D1">
        <w:rPr>
          <w:rFonts w:ascii="Times New Roman" w:hAnsi="Times New Roman" w:cs="Times New Roman"/>
          <w:sz w:val="24"/>
          <w:szCs w:val="24"/>
          <w:lang w:val="en-US"/>
        </w:rPr>
        <w:t>konvensional</w:t>
      </w:r>
      <w:proofErr w:type="spellEnd"/>
      <w:r w:rsidRPr="00E868D1">
        <w:rPr>
          <w:rFonts w:ascii="Times New Roman" w:hAnsi="Times New Roman" w:cs="Times New Roman"/>
          <w:sz w:val="24"/>
          <w:szCs w:val="24"/>
          <w:lang w:val="it-IT"/>
        </w:rPr>
        <w:t xml:space="preserve">?. (5) </w:t>
      </w:r>
      <w:r w:rsidRPr="00E868D1">
        <w:rPr>
          <w:rFonts w:ascii="Times New Roman" w:hAnsi="Times New Roman" w:cs="Times New Roman"/>
          <w:sz w:val="24"/>
          <w:szCs w:val="24"/>
        </w:rPr>
        <w:t xml:space="preserve">Apakah terdapat hubungan antara kemampuan koneksi dan pemecahan masalah matematis dengan </w:t>
      </w:r>
      <w:r w:rsidRPr="00E868D1">
        <w:rPr>
          <w:rFonts w:ascii="Times New Roman" w:hAnsi="Times New Roman" w:cs="Times New Roman"/>
          <w:i/>
          <w:sz w:val="24"/>
          <w:szCs w:val="24"/>
        </w:rPr>
        <w:t>self regulated learning</w:t>
      </w:r>
      <w:r w:rsidRPr="00E868D1">
        <w:rPr>
          <w:rFonts w:ascii="Times New Roman" w:hAnsi="Times New Roman" w:cs="Times New Roman"/>
          <w:i/>
          <w:sz w:val="24"/>
          <w:szCs w:val="24"/>
          <w:lang w:val="en-US"/>
        </w:rPr>
        <w:t>?</w:t>
      </w:r>
    </w:p>
    <w:p w:rsidR="00E868D1" w:rsidRPr="00E868D1" w:rsidRDefault="00E868D1" w:rsidP="00E868D1">
      <w:pPr>
        <w:autoSpaceDE w:val="0"/>
        <w:autoSpaceDN w:val="0"/>
        <w:adjustRightInd w:val="0"/>
        <w:spacing w:after="0" w:line="480" w:lineRule="auto"/>
        <w:ind w:firstLine="720"/>
        <w:jc w:val="both"/>
        <w:rPr>
          <w:rFonts w:ascii="Times New Roman" w:hAnsi="Times New Roman" w:cs="Times New Roman"/>
          <w:sz w:val="24"/>
          <w:szCs w:val="24"/>
        </w:rPr>
      </w:pPr>
      <w:r w:rsidRPr="00E868D1">
        <w:rPr>
          <w:rFonts w:ascii="Times New Roman" w:hAnsi="Times New Roman" w:cs="Times New Roman"/>
          <w:spacing w:val="-1"/>
          <w:w w:val="105"/>
          <w:sz w:val="24"/>
          <w:szCs w:val="24"/>
        </w:rPr>
        <w:t>Beberapa istilah yang didefinisikan secara operasional dalam penelitian ini, yaitu:</w:t>
      </w:r>
      <w:r w:rsidRPr="00E868D1">
        <w:rPr>
          <w:rFonts w:ascii="Times New Roman" w:hAnsi="Times New Roman" w:cs="Times New Roman"/>
          <w:sz w:val="24"/>
          <w:szCs w:val="24"/>
        </w:rPr>
        <w:t xml:space="preserve"> </w:t>
      </w:r>
      <w:r w:rsidRPr="00E868D1">
        <w:rPr>
          <w:rFonts w:ascii="Times New Roman" w:hAnsi="Times New Roman" w:cs="Times New Roman"/>
          <w:sz w:val="24"/>
          <w:szCs w:val="24"/>
          <w:lang w:val="en-US"/>
        </w:rPr>
        <w:t xml:space="preserve">1). </w:t>
      </w:r>
      <w:r w:rsidRPr="00E868D1">
        <w:rPr>
          <w:rFonts w:ascii="Times New Roman" w:hAnsi="Times New Roman" w:cs="Times New Roman"/>
          <w:sz w:val="24"/>
          <w:szCs w:val="24"/>
        </w:rPr>
        <w:t>Indikator untuk kemampuan koneksi matematis siswa dalam penelitian ini adalah memahami hubungan representasi konsep atau prosedur yangsama, mencari hubungan satu prosedur ke prosedur lain dalamrepresentasi yang ekuivalen, dan menggunakan matematika dalam kehidupan sehari-hari.</w:t>
      </w:r>
      <w:r w:rsidRPr="00E868D1">
        <w:rPr>
          <w:rFonts w:ascii="Times New Roman" w:hAnsi="Times New Roman" w:cs="Times New Roman"/>
          <w:sz w:val="24"/>
          <w:szCs w:val="24"/>
          <w:lang w:val="en-US"/>
        </w:rPr>
        <w:t xml:space="preserve"> 2). </w:t>
      </w:r>
      <w:r w:rsidRPr="00E868D1">
        <w:rPr>
          <w:rFonts w:ascii="Times New Roman" w:hAnsi="Times New Roman" w:cs="Times New Roman"/>
          <w:sz w:val="24"/>
          <w:szCs w:val="24"/>
        </w:rPr>
        <w:t>Kemampuan pemecahan masalah matematika meliputi ; mengidentifikasi kecakupan data untuk pemecahan masalah, membuat model matematika dari suatu situasi atau masalah sehari-hari dan menyelesaikannya, memilih dan menerapkan strategi untuk menyelesaikan masalah  matematika dan atau di luar matematika, menjelaskan atau menginterpretasikan hasil sesuai permasalahan asal, serta memeriksa kebenaran hasil atau jawaban, menerapkan matematika secara bermakna.</w:t>
      </w:r>
      <w:r w:rsidRPr="00E868D1">
        <w:rPr>
          <w:rFonts w:ascii="Times New Roman" w:hAnsi="Times New Roman" w:cs="Times New Roman"/>
          <w:sz w:val="24"/>
          <w:szCs w:val="24"/>
          <w:lang w:val="en-US"/>
        </w:rPr>
        <w:t xml:space="preserve"> 3). </w:t>
      </w:r>
      <w:r w:rsidRPr="00E868D1">
        <w:rPr>
          <w:rFonts w:ascii="Times New Roman" w:hAnsi="Times New Roman" w:cs="Times New Roman"/>
          <w:i/>
          <w:sz w:val="24"/>
          <w:szCs w:val="24"/>
        </w:rPr>
        <w:t xml:space="preserve">Self Regulated learning </w:t>
      </w:r>
      <w:r w:rsidRPr="00E868D1">
        <w:rPr>
          <w:rFonts w:ascii="Times New Roman" w:hAnsi="Times New Roman" w:cs="Times New Roman"/>
          <w:sz w:val="24"/>
          <w:szCs w:val="24"/>
        </w:rPr>
        <w:t xml:space="preserve">adalah kemampuan menjadi peserta didik yang aktif dalam proses pembelajaran ditinjau dari sudut metakognitif, motivasi </w:t>
      </w:r>
      <w:r w:rsidRPr="00E868D1">
        <w:rPr>
          <w:rFonts w:ascii="Times New Roman" w:hAnsi="Times New Roman" w:cs="Times New Roman"/>
          <w:sz w:val="24"/>
          <w:szCs w:val="24"/>
        </w:rPr>
        <w:lastRenderedPageBreak/>
        <w:t xml:space="preserve">dan perilaku. </w:t>
      </w:r>
      <w:r w:rsidRPr="00E868D1">
        <w:rPr>
          <w:rFonts w:ascii="Times New Roman" w:hAnsi="Times New Roman" w:cs="Times New Roman"/>
          <w:sz w:val="24"/>
          <w:szCs w:val="24"/>
          <w:lang w:val="en-US"/>
        </w:rPr>
        <w:t xml:space="preserve">3). </w:t>
      </w:r>
      <w:proofErr w:type="gramStart"/>
      <w:r w:rsidRPr="00E868D1">
        <w:rPr>
          <w:rFonts w:ascii="Times New Roman" w:hAnsi="Times New Roman" w:cs="Times New Roman"/>
          <w:sz w:val="24"/>
          <w:szCs w:val="24"/>
        </w:rPr>
        <w:t>Pembelajaran  konvensional</w:t>
      </w:r>
      <w:proofErr w:type="gramEnd"/>
      <w:r w:rsidRPr="00E868D1">
        <w:rPr>
          <w:rFonts w:ascii="Times New Roman" w:hAnsi="Times New Roman" w:cs="Times New Roman"/>
          <w:sz w:val="24"/>
          <w:szCs w:val="24"/>
        </w:rPr>
        <w:t xml:space="preserve">  yang  dimaksud  adalah  pembelajaran biasa yang dilakukan oleh Guru sehari-hari di dalam kelas. </w:t>
      </w:r>
      <w:r w:rsidRPr="00E868D1">
        <w:rPr>
          <w:rFonts w:ascii="Times New Roman" w:hAnsi="Times New Roman" w:cs="Times New Roman"/>
          <w:sz w:val="24"/>
          <w:szCs w:val="24"/>
          <w:lang w:val="en-US"/>
        </w:rPr>
        <w:t xml:space="preserve">4). </w:t>
      </w:r>
      <w:r w:rsidRPr="00E868D1">
        <w:rPr>
          <w:rFonts w:ascii="Times New Roman" w:hAnsi="Times New Roman" w:cs="Times New Roman"/>
          <w:i/>
          <w:sz w:val="24"/>
          <w:szCs w:val="24"/>
        </w:rPr>
        <w:t>Contextual Teaching and Learning</w:t>
      </w:r>
      <w:r w:rsidRPr="00E868D1">
        <w:rPr>
          <w:rFonts w:ascii="Times New Roman" w:hAnsi="Times New Roman" w:cs="Times New Roman"/>
          <w:sz w:val="24"/>
          <w:szCs w:val="24"/>
        </w:rPr>
        <w:t xml:space="preserve"> merupakan konsep belajar yang membantu mengaitkan antara materi yang diajarkan dengan situasi dunia nyata dan mendorong siswa membantu hubungan antara pengetahuan yang dimilikinya secara teoritis dengan menerapkannya dalam kehidupan mereka sehari-hari.</w:t>
      </w:r>
    </w:p>
    <w:p w:rsidR="0029434E" w:rsidRPr="00E868D1" w:rsidRDefault="0029434E" w:rsidP="0029434E">
      <w:pPr>
        <w:pStyle w:val="NoSpacing"/>
        <w:spacing w:line="480" w:lineRule="auto"/>
        <w:jc w:val="both"/>
        <w:rPr>
          <w:b/>
        </w:rPr>
      </w:pPr>
      <w:r w:rsidRPr="00E868D1">
        <w:rPr>
          <w:b/>
        </w:rPr>
        <w:t>METODOLOGI PENELITIAN</w:t>
      </w:r>
    </w:p>
    <w:p w:rsidR="0029434E" w:rsidRPr="00E868D1" w:rsidRDefault="0029434E" w:rsidP="0029434E">
      <w:pPr>
        <w:spacing w:after="0" w:line="480" w:lineRule="auto"/>
        <w:ind w:firstLine="720"/>
        <w:jc w:val="both"/>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 xml:space="preserve">Dilihat berdasarkan metode yang digunakan dalam pengumpulan data, penelitian ini merupakan penelitian </w:t>
      </w:r>
      <w:r w:rsidRPr="00E868D1">
        <w:rPr>
          <w:rFonts w:ascii="Times New Roman" w:eastAsia="Times New Roman" w:hAnsi="Times New Roman" w:cs="Times New Roman"/>
          <w:i/>
          <w:sz w:val="24"/>
          <w:szCs w:val="24"/>
        </w:rPr>
        <w:t>mixed methods</w:t>
      </w:r>
      <w:r w:rsidRPr="00E868D1">
        <w:rPr>
          <w:rFonts w:ascii="Times New Roman" w:eastAsia="Times New Roman" w:hAnsi="Times New Roman" w:cs="Times New Roman"/>
          <w:sz w:val="24"/>
          <w:szCs w:val="24"/>
        </w:rPr>
        <w:t xml:space="preserve"> </w:t>
      </w:r>
      <w:r w:rsidRPr="00E868D1">
        <w:rPr>
          <w:rFonts w:ascii="Times New Roman" w:hAnsi="Times New Roman" w:cs="Times New Roman"/>
          <w:sz w:val="24"/>
          <w:szCs w:val="24"/>
        </w:rPr>
        <w:t xml:space="preserve">tipe </w:t>
      </w:r>
      <w:r w:rsidRPr="00E868D1">
        <w:rPr>
          <w:rFonts w:ascii="Times New Roman" w:hAnsi="Times New Roman" w:cs="Times New Roman"/>
          <w:i/>
          <w:sz w:val="24"/>
          <w:szCs w:val="24"/>
        </w:rPr>
        <w:t>Embedded Design</w:t>
      </w:r>
      <w:r w:rsidRPr="00E868D1">
        <w:rPr>
          <w:rFonts w:ascii="Times New Roman" w:hAnsi="Times New Roman" w:cs="Times New Roman"/>
          <w:sz w:val="24"/>
          <w:szCs w:val="24"/>
        </w:rPr>
        <w:t>,</w:t>
      </w:r>
      <w:r w:rsidRPr="00E868D1">
        <w:rPr>
          <w:rFonts w:ascii="Times New Roman" w:eastAsia="Times New Roman" w:hAnsi="Times New Roman" w:cs="Times New Roman"/>
          <w:sz w:val="24"/>
          <w:szCs w:val="24"/>
        </w:rPr>
        <w:t xml:space="preserve"> dimana metode ini menggabungkan antara metode kualitatif dan kuantatif secara bersama-sama juga dalam waktu yang sama. </w:t>
      </w:r>
    </w:p>
    <w:p w:rsidR="0029434E" w:rsidRPr="00E868D1" w:rsidRDefault="0029434E" w:rsidP="00ED622E">
      <w:pPr>
        <w:pStyle w:val="ListParagraph"/>
        <w:tabs>
          <w:tab w:val="left" w:pos="7655"/>
        </w:tabs>
        <w:spacing w:after="0" w:line="480" w:lineRule="auto"/>
        <w:ind w:left="0" w:firstLine="850"/>
        <w:jc w:val="both"/>
        <w:rPr>
          <w:rFonts w:ascii="Times New Roman" w:hAnsi="Times New Roman" w:cs="Times New Roman"/>
          <w:sz w:val="24"/>
          <w:szCs w:val="24"/>
        </w:rPr>
      </w:pPr>
      <w:r w:rsidRPr="00E868D1">
        <w:rPr>
          <w:rFonts w:ascii="Times New Roman" w:hAnsi="Times New Roman" w:cs="Times New Roman"/>
          <w:sz w:val="24"/>
          <w:szCs w:val="24"/>
        </w:rPr>
        <w:t>Dilihat dari rancangan yang digunakan, penelitian yang dilakukan adalah penelitian kuasi eksperimen, karena subjek untuk kelas eksperimen dan kelas kontrol pada penelitian ini tidak dipilih secara acak, tetapi peneliti menerima keadaan subjek seadanya. Hal tersebut didasarkan pertimbangan bahwa kelas yang ada telah terbentuk sebelumnya dan tidak mungkin dilakukan pengelompokkan secara acak. . Adapun desain penelitiannya  adalah sebagai berikut:</w:t>
      </w:r>
      <w:r w:rsidRPr="00E868D1">
        <w:rPr>
          <w:rFonts w:ascii="Times New Roman" w:hAnsi="Times New Roman" w:cs="Times New Roman"/>
          <w:i/>
          <w:sz w:val="24"/>
          <w:szCs w:val="24"/>
        </w:rPr>
        <w:t xml:space="preserve"> </w:t>
      </w:r>
      <w:r w:rsidRPr="00E868D1">
        <w:rPr>
          <w:rFonts w:ascii="Times New Roman" w:hAnsi="Times New Roman" w:cs="Times New Roman"/>
          <w:sz w:val="24"/>
          <w:szCs w:val="24"/>
        </w:rPr>
        <w:t xml:space="preserve"> (Ruseffendi, 2005)   </w:t>
      </w:r>
    </w:p>
    <w:p w:rsidR="0029434E" w:rsidRPr="00E868D1" w:rsidRDefault="0029434E" w:rsidP="0029434E">
      <w:pPr>
        <w:pStyle w:val="ListParagraph"/>
        <w:spacing w:line="432" w:lineRule="auto"/>
        <w:ind w:left="1440" w:firstLine="720"/>
        <w:jc w:val="both"/>
        <w:rPr>
          <w:rFonts w:ascii="Times New Roman" w:hAnsi="Times New Roman" w:cs="Times New Roman"/>
          <w:sz w:val="24"/>
          <w:szCs w:val="24"/>
        </w:rPr>
      </w:pPr>
      <w:r w:rsidRPr="00E868D1">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5413FE40" wp14:editId="1E0DC255">
                <wp:simplePos x="0" y="0"/>
                <wp:positionH relativeFrom="column">
                  <wp:posOffset>1377950</wp:posOffset>
                </wp:positionH>
                <wp:positionV relativeFrom="paragraph">
                  <wp:posOffset>283845</wp:posOffset>
                </wp:positionV>
                <wp:extent cx="1043940" cy="635"/>
                <wp:effectExtent l="0" t="0" r="22860" b="3746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63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6" o:spid="_x0000_s1026" type="#_x0000_t32" style="position:absolute;margin-left:108.5pt;margin-top:22.35pt;width:82.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" strokeweight="1.5pt">
                <v:stroke dashstyle="dash"/>
              </v:shape>
            </w:pict>
          </mc:Fallback>
        </mc:AlternateContent>
      </w:r>
      <w:r w:rsidRPr="00E868D1">
        <w:rPr>
          <w:rFonts w:ascii="Times New Roman" w:hAnsi="Times New Roman" w:cs="Times New Roman"/>
          <w:sz w:val="24"/>
          <w:szCs w:val="24"/>
        </w:rPr>
        <w:t>O</w:t>
      </w:r>
      <w:r w:rsidRPr="00E868D1">
        <w:rPr>
          <w:rFonts w:ascii="Times New Roman" w:hAnsi="Times New Roman" w:cs="Times New Roman"/>
          <w:sz w:val="24"/>
          <w:szCs w:val="24"/>
        </w:rPr>
        <w:tab/>
        <w:t>X</w:t>
      </w:r>
      <w:r w:rsidRPr="00E868D1">
        <w:rPr>
          <w:rFonts w:ascii="Times New Roman" w:hAnsi="Times New Roman" w:cs="Times New Roman"/>
          <w:sz w:val="24"/>
          <w:szCs w:val="24"/>
        </w:rPr>
        <w:tab/>
        <w:t>O</w:t>
      </w:r>
    </w:p>
    <w:p w:rsidR="0029434E" w:rsidRPr="00E868D1" w:rsidRDefault="0029434E" w:rsidP="0029434E">
      <w:pPr>
        <w:pStyle w:val="ListParagraph"/>
        <w:spacing w:line="432" w:lineRule="auto"/>
        <w:ind w:left="0" w:firstLine="720"/>
        <w:jc w:val="both"/>
        <w:rPr>
          <w:rFonts w:ascii="Times New Roman" w:hAnsi="Times New Roman" w:cs="Times New Roman"/>
          <w:sz w:val="24"/>
          <w:szCs w:val="24"/>
          <w:lang w:val="en-US"/>
        </w:rPr>
      </w:pPr>
      <w:r w:rsidRPr="00E868D1">
        <w:rPr>
          <w:rFonts w:ascii="Times New Roman" w:hAnsi="Times New Roman" w:cs="Times New Roman"/>
          <w:sz w:val="24"/>
          <w:szCs w:val="24"/>
        </w:rPr>
        <w:tab/>
      </w:r>
      <w:r w:rsidRPr="00E868D1">
        <w:rPr>
          <w:rFonts w:ascii="Times New Roman" w:hAnsi="Times New Roman" w:cs="Times New Roman"/>
          <w:sz w:val="24"/>
          <w:szCs w:val="24"/>
        </w:rPr>
        <w:tab/>
        <w:t>O</w:t>
      </w:r>
      <w:r w:rsidRPr="00E868D1">
        <w:rPr>
          <w:rFonts w:ascii="Times New Roman" w:hAnsi="Times New Roman" w:cs="Times New Roman"/>
          <w:sz w:val="24"/>
          <w:szCs w:val="24"/>
        </w:rPr>
        <w:tab/>
      </w:r>
      <w:r w:rsidRPr="00E868D1">
        <w:rPr>
          <w:rFonts w:ascii="Times New Roman" w:hAnsi="Times New Roman" w:cs="Times New Roman"/>
          <w:sz w:val="24"/>
          <w:szCs w:val="24"/>
        </w:rPr>
        <w:tab/>
        <w:t>O</w:t>
      </w:r>
    </w:p>
    <w:p w:rsidR="0029434E" w:rsidRPr="00E868D1" w:rsidRDefault="00ED622E" w:rsidP="00ED622E">
      <w:pPr>
        <w:pStyle w:val="Judul"/>
        <w:numPr>
          <w:ilvl w:val="0"/>
          <w:numId w:val="0"/>
        </w:numPr>
        <w:spacing w:line="480" w:lineRule="auto"/>
        <w:ind w:firstLine="4"/>
        <w:jc w:val="both"/>
        <w:rPr>
          <w:rFonts w:ascii="Times New Roman" w:hAnsi="Times New Roman"/>
          <w:b w:val="0"/>
          <w:spacing w:val="5"/>
        </w:rPr>
      </w:pPr>
      <w:r>
        <w:rPr>
          <w:rFonts w:ascii="Times New Roman" w:hAnsi="Times New Roman"/>
          <w:b w:val="0"/>
          <w:spacing w:val="5"/>
        </w:rPr>
        <w:tab/>
      </w:r>
      <w:proofErr w:type="spellStart"/>
      <w:r w:rsidR="000A384C" w:rsidRPr="00E868D1">
        <w:rPr>
          <w:rFonts w:ascii="Times New Roman" w:hAnsi="Times New Roman"/>
          <w:b w:val="0"/>
          <w:spacing w:val="5"/>
        </w:rPr>
        <w:t>Penelitian</w:t>
      </w:r>
      <w:proofErr w:type="spellEnd"/>
      <w:r w:rsidR="000A384C" w:rsidRPr="00E868D1">
        <w:rPr>
          <w:rFonts w:ascii="Times New Roman" w:hAnsi="Times New Roman"/>
          <w:b w:val="0"/>
          <w:spacing w:val="5"/>
        </w:rPr>
        <w:t xml:space="preserve"> </w:t>
      </w:r>
      <w:proofErr w:type="spellStart"/>
      <w:r w:rsidR="000A384C" w:rsidRPr="00E868D1">
        <w:rPr>
          <w:rFonts w:ascii="Times New Roman" w:hAnsi="Times New Roman"/>
          <w:b w:val="0"/>
          <w:spacing w:val="5"/>
        </w:rPr>
        <w:t>ini</w:t>
      </w:r>
      <w:proofErr w:type="spellEnd"/>
      <w:r w:rsidR="000A384C" w:rsidRPr="00E868D1">
        <w:rPr>
          <w:rFonts w:ascii="Times New Roman" w:hAnsi="Times New Roman"/>
          <w:b w:val="0"/>
          <w:spacing w:val="5"/>
        </w:rPr>
        <w:t xml:space="preserve"> </w:t>
      </w:r>
      <w:proofErr w:type="spellStart"/>
      <w:r w:rsidR="000A384C" w:rsidRPr="00E868D1">
        <w:rPr>
          <w:rFonts w:ascii="Times New Roman" w:hAnsi="Times New Roman"/>
          <w:b w:val="0"/>
          <w:spacing w:val="5"/>
        </w:rPr>
        <w:t>dilakukan</w:t>
      </w:r>
      <w:proofErr w:type="spellEnd"/>
      <w:r w:rsidR="000A384C" w:rsidRPr="00E868D1">
        <w:rPr>
          <w:rFonts w:ascii="Times New Roman" w:hAnsi="Times New Roman"/>
          <w:b w:val="0"/>
          <w:spacing w:val="5"/>
        </w:rPr>
        <w:t xml:space="preserve"> di </w:t>
      </w:r>
      <w:proofErr w:type="spellStart"/>
      <w:r w:rsidR="000A384C" w:rsidRPr="00E868D1">
        <w:rPr>
          <w:rFonts w:ascii="Times New Roman" w:hAnsi="Times New Roman"/>
          <w:b w:val="0"/>
          <w:spacing w:val="5"/>
        </w:rPr>
        <w:t>sekolah</w:t>
      </w:r>
      <w:proofErr w:type="spellEnd"/>
      <w:r w:rsidR="000A384C" w:rsidRPr="00E868D1">
        <w:rPr>
          <w:rFonts w:ascii="Times New Roman" w:hAnsi="Times New Roman"/>
          <w:b w:val="0"/>
          <w:spacing w:val="5"/>
        </w:rPr>
        <w:t xml:space="preserve"> SMK </w:t>
      </w:r>
      <w:proofErr w:type="spellStart"/>
      <w:r w:rsidR="000A384C" w:rsidRPr="00E868D1">
        <w:rPr>
          <w:rFonts w:ascii="Times New Roman" w:hAnsi="Times New Roman"/>
          <w:b w:val="0"/>
          <w:spacing w:val="5"/>
        </w:rPr>
        <w:t>Nur</w:t>
      </w:r>
      <w:proofErr w:type="spellEnd"/>
      <w:r w:rsidR="000A384C" w:rsidRPr="00E868D1">
        <w:rPr>
          <w:rFonts w:ascii="Times New Roman" w:hAnsi="Times New Roman"/>
          <w:b w:val="0"/>
          <w:spacing w:val="5"/>
        </w:rPr>
        <w:t xml:space="preserve"> </w:t>
      </w:r>
      <w:proofErr w:type="spellStart"/>
      <w:r w:rsidR="000A384C" w:rsidRPr="00E868D1">
        <w:rPr>
          <w:rFonts w:ascii="Times New Roman" w:hAnsi="Times New Roman"/>
          <w:b w:val="0"/>
          <w:spacing w:val="5"/>
        </w:rPr>
        <w:t>Insani</w:t>
      </w:r>
      <w:proofErr w:type="spellEnd"/>
      <w:r w:rsidR="000A384C" w:rsidRPr="00E868D1">
        <w:rPr>
          <w:rFonts w:ascii="Times New Roman" w:hAnsi="Times New Roman"/>
          <w:b w:val="0"/>
          <w:spacing w:val="5"/>
        </w:rPr>
        <w:t xml:space="preserve"> </w:t>
      </w:r>
      <w:proofErr w:type="spellStart"/>
      <w:r w:rsidR="000A384C" w:rsidRPr="00E868D1">
        <w:rPr>
          <w:rFonts w:ascii="Times New Roman" w:hAnsi="Times New Roman"/>
          <w:b w:val="0"/>
          <w:spacing w:val="5"/>
        </w:rPr>
        <w:t>Pandeglang</w:t>
      </w:r>
      <w:proofErr w:type="spellEnd"/>
      <w:r w:rsidR="000A384C" w:rsidRPr="00E868D1">
        <w:rPr>
          <w:rFonts w:ascii="Times New Roman" w:hAnsi="Times New Roman"/>
          <w:b w:val="0"/>
          <w:spacing w:val="5"/>
        </w:rPr>
        <w:t xml:space="preserve"> di </w:t>
      </w:r>
      <w:proofErr w:type="spellStart"/>
      <w:r w:rsidR="000A384C" w:rsidRPr="00E868D1">
        <w:rPr>
          <w:rFonts w:ascii="Times New Roman" w:hAnsi="Times New Roman"/>
          <w:b w:val="0"/>
          <w:spacing w:val="5"/>
        </w:rPr>
        <w:t>kelas</w:t>
      </w:r>
      <w:proofErr w:type="spellEnd"/>
      <w:r w:rsidR="000A384C" w:rsidRPr="00E868D1">
        <w:rPr>
          <w:rFonts w:ascii="Times New Roman" w:hAnsi="Times New Roman"/>
          <w:b w:val="0"/>
          <w:spacing w:val="5"/>
        </w:rPr>
        <w:t xml:space="preserve"> X TKJ, </w:t>
      </w:r>
      <w:proofErr w:type="spellStart"/>
      <w:r w:rsidR="000A384C" w:rsidRPr="00E868D1">
        <w:rPr>
          <w:rFonts w:ascii="Times New Roman" w:hAnsi="Times New Roman"/>
          <w:b w:val="0"/>
          <w:spacing w:val="5"/>
        </w:rPr>
        <w:t>sehingga</w:t>
      </w:r>
      <w:proofErr w:type="spellEnd"/>
      <w:r w:rsidR="000A384C" w:rsidRPr="00E868D1">
        <w:rPr>
          <w:rFonts w:ascii="Times New Roman" w:hAnsi="Times New Roman"/>
          <w:b w:val="0"/>
          <w:spacing w:val="5"/>
        </w:rPr>
        <w:t xml:space="preserve"> yang </w:t>
      </w:r>
      <w:proofErr w:type="spellStart"/>
      <w:r w:rsidR="000A384C" w:rsidRPr="00E868D1">
        <w:rPr>
          <w:rFonts w:ascii="Times New Roman" w:hAnsi="Times New Roman"/>
          <w:b w:val="0"/>
          <w:spacing w:val="5"/>
        </w:rPr>
        <w:t>menjadi</w:t>
      </w:r>
      <w:proofErr w:type="spellEnd"/>
      <w:r w:rsidR="000A384C" w:rsidRPr="00E868D1">
        <w:rPr>
          <w:rFonts w:ascii="Times New Roman" w:hAnsi="Times New Roman"/>
          <w:b w:val="0"/>
          <w:spacing w:val="5"/>
        </w:rPr>
        <w:t xml:space="preserve"> </w:t>
      </w:r>
      <w:proofErr w:type="spellStart"/>
      <w:r w:rsidR="000A384C" w:rsidRPr="00E868D1">
        <w:rPr>
          <w:rFonts w:ascii="Times New Roman" w:hAnsi="Times New Roman"/>
          <w:b w:val="0"/>
          <w:spacing w:val="5"/>
        </w:rPr>
        <w:t>subjek</w:t>
      </w:r>
      <w:proofErr w:type="spellEnd"/>
      <w:r w:rsidR="000A384C" w:rsidRPr="00E868D1">
        <w:rPr>
          <w:rFonts w:ascii="Times New Roman" w:hAnsi="Times New Roman"/>
          <w:b w:val="0"/>
          <w:spacing w:val="5"/>
        </w:rPr>
        <w:t xml:space="preserve"> </w:t>
      </w:r>
      <w:proofErr w:type="spellStart"/>
      <w:r w:rsidR="000A384C" w:rsidRPr="00E868D1">
        <w:rPr>
          <w:rFonts w:ascii="Times New Roman" w:hAnsi="Times New Roman"/>
          <w:b w:val="0"/>
          <w:spacing w:val="5"/>
        </w:rPr>
        <w:t>populasi</w:t>
      </w:r>
      <w:proofErr w:type="spellEnd"/>
      <w:r w:rsidR="000A384C" w:rsidRPr="00E868D1">
        <w:rPr>
          <w:rFonts w:ascii="Times New Roman" w:hAnsi="Times New Roman"/>
          <w:b w:val="0"/>
          <w:spacing w:val="5"/>
        </w:rPr>
        <w:t xml:space="preserve"> </w:t>
      </w:r>
      <w:proofErr w:type="spellStart"/>
      <w:r w:rsidR="000A384C" w:rsidRPr="00E868D1">
        <w:rPr>
          <w:rFonts w:ascii="Times New Roman" w:hAnsi="Times New Roman"/>
          <w:b w:val="0"/>
          <w:spacing w:val="5"/>
        </w:rPr>
        <w:t>dalam</w:t>
      </w:r>
      <w:proofErr w:type="spellEnd"/>
      <w:r w:rsidR="000A384C" w:rsidRPr="00E868D1">
        <w:rPr>
          <w:rFonts w:ascii="Times New Roman" w:hAnsi="Times New Roman"/>
          <w:b w:val="0"/>
          <w:spacing w:val="5"/>
        </w:rPr>
        <w:t xml:space="preserve"> </w:t>
      </w:r>
      <w:proofErr w:type="spellStart"/>
      <w:r w:rsidR="000A384C" w:rsidRPr="00E868D1">
        <w:rPr>
          <w:rFonts w:ascii="Times New Roman" w:hAnsi="Times New Roman"/>
          <w:b w:val="0"/>
          <w:spacing w:val="5"/>
        </w:rPr>
        <w:t>penelitian</w:t>
      </w:r>
      <w:proofErr w:type="spellEnd"/>
      <w:r w:rsidR="000A384C" w:rsidRPr="00E868D1">
        <w:rPr>
          <w:rFonts w:ascii="Times New Roman" w:hAnsi="Times New Roman"/>
          <w:b w:val="0"/>
          <w:spacing w:val="5"/>
        </w:rPr>
        <w:t xml:space="preserve"> </w:t>
      </w:r>
      <w:proofErr w:type="spellStart"/>
      <w:r w:rsidR="000A384C" w:rsidRPr="00E868D1">
        <w:rPr>
          <w:rFonts w:ascii="Times New Roman" w:hAnsi="Times New Roman"/>
          <w:b w:val="0"/>
          <w:spacing w:val="5"/>
        </w:rPr>
        <w:t>ini</w:t>
      </w:r>
      <w:proofErr w:type="spellEnd"/>
      <w:r w:rsidR="000A384C" w:rsidRPr="00E868D1">
        <w:rPr>
          <w:rFonts w:ascii="Times New Roman" w:hAnsi="Times New Roman"/>
          <w:b w:val="0"/>
          <w:spacing w:val="5"/>
        </w:rPr>
        <w:t xml:space="preserve"> </w:t>
      </w:r>
      <w:proofErr w:type="spellStart"/>
      <w:r w:rsidR="000A384C" w:rsidRPr="00E868D1">
        <w:rPr>
          <w:rFonts w:ascii="Times New Roman" w:hAnsi="Times New Roman"/>
          <w:b w:val="0"/>
          <w:spacing w:val="5"/>
        </w:rPr>
        <w:t>adalah</w:t>
      </w:r>
      <w:proofErr w:type="spellEnd"/>
      <w:r w:rsidR="000A384C" w:rsidRPr="00E868D1">
        <w:rPr>
          <w:rFonts w:ascii="Times New Roman" w:hAnsi="Times New Roman"/>
          <w:b w:val="0"/>
          <w:spacing w:val="5"/>
        </w:rPr>
        <w:t xml:space="preserve"> </w:t>
      </w:r>
      <w:proofErr w:type="spellStart"/>
      <w:r w:rsidR="000A384C" w:rsidRPr="00E868D1">
        <w:rPr>
          <w:rFonts w:ascii="Times New Roman" w:hAnsi="Times New Roman"/>
          <w:b w:val="0"/>
          <w:spacing w:val="5"/>
        </w:rPr>
        <w:t>seluruh</w:t>
      </w:r>
      <w:proofErr w:type="spellEnd"/>
      <w:r w:rsidR="000A384C" w:rsidRPr="00E868D1">
        <w:rPr>
          <w:rFonts w:ascii="Times New Roman" w:hAnsi="Times New Roman"/>
          <w:b w:val="0"/>
          <w:spacing w:val="5"/>
        </w:rPr>
        <w:t xml:space="preserve"> </w:t>
      </w:r>
      <w:proofErr w:type="spellStart"/>
      <w:r w:rsidR="000A384C" w:rsidRPr="00E868D1">
        <w:rPr>
          <w:rFonts w:ascii="Times New Roman" w:hAnsi="Times New Roman"/>
          <w:b w:val="0"/>
          <w:spacing w:val="5"/>
        </w:rPr>
        <w:t>siswa</w:t>
      </w:r>
      <w:proofErr w:type="spellEnd"/>
      <w:r w:rsidR="000A384C" w:rsidRPr="00E868D1">
        <w:rPr>
          <w:rFonts w:ascii="Times New Roman" w:hAnsi="Times New Roman"/>
          <w:b w:val="0"/>
          <w:spacing w:val="5"/>
        </w:rPr>
        <w:t xml:space="preserve"> </w:t>
      </w:r>
      <w:proofErr w:type="spellStart"/>
      <w:r w:rsidR="000A384C" w:rsidRPr="00E868D1">
        <w:rPr>
          <w:rFonts w:ascii="Times New Roman" w:hAnsi="Times New Roman"/>
          <w:b w:val="0"/>
          <w:spacing w:val="5"/>
        </w:rPr>
        <w:t>kelas</w:t>
      </w:r>
      <w:proofErr w:type="spellEnd"/>
      <w:r w:rsidR="000A384C" w:rsidRPr="00E868D1">
        <w:rPr>
          <w:rFonts w:ascii="Times New Roman" w:hAnsi="Times New Roman"/>
          <w:b w:val="0"/>
          <w:spacing w:val="5"/>
        </w:rPr>
        <w:t xml:space="preserve"> </w:t>
      </w:r>
      <w:r w:rsidR="008C35FE" w:rsidRPr="00E868D1">
        <w:rPr>
          <w:rFonts w:ascii="Times New Roman" w:hAnsi="Times New Roman"/>
          <w:b w:val="0"/>
          <w:spacing w:val="5"/>
        </w:rPr>
        <w:t>X</w:t>
      </w:r>
      <w:r w:rsidR="000A384C" w:rsidRPr="00E868D1">
        <w:rPr>
          <w:rFonts w:ascii="Times New Roman" w:hAnsi="Times New Roman"/>
          <w:b w:val="0"/>
          <w:spacing w:val="5"/>
        </w:rPr>
        <w:t xml:space="preserve"> </w:t>
      </w:r>
      <w:proofErr w:type="spellStart"/>
      <w:r w:rsidR="000A384C" w:rsidRPr="00E868D1">
        <w:rPr>
          <w:rFonts w:ascii="Times New Roman" w:hAnsi="Times New Roman"/>
          <w:b w:val="0"/>
          <w:spacing w:val="5"/>
        </w:rPr>
        <w:t>tahun</w:t>
      </w:r>
      <w:proofErr w:type="spellEnd"/>
      <w:r w:rsidR="000A384C" w:rsidRPr="00E868D1">
        <w:rPr>
          <w:rFonts w:ascii="Times New Roman" w:hAnsi="Times New Roman"/>
          <w:b w:val="0"/>
          <w:spacing w:val="5"/>
        </w:rPr>
        <w:t xml:space="preserve"> </w:t>
      </w:r>
      <w:proofErr w:type="spellStart"/>
      <w:r w:rsidR="000A384C" w:rsidRPr="00E868D1">
        <w:rPr>
          <w:rFonts w:ascii="Times New Roman" w:hAnsi="Times New Roman"/>
          <w:b w:val="0"/>
          <w:spacing w:val="5"/>
        </w:rPr>
        <w:t>ajaran</w:t>
      </w:r>
      <w:proofErr w:type="spellEnd"/>
      <w:r w:rsidR="000A384C" w:rsidRPr="00E868D1">
        <w:rPr>
          <w:rFonts w:ascii="Times New Roman" w:hAnsi="Times New Roman"/>
          <w:b w:val="0"/>
          <w:spacing w:val="5"/>
        </w:rPr>
        <w:t xml:space="preserve"> 2015-2016. </w:t>
      </w:r>
      <w:proofErr w:type="spellStart"/>
      <w:r w:rsidR="000A384C" w:rsidRPr="00E868D1">
        <w:rPr>
          <w:rFonts w:ascii="Times New Roman" w:hAnsi="Times New Roman"/>
          <w:b w:val="0"/>
          <w:spacing w:val="5"/>
        </w:rPr>
        <w:t>Sampel</w:t>
      </w:r>
      <w:proofErr w:type="spellEnd"/>
      <w:r w:rsidR="000A384C" w:rsidRPr="00E868D1">
        <w:rPr>
          <w:rFonts w:ascii="Times New Roman" w:hAnsi="Times New Roman"/>
          <w:b w:val="0"/>
          <w:spacing w:val="5"/>
        </w:rPr>
        <w:t xml:space="preserve"> </w:t>
      </w:r>
      <w:proofErr w:type="spellStart"/>
      <w:r w:rsidR="000A384C" w:rsidRPr="00E868D1">
        <w:rPr>
          <w:rFonts w:ascii="Times New Roman" w:hAnsi="Times New Roman"/>
          <w:b w:val="0"/>
          <w:spacing w:val="5"/>
        </w:rPr>
        <w:t>penelitian</w:t>
      </w:r>
      <w:proofErr w:type="spellEnd"/>
      <w:r w:rsidR="000A384C" w:rsidRPr="00E868D1">
        <w:rPr>
          <w:rFonts w:ascii="Times New Roman" w:hAnsi="Times New Roman"/>
          <w:b w:val="0"/>
          <w:spacing w:val="5"/>
        </w:rPr>
        <w:t xml:space="preserve"> </w:t>
      </w:r>
      <w:proofErr w:type="spellStart"/>
      <w:r w:rsidR="000A384C" w:rsidRPr="00E868D1">
        <w:rPr>
          <w:rFonts w:ascii="Times New Roman" w:hAnsi="Times New Roman"/>
          <w:b w:val="0"/>
          <w:spacing w:val="5"/>
        </w:rPr>
        <w:lastRenderedPageBreak/>
        <w:t>ditentukan</w:t>
      </w:r>
      <w:proofErr w:type="spellEnd"/>
      <w:r w:rsidR="000A384C" w:rsidRPr="00E868D1">
        <w:rPr>
          <w:rFonts w:ascii="Times New Roman" w:hAnsi="Times New Roman"/>
          <w:b w:val="0"/>
          <w:spacing w:val="5"/>
        </w:rPr>
        <w:t xml:space="preserve"> </w:t>
      </w:r>
      <w:proofErr w:type="spellStart"/>
      <w:r w:rsidR="000A384C" w:rsidRPr="00E868D1">
        <w:rPr>
          <w:rFonts w:ascii="Times New Roman" w:hAnsi="Times New Roman"/>
          <w:b w:val="0"/>
          <w:spacing w:val="5"/>
        </w:rPr>
        <w:t>menggunakan</w:t>
      </w:r>
      <w:proofErr w:type="spellEnd"/>
      <w:r w:rsidR="000A384C" w:rsidRPr="00E868D1">
        <w:rPr>
          <w:rFonts w:ascii="Times New Roman" w:hAnsi="Times New Roman"/>
          <w:b w:val="0"/>
          <w:spacing w:val="5"/>
        </w:rPr>
        <w:t xml:space="preserve"> </w:t>
      </w:r>
      <w:proofErr w:type="spellStart"/>
      <w:r w:rsidR="000A384C" w:rsidRPr="00E868D1">
        <w:rPr>
          <w:rFonts w:ascii="Times New Roman" w:hAnsi="Times New Roman"/>
          <w:b w:val="0"/>
          <w:spacing w:val="5"/>
        </w:rPr>
        <w:t>teknik</w:t>
      </w:r>
      <w:proofErr w:type="spellEnd"/>
      <w:r w:rsidR="000A384C" w:rsidRPr="00E868D1">
        <w:rPr>
          <w:rFonts w:ascii="Times New Roman" w:hAnsi="Times New Roman"/>
          <w:b w:val="0"/>
          <w:spacing w:val="5"/>
        </w:rPr>
        <w:t xml:space="preserve"> </w:t>
      </w:r>
      <w:r w:rsidR="000A384C" w:rsidRPr="00E868D1">
        <w:rPr>
          <w:rFonts w:ascii="Times New Roman" w:hAnsi="Times New Roman"/>
          <w:b w:val="0"/>
          <w:i/>
          <w:spacing w:val="5"/>
        </w:rPr>
        <w:t>purposive sampling</w:t>
      </w:r>
      <w:r w:rsidR="000A384C" w:rsidRPr="00E868D1">
        <w:rPr>
          <w:rFonts w:ascii="Times New Roman" w:hAnsi="Times New Roman"/>
          <w:b w:val="0"/>
          <w:spacing w:val="5"/>
        </w:rPr>
        <w:t xml:space="preserve"> </w:t>
      </w:r>
      <w:proofErr w:type="spellStart"/>
      <w:r w:rsidR="000A384C" w:rsidRPr="00E868D1">
        <w:rPr>
          <w:rFonts w:ascii="Times New Roman" w:hAnsi="Times New Roman"/>
          <w:b w:val="0"/>
          <w:spacing w:val="5"/>
        </w:rPr>
        <w:t>yaitu</w:t>
      </w:r>
      <w:proofErr w:type="spellEnd"/>
      <w:r w:rsidR="000A384C" w:rsidRPr="00E868D1">
        <w:rPr>
          <w:rFonts w:ascii="Times New Roman" w:hAnsi="Times New Roman"/>
          <w:b w:val="0"/>
          <w:spacing w:val="5"/>
        </w:rPr>
        <w:t xml:space="preserve"> </w:t>
      </w:r>
      <w:proofErr w:type="spellStart"/>
      <w:r w:rsidR="000A384C" w:rsidRPr="00E868D1">
        <w:rPr>
          <w:rFonts w:ascii="Times New Roman" w:hAnsi="Times New Roman"/>
          <w:b w:val="0"/>
          <w:spacing w:val="5"/>
        </w:rPr>
        <w:t>kelas</w:t>
      </w:r>
      <w:proofErr w:type="spellEnd"/>
      <w:r w:rsidR="000A384C" w:rsidRPr="00E868D1">
        <w:rPr>
          <w:rFonts w:ascii="Times New Roman" w:hAnsi="Times New Roman"/>
          <w:b w:val="0"/>
          <w:spacing w:val="5"/>
        </w:rPr>
        <w:t xml:space="preserve"> </w:t>
      </w:r>
      <w:r w:rsidR="008C35FE" w:rsidRPr="00E868D1">
        <w:rPr>
          <w:rFonts w:ascii="Times New Roman" w:hAnsi="Times New Roman"/>
          <w:b w:val="0"/>
          <w:spacing w:val="5"/>
        </w:rPr>
        <w:t>X TKJ 2</w:t>
      </w:r>
      <w:r w:rsidR="000A384C" w:rsidRPr="00E868D1">
        <w:rPr>
          <w:rFonts w:ascii="Times New Roman" w:hAnsi="Times New Roman"/>
          <w:b w:val="0"/>
          <w:spacing w:val="5"/>
        </w:rPr>
        <w:t xml:space="preserve"> </w:t>
      </w:r>
      <w:proofErr w:type="spellStart"/>
      <w:r w:rsidR="000A384C" w:rsidRPr="00E868D1">
        <w:rPr>
          <w:rFonts w:ascii="Times New Roman" w:hAnsi="Times New Roman"/>
          <w:b w:val="0"/>
          <w:spacing w:val="5"/>
        </w:rPr>
        <w:t>sebagai</w:t>
      </w:r>
      <w:proofErr w:type="spellEnd"/>
      <w:r w:rsidR="000A384C" w:rsidRPr="00E868D1">
        <w:rPr>
          <w:rFonts w:ascii="Times New Roman" w:hAnsi="Times New Roman"/>
          <w:b w:val="0"/>
          <w:spacing w:val="5"/>
        </w:rPr>
        <w:t xml:space="preserve"> </w:t>
      </w:r>
      <w:proofErr w:type="spellStart"/>
      <w:r w:rsidR="000A384C" w:rsidRPr="00E868D1">
        <w:rPr>
          <w:rFonts w:ascii="Times New Roman" w:hAnsi="Times New Roman"/>
          <w:b w:val="0"/>
          <w:spacing w:val="5"/>
        </w:rPr>
        <w:t>kelas</w:t>
      </w:r>
      <w:proofErr w:type="spellEnd"/>
      <w:r w:rsidR="000A384C" w:rsidRPr="00E868D1">
        <w:rPr>
          <w:rFonts w:ascii="Times New Roman" w:hAnsi="Times New Roman"/>
          <w:b w:val="0"/>
          <w:spacing w:val="5"/>
        </w:rPr>
        <w:t xml:space="preserve"> </w:t>
      </w:r>
      <w:proofErr w:type="spellStart"/>
      <w:r w:rsidR="000A384C" w:rsidRPr="00E868D1">
        <w:rPr>
          <w:rFonts w:ascii="Times New Roman" w:hAnsi="Times New Roman"/>
          <w:b w:val="0"/>
          <w:spacing w:val="5"/>
        </w:rPr>
        <w:t>eksperimen</w:t>
      </w:r>
      <w:proofErr w:type="spellEnd"/>
      <w:r w:rsidR="000A384C" w:rsidRPr="00E868D1">
        <w:rPr>
          <w:rFonts w:ascii="Times New Roman" w:hAnsi="Times New Roman"/>
          <w:b w:val="0"/>
          <w:spacing w:val="5"/>
        </w:rPr>
        <w:t xml:space="preserve"> yang </w:t>
      </w:r>
      <w:proofErr w:type="spellStart"/>
      <w:r w:rsidR="000A384C" w:rsidRPr="00E868D1">
        <w:rPr>
          <w:rFonts w:ascii="Times New Roman" w:hAnsi="Times New Roman"/>
          <w:b w:val="0"/>
          <w:spacing w:val="5"/>
        </w:rPr>
        <w:t>menggunakan</w:t>
      </w:r>
      <w:proofErr w:type="spellEnd"/>
      <w:r w:rsidR="000A384C" w:rsidRPr="00E868D1">
        <w:rPr>
          <w:rFonts w:ascii="Times New Roman" w:hAnsi="Times New Roman"/>
          <w:b w:val="0"/>
          <w:spacing w:val="5"/>
        </w:rPr>
        <w:t xml:space="preserve"> </w:t>
      </w:r>
      <w:proofErr w:type="spellStart"/>
      <w:r w:rsidR="000A384C" w:rsidRPr="00E868D1">
        <w:rPr>
          <w:rFonts w:ascii="Times New Roman" w:hAnsi="Times New Roman"/>
          <w:b w:val="0"/>
          <w:spacing w:val="5"/>
        </w:rPr>
        <w:t>pembelajaran</w:t>
      </w:r>
      <w:proofErr w:type="spellEnd"/>
      <w:r w:rsidR="000A384C" w:rsidRPr="00E868D1">
        <w:rPr>
          <w:rFonts w:ascii="Times New Roman" w:hAnsi="Times New Roman"/>
          <w:b w:val="0"/>
          <w:spacing w:val="5"/>
        </w:rPr>
        <w:t xml:space="preserve"> </w:t>
      </w:r>
      <w:r w:rsidR="008C35FE" w:rsidRPr="00E868D1">
        <w:rPr>
          <w:rFonts w:ascii="Times New Roman" w:hAnsi="Times New Roman"/>
          <w:b w:val="0"/>
          <w:i/>
        </w:rPr>
        <w:t>contextual teaching and learning</w:t>
      </w:r>
      <w:r w:rsidR="000A384C" w:rsidRPr="00E868D1">
        <w:rPr>
          <w:rFonts w:ascii="Times New Roman" w:hAnsi="Times New Roman"/>
          <w:b w:val="0"/>
          <w:i/>
          <w:spacing w:val="5"/>
        </w:rPr>
        <w:t>,</w:t>
      </w:r>
      <w:r w:rsidR="000A384C" w:rsidRPr="00E868D1">
        <w:rPr>
          <w:rFonts w:ascii="Times New Roman" w:hAnsi="Times New Roman"/>
          <w:b w:val="0"/>
          <w:spacing w:val="5"/>
        </w:rPr>
        <w:t xml:space="preserve"> </w:t>
      </w:r>
      <w:proofErr w:type="spellStart"/>
      <w:r w:rsidR="000A384C" w:rsidRPr="00E868D1">
        <w:rPr>
          <w:rFonts w:ascii="Times New Roman" w:hAnsi="Times New Roman"/>
          <w:b w:val="0"/>
          <w:spacing w:val="5"/>
        </w:rPr>
        <w:t>dan</w:t>
      </w:r>
      <w:proofErr w:type="spellEnd"/>
      <w:r w:rsidR="000A384C" w:rsidRPr="00E868D1">
        <w:rPr>
          <w:rFonts w:ascii="Times New Roman" w:hAnsi="Times New Roman"/>
          <w:b w:val="0"/>
          <w:spacing w:val="5"/>
        </w:rPr>
        <w:t xml:space="preserve"> </w:t>
      </w:r>
      <w:proofErr w:type="spellStart"/>
      <w:r w:rsidR="000A384C" w:rsidRPr="00E868D1">
        <w:rPr>
          <w:rFonts w:ascii="Times New Roman" w:hAnsi="Times New Roman"/>
          <w:b w:val="0"/>
          <w:spacing w:val="5"/>
        </w:rPr>
        <w:t>kelas</w:t>
      </w:r>
      <w:proofErr w:type="spellEnd"/>
      <w:r w:rsidR="000A384C" w:rsidRPr="00E868D1">
        <w:rPr>
          <w:rFonts w:ascii="Times New Roman" w:hAnsi="Times New Roman"/>
          <w:b w:val="0"/>
          <w:spacing w:val="5"/>
        </w:rPr>
        <w:t xml:space="preserve"> </w:t>
      </w:r>
      <w:r w:rsidR="008C35FE" w:rsidRPr="00E868D1">
        <w:rPr>
          <w:rFonts w:ascii="Times New Roman" w:hAnsi="Times New Roman"/>
          <w:b w:val="0"/>
          <w:spacing w:val="5"/>
        </w:rPr>
        <w:t>X TKJ 1</w:t>
      </w:r>
      <w:r w:rsidR="000A384C" w:rsidRPr="00E868D1">
        <w:rPr>
          <w:rFonts w:ascii="Times New Roman" w:hAnsi="Times New Roman"/>
          <w:b w:val="0"/>
          <w:spacing w:val="5"/>
        </w:rPr>
        <w:t xml:space="preserve"> </w:t>
      </w:r>
      <w:proofErr w:type="spellStart"/>
      <w:r w:rsidR="000A384C" w:rsidRPr="00E868D1">
        <w:rPr>
          <w:rFonts w:ascii="Times New Roman" w:hAnsi="Times New Roman"/>
          <w:b w:val="0"/>
          <w:spacing w:val="5"/>
        </w:rPr>
        <w:t>sebagai</w:t>
      </w:r>
      <w:proofErr w:type="spellEnd"/>
      <w:r w:rsidR="000A384C" w:rsidRPr="00E868D1">
        <w:rPr>
          <w:rFonts w:ascii="Times New Roman" w:hAnsi="Times New Roman"/>
          <w:b w:val="0"/>
          <w:spacing w:val="5"/>
        </w:rPr>
        <w:t xml:space="preserve"> </w:t>
      </w:r>
      <w:proofErr w:type="spellStart"/>
      <w:r w:rsidR="000A384C" w:rsidRPr="00E868D1">
        <w:rPr>
          <w:rFonts w:ascii="Times New Roman" w:hAnsi="Times New Roman"/>
          <w:b w:val="0"/>
          <w:spacing w:val="5"/>
        </w:rPr>
        <w:t>kelas</w:t>
      </w:r>
      <w:proofErr w:type="spellEnd"/>
      <w:r w:rsidR="000A384C" w:rsidRPr="00E868D1">
        <w:rPr>
          <w:rFonts w:ascii="Times New Roman" w:hAnsi="Times New Roman"/>
          <w:b w:val="0"/>
          <w:spacing w:val="5"/>
        </w:rPr>
        <w:t xml:space="preserve"> </w:t>
      </w:r>
      <w:proofErr w:type="spellStart"/>
      <w:r w:rsidR="000A384C" w:rsidRPr="00E868D1">
        <w:rPr>
          <w:rFonts w:ascii="Times New Roman" w:hAnsi="Times New Roman"/>
          <w:b w:val="0"/>
          <w:spacing w:val="5"/>
        </w:rPr>
        <w:t>kontrol</w:t>
      </w:r>
      <w:proofErr w:type="spellEnd"/>
      <w:r w:rsidR="000A384C" w:rsidRPr="00E868D1">
        <w:rPr>
          <w:rFonts w:ascii="Times New Roman" w:hAnsi="Times New Roman"/>
          <w:b w:val="0"/>
          <w:spacing w:val="5"/>
        </w:rPr>
        <w:t xml:space="preserve"> yang </w:t>
      </w:r>
      <w:proofErr w:type="spellStart"/>
      <w:r w:rsidR="000A384C" w:rsidRPr="00E868D1">
        <w:rPr>
          <w:rFonts w:ascii="Times New Roman" w:hAnsi="Times New Roman"/>
          <w:b w:val="0"/>
          <w:spacing w:val="5"/>
        </w:rPr>
        <w:t>menggunakan</w:t>
      </w:r>
      <w:proofErr w:type="spellEnd"/>
      <w:r w:rsidR="000A384C" w:rsidRPr="00E868D1">
        <w:rPr>
          <w:rFonts w:ascii="Times New Roman" w:hAnsi="Times New Roman"/>
          <w:b w:val="0"/>
          <w:spacing w:val="5"/>
        </w:rPr>
        <w:t xml:space="preserve"> </w:t>
      </w:r>
      <w:proofErr w:type="spellStart"/>
      <w:r w:rsidR="000A384C" w:rsidRPr="00E868D1">
        <w:rPr>
          <w:rFonts w:ascii="Times New Roman" w:hAnsi="Times New Roman"/>
          <w:b w:val="0"/>
          <w:spacing w:val="5"/>
        </w:rPr>
        <w:t>pembelajaran</w:t>
      </w:r>
      <w:proofErr w:type="spellEnd"/>
      <w:r w:rsidR="000A384C" w:rsidRPr="00E868D1">
        <w:rPr>
          <w:rFonts w:ascii="Times New Roman" w:hAnsi="Times New Roman"/>
          <w:b w:val="0"/>
          <w:spacing w:val="5"/>
        </w:rPr>
        <w:t xml:space="preserve"> </w:t>
      </w:r>
      <w:proofErr w:type="spellStart"/>
      <w:r w:rsidR="000A384C" w:rsidRPr="00E868D1">
        <w:rPr>
          <w:rFonts w:ascii="Times New Roman" w:hAnsi="Times New Roman"/>
          <w:b w:val="0"/>
          <w:spacing w:val="5"/>
        </w:rPr>
        <w:t>konvensional</w:t>
      </w:r>
      <w:proofErr w:type="spellEnd"/>
      <w:r w:rsidR="0029434E" w:rsidRPr="00E868D1">
        <w:rPr>
          <w:rFonts w:ascii="Times New Roman" w:hAnsi="Times New Roman"/>
          <w:b w:val="0"/>
          <w:noProof/>
          <w:lang w:val="en-US" w:eastAsia="en-US"/>
        </w:rPr>
        <mc:AlternateContent>
          <mc:Choice Requires="wpg">
            <w:drawing>
              <wp:anchor distT="0" distB="0" distL="114300" distR="114300" simplePos="0" relativeHeight="251659264" behindDoc="0" locked="0" layoutInCell="1" allowOverlap="1" wp14:anchorId="10E4EBA2" wp14:editId="39305488">
                <wp:simplePos x="0" y="0"/>
                <wp:positionH relativeFrom="column">
                  <wp:posOffset>1553210</wp:posOffset>
                </wp:positionH>
                <wp:positionV relativeFrom="paragraph">
                  <wp:posOffset>23495</wp:posOffset>
                </wp:positionV>
                <wp:extent cx="2159635" cy="954405"/>
                <wp:effectExtent l="2540" t="254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635" cy="1503"/>
                          <a:chOff x="4504" y="10935"/>
                          <a:chExt cx="3401" cy="1503"/>
                        </a:xfrm>
                      </wpg:grpSpPr>
                      <wps:wsp>
                        <wps:cNvPr id="3" name="Rectangle 3"/>
                        <wps:cNvSpPr>
                          <a:spLocks noChangeArrowheads="1"/>
                        </wps:cNvSpPr>
                        <wps:spPr bwMode="auto">
                          <a:xfrm>
                            <a:off x="4504" y="10935"/>
                            <a:ext cx="3401"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50E" w:rsidRPr="00A96FCA" w:rsidRDefault="00FC450E" w:rsidP="0029434E">
                              <w:pPr>
                                <w:rPr>
                                  <w:rFonts w:ascii="Times New Roman" w:hAnsi="Times New Roman" w:cs="Times New Roman"/>
                                  <w:b/>
                                  <w:sz w:val="24"/>
                                </w:rPr>
                              </w:pPr>
                              <w:r w:rsidRPr="00A96FCA">
                                <w:rPr>
                                  <w:rFonts w:ascii="Times New Roman" w:hAnsi="Times New Roman" w:cs="Times New Roman"/>
                                  <w:b/>
                                  <w:sz w:val="24"/>
                                </w:rPr>
                                <w:t>O</w:t>
                              </w:r>
                              <w:r w:rsidRPr="00A96FCA">
                                <w:rPr>
                                  <w:rFonts w:ascii="Times New Roman" w:hAnsi="Times New Roman" w:cs="Times New Roman"/>
                                  <w:b/>
                                  <w:sz w:val="24"/>
                                </w:rPr>
                                <w:tab/>
                              </w:r>
                              <w:r w:rsidRPr="00A96FCA">
                                <w:rPr>
                                  <w:rFonts w:ascii="Times New Roman" w:hAnsi="Times New Roman" w:cs="Times New Roman"/>
                                  <w:b/>
                                  <w:sz w:val="24"/>
                                </w:rPr>
                                <w:tab/>
                                <w:t>X</w:t>
                              </w:r>
                              <w:r w:rsidRPr="00A96FCA">
                                <w:rPr>
                                  <w:rFonts w:ascii="Times New Roman" w:hAnsi="Times New Roman" w:cs="Times New Roman"/>
                                  <w:b/>
                                  <w:sz w:val="24"/>
                                </w:rPr>
                                <w:tab/>
                              </w:r>
                              <w:r w:rsidRPr="00A96FCA">
                                <w:rPr>
                                  <w:rFonts w:ascii="Times New Roman" w:hAnsi="Times New Roman" w:cs="Times New Roman"/>
                                  <w:b/>
                                  <w:sz w:val="24"/>
                                </w:rPr>
                                <w:tab/>
                                <w:t>O</w:t>
                              </w:r>
                            </w:p>
                            <w:p w:rsidR="00FC450E" w:rsidRPr="0029434E" w:rsidRDefault="00FC450E" w:rsidP="0029434E">
                              <w:pPr>
                                <w:rPr>
                                  <w:rFonts w:ascii="Times New Roman" w:hAnsi="Times New Roman" w:cs="Times New Roman"/>
                                  <w:b/>
                                  <w:sz w:val="24"/>
                                  <w:lang w:val="en-US"/>
                                </w:rPr>
                              </w:pPr>
                            </w:p>
                            <w:p w:rsidR="00FC450E" w:rsidRPr="00A96FCA" w:rsidRDefault="00FC450E" w:rsidP="0029434E">
                              <w:pPr>
                                <w:rPr>
                                  <w:rFonts w:ascii="Times New Roman" w:hAnsi="Times New Roman" w:cs="Times New Roman"/>
                                  <w:b/>
                                  <w:sz w:val="24"/>
                                </w:rPr>
                              </w:pPr>
                              <w:r w:rsidRPr="00A96FCA">
                                <w:rPr>
                                  <w:rFonts w:ascii="Times New Roman" w:hAnsi="Times New Roman" w:cs="Times New Roman"/>
                                  <w:b/>
                                  <w:sz w:val="24"/>
                                </w:rPr>
                                <w:t>O</w:t>
                              </w:r>
                              <w:r w:rsidRPr="00A96FCA">
                                <w:rPr>
                                  <w:rFonts w:ascii="Times New Roman" w:hAnsi="Times New Roman" w:cs="Times New Roman"/>
                                  <w:b/>
                                  <w:sz w:val="24"/>
                                </w:rPr>
                                <w:tab/>
                              </w:r>
                              <w:r w:rsidRPr="00A96FCA">
                                <w:rPr>
                                  <w:rFonts w:ascii="Times New Roman" w:hAnsi="Times New Roman" w:cs="Times New Roman"/>
                                  <w:b/>
                                  <w:sz w:val="24"/>
                                </w:rPr>
                                <w:tab/>
                              </w:r>
                              <w:r w:rsidRPr="00A96FCA">
                                <w:rPr>
                                  <w:rFonts w:ascii="Times New Roman" w:hAnsi="Times New Roman" w:cs="Times New Roman"/>
                                  <w:b/>
                                  <w:sz w:val="24"/>
                                </w:rPr>
                                <w:tab/>
                              </w:r>
                              <w:r w:rsidRPr="00A96FCA">
                                <w:rPr>
                                  <w:rFonts w:ascii="Times New Roman" w:hAnsi="Times New Roman" w:cs="Times New Roman"/>
                                  <w:b/>
                                  <w:sz w:val="24"/>
                                </w:rPr>
                                <w:tab/>
                                <w:t>O</w:t>
                              </w:r>
                            </w:p>
                            <w:p w:rsidR="00FC450E" w:rsidRPr="00A96FCA" w:rsidRDefault="00FC450E" w:rsidP="0029434E">
                              <w:pPr>
                                <w:rPr>
                                  <w:rFonts w:ascii="Times New Roman" w:hAnsi="Times New Roman" w:cs="Times New Roman"/>
                                  <w:b/>
                                  <w:sz w:val="24"/>
                                </w:rPr>
                              </w:pPr>
                            </w:p>
                          </w:txbxContent>
                        </wps:txbx>
                        <wps:bodyPr rot="0" vert="horz" wrap="square" lIns="91440" tIns="45720" rIns="91440" bIns="45720" anchor="t" anchorCtr="0" upright="1">
                          <a:noAutofit/>
                        </wps:bodyPr>
                      </wps:wsp>
                      <wps:wsp>
                        <wps:cNvPr id="4" name="AutoShape 4"/>
                        <wps:cNvCnPr>
                          <a:cxnSpLocks noChangeShapeType="1"/>
                        </wps:cNvCnPr>
                        <wps:spPr bwMode="auto">
                          <a:xfrm>
                            <a:off x="4653" y="11672"/>
                            <a:ext cx="3118"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22.3pt;margin-top:1.85pt;width:170.05pt;height:75.15pt;z-index:251659264" coordorigin="4504,10935" coordsize="3401,1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">
                <v:rect id="Rectangle 3" o:spid="_x0000_s1027" style="position:absolute;left:4504;top:10935;width:3401;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rsidR="00FC450E" w:rsidRPr="00A96FCA" w:rsidRDefault="00FC450E" w:rsidP="0029434E">
                        <w:pPr>
                          <w:rPr>
                            <w:rFonts w:ascii="Times New Roman" w:hAnsi="Times New Roman" w:cs="Times New Roman"/>
                            <w:b/>
                            <w:sz w:val="24"/>
                          </w:rPr>
                        </w:pPr>
                        <w:r w:rsidRPr="00A96FCA">
                          <w:rPr>
                            <w:rFonts w:ascii="Times New Roman" w:hAnsi="Times New Roman" w:cs="Times New Roman"/>
                            <w:b/>
                            <w:sz w:val="24"/>
                          </w:rPr>
                          <w:t>O</w:t>
                        </w:r>
                        <w:r w:rsidRPr="00A96FCA">
                          <w:rPr>
                            <w:rFonts w:ascii="Times New Roman" w:hAnsi="Times New Roman" w:cs="Times New Roman"/>
                            <w:b/>
                            <w:sz w:val="24"/>
                          </w:rPr>
                          <w:tab/>
                        </w:r>
                        <w:r w:rsidRPr="00A96FCA">
                          <w:rPr>
                            <w:rFonts w:ascii="Times New Roman" w:hAnsi="Times New Roman" w:cs="Times New Roman"/>
                            <w:b/>
                            <w:sz w:val="24"/>
                          </w:rPr>
                          <w:tab/>
                          <w:t>X</w:t>
                        </w:r>
                        <w:r w:rsidRPr="00A96FCA">
                          <w:rPr>
                            <w:rFonts w:ascii="Times New Roman" w:hAnsi="Times New Roman" w:cs="Times New Roman"/>
                            <w:b/>
                            <w:sz w:val="24"/>
                          </w:rPr>
                          <w:tab/>
                        </w:r>
                        <w:r w:rsidRPr="00A96FCA">
                          <w:rPr>
                            <w:rFonts w:ascii="Times New Roman" w:hAnsi="Times New Roman" w:cs="Times New Roman"/>
                            <w:b/>
                            <w:sz w:val="24"/>
                          </w:rPr>
                          <w:tab/>
                          <w:t>O</w:t>
                        </w:r>
                      </w:p>
                      <w:p w:rsidR="00FC450E" w:rsidRPr="0029434E" w:rsidRDefault="00FC450E" w:rsidP="0029434E">
                        <w:pPr>
                          <w:rPr>
                            <w:rFonts w:ascii="Times New Roman" w:hAnsi="Times New Roman" w:cs="Times New Roman"/>
                            <w:b/>
                            <w:sz w:val="24"/>
                            <w:lang w:val="en-US"/>
                          </w:rPr>
                        </w:pPr>
                      </w:p>
                      <w:p w:rsidR="00FC450E" w:rsidRPr="00A96FCA" w:rsidRDefault="00FC450E" w:rsidP="0029434E">
                        <w:pPr>
                          <w:rPr>
                            <w:rFonts w:ascii="Times New Roman" w:hAnsi="Times New Roman" w:cs="Times New Roman"/>
                            <w:b/>
                            <w:sz w:val="24"/>
                          </w:rPr>
                        </w:pPr>
                        <w:r w:rsidRPr="00A96FCA">
                          <w:rPr>
                            <w:rFonts w:ascii="Times New Roman" w:hAnsi="Times New Roman" w:cs="Times New Roman"/>
                            <w:b/>
                            <w:sz w:val="24"/>
                          </w:rPr>
                          <w:t>O</w:t>
                        </w:r>
                        <w:r w:rsidRPr="00A96FCA">
                          <w:rPr>
                            <w:rFonts w:ascii="Times New Roman" w:hAnsi="Times New Roman" w:cs="Times New Roman"/>
                            <w:b/>
                            <w:sz w:val="24"/>
                          </w:rPr>
                          <w:tab/>
                        </w:r>
                        <w:r w:rsidRPr="00A96FCA">
                          <w:rPr>
                            <w:rFonts w:ascii="Times New Roman" w:hAnsi="Times New Roman" w:cs="Times New Roman"/>
                            <w:b/>
                            <w:sz w:val="24"/>
                          </w:rPr>
                          <w:tab/>
                        </w:r>
                        <w:r w:rsidRPr="00A96FCA">
                          <w:rPr>
                            <w:rFonts w:ascii="Times New Roman" w:hAnsi="Times New Roman" w:cs="Times New Roman"/>
                            <w:b/>
                            <w:sz w:val="24"/>
                          </w:rPr>
                          <w:tab/>
                        </w:r>
                        <w:r w:rsidRPr="00A96FCA">
                          <w:rPr>
                            <w:rFonts w:ascii="Times New Roman" w:hAnsi="Times New Roman" w:cs="Times New Roman"/>
                            <w:b/>
                            <w:sz w:val="24"/>
                          </w:rPr>
                          <w:tab/>
                          <w:t>O</w:t>
                        </w:r>
                      </w:p>
                      <w:p w:rsidR="00FC450E" w:rsidRPr="00A96FCA" w:rsidRDefault="00FC450E" w:rsidP="0029434E">
                        <w:pPr>
                          <w:rPr>
                            <w:rFonts w:ascii="Times New Roman" w:hAnsi="Times New Roman" w:cs="Times New Roman"/>
                            <w:b/>
                            <w:sz w:val="24"/>
                          </w:rPr>
                        </w:pPr>
                      </w:p>
                    </w:txbxContent>
                  </v:textbox>
                </v:rect>
                <v:shapetype id="_x0000_t32" coordsize="21600,21600" o:spt="32" o:oned="t" path="m,l21600,21600e" filled="f">
                  <v:path arrowok="t" fillok="f" o:connecttype="none"/>
                  <o:lock v:ext="edit" shapetype="t"/>
                </v:shapetype>
                <v:shape id="AutoShape 4" o:spid="_x0000_s1028" type="#_x0000_t32" style="position:absolute;left:4653;top:11672;width:31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j5McAAAADaAAAADwAAAGRycy9kb3ducmV2LnhtbESPwWrDMBBE74H8g9hAb7GcYkJwrYRS&#10;EtJr3ZReF2trObFWjqTG7t9HhUKPw8y8YardZHtxIx86xwpWWQ6CuHG641bB6f2w3IAIEVlj75gU&#10;/FCA3XY+q7DUbuQ3utWxFQnCoUQFJsahlDI0hiyGzA3Eyfty3mJM0rdSexwT3PbyMc/X0mLHacHg&#10;QC+Gmkv9bRWQnI7GnuVR78fPOASPefFxVephMT0/gYg0xf/wX/tVKyjg90q6AXJ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Y+THAAAAA2gAAAA8AAAAAAAAAAAAAAAAA&#10;oQIAAGRycy9kb3ducmV2LnhtbFBLBQYAAAAABAAEAPkAAACOAwAAAAA=&#10;" strokeweight="1pt">
                  <v:stroke dashstyle="dash"/>
                </v:shape>
              </v:group>
            </w:pict>
          </mc:Fallback>
        </mc:AlternateContent>
      </w:r>
      <w:r w:rsidR="008C35FE" w:rsidRPr="00E868D1">
        <w:rPr>
          <w:rFonts w:ascii="Times New Roman" w:hAnsi="Times New Roman"/>
          <w:b w:val="0"/>
          <w:spacing w:val="5"/>
        </w:rPr>
        <w:t>.</w:t>
      </w:r>
    </w:p>
    <w:p w:rsidR="008C35FE" w:rsidRPr="00E868D1" w:rsidRDefault="008C35FE" w:rsidP="00ED622E">
      <w:pPr>
        <w:spacing w:after="0" w:line="480" w:lineRule="auto"/>
        <w:ind w:firstLine="720"/>
        <w:jc w:val="both"/>
        <w:rPr>
          <w:rFonts w:ascii="Times New Roman" w:hAnsi="Times New Roman" w:cs="Times New Roman"/>
          <w:spacing w:val="-6"/>
          <w:w w:val="105"/>
          <w:sz w:val="24"/>
          <w:szCs w:val="24"/>
          <w:lang w:val="en-US"/>
        </w:rPr>
      </w:pPr>
      <w:r w:rsidRPr="00E868D1">
        <w:rPr>
          <w:rFonts w:ascii="Times New Roman" w:hAnsi="Times New Roman" w:cs="Times New Roman"/>
          <w:w w:val="105"/>
          <w:sz w:val="24"/>
          <w:szCs w:val="24"/>
        </w:rPr>
        <w:t xml:space="preserve">Penelitian ini menggunakan 3 macam </w:t>
      </w:r>
      <w:r w:rsidRPr="00E868D1">
        <w:rPr>
          <w:rFonts w:ascii="Times New Roman" w:hAnsi="Times New Roman" w:cs="Times New Roman"/>
          <w:spacing w:val="4"/>
          <w:w w:val="105"/>
          <w:sz w:val="24"/>
          <w:szCs w:val="24"/>
        </w:rPr>
        <w:t xml:space="preserve">instrumen yaitu tes uraian, untuk mengukur </w:t>
      </w:r>
      <w:r w:rsidRPr="00E868D1">
        <w:rPr>
          <w:rFonts w:ascii="Times New Roman" w:hAnsi="Times New Roman" w:cs="Times New Roman"/>
          <w:spacing w:val="14"/>
          <w:w w:val="105"/>
          <w:sz w:val="24"/>
          <w:szCs w:val="24"/>
        </w:rPr>
        <w:t xml:space="preserve">kemampuan </w:t>
      </w:r>
      <w:proofErr w:type="spellStart"/>
      <w:r w:rsidRPr="00E868D1">
        <w:rPr>
          <w:rFonts w:ascii="Times New Roman" w:hAnsi="Times New Roman" w:cs="Times New Roman"/>
          <w:spacing w:val="14"/>
          <w:w w:val="105"/>
          <w:sz w:val="24"/>
          <w:szCs w:val="24"/>
          <w:lang w:val="en-US"/>
        </w:rPr>
        <w:t>koneksi</w:t>
      </w:r>
      <w:proofErr w:type="spellEnd"/>
      <w:r w:rsidRPr="00E868D1">
        <w:rPr>
          <w:rFonts w:ascii="Times New Roman" w:hAnsi="Times New Roman" w:cs="Times New Roman"/>
          <w:spacing w:val="14"/>
          <w:w w:val="105"/>
          <w:sz w:val="24"/>
          <w:szCs w:val="24"/>
        </w:rPr>
        <w:t xml:space="preserve"> dan pemecahan </w:t>
      </w:r>
      <w:r w:rsidRPr="00E868D1">
        <w:rPr>
          <w:rFonts w:ascii="Times New Roman" w:hAnsi="Times New Roman" w:cs="Times New Roman"/>
          <w:spacing w:val="4"/>
          <w:w w:val="105"/>
          <w:sz w:val="24"/>
          <w:szCs w:val="24"/>
        </w:rPr>
        <w:t xml:space="preserve">masalah matematik, lembar observasi untuk </w:t>
      </w:r>
      <w:r w:rsidRPr="00E868D1">
        <w:rPr>
          <w:rFonts w:ascii="Times New Roman" w:hAnsi="Times New Roman" w:cs="Times New Roman"/>
          <w:spacing w:val="-5"/>
          <w:w w:val="105"/>
          <w:sz w:val="24"/>
          <w:szCs w:val="24"/>
        </w:rPr>
        <w:t xml:space="preserve">memperoleh gambaran secara langsung aktivitas </w:t>
      </w:r>
      <w:r w:rsidRPr="00E868D1">
        <w:rPr>
          <w:rFonts w:ascii="Times New Roman" w:hAnsi="Times New Roman" w:cs="Times New Roman"/>
          <w:spacing w:val="-6"/>
          <w:w w:val="105"/>
          <w:sz w:val="24"/>
          <w:szCs w:val="24"/>
        </w:rPr>
        <w:t xml:space="preserve">siswa dan guru selama pembelajaran berlangsung </w:t>
      </w:r>
      <w:r w:rsidRPr="00E868D1">
        <w:rPr>
          <w:rFonts w:ascii="Times New Roman" w:hAnsi="Times New Roman" w:cs="Times New Roman"/>
          <w:spacing w:val="-2"/>
          <w:w w:val="105"/>
          <w:sz w:val="24"/>
          <w:szCs w:val="24"/>
        </w:rPr>
        <w:t xml:space="preserve">dari awal hingga akhir pembelajaran dan </w:t>
      </w:r>
      <w:r w:rsidRPr="00E868D1">
        <w:rPr>
          <w:rFonts w:ascii="Times New Roman" w:hAnsi="Times New Roman" w:cs="Times New Roman"/>
          <w:i/>
          <w:sz w:val="24"/>
          <w:szCs w:val="24"/>
        </w:rPr>
        <w:t>self regulated learning</w:t>
      </w:r>
      <w:r w:rsidRPr="00E868D1">
        <w:rPr>
          <w:rFonts w:ascii="Times New Roman" w:hAnsi="Times New Roman" w:cs="Times New Roman"/>
          <w:spacing w:val="1"/>
          <w:w w:val="105"/>
          <w:sz w:val="24"/>
          <w:szCs w:val="24"/>
        </w:rPr>
        <w:t xml:space="preserve"> matematis siswa</w:t>
      </w:r>
      <w:r w:rsidRPr="00E868D1">
        <w:rPr>
          <w:rFonts w:ascii="Times New Roman" w:hAnsi="Times New Roman" w:cs="Times New Roman"/>
          <w:spacing w:val="-6"/>
          <w:w w:val="105"/>
          <w:sz w:val="24"/>
          <w:szCs w:val="24"/>
        </w:rPr>
        <w:t>.</w:t>
      </w:r>
    </w:p>
    <w:p w:rsidR="008C35FE" w:rsidRPr="00E868D1" w:rsidRDefault="008C35FE" w:rsidP="008C35FE">
      <w:pPr>
        <w:spacing w:after="0" w:line="480" w:lineRule="auto"/>
        <w:jc w:val="both"/>
        <w:rPr>
          <w:rFonts w:ascii="Times New Roman" w:hAnsi="Times New Roman" w:cs="Times New Roman"/>
          <w:b/>
          <w:sz w:val="24"/>
          <w:szCs w:val="24"/>
        </w:rPr>
      </w:pPr>
      <w:r w:rsidRPr="00E868D1">
        <w:rPr>
          <w:rFonts w:ascii="Times New Roman" w:hAnsi="Times New Roman" w:cs="Times New Roman"/>
          <w:b/>
          <w:sz w:val="24"/>
          <w:szCs w:val="24"/>
        </w:rPr>
        <w:t>HASIL PENELITIAN</w:t>
      </w:r>
    </w:p>
    <w:p w:rsidR="008C35FE" w:rsidRPr="00E868D1" w:rsidRDefault="008C35FE" w:rsidP="00ED622E">
      <w:pPr>
        <w:pStyle w:val="ListParagraph"/>
        <w:spacing w:after="0" w:line="480" w:lineRule="auto"/>
        <w:ind w:left="0" w:firstLine="720"/>
        <w:jc w:val="both"/>
        <w:rPr>
          <w:rFonts w:ascii="Times New Roman" w:hAnsi="Times New Roman" w:cs="Times New Roman"/>
          <w:sz w:val="24"/>
          <w:szCs w:val="24"/>
        </w:rPr>
      </w:pPr>
      <w:r w:rsidRPr="00E868D1">
        <w:rPr>
          <w:rFonts w:ascii="Times New Roman" w:hAnsi="Times New Roman" w:cs="Times New Roman"/>
          <w:sz w:val="24"/>
          <w:szCs w:val="24"/>
        </w:rPr>
        <w:t>Data yang diperoleh selama penelitian yaitu data tes kemampuan pemahaman, pemecahan masalah (Pretes, Postes dan N-gain), angket skala kecemasan matematis, observasi dan wawancara.</w:t>
      </w:r>
    </w:p>
    <w:p w:rsidR="008C35FE" w:rsidRPr="00E868D1" w:rsidRDefault="008C35FE" w:rsidP="008C35FE">
      <w:pPr>
        <w:pStyle w:val="ListParagraph"/>
        <w:spacing w:after="0" w:line="480" w:lineRule="auto"/>
        <w:ind w:left="0"/>
        <w:jc w:val="both"/>
        <w:rPr>
          <w:rFonts w:ascii="Times New Roman" w:eastAsia="Times New Roman" w:hAnsi="Times New Roman" w:cs="Times New Roman"/>
          <w:b/>
          <w:sz w:val="24"/>
          <w:szCs w:val="24"/>
          <w:lang w:val="en-US"/>
        </w:rPr>
      </w:pPr>
      <w:r w:rsidRPr="00E868D1">
        <w:rPr>
          <w:rFonts w:ascii="Times New Roman" w:eastAsia="Times New Roman" w:hAnsi="Times New Roman" w:cs="Times New Roman"/>
          <w:b/>
          <w:sz w:val="24"/>
          <w:szCs w:val="24"/>
        </w:rPr>
        <w:t xml:space="preserve">Analisis Skor Pretes Kemampuan </w:t>
      </w:r>
      <w:proofErr w:type="spellStart"/>
      <w:r w:rsidRPr="00E868D1">
        <w:rPr>
          <w:rFonts w:ascii="Times New Roman" w:eastAsia="Times New Roman" w:hAnsi="Times New Roman" w:cs="Times New Roman"/>
          <w:b/>
          <w:sz w:val="24"/>
          <w:szCs w:val="24"/>
          <w:lang w:val="en-US"/>
        </w:rPr>
        <w:t>Koneksi</w:t>
      </w:r>
      <w:proofErr w:type="spellEnd"/>
      <w:r w:rsidRPr="00E868D1">
        <w:rPr>
          <w:rFonts w:ascii="Times New Roman" w:eastAsia="Times New Roman" w:hAnsi="Times New Roman" w:cs="Times New Roman"/>
          <w:b/>
          <w:sz w:val="24"/>
          <w:szCs w:val="24"/>
        </w:rPr>
        <w:t xml:space="preserve"> dan Pemecahan Masalah Matematis</w:t>
      </w:r>
      <w:r w:rsidRPr="00E868D1">
        <w:rPr>
          <w:rFonts w:ascii="Times New Roman" w:eastAsia="Times New Roman" w:hAnsi="Times New Roman" w:cs="Times New Roman"/>
          <w:b/>
          <w:sz w:val="24"/>
          <w:szCs w:val="24"/>
          <w:lang w:val="en-US"/>
        </w:rPr>
        <w:t>.</w:t>
      </w:r>
    </w:p>
    <w:p w:rsidR="008C35FE" w:rsidRPr="00E868D1" w:rsidRDefault="008C35FE" w:rsidP="008C35FE">
      <w:pPr>
        <w:pStyle w:val="ListParagraph"/>
        <w:spacing w:after="0" w:line="480" w:lineRule="auto"/>
        <w:ind w:left="0" w:firstLine="720"/>
        <w:jc w:val="both"/>
        <w:rPr>
          <w:rFonts w:ascii="Times New Roman" w:eastAsia="Times New Roman" w:hAnsi="Times New Roman" w:cs="Times New Roman"/>
          <w:bCs/>
          <w:sz w:val="24"/>
          <w:szCs w:val="24"/>
          <w:lang w:val="en-US" w:eastAsia="id-ID"/>
        </w:rPr>
      </w:pPr>
      <w:r w:rsidRPr="00E868D1">
        <w:rPr>
          <w:rFonts w:ascii="Times New Roman" w:hAnsi="Times New Roman" w:cs="Times New Roman"/>
          <w:spacing w:val="-6"/>
          <w:w w:val="105"/>
          <w:sz w:val="24"/>
          <w:szCs w:val="24"/>
        </w:rPr>
        <w:t xml:space="preserve">Untuk mengetahui apakah perbedaan antara </w:t>
      </w:r>
      <w:r w:rsidRPr="00E868D1">
        <w:rPr>
          <w:rFonts w:ascii="Times New Roman" w:hAnsi="Times New Roman" w:cs="Times New Roman"/>
          <w:spacing w:val="-8"/>
          <w:w w:val="105"/>
          <w:sz w:val="24"/>
          <w:szCs w:val="24"/>
        </w:rPr>
        <w:t xml:space="preserve">skor rata-rata pretes siswa kelas eksperimen dan </w:t>
      </w:r>
      <w:r w:rsidRPr="00E868D1">
        <w:rPr>
          <w:rFonts w:ascii="Times New Roman" w:hAnsi="Times New Roman" w:cs="Times New Roman"/>
          <w:spacing w:val="-5"/>
          <w:w w:val="105"/>
          <w:sz w:val="24"/>
          <w:szCs w:val="24"/>
        </w:rPr>
        <w:t xml:space="preserve">kelas kontrol cukup signifikan atau tidak, maka </w:t>
      </w:r>
      <w:r w:rsidRPr="00E868D1">
        <w:rPr>
          <w:rFonts w:ascii="Times New Roman" w:hAnsi="Times New Roman" w:cs="Times New Roman"/>
          <w:spacing w:val="5"/>
          <w:w w:val="105"/>
          <w:sz w:val="24"/>
          <w:szCs w:val="24"/>
        </w:rPr>
        <w:t xml:space="preserve">skor pretes diuji dengan menggunakan uji </w:t>
      </w:r>
      <w:r w:rsidRPr="00E868D1">
        <w:rPr>
          <w:rFonts w:ascii="Times New Roman" w:hAnsi="Times New Roman" w:cs="Times New Roman"/>
          <w:spacing w:val="1"/>
          <w:w w:val="105"/>
          <w:sz w:val="24"/>
          <w:szCs w:val="24"/>
        </w:rPr>
        <w:t xml:space="preserve">perbedaan rata-rata. Setelah terlebih dahulu </w:t>
      </w:r>
      <w:r w:rsidRPr="00E868D1">
        <w:rPr>
          <w:rFonts w:ascii="Times New Roman" w:hAnsi="Times New Roman" w:cs="Times New Roman"/>
          <w:spacing w:val="-5"/>
          <w:w w:val="105"/>
          <w:sz w:val="24"/>
          <w:szCs w:val="24"/>
        </w:rPr>
        <w:t xml:space="preserve">dilakukan uji normalitas dan homogenitas data </w:t>
      </w:r>
      <w:r w:rsidRPr="00E868D1">
        <w:rPr>
          <w:rFonts w:ascii="Times New Roman" w:hAnsi="Times New Roman" w:cs="Times New Roman"/>
          <w:spacing w:val="5"/>
          <w:w w:val="105"/>
          <w:sz w:val="24"/>
          <w:szCs w:val="24"/>
        </w:rPr>
        <w:t xml:space="preserve">pada hasil pretes kemampuan </w:t>
      </w:r>
      <w:proofErr w:type="spellStart"/>
      <w:r w:rsidRPr="00E868D1">
        <w:rPr>
          <w:rFonts w:ascii="Times New Roman" w:hAnsi="Times New Roman" w:cs="Times New Roman"/>
          <w:spacing w:val="5"/>
          <w:w w:val="105"/>
          <w:sz w:val="24"/>
          <w:szCs w:val="24"/>
          <w:lang w:val="en-US"/>
        </w:rPr>
        <w:t>koneksi</w:t>
      </w:r>
      <w:proofErr w:type="spellEnd"/>
      <w:r w:rsidRPr="00E868D1">
        <w:rPr>
          <w:rFonts w:ascii="Times New Roman" w:hAnsi="Times New Roman" w:cs="Times New Roman"/>
          <w:spacing w:val="5"/>
          <w:w w:val="105"/>
          <w:sz w:val="24"/>
          <w:szCs w:val="24"/>
        </w:rPr>
        <w:t xml:space="preserve"> </w:t>
      </w:r>
      <w:r w:rsidRPr="00E868D1">
        <w:rPr>
          <w:rFonts w:ascii="Times New Roman" w:hAnsi="Times New Roman" w:cs="Times New Roman"/>
          <w:spacing w:val="-5"/>
          <w:w w:val="105"/>
          <w:sz w:val="24"/>
          <w:szCs w:val="24"/>
        </w:rPr>
        <w:t xml:space="preserve">matematik dan pemecahan masalah matematik </w:t>
      </w:r>
      <w:r w:rsidRPr="00E868D1">
        <w:rPr>
          <w:rFonts w:ascii="Times New Roman" w:hAnsi="Times New Roman" w:cs="Times New Roman"/>
          <w:spacing w:val="-2"/>
          <w:w w:val="105"/>
          <w:sz w:val="24"/>
          <w:szCs w:val="24"/>
        </w:rPr>
        <w:t xml:space="preserve">pada kelompok eksperimen dan kontrol, maka </w:t>
      </w:r>
      <w:r w:rsidRPr="00E868D1">
        <w:rPr>
          <w:rFonts w:ascii="Times New Roman" w:hAnsi="Times New Roman" w:cs="Times New Roman"/>
          <w:w w:val="105"/>
          <w:sz w:val="24"/>
          <w:szCs w:val="24"/>
        </w:rPr>
        <w:t xml:space="preserve">uji perbedaan rata-rata dilakukan dengan </w:t>
      </w:r>
      <w:r w:rsidRPr="00E868D1">
        <w:rPr>
          <w:rFonts w:ascii="Times New Roman" w:hAnsi="Times New Roman" w:cs="Times New Roman"/>
          <w:spacing w:val="-5"/>
          <w:w w:val="105"/>
          <w:sz w:val="24"/>
          <w:szCs w:val="24"/>
        </w:rPr>
        <w:t>menggunakan uji</w:t>
      </w:r>
      <w:r w:rsidRPr="00E868D1">
        <w:rPr>
          <w:rFonts w:ascii="Times New Roman" w:hAnsi="Times New Roman" w:cs="Times New Roman"/>
          <w:spacing w:val="-5"/>
          <w:w w:val="105"/>
          <w:sz w:val="24"/>
          <w:szCs w:val="24"/>
          <w:lang w:val="en-US"/>
        </w:rPr>
        <w:t xml:space="preserve"> t </w:t>
      </w:r>
      <w:proofErr w:type="spellStart"/>
      <w:r w:rsidRPr="00E868D1">
        <w:rPr>
          <w:rFonts w:ascii="Times New Roman" w:hAnsi="Times New Roman" w:cs="Times New Roman"/>
          <w:spacing w:val="-5"/>
          <w:w w:val="105"/>
          <w:sz w:val="24"/>
          <w:szCs w:val="24"/>
          <w:lang w:val="en-US"/>
        </w:rPr>
        <w:t>dan</w:t>
      </w:r>
      <w:proofErr w:type="spellEnd"/>
      <w:r w:rsidRPr="00E868D1">
        <w:rPr>
          <w:rFonts w:ascii="Times New Roman" w:hAnsi="Times New Roman" w:cs="Times New Roman"/>
          <w:spacing w:val="-5"/>
          <w:w w:val="105"/>
          <w:sz w:val="24"/>
          <w:szCs w:val="24"/>
          <w:lang w:val="en-US"/>
        </w:rPr>
        <w:t xml:space="preserve"> </w:t>
      </w:r>
      <w:proofErr w:type="spellStart"/>
      <w:r w:rsidRPr="00E868D1">
        <w:rPr>
          <w:rFonts w:ascii="Times New Roman" w:hAnsi="Times New Roman" w:cs="Times New Roman"/>
          <w:spacing w:val="-5"/>
          <w:w w:val="105"/>
          <w:sz w:val="24"/>
          <w:szCs w:val="24"/>
          <w:lang w:val="en-US"/>
        </w:rPr>
        <w:t>uji</w:t>
      </w:r>
      <w:proofErr w:type="spellEnd"/>
      <w:r w:rsidRPr="00E868D1">
        <w:rPr>
          <w:rFonts w:ascii="Times New Roman" w:hAnsi="Times New Roman" w:cs="Times New Roman"/>
          <w:spacing w:val="-5"/>
          <w:w w:val="105"/>
          <w:sz w:val="24"/>
          <w:szCs w:val="24"/>
        </w:rPr>
        <w:t xml:space="preserve"> </w:t>
      </w:r>
      <w:r w:rsidRPr="00E868D1">
        <w:rPr>
          <w:rFonts w:ascii="Times New Roman" w:hAnsi="Times New Roman" w:cs="Times New Roman"/>
          <w:i/>
          <w:spacing w:val="-5"/>
          <w:w w:val="105"/>
          <w:sz w:val="24"/>
          <w:szCs w:val="24"/>
        </w:rPr>
        <w:t>Mann-Whitney</w:t>
      </w:r>
      <w:r w:rsidRPr="00E868D1">
        <w:rPr>
          <w:rFonts w:ascii="Times New Roman" w:eastAsia="Times New Roman" w:hAnsi="Times New Roman" w:cs="Times New Roman"/>
          <w:bCs/>
          <w:sz w:val="24"/>
          <w:szCs w:val="24"/>
          <w:lang w:eastAsia="id-ID"/>
        </w:rPr>
        <w:t>.</w:t>
      </w:r>
    </w:p>
    <w:p w:rsidR="008C35FE" w:rsidRPr="00E868D1" w:rsidRDefault="008C35FE" w:rsidP="008C35FE">
      <w:pPr>
        <w:pStyle w:val="ListParagraph"/>
        <w:spacing w:after="0" w:line="480" w:lineRule="auto"/>
        <w:ind w:left="0" w:firstLine="720"/>
        <w:jc w:val="both"/>
        <w:rPr>
          <w:rFonts w:ascii="Times New Roman" w:eastAsia="Times New Roman" w:hAnsi="Times New Roman" w:cs="Times New Roman"/>
          <w:bCs/>
          <w:sz w:val="24"/>
          <w:szCs w:val="24"/>
          <w:lang w:val="en-US" w:eastAsia="id-ID"/>
        </w:rPr>
      </w:pPr>
    </w:p>
    <w:p w:rsidR="008C35FE" w:rsidRPr="00E868D1" w:rsidRDefault="008C35FE" w:rsidP="008C35FE">
      <w:pPr>
        <w:pStyle w:val="ListParagraph"/>
        <w:spacing w:after="0" w:line="240" w:lineRule="auto"/>
        <w:ind w:left="0"/>
        <w:jc w:val="center"/>
        <w:rPr>
          <w:rFonts w:ascii="Times New Roman" w:eastAsia="Times New Roman" w:hAnsi="Times New Roman" w:cs="Times New Roman"/>
          <w:b/>
          <w:sz w:val="24"/>
          <w:szCs w:val="24"/>
          <w:lang w:val="en-US"/>
        </w:rPr>
      </w:pPr>
      <w:r w:rsidRPr="00E868D1">
        <w:rPr>
          <w:rFonts w:ascii="Times New Roman" w:eastAsia="Times New Roman" w:hAnsi="Times New Roman" w:cs="Times New Roman"/>
          <w:b/>
          <w:sz w:val="24"/>
          <w:szCs w:val="24"/>
        </w:rPr>
        <w:lastRenderedPageBreak/>
        <w:t xml:space="preserve">Tabel 1 Hasil </w:t>
      </w:r>
      <w:r w:rsidRPr="00E868D1">
        <w:rPr>
          <w:rFonts w:ascii="Times New Roman" w:eastAsia="Times New Roman" w:hAnsi="Times New Roman" w:cs="Times New Roman"/>
          <w:b/>
          <w:sz w:val="24"/>
          <w:szCs w:val="24"/>
          <w:lang w:val="en-US"/>
        </w:rPr>
        <w:t>t</w:t>
      </w:r>
      <w:r w:rsidRPr="00E868D1">
        <w:rPr>
          <w:rFonts w:ascii="Times New Roman" w:eastAsia="Times New Roman" w:hAnsi="Times New Roman" w:cs="Times New Roman"/>
          <w:b/>
          <w:sz w:val="24"/>
          <w:szCs w:val="24"/>
        </w:rPr>
        <w:t xml:space="preserve"> Skor Pretes Kemampuan </w:t>
      </w:r>
      <w:proofErr w:type="spellStart"/>
      <w:r w:rsidRPr="00E868D1">
        <w:rPr>
          <w:rFonts w:ascii="Times New Roman" w:eastAsia="Times New Roman" w:hAnsi="Times New Roman" w:cs="Times New Roman"/>
          <w:b/>
          <w:sz w:val="24"/>
          <w:szCs w:val="24"/>
          <w:lang w:val="en-US"/>
        </w:rPr>
        <w:t>Koneksi</w:t>
      </w:r>
      <w:proofErr w:type="spellEnd"/>
      <w:r w:rsidRPr="00E868D1">
        <w:rPr>
          <w:rFonts w:ascii="Times New Roman" w:eastAsia="Times New Roman" w:hAnsi="Times New Roman" w:cs="Times New Roman"/>
          <w:b/>
          <w:sz w:val="24"/>
          <w:szCs w:val="24"/>
          <w:lang w:val="en-US"/>
        </w:rPr>
        <w:t xml:space="preserve"> </w:t>
      </w:r>
      <w:r w:rsidRPr="00E868D1">
        <w:rPr>
          <w:rFonts w:ascii="Times New Roman" w:eastAsia="Times New Roman" w:hAnsi="Times New Roman" w:cs="Times New Roman"/>
          <w:b/>
          <w:sz w:val="24"/>
          <w:szCs w:val="24"/>
        </w:rPr>
        <w:t xml:space="preserve"> Matematis</w:t>
      </w:r>
    </w:p>
    <w:tbl>
      <w:tblPr>
        <w:tblW w:w="7881" w:type="dxa"/>
        <w:jc w:val="center"/>
        <w:tblLook w:val="04A0" w:firstRow="1" w:lastRow="0" w:firstColumn="1" w:lastColumn="0" w:noHBand="0" w:noVBand="1"/>
      </w:tblPr>
      <w:tblGrid>
        <w:gridCol w:w="677"/>
        <w:gridCol w:w="930"/>
        <w:gridCol w:w="641"/>
        <w:gridCol w:w="547"/>
        <w:gridCol w:w="641"/>
        <w:gridCol w:w="405"/>
        <w:gridCol w:w="699"/>
        <w:gridCol w:w="1024"/>
        <w:gridCol w:w="1024"/>
        <w:gridCol w:w="830"/>
        <w:gridCol w:w="736"/>
      </w:tblGrid>
      <w:tr w:rsidR="004B4D5B" w:rsidRPr="00E868D1" w:rsidTr="004B4D5B">
        <w:trPr>
          <w:trHeight w:val="227"/>
          <w:jc w:val="center"/>
        </w:trPr>
        <w:tc>
          <w:tcPr>
            <w:tcW w:w="7881" w:type="dxa"/>
            <w:gridSpan w:val="11"/>
            <w:tcBorders>
              <w:top w:val="nil"/>
              <w:left w:val="nil"/>
              <w:bottom w:val="nil"/>
              <w:right w:val="nil"/>
            </w:tcBorders>
            <w:shd w:val="clear" w:color="auto" w:fill="auto"/>
            <w:vAlign w:val="center"/>
            <w:hideMark/>
          </w:tcPr>
          <w:p w:rsidR="004B4D5B" w:rsidRPr="00E868D1" w:rsidRDefault="004B4D5B" w:rsidP="00096706">
            <w:pPr>
              <w:spacing w:after="0" w:line="240" w:lineRule="auto"/>
              <w:jc w:val="center"/>
              <w:rPr>
                <w:rFonts w:ascii="Times New Roman" w:eastAsia="Times New Roman" w:hAnsi="Times New Roman" w:cs="Times New Roman"/>
                <w:b/>
                <w:bCs/>
                <w:color w:val="000000"/>
                <w:sz w:val="24"/>
                <w:szCs w:val="24"/>
                <w:lang w:val="en-US"/>
              </w:rPr>
            </w:pPr>
            <w:r w:rsidRPr="00E868D1">
              <w:rPr>
                <w:rFonts w:ascii="Times New Roman" w:eastAsia="Times New Roman" w:hAnsi="Times New Roman" w:cs="Times New Roman"/>
                <w:b/>
                <w:bCs/>
                <w:color w:val="000000"/>
                <w:sz w:val="24"/>
                <w:szCs w:val="24"/>
                <w:lang w:val="en-US"/>
              </w:rPr>
              <w:t>Independent Samples Test</w:t>
            </w:r>
          </w:p>
        </w:tc>
      </w:tr>
      <w:tr w:rsidR="004B4D5B" w:rsidRPr="00E868D1" w:rsidTr="004B4D5B">
        <w:trPr>
          <w:trHeight w:val="367"/>
          <w:jc w:val="center"/>
        </w:trPr>
        <w:tc>
          <w:tcPr>
            <w:tcW w:w="1552"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4B4D5B" w:rsidRPr="00E868D1" w:rsidRDefault="004B4D5B" w:rsidP="00096706">
            <w:pPr>
              <w:spacing w:after="0" w:line="240" w:lineRule="auto"/>
              <w:rPr>
                <w:rFonts w:ascii="Times New Roman" w:eastAsia="Times New Roman" w:hAnsi="Times New Roman" w:cs="Times New Roman"/>
                <w:color w:val="000000"/>
                <w:sz w:val="24"/>
                <w:szCs w:val="24"/>
                <w:lang w:val="en-US"/>
              </w:rPr>
            </w:pPr>
            <w:r w:rsidRPr="00E868D1">
              <w:rPr>
                <w:rFonts w:ascii="Times New Roman" w:eastAsia="Times New Roman" w:hAnsi="Times New Roman" w:cs="Times New Roman"/>
                <w:color w:val="000000"/>
                <w:sz w:val="24"/>
                <w:szCs w:val="24"/>
                <w:lang w:val="en-US"/>
              </w:rPr>
              <w:t> </w:t>
            </w:r>
          </w:p>
        </w:tc>
        <w:tc>
          <w:tcPr>
            <w:tcW w:w="1152" w:type="dxa"/>
            <w:gridSpan w:val="2"/>
            <w:tcBorders>
              <w:top w:val="single" w:sz="12" w:space="0" w:color="000000"/>
              <w:left w:val="nil"/>
              <w:bottom w:val="single" w:sz="4" w:space="0" w:color="000000"/>
              <w:right w:val="single" w:sz="4" w:space="0" w:color="000000"/>
            </w:tcBorders>
            <w:shd w:val="clear" w:color="auto" w:fill="auto"/>
            <w:vAlign w:val="bottom"/>
            <w:hideMark/>
          </w:tcPr>
          <w:p w:rsidR="004B4D5B" w:rsidRPr="00E868D1" w:rsidRDefault="004B4D5B" w:rsidP="00096706">
            <w:pPr>
              <w:spacing w:after="0" w:line="240" w:lineRule="auto"/>
              <w:jc w:val="center"/>
              <w:rPr>
                <w:rFonts w:ascii="Times New Roman" w:eastAsia="Times New Roman" w:hAnsi="Times New Roman" w:cs="Times New Roman"/>
                <w:color w:val="000000"/>
                <w:sz w:val="24"/>
                <w:szCs w:val="24"/>
                <w:lang w:val="en-US"/>
              </w:rPr>
            </w:pPr>
            <w:proofErr w:type="spellStart"/>
            <w:r w:rsidRPr="00E868D1">
              <w:rPr>
                <w:rFonts w:ascii="Times New Roman" w:eastAsia="Times New Roman" w:hAnsi="Times New Roman" w:cs="Times New Roman"/>
                <w:color w:val="000000"/>
                <w:sz w:val="24"/>
                <w:szCs w:val="24"/>
                <w:lang w:val="en-US"/>
              </w:rPr>
              <w:t>Levene's</w:t>
            </w:r>
            <w:proofErr w:type="spellEnd"/>
            <w:r w:rsidRPr="00E868D1">
              <w:rPr>
                <w:rFonts w:ascii="Times New Roman" w:eastAsia="Times New Roman" w:hAnsi="Times New Roman" w:cs="Times New Roman"/>
                <w:color w:val="000000"/>
                <w:sz w:val="24"/>
                <w:szCs w:val="24"/>
                <w:lang w:val="en-US"/>
              </w:rPr>
              <w:t xml:space="preserve"> Test for Equality of Variances</w:t>
            </w:r>
          </w:p>
        </w:tc>
        <w:tc>
          <w:tcPr>
            <w:tcW w:w="5177" w:type="dxa"/>
            <w:gridSpan w:val="7"/>
            <w:tcBorders>
              <w:top w:val="single" w:sz="12" w:space="0" w:color="000000"/>
              <w:left w:val="nil"/>
              <w:bottom w:val="single" w:sz="4" w:space="0" w:color="000000"/>
              <w:right w:val="single" w:sz="12" w:space="0" w:color="000000"/>
            </w:tcBorders>
            <w:shd w:val="clear" w:color="auto" w:fill="auto"/>
            <w:vAlign w:val="bottom"/>
            <w:hideMark/>
          </w:tcPr>
          <w:p w:rsidR="004B4D5B" w:rsidRPr="00E868D1" w:rsidRDefault="004B4D5B" w:rsidP="00096706">
            <w:pPr>
              <w:spacing w:after="0" w:line="240" w:lineRule="auto"/>
              <w:jc w:val="center"/>
              <w:rPr>
                <w:rFonts w:ascii="Times New Roman" w:eastAsia="Times New Roman" w:hAnsi="Times New Roman" w:cs="Times New Roman"/>
                <w:color w:val="000000"/>
                <w:sz w:val="24"/>
                <w:szCs w:val="24"/>
                <w:lang w:val="en-US"/>
              </w:rPr>
            </w:pPr>
            <w:r w:rsidRPr="00E868D1">
              <w:rPr>
                <w:rFonts w:ascii="Times New Roman" w:eastAsia="Times New Roman" w:hAnsi="Times New Roman" w:cs="Times New Roman"/>
                <w:color w:val="000000"/>
                <w:sz w:val="24"/>
                <w:szCs w:val="24"/>
                <w:lang w:val="en-US"/>
              </w:rPr>
              <w:t>t-test for Equality of Means</w:t>
            </w:r>
          </w:p>
        </w:tc>
      </w:tr>
      <w:tr w:rsidR="004B4D5B" w:rsidRPr="00E868D1" w:rsidTr="004B4D5B">
        <w:trPr>
          <w:trHeight w:val="216"/>
          <w:jc w:val="center"/>
        </w:trPr>
        <w:tc>
          <w:tcPr>
            <w:tcW w:w="155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B4D5B" w:rsidRPr="00E868D1" w:rsidRDefault="004B4D5B" w:rsidP="00096706">
            <w:pPr>
              <w:spacing w:after="0" w:line="240" w:lineRule="auto"/>
              <w:rPr>
                <w:rFonts w:ascii="Times New Roman" w:eastAsia="Times New Roman" w:hAnsi="Times New Roman" w:cs="Times New Roman"/>
                <w:color w:val="000000"/>
                <w:sz w:val="24"/>
                <w:szCs w:val="24"/>
                <w:lang w:val="en-US"/>
              </w:rPr>
            </w:pPr>
          </w:p>
        </w:tc>
        <w:tc>
          <w:tcPr>
            <w:tcW w:w="621" w:type="dxa"/>
            <w:vMerge w:val="restart"/>
            <w:tcBorders>
              <w:top w:val="nil"/>
              <w:left w:val="single" w:sz="12" w:space="0" w:color="000000"/>
              <w:bottom w:val="single" w:sz="12" w:space="0" w:color="000000"/>
              <w:right w:val="single" w:sz="4" w:space="0" w:color="000000"/>
            </w:tcBorders>
            <w:shd w:val="clear" w:color="auto" w:fill="auto"/>
            <w:vAlign w:val="bottom"/>
            <w:hideMark/>
          </w:tcPr>
          <w:p w:rsidR="004B4D5B" w:rsidRPr="00E868D1" w:rsidRDefault="004B4D5B" w:rsidP="00096706">
            <w:pPr>
              <w:spacing w:after="0" w:line="240" w:lineRule="auto"/>
              <w:jc w:val="center"/>
              <w:rPr>
                <w:rFonts w:ascii="Times New Roman" w:eastAsia="Times New Roman" w:hAnsi="Times New Roman" w:cs="Times New Roman"/>
                <w:color w:val="000000"/>
                <w:sz w:val="24"/>
                <w:szCs w:val="24"/>
                <w:lang w:val="en-US"/>
              </w:rPr>
            </w:pPr>
            <w:r w:rsidRPr="00E868D1">
              <w:rPr>
                <w:rFonts w:ascii="Times New Roman" w:eastAsia="Times New Roman" w:hAnsi="Times New Roman" w:cs="Times New Roman"/>
                <w:color w:val="000000"/>
                <w:sz w:val="24"/>
                <w:szCs w:val="24"/>
                <w:lang w:val="en-US"/>
              </w:rPr>
              <w:t>F</w:t>
            </w:r>
          </w:p>
        </w:tc>
        <w:tc>
          <w:tcPr>
            <w:tcW w:w="531"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4B4D5B" w:rsidRPr="00E868D1" w:rsidRDefault="004B4D5B" w:rsidP="00096706">
            <w:pPr>
              <w:spacing w:after="0" w:line="240" w:lineRule="auto"/>
              <w:jc w:val="center"/>
              <w:rPr>
                <w:rFonts w:ascii="Times New Roman" w:eastAsia="Times New Roman" w:hAnsi="Times New Roman" w:cs="Times New Roman"/>
                <w:color w:val="000000"/>
                <w:sz w:val="24"/>
                <w:szCs w:val="24"/>
                <w:lang w:val="en-US"/>
              </w:rPr>
            </w:pPr>
            <w:r w:rsidRPr="00E868D1">
              <w:rPr>
                <w:rFonts w:ascii="Times New Roman" w:eastAsia="Times New Roman" w:hAnsi="Times New Roman" w:cs="Times New Roman"/>
                <w:color w:val="000000"/>
                <w:sz w:val="24"/>
                <w:szCs w:val="24"/>
                <w:lang w:val="en-US"/>
              </w:rPr>
              <w:t>Sig.</w:t>
            </w:r>
          </w:p>
        </w:tc>
        <w:tc>
          <w:tcPr>
            <w:tcW w:w="621"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4B4D5B" w:rsidRPr="00E868D1" w:rsidRDefault="004B4D5B" w:rsidP="00096706">
            <w:pPr>
              <w:spacing w:after="0" w:line="240" w:lineRule="auto"/>
              <w:jc w:val="center"/>
              <w:rPr>
                <w:rFonts w:ascii="Times New Roman" w:eastAsia="Times New Roman" w:hAnsi="Times New Roman" w:cs="Times New Roman"/>
                <w:color w:val="000000"/>
                <w:sz w:val="24"/>
                <w:szCs w:val="24"/>
                <w:lang w:val="en-US"/>
              </w:rPr>
            </w:pPr>
            <w:r w:rsidRPr="00E868D1">
              <w:rPr>
                <w:rFonts w:ascii="Times New Roman" w:eastAsia="Times New Roman" w:hAnsi="Times New Roman" w:cs="Times New Roman"/>
                <w:color w:val="000000"/>
                <w:sz w:val="24"/>
                <w:szCs w:val="24"/>
                <w:lang w:val="en-US"/>
              </w:rPr>
              <w:t>t</w:t>
            </w:r>
          </w:p>
        </w:tc>
        <w:tc>
          <w:tcPr>
            <w:tcW w:w="396"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4B4D5B" w:rsidRPr="00E868D1" w:rsidRDefault="004B4D5B" w:rsidP="00096706">
            <w:pPr>
              <w:spacing w:after="0" w:line="240" w:lineRule="auto"/>
              <w:jc w:val="center"/>
              <w:rPr>
                <w:rFonts w:ascii="Times New Roman" w:eastAsia="Times New Roman" w:hAnsi="Times New Roman" w:cs="Times New Roman"/>
                <w:color w:val="000000"/>
                <w:sz w:val="24"/>
                <w:szCs w:val="24"/>
                <w:lang w:val="en-US"/>
              </w:rPr>
            </w:pPr>
            <w:proofErr w:type="spellStart"/>
            <w:r w:rsidRPr="00E868D1">
              <w:rPr>
                <w:rFonts w:ascii="Times New Roman" w:eastAsia="Times New Roman" w:hAnsi="Times New Roman" w:cs="Times New Roman"/>
                <w:color w:val="000000"/>
                <w:sz w:val="24"/>
                <w:szCs w:val="24"/>
                <w:lang w:val="en-US"/>
              </w:rPr>
              <w:t>df</w:t>
            </w:r>
            <w:proofErr w:type="spellEnd"/>
          </w:p>
        </w:tc>
        <w:tc>
          <w:tcPr>
            <w:tcW w:w="676"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4B4D5B" w:rsidRPr="00E868D1" w:rsidRDefault="004B4D5B" w:rsidP="00096706">
            <w:pPr>
              <w:spacing w:after="0" w:line="240" w:lineRule="auto"/>
              <w:jc w:val="center"/>
              <w:rPr>
                <w:rFonts w:ascii="Times New Roman" w:eastAsia="Times New Roman" w:hAnsi="Times New Roman" w:cs="Times New Roman"/>
                <w:color w:val="000000"/>
                <w:sz w:val="24"/>
                <w:szCs w:val="24"/>
                <w:lang w:val="en-US"/>
              </w:rPr>
            </w:pPr>
            <w:r w:rsidRPr="00E868D1">
              <w:rPr>
                <w:rFonts w:ascii="Times New Roman" w:eastAsia="Times New Roman" w:hAnsi="Times New Roman" w:cs="Times New Roman"/>
                <w:color w:val="000000"/>
                <w:sz w:val="24"/>
                <w:szCs w:val="24"/>
                <w:lang w:val="en-US"/>
              </w:rPr>
              <w:t>Sig. (2-tailed)</w:t>
            </w:r>
          </w:p>
        </w:tc>
        <w:tc>
          <w:tcPr>
            <w:tcW w:w="986"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4B4D5B" w:rsidRPr="00E868D1" w:rsidRDefault="004B4D5B" w:rsidP="00096706">
            <w:pPr>
              <w:spacing w:after="0" w:line="240" w:lineRule="auto"/>
              <w:jc w:val="center"/>
              <w:rPr>
                <w:rFonts w:ascii="Times New Roman" w:eastAsia="Times New Roman" w:hAnsi="Times New Roman" w:cs="Times New Roman"/>
                <w:color w:val="000000"/>
                <w:sz w:val="24"/>
                <w:szCs w:val="24"/>
                <w:lang w:val="en-US"/>
              </w:rPr>
            </w:pPr>
            <w:r w:rsidRPr="00E868D1">
              <w:rPr>
                <w:rFonts w:ascii="Times New Roman" w:eastAsia="Times New Roman" w:hAnsi="Times New Roman" w:cs="Times New Roman"/>
                <w:color w:val="000000"/>
                <w:sz w:val="24"/>
                <w:szCs w:val="24"/>
                <w:lang w:val="en-US"/>
              </w:rPr>
              <w:t>Mean Difference</w:t>
            </w:r>
          </w:p>
        </w:tc>
        <w:tc>
          <w:tcPr>
            <w:tcW w:w="986"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4B4D5B" w:rsidRPr="00E868D1" w:rsidRDefault="004B4D5B" w:rsidP="00096706">
            <w:pPr>
              <w:spacing w:after="0" w:line="240" w:lineRule="auto"/>
              <w:jc w:val="center"/>
              <w:rPr>
                <w:rFonts w:ascii="Times New Roman" w:eastAsia="Times New Roman" w:hAnsi="Times New Roman" w:cs="Times New Roman"/>
                <w:color w:val="000000"/>
                <w:sz w:val="24"/>
                <w:szCs w:val="24"/>
                <w:lang w:val="en-US"/>
              </w:rPr>
            </w:pPr>
            <w:r w:rsidRPr="00E868D1">
              <w:rPr>
                <w:rFonts w:ascii="Times New Roman" w:eastAsia="Times New Roman" w:hAnsi="Times New Roman" w:cs="Times New Roman"/>
                <w:color w:val="000000"/>
                <w:sz w:val="24"/>
                <w:szCs w:val="24"/>
                <w:lang w:val="en-US"/>
              </w:rPr>
              <w:t>Std. Error Difference</w:t>
            </w:r>
          </w:p>
        </w:tc>
        <w:tc>
          <w:tcPr>
            <w:tcW w:w="1512" w:type="dxa"/>
            <w:gridSpan w:val="2"/>
            <w:tcBorders>
              <w:top w:val="single" w:sz="4" w:space="0" w:color="000000"/>
              <w:left w:val="nil"/>
              <w:bottom w:val="single" w:sz="4" w:space="0" w:color="000000"/>
              <w:right w:val="single" w:sz="12" w:space="0" w:color="000000"/>
            </w:tcBorders>
            <w:shd w:val="clear" w:color="auto" w:fill="auto"/>
            <w:vAlign w:val="bottom"/>
            <w:hideMark/>
          </w:tcPr>
          <w:p w:rsidR="004B4D5B" w:rsidRPr="00E868D1" w:rsidRDefault="004B4D5B" w:rsidP="00096706">
            <w:pPr>
              <w:spacing w:after="0" w:line="240" w:lineRule="auto"/>
              <w:jc w:val="center"/>
              <w:rPr>
                <w:rFonts w:ascii="Times New Roman" w:eastAsia="Times New Roman" w:hAnsi="Times New Roman" w:cs="Times New Roman"/>
                <w:color w:val="000000"/>
                <w:sz w:val="24"/>
                <w:szCs w:val="24"/>
                <w:lang w:val="en-US"/>
              </w:rPr>
            </w:pPr>
            <w:r w:rsidRPr="00E868D1">
              <w:rPr>
                <w:rFonts w:ascii="Times New Roman" w:eastAsia="Times New Roman" w:hAnsi="Times New Roman" w:cs="Times New Roman"/>
                <w:color w:val="000000"/>
                <w:sz w:val="24"/>
                <w:szCs w:val="24"/>
                <w:lang w:val="en-US"/>
              </w:rPr>
              <w:t>95% Confidence Interval of the Difference</w:t>
            </w:r>
          </w:p>
        </w:tc>
      </w:tr>
      <w:tr w:rsidR="004B4D5B" w:rsidRPr="00E868D1" w:rsidTr="004B4D5B">
        <w:trPr>
          <w:trHeight w:val="227"/>
          <w:jc w:val="center"/>
        </w:trPr>
        <w:tc>
          <w:tcPr>
            <w:tcW w:w="1552" w:type="dxa"/>
            <w:gridSpan w:val="2"/>
            <w:vMerge/>
            <w:tcBorders>
              <w:top w:val="single" w:sz="12" w:space="0" w:color="000000"/>
              <w:left w:val="single" w:sz="12" w:space="0" w:color="000000"/>
              <w:bottom w:val="single" w:sz="4" w:space="0" w:color="auto"/>
              <w:right w:val="single" w:sz="12" w:space="0" w:color="000000"/>
            </w:tcBorders>
            <w:vAlign w:val="center"/>
            <w:hideMark/>
          </w:tcPr>
          <w:p w:rsidR="004B4D5B" w:rsidRPr="00E868D1" w:rsidRDefault="004B4D5B" w:rsidP="00096706">
            <w:pPr>
              <w:spacing w:after="0" w:line="240" w:lineRule="auto"/>
              <w:rPr>
                <w:rFonts w:ascii="Times New Roman" w:eastAsia="Times New Roman" w:hAnsi="Times New Roman" w:cs="Times New Roman"/>
                <w:color w:val="000000"/>
                <w:sz w:val="24"/>
                <w:szCs w:val="24"/>
                <w:lang w:val="en-US"/>
              </w:rPr>
            </w:pPr>
          </w:p>
        </w:tc>
        <w:tc>
          <w:tcPr>
            <w:tcW w:w="621" w:type="dxa"/>
            <w:vMerge/>
            <w:tcBorders>
              <w:top w:val="nil"/>
              <w:left w:val="single" w:sz="12" w:space="0" w:color="000000"/>
              <w:bottom w:val="single" w:sz="4" w:space="0" w:color="auto"/>
              <w:right w:val="single" w:sz="4" w:space="0" w:color="000000"/>
            </w:tcBorders>
            <w:vAlign w:val="center"/>
            <w:hideMark/>
          </w:tcPr>
          <w:p w:rsidR="004B4D5B" w:rsidRPr="00E868D1" w:rsidRDefault="004B4D5B" w:rsidP="00096706">
            <w:pPr>
              <w:spacing w:after="0" w:line="240" w:lineRule="auto"/>
              <w:rPr>
                <w:rFonts w:ascii="Times New Roman" w:eastAsia="Times New Roman" w:hAnsi="Times New Roman" w:cs="Times New Roman"/>
                <w:color w:val="000000"/>
                <w:sz w:val="24"/>
                <w:szCs w:val="24"/>
                <w:lang w:val="en-US"/>
              </w:rPr>
            </w:pPr>
          </w:p>
        </w:tc>
        <w:tc>
          <w:tcPr>
            <w:tcW w:w="531" w:type="dxa"/>
            <w:vMerge/>
            <w:tcBorders>
              <w:top w:val="nil"/>
              <w:left w:val="single" w:sz="4" w:space="0" w:color="000000"/>
              <w:bottom w:val="single" w:sz="4" w:space="0" w:color="auto"/>
              <w:right w:val="single" w:sz="4" w:space="0" w:color="000000"/>
            </w:tcBorders>
            <w:vAlign w:val="center"/>
            <w:hideMark/>
          </w:tcPr>
          <w:p w:rsidR="004B4D5B" w:rsidRPr="00E868D1" w:rsidRDefault="004B4D5B" w:rsidP="00096706">
            <w:pPr>
              <w:spacing w:after="0" w:line="240" w:lineRule="auto"/>
              <w:rPr>
                <w:rFonts w:ascii="Times New Roman" w:eastAsia="Times New Roman" w:hAnsi="Times New Roman" w:cs="Times New Roman"/>
                <w:color w:val="000000"/>
                <w:sz w:val="24"/>
                <w:szCs w:val="24"/>
                <w:lang w:val="en-US"/>
              </w:rPr>
            </w:pPr>
          </w:p>
        </w:tc>
        <w:tc>
          <w:tcPr>
            <w:tcW w:w="621" w:type="dxa"/>
            <w:vMerge/>
            <w:tcBorders>
              <w:top w:val="nil"/>
              <w:left w:val="single" w:sz="4" w:space="0" w:color="000000"/>
              <w:bottom w:val="single" w:sz="4" w:space="0" w:color="auto"/>
              <w:right w:val="single" w:sz="4" w:space="0" w:color="000000"/>
            </w:tcBorders>
            <w:vAlign w:val="center"/>
            <w:hideMark/>
          </w:tcPr>
          <w:p w:rsidR="004B4D5B" w:rsidRPr="00E868D1" w:rsidRDefault="004B4D5B" w:rsidP="00096706">
            <w:pPr>
              <w:spacing w:after="0" w:line="240" w:lineRule="auto"/>
              <w:rPr>
                <w:rFonts w:ascii="Times New Roman" w:eastAsia="Times New Roman" w:hAnsi="Times New Roman" w:cs="Times New Roman"/>
                <w:color w:val="000000"/>
                <w:sz w:val="24"/>
                <w:szCs w:val="24"/>
                <w:lang w:val="en-US"/>
              </w:rPr>
            </w:pPr>
          </w:p>
        </w:tc>
        <w:tc>
          <w:tcPr>
            <w:tcW w:w="396" w:type="dxa"/>
            <w:vMerge/>
            <w:tcBorders>
              <w:top w:val="nil"/>
              <w:left w:val="single" w:sz="4" w:space="0" w:color="000000"/>
              <w:bottom w:val="single" w:sz="4" w:space="0" w:color="auto"/>
              <w:right w:val="single" w:sz="4" w:space="0" w:color="000000"/>
            </w:tcBorders>
            <w:vAlign w:val="center"/>
            <w:hideMark/>
          </w:tcPr>
          <w:p w:rsidR="004B4D5B" w:rsidRPr="00E868D1" w:rsidRDefault="004B4D5B" w:rsidP="00096706">
            <w:pPr>
              <w:spacing w:after="0" w:line="240" w:lineRule="auto"/>
              <w:rPr>
                <w:rFonts w:ascii="Times New Roman" w:eastAsia="Times New Roman" w:hAnsi="Times New Roman" w:cs="Times New Roman"/>
                <w:color w:val="000000"/>
                <w:sz w:val="24"/>
                <w:szCs w:val="24"/>
                <w:lang w:val="en-US"/>
              </w:rPr>
            </w:pPr>
          </w:p>
        </w:tc>
        <w:tc>
          <w:tcPr>
            <w:tcW w:w="676" w:type="dxa"/>
            <w:vMerge/>
            <w:tcBorders>
              <w:top w:val="nil"/>
              <w:left w:val="single" w:sz="4" w:space="0" w:color="000000"/>
              <w:bottom w:val="single" w:sz="4" w:space="0" w:color="auto"/>
              <w:right w:val="single" w:sz="4" w:space="0" w:color="000000"/>
            </w:tcBorders>
            <w:vAlign w:val="center"/>
            <w:hideMark/>
          </w:tcPr>
          <w:p w:rsidR="004B4D5B" w:rsidRPr="00E868D1" w:rsidRDefault="004B4D5B" w:rsidP="00096706">
            <w:pPr>
              <w:spacing w:after="0" w:line="240" w:lineRule="auto"/>
              <w:rPr>
                <w:rFonts w:ascii="Times New Roman" w:eastAsia="Times New Roman" w:hAnsi="Times New Roman" w:cs="Times New Roman"/>
                <w:color w:val="000000"/>
                <w:sz w:val="24"/>
                <w:szCs w:val="24"/>
                <w:lang w:val="en-US"/>
              </w:rPr>
            </w:pPr>
          </w:p>
        </w:tc>
        <w:tc>
          <w:tcPr>
            <w:tcW w:w="986" w:type="dxa"/>
            <w:vMerge/>
            <w:tcBorders>
              <w:top w:val="nil"/>
              <w:left w:val="single" w:sz="4" w:space="0" w:color="000000"/>
              <w:bottom w:val="single" w:sz="4" w:space="0" w:color="auto"/>
              <w:right w:val="single" w:sz="4" w:space="0" w:color="000000"/>
            </w:tcBorders>
            <w:vAlign w:val="center"/>
            <w:hideMark/>
          </w:tcPr>
          <w:p w:rsidR="004B4D5B" w:rsidRPr="00E868D1" w:rsidRDefault="004B4D5B" w:rsidP="00096706">
            <w:pPr>
              <w:spacing w:after="0" w:line="240" w:lineRule="auto"/>
              <w:rPr>
                <w:rFonts w:ascii="Times New Roman" w:eastAsia="Times New Roman" w:hAnsi="Times New Roman" w:cs="Times New Roman"/>
                <w:color w:val="000000"/>
                <w:sz w:val="24"/>
                <w:szCs w:val="24"/>
                <w:lang w:val="en-US"/>
              </w:rPr>
            </w:pPr>
          </w:p>
        </w:tc>
        <w:tc>
          <w:tcPr>
            <w:tcW w:w="986" w:type="dxa"/>
            <w:vMerge/>
            <w:tcBorders>
              <w:top w:val="nil"/>
              <w:left w:val="single" w:sz="4" w:space="0" w:color="000000"/>
              <w:bottom w:val="single" w:sz="4" w:space="0" w:color="auto"/>
              <w:right w:val="single" w:sz="4" w:space="0" w:color="000000"/>
            </w:tcBorders>
            <w:vAlign w:val="center"/>
            <w:hideMark/>
          </w:tcPr>
          <w:p w:rsidR="004B4D5B" w:rsidRPr="00E868D1" w:rsidRDefault="004B4D5B" w:rsidP="00096706">
            <w:pPr>
              <w:spacing w:after="0" w:line="240" w:lineRule="auto"/>
              <w:rPr>
                <w:rFonts w:ascii="Times New Roman" w:eastAsia="Times New Roman" w:hAnsi="Times New Roman" w:cs="Times New Roman"/>
                <w:color w:val="000000"/>
                <w:sz w:val="24"/>
                <w:szCs w:val="24"/>
                <w:lang w:val="en-US"/>
              </w:rPr>
            </w:pPr>
          </w:p>
        </w:tc>
        <w:tc>
          <w:tcPr>
            <w:tcW w:w="801" w:type="dxa"/>
            <w:tcBorders>
              <w:top w:val="nil"/>
              <w:left w:val="nil"/>
              <w:bottom w:val="single" w:sz="4" w:space="0" w:color="auto"/>
              <w:right w:val="single" w:sz="4" w:space="0" w:color="000000"/>
            </w:tcBorders>
            <w:shd w:val="clear" w:color="auto" w:fill="auto"/>
            <w:vAlign w:val="bottom"/>
            <w:hideMark/>
          </w:tcPr>
          <w:p w:rsidR="004B4D5B" w:rsidRPr="00E868D1" w:rsidRDefault="004B4D5B" w:rsidP="00096706">
            <w:pPr>
              <w:spacing w:after="0" w:line="240" w:lineRule="auto"/>
              <w:jc w:val="center"/>
              <w:rPr>
                <w:rFonts w:ascii="Times New Roman" w:eastAsia="Times New Roman" w:hAnsi="Times New Roman" w:cs="Times New Roman"/>
                <w:color w:val="000000"/>
                <w:sz w:val="24"/>
                <w:szCs w:val="24"/>
                <w:lang w:val="en-US"/>
              </w:rPr>
            </w:pPr>
            <w:r w:rsidRPr="00E868D1">
              <w:rPr>
                <w:rFonts w:ascii="Times New Roman" w:eastAsia="Times New Roman" w:hAnsi="Times New Roman" w:cs="Times New Roman"/>
                <w:color w:val="000000"/>
                <w:sz w:val="24"/>
                <w:szCs w:val="24"/>
                <w:lang w:val="en-US"/>
              </w:rPr>
              <w:t>Lower</w:t>
            </w:r>
          </w:p>
        </w:tc>
        <w:tc>
          <w:tcPr>
            <w:tcW w:w="711" w:type="dxa"/>
            <w:tcBorders>
              <w:top w:val="nil"/>
              <w:left w:val="nil"/>
              <w:bottom w:val="single" w:sz="4" w:space="0" w:color="auto"/>
              <w:right w:val="single" w:sz="12" w:space="0" w:color="000000"/>
            </w:tcBorders>
            <w:shd w:val="clear" w:color="auto" w:fill="auto"/>
            <w:vAlign w:val="bottom"/>
            <w:hideMark/>
          </w:tcPr>
          <w:p w:rsidR="004B4D5B" w:rsidRPr="00E868D1" w:rsidRDefault="004B4D5B" w:rsidP="00096706">
            <w:pPr>
              <w:spacing w:after="0" w:line="240" w:lineRule="auto"/>
              <w:jc w:val="center"/>
              <w:rPr>
                <w:rFonts w:ascii="Times New Roman" w:eastAsia="Times New Roman" w:hAnsi="Times New Roman" w:cs="Times New Roman"/>
                <w:color w:val="000000"/>
                <w:sz w:val="24"/>
                <w:szCs w:val="24"/>
                <w:lang w:val="en-US"/>
              </w:rPr>
            </w:pPr>
            <w:r w:rsidRPr="00E868D1">
              <w:rPr>
                <w:rFonts w:ascii="Times New Roman" w:eastAsia="Times New Roman" w:hAnsi="Times New Roman" w:cs="Times New Roman"/>
                <w:color w:val="000000"/>
                <w:sz w:val="24"/>
                <w:szCs w:val="24"/>
                <w:lang w:val="en-US"/>
              </w:rPr>
              <w:t>Upper</w:t>
            </w:r>
          </w:p>
        </w:tc>
      </w:tr>
      <w:tr w:rsidR="004B4D5B" w:rsidRPr="00E868D1" w:rsidTr="004B4D5B">
        <w:trPr>
          <w:trHeight w:val="867"/>
          <w:jc w:val="center"/>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4B4D5B" w:rsidRPr="00E868D1" w:rsidRDefault="004B4D5B" w:rsidP="00096706">
            <w:pPr>
              <w:spacing w:after="0" w:line="240" w:lineRule="auto"/>
              <w:rPr>
                <w:rFonts w:ascii="Times New Roman" w:eastAsia="Times New Roman" w:hAnsi="Times New Roman" w:cs="Times New Roman"/>
                <w:color w:val="000000"/>
                <w:sz w:val="24"/>
                <w:szCs w:val="24"/>
                <w:lang w:val="en-US"/>
              </w:rPr>
            </w:pPr>
            <w:proofErr w:type="spellStart"/>
            <w:r w:rsidRPr="00E868D1">
              <w:rPr>
                <w:rFonts w:ascii="Times New Roman" w:eastAsia="Times New Roman" w:hAnsi="Times New Roman" w:cs="Times New Roman"/>
                <w:color w:val="000000"/>
                <w:sz w:val="24"/>
                <w:szCs w:val="24"/>
                <w:lang w:val="en-US"/>
              </w:rPr>
              <w:t>Pretes</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4B4D5B" w:rsidRPr="00E868D1" w:rsidRDefault="004B4D5B" w:rsidP="00096706">
            <w:pPr>
              <w:spacing w:after="0" w:line="240" w:lineRule="auto"/>
              <w:rPr>
                <w:rFonts w:ascii="Times New Roman" w:eastAsia="Times New Roman" w:hAnsi="Times New Roman" w:cs="Times New Roman"/>
                <w:color w:val="000000"/>
                <w:sz w:val="24"/>
                <w:szCs w:val="24"/>
                <w:lang w:val="en-US"/>
              </w:rPr>
            </w:pPr>
            <w:r w:rsidRPr="00E868D1">
              <w:rPr>
                <w:rFonts w:ascii="Times New Roman" w:eastAsia="Times New Roman" w:hAnsi="Times New Roman" w:cs="Times New Roman"/>
                <w:color w:val="000000"/>
                <w:sz w:val="24"/>
                <w:szCs w:val="24"/>
                <w:lang w:val="en-US"/>
              </w:rPr>
              <w:t>Equal variances assumed</w:t>
            </w:r>
          </w:p>
        </w:tc>
        <w:tc>
          <w:tcPr>
            <w:tcW w:w="62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4D5B" w:rsidRPr="00E868D1" w:rsidRDefault="004B4D5B" w:rsidP="00096706">
            <w:pPr>
              <w:spacing w:after="0" w:line="240" w:lineRule="auto"/>
              <w:jc w:val="right"/>
              <w:rPr>
                <w:rFonts w:ascii="Times New Roman" w:eastAsia="Times New Roman" w:hAnsi="Times New Roman" w:cs="Times New Roman"/>
                <w:color w:val="000000"/>
                <w:sz w:val="24"/>
                <w:szCs w:val="24"/>
                <w:lang w:val="en-US"/>
              </w:rPr>
            </w:pPr>
            <w:r w:rsidRPr="00E868D1">
              <w:rPr>
                <w:rFonts w:ascii="Times New Roman" w:eastAsia="Times New Roman" w:hAnsi="Times New Roman" w:cs="Times New Roman"/>
                <w:color w:val="000000"/>
                <w:sz w:val="24"/>
                <w:szCs w:val="24"/>
                <w:lang w:val="en-US"/>
              </w:rPr>
              <w:t>3.701</w:t>
            </w:r>
          </w:p>
        </w:tc>
        <w:tc>
          <w:tcPr>
            <w:tcW w:w="531" w:type="dxa"/>
            <w:tcBorders>
              <w:top w:val="single" w:sz="4" w:space="0" w:color="auto"/>
              <w:left w:val="nil"/>
              <w:bottom w:val="single" w:sz="4" w:space="0" w:color="auto"/>
              <w:right w:val="single" w:sz="4" w:space="0" w:color="000000"/>
            </w:tcBorders>
            <w:shd w:val="clear" w:color="auto" w:fill="auto"/>
            <w:noWrap/>
            <w:vAlign w:val="center"/>
            <w:hideMark/>
          </w:tcPr>
          <w:p w:rsidR="004B4D5B" w:rsidRPr="00E868D1" w:rsidRDefault="004B4D5B" w:rsidP="00096706">
            <w:pPr>
              <w:spacing w:after="0" w:line="240" w:lineRule="auto"/>
              <w:jc w:val="right"/>
              <w:rPr>
                <w:rFonts w:ascii="Times New Roman" w:eastAsia="Times New Roman" w:hAnsi="Times New Roman" w:cs="Times New Roman"/>
                <w:color w:val="000000"/>
                <w:sz w:val="24"/>
                <w:szCs w:val="24"/>
                <w:lang w:val="en-US"/>
              </w:rPr>
            </w:pPr>
            <w:r w:rsidRPr="00E868D1">
              <w:rPr>
                <w:rFonts w:ascii="Times New Roman" w:eastAsia="Times New Roman" w:hAnsi="Times New Roman" w:cs="Times New Roman"/>
                <w:color w:val="000000"/>
                <w:sz w:val="24"/>
                <w:szCs w:val="24"/>
                <w:lang w:val="en-US"/>
              </w:rPr>
              <w:t>.059</w:t>
            </w:r>
          </w:p>
        </w:tc>
        <w:tc>
          <w:tcPr>
            <w:tcW w:w="621" w:type="dxa"/>
            <w:tcBorders>
              <w:top w:val="single" w:sz="4" w:space="0" w:color="auto"/>
              <w:left w:val="nil"/>
              <w:bottom w:val="single" w:sz="4" w:space="0" w:color="auto"/>
              <w:right w:val="single" w:sz="4" w:space="0" w:color="000000"/>
            </w:tcBorders>
            <w:shd w:val="clear" w:color="auto" w:fill="auto"/>
            <w:noWrap/>
            <w:vAlign w:val="center"/>
            <w:hideMark/>
          </w:tcPr>
          <w:p w:rsidR="004B4D5B" w:rsidRPr="00E868D1" w:rsidRDefault="004B4D5B" w:rsidP="00096706">
            <w:pPr>
              <w:spacing w:after="0" w:line="240" w:lineRule="auto"/>
              <w:jc w:val="right"/>
              <w:rPr>
                <w:rFonts w:ascii="Times New Roman" w:eastAsia="Times New Roman" w:hAnsi="Times New Roman" w:cs="Times New Roman"/>
                <w:color w:val="000000"/>
                <w:sz w:val="24"/>
                <w:szCs w:val="24"/>
                <w:lang w:val="en-US"/>
              </w:rPr>
            </w:pPr>
            <w:r w:rsidRPr="00E868D1">
              <w:rPr>
                <w:rFonts w:ascii="Times New Roman" w:eastAsia="Times New Roman" w:hAnsi="Times New Roman" w:cs="Times New Roman"/>
                <w:color w:val="000000"/>
                <w:sz w:val="24"/>
                <w:szCs w:val="24"/>
                <w:lang w:val="en-US"/>
              </w:rPr>
              <w:t>-1.635</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4B4D5B" w:rsidRPr="00E868D1" w:rsidRDefault="004B4D5B" w:rsidP="00096706">
            <w:pPr>
              <w:spacing w:after="0" w:line="240" w:lineRule="auto"/>
              <w:jc w:val="right"/>
              <w:rPr>
                <w:rFonts w:ascii="Times New Roman" w:eastAsia="Times New Roman" w:hAnsi="Times New Roman" w:cs="Times New Roman"/>
                <w:color w:val="000000"/>
                <w:sz w:val="24"/>
                <w:szCs w:val="24"/>
                <w:lang w:val="en-US"/>
              </w:rPr>
            </w:pPr>
            <w:r w:rsidRPr="00E868D1">
              <w:rPr>
                <w:rFonts w:ascii="Times New Roman" w:eastAsia="Times New Roman" w:hAnsi="Times New Roman" w:cs="Times New Roman"/>
                <w:color w:val="000000"/>
                <w:sz w:val="24"/>
                <w:szCs w:val="24"/>
                <w:lang w:val="en-US"/>
              </w:rPr>
              <w:t>60</w:t>
            </w:r>
          </w:p>
        </w:tc>
        <w:tc>
          <w:tcPr>
            <w:tcW w:w="676" w:type="dxa"/>
            <w:tcBorders>
              <w:top w:val="single" w:sz="4" w:space="0" w:color="auto"/>
              <w:left w:val="nil"/>
              <w:bottom w:val="single" w:sz="4" w:space="0" w:color="auto"/>
              <w:right w:val="single" w:sz="4" w:space="0" w:color="000000"/>
            </w:tcBorders>
            <w:shd w:val="clear" w:color="auto" w:fill="auto"/>
            <w:noWrap/>
            <w:vAlign w:val="center"/>
            <w:hideMark/>
          </w:tcPr>
          <w:p w:rsidR="004B4D5B" w:rsidRPr="00E868D1" w:rsidRDefault="004B4D5B" w:rsidP="00096706">
            <w:pPr>
              <w:spacing w:after="0" w:line="240" w:lineRule="auto"/>
              <w:jc w:val="right"/>
              <w:rPr>
                <w:rFonts w:ascii="Times New Roman" w:eastAsia="Times New Roman" w:hAnsi="Times New Roman" w:cs="Times New Roman"/>
                <w:color w:val="000000"/>
                <w:sz w:val="24"/>
                <w:szCs w:val="24"/>
                <w:lang w:val="en-US"/>
              </w:rPr>
            </w:pPr>
            <w:r w:rsidRPr="00E868D1">
              <w:rPr>
                <w:rFonts w:ascii="Times New Roman" w:eastAsia="Times New Roman" w:hAnsi="Times New Roman" w:cs="Times New Roman"/>
                <w:color w:val="000000"/>
                <w:sz w:val="24"/>
                <w:szCs w:val="24"/>
                <w:lang w:val="en-US"/>
              </w:rPr>
              <w:t>.107</w:t>
            </w:r>
          </w:p>
        </w:tc>
        <w:tc>
          <w:tcPr>
            <w:tcW w:w="986" w:type="dxa"/>
            <w:tcBorders>
              <w:top w:val="single" w:sz="4" w:space="0" w:color="auto"/>
              <w:left w:val="nil"/>
              <w:bottom w:val="single" w:sz="4" w:space="0" w:color="auto"/>
              <w:right w:val="single" w:sz="4" w:space="0" w:color="000000"/>
            </w:tcBorders>
            <w:shd w:val="clear" w:color="auto" w:fill="auto"/>
            <w:noWrap/>
            <w:vAlign w:val="center"/>
            <w:hideMark/>
          </w:tcPr>
          <w:p w:rsidR="004B4D5B" w:rsidRPr="00E868D1" w:rsidRDefault="004B4D5B" w:rsidP="00096706">
            <w:pPr>
              <w:spacing w:after="0" w:line="240" w:lineRule="auto"/>
              <w:jc w:val="right"/>
              <w:rPr>
                <w:rFonts w:ascii="Times New Roman" w:eastAsia="Times New Roman" w:hAnsi="Times New Roman" w:cs="Times New Roman"/>
                <w:color w:val="000000"/>
                <w:sz w:val="24"/>
                <w:szCs w:val="24"/>
                <w:lang w:val="en-US"/>
              </w:rPr>
            </w:pPr>
            <w:r w:rsidRPr="00E868D1">
              <w:rPr>
                <w:rFonts w:ascii="Times New Roman" w:eastAsia="Times New Roman" w:hAnsi="Times New Roman" w:cs="Times New Roman"/>
                <w:color w:val="000000"/>
                <w:sz w:val="24"/>
                <w:szCs w:val="24"/>
                <w:lang w:val="en-US"/>
              </w:rPr>
              <w:t>-.80645</w:t>
            </w:r>
          </w:p>
        </w:tc>
        <w:tc>
          <w:tcPr>
            <w:tcW w:w="986" w:type="dxa"/>
            <w:tcBorders>
              <w:top w:val="single" w:sz="4" w:space="0" w:color="auto"/>
              <w:left w:val="nil"/>
              <w:bottom w:val="single" w:sz="4" w:space="0" w:color="auto"/>
              <w:right w:val="single" w:sz="4" w:space="0" w:color="000000"/>
            </w:tcBorders>
            <w:shd w:val="clear" w:color="auto" w:fill="auto"/>
            <w:noWrap/>
            <w:vAlign w:val="center"/>
            <w:hideMark/>
          </w:tcPr>
          <w:p w:rsidR="004B4D5B" w:rsidRPr="00E868D1" w:rsidRDefault="004B4D5B" w:rsidP="00096706">
            <w:pPr>
              <w:spacing w:after="0" w:line="240" w:lineRule="auto"/>
              <w:jc w:val="right"/>
              <w:rPr>
                <w:rFonts w:ascii="Times New Roman" w:eastAsia="Times New Roman" w:hAnsi="Times New Roman" w:cs="Times New Roman"/>
                <w:color w:val="000000"/>
                <w:sz w:val="24"/>
                <w:szCs w:val="24"/>
                <w:lang w:val="en-US"/>
              </w:rPr>
            </w:pPr>
            <w:r w:rsidRPr="00E868D1">
              <w:rPr>
                <w:rFonts w:ascii="Times New Roman" w:eastAsia="Times New Roman" w:hAnsi="Times New Roman" w:cs="Times New Roman"/>
                <w:color w:val="000000"/>
                <w:sz w:val="24"/>
                <w:szCs w:val="24"/>
                <w:lang w:val="en-US"/>
              </w:rPr>
              <w:t>.49338</w:t>
            </w:r>
          </w:p>
        </w:tc>
        <w:tc>
          <w:tcPr>
            <w:tcW w:w="801" w:type="dxa"/>
            <w:tcBorders>
              <w:top w:val="single" w:sz="4" w:space="0" w:color="auto"/>
              <w:left w:val="nil"/>
              <w:bottom w:val="single" w:sz="4" w:space="0" w:color="auto"/>
              <w:right w:val="single" w:sz="4" w:space="0" w:color="000000"/>
            </w:tcBorders>
            <w:shd w:val="clear" w:color="auto" w:fill="auto"/>
            <w:noWrap/>
            <w:vAlign w:val="center"/>
            <w:hideMark/>
          </w:tcPr>
          <w:p w:rsidR="004B4D5B" w:rsidRPr="00E868D1" w:rsidRDefault="004B4D5B" w:rsidP="00096706">
            <w:pPr>
              <w:spacing w:after="0" w:line="240" w:lineRule="auto"/>
              <w:jc w:val="right"/>
              <w:rPr>
                <w:rFonts w:ascii="Times New Roman" w:eastAsia="Times New Roman" w:hAnsi="Times New Roman" w:cs="Times New Roman"/>
                <w:color w:val="000000"/>
                <w:sz w:val="24"/>
                <w:szCs w:val="24"/>
                <w:lang w:val="en-US"/>
              </w:rPr>
            </w:pPr>
            <w:r w:rsidRPr="00E868D1">
              <w:rPr>
                <w:rFonts w:ascii="Times New Roman" w:eastAsia="Times New Roman" w:hAnsi="Times New Roman" w:cs="Times New Roman"/>
                <w:color w:val="000000"/>
                <w:sz w:val="24"/>
                <w:szCs w:val="24"/>
                <w:lang w:val="en-US"/>
              </w:rPr>
              <w:t>-1.79336</w:t>
            </w:r>
          </w:p>
        </w:tc>
        <w:tc>
          <w:tcPr>
            <w:tcW w:w="711" w:type="dxa"/>
            <w:tcBorders>
              <w:top w:val="single" w:sz="4" w:space="0" w:color="auto"/>
              <w:left w:val="nil"/>
              <w:bottom w:val="single" w:sz="4" w:space="0" w:color="auto"/>
              <w:right w:val="single" w:sz="12" w:space="0" w:color="000000"/>
            </w:tcBorders>
            <w:shd w:val="clear" w:color="auto" w:fill="auto"/>
            <w:noWrap/>
            <w:vAlign w:val="center"/>
            <w:hideMark/>
          </w:tcPr>
          <w:p w:rsidR="004B4D5B" w:rsidRPr="00E868D1" w:rsidRDefault="004B4D5B" w:rsidP="00096706">
            <w:pPr>
              <w:spacing w:after="0" w:line="240" w:lineRule="auto"/>
              <w:jc w:val="right"/>
              <w:rPr>
                <w:rFonts w:ascii="Times New Roman" w:eastAsia="Times New Roman" w:hAnsi="Times New Roman" w:cs="Times New Roman"/>
                <w:color w:val="000000"/>
                <w:sz w:val="24"/>
                <w:szCs w:val="24"/>
                <w:lang w:val="en-US"/>
              </w:rPr>
            </w:pPr>
            <w:r w:rsidRPr="00E868D1">
              <w:rPr>
                <w:rFonts w:ascii="Times New Roman" w:eastAsia="Times New Roman" w:hAnsi="Times New Roman" w:cs="Times New Roman"/>
                <w:color w:val="000000"/>
                <w:sz w:val="24"/>
                <w:szCs w:val="24"/>
                <w:lang w:val="en-US"/>
              </w:rPr>
              <w:t>.18046</w:t>
            </w:r>
          </w:p>
        </w:tc>
      </w:tr>
    </w:tbl>
    <w:p w:rsidR="008C35FE" w:rsidRPr="00E868D1" w:rsidRDefault="008C35FE" w:rsidP="008C35FE">
      <w:pPr>
        <w:pStyle w:val="ListParagraph"/>
        <w:spacing w:after="0" w:line="240" w:lineRule="auto"/>
        <w:ind w:left="0"/>
        <w:jc w:val="center"/>
        <w:rPr>
          <w:rFonts w:ascii="Times New Roman" w:eastAsia="Times New Roman" w:hAnsi="Times New Roman" w:cs="Times New Roman"/>
          <w:b/>
          <w:sz w:val="24"/>
          <w:szCs w:val="24"/>
          <w:lang w:val="en-US"/>
        </w:rPr>
      </w:pPr>
    </w:p>
    <w:p w:rsidR="008C35FE" w:rsidRPr="00E868D1" w:rsidRDefault="004B4D5B" w:rsidP="00917DC0">
      <w:pPr>
        <w:pStyle w:val="ListParagraph"/>
        <w:spacing w:after="0" w:line="480" w:lineRule="auto"/>
        <w:ind w:left="0"/>
        <w:rPr>
          <w:rFonts w:ascii="Times New Roman" w:hAnsi="Times New Roman" w:cs="Times New Roman"/>
          <w:sz w:val="24"/>
          <w:szCs w:val="24"/>
          <w:lang w:val="en-US"/>
        </w:rPr>
      </w:pPr>
      <w:r w:rsidRPr="00E868D1">
        <w:rPr>
          <w:rFonts w:ascii="Times New Roman" w:hAnsi="Times New Roman" w:cs="Times New Roman"/>
          <w:sz w:val="24"/>
          <w:szCs w:val="24"/>
        </w:rPr>
        <w:t xml:space="preserve">terlihat bahwa nilai </w:t>
      </w:r>
      <w:r w:rsidRPr="00E868D1">
        <w:rPr>
          <w:rFonts w:ascii="Times New Roman" w:hAnsi="Times New Roman" w:cs="Times New Roman"/>
          <w:i/>
          <w:sz w:val="24"/>
          <w:szCs w:val="24"/>
        </w:rPr>
        <w:t>sig (2-tailed)</w:t>
      </w:r>
      <w:r w:rsidRPr="00E868D1">
        <w:rPr>
          <w:rFonts w:ascii="Times New Roman" w:hAnsi="Times New Roman" w:cs="Times New Roman"/>
          <w:sz w:val="24"/>
          <w:szCs w:val="24"/>
        </w:rPr>
        <w:t>nya 0,1</w:t>
      </w:r>
      <w:r w:rsidRPr="00E868D1">
        <w:rPr>
          <w:rFonts w:ascii="Times New Roman" w:hAnsi="Times New Roman" w:cs="Times New Roman"/>
          <w:sz w:val="24"/>
          <w:szCs w:val="24"/>
          <w:lang w:val="en-US"/>
        </w:rPr>
        <w:t>07</w:t>
      </w:r>
      <w:r w:rsidRPr="00E868D1">
        <w:rPr>
          <w:rFonts w:ascii="Times New Roman" w:hAnsi="Times New Roman" w:cs="Times New Roman"/>
          <w:sz w:val="24"/>
          <w:szCs w:val="24"/>
        </w:rPr>
        <w:t xml:space="preserve"> &gt; 0,05, maka H</w:t>
      </w:r>
      <w:r w:rsidRPr="00E868D1">
        <w:rPr>
          <w:rFonts w:ascii="Times New Roman" w:hAnsi="Times New Roman" w:cs="Times New Roman"/>
          <w:sz w:val="24"/>
          <w:szCs w:val="24"/>
          <w:vertAlign w:val="subscript"/>
        </w:rPr>
        <w:t>o</w:t>
      </w:r>
      <w:r w:rsidRPr="00E868D1">
        <w:rPr>
          <w:rFonts w:ascii="Times New Roman" w:hAnsi="Times New Roman" w:cs="Times New Roman"/>
          <w:sz w:val="24"/>
          <w:szCs w:val="24"/>
        </w:rPr>
        <w:t xml:space="preserve"> diterima dan H</w:t>
      </w:r>
      <w:r w:rsidRPr="00E868D1">
        <w:rPr>
          <w:rFonts w:ascii="Times New Roman" w:hAnsi="Times New Roman" w:cs="Times New Roman"/>
          <w:sz w:val="24"/>
          <w:szCs w:val="24"/>
          <w:vertAlign w:val="subscript"/>
        </w:rPr>
        <w:t>1</w:t>
      </w:r>
      <w:r w:rsidRPr="00E868D1">
        <w:rPr>
          <w:rFonts w:ascii="Times New Roman" w:hAnsi="Times New Roman" w:cs="Times New Roman"/>
          <w:sz w:val="24"/>
          <w:szCs w:val="24"/>
        </w:rPr>
        <w:t xml:space="preserve"> ditolak. Artinya rerata pretes kemampuan </w:t>
      </w:r>
      <w:proofErr w:type="spellStart"/>
      <w:r w:rsidRPr="00E868D1">
        <w:rPr>
          <w:rFonts w:ascii="Times New Roman" w:hAnsi="Times New Roman" w:cs="Times New Roman"/>
          <w:sz w:val="24"/>
          <w:szCs w:val="24"/>
          <w:lang w:val="en-US"/>
        </w:rPr>
        <w:t>koneksi</w:t>
      </w:r>
      <w:proofErr w:type="spellEnd"/>
      <w:r w:rsidRPr="00E868D1">
        <w:rPr>
          <w:rFonts w:ascii="Times New Roman" w:hAnsi="Times New Roman" w:cs="Times New Roman"/>
          <w:sz w:val="24"/>
          <w:szCs w:val="24"/>
        </w:rPr>
        <w:t xml:space="preserve"> matematis kelas eksperimen dan kelas kontrol sama.</w:t>
      </w:r>
    </w:p>
    <w:p w:rsidR="004B4D5B" w:rsidRPr="00E868D1" w:rsidRDefault="004B4D5B" w:rsidP="004B4D5B">
      <w:pPr>
        <w:pStyle w:val="ListParagraph"/>
        <w:spacing w:after="0" w:line="240" w:lineRule="auto"/>
        <w:ind w:left="0"/>
        <w:rPr>
          <w:rFonts w:ascii="Times New Roman" w:hAnsi="Times New Roman" w:cs="Times New Roman"/>
          <w:sz w:val="24"/>
          <w:szCs w:val="24"/>
          <w:lang w:val="en-US"/>
        </w:rPr>
      </w:pPr>
    </w:p>
    <w:p w:rsidR="004B4D5B" w:rsidRPr="00E868D1" w:rsidRDefault="004B4D5B" w:rsidP="004B4D5B">
      <w:pPr>
        <w:pStyle w:val="ListParagraph"/>
        <w:spacing w:after="0" w:line="240" w:lineRule="auto"/>
        <w:ind w:left="0"/>
        <w:jc w:val="center"/>
        <w:rPr>
          <w:rFonts w:ascii="Times New Roman" w:eastAsia="Times New Roman" w:hAnsi="Times New Roman" w:cs="Times New Roman"/>
          <w:b/>
          <w:sz w:val="24"/>
          <w:szCs w:val="24"/>
        </w:rPr>
      </w:pPr>
      <w:r w:rsidRPr="00E868D1">
        <w:rPr>
          <w:rFonts w:ascii="Times New Roman" w:eastAsia="Times New Roman" w:hAnsi="Times New Roman" w:cs="Times New Roman"/>
          <w:b/>
          <w:sz w:val="24"/>
          <w:szCs w:val="24"/>
        </w:rPr>
        <w:t xml:space="preserve">Tabel </w:t>
      </w:r>
      <w:r w:rsidRPr="00E868D1">
        <w:rPr>
          <w:rFonts w:ascii="Times New Roman" w:eastAsia="Times New Roman" w:hAnsi="Times New Roman" w:cs="Times New Roman"/>
          <w:b/>
          <w:sz w:val="24"/>
          <w:szCs w:val="24"/>
          <w:lang w:val="en-US"/>
        </w:rPr>
        <w:t>2</w:t>
      </w:r>
      <w:r w:rsidRPr="00E868D1">
        <w:rPr>
          <w:rFonts w:ascii="Times New Roman" w:eastAsia="Times New Roman" w:hAnsi="Times New Roman" w:cs="Times New Roman"/>
          <w:b/>
          <w:sz w:val="24"/>
          <w:szCs w:val="24"/>
        </w:rPr>
        <w:t xml:space="preserve"> Hasil Uji Mann Whitney Skor Pretes Pemecahan Masalah Matematis</w:t>
      </w:r>
    </w:p>
    <w:p w:rsidR="004B4D5B" w:rsidRPr="00E868D1" w:rsidRDefault="004B4D5B" w:rsidP="004B4D5B">
      <w:pPr>
        <w:pStyle w:val="ListParagraph"/>
        <w:spacing w:after="0" w:line="240" w:lineRule="auto"/>
        <w:ind w:left="0"/>
        <w:rPr>
          <w:rFonts w:ascii="Times New Roman" w:eastAsia="Times New Roman" w:hAnsi="Times New Roman" w:cs="Times New Roman"/>
          <w:sz w:val="24"/>
          <w:szCs w:val="24"/>
          <w:lang w:val="en-US"/>
        </w:rPr>
      </w:pPr>
    </w:p>
    <w:tbl>
      <w:tblPr>
        <w:tblStyle w:val="TableGrid"/>
        <w:tblW w:w="0" w:type="auto"/>
        <w:tblInd w:w="250" w:type="dxa"/>
        <w:tblLook w:val="04A0" w:firstRow="1" w:lastRow="0" w:firstColumn="1" w:lastColumn="0" w:noHBand="0" w:noVBand="1"/>
      </w:tblPr>
      <w:tblGrid>
        <w:gridCol w:w="2178"/>
        <w:gridCol w:w="1753"/>
        <w:gridCol w:w="1728"/>
        <w:gridCol w:w="1820"/>
      </w:tblGrid>
      <w:tr w:rsidR="008C35FE" w:rsidRPr="00E868D1" w:rsidTr="00C01380">
        <w:tc>
          <w:tcPr>
            <w:tcW w:w="2178" w:type="dxa"/>
            <w:vMerge w:val="restart"/>
            <w:vAlign w:val="center"/>
          </w:tcPr>
          <w:p w:rsidR="008C35FE" w:rsidRPr="00E868D1" w:rsidRDefault="008C35FE" w:rsidP="00C01380">
            <w:pPr>
              <w:pStyle w:val="ListParagraph"/>
              <w:ind w:left="284"/>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Data</w:t>
            </w:r>
          </w:p>
        </w:tc>
        <w:tc>
          <w:tcPr>
            <w:tcW w:w="3481" w:type="dxa"/>
            <w:gridSpan w:val="2"/>
            <w:vAlign w:val="center"/>
          </w:tcPr>
          <w:p w:rsidR="008C35FE" w:rsidRPr="00E868D1" w:rsidRDefault="008C35FE" w:rsidP="00096706">
            <w:pPr>
              <w:pStyle w:val="ListParagraph"/>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Statistik</w:t>
            </w:r>
          </w:p>
        </w:tc>
        <w:tc>
          <w:tcPr>
            <w:tcW w:w="1820" w:type="dxa"/>
            <w:vMerge w:val="restart"/>
            <w:vAlign w:val="center"/>
          </w:tcPr>
          <w:p w:rsidR="008C35FE" w:rsidRPr="00E868D1" w:rsidRDefault="008C35FE" w:rsidP="00096706">
            <w:pPr>
              <w:pStyle w:val="ListParagraph"/>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Keputusan</w:t>
            </w:r>
          </w:p>
        </w:tc>
      </w:tr>
      <w:tr w:rsidR="008C35FE" w:rsidRPr="00E868D1" w:rsidTr="00C01380">
        <w:tc>
          <w:tcPr>
            <w:tcW w:w="2178" w:type="dxa"/>
            <w:vMerge/>
            <w:vAlign w:val="center"/>
          </w:tcPr>
          <w:p w:rsidR="008C35FE" w:rsidRPr="00E868D1" w:rsidRDefault="008C35FE" w:rsidP="00096706">
            <w:pPr>
              <w:pStyle w:val="ListParagraph"/>
              <w:ind w:left="0"/>
              <w:jc w:val="center"/>
              <w:rPr>
                <w:rFonts w:ascii="Times New Roman" w:eastAsia="Times New Roman" w:hAnsi="Times New Roman" w:cs="Times New Roman"/>
                <w:sz w:val="24"/>
                <w:szCs w:val="24"/>
              </w:rPr>
            </w:pPr>
          </w:p>
        </w:tc>
        <w:tc>
          <w:tcPr>
            <w:tcW w:w="1753" w:type="dxa"/>
            <w:vAlign w:val="center"/>
          </w:tcPr>
          <w:p w:rsidR="008C35FE" w:rsidRPr="00E868D1" w:rsidRDefault="008C35FE" w:rsidP="00096706">
            <w:pPr>
              <w:pStyle w:val="ListParagraph"/>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Mann-Whitney U</w:t>
            </w:r>
          </w:p>
        </w:tc>
        <w:tc>
          <w:tcPr>
            <w:tcW w:w="1728" w:type="dxa"/>
            <w:vAlign w:val="center"/>
          </w:tcPr>
          <w:p w:rsidR="008C35FE" w:rsidRPr="00E868D1" w:rsidRDefault="008C35FE" w:rsidP="00096706">
            <w:pPr>
              <w:pStyle w:val="ListParagraph"/>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Asymp. Sig.</w:t>
            </w:r>
          </w:p>
          <w:p w:rsidR="008C35FE" w:rsidRPr="00E868D1" w:rsidRDefault="008C35FE" w:rsidP="00096706">
            <w:pPr>
              <w:pStyle w:val="ListParagraph"/>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(2-tailed)</w:t>
            </w:r>
          </w:p>
        </w:tc>
        <w:tc>
          <w:tcPr>
            <w:tcW w:w="1820" w:type="dxa"/>
            <w:vMerge/>
            <w:vAlign w:val="center"/>
          </w:tcPr>
          <w:p w:rsidR="008C35FE" w:rsidRPr="00E868D1" w:rsidRDefault="008C35FE" w:rsidP="00096706">
            <w:pPr>
              <w:pStyle w:val="ListParagraph"/>
              <w:ind w:left="0"/>
              <w:jc w:val="center"/>
              <w:rPr>
                <w:rFonts w:ascii="Times New Roman" w:eastAsia="Times New Roman" w:hAnsi="Times New Roman" w:cs="Times New Roman"/>
                <w:sz w:val="24"/>
                <w:szCs w:val="24"/>
              </w:rPr>
            </w:pPr>
          </w:p>
        </w:tc>
      </w:tr>
      <w:tr w:rsidR="008C35FE" w:rsidRPr="00E868D1" w:rsidTr="00C01380">
        <w:tc>
          <w:tcPr>
            <w:tcW w:w="2178" w:type="dxa"/>
            <w:vAlign w:val="center"/>
          </w:tcPr>
          <w:p w:rsidR="008C35FE" w:rsidRPr="00E868D1" w:rsidRDefault="008C35FE" w:rsidP="00096706">
            <w:pPr>
              <w:pStyle w:val="ListParagraph"/>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Pemecahan Masalah</w:t>
            </w:r>
          </w:p>
        </w:tc>
        <w:tc>
          <w:tcPr>
            <w:tcW w:w="1753" w:type="dxa"/>
            <w:vAlign w:val="center"/>
          </w:tcPr>
          <w:p w:rsidR="008C35FE" w:rsidRPr="00E868D1" w:rsidRDefault="00917DC0" w:rsidP="00096706">
            <w:pPr>
              <w:pStyle w:val="ListParagraph"/>
              <w:ind w:left="0"/>
              <w:jc w:val="center"/>
              <w:rPr>
                <w:rFonts w:ascii="Times New Roman" w:eastAsia="Times New Roman" w:hAnsi="Times New Roman" w:cs="Times New Roman"/>
                <w:sz w:val="24"/>
                <w:szCs w:val="24"/>
              </w:rPr>
            </w:pPr>
            <w:r w:rsidRPr="00E868D1">
              <w:rPr>
                <w:rFonts w:ascii="Times New Roman" w:hAnsi="Times New Roman" w:cs="Times New Roman"/>
                <w:color w:val="000000"/>
                <w:sz w:val="24"/>
                <w:szCs w:val="24"/>
                <w:lang w:val="en-US"/>
              </w:rPr>
              <w:t>476.000</w:t>
            </w:r>
          </w:p>
        </w:tc>
        <w:tc>
          <w:tcPr>
            <w:tcW w:w="1728" w:type="dxa"/>
            <w:vAlign w:val="center"/>
          </w:tcPr>
          <w:p w:rsidR="008C35FE" w:rsidRPr="00E868D1" w:rsidRDefault="00917DC0" w:rsidP="00096706">
            <w:pPr>
              <w:pStyle w:val="ListParagraph"/>
              <w:ind w:left="0"/>
              <w:jc w:val="center"/>
              <w:rPr>
                <w:rFonts w:ascii="Times New Roman" w:eastAsia="Times New Roman" w:hAnsi="Times New Roman" w:cs="Times New Roman"/>
                <w:sz w:val="24"/>
                <w:szCs w:val="24"/>
              </w:rPr>
            </w:pPr>
            <w:r w:rsidRPr="00E868D1">
              <w:rPr>
                <w:rFonts w:ascii="Times New Roman" w:hAnsi="Times New Roman" w:cs="Times New Roman"/>
                <w:color w:val="000000"/>
                <w:sz w:val="24"/>
                <w:szCs w:val="24"/>
                <w:lang w:val="en-US"/>
              </w:rPr>
              <w:t>0.948</w:t>
            </w:r>
          </w:p>
        </w:tc>
        <w:tc>
          <w:tcPr>
            <w:tcW w:w="1820" w:type="dxa"/>
            <w:vAlign w:val="center"/>
          </w:tcPr>
          <w:p w:rsidR="008C35FE" w:rsidRPr="00E868D1" w:rsidRDefault="008C35FE" w:rsidP="00096706">
            <w:pPr>
              <w:pStyle w:val="ListParagraph"/>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Terima Ho</w:t>
            </w:r>
          </w:p>
        </w:tc>
      </w:tr>
    </w:tbl>
    <w:p w:rsidR="008C35FE" w:rsidRPr="00E868D1" w:rsidRDefault="00917DC0" w:rsidP="008C35FE">
      <w:pPr>
        <w:pStyle w:val="ListParagraph"/>
        <w:spacing w:after="0" w:line="480" w:lineRule="auto"/>
        <w:ind w:left="0" w:firstLine="720"/>
        <w:jc w:val="both"/>
        <w:rPr>
          <w:rFonts w:ascii="Times New Roman" w:eastAsia="Times New Roman" w:hAnsi="Times New Roman" w:cs="Times New Roman"/>
          <w:color w:val="0B0410"/>
          <w:spacing w:val="4"/>
          <w:sz w:val="24"/>
          <w:szCs w:val="24"/>
          <w:lang w:val="en-US"/>
        </w:rPr>
      </w:pPr>
      <w:r w:rsidRPr="00E868D1">
        <w:rPr>
          <w:rFonts w:ascii="Times New Roman" w:eastAsia="Times New Roman" w:hAnsi="Times New Roman" w:cs="Times New Roman"/>
          <w:color w:val="000000"/>
          <w:sz w:val="24"/>
          <w:szCs w:val="24"/>
        </w:rPr>
        <w:t>Dari hasil uji Mann Whitney U di atas, didapat nilai p-value atau Sig.(2-tailed) &gt; α (α = 0,05). Hal ini menunjukkan bahwa H</w:t>
      </w:r>
      <w:r w:rsidRPr="00E868D1">
        <w:rPr>
          <w:rFonts w:ascii="Times New Roman" w:eastAsia="Times New Roman" w:hAnsi="Times New Roman" w:cs="Times New Roman"/>
          <w:color w:val="000000"/>
          <w:sz w:val="24"/>
          <w:szCs w:val="24"/>
          <w:vertAlign w:val="subscript"/>
        </w:rPr>
        <w:t xml:space="preserve">0 </w:t>
      </w:r>
      <w:r w:rsidRPr="00E868D1">
        <w:rPr>
          <w:rFonts w:ascii="Times New Roman" w:eastAsia="Times New Roman" w:hAnsi="Times New Roman" w:cs="Times New Roman"/>
          <w:color w:val="000000"/>
          <w:sz w:val="24"/>
          <w:szCs w:val="24"/>
        </w:rPr>
        <w:t>diterima, artinya r</w:t>
      </w:r>
      <w:r w:rsidRPr="00E868D1">
        <w:rPr>
          <w:rFonts w:ascii="Times New Roman" w:eastAsia="Times New Roman" w:hAnsi="Times New Roman" w:cs="Times New Roman"/>
          <w:color w:val="0B0410"/>
          <w:spacing w:val="4"/>
          <w:sz w:val="24"/>
          <w:szCs w:val="24"/>
        </w:rPr>
        <w:t xml:space="preserve">ataan skor pretes kemampuan </w:t>
      </w:r>
      <w:proofErr w:type="spellStart"/>
      <w:r w:rsidRPr="00E868D1">
        <w:rPr>
          <w:rFonts w:ascii="Times New Roman" w:eastAsia="Times New Roman" w:hAnsi="Times New Roman" w:cs="Times New Roman"/>
          <w:color w:val="0B0410"/>
          <w:spacing w:val="4"/>
          <w:sz w:val="24"/>
          <w:szCs w:val="24"/>
          <w:lang w:val="en-US"/>
        </w:rPr>
        <w:t>pemecahan</w:t>
      </w:r>
      <w:proofErr w:type="spellEnd"/>
      <w:r w:rsidRPr="00E868D1">
        <w:rPr>
          <w:rFonts w:ascii="Times New Roman" w:eastAsia="Times New Roman" w:hAnsi="Times New Roman" w:cs="Times New Roman"/>
          <w:color w:val="0B0410"/>
          <w:spacing w:val="4"/>
          <w:sz w:val="24"/>
          <w:szCs w:val="24"/>
          <w:lang w:val="en-US"/>
        </w:rPr>
        <w:t xml:space="preserve"> </w:t>
      </w:r>
      <w:proofErr w:type="spellStart"/>
      <w:r w:rsidRPr="00E868D1">
        <w:rPr>
          <w:rFonts w:ascii="Times New Roman" w:eastAsia="Times New Roman" w:hAnsi="Times New Roman" w:cs="Times New Roman"/>
          <w:color w:val="0B0410"/>
          <w:spacing w:val="4"/>
          <w:sz w:val="24"/>
          <w:szCs w:val="24"/>
          <w:lang w:val="en-US"/>
        </w:rPr>
        <w:t>masalah</w:t>
      </w:r>
      <w:proofErr w:type="spellEnd"/>
      <w:r w:rsidRPr="00E868D1">
        <w:rPr>
          <w:rFonts w:ascii="Times New Roman" w:eastAsia="Times New Roman" w:hAnsi="Times New Roman" w:cs="Times New Roman"/>
          <w:color w:val="0B0410"/>
          <w:spacing w:val="4"/>
          <w:sz w:val="24"/>
          <w:szCs w:val="24"/>
          <w:lang w:val="en-US"/>
        </w:rPr>
        <w:t xml:space="preserve"> </w:t>
      </w:r>
      <w:r w:rsidRPr="00E868D1">
        <w:rPr>
          <w:rFonts w:ascii="Times New Roman" w:eastAsia="Times New Roman" w:hAnsi="Times New Roman" w:cs="Times New Roman"/>
          <w:color w:val="0B0410"/>
          <w:spacing w:val="4"/>
          <w:sz w:val="24"/>
          <w:szCs w:val="24"/>
        </w:rPr>
        <w:t xml:space="preserve"> matematis siswa yang mengunakan pembelajaran </w:t>
      </w:r>
      <w:r w:rsidRPr="00E868D1">
        <w:rPr>
          <w:rFonts w:ascii="Times New Roman" w:eastAsia="Times New Roman" w:hAnsi="Times New Roman" w:cs="Times New Roman"/>
          <w:i/>
          <w:color w:val="0B0410"/>
          <w:spacing w:val="4"/>
          <w:sz w:val="24"/>
          <w:szCs w:val="24"/>
          <w:lang w:val="en-US"/>
        </w:rPr>
        <w:t xml:space="preserve">Contextual Learning </w:t>
      </w:r>
      <w:proofErr w:type="spellStart"/>
      <w:r w:rsidRPr="00E868D1">
        <w:rPr>
          <w:rFonts w:ascii="Times New Roman" w:eastAsia="Times New Roman" w:hAnsi="Times New Roman" w:cs="Times New Roman"/>
          <w:i/>
          <w:color w:val="0B0410"/>
          <w:spacing w:val="4"/>
          <w:sz w:val="24"/>
          <w:szCs w:val="24"/>
          <w:lang w:val="en-US"/>
        </w:rPr>
        <w:t>Learning</w:t>
      </w:r>
      <w:proofErr w:type="spellEnd"/>
      <w:r w:rsidRPr="00E868D1">
        <w:rPr>
          <w:rFonts w:ascii="Times New Roman" w:eastAsia="Times New Roman" w:hAnsi="Times New Roman" w:cs="Times New Roman"/>
          <w:i/>
          <w:color w:val="0B0410"/>
          <w:spacing w:val="4"/>
          <w:sz w:val="24"/>
          <w:szCs w:val="24"/>
          <w:lang w:val="en-US"/>
        </w:rPr>
        <w:t xml:space="preserve"> </w:t>
      </w:r>
      <w:r w:rsidRPr="00E868D1">
        <w:rPr>
          <w:rFonts w:ascii="Times New Roman" w:eastAsia="Times New Roman" w:hAnsi="Times New Roman" w:cs="Times New Roman"/>
          <w:color w:val="0B0410"/>
          <w:spacing w:val="4"/>
          <w:sz w:val="24"/>
          <w:szCs w:val="24"/>
        </w:rPr>
        <w:t>sama</w:t>
      </w:r>
    </w:p>
    <w:p w:rsidR="00917DC0" w:rsidRPr="00E868D1" w:rsidRDefault="00917DC0" w:rsidP="008C35FE">
      <w:pPr>
        <w:pStyle w:val="ListParagraph"/>
        <w:spacing w:after="0" w:line="480" w:lineRule="auto"/>
        <w:ind w:left="0" w:firstLine="720"/>
        <w:jc w:val="both"/>
        <w:rPr>
          <w:rFonts w:ascii="Times New Roman" w:eastAsia="Times New Roman" w:hAnsi="Times New Roman" w:cs="Times New Roman"/>
          <w:spacing w:val="4"/>
          <w:sz w:val="24"/>
          <w:szCs w:val="24"/>
          <w:lang w:val="en-US"/>
        </w:rPr>
      </w:pPr>
      <w:r w:rsidRPr="00E868D1">
        <w:rPr>
          <w:rFonts w:ascii="Times New Roman" w:eastAsia="Times New Roman" w:hAnsi="Times New Roman" w:cs="Times New Roman"/>
          <w:spacing w:val="4"/>
          <w:sz w:val="24"/>
          <w:szCs w:val="24"/>
        </w:rPr>
        <w:lastRenderedPageBreak/>
        <w:t xml:space="preserve">Dengan demikian, sebelum perlakuan diberikan, siswa pada kedua kelas memiliki kemampuan yang setara pada aspek kemampuan </w:t>
      </w:r>
      <w:proofErr w:type="spellStart"/>
      <w:r w:rsidRPr="00E868D1">
        <w:rPr>
          <w:rFonts w:ascii="Times New Roman" w:eastAsia="Times New Roman" w:hAnsi="Times New Roman" w:cs="Times New Roman"/>
          <w:spacing w:val="4"/>
          <w:sz w:val="24"/>
          <w:szCs w:val="24"/>
          <w:lang w:val="en-US"/>
        </w:rPr>
        <w:t>koneksi</w:t>
      </w:r>
      <w:proofErr w:type="spellEnd"/>
      <w:r w:rsidRPr="00E868D1">
        <w:rPr>
          <w:rFonts w:ascii="Times New Roman" w:eastAsia="Times New Roman" w:hAnsi="Times New Roman" w:cs="Times New Roman"/>
          <w:spacing w:val="4"/>
          <w:sz w:val="24"/>
          <w:szCs w:val="24"/>
        </w:rPr>
        <w:t xml:space="preserve"> dan pemecahan masalah matematis.</w:t>
      </w:r>
    </w:p>
    <w:p w:rsidR="00F51764" w:rsidRPr="00E868D1" w:rsidRDefault="00F51764" w:rsidP="00F51764">
      <w:pPr>
        <w:pStyle w:val="ListParagraph"/>
        <w:spacing w:after="0" w:line="480" w:lineRule="auto"/>
        <w:ind w:left="0"/>
        <w:jc w:val="both"/>
        <w:rPr>
          <w:rFonts w:ascii="Times New Roman" w:eastAsia="Times New Roman" w:hAnsi="Times New Roman" w:cs="Times New Roman"/>
          <w:b/>
          <w:sz w:val="24"/>
          <w:szCs w:val="24"/>
          <w:lang w:val="en-US"/>
        </w:rPr>
      </w:pPr>
      <w:r w:rsidRPr="00E868D1">
        <w:rPr>
          <w:rFonts w:ascii="Times New Roman" w:eastAsia="Times New Roman" w:hAnsi="Times New Roman" w:cs="Times New Roman"/>
          <w:b/>
          <w:sz w:val="24"/>
          <w:szCs w:val="24"/>
        </w:rPr>
        <w:t xml:space="preserve">Analisis skor N-gain Kemampuan </w:t>
      </w:r>
      <w:proofErr w:type="spellStart"/>
      <w:r w:rsidRPr="00E868D1">
        <w:rPr>
          <w:rFonts w:ascii="Times New Roman" w:eastAsia="Times New Roman" w:hAnsi="Times New Roman" w:cs="Times New Roman"/>
          <w:b/>
          <w:sz w:val="24"/>
          <w:szCs w:val="24"/>
          <w:lang w:val="en-US"/>
        </w:rPr>
        <w:t>Koneksi</w:t>
      </w:r>
      <w:proofErr w:type="spellEnd"/>
      <w:r w:rsidRPr="00E868D1">
        <w:rPr>
          <w:rFonts w:ascii="Times New Roman" w:eastAsia="Times New Roman" w:hAnsi="Times New Roman" w:cs="Times New Roman"/>
          <w:b/>
          <w:sz w:val="24"/>
          <w:szCs w:val="24"/>
          <w:lang w:val="en-US"/>
        </w:rPr>
        <w:t xml:space="preserve"> </w:t>
      </w:r>
      <w:r w:rsidRPr="00E868D1">
        <w:rPr>
          <w:rFonts w:ascii="Times New Roman" w:eastAsia="Times New Roman" w:hAnsi="Times New Roman" w:cs="Times New Roman"/>
          <w:b/>
          <w:sz w:val="24"/>
          <w:szCs w:val="24"/>
        </w:rPr>
        <w:t>Matematis Siswa</w:t>
      </w:r>
    </w:p>
    <w:p w:rsidR="00F51764" w:rsidRPr="00E868D1" w:rsidRDefault="00F51764" w:rsidP="00F51764">
      <w:pPr>
        <w:pStyle w:val="ListParagraph"/>
        <w:spacing w:after="0" w:line="480" w:lineRule="auto"/>
        <w:ind w:left="0"/>
        <w:jc w:val="both"/>
        <w:rPr>
          <w:rFonts w:ascii="Times New Roman" w:eastAsia="Times New Roman" w:hAnsi="Times New Roman" w:cs="Times New Roman"/>
          <w:sz w:val="24"/>
          <w:szCs w:val="24"/>
          <w:lang w:val="en-US"/>
        </w:rPr>
      </w:pPr>
      <w:r w:rsidRPr="00E868D1">
        <w:rPr>
          <w:rFonts w:ascii="Times New Roman" w:eastAsia="Times New Roman" w:hAnsi="Times New Roman" w:cs="Times New Roman"/>
          <w:sz w:val="24"/>
          <w:szCs w:val="24"/>
        </w:rPr>
        <w:t xml:space="preserve">Uji </w:t>
      </w:r>
      <w:r w:rsidRPr="00E868D1">
        <w:rPr>
          <w:rFonts w:ascii="Times New Roman" w:eastAsia="Times New Roman" w:hAnsi="Times New Roman" w:cs="Times New Roman"/>
          <w:sz w:val="24"/>
          <w:szCs w:val="24"/>
          <w:lang w:val="en-US"/>
        </w:rPr>
        <w:t>t’</w:t>
      </w:r>
      <w:r w:rsidRPr="00E868D1">
        <w:rPr>
          <w:rFonts w:ascii="Times New Roman" w:eastAsia="Times New Roman" w:hAnsi="Times New Roman" w:cs="Times New Roman"/>
          <w:sz w:val="24"/>
          <w:szCs w:val="24"/>
        </w:rPr>
        <w:t xml:space="preserve"> digunakan untuk menguji kesamaan rata-rata data N-gain kemampuan </w:t>
      </w:r>
      <w:proofErr w:type="spellStart"/>
      <w:r w:rsidRPr="00E868D1">
        <w:rPr>
          <w:rFonts w:ascii="Times New Roman" w:eastAsia="Times New Roman" w:hAnsi="Times New Roman" w:cs="Times New Roman"/>
          <w:sz w:val="24"/>
          <w:szCs w:val="24"/>
          <w:lang w:val="en-US"/>
        </w:rPr>
        <w:t>koneksi</w:t>
      </w:r>
      <w:proofErr w:type="spellEnd"/>
      <w:r w:rsidRPr="00E868D1">
        <w:rPr>
          <w:rFonts w:ascii="Times New Roman" w:eastAsia="Times New Roman" w:hAnsi="Times New Roman" w:cs="Times New Roman"/>
          <w:sz w:val="24"/>
          <w:szCs w:val="24"/>
        </w:rPr>
        <w:t xml:space="preserve"> matematis kelas eksperimen dan kontrol. Hal ini dikarenakan asumsi kenormalan</w:t>
      </w:r>
      <w:r w:rsidRPr="00E868D1">
        <w:rPr>
          <w:rFonts w:ascii="Times New Roman" w:eastAsia="Times New Roman" w:hAnsi="Times New Roman" w:cs="Times New Roman"/>
          <w:sz w:val="24"/>
          <w:szCs w:val="24"/>
          <w:lang w:val="en-US"/>
        </w:rPr>
        <w:t xml:space="preserve"> </w:t>
      </w:r>
      <w:r w:rsidRPr="00E868D1">
        <w:rPr>
          <w:rFonts w:ascii="Times New Roman" w:eastAsia="Times New Roman" w:hAnsi="Times New Roman" w:cs="Times New Roman"/>
          <w:sz w:val="24"/>
          <w:szCs w:val="24"/>
        </w:rPr>
        <w:t xml:space="preserve">telah terpenuhi </w:t>
      </w:r>
      <w:proofErr w:type="spellStart"/>
      <w:r w:rsidRPr="00E868D1">
        <w:rPr>
          <w:rFonts w:ascii="Times New Roman" w:eastAsia="Times New Roman" w:hAnsi="Times New Roman" w:cs="Times New Roman"/>
          <w:sz w:val="24"/>
          <w:szCs w:val="24"/>
          <w:lang w:val="en-US"/>
        </w:rPr>
        <w:t>tapi</w:t>
      </w:r>
      <w:proofErr w:type="spellEnd"/>
      <w:r w:rsidRPr="00E868D1">
        <w:rPr>
          <w:rFonts w:ascii="Times New Roman" w:eastAsia="Times New Roman" w:hAnsi="Times New Roman" w:cs="Times New Roman"/>
          <w:sz w:val="24"/>
          <w:szCs w:val="24"/>
        </w:rPr>
        <w:t xml:space="preserve"> homogenitas </w:t>
      </w:r>
      <w:proofErr w:type="spellStart"/>
      <w:r w:rsidRPr="00E868D1">
        <w:rPr>
          <w:rFonts w:ascii="Times New Roman" w:eastAsia="Times New Roman" w:hAnsi="Times New Roman" w:cs="Times New Roman"/>
          <w:sz w:val="24"/>
          <w:szCs w:val="24"/>
          <w:lang w:val="en-US"/>
        </w:rPr>
        <w:t>ditolak</w:t>
      </w:r>
      <w:proofErr w:type="spellEnd"/>
      <w:r w:rsidRPr="00E868D1">
        <w:rPr>
          <w:rFonts w:ascii="Times New Roman" w:eastAsia="Times New Roman" w:hAnsi="Times New Roman" w:cs="Times New Roman"/>
          <w:sz w:val="24"/>
          <w:szCs w:val="24"/>
          <w:lang w:val="en-US"/>
        </w:rPr>
        <w:t xml:space="preserve"> </w:t>
      </w:r>
      <w:proofErr w:type="spellStart"/>
      <w:r w:rsidRPr="00E868D1">
        <w:rPr>
          <w:rFonts w:ascii="Times New Roman" w:eastAsia="Times New Roman" w:hAnsi="Times New Roman" w:cs="Times New Roman"/>
          <w:sz w:val="24"/>
          <w:szCs w:val="24"/>
          <w:lang w:val="en-US"/>
        </w:rPr>
        <w:t>maka</w:t>
      </w:r>
      <w:proofErr w:type="spellEnd"/>
      <w:r w:rsidRPr="00E868D1">
        <w:rPr>
          <w:rFonts w:ascii="Times New Roman" w:eastAsia="Times New Roman" w:hAnsi="Times New Roman" w:cs="Times New Roman"/>
          <w:sz w:val="24"/>
          <w:szCs w:val="24"/>
          <w:lang w:val="en-US"/>
        </w:rPr>
        <w:t xml:space="preserve"> </w:t>
      </w:r>
      <w:proofErr w:type="spellStart"/>
      <w:r w:rsidRPr="00E868D1">
        <w:rPr>
          <w:rFonts w:ascii="Times New Roman" w:eastAsia="Times New Roman" w:hAnsi="Times New Roman" w:cs="Times New Roman"/>
          <w:sz w:val="24"/>
          <w:szCs w:val="24"/>
          <w:lang w:val="en-US"/>
        </w:rPr>
        <w:t>dilakukan</w:t>
      </w:r>
      <w:proofErr w:type="spellEnd"/>
      <w:r w:rsidRPr="00E868D1">
        <w:rPr>
          <w:rFonts w:ascii="Times New Roman" w:eastAsia="Times New Roman" w:hAnsi="Times New Roman" w:cs="Times New Roman"/>
          <w:sz w:val="24"/>
          <w:szCs w:val="24"/>
          <w:lang w:val="en-US"/>
        </w:rPr>
        <w:t xml:space="preserve"> </w:t>
      </w:r>
      <w:proofErr w:type="spellStart"/>
      <w:r w:rsidRPr="00E868D1">
        <w:rPr>
          <w:rFonts w:ascii="Times New Roman" w:eastAsia="Times New Roman" w:hAnsi="Times New Roman" w:cs="Times New Roman"/>
          <w:sz w:val="24"/>
          <w:szCs w:val="24"/>
          <w:lang w:val="en-US"/>
        </w:rPr>
        <w:t>uji</w:t>
      </w:r>
      <w:proofErr w:type="spellEnd"/>
      <w:r w:rsidRPr="00E868D1">
        <w:rPr>
          <w:rFonts w:ascii="Times New Roman" w:eastAsia="Times New Roman" w:hAnsi="Times New Roman" w:cs="Times New Roman"/>
          <w:sz w:val="24"/>
          <w:szCs w:val="24"/>
          <w:lang w:val="en-US"/>
        </w:rPr>
        <w:t xml:space="preserve"> t’</w:t>
      </w:r>
    </w:p>
    <w:p w:rsidR="00F51764" w:rsidRPr="00E868D1" w:rsidRDefault="00F51764" w:rsidP="00F51764">
      <w:pPr>
        <w:pStyle w:val="ListParagraph"/>
        <w:spacing w:after="0" w:line="240" w:lineRule="auto"/>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b/>
          <w:sz w:val="24"/>
          <w:szCs w:val="24"/>
        </w:rPr>
        <w:t xml:space="preserve">Tabel </w:t>
      </w:r>
      <w:r w:rsidR="00C01380" w:rsidRPr="00E868D1">
        <w:rPr>
          <w:rFonts w:ascii="Times New Roman" w:eastAsia="Times New Roman" w:hAnsi="Times New Roman" w:cs="Times New Roman"/>
          <w:b/>
          <w:sz w:val="24"/>
          <w:szCs w:val="24"/>
          <w:lang w:val="en-US"/>
        </w:rPr>
        <w:t>3</w:t>
      </w:r>
      <w:r w:rsidRPr="00E868D1">
        <w:rPr>
          <w:rFonts w:ascii="Times New Roman" w:eastAsia="Times New Roman" w:hAnsi="Times New Roman" w:cs="Times New Roman"/>
          <w:b/>
          <w:sz w:val="24"/>
          <w:szCs w:val="24"/>
        </w:rPr>
        <w:t xml:space="preserve"> Hasil Uji t</w:t>
      </w:r>
      <w:r w:rsidRPr="00E868D1">
        <w:rPr>
          <w:rFonts w:ascii="Times New Roman" w:eastAsia="Times New Roman" w:hAnsi="Times New Roman" w:cs="Times New Roman"/>
          <w:b/>
          <w:sz w:val="24"/>
          <w:szCs w:val="24"/>
          <w:lang w:val="en-US"/>
        </w:rPr>
        <w:t>’</w:t>
      </w:r>
      <w:r w:rsidRPr="00E868D1">
        <w:rPr>
          <w:rFonts w:ascii="Times New Roman" w:eastAsia="Times New Roman" w:hAnsi="Times New Roman" w:cs="Times New Roman"/>
          <w:b/>
          <w:sz w:val="24"/>
          <w:szCs w:val="24"/>
        </w:rPr>
        <w:t xml:space="preserve"> N-gain Kemampuan Pemahaman Matematis</w:t>
      </w:r>
    </w:p>
    <w:p w:rsidR="00F51764" w:rsidRPr="00E868D1" w:rsidRDefault="00F51764" w:rsidP="00F51764">
      <w:pPr>
        <w:pStyle w:val="ListParagraph"/>
        <w:spacing w:after="0" w:line="240" w:lineRule="auto"/>
        <w:ind w:left="0"/>
        <w:jc w:val="center"/>
        <w:rPr>
          <w:rFonts w:ascii="Times New Roman" w:eastAsia="Times New Roman" w:hAnsi="Times New Roman" w:cs="Times New Roman"/>
          <w:sz w:val="24"/>
          <w:szCs w:val="24"/>
        </w:rPr>
      </w:pPr>
    </w:p>
    <w:tbl>
      <w:tblPr>
        <w:tblStyle w:val="TableGrid"/>
        <w:tblW w:w="0" w:type="auto"/>
        <w:jc w:val="center"/>
        <w:tblLook w:val="04A0" w:firstRow="1" w:lastRow="0" w:firstColumn="1" w:lastColumn="0" w:noHBand="0" w:noVBand="1"/>
      </w:tblPr>
      <w:tblGrid>
        <w:gridCol w:w="1205"/>
        <w:gridCol w:w="850"/>
        <w:gridCol w:w="1616"/>
        <w:gridCol w:w="1280"/>
        <w:gridCol w:w="2173"/>
      </w:tblGrid>
      <w:tr w:rsidR="00F51764" w:rsidRPr="00E868D1" w:rsidTr="00C01380">
        <w:trPr>
          <w:jc w:val="center"/>
        </w:trPr>
        <w:tc>
          <w:tcPr>
            <w:tcW w:w="1205" w:type="dxa"/>
            <w:vAlign w:val="center"/>
          </w:tcPr>
          <w:p w:rsidR="00F51764" w:rsidRPr="00E868D1" w:rsidRDefault="00F51764" w:rsidP="00096706">
            <w:pPr>
              <w:pStyle w:val="ListParagraph"/>
              <w:spacing w:line="276" w:lineRule="auto"/>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Data</w:t>
            </w:r>
          </w:p>
        </w:tc>
        <w:tc>
          <w:tcPr>
            <w:tcW w:w="850" w:type="dxa"/>
            <w:vAlign w:val="center"/>
          </w:tcPr>
          <w:p w:rsidR="00F51764" w:rsidRPr="00E868D1" w:rsidRDefault="00F51764" w:rsidP="00096706">
            <w:pPr>
              <w:pStyle w:val="ListParagraph"/>
              <w:spacing w:line="276" w:lineRule="auto"/>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T</w:t>
            </w:r>
          </w:p>
        </w:tc>
        <w:tc>
          <w:tcPr>
            <w:tcW w:w="1616" w:type="dxa"/>
            <w:vAlign w:val="center"/>
          </w:tcPr>
          <w:p w:rsidR="00F51764" w:rsidRPr="00E868D1" w:rsidRDefault="00F51764" w:rsidP="00096706">
            <w:pPr>
              <w:pStyle w:val="ListParagraph"/>
              <w:spacing w:line="276" w:lineRule="auto"/>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Sig (1-tailed)</w:t>
            </w:r>
          </w:p>
        </w:tc>
        <w:tc>
          <w:tcPr>
            <w:tcW w:w="1280" w:type="dxa"/>
            <w:vAlign w:val="center"/>
          </w:tcPr>
          <w:p w:rsidR="00F51764" w:rsidRPr="00E868D1" w:rsidRDefault="00F51764" w:rsidP="00096706">
            <w:pPr>
              <w:pStyle w:val="ListParagraph"/>
              <w:spacing w:line="276" w:lineRule="auto"/>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Keputusan</w:t>
            </w:r>
          </w:p>
        </w:tc>
        <w:tc>
          <w:tcPr>
            <w:tcW w:w="2173" w:type="dxa"/>
            <w:vAlign w:val="center"/>
          </w:tcPr>
          <w:p w:rsidR="00F51764" w:rsidRPr="00E868D1" w:rsidRDefault="00F51764" w:rsidP="00096706">
            <w:pPr>
              <w:pStyle w:val="ListParagraph"/>
              <w:spacing w:line="276" w:lineRule="auto"/>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Keterangan</w:t>
            </w:r>
          </w:p>
        </w:tc>
      </w:tr>
      <w:tr w:rsidR="00F51764" w:rsidRPr="00E868D1" w:rsidTr="00C01380">
        <w:trPr>
          <w:jc w:val="center"/>
        </w:trPr>
        <w:tc>
          <w:tcPr>
            <w:tcW w:w="1205" w:type="dxa"/>
            <w:vAlign w:val="center"/>
          </w:tcPr>
          <w:p w:rsidR="00F51764" w:rsidRPr="00E868D1" w:rsidRDefault="00F51764" w:rsidP="00096706">
            <w:pPr>
              <w:pStyle w:val="ListParagraph"/>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N-gain</w:t>
            </w:r>
          </w:p>
        </w:tc>
        <w:tc>
          <w:tcPr>
            <w:tcW w:w="850" w:type="dxa"/>
            <w:vAlign w:val="center"/>
          </w:tcPr>
          <w:p w:rsidR="00F51764" w:rsidRPr="00E868D1" w:rsidRDefault="00F51764" w:rsidP="00096706">
            <w:pPr>
              <w:autoSpaceDE w:val="0"/>
              <w:autoSpaceDN w:val="0"/>
              <w:adjustRightInd w:val="0"/>
              <w:jc w:val="center"/>
              <w:rPr>
                <w:rFonts w:ascii="Times New Roman" w:hAnsi="Times New Roman" w:cs="Times New Roman"/>
                <w:color w:val="000000"/>
                <w:sz w:val="24"/>
                <w:szCs w:val="24"/>
                <w:lang w:val="en-US"/>
              </w:rPr>
            </w:pPr>
            <w:r w:rsidRPr="00E868D1">
              <w:rPr>
                <w:rFonts w:ascii="Times New Roman" w:hAnsi="Times New Roman" w:cs="Times New Roman"/>
                <w:color w:val="000000"/>
                <w:sz w:val="24"/>
                <w:szCs w:val="24"/>
                <w:lang w:val="en-US"/>
              </w:rPr>
              <w:t>3,911</w:t>
            </w:r>
          </w:p>
        </w:tc>
        <w:tc>
          <w:tcPr>
            <w:tcW w:w="1616" w:type="dxa"/>
            <w:vAlign w:val="center"/>
          </w:tcPr>
          <w:p w:rsidR="00F51764" w:rsidRPr="00E868D1" w:rsidRDefault="00F51764" w:rsidP="00096706">
            <w:pPr>
              <w:pStyle w:val="ListParagraph"/>
              <w:ind w:left="0"/>
              <w:jc w:val="center"/>
              <w:rPr>
                <w:rFonts w:ascii="Times New Roman" w:eastAsia="Times New Roman" w:hAnsi="Times New Roman" w:cs="Times New Roman"/>
                <w:sz w:val="24"/>
                <w:szCs w:val="24"/>
                <w:lang w:val="en-US"/>
              </w:rPr>
            </w:pPr>
            <w:r w:rsidRPr="00E868D1">
              <w:rPr>
                <w:rFonts w:ascii="Times New Roman" w:eastAsia="Times New Roman" w:hAnsi="Times New Roman" w:cs="Times New Roman"/>
                <w:sz w:val="24"/>
                <w:szCs w:val="24"/>
              </w:rPr>
              <w:t>0,0</w:t>
            </w:r>
            <w:r w:rsidRPr="00E868D1">
              <w:rPr>
                <w:rFonts w:ascii="Times New Roman" w:eastAsia="Times New Roman" w:hAnsi="Times New Roman" w:cs="Times New Roman"/>
                <w:sz w:val="24"/>
                <w:szCs w:val="24"/>
                <w:lang w:val="en-US"/>
              </w:rPr>
              <w:t>00</w:t>
            </w:r>
          </w:p>
        </w:tc>
        <w:tc>
          <w:tcPr>
            <w:tcW w:w="1280" w:type="dxa"/>
            <w:vAlign w:val="center"/>
          </w:tcPr>
          <w:p w:rsidR="00F51764" w:rsidRPr="00E868D1" w:rsidRDefault="00F51764" w:rsidP="00096706">
            <w:pPr>
              <w:pStyle w:val="ListParagraph"/>
              <w:spacing w:line="276" w:lineRule="auto"/>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Ho ditolak</w:t>
            </w:r>
          </w:p>
        </w:tc>
        <w:tc>
          <w:tcPr>
            <w:tcW w:w="2173" w:type="dxa"/>
            <w:vAlign w:val="center"/>
          </w:tcPr>
          <w:p w:rsidR="00F51764" w:rsidRPr="00E868D1" w:rsidRDefault="00F51764" w:rsidP="00096706">
            <w:pPr>
              <w:pStyle w:val="ListParagraph"/>
              <w:spacing w:line="276" w:lineRule="auto"/>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Terdapat Perbedaan</w:t>
            </w:r>
          </w:p>
        </w:tc>
      </w:tr>
    </w:tbl>
    <w:p w:rsidR="00F51764" w:rsidRPr="00E868D1" w:rsidRDefault="00F51764" w:rsidP="00F51764">
      <w:pPr>
        <w:spacing w:after="0" w:line="480" w:lineRule="auto"/>
        <w:ind w:firstLine="720"/>
        <w:jc w:val="both"/>
        <w:rPr>
          <w:rFonts w:ascii="Times New Roman" w:hAnsi="Times New Roman" w:cs="Times New Roman"/>
          <w:i/>
          <w:sz w:val="24"/>
          <w:szCs w:val="24"/>
          <w:lang w:val="en-US"/>
        </w:rPr>
      </w:pPr>
      <w:r w:rsidRPr="00E868D1">
        <w:rPr>
          <w:rFonts w:ascii="Times New Roman" w:hAnsi="Times New Roman" w:cs="Times New Roman"/>
          <w:i/>
          <w:sz w:val="24"/>
          <w:szCs w:val="24"/>
        </w:rPr>
        <w:t>Sumber: Hasil Perhitungan menggunakan SPSS 21</w:t>
      </w:r>
    </w:p>
    <w:p w:rsidR="00F51764" w:rsidRPr="00E868D1" w:rsidRDefault="00F51764" w:rsidP="00F51764">
      <w:pPr>
        <w:pStyle w:val="ListParagraph"/>
        <w:spacing w:after="0" w:line="480" w:lineRule="auto"/>
        <w:ind w:left="567" w:firstLine="708"/>
        <w:jc w:val="both"/>
        <w:rPr>
          <w:rFonts w:ascii="Times New Roman" w:eastAsia="Times New Roman" w:hAnsi="Times New Roman" w:cs="Times New Roman"/>
          <w:color w:val="000000"/>
          <w:sz w:val="24"/>
          <w:szCs w:val="24"/>
          <w:lang w:val="en-US"/>
        </w:rPr>
      </w:pPr>
      <w:r w:rsidRPr="00E868D1">
        <w:rPr>
          <w:rFonts w:ascii="Times New Roman" w:eastAsia="Times New Roman" w:hAnsi="Times New Roman" w:cs="Times New Roman"/>
          <w:color w:val="000000"/>
          <w:sz w:val="24"/>
          <w:szCs w:val="24"/>
        </w:rPr>
        <w:t>Berdasarkan tabel di atas, untuk data N-gain diperoleh nilai Sig.= 0,</w:t>
      </w:r>
      <w:r w:rsidRPr="00E868D1">
        <w:rPr>
          <w:rFonts w:ascii="Times New Roman" w:eastAsia="Times New Roman" w:hAnsi="Times New Roman" w:cs="Times New Roman"/>
          <w:color w:val="000000"/>
          <w:sz w:val="24"/>
          <w:szCs w:val="24"/>
          <w:lang w:val="en-US"/>
        </w:rPr>
        <w:t>000</w:t>
      </w:r>
      <w:r w:rsidRPr="00E868D1">
        <w:rPr>
          <w:rFonts w:ascii="Times New Roman" w:eastAsia="Times New Roman" w:hAnsi="Times New Roman" w:cs="Times New Roman"/>
          <w:color w:val="000000"/>
          <w:sz w:val="24"/>
          <w:szCs w:val="24"/>
        </w:rPr>
        <w:t>. Karena &lt; α (α = 0,05) maka H</w:t>
      </w:r>
      <w:r w:rsidRPr="00E868D1">
        <w:rPr>
          <w:rFonts w:ascii="Times New Roman" w:eastAsia="Times New Roman" w:hAnsi="Times New Roman" w:cs="Times New Roman"/>
          <w:color w:val="000000"/>
          <w:sz w:val="24"/>
          <w:szCs w:val="24"/>
          <w:vertAlign w:val="subscript"/>
        </w:rPr>
        <w:t xml:space="preserve">0 </w:t>
      </w:r>
      <w:r w:rsidRPr="00E868D1">
        <w:rPr>
          <w:rFonts w:ascii="Times New Roman" w:eastAsia="Times New Roman" w:hAnsi="Times New Roman" w:cs="Times New Roman"/>
          <w:color w:val="000000"/>
          <w:sz w:val="24"/>
          <w:szCs w:val="24"/>
        </w:rPr>
        <w:t>ditolak, artinya r</w:t>
      </w:r>
      <w:r w:rsidRPr="00E868D1">
        <w:rPr>
          <w:rFonts w:ascii="Times New Roman" w:eastAsia="Times New Roman" w:hAnsi="Times New Roman" w:cs="Times New Roman"/>
          <w:color w:val="0B0410"/>
          <w:spacing w:val="4"/>
          <w:sz w:val="24"/>
          <w:szCs w:val="24"/>
        </w:rPr>
        <w:t xml:space="preserve">ataan skor N-gain kemampuan </w:t>
      </w:r>
      <w:proofErr w:type="spellStart"/>
      <w:r w:rsidRPr="00E868D1">
        <w:rPr>
          <w:rFonts w:ascii="Times New Roman" w:eastAsia="Times New Roman" w:hAnsi="Times New Roman" w:cs="Times New Roman"/>
          <w:color w:val="0B0410"/>
          <w:spacing w:val="4"/>
          <w:sz w:val="24"/>
          <w:szCs w:val="24"/>
          <w:lang w:val="en-US"/>
        </w:rPr>
        <w:t>koneksi</w:t>
      </w:r>
      <w:proofErr w:type="spellEnd"/>
      <w:r w:rsidRPr="00E868D1">
        <w:rPr>
          <w:rFonts w:ascii="Times New Roman" w:eastAsia="Times New Roman" w:hAnsi="Times New Roman" w:cs="Times New Roman"/>
          <w:color w:val="000000"/>
          <w:sz w:val="24"/>
          <w:szCs w:val="24"/>
        </w:rPr>
        <w:t xml:space="preserve"> matematis siswa yang memperoleh pembelajaran </w:t>
      </w:r>
      <w:r w:rsidR="00C01380" w:rsidRPr="00E868D1">
        <w:rPr>
          <w:rFonts w:ascii="Times New Roman" w:eastAsia="Times New Roman" w:hAnsi="Times New Roman" w:cs="Times New Roman"/>
          <w:i/>
          <w:color w:val="000000"/>
          <w:sz w:val="24"/>
          <w:szCs w:val="24"/>
          <w:lang w:val="en-US"/>
        </w:rPr>
        <w:t>contextual teaching learning</w:t>
      </w:r>
      <w:r w:rsidR="00C01380" w:rsidRPr="00E868D1">
        <w:rPr>
          <w:rFonts w:ascii="Times New Roman" w:eastAsia="Times New Roman" w:hAnsi="Times New Roman" w:cs="Times New Roman"/>
          <w:color w:val="000000"/>
          <w:sz w:val="24"/>
          <w:szCs w:val="24"/>
        </w:rPr>
        <w:t xml:space="preserve"> </w:t>
      </w:r>
      <w:r w:rsidRPr="00E868D1">
        <w:rPr>
          <w:rFonts w:ascii="Times New Roman" w:eastAsia="Times New Roman" w:hAnsi="Times New Roman" w:cs="Times New Roman"/>
          <w:color w:val="000000"/>
          <w:sz w:val="24"/>
          <w:szCs w:val="24"/>
        </w:rPr>
        <w:t xml:space="preserve">lebih baik daripada rataan N-gain kemampuan </w:t>
      </w:r>
      <w:proofErr w:type="spellStart"/>
      <w:r w:rsidRPr="00E868D1">
        <w:rPr>
          <w:rFonts w:ascii="Times New Roman" w:eastAsia="Times New Roman" w:hAnsi="Times New Roman" w:cs="Times New Roman"/>
          <w:color w:val="000000"/>
          <w:sz w:val="24"/>
          <w:szCs w:val="24"/>
          <w:lang w:val="en-US"/>
        </w:rPr>
        <w:t>koneksi</w:t>
      </w:r>
      <w:proofErr w:type="spellEnd"/>
      <w:r w:rsidRPr="00E868D1">
        <w:rPr>
          <w:rFonts w:ascii="Times New Roman" w:eastAsia="Times New Roman" w:hAnsi="Times New Roman" w:cs="Times New Roman"/>
          <w:color w:val="000000"/>
          <w:sz w:val="24"/>
          <w:szCs w:val="24"/>
        </w:rPr>
        <w:t xml:space="preserve"> matematis siswa yang memperoleh pembelajaran konvensional. Hal ini menunjukkan bahwa peningkatan kemampuan </w:t>
      </w:r>
      <w:proofErr w:type="spellStart"/>
      <w:r w:rsidR="006763F0" w:rsidRPr="00E868D1">
        <w:rPr>
          <w:rFonts w:ascii="Times New Roman" w:eastAsia="Times New Roman" w:hAnsi="Times New Roman" w:cs="Times New Roman"/>
          <w:color w:val="000000"/>
          <w:sz w:val="24"/>
          <w:szCs w:val="24"/>
          <w:lang w:val="en-US"/>
        </w:rPr>
        <w:t>koneksi</w:t>
      </w:r>
      <w:proofErr w:type="spellEnd"/>
      <w:r w:rsidRPr="00E868D1">
        <w:rPr>
          <w:rFonts w:ascii="Times New Roman" w:eastAsia="Times New Roman" w:hAnsi="Times New Roman" w:cs="Times New Roman"/>
          <w:color w:val="000000"/>
          <w:sz w:val="24"/>
          <w:szCs w:val="24"/>
        </w:rPr>
        <w:t xml:space="preserve"> matematis siswa yang memperoleh pembelajaran </w:t>
      </w:r>
      <w:r w:rsidRPr="00E868D1">
        <w:rPr>
          <w:rFonts w:ascii="Times New Roman" w:eastAsia="Times New Roman" w:hAnsi="Times New Roman" w:cs="Times New Roman"/>
          <w:i/>
          <w:color w:val="000000"/>
          <w:sz w:val="24"/>
          <w:szCs w:val="24"/>
          <w:lang w:val="en-US"/>
        </w:rPr>
        <w:t>Contextual Teaching Learning</w:t>
      </w:r>
      <w:r w:rsidRPr="00E868D1">
        <w:rPr>
          <w:rFonts w:ascii="Times New Roman" w:eastAsia="Times New Roman" w:hAnsi="Times New Roman" w:cs="Times New Roman"/>
          <w:color w:val="000000"/>
          <w:sz w:val="24"/>
          <w:szCs w:val="24"/>
        </w:rPr>
        <w:t xml:space="preserve"> secara signifikan lebih baik daripada siswa yang memperoleh pembelajaran konvensional.</w:t>
      </w:r>
    </w:p>
    <w:p w:rsidR="00F51764" w:rsidRPr="00E868D1" w:rsidRDefault="00F51764" w:rsidP="00F51764">
      <w:pPr>
        <w:pStyle w:val="ListParagraph"/>
        <w:spacing w:after="0" w:line="480" w:lineRule="auto"/>
        <w:ind w:left="567" w:firstLine="708"/>
        <w:jc w:val="both"/>
        <w:rPr>
          <w:rFonts w:ascii="Times New Roman" w:eastAsia="Times New Roman" w:hAnsi="Times New Roman" w:cs="Times New Roman"/>
          <w:color w:val="000000"/>
          <w:sz w:val="24"/>
          <w:szCs w:val="24"/>
          <w:lang w:val="en-US"/>
        </w:rPr>
      </w:pPr>
      <w:r w:rsidRPr="00E868D1">
        <w:rPr>
          <w:rFonts w:ascii="Times New Roman" w:eastAsia="Times New Roman" w:hAnsi="Times New Roman" w:cs="Times New Roman"/>
          <w:color w:val="000000"/>
          <w:sz w:val="24"/>
          <w:szCs w:val="24"/>
        </w:rPr>
        <w:t xml:space="preserve">Untuk menguji kesamaan rata-rata data N-gain kemampuan </w:t>
      </w:r>
      <w:proofErr w:type="spellStart"/>
      <w:r w:rsidRPr="00E868D1">
        <w:rPr>
          <w:rFonts w:ascii="Times New Roman" w:eastAsia="Times New Roman" w:hAnsi="Times New Roman" w:cs="Times New Roman"/>
          <w:color w:val="000000"/>
          <w:sz w:val="24"/>
          <w:szCs w:val="24"/>
          <w:lang w:val="en-US"/>
        </w:rPr>
        <w:t>koneksi</w:t>
      </w:r>
      <w:proofErr w:type="spellEnd"/>
      <w:r w:rsidRPr="00E868D1">
        <w:rPr>
          <w:rFonts w:ascii="Times New Roman" w:eastAsia="Times New Roman" w:hAnsi="Times New Roman" w:cs="Times New Roman"/>
          <w:color w:val="000000"/>
          <w:sz w:val="24"/>
          <w:szCs w:val="24"/>
        </w:rPr>
        <w:t xml:space="preserve"> matematis siswa kelas eksperimen dan kontrol berdasarkan KAM siswa digunakan uji ANOVA dua jalur. Rangkuman uji statistiknya disajikan pada tabel berikut.</w:t>
      </w:r>
    </w:p>
    <w:p w:rsidR="00F51764" w:rsidRPr="00E868D1" w:rsidRDefault="00F51764" w:rsidP="00F51764">
      <w:pPr>
        <w:spacing w:after="0" w:line="240" w:lineRule="auto"/>
        <w:jc w:val="center"/>
        <w:rPr>
          <w:rFonts w:ascii="Times New Roman" w:eastAsia="Times New Roman" w:hAnsi="Times New Roman" w:cs="Times New Roman"/>
          <w:b/>
          <w:color w:val="000000"/>
          <w:sz w:val="24"/>
          <w:szCs w:val="24"/>
          <w:lang w:val="en-US"/>
        </w:rPr>
      </w:pPr>
      <w:r w:rsidRPr="00E868D1">
        <w:rPr>
          <w:rFonts w:ascii="Times New Roman" w:eastAsia="Times New Roman" w:hAnsi="Times New Roman" w:cs="Times New Roman"/>
          <w:b/>
          <w:color w:val="000000"/>
          <w:sz w:val="24"/>
          <w:szCs w:val="24"/>
          <w:lang w:val="en-US"/>
        </w:rPr>
        <w:lastRenderedPageBreak/>
        <w:t xml:space="preserve">Table </w:t>
      </w:r>
      <w:r w:rsidR="00C01380" w:rsidRPr="00E868D1">
        <w:rPr>
          <w:rFonts w:ascii="Times New Roman" w:eastAsia="Times New Roman" w:hAnsi="Times New Roman" w:cs="Times New Roman"/>
          <w:b/>
          <w:color w:val="000000"/>
          <w:sz w:val="24"/>
          <w:szCs w:val="24"/>
          <w:lang w:val="en-US"/>
        </w:rPr>
        <w:t>4</w:t>
      </w:r>
      <w:r w:rsidRPr="00E868D1">
        <w:rPr>
          <w:rFonts w:ascii="Times New Roman" w:eastAsia="Times New Roman" w:hAnsi="Times New Roman" w:cs="Times New Roman"/>
          <w:b/>
          <w:color w:val="000000"/>
          <w:sz w:val="24"/>
          <w:szCs w:val="24"/>
          <w:lang w:val="en-US"/>
        </w:rPr>
        <w:t xml:space="preserve"> </w:t>
      </w:r>
      <w:r w:rsidRPr="00E868D1">
        <w:rPr>
          <w:rFonts w:ascii="Times New Roman" w:eastAsia="Times New Roman" w:hAnsi="Times New Roman" w:cs="Times New Roman"/>
          <w:b/>
          <w:color w:val="000000"/>
          <w:sz w:val="24"/>
          <w:szCs w:val="24"/>
        </w:rPr>
        <w:t xml:space="preserve">Hasil Uji Kesamaan Rata-rata N-gain </w:t>
      </w:r>
      <w:proofErr w:type="spellStart"/>
      <w:r w:rsidRPr="00E868D1">
        <w:rPr>
          <w:rFonts w:ascii="Times New Roman" w:eastAsia="Times New Roman" w:hAnsi="Times New Roman" w:cs="Times New Roman"/>
          <w:b/>
          <w:color w:val="000000"/>
          <w:sz w:val="24"/>
          <w:szCs w:val="24"/>
          <w:lang w:val="en-US"/>
        </w:rPr>
        <w:t>Koneksi</w:t>
      </w:r>
      <w:proofErr w:type="spellEnd"/>
      <w:r w:rsidRPr="00E868D1">
        <w:rPr>
          <w:rFonts w:ascii="Times New Roman" w:eastAsia="Times New Roman" w:hAnsi="Times New Roman" w:cs="Times New Roman"/>
          <w:b/>
          <w:color w:val="000000"/>
          <w:sz w:val="24"/>
          <w:szCs w:val="24"/>
        </w:rPr>
        <w:t xml:space="preserve"> Matematis Berdasarkan KAM</w:t>
      </w:r>
      <w:r w:rsidRPr="00E868D1">
        <w:rPr>
          <w:rFonts w:ascii="Times New Roman" w:eastAsia="Times New Roman" w:hAnsi="Times New Roman" w:cs="Times New Roman"/>
          <w:b/>
          <w:color w:val="000000"/>
          <w:sz w:val="24"/>
          <w:szCs w:val="24"/>
          <w:lang w:val="en-US"/>
        </w:rPr>
        <w:t xml:space="preserve"> </w:t>
      </w:r>
    </w:p>
    <w:tbl>
      <w:tblPr>
        <w:tblStyle w:val="TableGrid"/>
        <w:tblW w:w="7257" w:type="dxa"/>
        <w:jc w:val="center"/>
        <w:tblLook w:val="04A0" w:firstRow="1" w:lastRow="0" w:firstColumn="1" w:lastColumn="0" w:noHBand="0" w:noVBand="1"/>
      </w:tblPr>
      <w:tblGrid>
        <w:gridCol w:w="1091"/>
        <w:gridCol w:w="1091"/>
        <w:gridCol w:w="1241"/>
        <w:gridCol w:w="1457"/>
        <w:gridCol w:w="2377"/>
      </w:tblGrid>
      <w:tr w:rsidR="00F51764" w:rsidRPr="00E868D1" w:rsidTr="00C01380">
        <w:trPr>
          <w:jc w:val="center"/>
        </w:trPr>
        <w:tc>
          <w:tcPr>
            <w:tcW w:w="1091" w:type="dxa"/>
            <w:vAlign w:val="center"/>
          </w:tcPr>
          <w:p w:rsidR="00F51764" w:rsidRPr="00E868D1" w:rsidRDefault="00F51764" w:rsidP="00C01380">
            <w:pPr>
              <w:pStyle w:val="ListParagraph"/>
              <w:ind w:left="0"/>
              <w:jc w:val="center"/>
              <w:rPr>
                <w:rFonts w:ascii="Times New Roman" w:eastAsia="Times New Roman" w:hAnsi="Times New Roman" w:cs="Times New Roman"/>
                <w:i/>
                <w:sz w:val="24"/>
                <w:szCs w:val="24"/>
              </w:rPr>
            </w:pPr>
            <w:r w:rsidRPr="00E868D1">
              <w:rPr>
                <w:rFonts w:ascii="Times New Roman" w:eastAsia="Times New Roman" w:hAnsi="Times New Roman" w:cs="Times New Roman"/>
                <w:i/>
                <w:sz w:val="24"/>
                <w:szCs w:val="24"/>
              </w:rPr>
              <w:t>Source</w:t>
            </w:r>
          </w:p>
        </w:tc>
        <w:tc>
          <w:tcPr>
            <w:tcW w:w="1091" w:type="dxa"/>
            <w:vAlign w:val="center"/>
          </w:tcPr>
          <w:p w:rsidR="00F51764" w:rsidRPr="00E868D1" w:rsidRDefault="00F51764" w:rsidP="00C01380">
            <w:pPr>
              <w:pStyle w:val="ListParagraph"/>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F</w:t>
            </w:r>
          </w:p>
        </w:tc>
        <w:tc>
          <w:tcPr>
            <w:tcW w:w="1241" w:type="dxa"/>
            <w:vAlign w:val="center"/>
          </w:tcPr>
          <w:p w:rsidR="00F51764" w:rsidRPr="00E868D1" w:rsidRDefault="00F51764" w:rsidP="00C01380">
            <w:pPr>
              <w:pStyle w:val="ListParagraph"/>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Sig.</w:t>
            </w:r>
          </w:p>
        </w:tc>
        <w:tc>
          <w:tcPr>
            <w:tcW w:w="1457" w:type="dxa"/>
            <w:vAlign w:val="center"/>
          </w:tcPr>
          <w:p w:rsidR="00F51764" w:rsidRPr="00E868D1" w:rsidRDefault="00F51764" w:rsidP="00C01380">
            <w:pPr>
              <w:pStyle w:val="ListParagraph"/>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Keputusan</w:t>
            </w:r>
          </w:p>
        </w:tc>
        <w:tc>
          <w:tcPr>
            <w:tcW w:w="2377" w:type="dxa"/>
            <w:vAlign w:val="center"/>
          </w:tcPr>
          <w:p w:rsidR="00F51764" w:rsidRPr="00E868D1" w:rsidRDefault="00F51764" w:rsidP="00C01380">
            <w:pPr>
              <w:pStyle w:val="ListParagraph"/>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Keterangan</w:t>
            </w:r>
          </w:p>
        </w:tc>
      </w:tr>
      <w:tr w:rsidR="00F51764" w:rsidRPr="00E868D1" w:rsidTr="00C01380">
        <w:trPr>
          <w:jc w:val="center"/>
        </w:trPr>
        <w:tc>
          <w:tcPr>
            <w:tcW w:w="1091" w:type="dxa"/>
            <w:vAlign w:val="center"/>
          </w:tcPr>
          <w:p w:rsidR="00F51764" w:rsidRPr="00E868D1" w:rsidRDefault="00F51764" w:rsidP="00C01380">
            <w:pPr>
              <w:pStyle w:val="ListParagraph"/>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Kelas</w:t>
            </w:r>
          </w:p>
        </w:tc>
        <w:tc>
          <w:tcPr>
            <w:tcW w:w="1091" w:type="dxa"/>
            <w:vAlign w:val="center"/>
          </w:tcPr>
          <w:p w:rsidR="00F51764" w:rsidRPr="00E868D1" w:rsidRDefault="00F51764" w:rsidP="00C01380">
            <w:pPr>
              <w:pStyle w:val="ListParagraph"/>
              <w:ind w:left="0"/>
              <w:jc w:val="center"/>
              <w:rPr>
                <w:rFonts w:ascii="Times New Roman" w:eastAsia="Times New Roman" w:hAnsi="Times New Roman" w:cs="Times New Roman"/>
                <w:sz w:val="24"/>
                <w:szCs w:val="24"/>
              </w:rPr>
            </w:pPr>
            <w:r w:rsidRPr="00E868D1">
              <w:rPr>
                <w:rFonts w:ascii="Times New Roman" w:hAnsi="Times New Roman" w:cs="Times New Roman"/>
                <w:color w:val="000000"/>
                <w:sz w:val="24"/>
                <w:szCs w:val="24"/>
                <w:lang w:val="en-US"/>
              </w:rPr>
              <w:t>29.766</w:t>
            </w:r>
          </w:p>
        </w:tc>
        <w:tc>
          <w:tcPr>
            <w:tcW w:w="1241" w:type="dxa"/>
            <w:vAlign w:val="center"/>
          </w:tcPr>
          <w:p w:rsidR="00F51764" w:rsidRPr="00E868D1" w:rsidRDefault="00F51764" w:rsidP="00C01380">
            <w:pPr>
              <w:pStyle w:val="ListParagraph"/>
              <w:ind w:left="0"/>
              <w:jc w:val="center"/>
              <w:rPr>
                <w:rFonts w:ascii="Times New Roman" w:eastAsia="Times New Roman" w:hAnsi="Times New Roman" w:cs="Times New Roman"/>
                <w:sz w:val="24"/>
                <w:szCs w:val="24"/>
                <w:lang w:val="en-US"/>
              </w:rPr>
            </w:pPr>
            <w:r w:rsidRPr="00E868D1">
              <w:rPr>
                <w:rFonts w:ascii="Times New Roman" w:eastAsia="Times New Roman" w:hAnsi="Times New Roman" w:cs="Times New Roman"/>
                <w:sz w:val="24"/>
                <w:szCs w:val="24"/>
              </w:rPr>
              <w:t>0,0</w:t>
            </w:r>
            <w:r w:rsidRPr="00E868D1">
              <w:rPr>
                <w:rFonts w:ascii="Times New Roman" w:eastAsia="Times New Roman" w:hAnsi="Times New Roman" w:cs="Times New Roman"/>
                <w:sz w:val="24"/>
                <w:szCs w:val="24"/>
                <w:lang w:val="en-US"/>
              </w:rPr>
              <w:t>00</w:t>
            </w:r>
          </w:p>
        </w:tc>
        <w:tc>
          <w:tcPr>
            <w:tcW w:w="1457" w:type="dxa"/>
            <w:vAlign w:val="center"/>
          </w:tcPr>
          <w:p w:rsidR="00F51764" w:rsidRPr="00E868D1" w:rsidRDefault="00F51764" w:rsidP="00C01380">
            <w:pPr>
              <w:pStyle w:val="ListParagraph"/>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Ho ditolak</w:t>
            </w:r>
          </w:p>
        </w:tc>
        <w:tc>
          <w:tcPr>
            <w:tcW w:w="2377" w:type="dxa"/>
            <w:vAlign w:val="center"/>
          </w:tcPr>
          <w:p w:rsidR="00F51764" w:rsidRPr="00E868D1" w:rsidRDefault="00F51764" w:rsidP="00C01380">
            <w:pPr>
              <w:pStyle w:val="ListParagraph"/>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Terdapat Perbedaan</w:t>
            </w:r>
          </w:p>
        </w:tc>
      </w:tr>
      <w:tr w:rsidR="00F51764" w:rsidRPr="00E868D1" w:rsidTr="00C01380">
        <w:trPr>
          <w:jc w:val="center"/>
        </w:trPr>
        <w:tc>
          <w:tcPr>
            <w:tcW w:w="1091" w:type="dxa"/>
            <w:vAlign w:val="center"/>
          </w:tcPr>
          <w:p w:rsidR="00F51764" w:rsidRPr="00E868D1" w:rsidRDefault="00F51764" w:rsidP="00C01380">
            <w:pPr>
              <w:pStyle w:val="ListParagraph"/>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KAM</w:t>
            </w:r>
          </w:p>
        </w:tc>
        <w:tc>
          <w:tcPr>
            <w:tcW w:w="1091" w:type="dxa"/>
            <w:vAlign w:val="center"/>
          </w:tcPr>
          <w:p w:rsidR="00F51764" w:rsidRPr="00E868D1" w:rsidRDefault="00F51764" w:rsidP="00C01380">
            <w:pPr>
              <w:pStyle w:val="ListParagraph"/>
              <w:ind w:left="0"/>
              <w:jc w:val="center"/>
              <w:rPr>
                <w:rFonts w:ascii="Times New Roman" w:eastAsia="Times New Roman" w:hAnsi="Times New Roman" w:cs="Times New Roman"/>
                <w:sz w:val="24"/>
                <w:szCs w:val="24"/>
              </w:rPr>
            </w:pPr>
            <w:r w:rsidRPr="00E868D1">
              <w:rPr>
                <w:rFonts w:ascii="Times New Roman" w:hAnsi="Times New Roman" w:cs="Times New Roman"/>
                <w:color w:val="000000"/>
                <w:sz w:val="24"/>
                <w:szCs w:val="24"/>
                <w:lang w:val="en-US"/>
              </w:rPr>
              <w:t>35.352</w:t>
            </w:r>
          </w:p>
        </w:tc>
        <w:tc>
          <w:tcPr>
            <w:tcW w:w="1241" w:type="dxa"/>
            <w:vAlign w:val="center"/>
          </w:tcPr>
          <w:p w:rsidR="00F51764" w:rsidRPr="00E868D1" w:rsidRDefault="00F51764" w:rsidP="00C01380">
            <w:pPr>
              <w:pStyle w:val="ListParagraph"/>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0,000</w:t>
            </w:r>
          </w:p>
        </w:tc>
        <w:tc>
          <w:tcPr>
            <w:tcW w:w="1457" w:type="dxa"/>
            <w:vAlign w:val="center"/>
          </w:tcPr>
          <w:p w:rsidR="00F51764" w:rsidRPr="00E868D1" w:rsidRDefault="00F51764" w:rsidP="00C01380">
            <w:pPr>
              <w:pStyle w:val="ListParagraph"/>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Ho ditolak</w:t>
            </w:r>
          </w:p>
        </w:tc>
        <w:tc>
          <w:tcPr>
            <w:tcW w:w="2377" w:type="dxa"/>
            <w:vAlign w:val="center"/>
          </w:tcPr>
          <w:p w:rsidR="00F51764" w:rsidRPr="00E868D1" w:rsidRDefault="00F51764" w:rsidP="00C01380">
            <w:pPr>
              <w:pStyle w:val="ListParagraph"/>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Terdapat Perbedaan</w:t>
            </w:r>
          </w:p>
        </w:tc>
      </w:tr>
    </w:tbl>
    <w:p w:rsidR="00F51764" w:rsidRPr="00E868D1" w:rsidRDefault="00F51764" w:rsidP="00F51764">
      <w:pPr>
        <w:spacing w:after="0" w:line="240" w:lineRule="auto"/>
        <w:jc w:val="center"/>
        <w:rPr>
          <w:rFonts w:ascii="Times New Roman" w:eastAsia="Times New Roman" w:hAnsi="Times New Roman" w:cs="Times New Roman"/>
          <w:b/>
          <w:color w:val="000000"/>
          <w:sz w:val="24"/>
          <w:szCs w:val="24"/>
          <w:lang w:val="en-US"/>
        </w:rPr>
      </w:pPr>
    </w:p>
    <w:p w:rsidR="00F51764" w:rsidRPr="00E868D1" w:rsidRDefault="00F51764" w:rsidP="00F51764">
      <w:pPr>
        <w:pStyle w:val="ListParagraph"/>
        <w:spacing w:after="0" w:line="480" w:lineRule="auto"/>
        <w:ind w:left="0" w:firstLine="720"/>
        <w:jc w:val="both"/>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 xml:space="preserve">Dari tabel diketahui bahwa terdapat perbedaan yang signifikan rata-rata N-gain kemampuan </w:t>
      </w:r>
      <w:proofErr w:type="spellStart"/>
      <w:r w:rsidR="00C01380" w:rsidRPr="00E868D1">
        <w:rPr>
          <w:rFonts w:ascii="Times New Roman" w:eastAsia="Times New Roman" w:hAnsi="Times New Roman" w:cs="Times New Roman"/>
          <w:sz w:val="24"/>
          <w:szCs w:val="24"/>
          <w:lang w:val="en-US"/>
        </w:rPr>
        <w:t>koneksi</w:t>
      </w:r>
      <w:proofErr w:type="spellEnd"/>
      <w:r w:rsidRPr="00E868D1">
        <w:rPr>
          <w:rFonts w:ascii="Times New Roman" w:eastAsia="Times New Roman" w:hAnsi="Times New Roman" w:cs="Times New Roman"/>
          <w:sz w:val="24"/>
          <w:szCs w:val="24"/>
        </w:rPr>
        <w:t xml:space="preserve"> matematis siswa kelas eksperimen dan kontrol berdasarkan KAM siswa. Hal ini dikarenakan syarat Ho ditolak te</w:t>
      </w:r>
      <w:r w:rsidR="00C01380" w:rsidRPr="00E868D1">
        <w:rPr>
          <w:rFonts w:ascii="Times New Roman" w:eastAsia="Times New Roman" w:hAnsi="Times New Roman" w:cs="Times New Roman"/>
          <w:sz w:val="24"/>
          <w:szCs w:val="24"/>
        </w:rPr>
        <w:t>lah terpenuhi, yaitu nilai 0,0</w:t>
      </w:r>
      <w:r w:rsidR="00C01380" w:rsidRPr="00E868D1">
        <w:rPr>
          <w:rFonts w:ascii="Times New Roman" w:eastAsia="Times New Roman" w:hAnsi="Times New Roman" w:cs="Times New Roman"/>
          <w:sz w:val="24"/>
          <w:szCs w:val="24"/>
          <w:lang w:val="en-US"/>
        </w:rPr>
        <w:t>00</w:t>
      </w:r>
      <w:r w:rsidRPr="00E868D1">
        <w:rPr>
          <w:rFonts w:ascii="Times New Roman" w:eastAsia="Times New Roman" w:hAnsi="Times New Roman" w:cs="Times New Roman"/>
          <w:sz w:val="24"/>
          <w:szCs w:val="24"/>
        </w:rPr>
        <w:t xml:space="preserve"> yang kurang dari α = 0,05. Dengan kata lain, terdapat perbedaan yang signifikan peningkatan kemampuan </w:t>
      </w:r>
      <w:proofErr w:type="spellStart"/>
      <w:r w:rsidR="00C01380" w:rsidRPr="00E868D1">
        <w:rPr>
          <w:rFonts w:ascii="Times New Roman" w:eastAsia="Times New Roman" w:hAnsi="Times New Roman" w:cs="Times New Roman"/>
          <w:sz w:val="24"/>
          <w:szCs w:val="24"/>
          <w:lang w:val="en-US"/>
        </w:rPr>
        <w:t>koneksi</w:t>
      </w:r>
      <w:proofErr w:type="spellEnd"/>
      <w:r w:rsidRPr="00E868D1">
        <w:rPr>
          <w:rFonts w:ascii="Times New Roman" w:eastAsia="Times New Roman" w:hAnsi="Times New Roman" w:cs="Times New Roman"/>
          <w:sz w:val="24"/>
          <w:szCs w:val="24"/>
        </w:rPr>
        <w:t xml:space="preserve"> matematis siswa untuk kelas eksperimen dan kontrol berdasarkan KAM siswa (tinggi, sedang dan rendah).</w:t>
      </w:r>
    </w:p>
    <w:p w:rsidR="00C01380" w:rsidRPr="00E868D1" w:rsidRDefault="00C01380" w:rsidP="00C01380">
      <w:pPr>
        <w:pStyle w:val="ListParagraph"/>
        <w:spacing w:after="0" w:line="480" w:lineRule="auto"/>
        <w:ind w:left="0" w:firstLine="720"/>
        <w:jc w:val="both"/>
        <w:rPr>
          <w:rFonts w:ascii="Times New Roman" w:eastAsia="Times New Roman" w:hAnsi="Times New Roman" w:cs="Times New Roman"/>
          <w:sz w:val="24"/>
          <w:szCs w:val="24"/>
          <w:lang w:val="en-US"/>
        </w:rPr>
      </w:pPr>
      <w:r w:rsidRPr="00E868D1">
        <w:rPr>
          <w:rFonts w:ascii="Times New Roman" w:eastAsia="Times New Roman" w:hAnsi="Times New Roman" w:cs="Times New Roman"/>
          <w:sz w:val="24"/>
          <w:szCs w:val="24"/>
        </w:rPr>
        <w:t xml:space="preserve">Selanjutnya, untuk mengetahui kelompok mana yang berbeda secara signifikan terhadap peningkatan kemampuan </w:t>
      </w:r>
      <w:proofErr w:type="spellStart"/>
      <w:r w:rsidRPr="00E868D1">
        <w:rPr>
          <w:rFonts w:ascii="Times New Roman" w:eastAsia="Times New Roman" w:hAnsi="Times New Roman" w:cs="Times New Roman"/>
          <w:sz w:val="24"/>
          <w:szCs w:val="24"/>
          <w:lang w:val="en-US"/>
        </w:rPr>
        <w:t>koneksi</w:t>
      </w:r>
      <w:proofErr w:type="spellEnd"/>
      <w:r w:rsidRPr="00E868D1">
        <w:rPr>
          <w:rFonts w:ascii="Times New Roman" w:eastAsia="Times New Roman" w:hAnsi="Times New Roman" w:cs="Times New Roman"/>
          <w:sz w:val="24"/>
          <w:szCs w:val="24"/>
        </w:rPr>
        <w:t xml:space="preserve"> matematis maka dilakukan uji lanjut ANOVA dua jalur berupa uji </w:t>
      </w:r>
      <w:r w:rsidRPr="00E868D1">
        <w:rPr>
          <w:rFonts w:ascii="Times New Roman" w:eastAsia="Times New Roman" w:hAnsi="Times New Roman" w:cs="Times New Roman"/>
          <w:i/>
          <w:sz w:val="24"/>
          <w:szCs w:val="24"/>
        </w:rPr>
        <w:t xml:space="preserve">Scheffe. </w:t>
      </w:r>
      <w:r w:rsidRPr="00E868D1">
        <w:rPr>
          <w:rFonts w:ascii="Times New Roman" w:eastAsia="Times New Roman" w:hAnsi="Times New Roman" w:cs="Times New Roman"/>
          <w:sz w:val="24"/>
          <w:szCs w:val="24"/>
        </w:rPr>
        <w:t xml:space="preserve">Pada tabel berikut disajikan ragkuman data hasil uji </w:t>
      </w:r>
      <w:r w:rsidRPr="00E868D1">
        <w:rPr>
          <w:rFonts w:ascii="Times New Roman" w:eastAsia="Times New Roman" w:hAnsi="Times New Roman" w:cs="Times New Roman"/>
          <w:i/>
          <w:sz w:val="24"/>
          <w:szCs w:val="24"/>
        </w:rPr>
        <w:t>Scheffe</w:t>
      </w:r>
      <w:r w:rsidRPr="00E868D1">
        <w:rPr>
          <w:rFonts w:ascii="Times New Roman" w:eastAsia="Times New Roman" w:hAnsi="Times New Roman" w:cs="Times New Roman"/>
          <w:sz w:val="24"/>
          <w:szCs w:val="24"/>
        </w:rPr>
        <w:t xml:space="preserve"> N-gain kemampuan </w:t>
      </w:r>
      <w:proofErr w:type="spellStart"/>
      <w:r w:rsidRPr="00E868D1">
        <w:rPr>
          <w:rFonts w:ascii="Times New Roman" w:eastAsia="Times New Roman" w:hAnsi="Times New Roman" w:cs="Times New Roman"/>
          <w:sz w:val="24"/>
          <w:szCs w:val="24"/>
          <w:lang w:val="en-US"/>
        </w:rPr>
        <w:t>koneksi</w:t>
      </w:r>
      <w:proofErr w:type="spellEnd"/>
      <w:r w:rsidRPr="00E868D1">
        <w:rPr>
          <w:rFonts w:ascii="Times New Roman" w:eastAsia="Times New Roman" w:hAnsi="Times New Roman" w:cs="Times New Roman"/>
          <w:sz w:val="24"/>
          <w:szCs w:val="24"/>
        </w:rPr>
        <w:t xml:space="preserve"> matematis berdasarkan KAM.</w:t>
      </w:r>
    </w:p>
    <w:p w:rsidR="00C01380" w:rsidRPr="00E868D1" w:rsidRDefault="00C01380" w:rsidP="00C01380">
      <w:pPr>
        <w:pStyle w:val="ListParagraph"/>
        <w:spacing w:after="0"/>
        <w:ind w:left="0"/>
        <w:jc w:val="center"/>
        <w:rPr>
          <w:rFonts w:ascii="Times New Roman" w:eastAsia="Times New Roman" w:hAnsi="Times New Roman" w:cs="Times New Roman"/>
          <w:b/>
          <w:sz w:val="24"/>
          <w:szCs w:val="24"/>
        </w:rPr>
      </w:pPr>
      <w:r w:rsidRPr="00E868D1">
        <w:rPr>
          <w:rFonts w:ascii="Times New Roman" w:eastAsia="Times New Roman" w:hAnsi="Times New Roman" w:cs="Times New Roman"/>
          <w:b/>
          <w:sz w:val="24"/>
          <w:szCs w:val="24"/>
        </w:rPr>
        <w:t xml:space="preserve">Tabel </w:t>
      </w:r>
      <w:r w:rsidRPr="00E868D1">
        <w:rPr>
          <w:rFonts w:ascii="Times New Roman" w:eastAsia="Times New Roman" w:hAnsi="Times New Roman" w:cs="Times New Roman"/>
          <w:b/>
          <w:sz w:val="24"/>
          <w:szCs w:val="24"/>
          <w:lang w:val="en-US"/>
        </w:rPr>
        <w:t>5</w:t>
      </w:r>
      <w:r w:rsidRPr="00E868D1">
        <w:rPr>
          <w:rFonts w:ascii="Times New Roman" w:eastAsia="Times New Roman" w:hAnsi="Times New Roman" w:cs="Times New Roman"/>
          <w:b/>
          <w:sz w:val="24"/>
          <w:szCs w:val="24"/>
        </w:rPr>
        <w:t xml:space="preserve"> Hasil Uji </w:t>
      </w:r>
      <w:r w:rsidRPr="00E868D1">
        <w:rPr>
          <w:rFonts w:ascii="Times New Roman" w:eastAsia="Times New Roman" w:hAnsi="Times New Roman" w:cs="Times New Roman"/>
          <w:b/>
          <w:i/>
          <w:sz w:val="24"/>
          <w:szCs w:val="24"/>
        </w:rPr>
        <w:t>Scheffe</w:t>
      </w:r>
      <w:r w:rsidRPr="00E868D1">
        <w:rPr>
          <w:rFonts w:ascii="Times New Roman" w:eastAsia="Times New Roman" w:hAnsi="Times New Roman" w:cs="Times New Roman"/>
          <w:b/>
          <w:sz w:val="24"/>
          <w:szCs w:val="24"/>
        </w:rPr>
        <w:t xml:space="preserve"> Data N-gain Kemampuan Pemahaman Matematis Berdasarkan KAM</w:t>
      </w:r>
    </w:p>
    <w:tbl>
      <w:tblPr>
        <w:tblStyle w:val="TableGrid"/>
        <w:tblW w:w="7709" w:type="dxa"/>
        <w:jc w:val="center"/>
        <w:tblLayout w:type="fixed"/>
        <w:tblLook w:val="04A0" w:firstRow="1" w:lastRow="0" w:firstColumn="1" w:lastColumn="0" w:noHBand="0" w:noVBand="1"/>
      </w:tblPr>
      <w:tblGrid>
        <w:gridCol w:w="1099"/>
        <w:gridCol w:w="1096"/>
        <w:gridCol w:w="1142"/>
        <w:gridCol w:w="802"/>
        <w:gridCol w:w="1276"/>
        <w:gridCol w:w="2294"/>
      </w:tblGrid>
      <w:tr w:rsidR="00C01380" w:rsidRPr="00E868D1" w:rsidTr="00C01380">
        <w:trPr>
          <w:jc w:val="center"/>
        </w:trPr>
        <w:tc>
          <w:tcPr>
            <w:tcW w:w="2195" w:type="dxa"/>
            <w:gridSpan w:val="2"/>
            <w:vAlign w:val="center"/>
          </w:tcPr>
          <w:p w:rsidR="00C01380" w:rsidRPr="00E868D1" w:rsidRDefault="00C01380" w:rsidP="00096706">
            <w:pPr>
              <w:pStyle w:val="NoSpacing"/>
              <w:spacing w:line="360" w:lineRule="auto"/>
              <w:jc w:val="center"/>
            </w:pPr>
            <w:r w:rsidRPr="00E868D1">
              <w:t>KAM</w:t>
            </w:r>
          </w:p>
        </w:tc>
        <w:tc>
          <w:tcPr>
            <w:tcW w:w="1142" w:type="dxa"/>
            <w:vAlign w:val="center"/>
          </w:tcPr>
          <w:p w:rsidR="00C01380" w:rsidRPr="00E868D1" w:rsidRDefault="00C01380" w:rsidP="00096706">
            <w:pPr>
              <w:pStyle w:val="NoSpacing"/>
              <w:spacing w:line="360" w:lineRule="auto"/>
              <w:jc w:val="center"/>
            </w:pPr>
            <w:r w:rsidRPr="00E868D1">
              <w:t>Selisih Rata-rata</w:t>
            </w:r>
          </w:p>
        </w:tc>
        <w:tc>
          <w:tcPr>
            <w:tcW w:w="802" w:type="dxa"/>
            <w:vMerge w:val="restart"/>
            <w:vAlign w:val="center"/>
          </w:tcPr>
          <w:p w:rsidR="00C01380" w:rsidRPr="00E868D1" w:rsidRDefault="00C01380" w:rsidP="00096706">
            <w:pPr>
              <w:pStyle w:val="NoSpacing"/>
              <w:spacing w:line="360" w:lineRule="auto"/>
              <w:jc w:val="center"/>
            </w:pPr>
            <w:r w:rsidRPr="00E868D1">
              <w:t>Sig.</w:t>
            </w:r>
          </w:p>
        </w:tc>
        <w:tc>
          <w:tcPr>
            <w:tcW w:w="1276" w:type="dxa"/>
            <w:vMerge w:val="restart"/>
            <w:vAlign w:val="center"/>
          </w:tcPr>
          <w:p w:rsidR="00C01380" w:rsidRPr="00E868D1" w:rsidRDefault="00C01380" w:rsidP="00096706">
            <w:pPr>
              <w:pStyle w:val="NoSpacing"/>
              <w:spacing w:line="360" w:lineRule="auto"/>
              <w:jc w:val="center"/>
            </w:pPr>
            <w:r w:rsidRPr="00E868D1">
              <w:t>Keputusan</w:t>
            </w:r>
          </w:p>
        </w:tc>
        <w:tc>
          <w:tcPr>
            <w:tcW w:w="2294" w:type="dxa"/>
            <w:vMerge w:val="restart"/>
            <w:vAlign w:val="center"/>
          </w:tcPr>
          <w:p w:rsidR="00C01380" w:rsidRPr="00E868D1" w:rsidRDefault="00C01380" w:rsidP="00096706">
            <w:pPr>
              <w:pStyle w:val="NoSpacing"/>
              <w:spacing w:line="360" w:lineRule="auto"/>
              <w:jc w:val="center"/>
            </w:pPr>
            <w:r w:rsidRPr="00E868D1">
              <w:t>Keterangan</w:t>
            </w:r>
          </w:p>
        </w:tc>
      </w:tr>
      <w:tr w:rsidR="00C01380" w:rsidRPr="00E868D1" w:rsidTr="00C01380">
        <w:trPr>
          <w:jc w:val="center"/>
        </w:trPr>
        <w:tc>
          <w:tcPr>
            <w:tcW w:w="1099" w:type="dxa"/>
            <w:vAlign w:val="center"/>
          </w:tcPr>
          <w:p w:rsidR="00C01380" w:rsidRPr="00E868D1" w:rsidRDefault="00C01380" w:rsidP="00096706">
            <w:pPr>
              <w:pStyle w:val="NoSpacing"/>
              <w:spacing w:line="360" w:lineRule="auto"/>
              <w:jc w:val="center"/>
            </w:pPr>
            <w:r w:rsidRPr="00E868D1">
              <w:t>I</w:t>
            </w:r>
          </w:p>
        </w:tc>
        <w:tc>
          <w:tcPr>
            <w:tcW w:w="1096" w:type="dxa"/>
            <w:vAlign w:val="center"/>
          </w:tcPr>
          <w:p w:rsidR="00C01380" w:rsidRPr="00E868D1" w:rsidRDefault="00C01380" w:rsidP="00096706">
            <w:pPr>
              <w:pStyle w:val="NoSpacing"/>
              <w:spacing w:line="360" w:lineRule="auto"/>
              <w:jc w:val="center"/>
            </w:pPr>
            <w:r w:rsidRPr="00E868D1">
              <w:t>J</w:t>
            </w:r>
          </w:p>
        </w:tc>
        <w:tc>
          <w:tcPr>
            <w:tcW w:w="1142" w:type="dxa"/>
            <w:vAlign w:val="center"/>
          </w:tcPr>
          <w:p w:rsidR="00C01380" w:rsidRPr="00E868D1" w:rsidRDefault="00C01380" w:rsidP="00096706">
            <w:pPr>
              <w:pStyle w:val="NoSpacing"/>
              <w:spacing w:line="360" w:lineRule="auto"/>
              <w:jc w:val="center"/>
            </w:pPr>
            <w:r w:rsidRPr="00E868D1">
              <w:t>(I-J)</w:t>
            </w:r>
          </w:p>
        </w:tc>
        <w:tc>
          <w:tcPr>
            <w:tcW w:w="802" w:type="dxa"/>
            <w:vMerge/>
            <w:vAlign w:val="center"/>
          </w:tcPr>
          <w:p w:rsidR="00C01380" w:rsidRPr="00E868D1" w:rsidRDefault="00C01380" w:rsidP="00096706">
            <w:pPr>
              <w:pStyle w:val="NoSpacing"/>
              <w:spacing w:line="360" w:lineRule="auto"/>
              <w:jc w:val="center"/>
            </w:pPr>
          </w:p>
        </w:tc>
        <w:tc>
          <w:tcPr>
            <w:tcW w:w="1276" w:type="dxa"/>
            <w:vMerge/>
            <w:vAlign w:val="center"/>
          </w:tcPr>
          <w:p w:rsidR="00C01380" w:rsidRPr="00E868D1" w:rsidRDefault="00C01380" w:rsidP="00096706">
            <w:pPr>
              <w:pStyle w:val="NoSpacing"/>
              <w:spacing w:line="360" w:lineRule="auto"/>
              <w:jc w:val="center"/>
            </w:pPr>
          </w:p>
        </w:tc>
        <w:tc>
          <w:tcPr>
            <w:tcW w:w="2294" w:type="dxa"/>
            <w:vMerge/>
            <w:vAlign w:val="center"/>
          </w:tcPr>
          <w:p w:rsidR="00C01380" w:rsidRPr="00E868D1" w:rsidRDefault="00C01380" w:rsidP="00096706">
            <w:pPr>
              <w:pStyle w:val="NoSpacing"/>
              <w:spacing w:line="360" w:lineRule="auto"/>
              <w:jc w:val="center"/>
            </w:pPr>
          </w:p>
        </w:tc>
      </w:tr>
      <w:tr w:rsidR="00C01380" w:rsidRPr="00E868D1" w:rsidTr="00C01380">
        <w:trPr>
          <w:jc w:val="center"/>
        </w:trPr>
        <w:tc>
          <w:tcPr>
            <w:tcW w:w="1099" w:type="dxa"/>
            <w:vAlign w:val="center"/>
          </w:tcPr>
          <w:p w:rsidR="00C01380" w:rsidRPr="00E868D1" w:rsidRDefault="00C01380" w:rsidP="00096706">
            <w:pPr>
              <w:pStyle w:val="NoSpacing"/>
              <w:spacing w:line="360" w:lineRule="auto"/>
              <w:jc w:val="center"/>
            </w:pPr>
            <w:r w:rsidRPr="00E868D1">
              <w:t>Tinggi</w:t>
            </w:r>
          </w:p>
        </w:tc>
        <w:tc>
          <w:tcPr>
            <w:tcW w:w="1096" w:type="dxa"/>
            <w:vAlign w:val="center"/>
          </w:tcPr>
          <w:p w:rsidR="00C01380" w:rsidRPr="00E868D1" w:rsidRDefault="00C01380" w:rsidP="00096706">
            <w:pPr>
              <w:pStyle w:val="NoSpacing"/>
              <w:spacing w:line="360" w:lineRule="auto"/>
              <w:jc w:val="center"/>
            </w:pPr>
            <w:r w:rsidRPr="00E868D1">
              <w:t>Sedang</w:t>
            </w:r>
          </w:p>
        </w:tc>
        <w:tc>
          <w:tcPr>
            <w:tcW w:w="1142" w:type="dxa"/>
            <w:vAlign w:val="center"/>
          </w:tcPr>
          <w:p w:rsidR="00C01380" w:rsidRPr="00E868D1" w:rsidRDefault="00C01380" w:rsidP="00096706">
            <w:pPr>
              <w:pStyle w:val="NoSpacing"/>
              <w:spacing w:line="360" w:lineRule="auto"/>
              <w:jc w:val="center"/>
            </w:pPr>
            <w:r w:rsidRPr="00E868D1">
              <w:t>0,</w:t>
            </w:r>
            <w:r w:rsidRPr="00E868D1">
              <w:rPr>
                <w:color w:val="000000"/>
                <w:lang w:val="en-US"/>
              </w:rPr>
              <w:t>1596</w:t>
            </w:r>
          </w:p>
        </w:tc>
        <w:tc>
          <w:tcPr>
            <w:tcW w:w="802" w:type="dxa"/>
            <w:vAlign w:val="center"/>
          </w:tcPr>
          <w:p w:rsidR="00C01380" w:rsidRPr="00E868D1" w:rsidRDefault="00C01380" w:rsidP="00096706">
            <w:pPr>
              <w:pStyle w:val="NoSpacing"/>
              <w:spacing w:line="360" w:lineRule="auto"/>
              <w:jc w:val="center"/>
              <w:rPr>
                <w:lang w:val="en-US"/>
              </w:rPr>
            </w:pPr>
            <w:r w:rsidRPr="00E868D1">
              <w:t>0,00</w:t>
            </w:r>
            <w:r w:rsidRPr="00E868D1">
              <w:rPr>
                <w:lang w:val="en-US"/>
              </w:rPr>
              <w:t>0</w:t>
            </w:r>
          </w:p>
        </w:tc>
        <w:tc>
          <w:tcPr>
            <w:tcW w:w="1276" w:type="dxa"/>
            <w:vAlign w:val="center"/>
          </w:tcPr>
          <w:p w:rsidR="00C01380" w:rsidRPr="00E868D1" w:rsidRDefault="00C01380" w:rsidP="00096706">
            <w:pPr>
              <w:pStyle w:val="NoSpacing"/>
              <w:spacing w:line="360" w:lineRule="auto"/>
              <w:jc w:val="center"/>
            </w:pPr>
            <w:r w:rsidRPr="00E868D1">
              <w:t>Ho ditolak</w:t>
            </w:r>
          </w:p>
        </w:tc>
        <w:tc>
          <w:tcPr>
            <w:tcW w:w="2294" w:type="dxa"/>
            <w:vAlign w:val="center"/>
          </w:tcPr>
          <w:p w:rsidR="00C01380" w:rsidRPr="00E868D1" w:rsidRDefault="00C01380" w:rsidP="00096706">
            <w:pPr>
              <w:pStyle w:val="NoSpacing"/>
              <w:spacing w:line="276" w:lineRule="auto"/>
              <w:jc w:val="center"/>
            </w:pPr>
            <w:r w:rsidRPr="00E868D1">
              <w:t>Terdapat Perbedaan</w:t>
            </w:r>
          </w:p>
        </w:tc>
      </w:tr>
      <w:tr w:rsidR="00C01380" w:rsidRPr="00E868D1" w:rsidTr="00C01380">
        <w:trPr>
          <w:jc w:val="center"/>
        </w:trPr>
        <w:tc>
          <w:tcPr>
            <w:tcW w:w="1099" w:type="dxa"/>
            <w:vAlign w:val="center"/>
          </w:tcPr>
          <w:p w:rsidR="00C01380" w:rsidRPr="00E868D1" w:rsidRDefault="00C01380" w:rsidP="00096706">
            <w:pPr>
              <w:pStyle w:val="NoSpacing"/>
              <w:spacing w:line="360" w:lineRule="auto"/>
              <w:jc w:val="center"/>
            </w:pPr>
            <w:r w:rsidRPr="00E868D1">
              <w:t>Tinggi</w:t>
            </w:r>
          </w:p>
        </w:tc>
        <w:tc>
          <w:tcPr>
            <w:tcW w:w="1096" w:type="dxa"/>
            <w:vAlign w:val="center"/>
          </w:tcPr>
          <w:p w:rsidR="00C01380" w:rsidRPr="00E868D1" w:rsidRDefault="00C01380" w:rsidP="00096706">
            <w:pPr>
              <w:pStyle w:val="NoSpacing"/>
              <w:spacing w:line="360" w:lineRule="auto"/>
              <w:jc w:val="center"/>
            </w:pPr>
            <w:r w:rsidRPr="00E868D1">
              <w:t>Rendah</w:t>
            </w:r>
          </w:p>
        </w:tc>
        <w:tc>
          <w:tcPr>
            <w:tcW w:w="1142" w:type="dxa"/>
            <w:vAlign w:val="center"/>
          </w:tcPr>
          <w:p w:rsidR="00C01380" w:rsidRPr="00E868D1" w:rsidRDefault="00C01380" w:rsidP="00096706">
            <w:pPr>
              <w:pStyle w:val="NoSpacing"/>
              <w:spacing w:line="360" w:lineRule="auto"/>
              <w:jc w:val="center"/>
            </w:pPr>
            <w:r w:rsidRPr="00E868D1">
              <w:t>0,</w:t>
            </w:r>
            <w:r w:rsidRPr="00E868D1">
              <w:rPr>
                <w:color w:val="000000"/>
                <w:lang w:val="en-US"/>
              </w:rPr>
              <w:t xml:space="preserve"> 2425</w:t>
            </w:r>
          </w:p>
        </w:tc>
        <w:tc>
          <w:tcPr>
            <w:tcW w:w="802" w:type="dxa"/>
            <w:vAlign w:val="center"/>
          </w:tcPr>
          <w:p w:rsidR="00C01380" w:rsidRPr="00E868D1" w:rsidRDefault="00C01380" w:rsidP="00096706">
            <w:pPr>
              <w:pStyle w:val="NoSpacing"/>
              <w:spacing w:line="360" w:lineRule="auto"/>
              <w:jc w:val="center"/>
              <w:rPr>
                <w:lang w:val="en-US"/>
              </w:rPr>
            </w:pPr>
            <w:r w:rsidRPr="00E868D1">
              <w:t>0,00</w:t>
            </w:r>
            <w:r w:rsidRPr="00E868D1">
              <w:rPr>
                <w:lang w:val="en-US"/>
              </w:rPr>
              <w:t>0</w:t>
            </w:r>
          </w:p>
        </w:tc>
        <w:tc>
          <w:tcPr>
            <w:tcW w:w="1276" w:type="dxa"/>
            <w:vAlign w:val="center"/>
          </w:tcPr>
          <w:p w:rsidR="00C01380" w:rsidRPr="00E868D1" w:rsidRDefault="00C01380" w:rsidP="00096706">
            <w:pPr>
              <w:pStyle w:val="NoSpacing"/>
              <w:spacing w:line="360" w:lineRule="auto"/>
              <w:jc w:val="center"/>
            </w:pPr>
            <w:r w:rsidRPr="00E868D1">
              <w:t>Ho ditolak</w:t>
            </w:r>
          </w:p>
        </w:tc>
        <w:tc>
          <w:tcPr>
            <w:tcW w:w="2294" w:type="dxa"/>
            <w:vAlign w:val="center"/>
          </w:tcPr>
          <w:p w:rsidR="00C01380" w:rsidRPr="00E868D1" w:rsidRDefault="00C01380" w:rsidP="00096706">
            <w:pPr>
              <w:pStyle w:val="NoSpacing"/>
              <w:spacing w:line="276" w:lineRule="auto"/>
              <w:jc w:val="center"/>
            </w:pPr>
            <w:r w:rsidRPr="00E868D1">
              <w:t>Terdapat Perbedaan</w:t>
            </w:r>
          </w:p>
        </w:tc>
      </w:tr>
      <w:tr w:rsidR="00C01380" w:rsidRPr="00E868D1" w:rsidTr="00C01380">
        <w:trPr>
          <w:jc w:val="center"/>
        </w:trPr>
        <w:tc>
          <w:tcPr>
            <w:tcW w:w="1099" w:type="dxa"/>
            <w:vAlign w:val="center"/>
          </w:tcPr>
          <w:p w:rsidR="00C01380" w:rsidRPr="00E868D1" w:rsidRDefault="00C01380" w:rsidP="00096706">
            <w:pPr>
              <w:pStyle w:val="NoSpacing"/>
              <w:spacing w:line="360" w:lineRule="auto"/>
              <w:jc w:val="center"/>
            </w:pPr>
            <w:r w:rsidRPr="00E868D1">
              <w:t>Sedang</w:t>
            </w:r>
          </w:p>
        </w:tc>
        <w:tc>
          <w:tcPr>
            <w:tcW w:w="1096" w:type="dxa"/>
            <w:vAlign w:val="center"/>
          </w:tcPr>
          <w:p w:rsidR="00C01380" w:rsidRPr="00E868D1" w:rsidRDefault="00C01380" w:rsidP="00096706">
            <w:pPr>
              <w:pStyle w:val="NoSpacing"/>
              <w:spacing w:line="360" w:lineRule="auto"/>
              <w:jc w:val="center"/>
            </w:pPr>
            <w:r w:rsidRPr="00E868D1">
              <w:t>Rendah</w:t>
            </w:r>
          </w:p>
        </w:tc>
        <w:tc>
          <w:tcPr>
            <w:tcW w:w="1142" w:type="dxa"/>
            <w:vAlign w:val="center"/>
          </w:tcPr>
          <w:p w:rsidR="00C01380" w:rsidRPr="00E868D1" w:rsidRDefault="00C01380" w:rsidP="00096706">
            <w:pPr>
              <w:pStyle w:val="NoSpacing"/>
              <w:spacing w:line="360" w:lineRule="auto"/>
              <w:jc w:val="center"/>
            </w:pPr>
            <w:r w:rsidRPr="00E868D1">
              <w:t>0,</w:t>
            </w:r>
            <w:r w:rsidRPr="00E868D1">
              <w:rPr>
                <w:color w:val="000000"/>
                <w:lang w:val="en-US"/>
              </w:rPr>
              <w:t xml:space="preserve"> 0828</w:t>
            </w:r>
          </w:p>
        </w:tc>
        <w:tc>
          <w:tcPr>
            <w:tcW w:w="802" w:type="dxa"/>
            <w:vAlign w:val="center"/>
          </w:tcPr>
          <w:p w:rsidR="00C01380" w:rsidRPr="00E868D1" w:rsidRDefault="00C01380" w:rsidP="00096706">
            <w:pPr>
              <w:pStyle w:val="NoSpacing"/>
              <w:spacing w:line="360" w:lineRule="auto"/>
              <w:jc w:val="center"/>
              <w:rPr>
                <w:lang w:val="en-US"/>
              </w:rPr>
            </w:pPr>
            <w:r w:rsidRPr="00E868D1">
              <w:t>0,</w:t>
            </w:r>
            <w:r w:rsidRPr="00E868D1">
              <w:rPr>
                <w:lang w:val="en-US"/>
              </w:rPr>
              <w:t>006</w:t>
            </w:r>
          </w:p>
        </w:tc>
        <w:tc>
          <w:tcPr>
            <w:tcW w:w="1276" w:type="dxa"/>
            <w:vAlign w:val="center"/>
          </w:tcPr>
          <w:p w:rsidR="00C01380" w:rsidRPr="00E868D1" w:rsidRDefault="00C01380" w:rsidP="00096706">
            <w:pPr>
              <w:pStyle w:val="NoSpacing"/>
              <w:spacing w:line="360" w:lineRule="auto"/>
              <w:jc w:val="center"/>
            </w:pPr>
            <w:r w:rsidRPr="00E868D1">
              <w:t>Ho ditolak</w:t>
            </w:r>
          </w:p>
        </w:tc>
        <w:tc>
          <w:tcPr>
            <w:tcW w:w="2294" w:type="dxa"/>
            <w:vAlign w:val="center"/>
          </w:tcPr>
          <w:p w:rsidR="00C01380" w:rsidRPr="00E868D1" w:rsidRDefault="00C01380" w:rsidP="00096706">
            <w:pPr>
              <w:pStyle w:val="NoSpacing"/>
              <w:spacing w:line="276" w:lineRule="auto"/>
              <w:jc w:val="center"/>
            </w:pPr>
            <w:r w:rsidRPr="00E868D1">
              <w:t>Terdapat Perbedaan</w:t>
            </w:r>
          </w:p>
        </w:tc>
      </w:tr>
    </w:tbl>
    <w:p w:rsidR="00C01380" w:rsidRPr="00E868D1" w:rsidRDefault="00C01380" w:rsidP="00C01380">
      <w:pPr>
        <w:pStyle w:val="ListParagraph"/>
        <w:spacing w:after="0" w:line="480" w:lineRule="auto"/>
        <w:ind w:left="0" w:firstLine="720"/>
        <w:jc w:val="both"/>
        <w:rPr>
          <w:rFonts w:ascii="Times New Roman" w:eastAsia="Times New Roman" w:hAnsi="Times New Roman" w:cs="Times New Roman"/>
          <w:sz w:val="24"/>
          <w:szCs w:val="24"/>
          <w:lang w:val="en-US"/>
        </w:rPr>
      </w:pPr>
      <w:r w:rsidRPr="00E868D1">
        <w:rPr>
          <w:rFonts w:ascii="Times New Roman" w:eastAsia="Times New Roman" w:hAnsi="Times New Roman" w:cs="Times New Roman"/>
          <w:sz w:val="24"/>
          <w:szCs w:val="24"/>
        </w:rPr>
        <w:t xml:space="preserve">Dari Hasil Uji </w:t>
      </w:r>
      <w:r w:rsidRPr="00E868D1">
        <w:rPr>
          <w:rFonts w:ascii="Times New Roman" w:eastAsia="Times New Roman" w:hAnsi="Times New Roman" w:cs="Times New Roman"/>
          <w:i/>
          <w:sz w:val="24"/>
          <w:szCs w:val="24"/>
        </w:rPr>
        <w:t>Scheffe</w:t>
      </w:r>
      <w:r w:rsidRPr="00E868D1">
        <w:rPr>
          <w:rFonts w:ascii="Times New Roman" w:eastAsia="Times New Roman" w:hAnsi="Times New Roman" w:cs="Times New Roman"/>
          <w:sz w:val="24"/>
          <w:szCs w:val="24"/>
        </w:rPr>
        <w:t xml:space="preserve"> tersebut diketahui bahwa siswa kelompok KAM </w:t>
      </w:r>
      <w:proofErr w:type="spellStart"/>
      <w:r w:rsidRPr="00E868D1">
        <w:rPr>
          <w:rFonts w:ascii="Times New Roman" w:eastAsia="Times New Roman" w:hAnsi="Times New Roman" w:cs="Times New Roman"/>
          <w:sz w:val="24"/>
          <w:szCs w:val="24"/>
          <w:lang w:val="en-US"/>
        </w:rPr>
        <w:t>baik</w:t>
      </w:r>
      <w:proofErr w:type="spellEnd"/>
      <w:r w:rsidRPr="00E868D1">
        <w:rPr>
          <w:rFonts w:ascii="Times New Roman" w:eastAsia="Times New Roman" w:hAnsi="Times New Roman" w:cs="Times New Roman"/>
          <w:sz w:val="24"/>
          <w:szCs w:val="24"/>
          <w:lang w:val="en-US"/>
        </w:rPr>
        <w:t xml:space="preserve"> </w:t>
      </w:r>
      <w:r w:rsidRPr="00E868D1">
        <w:rPr>
          <w:rFonts w:ascii="Times New Roman" w:eastAsia="Times New Roman" w:hAnsi="Times New Roman" w:cs="Times New Roman"/>
          <w:sz w:val="24"/>
          <w:szCs w:val="24"/>
        </w:rPr>
        <w:t>tinggi</w:t>
      </w:r>
      <w:r w:rsidRPr="00E868D1">
        <w:rPr>
          <w:rFonts w:ascii="Times New Roman" w:eastAsia="Times New Roman" w:hAnsi="Times New Roman" w:cs="Times New Roman"/>
          <w:sz w:val="24"/>
          <w:szCs w:val="24"/>
          <w:lang w:val="en-US"/>
        </w:rPr>
        <w:t xml:space="preserve">, </w:t>
      </w:r>
      <w:proofErr w:type="spellStart"/>
      <w:r w:rsidRPr="00E868D1">
        <w:rPr>
          <w:rFonts w:ascii="Times New Roman" w:eastAsia="Times New Roman" w:hAnsi="Times New Roman" w:cs="Times New Roman"/>
          <w:sz w:val="24"/>
          <w:szCs w:val="24"/>
          <w:lang w:val="en-US"/>
        </w:rPr>
        <w:t>sedang</w:t>
      </w:r>
      <w:proofErr w:type="spellEnd"/>
      <w:r w:rsidRPr="00E868D1">
        <w:rPr>
          <w:rFonts w:ascii="Times New Roman" w:eastAsia="Times New Roman" w:hAnsi="Times New Roman" w:cs="Times New Roman"/>
          <w:sz w:val="24"/>
          <w:szCs w:val="24"/>
          <w:lang w:val="en-US"/>
        </w:rPr>
        <w:t xml:space="preserve"> </w:t>
      </w:r>
      <w:proofErr w:type="spellStart"/>
      <w:r w:rsidRPr="00E868D1">
        <w:rPr>
          <w:rFonts w:ascii="Times New Roman" w:eastAsia="Times New Roman" w:hAnsi="Times New Roman" w:cs="Times New Roman"/>
          <w:sz w:val="24"/>
          <w:szCs w:val="24"/>
          <w:lang w:val="en-US"/>
        </w:rPr>
        <w:t>dan</w:t>
      </w:r>
      <w:proofErr w:type="spellEnd"/>
      <w:r w:rsidRPr="00E868D1">
        <w:rPr>
          <w:rFonts w:ascii="Times New Roman" w:eastAsia="Times New Roman" w:hAnsi="Times New Roman" w:cs="Times New Roman"/>
          <w:sz w:val="24"/>
          <w:szCs w:val="24"/>
          <w:lang w:val="en-US"/>
        </w:rPr>
        <w:t xml:space="preserve"> </w:t>
      </w:r>
      <w:proofErr w:type="spellStart"/>
      <w:r w:rsidRPr="00E868D1">
        <w:rPr>
          <w:rFonts w:ascii="Times New Roman" w:eastAsia="Times New Roman" w:hAnsi="Times New Roman" w:cs="Times New Roman"/>
          <w:sz w:val="24"/>
          <w:szCs w:val="24"/>
          <w:lang w:val="en-US"/>
        </w:rPr>
        <w:t>rendah</w:t>
      </w:r>
      <w:proofErr w:type="spellEnd"/>
      <w:r w:rsidRPr="00E868D1">
        <w:rPr>
          <w:rFonts w:ascii="Times New Roman" w:eastAsia="Times New Roman" w:hAnsi="Times New Roman" w:cs="Times New Roman"/>
          <w:sz w:val="24"/>
          <w:szCs w:val="24"/>
        </w:rPr>
        <w:t xml:space="preserve"> secara signifikan memiki peningkatan kemampuan </w:t>
      </w:r>
      <w:proofErr w:type="spellStart"/>
      <w:r w:rsidRPr="00E868D1">
        <w:rPr>
          <w:rFonts w:ascii="Times New Roman" w:eastAsia="Times New Roman" w:hAnsi="Times New Roman" w:cs="Times New Roman"/>
          <w:sz w:val="24"/>
          <w:szCs w:val="24"/>
          <w:lang w:val="en-US"/>
        </w:rPr>
        <w:t>koneksi</w:t>
      </w:r>
      <w:proofErr w:type="spellEnd"/>
      <w:r w:rsidRPr="00E868D1">
        <w:rPr>
          <w:rFonts w:ascii="Times New Roman" w:eastAsia="Times New Roman" w:hAnsi="Times New Roman" w:cs="Times New Roman"/>
          <w:sz w:val="24"/>
          <w:szCs w:val="24"/>
        </w:rPr>
        <w:t xml:space="preserve"> matematis yang lebih baik</w:t>
      </w:r>
      <w:r w:rsidRPr="00E868D1">
        <w:rPr>
          <w:rFonts w:ascii="Times New Roman" w:eastAsia="Times New Roman" w:hAnsi="Times New Roman" w:cs="Times New Roman"/>
          <w:sz w:val="24"/>
          <w:szCs w:val="24"/>
          <w:lang w:val="en-US"/>
        </w:rPr>
        <w:t>.</w:t>
      </w:r>
    </w:p>
    <w:p w:rsidR="00C01380" w:rsidRPr="00E868D1" w:rsidRDefault="00C01380" w:rsidP="00C01380">
      <w:pPr>
        <w:pStyle w:val="ListParagraph"/>
        <w:spacing w:after="0" w:line="480" w:lineRule="auto"/>
        <w:ind w:left="0"/>
        <w:jc w:val="both"/>
        <w:rPr>
          <w:rFonts w:ascii="Times New Roman" w:eastAsia="Times New Roman" w:hAnsi="Times New Roman" w:cs="Times New Roman"/>
          <w:b/>
          <w:sz w:val="24"/>
          <w:szCs w:val="24"/>
        </w:rPr>
      </w:pPr>
      <w:r w:rsidRPr="00E868D1">
        <w:rPr>
          <w:rFonts w:ascii="Times New Roman" w:eastAsia="Times New Roman" w:hAnsi="Times New Roman" w:cs="Times New Roman"/>
          <w:b/>
          <w:sz w:val="24"/>
          <w:szCs w:val="24"/>
        </w:rPr>
        <w:lastRenderedPageBreak/>
        <w:t>Analisis skor N-gain Kemampuan Pemecahan Masalah Matematis Siswa</w:t>
      </w:r>
    </w:p>
    <w:p w:rsidR="00C01380" w:rsidRPr="00E868D1" w:rsidRDefault="00C01380" w:rsidP="00C01380">
      <w:pPr>
        <w:pStyle w:val="ListParagraph"/>
        <w:spacing w:after="0" w:line="480" w:lineRule="auto"/>
        <w:ind w:left="0" w:firstLine="861"/>
        <w:jc w:val="both"/>
        <w:rPr>
          <w:rFonts w:ascii="Times New Roman" w:eastAsia="Times New Roman" w:hAnsi="Times New Roman" w:cs="Times New Roman"/>
          <w:sz w:val="24"/>
          <w:szCs w:val="24"/>
          <w:lang w:val="en-US"/>
        </w:rPr>
      </w:pPr>
      <w:r w:rsidRPr="00E868D1">
        <w:rPr>
          <w:rFonts w:ascii="Times New Roman" w:eastAsia="Times New Roman" w:hAnsi="Times New Roman" w:cs="Times New Roman"/>
          <w:sz w:val="24"/>
          <w:szCs w:val="24"/>
        </w:rPr>
        <w:t xml:space="preserve">Berdasarkan hasil uji normalitas yang telah dilakukan diperoleh kesimpulan bahwa data N-gain siswa yang mendapat pembelajaran </w:t>
      </w:r>
      <w:r w:rsidRPr="00E868D1">
        <w:rPr>
          <w:rFonts w:ascii="Times New Roman" w:eastAsia="Times New Roman" w:hAnsi="Times New Roman" w:cs="Times New Roman"/>
          <w:i/>
          <w:color w:val="000000"/>
          <w:sz w:val="24"/>
          <w:szCs w:val="24"/>
          <w:lang w:val="en-US"/>
        </w:rPr>
        <w:t>contextual teaching learning</w:t>
      </w:r>
      <w:r w:rsidRPr="00E868D1">
        <w:rPr>
          <w:rFonts w:ascii="Times New Roman" w:eastAsia="Times New Roman" w:hAnsi="Times New Roman" w:cs="Times New Roman"/>
          <w:sz w:val="24"/>
          <w:szCs w:val="24"/>
        </w:rPr>
        <w:t xml:space="preserve"> dan siswa yang mendapat pembelajaran konvensional berasal dari distribusi normal</w:t>
      </w:r>
      <w:r w:rsidRPr="00E868D1">
        <w:rPr>
          <w:rFonts w:ascii="Times New Roman" w:eastAsia="Times New Roman" w:hAnsi="Times New Roman" w:cs="Times New Roman"/>
          <w:sz w:val="24"/>
          <w:szCs w:val="24"/>
          <w:lang w:val="en-US"/>
        </w:rPr>
        <w:t xml:space="preserve"> </w:t>
      </w:r>
      <w:proofErr w:type="spellStart"/>
      <w:r w:rsidRPr="00E868D1">
        <w:rPr>
          <w:rFonts w:ascii="Times New Roman" w:eastAsia="Times New Roman" w:hAnsi="Times New Roman" w:cs="Times New Roman"/>
          <w:sz w:val="24"/>
          <w:szCs w:val="24"/>
          <w:lang w:val="en-US"/>
        </w:rPr>
        <w:t>dan</w:t>
      </w:r>
      <w:proofErr w:type="spellEnd"/>
      <w:r w:rsidRPr="00E868D1">
        <w:rPr>
          <w:rFonts w:ascii="Times New Roman" w:eastAsia="Times New Roman" w:hAnsi="Times New Roman" w:cs="Times New Roman"/>
          <w:sz w:val="24"/>
          <w:szCs w:val="24"/>
          <w:lang w:val="en-US"/>
        </w:rPr>
        <w:t xml:space="preserve"> </w:t>
      </w:r>
      <w:proofErr w:type="spellStart"/>
      <w:r w:rsidRPr="00E868D1">
        <w:rPr>
          <w:rFonts w:ascii="Times New Roman" w:eastAsia="Times New Roman" w:hAnsi="Times New Roman" w:cs="Times New Roman"/>
          <w:sz w:val="24"/>
          <w:szCs w:val="24"/>
          <w:lang w:val="en-US"/>
        </w:rPr>
        <w:t>homogen</w:t>
      </w:r>
      <w:proofErr w:type="spellEnd"/>
      <w:r w:rsidRPr="00E868D1">
        <w:rPr>
          <w:rFonts w:ascii="Times New Roman" w:eastAsia="Times New Roman" w:hAnsi="Times New Roman" w:cs="Times New Roman"/>
          <w:sz w:val="24"/>
          <w:szCs w:val="24"/>
        </w:rPr>
        <w:t xml:space="preserve"> sehingga data akan diolah menggunakan uji perbedaan rataan </w:t>
      </w:r>
      <w:proofErr w:type="spellStart"/>
      <w:r w:rsidR="006763F0" w:rsidRPr="00E868D1">
        <w:rPr>
          <w:rFonts w:ascii="Times New Roman" w:eastAsia="Times New Roman" w:hAnsi="Times New Roman" w:cs="Times New Roman"/>
          <w:sz w:val="24"/>
          <w:szCs w:val="24"/>
          <w:lang w:val="en-US"/>
        </w:rPr>
        <w:t>uji</w:t>
      </w:r>
      <w:proofErr w:type="spellEnd"/>
      <w:r w:rsidR="006763F0" w:rsidRPr="00E868D1">
        <w:rPr>
          <w:rFonts w:ascii="Times New Roman" w:eastAsia="Times New Roman" w:hAnsi="Times New Roman" w:cs="Times New Roman"/>
          <w:sz w:val="24"/>
          <w:szCs w:val="24"/>
          <w:lang w:val="en-US"/>
        </w:rPr>
        <w:t xml:space="preserve"> t.</w:t>
      </w:r>
    </w:p>
    <w:p w:rsidR="006763F0" w:rsidRPr="00E868D1" w:rsidRDefault="006763F0" w:rsidP="006763F0">
      <w:pPr>
        <w:pStyle w:val="ListParagraph"/>
        <w:spacing w:after="0" w:line="240" w:lineRule="auto"/>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b/>
          <w:sz w:val="24"/>
          <w:szCs w:val="24"/>
        </w:rPr>
        <w:t xml:space="preserve">Tabel </w:t>
      </w:r>
      <w:r w:rsidR="00BD4BDD" w:rsidRPr="00E868D1">
        <w:rPr>
          <w:rFonts w:ascii="Times New Roman" w:eastAsia="Times New Roman" w:hAnsi="Times New Roman" w:cs="Times New Roman"/>
          <w:b/>
          <w:sz w:val="24"/>
          <w:szCs w:val="24"/>
          <w:lang w:val="en-US"/>
        </w:rPr>
        <w:t>6</w:t>
      </w:r>
      <w:r w:rsidRPr="00E868D1">
        <w:rPr>
          <w:rFonts w:ascii="Times New Roman" w:eastAsia="Times New Roman" w:hAnsi="Times New Roman" w:cs="Times New Roman"/>
          <w:b/>
          <w:sz w:val="24"/>
          <w:szCs w:val="24"/>
        </w:rPr>
        <w:t xml:space="preserve"> Hasil Uji t</w:t>
      </w:r>
      <w:r w:rsidRPr="00E868D1">
        <w:rPr>
          <w:rFonts w:ascii="Times New Roman" w:eastAsia="Times New Roman" w:hAnsi="Times New Roman" w:cs="Times New Roman"/>
          <w:b/>
          <w:sz w:val="24"/>
          <w:szCs w:val="24"/>
          <w:lang w:val="en-US"/>
        </w:rPr>
        <w:t xml:space="preserve"> </w:t>
      </w:r>
      <w:r w:rsidRPr="00E868D1">
        <w:rPr>
          <w:rFonts w:ascii="Times New Roman" w:eastAsia="Times New Roman" w:hAnsi="Times New Roman" w:cs="Times New Roman"/>
          <w:b/>
          <w:sz w:val="24"/>
          <w:szCs w:val="24"/>
        </w:rPr>
        <w:t xml:space="preserve">N-gain Kemampuan </w:t>
      </w:r>
      <w:proofErr w:type="spellStart"/>
      <w:r w:rsidRPr="00E868D1">
        <w:rPr>
          <w:rFonts w:ascii="Times New Roman" w:eastAsia="Times New Roman" w:hAnsi="Times New Roman" w:cs="Times New Roman"/>
          <w:b/>
          <w:sz w:val="24"/>
          <w:szCs w:val="24"/>
          <w:lang w:val="en-US"/>
        </w:rPr>
        <w:t>Pemecahan</w:t>
      </w:r>
      <w:proofErr w:type="spellEnd"/>
      <w:r w:rsidRPr="00E868D1">
        <w:rPr>
          <w:rFonts w:ascii="Times New Roman" w:eastAsia="Times New Roman" w:hAnsi="Times New Roman" w:cs="Times New Roman"/>
          <w:b/>
          <w:sz w:val="24"/>
          <w:szCs w:val="24"/>
          <w:lang w:val="en-US"/>
        </w:rPr>
        <w:t xml:space="preserve"> </w:t>
      </w:r>
      <w:proofErr w:type="spellStart"/>
      <w:r w:rsidRPr="00E868D1">
        <w:rPr>
          <w:rFonts w:ascii="Times New Roman" w:eastAsia="Times New Roman" w:hAnsi="Times New Roman" w:cs="Times New Roman"/>
          <w:b/>
          <w:sz w:val="24"/>
          <w:szCs w:val="24"/>
          <w:lang w:val="en-US"/>
        </w:rPr>
        <w:t>masalah</w:t>
      </w:r>
      <w:proofErr w:type="spellEnd"/>
      <w:r w:rsidRPr="00E868D1">
        <w:rPr>
          <w:rFonts w:ascii="Times New Roman" w:eastAsia="Times New Roman" w:hAnsi="Times New Roman" w:cs="Times New Roman"/>
          <w:b/>
          <w:sz w:val="24"/>
          <w:szCs w:val="24"/>
          <w:lang w:val="en-US"/>
        </w:rPr>
        <w:t xml:space="preserve"> </w:t>
      </w:r>
      <w:r w:rsidRPr="00E868D1">
        <w:rPr>
          <w:rFonts w:ascii="Times New Roman" w:eastAsia="Times New Roman" w:hAnsi="Times New Roman" w:cs="Times New Roman"/>
          <w:b/>
          <w:sz w:val="24"/>
          <w:szCs w:val="24"/>
        </w:rPr>
        <w:t xml:space="preserve"> Matematis</w:t>
      </w:r>
    </w:p>
    <w:p w:rsidR="006763F0" w:rsidRPr="00E868D1" w:rsidRDefault="006763F0" w:rsidP="006763F0">
      <w:pPr>
        <w:pStyle w:val="ListParagraph"/>
        <w:spacing w:after="0" w:line="240" w:lineRule="auto"/>
        <w:ind w:left="0"/>
        <w:jc w:val="center"/>
        <w:rPr>
          <w:rFonts w:ascii="Times New Roman" w:eastAsia="Times New Roman" w:hAnsi="Times New Roman" w:cs="Times New Roman"/>
          <w:sz w:val="24"/>
          <w:szCs w:val="24"/>
        </w:rPr>
      </w:pPr>
    </w:p>
    <w:tbl>
      <w:tblPr>
        <w:tblStyle w:val="TableGrid"/>
        <w:tblW w:w="0" w:type="auto"/>
        <w:jc w:val="center"/>
        <w:tblLook w:val="04A0" w:firstRow="1" w:lastRow="0" w:firstColumn="1" w:lastColumn="0" w:noHBand="0" w:noVBand="1"/>
      </w:tblPr>
      <w:tblGrid>
        <w:gridCol w:w="1205"/>
        <w:gridCol w:w="850"/>
        <w:gridCol w:w="1616"/>
        <w:gridCol w:w="1280"/>
        <w:gridCol w:w="2173"/>
      </w:tblGrid>
      <w:tr w:rsidR="006763F0" w:rsidRPr="00E868D1" w:rsidTr="00096706">
        <w:trPr>
          <w:jc w:val="center"/>
        </w:trPr>
        <w:tc>
          <w:tcPr>
            <w:tcW w:w="1205" w:type="dxa"/>
            <w:vAlign w:val="center"/>
          </w:tcPr>
          <w:p w:rsidR="006763F0" w:rsidRPr="00E868D1" w:rsidRDefault="006763F0" w:rsidP="00096706">
            <w:pPr>
              <w:pStyle w:val="ListParagraph"/>
              <w:spacing w:line="276" w:lineRule="auto"/>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Data</w:t>
            </w:r>
          </w:p>
        </w:tc>
        <w:tc>
          <w:tcPr>
            <w:tcW w:w="850" w:type="dxa"/>
            <w:vAlign w:val="center"/>
          </w:tcPr>
          <w:p w:rsidR="006763F0" w:rsidRPr="00E868D1" w:rsidRDefault="006763F0" w:rsidP="00096706">
            <w:pPr>
              <w:pStyle w:val="ListParagraph"/>
              <w:spacing w:line="276" w:lineRule="auto"/>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T</w:t>
            </w:r>
          </w:p>
        </w:tc>
        <w:tc>
          <w:tcPr>
            <w:tcW w:w="1616" w:type="dxa"/>
            <w:vAlign w:val="center"/>
          </w:tcPr>
          <w:p w:rsidR="006763F0" w:rsidRPr="00E868D1" w:rsidRDefault="006763F0" w:rsidP="00096706">
            <w:pPr>
              <w:pStyle w:val="ListParagraph"/>
              <w:spacing w:line="276" w:lineRule="auto"/>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Sig (1-tailed)</w:t>
            </w:r>
          </w:p>
        </w:tc>
        <w:tc>
          <w:tcPr>
            <w:tcW w:w="1280" w:type="dxa"/>
            <w:vAlign w:val="center"/>
          </w:tcPr>
          <w:p w:rsidR="006763F0" w:rsidRPr="00E868D1" w:rsidRDefault="006763F0" w:rsidP="00096706">
            <w:pPr>
              <w:pStyle w:val="ListParagraph"/>
              <w:spacing w:line="276" w:lineRule="auto"/>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Keputusan</w:t>
            </w:r>
          </w:p>
        </w:tc>
        <w:tc>
          <w:tcPr>
            <w:tcW w:w="2173" w:type="dxa"/>
            <w:vAlign w:val="center"/>
          </w:tcPr>
          <w:p w:rsidR="006763F0" w:rsidRPr="00E868D1" w:rsidRDefault="006763F0" w:rsidP="00096706">
            <w:pPr>
              <w:pStyle w:val="ListParagraph"/>
              <w:spacing w:line="276" w:lineRule="auto"/>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Keterangan</w:t>
            </w:r>
          </w:p>
        </w:tc>
      </w:tr>
      <w:tr w:rsidR="006763F0" w:rsidRPr="00E868D1" w:rsidTr="00096706">
        <w:trPr>
          <w:jc w:val="center"/>
        </w:trPr>
        <w:tc>
          <w:tcPr>
            <w:tcW w:w="1205" w:type="dxa"/>
            <w:vAlign w:val="center"/>
          </w:tcPr>
          <w:p w:rsidR="006763F0" w:rsidRPr="00E868D1" w:rsidRDefault="006763F0" w:rsidP="00096706">
            <w:pPr>
              <w:pStyle w:val="ListParagraph"/>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N-gain</w:t>
            </w:r>
          </w:p>
        </w:tc>
        <w:tc>
          <w:tcPr>
            <w:tcW w:w="850" w:type="dxa"/>
            <w:vAlign w:val="center"/>
          </w:tcPr>
          <w:p w:rsidR="006763F0" w:rsidRPr="00E868D1" w:rsidRDefault="006763F0" w:rsidP="00096706">
            <w:pPr>
              <w:autoSpaceDE w:val="0"/>
              <w:autoSpaceDN w:val="0"/>
              <w:adjustRightInd w:val="0"/>
              <w:jc w:val="center"/>
              <w:rPr>
                <w:rFonts w:ascii="Times New Roman" w:hAnsi="Times New Roman" w:cs="Times New Roman"/>
                <w:color w:val="000000"/>
                <w:sz w:val="24"/>
                <w:szCs w:val="24"/>
                <w:lang w:val="en-US"/>
              </w:rPr>
            </w:pPr>
            <w:r w:rsidRPr="00E868D1">
              <w:rPr>
                <w:rFonts w:ascii="Times New Roman" w:hAnsi="Times New Roman" w:cs="Times New Roman"/>
                <w:color w:val="000000"/>
                <w:sz w:val="24"/>
                <w:szCs w:val="24"/>
                <w:lang w:val="en-US"/>
              </w:rPr>
              <w:t>4,749</w:t>
            </w:r>
          </w:p>
        </w:tc>
        <w:tc>
          <w:tcPr>
            <w:tcW w:w="1616" w:type="dxa"/>
            <w:vAlign w:val="center"/>
          </w:tcPr>
          <w:p w:rsidR="006763F0" w:rsidRPr="00E868D1" w:rsidRDefault="006763F0" w:rsidP="00096706">
            <w:pPr>
              <w:pStyle w:val="ListParagraph"/>
              <w:ind w:left="0"/>
              <w:jc w:val="center"/>
              <w:rPr>
                <w:rFonts w:ascii="Times New Roman" w:eastAsia="Times New Roman" w:hAnsi="Times New Roman" w:cs="Times New Roman"/>
                <w:sz w:val="24"/>
                <w:szCs w:val="24"/>
                <w:lang w:val="en-US"/>
              </w:rPr>
            </w:pPr>
            <w:r w:rsidRPr="00E868D1">
              <w:rPr>
                <w:rFonts w:ascii="Times New Roman" w:eastAsia="Times New Roman" w:hAnsi="Times New Roman" w:cs="Times New Roman"/>
                <w:sz w:val="24"/>
                <w:szCs w:val="24"/>
              </w:rPr>
              <w:t>0,0</w:t>
            </w:r>
            <w:r w:rsidRPr="00E868D1">
              <w:rPr>
                <w:rFonts w:ascii="Times New Roman" w:eastAsia="Times New Roman" w:hAnsi="Times New Roman" w:cs="Times New Roman"/>
                <w:sz w:val="24"/>
                <w:szCs w:val="24"/>
                <w:lang w:val="en-US"/>
              </w:rPr>
              <w:t>00</w:t>
            </w:r>
          </w:p>
        </w:tc>
        <w:tc>
          <w:tcPr>
            <w:tcW w:w="1280" w:type="dxa"/>
            <w:vAlign w:val="center"/>
          </w:tcPr>
          <w:p w:rsidR="006763F0" w:rsidRPr="00E868D1" w:rsidRDefault="006763F0" w:rsidP="00096706">
            <w:pPr>
              <w:pStyle w:val="ListParagraph"/>
              <w:spacing w:line="276" w:lineRule="auto"/>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Ho ditolak</w:t>
            </w:r>
          </w:p>
        </w:tc>
        <w:tc>
          <w:tcPr>
            <w:tcW w:w="2173" w:type="dxa"/>
            <w:vAlign w:val="center"/>
          </w:tcPr>
          <w:p w:rsidR="006763F0" w:rsidRPr="00E868D1" w:rsidRDefault="006763F0" w:rsidP="00096706">
            <w:pPr>
              <w:pStyle w:val="ListParagraph"/>
              <w:spacing w:line="276" w:lineRule="auto"/>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Terdapat Perbedaan</w:t>
            </w:r>
          </w:p>
        </w:tc>
      </w:tr>
    </w:tbl>
    <w:p w:rsidR="006763F0" w:rsidRPr="00E868D1" w:rsidRDefault="006763F0" w:rsidP="006763F0">
      <w:pPr>
        <w:spacing w:after="0" w:line="480" w:lineRule="auto"/>
        <w:ind w:firstLine="720"/>
        <w:jc w:val="both"/>
        <w:rPr>
          <w:rFonts w:ascii="Times New Roman" w:hAnsi="Times New Roman" w:cs="Times New Roman"/>
          <w:i/>
          <w:sz w:val="24"/>
          <w:szCs w:val="24"/>
          <w:lang w:val="en-US"/>
        </w:rPr>
      </w:pPr>
      <w:r w:rsidRPr="00E868D1">
        <w:rPr>
          <w:rFonts w:ascii="Times New Roman" w:hAnsi="Times New Roman" w:cs="Times New Roman"/>
          <w:i/>
          <w:sz w:val="24"/>
          <w:szCs w:val="24"/>
        </w:rPr>
        <w:t>Sumber: Hasil Perhitungan menggunakan SPSS 21</w:t>
      </w:r>
    </w:p>
    <w:p w:rsidR="006763F0" w:rsidRPr="00E868D1" w:rsidRDefault="006763F0" w:rsidP="00ED622E">
      <w:pPr>
        <w:pStyle w:val="ListParagraph"/>
        <w:spacing w:after="0" w:line="480" w:lineRule="auto"/>
        <w:ind w:left="0" w:firstLine="708"/>
        <w:jc w:val="both"/>
        <w:rPr>
          <w:rFonts w:ascii="Times New Roman" w:eastAsia="Times New Roman" w:hAnsi="Times New Roman" w:cs="Times New Roman"/>
          <w:color w:val="000000"/>
          <w:sz w:val="24"/>
          <w:szCs w:val="24"/>
          <w:lang w:val="en-US"/>
        </w:rPr>
      </w:pPr>
      <w:r w:rsidRPr="00E868D1">
        <w:rPr>
          <w:rFonts w:ascii="Times New Roman" w:eastAsia="Times New Roman" w:hAnsi="Times New Roman" w:cs="Times New Roman"/>
          <w:color w:val="000000"/>
          <w:sz w:val="24"/>
          <w:szCs w:val="24"/>
        </w:rPr>
        <w:t>Berdasarkan tabel di atas, untuk data N-gain diperoleh nilai Sig.= 0,</w:t>
      </w:r>
      <w:r w:rsidRPr="00E868D1">
        <w:rPr>
          <w:rFonts w:ascii="Times New Roman" w:eastAsia="Times New Roman" w:hAnsi="Times New Roman" w:cs="Times New Roman"/>
          <w:color w:val="000000"/>
          <w:sz w:val="24"/>
          <w:szCs w:val="24"/>
          <w:lang w:val="en-US"/>
        </w:rPr>
        <w:t>000</w:t>
      </w:r>
      <w:r w:rsidRPr="00E868D1">
        <w:rPr>
          <w:rFonts w:ascii="Times New Roman" w:eastAsia="Times New Roman" w:hAnsi="Times New Roman" w:cs="Times New Roman"/>
          <w:color w:val="000000"/>
          <w:sz w:val="24"/>
          <w:szCs w:val="24"/>
        </w:rPr>
        <w:t>. Karena &lt; α (α = 0,05) maka H</w:t>
      </w:r>
      <w:r w:rsidRPr="00E868D1">
        <w:rPr>
          <w:rFonts w:ascii="Times New Roman" w:eastAsia="Times New Roman" w:hAnsi="Times New Roman" w:cs="Times New Roman"/>
          <w:color w:val="000000"/>
          <w:sz w:val="24"/>
          <w:szCs w:val="24"/>
          <w:vertAlign w:val="subscript"/>
        </w:rPr>
        <w:t xml:space="preserve">0 </w:t>
      </w:r>
      <w:r w:rsidRPr="00E868D1">
        <w:rPr>
          <w:rFonts w:ascii="Times New Roman" w:eastAsia="Times New Roman" w:hAnsi="Times New Roman" w:cs="Times New Roman"/>
          <w:color w:val="000000"/>
          <w:sz w:val="24"/>
          <w:szCs w:val="24"/>
        </w:rPr>
        <w:t>ditolak, artinya r</w:t>
      </w:r>
      <w:r w:rsidRPr="00E868D1">
        <w:rPr>
          <w:rFonts w:ascii="Times New Roman" w:eastAsia="Times New Roman" w:hAnsi="Times New Roman" w:cs="Times New Roman"/>
          <w:color w:val="0B0410"/>
          <w:spacing w:val="4"/>
          <w:sz w:val="24"/>
          <w:szCs w:val="24"/>
        </w:rPr>
        <w:t xml:space="preserve">ataan skor N-gain kemampuan </w:t>
      </w:r>
      <w:proofErr w:type="spellStart"/>
      <w:r w:rsidRPr="00E868D1">
        <w:rPr>
          <w:rFonts w:ascii="Times New Roman" w:eastAsia="Times New Roman" w:hAnsi="Times New Roman" w:cs="Times New Roman"/>
          <w:color w:val="0B0410"/>
          <w:spacing w:val="4"/>
          <w:sz w:val="24"/>
          <w:szCs w:val="24"/>
          <w:lang w:val="en-US"/>
        </w:rPr>
        <w:t>koneksi</w:t>
      </w:r>
      <w:proofErr w:type="spellEnd"/>
      <w:r w:rsidRPr="00E868D1">
        <w:rPr>
          <w:rFonts w:ascii="Times New Roman" w:eastAsia="Times New Roman" w:hAnsi="Times New Roman" w:cs="Times New Roman"/>
          <w:color w:val="000000"/>
          <w:sz w:val="24"/>
          <w:szCs w:val="24"/>
        </w:rPr>
        <w:t xml:space="preserve"> matematis siswa yang memperoleh pembelajaran </w:t>
      </w:r>
      <w:r w:rsidRPr="00E868D1">
        <w:rPr>
          <w:rFonts w:ascii="Times New Roman" w:eastAsia="Times New Roman" w:hAnsi="Times New Roman" w:cs="Times New Roman"/>
          <w:i/>
          <w:color w:val="000000"/>
          <w:sz w:val="24"/>
          <w:szCs w:val="24"/>
          <w:lang w:val="en-US"/>
        </w:rPr>
        <w:t>contextual teaching learning</w:t>
      </w:r>
      <w:r w:rsidRPr="00E868D1">
        <w:rPr>
          <w:rFonts w:ascii="Times New Roman" w:eastAsia="Times New Roman" w:hAnsi="Times New Roman" w:cs="Times New Roman"/>
          <w:color w:val="000000"/>
          <w:sz w:val="24"/>
          <w:szCs w:val="24"/>
        </w:rPr>
        <w:t xml:space="preserve"> lebih baik daripada rataan N-gain kemampuan </w:t>
      </w:r>
      <w:proofErr w:type="spellStart"/>
      <w:r w:rsidRPr="00E868D1">
        <w:rPr>
          <w:rFonts w:ascii="Times New Roman" w:eastAsia="Times New Roman" w:hAnsi="Times New Roman" w:cs="Times New Roman"/>
          <w:color w:val="000000"/>
          <w:sz w:val="24"/>
          <w:szCs w:val="24"/>
          <w:lang w:val="en-US"/>
        </w:rPr>
        <w:t>koneksi</w:t>
      </w:r>
      <w:proofErr w:type="spellEnd"/>
      <w:r w:rsidRPr="00E868D1">
        <w:rPr>
          <w:rFonts w:ascii="Times New Roman" w:eastAsia="Times New Roman" w:hAnsi="Times New Roman" w:cs="Times New Roman"/>
          <w:color w:val="000000"/>
          <w:sz w:val="24"/>
          <w:szCs w:val="24"/>
        </w:rPr>
        <w:t xml:space="preserve"> matematis siswa yang memperoleh pembelajaran konvensional. Hal ini menunjukkan bahwa peningkatan kemampuan </w:t>
      </w:r>
      <w:proofErr w:type="spellStart"/>
      <w:r w:rsidRPr="00E868D1">
        <w:rPr>
          <w:rFonts w:ascii="Times New Roman" w:eastAsia="Times New Roman" w:hAnsi="Times New Roman" w:cs="Times New Roman"/>
          <w:color w:val="000000"/>
          <w:sz w:val="24"/>
          <w:szCs w:val="24"/>
          <w:lang w:val="en-US"/>
        </w:rPr>
        <w:t>pemecahan</w:t>
      </w:r>
      <w:proofErr w:type="spellEnd"/>
      <w:r w:rsidRPr="00E868D1">
        <w:rPr>
          <w:rFonts w:ascii="Times New Roman" w:eastAsia="Times New Roman" w:hAnsi="Times New Roman" w:cs="Times New Roman"/>
          <w:color w:val="000000"/>
          <w:sz w:val="24"/>
          <w:szCs w:val="24"/>
          <w:lang w:val="en-US"/>
        </w:rPr>
        <w:t xml:space="preserve"> </w:t>
      </w:r>
      <w:proofErr w:type="spellStart"/>
      <w:r w:rsidRPr="00E868D1">
        <w:rPr>
          <w:rFonts w:ascii="Times New Roman" w:eastAsia="Times New Roman" w:hAnsi="Times New Roman" w:cs="Times New Roman"/>
          <w:color w:val="000000"/>
          <w:sz w:val="24"/>
          <w:szCs w:val="24"/>
          <w:lang w:val="en-US"/>
        </w:rPr>
        <w:t>masalah</w:t>
      </w:r>
      <w:proofErr w:type="spellEnd"/>
      <w:r w:rsidRPr="00E868D1">
        <w:rPr>
          <w:rFonts w:ascii="Times New Roman" w:eastAsia="Times New Roman" w:hAnsi="Times New Roman" w:cs="Times New Roman"/>
          <w:color w:val="000000"/>
          <w:sz w:val="24"/>
          <w:szCs w:val="24"/>
        </w:rPr>
        <w:t xml:space="preserve"> matematis siswa yang memperoleh pembelajaran </w:t>
      </w:r>
      <w:r w:rsidRPr="00E868D1">
        <w:rPr>
          <w:rFonts w:ascii="Times New Roman" w:eastAsia="Times New Roman" w:hAnsi="Times New Roman" w:cs="Times New Roman"/>
          <w:i/>
          <w:color w:val="000000"/>
          <w:sz w:val="24"/>
          <w:szCs w:val="24"/>
          <w:lang w:val="en-US"/>
        </w:rPr>
        <w:t>Contextual Teaching Learning</w:t>
      </w:r>
      <w:r w:rsidRPr="00E868D1">
        <w:rPr>
          <w:rFonts w:ascii="Times New Roman" w:eastAsia="Times New Roman" w:hAnsi="Times New Roman" w:cs="Times New Roman"/>
          <w:color w:val="000000"/>
          <w:sz w:val="24"/>
          <w:szCs w:val="24"/>
        </w:rPr>
        <w:t xml:space="preserve"> secara signifikan lebih baik dari</w:t>
      </w:r>
      <w:r w:rsidRPr="00E868D1">
        <w:rPr>
          <w:rFonts w:ascii="Times New Roman" w:eastAsia="Times New Roman" w:hAnsi="Times New Roman" w:cs="Times New Roman"/>
          <w:color w:val="000000"/>
          <w:sz w:val="24"/>
          <w:szCs w:val="24"/>
          <w:lang w:val="en-US"/>
        </w:rPr>
        <w:t xml:space="preserve"> </w:t>
      </w:r>
      <w:r w:rsidRPr="00E868D1">
        <w:rPr>
          <w:rFonts w:ascii="Times New Roman" w:eastAsia="Times New Roman" w:hAnsi="Times New Roman" w:cs="Times New Roman"/>
          <w:color w:val="000000"/>
          <w:sz w:val="24"/>
          <w:szCs w:val="24"/>
        </w:rPr>
        <w:t>pada siswa yang memperoleh pembelajaran konvensional.</w:t>
      </w:r>
    </w:p>
    <w:p w:rsidR="00BD4BDD" w:rsidRDefault="00BD4BDD" w:rsidP="00BD4BDD">
      <w:pPr>
        <w:pStyle w:val="ListParagraph"/>
        <w:spacing w:after="0" w:line="480" w:lineRule="auto"/>
        <w:ind w:left="0"/>
        <w:jc w:val="both"/>
        <w:rPr>
          <w:rFonts w:ascii="Times New Roman" w:eastAsia="Times New Roman" w:hAnsi="Times New Roman" w:cs="Times New Roman"/>
          <w:sz w:val="24"/>
          <w:szCs w:val="24"/>
          <w:lang w:val="en-US"/>
        </w:rPr>
      </w:pPr>
      <w:r w:rsidRPr="00E868D1">
        <w:rPr>
          <w:rFonts w:ascii="Times New Roman" w:eastAsia="Times New Roman" w:hAnsi="Times New Roman" w:cs="Times New Roman"/>
          <w:sz w:val="24"/>
          <w:szCs w:val="24"/>
        </w:rPr>
        <w:t xml:space="preserve">Untuk menguji kesamaan rata-rata data N-gain kemampuan pemecahan masalah matematis siswa kelas eksperimen dan kontrol berdasarkan KAM siswa digunakan uji ANOVA dua jalur. </w:t>
      </w:r>
    </w:p>
    <w:p w:rsidR="00ED622E" w:rsidRPr="00ED622E" w:rsidRDefault="00ED622E" w:rsidP="00BD4BDD">
      <w:pPr>
        <w:pStyle w:val="ListParagraph"/>
        <w:spacing w:after="0" w:line="480" w:lineRule="auto"/>
        <w:ind w:left="0"/>
        <w:jc w:val="both"/>
        <w:rPr>
          <w:rFonts w:ascii="Times New Roman" w:eastAsia="Times New Roman" w:hAnsi="Times New Roman" w:cs="Times New Roman"/>
          <w:sz w:val="24"/>
          <w:szCs w:val="24"/>
          <w:lang w:val="en-US"/>
        </w:rPr>
      </w:pPr>
    </w:p>
    <w:p w:rsidR="00ED622E" w:rsidRDefault="00ED622E" w:rsidP="00BD4BDD">
      <w:pPr>
        <w:pStyle w:val="ListParagraph"/>
        <w:spacing w:after="0" w:line="480" w:lineRule="auto"/>
        <w:ind w:left="0"/>
        <w:jc w:val="both"/>
        <w:rPr>
          <w:rFonts w:ascii="Times New Roman" w:eastAsia="Times New Roman" w:hAnsi="Times New Roman" w:cs="Times New Roman"/>
          <w:sz w:val="24"/>
          <w:szCs w:val="24"/>
          <w:lang w:val="en-US"/>
        </w:rPr>
      </w:pPr>
    </w:p>
    <w:p w:rsidR="00ED622E" w:rsidRPr="00ED622E" w:rsidRDefault="00ED622E" w:rsidP="00BD4BDD">
      <w:pPr>
        <w:pStyle w:val="ListParagraph"/>
        <w:spacing w:after="0" w:line="480" w:lineRule="auto"/>
        <w:ind w:left="0"/>
        <w:jc w:val="both"/>
        <w:rPr>
          <w:rFonts w:ascii="Times New Roman" w:eastAsia="Times New Roman" w:hAnsi="Times New Roman" w:cs="Times New Roman"/>
          <w:sz w:val="24"/>
          <w:szCs w:val="24"/>
          <w:lang w:val="en-US"/>
        </w:rPr>
      </w:pPr>
    </w:p>
    <w:p w:rsidR="00BD4BDD" w:rsidRPr="00E868D1" w:rsidRDefault="00BD4BDD" w:rsidP="00BD4BDD">
      <w:pPr>
        <w:pStyle w:val="ListParagraph"/>
        <w:spacing w:after="0"/>
        <w:ind w:left="0"/>
        <w:jc w:val="center"/>
        <w:rPr>
          <w:rFonts w:ascii="Times New Roman" w:eastAsia="Times New Roman" w:hAnsi="Times New Roman" w:cs="Times New Roman"/>
          <w:b/>
          <w:sz w:val="24"/>
          <w:szCs w:val="24"/>
        </w:rPr>
      </w:pPr>
      <w:r w:rsidRPr="00E868D1">
        <w:rPr>
          <w:rFonts w:ascii="Times New Roman" w:eastAsia="Times New Roman" w:hAnsi="Times New Roman" w:cs="Times New Roman"/>
          <w:b/>
          <w:sz w:val="24"/>
          <w:szCs w:val="24"/>
        </w:rPr>
        <w:lastRenderedPageBreak/>
        <w:t xml:space="preserve">Tabel </w:t>
      </w:r>
      <w:r w:rsidRPr="00E868D1">
        <w:rPr>
          <w:rFonts w:ascii="Times New Roman" w:eastAsia="Times New Roman" w:hAnsi="Times New Roman" w:cs="Times New Roman"/>
          <w:b/>
          <w:sz w:val="24"/>
          <w:szCs w:val="24"/>
          <w:lang w:val="en-US"/>
        </w:rPr>
        <w:t>7</w:t>
      </w:r>
      <w:r w:rsidRPr="00E868D1">
        <w:rPr>
          <w:rFonts w:ascii="Times New Roman" w:eastAsia="Times New Roman" w:hAnsi="Times New Roman" w:cs="Times New Roman"/>
          <w:b/>
          <w:sz w:val="24"/>
          <w:szCs w:val="24"/>
        </w:rPr>
        <w:t xml:space="preserve"> Hasil Uji Kesamaan Rata-rata N-gain Kemampuan Pemecahan Masalah Matematis Berdasarkan KAM</w:t>
      </w:r>
    </w:p>
    <w:tbl>
      <w:tblPr>
        <w:tblStyle w:val="TableGrid"/>
        <w:tblW w:w="7206" w:type="dxa"/>
        <w:jc w:val="center"/>
        <w:tblLook w:val="04A0" w:firstRow="1" w:lastRow="0" w:firstColumn="1" w:lastColumn="0" w:noHBand="0" w:noVBand="1"/>
      </w:tblPr>
      <w:tblGrid>
        <w:gridCol w:w="1414"/>
        <w:gridCol w:w="876"/>
        <w:gridCol w:w="1197"/>
        <w:gridCol w:w="1438"/>
        <w:gridCol w:w="2281"/>
      </w:tblGrid>
      <w:tr w:rsidR="00BD4BDD" w:rsidRPr="00E868D1" w:rsidTr="00ED622E">
        <w:trPr>
          <w:jc w:val="center"/>
        </w:trPr>
        <w:tc>
          <w:tcPr>
            <w:tcW w:w="1414" w:type="dxa"/>
            <w:vAlign w:val="center"/>
          </w:tcPr>
          <w:p w:rsidR="00BD4BDD" w:rsidRPr="00E868D1" w:rsidRDefault="00BD4BDD" w:rsidP="00096706">
            <w:pPr>
              <w:pStyle w:val="ListParagraph"/>
              <w:spacing w:line="276" w:lineRule="auto"/>
              <w:ind w:left="0"/>
              <w:jc w:val="center"/>
              <w:rPr>
                <w:rFonts w:ascii="Times New Roman" w:eastAsia="Times New Roman" w:hAnsi="Times New Roman" w:cs="Times New Roman"/>
                <w:i/>
                <w:sz w:val="24"/>
                <w:szCs w:val="24"/>
              </w:rPr>
            </w:pPr>
            <w:r w:rsidRPr="00E868D1">
              <w:rPr>
                <w:rFonts w:ascii="Times New Roman" w:eastAsia="Times New Roman" w:hAnsi="Times New Roman" w:cs="Times New Roman"/>
                <w:i/>
                <w:sz w:val="24"/>
                <w:szCs w:val="24"/>
              </w:rPr>
              <w:t>Source</w:t>
            </w:r>
          </w:p>
        </w:tc>
        <w:tc>
          <w:tcPr>
            <w:tcW w:w="876" w:type="dxa"/>
            <w:vAlign w:val="center"/>
          </w:tcPr>
          <w:p w:rsidR="00BD4BDD" w:rsidRPr="00E868D1" w:rsidRDefault="00BD4BDD" w:rsidP="00096706">
            <w:pPr>
              <w:pStyle w:val="ListParagraph"/>
              <w:spacing w:line="276" w:lineRule="auto"/>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F</w:t>
            </w:r>
          </w:p>
        </w:tc>
        <w:tc>
          <w:tcPr>
            <w:tcW w:w="1197" w:type="dxa"/>
            <w:vAlign w:val="center"/>
          </w:tcPr>
          <w:p w:rsidR="00BD4BDD" w:rsidRPr="00E868D1" w:rsidRDefault="00BD4BDD" w:rsidP="00096706">
            <w:pPr>
              <w:pStyle w:val="ListParagraph"/>
              <w:spacing w:line="276" w:lineRule="auto"/>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Sig.</w:t>
            </w:r>
          </w:p>
        </w:tc>
        <w:tc>
          <w:tcPr>
            <w:tcW w:w="1438" w:type="dxa"/>
            <w:vAlign w:val="center"/>
          </w:tcPr>
          <w:p w:rsidR="00BD4BDD" w:rsidRPr="00E868D1" w:rsidRDefault="00BD4BDD" w:rsidP="00096706">
            <w:pPr>
              <w:pStyle w:val="ListParagraph"/>
              <w:spacing w:line="276" w:lineRule="auto"/>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Keputusan</w:t>
            </w:r>
          </w:p>
        </w:tc>
        <w:tc>
          <w:tcPr>
            <w:tcW w:w="2281" w:type="dxa"/>
            <w:vAlign w:val="center"/>
          </w:tcPr>
          <w:p w:rsidR="00BD4BDD" w:rsidRPr="00E868D1" w:rsidRDefault="00BD4BDD" w:rsidP="00096706">
            <w:pPr>
              <w:pStyle w:val="ListParagraph"/>
              <w:spacing w:line="276" w:lineRule="auto"/>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Keterangan</w:t>
            </w:r>
          </w:p>
        </w:tc>
      </w:tr>
      <w:tr w:rsidR="00BD4BDD" w:rsidRPr="00E868D1" w:rsidTr="00ED622E">
        <w:trPr>
          <w:jc w:val="center"/>
        </w:trPr>
        <w:tc>
          <w:tcPr>
            <w:tcW w:w="1414" w:type="dxa"/>
            <w:vAlign w:val="center"/>
          </w:tcPr>
          <w:p w:rsidR="00BD4BDD" w:rsidRPr="00E868D1" w:rsidRDefault="00BD4BDD" w:rsidP="00096706">
            <w:pPr>
              <w:pStyle w:val="ListParagraph"/>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Kelas</w:t>
            </w:r>
          </w:p>
        </w:tc>
        <w:tc>
          <w:tcPr>
            <w:tcW w:w="876" w:type="dxa"/>
            <w:vAlign w:val="center"/>
          </w:tcPr>
          <w:p w:rsidR="00BD4BDD" w:rsidRPr="00E868D1" w:rsidRDefault="00BD4BDD" w:rsidP="00096706">
            <w:pPr>
              <w:pStyle w:val="ListParagraph"/>
              <w:ind w:left="0"/>
              <w:jc w:val="center"/>
              <w:rPr>
                <w:rFonts w:ascii="Times New Roman" w:eastAsia="Times New Roman" w:hAnsi="Times New Roman" w:cs="Times New Roman"/>
                <w:sz w:val="24"/>
                <w:szCs w:val="24"/>
              </w:rPr>
            </w:pPr>
            <w:r w:rsidRPr="00E868D1">
              <w:rPr>
                <w:rFonts w:ascii="Times New Roman" w:hAnsi="Times New Roman" w:cs="Times New Roman"/>
                <w:color w:val="000000"/>
                <w:sz w:val="24"/>
                <w:szCs w:val="24"/>
                <w:lang w:val="en-US"/>
              </w:rPr>
              <w:t>24.892</w:t>
            </w:r>
          </w:p>
        </w:tc>
        <w:tc>
          <w:tcPr>
            <w:tcW w:w="1197" w:type="dxa"/>
            <w:vAlign w:val="center"/>
          </w:tcPr>
          <w:p w:rsidR="00BD4BDD" w:rsidRPr="00E868D1" w:rsidRDefault="00BD4BDD" w:rsidP="00096706">
            <w:pPr>
              <w:pStyle w:val="ListParagraph"/>
              <w:ind w:left="0"/>
              <w:jc w:val="center"/>
              <w:rPr>
                <w:rFonts w:ascii="Times New Roman" w:eastAsia="Times New Roman" w:hAnsi="Times New Roman" w:cs="Times New Roman"/>
                <w:sz w:val="24"/>
                <w:szCs w:val="24"/>
                <w:lang w:val="en-US"/>
              </w:rPr>
            </w:pPr>
            <w:r w:rsidRPr="00E868D1">
              <w:rPr>
                <w:rFonts w:ascii="Times New Roman" w:eastAsia="Times New Roman" w:hAnsi="Times New Roman" w:cs="Times New Roman"/>
                <w:sz w:val="24"/>
                <w:szCs w:val="24"/>
              </w:rPr>
              <w:t>0,0</w:t>
            </w:r>
            <w:r w:rsidRPr="00E868D1">
              <w:rPr>
                <w:rFonts w:ascii="Times New Roman" w:eastAsia="Times New Roman" w:hAnsi="Times New Roman" w:cs="Times New Roman"/>
                <w:sz w:val="24"/>
                <w:szCs w:val="24"/>
                <w:lang w:val="en-US"/>
              </w:rPr>
              <w:t>00</w:t>
            </w:r>
          </w:p>
        </w:tc>
        <w:tc>
          <w:tcPr>
            <w:tcW w:w="1438" w:type="dxa"/>
            <w:vAlign w:val="center"/>
          </w:tcPr>
          <w:p w:rsidR="00BD4BDD" w:rsidRPr="00E868D1" w:rsidRDefault="00BD4BDD" w:rsidP="00096706">
            <w:pPr>
              <w:pStyle w:val="ListParagraph"/>
              <w:spacing w:line="276" w:lineRule="auto"/>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Ho ditolak</w:t>
            </w:r>
          </w:p>
        </w:tc>
        <w:tc>
          <w:tcPr>
            <w:tcW w:w="2281" w:type="dxa"/>
            <w:vAlign w:val="center"/>
          </w:tcPr>
          <w:p w:rsidR="00BD4BDD" w:rsidRPr="00E868D1" w:rsidRDefault="00BD4BDD" w:rsidP="00096706">
            <w:pPr>
              <w:pStyle w:val="ListParagraph"/>
              <w:spacing w:line="276" w:lineRule="auto"/>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Terdapat Perbedaan</w:t>
            </w:r>
          </w:p>
        </w:tc>
      </w:tr>
      <w:tr w:rsidR="00BD4BDD" w:rsidRPr="00E868D1" w:rsidTr="00ED622E">
        <w:trPr>
          <w:jc w:val="center"/>
        </w:trPr>
        <w:tc>
          <w:tcPr>
            <w:tcW w:w="1414" w:type="dxa"/>
            <w:vAlign w:val="center"/>
          </w:tcPr>
          <w:p w:rsidR="00BD4BDD" w:rsidRPr="00E868D1" w:rsidRDefault="00BD4BDD" w:rsidP="00096706">
            <w:pPr>
              <w:pStyle w:val="ListParagraph"/>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KAM</w:t>
            </w:r>
          </w:p>
        </w:tc>
        <w:tc>
          <w:tcPr>
            <w:tcW w:w="876" w:type="dxa"/>
            <w:vAlign w:val="center"/>
          </w:tcPr>
          <w:p w:rsidR="00BD4BDD" w:rsidRPr="00E868D1" w:rsidRDefault="00BD4BDD" w:rsidP="00096706">
            <w:pPr>
              <w:pStyle w:val="ListParagraph"/>
              <w:ind w:left="0"/>
              <w:jc w:val="center"/>
              <w:rPr>
                <w:rFonts w:ascii="Times New Roman" w:eastAsia="Times New Roman" w:hAnsi="Times New Roman" w:cs="Times New Roman"/>
                <w:sz w:val="24"/>
                <w:szCs w:val="24"/>
              </w:rPr>
            </w:pPr>
            <w:r w:rsidRPr="00E868D1">
              <w:rPr>
                <w:rFonts w:ascii="Times New Roman" w:hAnsi="Times New Roman" w:cs="Times New Roman"/>
                <w:color w:val="000000"/>
                <w:sz w:val="24"/>
                <w:szCs w:val="24"/>
                <w:lang w:val="en-US"/>
              </w:rPr>
              <w:t>19.293</w:t>
            </w:r>
          </w:p>
        </w:tc>
        <w:tc>
          <w:tcPr>
            <w:tcW w:w="1197" w:type="dxa"/>
            <w:vAlign w:val="center"/>
          </w:tcPr>
          <w:p w:rsidR="00BD4BDD" w:rsidRPr="00E868D1" w:rsidRDefault="00BD4BDD" w:rsidP="00096706">
            <w:pPr>
              <w:pStyle w:val="ListParagraph"/>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0,000</w:t>
            </w:r>
          </w:p>
        </w:tc>
        <w:tc>
          <w:tcPr>
            <w:tcW w:w="1438" w:type="dxa"/>
            <w:vAlign w:val="center"/>
          </w:tcPr>
          <w:p w:rsidR="00BD4BDD" w:rsidRPr="00E868D1" w:rsidRDefault="00BD4BDD" w:rsidP="00096706">
            <w:pPr>
              <w:pStyle w:val="ListParagraph"/>
              <w:spacing w:line="276" w:lineRule="auto"/>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Ho ditolak</w:t>
            </w:r>
          </w:p>
        </w:tc>
        <w:tc>
          <w:tcPr>
            <w:tcW w:w="2281" w:type="dxa"/>
            <w:vAlign w:val="center"/>
          </w:tcPr>
          <w:p w:rsidR="00BD4BDD" w:rsidRPr="00E868D1" w:rsidRDefault="00BD4BDD" w:rsidP="00096706">
            <w:pPr>
              <w:pStyle w:val="ListParagraph"/>
              <w:spacing w:line="276" w:lineRule="auto"/>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Terdapat Perbedaan</w:t>
            </w:r>
          </w:p>
        </w:tc>
      </w:tr>
    </w:tbl>
    <w:p w:rsidR="00BD4BDD" w:rsidRPr="00E868D1" w:rsidRDefault="00BD4BDD" w:rsidP="00BD4BDD">
      <w:pPr>
        <w:pStyle w:val="ListParagraph"/>
        <w:spacing w:after="0"/>
        <w:ind w:left="0" w:firstLine="720"/>
        <w:rPr>
          <w:rFonts w:ascii="Times New Roman" w:hAnsi="Times New Roman" w:cs="Times New Roman"/>
          <w:i/>
          <w:sz w:val="24"/>
          <w:szCs w:val="24"/>
          <w:lang w:val="en-US"/>
        </w:rPr>
      </w:pPr>
      <w:r w:rsidRPr="00E868D1">
        <w:rPr>
          <w:rFonts w:ascii="Times New Roman" w:hAnsi="Times New Roman" w:cs="Times New Roman"/>
          <w:i/>
          <w:sz w:val="24"/>
          <w:szCs w:val="24"/>
        </w:rPr>
        <w:t>Sumber: Hasil Perhitungan menggunakan SPSS 21</w:t>
      </w:r>
    </w:p>
    <w:p w:rsidR="00BD4BDD" w:rsidRPr="00E868D1" w:rsidRDefault="00BD4BDD" w:rsidP="00BD4BDD">
      <w:pPr>
        <w:pStyle w:val="ListParagraph"/>
        <w:spacing w:after="0"/>
        <w:ind w:left="0" w:firstLine="720"/>
        <w:rPr>
          <w:rFonts w:ascii="Times New Roman" w:hAnsi="Times New Roman" w:cs="Times New Roman"/>
          <w:i/>
          <w:sz w:val="24"/>
          <w:szCs w:val="24"/>
          <w:lang w:val="en-US"/>
        </w:rPr>
      </w:pPr>
    </w:p>
    <w:p w:rsidR="00BD4BDD" w:rsidRPr="00E868D1" w:rsidRDefault="00BD4BDD" w:rsidP="00BD4BDD">
      <w:pPr>
        <w:pStyle w:val="ListParagraph"/>
        <w:spacing w:after="0" w:line="480" w:lineRule="auto"/>
        <w:ind w:left="0" w:firstLine="720"/>
        <w:jc w:val="both"/>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 xml:space="preserve">Selanjutnya, untuk mengetahui kelompok mana yang berbeda secara signifikan terhadap peningkatan kemampuan pemecahan masalah matematis maka dilakukan uji lanjut ANOVA dua jalur berupa uji </w:t>
      </w:r>
      <w:r w:rsidRPr="00E868D1">
        <w:rPr>
          <w:rFonts w:ascii="Times New Roman" w:eastAsia="Times New Roman" w:hAnsi="Times New Roman" w:cs="Times New Roman"/>
          <w:i/>
          <w:sz w:val="24"/>
          <w:szCs w:val="24"/>
        </w:rPr>
        <w:t xml:space="preserve">Scheffe. </w:t>
      </w:r>
    </w:p>
    <w:p w:rsidR="00BD4BDD" w:rsidRPr="00E868D1" w:rsidRDefault="00BD4BDD" w:rsidP="00BD4BDD">
      <w:pPr>
        <w:pStyle w:val="ListParagraph"/>
        <w:spacing w:after="0"/>
        <w:ind w:left="0"/>
        <w:jc w:val="center"/>
        <w:rPr>
          <w:rFonts w:ascii="Times New Roman" w:eastAsia="Times New Roman" w:hAnsi="Times New Roman" w:cs="Times New Roman"/>
          <w:b/>
          <w:sz w:val="24"/>
          <w:szCs w:val="24"/>
        </w:rPr>
      </w:pPr>
      <w:r w:rsidRPr="00E868D1">
        <w:rPr>
          <w:rFonts w:ascii="Times New Roman" w:eastAsia="Times New Roman" w:hAnsi="Times New Roman" w:cs="Times New Roman"/>
          <w:b/>
          <w:sz w:val="24"/>
          <w:szCs w:val="24"/>
        </w:rPr>
        <w:t xml:space="preserve">Tabel </w:t>
      </w:r>
      <w:r w:rsidRPr="00E868D1">
        <w:rPr>
          <w:rFonts w:ascii="Times New Roman" w:eastAsia="Times New Roman" w:hAnsi="Times New Roman" w:cs="Times New Roman"/>
          <w:b/>
          <w:sz w:val="24"/>
          <w:szCs w:val="24"/>
          <w:lang w:val="en-US"/>
        </w:rPr>
        <w:t>8</w:t>
      </w:r>
      <w:r w:rsidRPr="00E868D1">
        <w:rPr>
          <w:rFonts w:ascii="Times New Roman" w:eastAsia="Times New Roman" w:hAnsi="Times New Roman" w:cs="Times New Roman"/>
          <w:b/>
          <w:sz w:val="24"/>
          <w:szCs w:val="24"/>
        </w:rPr>
        <w:t xml:space="preserve"> Hasil Uji </w:t>
      </w:r>
      <w:r w:rsidRPr="00E868D1">
        <w:rPr>
          <w:rFonts w:ascii="Times New Roman" w:eastAsia="Times New Roman" w:hAnsi="Times New Roman" w:cs="Times New Roman"/>
          <w:b/>
          <w:i/>
          <w:sz w:val="24"/>
          <w:szCs w:val="24"/>
        </w:rPr>
        <w:t>Scheffe</w:t>
      </w:r>
      <w:r w:rsidRPr="00E868D1">
        <w:rPr>
          <w:rFonts w:ascii="Times New Roman" w:eastAsia="Times New Roman" w:hAnsi="Times New Roman" w:cs="Times New Roman"/>
          <w:b/>
          <w:sz w:val="24"/>
          <w:szCs w:val="24"/>
        </w:rPr>
        <w:t xml:space="preserve"> Data N-gain Kemampuan Pemecahan Masalah Matematis Berdasarkan KAM</w:t>
      </w:r>
    </w:p>
    <w:p w:rsidR="00BD4BDD" w:rsidRPr="00E868D1" w:rsidRDefault="00BD4BDD" w:rsidP="00BD4BDD">
      <w:pPr>
        <w:pStyle w:val="ListParagraph"/>
        <w:spacing w:after="0"/>
        <w:ind w:left="0" w:firstLine="284"/>
        <w:jc w:val="center"/>
        <w:rPr>
          <w:rFonts w:ascii="Times New Roman" w:eastAsia="Times New Roman" w:hAnsi="Times New Roman" w:cs="Times New Roman"/>
          <w:b/>
          <w:sz w:val="24"/>
          <w:szCs w:val="24"/>
        </w:rPr>
      </w:pPr>
    </w:p>
    <w:tbl>
      <w:tblPr>
        <w:tblStyle w:val="TableGrid"/>
        <w:tblW w:w="7709" w:type="dxa"/>
        <w:jc w:val="center"/>
        <w:tblLayout w:type="fixed"/>
        <w:tblLook w:val="04A0" w:firstRow="1" w:lastRow="0" w:firstColumn="1" w:lastColumn="0" w:noHBand="0" w:noVBand="1"/>
      </w:tblPr>
      <w:tblGrid>
        <w:gridCol w:w="1099"/>
        <w:gridCol w:w="1096"/>
        <w:gridCol w:w="1142"/>
        <w:gridCol w:w="1117"/>
        <w:gridCol w:w="1466"/>
        <w:gridCol w:w="1789"/>
      </w:tblGrid>
      <w:tr w:rsidR="00BD4BDD" w:rsidRPr="00E868D1" w:rsidTr="00096706">
        <w:trPr>
          <w:jc w:val="center"/>
        </w:trPr>
        <w:tc>
          <w:tcPr>
            <w:tcW w:w="2195" w:type="dxa"/>
            <w:gridSpan w:val="2"/>
            <w:vAlign w:val="center"/>
          </w:tcPr>
          <w:p w:rsidR="00BD4BDD" w:rsidRPr="00E868D1" w:rsidRDefault="00BD4BDD" w:rsidP="00096706">
            <w:pPr>
              <w:pStyle w:val="NoSpacing"/>
              <w:spacing w:line="360" w:lineRule="auto"/>
              <w:jc w:val="center"/>
            </w:pPr>
            <w:r w:rsidRPr="00E868D1">
              <w:t>KAM</w:t>
            </w:r>
          </w:p>
        </w:tc>
        <w:tc>
          <w:tcPr>
            <w:tcW w:w="1142" w:type="dxa"/>
            <w:vAlign w:val="center"/>
          </w:tcPr>
          <w:p w:rsidR="00BD4BDD" w:rsidRPr="00E868D1" w:rsidRDefault="00BD4BDD" w:rsidP="00096706">
            <w:pPr>
              <w:pStyle w:val="NoSpacing"/>
              <w:spacing w:line="360" w:lineRule="auto"/>
              <w:jc w:val="center"/>
            </w:pPr>
            <w:r w:rsidRPr="00E868D1">
              <w:t>Selisih Rata-rata</w:t>
            </w:r>
          </w:p>
        </w:tc>
        <w:tc>
          <w:tcPr>
            <w:tcW w:w="1117" w:type="dxa"/>
            <w:vMerge w:val="restart"/>
            <w:vAlign w:val="center"/>
          </w:tcPr>
          <w:p w:rsidR="00BD4BDD" w:rsidRPr="00E868D1" w:rsidRDefault="00BD4BDD" w:rsidP="00096706">
            <w:pPr>
              <w:pStyle w:val="NoSpacing"/>
              <w:spacing w:line="360" w:lineRule="auto"/>
              <w:jc w:val="center"/>
            </w:pPr>
            <w:r w:rsidRPr="00E868D1">
              <w:t>Sig.</w:t>
            </w:r>
          </w:p>
        </w:tc>
        <w:tc>
          <w:tcPr>
            <w:tcW w:w="1466" w:type="dxa"/>
            <w:vMerge w:val="restart"/>
            <w:vAlign w:val="center"/>
          </w:tcPr>
          <w:p w:rsidR="00BD4BDD" w:rsidRPr="00E868D1" w:rsidRDefault="00BD4BDD" w:rsidP="00096706">
            <w:pPr>
              <w:pStyle w:val="NoSpacing"/>
              <w:spacing w:line="360" w:lineRule="auto"/>
              <w:jc w:val="center"/>
            </w:pPr>
            <w:r w:rsidRPr="00E868D1">
              <w:t>Keputusan</w:t>
            </w:r>
          </w:p>
        </w:tc>
        <w:tc>
          <w:tcPr>
            <w:tcW w:w="1789" w:type="dxa"/>
            <w:vMerge w:val="restart"/>
            <w:vAlign w:val="center"/>
          </w:tcPr>
          <w:p w:rsidR="00BD4BDD" w:rsidRPr="00E868D1" w:rsidRDefault="00BD4BDD" w:rsidP="00096706">
            <w:pPr>
              <w:pStyle w:val="NoSpacing"/>
              <w:spacing w:line="360" w:lineRule="auto"/>
              <w:jc w:val="center"/>
            </w:pPr>
            <w:r w:rsidRPr="00E868D1">
              <w:t>Keterangan</w:t>
            </w:r>
          </w:p>
        </w:tc>
      </w:tr>
      <w:tr w:rsidR="00BD4BDD" w:rsidRPr="00E868D1" w:rsidTr="00096706">
        <w:trPr>
          <w:jc w:val="center"/>
        </w:trPr>
        <w:tc>
          <w:tcPr>
            <w:tcW w:w="1099" w:type="dxa"/>
            <w:vAlign w:val="center"/>
          </w:tcPr>
          <w:p w:rsidR="00BD4BDD" w:rsidRPr="00E868D1" w:rsidRDefault="00BD4BDD" w:rsidP="00096706">
            <w:pPr>
              <w:pStyle w:val="NoSpacing"/>
              <w:spacing w:line="360" w:lineRule="auto"/>
              <w:jc w:val="center"/>
            </w:pPr>
            <w:r w:rsidRPr="00E868D1">
              <w:t>I</w:t>
            </w:r>
          </w:p>
        </w:tc>
        <w:tc>
          <w:tcPr>
            <w:tcW w:w="1096" w:type="dxa"/>
            <w:vAlign w:val="center"/>
          </w:tcPr>
          <w:p w:rsidR="00BD4BDD" w:rsidRPr="00E868D1" w:rsidRDefault="00BD4BDD" w:rsidP="00096706">
            <w:pPr>
              <w:pStyle w:val="NoSpacing"/>
              <w:spacing w:line="360" w:lineRule="auto"/>
              <w:jc w:val="center"/>
            </w:pPr>
            <w:r w:rsidRPr="00E868D1">
              <w:t>J</w:t>
            </w:r>
          </w:p>
        </w:tc>
        <w:tc>
          <w:tcPr>
            <w:tcW w:w="1142" w:type="dxa"/>
            <w:vAlign w:val="center"/>
          </w:tcPr>
          <w:p w:rsidR="00BD4BDD" w:rsidRPr="00E868D1" w:rsidRDefault="00BD4BDD" w:rsidP="00096706">
            <w:pPr>
              <w:pStyle w:val="NoSpacing"/>
              <w:spacing w:line="360" w:lineRule="auto"/>
              <w:jc w:val="center"/>
            </w:pPr>
            <w:r w:rsidRPr="00E868D1">
              <w:t>(I-J)</w:t>
            </w:r>
          </w:p>
        </w:tc>
        <w:tc>
          <w:tcPr>
            <w:tcW w:w="1117" w:type="dxa"/>
            <w:vMerge/>
            <w:vAlign w:val="center"/>
          </w:tcPr>
          <w:p w:rsidR="00BD4BDD" w:rsidRPr="00E868D1" w:rsidRDefault="00BD4BDD" w:rsidP="00096706">
            <w:pPr>
              <w:pStyle w:val="NoSpacing"/>
              <w:spacing w:line="360" w:lineRule="auto"/>
              <w:jc w:val="center"/>
            </w:pPr>
          </w:p>
        </w:tc>
        <w:tc>
          <w:tcPr>
            <w:tcW w:w="1466" w:type="dxa"/>
            <w:vMerge/>
            <w:vAlign w:val="center"/>
          </w:tcPr>
          <w:p w:rsidR="00BD4BDD" w:rsidRPr="00E868D1" w:rsidRDefault="00BD4BDD" w:rsidP="00096706">
            <w:pPr>
              <w:pStyle w:val="NoSpacing"/>
              <w:spacing w:line="360" w:lineRule="auto"/>
              <w:jc w:val="center"/>
            </w:pPr>
          </w:p>
        </w:tc>
        <w:tc>
          <w:tcPr>
            <w:tcW w:w="1789" w:type="dxa"/>
            <w:vMerge/>
            <w:vAlign w:val="center"/>
          </w:tcPr>
          <w:p w:rsidR="00BD4BDD" w:rsidRPr="00E868D1" w:rsidRDefault="00BD4BDD" w:rsidP="00096706">
            <w:pPr>
              <w:pStyle w:val="NoSpacing"/>
              <w:spacing w:line="360" w:lineRule="auto"/>
              <w:jc w:val="center"/>
            </w:pPr>
          </w:p>
        </w:tc>
      </w:tr>
      <w:tr w:rsidR="00BD4BDD" w:rsidRPr="00E868D1" w:rsidTr="00096706">
        <w:trPr>
          <w:jc w:val="center"/>
        </w:trPr>
        <w:tc>
          <w:tcPr>
            <w:tcW w:w="1099" w:type="dxa"/>
            <w:vAlign w:val="center"/>
          </w:tcPr>
          <w:p w:rsidR="00BD4BDD" w:rsidRPr="00E868D1" w:rsidRDefault="00BD4BDD" w:rsidP="00096706">
            <w:pPr>
              <w:pStyle w:val="NoSpacing"/>
              <w:spacing w:line="360" w:lineRule="auto"/>
              <w:jc w:val="center"/>
            </w:pPr>
            <w:r w:rsidRPr="00E868D1">
              <w:t>Tinggi</w:t>
            </w:r>
          </w:p>
        </w:tc>
        <w:tc>
          <w:tcPr>
            <w:tcW w:w="1096" w:type="dxa"/>
            <w:vAlign w:val="center"/>
          </w:tcPr>
          <w:p w:rsidR="00BD4BDD" w:rsidRPr="00E868D1" w:rsidRDefault="00BD4BDD" w:rsidP="00096706">
            <w:pPr>
              <w:pStyle w:val="NoSpacing"/>
              <w:spacing w:line="360" w:lineRule="auto"/>
              <w:jc w:val="center"/>
            </w:pPr>
            <w:r w:rsidRPr="00E868D1">
              <w:t>Sedang</w:t>
            </w:r>
          </w:p>
        </w:tc>
        <w:tc>
          <w:tcPr>
            <w:tcW w:w="1142" w:type="dxa"/>
            <w:vAlign w:val="center"/>
          </w:tcPr>
          <w:p w:rsidR="00BD4BDD" w:rsidRPr="00E868D1" w:rsidRDefault="00BD4BDD" w:rsidP="00096706">
            <w:pPr>
              <w:pStyle w:val="NoSpacing"/>
              <w:spacing w:line="360" w:lineRule="auto"/>
              <w:jc w:val="center"/>
            </w:pPr>
            <w:r w:rsidRPr="00E868D1">
              <w:t>0,</w:t>
            </w:r>
            <w:r w:rsidR="006043AC" w:rsidRPr="00E868D1">
              <w:rPr>
                <w:color w:val="000000"/>
                <w:lang w:val="en-US"/>
              </w:rPr>
              <w:t xml:space="preserve"> 159</w:t>
            </w:r>
          </w:p>
        </w:tc>
        <w:tc>
          <w:tcPr>
            <w:tcW w:w="1117" w:type="dxa"/>
            <w:vAlign w:val="center"/>
          </w:tcPr>
          <w:p w:rsidR="00BD4BDD" w:rsidRPr="00E868D1" w:rsidRDefault="006043AC" w:rsidP="00096706">
            <w:pPr>
              <w:pStyle w:val="NoSpacing"/>
              <w:spacing w:line="360" w:lineRule="auto"/>
              <w:jc w:val="center"/>
              <w:rPr>
                <w:lang w:val="en-US"/>
              </w:rPr>
            </w:pPr>
            <w:r w:rsidRPr="00E868D1">
              <w:t>0,00</w:t>
            </w:r>
            <w:r w:rsidRPr="00E868D1">
              <w:rPr>
                <w:lang w:val="en-US"/>
              </w:rPr>
              <w:t>0</w:t>
            </w:r>
          </w:p>
        </w:tc>
        <w:tc>
          <w:tcPr>
            <w:tcW w:w="1466" w:type="dxa"/>
            <w:vAlign w:val="center"/>
          </w:tcPr>
          <w:p w:rsidR="00BD4BDD" w:rsidRPr="00E868D1" w:rsidRDefault="00BD4BDD" w:rsidP="00096706">
            <w:pPr>
              <w:pStyle w:val="NoSpacing"/>
              <w:spacing w:line="360" w:lineRule="auto"/>
              <w:jc w:val="center"/>
            </w:pPr>
            <w:r w:rsidRPr="00E868D1">
              <w:t>Ho ditolak</w:t>
            </w:r>
          </w:p>
        </w:tc>
        <w:tc>
          <w:tcPr>
            <w:tcW w:w="1789" w:type="dxa"/>
            <w:vAlign w:val="center"/>
          </w:tcPr>
          <w:p w:rsidR="00BD4BDD" w:rsidRPr="00E868D1" w:rsidRDefault="00BD4BDD" w:rsidP="00096706">
            <w:pPr>
              <w:pStyle w:val="NoSpacing"/>
              <w:spacing w:line="276" w:lineRule="auto"/>
              <w:jc w:val="center"/>
            </w:pPr>
            <w:r w:rsidRPr="00E868D1">
              <w:t>Terdapat Perbedaan</w:t>
            </w:r>
          </w:p>
        </w:tc>
      </w:tr>
      <w:tr w:rsidR="00BD4BDD" w:rsidRPr="00E868D1" w:rsidTr="00096706">
        <w:trPr>
          <w:jc w:val="center"/>
        </w:trPr>
        <w:tc>
          <w:tcPr>
            <w:tcW w:w="1099" w:type="dxa"/>
            <w:vAlign w:val="center"/>
          </w:tcPr>
          <w:p w:rsidR="00BD4BDD" w:rsidRPr="00E868D1" w:rsidRDefault="00BD4BDD" w:rsidP="00096706">
            <w:pPr>
              <w:pStyle w:val="NoSpacing"/>
              <w:spacing w:line="360" w:lineRule="auto"/>
              <w:jc w:val="center"/>
            </w:pPr>
            <w:r w:rsidRPr="00E868D1">
              <w:t>Tinggi</w:t>
            </w:r>
          </w:p>
        </w:tc>
        <w:tc>
          <w:tcPr>
            <w:tcW w:w="1096" w:type="dxa"/>
            <w:vAlign w:val="center"/>
          </w:tcPr>
          <w:p w:rsidR="00BD4BDD" w:rsidRPr="00E868D1" w:rsidRDefault="00BD4BDD" w:rsidP="00096706">
            <w:pPr>
              <w:pStyle w:val="NoSpacing"/>
              <w:spacing w:line="360" w:lineRule="auto"/>
              <w:jc w:val="center"/>
            </w:pPr>
            <w:r w:rsidRPr="00E868D1">
              <w:t>Rendah</w:t>
            </w:r>
          </w:p>
        </w:tc>
        <w:tc>
          <w:tcPr>
            <w:tcW w:w="1142" w:type="dxa"/>
            <w:vAlign w:val="center"/>
          </w:tcPr>
          <w:p w:rsidR="00BD4BDD" w:rsidRPr="00E868D1" w:rsidRDefault="00BD4BDD" w:rsidP="00096706">
            <w:pPr>
              <w:pStyle w:val="NoSpacing"/>
              <w:spacing w:line="360" w:lineRule="auto"/>
              <w:jc w:val="center"/>
            </w:pPr>
            <w:r w:rsidRPr="00E868D1">
              <w:t>0,</w:t>
            </w:r>
            <w:r w:rsidR="006043AC" w:rsidRPr="00E868D1">
              <w:rPr>
                <w:color w:val="000000"/>
                <w:lang w:val="en-US"/>
              </w:rPr>
              <w:t>1914</w:t>
            </w:r>
          </w:p>
        </w:tc>
        <w:tc>
          <w:tcPr>
            <w:tcW w:w="1117" w:type="dxa"/>
            <w:vAlign w:val="center"/>
          </w:tcPr>
          <w:p w:rsidR="00BD4BDD" w:rsidRPr="00E868D1" w:rsidRDefault="00BD4BDD" w:rsidP="00096706">
            <w:pPr>
              <w:pStyle w:val="NoSpacing"/>
              <w:spacing w:line="360" w:lineRule="auto"/>
              <w:jc w:val="center"/>
            </w:pPr>
            <w:r w:rsidRPr="00E868D1">
              <w:t>0,000</w:t>
            </w:r>
          </w:p>
        </w:tc>
        <w:tc>
          <w:tcPr>
            <w:tcW w:w="1466" w:type="dxa"/>
            <w:vAlign w:val="center"/>
          </w:tcPr>
          <w:p w:rsidR="00BD4BDD" w:rsidRPr="00E868D1" w:rsidRDefault="00BD4BDD" w:rsidP="00096706">
            <w:pPr>
              <w:pStyle w:val="NoSpacing"/>
              <w:spacing w:line="360" w:lineRule="auto"/>
              <w:jc w:val="center"/>
            </w:pPr>
            <w:r w:rsidRPr="00E868D1">
              <w:t>Ho ditolak</w:t>
            </w:r>
          </w:p>
        </w:tc>
        <w:tc>
          <w:tcPr>
            <w:tcW w:w="1789" w:type="dxa"/>
            <w:vAlign w:val="center"/>
          </w:tcPr>
          <w:p w:rsidR="00BD4BDD" w:rsidRPr="00E868D1" w:rsidRDefault="00BD4BDD" w:rsidP="00096706">
            <w:pPr>
              <w:pStyle w:val="NoSpacing"/>
              <w:spacing w:line="276" w:lineRule="auto"/>
              <w:jc w:val="center"/>
            </w:pPr>
            <w:r w:rsidRPr="00E868D1">
              <w:t>Terdapat Perbedaan</w:t>
            </w:r>
          </w:p>
        </w:tc>
      </w:tr>
      <w:tr w:rsidR="00BD4BDD" w:rsidRPr="00E868D1" w:rsidTr="00096706">
        <w:trPr>
          <w:jc w:val="center"/>
        </w:trPr>
        <w:tc>
          <w:tcPr>
            <w:tcW w:w="1099" w:type="dxa"/>
            <w:vAlign w:val="center"/>
          </w:tcPr>
          <w:p w:rsidR="00BD4BDD" w:rsidRPr="00E868D1" w:rsidRDefault="00BD4BDD" w:rsidP="00096706">
            <w:pPr>
              <w:pStyle w:val="NoSpacing"/>
              <w:spacing w:line="360" w:lineRule="auto"/>
              <w:jc w:val="center"/>
            </w:pPr>
            <w:r w:rsidRPr="00E868D1">
              <w:t>Sedang</w:t>
            </w:r>
          </w:p>
        </w:tc>
        <w:tc>
          <w:tcPr>
            <w:tcW w:w="1096" w:type="dxa"/>
            <w:vAlign w:val="center"/>
          </w:tcPr>
          <w:p w:rsidR="00BD4BDD" w:rsidRPr="00E868D1" w:rsidRDefault="00BD4BDD" w:rsidP="00096706">
            <w:pPr>
              <w:pStyle w:val="NoSpacing"/>
              <w:spacing w:line="360" w:lineRule="auto"/>
              <w:jc w:val="center"/>
            </w:pPr>
            <w:r w:rsidRPr="00E868D1">
              <w:t>Rendah</w:t>
            </w:r>
          </w:p>
        </w:tc>
        <w:tc>
          <w:tcPr>
            <w:tcW w:w="1142" w:type="dxa"/>
            <w:vAlign w:val="center"/>
          </w:tcPr>
          <w:p w:rsidR="00BD4BDD" w:rsidRPr="00E868D1" w:rsidRDefault="00BD4BDD" w:rsidP="00096706">
            <w:pPr>
              <w:pStyle w:val="NoSpacing"/>
              <w:spacing w:line="360" w:lineRule="auto"/>
              <w:jc w:val="center"/>
            </w:pPr>
            <w:r w:rsidRPr="00E868D1">
              <w:t>0,</w:t>
            </w:r>
            <w:r w:rsidR="006043AC" w:rsidRPr="00E868D1">
              <w:rPr>
                <w:color w:val="000000"/>
                <w:lang w:val="en-US"/>
              </w:rPr>
              <w:t xml:space="preserve"> 0323</w:t>
            </w:r>
          </w:p>
        </w:tc>
        <w:tc>
          <w:tcPr>
            <w:tcW w:w="1117" w:type="dxa"/>
            <w:vAlign w:val="center"/>
          </w:tcPr>
          <w:p w:rsidR="00BD4BDD" w:rsidRPr="00E868D1" w:rsidRDefault="00BD4BDD" w:rsidP="00096706">
            <w:pPr>
              <w:pStyle w:val="NoSpacing"/>
              <w:spacing w:line="360" w:lineRule="auto"/>
              <w:jc w:val="center"/>
            </w:pPr>
            <w:r w:rsidRPr="00E868D1">
              <w:t>0,</w:t>
            </w:r>
            <w:r w:rsidR="006043AC" w:rsidRPr="00E868D1">
              <w:rPr>
                <w:color w:val="000000"/>
                <w:lang w:val="en-US"/>
              </w:rPr>
              <w:t xml:space="preserve"> 642</w:t>
            </w:r>
          </w:p>
        </w:tc>
        <w:tc>
          <w:tcPr>
            <w:tcW w:w="1466" w:type="dxa"/>
            <w:vAlign w:val="center"/>
          </w:tcPr>
          <w:p w:rsidR="00BD4BDD" w:rsidRPr="00E868D1" w:rsidRDefault="00BD4BDD" w:rsidP="00096706">
            <w:pPr>
              <w:pStyle w:val="NoSpacing"/>
              <w:spacing w:line="360" w:lineRule="auto"/>
              <w:jc w:val="center"/>
            </w:pPr>
            <w:r w:rsidRPr="00E868D1">
              <w:t>Ho diterima</w:t>
            </w:r>
          </w:p>
        </w:tc>
        <w:tc>
          <w:tcPr>
            <w:tcW w:w="1789" w:type="dxa"/>
            <w:vAlign w:val="center"/>
          </w:tcPr>
          <w:p w:rsidR="00BD4BDD" w:rsidRPr="00E868D1" w:rsidRDefault="00BD4BDD" w:rsidP="00096706">
            <w:pPr>
              <w:pStyle w:val="NoSpacing"/>
              <w:spacing w:line="276" w:lineRule="auto"/>
              <w:jc w:val="center"/>
            </w:pPr>
            <w:r w:rsidRPr="00E868D1">
              <w:t>Tidak Terdapat Perbedaan</w:t>
            </w:r>
          </w:p>
        </w:tc>
      </w:tr>
    </w:tbl>
    <w:p w:rsidR="00BD4BDD" w:rsidRPr="00E868D1" w:rsidRDefault="00BD4BDD" w:rsidP="00BD4BDD">
      <w:pPr>
        <w:pStyle w:val="ListParagraph"/>
        <w:spacing w:after="0"/>
        <w:ind w:left="0" w:firstLine="284"/>
        <w:rPr>
          <w:rFonts w:ascii="Times New Roman" w:hAnsi="Times New Roman" w:cs="Times New Roman"/>
          <w:i/>
          <w:sz w:val="24"/>
          <w:szCs w:val="24"/>
        </w:rPr>
      </w:pPr>
      <w:r w:rsidRPr="00E868D1">
        <w:rPr>
          <w:rFonts w:ascii="Times New Roman" w:hAnsi="Times New Roman" w:cs="Times New Roman"/>
          <w:i/>
          <w:sz w:val="24"/>
          <w:szCs w:val="24"/>
        </w:rPr>
        <w:t>Sumber: Hasil Perhitungan menggunakan SPSS 21</w:t>
      </w:r>
    </w:p>
    <w:p w:rsidR="00BD4BDD" w:rsidRPr="00E868D1" w:rsidRDefault="00BD4BDD" w:rsidP="00BD4BDD">
      <w:pPr>
        <w:pStyle w:val="ListParagraph"/>
        <w:spacing w:after="0"/>
        <w:ind w:left="0" w:firstLine="720"/>
        <w:rPr>
          <w:rFonts w:ascii="Times New Roman" w:eastAsia="Times New Roman" w:hAnsi="Times New Roman" w:cs="Times New Roman"/>
          <w:b/>
          <w:sz w:val="24"/>
          <w:szCs w:val="24"/>
          <w:lang w:val="en-US"/>
        </w:rPr>
      </w:pPr>
    </w:p>
    <w:p w:rsidR="00BD4BDD" w:rsidRPr="00E868D1" w:rsidRDefault="006043AC" w:rsidP="006043AC">
      <w:pPr>
        <w:pStyle w:val="ListParagraph"/>
        <w:spacing w:after="0" w:line="480" w:lineRule="auto"/>
        <w:ind w:left="0" w:firstLine="720"/>
        <w:jc w:val="both"/>
        <w:rPr>
          <w:rFonts w:ascii="Times New Roman" w:eastAsia="Times New Roman" w:hAnsi="Times New Roman" w:cs="Times New Roman"/>
          <w:color w:val="000000"/>
          <w:sz w:val="24"/>
          <w:szCs w:val="24"/>
          <w:lang w:val="en-US"/>
        </w:rPr>
      </w:pPr>
      <w:r w:rsidRPr="00E868D1">
        <w:rPr>
          <w:rFonts w:ascii="Times New Roman" w:eastAsia="Times New Roman" w:hAnsi="Times New Roman" w:cs="Times New Roman"/>
          <w:color w:val="000000"/>
          <w:sz w:val="24"/>
          <w:szCs w:val="24"/>
        </w:rPr>
        <w:t xml:space="preserve">Dari Hasil Uji </w:t>
      </w:r>
      <w:r w:rsidRPr="00E868D1">
        <w:rPr>
          <w:rFonts w:ascii="Times New Roman" w:hAnsi="Times New Roman" w:cs="Times New Roman"/>
          <w:i/>
          <w:color w:val="000000"/>
          <w:sz w:val="24"/>
          <w:szCs w:val="24"/>
          <w:highlight w:val="white"/>
        </w:rPr>
        <w:t>Scheffe</w:t>
      </w:r>
      <w:r w:rsidRPr="00E868D1">
        <w:rPr>
          <w:rFonts w:ascii="Times New Roman" w:eastAsia="Times New Roman" w:hAnsi="Times New Roman" w:cs="Times New Roman"/>
          <w:color w:val="000000"/>
          <w:sz w:val="24"/>
          <w:szCs w:val="24"/>
        </w:rPr>
        <w:t xml:space="preserve"> tersebut diketahui bahwa peningkatan kemampuan </w:t>
      </w:r>
      <w:proofErr w:type="spellStart"/>
      <w:r w:rsidRPr="00E868D1">
        <w:rPr>
          <w:rFonts w:ascii="Times New Roman" w:eastAsia="Times New Roman" w:hAnsi="Times New Roman" w:cs="Times New Roman"/>
          <w:color w:val="000000"/>
          <w:sz w:val="24"/>
          <w:szCs w:val="24"/>
          <w:lang w:val="en-US"/>
        </w:rPr>
        <w:t>pemecahan</w:t>
      </w:r>
      <w:proofErr w:type="spellEnd"/>
      <w:r w:rsidRPr="00E868D1">
        <w:rPr>
          <w:rFonts w:ascii="Times New Roman" w:eastAsia="Times New Roman" w:hAnsi="Times New Roman" w:cs="Times New Roman"/>
          <w:color w:val="000000"/>
          <w:sz w:val="24"/>
          <w:szCs w:val="24"/>
          <w:lang w:val="en-US"/>
        </w:rPr>
        <w:t xml:space="preserve"> </w:t>
      </w:r>
      <w:proofErr w:type="spellStart"/>
      <w:r w:rsidRPr="00E868D1">
        <w:rPr>
          <w:rFonts w:ascii="Times New Roman" w:eastAsia="Times New Roman" w:hAnsi="Times New Roman" w:cs="Times New Roman"/>
          <w:color w:val="000000"/>
          <w:sz w:val="24"/>
          <w:szCs w:val="24"/>
          <w:lang w:val="en-US"/>
        </w:rPr>
        <w:t>masalah</w:t>
      </w:r>
      <w:proofErr w:type="spellEnd"/>
      <w:r w:rsidRPr="00E868D1">
        <w:rPr>
          <w:rFonts w:ascii="Times New Roman" w:eastAsia="Times New Roman" w:hAnsi="Times New Roman" w:cs="Times New Roman"/>
          <w:color w:val="000000"/>
          <w:sz w:val="24"/>
          <w:szCs w:val="24"/>
        </w:rPr>
        <w:t xml:space="preserve"> matematis siswa kelompok KAM tinggi berbeda secara signifikan dengan siswa kelompok KAM sedang dan KAM rendah. Tetapi, peningkatan </w:t>
      </w:r>
      <w:proofErr w:type="spellStart"/>
      <w:r w:rsidRPr="00E868D1">
        <w:rPr>
          <w:rFonts w:ascii="Times New Roman" w:eastAsia="Times New Roman" w:hAnsi="Times New Roman" w:cs="Times New Roman"/>
          <w:color w:val="000000"/>
          <w:sz w:val="24"/>
          <w:szCs w:val="24"/>
          <w:lang w:val="en-US"/>
        </w:rPr>
        <w:t>pemecahan</w:t>
      </w:r>
      <w:proofErr w:type="spellEnd"/>
      <w:r w:rsidRPr="00E868D1">
        <w:rPr>
          <w:rFonts w:ascii="Times New Roman" w:eastAsia="Times New Roman" w:hAnsi="Times New Roman" w:cs="Times New Roman"/>
          <w:color w:val="000000"/>
          <w:sz w:val="24"/>
          <w:szCs w:val="24"/>
          <w:lang w:val="en-US"/>
        </w:rPr>
        <w:t xml:space="preserve"> </w:t>
      </w:r>
      <w:proofErr w:type="spellStart"/>
      <w:r w:rsidRPr="00E868D1">
        <w:rPr>
          <w:rFonts w:ascii="Times New Roman" w:eastAsia="Times New Roman" w:hAnsi="Times New Roman" w:cs="Times New Roman"/>
          <w:color w:val="000000"/>
          <w:sz w:val="24"/>
          <w:szCs w:val="24"/>
          <w:lang w:val="en-US"/>
        </w:rPr>
        <w:t>masalah</w:t>
      </w:r>
      <w:proofErr w:type="spellEnd"/>
      <w:r w:rsidRPr="00E868D1">
        <w:rPr>
          <w:rFonts w:ascii="Times New Roman" w:eastAsia="Times New Roman" w:hAnsi="Times New Roman" w:cs="Times New Roman"/>
          <w:color w:val="000000"/>
          <w:sz w:val="24"/>
          <w:szCs w:val="24"/>
        </w:rPr>
        <w:t xml:space="preserve"> matematis siswa kelompok KAM sedang tidak berbeda secara signifikan dengan siswa kelompok KAM rendah. Jadi, dapat disimpulkan bahwa siswa kelompok KAM tinggi secara signifikan memiki peningkatan kemampuan </w:t>
      </w:r>
      <w:proofErr w:type="spellStart"/>
      <w:r w:rsidRPr="00E868D1">
        <w:rPr>
          <w:rFonts w:ascii="Times New Roman" w:eastAsia="Times New Roman" w:hAnsi="Times New Roman" w:cs="Times New Roman"/>
          <w:color w:val="000000"/>
          <w:sz w:val="24"/>
          <w:szCs w:val="24"/>
          <w:lang w:val="en-US"/>
        </w:rPr>
        <w:t>pemecahan</w:t>
      </w:r>
      <w:proofErr w:type="spellEnd"/>
      <w:r w:rsidRPr="00E868D1">
        <w:rPr>
          <w:rFonts w:ascii="Times New Roman" w:eastAsia="Times New Roman" w:hAnsi="Times New Roman" w:cs="Times New Roman"/>
          <w:color w:val="000000"/>
          <w:sz w:val="24"/>
          <w:szCs w:val="24"/>
          <w:lang w:val="en-US"/>
        </w:rPr>
        <w:t xml:space="preserve"> </w:t>
      </w:r>
      <w:proofErr w:type="spellStart"/>
      <w:r w:rsidRPr="00E868D1">
        <w:rPr>
          <w:rFonts w:ascii="Times New Roman" w:eastAsia="Times New Roman" w:hAnsi="Times New Roman" w:cs="Times New Roman"/>
          <w:color w:val="000000"/>
          <w:sz w:val="24"/>
          <w:szCs w:val="24"/>
          <w:lang w:val="en-US"/>
        </w:rPr>
        <w:t>masalah</w:t>
      </w:r>
      <w:proofErr w:type="spellEnd"/>
      <w:r w:rsidRPr="00E868D1">
        <w:rPr>
          <w:rFonts w:ascii="Times New Roman" w:eastAsia="Times New Roman" w:hAnsi="Times New Roman" w:cs="Times New Roman"/>
          <w:color w:val="000000"/>
          <w:sz w:val="24"/>
          <w:szCs w:val="24"/>
        </w:rPr>
        <w:t xml:space="preserve"> matematis yang lebih baik dibandingkan dengan siswa kelompok sedang dan bawah</w:t>
      </w:r>
      <w:r w:rsidRPr="00E868D1">
        <w:rPr>
          <w:rFonts w:ascii="Times New Roman" w:eastAsia="Times New Roman" w:hAnsi="Times New Roman" w:cs="Times New Roman"/>
          <w:color w:val="000000"/>
          <w:sz w:val="24"/>
          <w:szCs w:val="24"/>
          <w:lang w:val="en-US"/>
        </w:rPr>
        <w:t>.</w:t>
      </w:r>
    </w:p>
    <w:p w:rsidR="00197070" w:rsidRPr="00E868D1" w:rsidRDefault="00197070" w:rsidP="00ED622E">
      <w:pPr>
        <w:spacing w:after="0" w:line="432" w:lineRule="auto"/>
        <w:jc w:val="both"/>
        <w:rPr>
          <w:rFonts w:ascii="Times New Roman" w:eastAsia="Times New Roman" w:hAnsi="Times New Roman" w:cs="Times New Roman"/>
          <w:b/>
          <w:sz w:val="24"/>
          <w:szCs w:val="24"/>
          <w:lang w:val="en-US"/>
        </w:rPr>
      </w:pPr>
      <w:r w:rsidRPr="00E868D1">
        <w:rPr>
          <w:rFonts w:ascii="Times New Roman" w:hAnsi="Times New Roman" w:cs="Times New Roman"/>
          <w:b/>
          <w:i/>
          <w:sz w:val="24"/>
          <w:szCs w:val="24"/>
        </w:rPr>
        <w:lastRenderedPageBreak/>
        <w:t>Self Regulated Learning</w:t>
      </w:r>
      <w:r w:rsidRPr="00E868D1">
        <w:rPr>
          <w:rFonts w:ascii="Times New Roman" w:eastAsia="Times New Roman" w:hAnsi="Times New Roman" w:cs="Times New Roman"/>
          <w:b/>
          <w:sz w:val="24"/>
          <w:szCs w:val="24"/>
        </w:rPr>
        <w:t xml:space="preserve"> </w:t>
      </w:r>
    </w:p>
    <w:p w:rsidR="00197070" w:rsidRPr="00E868D1" w:rsidRDefault="00197070" w:rsidP="00ED622E">
      <w:pPr>
        <w:spacing w:after="0" w:line="432" w:lineRule="auto"/>
        <w:jc w:val="both"/>
        <w:rPr>
          <w:rFonts w:ascii="Times New Roman" w:hAnsi="Times New Roman" w:cs="Times New Roman"/>
          <w:i/>
          <w:iCs/>
          <w:sz w:val="24"/>
          <w:szCs w:val="24"/>
          <w:lang w:val="sv-SE"/>
        </w:rPr>
      </w:pPr>
      <w:r w:rsidRPr="00E868D1">
        <w:rPr>
          <w:rFonts w:ascii="Times New Roman" w:eastAsia="Times New Roman" w:hAnsi="Times New Roman" w:cs="Times New Roman"/>
          <w:sz w:val="24"/>
          <w:szCs w:val="24"/>
        </w:rPr>
        <w:t xml:space="preserve">Setelah dianalisis diketahui bahwa semua data skor </w:t>
      </w:r>
      <w:r w:rsidRPr="00E868D1">
        <w:rPr>
          <w:rFonts w:ascii="Times New Roman" w:hAnsi="Times New Roman" w:cs="Times New Roman"/>
          <w:i/>
          <w:sz w:val="24"/>
          <w:szCs w:val="24"/>
        </w:rPr>
        <w:t>self regulated learning</w:t>
      </w:r>
      <w:r w:rsidRPr="00E868D1">
        <w:rPr>
          <w:rFonts w:ascii="Times New Roman" w:eastAsia="Times New Roman" w:hAnsi="Times New Roman" w:cs="Times New Roman"/>
          <w:b/>
          <w:sz w:val="24"/>
          <w:szCs w:val="24"/>
        </w:rPr>
        <w:t xml:space="preserve"> </w:t>
      </w:r>
      <w:r w:rsidRPr="00E868D1">
        <w:rPr>
          <w:rFonts w:ascii="Times New Roman" w:eastAsia="Times New Roman" w:hAnsi="Times New Roman" w:cs="Times New Roman"/>
          <w:sz w:val="24"/>
          <w:szCs w:val="24"/>
        </w:rPr>
        <w:t xml:space="preserve">memenuhi uji prasyarat kenormalan dan homogenitas, pengujian dilanjutkan dengan melakukan uji kesamaan dua rataan pretes menggunakan uji t berbantuan program </w:t>
      </w:r>
      <w:r w:rsidRPr="00E868D1">
        <w:rPr>
          <w:rFonts w:ascii="Times New Roman" w:hAnsi="Times New Roman" w:cs="Times New Roman"/>
          <w:i/>
          <w:iCs/>
          <w:sz w:val="24"/>
          <w:szCs w:val="24"/>
          <w:lang w:val="sv-SE"/>
        </w:rPr>
        <w:t>SPSS 21.</w:t>
      </w:r>
    </w:p>
    <w:p w:rsidR="00197070" w:rsidRPr="00E868D1" w:rsidRDefault="00197070" w:rsidP="00ED622E">
      <w:pPr>
        <w:spacing w:after="0" w:line="432" w:lineRule="auto"/>
        <w:jc w:val="center"/>
        <w:rPr>
          <w:rFonts w:ascii="Times New Roman" w:eastAsia="Times New Roman" w:hAnsi="Times New Roman" w:cs="Times New Roman"/>
          <w:b/>
          <w:sz w:val="24"/>
          <w:szCs w:val="24"/>
          <w:lang w:val="en-US"/>
        </w:rPr>
      </w:pPr>
      <w:r w:rsidRPr="00E868D1">
        <w:rPr>
          <w:rFonts w:ascii="Times New Roman" w:eastAsia="Times New Roman" w:hAnsi="Times New Roman" w:cs="Times New Roman"/>
          <w:b/>
          <w:sz w:val="24"/>
          <w:szCs w:val="24"/>
        </w:rPr>
        <w:t xml:space="preserve">Tabel </w:t>
      </w:r>
      <w:r w:rsidRPr="00E868D1">
        <w:rPr>
          <w:rFonts w:ascii="Times New Roman" w:eastAsia="Times New Roman" w:hAnsi="Times New Roman" w:cs="Times New Roman"/>
          <w:b/>
          <w:sz w:val="24"/>
          <w:szCs w:val="24"/>
          <w:lang w:val="en-US"/>
        </w:rPr>
        <w:t>9</w:t>
      </w:r>
      <w:r w:rsidRPr="00E868D1">
        <w:rPr>
          <w:rFonts w:ascii="Times New Roman" w:eastAsia="Times New Roman" w:hAnsi="Times New Roman" w:cs="Times New Roman"/>
          <w:b/>
          <w:sz w:val="24"/>
          <w:szCs w:val="24"/>
        </w:rPr>
        <w:t xml:space="preserve"> Hasil Uji Kesamaan Rata-rata Skor </w:t>
      </w:r>
      <w:r w:rsidRPr="00E868D1">
        <w:rPr>
          <w:rFonts w:ascii="Times New Roman" w:hAnsi="Times New Roman" w:cs="Times New Roman"/>
          <w:b/>
          <w:i/>
          <w:sz w:val="24"/>
          <w:szCs w:val="24"/>
        </w:rPr>
        <w:t>Self Regulated Learning</w:t>
      </w:r>
    </w:p>
    <w:tbl>
      <w:tblPr>
        <w:tblStyle w:val="TableGrid"/>
        <w:tblW w:w="7927" w:type="dxa"/>
        <w:jc w:val="center"/>
        <w:tblInd w:w="1090" w:type="dxa"/>
        <w:tblLook w:val="04A0" w:firstRow="1" w:lastRow="0" w:firstColumn="1" w:lastColumn="0" w:noHBand="0" w:noVBand="1"/>
      </w:tblPr>
      <w:tblGrid>
        <w:gridCol w:w="2230"/>
        <w:gridCol w:w="756"/>
        <w:gridCol w:w="1500"/>
        <w:gridCol w:w="1243"/>
        <w:gridCol w:w="2198"/>
      </w:tblGrid>
      <w:tr w:rsidR="00197070" w:rsidRPr="00E868D1" w:rsidTr="00ED622E">
        <w:trPr>
          <w:jc w:val="center"/>
        </w:trPr>
        <w:tc>
          <w:tcPr>
            <w:tcW w:w="2263" w:type="dxa"/>
            <w:vAlign w:val="center"/>
          </w:tcPr>
          <w:p w:rsidR="00197070" w:rsidRPr="00E868D1" w:rsidRDefault="00197070" w:rsidP="00ED622E">
            <w:pPr>
              <w:pStyle w:val="ListParagraph"/>
              <w:spacing w:line="432" w:lineRule="auto"/>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Data</w:t>
            </w:r>
          </w:p>
        </w:tc>
        <w:tc>
          <w:tcPr>
            <w:tcW w:w="675" w:type="dxa"/>
            <w:vAlign w:val="center"/>
          </w:tcPr>
          <w:p w:rsidR="00197070" w:rsidRPr="00E868D1" w:rsidRDefault="00197070" w:rsidP="00ED622E">
            <w:pPr>
              <w:pStyle w:val="ListParagraph"/>
              <w:spacing w:line="432" w:lineRule="auto"/>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T</w:t>
            </w:r>
          </w:p>
        </w:tc>
        <w:tc>
          <w:tcPr>
            <w:tcW w:w="1521" w:type="dxa"/>
            <w:vAlign w:val="center"/>
          </w:tcPr>
          <w:p w:rsidR="00197070" w:rsidRPr="00E868D1" w:rsidRDefault="001749F9" w:rsidP="00ED622E">
            <w:pPr>
              <w:pStyle w:val="ListParagraph"/>
              <w:spacing w:line="432" w:lineRule="auto"/>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Sig (</w:t>
            </w:r>
            <w:r w:rsidRPr="00E868D1">
              <w:rPr>
                <w:rFonts w:ascii="Times New Roman" w:eastAsia="Times New Roman" w:hAnsi="Times New Roman" w:cs="Times New Roman"/>
                <w:sz w:val="24"/>
                <w:szCs w:val="24"/>
                <w:lang w:val="en-US"/>
              </w:rPr>
              <w:t>2</w:t>
            </w:r>
            <w:r w:rsidR="00197070" w:rsidRPr="00E868D1">
              <w:rPr>
                <w:rFonts w:ascii="Times New Roman" w:eastAsia="Times New Roman" w:hAnsi="Times New Roman" w:cs="Times New Roman"/>
                <w:sz w:val="24"/>
                <w:szCs w:val="24"/>
              </w:rPr>
              <w:t>-tailed)</w:t>
            </w:r>
          </w:p>
        </w:tc>
        <w:tc>
          <w:tcPr>
            <w:tcW w:w="1243" w:type="dxa"/>
            <w:vAlign w:val="center"/>
          </w:tcPr>
          <w:p w:rsidR="00197070" w:rsidRPr="00E868D1" w:rsidRDefault="00197070" w:rsidP="00ED622E">
            <w:pPr>
              <w:pStyle w:val="ListParagraph"/>
              <w:spacing w:line="432" w:lineRule="auto"/>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Keputusan</w:t>
            </w:r>
          </w:p>
        </w:tc>
        <w:tc>
          <w:tcPr>
            <w:tcW w:w="2225" w:type="dxa"/>
            <w:vAlign w:val="center"/>
          </w:tcPr>
          <w:p w:rsidR="00197070" w:rsidRPr="00E868D1" w:rsidRDefault="00197070" w:rsidP="00ED622E">
            <w:pPr>
              <w:pStyle w:val="ListParagraph"/>
              <w:spacing w:line="432" w:lineRule="auto"/>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Keterangan</w:t>
            </w:r>
          </w:p>
        </w:tc>
      </w:tr>
      <w:tr w:rsidR="00197070" w:rsidRPr="00E868D1" w:rsidTr="00ED622E">
        <w:trPr>
          <w:jc w:val="center"/>
        </w:trPr>
        <w:tc>
          <w:tcPr>
            <w:tcW w:w="2263" w:type="dxa"/>
            <w:vAlign w:val="center"/>
          </w:tcPr>
          <w:p w:rsidR="00197070" w:rsidRPr="00E868D1" w:rsidRDefault="00ED622E" w:rsidP="00ED622E">
            <w:pPr>
              <w:spacing w:line="432" w:lineRule="auto"/>
              <w:jc w:val="both"/>
              <w:rPr>
                <w:rFonts w:ascii="Times New Roman" w:eastAsia="Times New Roman" w:hAnsi="Times New Roman" w:cs="Times New Roman"/>
                <w:i/>
                <w:sz w:val="24"/>
                <w:szCs w:val="24"/>
                <w:lang w:val="en-US"/>
              </w:rPr>
            </w:pPr>
            <w:r>
              <w:rPr>
                <w:rFonts w:ascii="Times New Roman" w:hAnsi="Times New Roman" w:cs="Times New Roman"/>
                <w:i/>
                <w:sz w:val="24"/>
                <w:szCs w:val="24"/>
              </w:rPr>
              <w:t>Self</w:t>
            </w:r>
            <w:r>
              <w:rPr>
                <w:rFonts w:ascii="Times New Roman" w:hAnsi="Times New Roman" w:cs="Times New Roman"/>
                <w:i/>
                <w:sz w:val="24"/>
                <w:szCs w:val="24"/>
                <w:lang w:val="en-US"/>
              </w:rPr>
              <w:t xml:space="preserve"> </w:t>
            </w:r>
            <w:r>
              <w:rPr>
                <w:rFonts w:ascii="Times New Roman" w:hAnsi="Times New Roman" w:cs="Times New Roman"/>
                <w:i/>
                <w:sz w:val="24"/>
                <w:szCs w:val="24"/>
              </w:rPr>
              <w:t>regulated</w:t>
            </w:r>
            <w:r>
              <w:rPr>
                <w:rFonts w:ascii="Times New Roman" w:hAnsi="Times New Roman" w:cs="Times New Roman"/>
                <w:i/>
                <w:sz w:val="24"/>
                <w:szCs w:val="24"/>
                <w:lang w:val="en-US"/>
              </w:rPr>
              <w:t xml:space="preserve"> </w:t>
            </w:r>
            <w:r w:rsidR="00197070" w:rsidRPr="00E868D1">
              <w:rPr>
                <w:rFonts w:ascii="Times New Roman" w:hAnsi="Times New Roman" w:cs="Times New Roman"/>
                <w:i/>
                <w:sz w:val="24"/>
                <w:szCs w:val="24"/>
              </w:rPr>
              <w:t>learning</w:t>
            </w:r>
            <w:r w:rsidR="00197070" w:rsidRPr="00E868D1">
              <w:rPr>
                <w:rFonts w:ascii="Times New Roman" w:eastAsia="Times New Roman" w:hAnsi="Times New Roman" w:cs="Times New Roman"/>
                <w:i/>
                <w:sz w:val="24"/>
                <w:szCs w:val="24"/>
              </w:rPr>
              <w:t xml:space="preserve"> </w:t>
            </w:r>
          </w:p>
        </w:tc>
        <w:tc>
          <w:tcPr>
            <w:tcW w:w="675" w:type="dxa"/>
            <w:vAlign w:val="center"/>
          </w:tcPr>
          <w:p w:rsidR="00197070" w:rsidRPr="00E868D1" w:rsidRDefault="001749F9" w:rsidP="00ED622E">
            <w:pPr>
              <w:pStyle w:val="ListParagraph"/>
              <w:spacing w:line="432" w:lineRule="auto"/>
              <w:ind w:left="0"/>
              <w:jc w:val="center"/>
              <w:rPr>
                <w:rFonts w:ascii="Times New Roman" w:eastAsia="Times New Roman" w:hAnsi="Times New Roman" w:cs="Times New Roman"/>
                <w:sz w:val="24"/>
                <w:szCs w:val="24"/>
              </w:rPr>
            </w:pPr>
            <w:r w:rsidRPr="00E868D1">
              <w:rPr>
                <w:rFonts w:ascii="Times New Roman" w:hAnsi="Times New Roman" w:cs="Times New Roman"/>
                <w:color w:val="000000"/>
                <w:sz w:val="24"/>
                <w:szCs w:val="24"/>
                <w:lang w:val="en-US"/>
              </w:rPr>
              <w:t>3,942</w:t>
            </w:r>
          </w:p>
        </w:tc>
        <w:tc>
          <w:tcPr>
            <w:tcW w:w="1521" w:type="dxa"/>
            <w:vAlign w:val="center"/>
          </w:tcPr>
          <w:p w:rsidR="00197070" w:rsidRPr="00E868D1" w:rsidRDefault="001749F9" w:rsidP="00ED622E">
            <w:pPr>
              <w:pStyle w:val="ListParagraph"/>
              <w:spacing w:line="432" w:lineRule="auto"/>
              <w:ind w:left="0"/>
              <w:jc w:val="center"/>
              <w:rPr>
                <w:rFonts w:ascii="Times New Roman" w:eastAsia="Times New Roman" w:hAnsi="Times New Roman" w:cs="Times New Roman"/>
                <w:sz w:val="24"/>
                <w:szCs w:val="24"/>
                <w:lang w:val="en-US"/>
              </w:rPr>
            </w:pPr>
            <w:r w:rsidRPr="00E868D1">
              <w:rPr>
                <w:rFonts w:ascii="Times New Roman" w:eastAsia="Times New Roman" w:hAnsi="Times New Roman" w:cs="Times New Roman"/>
                <w:sz w:val="24"/>
                <w:szCs w:val="24"/>
              </w:rPr>
              <w:t>0,00</w:t>
            </w:r>
            <w:r w:rsidRPr="00E868D1">
              <w:rPr>
                <w:rFonts w:ascii="Times New Roman" w:eastAsia="Times New Roman" w:hAnsi="Times New Roman" w:cs="Times New Roman"/>
                <w:sz w:val="24"/>
                <w:szCs w:val="24"/>
                <w:lang w:val="en-US"/>
              </w:rPr>
              <w:t>0</w:t>
            </w:r>
          </w:p>
        </w:tc>
        <w:tc>
          <w:tcPr>
            <w:tcW w:w="1243" w:type="dxa"/>
            <w:vAlign w:val="center"/>
          </w:tcPr>
          <w:p w:rsidR="00197070" w:rsidRPr="00E868D1" w:rsidRDefault="00197070" w:rsidP="00ED622E">
            <w:pPr>
              <w:pStyle w:val="ListParagraph"/>
              <w:spacing w:line="432" w:lineRule="auto"/>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Ho ditolak</w:t>
            </w:r>
          </w:p>
        </w:tc>
        <w:tc>
          <w:tcPr>
            <w:tcW w:w="2225" w:type="dxa"/>
            <w:vAlign w:val="center"/>
          </w:tcPr>
          <w:p w:rsidR="00197070" w:rsidRPr="00E868D1" w:rsidRDefault="00197070" w:rsidP="00ED622E">
            <w:pPr>
              <w:pStyle w:val="ListParagraph"/>
              <w:spacing w:line="432" w:lineRule="auto"/>
              <w:ind w:left="0"/>
              <w:jc w:val="center"/>
              <w:rPr>
                <w:rFonts w:ascii="Times New Roman" w:eastAsia="Times New Roman" w:hAnsi="Times New Roman" w:cs="Times New Roman"/>
                <w:sz w:val="24"/>
                <w:szCs w:val="24"/>
              </w:rPr>
            </w:pPr>
            <w:r w:rsidRPr="00E868D1">
              <w:rPr>
                <w:rFonts w:ascii="Times New Roman" w:eastAsia="Times New Roman" w:hAnsi="Times New Roman" w:cs="Times New Roman"/>
                <w:sz w:val="24"/>
                <w:szCs w:val="24"/>
              </w:rPr>
              <w:t>Terdapat Perbedaan</w:t>
            </w:r>
          </w:p>
        </w:tc>
      </w:tr>
    </w:tbl>
    <w:p w:rsidR="00197070" w:rsidRPr="00E868D1" w:rsidRDefault="00197070" w:rsidP="00ED622E">
      <w:pPr>
        <w:pStyle w:val="ListParagraph"/>
        <w:spacing w:after="0" w:line="432" w:lineRule="auto"/>
        <w:ind w:left="0" w:firstLine="567"/>
        <w:jc w:val="both"/>
        <w:rPr>
          <w:rFonts w:ascii="Times New Roman" w:eastAsia="Times New Roman" w:hAnsi="Times New Roman" w:cs="Times New Roman"/>
          <w:sz w:val="24"/>
          <w:szCs w:val="24"/>
        </w:rPr>
      </w:pPr>
      <w:r w:rsidRPr="00E868D1">
        <w:rPr>
          <w:rFonts w:ascii="Times New Roman" w:hAnsi="Times New Roman" w:cs="Times New Roman"/>
          <w:i/>
          <w:sz w:val="24"/>
          <w:szCs w:val="24"/>
        </w:rPr>
        <w:t>Sumber: Hasil Perhitungan menggunakan SPSS 21</w:t>
      </w:r>
    </w:p>
    <w:p w:rsidR="00197070" w:rsidRPr="00E868D1" w:rsidRDefault="001749F9" w:rsidP="00ED622E">
      <w:pPr>
        <w:spacing w:after="0" w:line="432" w:lineRule="auto"/>
        <w:jc w:val="both"/>
        <w:rPr>
          <w:rFonts w:ascii="Times New Roman" w:eastAsia="Times New Roman" w:hAnsi="Times New Roman" w:cs="Times New Roman"/>
          <w:spacing w:val="4"/>
          <w:sz w:val="24"/>
          <w:szCs w:val="24"/>
          <w:lang w:val="en-US"/>
        </w:rPr>
      </w:pPr>
      <w:r w:rsidRPr="00E868D1">
        <w:rPr>
          <w:rFonts w:ascii="Times New Roman" w:eastAsia="Times New Roman" w:hAnsi="Times New Roman" w:cs="Times New Roman"/>
          <w:sz w:val="24"/>
          <w:szCs w:val="24"/>
        </w:rPr>
        <w:t>Dari hasil uji t di atas, diperoleh nilai signifikansi sebesar 0,00</w:t>
      </w:r>
      <w:r w:rsidRPr="00E868D1">
        <w:rPr>
          <w:rFonts w:ascii="Times New Roman" w:eastAsia="Times New Roman" w:hAnsi="Times New Roman" w:cs="Times New Roman"/>
          <w:sz w:val="24"/>
          <w:szCs w:val="24"/>
          <w:lang w:val="en-US"/>
        </w:rPr>
        <w:t>0</w:t>
      </w:r>
      <w:r w:rsidRPr="00E868D1">
        <w:rPr>
          <w:rFonts w:ascii="Times New Roman" w:eastAsia="Times New Roman" w:hAnsi="Times New Roman" w:cs="Times New Roman"/>
          <w:sz w:val="24"/>
          <w:szCs w:val="24"/>
        </w:rPr>
        <w:t xml:space="preserve"> &lt; α (α = 0,05). Hal ini menunjukkan bahwa H</w:t>
      </w:r>
      <w:r w:rsidRPr="00E868D1">
        <w:rPr>
          <w:rFonts w:ascii="Times New Roman" w:eastAsia="Times New Roman" w:hAnsi="Times New Roman" w:cs="Times New Roman"/>
          <w:sz w:val="24"/>
          <w:szCs w:val="24"/>
          <w:vertAlign w:val="subscript"/>
        </w:rPr>
        <w:t xml:space="preserve">0 </w:t>
      </w:r>
      <w:r w:rsidRPr="00E868D1">
        <w:rPr>
          <w:rFonts w:ascii="Times New Roman" w:eastAsia="Times New Roman" w:hAnsi="Times New Roman" w:cs="Times New Roman"/>
          <w:sz w:val="24"/>
          <w:szCs w:val="24"/>
        </w:rPr>
        <w:t xml:space="preserve">ditolak, artinya </w:t>
      </w:r>
      <w:r w:rsidRPr="00E868D1">
        <w:rPr>
          <w:rFonts w:ascii="Times New Roman" w:eastAsia="Times New Roman" w:hAnsi="Times New Roman" w:cs="Times New Roman"/>
          <w:spacing w:val="4"/>
          <w:sz w:val="24"/>
          <w:szCs w:val="24"/>
        </w:rPr>
        <w:t xml:space="preserve">siswa kelas eksperimen secara signifikan memiliki skor </w:t>
      </w:r>
      <w:r w:rsidRPr="00E868D1">
        <w:rPr>
          <w:rFonts w:ascii="Times New Roman" w:hAnsi="Times New Roman" w:cs="Times New Roman"/>
          <w:i/>
          <w:sz w:val="24"/>
          <w:szCs w:val="24"/>
        </w:rPr>
        <w:t>self regulated learning</w:t>
      </w:r>
      <w:r w:rsidRPr="00E868D1">
        <w:rPr>
          <w:rFonts w:ascii="Times New Roman" w:eastAsia="Times New Roman" w:hAnsi="Times New Roman" w:cs="Times New Roman"/>
          <w:spacing w:val="4"/>
          <w:sz w:val="24"/>
          <w:szCs w:val="24"/>
        </w:rPr>
        <w:t xml:space="preserve"> matematis yang lebih </w:t>
      </w:r>
      <w:proofErr w:type="spellStart"/>
      <w:r w:rsidRPr="00E868D1">
        <w:rPr>
          <w:rFonts w:ascii="Times New Roman" w:eastAsia="Times New Roman" w:hAnsi="Times New Roman" w:cs="Times New Roman"/>
          <w:spacing w:val="4"/>
          <w:sz w:val="24"/>
          <w:szCs w:val="24"/>
          <w:lang w:val="en-US"/>
        </w:rPr>
        <w:t>tinggi</w:t>
      </w:r>
      <w:proofErr w:type="spellEnd"/>
      <w:r w:rsidRPr="00E868D1">
        <w:rPr>
          <w:rFonts w:ascii="Times New Roman" w:eastAsia="Times New Roman" w:hAnsi="Times New Roman" w:cs="Times New Roman"/>
          <w:spacing w:val="4"/>
          <w:sz w:val="24"/>
          <w:szCs w:val="24"/>
        </w:rPr>
        <w:t xml:space="preserve"> dibandingkan siswa kelas kontrol</w:t>
      </w:r>
      <w:r w:rsidRPr="00E868D1">
        <w:rPr>
          <w:rFonts w:ascii="Times New Roman" w:eastAsia="Times New Roman" w:hAnsi="Times New Roman" w:cs="Times New Roman"/>
          <w:spacing w:val="4"/>
          <w:sz w:val="24"/>
          <w:szCs w:val="24"/>
          <w:lang w:val="en-US"/>
        </w:rPr>
        <w:t>.</w:t>
      </w:r>
    </w:p>
    <w:p w:rsidR="00A60629" w:rsidRPr="00E868D1" w:rsidRDefault="00A60629" w:rsidP="00ED622E">
      <w:pPr>
        <w:pStyle w:val="ListParagraph"/>
        <w:spacing w:line="432" w:lineRule="auto"/>
        <w:ind w:left="0"/>
        <w:jc w:val="both"/>
        <w:rPr>
          <w:rFonts w:ascii="Times New Roman" w:hAnsi="Times New Roman" w:cs="Times New Roman"/>
          <w:b/>
          <w:spacing w:val="-14"/>
          <w:sz w:val="24"/>
          <w:szCs w:val="24"/>
        </w:rPr>
      </w:pPr>
      <w:r w:rsidRPr="00E868D1">
        <w:rPr>
          <w:rFonts w:ascii="Times New Roman" w:hAnsi="Times New Roman" w:cs="Times New Roman"/>
          <w:b/>
          <w:spacing w:val="-14"/>
          <w:sz w:val="24"/>
          <w:szCs w:val="24"/>
        </w:rPr>
        <w:t xml:space="preserve">Korelasi </w:t>
      </w:r>
      <w:r w:rsidRPr="00E868D1">
        <w:rPr>
          <w:rFonts w:ascii="Times New Roman" w:hAnsi="Times New Roman" w:cs="Times New Roman"/>
          <w:b/>
          <w:sz w:val="24"/>
          <w:szCs w:val="24"/>
          <w:lang w:val="it-IT"/>
        </w:rPr>
        <w:t xml:space="preserve">antara Kemampuan koneksi, Kemampuan Pemecahan Masalah dan </w:t>
      </w:r>
      <w:r w:rsidRPr="00E868D1">
        <w:rPr>
          <w:rFonts w:ascii="Times New Roman" w:hAnsi="Times New Roman" w:cs="Times New Roman"/>
          <w:b/>
          <w:i/>
          <w:sz w:val="24"/>
          <w:szCs w:val="24"/>
        </w:rPr>
        <w:t>Self Regulated Learning</w:t>
      </w:r>
      <w:r w:rsidRPr="00E868D1">
        <w:rPr>
          <w:rFonts w:ascii="Times New Roman" w:eastAsia="Times New Roman" w:hAnsi="Times New Roman" w:cs="Times New Roman"/>
          <w:spacing w:val="4"/>
          <w:sz w:val="24"/>
          <w:szCs w:val="24"/>
        </w:rPr>
        <w:t xml:space="preserve"> </w:t>
      </w:r>
      <w:r w:rsidRPr="00E868D1">
        <w:rPr>
          <w:rFonts w:ascii="Times New Roman" w:hAnsi="Times New Roman" w:cs="Times New Roman"/>
          <w:b/>
          <w:sz w:val="24"/>
          <w:szCs w:val="24"/>
          <w:lang w:val="it-IT"/>
        </w:rPr>
        <w:t>Siswa</w:t>
      </w:r>
    </w:p>
    <w:p w:rsidR="00AE2384" w:rsidRPr="00E868D1" w:rsidRDefault="00A60629" w:rsidP="00ED622E">
      <w:pPr>
        <w:pStyle w:val="ListParagraph"/>
        <w:spacing w:line="432" w:lineRule="auto"/>
        <w:ind w:left="0" w:firstLine="731"/>
        <w:jc w:val="both"/>
        <w:rPr>
          <w:rFonts w:ascii="Times New Roman" w:hAnsi="Times New Roman" w:cs="Times New Roman"/>
          <w:sz w:val="24"/>
          <w:szCs w:val="24"/>
          <w:lang w:val="de-DE" w:eastAsia="id-ID"/>
        </w:rPr>
      </w:pPr>
      <w:r w:rsidRPr="00E868D1">
        <w:rPr>
          <w:rFonts w:ascii="Times New Roman" w:hAnsi="Times New Roman" w:cs="Times New Roman"/>
          <w:sz w:val="24"/>
          <w:szCs w:val="24"/>
          <w:lang w:val="de-DE" w:eastAsia="id-ID"/>
        </w:rPr>
        <w:t xml:space="preserve">Perhitungan analisis korelasi dengan menggunakan korelasi </w:t>
      </w:r>
      <w:r w:rsidRPr="00E868D1">
        <w:rPr>
          <w:rFonts w:ascii="Times New Roman" w:hAnsi="Times New Roman" w:cs="Times New Roman"/>
          <w:i/>
          <w:sz w:val="24"/>
          <w:szCs w:val="24"/>
          <w:lang w:val="de-DE" w:eastAsia="id-ID"/>
        </w:rPr>
        <w:t>pearson product Moment</w:t>
      </w:r>
      <w:r w:rsidRPr="00E868D1">
        <w:rPr>
          <w:rFonts w:ascii="Times New Roman" w:hAnsi="Times New Roman" w:cs="Times New Roman"/>
          <w:sz w:val="24"/>
          <w:szCs w:val="24"/>
          <w:lang w:val="de-DE" w:eastAsia="id-ID"/>
        </w:rPr>
        <w:t xml:space="preserve">, untuk mengetahui seberapa besar hubungan antara </w:t>
      </w:r>
      <w:r w:rsidRPr="00E868D1">
        <w:rPr>
          <w:rFonts w:ascii="Times New Roman" w:hAnsi="Times New Roman" w:cs="Times New Roman"/>
          <w:sz w:val="24"/>
          <w:szCs w:val="24"/>
          <w:lang w:val="it-IT"/>
        </w:rPr>
        <w:t xml:space="preserve">kemampuan </w:t>
      </w:r>
      <w:r w:rsidR="00AE2384" w:rsidRPr="00E868D1">
        <w:rPr>
          <w:rFonts w:ascii="Times New Roman" w:hAnsi="Times New Roman" w:cs="Times New Roman"/>
          <w:sz w:val="24"/>
          <w:szCs w:val="24"/>
          <w:lang w:val="it-IT"/>
        </w:rPr>
        <w:t>koneksi</w:t>
      </w:r>
      <w:r w:rsidRPr="00E868D1">
        <w:rPr>
          <w:rFonts w:ascii="Times New Roman" w:hAnsi="Times New Roman" w:cs="Times New Roman"/>
          <w:sz w:val="24"/>
          <w:szCs w:val="24"/>
          <w:lang w:val="it-IT"/>
        </w:rPr>
        <w:t>, kemampuan pemecahan masalah dan kecemasan matematis siswa</w:t>
      </w:r>
      <w:r w:rsidRPr="00E868D1">
        <w:rPr>
          <w:rFonts w:ascii="Times New Roman" w:hAnsi="Times New Roman" w:cs="Times New Roman"/>
          <w:sz w:val="24"/>
          <w:szCs w:val="24"/>
          <w:lang w:val="de-DE" w:eastAsia="id-ID"/>
        </w:rPr>
        <w:t xml:space="preserve">. Hasil perhitungan analisis korelasi dengan pengoperasikan program </w:t>
      </w:r>
      <w:r w:rsidRPr="00E868D1">
        <w:rPr>
          <w:rFonts w:ascii="Times New Roman" w:hAnsi="Times New Roman" w:cs="Times New Roman"/>
          <w:i/>
          <w:sz w:val="24"/>
          <w:szCs w:val="24"/>
          <w:lang w:val="de-DE" w:eastAsia="id-ID"/>
        </w:rPr>
        <w:t>SPSS 21</w:t>
      </w:r>
      <w:r w:rsidRPr="00E868D1">
        <w:rPr>
          <w:rFonts w:ascii="Times New Roman" w:hAnsi="Times New Roman" w:cs="Times New Roman"/>
          <w:sz w:val="24"/>
          <w:szCs w:val="24"/>
          <w:lang w:val="de-DE" w:eastAsia="id-ID"/>
        </w:rPr>
        <w:t xml:space="preserve"> disajikan dalam tabel sebagai berikut:</w:t>
      </w:r>
    </w:p>
    <w:p w:rsidR="00AE2384" w:rsidRPr="00E868D1" w:rsidRDefault="00AE2384" w:rsidP="00ED622E">
      <w:pPr>
        <w:pStyle w:val="ListParagraph"/>
        <w:spacing w:after="0" w:line="240" w:lineRule="auto"/>
        <w:ind w:left="0" w:firstLine="731"/>
        <w:jc w:val="center"/>
        <w:rPr>
          <w:rFonts w:ascii="Times New Roman" w:hAnsi="Times New Roman" w:cs="Times New Roman"/>
          <w:b/>
          <w:sz w:val="24"/>
          <w:szCs w:val="24"/>
          <w:lang w:val="de-DE" w:eastAsia="id-ID"/>
        </w:rPr>
      </w:pPr>
      <w:r w:rsidRPr="00E868D1">
        <w:rPr>
          <w:rFonts w:ascii="Times New Roman" w:hAnsi="Times New Roman" w:cs="Times New Roman"/>
          <w:b/>
          <w:sz w:val="24"/>
          <w:szCs w:val="24"/>
          <w:lang w:val="de-DE" w:eastAsia="id-ID"/>
        </w:rPr>
        <w:t>Tabel 10 Korelasi antar Variabel</w:t>
      </w:r>
    </w:p>
    <w:p w:rsidR="00AE2384" w:rsidRPr="00E868D1" w:rsidRDefault="00AE2384" w:rsidP="00ED622E">
      <w:pPr>
        <w:pStyle w:val="ListParagraph"/>
        <w:spacing w:after="0" w:line="240" w:lineRule="auto"/>
        <w:ind w:left="0" w:firstLine="731"/>
        <w:jc w:val="center"/>
        <w:rPr>
          <w:rFonts w:ascii="Times New Roman" w:hAnsi="Times New Roman" w:cs="Times New Roman"/>
          <w:sz w:val="24"/>
          <w:szCs w:val="24"/>
          <w:lang w:val="de-DE" w:eastAsia="id-ID"/>
        </w:rPr>
      </w:pPr>
    </w:p>
    <w:tbl>
      <w:tblPr>
        <w:tblStyle w:val="TableGrid"/>
        <w:tblW w:w="0" w:type="auto"/>
        <w:jc w:val="center"/>
        <w:tblInd w:w="-991" w:type="dxa"/>
        <w:tblLook w:val="04A0" w:firstRow="1" w:lastRow="0" w:firstColumn="1" w:lastColumn="0" w:noHBand="0" w:noVBand="1"/>
      </w:tblPr>
      <w:tblGrid>
        <w:gridCol w:w="2765"/>
        <w:gridCol w:w="1773"/>
        <w:gridCol w:w="1773"/>
        <w:gridCol w:w="1773"/>
      </w:tblGrid>
      <w:tr w:rsidR="00AE2384" w:rsidRPr="00E868D1" w:rsidTr="00096706">
        <w:trPr>
          <w:jc w:val="center"/>
        </w:trPr>
        <w:tc>
          <w:tcPr>
            <w:tcW w:w="2765" w:type="dxa"/>
            <w:vAlign w:val="center"/>
          </w:tcPr>
          <w:p w:rsidR="00AE2384" w:rsidRPr="00E868D1" w:rsidRDefault="00AE2384" w:rsidP="00ED622E">
            <w:pPr>
              <w:pStyle w:val="ListParagraph"/>
              <w:ind w:left="0"/>
              <w:jc w:val="center"/>
              <w:rPr>
                <w:rFonts w:ascii="Times New Roman" w:hAnsi="Times New Roman" w:cs="Times New Roman"/>
                <w:sz w:val="24"/>
                <w:szCs w:val="24"/>
                <w:lang w:val="de-DE" w:eastAsia="id-ID"/>
              </w:rPr>
            </w:pPr>
          </w:p>
        </w:tc>
        <w:tc>
          <w:tcPr>
            <w:tcW w:w="1773" w:type="dxa"/>
            <w:vAlign w:val="center"/>
          </w:tcPr>
          <w:p w:rsidR="00AE2384" w:rsidRPr="00E868D1" w:rsidRDefault="00AE2384" w:rsidP="00ED622E">
            <w:pPr>
              <w:pStyle w:val="ListParagraph"/>
              <w:ind w:left="0"/>
              <w:jc w:val="center"/>
              <w:rPr>
                <w:rFonts w:ascii="Times New Roman" w:hAnsi="Times New Roman" w:cs="Times New Roman"/>
                <w:sz w:val="24"/>
                <w:szCs w:val="24"/>
                <w:lang w:val="de-DE" w:eastAsia="id-ID"/>
              </w:rPr>
            </w:pPr>
            <w:r w:rsidRPr="00E868D1">
              <w:rPr>
                <w:rFonts w:ascii="Times New Roman" w:hAnsi="Times New Roman" w:cs="Times New Roman"/>
                <w:sz w:val="24"/>
                <w:szCs w:val="24"/>
                <w:lang w:val="de-DE" w:eastAsia="id-ID"/>
              </w:rPr>
              <w:t>Koneksi Matematis</w:t>
            </w:r>
          </w:p>
        </w:tc>
        <w:tc>
          <w:tcPr>
            <w:tcW w:w="1773" w:type="dxa"/>
            <w:vAlign w:val="center"/>
          </w:tcPr>
          <w:p w:rsidR="00AE2384" w:rsidRPr="00E868D1" w:rsidRDefault="00AE2384" w:rsidP="00ED622E">
            <w:pPr>
              <w:pStyle w:val="ListParagraph"/>
              <w:ind w:left="0"/>
              <w:jc w:val="center"/>
              <w:rPr>
                <w:rFonts w:ascii="Times New Roman" w:hAnsi="Times New Roman" w:cs="Times New Roman"/>
                <w:sz w:val="24"/>
                <w:szCs w:val="24"/>
                <w:lang w:val="de-DE" w:eastAsia="id-ID"/>
              </w:rPr>
            </w:pPr>
            <w:r w:rsidRPr="00E868D1">
              <w:rPr>
                <w:rFonts w:ascii="Times New Roman" w:hAnsi="Times New Roman" w:cs="Times New Roman"/>
                <w:sz w:val="24"/>
                <w:szCs w:val="24"/>
                <w:lang w:val="de-DE" w:eastAsia="id-ID"/>
              </w:rPr>
              <w:t>Pemecahan Masalah</w:t>
            </w:r>
          </w:p>
        </w:tc>
        <w:tc>
          <w:tcPr>
            <w:tcW w:w="1773" w:type="dxa"/>
            <w:vAlign w:val="center"/>
          </w:tcPr>
          <w:p w:rsidR="00AE2384" w:rsidRPr="00E868D1" w:rsidRDefault="00AE2384" w:rsidP="00ED622E">
            <w:pPr>
              <w:pStyle w:val="ListParagraph"/>
              <w:ind w:left="0"/>
              <w:jc w:val="center"/>
              <w:rPr>
                <w:rFonts w:ascii="Times New Roman" w:hAnsi="Times New Roman" w:cs="Times New Roman"/>
                <w:sz w:val="24"/>
                <w:szCs w:val="24"/>
                <w:lang w:val="de-DE" w:eastAsia="id-ID"/>
              </w:rPr>
            </w:pPr>
            <w:r w:rsidRPr="00E868D1">
              <w:rPr>
                <w:rFonts w:ascii="Times New Roman" w:hAnsi="Times New Roman" w:cs="Times New Roman"/>
                <w:i/>
                <w:sz w:val="24"/>
                <w:szCs w:val="24"/>
              </w:rPr>
              <w:t>Self Regulated Learning</w:t>
            </w:r>
          </w:p>
        </w:tc>
      </w:tr>
      <w:tr w:rsidR="00AE2384" w:rsidRPr="00E868D1" w:rsidTr="00096706">
        <w:trPr>
          <w:jc w:val="center"/>
        </w:trPr>
        <w:tc>
          <w:tcPr>
            <w:tcW w:w="2765" w:type="dxa"/>
            <w:vAlign w:val="center"/>
          </w:tcPr>
          <w:p w:rsidR="00AE2384" w:rsidRPr="00E868D1" w:rsidRDefault="00AE2384" w:rsidP="00ED622E">
            <w:pPr>
              <w:pStyle w:val="ListParagraph"/>
              <w:ind w:left="0"/>
              <w:jc w:val="center"/>
              <w:rPr>
                <w:rFonts w:ascii="Times New Roman" w:hAnsi="Times New Roman" w:cs="Times New Roman"/>
                <w:sz w:val="24"/>
                <w:szCs w:val="24"/>
                <w:lang w:val="de-DE" w:eastAsia="id-ID"/>
              </w:rPr>
            </w:pPr>
            <w:r w:rsidRPr="00E868D1">
              <w:rPr>
                <w:rFonts w:ascii="Times New Roman" w:hAnsi="Times New Roman" w:cs="Times New Roman"/>
                <w:sz w:val="24"/>
                <w:szCs w:val="24"/>
                <w:lang w:val="de-DE" w:eastAsia="id-ID"/>
              </w:rPr>
              <w:t>Koneksi Matematis</w:t>
            </w:r>
          </w:p>
        </w:tc>
        <w:tc>
          <w:tcPr>
            <w:tcW w:w="1773" w:type="dxa"/>
            <w:vAlign w:val="center"/>
          </w:tcPr>
          <w:p w:rsidR="00AE2384" w:rsidRPr="00E868D1" w:rsidRDefault="00AE2384" w:rsidP="00ED622E">
            <w:pPr>
              <w:pStyle w:val="ListParagraph"/>
              <w:ind w:left="0"/>
              <w:jc w:val="center"/>
              <w:rPr>
                <w:rFonts w:ascii="Times New Roman" w:hAnsi="Times New Roman" w:cs="Times New Roman"/>
                <w:sz w:val="24"/>
                <w:szCs w:val="24"/>
                <w:lang w:val="de-DE" w:eastAsia="id-ID"/>
              </w:rPr>
            </w:pPr>
            <w:r w:rsidRPr="00E868D1">
              <w:rPr>
                <w:rFonts w:ascii="Times New Roman" w:hAnsi="Times New Roman" w:cs="Times New Roman"/>
                <w:sz w:val="24"/>
                <w:szCs w:val="24"/>
                <w:lang w:val="de-DE" w:eastAsia="id-ID"/>
              </w:rPr>
              <w:t>1</w:t>
            </w:r>
          </w:p>
        </w:tc>
        <w:tc>
          <w:tcPr>
            <w:tcW w:w="1773" w:type="dxa"/>
            <w:vAlign w:val="center"/>
          </w:tcPr>
          <w:p w:rsidR="00AE2384" w:rsidRPr="00E868D1" w:rsidRDefault="00AE2384" w:rsidP="00ED622E">
            <w:pPr>
              <w:pStyle w:val="ListParagraph"/>
              <w:ind w:left="0"/>
              <w:jc w:val="center"/>
              <w:rPr>
                <w:rFonts w:ascii="Times New Roman" w:hAnsi="Times New Roman" w:cs="Times New Roman"/>
                <w:sz w:val="24"/>
                <w:szCs w:val="24"/>
                <w:lang w:val="de-DE" w:eastAsia="id-ID"/>
              </w:rPr>
            </w:pPr>
            <w:r w:rsidRPr="00E868D1">
              <w:rPr>
                <w:rFonts w:ascii="Times New Roman" w:hAnsi="Times New Roman" w:cs="Times New Roman"/>
                <w:sz w:val="24"/>
                <w:szCs w:val="24"/>
                <w:lang w:val="de-DE" w:eastAsia="id-ID"/>
              </w:rPr>
              <w:t>0,595</w:t>
            </w:r>
          </w:p>
        </w:tc>
        <w:tc>
          <w:tcPr>
            <w:tcW w:w="1773" w:type="dxa"/>
            <w:vAlign w:val="center"/>
          </w:tcPr>
          <w:p w:rsidR="00AE2384" w:rsidRPr="00E868D1" w:rsidRDefault="00AE2384" w:rsidP="00ED622E">
            <w:pPr>
              <w:pStyle w:val="ListParagraph"/>
              <w:ind w:left="0"/>
              <w:jc w:val="center"/>
              <w:rPr>
                <w:rFonts w:ascii="Times New Roman" w:hAnsi="Times New Roman" w:cs="Times New Roman"/>
                <w:sz w:val="24"/>
                <w:szCs w:val="24"/>
                <w:lang w:val="de-DE" w:eastAsia="id-ID"/>
              </w:rPr>
            </w:pPr>
            <w:r w:rsidRPr="00E868D1">
              <w:rPr>
                <w:rFonts w:ascii="Times New Roman" w:hAnsi="Times New Roman" w:cs="Times New Roman"/>
                <w:sz w:val="24"/>
                <w:szCs w:val="24"/>
                <w:lang w:val="de-DE" w:eastAsia="id-ID"/>
              </w:rPr>
              <w:t>0,133</w:t>
            </w:r>
          </w:p>
        </w:tc>
      </w:tr>
      <w:tr w:rsidR="00AE2384" w:rsidRPr="00E868D1" w:rsidTr="00096706">
        <w:trPr>
          <w:jc w:val="center"/>
        </w:trPr>
        <w:tc>
          <w:tcPr>
            <w:tcW w:w="2765" w:type="dxa"/>
            <w:vAlign w:val="center"/>
          </w:tcPr>
          <w:p w:rsidR="00AE2384" w:rsidRPr="00E868D1" w:rsidRDefault="00AE2384" w:rsidP="00ED622E">
            <w:pPr>
              <w:pStyle w:val="ListParagraph"/>
              <w:ind w:left="0"/>
              <w:jc w:val="center"/>
              <w:rPr>
                <w:rFonts w:ascii="Times New Roman" w:hAnsi="Times New Roman" w:cs="Times New Roman"/>
                <w:sz w:val="24"/>
                <w:szCs w:val="24"/>
                <w:lang w:val="de-DE" w:eastAsia="id-ID"/>
              </w:rPr>
            </w:pPr>
            <w:r w:rsidRPr="00E868D1">
              <w:rPr>
                <w:rFonts w:ascii="Times New Roman" w:hAnsi="Times New Roman" w:cs="Times New Roman"/>
                <w:sz w:val="24"/>
                <w:szCs w:val="24"/>
                <w:lang w:val="de-DE" w:eastAsia="id-ID"/>
              </w:rPr>
              <w:t>Pemecahan Masalah</w:t>
            </w:r>
          </w:p>
        </w:tc>
        <w:tc>
          <w:tcPr>
            <w:tcW w:w="1773" w:type="dxa"/>
            <w:vAlign w:val="center"/>
          </w:tcPr>
          <w:p w:rsidR="00AE2384" w:rsidRPr="00E868D1" w:rsidRDefault="00AE2384" w:rsidP="00ED622E">
            <w:pPr>
              <w:pStyle w:val="ListParagraph"/>
              <w:ind w:left="0"/>
              <w:jc w:val="center"/>
              <w:rPr>
                <w:rFonts w:ascii="Times New Roman" w:hAnsi="Times New Roman" w:cs="Times New Roman"/>
                <w:sz w:val="24"/>
                <w:szCs w:val="24"/>
                <w:lang w:val="de-DE" w:eastAsia="id-ID"/>
              </w:rPr>
            </w:pPr>
            <w:r w:rsidRPr="00E868D1">
              <w:rPr>
                <w:rFonts w:ascii="Times New Roman" w:hAnsi="Times New Roman" w:cs="Times New Roman"/>
                <w:sz w:val="24"/>
                <w:szCs w:val="24"/>
                <w:lang w:val="de-DE" w:eastAsia="id-ID"/>
              </w:rPr>
              <w:t>0,568</w:t>
            </w:r>
          </w:p>
        </w:tc>
        <w:tc>
          <w:tcPr>
            <w:tcW w:w="1773" w:type="dxa"/>
            <w:vAlign w:val="center"/>
          </w:tcPr>
          <w:p w:rsidR="00AE2384" w:rsidRPr="00E868D1" w:rsidRDefault="00AE2384" w:rsidP="00ED622E">
            <w:pPr>
              <w:pStyle w:val="ListParagraph"/>
              <w:ind w:left="0"/>
              <w:jc w:val="center"/>
              <w:rPr>
                <w:rFonts w:ascii="Times New Roman" w:hAnsi="Times New Roman" w:cs="Times New Roman"/>
                <w:sz w:val="24"/>
                <w:szCs w:val="24"/>
                <w:lang w:val="de-DE" w:eastAsia="id-ID"/>
              </w:rPr>
            </w:pPr>
            <w:r w:rsidRPr="00E868D1">
              <w:rPr>
                <w:rFonts w:ascii="Times New Roman" w:hAnsi="Times New Roman" w:cs="Times New Roman"/>
                <w:sz w:val="24"/>
                <w:szCs w:val="24"/>
                <w:lang w:val="de-DE" w:eastAsia="id-ID"/>
              </w:rPr>
              <w:t>1</w:t>
            </w:r>
          </w:p>
        </w:tc>
        <w:tc>
          <w:tcPr>
            <w:tcW w:w="1773" w:type="dxa"/>
            <w:vAlign w:val="center"/>
          </w:tcPr>
          <w:p w:rsidR="00AE2384" w:rsidRPr="00E868D1" w:rsidRDefault="00AE2384" w:rsidP="00ED622E">
            <w:pPr>
              <w:pStyle w:val="ListParagraph"/>
              <w:ind w:left="0"/>
              <w:jc w:val="center"/>
              <w:rPr>
                <w:rFonts w:ascii="Times New Roman" w:hAnsi="Times New Roman" w:cs="Times New Roman"/>
                <w:sz w:val="24"/>
                <w:szCs w:val="24"/>
                <w:lang w:val="de-DE" w:eastAsia="id-ID"/>
              </w:rPr>
            </w:pPr>
            <w:r w:rsidRPr="00E868D1">
              <w:rPr>
                <w:rFonts w:ascii="Times New Roman" w:hAnsi="Times New Roman" w:cs="Times New Roman"/>
                <w:sz w:val="24"/>
                <w:szCs w:val="24"/>
                <w:lang w:val="de-DE" w:eastAsia="id-ID"/>
              </w:rPr>
              <w:t>0,259</w:t>
            </w:r>
          </w:p>
        </w:tc>
      </w:tr>
      <w:tr w:rsidR="00AE2384" w:rsidRPr="00E868D1" w:rsidTr="00096706">
        <w:trPr>
          <w:jc w:val="center"/>
        </w:trPr>
        <w:tc>
          <w:tcPr>
            <w:tcW w:w="2765" w:type="dxa"/>
            <w:vAlign w:val="center"/>
          </w:tcPr>
          <w:p w:rsidR="00AE2384" w:rsidRPr="00E868D1" w:rsidRDefault="00AE2384" w:rsidP="00ED622E">
            <w:pPr>
              <w:pStyle w:val="ListParagraph"/>
              <w:ind w:left="0"/>
              <w:jc w:val="center"/>
              <w:rPr>
                <w:rFonts w:ascii="Times New Roman" w:hAnsi="Times New Roman" w:cs="Times New Roman"/>
                <w:sz w:val="24"/>
                <w:szCs w:val="24"/>
                <w:lang w:val="de-DE" w:eastAsia="id-ID"/>
              </w:rPr>
            </w:pPr>
            <w:r w:rsidRPr="00E868D1">
              <w:rPr>
                <w:rFonts w:ascii="Times New Roman" w:hAnsi="Times New Roman" w:cs="Times New Roman"/>
                <w:sz w:val="24"/>
                <w:szCs w:val="24"/>
                <w:lang w:val="de-DE" w:eastAsia="id-ID"/>
              </w:rPr>
              <w:t>Kecemasan Matematis</w:t>
            </w:r>
          </w:p>
        </w:tc>
        <w:tc>
          <w:tcPr>
            <w:tcW w:w="1773" w:type="dxa"/>
            <w:vAlign w:val="center"/>
          </w:tcPr>
          <w:p w:rsidR="00AE2384" w:rsidRPr="00E868D1" w:rsidRDefault="00AE2384" w:rsidP="00ED622E">
            <w:pPr>
              <w:pStyle w:val="ListParagraph"/>
              <w:ind w:left="0"/>
              <w:jc w:val="center"/>
              <w:rPr>
                <w:rFonts w:ascii="Times New Roman" w:hAnsi="Times New Roman" w:cs="Times New Roman"/>
                <w:sz w:val="24"/>
                <w:szCs w:val="24"/>
                <w:lang w:val="de-DE" w:eastAsia="id-ID"/>
              </w:rPr>
            </w:pPr>
            <w:r w:rsidRPr="00E868D1">
              <w:rPr>
                <w:rFonts w:ascii="Times New Roman" w:hAnsi="Times New Roman" w:cs="Times New Roman"/>
                <w:sz w:val="24"/>
                <w:szCs w:val="24"/>
                <w:lang w:val="de-DE" w:eastAsia="id-ID"/>
              </w:rPr>
              <w:t>0,145</w:t>
            </w:r>
          </w:p>
        </w:tc>
        <w:tc>
          <w:tcPr>
            <w:tcW w:w="1773" w:type="dxa"/>
            <w:vAlign w:val="center"/>
          </w:tcPr>
          <w:p w:rsidR="00AE2384" w:rsidRPr="00E868D1" w:rsidRDefault="00AE2384" w:rsidP="00ED622E">
            <w:pPr>
              <w:pStyle w:val="ListParagraph"/>
              <w:ind w:left="0"/>
              <w:jc w:val="center"/>
              <w:rPr>
                <w:rFonts w:ascii="Times New Roman" w:hAnsi="Times New Roman" w:cs="Times New Roman"/>
                <w:sz w:val="24"/>
                <w:szCs w:val="24"/>
                <w:lang w:val="de-DE" w:eastAsia="id-ID"/>
              </w:rPr>
            </w:pPr>
            <w:r w:rsidRPr="00E868D1">
              <w:rPr>
                <w:rFonts w:ascii="Times New Roman" w:hAnsi="Times New Roman" w:cs="Times New Roman"/>
                <w:sz w:val="24"/>
                <w:szCs w:val="24"/>
                <w:lang w:val="de-DE" w:eastAsia="id-ID"/>
              </w:rPr>
              <w:t>0,259</w:t>
            </w:r>
          </w:p>
        </w:tc>
        <w:tc>
          <w:tcPr>
            <w:tcW w:w="1773" w:type="dxa"/>
            <w:vAlign w:val="center"/>
          </w:tcPr>
          <w:p w:rsidR="00AE2384" w:rsidRPr="00E868D1" w:rsidRDefault="00AE2384" w:rsidP="00ED622E">
            <w:pPr>
              <w:pStyle w:val="ListParagraph"/>
              <w:ind w:left="0"/>
              <w:jc w:val="center"/>
              <w:rPr>
                <w:rFonts w:ascii="Times New Roman" w:hAnsi="Times New Roman" w:cs="Times New Roman"/>
                <w:sz w:val="24"/>
                <w:szCs w:val="24"/>
                <w:lang w:val="de-DE" w:eastAsia="id-ID"/>
              </w:rPr>
            </w:pPr>
            <w:r w:rsidRPr="00E868D1">
              <w:rPr>
                <w:rFonts w:ascii="Times New Roman" w:hAnsi="Times New Roman" w:cs="Times New Roman"/>
                <w:sz w:val="24"/>
                <w:szCs w:val="24"/>
                <w:lang w:val="de-DE" w:eastAsia="id-ID"/>
              </w:rPr>
              <w:t>1</w:t>
            </w:r>
          </w:p>
        </w:tc>
      </w:tr>
    </w:tbl>
    <w:p w:rsidR="00AE2384" w:rsidRPr="00E868D1" w:rsidRDefault="00AE2384" w:rsidP="00AE2384">
      <w:pPr>
        <w:pStyle w:val="ListParagraph"/>
        <w:spacing w:line="480" w:lineRule="auto"/>
        <w:ind w:left="0"/>
        <w:jc w:val="both"/>
        <w:rPr>
          <w:rFonts w:ascii="Times New Roman" w:hAnsi="Times New Roman" w:cs="Times New Roman"/>
          <w:i/>
          <w:sz w:val="24"/>
          <w:szCs w:val="24"/>
          <w:lang w:val="en-US"/>
        </w:rPr>
      </w:pPr>
      <w:r w:rsidRPr="00E868D1">
        <w:rPr>
          <w:rFonts w:ascii="Times New Roman" w:hAnsi="Times New Roman" w:cs="Times New Roman"/>
          <w:i/>
          <w:sz w:val="24"/>
          <w:szCs w:val="24"/>
        </w:rPr>
        <w:t>Sumber: Hasil Perhitungan menggunakan SPSS 21</w:t>
      </w:r>
    </w:p>
    <w:p w:rsidR="003E5EA7" w:rsidRPr="00E868D1" w:rsidRDefault="00AE2384" w:rsidP="00AE2384">
      <w:pPr>
        <w:pStyle w:val="ListParagraph"/>
        <w:spacing w:line="480" w:lineRule="auto"/>
        <w:ind w:left="0" w:firstLine="720"/>
        <w:jc w:val="both"/>
        <w:rPr>
          <w:rFonts w:ascii="Times New Roman" w:hAnsi="Times New Roman" w:cs="Times New Roman"/>
          <w:sz w:val="24"/>
          <w:szCs w:val="24"/>
          <w:lang w:val="de-DE" w:eastAsia="id-ID"/>
        </w:rPr>
      </w:pPr>
      <w:r w:rsidRPr="00E868D1">
        <w:rPr>
          <w:rFonts w:ascii="Times New Roman" w:hAnsi="Times New Roman" w:cs="Times New Roman"/>
          <w:sz w:val="24"/>
          <w:szCs w:val="24"/>
          <w:lang w:val="de-DE" w:eastAsia="id-ID"/>
        </w:rPr>
        <w:lastRenderedPageBreak/>
        <w:t xml:space="preserve">Dari tabel di atas diperoleh bahwa koefisien antara kemampuan koneksi dan pemecahan masalah menunjukkan tanda positif. Hal ini menunjukkan bahwa ada hubungan searah antar kedua kemampuan yang diuji. Artinya jika kemampuan Koneksi meningkat, akan diikuti oleh meningkatnya kemampuan pemecahan masalah matematis. Untuk hubungan antara antara </w:t>
      </w:r>
      <w:proofErr w:type="spellStart"/>
      <w:r w:rsidRPr="00E868D1">
        <w:rPr>
          <w:rFonts w:ascii="Times New Roman" w:hAnsi="Times New Roman" w:cs="Times New Roman"/>
          <w:i/>
          <w:sz w:val="24"/>
          <w:szCs w:val="24"/>
          <w:lang w:val="en-US"/>
        </w:rPr>
        <w:t>Self Regulated</w:t>
      </w:r>
      <w:proofErr w:type="spellEnd"/>
      <w:r w:rsidRPr="00E868D1">
        <w:rPr>
          <w:rFonts w:ascii="Times New Roman" w:hAnsi="Times New Roman" w:cs="Times New Roman"/>
          <w:i/>
          <w:sz w:val="24"/>
          <w:szCs w:val="24"/>
          <w:lang w:val="en-US"/>
        </w:rPr>
        <w:t xml:space="preserve"> Learning</w:t>
      </w:r>
      <w:r w:rsidRPr="00E868D1">
        <w:rPr>
          <w:rFonts w:ascii="Times New Roman" w:eastAsia="Times New Roman" w:hAnsi="Times New Roman" w:cs="Times New Roman"/>
          <w:color w:val="000000"/>
          <w:sz w:val="24"/>
          <w:szCs w:val="24"/>
        </w:rPr>
        <w:t xml:space="preserve"> </w:t>
      </w:r>
      <w:r w:rsidRPr="00E868D1">
        <w:rPr>
          <w:rFonts w:ascii="Times New Roman" w:hAnsi="Times New Roman" w:cs="Times New Roman"/>
          <w:sz w:val="24"/>
          <w:szCs w:val="24"/>
          <w:lang w:val="de-DE" w:eastAsia="id-ID"/>
        </w:rPr>
        <w:t xml:space="preserve">dengan kemampuan Koneksi menunjukkan adanya  hubungan  positif.  Hal ini menunjukkan bahwa ada hubungan searah antar kedua kemampuan yang diuji. Artinya jika kemampuan Koneksi meningkat, akan diikuti oleh meningkatnya </w:t>
      </w:r>
      <w:proofErr w:type="spellStart"/>
      <w:r w:rsidRPr="00E868D1">
        <w:rPr>
          <w:rFonts w:ascii="Times New Roman" w:hAnsi="Times New Roman" w:cs="Times New Roman"/>
          <w:i/>
          <w:sz w:val="24"/>
          <w:szCs w:val="24"/>
          <w:lang w:val="en-US"/>
        </w:rPr>
        <w:t>Self Regulated</w:t>
      </w:r>
      <w:proofErr w:type="spellEnd"/>
      <w:r w:rsidRPr="00E868D1">
        <w:rPr>
          <w:rFonts w:ascii="Times New Roman" w:hAnsi="Times New Roman" w:cs="Times New Roman"/>
          <w:i/>
          <w:sz w:val="24"/>
          <w:szCs w:val="24"/>
          <w:lang w:val="en-US"/>
        </w:rPr>
        <w:t xml:space="preserve"> Learning</w:t>
      </w:r>
      <w:r w:rsidRPr="00E868D1">
        <w:rPr>
          <w:rFonts w:ascii="Times New Roman" w:eastAsia="Times New Roman" w:hAnsi="Times New Roman" w:cs="Times New Roman"/>
          <w:color w:val="000000"/>
          <w:sz w:val="24"/>
          <w:szCs w:val="24"/>
        </w:rPr>
        <w:t xml:space="preserve"> </w:t>
      </w:r>
      <w:r w:rsidRPr="00E868D1">
        <w:rPr>
          <w:rFonts w:ascii="Times New Roman" w:eastAsia="Times New Roman" w:hAnsi="Times New Roman" w:cs="Times New Roman"/>
          <w:color w:val="000000"/>
          <w:sz w:val="24"/>
          <w:szCs w:val="24"/>
          <w:lang w:val="en-US"/>
        </w:rPr>
        <w:t xml:space="preserve"> </w:t>
      </w:r>
      <w:r w:rsidRPr="00E868D1">
        <w:rPr>
          <w:rFonts w:ascii="Times New Roman" w:hAnsi="Times New Roman" w:cs="Times New Roman"/>
          <w:sz w:val="24"/>
          <w:szCs w:val="24"/>
          <w:lang w:val="de-DE" w:eastAsia="id-ID"/>
        </w:rPr>
        <w:t xml:space="preserve">matematis dengan koefisien relasi sebesar. Untuk hubungan antara </w:t>
      </w:r>
      <w:proofErr w:type="spellStart"/>
      <w:r w:rsidRPr="00E868D1">
        <w:rPr>
          <w:rFonts w:ascii="Times New Roman" w:hAnsi="Times New Roman" w:cs="Times New Roman"/>
          <w:i/>
          <w:sz w:val="24"/>
          <w:szCs w:val="24"/>
          <w:lang w:val="en-US"/>
        </w:rPr>
        <w:t>Self Regulated</w:t>
      </w:r>
      <w:proofErr w:type="spellEnd"/>
      <w:r w:rsidRPr="00E868D1">
        <w:rPr>
          <w:rFonts w:ascii="Times New Roman" w:hAnsi="Times New Roman" w:cs="Times New Roman"/>
          <w:i/>
          <w:sz w:val="24"/>
          <w:szCs w:val="24"/>
          <w:lang w:val="en-US"/>
        </w:rPr>
        <w:t xml:space="preserve"> Learning</w:t>
      </w:r>
      <w:r w:rsidRPr="00E868D1">
        <w:rPr>
          <w:rFonts w:ascii="Times New Roman" w:hAnsi="Times New Roman" w:cs="Times New Roman"/>
          <w:sz w:val="24"/>
          <w:szCs w:val="24"/>
          <w:lang w:val="de-DE" w:eastAsia="id-ID"/>
        </w:rPr>
        <w:t xml:space="preserve"> dengan kemampuan pemecahan masalah menunjukkan adanya  positif. Hal ini menunjukkan bahwa ada hubungan searah antar kedua kemampuan yang diuji. Artinya jika </w:t>
      </w:r>
      <w:proofErr w:type="spellStart"/>
      <w:r w:rsidRPr="00E868D1">
        <w:rPr>
          <w:rFonts w:ascii="Times New Roman" w:hAnsi="Times New Roman" w:cs="Times New Roman"/>
          <w:i/>
          <w:sz w:val="24"/>
          <w:szCs w:val="24"/>
          <w:lang w:val="en-US"/>
        </w:rPr>
        <w:t>Self Regulated</w:t>
      </w:r>
      <w:proofErr w:type="spellEnd"/>
      <w:r w:rsidRPr="00E868D1">
        <w:rPr>
          <w:rFonts w:ascii="Times New Roman" w:hAnsi="Times New Roman" w:cs="Times New Roman"/>
          <w:i/>
          <w:sz w:val="24"/>
          <w:szCs w:val="24"/>
          <w:lang w:val="en-US"/>
        </w:rPr>
        <w:t xml:space="preserve"> Learning</w:t>
      </w:r>
      <w:r w:rsidRPr="00E868D1">
        <w:rPr>
          <w:rFonts w:ascii="Times New Roman" w:hAnsi="Times New Roman" w:cs="Times New Roman"/>
          <w:sz w:val="24"/>
          <w:szCs w:val="24"/>
          <w:lang w:val="de-DE" w:eastAsia="id-ID"/>
        </w:rPr>
        <w:t xml:space="preserve"> meningkat, akan diikuti oleh meningkatnya kemampuan pemecahan masalah matematis.</w:t>
      </w:r>
    </w:p>
    <w:p w:rsidR="00AE2384" w:rsidRDefault="00AE2384" w:rsidP="00D02671">
      <w:pPr>
        <w:pStyle w:val="ListParagraph"/>
        <w:spacing w:line="480" w:lineRule="auto"/>
        <w:ind w:left="0"/>
        <w:jc w:val="both"/>
        <w:rPr>
          <w:rFonts w:ascii="Times New Roman" w:hAnsi="Times New Roman" w:cs="Times New Roman"/>
          <w:b/>
          <w:i/>
          <w:sz w:val="24"/>
          <w:szCs w:val="24"/>
          <w:lang w:val="en-US"/>
        </w:rPr>
      </w:pPr>
      <w:r w:rsidRPr="00E868D1">
        <w:rPr>
          <w:rFonts w:ascii="Times New Roman" w:hAnsi="Times New Roman" w:cs="Times New Roman"/>
          <w:b/>
          <w:sz w:val="24"/>
          <w:szCs w:val="24"/>
          <w:lang w:val="de-DE" w:eastAsia="id-ID"/>
        </w:rPr>
        <w:t>Gambaran</w:t>
      </w:r>
      <w:r w:rsidR="00D02671" w:rsidRPr="00E868D1">
        <w:rPr>
          <w:rFonts w:ascii="Times New Roman" w:hAnsi="Times New Roman" w:cs="Times New Roman"/>
          <w:b/>
          <w:sz w:val="24"/>
          <w:szCs w:val="24"/>
          <w:lang w:val="de-DE" w:eastAsia="id-ID"/>
        </w:rPr>
        <w:t xml:space="preserve"> </w:t>
      </w:r>
      <w:proofErr w:type="spellStart"/>
      <w:r w:rsidR="00D02671" w:rsidRPr="00E868D1">
        <w:rPr>
          <w:rFonts w:ascii="Times New Roman" w:hAnsi="Times New Roman" w:cs="Times New Roman"/>
          <w:b/>
          <w:i/>
          <w:sz w:val="24"/>
          <w:szCs w:val="24"/>
          <w:lang w:val="en-US"/>
        </w:rPr>
        <w:t>Self Regulated</w:t>
      </w:r>
      <w:proofErr w:type="spellEnd"/>
      <w:r w:rsidR="00D02671" w:rsidRPr="00E868D1">
        <w:rPr>
          <w:rFonts w:ascii="Times New Roman" w:hAnsi="Times New Roman" w:cs="Times New Roman"/>
          <w:b/>
          <w:i/>
          <w:sz w:val="24"/>
          <w:szCs w:val="24"/>
          <w:lang w:val="en-US"/>
        </w:rPr>
        <w:t xml:space="preserve"> Learning</w:t>
      </w:r>
    </w:p>
    <w:p w:rsidR="00ED622E" w:rsidRPr="00E868D1" w:rsidRDefault="00ED622E" w:rsidP="00ED622E">
      <w:pPr>
        <w:pStyle w:val="ListParagraph"/>
        <w:spacing w:after="0" w:line="240" w:lineRule="auto"/>
        <w:ind w:left="0" w:firstLine="731"/>
        <w:jc w:val="center"/>
        <w:rPr>
          <w:rFonts w:ascii="Times New Roman" w:hAnsi="Times New Roman" w:cs="Times New Roman"/>
          <w:b/>
          <w:sz w:val="24"/>
          <w:szCs w:val="24"/>
          <w:lang w:val="de-DE" w:eastAsia="id-ID"/>
        </w:rPr>
      </w:pPr>
      <w:r>
        <w:rPr>
          <w:rFonts w:ascii="Times New Roman" w:hAnsi="Times New Roman" w:cs="Times New Roman"/>
          <w:b/>
          <w:sz w:val="24"/>
          <w:szCs w:val="24"/>
          <w:lang w:val="de-DE" w:eastAsia="id-ID"/>
        </w:rPr>
        <w:t>Tabel 11</w:t>
      </w:r>
      <w:r w:rsidRPr="00E868D1">
        <w:rPr>
          <w:rFonts w:ascii="Times New Roman" w:hAnsi="Times New Roman" w:cs="Times New Roman"/>
          <w:b/>
          <w:sz w:val="24"/>
          <w:szCs w:val="24"/>
          <w:lang w:val="de-DE" w:eastAsia="id-ID"/>
        </w:rPr>
        <w:t xml:space="preserve"> </w:t>
      </w:r>
      <w:r>
        <w:rPr>
          <w:rFonts w:ascii="Times New Roman" w:hAnsi="Times New Roman" w:cs="Times New Roman"/>
          <w:b/>
          <w:sz w:val="24"/>
          <w:szCs w:val="24"/>
          <w:lang w:val="de-DE" w:eastAsia="id-ID"/>
        </w:rPr>
        <w:t xml:space="preserve">Gambaran </w:t>
      </w:r>
      <w:proofErr w:type="spellStart"/>
      <w:r w:rsidRPr="00E868D1">
        <w:rPr>
          <w:rFonts w:ascii="Times New Roman" w:hAnsi="Times New Roman" w:cs="Times New Roman"/>
          <w:b/>
          <w:i/>
          <w:sz w:val="24"/>
          <w:szCs w:val="24"/>
          <w:lang w:val="en-US"/>
        </w:rPr>
        <w:t>Self Regulated</w:t>
      </w:r>
      <w:proofErr w:type="spellEnd"/>
      <w:r w:rsidRPr="00E868D1">
        <w:rPr>
          <w:rFonts w:ascii="Times New Roman" w:hAnsi="Times New Roman" w:cs="Times New Roman"/>
          <w:b/>
          <w:i/>
          <w:sz w:val="24"/>
          <w:szCs w:val="24"/>
          <w:lang w:val="en-US"/>
        </w:rPr>
        <w:t xml:space="preserve"> Learning</w:t>
      </w:r>
      <w:r>
        <w:rPr>
          <w:rFonts w:ascii="Times New Roman" w:hAnsi="Times New Roman" w:cs="Times New Roman"/>
          <w:b/>
          <w:sz w:val="24"/>
          <w:szCs w:val="24"/>
          <w:lang w:val="de-DE" w:eastAsia="id-ID"/>
        </w:rPr>
        <w:t xml:space="preserve"> </w:t>
      </w:r>
    </w:p>
    <w:tbl>
      <w:tblPr>
        <w:tblW w:w="9671" w:type="dxa"/>
        <w:jc w:val="center"/>
        <w:tblLook w:val="04A0" w:firstRow="1" w:lastRow="0" w:firstColumn="1" w:lastColumn="0" w:noHBand="0" w:noVBand="1"/>
      </w:tblPr>
      <w:tblGrid>
        <w:gridCol w:w="1616"/>
        <w:gridCol w:w="2193"/>
        <w:gridCol w:w="708"/>
        <w:gridCol w:w="890"/>
        <w:gridCol w:w="811"/>
        <w:gridCol w:w="1310"/>
        <w:gridCol w:w="833"/>
        <w:gridCol w:w="1310"/>
      </w:tblGrid>
      <w:tr w:rsidR="00045100" w:rsidRPr="00E868D1" w:rsidTr="00ED622E">
        <w:trPr>
          <w:trHeight w:val="300"/>
          <w:jc w:val="center"/>
        </w:trPr>
        <w:tc>
          <w:tcPr>
            <w:tcW w:w="1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100" w:rsidRPr="00E868D1" w:rsidRDefault="00045100" w:rsidP="00045100">
            <w:pPr>
              <w:spacing w:after="0" w:line="240" w:lineRule="auto"/>
              <w:jc w:val="center"/>
              <w:rPr>
                <w:rFonts w:ascii="Times New Roman" w:eastAsia="Times New Roman" w:hAnsi="Times New Roman" w:cs="Times New Roman"/>
                <w:b/>
                <w:color w:val="000000"/>
                <w:sz w:val="24"/>
                <w:szCs w:val="24"/>
                <w:lang w:val="en-US" w:eastAsia="en-US"/>
              </w:rPr>
            </w:pPr>
            <w:proofErr w:type="spellStart"/>
            <w:r w:rsidRPr="00E868D1">
              <w:rPr>
                <w:rFonts w:ascii="Times New Roman" w:eastAsia="Times New Roman" w:hAnsi="Times New Roman" w:cs="Times New Roman"/>
                <w:b/>
                <w:color w:val="000000"/>
                <w:sz w:val="24"/>
                <w:szCs w:val="24"/>
                <w:lang w:val="en-US" w:eastAsia="en-US"/>
              </w:rPr>
              <w:t>Aspek</w:t>
            </w:r>
            <w:proofErr w:type="spellEnd"/>
            <w:r w:rsidRPr="00E868D1">
              <w:rPr>
                <w:rFonts w:ascii="Times New Roman" w:eastAsia="Times New Roman" w:hAnsi="Times New Roman" w:cs="Times New Roman"/>
                <w:b/>
                <w:color w:val="000000"/>
                <w:sz w:val="24"/>
                <w:szCs w:val="24"/>
                <w:lang w:val="en-US" w:eastAsia="en-US"/>
              </w:rPr>
              <w:t xml:space="preserve"> Yang di </w:t>
            </w:r>
            <w:proofErr w:type="spellStart"/>
            <w:r w:rsidRPr="00E868D1">
              <w:rPr>
                <w:rFonts w:ascii="Times New Roman" w:eastAsia="Times New Roman" w:hAnsi="Times New Roman" w:cs="Times New Roman"/>
                <w:b/>
                <w:color w:val="000000"/>
                <w:sz w:val="24"/>
                <w:szCs w:val="24"/>
                <w:lang w:val="en-US" w:eastAsia="en-US"/>
              </w:rPr>
              <w:t>ukur</w:t>
            </w:r>
            <w:proofErr w:type="spellEnd"/>
          </w:p>
        </w:tc>
        <w:tc>
          <w:tcPr>
            <w:tcW w:w="21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b/>
                <w:color w:val="000000"/>
                <w:sz w:val="24"/>
                <w:szCs w:val="24"/>
                <w:lang w:val="en-US" w:eastAsia="en-US"/>
              </w:rPr>
            </w:pPr>
            <w:proofErr w:type="spellStart"/>
            <w:r w:rsidRPr="00E868D1">
              <w:rPr>
                <w:rFonts w:ascii="Times New Roman" w:eastAsia="Times New Roman" w:hAnsi="Times New Roman" w:cs="Times New Roman"/>
                <w:b/>
                <w:color w:val="000000"/>
                <w:sz w:val="24"/>
                <w:szCs w:val="24"/>
                <w:lang w:val="en-US" w:eastAsia="en-US"/>
              </w:rPr>
              <w:t>Indikator</w:t>
            </w:r>
            <w:proofErr w:type="spellEnd"/>
          </w:p>
        </w:tc>
        <w:tc>
          <w:tcPr>
            <w:tcW w:w="159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b/>
                <w:color w:val="000000"/>
                <w:sz w:val="24"/>
                <w:szCs w:val="24"/>
                <w:lang w:val="en-US" w:eastAsia="en-US"/>
              </w:rPr>
            </w:pPr>
            <w:r w:rsidRPr="00E868D1">
              <w:rPr>
                <w:rFonts w:ascii="Times New Roman" w:eastAsia="Times New Roman" w:hAnsi="Times New Roman" w:cs="Times New Roman"/>
                <w:b/>
                <w:color w:val="000000"/>
                <w:sz w:val="24"/>
                <w:szCs w:val="24"/>
                <w:lang w:val="en-US" w:eastAsia="en-US"/>
              </w:rPr>
              <w:t xml:space="preserve">No </w:t>
            </w:r>
            <w:proofErr w:type="spellStart"/>
            <w:r w:rsidRPr="00E868D1">
              <w:rPr>
                <w:rFonts w:ascii="Times New Roman" w:eastAsia="Times New Roman" w:hAnsi="Times New Roman" w:cs="Times New Roman"/>
                <w:b/>
                <w:color w:val="000000"/>
                <w:sz w:val="24"/>
                <w:szCs w:val="24"/>
                <w:lang w:val="en-US" w:eastAsia="en-US"/>
              </w:rPr>
              <w:t>Soal</w:t>
            </w:r>
            <w:proofErr w:type="spellEnd"/>
          </w:p>
        </w:tc>
        <w:tc>
          <w:tcPr>
            <w:tcW w:w="2121" w:type="dxa"/>
            <w:gridSpan w:val="2"/>
            <w:tcBorders>
              <w:top w:val="single" w:sz="4" w:space="0" w:color="auto"/>
              <w:left w:val="nil"/>
              <w:bottom w:val="single" w:sz="4" w:space="0" w:color="auto"/>
              <w:right w:val="single" w:sz="4" w:space="0" w:color="auto"/>
            </w:tcBorders>
            <w:shd w:val="clear" w:color="auto" w:fill="auto"/>
            <w:noWrap/>
            <w:vAlign w:val="bottom"/>
            <w:hideMark/>
          </w:tcPr>
          <w:p w:rsidR="00045100" w:rsidRPr="00E868D1" w:rsidRDefault="00045100" w:rsidP="00045100">
            <w:pPr>
              <w:spacing w:after="0" w:line="240" w:lineRule="auto"/>
              <w:jc w:val="center"/>
              <w:rPr>
                <w:rFonts w:ascii="Times New Roman" w:eastAsia="Times New Roman" w:hAnsi="Times New Roman" w:cs="Times New Roman"/>
                <w:b/>
                <w:color w:val="000000"/>
                <w:sz w:val="24"/>
                <w:szCs w:val="24"/>
                <w:lang w:val="en-US" w:eastAsia="en-US"/>
              </w:rPr>
            </w:pPr>
            <w:proofErr w:type="spellStart"/>
            <w:r w:rsidRPr="00E868D1">
              <w:rPr>
                <w:rFonts w:ascii="Times New Roman" w:eastAsia="Times New Roman" w:hAnsi="Times New Roman" w:cs="Times New Roman"/>
                <w:b/>
                <w:color w:val="000000"/>
                <w:sz w:val="24"/>
                <w:szCs w:val="24"/>
                <w:lang w:val="en-US" w:eastAsia="en-US"/>
              </w:rPr>
              <w:t>Eksperimen</w:t>
            </w:r>
            <w:proofErr w:type="spellEnd"/>
          </w:p>
        </w:tc>
        <w:tc>
          <w:tcPr>
            <w:tcW w:w="2143" w:type="dxa"/>
            <w:gridSpan w:val="2"/>
            <w:tcBorders>
              <w:top w:val="single" w:sz="4" w:space="0" w:color="auto"/>
              <w:left w:val="nil"/>
              <w:bottom w:val="single" w:sz="4" w:space="0" w:color="auto"/>
              <w:right w:val="single" w:sz="4" w:space="0" w:color="auto"/>
            </w:tcBorders>
            <w:shd w:val="clear" w:color="auto" w:fill="auto"/>
            <w:noWrap/>
            <w:vAlign w:val="bottom"/>
            <w:hideMark/>
          </w:tcPr>
          <w:p w:rsidR="00045100" w:rsidRPr="00E868D1" w:rsidRDefault="00045100" w:rsidP="00045100">
            <w:pPr>
              <w:spacing w:after="0" w:line="240" w:lineRule="auto"/>
              <w:jc w:val="center"/>
              <w:rPr>
                <w:rFonts w:ascii="Times New Roman" w:eastAsia="Times New Roman" w:hAnsi="Times New Roman" w:cs="Times New Roman"/>
                <w:b/>
                <w:color w:val="000000"/>
                <w:sz w:val="24"/>
                <w:szCs w:val="24"/>
                <w:lang w:val="en-US" w:eastAsia="en-US"/>
              </w:rPr>
            </w:pPr>
            <w:proofErr w:type="spellStart"/>
            <w:r w:rsidRPr="00E868D1">
              <w:rPr>
                <w:rFonts w:ascii="Times New Roman" w:eastAsia="Times New Roman" w:hAnsi="Times New Roman" w:cs="Times New Roman"/>
                <w:b/>
                <w:color w:val="000000"/>
                <w:sz w:val="24"/>
                <w:szCs w:val="24"/>
                <w:lang w:val="en-US" w:eastAsia="en-US"/>
              </w:rPr>
              <w:t>Kontrol</w:t>
            </w:r>
            <w:proofErr w:type="spellEnd"/>
          </w:p>
        </w:tc>
      </w:tr>
      <w:tr w:rsidR="00045100" w:rsidRPr="00E868D1" w:rsidTr="00ED622E">
        <w:trPr>
          <w:trHeight w:val="315"/>
          <w:jc w:val="center"/>
        </w:trPr>
        <w:tc>
          <w:tcPr>
            <w:tcW w:w="1616" w:type="dxa"/>
            <w:vMerge/>
            <w:tcBorders>
              <w:top w:val="single" w:sz="4" w:space="0" w:color="auto"/>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b/>
                <w:color w:val="000000"/>
                <w:sz w:val="24"/>
                <w:szCs w:val="24"/>
                <w:lang w:val="en-US" w:eastAsia="en-US"/>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b/>
                <w:color w:val="000000"/>
                <w:sz w:val="24"/>
                <w:szCs w:val="24"/>
                <w:lang w:val="en-US" w:eastAsia="en-US"/>
              </w:rPr>
            </w:pPr>
          </w:p>
        </w:tc>
        <w:tc>
          <w:tcPr>
            <w:tcW w:w="1598" w:type="dxa"/>
            <w:gridSpan w:val="2"/>
            <w:vMerge/>
            <w:tcBorders>
              <w:top w:val="single" w:sz="4" w:space="0" w:color="auto"/>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b/>
                <w:color w:val="000000"/>
                <w:sz w:val="24"/>
                <w:szCs w:val="24"/>
                <w:lang w:val="en-US" w:eastAsia="en-US"/>
              </w:rPr>
            </w:pPr>
          </w:p>
        </w:tc>
        <w:tc>
          <w:tcPr>
            <w:tcW w:w="2121" w:type="dxa"/>
            <w:gridSpan w:val="2"/>
            <w:tcBorders>
              <w:top w:val="single" w:sz="4" w:space="0" w:color="auto"/>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b/>
                <w:color w:val="000000"/>
                <w:sz w:val="24"/>
                <w:szCs w:val="24"/>
                <w:lang w:val="en-US" w:eastAsia="en-US"/>
              </w:rPr>
            </w:pPr>
            <w:proofErr w:type="spellStart"/>
            <w:r w:rsidRPr="00E868D1">
              <w:rPr>
                <w:rFonts w:ascii="Times New Roman" w:eastAsia="Times New Roman" w:hAnsi="Times New Roman" w:cs="Times New Roman"/>
                <w:b/>
                <w:color w:val="000000"/>
                <w:sz w:val="24"/>
                <w:szCs w:val="24"/>
                <w:lang w:val="en-US" w:eastAsia="en-US"/>
              </w:rPr>
              <w:t>Skor</w:t>
            </w:r>
            <w:proofErr w:type="spellEnd"/>
            <w:r w:rsidRPr="00E868D1">
              <w:rPr>
                <w:rFonts w:ascii="Times New Roman" w:eastAsia="Times New Roman" w:hAnsi="Times New Roman" w:cs="Times New Roman"/>
                <w:b/>
                <w:color w:val="000000"/>
                <w:sz w:val="24"/>
                <w:szCs w:val="24"/>
                <w:lang w:val="en-US" w:eastAsia="en-US"/>
              </w:rPr>
              <w:t xml:space="preserve"> </w:t>
            </w:r>
            <w:proofErr w:type="spellStart"/>
            <w:r w:rsidRPr="00E868D1">
              <w:rPr>
                <w:rFonts w:ascii="Times New Roman" w:eastAsia="Times New Roman" w:hAnsi="Times New Roman" w:cs="Times New Roman"/>
                <w:b/>
                <w:color w:val="000000"/>
                <w:sz w:val="24"/>
                <w:szCs w:val="24"/>
                <w:lang w:val="en-US" w:eastAsia="en-US"/>
              </w:rPr>
              <w:t>Siswa</w:t>
            </w:r>
            <w:proofErr w:type="spellEnd"/>
          </w:p>
        </w:tc>
        <w:tc>
          <w:tcPr>
            <w:tcW w:w="2143" w:type="dxa"/>
            <w:gridSpan w:val="2"/>
            <w:tcBorders>
              <w:top w:val="single" w:sz="4" w:space="0" w:color="auto"/>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b/>
                <w:bCs/>
                <w:color w:val="000000"/>
                <w:sz w:val="24"/>
                <w:szCs w:val="24"/>
                <w:lang w:val="en-US" w:eastAsia="en-US"/>
              </w:rPr>
            </w:pPr>
            <w:proofErr w:type="spellStart"/>
            <w:r w:rsidRPr="00E868D1">
              <w:rPr>
                <w:rFonts w:ascii="Times New Roman" w:eastAsia="Times New Roman" w:hAnsi="Times New Roman" w:cs="Times New Roman"/>
                <w:b/>
                <w:bCs/>
                <w:color w:val="000000"/>
                <w:sz w:val="24"/>
                <w:szCs w:val="24"/>
                <w:lang w:val="en-US" w:eastAsia="en-US"/>
              </w:rPr>
              <w:t>Skor</w:t>
            </w:r>
            <w:proofErr w:type="spellEnd"/>
            <w:r w:rsidRPr="00E868D1">
              <w:rPr>
                <w:rFonts w:ascii="Times New Roman" w:eastAsia="Times New Roman" w:hAnsi="Times New Roman" w:cs="Times New Roman"/>
                <w:b/>
                <w:bCs/>
                <w:color w:val="000000"/>
                <w:sz w:val="24"/>
                <w:szCs w:val="24"/>
                <w:lang w:val="en-US" w:eastAsia="en-US"/>
              </w:rPr>
              <w:t xml:space="preserve"> </w:t>
            </w:r>
            <w:proofErr w:type="spellStart"/>
            <w:r w:rsidRPr="00E868D1">
              <w:rPr>
                <w:rFonts w:ascii="Times New Roman" w:eastAsia="Times New Roman" w:hAnsi="Times New Roman" w:cs="Times New Roman"/>
                <w:b/>
                <w:bCs/>
                <w:color w:val="000000"/>
                <w:sz w:val="24"/>
                <w:szCs w:val="24"/>
                <w:lang w:val="en-US" w:eastAsia="en-US"/>
              </w:rPr>
              <w:t>Siswa</w:t>
            </w:r>
            <w:proofErr w:type="spellEnd"/>
          </w:p>
        </w:tc>
      </w:tr>
      <w:tr w:rsidR="00045100" w:rsidRPr="00E868D1" w:rsidTr="00ED622E">
        <w:trPr>
          <w:trHeight w:val="300"/>
          <w:jc w:val="center"/>
        </w:trPr>
        <w:tc>
          <w:tcPr>
            <w:tcW w:w="1616" w:type="dxa"/>
            <w:vMerge/>
            <w:tcBorders>
              <w:top w:val="single" w:sz="4" w:space="0" w:color="auto"/>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b/>
                <w:color w:val="000000"/>
                <w:sz w:val="24"/>
                <w:szCs w:val="24"/>
                <w:lang w:val="en-US" w:eastAsia="en-US"/>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b/>
                <w:color w:val="000000"/>
                <w:sz w:val="24"/>
                <w:szCs w:val="24"/>
                <w:lang w:val="en-US" w:eastAsia="en-US"/>
              </w:rPr>
            </w:pPr>
          </w:p>
        </w:tc>
        <w:tc>
          <w:tcPr>
            <w:tcW w:w="1598" w:type="dxa"/>
            <w:gridSpan w:val="2"/>
            <w:vMerge/>
            <w:tcBorders>
              <w:top w:val="single" w:sz="4" w:space="0" w:color="auto"/>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b/>
                <w:color w:val="000000"/>
                <w:sz w:val="24"/>
                <w:szCs w:val="24"/>
                <w:lang w:val="en-US" w:eastAsia="en-US"/>
              </w:rPr>
            </w:pPr>
          </w:p>
        </w:tc>
        <w:tc>
          <w:tcPr>
            <w:tcW w:w="8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b/>
                <w:color w:val="000000"/>
                <w:sz w:val="24"/>
                <w:szCs w:val="24"/>
                <w:lang w:val="en-US" w:eastAsia="en-US"/>
              </w:rPr>
            </w:pPr>
            <w:r w:rsidRPr="00E868D1">
              <w:rPr>
                <w:rFonts w:ascii="Times New Roman" w:eastAsia="Times New Roman" w:hAnsi="Times New Roman" w:cs="Times New Roman"/>
                <w:b/>
                <w:color w:val="000000"/>
                <w:sz w:val="24"/>
                <w:szCs w:val="24"/>
                <w:lang w:val="en-US" w:eastAsia="en-US"/>
              </w:rPr>
              <w:t xml:space="preserve">Item </w:t>
            </w:r>
          </w:p>
        </w:tc>
        <w:tc>
          <w:tcPr>
            <w:tcW w:w="13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b/>
                <w:color w:val="000000"/>
                <w:sz w:val="24"/>
                <w:szCs w:val="24"/>
                <w:lang w:val="en-US" w:eastAsia="en-US"/>
              </w:rPr>
            </w:pPr>
            <w:proofErr w:type="spellStart"/>
            <w:r w:rsidRPr="00E868D1">
              <w:rPr>
                <w:rFonts w:ascii="Times New Roman" w:eastAsia="Times New Roman" w:hAnsi="Times New Roman" w:cs="Times New Roman"/>
                <w:b/>
                <w:color w:val="000000"/>
                <w:sz w:val="24"/>
                <w:szCs w:val="24"/>
                <w:lang w:val="en-US" w:eastAsia="en-US"/>
              </w:rPr>
              <w:t>Klasifikasi</w:t>
            </w:r>
            <w:proofErr w:type="spellEnd"/>
          </w:p>
        </w:tc>
        <w:tc>
          <w:tcPr>
            <w:tcW w:w="8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b/>
                <w:bCs/>
                <w:color w:val="000000"/>
                <w:sz w:val="24"/>
                <w:szCs w:val="24"/>
                <w:lang w:val="en-US" w:eastAsia="en-US"/>
              </w:rPr>
            </w:pPr>
            <w:r w:rsidRPr="00E868D1">
              <w:rPr>
                <w:rFonts w:ascii="Times New Roman" w:eastAsia="Times New Roman" w:hAnsi="Times New Roman" w:cs="Times New Roman"/>
                <w:b/>
                <w:bCs/>
                <w:color w:val="000000"/>
                <w:sz w:val="24"/>
                <w:szCs w:val="24"/>
                <w:lang w:val="en-US" w:eastAsia="en-US"/>
              </w:rPr>
              <w:t>Item</w:t>
            </w:r>
          </w:p>
        </w:tc>
        <w:tc>
          <w:tcPr>
            <w:tcW w:w="13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b/>
                <w:bCs/>
                <w:color w:val="000000"/>
                <w:sz w:val="24"/>
                <w:szCs w:val="24"/>
                <w:lang w:val="en-US" w:eastAsia="en-US"/>
              </w:rPr>
            </w:pPr>
            <w:proofErr w:type="spellStart"/>
            <w:r w:rsidRPr="00E868D1">
              <w:rPr>
                <w:rFonts w:ascii="Times New Roman" w:eastAsia="Times New Roman" w:hAnsi="Times New Roman" w:cs="Times New Roman"/>
                <w:b/>
                <w:bCs/>
                <w:color w:val="000000"/>
                <w:sz w:val="24"/>
                <w:szCs w:val="24"/>
                <w:lang w:val="en-US" w:eastAsia="en-US"/>
              </w:rPr>
              <w:t>Klasifikasi</w:t>
            </w:r>
            <w:proofErr w:type="spellEnd"/>
          </w:p>
        </w:tc>
      </w:tr>
      <w:tr w:rsidR="00045100" w:rsidRPr="00E868D1" w:rsidTr="00ED622E">
        <w:trPr>
          <w:trHeight w:val="300"/>
          <w:jc w:val="center"/>
        </w:trPr>
        <w:tc>
          <w:tcPr>
            <w:tcW w:w="1616" w:type="dxa"/>
            <w:vMerge/>
            <w:tcBorders>
              <w:top w:val="single" w:sz="4" w:space="0" w:color="auto"/>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1598" w:type="dxa"/>
            <w:gridSpan w:val="2"/>
            <w:vMerge/>
            <w:tcBorders>
              <w:top w:val="single" w:sz="4" w:space="0" w:color="auto"/>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811"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833"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b/>
                <w:bCs/>
                <w:color w:val="000000"/>
                <w:sz w:val="24"/>
                <w:szCs w:val="24"/>
                <w:lang w:val="en-US" w:eastAsia="en-US"/>
              </w:rPr>
            </w:pP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b/>
                <w:bCs/>
                <w:color w:val="000000"/>
                <w:sz w:val="24"/>
                <w:szCs w:val="24"/>
                <w:lang w:val="en-US" w:eastAsia="en-US"/>
              </w:rPr>
            </w:pPr>
          </w:p>
        </w:tc>
      </w:tr>
      <w:tr w:rsidR="00045100" w:rsidRPr="00E868D1" w:rsidTr="00ED622E">
        <w:trPr>
          <w:trHeight w:val="315"/>
          <w:jc w:val="center"/>
        </w:trPr>
        <w:tc>
          <w:tcPr>
            <w:tcW w:w="1616" w:type="dxa"/>
            <w:vMerge w:val="restart"/>
            <w:tcBorders>
              <w:top w:val="nil"/>
              <w:left w:val="single" w:sz="4" w:space="0" w:color="auto"/>
              <w:bottom w:val="single" w:sz="4" w:space="0" w:color="auto"/>
              <w:right w:val="single" w:sz="4" w:space="0" w:color="auto"/>
            </w:tcBorders>
            <w:shd w:val="clear" w:color="auto" w:fill="auto"/>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proofErr w:type="spellStart"/>
            <w:r w:rsidRPr="00E868D1">
              <w:rPr>
                <w:rFonts w:ascii="Times New Roman" w:eastAsia="Times New Roman" w:hAnsi="Times New Roman" w:cs="Times New Roman"/>
                <w:color w:val="000000"/>
                <w:sz w:val="24"/>
                <w:szCs w:val="24"/>
                <w:lang w:val="en-US" w:eastAsia="en-US"/>
              </w:rPr>
              <w:t>Kesadaran</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merancang</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pembelajaran</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dalam</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belajar</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matematika</w:t>
            </w:r>
            <w:proofErr w:type="spellEnd"/>
          </w:p>
        </w:tc>
        <w:tc>
          <w:tcPr>
            <w:tcW w:w="2193" w:type="dxa"/>
            <w:vMerge w:val="restart"/>
            <w:tcBorders>
              <w:top w:val="nil"/>
              <w:left w:val="single" w:sz="4" w:space="0" w:color="auto"/>
              <w:bottom w:val="single" w:sz="4" w:space="0" w:color="auto"/>
              <w:right w:val="single" w:sz="4" w:space="0" w:color="auto"/>
            </w:tcBorders>
            <w:shd w:val="clear" w:color="auto" w:fill="auto"/>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proofErr w:type="spellStart"/>
            <w:r w:rsidRPr="00E868D1">
              <w:rPr>
                <w:rFonts w:ascii="Times New Roman" w:eastAsia="Times New Roman" w:hAnsi="Times New Roman" w:cs="Times New Roman"/>
                <w:color w:val="000000"/>
                <w:sz w:val="24"/>
                <w:szCs w:val="24"/>
                <w:lang w:val="en-US" w:eastAsia="en-US"/>
              </w:rPr>
              <w:t>Siswa</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menunjukkan</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inisiatif</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dalam</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belajar</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matematika</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1</w:t>
            </w:r>
          </w:p>
        </w:tc>
        <w:tc>
          <w:tcPr>
            <w:tcW w:w="890"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w:t>
            </w:r>
          </w:p>
        </w:tc>
        <w:tc>
          <w:tcPr>
            <w:tcW w:w="811"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2.39</w:t>
            </w:r>
          </w:p>
        </w:tc>
        <w:tc>
          <w:tcPr>
            <w:tcW w:w="13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2.91</w:t>
            </w:r>
          </w:p>
        </w:tc>
        <w:tc>
          <w:tcPr>
            <w:tcW w:w="833"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2.13</w:t>
            </w:r>
          </w:p>
        </w:tc>
        <w:tc>
          <w:tcPr>
            <w:tcW w:w="13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2.71</w:t>
            </w:r>
          </w:p>
        </w:tc>
      </w:tr>
      <w:tr w:rsidR="00045100" w:rsidRPr="00E868D1" w:rsidTr="00ED622E">
        <w:trPr>
          <w:trHeight w:val="300"/>
          <w:jc w:val="center"/>
        </w:trPr>
        <w:tc>
          <w:tcPr>
            <w:tcW w:w="1616"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2193"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708"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4</w:t>
            </w:r>
          </w:p>
        </w:tc>
        <w:tc>
          <w:tcPr>
            <w:tcW w:w="890"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w:t>
            </w:r>
          </w:p>
        </w:tc>
        <w:tc>
          <w:tcPr>
            <w:tcW w:w="811"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3.65</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833"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3.42</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r>
      <w:tr w:rsidR="00045100" w:rsidRPr="00E868D1" w:rsidTr="00ED622E">
        <w:trPr>
          <w:trHeight w:val="300"/>
          <w:jc w:val="center"/>
        </w:trPr>
        <w:tc>
          <w:tcPr>
            <w:tcW w:w="1616"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2193"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708"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w:t>
            </w:r>
          </w:p>
        </w:tc>
        <w:tc>
          <w:tcPr>
            <w:tcW w:w="890"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w:t>
            </w:r>
          </w:p>
        </w:tc>
        <w:tc>
          <w:tcPr>
            <w:tcW w:w="811"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2.61</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833"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2.48</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r>
      <w:tr w:rsidR="00045100" w:rsidRPr="00E868D1" w:rsidTr="00ED622E">
        <w:trPr>
          <w:trHeight w:val="439"/>
          <w:jc w:val="center"/>
        </w:trPr>
        <w:tc>
          <w:tcPr>
            <w:tcW w:w="1616"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2193"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708"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w:t>
            </w:r>
          </w:p>
        </w:tc>
        <w:tc>
          <w:tcPr>
            <w:tcW w:w="890"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w:t>
            </w:r>
          </w:p>
        </w:tc>
        <w:tc>
          <w:tcPr>
            <w:tcW w:w="811"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833"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2.81</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r>
      <w:tr w:rsidR="00045100" w:rsidRPr="00E868D1" w:rsidTr="00ED622E">
        <w:trPr>
          <w:trHeight w:val="717"/>
          <w:jc w:val="center"/>
        </w:trPr>
        <w:tc>
          <w:tcPr>
            <w:tcW w:w="1616"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2193" w:type="dxa"/>
            <w:vMerge w:val="restart"/>
            <w:tcBorders>
              <w:top w:val="nil"/>
              <w:left w:val="single" w:sz="4" w:space="0" w:color="auto"/>
              <w:bottom w:val="single" w:sz="4" w:space="0" w:color="auto"/>
              <w:right w:val="single" w:sz="4" w:space="0" w:color="auto"/>
            </w:tcBorders>
            <w:shd w:val="clear" w:color="auto" w:fill="auto"/>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proofErr w:type="spellStart"/>
            <w:r w:rsidRPr="00E868D1">
              <w:rPr>
                <w:rFonts w:ascii="Times New Roman" w:eastAsia="Times New Roman" w:hAnsi="Times New Roman" w:cs="Times New Roman"/>
                <w:color w:val="000000"/>
                <w:sz w:val="24"/>
                <w:szCs w:val="24"/>
                <w:lang w:val="en-US" w:eastAsia="en-US"/>
              </w:rPr>
              <w:t>Siswa</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mendiagnosis</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kebutuhan</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dalam</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belajar</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matematika</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5</w:t>
            </w:r>
          </w:p>
        </w:tc>
        <w:tc>
          <w:tcPr>
            <w:tcW w:w="890"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w:t>
            </w:r>
          </w:p>
        </w:tc>
        <w:tc>
          <w:tcPr>
            <w:tcW w:w="811"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2.9</w:t>
            </w:r>
          </w:p>
        </w:tc>
        <w:tc>
          <w:tcPr>
            <w:tcW w:w="13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3.27</w:t>
            </w:r>
          </w:p>
        </w:tc>
        <w:tc>
          <w:tcPr>
            <w:tcW w:w="833"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2.77</w:t>
            </w:r>
          </w:p>
        </w:tc>
        <w:tc>
          <w:tcPr>
            <w:tcW w:w="13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2.95</w:t>
            </w:r>
          </w:p>
        </w:tc>
      </w:tr>
      <w:tr w:rsidR="00045100" w:rsidRPr="00E868D1" w:rsidTr="00ED622E">
        <w:trPr>
          <w:trHeight w:val="300"/>
          <w:jc w:val="center"/>
        </w:trPr>
        <w:tc>
          <w:tcPr>
            <w:tcW w:w="1616"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2193"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708"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6</w:t>
            </w:r>
          </w:p>
        </w:tc>
        <w:tc>
          <w:tcPr>
            <w:tcW w:w="890"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w:t>
            </w:r>
          </w:p>
        </w:tc>
        <w:tc>
          <w:tcPr>
            <w:tcW w:w="811"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3.32</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833"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3.13</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r>
      <w:tr w:rsidR="00045100" w:rsidRPr="00E868D1" w:rsidTr="00ED622E">
        <w:trPr>
          <w:trHeight w:val="250"/>
          <w:jc w:val="center"/>
        </w:trPr>
        <w:tc>
          <w:tcPr>
            <w:tcW w:w="1616" w:type="dxa"/>
            <w:vMerge w:val="restart"/>
            <w:tcBorders>
              <w:top w:val="nil"/>
              <w:left w:val="single" w:sz="4" w:space="0" w:color="auto"/>
              <w:bottom w:val="single" w:sz="4" w:space="0" w:color="auto"/>
              <w:right w:val="single" w:sz="4" w:space="0" w:color="auto"/>
            </w:tcBorders>
            <w:shd w:val="clear" w:color="auto" w:fill="auto"/>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proofErr w:type="spellStart"/>
            <w:r w:rsidRPr="00E868D1">
              <w:rPr>
                <w:rFonts w:ascii="Times New Roman" w:eastAsia="Times New Roman" w:hAnsi="Times New Roman" w:cs="Times New Roman"/>
                <w:color w:val="000000"/>
                <w:sz w:val="24"/>
                <w:szCs w:val="24"/>
                <w:lang w:val="en-US" w:eastAsia="en-US"/>
              </w:rPr>
              <w:t>Pemilihan</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strategi</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dan</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lastRenderedPageBreak/>
              <w:t>pelaksanaanya</w:t>
            </w:r>
            <w:proofErr w:type="spellEnd"/>
          </w:p>
        </w:tc>
        <w:tc>
          <w:tcPr>
            <w:tcW w:w="2193" w:type="dxa"/>
            <w:vMerge w:val="restart"/>
            <w:tcBorders>
              <w:top w:val="nil"/>
              <w:left w:val="single" w:sz="4" w:space="0" w:color="auto"/>
              <w:bottom w:val="single" w:sz="4" w:space="0" w:color="auto"/>
              <w:right w:val="single" w:sz="4" w:space="0" w:color="auto"/>
            </w:tcBorders>
            <w:shd w:val="clear" w:color="auto" w:fill="auto"/>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proofErr w:type="spellStart"/>
            <w:r w:rsidRPr="00E868D1">
              <w:rPr>
                <w:rFonts w:ascii="Times New Roman" w:eastAsia="Times New Roman" w:hAnsi="Times New Roman" w:cs="Times New Roman"/>
                <w:color w:val="000000"/>
                <w:sz w:val="24"/>
                <w:szCs w:val="24"/>
                <w:lang w:val="en-US" w:eastAsia="en-US"/>
              </w:rPr>
              <w:lastRenderedPageBreak/>
              <w:t>Siswa</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menentukan</w:t>
            </w:r>
            <w:proofErr w:type="spellEnd"/>
            <w:r w:rsidRPr="00E868D1">
              <w:rPr>
                <w:rFonts w:ascii="Times New Roman" w:eastAsia="Times New Roman" w:hAnsi="Times New Roman" w:cs="Times New Roman"/>
                <w:color w:val="000000"/>
                <w:sz w:val="24"/>
                <w:szCs w:val="24"/>
                <w:lang w:val="en-US" w:eastAsia="en-US"/>
              </w:rPr>
              <w:t xml:space="preserve"> target </w:t>
            </w:r>
            <w:proofErr w:type="spellStart"/>
            <w:r w:rsidRPr="00E868D1">
              <w:rPr>
                <w:rFonts w:ascii="Times New Roman" w:eastAsia="Times New Roman" w:hAnsi="Times New Roman" w:cs="Times New Roman"/>
                <w:color w:val="000000"/>
                <w:sz w:val="24"/>
                <w:szCs w:val="24"/>
                <w:lang w:val="en-US" w:eastAsia="en-US"/>
              </w:rPr>
              <w:t>belajar</w:t>
            </w:r>
            <w:proofErr w:type="spellEnd"/>
            <w:r w:rsidRPr="00E868D1">
              <w:rPr>
                <w:rFonts w:ascii="Times New Roman" w:eastAsia="Times New Roman" w:hAnsi="Times New Roman" w:cs="Times New Roman"/>
                <w:color w:val="000000"/>
                <w:sz w:val="24"/>
                <w:szCs w:val="24"/>
                <w:lang w:val="en-US" w:eastAsia="en-US"/>
              </w:rPr>
              <w:t xml:space="preserve"> yang </w:t>
            </w:r>
            <w:proofErr w:type="spellStart"/>
            <w:r w:rsidRPr="00E868D1">
              <w:rPr>
                <w:rFonts w:ascii="Times New Roman" w:eastAsia="Times New Roman" w:hAnsi="Times New Roman" w:cs="Times New Roman"/>
                <w:color w:val="000000"/>
                <w:sz w:val="24"/>
                <w:szCs w:val="24"/>
                <w:lang w:val="en-US" w:eastAsia="en-US"/>
              </w:rPr>
              <w:lastRenderedPageBreak/>
              <w:t>harus</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dicapai</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dalam</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pembelajaran</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lastRenderedPageBreak/>
              <w:t>8</w:t>
            </w:r>
          </w:p>
        </w:tc>
        <w:tc>
          <w:tcPr>
            <w:tcW w:w="890"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w:t>
            </w:r>
          </w:p>
        </w:tc>
        <w:tc>
          <w:tcPr>
            <w:tcW w:w="811"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3.35</w:t>
            </w:r>
          </w:p>
        </w:tc>
        <w:tc>
          <w:tcPr>
            <w:tcW w:w="13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3.34</w:t>
            </w:r>
          </w:p>
        </w:tc>
        <w:tc>
          <w:tcPr>
            <w:tcW w:w="833"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3.06</w:t>
            </w:r>
          </w:p>
        </w:tc>
        <w:tc>
          <w:tcPr>
            <w:tcW w:w="13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3.1</w:t>
            </w:r>
          </w:p>
        </w:tc>
      </w:tr>
      <w:tr w:rsidR="00045100" w:rsidRPr="00E868D1" w:rsidTr="00ED622E">
        <w:trPr>
          <w:trHeight w:val="300"/>
          <w:jc w:val="center"/>
        </w:trPr>
        <w:tc>
          <w:tcPr>
            <w:tcW w:w="1616"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2193"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708"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9</w:t>
            </w:r>
          </w:p>
        </w:tc>
        <w:tc>
          <w:tcPr>
            <w:tcW w:w="890"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w:t>
            </w:r>
          </w:p>
        </w:tc>
        <w:tc>
          <w:tcPr>
            <w:tcW w:w="811"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3.74</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833"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3.55</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r>
      <w:tr w:rsidR="00045100" w:rsidRPr="00E868D1" w:rsidTr="00ED622E">
        <w:trPr>
          <w:trHeight w:val="300"/>
          <w:jc w:val="center"/>
        </w:trPr>
        <w:tc>
          <w:tcPr>
            <w:tcW w:w="1616"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2193"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708"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7</w:t>
            </w:r>
          </w:p>
        </w:tc>
        <w:tc>
          <w:tcPr>
            <w:tcW w:w="890"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w:t>
            </w:r>
          </w:p>
        </w:tc>
        <w:tc>
          <w:tcPr>
            <w:tcW w:w="811"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2.71</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833"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2.65</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r>
      <w:tr w:rsidR="00045100" w:rsidRPr="00E868D1" w:rsidTr="00ED622E">
        <w:trPr>
          <w:trHeight w:val="300"/>
          <w:jc w:val="center"/>
        </w:trPr>
        <w:tc>
          <w:tcPr>
            <w:tcW w:w="1616"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2193"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708"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10</w:t>
            </w:r>
          </w:p>
        </w:tc>
        <w:tc>
          <w:tcPr>
            <w:tcW w:w="890"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w:t>
            </w:r>
          </w:p>
        </w:tc>
        <w:tc>
          <w:tcPr>
            <w:tcW w:w="811"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3.55</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833"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3.13</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r>
      <w:tr w:rsidR="00045100" w:rsidRPr="00E868D1" w:rsidTr="00ED622E">
        <w:trPr>
          <w:trHeight w:val="343"/>
          <w:jc w:val="center"/>
        </w:trPr>
        <w:tc>
          <w:tcPr>
            <w:tcW w:w="1616"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2193" w:type="dxa"/>
            <w:vMerge w:val="restart"/>
            <w:tcBorders>
              <w:top w:val="nil"/>
              <w:left w:val="single" w:sz="4" w:space="0" w:color="auto"/>
              <w:bottom w:val="single" w:sz="4" w:space="0" w:color="auto"/>
              <w:right w:val="single" w:sz="4" w:space="0" w:color="auto"/>
            </w:tcBorders>
            <w:shd w:val="clear" w:color="auto" w:fill="auto"/>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proofErr w:type="spellStart"/>
            <w:r w:rsidRPr="00E868D1">
              <w:rPr>
                <w:rFonts w:ascii="Times New Roman" w:eastAsia="Times New Roman" w:hAnsi="Times New Roman" w:cs="Times New Roman"/>
                <w:color w:val="000000"/>
                <w:sz w:val="24"/>
                <w:szCs w:val="24"/>
                <w:lang w:val="en-US" w:eastAsia="en-US"/>
              </w:rPr>
              <w:t>Siswa</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memanfaatkan</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dan</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mencari</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sumber</w:t>
            </w:r>
            <w:proofErr w:type="spellEnd"/>
            <w:r w:rsidRPr="00E868D1">
              <w:rPr>
                <w:rFonts w:ascii="Times New Roman" w:eastAsia="Times New Roman" w:hAnsi="Times New Roman" w:cs="Times New Roman"/>
                <w:color w:val="000000"/>
                <w:sz w:val="24"/>
                <w:szCs w:val="24"/>
                <w:lang w:val="en-US" w:eastAsia="en-US"/>
              </w:rPr>
              <w:t xml:space="preserve"> yang </w:t>
            </w:r>
            <w:proofErr w:type="spellStart"/>
            <w:r w:rsidRPr="00E868D1">
              <w:rPr>
                <w:rFonts w:ascii="Times New Roman" w:eastAsia="Times New Roman" w:hAnsi="Times New Roman" w:cs="Times New Roman"/>
                <w:color w:val="000000"/>
                <w:sz w:val="24"/>
                <w:szCs w:val="24"/>
                <w:lang w:val="en-US" w:eastAsia="en-US"/>
              </w:rPr>
              <w:t>relevan</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dalam</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belajar</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matematika</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20</w:t>
            </w:r>
          </w:p>
        </w:tc>
        <w:tc>
          <w:tcPr>
            <w:tcW w:w="890"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w:t>
            </w:r>
          </w:p>
        </w:tc>
        <w:tc>
          <w:tcPr>
            <w:tcW w:w="811"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3.35</w:t>
            </w:r>
          </w:p>
        </w:tc>
        <w:tc>
          <w:tcPr>
            <w:tcW w:w="13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3.4</w:t>
            </w:r>
          </w:p>
        </w:tc>
        <w:tc>
          <w:tcPr>
            <w:tcW w:w="833"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w:t>
            </w:r>
          </w:p>
        </w:tc>
        <w:tc>
          <w:tcPr>
            <w:tcW w:w="13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3.07</w:t>
            </w:r>
          </w:p>
        </w:tc>
      </w:tr>
      <w:tr w:rsidR="00045100" w:rsidRPr="00E868D1" w:rsidTr="00ED622E">
        <w:trPr>
          <w:trHeight w:val="300"/>
          <w:jc w:val="center"/>
        </w:trPr>
        <w:tc>
          <w:tcPr>
            <w:tcW w:w="1616"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2193"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708"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22</w:t>
            </w:r>
          </w:p>
        </w:tc>
        <w:tc>
          <w:tcPr>
            <w:tcW w:w="890"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w:t>
            </w:r>
          </w:p>
        </w:tc>
        <w:tc>
          <w:tcPr>
            <w:tcW w:w="811"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3.19</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833"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2.94</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r>
      <w:tr w:rsidR="00045100" w:rsidRPr="00E868D1" w:rsidTr="00ED622E">
        <w:trPr>
          <w:trHeight w:val="300"/>
          <w:jc w:val="center"/>
        </w:trPr>
        <w:tc>
          <w:tcPr>
            <w:tcW w:w="1616"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2193"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708"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19</w:t>
            </w:r>
          </w:p>
        </w:tc>
        <w:tc>
          <w:tcPr>
            <w:tcW w:w="890"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w:t>
            </w:r>
          </w:p>
        </w:tc>
        <w:tc>
          <w:tcPr>
            <w:tcW w:w="811"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3.74</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833"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3.45</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r>
      <w:tr w:rsidR="00045100" w:rsidRPr="00E868D1" w:rsidTr="00ED622E">
        <w:trPr>
          <w:trHeight w:val="300"/>
          <w:jc w:val="center"/>
        </w:trPr>
        <w:tc>
          <w:tcPr>
            <w:tcW w:w="1616"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2193"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708"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21</w:t>
            </w:r>
          </w:p>
        </w:tc>
        <w:tc>
          <w:tcPr>
            <w:tcW w:w="890"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w:t>
            </w:r>
          </w:p>
        </w:tc>
        <w:tc>
          <w:tcPr>
            <w:tcW w:w="811"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3.29</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833"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2.9</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r>
      <w:tr w:rsidR="00045100" w:rsidRPr="00E868D1" w:rsidTr="00ED622E">
        <w:trPr>
          <w:trHeight w:val="300"/>
          <w:jc w:val="center"/>
        </w:trPr>
        <w:tc>
          <w:tcPr>
            <w:tcW w:w="1616"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2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proofErr w:type="spellStart"/>
            <w:r w:rsidRPr="00E868D1">
              <w:rPr>
                <w:rFonts w:ascii="Times New Roman" w:eastAsia="Times New Roman" w:hAnsi="Times New Roman" w:cs="Times New Roman"/>
                <w:color w:val="000000"/>
                <w:sz w:val="24"/>
                <w:szCs w:val="24"/>
                <w:lang w:val="en-US" w:eastAsia="en-US"/>
              </w:rPr>
              <w:t>Pemilihan</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strategi</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dan</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pelaksanaanya</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23</w:t>
            </w:r>
          </w:p>
        </w:tc>
        <w:tc>
          <w:tcPr>
            <w:tcW w:w="890"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w:t>
            </w:r>
          </w:p>
        </w:tc>
        <w:tc>
          <w:tcPr>
            <w:tcW w:w="811"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3.16</w:t>
            </w:r>
          </w:p>
        </w:tc>
        <w:tc>
          <w:tcPr>
            <w:tcW w:w="13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3.04</w:t>
            </w:r>
          </w:p>
        </w:tc>
        <w:tc>
          <w:tcPr>
            <w:tcW w:w="833"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3.26</w:t>
            </w:r>
          </w:p>
        </w:tc>
        <w:tc>
          <w:tcPr>
            <w:tcW w:w="13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2.99</w:t>
            </w:r>
          </w:p>
        </w:tc>
      </w:tr>
      <w:tr w:rsidR="00045100" w:rsidRPr="00E868D1" w:rsidTr="00ED622E">
        <w:trPr>
          <w:trHeight w:val="300"/>
          <w:jc w:val="center"/>
        </w:trPr>
        <w:tc>
          <w:tcPr>
            <w:tcW w:w="1616"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2193"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708"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25</w:t>
            </w:r>
          </w:p>
        </w:tc>
        <w:tc>
          <w:tcPr>
            <w:tcW w:w="890"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w:t>
            </w:r>
          </w:p>
        </w:tc>
        <w:tc>
          <w:tcPr>
            <w:tcW w:w="811"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3.13</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833"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3.13</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r>
      <w:tr w:rsidR="00045100" w:rsidRPr="00E868D1" w:rsidTr="00ED622E">
        <w:trPr>
          <w:trHeight w:val="300"/>
          <w:jc w:val="center"/>
        </w:trPr>
        <w:tc>
          <w:tcPr>
            <w:tcW w:w="1616"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2193"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708"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24</w:t>
            </w:r>
          </w:p>
        </w:tc>
        <w:tc>
          <w:tcPr>
            <w:tcW w:w="890"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w:t>
            </w:r>
          </w:p>
        </w:tc>
        <w:tc>
          <w:tcPr>
            <w:tcW w:w="811"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2.74</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833"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2.68</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r>
      <w:tr w:rsidR="00045100" w:rsidRPr="00E868D1" w:rsidTr="00ED622E">
        <w:trPr>
          <w:trHeight w:val="300"/>
          <w:jc w:val="center"/>
        </w:trPr>
        <w:tc>
          <w:tcPr>
            <w:tcW w:w="1616"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2193"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708"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30</w:t>
            </w:r>
          </w:p>
        </w:tc>
        <w:tc>
          <w:tcPr>
            <w:tcW w:w="890"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w:t>
            </w:r>
          </w:p>
        </w:tc>
        <w:tc>
          <w:tcPr>
            <w:tcW w:w="811"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3.13</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833"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2.9</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r>
      <w:tr w:rsidR="00045100" w:rsidRPr="00E868D1" w:rsidTr="00ED622E">
        <w:trPr>
          <w:trHeight w:val="485"/>
          <w:jc w:val="center"/>
        </w:trPr>
        <w:tc>
          <w:tcPr>
            <w:tcW w:w="1616" w:type="dxa"/>
            <w:vMerge w:val="restart"/>
            <w:tcBorders>
              <w:top w:val="nil"/>
              <w:left w:val="single" w:sz="4" w:space="0" w:color="auto"/>
              <w:bottom w:val="single" w:sz="4" w:space="0" w:color="auto"/>
              <w:right w:val="single" w:sz="4" w:space="0" w:color="auto"/>
            </w:tcBorders>
            <w:shd w:val="clear" w:color="auto" w:fill="auto"/>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proofErr w:type="spellStart"/>
            <w:r w:rsidRPr="00E868D1">
              <w:rPr>
                <w:rFonts w:ascii="Times New Roman" w:eastAsia="Times New Roman" w:hAnsi="Times New Roman" w:cs="Times New Roman"/>
                <w:color w:val="000000"/>
                <w:sz w:val="24"/>
                <w:szCs w:val="24"/>
                <w:lang w:val="en-US" w:eastAsia="en-US"/>
              </w:rPr>
              <w:t>Pemantauan</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dan</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evaluasi</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kemajuan</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hasil</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belajar</w:t>
            </w:r>
            <w:proofErr w:type="spellEnd"/>
          </w:p>
        </w:tc>
        <w:tc>
          <w:tcPr>
            <w:tcW w:w="2193" w:type="dxa"/>
            <w:vMerge w:val="restart"/>
            <w:tcBorders>
              <w:top w:val="nil"/>
              <w:left w:val="single" w:sz="4" w:space="0" w:color="auto"/>
              <w:bottom w:val="single" w:sz="4" w:space="0" w:color="auto"/>
              <w:right w:val="single" w:sz="4" w:space="0" w:color="auto"/>
            </w:tcBorders>
            <w:shd w:val="clear" w:color="auto" w:fill="auto"/>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proofErr w:type="spellStart"/>
            <w:r w:rsidRPr="00E868D1">
              <w:rPr>
                <w:rFonts w:ascii="Times New Roman" w:eastAsia="Times New Roman" w:hAnsi="Times New Roman" w:cs="Times New Roman"/>
                <w:color w:val="000000"/>
                <w:sz w:val="24"/>
                <w:szCs w:val="24"/>
                <w:lang w:val="en-US" w:eastAsia="en-US"/>
              </w:rPr>
              <w:t>Siswa</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memonitor</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mengatur</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dan</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mengontrol</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belajar</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11</w:t>
            </w:r>
          </w:p>
        </w:tc>
        <w:tc>
          <w:tcPr>
            <w:tcW w:w="890"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w:t>
            </w:r>
          </w:p>
        </w:tc>
        <w:tc>
          <w:tcPr>
            <w:tcW w:w="811"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3.55</w:t>
            </w:r>
          </w:p>
        </w:tc>
        <w:tc>
          <w:tcPr>
            <w:tcW w:w="13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3.22</w:t>
            </w:r>
          </w:p>
        </w:tc>
        <w:tc>
          <w:tcPr>
            <w:tcW w:w="833"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2.81</w:t>
            </w:r>
          </w:p>
        </w:tc>
        <w:tc>
          <w:tcPr>
            <w:tcW w:w="13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2.98</w:t>
            </w:r>
          </w:p>
        </w:tc>
      </w:tr>
      <w:tr w:rsidR="00045100" w:rsidRPr="00E868D1" w:rsidTr="00ED622E">
        <w:trPr>
          <w:trHeight w:val="300"/>
          <w:jc w:val="center"/>
        </w:trPr>
        <w:tc>
          <w:tcPr>
            <w:tcW w:w="1616"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2193"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708"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13</w:t>
            </w:r>
          </w:p>
        </w:tc>
        <w:tc>
          <w:tcPr>
            <w:tcW w:w="890"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w:t>
            </w:r>
          </w:p>
        </w:tc>
        <w:tc>
          <w:tcPr>
            <w:tcW w:w="811"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2.06</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833"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2.9</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r>
      <w:tr w:rsidR="00045100" w:rsidRPr="00E868D1" w:rsidTr="00ED622E">
        <w:trPr>
          <w:trHeight w:val="300"/>
          <w:jc w:val="center"/>
        </w:trPr>
        <w:tc>
          <w:tcPr>
            <w:tcW w:w="1616"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2193"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708"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12</w:t>
            </w:r>
          </w:p>
        </w:tc>
        <w:tc>
          <w:tcPr>
            <w:tcW w:w="890"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w:t>
            </w:r>
          </w:p>
        </w:tc>
        <w:tc>
          <w:tcPr>
            <w:tcW w:w="811"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3.84</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833"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3.19</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r>
      <w:tr w:rsidR="00045100" w:rsidRPr="00E868D1" w:rsidTr="00ED622E">
        <w:trPr>
          <w:trHeight w:val="300"/>
          <w:jc w:val="center"/>
        </w:trPr>
        <w:tc>
          <w:tcPr>
            <w:tcW w:w="1616"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2193"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708"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14</w:t>
            </w:r>
          </w:p>
        </w:tc>
        <w:tc>
          <w:tcPr>
            <w:tcW w:w="890"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w:t>
            </w:r>
          </w:p>
        </w:tc>
        <w:tc>
          <w:tcPr>
            <w:tcW w:w="811"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3.42</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833"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r>
      <w:tr w:rsidR="00045100" w:rsidRPr="00E868D1" w:rsidTr="00ED622E">
        <w:trPr>
          <w:trHeight w:val="477"/>
          <w:jc w:val="center"/>
        </w:trPr>
        <w:tc>
          <w:tcPr>
            <w:tcW w:w="1616"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2193" w:type="dxa"/>
            <w:vMerge w:val="restart"/>
            <w:tcBorders>
              <w:top w:val="nil"/>
              <w:left w:val="single" w:sz="4" w:space="0" w:color="auto"/>
              <w:bottom w:val="single" w:sz="4" w:space="0" w:color="auto"/>
              <w:right w:val="single" w:sz="4" w:space="0" w:color="auto"/>
            </w:tcBorders>
            <w:shd w:val="clear" w:color="auto" w:fill="auto"/>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proofErr w:type="spellStart"/>
            <w:r w:rsidRPr="00E868D1">
              <w:rPr>
                <w:rFonts w:ascii="Times New Roman" w:eastAsia="Times New Roman" w:hAnsi="Times New Roman" w:cs="Times New Roman"/>
                <w:color w:val="000000"/>
                <w:sz w:val="24"/>
                <w:szCs w:val="24"/>
                <w:lang w:val="en-US" w:eastAsia="en-US"/>
              </w:rPr>
              <w:t>Siswa</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memandang</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kesulitan</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sebagai</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tantangan</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dalam</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belajar</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16</w:t>
            </w:r>
          </w:p>
        </w:tc>
        <w:tc>
          <w:tcPr>
            <w:tcW w:w="890"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w:t>
            </w:r>
          </w:p>
        </w:tc>
        <w:tc>
          <w:tcPr>
            <w:tcW w:w="811"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3.19</w:t>
            </w:r>
          </w:p>
        </w:tc>
        <w:tc>
          <w:tcPr>
            <w:tcW w:w="13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3.43</w:t>
            </w:r>
          </w:p>
        </w:tc>
        <w:tc>
          <w:tcPr>
            <w:tcW w:w="833"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3.19</w:t>
            </w:r>
          </w:p>
        </w:tc>
        <w:tc>
          <w:tcPr>
            <w:tcW w:w="13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3.14</w:t>
            </w:r>
          </w:p>
        </w:tc>
      </w:tr>
      <w:tr w:rsidR="00045100" w:rsidRPr="00E868D1" w:rsidTr="00ED622E">
        <w:trPr>
          <w:trHeight w:val="300"/>
          <w:jc w:val="center"/>
        </w:trPr>
        <w:tc>
          <w:tcPr>
            <w:tcW w:w="1616"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2193"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708"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17</w:t>
            </w:r>
          </w:p>
        </w:tc>
        <w:tc>
          <w:tcPr>
            <w:tcW w:w="890"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w:t>
            </w:r>
          </w:p>
        </w:tc>
        <w:tc>
          <w:tcPr>
            <w:tcW w:w="811"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3.42</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833"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3.42</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r>
      <w:tr w:rsidR="00045100" w:rsidRPr="00E868D1" w:rsidTr="00ED622E">
        <w:trPr>
          <w:trHeight w:val="300"/>
          <w:jc w:val="center"/>
        </w:trPr>
        <w:tc>
          <w:tcPr>
            <w:tcW w:w="1616"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2193"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708"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15</w:t>
            </w:r>
          </w:p>
        </w:tc>
        <w:tc>
          <w:tcPr>
            <w:tcW w:w="890"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w:t>
            </w:r>
          </w:p>
        </w:tc>
        <w:tc>
          <w:tcPr>
            <w:tcW w:w="811"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3.29</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833"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2.97</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r>
      <w:tr w:rsidR="00045100" w:rsidRPr="00E868D1" w:rsidTr="00ED622E">
        <w:trPr>
          <w:trHeight w:val="300"/>
          <w:jc w:val="center"/>
        </w:trPr>
        <w:tc>
          <w:tcPr>
            <w:tcW w:w="1616"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2193"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708"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18</w:t>
            </w:r>
          </w:p>
        </w:tc>
        <w:tc>
          <w:tcPr>
            <w:tcW w:w="890"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w:t>
            </w:r>
          </w:p>
        </w:tc>
        <w:tc>
          <w:tcPr>
            <w:tcW w:w="811"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3.81</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833"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2.97</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r>
      <w:tr w:rsidR="00045100" w:rsidRPr="00E868D1" w:rsidTr="00ED622E">
        <w:trPr>
          <w:trHeight w:val="483"/>
          <w:jc w:val="center"/>
        </w:trPr>
        <w:tc>
          <w:tcPr>
            <w:tcW w:w="1616"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2193" w:type="dxa"/>
            <w:vMerge w:val="restart"/>
            <w:tcBorders>
              <w:top w:val="nil"/>
              <w:left w:val="single" w:sz="4" w:space="0" w:color="auto"/>
              <w:bottom w:val="single" w:sz="4" w:space="0" w:color="auto"/>
              <w:right w:val="single" w:sz="4" w:space="0" w:color="auto"/>
            </w:tcBorders>
            <w:shd w:val="clear" w:color="auto" w:fill="auto"/>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proofErr w:type="spellStart"/>
            <w:r w:rsidRPr="00E868D1">
              <w:rPr>
                <w:rFonts w:ascii="Times New Roman" w:eastAsia="Times New Roman" w:hAnsi="Times New Roman" w:cs="Times New Roman"/>
                <w:color w:val="000000"/>
                <w:sz w:val="24"/>
                <w:szCs w:val="24"/>
                <w:lang w:val="en-US" w:eastAsia="en-US"/>
              </w:rPr>
              <w:t>Siswa</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selalu</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mengevaluasi</w:t>
            </w:r>
            <w:proofErr w:type="spellEnd"/>
            <w:r w:rsidRPr="00E868D1">
              <w:rPr>
                <w:rFonts w:ascii="Times New Roman" w:eastAsia="Times New Roman" w:hAnsi="Times New Roman" w:cs="Times New Roman"/>
                <w:color w:val="000000"/>
                <w:sz w:val="24"/>
                <w:szCs w:val="24"/>
                <w:lang w:val="en-US" w:eastAsia="en-US"/>
              </w:rPr>
              <w:t xml:space="preserve"> proses </w:t>
            </w:r>
            <w:proofErr w:type="spellStart"/>
            <w:r w:rsidRPr="00E868D1">
              <w:rPr>
                <w:rFonts w:ascii="Times New Roman" w:eastAsia="Times New Roman" w:hAnsi="Times New Roman" w:cs="Times New Roman"/>
                <w:color w:val="000000"/>
                <w:sz w:val="24"/>
                <w:szCs w:val="24"/>
                <w:lang w:val="en-US" w:eastAsia="en-US"/>
              </w:rPr>
              <w:t>dan</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hasil</w:t>
            </w:r>
            <w:proofErr w:type="spellEnd"/>
            <w:r w:rsidRPr="00E868D1">
              <w:rPr>
                <w:rFonts w:ascii="Times New Roman" w:eastAsia="Times New Roman" w:hAnsi="Times New Roman" w:cs="Times New Roman"/>
                <w:color w:val="000000"/>
                <w:sz w:val="24"/>
                <w:szCs w:val="24"/>
                <w:lang w:val="en-US" w:eastAsia="en-US"/>
              </w:rPr>
              <w:t xml:space="preserve"> </w:t>
            </w:r>
            <w:proofErr w:type="spellStart"/>
            <w:r w:rsidRPr="00E868D1">
              <w:rPr>
                <w:rFonts w:ascii="Times New Roman" w:eastAsia="Times New Roman" w:hAnsi="Times New Roman" w:cs="Times New Roman"/>
                <w:color w:val="000000"/>
                <w:sz w:val="24"/>
                <w:szCs w:val="24"/>
                <w:lang w:val="en-US" w:eastAsia="en-US"/>
              </w:rPr>
              <w:t>belajar</w:t>
            </w:r>
            <w:proofErr w:type="spellEnd"/>
            <w:r w:rsidRPr="00E868D1">
              <w:rPr>
                <w:rFonts w:ascii="Times New Roman" w:eastAsia="Times New Roman" w:hAnsi="Times New Roman" w:cs="Times New Roman"/>
                <w:color w:val="000000"/>
                <w:sz w:val="24"/>
                <w:szCs w:val="24"/>
                <w:lang w:val="en-US" w:eastAsia="en-US"/>
              </w:rPr>
              <w:t xml:space="preserve"> yang </w:t>
            </w:r>
            <w:proofErr w:type="spellStart"/>
            <w:r w:rsidRPr="00E868D1">
              <w:rPr>
                <w:rFonts w:ascii="Times New Roman" w:eastAsia="Times New Roman" w:hAnsi="Times New Roman" w:cs="Times New Roman"/>
                <w:color w:val="000000"/>
                <w:sz w:val="24"/>
                <w:szCs w:val="24"/>
                <w:lang w:val="en-US" w:eastAsia="en-US"/>
              </w:rPr>
              <w:t>dicapai</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27</w:t>
            </w:r>
          </w:p>
        </w:tc>
        <w:tc>
          <w:tcPr>
            <w:tcW w:w="890"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w:t>
            </w:r>
          </w:p>
        </w:tc>
        <w:tc>
          <w:tcPr>
            <w:tcW w:w="811"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3.13</w:t>
            </w:r>
          </w:p>
        </w:tc>
        <w:tc>
          <w:tcPr>
            <w:tcW w:w="13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3.22</w:t>
            </w:r>
          </w:p>
        </w:tc>
        <w:tc>
          <w:tcPr>
            <w:tcW w:w="833"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0.1</w:t>
            </w:r>
          </w:p>
        </w:tc>
        <w:tc>
          <w:tcPr>
            <w:tcW w:w="13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3.01</w:t>
            </w:r>
          </w:p>
        </w:tc>
      </w:tr>
      <w:tr w:rsidR="00045100" w:rsidRPr="00E868D1" w:rsidTr="00ED622E">
        <w:trPr>
          <w:trHeight w:val="300"/>
          <w:jc w:val="center"/>
        </w:trPr>
        <w:tc>
          <w:tcPr>
            <w:tcW w:w="1616"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2193"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708"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28</w:t>
            </w:r>
          </w:p>
        </w:tc>
        <w:tc>
          <w:tcPr>
            <w:tcW w:w="890"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w:t>
            </w:r>
          </w:p>
        </w:tc>
        <w:tc>
          <w:tcPr>
            <w:tcW w:w="811"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3.32</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833"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0.03</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r>
      <w:tr w:rsidR="00045100" w:rsidRPr="00E868D1" w:rsidTr="00ED622E">
        <w:trPr>
          <w:trHeight w:val="300"/>
          <w:jc w:val="center"/>
        </w:trPr>
        <w:tc>
          <w:tcPr>
            <w:tcW w:w="1616"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2193"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708"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26</w:t>
            </w:r>
          </w:p>
        </w:tc>
        <w:tc>
          <w:tcPr>
            <w:tcW w:w="890"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w:t>
            </w:r>
          </w:p>
        </w:tc>
        <w:tc>
          <w:tcPr>
            <w:tcW w:w="811"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3.19</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833"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0.06</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r>
      <w:tr w:rsidR="00045100" w:rsidRPr="00E868D1" w:rsidTr="00ED622E">
        <w:trPr>
          <w:trHeight w:val="300"/>
          <w:jc w:val="center"/>
        </w:trPr>
        <w:tc>
          <w:tcPr>
            <w:tcW w:w="1616"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2193"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708"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29</w:t>
            </w:r>
          </w:p>
        </w:tc>
        <w:tc>
          <w:tcPr>
            <w:tcW w:w="890"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w:t>
            </w:r>
          </w:p>
        </w:tc>
        <w:tc>
          <w:tcPr>
            <w:tcW w:w="811"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3.23</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c>
          <w:tcPr>
            <w:tcW w:w="833" w:type="dxa"/>
            <w:tcBorders>
              <w:top w:val="nil"/>
              <w:left w:val="nil"/>
              <w:bottom w:val="single" w:sz="4" w:space="0" w:color="auto"/>
              <w:right w:val="single" w:sz="4" w:space="0" w:color="auto"/>
            </w:tcBorders>
            <w:shd w:val="clear" w:color="auto" w:fill="auto"/>
            <w:noWrap/>
            <w:vAlign w:val="center"/>
            <w:hideMark/>
          </w:tcPr>
          <w:p w:rsidR="00045100" w:rsidRPr="00E868D1" w:rsidRDefault="00045100" w:rsidP="00045100">
            <w:pPr>
              <w:spacing w:after="0" w:line="240" w:lineRule="auto"/>
              <w:jc w:val="center"/>
              <w:rPr>
                <w:rFonts w:ascii="Times New Roman" w:eastAsia="Times New Roman" w:hAnsi="Times New Roman" w:cs="Times New Roman"/>
                <w:color w:val="000000"/>
                <w:sz w:val="24"/>
                <w:szCs w:val="24"/>
                <w:lang w:val="en-US" w:eastAsia="en-US"/>
              </w:rPr>
            </w:pPr>
            <w:r w:rsidRPr="00E868D1">
              <w:rPr>
                <w:rFonts w:ascii="Times New Roman" w:eastAsia="Times New Roman" w:hAnsi="Times New Roman" w:cs="Times New Roman"/>
                <w:color w:val="000000"/>
                <w:sz w:val="24"/>
                <w:szCs w:val="24"/>
                <w:lang w:val="en-US" w:eastAsia="en-US"/>
              </w:rPr>
              <w:t>0.16</w:t>
            </w:r>
          </w:p>
        </w:tc>
        <w:tc>
          <w:tcPr>
            <w:tcW w:w="1310" w:type="dxa"/>
            <w:vMerge/>
            <w:tcBorders>
              <w:top w:val="nil"/>
              <w:left w:val="single" w:sz="4" w:space="0" w:color="auto"/>
              <w:bottom w:val="single" w:sz="4" w:space="0" w:color="auto"/>
              <w:right w:val="single" w:sz="4" w:space="0" w:color="auto"/>
            </w:tcBorders>
            <w:vAlign w:val="center"/>
            <w:hideMark/>
          </w:tcPr>
          <w:p w:rsidR="00045100" w:rsidRPr="00E868D1" w:rsidRDefault="00045100" w:rsidP="00045100">
            <w:pPr>
              <w:spacing w:after="0" w:line="240" w:lineRule="auto"/>
              <w:rPr>
                <w:rFonts w:ascii="Times New Roman" w:eastAsia="Times New Roman" w:hAnsi="Times New Roman" w:cs="Times New Roman"/>
                <w:color w:val="000000"/>
                <w:sz w:val="24"/>
                <w:szCs w:val="24"/>
                <w:lang w:val="en-US" w:eastAsia="en-US"/>
              </w:rPr>
            </w:pPr>
          </w:p>
        </w:tc>
      </w:tr>
      <w:tr w:rsidR="00045100" w:rsidRPr="00E868D1" w:rsidTr="00ED622E">
        <w:trPr>
          <w:trHeight w:val="315"/>
          <w:jc w:val="center"/>
        </w:trPr>
        <w:tc>
          <w:tcPr>
            <w:tcW w:w="621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5100" w:rsidRPr="00E868D1" w:rsidRDefault="00045100" w:rsidP="00045100">
            <w:pPr>
              <w:spacing w:after="0" w:line="240" w:lineRule="auto"/>
              <w:jc w:val="center"/>
              <w:rPr>
                <w:rFonts w:ascii="Times New Roman" w:eastAsia="Times New Roman" w:hAnsi="Times New Roman" w:cs="Times New Roman"/>
                <w:b/>
                <w:bCs/>
                <w:color w:val="000000"/>
                <w:sz w:val="24"/>
                <w:szCs w:val="24"/>
                <w:lang w:val="en-US" w:eastAsia="en-US"/>
              </w:rPr>
            </w:pPr>
            <w:proofErr w:type="spellStart"/>
            <w:r w:rsidRPr="00E868D1">
              <w:rPr>
                <w:rFonts w:ascii="Times New Roman" w:eastAsia="Times New Roman" w:hAnsi="Times New Roman" w:cs="Times New Roman"/>
                <w:b/>
                <w:bCs/>
                <w:color w:val="000000"/>
                <w:sz w:val="24"/>
                <w:szCs w:val="24"/>
                <w:lang w:val="en-US" w:eastAsia="en-US"/>
              </w:rPr>
              <w:t>Skor</w:t>
            </w:r>
            <w:proofErr w:type="spellEnd"/>
            <w:r w:rsidRPr="00E868D1">
              <w:rPr>
                <w:rFonts w:ascii="Times New Roman" w:eastAsia="Times New Roman" w:hAnsi="Times New Roman" w:cs="Times New Roman"/>
                <w:b/>
                <w:bCs/>
                <w:color w:val="000000"/>
                <w:sz w:val="24"/>
                <w:szCs w:val="24"/>
                <w:lang w:val="en-US" w:eastAsia="en-US"/>
              </w:rPr>
              <w:t xml:space="preserve"> rata-rata</w:t>
            </w:r>
          </w:p>
        </w:tc>
        <w:tc>
          <w:tcPr>
            <w:tcW w:w="1310" w:type="dxa"/>
            <w:tcBorders>
              <w:top w:val="nil"/>
              <w:left w:val="nil"/>
              <w:bottom w:val="single" w:sz="4" w:space="0" w:color="auto"/>
              <w:right w:val="single" w:sz="4" w:space="0" w:color="auto"/>
            </w:tcBorders>
            <w:shd w:val="clear" w:color="auto" w:fill="auto"/>
            <w:noWrap/>
            <w:vAlign w:val="bottom"/>
            <w:hideMark/>
          </w:tcPr>
          <w:p w:rsidR="00045100" w:rsidRPr="00E868D1" w:rsidRDefault="00045100" w:rsidP="00045100">
            <w:pPr>
              <w:spacing w:after="0" w:line="240" w:lineRule="auto"/>
              <w:jc w:val="center"/>
              <w:rPr>
                <w:rFonts w:ascii="Times New Roman" w:eastAsia="Times New Roman" w:hAnsi="Times New Roman" w:cs="Times New Roman"/>
                <w:b/>
                <w:bCs/>
                <w:color w:val="000000"/>
                <w:sz w:val="24"/>
                <w:szCs w:val="24"/>
                <w:lang w:val="en-US" w:eastAsia="en-US"/>
              </w:rPr>
            </w:pPr>
            <w:r w:rsidRPr="00E868D1">
              <w:rPr>
                <w:rFonts w:ascii="Times New Roman" w:eastAsia="Times New Roman" w:hAnsi="Times New Roman" w:cs="Times New Roman"/>
                <w:b/>
                <w:bCs/>
                <w:color w:val="000000"/>
                <w:sz w:val="24"/>
                <w:szCs w:val="24"/>
                <w:lang w:val="de-DE" w:eastAsia="en-US"/>
              </w:rPr>
              <w:t>3.22</w:t>
            </w:r>
          </w:p>
        </w:tc>
        <w:tc>
          <w:tcPr>
            <w:tcW w:w="833" w:type="dxa"/>
            <w:tcBorders>
              <w:top w:val="nil"/>
              <w:left w:val="nil"/>
              <w:bottom w:val="single" w:sz="4" w:space="0" w:color="auto"/>
              <w:right w:val="single" w:sz="4" w:space="0" w:color="auto"/>
            </w:tcBorders>
            <w:shd w:val="clear" w:color="auto" w:fill="auto"/>
            <w:noWrap/>
            <w:vAlign w:val="bottom"/>
            <w:hideMark/>
          </w:tcPr>
          <w:p w:rsidR="00045100" w:rsidRPr="00E868D1" w:rsidRDefault="00045100" w:rsidP="00045100">
            <w:pPr>
              <w:spacing w:after="0" w:line="240" w:lineRule="auto"/>
              <w:jc w:val="center"/>
              <w:rPr>
                <w:rFonts w:ascii="Times New Roman" w:eastAsia="Times New Roman" w:hAnsi="Times New Roman" w:cs="Times New Roman"/>
                <w:b/>
                <w:bCs/>
                <w:color w:val="000000"/>
                <w:sz w:val="24"/>
                <w:szCs w:val="24"/>
                <w:lang w:val="en-US" w:eastAsia="en-US"/>
              </w:rPr>
            </w:pPr>
            <w:r w:rsidRPr="00E868D1">
              <w:rPr>
                <w:rFonts w:ascii="Times New Roman" w:eastAsia="Times New Roman" w:hAnsi="Times New Roman" w:cs="Times New Roman"/>
                <w:b/>
                <w:bCs/>
                <w:color w:val="000000"/>
                <w:sz w:val="24"/>
                <w:szCs w:val="24"/>
                <w:lang w:val="en-US" w:eastAsia="en-US"/>
              </w:rPr>
              <w:t> </w:t>
            </w:r>
          </w:p>
        </w:tc>
        <w:tc>
          <w:tcPr>
            <w:tcW w:w="1310" w:type="dxa"/>
            <w:tcBorders>
              <w:top w:val="nil"/>
              <w:left w:val="nil"/>
              <w:bottom w:val="single" w:sz="4" w:space="0" w:color="auto"/>
              <w:right w:val="single" w:sz="4" w:space="0" w:color="auto"/>
            </w:tcBorders>
            <w:shd w:val="clear" w:color="auto" w:fill="auto"/>
            <w:noWrap/>
            <w:vAlign w:val="bottom"/>
            <w:hideMark/>
          </w:tcPr>
          <w:p w:rsidR="00045100" w:rsidRPr="00E868D1" w:rsidRDefault="00045100" w:rsidP="00045100">
            <w:pPr>
              <w:spacing w:after="0" w:line="240" w:lineRule="auto"/>
              <w:jc w:val="center"/>
              <w:rPr>
                <w:rFonts w:ascii="Times New Roman" w:eastAsia="Times New Roman" w:hAnsi="Times New Roman" w:cs="Times New Roman"/>
                <w:b/>
                <w:bCs/>
                <w:color w:val="000000"/>
                <w:sz w:val="24"/>
                <w:szCs w:val="24"/>
                <w:lang w:val="en-US" w:eastAsia="en-US"/>
              </w:rPr>
            </w:pPr>
            <w:r w:rsidRPr="00E868D1">
              <w:rPr>
                <w:rFonts w:ascii="Times New Roman" w:eastAsia="Times New Roman" w:hAnsi="Times New Roman" w:cs="Times New Roman"/>
                <w:b/>
                <w:bCs/>
                <w:color w:val="000000"/>
                <w:sz w:val="24"/>
                <w:szCs w:val="24"/>
                <w:lang w:val="de-DE" w:eastAsia="en-US"/>
              </w:rPr>
              <w:t>2.89</w:t>
            </w:r>
          </w:p>
        </w:tc>
      </w:tr>
    </w:tbl>
    <w:p w:rsidR="00096706" w:rsidRPr="00E868D1" w:rsidRDefault="00045100" w:rsidP="00096706">
      <w:pPr>
        <w:pStyle w:val="ListParagraph"/>
        <w:spacing w:line="480" w:lineRule="auto"/>
        <w:ind w:left="0" w:right="8" w:firstLine="567"/>
        <w:jc w:val="both"/>
        <w:rPr>
          <w:rFonts w:ascii="Times New Roman" w:hAnsi="Times New Roman" w:cs="Times New Roman"/>
          <w:sz w:val="24"/>
          <w:szCs w:val="24"/>
          <w:lang w:val="de-DE" w:eastAsia="id-ID"/>
        </w:rPr>
      </w:pPr>
      <w:r w:rsidRPr="00E868D1">
        <w:rPr>
          <w:rFonts w:ascii="Times New Roman" w:hAnsi="Times New Roman" w:cs="Times New Roman"/>
          <w:sz w:val="24"/>
          <w:szCs w:val="24"/>
          <w:lang w:val="de-DE" w:eastAsia="id-ID"/>
        </w:rPr>
        <w:t xml:space="preserve">Dari tabel di atas diketahui bahwa hasil kelas eksperimen adalah </w:t>
      </w:r>
      <w:r w:rsidRPr="00E868D1">
        <w:rPr>
          <w:rFonts w:ascii="Times New Roman" w:eastAsia="Times New Roman" w:hAnsi="Times New Roman" w:cs="Times New Roman"/>
          <w:bCs/>
          <w:color w:val="000000"/>
          <w:sz w:val="24"/>
          <w:szCs w:val="24"/>
          <w:lang w:val="de-DE"/>
        </w:rPr>
        <w:t xml:space="preserve">3.22 ≥ 3 dan kontrol 2.89 ≤ 3 maka </w:t>
      </w:r>
      <w:r w:rsidRPr="00E868D1">
        <w:rPr>
          <w:rFonts w:ascii="Times New Roman" w:hAnsi="Times New Roman" w:cs="Times New Roman"/>
          <w:sz w:val="24"/>
          <w:szCs w:val="24"/>
          <w:lang w:val="de-DE" w:eastAsia="id-ID"/>
        </w:rPr>
        <w:t xml:space="preserve">secara umum </w:t>
      </w:r>
      <w:proofErr w:type="spellStart"/>
      <w:r w:rsidRPr="00E868D1">
        <w:rPr>
          <w:rFonts w:ascii="Times New Roman" w:hAnsi="Times New Roman" w:cs="Times New Roman"/>
          <w:i/>
          <w:sz w:val="24"/>
          <w:szCs w:val="24"/>
          <w:lang w:val="en-US"/>
        </w:rPr>
        <w:t>self regulated</w:t>
      </w:r>
      <w:proofErr w:type="spellEnd"/>
      <w:r w:rsidRPr="00E868D1">
        <w:rPr>
          <w:rFonts w:ascii="Times New Roman" w:hAnsi="Times New Roman" w:cs="Times New Roman"/>
          <w:i/>
          <w:sz w:val="24"/>
          <w:szCs w:val="24"/>
          <w:lang w:val="en-US"/>
        </w:rPr>
        <w:t xml:space="preserve"> learning</w:t>
      </w:r>
      <w:r w:rsidRPr="00E868D1">
        <w:rPr>
          <w:rFonts w:ascii="Times New Roman" w:hAnsi="Times New Roman" w:cs="Times New Roman"/>
          <w:sz w:val="24"/>
          <w:szCs w:val="24"/>
          <w:lang w:val="de-DE" w:eastAsia="id-ID"/>
        </w:rPr>
        <w:t xml:space="preserve"> siswa yang mendapatkan model pembelajaran </w:t>
      </w:r>
      <w:r w:rsidRPr="00E868D1">
        <w:rPr>
          <w:rFonts w:ascii="Times New Roman" w:hAnsi="Times New Roman" w:cs="Times New Roman"/>
          <w:i/>
          <w:sz w:val="24"/>
          <w:szCs w:val="24"/>
          <w:lang w:val="de-DE" w:eastAsia="id-ID"/>
        </w:rPr>
        <w:t>contextual learning and learning</w:t>
      </w:r>
      <w:r w:rsidRPr="00E868D1">
        <w:rPr>
          <w:rFonts w:ascii="Times New Roman" w:hAnsi="Times New Roman" w:cs="Times New Roman"/>
          <w:sz w:val="24"/>
          <w:szCs w:val="24"/>
          <w:lang w:val="de-DE" w:eastAsia="id-ID"/>
        </w:rPr>
        <w:t xml:space="preserve"> ternyata lebih baik dibandingkan dengan siswa yang mendapatkan pembelajaran konvensional. </w:t>
      </w:r>
      <w:r w:rsidR="00096706" w:rsidRPr="00E868D1">
        <w:rPr>
          <w:rFonts w:ascii="Times New Roman" w:hAnsi="Times New Roman" w:cs="Times New Roman"/>
          <w:b/>
          <w:sz w:val="24"/>
          <w:szCs w:val="24"/>
          <w:lang w:val="de-DE" w:eastAsia="id-ID"/>
        </w:rPr>
        <w:t>Hasil Observasi dan wawancara</w:t>
      </w:r>
    </w:p>
    <w:p w:rsidR="00096706" w:rsidRPr="00E868D1" w:rsidRDefault="00096706" w:rsidP="00096706">
      <w:pPr>
        <w:spacing w:line="480" w:lineRule="auto"/>
        <w:ind w:firstLine="720"/>
        <w:jc w:val="both"/>
        <w:rPr>
          <w:rFonts w:ascii="Times New Roman" w:hAnsi="Times New Roman" w:cs="Times New Roman"/>
          <w:sz w:val="24"/>
          <w:szCs w:val="24"/>
          <w:lang w:val="de-DE"/>
        </w:rPr>
      </w:pPr>
      <w:r w:rsidRPr="00E868D1">
        <w:rPr>
          <w:rFonts w:ascii="Times New Roman" w:hAnsi="Times New Roman" w:cs="Times New Roman"/>
          <w:sz w:val="24"/>
          <w:szCs w:val="24"/>
          <w:lang w:val="de-DE"/>
        </w:rPr>
        <w:t xml:space="preserve">Hambatan-hambatan dalam pembelajaran </w:t>
      </w:r>
      <w:r w:rsidRPr="00E868D1">
        <w:rPr>
          <w:rFonts w:ascii="Times New Roman" w:eastAsia="Times New Roman" w:hAnsi="Times New Roman" w:cs="Times New Roman"/>
          <w:i/>
          <w:color w:val="000000"/>
          <w:sz w:val="24"/>
          <w:szCs w:val="24"/>
          <w:lang w:val="en-US"/>
        </w:rPr>
        <w:t>contextual teaching learning</w:t>
      </w:r>
      <w:r w:rsidRPr="00E868D1">
        <w:rPr>
          <w:rFonts w:ascii="Times New Roman" w:hAnsi="Times New Roman" w:cs="Times New Roman"/>
          <w:sz w:val="24"/>
          <w:szCs w:val="24"/>
          <w:lang w:val="de-DE"/>
        </w:rPr>
        <w:t xml:space="preserve"> adalah adanya KAM siswa yang beragam. Dengan demikian para siswa memiki tingkat kesulitan yang berbeda-beda untuk memperoleh </w:t>
      </w:r>
      <w:r w:rsidR="00DD2CDB" w:rsidRPr="00E868D1">
        <w:rPr>
          <w:rFonts w:ascii="Times New Roman" w:hAnsi="Times New Roman" w:cs="Times New Roman"/>
          <w:sz w:val="24"/>
          <w:szCs w:val="24"/>
          <w:lang w:val="de-DE"/>
        </w:rPr>
        <w:t>pemecahan masalah</w:t>
      </w:r>
      <w:r w:rsidRPr="00E868D1">
        <w:rPr>
          <w:rFonts w:ascii="Times New Roman" w:hAnsi="Times New Roman" w:cs="Times New Roman"/>
          <w:sz w:val="24"/>
          <w:szCs w:val="24"/>
          <w:lang w:val="de-DE"/>
        </w:rPr>
        <w:t xml:space="preserve"> matematis. Siswa yang memiliki KAM rendah terlihat sedikit lambat dalam </w:t>
      </w:r>
      <w:r w:rsidRPr="00E868D1">
        <w:rPr>
          <w:rFonts w:ascii="Times New Roman" w:hAnsi="Times New Roman" w:cs="Times New Roman"/>
          <w:sz w:val="24"/>
          <w:szCs w:val="24"/>
          <w:lang w:val="de-DE"/>
        </w:rPr>
        <w:lastRenderedPageBreak/>
        <w:t xml:space="preserve">mengikuti langkah-langkah pembelajaran </w:t>
      </w:r>
      <w:r w:rsidR="00DD2CDB" w:rsidRPr="00E868D1">
        <w:rPr>
          <w:rFonts w:ascii="Times New Roman" w:eastAsia="Times New Roman" w:hAnsi="Times New Roman" w:cs="Times New Roman"/>
          <w:i/>
          <w:color w:val="000000"/>
          <w:sz w:val="24"/>
          <w:szCs w:val="24"/>
          <w:lang w:val="en-US"/>
        </w:rPr>
        <w:t>contextual teaching learning</w:t>
      </w:r>
      <w:r w:rsidRPr="00E868D1">
        <w:rPr>
          <w:rFonts w:ascii="Times New Roman" w:hAnsi="Times New Roman" w:cs="Times New Roman"/>
          <w:sz w:val="24"/>
          <w:szCs w:val="24"/>
          <w:lang w:val="de-DE"/>
        </w:rPr>
        <w:t xml:space="preserve">, sehingga terlihat pasif dalam berinteraksi di kelompoknya. Namun demikian keberagaman KAM tersebut bisa diatasi dengan adanya diskusi kelompok dan bantuan guru dalam bentuk </w:t>
      </w:r>
      <w:r w:rsidRPr="00E868D1">
        <w:rPr>
          <w:rFonts w:ascii="Times New Roman" w:hAnsi="Times New Roman" w:cs="Times New Roman"/>
          <w:i/>
          <w:sz w:val="24"/>
          <w:szCs w:val="24"/>
          <w:lang w:val="de-DE"/>
        </w:rPr>
        <w:t>scaffolding</w:t>
      </w:r>
      <w:r w:rsidRPr="00E868D1">
        <w:rPr>
          <w:rFonts w:ascii="Times New Roman" w:hAnsi="Times New Roman" w:cs="Times New Roman"/>
          <w:sz w:val="24"/>
          <w:szCs w:val="24"/>
          <w:lang w:val="de-DE"/>
        </w:rPr>
        <w:t xml:space="preserve">. </w:t>
      </w:r>
    </w:p>
    <w:p w:rsidR="00DD2CDB" w:rsidRPr="00E868D1" w:rsidRDefault="00DD2CDB" w:rsidP="00E71D82">
      <w:pPr>
        <w:spacing w:after="0" w:line="456" w:lineRule="auto"/>
        <w:ind w:firstLine="720"/>
        <w:jc w:val="both"/>
        <w:rPr>
          <w:rFonts w:ascii="Times New Roman" w:hAnsi="Times New Roman" w:cs="Times New Roman"/>
          <w:sz w:val="24"/>
          <w:szCs w:val="24"/>
        </w:rPr>
      </w:pPr>
      <w:r w:rsidRPr="00E868D1">
        <w:rPr>
          <w:rFonts w:ascii="Times New Roman" w:hAnsi="Times New Roman" w:cs="Times New Roman"/>
          <w:spacing w:val="2"/>
          <w:w w:val="105"/>
          <w:sz w:val="24"/>
          <w:szCs w:val="24"/>
        </w:rPr>
        <w:t xml:space="preserve">Berdasarkan hasil penelitian dan pembahasan, diperoleh beberapa kesimpulan berikut : (1) </w:t>
      </w:r>
      <w:r w:rsidRPr="00E868D1">
        <w:rPr>
          <w:rFonts w:ascii="Times New Roman" w:hAnsi="Times New Roman" w:cs="Times New Roman"/>
          <w:sz w:val="24"/>
          <w:szCs w:val="24"/>
        </w:rPr>
        <w:t xml:space="preserve">Peningkatan kemampuan koneksi matematis siswa yang belajar dengan </w:t>
      </w:r>
      <w:r w:rsidRPr="00E868D1">
        <w:rPr>
          <w:rFonts w:ascii="Times New Roman" w:hAnsi="Times New Roman" w:cs="Times New Roman"/>
          <w:i/>
          <w:sz w:val="24"/>
          <w:szCs w:val="24"/>
        </w:rPr>
        <w:t xml:space="preserve">Contextual Teaching and Learning </w:t>
      </w:r>
      <w:r w:rsidRPr="00E868D1">
        <w:rPr>
          <w:rFonts w:ascii="Times New Roman" w:hAnsi="Times New Roman" w:cs="Times New Roman"/>
          <w:sz w:val="24"/>
          <w:szCs w:val="24"/>
        </w:rPr>
        <w:t>lebih baik daripada siswa yang belajar dengan pembelajaran konvensional, (2) Terdapat perbedaan peningkatan kemampuan koneksi matematis siswa yang belajar dengan</w:t>
      </w:r>
      <w:r w:rsidRPr="00E868D1">
        <w:rPr>
          <w:rFonts w:ascii="Times New Roman" w:hAnsi="Times New Roman" w:cs="Times New Roman"/>
          <w:i/>
          <w:sz w:val="24"/>
          <w:szCs w:val="24"/>
        </w:rPr>
        <w:t xml:space="preserve"> Contextual Teaching and Learning </w:t>
      </w:r>
      <w:r w:rsidRPr="00E868D1">
        <w:rPr>
          <w:rFonts w:ascii="Times New Roman" w:hAnsi="Times New Roman" w:cs="Times New Roman"/>
          <w:sz w:val="24"/>
          <w:szCs w:val="24"/>
        </w:rPr>
        <w:t>dan pembelajaran konvensional berdasarkan kemampuan awal matematis (KAM) siswa (tinggi, sedang, dan rendah).</w:t>
      </w:r>
      <w:r w:rsidRPr="00E868D1">
        <w:rPr>
          <w:rFonts w:ascii="Times New Roman" w:hAnsi="Times New Roman" w:cs="Times New Roman"/>
          <w:sz w:val="24"/>
          <w:szCs w:val="24"/>
          <w:lang w:val="en-US"/>
        </w:rPr>
        <w:t xml:space="preserve"> </w:t>
      </w:r>
      <w:r w:rsidRPr="00E868D1">
        <w:rPr>
          <w:rFonts w:ascii="Times New Roman" w:hAnsi="Times New Roman" w:cs="Times New Roman"/>
          <w:sz w:val="24"/>
          <w:szCs w:val="24"/>
        </w:rPr>
        <w:t xml:space="preserve">(3) Peningkatan kemampuan pemecahan masalah matematis siswa yang belajar dengan </w:t>
      </w:r>
      <w:r w:rsidRPr="00E868D1">
        <w:rPr>
          <w:rFonts w:ascii="Times New Roman" w:hAnsi="Times New Roman" w:cs="Times New Roman"/>
          <w:i/>
          <w:sz w:val="24"/>
          <w:szCs w:val="24"/>
        </w:rPr>
        <w:t xml:space="preserve">Contextual Teaching and Learning </w:t>
      </w:r>
      <w:r w:rsidRPr="00E868D1">
        <w:rPr>
          <w:rFonts w:ascii="Times New Roman" w:hAnsi="Times New Roman" w:cs="Times New Roman"/>
          <w:sz w:val="24"/>
          <w:szCs w:val="24"/>
        </w:rPr>
        <w:t xml:space="preserve">lebih baik daripada siswa yang belajar dengan pembelajaran konvensional. (4) </w:t>
      </w:r>
      <w:r w:rsidR="00E71D82" w:rsidRPr="00E868D1">
        <w:rPr>
          <w:rFonts w:ascii="Times New Roman" w:hAnsi="Times New Roman" w:cs="Times New Roman"/>
          <w:sz w:val="24"/>
          <w:szCs w:val="24"/>
        </w:rPr>
        <w:t>Terdapat perbedaan peningkatan kemampuan pemecahan masalah matematis siswa yang belajar dengan</w:t>
      </w:r>
      <w:r w:rsidR="00E71D82" w:rsidRPr="00E868D1">
        <w:rPr>
          <w:rFonts w:ascii="Times New Roman" w:hAnsi="Times New Roman" w:cs="Times New Roman"/>
          <w:i/>
          <w:sz w:val="24"/>
          <w:szCs w:val="24"/>
        </w:rPr>
        <w:t xml:space="preserve"> Contextual Teaching and Learning </w:t>
      </w:r>
      <w:r w:rsidR="00E71D82" w:rsidRPr="00E868D1">
        <w:rPr>
          <w:rFonts w:ascii="Times New Roman" w:hAnsi="Times New Roman" w:cs="Times New Roman"/>
          <w:sz w:val="24"/>
          <w:szCs w:val="24"/>
        </w:rPr>
        <w:t>dan pembelajaran konvensional berdasarkan kemampuan awal matematis (KAM) siswa (tinggi, sedang, dan rendah).</w:t>
      </w:r>
      <w:r w:rsidR="00E71D82" w:rsidRPr="00E868D1">
        <w:rPr>
          <w:rFonts w:ascii="Times New Roman" w:hAnsi="Times New Roman" w:cs="Times New Roman"/>
          <w:sz w:val="24"/>
          <w:szCs w:val="24"/>
          <w:lang w:val="en-US"/>
        </w:rPr>
        <w:t xml:space="preserve"> </w:t>
      </w:r>
      <w:r w:rsidRPr="00E868D1">
        <w:rPr>
          <w:rFonts w:ascii="Times New Roman" w:hAnsi="Times New Roman" w:cs="Times New Roman"/>
          <w:sz w:val="24"/>
          <w:szCs w:val="24"/>
        </w:rPr>
        <w:t xml:space="preserve">(5)  </w:t>
      </w:r>
      <w:r w:rsidR="00E71D82" w:rsidRPr="00E868D1">
        <w:rPr>
          <w:rFonts w:ascii="Times New Roman" w:hAnsi="Times New Roman" w:cs="Times New Roman"/>
          <w:i/>
          <w:sz w:val="24"/>
          <w:szCs w:val="24"/>
        </w:rPr>
        <w:t xml:space="preserve">Self regulated learning </w:t>
      </w:r>
      <w:r w:rsidR="00E71D82" w:rsidRPr="00E868D1">
        <w:rPr>
          <w:rFonts w:ascii="Times New Roman" w:hAnsi="Times New Roman" w:cs="Times New Roman"/>
          <w:sz w:val="24"/>
          <w:szCs w:val="24"/>
        </w:rPr>
        <w:t xml:space="preserve">siswa yang belajar dengan </w:t>
      </w:r>
      <w:r w:rsidR="00E71D82" w:rsidRPr="00E868D1">
        <w:rPr>
          <w:rFonts w:ascii="Times New Roman" w:hAnsi="Times New Roman" w:cs="Times New Roman"/>
          <w:i/>
          <w:sz w:val="24"/>
          <w:szCs w:val="24"/>
        </w:rPr>
        <w:t xml:space="preserve">Contextual Teaching and Learning </w:t>
      </w:r>
      <w:r w:rsidR="00E71D82" w:rsidRPr="00E868D1">
        <w:rPr>
          <w:rFonts w:ascii="Times New Roman" w:hAnsi="Times New Roman" w:cs="Times New Roman"/>
          <w:sz w:val="24"/>
          <w:szCs w:val="24"/>
        </w:rPr>
        <w:t>lebih tinggi dari pada siswa yang belajar dengan pembelajaran konvensional., (</w:t>
      </w:r>
      <w:r w:rsidR="00E71D82" w:rsidRPr="00E868D1">
        <w:rPr>
          <w:rFonts w:ascii="Times New Roman" w:hAnsi="Times New Roman" w:cs="Times New Roman"/>
          <w:sz w:val="24"/>
          <w:szCs w:val="24"/>
          <w:lang w:val="en-US"/>
        </w:rPr>
        <w:t>6</w:t>
      </w:r>
      <w:r w:rsidRPr="00E868D1">
        <w:rPr>
          <w:rFonts w:ascii="Times New Roman" w:hAnsi="Times New Roman" w:cs="Times New Roman"/>
          <w:sz w:val="24"/>
          <w:szCs w:val="24"/>
        </w:rPr>
        <w:t xml:space="preserve">) </w:t>
      </w:r>
      <w:r w:rsidR="00E71D82" w:rsidRPr="00E868D1">
        <w:rPr>
          <w:rFonts w:ascii="Times New Roman" w:hAnsi="Times New Roman" w:cs="Times New Roman"/>
          <w:sz w:val="24"/>
          <w:szCs w:val="24"/>
          <w:lang w:val="it-IT"/>
        </w:rPr>
        <w:t xml:space="preserve">Gambaran </w:t>
      </w:r>
      <w:r w:rsidR="00E71D82" w:rsidRPr="00E868D1">
        <w:rPr>
          <w:rFonts w:ascii="Times New Roman" w:hAnsi="Times New Roman" w:cs="Times New Roman"/>
          <w:i/>
          <w:sz w:val="24"/>
          <w:szCs w:val="24"/>
        </w:rPr>
        <w:t xml:space="preserve">self regulated learning </w:t>
      </w:r>
      <w:r w:rsidR="00E71D82" w:rsidRPr="00E868D1">
        <w:rPr>
          <w:rFonts w:ascii="Times New Roman" w:hAnsi="Times New Roman" w:cs="Times New Roman"/>
          <w:sz w:val="24"/>
          <w:szCs w:val="24"/>
        </w:rPr>
        <w:t xml:space="preserve"> </w:t>
      </w:r>
      <w:r w:rsidR="00E71D82" w:rsidRPr="00E868D1">
        <w:rPr>
          <w:rFonts w:ascii="Times New Roman" w:hAnsi="Times New Roman" w:cs="Times New Roman"/>
          <w:sz w:val="24"/>
          <w:szCs w:val="24"/>
          <w:lang w:val="it-IT"/>
        </w:rPr>
        <w:t xml:space="preserve">matematis siswa </w:t>
      </w:r>
      <w:r w:rsidR="00E71D82" w:rsidRPr="00E868D1">
        <w:rPr>
          <w:rFonts w:ascii="Times New Roman" w:eastAsia="Times New Roman" w:hAnsi="Times New Roman" w:cs="Times New Roman"/>
          <w:sz w:val="24"/>
          <w:szCs w:val="24"/>
        </w:rPr>
        <w:t xml:space="preserve">dengan pembelajaran </w:t>
      </w:r>
      <w:r w:rsidR="00E71D82" w:rsidRPr="00E868D1">
        <w:rPr>
          <w:rFonts w:ascii="Times New Roman" w:hAnsi="Times New Roman" w:cs="Times New Roman"/>
          <w:i/>
          <w:sz w:val="24"/>
          <w:szCs w:val="24"/>
        </w:rPr>
        <w:t xml:space="preserve">Contextual Teaching and Learning (CTL) </w:t>
      </w:r>
      <w:r w:rsidR="00E71D82" w:rsidRPr="00E868D1">
        <w:rPr>
          <w:rFonts w:ascii="Times New Roman" w:hAnsi="Times New Roman" w:cs="Times New Roman"/>
          <w:sz w:val="24"/>
          <w:szCs w:val="24"/>
        </w:rPr>
        <w:t>lebih baik</w:t>
      </w:r>
      <w:r w:rsidR="00E71D82" w:rsidRPr="00E868D1">
        <w:rPr>
          <w:rFonts w:ascii="Times New Roman" w:hAnsi="Times New Roman" w:cs="Times New Roman"/>
          <w:i/>
          <w:sz w:val="24"/>
          <w:szCs w:val="24"/>
        </w:rPr>
        <w:t xml:space="preserve"> </w:t>
      </w:r>
      <w:proofErr w:type="spellStart"/>
      <w:r w:rsidR="00E71D82" w:rsidRPr="00E868D1">
        <w:rPr>
          <w:rFonts w:ascii="Times New Roman" w:hAnsi="Times New Roman" w:cs="Times New Roman"/>
          <w:sz w:val="24"/>
          <w:szCs w:val="24"/>
          <w:lang w:val="en-US"/>
        </w:rPr>
        <w:t>dibandingkan</w:t>
      </w:r>
      <w:proofErr w:type="spellEnd"/>
      <w:r w:rsidR="00E71D82" w:rsidRPr="00E868D1">
        <w:rPr>
          <w:rFonts w:ascii="Times New Roman" w:hAnsi="Times New Roman" w:cs="Times New Roman"/>
          <w:sz w:val="24"/>
          <w:szCs w:val="24"/>
          <w:lang w:val="en-US"/>
        </w:rPr>
        <w:t xml:space="preserve"> </w:t>
      </w:r>
      <w:proofErr w:type="spellStart"/>
      <w:r w:rsidR="00E71D82" w:rsidRPr="00E868D1">
        <w:rPr>
          <w:rFonts w:ascii="Times New Roman" w:hAnsi="Times New Roman" w:cs="Times New Roman"/>
          <w:sz w:val="24"/>
          <w:szCs w:val="24"/>
          <w:lang w:val="en-US"/>
        </w:rPr>
        <w:t>dengan</w:t>
      </w:r>
      <w:proofErr w:type="spellEnd"/>
      <w:r w:rsidR="00E71D82" w:rsidRPr="00E868D1">
        <w:rPr>
          <w:rFonts w:ascii="Times New Roman" w:hAnsi="Times New Roman" w:cs="Times New Roman"/>
          <w:sz w:val="24"/>
          <w:szCs w:val="24"/>
          <w:lang w:val="en-US"/>
        </w:rPr>
        <w:t xml:space="preserve"> </w:t>
      </w:r>
      <w:proofErr w:type="spellStart"/>
      <w:r w:rsidR="00E71D82" w:rsidRPr="00E868D1">
        <w:rPr>
          <w:rFonts w:ascii="Times New Roman" w:hAnsi="Times New Roman" w:cs="Times New Roman"/>
          <w:sz w:val="24"/>
          <w:szCs w:val="24"/>
          <w:lang w:val="en-US"/>
        </w:rPr>
        <w:t>konvensional</w:t>
      </w:r>
      <w:proofErr w:type="spellEnd"/>
      <w:r w:rsidR="00E71D82" w:rsidRPr="00E868D1">
        <w:rPr>
          <w:rFonts w:ascii="Times New Roman" w:hAnsi="Times New Roman" w:cs="Times New Roman"/>
          <w:sz w:val="24"/>
          <w:szCs w:val="24"/>
        </w:rPr>
        <w:t xml:space="preserve"> (</w:t>
      </w:r>
      <w:r w:rsidR="00E71D82" w:rsidRPr="00E868D1">
        <w:rPr>
          <w:rFonts w:ascii="Times New Roman" w:hAnsi="Times New Roman" w:cs="Times New Roman"/>
          <w:sz w:val="24"/>
          <w:szCs w:val="24"/>
          <w:lang w:val="en-US"/>
        </w:rPr>
        <w:t>7</w:t>
      </w:r>
      <w:r w:rsidRPr="00E868D1">
        <w:rPr>
          <w:rFonts w:ascii="Times New Roman" w:hAnsi="Times New Roman" w:cs="Times New Roman"/>
          <w:sz w:val="24"/>
          <w:szCs w:val="24"/>
        </w:rPr>
        <w:t xml:space="preserve">) </w:t>
      </w:r>
      <w:r w:rsidR="00E71D82" w:rsidRPr="00E868D1">
        <w:rPr>
          <w:rFonts w:ascii="Times New Roman" w:hAnsi="Times New Roman" w:cs="Times New Roman"/>
          <w:sz w:val="24"/>
          <w:szCs w:val="24"/>
        </w:rPr>
        <w:t>Terdapat korelasi positif antara kemampuan Koneksi dan kemampuan pemecahan masalah matematis siswa</w:t>
      </w:r>
      <w:r w:rsidRPr="00E868D1">
        <w:rPr>
          <w:rFonts w:ascii="Times New Roman" w:hAnsi="Times New Roman" w:cs="Times New Roman"/>
          <w:sz w:val="24"/>
          <w:szCs w:val="24"/>
        </w:rPr>
        <w:t>.</w:t>
      </w:r>
    </w:p>
    <w:p w:rsidR="00BD4BDD" w:rsidRDefault="00BD4BDD" w:rsidP="00ED622E">
      <w:pPr>
        <w:spacing w:after="0" w:line="480" w:lineRule="auto"/>
        <w:jc w:val="both"/>
        <w:rPr>
          <w:rFonts w:ascii="Times New Roman" w:hAnsi="Times New Roman" w:cs="Times New Roman"/>
          <w:sz w:val="24"/>
          <w:szCs w:val="24"/>
          <w:lang w:val="de-DE"/>
        </w:rPr>
      </w:pPr>
    </w:p>
    <w:p w:rsidR="00ED622E" w:rsidRDefault="00ED622E" w:rsidP="00ED622E">
      <w:pPr>
        <w:spacing w:after="0" w:line="480" w:lineRule="auto"/>
        <w:jc w:val="both"/>
        <w:rPr>
          <w:rFonts w:ascii="Times New Roman" w:hAnsi="Times New Roman" w:cs="Times New Roman"/>
          <w:b/>
          <w:color w:val="000000" w:themeColor="text1"/>
          <w:sz w:val="24"/>
          <w:szCs w:val="24"/>
          <w:lang w:val="de-DE"/>
        </w:rPr>
      </w:pPr>
      <w:r w:rsidRPr="00ED622E">
        <w:rPr>
          <w:rFonts w:ascii="Times New Roman" w:hAnsi="Times New Roman" w:cs="Times New Roman"/>
          <w:b/>
          <w:color w:val="000000" w:themeColor="text1"/>
          <w:sz w:val="24"/>
          <w:szCs w:val="24"/>
          <w:lang w:val="de-DE"/>
        </w:rPr>
        <w:lastRenderedPageBreak/>
        <w:t>Daftar Pustaka</w:t>
      </w:r>
    </w:p>
    <w:p w:rsidR="008B36B3" w:rsidRPr="00ED622E" w:rsidRDefault="008B36B3" w:rsidP="00ED622E">
      <w:pPr>
        <w:spacing w:after="0" w:line="480" w:lineRule="auto"/>
        <w:jc w:val="both"/>
        <w:rPr>
          <w:rFonts w:ascii="Times New Roman" w:hAnsi="Times New Roman" w:cs="Times New Roman"/>
          <w:b/>
          <w:color w:val="000000" w:themeColor="text1"/>
          <w:sz w:val="24"/>
          <w:szCs w:val="24"/>
          <w:lang w:val="de-DE"/>
        </w:rPr>
      </w:pPr>
    </w:p>
    <w:p w:rsidR="008B36B3" w:rsidRPr="008B36B3" w:rsidRDefault="00ED622E" w:rsidP="008B36B3">
      <w:pPr>
        <w:spacing w:after="0" w:line="480" w:lineRule="auto"/>
        <w:rPr>
          <w:rFonts w:ascii="Times New Roman" w:hAnsi="Times New Roman" w:cs="Times New Roman"/>
          <w:color w:val="000000" w:themeColor="text1"/>
          <w:sz w:val="24"/>
          <w:szCs w:val="24"/>
          <w:lang w:val="sv-SE"/>
        </w:rPr>
      </w:pPr>
      <w:r w:rsidRPr="00ED622E">
        <w:rPr>
          <w:rFonts w:ascii="Times New Roman" w:hAnsi="Times New Roman" w:cs="Times New Roman"/>
          <w:color w:val="000000" w:themeColor="text1"/>
          <w:sz w:val="24"/>
          <w:szCs w:val="24"/>
          <w:lang w:val="sv-SE"/>
        </w:rPr>
        <w:t xml:space="preserve">Depdiknas. (2007). Kurikulum Tingkat Satuan </w:t>
      </w:r>
      <w:r w:rsidR="008B36B3">
        <w:rPr>
          <w:rFonts w:ascii="Times New Roman" w:hAnsi="Times New Roman" w:cs="Times New Roman"/>
          <w:color w:val="000000" w:themeColor="text1"/>
          <w:sz w:val="24"/>
          <w:szCs w:val="24"/>
          <w:lang w:val="sv-SE"/>
        </w:rPr>
        <w:t>Pendidikan. Jakarta: Depdiknas.</w:t>
      </w:r>
    </w:p>
    <w:p w:rsidR="00ED622E" w:rsidRDefault="00ED622E" w:rsidP="008B36B3">
      <w:pPr>
        <w:spacing w:after="0"/>
        <w:ind w:left="709" w:hanging="709"/>
        <w:rPr>
          <w:rFonts w:ascii="Times New Roman" w:hAnsi="Times New Roman" w:cs="Times New Roman"/>
          <w:color w:val="000000" w:themeColor="text1"/>
          <w:sz w:val="24"/>
          <w:szCs w:val="24"/>
          <w:lang w:val="en-US"/>
        </w:rPr>
      </w:pPr>
      <w:r w:rsidRPr="00ED622E">
        <w:rPr>
          <w:rFonts w:ascii="Times New Roman" w:hAnsi="Times New Roman" w:cs="Times New Roman"/>
          <w:color w:val="000000" w:themeColor="text1"/>
          <w:sz w:val="24"/>
          <w:szCs w:val="24"/>
        </w:rPr>
        <w:t xml:space="preserve">National Council of Teachers of Mathematics. (2000). </w:t>
      </w:r>
      <w:r w:rsidRPr="00ED622E">
        <w:rPr>
          <w:rFonts w:ascii="Times New Roman" w:hAnsi="Times New Roman" w:cs="Times New Roman"/>
          <w:i/>
          <w:color w:val="000000" w:themeColor="text1"/>
          <w:sz w:val="24"/>
          <w:szCs w:val="24"/>
        </w:rPr>
        <w:t>Principles and Students for School Mathematics</w:t>
      </w:r>
      <w:r w:rsidRPr="00ED622E">
        <w:rPr>
          <w:rFonts w:ascii="Times New Roman" w:hAnsi="Times New Roman" w:cs="Times New Roman"/>
          <w:color w:val="000000" w:themeColor="text1"/>
          <w:sz w:val="24"/>
          <w:szCs w:val="24"/>
        </w:rPr>
        <w:t>. Reston, VA: NCTM</w:t>
      </w:r>
    </w:p>
    <w:p w:rsidR="008B36B3" w:rsidRPr="008B36B3" w:rsidRDefault="008B36B3" w:rsidP="008B36B3">
      <w:pPr>
        <w:spacing w:after="0"/>
        <w:ind w:left="709" w:hanging="709"/>
        <w:rPr>
          <w:color w:val="000000" w:themeColor="text1"/>
          <w:lang w:val="en-US"/>
        </w:rPr>
      </w:pPr>
    </w:p>
    <w:p w:rsidR="00ED622E" w:rsidRPr="00ED622E" w:rsidRDefault="00ED622E" w:rsidP="00ED622E">
      <w:pPr>
        <w:pStyle w:val="Default"/>
        <w:ind w:left="709" w:hanging="709"/>
        <w:jc w:val="both"/>
        <w:rPr>
          <w:rFonts w:eastAsia="Times New Roman"/>
          <w:bCs/>
          <w:color w:val="000000" w:themeColor="text1"/>
          <w:lang w:eastAsia="id-ID"/>
        </w:rPr>
      </w:pPr>
      <w:proofErr w:type="spellStart"/>
      <w:proofErr w:type="gramStart"/>
      <w:r w:rsidRPr="00ED622E">
        <w:rPr>
          <w:color w:val="000000" w:themeColor="text1"/>
        </w:rPr>
        <w:t>Nuridawati</w:t>
      </w:r>
      <w:proofErr w:type="spellEnd"/>
      <w:r w:rsidRPr="00ED622E">
        <w:rPr>
          <w:color w:val="000000" w:themeColor="text1"/>
        </w:rPr>
        <w:t xml:space="preserve"> </w:t>
      </w:r>
      <w:proofErr w:type="spellStart"/>
      <w:r w:rsidRPr="00ED622E">
        <w:rPr>
          <w:color w:val="000000" w:themeColor="text1"/>
        </w:rPr>
        <w:t>dkk</w:t>
      </w:r>
      <w:proofErr w:type="spellEnd"/>
      <w:r w:rsidRPr="00ED622E">
        <w:rPr>
          <w:color w:val="000000" w:themeColor="text1"/>
        </w:rPr>
        <w:t>.</w:t>
      </w:r>
      <w:proofErr w:type="gramEnd"/>
      <w:r w:rsidRPr="00ED622E">
        <w:rPr>
          <w:color w:val="000000" w:themeColor="text1"/>
        </w:rPr>
        <w:t xml:space="preserve"> </w:t>
      </w:r>
      <w:proofErr w:type="gramStart"/>
      <w:r w:rsidRPr="00ED622E">
        <w:rPr>
          <w:color w:val="000000" w:themeColor="text1"/>
        </w:rPr>
        <w:t xml:space="preserve">(2015). </w:t>
      </w:r>
      <w:proofErr w:type="spellStart"/>
      <w:r w:rsidRPr="00ED622E">
        <w:rPr>
          <w:bCs/>
          <w:i/>
          <w:color w:val="000000" w:themeColor="text1"/>
        </w:rPr>
        <w:t>Peningkatan</w:t>
      </w:r>
      <w:proofErr w:type="spellEnd"/>
      <w:r w:rsidRPr="00ED622E">
        <w:rPr>
          <w:bCs/>
          <w:i/>
          <w:color w:val="000000" w:themeColor="text1"/>
        </w:rPr>
        <w:t xml:space="preserve"> </w:t>
      </w:r>
      <w:proofErr w:type="spellStart"/>
      <w:r w:rsidRPr="00ED622E">
        <w:rPr>
          <w:bCs/>
          <w:i/>
          <w:color w:val="000000" w:themeColor="text1"/>
        </w:rPr>
        <w:t>Kemampuan</w:t>
      </w:r>
      <w:proofErr w:type="spellEnd"/>
      <w:r w:rsidRPr="00ED622E">
        <w:rPr>
          <w:bCs/>
          <w:i/>
          <w:color w:val="000000" w:themeColor="text1"/>
        </w:rPr>
        <w:t xml:space="preserve"> </w:t>
      </w:r>
      <w:proofErr w:type="spellStart"/>
      <w:r w:rsidRPr="00ED622E">
        <w:rPr>
          <w:bCs/>
          <w:i/>
          <w:color w:val="000000" w:themeColor="text1"/>
        </w:rPr>
        <w:t>Penalaran</w:t>
      </w:r>
      <w:proofErr w:type="spellEnd"/>
      <w:r w:rsidRPr="00ED622E">
        <w:rPr>
          <w:bCs/>
          <w:i/>
          <w:color w:val="000000" w:themeColor="text1"/>
        </w:rPr>
        <w:t xml:space="preserve"> </w:t>
      </w:r>
      <w:proofErr w:type="spellStart"/>
      <w:r w:rsidRPr="00ED622E">
        <w:rPr>
          <w:bCs/>
          <w:i/>
          <w:color w:val="000000" w:themeColor="text1"/>
        </w:rPr>
        <w:t>Matematis</w:t>
      </w:r>
      <w:proofErr w:type="spellEnd"/>
      <w:r w:rsidRPr="00ED622E">
        <w:rPr>
          <w:bCs/>
          <w:i/>
          <w:color w:val="000000" w:themeColor="text1"/>
        </w:rPr>
        <w:t xml:space="preserve"> </w:t>
      </w:r>
      <w:proofErr w:type="spellStart"/>
      <w:r w:rsidRPr="00ED622E">
        <w:rPr>
          <w:bCs/>
          <w:i/>
          <w:color w:val="000000" w:themeColor="text1"/>
        </w:rPr>
        <w:t>dan</w:t>
      </w:r>
      <w:proofErr w:type="spellEnd"/>
      <w:r w:rsidRPr="00ED622E">
        <w:rPr>
          <w:bCs/>
          <w:i/>
          <w:color w:val="000000" w:themeColor="text1"/>
        </w:rPr>
        <w:t xml:space="preserve"> </w:t>
      </w:r>
      <w:proofErr w:type="spellStart"/>
      <w:r w:rsidRPr="00ED622E">
        <w:rPr>
          <w:bCs/>
          <w:i/>
          <w:color w:val="000000" w:themeColor="text1"/>
        </w:rPr>
        <w:t>Kemandirian</w:t>
      </w:r>
      <w:proofErr w:type="spellEnd"/>
      <w:r w:rsidRPr="00ED622E">
        <w:rPr>
          <w:bCs/>
          <w:i/>
          <w:color w:val="000000" w:themeColor="text1"/>
        </w:rPr>
        <w:t xml:space="preserve"> </w:t>
      </w:r>
      <w:proofErr w:type="spellStart"/>
      <w:r w:rsidRPr="00ED622E">
        <w:rPr>
          <w:bCs/>
          <w:i/>
          <w:color w:val="000000" w:themeColor="text1"/>
        </w:rPr>
        <w:t>Belajar</w:t>
      </w:r>
      <w:proofErr w:type="spellEnd"/>
      <w:r w:rsidRPr="00ED622E">
        <w:rPr>
          <w:bCs/>
          <w:i/>
          <w:color w:val="000000" w:themeColor="text1"/>
        </w:rPr>
        <w:t xml:space="preserve"> </w:t>
      </w:r>
      <w:proofErr w:type="spellStart"/>
      <w:r w:rsidRPr="00ED622E">
        <w:rPr>
          <w:bCs/>
          <w:i/>
          <w:color w:val="000000" w:themeColor="text1"/>
        </w:rPr>
        <w:t>Siswa</w:t>
      </w:r>
      <w:proofErr w:type="spellEnd"/>
      <w:r w:rsidRPr="00ED622E">
        <w:rPr>
          <w:bCs/>
          <w:i/>
          <w:color w:val="000000" w:themeColor="text1"/>
        </w:rPr>
        <w:t xml:space="preserve"> Madrasah </w:t>
      </w:r>
      <w:proofErr w:type="spellStart"/>
      <w:r w:rsidRPr="00ED622E">
        <w:rPr>
          <w:bCs/>
          <w:i/>
          <w:color w:val="000000" w:themeColor="text1"/>
        </w:rPr>
        <w:t>Tsanawiyah</w:t>
      </w:r>
      <w:proofErr w:type="spellEnd"/>
      <w:r w:rsidRPr="00ED622E">
        <w:rPr>
          <w:bCs/>
          <w:i/>
          <w:color w:val="000000" w:themeColor="text1"/>
        </w:rPr>
        <w:t xml:space="preserve"> (MTs) </w:t>
      </w:r>
      <w:proofErr w:type="spellStart"/>
      <w:r w:rsidRPr="00ED622E">
        <w:rPr>
          <w:bCs/>
          <w:i/>
          <w:color w:val="000000" w:themeColor="text1"/>
        </w:rPr>
        <w:t>melalui</w:t>
      </w:r>
      <w:proofErr w:type="spellEnd"/>
      <w:r w:rsidRPr="00ED622E">
        <w:rPr>
          <w:bCs/>
          <w:i/>
          <w:color w:val="000000" w:themeColor="text1"/>
        </w:rPr>
        <w:t xml:space="preserve"> </w:t>
      </w:r>
      <w:proofErr w:type="spellStart"/>
      <w:r w:rsidRPr="00ED622E">
        <w:rPr>
          <w:bCs/>
          <w:i/>
          <w:color w:val="000000" w:themeColor="text1"/>
        </w:rPr>
        <w:t>Pendekatan</w:t>
      </w:r>
      <w:proofErr w:type="spellEnd"/>
      <w:r w:rsidRPr="00ED622E">
        <w:rPr>
          <w:bCs/>
          <w:i/>
          <w:color w:val="000000" w:themeColor="text1"/>
        </w:rPr>
        <w:t xml:space="preserve"> </w:t>
      </w:r>
      <w:r w:rsidRPr="00ED622E">
        <w:rPr>
          <w:bCs/>
          <w:i/>
          <w:iCs/>
          <w:color w:val="000000" w:themeColor="text1"/>
        </w:rPr>
        <w:t xml:space="preserve">Contextual Teaching and Learning </w:t>
      </w:r>
      <w:r w:rsidRPr="00ED622E">
        <w:rPr>
          <w:bCs/>
          <w:i/>
          <w:color w:val="000000" w:themeColor="text1"/>
        </w:rPr>
        <w:t>(CTL)</w:t>
      </w:r>
      <w:r w:rsidRPr="00ED622E">
        <w:rPr>
          <w:color w:val="000000" w:themeColor="text1"/>
        </w:rPr>
        <w:t xml:space="preserve"> </w:t>
      </w:r>
      <w:proofErr w:type="spellStart"/>
      <w:r w:rsidRPr="00ED622E">
        <w:rPr>
          <w:color w:val="000000" w:themeColor="text1"/>
        </w:rPr>
        <w:t>tersedia</w:t>
      </w:r>
      <w:proofErr w:type="spellEnd"/>
      <w:r w:rsidRPr="00ED622E">
        <w:rPr>
          <w:color w:val="000000" w:themeColor="text1"/>
        </w:rPr>
        <w:t>:</w:t>
      </w:r>
      <w:r w:rsidRPr="00ED622E">
        <w:rPr>
          <w:bCs/>
          <w:i/>
          <w:color w:val="000000" w:themeColor="text1"/>
        </w:rPr>
        <w:t xml:space="preserve"> </w:t>
      </w:r>
      <w:r w:rsidRPr="00ED622E">
        <w:rPr>
          <w:color w:val="000000" w:themeColor="text1"/>
          <w:shd w:val="clear" w:color="auto" w:fill="FFFFFF"/>
        </w:rPr>
        <w:t>.http//jurnal.unsyiah.ac.id/DM/article/view/2815/2688</w:t>
      </w:r>
      <w:r w:rsidRPr="00ED622E">
        <w:rPr>
          <w:bCs/>
          <w:i/>
          <w:color w:val="000000" w:themeColor="text1"/>
        </w:rPr>
        <w:t>.</w:t>
      </w:r>
      <w:proofErr w:type="gramEnd"/>
      <w:r w:rsidRPr="00ED622E">
        <w:rPr>
          <w:bCs/>
          <w:i/>
          <w:color w:val="000000" w:themeColor="text1"/>
        </w:rPr>
        <w:t xml:space="preserve"> </w:t>
      </w:r>
      <w:proofErr w:type="spellStart"/>
      <w:r w:rsidRPr="00ED622E">
        <w:rPr>
          <w:bCs/>
          <w:i/>
          <w:color w:val="000000" w:themeColor="text1"/>
        </w:rPr>
        <w:t>Jurnal</w:t>
      </w:r>
      <w:proofErr w:type="spellEnd"/>
      <w:r w:rsidRPr="00ED622E">
        <w:rPr>
          <w:bCs/>
          <w:i/>
          <w:color w:val="000000" w:themeColor="text1"/>
        </w:rPr>
        <w:t xml:space="preserve"> </w:t>
      </w:r>
      <w:r w:rsidRPr="00ED622E">
        <w:rPr>
          <w:color w:val="000000" w:themeColor="text1"/>
          <w:sz w:val="22"/>
          <w:szCs w:val="22"/>
        </w:rPr>
        <w:t>Vol. 2, No. 2</w:t>
      </w:r>
      <w:proofErr w:type="gramStart"/>
      <w:r w:rsidRPr="00ED622E">
        <w:rPr>
          <w:color w:val="000000" w:themeColor="text1"/>
          <w:sz w:val="22"/>
          <w:szCs w:val="22"/>
        </w:rPr>
        <w:t>,[</w:t>
      </w:r>
      <w:proofErr w:type="gramEnd"/>
      <w:r w:rsidRPr="00ED622E">
        <w:rPr>
          <w:color w:val="000000" w:themeColor="text1"/>
          <w:sz w:val="22"/>
          <w:szCs w:val="22"/>
        </w:rPr>
        <w:t>12 September 2015.</w:t>
      </w:r>
      <w:r w:rsidRPr="00ED622E">
        <w:rPr>
          <w:rFonts w:eastAsia="Times New Roman"/>
          <w:bCs/>
          <w:color w:val="000000" w:themeColor="text1"/>
          <w:lang w:eastAsia="id-ID"/>
        </w:rPr>
        <w:t xml:space="preserve"> [</w:t>
      </w:r>
      <w:proofErr w:type="gramStart"/>
      <w:r w:rsidRPr="00ED622E">
        <w:rPr>
          <w:rFonts w:eastAsia="Times New Roman"/>
          <w:bCs/>
          <w:color w:val="000000" w:themeColor="text1"/>
          <w:lang w:eastAsia="id-ID"/>
        </w:rPr>
        <w:t>online</w:t>
      </w:r>
      <w:proofErr w:type="gramEnd"/>
      <w:r w:rsidRPr="00ED622E">
        <w:rPr>
          <w:rFonts w:eastAsia="Times New Roman"/>
          <w:bCs/>
          <w:color w:val="000000" w:themeColor="text1"/>
          <w:lang w:eastAsia="id-ID"/>
        </w:rPr>
        <w:t>].</w:t>
      </w:r>
    </w:p>
    <w:p w:rsidR="00ED622E" w:rsidRPr="00ED622E" w:rsidRDefault="00EB1BA3" w:rsidP="00ED622E">
      <w:pPr>
        <w:spacing w:before="100" w:beforeAutospacing="1" w:after="0" w:line="240" w:lineRule="auto"/>
        <w:ind w:left="709" w:hanging="709"/>
        <w:jc w:val="both"/>
        <w:outlineLvl w:val="1"/>
        <w:rPr>
          <w:rFonts w:ascii="Times New Roman" w:hAnsi="Times New Roman" w:cs="Times New Roman"/>
          <w:color w:val="000000" w:themeColor="text1"/>
          <w:sz w:val="24"/>
          <w:szCs w:val="24"/>
          <w:lang w:val="en-US"/>
        </w:rPr>
      </w:pPr>
      <w:hyperlink r:id="rId9" w:history="1">
        <w:r w:rsidR="00ED622E" w:rsidRPr="008B36B3">
          <w:rPr>
            <w:rStyle w:val="Hyperlink"/>
            <w:rFonts w:ascii="Times New Roman" w:hAnsi="Times New Roman" w:cs="Times New Roman"/>
            <w:color w:val="000000" w:themeColor="text1"/>
            <w:sz w:val="24"/>
            <w:szCs w:val="24"/>
            <w:u w:val="none"/>
          </w:rPr>
          <w:t>Permana,Y dan Sumarmo</w:t>
        </w:r>
      </w:hyperlink>
      <w:r w:rsidR="00ED622E" w:rsidRPr="00ED622E">
        <w:rPr>
          <w:rFonts w:ascii="Times New Roman" w:hAnsi="Times New Roman" w:cs="Times New Roman"/>
          <w:color w:val="000000" w:themeColor="text1"/>
          <w:sz w:val="24"/>
          <w:szCs w:val="24"/>
        </w:rPr>
        <w:t xml:space="preserve">,U. (2007). </w:t>
      </w:r>
      <w:r w:rsidR="00ED622E" w:rsidRPr="00ED622E">
        <w:rPr>
          <w:rFonts w:ascii="Times New Roman" w:eastAsia="Times New Roman" w:hAnsi="Times New Roman" w:cs="Times New Roman"/>
          <w:bCs/>
          <w:i/>
          <w:color w:val="000000" w:themeColor="text1"/>
          <w:sz w:val="24"/>
          <w:szCs w:val="24"/>
        </w:rPr>
        <w:t>Mengembangkan Kemampuan Penalaran dan Koneksi Matematik Siswa SMA Melalui Pembelajaran Berbasis Masalah</w:t>
      </w:r>
      <w:r w:rsidR="00ED622E" w:rsidRPr="00ED622E">
        <w:rPr>
          <w:rFonts w:ascii="Times New Roman" w:eastAsia="Times New Roman" w:hAnsi="Times New Roman" w:cs="Times New Roman"/>
          <w:bCs/>
          <w:color w:val="000000" w:themeColor="text1"/>
          <w:sz w:val="24"/>
          <w:szCs w:val="24"/>
        </w:rPr>
        <w:t xml:space="preserve">. Kumpulan Jurnal UPI. Vol.1 No.2 Juli 2007. [online].: </w:t>
      </w:r>
      <w:r w:rsidR="00ED622E" w:rsidRPr="00ED622E">
        <w:rPr>
          <w:rFonts w:ascii="Times New Roman" w:hAnsi="Times New Roman" w:cs="Times New Roman"/>
          <w:color w:val="000000" w:themeColor="text1"/>
          <w:sz w:val="24"/>
          <w:szCs w:val="24"/>
        </w:rPr>
        <w:t>[15 Juni 201</w:t>
      </w:r>
      <w:r w:rsidR="00ED622E" w:rsidRPr="00ED622E">
        <w:rPr>
          <w:rFonts w:ascii="Times New Roman" w:hAnsi="Times New Roman" w:cs="Times New Roman"/>
          <w:color w:val="000000" w:themeColor="text1"/>
          <w:sz w:val="24"/>
          <w:szCs w:val="24"/>
          <w:lang w:val="en-US"/>
        </w:rPr>
        <w:t>6</w:t>
      </w:r>
      <w:r w:rsidR="00ED622E" w:rsidRPr="00ED622E">
        <w:rPr>
          <w:rFonts w:ascii="Times New Roman" w:hAnsi="Times New Roman" w:cs="Times New Roman"/>
          <w:color w:val="000000" w:themeColor="text1"/>
          <w:sz w:val="24"/>
          <w:szCs w:val="24"/>
        </w:rPr>
        <w:t>]</w:t>
      </w:r>
    </w:p>
    <w:p w:rsidR="00ED622E" w:rsidRPr="00ED622E" w:rsidRDefault="00ED622E" w:rsidP="00ED622E">
      <w:pPr>
        <w:spacing w:after="0" w:line="240" w:lineRule="auto"/>
        <w:ind w:left="709" w:hanging="709"/>
        <w:jc w:val="both"/>
        <w:outlineLvl w:val="1"/>
        <w:rPr>
          <w:rFonts w:ascii="Times New Roman" w:hAnsi="Times New Roman" w:cs="Times New Roman"/>
          <w:color w:val="000000" w:themeColor="text1"/>
          <w:sz w:val="24"/>
          <w:szCs w:val="24"/>
          <w:lang w:val="en-US"/>
        </w:rPr>
      </w:pPr>
    </w:p>
    <w:p w:rsidR="00ED622E" w:rsidRPr="00ED622E" w:rsidRDefault="00ED622E" w:rsidP="00ED622E">
      <w:pPr>
        <w:tabs>
          <w:tab w:val="left" w:pos="1245"/>
        </w:tabs>
        <w:spacing w:after="0" w:line="240" w:lineRule="auto"/>
        <w:ind w:left="720" w:hanging="720"/>
        <w:jc w:val="both"/>
        <w:rPr>
          <w:rFonts w:ascii="Times New Roman" w:hAnsi="Times New Roman" w:cs="Times New Roman"/>
          <w:color w:val="000000" w:themeColor="text1"/>
          <w:sz w:val="24"/>
          <w:szCs w:val="24"/>
          <w:lang w:val="en-US"/>
        </w:rPr>
      </w:pPr>
      <w:r w:rsidRPr="00ED622E">
        <w:rPr>
          <w:rFonts w:ascii="Times New Roman" w:hAnsi="Times New Roman" w:cs="Times New Roman"/>
          <w:color w:val="000000" w:themeColor="text1"/>
          <w:sz w:val="24"/>
          <w:szCs w:val="24"/>
        </w:rPr>
        <w:t xml:space="preserve">Ruseffendi, E. T. (2005). </w:t>
      </w:r>
      <w:r w:rsidRPr="00ED622E">
        <w:rPr>
          <w:rFonts w:ascii="Times New Roman" w:hAnsi="Times New Roman" w:cs="Times New Roman"/>
          <w:i/>
          <w:color w:val="000000" w:themeColor="text1"/>
          <w:sz w:val="24"/>
          <w:szCs w:val="24"/>
        </w:rPr>
        <w:t xml:space="preserve"> Dasar-Dasar Penelitian Pendidikan dan Bidang Non Eksakta Lainnya</w:t>
      </w:r>
      <w:r w:rsidRPr="00ED622E">
        <w:rPr>
          <w:rFonts w:ascii="Times New Roman" w:hAnsi="Times New Roman" w:cs="Times New Roman"/>
          <w:color w:val="000000" w:themeColor="text1"/>
          <w:sz w:val="24"/>
          <w:szCs w:val="24"/>
        </w:rPr>
        <w:t>. Bandung: Tarsito.</w:t>
      </w:r>
    </w:p>
    <w:p w:rsidR="00ED622E" w:rsidRPr="00ED622E" w:rsidRDefault="00ED622E" w:rsidP="00ED622E">
      <w:pPr>
        <w:tabs>
          <w:tab w:val="left" w:pos="1245"/>
        </w:tabs>
        <w:spacing w:after="0" w:line="240" w:lineRule="auto"/>
        <w:ind w:left="720" w:hanging="720"/>
        <w:jc w:val="both"/>
        <w:rPr>
          <w:rFonts w:ascii="Times New Roman" w:hAnsi="Times New Roman" w:cs="Times New Roman"/>
          <w:color w:val="000000" w:themeColor="text1"/>
          <w:sz w:val="24"/>
          <w:szCs w:val="24"/>
          <w:lang w:val="en-US"/>
        </w:rPr>
      </w:pPr>
    </w:p>
    <w:p w:rsidR="00ED622E" w:rsidRPr="00ED622E" w:rsidRDefault="00ED622E" w:rsidP="00ED622E">
      <w:pPr>
        <w:autoSpaceDE w:val="0"/>
        <w:autoSpaceDN w:val="0"/>
        <w:adjustRightInd w:val="0"/>
        <w:spacing w:after="0" w:line="240" w:lineRule="auto"/>
        <w:ind w:left="709" w:hanging="709"/>
        <w:rPr>
          <w:rFonts w:ascii="Times New Roman" w:hAnsi="Times New Roman" w:cs="Times New Roman"/>
          <w:color w:val="000000" w:themeColor="text1"/>
          <w:sz w:val="24"/>
          <w:szCs w:val="24"/>
          <w:lang w:val="en-US"/>
        </w:rPr>
      </w:pPr>
      <w:proofErr w:type="spellStart"/>
      <w:proofErr w:type="gramStart"/>
      <w:r w:rsidRPr="00ED622E">
        <w:rPr>
          <w:rFonts w:ascii="Times New Roman" w:hAnsi="Times New Roman" w:cs="Times New Roman"/>
          <w:color w:val="000000" w:themeColor="text1"/>
          <w:sz w:val="24"/>
          <w:szCs w:val="24"/>
          <w:lang w:val="en-US"/>
        </w:rPr>
        <w:t>Ruspiani</w:t>
      </w:r>
      <w:proofErr w:type="spellEnd"/>
      <w:r w:rsidRPr="00ED622E">
        <w:rPr>
          <w:rFonts w:ascii="Times New Roman" w:hAnsi="Times New Roman" w:cs="Times New Roman"/>
          <w:color w:val="000000" w:themeColor="text1"/>
          <w:sz w:val="24"/>
          <w:szCs w:val="24"/>
          <w:lang w:val="en-US"/>
        </w:rPr>
        <w:t>.</w:t>
      </w:r>
      <w:proofErr w:type="gramEnd"/>
      <w:r w:rsidRPr="00ED622E">
        <w:rPr>
          <w:rFonts w:ascii="Times New Roman" w:hAnsi="Times New Roman" w:cs="Times New Roman"/>
          <w:color w:val="000000" w:themeColor="text1"/>
          <w:sz w:val="24"/>
          <w:szCs w:val="24"/>
          <w:lang w:val="en-US"/>
        </w:rPr>
        <w:t xml:space="preserve"> </w:t>
      </w:r>
      <w:proofErr w:type="gramStart"/>
      <w:r w:rsidRPr="00ED622E">
        <w:rPr>
          <w:rFonts w:ascii="Times New Roman" w:hAnsi="Times New Roman" w:cs="Times New Roman"/>
          <w:color w:val="000000" w:themeColor="text1"/>
          <w:sz w:val="24"/>
          <w:szCs w:val="24"/>
          <w:lang w:val="en-US"/>
        </w:rPr>
        <w:t xml:space="preserve">(2000). </w:t>
      </w:r>
      <w:proofErr w:type="spellStart"/>
      <w:r w:rsidRPr="00ED622E">
        <w:rPr>
          <w:rFonts w:ascii="Times New Roman" w:hAnsi="Times New Roman" w:cs="Times New Roman"/>
          <w:i/>
          <w:iCs/>
          <w:color w:val="000000" w:themeColor="text1"/>
          <w:sz w:val="24"/>
          <w:szCs w:val="24"/>
          <w:lang w:val="en-US"/>
        </w:rPr>
        <w:t>Kemampuan</w:t>
      </w:r>
      <w:proofErr w:type="spellEnd"/>
      <w:r w:rsidRPr="00ED622E">
        <w:rPr>
          <w:rFonts w:ascii="Times New Roman" w:hAnsi="Times New Roman" w:cs="Times New Roman"/>
          <w:i/>
          <w:iCs/>
          <w:color w:val="000000" w:themeColor="text1"/>
          <w:sz w:val="24"/>
          <w:szCs w:val="24"/>
          <w:lang w:val="en-US"/>
        </w:rPr>
        <w:t xml:space="preserve"> </w:t>
      </w:r>
      <w:proofErr w:type="spellStart"/>
      <w:r w:rsidRPr="00ED622E">
        <w:rPr>
          <w:rFonts w:ascii="Times New Roman" w:hAnsi="Times New Roman" w:cs="Times New Roman"/>
          <w:i/>
          <w:iCs/>
          <w:color w:val="000000" w:themeColor="text1"/>
          <w:sz w:val="24"/>
          <w:szCs w:val="24"/>
          <w:lang w:val="en-US"/>
        </w:rPr>
        <w:t>Siswa</w:t>
      </w:r>
      <w:proofErr w:type="spellEnd"/>
      <w:r w:rsidRPr="00ED622E">
        <w:rPr>
          <w:rFonts w:ascii="Times New Roman" w:hAnsi="Times New Roman" w:cs="Times New Roman"/>
          <w:i/>
          <w:iCs/>
          <w:color w:val="000000" w:themeColor="text1"/>
          <w:sz w:val="24"/>
          <w:szCs w:val="24"/>
          <w:lang w:val="en-US"/>
        </w:rPr>
        <w:t xml:space="preserve"> </w:t>
      </w:r>
      <w:proofErr w:type="spellStart"/>
      <w:r w:rsidRPr="00ED622E">
        <w:rPr>
          <w:rFonts w:ascii="Times New Roman" w:hAnsi="Times New Roman" w:cs="Times New Roman"/>
          <w:i/>
          <w:iCs/>
          <w:color w:val="000000" w:themeColor="text1"/>
          <w:sz w:val="24"/>
          <w:szCs w:val="24"/>
          <w:lang w:val="en-US"/>
        </w:rPr>
        <w:t>dalam</w:t>
      </w:r>
      <w:proofErr w:type="spellEnd"/>
      <w:r w:rsidRPr="00ED622E">
        <w:rPr>
          <w:rFonts w:ascii="Times New Roman" w:hAnsi="Times New Roman" w:cs="Times New Roman"/>
          <w:i/>
          <w:iCs/>
          <w:color w:val="000000" w:themeColor="text1"/>
          <w:sz w:val="24"/>
          <w:szCs w:val="24"/>
          <w:lang w:val="en-US"/>
        </w:rPr>
        <w:t xml:space="preserve"> </w:t>
      </w:r>
      <w:proofErr w:type="spellStart"/>
      <w:r w:rsidRPr="00ED622E">
        <w:rPr>
          <w:rFonts w:ascii="Times New Roman" w:hAnsi="Times New Roman" w:cs="Times New Roman"/>
          <w:i/>
          <w:iCs/>
          <w:color w:val="000000" w:themeColor="text1"/>
          <w:sz w:val="24"/>
          <w:szCs w:val="24"/>
          <w:lang w:val="en-US"/>
        </w:rPr>
        <w:t>Melakukan</w:t>
      </w:r>
      <w:proofErr w:type="spellEnd"/>
      <w:r w:rsidRPr="00ED622E">
        <w:rPr>
          <w:rFonts w:ascii="Times New Roman" w:hAnsi="Times New Roman" w:cs="Times New Roman"/>
          <w:i/>
          <w:iCs/>
          <w:color w:val="000000" w:themeColor="text1"/>
          <w:sz w:val="24"/>
          <w:szCs w:val="24"/>
          <w:lang w:val="en-US"/>
        </w:rPr>
        <w:t xml:space="preserve"> </w:t>
      </w:r>
      <w:proofErr w:type="spellStart"/>
      <w:r w:rsidRPr="00ED622E">
        <w:rPr>
          <w:rFonts w:ascii="Times New Roman" w:hAnsi="Times New Roman" w:cs="Times New Roman"/>
          <w:i/>
          <w:iCs/>
          <w:color w:val="000000" w:themeColor="text1"/>
          <w:sz w:val="24"/>
          <w:szCs w:val="24"/>
          <w:lang w:val="en-US"/>
        </w:rPr>
        <w:t>Koneksi</w:t>
      </w:r>
      <w:proofErr w:type="spellEnd"/>
      <w:r w:rsidRPr="00ED622E">
        <w:rPr>
          <w:rFonts w:ascii="Times New Roman" w:hAnsi="Times New Roman" w:cs="Times New Roman"/>
          <w:i/>
          <w:iCs/>
          <w:color w:val="000000" w:themeColor="text1"/>
          <w:sz w:val="24"/>
          <w:szCs w:val="24"/>
          <w:lang w:val="en-US"/>
        </w:rPr>
        <w:t xml:space="preserve"> </w:t>
      </w:r>
      <w:proofErr w:type="spellStart"/>
      <w:r w:rsidRPr="00ED622E">
        <w:rPr>
          <w:rFonts w:ascii="Times New Roman" w:hAnsi="Times New Roman" w:cs="Times New Roman"/>
          <w:i/>
          <w:iCs/>
          <w:color w:val="000000" w:themeColor="text1"/>
          <w:sz w:val="24"/>
          <w:szCs w:val="24"/>
          <w:lang w:val="en-US"/>
        </w:rPr>
        <w:t>Matematika</w:t>
      </w:r>
      <w:proofErr w:type="spellEnd"/>
      <w:r w:rsidRPr="00ED622E">
        <w:rPr>
          <w:rFonts w:ascii="Times New Roman" w:hAnsi="Times New Roman" w:cs="Times New Roman"/>
          <w:i/>
          <w:iCs/>
          <w:color w:val="000000" w:themeColor="text1"/>
          <w:sz w:val="24"/>
          <w:szCs w:val="24"/>
          <w:lang w:val="en-US"/>
        </w:rPr>
        <w:t>.</w:t>
      </w:r>
      <w:proofErr w:type="gramEnd"/>
      <w:r w:rsidRPr="00ED622E">
        <w:rPr>
          <w:rFonts w:ascii="Times New Roman" w:hAnsi="Times New Roman" w:cs="Times New Roman"/>
          <w:i/>
          <w:iCs/>
          <w:color w:val="000000" w:themeColor="text1"/>
          <w:sz w:val="24"/>
          <w:szCs w:val="24"/>
          <w:lang w:val="en-US"/>
        </w:rPr>
        <w:t xml:space="preserve"> </w:t>
      </w:r>
      <w:proofErr w:type="spellStart"/>
      <w:proofErr w:type="gramStart"/>
      <w:r w:rsidRPr="00ED622E">
        <w:rPr>
          <w:rFonts w:ascii="Times New Roman" w:hAnsi="Times New Roman" w:cs="Times New Roman"/>
          <w:color w:val="000000" w:themeColor="text1"/>
          <w:sz w:val="24"/>
          <w:szCs w:val="24"/>
          <w:lang w:val="en-US"/>
        </w:rPr>
        <w:t>Tesis</w:t>
      </w:r>
      <w:proofErr w:type="spellEnd"/>
      <w:r w:rsidRPr="00ED622E">
        <w:rPr>
          <w:rFonts w:ascii="Times New Roman" w:hAnsi="Times New Roman" w:cs="Times New Roman"/>
          <w:color w:val="000000" w:themeColor="text1"/>
          <w:sz w:val="24"/>
          <w:szCs w:val="24"/>
          <w:lang w:val="en-US"/>
        </w:rPr>
        <w:t xml:space="preserve"> </w:t>
      </w:r>
      <w:proofErr w:type="spellStart"/>
      <w:r w:rsidRPr="00ED622E">
        <w:rPr>
          <w:rFonts w:ascii="Times New Roman" w:hAnsi="Times New Roman" w:cs="Times New Roman"/>
          <w:color w:val="000000" w:themeColor="text1"/>
          <w:sz w:val="24"/>
          <w:szCs w:val="24"/>
          <w:lang w:val="en-US"/>
        </w:rPr>
        <w:t>Pasca</w:t>
      </w:r>
      <w:proofErr w:type="spellEnd"/>
      <w:r w:rsidRPr="00ED622E">
        <w:rPr>
          <w:rFonts w:ascii="Times New Roman" w:hAnsi="Times New Roman" w:cs="Times New Roman"/>
          <w:color w:val="000000" w:themeColor="text1"/>
          <w:sz w:val="24"/>
          <w:szCs w:val="24"/>
          <w:lang w:val="en-US"/>
        </w:rPr>
        <w:t xml:space="preserve"> </w:t>
      </w:r>
      <w:proofErr w:type="spellStart"/>
      <w:r w:rsidRPr="00ED622E">
        <w:rPr>
          <w:rFonts w:ascii="Times New Roman" w:hAnsi="Times New Roman" w:cs="Times New Roman"/>
          <w:color w:val="000000" w:themeColor="text1"/>
          <w:sz w:val="24"/>
          <w:szCs w:val="24"/>
          <w:lang w:val="en-US"/>
        </w:rPr>
        <w:t>Sarjana</w:t>
      </w:r>
      <w:proofErr w:type="spellEnd"/>
      <w:r w:rsidRPr="00ED622E">
        <w:rPr>
          <w:rFonts w:ascii="Times New Roman" w:hAnsi="Times New Roman" w:cs="Times New Roman"/>
          <w:i/>
          <w:iCs/>
          <w:color w:val="000000" w:themeColor="text1"/>
          <w:sz w:val="24"/>
          <w:szCs w:val="24"/>
          <w:lang w:val="en-US"/>
        </w:rPr>
        <w:t xml:space="preserve"> </w:t>
      </w:r>
      <w:proofErr w:type="spellStart"/>
      <w:r w:rsidRPr="00ED622E">
        <w:rPr>
          <w:rFonts w:ascii="Times New Roman" w:hAnsi="Times New Roman" w:cs="Times New Roman"/>
          <w:color w:val="000000" w:themeColor="text1"/>
          <w:sz w:val="24"/>
          <w:szCs w:val="24"/>
          <w:lang w:val="en-US"/>
        </w:rPr>
        <w:t>Universitas</w:t>
      </w:r>
      <w:proofErr w:type="spellEnd"/>
      <w:r w:rsidRPr="00ED622E">
        <w:rPr>
          <w:rFonts w:ascii="Times New Roman" w:hAnsi="Times New Roman" w:cs="Times New Roman"/>
          <w:color w:val="000000" w:themeColor="text1"/>
          <w:sz w:val="24"/>
          <w:szCs w:val="24"/>
          <w:lang w:val="en-US"/>
        </w:rPr>
        <w:t xml:space="preserve"> </w:t>
      </w:r>
      <w:proofErr w:type="spellStart"/>
      <w:r w:rsidRPr="00ED622E">
        <w:rPr>
          <w:rFonts w:ascii="Times New Roman" w:hAnsi="Times New Roman" w:cs="Times New Roman"/>
          <w:color w:val="000000" w:themeColor="text1"/>
          <w:sz w:val="24"/>
          <w:szCs w:val="24"/>
          <w:lang w:val="en-US"/>
        </w:rPr>
        <w:t>Pendidikan</w:t>
      </w:r>
      <w:proofErr w:type="spellEnd"/>
      <w:r w:rsidRPr="00ED622E">
        <w:rPr>
          <w:rFonts w:ascii="Times New Roman" w:hAnsi="Times New Roman" w:cs="Times New Roman"/>
          <w:color w:val="000000" w:themeColor="text1"/>
          <w:sz w:val="24"/>
          <w:szCs w:val="24"/>
          <w:lang w:val="en-US"/>
        </w:rPr>
        <w:t xml:space="preserve"> Indonesia, </w:t>
      </w:r>
      <w:proofErr w:type="spellStart"/>
      <w:r w:rsidRPr="00ED622E">
        <w:rPr>
          <w:rFonts w:ascii="Times New Roman" w:hAnsi="Times New Roman" w:cs="Times New Roman"/>
          <w:color w:val="000000" w:themeColor="text1"/>
          <w:sz w:val="24"/>
          <w:szCs w:val="24"/>
          <w:lang w:val="en-US"/>
        </w:rPr>
        <w:t>tidak</w:t>
      </w:r>
      <w:proofErr w:type="spellEnd"/>
      <w:r w:rsidRPr="00ED622E">
        <w:rPr>
          <w:rFonts w:ascii="Times New Roman" w:hAnsi="Times New Roman" w:cs="Times New Roman"/>
          <w:color w:val="000000" w:themeColor="text1"/>
          <w:sz w:val="24"/>
          <w:szCs w:val="24"/>
          <w:lang w:val="en-US"/>
        </w:rPr>
        <w:t xml:space="preserve"> </w:t>
      </w:r>
      <w:proofErr w:type="spellStart"/>
      <w:r w:rsidRPr="00ED622E">
        <w:rPr>
          <w:rFonts w:ascii="Times New Roman" w:hAnsi="Times New Roman" w:cs="Times New Roman"/>
          <w:color w:val="000000" w:themeColor="text1"/>
          <w:sz w:val="24"/>
          <w:szCs w:val="24"/>
          <w:lang w:val="en-US"/>
        </w:rPr>
        <w:t>diterbitkan</w:t>
      </w:r>
      <w:proofErr w:type="spellEnd"/>
      <w:r w:rsidRPr="00ED622E">
        <w:rPr>
          <w:rFonts w:ascii="Times New Roman" w:hAnsi="Times New Roman" w:cs="Times New Roman"/>
          <w:color w:val="000000" w:themeColor="text1"/>
          <w:sz w:val="24"/>
          <w:szCs w:val="24"/>
          <w:lang w:val="en-US"/>
        </w:rPr>
        <w:t>, Bandung PPs UPI.</w:t>
      </w:r>
      <w:proofErr w:type="gramEnd"/>
    </w:p>
    <w:p w:rsidR="00ED622E" w:rsidRPr="00ED622E" w:rsidRDefault="00ED622E" w:rsidP="00ED622E">
      <w:pPr>
        <w:autoSpaceDE w:val="0"/>
        <w:autoSpaceDN w:val="0"/>
        <w:adjustRightInd w:val="0"/>
        <w:spacing w:after="0" w:line="240" w:lineRule="auto"/>
        <w:ind w:left="709" w:hanging="709"/>
        <w:rPr>
          <w:rFonts w:ascii="Times New Roman" w:hAnsi="Times New Roman" w:cs="Times New Roman"/>
          <w:color w:val="000000" w:themeColor="text1"/>
          <w:sz w:val="24"/>
          <w:szCs w:val="24"/>
          <w:lang w:val="en-US"/>
        </w:rPr>
      </w:pPr>
    </w:p>
    <w:p w:rsidR="00ED622E" w:rsidRPr="00ED622E" w:rsidRDefault="00ED622E" w:rsidP="00ED622E">
      <w:pPr>
        <w:pStyle w:val="Default"/>
        <w:ind w:left="709" w:hanging="709"/>
        <w:jc w:val="both"/>
        <w:rPr>
          <w:color w:val="000000" w:themeColor="text1"/>
        </w:rPr>
      </w:pPr>
      <w:proofErr w:type="spellStart"/>
      <w:proofErr w:type="gramStart"/>
      <w:r w:rsidRPr="00ED622E">
        <w:rPr>
          <w:color w:val="000000" w:themeColor="text1"/>
        </w:rPr>
        <w:t>Sanjaya</w:t>
      </w:r>
      <w:proofErr w:type="spellEnd"/>
      <w:r w:rsidRPr="00ED622E">
        <w:rPr>
          <w:color w:val="000000" w:themeColor="text1"/>
        </w:rPr>
        <w:t xml:space="preserve"> W. (2013).</w:t>
      </w:r>
      <w:proofErr w:type="gramEnd"/>
      <w:r w:rsidRPr="00ED622E">
        <w:rPr>
          <w:color w:val="000000" w:themeColor="text1"/>
        </w:rPr>
        <w:t xml:space="preserve"> </w:t>
      </w:r>
      <w:proofErr w:type="spellStart"/>
      <w:proofErr w:type="gramStart"/>
      <w:r w:rsidRPr="00ED622E">
        <w:rPr>
          <w:color w:val="000000" w:themeColor="text1"/>
        </w:rPr>
        <w:t>Strategi</w:t>
      </w:r>
      <w:proofErr w:type="spellEnd"/>
      <w:r w:rsidRPr="00ED622E">
        <w:rPr>
          <w:color w:val="000000" w:themeColor="text1"/>
        </w:rPr>
        <w:t xml:space="preserve"> </w:t>
      </w:r>
      <w:proofErr w:type="spellStart"/>
      <w:r w:rsidRPr="00ED622E">
        <w:rPr>
          <w:color w:val="000000" w:themeColor="text1"/>
        </w:rPr>
        <w:t>Pembelajaran</w:t>
      </w:r>
      <w:proofErr w:type="spellEnd"/>
      <w:r w:rsidRPr="00ED622E">
        <w:rPr>
          <w:color w:val="000000" w:themeColor="text1"/>
        </w:rPr>
        <w:t xml:space="preserve"> </w:t>
      </w:r>
      <w:proofErr w:type="spellStart"/>
      <w:r w:rsidRPr="00ED622E">
        <w:rPr>
          <w:color w:val="000000" w:themeColor="text1"/>
        </w:rPr>
        <w:t>Berorientasi</w:t>
      </w:r>
      <w:proofErr w:type="spellEnd"/>
      <w:r w:rsidRPr="00ED622E">
        <w:rPr>
          <w:color w:val="000000" w:themeColor="text1"/>
        </w:rPr>
        <w:t xml:space="preserve"> </w:t>
      </w:r>
      <w:proofErr w:type="spellStart"/>
      <w:r w:rsidRPr="00ED622E">
        <w:rPr>
          <w:color w:val="000000" w:themeColor="text1"/>
        </w:rPr>
        <w:t>Standar</w:t>
      </w:r>
      <w:proofErr w:type="spellEnd"/>
      <w:r w:rsidRPr="00ED622E">
        <w:rPr>
          <w:color w:val="000000" w:themeColor="text1"/>
        </w:rPr>
        <w:t xml:space="preserve"> Proses </w:t>
      </w:r>
      <w:proofErr w:type="spellStart"/>
      <w:r w:rsidRPr="00ED622E">
        <w:rPr>
          <w:color w:val="000000" w:themeColor="text1"/>
        </w:rPr>
        <w:t>Pendidikan.Bandung</w:t>
      </w:r>
      <w:proofErr w:type="spellEnd"/>
      <w:r w:rsidRPr="00ED622E">
        <w:rPr>
          <w:color w:val="000000" w:themeColor="text1"/>
        </w:rPr>
        <w:t>.</w:t>
      </w:r>
      <w:proofErr w:type="gramEnd"/>
    </w:p>
    <w:p w:rsidR="00ED622E" w:rsidRPr="00ED622E" w:rsidRDefault="00ED622E" w:rsidP="00ED622E">
      <w:pPr>
        <w:pStyle w:val="Default"/>
        <w:ind w:left="709" w:hanging="709"/>
        <w:jc w:val="both"/>
        <w:rPr>
          <w:color w:val="000000" w:themeColor="text1"/>
        </w:rPr>
      </w:pPr>
    </w:p>
    <w:p w:rsidR="00ED622E" w:rsidRPr="00ED622E" w:rsidRDefault="008B36B3" w:rsidP="00ED622E">
      <w:pPr>
        <w:spacing w:after="0" w:line="240" w:lineRule="auto"/>
        <w:ind w:left="709" w:hanging="709"/>
        <w:jc w:val="both"/>
        <w:rPr>
          <w:rFonts w:ascii="Times New Roman" w:hAnsi="Times New Roman" w:cs="Times New Roman"/>
          <w:color w:val="000000" w:themeColor="text1"/>
          <w:sz w:val="24"/>
          <w:szCs w:val="24"/>
          <w:lang w:val="en-US"/>
        </w:rPr>
      </w:pPr>
      <w:r w:rsidRPr="00044829">
        <w:rPr>
          <w:rFonts w:ascii="Times New Roman" w:hAnsi="Times New Roman" w:cs="Times New Roman"/>
          <w:color w:val="000000" w:themeColor="text1"/>
          <w:sz w:val="24"/>
          <w:szCs w:val="24"/>
        </w:rPr>
        <w:t xml:space="preserve">Sumarmo, U. </w:t>
      </w:r>
      <w:r w:rsidR="00ED622E" w:rsidRPr="00ED622E">
        <w:rPr>
          <w:rFonts w:ascii="Times New Roman" w:hAnsi="Times New Roman" w:cs="Times New Roman"/>
          <w:color w:val="000000" w:themeColor="text1"/>
          <w:sz w:val="24"/>
          <w:szCs w:val="24"/>
        </w:rPr>
        <w:t xml:space="preserve">(2013). </w:t>
      </w:r>
      <w:r w:rsidR="00ED622E" w:rsidRPr="00ED622E">
        <w:rPr>
          <w:rFonts w:ascii="Times New Roman" w:hAnsi="Times New Roman" w:cs="Times New Roman"/>
          <w:i/>
          <w:color w:val="000000" w:themeColor="text1"/>
          <w:sz w:val="24"/>
          <w:szCs w:val="24"/>
        </w:rPr>
        <w:t>Berpikir dan Disposisi Matematik serta Pembelajarannya.</w:t>
      </w:r>
      <w:r w:rsidR="00ED622E" w:rsidRPr="00ED622E">
        <w:rPr>
          <w:rFonts w:ascii="Times New Roman" w:hAnsi="Times New Roman" w:cs="Times New Roman"/>
          <w:color w:val="000000" w:themeColor="text1"/>
          <w:sz w:val="24"/>
          <w:szCs w:val="24"/>
        </w:rPr>
        <w:t xml:space="preserve"> UPI : Bandung.</w:t>
      </w:r>
    </w:p>
    <w:p w:rsidR="00ED622E" w:rsidRPr="00ED622E" w:rsidRDefault="00ED622E" w:rsidP="00ED622E">
      <w:pPr>
        <w:spacing w:before="100" w:beforeAutospacing="1" w:after="0" w:line="240" w:lineRule="auto"/>
        <w:ind w:left="709" w:hanging="709"/>
        <w:jc w:val="both"/>
        <w:outlineLvl w:val="1"/>
        <w:rPr>
          <w:rFonts w:ascii="Times New Roman" w:hAnsi="Times New Roman" w:cs="Times New Roman"/>
          <w:color w:val="000000" w:themeColor="text1"/>
          <w:sz w:val="24"/>
          <w:szCs w:val="24"/>
          <w:lang w:val="en-US"/>
        </w:rPr>
      </w:pPr>
    </w:p>
    <w:p w:rsidR="00ED622E" w:rsidRPr="00ED622E" w:rsidRDefault="00ED622E" w:rsidP="00ED622E">
      <w:pPr>
        <w:spacing w:after="0" w:line="480" w:lineRule="auto"/>
        <w:jc w:val="both"/>
        <w:rPr>
          <w:rFonts w:ascii="Times New Roman" w:eastAsia="Times New Roman" w:hAnsi="Times New Roman" w:cs="Times New Roman"/>
          <w:color w:val="000000" w:themeColor="text1"/>
          <w:sz w:val="24"/>
          <w:szCs w:val="24"/>
          <w:lang w:val="en-US"/>
        </w:rPr>
      </w:pPr>
    </w:p>
    <w:p w:rsidR="006763F0" w:rsidRPr="00E868D1" w:rsidRDefault="006763F0" w:rsidP="00C01380">
      <w:pPr>
        <w:pStyle w:val="ListParagraph"/>
        <w:spacing w:after="0" w:line="480" w:lineRule="auto"/>
        <w:ind w:left="0" w:firstLine="861"/>
        <w:jc w:val="both"/>
        <w:rPr>
          <w:rFonts w:ascii="Times New Roman" w:eastAsia="Times New Roman" w:hAnsi="Times New Roman" w:cs="Times New Roman"/>
          <w:sz w:val="24"/>
          <w:szCs w:val="24"/>
          <w:lang w:val="en-US"/>
        </w:rPr>
      </w:pPr>
    </w:p>
    <w:p w:rsidR="00C01380" w:rsidRPr="00E868D1" w:rsidRDefault="00C01380" w:rsidP="00C01380">
      <w:pPr>
        <w:pStyle w:val="ListParagraph"/>
        <w:spacing w:after="0" w:line="480" w:lineRule="auto"/>
        <w:ind w:left="0" w:firstLine="720"/>
        <w:jc w:val="both"/>
        <w:rPr>
          <w:rFonts w:ascii="Times New Roman" w:eastAsia="Times New Roman" w:hAnsi="Times New Roman" w:cs="Times New Roman"/>
          <w:sz w:val="24"/>
          <w:szCs w:val="24"/>
          <w:lang w:val="en-US"/>
        </w:rPr>
      </w:pPr>
    </w:p>
    <w:p w:rsidR="00C01380" w:rsidRPr="00E868D1" w:rsidRDefault="00C01380" w:rsidP="00C01380">
      <w:pPr>
        <w:pStyle w:val="ListParagraph"/>
        <w:spacing w:after="0" w:line="480" w:lineRule="auto"/>
        <w:ind w:left="0" w:firstLine="720"/>
        <w:jc w:val="both"/>
        <w:rPr>
          <w:rFonts w:ascii="Times New Roman" w:eastAsia="Times New Roman" w:hAnsi="Times New Roman" w:cs="Times New Roman"/>
          <w:sz w:val="24"/>
          <w:szCs w:val="24"/>
          <w:lang w:val="en-US"/>
        </w:rPr>
      </w:pPr>
    </w:p>
    <w:p w:rsidR="00F51764" w:rsidRPr="00E868D1" w:rsidRDefault="00F51764" w:rsidP="00F51764">
      <w:pPr>
        <w:pStyle w:val="ListParagraph"/>
        <w:spacing w:after="0" w:line="480" w:lineRule="auto"/>
        <w:ind w:left="567" w:firstLine="708"/>
        <w:jc w:val="both"/>
        <w:rPr>
          <w:rFonts w:ascii="Times New Roman" w:eastAsia="Times New Roman" w:hAnsi="Times New Roman" w:cs="Times New Roman"/>
          <w:color w:val="000000"/>
          <w:sz w:val="24"/>
          <w:szCs w:val="24"/>
          <w:lang w:val="en-US"/>
        </w:rPr>
      </w:pPr>
    </w:p>
    <w:p w:rsidR="00F51764" w:rsidRPr="00E868D1" w:rsidRDefault="00F51764" w:rsidP="00F51764">
      <w:pPr>
        <w:spacing w:after="0" w:line="480" w:lineRule="auto"/>
        <w:ind w:firstLine="720"/>
        <w:jc w:val="both"/>
        <w:rPr>
          <w:rFonts w:ascii="Times New Roman" w:eastAsia="Times New Roman" w:hAnsi="Times New Roman" w:cs="Times New Roman"/>
          <w:sz w:val="24"/>
          <w:szCs w:val="24"/>
          <w:lang w:val="en-US"/>
        </w:rPr>
      </w:pPr>
    </w:p>
    <w:p w:rsidR="00F51764" w:rsidRPr="00E868D1" w:rsidRDefault="00F51764" w:rsidP="00F51764">
      <w:pPr>
        <w:pStyle w:val="ListParagraph"/>
        <w:spacing w:after="0" w:line="480" w:lineRule="auto"/>
        <w:ind w:left="0"/>
        <w:jc w:val="both"/>
        <w:rPr>
          <w:rFonts w:ascii="Times New Roman" w:eastAsia="Times New Roman" w:hAnsi="Times New Roman" w:cs="Times New Roman"/>
          <w:b/>
          <w:sz w:val="24"/>
          <w:szCs w:val="24"/>
          <w:lang w:val="en-US"/>
        </w:rPr>
      </w:pPr>
    </w:p>
    <w:p w:rsidR="00F51764" w:rsidRPr="00E868D1" w:rsidRDefault="00F51764" w:rsidP="008C35FE">
      <w:pPr>
        <w:pStyle w:val="ListParagraph"/>
        <w:spacing w:after="0" w:line="480" w:lineRule="auto"/>
        <w:ind w:left="0" w:firstLine="720"/>
        <w:jc w:val="both"/>
        <w:rPr>
          <w:rFonts w:ascii="Times New Roman" w:eastAsia="Times New Roman" w:hAnsi="Times New Roman" w:cs="Times New Roman"/>
          <w:b/>
          <w:sz w:val="24"/>
          <w:szCs w:val="24"/>
          <w:lang w:val="en-US"/>
        </w:rPr>
      </w:pPr>
    </w:p>
    <w:p w:rsidR="008C35FE" w:rsidRPr="00E868D1" w:rsidRDefault="008C35FE" w:rsidP="008C35FE">
      <w:pPr>
        <w:spacing w:after="0" w:line="480" w:lineRule="auto"/>
        <w:ind w:firstLine="576"/>
        <w:jc w:val="both"/>
        <w:rPr>
          <w:rFonts w:ascii="Times New Roman" w:hAnsi="Times New Roman" w:cs="Times New Roman"/>
          <w:w w:val="105"/>
          <w:sz w:val="24"/>
          <w:szCs w:val="24"/>
          <w:lang w:val="en-US"/>
        </w:rPr>
      </w:pPr>
    </w:p>
    <w:p w:rsidR="008C35FE" w:rsidRPr="00E868D1" w:rsidRDefault="008C35FE" w:rsidP="000A384C">
      <w:pPr>
        <w:pStyle w:val="Judul"/>
        <w:numPr>
          <w:ilvl w:val="0"/>
          <w:numId w:val="0"/>
        </w:numPr>
        <w:tabs>
          <w:tab w:val="left" w:pos="4741"/>
        </w:tabs>
        <w:spacing w:line="480" w:lineRule="auto"/>
        <w:ind w:firstLine="4"/>
        <w:jc w:val="both"/>
        <w:rPr>
          <w:rFonts w:ascii="Times New Roman" w:hAnsi="Times New Roman"/>
          <w:b w:val="0"/>
          <w:lang w:val="id-ID"/>
        </w:rPr>
      </w:pPr>
    </w:p>
    <w:p w:rsidR="0029434E" w:rsidRPr="00E868D1" w:rsidRDefault="0029434E" w:rsidP="0029434E">
      <w:pPr>
        <w:pStyle w:val="Judul"/>
        <w:numPr>
          <w:ilvl w:val="0"/>
          <w:numId w:val="0"/>
        </w:numPr>
        <w:tabs>
          <w:tab w:val="left" w:pos="4741"/>
        </w:tabs>
        <w:spacing w:line="480" w:lineRule="auto"/>
        <w:ind w:left="360" w:hanging="360"/>
        <w:jc w:val="both"/>
        <w:rPr>
          <w:rFonts w:ascii="Times New Roman" w:hAnsi="Times New Roman"/>
          <w:lang w:val="id-ID"/>
        </w:rPr>
      </w:pPr>
    </w:p>
    <w:p w:rsidR="00A30C50" w:rsidRPr="00E868D1" w:rsidRDefault="00A30C50" w:rsidP="00A30C50">
      <w:pPr>
        <w:widowControl w:val="0"/>
        <w:autoSpaceDE w:val="0"/>
        <w:autoSpaceDN w:val="0"/>
        <w:adjustRightInd w:val="0"/>
        <w:spacing w:after="0" w:line="456" w:lineRule="auto"/>
        <w:ind w:firstLine="720"/>
        <w:jc w:val="both"/>
        <w:rPr>
          <w:rFonts w:ascii="Times New Roman" w:hAnsi="Times New Roman" w:cs="Times New Roman"/>
          <w:sz w:val="24"/>
          <w:szCs w:val="24"/>
          <w:lang w:val="en-US"/>
        </w:rPr>
      </w:pPr>
    </w:p>
    <w:p w:rsidR="00A30C50" w:rsidRPr="00E868D1" w:rsidRDefault="00A30C50" w:rsidP="00A30C50">
      <w:pPr>
        <w:widowControl w:val="0"/>
        <w:autoSpaceDE w:val="0"/>
        <w:autoSpaceDN w:val="0"/>
        <w:adjustRightInd w:val="0"/>
        <w:spacing w:after="0" w:line="456" w:lineRule="auto"/>
        <w:jc w:val="both"/>
        <w:rPr>
          <w:rFonts w:ascii="Times New Roman" w:eastAsia="Times New Roman" w:hAnsi="Times New Roman" w:cs="Times New Roman"/>
          <w:sz w:val="24"/>
          <w:szCs w:val="24"/>
          <w:lang w:val="en-US"/>
        </w:rPr>
      </w:pPr>
    </w:p>
    <w:p w:rsidR="00EE414D" w:rsidRPr="00E868D1" w:rsidRDefault="00A30C50" w:rsidP="00A30C50">
      <w:pPr>
        <w:tabs>
          <w:tab w:val="left" w:pos="3150"/>
        </w:tabs>
        <w:rPr>
          <w:rFonts w:ascii="Times New Roman" w:hAnsi="Times New Roman" w:cs="Times New Roman"/>
          <w:sz w:val="24"/>
          <w:szCs w:val="24"/>
          <w:lang w:val="en-US"/>
        </w:rPr>
      </w:pPr>
      <w:r w:rsidRPr="00E868D1">
        <w:rPr>
          <w:rFonts w:ascii="Times New Roman" w:hAnsi="Times New Roman" w:cs="Times New Roman"/>
          <w:sz w:val="24"/>
          <w:szCs w:val="24"/>
          <w:lang w:val="en-US"/>
        </w:rPr>
        <w:tab/>
      </w:r>
    </w:p>
    <w:sectPr w:rsidR="00EE414D" w:rsidRPr="00E868D1" w:rsidSect="00146445">
      <w:headerReference w:type="default" r:id="rId10"/>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BA3" w:rsidRDefault="00EB1BA3" w:rsidP="00C40859">
      <w:pPr>
        <w:spacing w:after="0" w:line="240" w:lineRule="auto"/>
      </w:pPr>
      <w:r>
        <w:separator/>
      </w:r>
    </w:p>
  </w:endnote>
  <w:endnote w:type="continuationSeparator" w:id="0">
    <w:p w:rsidR="00EB1BA3" w:rsidRDefault="00EB1BA3" w:rsidP="00C40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BA3" w:rsidRDefault="00EB1BA3" w:rsidP="00C40859">
      <w:pPr>
        <w:spacing w:after="0" w:line="240" w:lineRule="auto"/>
      </w:pPr>
      <w:r>
        <w:separator/>
      </w:r>
    </w:p>
  </w:footnote>
  <w:footnote w:type="continuationSeparator" w:id="0">
    <w:p w:rsidR="00EB1BA3" w:rsidRDefault="00EB1BA3" w:rsidP="00C40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301750"/>
      <w:docPartObj>
        <w:docPartGallery w:val="Page Numbers (Top of Page)"/>
        <w:docPartUnique/>
      </w:docPartObj>
    </w:sdtPr>
    <w:sdtEndPr>
      <w:rPr>
        <w:noProof/>
      </w:rPr>
    </w:sdtEndPr>
    <w:sdtContent>
      <w:p w:rsidR="00C40859" w:rsidRDefault="00C40859">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rsidR="00C40859" w:rsidRDefault="00C40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F5458"/>
    <w:multiLevelType w:val="hybridMultilevel"/>
    <w:tmpl w:val="1088A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2">
    <w:nsid w:val="241D2EDE"/>
    <w:multiLevelType w:val="hybridMultilevel"/>
    <w:tmpl w:val="2BB639FA"/>
    <w:lvl w:ilvl="0" w:tplc="EEAAA916">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B521C3"/>
    <w:multiLevelType w:val="hybridMultilevel"/>
    <w:tmpl w:val="39D887CC"/>
    <w:lvl w:ilvl="0" w:tplc="947A895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768A6C35"/>
    <w:multiLevelType w:val="hybridMultilevel"/>
    <w:tmpl w:val="D0DE4A20"/>
    <w:lvl w:ilvl="0" w:tplc="C9F8B552">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1">
      <w:start w:val="1"/>
      <w:numFmt w:val="decimal"/>
      <w:lvlText w:val="%3)"/>
      <w:lvlJc w:val="lef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7CE35C3D"/>
    <w:multiLevelType w:val="hybridMultilevel"/>
    <w:tmpl w:val="0D025A7E"/>
    <w:lvl w:ilvl="0" w:tplc="EEC0CE9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45"/>
    <w:rsid w:val="000028A2"/>
    <w:rsid w:val="000059C8"/>
    <w:rsid w:val="00023CC1"/>
    <w:rsid w:val="000359F5"/>
    <w:rsid w:val="00045100"/>
    <w:rsid w:val="00052F8C"/>
    <w:rsid w:val="00052FD1"/>
    <w:rsid w:val="00071F6D"/>
    <w:rsid w:val="000900D3"/>
    <w:rsid w:val="00096706"/>
    <w:rsid w:val="000A384C"/>
    <w:rsid w:val="000A7B05"/>
    <w:rsid w:val="000D1800"/>
    <w:rsid w:val="000D5FC8"/>
    <w:rsid w:val="000E11E0"/>
    <w:rsid w:val="000F161A"/>
    <w:rsid w:val="000F2D7D"/>
    <w:rsid w:val="001011B4"/>
    <w:rsid w:val="001067FC"/>
    <w:rsid w:val="00110BDF"/>
    <w:rsid w:val="00111AAC"/>
    <w:rsid w:val="00113106"/>
    <w:rsid w:val="00114EDF"/>
    <w:rsid w:val="001157F2"/>
    <w:rsid w:val="00136956"/>
    <w:rsid w:val="00136C25"/>
    <w:rsid w:val="00146445"/>
    <w:rsid w:val="00156A81"/>
    <w:rsid w:val="00166E4E"/>
    <w:rsid w:val="0016738E"/>
    <w:rsid w:val="00173488"/>
    <w:rsid w:val="001749F9"/>
    <w:rsid w:val="00180F7E"/>
    <w:rsid w:val="00197070"/>
    <w:rsid w:val="001B11DF"/>
    <w:rsid w:val="001C0D59"/>
    <w:rsid w:val="001D2196"/>
    <w:rsid w:val="001D714E"/>
    <w:rsid w:val="001F55AD"/>
    <w:rsid w:val="00206891"/>
    <w:rsid w:val="00216DEC"/>
    <w:rsid w:val="00225250"/>
    <w:rsid w:val="002504C7"/>
    <w:rsid w:val="00256492"/>
    <w:rsid w:val="00274EA4"/>
    <w:rsid w:val="0027599B"/>
    <w:rsid w:val="0029434E"/>
    <w:rsid w:val="002A08B0"/>
    <w:rsid w:val="002A1467"/>
    <w:rsid w:val="002A5753"/>
    <w:rsid w:val="002B0BA8"/>
    <w:rsid w:val="002B3BB1"/>
    <w:rsid w:val="002E2EB9"/>
    <w:rsid w:val="002E5BD5"/>
    <w:rsid w:val="002F7FA8"/>
    <w:rsid w:val="00300C10"/>
    <w:rsid w:val="00301C00"/>
    <w:rsid w:val="00312CC0"/>
    <w:rsid w:val="00334DC8"/>
    <w:rsid w:val="003464CD"/>
    <w:rsid w:val="00347B93"/>
    <w:rsid w:val="00350526"/>
    <w:rsid w:val="00362C60"/>
    <w:rsid w:val="00366A46"/>
    <w:rsid w:val="00380CDE"/>
    <w:rsid w:val="00382837"/>
    <w:rsid w:val="0039594A"/>
    <w:rsid w:val="003A2F79"/>
    <w:rsid w:val="003A7A92"/>
    <w:rsid w:val="003B2265"/>
    <w:rsid w:val="003D0798"/>
    <w:rsid w:val="003E5EA7"/>
    <w:rsid w:val="0040111E"/>
    <w:rsid w:val="00446E9D"/>
    <w:rsid w:val="0045750A"/>
    <w:rsid w:val="0046129D"/>
    <w:rsid w:val="00470D98"/>
    <w:rsid w:val="0047398F"/>
    <w:rsid w:val="00486321"/>
    <w:rsid w:val="00492AC4"/>
    <w:rsid w:val="00496BAE"/>
    <w:rsid w:val="004A33BE"/>
    <w:rsid w:val="004A3691"/>
    <w:rsid w:val="004A4BA8"/>
    <w:rsid w:val="004A4BC8"/>
    <w:rsid w:val="004B058D"/>
    <w:rsid w:val="004B3AF4"/>
    <w:rsid w:val="004B3C9F"/>
    <w:rsid w:val="004B4D5B"/>
    <w:rsid w:val="004B4EE3"/>
    <w:rsid w:val="00503F8F"/>
    <w:rsid w:val="00510832"/>
    <w:rsid w:val="0052624D"/>
    <w:rsid w:val="00535AD1"/>
    <w:rsid w:val="00575689"/>
    <w:rsid w:val="005A0874"/>
    <w:rsid w:val="005C226D"/>
    <w:rsid w:val="005D0CD0"/>
    <w:rsid w:val="005E0C65"/>
    <w:rsid w:val="006043AC"/>
    <w:rsid w:val="006155CC"/>
    <w:rsid w:val="0061605A"/>
    <w:rsid w:val="00631E44"/>
    <w:rsid w:val="006349F3"/>
    <w:rsid w:val="0064051B"/>
    <w:rsid w:val="0065280E"/>
    <w:rsid w:val="00656383"/>
    <w:rsid w:val="0066189B"/>
    <w:rsid w:val="00664C54"/>
    <w:rsid w:val="006763F0"/>
    <w:rsid w:val="006837D5"/>
    <w:rsid w:val="00685FEA"/>
    <w:rsid w:val="006B1985"/>
    <w:rsid w:val="006C0806"/>
    <w:rsid w:val="006D2C39"/>
    <w:rsid w:val="006E1232"/>
    <w:rsid w:val="006E20EF"/>
    <w:rsid w:val="006F15C8"/>
    <w:rsid w:val="00704F63"/>
    <w:rsid w:val="00707171"/>
    <w:rsid w:val="00717F7C"/>
    <w:rsid w:val="007278BD"/>
    <w:rsid w:val="00737D38"/>
    <w:rsid w:val="0076472A"/>
    <w:rsid w:val="00767043"/>
    <w:rsid w:val="00771301"/>
    <w:rsid w:val="00781852"/>
    <w:rsid w:val="00782993"/>
    <w:rsid w:val="007976B7"/>
    <w:rsid w:val="007A152E"/>
    <w:rsid w:val="007A7EA9"/>
    <w:rsid w:val="007C18E7"/>
    <w:rsid w:val="007E56DC"/>
    <w:rsid w:val="007F3BB6"/>
    <w:rsid w:val="007F641D"/>
    <w:rsid w:val="008204C9"/>
    <w:rsid w:val="00864E76"/>
    <w:rsid w:val="008769FA"/>
    <w:rsid w:val="00896EC9"/>
    <w:rsid w:val="008A1BE3"/>
    <w:rsid w:val="008A635E"/>
    <w:rsid w:val="008B36B3"/>
    <w:rsid w:val="008C0C34"/>
    <w:rsid w:val="008C35FE"/>
    <w:rsid w:val="008C4F35"/>
    <w:rsid w:val="008C6BA5"/>
    <w:rsid w:val="008D1A50"/>
    <w:rsid w:val="008E42C3"/>
    <w:rsid w:val="008F3D39"/>
    <w:rsid w:val="008F5D85"/>
    <w:rsid w:val="009126A9"/>
    <w:rsid w:val="00912A85"/>
    <w:rsid w:val="0091674A"/>
    <w:rsid w:val="00917DC0"/>
    <w:rsid w:val="009357AD"/>
    <w:rsid w:val="0094116B"/>
    <w:rsid w:val="009927AE"/>
    <w:rsid w:val="009D58AD"/>
    <w:rsid w:val="009E05FB"/>
    <w:rsid w:val="009E6C51"/>
    <w:rsid w:val="009F0461"/>
    <w:rsid w:val="009F0AAF"/>
    <w:rsid w:val="009F1E35"/>
    <w:rsid w:val="009F6259"/>
    <w:rsid w:val="00A02686"/>
    <w:rsid w:val="00A30C50"/>
    <w:rsid w:val="00A32B15"/>
    <w:rsid w:val="00A41A77"/>
    <w:rsid w:val="00A46503"/>
    <w:rsid w:val="00A57366"/>
    <w:rsid w:val="00A60629"/>
    <w:rsid w:val="00A95D1E"/>
    <w:rsid w:val="00AA5620"/>
    <w:rsid w:val="00AC023F"/>
    <w:rsid w:val="00AC19FC"/>
    <w:rsid w:val="00AE2384"/>
    <w:rsid w:val="00B1216C"/>
    <w:rsid w:val="00B151AD"/>
    <w:rsid w:val="00B82169"/>
    <w:rsid w:val="00B8261B"/>
    <w:rsid w:val="00B93E00"/>
    <w:rsid w:val="00B94F6B"/>
    <w:rsid w:val="00BA05D9"/>
    <w:rsid w:val="00BA62A9"/>
    <w:rsid w:val="00BA728C"/>
    <w:rsid w:val="00BB5268"/>
    <w:rsid w:val="00BD2B95"/>
    <w:rsid w:val="00BD2F4C"/>
    <w:rsid w:val="00BD4BDD"/>
    <w:rsid w:val="00BE31D8"/>
    <w:rsid w:val="00BF7C4C"/>
    <w:rsid w:val="00C01380"/>
    <w:rsid w:val="00C1132B"/>
    <w:rsid w:val="00C40859"/>
    <w:rsid w:val="00C636E5"/>
    <w:rsid w:val="00C645E6"/>
    <w:rsid w:val="00C65039"/>
    <w:rsid w:val="00CC69A7"/>
    <w:rsid w:val="00CF26A9"/>
    <w:rsid w:val="00D01FEE"/>
    <w:rsid w:val="00D02671"/>
    <w:rsid w:val="00D233CE"/>
    <w:rsid w:val="00D27F6A"/>
    <w:rsid w:val="00D43A39"/>
    <w:rsid w:val="00D5180E"/>
    <w:rsid w:val="00D548E7"/>
    <w:rsid w:val="00D76956"/>
    <w:rsid w:val="00D77C6D"/>
    <w:rsid w:val="00D80448"/>
    <w:rsid w:val="00DA6819"/>
    <w:rsid w:val="00DB5839"/>
    <w:rsid w:val="00DB7EDC"/>
    <w:rsid w:val="00DD2CDB"/>
    <w:rsid w:val="00E15D67"/>
    <w:rsid w:val="00E24066"/>
    <w:rsid w:val="00E31918"/>
    <w:rsid w:val="00E41DAE"/>
    <w:rsid w:val="00E61CC6"/>
    <w:rsid w:val="00E63BCD"/>
    <w:rsid w:val="00E71D82"/>
    <w:rsid w:val="00E8458A"/>
    <w:rsid w:val="00E868D1"/>
    <w:rsid w:val="00EA22E0"/>
    <w:rsid w:val="00EA24CE"/>
    <w:rsid w:val="00EB1BA3"/>
    <w:rsid w:val="00ED622E"/>
    <w:rsid w:val="00EE414D"/>
    <w:rsid w:val="00EF0754"/>
    <w:rsid w:val="00F175D4"/>
    <w:rsid w:val="00F51764"/>
    <w:rsid w:val="00F53EEC"/>
    <w:rsid w:val="00F856A8"/>
    <w:rsid w:val="00F97D11"/>
    <w:rsid w:val="00FA77F6"/>
    <w:rsid w:val="00FB217C"/>
    <w:rsid w:val="00FC450E"/>
    <w:rsid w:val="00FC7DD6"/>
    <w:rsid w:val="00FD1000"/>
    <w:rsid w:val="00FE2B8D"/>
    <w:rsid w:val="00FF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445"/>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445"/>
    <w:rPr>
      <w:color w:val="0000FF" w:themeColor="hyperlink"/>
      <w:u w:val="single"/>
    </w:rPr>
  </w:style>
  <w:style w:type="paragraph" w:customStyle="1" w:styleId="Normal1">
    <w:name w:val="Normal1"/>
    <w:basedOn w:val="Normal"/>
    <w:rsid w:val="00864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864E76"/>
  </w:style>
  <w:style w:type="table" w:styleId="TableGrid">
    <w:name w:val="Table Grid"/>
    <w:basedOn w:val="TableNormal"/>
    <w:uiPriority w:val="59"/>
    <w:rsid w:val="00EE414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E414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A30C50"/>
    <w:pPr>
      <w:spacing w:after="0" w:line="240" w:lineRule="auto"/>
    </w:pPr>
    <w:rPr>
      <w:rFonts w:ascii="Times New Roman" w:eastAsia="Times New Roman" w:hAnsi="Times New Roman" w:cs="Times New Roman"/>
      <w:sz w:val="24"/>
      <w:szCs w:val="24"/>
    </w:rPr>
  </w:style>
  <w:style w:type="paragraph" w:styleId="ListParagraph">
    <w:name w:val="List Paragraph"/>
    <w:aliases w:val="Body of text,List Paragraph1"/>
    <w:basedOn w:val="Normal"/>
    <w:link w:val="ListParagraphChar"/>
    <w:uiPriority w:val="34"/>
    <w:qFormat/>
    <w:rsid w:val="00A30C50"/>
    <w:pPr>
      <w:ind w:left="720"/>
      <w:contextualSpacing/>
    </w:pPr>
    <w:rPr>
      <w:rFonts w:eastAsiaTheme="minorHAnsi"/>
      <w:lang w:eastAsia="en-US"/>
    </w:rPr>
  </w:style>
  <w:style w:type="character" w:customStyle="1" w:styleId="ListParagraphChar">
    <w:name w:val="List Paragraph Char"/>
    <w:aliases w:val="Body of text Char,List Paragraph1 Char"/>
    <w:basedOn w:val="DefaultParagraphFont"/>
    <w:link w:val="ListParagraph"/>
    <w:uiPriority w:val="34"/>
    <w:rsid w:val="00A30C50"/>
    <w:rPr>
      <w:lang w:val="id-ID"/>
    </w:rPr>
  </w:style>
  <w:style w:type="paragraph" w:customStyle="1" w:styleId="Judul">
    <w:name w:val="Judul"/>
    <w:basedOn w:val="ListParagraph"/>
    <w:link w:val="JudulChar"/>
    <w:rsid w:val="0029434E"/>
    <w:pPr>
      <w:numPr>
        <w:numId w:val="2"/>
      </w:numPr>
      <w:spacing w:after="0" w:line="240" w:lineRule="auto"/>
    </w:pPr>
    <w:rPr>
      <w:rFonts w:eastAsia="Times New Roman" w:cs="Times New Roman"/>
      <w:b/>
      <w:sz w:val="24"/>
      <w:szCs w:val="24"/>
      <w:lang w:val="en-GB" w:eastAsia="en-GB"/>
    </w:rPr>
  </w:style>
  <w:style w:type="character" w:customStyle="1" w:styleId="JudulChar">
    <w:name w:val="Judul Char"/>
    <w:basedOn w:val="ListParagraphChar"/>
    <w:link w:val="Judul"/>
    <w:locked/>
    <w:rsid w:val="0029434E"/>
    <w:rPr>
      <w:rFonts w:eastAsia="Times New Roman" w:cs="Times New Roman"/>
      <w:b/>
      <w:sz w:val="24"/>
      <w:szCs w:val="24"/>
      <w:lang w:val="en-GB" w:eastAsia="en-GB"/>
    </w:rPr>
  </w:style>
  <w:style w:type="paragraph" w:customStyle="1" w:styleId="Default">
    <w:name w:val="Default"/>
    <w:rsid w:val="00ED62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0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859"/>
    <w:rPr>
      <w:rFonts w:eastAsiaTheme="minorEastAsia"/>
      <w:lang w:val="id-ID" w:eastAsia="id-ID"/>
    </w:rPr>
  </w:style>
  <w:style w:type="paragraph" w:styleId="Footer">
    <w:name w:val="footer"/>
    <w:basedOn w:val="Normal"/>
    <w:link w:val="FooterChar"/>
    <w:uiPriority w:val="99"/>
    <w:unhideWhenUsed/>
    <w:rsid w:val="00C40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859"/>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445"/>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445"/>
    <w:rPr>
      <w:color w:val="0000FF" w:themeColor="hyperlink"/>
      <w:u w:val="single"/>
    </w:rPr>
  </w:style>
  <w:style w:type="paragraph" w:customStyle="1" w:styleId="Normal1">
    <w:name w:val="Normal1"/>
    <w:basedOn w:val="Normal"/>
    <w:rsid w:val="00864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864E76"/>
  </w:style>
  <w:style w:type="table" w:styleId="TableGrid">
    <w:name w:val="Table Grid"/>
    <w:basedOn w:val="TableNormal"/>
    <w:uiPriority w:val="59"/>
    <w:rsid w:val="00EE414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E414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A30C50"/>
    <w:pPr>
      <w:spacing w:after="0" w:line="240" w:lineRule="auto"/>
    </w:pPr>
    <w:rPr>
      <w:rFonts w:ascii="Times New Roman" w:eastAsia="Times New Roman" w:hAnsi="Times New Roman" w:cs="Times New Roman"/>
      <w:sz w:val="24"/>
      <w:szCs w:val="24"/>
    </w:rPr>
  </w:style>
  <w:style w:type="paragraph" w:styleId="ListParagraph">
    <w:name w:val="List Paragraph"/>
    <w:aliases w:val="Body of text,List Paragraph1"/>
    <w:basedOn w:val="Normal"/>
    <w:link w:val="ListParagraphChar"/>
    <w:uiPriority w:val="34"/>
    <w:qFormat/>
    <w:rsid w:val="00A30C50"/>
    <w:pPr>
      <w:ind w:left="720"/>
      <w:contextualSpacing/>
    </w:pPr>
    <w:rPr>
      <w:rFonts w:eastAsiaTheme="minorHAnsi"/>
      <w:lang w:eastAsia="en-US"/>
    </w:rPr>
  </w:style>
  <w:style w:type="character" w:customStyle="1" w:styleId="ListParagraphChar">
    <w:name w:val="List Paragraph Char"/>
    <w:aliases w:val="Body of text Char,List Paragraph1 Char"/>
    <w:basedOn w:val="DefaultParagraphFont"/>
    <w:link w:val="ListParagraph"/>
    <w:uiPriority w:val="34"/>
    <w:rsid w:val="00A30C50"/>
    <w:rPr>
      <w:lang w:val="id-ID"/>
    </w:rPr>
  </w:style>
  <w:style w:type="paragraph" w:customStyle="1" w:styleId="Judul">
    <w:name w:val="Judul"/>
    <w:basedOn w:val="ListParagraph"/>
    <w:link w:val="JudulChar"/>
    <w:rsid w:val="0029434E"/>
    <w:pPr>
      <w:numPr>
        <w:numId w:val="2"/>
      </w:numPr>
      <w:spacing w:after="0" w:line="240" w:lineRule="auto"/>
    </w:pPr>
    <w:rPr>
      <w:rFonts w:eastAsia="Times New Roman" w:cs="Times New Roman"/>
      <w:b/>
      <w:sz w:val="24"/>
      <w:szCs w:val="24"/>
      <w:lang w:val="en-GB" w:eastAsia="en-GB"/>
    </w:rPr>
  </w:style>
  <w:style w:type="character" w:customStyle="1" w:styleId="JudulChar">
    <w:name w:val="Judul Char"/>
    <w:basedOn w:val="ListParagraphChar"/>
    <w:link w:val="Judul"/>
    <w:locked/>
    <w:rsid w:val="0029434E"/>
    <w:rPr>
      <w:rFonts w:eastAsia="Times New Roman" w:cs="Times New Roman"/>
      <w:b/>
      <w:sz w:val="24"/>
      <w:szCs w:val="24"/>
      <w:lang w:val="en-GB" w:eastAsia="en-GB"/>
    </w:rPr>
  </w:style>
  <w:style w:type="paragraph" w:customStyle="1" w:styleId="Default">
    <w:name w:val="Default"/>
    <w:rsid w:val="00ED62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0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859"/>
    <w:rPr>
      <w:rFonts w:eastAsiaTheme="minorEastAsia"/>
      <w:lang w:val="id-ID" w:eastAsia="id-ID"/>
    </w:rPr>
  </w:style>
  <w:style w:type="paragraph" w:styleId="Footer">
    <w:name w:val="footer"/>
    <w:basedOn w:val="Normal"/>
    <w:link w:val="FooterChar"/>
    <w:uiPriority w:val="99"/>
    <w:unhideWhenUsed/>
    <w:rsid w:val="00C40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859"/>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349155">
      <w:bodyDiv w:val="1"/>
      <w:marLeft w:val="0"/>
      <w:marRight w:val="0"/>
      <w:marTop w:val="0"/>
      <w:marBottom w:val="0"/>
      <w:divBdr>
        <w:top w:val="none" w:sz="0" w:space="0" w:color="auto"/>
        <w:left w:val="none" w:sz="0" w:space="0" w:color="auto"/>
        <w:bottom w:val="none" w:sz="0" w:space="0" w:color="auto"/>
        <w:right w:val="none" w:sz="0" w:space="0" w:color="auto"/>
      </w:divBdr>
      <w:divsChild>
        <w:div w:id="785582992">
          <w:marLeft w:val="0"/>
          <w:marRight w:val="0"/>
          <w:marTop w:val="0"/>
          <w:marBottom w:val="0"/>
          <w:divBdr>
            <w:top w:val="none" w:sz="0" w:space="0" w:color="auto"/>
            <w:left w:val="none" w:sz="0" w:space="0" w:color="auto"/>
            <w:bottom w:val="none" w:sz="0" w:space="0" w:color="auto"/>
            <w:right w:val="none" w:sz="0" w:space="0" w:color="auto"/>
          </w:divBdr>
        </w:div>
        <w:div w:id="246227535">
          <w:marLeft w:val="0"/>
          <w:marRight w:val="0"/>
          <w:marTop w:val="0"/>
          <w:marBottom w:val="0"/>
          <w:divBdr>
            <w:top w:val="none" w:sz="0" w:space="0" w:color="auto"/>
            <w:left w:val="none" w:sz="0" w:space="0" w:color="auto"/>
            <w:bottom w:val="none" w:sz="0" w:space="0" w:color="auto"/>
            <w:right w:val="none" w:sz="0" w:space="0" w:color="auto"/>
          </w:divBdr>
        </w:div>
      </w:divsChild>
    </w:div>
    <w:div w:id="141748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iagustina22@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urnal.upi.edu/educationist/author/yanto-permana-dan-utari-sumar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21</Pages>
  <Words>4459</Words>
  <Characters>25417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21</cp:revision>
  <dcterms:created xsi:type="dcterms:W3CDTF">2016-09-21T08:10:00Z</dcterms:created>
  <dcterms:modified xsi:type="dcterms:W3CDTF">2016-09-22T17:40:00Z</dcterms:modified>
</cp:coreProperties>
</file>