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17" w:rsidRDefault="00E83203" w:rsidP="008D30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E83203" w:rsidRDefault="00E83203" w:rsidP="008D30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203" w:rsidRDefault="00E83203" w:rsidP="008D30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Referensi Buku</w:t>
      </w:r>
    </w:p>
    <w:p w:rsidR="00E83203" w:rsidRDefault="00E83203" w:rsidP="008D307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203" w:rsidRDefault="00DD724C" w:rsidP="008D3076">
      <w:pPr>
        <w:pStyle w:val="ListParagraph"/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Rahmadi, Takdir.</w:t>
      </w:r>
      <w:r w:rsidR="00E83203">
        <w:rPr>
          <w:rFonts w:ascii="Times New Roman" w:hAnsi="Times New Roman" w:cs="Times New Roman"/>
          <w:sz w:val="24"/>
          <w:szCs w:val="24"/>
        </w:rPr>
        <w:t xml:space="preserve"> 2013. </w:t>
      </w:r>
      <w:r w:rsidR="00E83203">
        <w:rPr>
          <w:rFonts w:ascii="Times New Roman" w:hAnsi="Times New Roman" w:cs="Times New Roman"/>
          <w:i/>
          <w:sz w:val="24"/>
          <w:szCs w:val="24"/>
        </w:rPr>
        <w:t xml:space="preserve">Hukum Lingkungan di Indonesia. </w:t>
      </w:r>
      <w:r w:rsidR="00E83203">
        <w:rPr>
          <w:rFonts w:ascii="Times New Roman" w:hAnsi="Times New Roman" w:cs="Times New Roman"/>
          <w:sz w:val="24"/>
          <w:szCs w:val="24"/>
        </w:rPr>
        <w:t>Depok : PT. Raja Grafindo Persada.</w:t>
      </w:r>
    </w:p>
    <w:p w:rsidR="00C1669A" w:rsidRPr="00C1669A" w:rsidRDefault="00C1669A" w:rsidP="008D3076">
      <w:pPr>
        <w:pStyle w:val="ListParagraph"/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669A">
        <w:rPr>
          <w:rFonts w:ascii="Times New Roman" w:hAnsi="Times New Roman" w:cs="Times New Roman"/>
          <w:sz w:val="24"/>
          <w:szCs w:val="24"/>
        </w:rPr>
        <w:t xml:space="preserve">Matthew Paterson, </w:t>
      </w:r>
      <w:r w:rsidRPr="00C1669A">
        <w:rPr>
          <w:rFonts w:ascii="Times New Roman" w:hAnsi="Times New Roman" w:cs="Times New Roman"/>
          <w:i/>
          <w:sz w:val="24"/>
          <w:szCs w:val="24"/>
        </w:rPr>
        <w:t xml:space="preserve">Theories of International Relation Third Edition. </w:t>
      </w:r>
      <w:r w:rsidRPr="00C1669A">
        <w:rPr>
          <w:rFonts w:ascii="Times New Roman" w:hAnsi="Times New Roman" w:cs="Times New Roman"/>
          <w:sz w:val="24"/>
          <w:szCs w:val="24"/>
        </w:rPr>
        <w:t xml:space="preserve">New York: Palgrave </w:t>
      </w:r>
      <w:r>
        <w:rPr>
          <w:rFonts w:ascii="Times New Roman" w:hAnsi="Times New Roman" w:cs="Times New Roman"/>
          <w:sz w:val="24"/>
          <w:szCs w:val="24"/>
        </w:rPr>
        <w:t xml:space="preserve">Macmillan, 2005. </w:t>
      </w:r>
      <w:bookmarkStart w:id="0" w:name="_GoBack"/>
      <w:bookmarkEnd w:id="0"/>
    </w:p>
    <w:p w:rsidR="00E83203" w:rsidRDefault="00DD724C" w:rsidP="008D3076">
      <w:pPr>
        <w:pStyle w:val="ListParagraph"/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Darari, Mochamad Ferdy.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Dampak Pemanasan Global. </w:t>
      </w:r>
      <w:r>
        <w:rPr>
          <w:rFonts w:ascii="Times New Roman" w:hAnsi="Times New Roman" w:cs="Times New Roman"/>
          <w:sz w:val="24"/>
          <w:szCs w:val="24"/>
        </w:rPr>
        <w:t>Skripsi tidak diterbitkan.</w:t>
      </w:r>
    </w:p>
    <w:p w:rsidR="00DD724C" w:rsidRDefault="00DD724C" w:rsidP="008D3076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Surabaya: FISIP-HI UNAIR.</w:t>
      </w:r>
    </w:p>
    <w:p w:rsidR="00D5014C" w:rsidRPr="00D5014C" w:rsidRDefault="00D5014C" w:rsidP="008D3076">
      <w:pPr>
        <w:pStyle w:val="ListParagraph"/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Directorat General of Climate Change.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Sekilas Tentang Direktorat Jendral Pengendalian Perubahan Iklim. </w:t>
      </w:r>
      <w:r>
        <w:rPr>
          <w:rFonts w:ascii="Times New Roman" w:hAnsi="Times New Roman" w:cs="Times New Roman"/>
          <w:sz w:val="24"/>
          <w:szCs w:val="24"/>
        </w:rPr>
        <w:t>Jakarta: Kementerian Lingkungan Hidup dan Kehutanan.</w:t>
      </w:r>
    </w:p>
    <w:p w:rsidR="00D5014C" w:rsidRDefault="00D5014C" w:rsidP="008D307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481">
        <w:rPr>
          <w:rFonts w:ascii="Times New Roman" w:hAnsi="Times New Roman" w:cs="Times New Roman"/>
          <w:sz w:val="24"/>
          <w:szCs w:val="24"/>
        </w:rPr>
        <w:t xml:space="preserve">Jackson, Robert. &amp; George. Tanpa tahun. Pengantar Studi Hubungan Internasional: Teori </w:t>
      </w:r>
      <w:r>
        <w:rPr>
          <w:rFonts w:ascii="Times New Roman" w:hAnsi="Times New Roman" w:cs="Times New Roman"/>
          <w:sz w:val="24"/>
          <w:szCs w:val="24"/>
        </w:rPr>
        <w:tab/>
      </w:r>
      <w:r w:rsidRPr="00FE5481">
        <w:rPr>
          <w:rFonts w:ascii="Times New Roman" w:hAnsi="Times New Roman" w:cs="Times New Roman"/>
          <w:sz w:val="24"/>
          <w:szCs w:val="24"/>
        </w:rPr>
        <w:t xml:space="preserve">dan Pendekatan. Terjemahan Dadan Suryadipura. 2014. Yogyakarta: Pustaka </w:t>
      </w:r>
      <w:r>
        <w:rPr>
          <w:rFonts w:ascii="Times New Roman" w:hAnsi="Times New Roman" w:cs="Times New Roman"/>
          <w:sz w:val="24"/>
          <w:szCs w:val="24"/>
        </w:rPr>
        <w:tab/>
      </w:r>
      <w:r w:rsidRPr="00FE5481">
        <w:rPr>
          <w:rFonts w:ascii="Times New Roman" w:hAnsi="Times New Roman" w:cs="Times New Roman"/>
          <w:sz w:val="24"/>
          <w:szCs w:val="24"/>
        </w:rPr>
        <w:t>Pelajar.</w:t>
      </w:r>
    </w:p>
    <w:p w:rsidR="00DE334F" w:rsidRDefault="00FF12AA" w:rsidP="008D3076">
      <w:pPr>
        <w:pStyle w:val="ListParagraph"/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Mingst, Karen. 1999. </w:t>
      </w:r>
      <w:r>
        <w:rPr>
          <w:rFonts w:ascii="Times New Roman" w:hAnsi="Times New Roman" w:cs="Times New Roman"/>
          <w:i/>
          <w:sz w:val="24"/>
          <w:szCs w:val="24"/>
        </w:rPr>
        <w:t xml:space="preserve">Essential of International Relations. </w:t>
      </w:r>
      <w:r>
        <w:rPr>
          <w:rFonts w:ascii="Times New Roman" w:hAnsi="Times New Roman" w:cs="Times New Roman"/>
          <w:sz w:val="24"/>
          <w:szCs w:val="24"/>
        </w:rPr>
        <w:t>New York: W. W. Norton Company.</w:t>
      </w:r>
    </w:p>
    <w:p w:rsidR="00FF12AA" w:rsidRPr="00FF12AA" w:rsidRDefault="00FF12AA" w:rsidP="008D3076">
      <w:pPr>
        <w:pStyle w:val="ListParagraph"/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Frankel, J. 1990. </w:t>
      </w:r>
      <w:r>
        <w:rPr>
          <w:rFonts w:ascii="Times New Roman" w:hAnsi="Times New Roman" w:cs="Times New Roman"/>
          <w:i/>
          <w:sz w:val="24"/>
          <w:szCs w:val="24"/>
        </w:rPr>
        <w:t xml:space="preserve">Hubungan Internasional. </w:t>
      </w:r>
      <w:r>
        <w:rPr>
          <w:rFonts w:ascii="Times New Roman" w:hAnsi="Times New Roman" w:cs="Times New Roman"/>
          <w:sz w:val="24"/>
          <w:szCs w:val="24"/>
        </w:rPr>
        <w:t>Terjemahan: Sungguh Barsaudara. Jakarta: ANS</w:t>
      </w:r>
    </w:p>
    <w:p w:rsidR="00D5014C" w:rsidRDefault="00FF12AA" w:rsidP="008D3076">
      <w:pPr>
        <w:pStyle w:val="ListParagraph"/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Rudy, T. May. 2002. </w:t>
      </w:r>
      <w:r>
        <w:rPr>
          <w:rFonts w:ascii="Times New Roman" w:hAnsi="Times New Roman" w:cs="Times New Roman"/>
          <w:i/>
          <w:sz w:val="24"/>
          <w:szCs w:val="24"/>
        </w:rPr>
        <w:t xml:space="preserve">Hukum Internasional 2. </w:t>
      </w:r>
      <w:r>
        <w:rPr>
          <w:rFonts w:ascii="Times New Roman" w:hAnsi="Times New Roman" w:cs="Times New Roman"/>
          <w:sz w:val="24"/>
          <w:szCs w:val="24"/>
        </w:rPr>
        <w:t>Bandung : PT. Refika Aditama.</w:t>
      </w:r>
    </w:p>
    <w:p w:rsidR="00DD724C" w:rsidRDefault="00FF12AA" w:rsidP="008D3076">
      <w:pPr>
        <w:pStyle w:val="ListParagraph"/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Soekanto, Soerjono.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Sosiologi Sesuatu Pengantar. </w:t>
      </w:r>
      <w:r>
        <w:rPr>
          <w:rFonts w:ascii="Times New Roman" w:hAnsi="Times New Roman" w:cs="Times New Roman"/>
          <w:sz w:val="24"/>
          <w:szCs w:val="24"/>
        </w:rPr>
        <w:t>Jakarta : Rajawali Pers</w:t>
      </w:r>
    </w:p>
    <w:p w:rsidR="007B2D82" w:rsidRPr="007B2D82" w:rsidRDefault="007B2D82" w:rsidP="008D3076">
      <w:pPr>
        <w:pStyle w:val="ListParagraph"/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334F" w:rsidRDefault="00DD724C" w:rsidP="008D30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Referensi Jurnal </w:t>
      </w:r>
    </w:p>
    <w:p w:rsidR="00DE334F" w:rsidRPr="00DE334F" w:rsidRDefault="00DE334F" w:rsidP="008D3076">
      <w:pPr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Pranomo, Galih. Tanpa Tahun. </w:t>
      </w:r>
      <w:r>
        <w:rPr>
          <w:rFonts w:ascii="Times New Roman" w:hAnsi="Times New Roman" w:cs="Times New Roman"/>
          <w:i/>
          <w:sz w:val="24"/>
          <w:szCs w:val="24"/>
        </w:rPr>
        <w:t xml:space="preserve">Makalah Limbah Padat. </w:t>
      </w:r>
      <w:r>
        <w:rPr>
          <w:rFonts w:ascii="Times New Roman" w:hAnsi="Times New Roman" w:cs="Times New Roman"/>
          <w:sz w:val="24"/>
          <w:szCs w:val="24"/>
        </w:rPr>
        <w:t>Institute Sains &amp; Teknologi Akprind. Yogyakarta.</w:t>
      </w:r>
    </w:p>
    <w:p w:rsidR="00D5014C" w:rsidRPr="001B5166" w:rsidRDefault="001B5166" w:rsidP="008D307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UNFCCC Handbook. Tanpa Tahun. </w:t>
      </w:r>
      <w:r>
        <w:rPr>
          <w:rFonts w:ascii="Times New Roman" w:hAnsi="Times New Roman" w:cs="Times New Roman"/>
          <w:i/>
          <w:sz w:val="24"/>
          <w:szCs w:val="24"/>
        </w:rPr>
        <w:t xml:space="preserve">Providing Financial Resources. </w:t>
      </w:r>
      <w:r>
        <w:rPr>
          <w:rFonts w:ascii="Times New Roman" w:hAnsi="Times New Roman" w:cs="Times New Roman"/>
          <w:sz w:val="24"/>
          <w:szCs w:val="24"/>
        </w:rPr>
        <w:t>Inggris.</w:t>
      </w:r>
    </w:p>
    <w:p w:rsidR="00DD724C" w:rsidRDefault="00DD724C" w:rsidP="008D3076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810">
        <w:rPr>
          <w:rFonts w:ascii="Times New Roman" w:hAnsi="Times New Roman" w:cs="Times New Roman"/>
          <w:sz w:val="24"/>
          <w:szCs w:val="24"/>
        </w:rPr>
        <w:t>Arum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5810">
        <w:rPr>
          <w:rFonts w:ascii="Times New Roman" w:hAnsi="Times New Roman" w:cs="Times New Roman"/>
          <w:sz w:val="24"/>
          <w:szCs w:val="24"/>
        </w:rPr>
        <w:t>Sekar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5810">
        <w:rPr>
          <w:rFonts w:ascii="Times New Roman" w:hAnsi="Times New Roman" w:cs="Times New Roman"/>
          <w:sz w:val="24"/>
          <w:szCs w:val="24"/>
        </w:rPr>
        <w:t>Nenden</w:t>
      </w:r>
      <w:r>
        <w:rPr>
          <w:rFonts w:ascii="Times New Roman" w:hAnsi="Times New Roman" w:cs="Times New Roman"/>
          <w:sz w:val="24"/>
          <w:szCs w:val="24"/>
        </w:rPr>
        <w:t xml:space="preserve">. 2016. </w:t>
      </w:r>
      <w:r w:rsidRPr="009C64F4">
        <w:rPr>
          <w:rFonts w:ascii="Times New Roman" w:hAnsi="Times New Roman" w:cs="Times New Roman"/>
          <w:sz w:val="24"/>
          <w:szCs w:val="24"/>
        </w:rPr>
        <w:t>Kebijakan Bebas Visa</w:t>
      </w:r>
      <w:r>
        <w:rPr>
          <w:rFonts w:ascii="Times New Roman" w:hAnsi="Times New Roman" w:cs="Times New Roman"/>
          <w:sz w:val="24"/>
          <w:szCs w:val="24"/>
        </w:rPr>
        <w:t xml:space="preserve">: Angin Segar Sektor Pariwisata. </w:t>
      </w:r>
      <w:r>
        <w:rPr>
          <w:rFonts w:ascii="Times New Roman" w:hAnsi="Times New Roman" w:cs="Times New Roman"/>
          <w:sz w:val="24"/>
          <w:szCs w:val="24"/>
        </w:rPr>
        <w:tab/>
        <w:t xml:space="preserve">Jakarta: Industri  </w:t>
      </w:r>
      <w:r w:rsidRPr="009C64F4">
        <w:rPr>
          <w:rFonts w:ascii="Times New Roman" w:hAnsi="Times New Roman" w:cs="Times New Roman"/>
          <w:sz w:val="24"/>
          <w:szCs w:val="24"/>
        </w:rPr>
        <w:t>Business Daily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334F" w:rsidRDefault="00DD724C" w:rsidP="008D307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AA">
        <w:rPr>
          <w:rFonts w:ascii="Times New Roman" w:hAnsi="Times New Roman" w:cs="Times New Roman"/>
          <w:sz w:val="24"/>
          <w:szCs w:val="24"/>
        </w:rPr>
        <w:lastRenderedPageBreak/>
        <w:t>Berita Daerah</w:t>
      </w:r>
      <w:r>
        <w:rPr>
          <w:rFonts w:ascii="Times New Roman" w:hAnsi="Times New Roman" w:cs="Times New Roman"/>
          <w:sz w:val="24"/>
          <w:szCs w:val="24"/>
        </w:rPr>
        <w:t xml:space="preserve">. 2015. </w:t>
      </w:r>
      <w:r w:rsidRPr="005300AA">
        <w:rPr>
          <w:rFonts w:ascii="Times New Roman" w:hAnsi="Times New Roman" w:cs="Times New Roman"/>
          <w:sz w:val="24"/>
          <w:szCs w:val="24"/>
        </w:rPr>
        <w:t>Empat Kebijakan Pemerintah Dorong Pertumbuha</w:t>
      </w:r>
      <w:r>
        <w:rPr>
          <w:rFonts w:ascii="Times New Roman" w:hAnsi="Times New Roman" w:cs="Times New Roman"/>
          <w:sz w:val="24"/>
          <w:szCs w:val="24"/>
        </w:rPr>
        <w:t>n Pari</w:t>
      </w:r>
      <w:r w:rsidR="00204E3A">
        <w:rPr>
          <w:rFonts w:ascii="Times New Roman" w:hAnsi="Times New Roman" w:cs="Times New Roman"/>
          <w:sz w:val="24"/>
          <w:szCs w:val="24"/>
        </w:rPr>
        <w:t xml:space="preserve">wisata. </w:t>
      </w:r>
      <w:r w:rsidR="00204E3A">
        <w:rPr>
          <w:rFonts w:ascii="Times New Roman" w:hAnsi="Times New Roman" w:cs="Times New Roman"/>
          <w:sz w:val="24"/>
          <w:szCs w:val="24"/>
        </w:rPr>
        <w:tab/>
        <w:t>Jakarta: Berita Daerah</w:t>
      </w:r>
    </w:p>
    <w:p w:rsidR="00204E3A" w:rsidRPr="00204E3A" w:rsidRDefault="00204E3A" w:rsidP="008D3076">
      <w:pPr>
        <w:pStyle w:val="ListParagraph"/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4E3A">
        <w:rPr>
          <w:rFonts w:ascii="Times New Roman" w:hAnsi="Times New Roman" w:cs="Times New Roman"/>
          <w:i/>
          <w:sz w:val="24"/>
          <w:szCs w:val="24"/>
        </w:rPr>
        <w:t xml:space="preserve">Kebijakan Nasional dan Daerah dalam Penurunan Emisi Gas Rumah Kaca. </w:t>
      </w:r>
      <w:r w:rsidRPr="00204E3A">
        <w:rPr>
          <w:rFonts w:ascii="Times New Roman" w:hAnsi="Times New Roman" w:cs="Times New Roman"/>
          <w:sz w:val="24"/>
          <w:szCs w:val="24"/>
        </w:rPr>
        <w:t>2011. Kementerian Perencanaan Pembangunan Nasional Republik Indonesia. Jakarta: Kementerian Perencanaan Pembangunan Nasional Republik Indonesia.</w:t>
      </w:r>
    </w:p>
    <w:p w:rsidR="00204E3A" w:rsidRPr="00204E3A" w:rsidRDefault="008D3076" w:rsidP="008D3076">
      <w:pPr>
        <w:pStyle w:val="ListParagraph"/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Tahun 2015 – 2019,. </w:t>
      </w:r>
      <w:r w:rsidR="00204E3A" w:rsidRPr="00204E3A">
        <w:rPr>
          <w:rFonts w:ascii="Times New Roman" w:hAnsi="Times New Roman" w:cs="Times New Roman"/>
          <w:i/>
          <w:sz w:val="24"/>
          <w:szCs w:val="24"/>
        </w:rPr>
        <w:t>Sekilas Tentang Direktorat Jendra</w:t>
      </w:r>
      <w:r>
        <w:rPr>
          <w:rFonts w:ascii="Times New Roman" w:hAnsi="Times New Roman" w:cs="Times New Roman"/>
          <w:i/>
          <w:sz w:val="24"/>
          <w:szCs w:val="24"/>
        </w:rPr>
        <w:t xml:space="preserve">l Pengendalian Perubahan Iklim. </w:t>
      </w:r>
      <w:r w:rsidR="00204E3A" w:rsidRPr="00204E3A">
        <w:rPr>
          <w:rFonts w:ascii="Times New Roman" w:hAnsi="Times New Roman" w:cs="Times New Roman"/>
          <w:sz w:val="24"/>
          <w:szCs w:val="24"/>
        </w:rPr>
        <w:t>Jakarta: Kementerian Lingkungan Hidup dan Kehutanan, 2015)</w:t>
      </w:r>
    </w:p>
    <w:p w:rsidR="00204E3A" w:rsidRPr="00204E3A" w:rsidRDefault="00204E3A" w:rsidP="008D307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24C" w:rsidRDefault="00DD724C" w:rsidP="008D30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Referensi Website</w:t>
      </w:r>
    </w:p>
    <w:p w:rsidR="007B2D82" w:rsidRDefault="00DE334F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Dalam artikel</w:t>
      </w:r>
      <w:r w:rsidR="007B2D82">
        <w:rPr>
          <w:rFonts w:ascii="Times New Roman" w:hAnsi="Times New Roman" w:cs="Times New Roman"/>
          <w:sz w:val="24"/>
          <w:szCs w:val="24"/>
        </w:rPr>
        <w:t>:</w:t>
      </w:r>
    </w:p>
    <w:p w:rsidR="00DE334F" w:rsidRPr="00DE334F" w:rsidRDefault="00DE334F" w:rsidP="008D307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 xml:space="preserve"> https://www.academia.edu/4326060/Indonesia_dan_Perubahan_Iklim/ Diakses pada tanggal 31 Mei 2016</w:t>
      </w:r>
    </w:p>
    <w:p w:rsidR="007B2D82" w:rsidRDefault="007B2D82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artikel</w:t>
      </w:r>
    </w:p>
    <w:p w:rsidR="007B2D82" w:rsidRDefault="00C1669A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E334F" w:rsidRPr="00DE334F">
          <w:rPr>
            <w:rStyle w:val="Hyperlink"/>
            <w:rFonts w:ascii="Times New Roman" w:hAnsi="Times New Roman" w:cs="Times New Roman"/>
            <w:sz w:val="24"/>
            <w:szCs w:val="24"/>
          </w:rPr>
          <w:t>http://www.kabarindonesia.com/berita.php?pil=4&amp;dn=20081014174648</w:t>
        </w:r>
      </w:hyperlink>
      <w:r w:rsidR="00DE334F" w:rsidRPr="00DE334F">
        <w:rPr>
          <w:rFonts w:ascii="Times New Roman" w:hAnsi="Times New Roman" w:cs="Times New Roman"/>
          <w:sz w:val="24"/>
          <w:szCs w:val="24"/>
        </w:rPr>
        <w:t xml:space="preserve"> mengenai Penerapan Limbah Industri di Indonesia tidak optimal. Diakses pada 4 Juni 2016</w:t>
      </w:r>
    </w:p>
    <w:p w:rsidR="007B2D82" w:rsidRDefault="007B2D82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artikel</w:t>
      </w:r>
    </w:p>
    <w:p w:rsidR="007B2D82" w:rsidRDefault="007B2D82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B2D82">
          <w:rPr>
            <w:rStyle w:val="Hyperlink"/>
            <w:rFonts w:ascii="Times New Roman" w:hAnsi="Times New Roman" w:cs="Times New Roman"/>
            <w:sz w:val="24"/>
            <w:szCs w:val="24"/>
          </w:rPr>
          <w:t>http://unfccc.int/essential_background/items/6031.php</w:t>
        </w:r>
      </w:hyperlink>
      <w:r w:rsidRPr="007B2D82">
        <w:rPr>
          <w:rFonts w:ascii="Times New Roman" w:hAnsi="Times New Roman" w:cs="Times New Roman"/>
          <w:sz w:val="24"/>
          <w:szCs w:val="24"/>
        </w:rPr>
        <w:t>, diakses pada 5 Juli 2016</w:t>
      </w:r>
    </w:p>
    <w:p w:rsidR="007B2D82" w:rsidRDefault="007B2D82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artikel</w:t>
      </w:r>
    </w:p>
    <w:p w:rsidR="007B2D82" w:rsidRDefault="00C1669A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B2D82" w:rsidRPr="007B2D82">
          <w:rPr>
            <w:rStyle w:val="Hyperlink"/>
            <w:rFonts w:ascii="Times New Roman" w:hAnsi="Times New Roman" w:cs="Times New Roman"/>
            <w:sz w:val="24"/>
            <w:szCs w:val="24"/>
          </w:rPr>
          <w:t>http://unfccc.int/essential_background/the_science/items/6064.php</w:t>
        </w:r>
      </w:hyperlink>
      <w:r w:rsidR="007B2D82" w:rsidRPr="007B2D82">
        <w:rPr>
          <w:rFonts w:ascii="Times New Roman" w:hAnsi="Times New Roman" w:cs="Times New Roman"/>
          <w:sz w:val="24"/>
          <w:szCs w:val="24"/>
        </w:rPr>
        <w:t>, diakses pada 5 Juli 2016</w:t>
      </w:r>
    </w:p>
    <w:p w:rsidR="007B2D82" w:rsidRDefault="007B2D82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artikel</w:t>
      </w:r>
    </w:p>
    <w:p w:rsidR="007B2D82" w:rsidRDefault="00C1669A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B2D82" w:rsidRPr="007B2D82">
          <w:rPr>
            <w:rStyle w:val="Hyperlink"/>
            <w:rFonts w:ascii="Times New Roman" w:hAnsi="Times New Roman" w:cs="Times New Roman"/>
            <w:sz w:val="24"/>
            <w:szCs w:val="24"/>
          </w:rPr>
          <w:t>http://unfccc.int/essential_background/items/6031.php</w:t>
        </w:r>
      </w:hyperlink>
      <w:r w:rsidR="007B2D82" w:rsidRPr="007B2D82">
        <w:rPr>
          <w:rFonts w:ascii="Times New Roman" w:hAnsi="Times New Roman" w:cs="Times New Roman"/>
          <w:sz w:val="24"/>
          <w:szCs w:val="24"/>
        </w:rPr>
        <w:t>, diakses pada 5 Juli 2016</w:t>
      </w:r>
    </w:p>
    <w:p w:rsidR="007B2D82" w:rsidRDefault="007B2D82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artikel</w:t>
      </w:r>
    </w:p>
    <w:p w:rsidR="007B2D82" w:rsidRPr="00204E3A" w:rsidRDefault="00C1669A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B2D82" w:rsidRPr="007B2D82">
          <w:rPr>
            <w:rStyle w:val="Hyperlink"/>
            <w:rFonts w:ascii="Times New Roman" w:hAnsi="Times New Roman" w:cs="Times New Roman"/>
            <w:sz w:val="24"/>
            <w:szCs w:val="24"/>
          </w:rPr>
          <w:t>http://unfccc.int/secretariat/items/1629.php</w:t>
        </w:r>
      </w:hyperlink>
      <w:r w:rsidR="007B2D82" w:rsidRPr="007B2D82">
        <w:rPr>
          <w:rFonts w:ascii="Times New Roman" w:hAnsi="Times New Roman" w:cs="Times New Roman"/>
          <w:sz w:val="24"/>
          <w:szCs w:val="24"/>
        </w:rPr>
        <w:t>, diakses pada 5 Juli 2016</w:t>
      </w:r>
    </w:p>
    <w:p w:rsidR="007B2D82" w:rsidRDefault="007B2D82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artikel </w:t>
      </w:r>
    </w:p>
    <w:p w:rsidR="007B2D82" w:rsidRDefault="00C1669A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B2D82" w:rsidRPr="007B2D82">
          <w:rPr>
            <w:rStyle w:val="Hyperlink"/>
            <w:rFonts w:ascii="Times New Roman" w:hAnsi="Times New Roman" w:cs="Times New Roman"/>
            <w:sz w:val="24"/>
            <w:szCs w:val="24"/>
          </w:rPr>
          <w:t>http://unfccc.int/essential_background/kyoto_protocol/items/6034.php</w:t>
        </w:r>
      </w:hyperlink>
      <w:r w:rsidR="007B2D82" w:rsidRPr="007B2D82">
        <w:rPr>
          <w:rFonts w:ascii="Times New Roman" w:hAnsi="Times New Roman" w:cs="Times New Roman"/>
          <w:sz w:val="24"/>
          <w:szCs w:val="24"/>
        </w:rPr>
        <w:t>, diakses pada 5 Juli 2016</w:t>
      </w:r>
    </w:p>
    <w:p w:rsidR="007B2D82" w:rsidRDefault="007B2D82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artikel</w:t>
      </w:r>
    </w:p>
    <w:p w:rsidR="007B2D82" w:rsidRDefault="00C1669A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B2D82" w:rsidRPr="007B2D82">
          <w:rPr>
            <w:rStyle w:val="Hyperlink"/>
            <w:rFonts w:ascii="Times New Roman" w:hAnsi="Times New Roman" w:cs="Times New Roman"/>
            <w:sz w:val="24"/>
            <w:szCs w:val="24"/>
          </w:rPr>
          <w:t>https://www3.unfccc.int/pls/apex/f?p=333:1:2997524540228739</w:t>
        </w:r>
      </w:hyperlink>
      <w:r w:rsidR="007B2D82" w:rsidRPr="007B2D82">
        <w:rPr>
          <w:sz w:val="24"/>
          <w:szCs w:val="24"/>
        </w:rPr>
        <w:t xml:space="preserve">, </w:t>
      </w:r>
      <w:r w:rsidR="007B2D82" w:rsidRPr="007B2D82">
        <w:rPr>
          <w:rFonts w:ascii="Times New Roman" w:hAnsi="Times New Roman" w:cs="Times New Roman"/>
          <w:sz w:val="24"/>
          <w:szCs w:val="24"/>
        </w:rPr>
        <w:t>diakses pada 5 Juli 2016</w:t>
      </w:r>
    </w:p>
    <w:p w:rsidR="007B2D82" w:rsidRDefault="007B2D82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artikel</w:t>
      </w:r>
    </w:p>
    <w:p w:rsidR="007B2D82" w:rsidRDefault="00C1669A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B2D82" w:rsidRPr="007B2D82">
          <w:rPr>
            <w:rStyle w:val="Hyperlink"/>
            <w:rFonts w:ascii="Times New Roman" w:hAnsi="Times New Roman" w:cs="Times New Roman"/>
            <w:sz w:val="24"/>
            <w:szCs w:val="24"/>
          </w:rPr>
          <w:t>http://unfccc.int/adaptation/items/5852.php</w:t>
        </w:r>
      </w:hyperlink>
      <w:r w:rsidR="007B2D82" w:rsidRPr="007B2D82">
        <w:rPr>
          <w:rFonts w:ascii="Times New Roman" w:hAnsi="Times New Roman" w:cs="Times New Roman"/>
          <w:sz w:val="24"/>
          <w:szCs w:val="24"/>
        </w:rPr>
        <w:t>, diakses pada 5 Juli 2016</w:t>
      </w:r>
    </w:p>
    <w:p w:rsidR="007B2D82" w:rsidRDefault="007B2D82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artikel</w:t>
      </w:r>
    </w:p>
    <w:p w:rsidR="007B2D82" w:rsidRDefault="00C1669A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B2D82" w:rsidRPr="007B2D82">
          <w:rPr>
            <w:rStyle w:val="Hyperlink"/>
            <w:rFonts w:ascii="Times New Roman" w:hAnsi="Times New Roman" w:cs="Times New Roman"/>
            <w:sz w:val="24"/>
            <w:szCs w:val="24"/>
          </w:rPr>
          <w:t>http://unfccc.int/key_steps/durban_outcomes/items/6825.php</w:t>
        </w:r>
      </w:hyperlink>
      <w:r w:rsidR="007B2D82" w:rsidRPr="007B2D82">
        <w:rPr>
          <w:rFonts w:ascii="Times New Roman" w:hAnsi="Times New Roman" w:cs="Times New Roman"/>
          <w:sz w:val="24"/>
          <w:szCs w:val="24"/>
        </w:rPr>
        <w:t>, diaskes pada 5 Juli 2016</w:t>
      </w:r>
    </w:p>
    <w:p w:rsidR="007B2D82" w:rsidRDefault="007B2D82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artikel</w:t>
      </w:r>
    </w:p>
    <w:p w:rsidR="007B2D82" w:rsidRDefault="00C1669A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B2D82" w:rsidRPr="007B2D82">
          <w:rPr>
            <w:rStyle w:val="Hyperlink"/>
            <w:rFonts w:ascii="Times New Roman" w:hAnsi="Times New Roman" w:cs="Times New Roman"/>
            <w:sz w:val="24"/>
            <w:szCs w:val="24"/>
          </w:rPr>
          <w:t>http://unfccc.int/kyoto_protocol/doha_amendment/items/7362.php</w:t>
        </w:r>
      </w:hyperlink>
      <w:r w:rsidR="007B2D82" w:rsidRPr="007B2D82">
        <w:rPr>
          <w:rFonts w:ascii="Times New Roman" w:hAnsi="Times New Roman" w:cs="Times New Roman"/>
          <w:sz w:val="24"/>
          <w:szCs w:val="24"/>
        </w:rPr>
        <w:t>, diakses pada 5 Juli 2016</w:t>
      </w:r>
    </w:p>
    <w:p w:rsidR="007B2D82" w:rsidRDefault="001B5166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artikel</w:t>
      </w:r>
    </w:p>
    <w:p w:rsidR="001B5166" w:rsidRDefault="00C1669A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B5166" w:rsidRPr="001B5166">
          <w:rPr>
            <w:rStyle w:val="Hyperlink"/>
            <w:rFonts w:ascii="Times New Roman" w:hAnsi="Times New Roman" w:cs="Times New Roman"/>
            <w:sz w:val="24"/>
            <w:szCs w:val="24"/>
          </w:rPr>
          <w:t>http://unfccc.int/key_steps/warsaw_outcomes/items/8006.php</w:t>
        </w:r>
      </w:hyperlink>
      <w:r w:rsidR="001B5166" w:rsidRPr="001B5166">
        <w:rPr>
          <w:rFonts w:ascii="Times New Roman" w:hAnsi="Times New Roman" w:cs="Times New Roman"/>
          <w:sz w:val="24"/>
          <w:szCs w:val="24"/>
        </w:rPr>
        <w:t>, diakses pada 5 Juli 2016</w:t>
      </w:r>
    </w:p>
    <w:p w:rsidR="001B5166" w:rsidRDefault="001B5166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artikel</w:t>
      </w:r>
    </w:p>
    <w:p w:rsidR="007B2D82" w:rsidRDefault="00C1669A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B5166" w:rsidRPr="001B5166">
          <w:rPr>
            <w:rStyle w:val="Hyperlink"/>
            <w:rFonts w:ascii="Times New Roman" w:hAnsi="Times New Roman" w:cs="Times New Roman"/>
            <w:sz w:val="24"/>
            <w:szCs w:val="24"/>
          </w:rPr>
          <w:t>http://thesis.umy.ac.id/datapublik/t8956.pdf</w:t>
        </w:r>
      </w:hyperlink>
      <w:r w:rsidR="001B5166" w:rsidRPr="001B5166">
        <w:rPr>
          <w:rFonts w:ascii="Times New Roman" w:hAnsi="Times New Roman" w:cs="Times New Roman"/>
          <w:sz w:val="24"/>
          <w:szCs w:val="24"/>
        </w:rPr>
        <w:t>, diakses pada 10 Juli 2016</w:t>
      </w:r>
    </w:p>
    <w:p w:rsidR="001B5166" w:rsidRDefault="001B5166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artikel</w:t>
      </w:r>
    </w:p>
    <w:p w:rsidR="001B5166" w:rsidRDefault="00C1669A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B5166" w:rsidRPr="001B5166">
          <w:rPr>
            <w:rStyle w:val="Hyperlink"/>
            <w:rFonts w:ascii="Times New Roman" w:hAnsi="Times New Roman" w:cs="Times New Roman"/>
            <w:sz w:val="24"/>
            <w:szCs w:val="24"/>
          </w:rPr>
          <w:t>https://books.google.co.id/perubahan+iklim,+redd+dan+perdebatan+hak</w:t>
        </w:r>
      </w:hyperlink>
      <w:r w:rsidR="001B5166" w:rsidRPr="001B5166">
        <w:rPr>
          <w:rFonts w:ascii="Times New Roman" w:hAnsi="Times New Roman" w:cs="Times New Roman"/>
          <w:sz w:val="24"/>
          <w:szCs w:val="24"/>
        </w:rPr>
        <w:t>, diakses pada 10 Juli 2016</w:t>
      </w:r>
    </w:p>
    <w:p w:rsidR="001B5166" w:rsidRDefault="001B5166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artikel</w:t>
      </w:r>
    </w:p>
    <w:p w:rsidR="001B5166" w:rsidRDefault="00C1669A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B5166" w:rsidRPr="001B5166">
          <w:rPr>
            <w:rStyle w:val="Hyperlink"/>
            <w:rFonts w:ascii="Times New Roman" w:hAnsi="Times New Roman" w:cs="Times New Roman"/>
            <w:sz w:val="24"/>
            <w:szCs w:val="24"/>
          </w:rPr>
          <w:t>http://unfccc.int/bodies/items/6241.php</w:t>
        </w:r>
      </w:hyperlink>
      <w:r w:rsidR="001B5166" w:rsidRPr="001B5166">
        <w:rPr>
          <w:rFonts w:ascii="Times New Roman" w:hAnsi="Times New Roman" w:cs="Times New Roman"/>
          <w:sz w:val="24"/>
          <w:szCs w:val="24"/>
        </w:rPr>
        <w:t>, diakses pada 10 Juli 2016</w:t>
      </w:r>
    </w:p>
    <w:p w:rsidR="001B5166" w:rsidRDefault="001B5166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artikel</w:t>
      </w:r>
    </w:p>
    <w:p w:rsidR="001B5166" w:rsidRDefault="00C1669A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B5166" w:rsidRPr="001B5166">
          <w:rPr>
            <w:rStyle w:val="Hyperlink"/>
            <w:rFonts w:ascii="Times New Roman" w:hAnsi="Times New Roman" w:cs="Times New Roman"/>
            <w:sz w:val="24"/>
            <w:szCs w:val="24"/>
          </w:rPr>
          <w:t>http://thesis.umy.ac.id/datapublik/t8956.pdf</w:t>
        </w:r>
      </w:hyperlink>
      <w:r w:rsidR="001B5166" w:rsidRPr="001B5166">
        <w:rPr>
          <w:rFonts w:ascii="Times New Roman" w:hAnsi="Times New Roman" w:cs="Times New Roman"/>
          <w:sz w:val="24"/>
          <w:szCs w:val="24"/>
        </w:rPr>
        <w:t>, diakses pada 15 Juli 2016</w:t>
      </w:r>
    </w:p>
    <w:p w:rsidR="001B5166" w:rsidRDefault="001B5166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artikel</w:t>
      </w:r>
    </w:p>
    <w:p w:rsidR="001B5166" w:rsidRPr="001B5166" w:rsidRDefault="00C1669A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B5166" w:rsidRPr="001B5166">
          <w:rPr>
            <w:rStyle w:val="Hyperlink"/>
            <w:rFonts w:ascii="Times New Roman" w:hAnsi="Times New Roman" w:cs="Times New Roman"/>
            <w:sz w:val="24"/>
            <w:szCs w:val="24"/>
          </w:rPr>
          <w:t>http://www.bappenas.go.id/index.php/pencarian/?q=kondisi+lingkungan+hidup</w:t>
        </w:r>
      </w:hyperlink>
      <w:r w:rsidR="001B5166" w:rsidRPr="001B5166">
        <w:rPr>
          <w:rFonts w:ascii="Times New Roman" w:hAnsi="Times New Roman" w:cs="Times New Roman"/>
          <w:sz w:val="24"/>
          <w:szCs w:val="24"/>
        </w:rPr>
        <w:t>, diakses pada 8 Agustus 2016</w:t>
      </w:r>
    </w:p>
    <w:p w:rsidR="001B5166" w:rsidRDefault="001B5166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artikel</w:t>
      </w:r>
    </w:p>
    <w:p w:rsidR="001B5166" w:rsidRDefault="00C1669A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B5166" w:rsidRPr="001B5166">
          <w:rPr>
            <w:rStyle w:val="Hyperlink"/>
            <w:rFonts w:ascii="Times New Roman" w:hAnsi="Times New Roman" w:cs="Times New Roman"/>
            <w:sz w:val="24"/>
            <w:szCs w:val="24"/>
          </w:rPr>
          <w:t>https://www.scribd.com/doc/288435313/MANUSIA-SEBAGAI-SALAH-SATU-FAKTOR-YANG-MENENTUKAN-KONDISI-LINGKUNGAN-HIDUP</w:t>
        </w:r>
      </w:hyperlink>
      <w:r w:rsidR="001B5166" w:rsidRPr="001B5166">
        <w:rPr>
          <w:rFonts w:ascii="Times New Roman" w:hAnsi="Times New Roman" w:cs="Times New Roman"/>
          <w:sz w:val="24"/>
          <w:szCs w:val="24"/>
        </w:rPr>
        <w:t>, diakses pada 8 Agustus 2016</w:t>
      </w:r>
    </w:p>
    <w:p w:rsidR="001B5166" w:rsidRDefault="001B5166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artikel</w:t>
      </w:r>
    </w:p>
    <w:p w:rsidR="001B5166" w:rsidRDefault="00C1669A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204E3A" w:rsidRPr="00204E3A">
          <w:rPr>
            <w:rStyle w:val="Hyperlink"/>
            <w:rFonts w:ascii="Times New Roman" w:hAnsi="Times New Roman" w:cs="Times New Roman"/>
            <w:sz w:val="24"/>
            <w:szCs w:val="24"/>
          </w:rPr>
          <w:t>http://apps.unep.org/redirect.php?file=/publications/pmtdocuments/-Indonesia%20SoERIndonesia_SoER_2012.pdf</w:t>
        </w:r>
      </w:hyperlink>
      <w:r w:rsidR="00204E3A" w:rsidRPr="00204E3A">
        <w:rPr>
          <w:rFonts w:ascii="Times New Roman" w:hAnsi="Times New Roman" w:cs="Times New Roman"/>
          <w:sz w:val="24"/>
          <w:szCs w:val="24"/>
        </w:rPr>
        <w:t>, diakses pada 15 Agustus 2016</w:t>
      </w:r>
    </w:p>
    <w:p w:rsidR="00204E3A" w:rsidRDefault="00204E3A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artikel</w:t>
      </w:r>
    </w:p>
    <w:p w:rsidR="00204E3A" w:rsidRDefault="00C1669A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204E3A" w:rsidRPr="00204E3A">
          <w:rPr>
            <w:rStyle w:val="Hyperlink"/>
            <w:rFonts w:ascii="Times New Roman" w:hAnsi="Times New Roman" w:cs="Times New Roman"/>
            <w:sz w:val="24"/>
            <w:szCs w:val="24"/>
          </w:rPr>
          <w:t>http://meteo.bmkg.go.id/siklon/learn/01/id</w:t>
        </w:r>
      </w:hyperlink>
      <w:r w:rsidR="00204E3A" w:rsidRPr="00204E3A">
        <w:rPr>
          <w:rFonts w:ascii="Times New Roman" w:hAnsi="Times New Roman" w:cs="Times New Roman"/>
          <w:sz w:val="24"/>
          <w:szCs w:val="24"/>
        </w:rPr>
        <w:t>, diakses pada 15 Agustus 2016</w:t>
      </w:r>
    </w:p>
    <w:p w:rsidR="00204E3A" w:rsidRDefault="00204E3A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artikel</w:t>
      </w:r>
    </w:p>
    <w:p w:rsidR="00204E3A" w:rsidRDefault="00C1669A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204E3A" w:rsidRPr="00204E3A">
          <w:rPr>
            <w:rStyle w:val="Hyperlink"/>
            <w:rFonts w:ascii="Times New Roman" w:hAnsi="Times New Roman" w:cs="Times New Roman"/>
            <w:sz w:val="24"/>
            <w:szCs w:val="24"/>
          </w:rPr>
          <w:t>www.bappenas.go.id/index.php/penyebab+perubahan+iklim+dan+dampaknya</w:t>
        </w:r>
      </w:hyperlink>
      <w:r w:rsidR="00204E3A" w:rsidRPr="00204E3A">
        <w:rPr>
          <w:rFonts w:ascii="Times New Roman" w:hAnsi="Times New Roman" w:cs="Times New Roman"/>
          <w:sz w:val="24"/>
          <w:szCs w:val="24"/>
        </w:rPr>
        <w:t>, diakses pada 15 Agustus 2016.</w:t>
      </w:r>
    </w:p>
    <w:p w:rsidR="00204E3A" w:rsidRDefault="00204E3A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artikel</w:t>
      </w:r>
    </w:p>
    <w:p w:rsidR="00204E3A" w:rsidRPr="00204E3A" w:rsidRDefault="00C1669A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204E3A" w:rsidRPr="00204E3A">
          <w:rPr>
            <w:rStyle w:val="Hyperlink"/>
            <w:rFonts w:ascii="Times New Roman" w:hAnsi="Times New Roman" w:cs="Times New Roman"/>
            <w:sz w:val="24"/>
            <w:szCs w:val="24"/>
          </w:rPr>
          <w:t>http://www.nature.or.id/publikasi/laporan-dan-panduan-kehutanan/modul-knpi.pdf</w:t>
        </w:r>
      </w:hyperlink>
      <w:r w:rsidR="00204E3A" w:rsidRPr="00204E3A">
        <w:rPr>
          <w:rFonts w:ascii="Times New Roman" w:hAnsi="Times New Roman" w:cs="Times New Roman"/>
          <w:sz w:val="24"/>
          <w:szCs w:val="24"/>
        </w:rPr>
        <w:t>, diakses pada 25 Agustus 2016</w:t>
      </w:r>
    </w:p>
    <w:p w:rsidR="001B5166" w:rsidRPr="001B5166" w:rsidRDefault="00204E3A" w:rsidP="008D30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artikel </w:t>
      </w:r>
    </w:p>
    <w:p w:rsidR="008D3076" w:rsidRPr="008D3076" w:rsidRDefault="00C1669A" w:rsidP="008D3076">
      <w:pPr>
        <w:pStyle w:val="FootnoteTex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8D3076" w:rsidRPr="008D3076">
          <w:rPr>
            <w:rStyle w:val="Hyperlink"/>
            <w:rFonts w:ascii="Times New Roman" w:hAnsi="Times New Roman" w:cs="Times New Roman"/>
            <w:sz w:val="24"/>
            <w:szCs w:val="24"/>
          </w:rPr>
          <w:t>http://proklim.menlhk.go.id/#</w:t>
        </w:r>
      </w:hyperlink>
      <w:r w:rsidR="008D3076" w:rsidRPr="008D3076">
        <w:rPr>
          <w:rFonts w:ascii="Times New Roman" w:hAnsi="Times New Roman" w:cs="Times New Roman"/>
          <w:sz w:val="24"/>
          <w:szCs w:val="24"/>
        </w:rPr>
        <w:t>, diakses pada 30 Agustus 2016</w:t>
      </w:r>
    </w:p>
    <w:p w:rsidR="001B5166" w:rsidRPr="001B5166" w:rsidRDefault="001B5166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5166" w:rsidRPr="001B5166" w:rsidRDefault="001B5166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2D82" w:rsidRPr="007B2D82" w:rsidRDefault="007B2D82" w:rsidP="008D307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2D82" w:rsidRPr="00DE334F" w:rsidRDefault="007B2D82" w:rsidP="008D3076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2D82" w:rsidRPr="00DE3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6142E"/>
    <w:multiLevelType w:val="hybridMultilevel"/>
    <w:tmpl w:val="1AAA54AC"/>
    <w:lvl w:ilvl="0" w:tplc="1176624A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8D6053"/>
    <w:multiLevelType w:val="hybridMultilevel"/>
    <w:tmpl w:val="1E9E0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03"/>
    <w:rsid w:val="001B5166"/>
    <w:rsid w:val="00204E3A"/>
    <w:rsid w:val="002D5317"/>
    <w:rsid w:val="007B2D82"/>
    <w:rsid w:val="008D3076"/>
    <w:rsid w:val="00C1669A"/>
    <w:rsid w:val="00D5014C"/>
    <w:rsid w:val="00DD724C"/>
    <w:rsid w:val="00DE334F"/>
    <w:rsid w:val="00E83203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17F41-67BD-4B08-A9F8-CDC0A905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34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E334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334F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FF1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fccc.int/essential_background/items/6031.php" TargetMode="External"/><Relationship Id="rId13" Type="http://schemas.openxmlformats.org/officeDocument/2006/relationships/hyperlink" Target="http://unfccc.int/key_steps/durban_outcomes/items/6825.php" TargetMode="External"/><Relationship Id="rId18" Type="http://schemas.openxmlformats.org/officeDocument/2006/relationships/hyperlink" Target="http://unfccc.int/bodies/items/6241.php" TargetMode="External"/><Relationship Id="rId26" Type="http://schemas.openxmlformats.org/officeDocument/2006/relationships/hyperlink" Target="http://proklim.menlhk.go.i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ribd.com/doc/288435313/MANUSIA-SEBAGAI-SALAH-SATU-FAKTOR-YANG-MENENTUKAN-KONDISI-LINGKUNGAN-HIDUP" TargetMode="External"/><Relationship Id="rId7" Type="http://schemas.openxmlformats.org/officeDocument/2006/relationships/hyperlink" Target="http://unfccc.int/essential_background/the_science/items/6064.php" TargetMode="External"/><Relationship Id="rId12" Type="http://schemas.openxmlformats.org/officeDocument/2006/relationships/hyperlink" Target="http://unfccc.int/adaptation/items/5852.php" TargetMode="External"/><Relationship Id="rId17" Type="http://schemas.openxmlformats.org/officeDocument/2006/relationships/hyperlink" Target="https://books.google.co.id/perubahan+iklim,+redd+dan+perdebatan+hak" TargetMode="External"/><Relationship Id="rId25" Type="http://schemas.openxmlformats.org/officeDocument/2006/relationships/hyperlink" Target="http://www.nature.or.id/publikasi/laporan-dan-panduan-kehutanan/modul-knp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thesis.umy.ac.id/datapublik/t8956.pdf" TargetMode="External"/><Relationship Id="rId20" Type="http://schemas.openxmlformats.org/officeDocument/2006/relationships/hyperlink" Target="http://www.bappenas.go.id/index.php/pencarian/?q=kondisi+lingkungan+hidu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nfccc.int/essential_background/items/6031.php" TargetMode="External"/><Relationship Id="rId11" Type="http://schemas.openxmlformats.org/officeDocument/2006/relationships/hyperlink" Target="https://www3.unfccc.int/pls/apex/f?p=333:1:2997524540228739" TargetMode="External"/><Relationship Id="rId24" Type="http://schemas.openxmlformats.org/officeDocument/2006/relationships/hyperlink" Target="http://www.bappenas.go.id/index.php/penyebab+perubahan+iklim+dan+dampaknya" TargetMode="External"/><Relationship Id="rId5" Type="http://schemas.openxmlformats.org/officeDocument/2006/relationships/hyperlink" Target="http://www.kabarindonesia.com/berita.php?pil=4&amp;dn=20081014174648" TargetMode="External"/><Relationship Id="rId15" Type="http://schemas.openxmlformats.org/officeDocument/2006/relationships/hyperlink" Target="http://unfccc.int/key_steps/warsaw_outcomes/items/8006.php" TargetMode="External"/><Relationship Id="rId23" Type="http://schemas.openxmlformats.org/officeDocument/2006/relationships/hyperlink" Target="http://meteo.bmkg.go.id/siklon/learn/01/i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nfccc.int/essential_background/kyoto_protocol/items/6034.php" TargetMode="External"/><Relationship Id="rId19" Type="http://schemas.openxmlformats.org/officeDocument/2006/relationships/hyperlink" Target="http://thesis.umy.ac.id/datapublik/t895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fccc.int/secretariat/items/1629.php" TargetMode="External"/><Relationship Id="rId14" Type="http://schemas.openxmlformats.org/officeDocument/2006/relationships/hyperlink" Target="http://unfccc.int/kyoto_protocol/doha_amendment/items/7362.php" TargetMode="External"/><Relationship Id="rId22" Type="http://schemas.openxmlformats.org/officeDocument/2006/relationships/hyperlink" Target="http://apps.unep.org/redirect.php?file=/publications/pmtdocuments/-Indonesia%20SoERIndonesia_SoER_2012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Fitri nissa</dc:creator>
  <cp:keywords/>
  <dc:description/>
  <cp:lastModifiedBy>Fitri nissa</cp:lastModifiedBy>
  <cp:revision>2</cp:revision>
  <dcterms:created xsi:type="dcterms:W3CDTF">2016-09-18T15:33:00Z</dcterms:created>
  <dcterms:modified xsi:type="dcterms:W3CDTF">2016-09-19T14:53:00Z</dcterms:modified>
</cp:coreProperties>
</file>