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33" w:rsidRDefault="00B05C33" w:rsidP="00B05C33">
      <w:pPr>
        <w:jc w:val="center"/>
        <w:rPr>
          <w:rFonts w:ascii="Times New Roman" w:hAnsi="Times New Roman" w:cs="Times New Roman"/>
          <w:b/>
          <w:sz w:val="24"/>
        </w:rPr>
      </w:pPr>
      <w:r>
        <w:rPr>
          <w:rFonts w:ascii="Times New Roman" w:hAnsi="Times New Roman" w:cs="Times New Roman"/>
          <w:b/>
          <w:sz w:val="24"/>
        </w:rPr>
        <w:t>BAB II</w:t>
      </w:r>
    </w:p>
    <w:p w:rsidR="00B05C33" w:rsidRDefault="00B05C33" w:rsidP="00B05C33">
      <w:pPr>
        <w:jc w:val="center"/>
        <w:rPr>
          <w:rFonts w:ascii="Times New Roman" w:hAnsi="Times New Roman" w:cs="Times New Roman"/>
          <w:b/>
          <w:sz w:val="24"/>
        </w:rPr>
      </w:pPr>
      <w:r>
        <w:rPr>
          <w:rFonts w:ascii="Times New Roman" w:hAnsi="Times New Roman" w:cs="Times New Roman"/>
          <w:b/>
          <w:sz w:val="24"/>
        </w:rPr>
        <w:t>TINJAUAN PUSTAKA</w:t>
      </w:r>
    </w:p>
    <w:p w:rsidR="00B05C33" w:rsidRDefault="00B05C33" w:rsidP="00B05C33">
      <w:pPr>
        <w:jc w:val="center"/>
        <w:rPr>
          <w:rFonts w:ascii="Times New Roman" w:hAnsi="Times New Roman" w:cs="Times New Roman"/>
          <w:b/>
          <w:sz w:val="24"/>
        </w:rPr>
      </w:pPr>
    </w:p>
    <w:p w:rsidR="0002616F" w:rsidRDefault="00B05C33" w:rsidP="0002616F">
      <w:pPr>
        <w:pStyle w:val="ListParagraph"/>
        <w:numPr>
          <w:ilvl w:val="0"/>
          <w:numId w:val="16"/>
        </w:numPr>
        <w:spacing w:before="240" w:after="240"/>
        <w:ind w:left="425" w:hanging="425"/>
        <w:rPr>
          <w:rFonts w:ascii="Times New Roman" w:hAnsi="Times New Roman" w:cs="Times New Roman"/>
          <w:b/>
          <w:sz w:val="24"/>
        </w:rPr>
      </w:pPr>
      <w:r>
        <w:rPr>
          <w:rFonts w:ascii="Times New Roman" w:hAnsi="Times New Roman" w:cs="Times New Roman"/>
          <w:b/>
          <w:sz w:val="24"/>
        </w:rPr>
        <w:t>Tinjauan tentang Kesejahteraan Sosial</w:t>
      </w:r>
    </w:p>
    <w:p w:rsidR="0002616F" w:rsidRPr="0002616F" w:rsidRDefault="0002616F" w:rsidP="0002616F">
      <w:pPr>
        <w:pStyle w:val="ListParagraph"/>
        <w:spacing w:before="240" w:after="240"/>
        <w:ind w:left="425"/>
        <w:rPr>
          <w:rFonts w:ascii="Times New Roman" w:hAnsi="Times New Roman" w:cs="Times New Roman"/>
          <w:b/>
          <w:sz w:val="24"/>
        </w:rPr>
      </w:pPr>
    </w:p>
    <w:p w:rsidR="00B05C33" w:rsidRDefault="00B05C33" w:rsidP="0002616F">
      <w:pPr>
        <w:pStyle w:val="ListParagraph"/>
        <w:numPr>
          <w:ilvl w:val="0"/>
          <w:numId w:val="17"/>
        </w:numPr>
        <w:spacing w:before="240" w:after="240"/>
        <w:ind w:left="425" w:hanging="425"/>
        <w:rPr>
          <w:rFonts w:ascii="Times New Roman" w:hAnsi="Times New Roman" w:cs="Times New Roman"/>
          <w:b/>
          <w:sz w:val="24"/>
        </w:rPr>
      </w:pPr>
      <w:r>
        <w:rPr>
          <w:rFonts w:ascii="Times New Roman" w:hAnsi="Times New Roman" w:cs="Times New Roman"/>
          <w:b/>
          <w:sz w:val="24"/>
        </w:rPr>
        <w:t>Pengertian Kesejahteraan Sosial</w:t>
      </w:r>
    </w:p>
    <w:p w:rsidR="00B05C33" w:rsidRDefault="00562ACE" w:rsidP="00B05C33">
      <w:pPr>
        <w:pStyle w:val="NoSpacing"/>
        <w:autoSpaceDE w:val="0"/>
        <w:autoSpaceDN w:val="0"/>
        <w:adjustRightInd w:val="0"/>
        <w:spacing w:line="48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Kesejahteraan</w:t>
      </w:r>
      <w:proofErr w:type="spellEnd"/>
      <w:r>
        <w:rPr>
          <w:rFonts w:ascii="Times New Roman" w:hAnsi="Times New Roman"/>
          <w:sz w:val="24"/>
          <w:szCs w:val="24"/>
        </w:rPr>
        <w:t xml:space="preserve"> </w:t>
      </w:r>
      <w:r>
        <w:rPr>
          <w:rFonts w:ascii="Times New Roman" w:hAnsi="Times New Roman"/>
          <w:sz w:val="24"/>
          <w:szCs w:val="24"/>
          <w:lang w:val="id-ID"/>
        </w:rPr>
        <w:t>s</w:t>
      </w:r>
      <w:proofErr w:type="spellStart"/>
      <w:r w:rsidR="00B05C33">
        <w:rPr>
          <w:rFonts w:ascii="Times New Roman" w:hAnsi="Times New Roman"/>
          <w:sz w:val="24"/>
          <w:szCs w:val="24"/>
        </w:rPr>
        <w:t>osial</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mempunyai</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tanggung</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jawab</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untuk</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memperbaiki</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interaksi</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antara</w:t>
      </w:r>
      <w:proofErr w:type="spellEnd"/>
      <w:r w:rsidR="00B05C33">
        <w:rPr>
          <w:rFonts w:ascii="Times New Roman" w:hAnsi="Times New Roman"/>
          <w:sz w:val="24"/>
          <w:szCs w:val="24"/>
        </w:rPr>
        <w:t xml:space="preserve"> orang </w:t>
      </w:r>
      <w:proofErr w:type="spellStart"/>
      <w:r w:rsidR="00B05C33">
        <w:rPr>
          <w:rFonts w:ascii="Times New Roman" w:hAnsi="Times New Roman"/>
          <w:sz w:val="24"/>
          <w:szCs w:val="24"/>
        </w:rPr>
        <w:t>dengan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lingkungan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sehingga</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dapat</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menjalankan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tugas-tugas</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maupun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kesulitan-kesulitan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serta</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mewujudkan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aspirasi</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nilai</w:t>
      </w:r>
      <w:proofErr w:type="spellEnd"/>
      <w:r w:rsidR="00B05C33">
        <w:rPr>
          <w:rFonts w:ascii="Times New Roman" w:hAnsi="Times New Roman"/>
          <w:sz w:val="24"/>
          <w:szCs w:val="24"/>
        </w:rPr>
        <w:t>.</w:t>
      </w:r>
      <w:proofErr w:type="gramEnd"/>
      <w:r w:rsidR="00B05C33">
        <w:rPr>
          <w:rFonts w:ascii="Times New Roman" w:hAnsi="Times New Roman"/>
          <w:sz w:val="24"/>
          <w:szCs w:val="24"/>
        </w:rPr>
        <w:t xml:space="preserve"> </w:t>
      </w:r>
      <w:proofErr w:type="spellStart"/>
      <w:r w:rsidR="00B05C33">
        <w:rPr>
          <w:rFonts w:ascii="Times New Roman" w:hAnsi="Times New Roman"/>
          <w:sz w:val="24"/>
          <w:szCs w:val="24"/>
        </w:rPr>
        <w:t>Perkerjaan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sosial</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merupakan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suatu</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profesi</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pertolongan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atau</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pelayanan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pertolongan</w:t>
      </w:r>
      <w:proofErr w:type="spellEnd"/>
      <w:r w:rsidR="00B05C33">
        <w:rPr>
          <w:rFonts w:ascii="Times New Roman" w:hAnsi="Times New Roman"/>
          <w:sz w:val="24"/>
          <w:szCs w:val="24"/>
        </w:rPr>
        <w:t xml:space="preserve"> s</w:t>
      </w:r>
      <w:r w:rsidR="00B05C33">
        <w:rPr>
          <w:rFonts w:ascii="Times New Roman" w:hAnsi="Times New Roman"/>
          <w:sz w:val="24"/>
          <w:szCs w:val="24"/>
          <w:lang w:val="id-ID"/>
        </w:rPr>
        <w:t>e</w:t>
      </w:r>
      <w:proofErr w:type="spellStart"/>
      <w:r w:rsidR="00B05C33">
        <w:rPr>
          <w:rFonts w:ascii="Times New Roman" w:hAnsi="Times New Roman"/>
          <w:sz w:val="24"/>
          <w:szCs w:val="24"/>
        </w:rPr>
        <w:t>cara</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profesional</w:t>
      </w:r>
      <w:proofErr w:type="spellEnd"/>
      <w:r w:rsidR="00B05C33">
        <w:rPr>
          <w:rFonts w:ascii="Times New Roman" w:hAnsi="Times New Roman"/>
          <w:sz w:val="24"/>
          <w:szCs w:val="24"/>
        </w:rPr>
        <w:t xml:space="preserve"> yang </w:t>
      </w:r>
      <w:proofErr w:type="spellStart"/>
      <w:r w:rsidR="00B05C33">
        <w:rPr>
          <w:rFonts w:ascii="Times New Roman" w:hAnsi="Times New Roman"/>
          <w:sz w:val="24"/>
          <w:szCs w:val="24"/>
        </w:rPr>
        <w:t>berdasarkan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kepada</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ko</w:t>
      </w:r>
      <w:proofErr w:type="spellEnd"/>
      <w:r w:rsidR="00B05C33">
        <w:rPr>
          <w:rFonts w:ascii="Times New Roman" w:hAnsi="Times New Roman"/>
          <w:sz w:val="24"/>
          <w:szCs w:val="24"/>
          <w:lang w:val="id-ID"/>
        </w:rPr>
        <w:t>n</w:t>
      </w:r>
      <w:proofErr w:type="spellStart"/>
      <w:r w:rsidR="00B05C33">
        <w:rPr>
          <w:rFonts w:ascii="Times New Roman" w:hAnsi="Times New Roman"/>
          <w:sz w:val="24"/>
          <w:szCs w:val="24"/>
        </w:rPr>
        <w:t>sep</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kesejahteraan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sedangkan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konsep</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kesejahteraan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merupakan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suatu</w:t>
      </w:r>
      <w:proofErr w:type="spellEnd"/>
      <w:r w:rsidR="00B05C33">
        <w:rPr>
          <w:rFonts w:ascii="Times New Roman" w:hAnsi="Times New Roman"/>
          <w:sz w:val="24"/>
          <w:szCs w:val="24"/>
        </w:rPr>
        <w:t xml:space="preserve"> program yang </w:t>
      </w:r>
      <w:proofErr w:type="spellStart"/>
      <w:r w:rsidR="00B05C33">
        <w:rPr>
          <w:rFonts w:ascii="Times New Roman" w:hAnsi="Times New Roman"/>
          <w:sz w:val="24"/>
          <w:szCs w:val="24"/>
        </w:rPr>
        <w:t>terorganisir</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dan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sistematis</w:t>
      </w:r>
      <w:proofErr w:type="spellEnd"/>
      <w:r w:rsidR="00B05C33">
        <w:rPr>
          <w:rFonts w:ascii="Times New Roman" w:hAnsi="Times New Roman"/>
          <w:sz w:val="24"/>
          <w:szCs w:val="24"/>
        </w:rPr>
        <w:t xml:space="preserve">, </w:t>
      </w:r>
      <w:proofErr w:type="spellStart"/>
      <w:proofErr w:type="gramStart"/>
      <w:r w:rsidR="00B05C33">
        <w:rPr>
          <w:rFonts w:ascii="Times New Roman" w:hAnsi="Times New Roman"/>
          <w:sz w:val="24"/>
          <w:szCs w:val="24"/>
        </w:rPr>
        <w:t>akan</w:t>
      </w:r>
      <w:proofErr w:type="spellEnd"/>
      <w:proofErr w:type="gramEnd"/>
      <w:r w:rsidR="00B05C33">
        <w:rPr>
          <w:rFonts w:ascii="Times New Roman" w:hAnsi="Times New Roman"/>
          <w:sz w:val="24"/>
          <w:szCs w:val="24"/>
        </w:rPr>
        <w:t xml:space="preserve"> </w:t>
      </w:r>
      <w:proofErr w:type="spellStart"/>
      <w:r w:rsidR="00B05C33">
        <w:rPr>
          <w:rFonts w:ascii="Times New Roman" w:hAnsi="Times New Roman"/>
          <w:sz w:val="24"/>
          <w:szCs w:val="24"/>
        </w:rPr>
        <w:t>mengemukakan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mengenai</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pengertian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kesejahteraan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sosial</w:t>
      </w:r>
      <w:proofErr w:type="spellEnd"/>
      <w:r w:rsidR="00B05C33">
        <w:rPr>
          <w:rFonts w:ascii="Times New Roman" w:hAnsi="Times New Roman"/>
          <w:sz w:val="24"/>
          <w:szCs w:val="24"/>
        </w:rPr>
        <w:t xml:space="preserve"> yang </w:t>
      </w:r>
      <w:proofErr w:type="spellStart"/>
      <w:r w:rsidR="00B05C33">
        <w:rPr>
          <w:rFonts w:ascii="Times New Roman" w:hAnsi="Times New Roman"/>
          <w:sz w:val="24"/>
          <w:szCs w:val="24"/>
        </w:rPr>
        <w:t>mengacu</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pada</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Sulistiati</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dalam</w:t>
      </w:r>
      <w:proofErr w:type="spellEnd"/>
      <w:r w:rsidR="00B05C33">
        <w:rPr>
          <w:rFonts w:ascii="Times New Roman" w:hAnsi="Times New Roman"/>
          <w:sz w:val="24"/>
          <w:szCs w:val="24"/>
        </w:rPr>
        <w:t xml:space="preserve"> Huda</w:t>
      </w:r>
      <w:r w:rsidR="00B05C33">
        <w:rPr>
          <w:rFonts w:ascii="Times New Roman" w:hAnsi="Times New Roman"/>
          <w:sz w:val="24"/>
          <w:szCs w:val="24"/>
          <w:lang w:val="id-ID"/>
        </w:rPr>
        <w:t>,</w:t>
      </w:r>
      <w:r w:rsidR="00B05C33">
        <w:rPr>
          <w:rFonts w:ascii="Times New Roman" w:hAnsi="Times New Roman"/>
          <w:sz w:val="24"/>
          <w:szCs w:val="24"/>
        </w:rPr>
        <w:t xml:space="preserve"> 2009:</w:t>
      </w:r>
      <w:r w:rsidR="00B05C33">
        <w:rPr>
          <w:rFonts w:ascii="Times New Roman" w:hAnsi="Times New Roman"/>
          <w:sz w:val="24"/>
          <w:szCs w:val="24"/>
          <w:lang w:val="id-ID"/>
        </w:rPr>
        <w:t xml:space="preserve"> </w:t>
      </w:r>
      <w:r w:rsidR="00B05C33">
        <w:rPr>
          <w:rFonts w:ascii="Times New Roman" w:hAnsi="Times New Roman"/>
          <w:sz w:val="24"/>
          <w:szCs w:val="24"/>
        </w:rPr>
        <w:t xml:space="preserve">73), </w:t>
      </w:r>
      <w:proofErr w:type="spellStart"/>
      <w:r w:rsidR="00B05C33">
        <w:rPr>
          <w:rFonts w:ascii="Times New Roman" w:hAnsi="Times New Roman"/>
          <w:sz w:val="24"/>
          <w:szCs w:val="24"/>
        </w:rPr>
        <w:t>kesejahteraan</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sosial</w:t>
      </w:r>
      <w:proofErr w:type="spellEnd"/>
      <w:r w:rsidR="00B05C33">
        <w:rPr>
          <w:rFonts w:ascii="Times New Roman" w:hAnsi="Times New Roman"/>
          <w:sz w:val="24"/>
          <w:szCs w:val="24"/>
        </w:rPr>
        <w:t xml:space="preserve"> </w:t>
      </w:r>
      <w:proofErr w:type="spellStart"/>
      <w:r w:rsidR="00B05C33">
        <w:rPr>
          <w:rFonts w:ascii="Times New Roman" w:hAnsi="Times New Roman"/>
          <w:sz w:val="24"/>
          <w:szCs w:val="24"/>
        </w:rPr>
        <w:t>adalah</w:t>
      </w:r>
      <w:proofErr w:type="spellEnd"/>
      <w:r w:rsidR="00B05C33">
        <w:rPr>
          <w:rFonts w:ascii="Times New Roman" w:hAnsi="Times New Roman"/>
          <w:sz w:val="24"/>
          <w:szCs w:val="24"/>
        </w:rPr>
        <w:t>:</w:t>
      </w:r>
    </w:p>
    <w:p w:rsidR="00B05C33" w:rsidRDefault="00B05C33" w:rsidP="00B05C33">
      <w:pPr>
        <w:pStyle w:val="NoSpacing"/>
        <w:tabs>
          <w:tab w:val="left" w:pos="1609"/>
        </w:tabs>
        <w:autoSpaceDE w:val="0"/>
        <w:autoSpaceDN w:val="0"/>
        <w:adjustRightInd w:val="0"/>
        <w:ind w:left="567"/>
        <w:jc w:val="both"/>
        <w:rPr>
          <w:rFonts w:ascii="Times New Roman" w:hAnsi="Times New Roman"/>
          <w:sz w:val="24"/>
          <w:szCs w:val="24"/>
        </w:rPr>
      </w:pPr>
      <w:proofErr w:type="spellStart"/>
      <w:proofErr w:type="gram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yang </w:t>
      </w:r>
      <w:proofErr w:type="spellStart"/>
      <w:r>
        <w:rPr>
          <w:rFonts w:ascii="Times New Roman" w:hAnsi="Times New Roman"/>
          <w:sz w:val="24"/>
          <w:szCs w:val="24"/>
        </w:rPr>
        <w:t>teroganisir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sosialnya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Di </w:t>
      </w:r>
      <w:proofErr w:type="spellStart"/>
      <w:r>
        <w:rPr>
          <w:rFonts w:ascii="Times New Roman" w:hAnsi="Times New Roman"/>
          <w:sz w:val="24"/>
          <w:szCs w:val="24"/>
        </w:rPr>
        <w:t>dalamnya</w:t>
      </w:r>
      <w:proofErr w:type="spellEnd"/>
      <w:r>
        <w:rPr>
          <w:rFonts w:ascii="Times New Roman" w:hAnsi="Times New Roman"/>
          <w:sz w:val="24"/>
          <w:szCs w:val="24"/>
        </w:rPr>
        <w:t xml:space="preserve"> </w:t>
      </w:r>
      <w:proofErr w:type="spellStart"/>
      <w:r>
        <w:rPr>
          <w:rFonts w:ascii="Times New Roman" w:hAnsi="Times New Roman"/>
          <w:sz w:val="24"/>
          <w:szCs w:val="24"/>
        </w:rPr>
        <w:t>tercakup</w:t>
      </w:r>
      <w:proofErr w:type="spellEnd"/>
      <w:r>
        <w:rPr>
          <w:rFonts w:ascii="Times New Roman" w:hAnsi="Times New Roman"/>
          <w:sz w:val="24"/>
          <w:szCs w:val="24"/>
        </w:rPr>
        <w:t xml:space="preserve"> pula </w:t>
      </w:r>
      <w:proofErr w:type="spellStart"/>
      <w:r>
        <w:rPr>
          <w:rFonts w:ascii="Times New Roman" w:hAnsi="Times New Roman"/>
          <w:sz w:val="24"/>
          <w:szCs w:val="24"/>
        </w:rPr>
        <w:t>unsur</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arti</w:t>
      </w:r>
      <w:proofErr w:type="spellEnd"/>
      <w:r>
        <w:rPr>
          <w:rFonts w:ascii="Times New Roman" w:hAnsi="Times New Roman"/>
          <w:sz w:val="24"/>
          <w:szCs w:val="24"/>
        </w:rPr>
        <w:t xml:space="preserve"> </w:t>
      </w:r>
      <w:proofErr w:type="spellStart"/>
      <w:r>
        <w:rPr>
          <w:rFonts w:ascii="Times New Roman" w:hAnsi="Times New Roman"/>
          <w:sz w:val="24"/>
          <w:szCs w:val="24"/>
        </w:rPr>
        <w:t>luas</w:t>
      </w:r>
      <w:proofErr w:type="spellEnd"/>
      <w:r>
        <w:rPr>
          <w:rFonts w:ascii="Times New Roman" w:hAnsi="Times New Roman"/>
          <w:sz w:val="24"/>
          <w:szCs w:val="24"/>
        </w:rPr>
        <w:t xml:space="preserve"> yang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jaminan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perumahan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rekreasi</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lain </w:t>
      </w:r>
      <w:proofErr w:type="spellStart"/>
      <w:r>
        <w:rPr>
          <w:rFonts w:ascii="Times New Roman" w:hAnsi="Times New Roman"/>
          <w:sz w:val="24"/>
          <w:szCs w:val="24"/>
        </w:rPr>
        <w:t>sebagainya</w:t>
      </w:r>
      <w:proofErr w:type="spellEnd"/>
      <w:r>
        <w:rPr>
          <w:rFonts w:ascii="Times New Roman" w:hAnsi="Times New Roman"/>
          <w:sz w:val="24"/>
          <w:szCs w:val="24"/>
        </w:rPr>
        <w:t>.</w:t>
      </w:r>
      <w:proofErr w:type="gramEnd"/>
    </w:p>
    <w:p w:rsidR="00B05C33" w:rsidRDefault="00B05C33" w:rsidP="00B05C33">
      <w:pPr>
        <w:pStyle w:val="NoSpacing"/>
        <w:tabs>
          <w:tab w:val="left" w:pos="1609"/>
        </w:tabs>
        <w:autoSpaceDE w:val="0"/>
        <w:autoSpaceDN w:val="0"/>
        <w:adjustRightInd w:val="0"/>
        <w:ind w:left="720"/>
        <w:jc w:val="both"/>
        <w:rPr>
          <w:rFonts w:ascii="Times New Roman" w:hAnsi="Times New Roman"/>
          <w:sz w:val="24"/>
          <w:szCs w:val="24"/>
        </w:rPr>
      </w:pPr>
    </w:p>
    <w:p w:rsidR="00B05C33" w:rsidRDefault="00B05C33" w:rsidP="00B05C33">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Pengertian di atas menurut Sulistiati kesejahteraan sosial dapat dimaknai terpenuhinya kebutuhan seseorang, kelompok, atau masyarakat dalam hal material, spiritual maupun sosial. Konsep kesejahteraan sosial merupakan suatu program yang terorganisir dan sistematis yang dilengkapi dengan segala macam keterampilan ilmiah, merupakan suatu konsep yang relatif baru berkembang terutama di negara-negara berkembang.</w:t>
      </w:r>
    </w:p>
    <w:p w:rsidR="006A63EE" w:rsidRDefault="006A63EE" w:rsidP="00B05C33">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lastRenderedPageBreak/>
        <w:t xml:space="preserve">Masalah-masalah tersebut merupakan masalah sosial yang sudah lama ada sepanjang sejarah kehidupan manusia, akan tetapi negara-negara maju atau negara industri sekarang ini, masalah-masalah sosial tersebut dirasakan sangat berat dan mengganggu </w:t>
      </w:r>
      <w:r w:rsidR="008A06D9">
        <w:rPr>
          <w:rFonts w:ascii="Times New Roman" w:hAnsi="Times New Roman"/>
          <w:sz w:val="24"/>
          <w:szCs w:val="24"/>
        </w:rPr>
        <w:t>perkembangan masyarakat, sehingga diperlukan sistem pelayanan sosial yang lebih teratur. Sejak saat itu tanggung jawab pemerintah semakin meningkat bagi kesejahteraan masyarakat.</w:t>
      </w:r>
    </w:p>
    <w:p w:rsidR="00C72FDA" w:rsidRPr="00CB5ED9" w:rsidRDefault="00D03B9C" w:rsidP="00CB5ED9">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Kondisi sejahtera (</w:t>
      </w:r>
      <w:r w:rsidRPr="00D03B9C">
        <w:rPr>
          <w:rFonts w:ascii="Times New Roman" w:hAnsi="Times New Roman"/>
          <w:i/>
          <w:sz w:val="24"/>
          <w:szCs w:val="24"/>
        </w:rPr>
        <w:t>well-being</w:t>
      </w:r>
      <w:r>
        <w:rPr>
          <w:rFonts w:ascii="Times New Roman" w:hAnsi="Times New Roman"/>
          <w:sz w:val="24"/>
          <w:szCs w:val="24"/>
        </w:rPr>
        <w:t>) biasanya menunjuk pada istilah kesejahteraan sosial (</w:t>
      </w:r>
      <w:r w:rsidRPr="00D03B9C">
        <w:rPr>
          <w:rFonts w:ascii="Times New Roman" w:hAnsi="Times New Roman"/>
          <w:i/>
          <w:sz w:val="24"/>
          <w:szCs w:val="24"/>
        </w:rPr>
        <w:t>social welfare</w:t>
      </w:r>
      <w:r w:rsidR="00523C07">
        <w:rPr>
          <w:rFonts w:ascii="Times New Roman" w:hAnsi="Times New Roman"/>
          <w:sz w:val="24"/>
          <w:szCs w:val="24"/>
        </w:rPr>
        <w:t>) sebag</w:t>
      </w:r>
      <w:r>
        <w:rPr>
          <w:rFonts w:ascii="Times New Roman" w:hAnsi="Times New Roman"/>
          <w:sz w:val="24"/>
          <w:szCs w:val="24"/>
        </w:rPr>
        <w:t xml:space="preserve">ai kondisi menujuk pada istilah kesejahteraan sosial kebutuhan material dan non material. Menurut Midgley (2000: 11) mendefinisikan kesejahteraan sosial sebagai: “.. </w:t>
      </w:r>
      <w:r w:rsidRPr="00EB5B58">
        <w:rPr>
          <w:rFonts w:ascii="Times New Roman" w:hAnsi="Times New Roman"/>
          <w:i/>
          <w:sz w:val="24"/>
          <w:szCs w:val="24"/>
        </w:rPr>
        <w:t>a condition or state of human well-being</w:t>
      </w:r>
      <w:r>
        <w:rPr>
          <w:rFonts w:ascii="Times New Roman" w:hAnsi="Times New Roman"/>
          <w:sz w:val="24"/>
          <w:szCs w:val="24"/>
        </w:rPr>
        <w:t>”. Kondisi sejahtera terjadi manakala kehidupan manusia aman dan bahagia karena kebutuhan dasar akan gizi, kesehatan, pendidikan, tempat tinggal dan pendapatan terpenuhi, serta manakala manusia memperoleh perlindungan dari resiko-resiko utama yang mengancam kehidupannya.</w:t>
      </w:r>
      <w:r w:rsidR="00CB5ED9">
        <w:rPr>
          <w:rFonts w:ascii="Times New Roman" w:hAnsi="Times New Roman"/>
          <w:sz w:val="24"/>
          <w:szCs w:val="24"/>
        </w:rPr>
        <w:t xml:space="preserve"> </w:t>
      </w:r>
      <w:r w:rsidR="00C72FDA" w:rsidRPr="00CB5ED9">
        <w:rPr>
          <w:rFonts w:ascii="Times New Roman" w:hAnsi="Times New Roman"/>
          <w:sz w:val="24"/>
          <w:szCs w:val="24"/>
        </w:rPr>
        <w:t>Kesejahteraan sosial menurut Friedlander (dalam Suud, 2006: 8)</w:t>
      </w:r>
    </w:p>
    <w:p w:rsidR="00C72FDA" w:rsidRDefault="00C72FDA" w:rsidP="00CB5ED9">
      <w:pPr>
        <w:spacing w:after="0" w:line="240" w:lineRule="auto"/>
        <w:ind w:left="567"/>
        <w:jc w:val="both"/>
        <w:rPr>
          <w:rFonts w:ascii="Times New Roman" w:hAnsi="Times New Roman"/>
          <w:sz w:val="24"/>
          <w:szCs w:val="24"/>
        </w:rPr>
      </w:pPr>
      <w:r>
        <w:rPr>
          <w:rFonts w:ascii="Times New Roman" w:hAnsi="Times New Roman"/>
          <w:sz w:val="24"/>
          <w:szCs w:val="24"/>
        </w:rPr>
        <w:t xml:space="preserve">Kesejahteraan sosial merupakan sistem yang terorganisasi dari pelayanan-pelayanan dan lembaga sosial, yang dimaksudkan untuk membantu individu-individu dan kelompok-kelompok agar mecapai tingkat hidup dan kesehatan yang memuaskan, dan </w:t>
      </w:r>
      <w:r w:rsidR="008E47B0">
        <w:rPr>
          <w:rFonts w:ascii="Times New Roman" w:hAnsi="Times New Roman"/>
          <w:sz w:val="24"/>
          <w:szCs w:val="24"/>
        </w:rPr>
        <w:t>hubungan-hubungan personal dan sosial yang memberi kesempatan kepada mereka untuk memperkembangkan seluruh kemampuannya dan untuk memperkembangkan seluruh kemampuannya dan untuk meningkatkan kesejahteraanya sesuai dengan kebutuhan-kebutuhan keluarga dan masyarakatnya.</w:t>
      </w:r>
    </w:p>
    <w:p w:rsidR="008E47B0" w:rsidRDefault="008E47B0" w:rsidP="008E47B0">
      <w:pPr>
        <w:spacing w:after="0" w:line="240" w:lineRule="auto"/>
        <w:jc w:val="both"/>
        <w:rPr>
          <w:rFonts w:ascii="Times New Roman" w:hAnsi="Times New Roman"/>
          <w:sz w:val="24"/>
          <w:szCs w:val="24"/>
        </w:rPr>
      </w:pPr>
    </w:p>
    <w:p w:rsidR="008A06D9" w:rsidRDefault="008E47B0" w:rsidP="008E47B0">
      <w:pPr>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definisi di atas bahwa kesejahteraan sosial adalah sebagai suatu kegiatan yang terorganisasi bagi peningkatan kesejahteraan sosial melalui menolong orang untuk mencapai tingkat hidup  dan mengembangkan potensi yang </w:t>
      </w:r>
      <w:r>
        <w:rPr>
          <w:rFonts w:ascii="Times New Roman" w:hAnsi="Times New Roman"/>
          <w:sz w:val="24"/>
          <w:szCs w:val="24"/>
        </w:rPr>
        <w:lastRenderedPageBreak/>
        <w:t xml:space="preserve">dimiliknya. </w:t>
      </w:r>
      <w:r w:rsidR="008A06D9">
        <w:rPr>
          <w:rFonts w:ascii="Times New Roman" w:hAnsi="Times New Roman"/>
          <w:sz w:val="24"/>
          <w:szCs w:val="24"/>
        </w:rPr>
        <w:t>Menurut</w:t>
      </w:r>
      <w:r w:rsidR="00D44E53">
        <w:rPr>
          <w:rFonts w:ascii="Times New Roman" w:hAnsi="Times New Roman"/>
          <w:sz w:val="24"/>
          <w:szCs w:val="24"/>
        </w:rPr>
        <w:t xml:space="preserve"> Friedlander </w:t>
      </w:r>
      <w:r w:rsidR="00CB5ED9">
        <w:rPr>
          <w:rFonts w:ascii="Times New Roman" w:hAnsi="Times New Roman"/>
          <w:sz w:val="24"/>
          <w:szCs w:val="24"/>
        </w:rPr>
        <w:t>dalam Muhidin, me</w:t>
      </w:r>
      <w:r w:rsidR="00D44E53">
        <w:rPr>
          <w:rFonts w:ascii="Times New Roman" w:hAnsi="Times New Roman"/>
          <w:sz w:val="24"/>
          <w:szCs w:val="24"/>
        </w:rPr>
        <w:t>n</w:t>
      </w:r>
      <w:r w:rsidR="008A06D9">
        <w:rPr>
          <w:rFonts w:ascii="Times New Roman" w:hAnsi="Times New Roman"/>
          <w:sz w:val="24"/>
          <w:szCs w:val="24"/>
        </w:rPr>
        <w:t>definisikan kesejahteraan sosial, sebagai berikut:</w:t>
      </w:r>
    </w:p>
    <w:p w:rsidR="008A06D9" w:rsidRDefault="008A06D9" w:rsidP="008A06D9">
      <w:pPr>
        <w:pStyle w:val="ListParagraph"/>
        <w:shd w:val="clear" w:color="auto" w:fill="FFFFFF" w:themeFill="background1"/>
        <w:tabs>
          <w:tab w:val="left" w:pos="2268"/>
          <w:tab w:val="left" w:pos="3402"/>
        </w:tabs>
        <w:spacing w:line="240" w:lineRule="auto"/>
        <w:ind w:left="567"/>
        <w:jc w:val="both"/>
        <w:rPr>
          <w:rFonts w:ascii="Times New Roman" w:hAnsi="Times New Roman" w:cs="Times New Roman"/>
          <w:bCs/>
          <w:color w:val="000000"/>
          <w:sz w:val="24"/>
          <w:szCs w:val="24"/>
          <w:shd w:val="clear" w:color="auto" w:fill="FFFFFF" w:themeFill="background1"/>
        </w:rPr>
      </w:pPr>
      <w:r w:rsidRPr="008A06D9">
        <w:rPr>
          <w:rFonts w:ascii="Times New Roman" w:hAnsi="Times New Roman" w:cs="Times New Roman"/>
          <w:bCs/>
          <w:color w:val="000000"/>
          <w:sz w:val="24"/>
          <w:szCs w:val="24"/>
          <w:shd w:val="clear" w:color="auto" w:fill="FFFFFF" w:themeFill="background1"/>
        </w:rPr>
        <w:t xml:space="preserve">Kesejahteraan sosial adalah sistem yang terorganisir dari usaha-usaha dan lembaga-lembaga sosial yang ditujukan untuk membantu individu maupun </w:t>
      </w:r>
      <w:r w:rsidR="00562ACE">
        <w:rPr>
          <w:rFonts w:ascii="Times New Roman" w:hAnsi="Times New Roman" w:cs="Times New Roman"/>
          <w:bCs/>
          <w:color w:val="000000"/>
          <w:sz w:val="24"/>
          <w:szCs w:val="24"/>
          <w:shd w:val="clear" w:color="auto" w:fill="FFFFFF" w:themeFill="background1"/>
        </w:rPr>
        <w:t>kelompok dalam mencapai standar</w:t>
      </w:r>
      <w:r w:rsidRPr="008A06D9">
        <w:rPr>
          <w:rFonts w:ascii="Times New Roman" w:hAnsi="Times New Roman" w:cs="Times New Roman"/>
          <w:bCs/>
          <w:color w:val="000000"/>
          <w:sz w:val="24"/>
          <w:szCs w:val="24"/>
          <w:shd w:val="clear" w:color="auto" w:fill="FFFFFF" w:themeFill="background1"/>
        </w:rPr>
        <w:t xml:space="preserve"> hidup dan kesehatan yang memuaskan serta untuk mencapai relasi perseorangan dan sosial yang dapat memungkinkan mereka mengembangkan kemampuan-kemampuannya secara penuh untuk mempertinggi kesejahteraan mereka selaras dengan kebutuhan-kebutuhan keluarga dan masyarakat.</w:t>
      </w:r>
    </w:p>
    <w:p w:rsidR="00E67B52" w:rsidRDefault="00E67B52" w:rsidP="00E67B52">
      <w:pPr>
        <w:shd w:val="clear" w:color="auto" w:fill="FFFFFF" w:themeFill="background1"/>
        <w:spacing w:after="0" w:line="480" w:lineRule="auto"/>
        <w:ind w:firstLine="567"/>
        <w:jc w:val="both"/>
        <w:rPr>
          <w:rFonts w:ascii="Times New Roman" w:hAnsi="Times New Roman" w:cs="Times New Roman"/>
          <w:bCs/>
          <w:sz w:val="24"/>
          <w:szCs w:val="24"/>
          <w:shd w:val="clear" w:color="auto" w:fill="FFFFFF" w:themeFill="background1"/>
        </w:rPr>
      </w:pPr>
      <w:r w:rsidRPr="00E67B52">
        <w:rPr>
          <w:rFonts w:ascii="Times New Roman" w:hAnsi="Times New Roman" w:cs="Times New Roman"/>
          <w:bCs/>
          <w:sz w:val="24"/>
          <w:szCs w:val="24"/>
          <w:shd w:val="clear" w:color="auto" w:fill="FFFFFF" w:themeFill="background1"/>
        </w:rPr>
        <w:t>Berdasarkan definisi di atas kesejahteraan sosial adalah suatu kegiatan yang dilakukan oleh seseorang atau lembaga sosial dan telah terencana secara profesional demi menciptakan individu atau masyarakat yang terpenuhi kebutuhan-kebutuhan dasarnya dan selanjutnya masyarakat atau individu itu dapat mengatasi masalah sosialnya sendiri.</w:t>
      </w:r>
    </w:p>
    <w:p w:rsidR="00E67B52" w:rsidRDefault="00E67B52" w:rsidP="00E67B52">
      <w:pPr>
        <w:shd w:val="clear" w:color="auto" w:fill="FFFFFF" w:themeFill="background1"/>
        <w:spacing w:after="0" w:line="480" w:lineRule="auto"/>
        <w:ind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Konsep kesejahteraan sosial menurut Wilensky dan Lebeck (dalam Muhidin, 1997:</w:t>
      </w:r>
      <w:r w:rsidR="00562ACE">
        <w:rPr>
          <w:rFonts w:ascii="Times New Roman" w:hAnsi="Times New Roman" w:cs="Times New Roman"/>
          <w:bCs/>
          <w:sz w:val="24"/>
          <w:szCs w:val="24"/>
          <w:shd w:val="clear" w:color="auto" w:fill="FFFFFF" w:themeFill="background1"/>
        </w:rPr>
        <w:t xml:space="preserve"> </w:t>
      </w:r>
      <w:r>
        <w:rPr>
          <w:rFonts w:ascii="Times New Roman" w:hAnsi="Times New Roman" w:cs="Times New Roman"/>
          <w:bCs/>
          <w:sz w:val="24"/>
          <w:szCs w:val="24"/>
          <w:shd w:val="clear" w:color="auto" w:fill="FFFFFF" w:themeFill="background1"/>
        </w:rPr>
        <w:t>3)  sebagai berikut:</w:t>
      </w:r>
    </w:p>
    <w:p w:rsidR="00E67B52" w:rsidRDefault="00E67B52" w:rsidP="00EB6D12">
      <w:pPr>
        <w:pStyle w:val="ListParagraph"/>
        <w:numPr>
          <w:ilvl w:val="0"/>
          <w:numId w:val="18"/>
        </w:numPr>
        <w:shd w:val="clear" w:color="auto" w:fill="FFFFFF" w:themeFill="background1"/>
        <w:spacing w:after="0" w:line="24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 xml:space="preserve">Konsep Residual </w:t>
      </w:r>
    </w:p>
    <w:p w:rsidR="00E67B52" w:rsidRDefault="00E67B52" w:rsidP="00EB6D12">
      <w:pPr>
        <w:pStyle w:val="ListParagraph"/>
        <w:shd w:val="clear" w:color="auto" w:fill="FFFFFF" w:themeFill="background1"/>
        <w:spacing w:after="0" w:line="240" w:lineRule="auto"/>
        <w:ind w:left="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Lembaga kesejahteraan sosial lainnya memainkan peranannya apabila struktur masyarakat yang normal yang biasanya memberikan pelayananan sosial seperti keluarga dan pasar mengalami disfungsi, sedangkan menurut institusional bahwa kesejahteraan sosial dan lembaga-lembaganya menurut fungsi pokok dari masyarakat untuk memberikan pelayanan sosial.</w:t>
      </w:r>
    </w:p>
    <w:p w:rsidR="00E67B52" w:rsidRDefault="00E67B52" w:rsidP="00562ACE">
      <w:pPr>
        <w:pStyle w:val="ListParagraph"/>
        <w:numPr>
          <w:ilvl w:val="0"/>
          <w:numId w:val="18"/>
        </w:numPr>
        <w:shd w:val="clear" w:color="auto" w:fill="FFFFFF" w:themeFill="background1"/>
        <w:spacing w:after="0" w:line="240" w:lineRule="auto"/>
        <w:ind w:left="425"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Konsep Institusional</w:t>
      </w:r>
    </w:p>
    <w:p w:rsidR="00E67B52" w:rsidRDefault="00E67B52" w:rsidP="00562ACE">
      <w:pPr>
        <w:shd w:val="clear" w:color="auto" w:fill="FFFFFF" w:themeFill="background1"/>
        <w:spacing w:after="0" w:line="240" w:lineRule="auto"/>
        <w:ind w:left="425"/>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Pandangan bahwa kehidupan masyarakat modern sangat kompleks, sehingga tidak mungkin setiap individu dapat memenuhi semua kebutuhan yang sangat diperlukan dalam kehidupan masyarakat modern.</w:t>
      </w:r>
    </w:p>
    <w:p w:rsidR="00417407" w:rsidRDefault="00417407" w:rsidP="00CB5ED9">
      <w:pPr>
        <w:shd w:val="clear" w:color="auto" w:fill="FFFFFF" w:themeFill="background1"/>
        <w:spacing w:before="120" w:after="120" w:line="480" w:lineRule="auto"/>
        <w:ind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Konsep residual menggambarkan tentang lembaga-lembaga kesejahteraan sosial yang menjalankan fungsinya bagi masyarakat dalam memberi pelayanan-pelayanan sosial. Sedangkan konsep institusional menggambarkan bahwa kehidupan manusia sangat kompleks sehingga perlu usaha yang tidak mudah dalam melakukan pemenuhan kebutuhan dalam rangka mencapai k</w:t>
      </w:r>
      <w:r w:rsidR="00562ACE">
        <w:rPr>
          <w:rFonts w:ascii="Times New Roman" w:hAnsi="Times New Roman" w:cs="Times New Roman"/>
          <w:bCs/>
          <w:sz w:val="24"/>
          <w:szCs w:val="24"/>
          <w:shd w:val="clear" w:color="auto" w:fill="FFFFFF" w:themeFill="background1"/>
        </w:rPr>
        <w:t>e</w:t>
      </w:r>
      <w:r>
        <w:rPr>
          <w:rFonts w:ascii="Times New Roman" w:hAnsi="Times New Roman" w:cs="Times New Roman"/>
          <w:bCs/>
          <w:sz w:val="24"/>
          <w:szCs w:val="24"/>
          <w:shd w:val="clear" w:color="auto" w:fill="FFFFFF" w:themeFill="background1"/>
        </w:rPr>
        <w:t>sejahteraan.</w:t>
      </w:r>
    </w:p>
    <w:p w:rsidR="00CF4C46" w:rsidRDefault="00CF4C46" w:rsidP="00CF4C46">
      <w:pPr>
        <w:pStyle w:val="ListParagraph"/>
        <w:numPr>
          <w:ilvl w:val="0"/>
          <w:numId w:val="17"/>
        </w:numPr>
        <w:shd w:val="clear" w:color="auto" w:fill="FFFFFF" w:themeFill="background1"/>
        <w:spacing w:before="120" w:after="120" w:line="480" w:lineRule="auto"/>
        <w:ind w:left="426" w:hanging="426"/>
        <w:jc w:val="both"/>
        <w:rPr>
          <w:rFonts w:ascii="Times New Roman" w:hAnsi="Times New Roman" w:cs="Times New Roman"/>
          <w:b/>
          <w:bCs/>
          <w:sz w:val="24"/>
          <w:szCs w:val="24"/>
          <w:shd w:val="clear" w:color="auto" w:fill="FFFFFF" w:themeFill="background1"/>
        </w:rPr>
      </w:pPr>
      <w:r w:rsidRPr="00CF4C46">
        <w:rPr>
          <w:rFonts w:ascii="Times New Roman" w:hAnsi="Times New Roman" w:cs="Times New Roman"/>
          <w:b/>
          <w:bCs/>
          <w:sz w:val="24"/>
          <w:szCs w:val="24"/>
          <w:shd w:val="clear" w:color="auto" w:fill="FFFFFF" w:themeFill="background1"/>
        </w:rPr>
        <w:lastRenderedPageBreak/>
        <w:t xml:space="preserve">Tujuan Kesejahteraan Sosial </w:t>
      </w:r>
    </w:p>
    <w:p w:rsidR="00CF4C46" w:rsidRDefault="00CF4C46" w:rsidP="00CF4C46">
      <w:pPr>
        <w:pStyle w:val="ListParagraph"/>
        <w:shd w:val="clear" w:color="auto" w:fill="FFFFFF" w:themeFill="background1"/>
        <w:spacing w:before="120" w:after="12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Tujuan penyelenggaraan kesejateraan sosial dalam UU No. 11 tahun 2009 pasal 3 dinyatakan sebagai berikut:</w:t>
      </w:r>
    </w:p>
    <w:p w:rsidR="00CF4C46" w:rsidRDefault="00CF4C46" w:rsidP="00CF4C46">
      <w:pPr>
        <w:pStyle w:val="ListParagraph"/>
        <w:numPr>
          <w:ilvl w:val="0"/>
          <w:numId w:val="43"/>
        </w:numPr>
        <w:shd w:val="clear" w:color="auto" w:fill="FFFFFF" w:themeFill="background1"/>
        <w:spacing w:before="120" w:after="12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Meningkatkan taraf kesejahteraan, kualitas dan kelangsungan hidup</w:t>
      </w:r>
    </w:p>
    <w:p w:rsidR="00CF4C46" w:rsidRDefault="00CF4C46" w:rsidP="00CF4C46">
      <w:pPr>
        <w:pStyle w:val="ListParagraph"/>
        <w:numPr>
          <w:ilvl w:val="0"/>
          <w:numId w:val="43"/>
        </w:numPr>
        <w:shd w:val="clear" w:color="auto" w:fill="FFFFFF" w:themeFill="background1"/>
        <w:spacing w:before="120" w:after="12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Memulihkan fungsi sosial dalam rangka mencapai kemandirian</w:t>
      </w:r>
    </w:p>
    <w:p w:rsidR="00CF4C46" w:rsidRDefault="00CF4C46" w:rsidP="00CF4C46">
      <w:pPr>
        <w:pStyle w:val="ListParagraph"/>
        <w:numPr>
          <w:ilvl w:val="0"/>
          <w:numId w:val="43"/>
        </w:numPr>
        <w:shd w:val="clear" w:color="auto" w:fill="FFFFFF" w:themeFill="background1"/>
        <w:spacing w:before="120" w:after="12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Meningkatkan ketahanan sosial masyarakat dalam mencegah dan menangani masalah kesejahteraan sosial</w:t>
      </w:r>
    </w:p>
    <w:p w:rsidR="00CF4C46" w:rsidRDefault="00CF4C46" w:rsidP="00CF4C46">
      <w:pPr>
        <w:pStyle w:val="ListParagraph"/>
        <w:numPr>
          <w:ilvl w:val="0"/>
          <w:numId w:val="43"/>
        </w:numPr>
        <w:shd w:val="clear" w:color="auto" w:fill="FFFFFF" w:themeFill="background1"/>
        <w:spacing w:before="120" w:after="12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Meningkatkan kemampuan, kepeduliaan dan tanggung jawab sosial dunia usaha dalam penyelenggaraan kesejahteraan sosial secara melembaga dan berkelanjutan</w:t>
      </w:r>
    </w:p>
    <w:p w:rsidR="00CF4C46" w:rsidRDefault="00CF4C46" w:rsidP="00CF4C46">
      <w:pPr>
        <w:pStyle w:val="ListParagraph"/>
        <w:numPr>
          <w:ilvl w:val="0"/>
          <w:numId w:val="43"/>
        </w:numPr>
        <w:shd w:val="clear" w:color="auto" w:fill="FFFFFF" w:themeFill="background1"/>
        <w:spacing w:before="120" w:after="12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Meningkatkan kualitas manajemen penyelenggara kesejahteraan</w:t>
      </w:r>
    </w:p>
    <w:p w:rsidR="00CF4C46" w:rsidRPr="00CF4C46" w:rsidRDefault="00CF4C46" w:rsidP="00CF4C46">
      <w:pPr>
        <w:pStyle w:val="ListParagraph"/>
        <w:shd w:val="clear" w:color="auto" w:fill="FFFFFF" w:themeFill="background1"/>
        <w:spacing w:before="120" w:after="12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Selain itu, Scheiderman (1972) mengemukakan tiga tujuan utama dari sistem Kesejateraan Sosial yang sampai tingkat tertentu tercermin dalam semua proram Kesejahteraan Sosial, yaitu pemeliharaan sistem, pengawasan sistem, dan perubahan sistem</w:t>
      </w:r>
    </w:p>
    <w:p w:rsidR="00417407" w:rsidRDefault="00E9384B" w:rsidP="00CF4C46">
      <w:pPr>
        <w:pStyle w:val="ListParagraph"/>
        <w:numPr>
          <w:ilvl w:val="0"/>
          <w:numId w:val="44"/>
        </w:numPr>
        <w:shd w:val="clear" w:color="auto" w:fill="FFFFFF" w:themeFill="background1"/>
        <w:spacing w:after="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Pemeliharaan Sistem</w:t>
      </w:r>
    </w:p>
    <w:p w:rsidR="00E9384B" w:rsidRDefault="00E9384B" w:rsidP="00E9384B">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 xml:space="preserve">Pemeliharaan dan menjaga keseimbangan atau kelangsungan keberadaan nilai-nilai dan norma sosial serta aturan-aturan kemasyarakatan dalam masyarakat, termasuk hal-hal yang bertalian dengan definisi makna dan tujuan hidup motivasi bagi kelangsungan hidup seseorang dan kelompok norma-norma yang menyangkut pelaksanaan peranan anak-anak, remaja, dewasa, dan orang tua, dan peranan pria dan wanita. Norma-norma yang berhubungan dengan produksi dan </w:t>
      </w:r>
      <w:r>
        <w:rPr>
          <w:rFonts w:ascii="Times New Roman" w:hAnsi="Times New Roman" w:cs="Times New Roman"/>
          <w:bCs/>
          <w:sz w:val="24"/>
          <w:szCs w:val="24"/>
          <w:shd w:val="clear" w:color="auto" w:fill="FFFFFF" w:themeFill="background1"/>
        </w:rPr>
        <w:lastRenderedPageBreak/>
        <w:t>distribusi barang dan jasa. Norma-norma yang berhubungan dengan penyelesaian konflik dalam masyarakat, dan lain-lain.</w:t>
      </w:r>
    </w:p>
    <w:p w:rsidR="00E9384B" w:rsidRDefault="00E9384B" w:rsidP="00E9384B">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Kegiatan sistem Kesejahteraan Sosial untuk mencapai tujuan semacam itu meliputi kegiatan yang diadakan untuk sosialisasi anggota terhadap norma-norma yang dapat diterima, peningkatan pengetahuan dan kemampuan untuk mempergunakan sumber-sumber dan kesempatan yang tersedia dalam masyarakat melalui pemberian informasi, nasihat, dan bimbingan, seperti penggunaan sistem rujukan, fasilitas pendidikan, kesehatan dan bantuan sosial lainnya.</w:t>
      </w:r>
    </w:p>
    <w:p w:rsidR="00E9384B" w:rsidRDefault="00E9384B" w:rsidP="00E9384B">
      <w:pPr>
        <w:pStyle w:val="ListParagraph"/>
        <w:numPr>
          <w:ilvl w:val="0"/>
          <w:numId w:val="44"/>
        </w:numPr>
        <w:shd w:val="clear" w:color="auto" w:fill="FFFFFF" w:themeFill="background1"/>
        <w:spacing w:after="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Pengawasan Sistem</w:t>
      </w:r>
    </w:p>
    <w:p w:rsidR="00E9384B" w:rsidRDefault="00E9384B" w:rsidP="00E9384B">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 xml:space="preserve">Melakukan pengawasan secara efektif terhadap perilaku yang tidak sesuai atau menyimpang dari nilai-nilai sosial kegiatan-kegiatan kesejahteraan sosial untuk mencapai tujuan semacam itu meliputi </w:t>
      </w:r>
      <w:r w:rsidR="001F4C56">
        <w:rPr>
          <w:rFonts w:ascii="Times New Roman" w:hAnsi="Times New Roman" w:cs="Times New Roman"/>
          <w:bCs/>
          <w:sz w:val="24"/>
          <w:szCs w:val="24"/>
          <w:shd w:val="clear" w:color="auto" w:fill="FFFFFF" w:themeFill="background1"/>
        </w:rPr>
        <w:t>mengintensifkan fungsi-fungsi pemeliharaan berupa kompensasi sosialisasi, peningkatan kemampuan menjangkau fasilitas-fasilitas yang ada bagi golongan masyarakat yang memperlihatkan penyimpangan tingkah laku. Hal ini dimaksudkan agar dapat ditingkatkan pengawasan diri (</w:t>
      </w:r>
      <w:r w:rsidR="001F4C56" w:rsidRPr="001F4C56">
        <w:rPr>
          <w:rFonts w:ascii="Times New Roman" w:hAnsi="Times New Roman" w:cs="Times New Roman"/>
          <w:bCs/>
          <w:i/>
          <w:sz w:val="24"/>
          <w:szCs w:val="24"/>
          <w:shd w:val="clear" w:color="auto" w:fill="FFFFFF" w:themeFill="background1"/>
        </w:rPr>
        <w:t>self-control</w:t>
      </w:r>
      <w:r w:rsidR="001F4C56">
        <w:rPr>
          <w:rFonts w:ascii="Times New Roman" w:hAnsi="Times New Roman" w:cs="Times New Roman"/>
          <w:bCs/>
          <w:sz w:val="24"/>
          <w:szCs w:val="24"/>
          <w:shd w:val="clear" w:color="auto" w:fill="FFFFFF" w:themeFill="background1"/>
        </w:rPr>
        <w:t>)  dengan jalan menghilangkan sebab-sebab masalah yang sesungguhnya. Dapat pula dipergunakan saluran-saluran dan batasan-batasan hukum guna meningkatkan pengawasan eksternal (</w:t>
      </w:r>
      <w:r w:rsidR="001F4C56" w:rsidRPr="001F4C56">
        <w:rPr>
          <w:rFonts w:ascii="Times New Roman" w:hAnsi="Times New Roman" w:cs="Times New Roman"/>
          <w:bCs/>
          <w:i/>
          <w:sz w:val="24"/>
          <w:szCs w:val="24"/>
          <w:shd w:val="clear" w:color="auto" w:fill="FFFFFF" w:themeFill="background1"/>
        </w:rPr>
        <w:t>eksternal-control</w:t>
      </w:r>
      <w:r w:rsidR="001F4C56">
        <w:rPr>
          <w:rFonts w:ascii="Times New Roman" w:hAnsi="Times New Roman" w:cs="Times New Roman"/>
          <w:bCs/>
          <w:sz w:val="24"/>
          <w:szCs w:val="24"/>
          <w:shd w:val="clear" w:color="auto" w:fill="FFFFFF" w:themeFill="background1"/>
        </w:rPr>
        <w:t>) terhadap penyimpangan tingkah laku misalnya orang tua yang menelantarkan anaknya, kejahatan, kenakalan remaja, dan sebagainya.</w:t>
      </w:r>
    </w:p>
    <w:p w:rsidR="001F4C56" w:rsidRDefault="001F4C56" w:rsidP="001F4C56">
      <w:pPr>
        <w:pStyle w:val="ListParagraph"/>
        <w:numPr>
          <w:ilvl w:val="0"/>
          <w:numId w:val="44"/>
        </w:numPr>
        <w:shd w:val="clear" w:color="auto" w:fill="FFFFFF" w:themeFill="background1"/>
        <w:spacing w:after="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Perubahan Sistem</w:t>
      </w:r>
    </w:p>
    <w:p w:rsidR="00712B81" w:rsidRDefault="001F4C56" w:rsidP="00061FA7">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 xml:space="preserve">Mengadakan perubahan kearah berkembangnya suatu sistem yang lebih efektif </w:t>
      </w:r>
      <w:r w:rsidR="00D44E53">
        <w:rPr>
          <w:rFonts w:ascii="Times New Roman" w:hAnsi="Times New Roman" w:cs="Times New Roman"/>
          <w:bCs/>
          <w:sz w:val="24"/>
          <w:szCs w:val="24"/>
          <w:shd w:val="clear" w:color="auto" w:fill="FFFFFF" w:themeFill="background1"/>
        </w:rPr>
        <w:t>bagi anggota masyarakat (Effendy, 1993</w:t>
      </w:r>
      <w:r>
        <w:rPr>
          <w:rFonts w:ascii="Times New Roman" w:hAnsi="Times New Roman" w:cs="Times New Roman"/>
          <w:bCs/>
          <w:sz w:val="24"/>
          <w:szCs w:val="24"/>
          <w:shd w:val="clear" w:color="auto" w:fill="FFFFFF" w:themeFill="background1"/>
        </w:rPr>
        <w:t xml:space="preserve">: Zastrow, 982). </w:t>
      </w:r>
      <w:r w:rsidR="00712B81">
        <w:rPr>
          <w:rFonts w:ascii="Times New Roman" w:hAnsi="Times New Roman" w:cs="Times New Roman"/>
          <w:bCs/>
          <w:sz w:val="24"/>
          <w:szCs w:val="24"/>
          <w:shd w:val="clear" w:color="auto" w:fill="FFFFFF" w:themeFill="background1"/>
        </w:rPr>
        <w:t xml:space="preserve">Sistem </w:t>
      </w:r>
      <w:r w:rsidR="00712B81">
        <w:rPr>
          <w:rFonts w:ascii="Times New Roman" w:hAnsi="Times New Roman" w:cs="Times New Roman"/>
          <w:bCs/>
          <w:sz w:val="24"/>
          <w:szCs w:val="24"/>
          <w:shd w:val="clear" w:color="auto" w:fill="FFFFFF" w:themeFill="background1"/>
        </w:rPr>
        <w:lastRenderedPageBreak/>
        <w:t xml:space="preserve">kesejahteraan sosial merupakan instrumen untuk menyisihkan </w:t>
      </w:r>
      <w:r w:rsidR="00562ACE">
        <w:rPr>
          <w:rFonts w:ascii="Times New Roman" w:hAnsi="Times New Roman" w:cs="Times New Roman"/>
          <w:bCs/>
          <w:sz w:val="24"/>
          <w:szCs w:val="24"/>
          <w:shd w:val="clear" w:color="auto" w:fill="FFFFFF" w:themeFill="background1"/>
        </w:rPr>
        <w:t>hambatan-hambatan terhadap</w:t>
      </w:r>
      <w:r w:rsidR="00712B81">
        <w:rPr>
          <w:rFonts w:ascii="Times New Roman" w:hAnsi="Times New Roman" w:cs="Times New Roman"/>
          <w:bCs/>
          <w:sz w:val="24"/>
          <w:szCs w:val="24"/>
          <w:shd w:val="clear" w:color="auto" w:fill="FFFFFF" w:themeFill="background1"/>
        </w:rPr>
        <w:t xml:space="preserve"> partisipasi sepenuhnya dan adil bagi anggota masyarakat dalam pengambilan keputusan, pembagian sumber-sumber secara lebih pantas dan adil, dan terhadap penggunaan struktur kesempatan yang tersedia secara adil pula.</w:t>
      </w:r>
    </w:p>
    <w:p w:rsidR="000265FA" w:rsidRPr="00061FA7" w:rsidRDefault="000265FA" w:rsidP="00061FA7">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p>
    <w:p w:rsidR="00712B81" w:rsidRPr="00712B81" w:rsidRDefault="00712B81" w:rsidP="00712B81">
      <w:pPr>
        <w:pStyle w:val="ListParagraph"/>
        <w:numPr>
          <w:ilvl w:val="0"/>
          <w:numId w:val="17"/>
        </w:numPr>
        <w:shd w:val="clear" w:color="auto" w:fill="FFFFFF" w:themeFill="background1"/>
        <w:spacing w:after="0" w:line="480" w:lineRule="auto"/>
        <w:ind w:left="426" w:hanging="426"/>
        <w:jc w:val="both"/>
        <w:rPr>
          <w:rFonts w:ascii="Times New Roman" w:hAnsi="Times New Roman" w:cs="Times New Roman"/>
          <w:b/>
          <w:bCs/>
          <w:sz w:val="24"/>
          <w:szCs w:val="24"/>
          <w:shd w:val="clear" w:color="auto" w:fill="FFFFFF" w:themeFill="background1"/>
        </w:rPr>
      </w:pPr>
      <w:r w:rsidRPr="00712B81">
        <w:rPr>
          <w:rFonts w:ascii="Times New Roman" w:hAnsi="Times New Roman" w:cs="Times New Roman"/>
          <w:b/>
          <w:bCs/>
          <w:sz w:val="24"/>
          <w:szCs w:val="24"/>
          <w:shd w:val="clear" w:color="auto" w:fill="FFFFFF" w:themeFill="background1"/>
        </w:rPr>
        <w:t xml:space="preserve">Fungsi-fungsi Kesejahteraan Sosial </w:t>
      </w:r>
    </w:p>
    <w:p w:rsidR="00E9384B" w:rsidRDefault="00712B81" w:rsidP="00E9384B">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Peranan pekerjaan sosial dalam proses pertolongannya sangat beragam tergantung pada konteksnya. Secara umum pekerjaan sosial dapat berperan sebagai mediator, fasilitator atau pendamping lalu perencana dan pemecah masalah. Fungsi-fungsi kesejahteraan sosial bertujuan untuk menghilangkan atau mengurangi tekanan-tekanan yang diakibatkan terjadinya konsekuensi-konsekuensi sosial yang negatif akibat pembangunan serta menciptakan kondisi-kondisi yang mampu mendorong peningkatan kesejahteraan masyarakat (Fredlander &amp; Apte, 1982).</w:t>
      </w:r>
    </w:p>
    <w:p w:rsidR="00712B81" w:rsidRDefault="00712B81" w:rsidP="00712B81">
      <w:pPr>
        <w:pStyle w:val="ListParagraph"/>
        <w:numPr>
          <w:ilvl w:val="0"/>
          <w:numId w:val="45"/>
        </w:numPr>
        <w:shd w:val="clear" w:color="auto" w:fill="FFFFFF" w:themeFill="background1"/>
        <w:spacing w:after="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Fungsi Pencegahan (</w:t>
      </w:r>
      <w:r w:rsidRPr="00712B81">
        <w:rPr>
          <w:rFonts w:ascii="Times New Roman" w:hAnsi="Times New Roman" w:cs="Times New Roman"/>
          <w:bCs/>
          <w:i/>
          <w:sz w:val="24"/>
          <w:szCs w:val="24"/>
          <w:shd w:val="clear" w:color="auto" w:fill="FFFFFF" w:themeFill="background1"/>
        </w:rPr>
        <w:t>Preventive</w:t>
      </w:r>
      <w:r>
        <w:rPr>
          <w:rFonts w:ascii="Times New Roman" w:hAnsi="Times New Roman" w:cs="Times New Roman"/>
          <w:bCs/>
          <w:sz w:val="24"/>
          <w:szCs w:val="24"/>
          <w:shd w:val="clear" w:color="auto" w:fill="FFFFFF" w:themeFill="background1"/>
        </w:rPr>
        <w:t>)</w:t>
      </w:r>
    </w:p>
    <w:p w:rsidR="00712B81" w:rsidRDefault="00531F98" w:rsidP="00531F98">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Kesejahteraan sosial ditujukan untuk memperkuat individu, keluarga, dan masyarakat supaya terhindar dari masalah-masalah sosial sosial baru. Upaya pencegahan dalam masyarakat transisi, upaya pencegahan ditekankan pada kegiatan-kegiatan unntuk membantu menciptakan pola-pola baru dal</w:t>
      </w:r>
      <w:r w:rsidR="00D44E53">
        <w:rPr>
          <w:rFonts w:ascii="Times New Roman" w:hAnsi="Times New Roman" w:cs="Times New Roman"/>
          <w:bCs/>
          <w:sz w:val="24"/>
          <w:szCs w:val="24"/>
          <w:shd w:val="clear" w:color="auto" w:fill="FFFFFF" w:themeFill="background1"/>
        </w:rPr>
        <w:t>am hubungan sosial serta lembag</w:t>
      </w:r>
      <w:r>
        <w:rPr>
          <w:rFonts w:ascii="Times New Roman" w:hAnsi="Times New Roman" w:cs="Times New Roman"/>
          <w:bCs/>
          <w:sz w:val="24"/>
          <w:szCs w:val="24"/>
          <w:shd w:val="clear" w:color="auto" w:fill="FFFFFF" w:themeFill="background1"/>
        </w:rPr>
        <w:t>a-lembaga sosia baru.</w:t>
      </w:r>
    </w:p>
    <w:p w:rsidR="00531F98" w:rsidRDefault="00531F98" w:rsidP="00531F98">
      <w:pPr>
        <w:pStyle w:val="ListParagraph"/>
        <w:numPr>
          <w:ilvl w:val="0"/>
          <w:numId w:val="45"/>
        </w:numPr>
        <w:shd w:val="clear" w:color="auto" w:fill="FFFFFF" w:themeFill="background1"/>
        <w:spacing w:after="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Fungsi Penyembuhan (</w:t>
      </w:r>
      <w:r w:rsidRPr="00531F98">
        <w:rPr>
          <w:rFonts w:ascii="Times New Roman" w:hAnsi="Times New Roman" w:cs="Times New Roman"/>
          <w:bCs/>
          <w:i/>
          <w:sz w:val="24"/>
          <w:szCs w:val="24"/>
          <w:shd w:val="clear" w:color="auto" w:fill="FFFFFF" w:themeFill="background1"/>
        </w:rPr>
        <w:t>Curative</w:t>
      </w:r>
      <w:r>
        <w:rPr>
          <w:rFonts w:ascii="Times New Roman" w:hAnsi="Times New Roman" w:cs="Times New Roman"/>
          <w:bCs/>
          <w:sz w:val="24"/>
          <w:szCs w:val="24"/>
          <w:shd w:val="clear" w:color="auto" w:fill="FFFFFF" w:themeFill="background1"/>
        </w:rPr>
        <w:t>)</w:t>
      </w:r>
    </w:p>
    <w:p w:rsidR="00531F98" w:rsidRDefault="00531F98" w:rsidP="00531F98">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 xml:space="preserve">Kesejahteraan sosial ditujukan untuk menghilangkan kondisi-kondisi ketidakmampuan fisik, emosional, dan sosial agar orang yang mengalami masalah </w:t>
      </w:r>
      <w:r>
        <w:rPr>
          <w:rFonts w:ascii="Times New Roman" w:hAnsi="Times New Roman" w:cs="Times New Roman"/>
          <w:bCs/>
          <w:sz w:val="24"/>
          <w:szCs w:val="24"/>
          <w:shd w:val="clear" w:color="auto" w:fill="FFFFFF" w:themeFill="background1"/>
        </w:rPr>
        <w:lastRenderedPageBreak/>
        <w:t>tersebut dapat berfungsi kembali secara wajar dalam masyarakat. Fungsi ini tercakup juga fungsi pemulihan (</w:t>
      </w:r>
      <w:r w:rsidRPr="00531F98">
        <w:rPr>
          <w:rFonts w:ascii="Times New Roman" w:hAnsi="Times New Roman" w:cs="Times New Roman"/>
          <w:bCs/>
          <w:i/>
          <w:sz w:val="24"/>
          <w:szCs w:val="24"/>
          <w:shd w:val="clear" w:color="auto" w:fill="FFFFFF" w:themeFill="background1"/>
        </w:rPr>
        <w:t>rehabilitasi</w:t>
      </w:r>
      <w:r>
        <w:rPr>
          <w:rFonts w:ascii="Times New Roman" w:hAnsi="Times New Roman" w:cs="Times New Roman"/>
          <w:bCs/>
          <w:sz w:val="24"/>
          <w:szCs w:val="24"/>
          <w:shd w:val="clear" w:color="auto" w:fill="FFFFFF" w:themeFill="background1"/>
        </w:rPr>
        <w:t xml:space="preserve">) </w:t>
      </w:r>
    </w:p>
    <w:p w:rsidR="00531F98" w:rsidRDefault="00531F98" w:rsidP="00DF583D">
      <w:pPr>
        <w:pStyle w:val="ListParagraph"/>
        <w:numPr>
          <w:ilvl w:val="0"/>
          <w:numId w:val="45"/>
        </w:numPr>
        <w:shd w:val="clear" w:color="auto" w:fill="FFFFFF" w:themeFill="background1"/>
        <w:spacing w:after="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Fungsi Pengembangan (</w:t>
      </w:r>
      <w:r w:rsidRPr="00531F98">
        <w:rPr>
          <w:rFonts w:ascii="Times New Roman" w:hAnsi="Times New Roman" w:cs="Times New Roman"/>
          <w:bCs/>
          <w:i/>
          <w:sz w:val="24"/>
          <w:szCs w:val="24"/>
          <w:shd w:val="clear" w:color="auto" w:fill="FFFFFF" w:themeFill="background1"/>
        </w:rPr>
        <w:t>Development</w:t>
      </w:r>
      <w:r>
        <w:rPr>
          <w:rFonts w:ascii="Times New Roman" w:hAnsi="Times New Roman" w:cs="Times New Roman"/>
          <w:bCs/>
          <w:sz w:val="24"/>
          <w:szCs w:val="24"/>
          <w:shd w:val="clear" w:color="auto" w:fill="FFFFFF" w:themeFill="background1"/>
        </w:rPr>
        <w:t>)</w:t>
      </w:r>
    </w:p>
    <w:p w:rsidR="00531F98" w:rsidRDefault="00DF583D" w:rsidP="00DF583D">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Kesejahteraan sosial berfungsi  untuk memberikan sumbangan langsung maupun tidak langsung dalam proses pengbangunan atau pengembangan tatanan sumber-sumber daya sosial dalam masyarakat.</w:t>
      </w:r>
    </w:p>
    <w:p w:rsidR="00DF583D" w:rsidRDefault="00DF583D" w:rsidP="00DF583D">
      <w:pPr>
        <w:pStyle w:val="ListParagraph"/>
        <w:numPr>
          <w:ilvl w:val="0"/>
          <w:numId w:val="45"/>
        </w:numPr>
        <w:shd w:val="clear" w:color="auto" w:fill="FFFFFF" w:themeFill="background1"/>
        <w:spacing w:after="0" w:line="480" w:lineRule="auto"/>
        <w:ind w:left="426" w:hanging="426"/>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 xml:space="preserve">Fungsi Penunjang </w:t>
      </w:r>
    </w:p>
    <w:p w:rsidR="00DF583D" w:rsidRPr="00DF583D" w:rsidRDefault="00DF583D" w:rsidP="00DF583D">
      <w:pPr>
        <w:pStyle w:val="ListParagraph"/>
        <w:shd w:val="clear" w:color="auto" w:fill="FFFFFF" w:themeFill="background1"/>
        <w:spacing w:after="0" w:line="480" w:lineRule="auto"/>
        <w:ind w:left="0"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Fungsi ini mencakup kegiatan-kegiatan untuk membantu mencapai tujuan faktor bidang pelayanan kesejahteraan sosial yang lain.</w:t>
      </w:r>
    </w:p>
    <w:p w:rsidR="00DF583D" w:rsidRPr="0002616F" w:rsidRDefault="00DF583D" w:rsidP="0002616F">
      <w:pPr>
        <w:spacing w:line="480" w:lineRule="auto"/>
        <w:rPr>
          <w:rFonts w:ascii="Times New Roman" w:hAnsi="Times New Roman" w:cs="Times New Roman"/>
          <w:sz w:val="24"/>
        </w:rPr>
      </w:pPr>
    </w:p>
    <w:p w:rsidR="00D64D26" w:rsidRDefault="00656635" w:rsidP="00D64D26">
      <w:pPr>
        <w:pStyle w:val="ListParagraph"/>
        <w:numPr>
          <w:ilvl w:val="0"/>
          <w:numId w:val="16"/>
        </w:numPr>
        <w:spacing w:line="480" w:lineRule="auto"/>
        <w:ind w:left="426" w:hanging="426"/>
        <w:rPr>
          <w:rFonts w:ascii="Times New Roman" w:hAnsi="Times New Roman" w:cs="Times New Roman"/>
          <w:b/>
          <w:sz w:val="24"/>
        </w:rPr>
      </w:pPr>
      <w:r>
        <w:rPr>
          <w:rFonts w:ascii="Times New Roman" w:hAnsi="Times New Roman" w:cs="Times New Roman"/>
          <w:b/>
          <w:sz w:val="24"/>
        </w:rPr>
        <w:t>Tinjauan</w:t>
      </w:r>
      <w:r w:rsidR="00D64D26">
        <w:rPr>
          <w:rFonts w:ascii="Times New Roman" w:hAnsi="Times New Roman" w:cs="Times New Roman"/>
          <w:b/>
          <w:sz w:val="24"/>
        </w:rPr>
        <w:t xml:space="preserve"> Persepsi</w:t>
      </w:r>
    </w:p>
    <w:p w:rsidR="00DF583D" w:rsidRDefault="00DF583D" w:rsidP="00DF583D">
      <w:pPr>
        <w:pStyle w:val="ListParagraph"/>
        <w:numPr>
          <w:ilvl w:val="0"/>
          <w:numId w:val="46"/>
        </w:numPr>
        <w:spacing w:after="0" w:line="480" w:lineRule="auto"/>
        <w:ind w:left="426" w:hanging="426"/>
        <w:rPr>
          <w:rFonts w:ascii="Times New Roman" w:hAnsi="Times New Roman" w:cs="Times New Roman"/>
          <w:b/>
          <w:sz w:val="24"/>
        </w:rPr>
      </w:pPr>
      <w:r>
        <w:rPr>
          <w:rFonts w:ascii="Times New Roman" w:hAnsi="Times New Roman" w:cs="Times New Roman"/>
          <w:b/>
          <w:sz w:val="24"/>
        </w:rPr>
        <w:t>Pengertian Persepsi</w:t>
      </w:r>
    </w:p>
    <w:p w:rsidR="00DF583D" w:rsidRDefault="00DF583D" w:rsidP="006E747C">
      <w:pPr>
        <w:spacing w:after="0" w:line="480" w:lineRule="auto"/>
        <w:ind w:firstLine="567"/>
        <w:jc w:val="both"/>
        <w:rPr>
          <w:rFonts w:ascii="Times New Roman" w:hAnsi="Times New Roman" w:cs="Times New Roman"/>
          <w:sz w:val="24"/>
        </w:rPr>
      </w:pPr>
      <w:r>
        <w:rPr>
          <w:rFonts w:ascii="Times New Roman" w:hAnsi="Times New Roman" w:cs="Times New Roman"/>
          <w:sz w:val="24"/>
        </w:rPr>
        <w:t>Adanya persepsi individu akan menyadari tentang keadaan sekitarnya dan juga keadaan dirinya sendiri. Persepsi ini merupaka</w:t>
      </w:r>
      <w:r w:rsidR="00562ACE">
        <w:rPr>
          <w:rFonts w:ascii="Times New Roman" w:hAnsi="Times New Roman" w:cs="Times New Roman"/>
          <w:sz w:val="24"/>
        </w:rPr>
        <w:t>n</w:t>
      </w:r>
      <w:r>
        <w:rPr>
          <w:rFonts w:ascii="Times New Roman" w:hAnsi="Times New Roman" w:cs="Times New Roman"/>
          <w:sz w:val="24"/>
        </w:rPr>
        <w:t xml:space="preserve">  stimulus yang datang dari luar, tetapi juga dapat datang dalam d</w:t>
      </w:r>
      <w:r w:rsidR="005F5922">
        <w:rPr>
          <w:rFonts w:ascii="Times New Roman" w:hAnsi="Times New Roman" w:cs="Times New Roman"/>
          <w:sz w:val="24"/>
        </w:rPr>
        <w:t>iri individu sendiri. Sebagian besar stimulus datang dari luar individu, tetapi seba</w:t>
      </w:r>
      <w:r w:rsidR="00562ACE">
        <w:rPr>
          <w:rFonts w:ascii="Times New Roman" w:hAnsi="Times New Roman" w:cs="Times New Roman"/>
          <w:sz w:val="24"/>
        </w:rPr>
        <w:t>gian besar persepsi melalui inde</w:t>
      </w:r>
      <w:r w:rsidR="005F5922">
        <w:rPr>
          <w:rFonts w:ascii="Times New Roman" w:hAnsi="Times New Roman" w:cs="Times New Roman"/>
          <w:sz w:val="24"/>
        </w:rPr>
        <w:t>ra penglihatan, karena itulah banyak yang beranggapan mengenai persepsi adalah persepsi yang berkaitan dengan alat penglihatan.</w:t>
      </w:r>
    </w:p>
    <w:p w:rsidR="005F5922" w:rsidRDefault="005F5922" w:rsidP="006E747C">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Persepsi seseorang juga dipengaruhi oleh kepribadian, sikap, pengalaman dan harapan seseorang yang selanjutnya apa yang diterimanya akan diartikan menurut minat dan keinginan. Definisi tentang persepsi menurut Jalaludin dalam bukunya psikologi komunikasi (2005: 51): “Persepsi adalah pengalaman tentang objek, peristiwa atau hubungan-hubungan yang diperoleh dengan menyimpulkan </w:t>
      </w:r>
      <w:r>
        <w:rPr>
          <w:rFonts w:ascii="Times New Roman" w:hAnsi="Times New Roman" w:cs="Times New Roman"/>
          <w:sz w:val="24"/>
        </w:rPr>
        <w:lastRenderedPageBreak/>
        <w:t>informasi dan menafsirkan pesan persepsi ialah memberikan makna pada stimulus dan menafsirkan pesan persepsi ialah memberikan makna pada stimulus inderawi”.</w:t>
      </w:r>
    </w:p>
    <w:p w:rsidR="005F5922" w:rsidRDefault="005F5922" w:rsidP="006E747C">
      <w:pPr>
        <w:spacing w:after="0" w:line="480" w:lineRule="auto"/>
        <w:ind w:firstLine="567"/>
        <w:jc w:val="both"/>
        <w:rPr>
          <w:rFonts w:ascii="Times New Roman" w:hAnsi="Times New Roman" w:cs="Times New Roman"/>
          <w:sz w:val="24"/>
        </w:rPr>
      </w:pPr>
      <w:r>
        <w:rPr>
          <w:rFonts w:ascii="Times New Roman" w:hAnsi="Times New Roman" w:cs="Times New Roman"/>
          <w:sz w:val="24"/>
        </w:rPr>
        <w:t>Berdasarkan definisi di atas persepsi pada dasarnya menyan</w:t>
      </w:r>
      <w:r w:rsidR="00562ACE">
        <w:rPr>
          <w:rFonts w:ascii="Times New Roman" w:hAnsi="Times New Roman" w:cs="Times New Roman"/>
          <w:sz w:val="24"/>
        </w:rPr>
        <w:t>g</w:t>
      </w:r>
      <w:r>
        <w:rPr>
          <w:rFonts w:ascii="Times New Roman" w:hAnsi="Times New Roman" w:cs="Times New Roman"/>
          <w:sz w:val="24"/>
        </w:rPr>
        <w:t xml:space="preserve">kut hubungan manusia dengan lingkungannya, setelah individu menginderakan objek di lingkungannya, kemudian </w:t>
      </w:r>
      <w:r w:rsidR="006E747C">
        <w:rPr>
          <w:rFonts w:ascii="Times New Roman" w:hAnsi="Times New Roman" w:cs="Times New Roman"/>
          <w:sz w:val="24"/>
        </w:rPr>
        <w:t>ia memproses  hasil penginderaannya itu, sehingga timbulah makna tentang objek itu pada dirinya.  Ada yang mengartikan persepsi sebagai perspektf, pandangan, atau pola pikir.</w:t>
      </w:r>
    </w:p>
    <w:p w:rsidR="000265FA" w:rsidRDefault="000265FA" w:rsidP="006E747C">
      <w:pPr>
        <w:spacing w:after="0" w:line="480" w:lineRule="auto"/>
        <w:ind w:firstLine="567"/>
        <w:jc w:val="both"/>
        <w:rPr>
          <w:rFonts w:ascii="Times New Roman" w:hAnsi="Times New Roman" w:cs="Times New Roman"/>
          <w:sz w:val="24"/>
        </w:rPr>
      </w:pPr>
    </w:p>
    <w:p w:rsidR="006E747C" w:rsidRDefault="006E747C" w:rsidP="006E747C">
      <w:pPr>
        <w:pStyle w:val="ListParagraph"/>
        <w:numPr>
          <w:ilvl w:val="0"/>
          <w:numId w:val="46"/>
        </w:numPr>
        <w:spacing w:after="0" w:line="480" w:lineRule="auto"/>
        <w:ind w:left="426" w:hanging="426"/>
        <w:jc w:val="both"/>
        <w:rPr>
          <w:rFonts w:ascii="Times New Roman" w:hAnsi="Times New Roman" w:cs="Times New Roman"/>
          <w:b/>
          <w:sz w:val="24"/>
        </w:rPr>
      </w:pPr>
      <w:r w:rsidRPr="006E747C">
        <w:rPr>
          <w:rFonts w:ascii="Times New Roman" w:hAnsi="Times New Roman" w:cs="Times New Roman"/>
          <w:b/>
          <w:sz w:val="24"/>
        </w:rPr>
        <w:t>Aspek-aspek Persepsi</w:t>
      </w:r>
    </w:p>
    <w:p w:rsidR="00D64D26" w:rsidRDefault="006E747C" w:rsidP="00542D8E">
      <w:pPr>
        <w:spacing w:after="0" w:line="480" w:lineRule="auto"/>
        <w:ind w:firstLine="567"/>
        <w:jc w:val="both"/>
        <w:rPr>
          <w:rFonts w:ascii="Times New Roman" w:hAnsi="Times New Roman" w:cs="Times New Roman"/>
          <w:sz w:val="24"/>
        </w:rPr>
      </w:pPr>
      <w:r w:rsidRPr="006E747C">
        <w:rPr>
          <w:rFonts w:ascii="Times New Roman" w:hAnsi="Times New Roman" w:cs="Times New Roman"/>
          <w:sz w:val="24"/>
        </w:rPr>
        <w:t xml:space="preserve">Persepsi </w:t>
      </w:r>
      <w:r>
        <w:rPr>
          <w:rFonts w:ascii="Times New Roman" w:hAnsi="Times New Roman" w:cs="Times New Roman"/>
          <w:sz w:val="24"/>
        </w:rPr>
        <w:t>merupakan hasil dari proses penginderaan sendiri sebagai h</w:t>
      </w:r>
      <w:r w:rsidR="00562ACE">
        <w:rPr>
          <w:rFonts w:ascii="Times New Roman" w:hAnsi="Times New Roman" w:cs="Times New Roman"/>
          <w:sz w:val="24"/>
        </w:rPr>
        <w:t>asil dari proses diterimanya st</w:t>
      </w:r>
      <w:r>
        <w:rPr>
          <w:rFonts w:ascii="Times New Roman" w:hAnsi="Times New Roman" w:cs="Times New Roman"/>
          <w:sz w:val="24"/>
        </w:rPr>
        <w:t xml:space="preserve">imulus oleh individu melalui alat </w:t>
      </w:r>
      <w:r w:rsidR="00542D8E">
        <w:rPr>
          <w:rFonts w:ascii="Times New Roman" w:hAnsi="Times New Roman" w:cs="Times New Roman"/>
          <w:sz w:val="24"/>
        </w:rPr>
        <w:t>indera, karena itu persepsi tidak akan lepas dari proses penginderaan. Individu dalam hubungannya dengan dunia luar selalu melakukan pengamatan untuk dapat mengartikan rangsangan yang diterima dan alat indera dipergunakan sebagai penghubungan antara individu dengan dunia luar. Agar proses pengamatan itu terjadi, maka diperlukan objek yang diamati alat indera yang cukup baik  dan perhatian merupakan langkah pertama sebagai suatu persiapan dalam mengadakan pengamatan. Ada empat aspek persepsi yang dikemukakan oleh Berliyne dalam Sarwono (2009: 51) yaitu:</w:t>
      </w:r>
    </w:p>
    <w:p w:rsidR="00542D8E" w:rsidRDefault="0020267D" w:rsidP="0020267D">
      <w:pPr>
        <w:pStyle w:val="ListParagraph"/>
        <w:numPr>
          <w:ilvl w:val="0"/>
          <w:numId w:val="47"/>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 xml:space="preserve">Hal-hal yang diamati dari sebuah rangsangan bervariasi tergantung dari pola keseluruhannya dimana rangsangan tersebut menjadi bagiannya. </w:t>
      </w:r>
    </w:p>
    <w:p w:rsidR="0020267D" w:rsidRDefault="0020267D" w:rsidP="0020267D">
      <w:pPr>
        <w:pStyle w:val="ListParagraph"/>
        <w:numPr>
          <w:ilvl w:val="0"/>
          <w:numId w:val="47"/>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Persepsi bervariasi tergantung dari arah atau fokus alat indera</w:t>
      </w:r>
    </w:p>
    <w:p w:rsidR="0020267D" w:rsidRDefault="0020267D" w:rsidP="0020267D">
      <w:pPr>
        <w:pStyle w:val="ListParagraph"/>
        <w:numPr>
          <w:ilvl w:val="0"/>
          <w:numId w:val="47"/>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Persepsi bervariasi tergantung dari orang ke orang, dari situasi ke situasi dari waktu ke waktu</w:t>
      </w:r>
    </w:p>
    <w:p w:rsidR="0020267D" w:rsidRDefault="0020267D" w:rsidP="0020267D">
      <w:pPr>
        <w:pStyle w:val="ListParagraph"/>
        <w:numPr>
          <w:ilvl w:val="0"/>
          <w:numId w:val="47"/>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Persepsi cenderung berkembang ke arah tertentu dan sekali terbentuk akan menetap.</w:t>
      </w:r>
    </w:p>
    <w:p w:rsidR="0020267D" w:rsidRDefault="0020267D" w:rsidP="0020267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Beberapa tahapan sebagaimana dijelaskan dalam pertanyaan di atas, dalam kehidupan sehari-hari selalu dihadapk</w:t>
      </w:r>
      <w:r w:rsidR="00562ACE">
        <w:rPr>
          <w:rFonts w:ascii="Times New Roman" w:hAnsi="Times New Roman" w:cs="Times New Roman"/>
          <w:sz w:val="24"/>
        </w:rPr>
        <w:t>an pada adanya interprestasi te</w:t>
      </w:r>
      <w:r>
        <w:rPr>
          <w:rFonts w:ascii="Times New Roman" w:hAnsi="Times New Roman" w:cs="Times New Roman"/>
          <w:sz w:val="24"/>
        </w:rPr>
        <w:t>ntang suatu objek yang sama, yang menyebabkan orang berbeda dalam memilih hal yang menurutnya bagus.</w:t>
      </w:r>
    </w:p>
    <w:p w:rsidR="0067706C" w:rsidRDefault="0067706C" w:rsidP="0020267D">
      <w:pPr>
        <w:pStyle w:val="ListParagraph"/>
        <w:spacing w:after="0" w:line="480" w:lineRule="auto"/>
        <w:ind w:left="0" w:firstLine="567"/>
        <w:jc w:val="both"/>
        <w:rPr>
          <w:rFonts w:ascii="Times New Roman" w:hAnsi="Times New Roman" w:cs="Times New Roman"/>
          <w:sz w:val="24"/>
        </w:rPr>
      </w:pPr>
    </w:p>
    <w:p w:rsidR="0020267D" w:rsidRPr="0020267D" w:rsidRDefault="0020267D" w:rsidP="0020267D">
      <w:pPr>
        <w:pStyle w:val="ListParagraph"/>
        <w:numPr>
          <w:ilvl w:val="0"/>
          <w:numId w:val="16"/>
        </w:numPr>
        <w:spacing w:after="0" w:line="480" w:lineRule="auto"/>
        <w:ind w:left="426" w:hanging="426"/>
        <w:jc w:val="both"/>
        <w:rPr>
          <w:rFonts w:ascii="Times New Roman" w:hAnsi="Times New Roman" w:cs="Times New Roman"/>
          <w:b/>
          <w:sz w:val="24"/>
        </w:rPr>
      </w:pPr>
      <w:r w:rsidRPr="0020267D">
        <w:rPr>
          <w:rFonts w:ascii="Times New Roman" w:hAnsi="Times New Roman" w:cs="Times New Roman"/>
          <w:b/>
          <w:sz w:val="24"/>
        </w:rPr>
        <w:t>Tinjauan Pelayanan Sosial</w:t>
      </w:r>
    </w:p>
    <w:p w:rsidR="0020267D" w:rsidRPr="00B62711" w:rsidRDefault="0020267D" w:rsidP="0020267D">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Pelayanan-pelayanan yang diberikan kepada penderita DM sebagai salah satu masalah sosial, dalam hal ini penderita DM meliputi kegiatan-kegiatan atau intervensi kasus yang dilaksanakan secara individual langsung dan terorganisir yang terutama untuk membantu atau kelompok dan relasi atau lingkungan sosial dalam upaya mencapai penyesuaian. </w:t>
      </w:r>
    </w:p>
    <w:p w:rsidR="0020267D" w:rsidRPr="00B62711" w:rsidRDefault="0020267D" w:rsidP="0020267D">
      <w:pPr>
        <w:pStyle w:val="ListParagraph"/>
        <w:numPr>
          <w:ilvl w:val="0"/>
          <w:numId w:val="1"/>
        </w:numPr>
        <w:ind w:left="426" w:hanging="426"/>
        <w:rPr>
          <w:rFonts w:ascii="Times New Roman" w:hAnsi="Times New Roman" w:cs="Times New Roman"/>
          <w:b/>
          <w:sz w:val="24"/>
        </w:rPr>
      </w:pPr>
      <w:r w:rsidRPr="00B62711">
        <w:rPr>
          <w:rFonts w:ascii="Times New Roman" w:hAnsi="Times New Roman" w:cs="Times New Roman"/>
          <w:b/>
          <w:sz w:val="24"/>
        </w:rPr>
        <w:t>Pengertian Pelayanan Sosial</w:t>
      </w:r>
    </w:p>
    <w:p w:rsidR="0020267D" w:rsidRDefault="0020267D" w:rsidP="0020267D">
      <w:pPr>
        <w:spacing w:before="120" w:after="120" w:line="480" w:lineRule="auto"/>
        <w:ind w:firstLine="426"/>
        <w:jc w:val="both"/>
        <w:rPr>
          <w:rFonts w:ascii="Times New Roman" w:hAnsi="Times New Roman" w:cs="Times New Roman"/>
          <w:sz w:val="24"/>
        </w:rPr>
      </w:pPr>
      <w:r>
        <w:rPr>
          <w:rFonts w:ascii="Times New Roman" w:hAnsi="Times New Roman" w:cs="Times New Roman"/>
          <w:sz w:val="24"/>
        </w:rPr>
        <w:t>Pelayanan sosial merupakan upaya pencapaian peningkatan kemampuan berfungai masyarakat sehingga terciptanya kesejahteraan sosial yang tertuang dalam definis</w:t>
      </w:r>
      <w:r w:rsidR="000522C3">
        <w:rPr>
          <w:rFonts w:ascii="Times New Roman" w:hAnsi="Times New Roman" w:cs="Times New Roman"/>
          <w:sz w:val="24"/>
        </w:rPr>
        <w:t>i menurut Kahn (dalam Soetarso</w:t>
      </w:r>
      <w:r>
        <w:rPr>
          <w:rFonts w:ascii="Times New Roman" w:hAnsi="Times New Roman" w:cs="Times New Roman"/>
          <w:sz w:val="24"/>
        </w:rPr>
        <w:t>, 1993: 26) sebagai berikut:</w:t>
      </w:r>
    </w:p>
    <w:p w:rsidR="0020267D" w:rsidRDefault="0020267D" w:rsidP="0020267D">
      <w:pPr>
        <w:spacing w:before="120" w:after="120"/>
        <w:ind w:left="567"/>
        <w:jc w:val="both"/>
        <w:rPr>
          <w:rFonts w:ascii="Times New Roman" w:hAnsi="Times New Roman" w:cs="Times New Roman"/>
          <w:sz w:val="24"/>
        </w:rPr>
      </w:pPr>
      <w:r>
        <w:rPr>
          <w:rFonts w:ascii="Times New Roman" w:hAnsi="Times New Roman" w:cs="Times New Roman"/>
          <w:sz w:val="24"/>
        </w:rPr>
        <w:t>Pelayanan sosial terdiri dari program-program yang diadakan tanpa mempertimbangkan kriterian pasar untuk menjamin suatu tingkatan dasar penyediaan fasilitas pemenuhan kebutuhan akan kesehatan, pendidikan dan kesejahteraan untuk melaksanakan fungsi-fungsinya. Untuk memperlancar kemampuan menjangkau dan menggunakan pelayanan-pelayanan serta lembaga yang telah ada dan membantu warga masyarakat yang mengalami kesulitan atau keterlantaran.</w:t>
      </w:r>
    </w:p>
    <w:p w:rsidR="0020267D" w:rsidRDefault="0020267D" w:rsidP="0020267D">
      <w:pPr>
        <w:spacing w:before="120" w:after="120" w:line="480" w:lineRule="auto"/>
        <w:ind w:firstLine="567"/>
        <w:jc w:val="both"/>
        <w:rPr>
          <w:rFonts w:ascii="Times New Roman" w:hAnsi="Times New Roman" w:cs="Times New Roman"/>
          <w:sz w:val="24"/>
        </w:rPr>
      </w:pPr>
      <w:r>
        <w:rPr>
          <w:rFonts w:ascii="Times New Roman" w:hAnsi="Times New Roman" w:cs="Times New Roman"/>
          <w:sz w:val="24"/>
        </w:rPr>
        <w:t>Definisi di atas mengandung makna bahwa pelayanan sosial lebih menekankan kepada individu, kelompok dan masyarakat yang mengalami masalah sosial baik yang datang dari luar maupun yang datang dari dalam diriny</w:t>
      </w:r>
      <w:r w:rsidR="000522C3">
        <w:rPr>
          <w:rFonts w:ascii="Times New Roman" w:hAnsi="Times New Roman" w:cs="Times New Roman"/>
          <w:sz w:val="24"/>
        </w:rPr>
        <w:t>a. Sedangkan menurut Achlis (199</w:t>
      </w:r>
      <w:r>
        <w:rPr>
          <w:rFonts w:ascii="Times New Roman" w:hAnsi="Times New Roman" w:cs="Times New Roman"/>
          <w:sz w:val="24"/>
        </w:rPr>
        <w:t xml:space="preserve">2: 7) berpendapat bahwa: </w:t>
      </w:r>
    </w:p>
    <w:p w:rsidR="0020267D" w:rsidRDefault="0020267D" w:rsidP="0020267D">
      <w:pPr>
        <w:spacing w:before="120" w:after="120" w:line="240" w:lineRule="auto"/>
        <w:ind w:left="567"/>
        <w:jc w:val="both"/>
        <w:rPr>
          <w:rFonts w:ascii="Times New Roman" w:hAnsi="Times New Roman" w:cs="Times New Roman"/>
          <w:sz w:val="24"/>
        </w:rPr>
      </w:pPr>
      <w:r>
        <w:rPr>
          <w:rFonts w:ascii="Times New Roman" w:hAnsi="Times New Roman" w:cs="Times New Roman"/>
          <w:sz w:val="24"/>
        </w:rPr>
        <w:lastRenderedPageBreak/>
        <w:t>Pelayanan sosial bukan hanya sebagai “Usaha memulihkan, memelihara, dan meningkatkan kemampuan berfungsi sosial individu-individu dan keluarga-keluarga melainkan juga sebagai usaha untuk menjamin berfungsinya kolektivitas-kolektivitas seperti kelompok-kelompok sosial, organisasi-organisasi serta masyarakat.</w:t>
      </w:r>
    </w:p>
    <w:p w:rsidR="0020267D" w:rsidRDefault="0020267D" w:rsidP="0020267D">
      <w:pPr>
        <w:spacing w:before="240" w:after="240" w:line="480" w:lineRule="auto"/>
        <w:ind w:firstLine="567"/>
        <w:jc w:val="both"/>
        <w:rPr>
          <w:rFonts w:ascii="Times New Roman" w:hAnsi="Times New Roman" w:cs="Times New Roman"/>
          <w:sz w:val="24"/>
        </w:rPr>
      </w:pPr>
      <w:r>
        <w:rPr>
          <w:rFonts w:ascii="Times New Roman" w:hAnsi="Times New Roman" w:cs="Times New Roman"/>
          <w:sz w:val="24"/>
        </w:rPr>
        <w:t>Pelayanan sosial mempunyai bermacam-macam bentuk sesuai dengan fungsinya. Salah satu diantaranya adalah pelayanan terapi, penolongan dan rehabilitasi termasuk di dalamnya perlindungan dan perwatan seperti misalnya pelayanan yang diberikan oleh badan-badan yang menyediakan konseling, pelayanan kesejahteraan anak, pelayanan pekerja sosial medik dan sekolah, program koreksional, perawatan bagi orang-orang lanjut usia atau jompo dan sebagainya. Mengutip pendapat Alfred, Soetarso membedakan pelayanan sosial ke dalam dua golongan yaitu:</w:t>
      </w:r>
    </w:p>
    <w:p w:rsidR="0020267D" w:rsidRDefault="0020267D" w:rsidP="0020267D">
      <w:pPr>
        <w:pStyle w:val="ListParagraph"/>
        <w:numPr>
          <w:ilvl w:val="0"/>
          <w:numId w:val="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Pelayanan-pelayanan sosial yang sangat umit dan komprehensif sehingga sulit ditentukan identitasnya. Pelayanan ini antara kain pendidikan bantuan sosial dalam bentuk uang oleh pemerintah, perawatan medis dan perumahan rakyat.</w:t>
      </w:r>
    </w:p>
    <w:p w:rsidR="0020267D" w:rsidRPr="0067706C" w:rsidRDefault="0020267D" w:rsidP="0067706C">
      <w:pPr>
        <w:pStyle w:val="ListParagraph"/>
        <w:numPr>
          <w:ilvl w:val="0"/>
          <w:numId w:val="2"/>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Pelayanan-pelayanan sosial yang jelas ruang lingkup dan batas-batas kewenangannya walaupun selalu mengalami perubahan. Pelayanan ini dapat berdiri sendiri, misalnya kesejahteraan anak dan kesejahteraan keluarga, tetapi juga dapat merupakan suatu bagian dari lembaga-lembaga lainnya, misalnya pekerjaan sosial di sekolah, pekerja</w:t>
      </w:r>
      <w:r w:rsidR="00562ACE">
        <w:rPr>
          <w:rFonts w:ascii="Times New Roman" w:hAnsi="Times New Roman" w:cs="Times New Roman"/>
          <w:sz w:val="24"/>
        </w:rPr>
        <w:t>an</w:t>
      </w:r>
      <w:r>
        <w:rPr>
          <w:rFonts w:ascii="Times New Roman" w:hAnsi="Times New Roman" w:cs="Times New Roman"/>
          <w:sz w:val="24"/>
        </w:rPr>
        <w:t xml:space="preserve"> sosial medis, pekerjaan sosial dalam perumahan rakyat dan pekerjaan sosial dalam industri.</w:t>
      </w:r>
    </w:p>
    <w:p w:rsidR="0020267D" w:rsidRDefault="0020267D" w:rsidP="0020267D">
      <w:pPr>
        <w:pStyle w:val="ListParagraph"/>
        <w:spacing w:after="0" w:line="480" w:lineRule="auto"/>
        <w:ind w:left="0" w:firstLine="567"/>
        <w:jc w:val="both"/>
        <w:rPr>
          <w:rFonts w:ascii="Times New Roman" w:hAnsi="Times New Roman" w:cs="Times New Roman"/>
          <w:sz w:val="24"/>
        </w:rPr>
      </w:pPr>
      <w:r w:rsidRPr="009A0523">
        <w:rPr>
          <w:rFonts w:ascii="Times New Roman" w:hAnsi="Times New Roman" w:cs="Times New Roman"/>
          <w:sz w:val="24"/>
        </w:rPr>
        <w:t>Secara umu</w:t>
      </w:r>
      <w:r>
        <w:rPr>
          <w:rFonts w:ascii="Times New Roman" w:hAnsi="Times New Roman" w:cs="Times New Roman"/>
          <w:sz w:val="24"/>
        </w:rPr>
        <w:t>m definisi Pelayanan Sosial dibedakan menjadi dua arti, yaitu seperti yang diungkapkan oleh Muhidin sebagai berikut:</w:t>
      </w:r>
    </w:p>
    <w:p w:rsidR="0020267D" w:rsidRDefault="0020267D" w:rsidP="0020267D">
      <w:pPr>
        <w:pStyle w:val="ListParagraph"/>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Pelayanan sosial dalam arti luas adalah pelayanan sosial yang mencakup fungsi pengembangan termasuk pelayanan sosial dalam bidang pendidikan, kesehatan, perumahan tenaga kerja dan sebagainya.</w:t>
      </w:r>
    </w:p>
    <w:p w:rsidR="0020267D" w:rsidRDefault="0020267D" w:rsidP="0020267D">
      <w:pPr>
        <w:pStyle w:val="ListParagraph"/>
        <w:numPr>
          <w:ilvl w:val="0"/>
          <w:numId w:val="3"/>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Pelayanan sosial dalam arti sempit atau disebut juga pelayanan kesejahteraan sosial mencakup program pertolongan dan perlindungan kepada golongan yang kurang beruntung seperti pelayanan sosial bagi anak terlantar, keluarga miskin, cacat, tuna susila dan sebagainya.</w:t>
      </w:r>
    </w:p>
    <w:p w:rsidR="0020267D" w:rsidRDefault="0020267D" w:rsidP="00061FA7">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Pelayanan sosial dari batasan definisi di atas pada dasarnya telah mengalami tuntutan. Semakin tersebar dan dipraktekkannya secara </w:t>
      </w:r>
      <w:r w:rsidRPr="00562ACE">
        <w:rPr>
          <w:rFonts w:ascii="Times New Roman" w:hAnsi="Times New Roman" w:cs="Times New Roman"/>
          <w:i/>
          <w:sz w:val="24"/>
        </w:rPr>
        <w:t>universal</w:t>
      </w:r>
      <w:r>
        <w:rPr>
          <w:rFonts w:ascii="Times New Roman" w:hAnsi="Times New Roman" w:cs="Times New Roman"/>
          <w:sz w:val="24"/>
        </w:rPr>
        <w:t xml:space="preserve"> pelayanan sosial tersebut, maka pelayanan sosial yang ditujukan kepada golongan masyarakat yang membutuhkan pertolongan d</w:t>
      </w:r>
      <w:r w:rsidR="00562ACE">
        <w:rPr>
          <w:rFonts w:ascii="Times New Roman" w:hAnsi="Times New Roman" w:cs="Times New Roman"/>
          <w:sz w:val="24"/>
        </w:rPr>
        <w:t>an perlindungan. K</w:t>
      </w:r>
      <w:r>
        <w:rPr>
          <w:rFonts w:ascii="Times New Roman" w:hAnsi="Times New Roman" w:cs="Times New Roman"/>
          <w:sz w:val="24"/>
        </w:rPr>
        <w:t>orban kekerasan dalam rumah tangga digolongkan sebagai orang yang tidak beruntung. Atas dasar itulah bahwa korban kekerasan dalam rumah tangga harus dapat mendapatkan pelayanan sosial yang intensif untuk membantu mereka menghadapi serta keluar dari masalah yang mereka alami.</w:t>
      </w:r>
    </w:p>
    <w:p w:rsidR="000265FA" w:rsidRPr="00061FA7" w:rsidRDefault="000265FA" w:rsidP="00061FA7">
      <w:pPr>
        <w:spacing w:after="0" w:line="480" w:lineRule="auto"/>
        <w:ind w:firstLine="567"/>
        <w:jc w:val="both"/>
        <w:rPr>
          <w:rFonts w:ascii="Times New Roman" w:hAnsi="Times New Roman" w:cs="Times New Roman"/>
          <w:sz w:val="24"/>
        </w:rPr>
      </w:pPr>
    </w:p>
    <w:p w:rsidR="0020267D" w:rsidRPr="00891FD8" w:rsidRDefault="0020267D" w:rsidP="0020267D">
      <w:pPr>
        <w:pStyle w:val="ListParagraph"/>
        <w:numPr>
          <w:ilvl w:val="0"/>
          <w:numId w:val="4"/>
        </w:numPr>
        <w:spacing w:after="0" w:line="480" w:lineRule="auto"/>
        <w:ind w:left="426" w:hanging="426"/>
        <w:jc w:val="both"/>
        <w:rPr>
          <w:rFonts w:ascii="Times New Roman" w:hAnsi="Times New Roman" w:cs="Times New Roman"/>
          <w:b/>
          <w:sz w:val="24"/>
        </w:rPr>
      </w:pPr>
      <w:r w:rsidRPr="00891FD8">
        <w:rPr>
          <w:rFonts w:ascii="Times New Roman" w:hAnsi="Times New Roman" w:cs="Times New Roman"/>
          <w:b/>
          <w:sz w:val="24"/>
        </w:rPr>
        <w:t>Faktor-faktor Tumbuhnya pelayanan Sosial</w:t>
      </w:r>
    </w:p>
    <w:p w:rsidR="0020267D" w:rsidRDefault="0020267D" w:rsidP="0020267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Tumbuhnya pelayanan sosial secara realitas dipengaruhi oleh aspek kehidupan sosial yang tumbuh dan berkembang dalam masyrakat karena itu aspek-aspek kehidupan sosial tersebut dapat merubah perilaku oleh ke arah pola pikir yang menguntungkan baik bagi diri</w:t>
      </w:r>
      <w:r w:rsidR="00562ACE">
        <w:rPr>
          <w:rFonts w:ascii="Times New Roman" w:hAnsi="Times New Roman" w:cs="Times New Roman"/>
          <w:sz w:val="24"/>
        </w:rPr>
        <w:t xml:space="preserve"> sendiri</w:t>
      </w:r>
      <w:r>
        <w:rPr>
          <w:rFonts w:ascii="Times New Roman" w:hAnsi="Times New Roman" w:cs="Times New Roman"/>
          <w:sz w:val="24"/>
        </w:rPr>
        <w:t>, maupu</w:t>
      </w:r>
      <w:r w:rsidR="00562ACE">
        <w:rPr>
          <w:rFonts w:ascii="Times New Roman" w:hAnsi="Times New Roman" w:cs="Times New Roman"/>
          <w:sz w:val="24"/>
        </w:rPr>
        <w:t>n kelompok masyarakat untuk turu</w:t>
      </w:r>
      <w:r>
        <w:rPr>
          <w:rFonts w:ascii="Times New Roman" w:hAnsi="Times New Roman" w:cs="Times New Roman"/>
          <w:sz w:val="24"/>
        </w:rPr>
        <w:t>t serta mengambil bagian dari suatu kegiatan dalam rangka mencapai kehidupan yang lebih baik.</w:t>
      </w:r>
    </w:p>
    <w:p w:rsidR="0020267D" w:rsidRDefault="0020267D" w:rsidP="0020267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Faktor-faktor kehidupan sosial yang sangat berpengaruh terhadap tumbuhnya pelayanan sosial antar lain:</w:t>
      </w:r>
    </w:p>
    <w:p w:rsidR="0020267D" w:rsidRDefault="0020267D" w:rsidP="0020267D">
      <w:pPr>
        <w:pStyle w:val="ListParagraph"/>
        <w:numPr>
          <w:ilvl w:val="0"/>
          <w:numId w:val="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Semakin berkembangnya fungsi-fungsi khusus dari lembaga-lembaga di luar keluarga untuk memberikan pelayanan-pelayanan sosial yang tak dapat dipikul oleh keluarga</w:t>
      </w:r>
    </w:p>
    <w:p w:rsidR="0020267D" w:rsidRDefault="0020267D" w:rsidP="0020267D">
      <w:pPr>
        <w:pStyle w:val="ListParagraph"/>
        <w:numPr>
          <w:ilvl w:val="0"/>
          <w:numId w:val="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Semakin berkurangnya atau berubahnya fungsi dari keluarga di dalam produksi, distribusi, pendidikan, pengawasan serta sosialisasi.</w:t>
      </w:r>
    </w:p>
    <w:p w:rsidR="0020267D" w:rsidRDefault="0020267D" w:rsidP="0020267D">
      <w:pPr>
        <w:pStyle w:val="ListParagraph"/>
        <w:numPr>
          <w:ilvl w:val="0"/>
          <w:numId w:val="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Berubahnya keluarga besar menjadi keluarga kecil sebagai unit kehidupan.</w:t>
      </w:r>
    </w:p>
    <w:p w:rsidR="0020267D" w:rsidRDefault="0020267D" w:rsidP="0020267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Jadi proses pelayanan sosial tidak semata-mata mengganti atau memperbaiki fungsi keluarga tetapi juga sebagai jawaban terhadap tantangan-tantangan dan perubahan-perubagan sosial, karena kemajuan-kemajuan dan perubahan dalam kehidupannya. Maka dari itu tugas pelayanan sosial adalah sebagai berikut:</w:t>
      </w:r>
    </w:p>
    <w:p w:rsidR="0020267D" w:rsidRDefault="0020267D" w:rsidP="0020267D">
      <w:pPr>
        <w:pStyle w:val="ListParagraph"/>
        <w:numPr>
          <w:ilvl w:val="0"/>
          <w:numId w:val="6"/>
        </w:numPr>
        <w:spacing w:after="0" w:line="240" w:lineRule="auto"/>
        <w:ind w:left="709"/>
        <w:jc w:val="both"/>
        <w:rPr>
          <w:rFonts w:ascii="Times New Roman" w:hAnsi="Times New Roman" w:cs="Times New Roman"/>
          <w:sz w:val="24"/>
        </w:rPr>
      </w:pPr>
      <w:r>
        <w:rPr>
          <w:rFonts w:ascii="Times New Roman" w:hAnsi="Times New Roman" w:cs="Times New Roman"/>
          <w:sz w:val="24"/>
        </w:rPr>
        <w:t>Memperkuat dan meningkatkan fungsi individu dan keluarga sehubungan dengan perubahan peranannya.</w:t>
      </w:r>
    </w:p>
    <w:p w:rsidR="0020267D" w:rsidRDefault="0020267D" w:rsidP="0020267D">
      <w:pPr>
        <w:pStyle w:val="ListParagraph"/>
        <w:numPr>
          <w:ilvl w:val="0"/>
          <w:numId w:val="6"/>
        </w:numPr>
        <w:spacing w:after="0" w:line="240" w:lineRule="auto"/>
        <w:ind w:left="709"/>
        <w:jc w:val="both"/>
        <w:rPr>
          <w:rFonts w:ascii="Times New Roman" w:hAnsi="Times New Roman" w:cs="Times New Roman"/>
          <w:sz w:val="24"/>
        </w:rPr>
      </w:pPr>
      <w:r>
        <w:rPr>
          <w:rFonts w:ascii="Times New Roman" w:hAnsi="Times New Roman" w:cs="Times New Roman"/>
          <w:sz w:val="24"/>
        </w:rPr>
        <w:t>Menyiapkan lembaga-lembaga baru untuk sosialisasi, pengembangan dan bantuan yang dapat dipikuk oleh keluarga kecil dan keluarga besar.</w:t>
      </w:r>
    </w:p>
    <w:p w:rsidR="0020267D" w:rsidRDefault="0020267D" w:rsidP="0020267D">
      <w:pPr>
        <w:pStyle w:val="ListParagraph"/>
        <w:numPr>
          <w:ilvl w:val="0"/>
          <w:numId w:val="6"/>
        </w:numPr>
        <w:spacing w:before="240" w:after="240" w:line="240" w:lineRule="auto"/>
        <w:ind w:left="709"/>
        <w:jc w:val="both"/>
        <w:rPr>
          <w:rFonts w:ascii="Times New Roman" w:hAnsi="Times New Roman" w:cs="Times New Roman"/>
          <w:sz w:val="24"/>
        </w:rPr>
      </w:pPr>
      <w:r>
        <w:rPr>
          <w:rFonts w:ascii="Times New Roman" w:hAnsi="Times New Roman" w:cs="Times New Roman"/>
          <w:sz w:val="24"/>
        </w:rPr>
        <w:t>Me</w:t>
      </w:r>
      <w:r w:rsidR="00562ACE">
        <w:rPr>
          <w:rFonts w:ascii="Times New Roman" w:hAnsi="Times New Roman" w:cs="Times New Roman"/>
          <w:sz w:val="24"/>
        </w:rPr>
        <w:t>ngembangkan lembaga-lembaga yang</w:t>
      </w:r>
      <w:r>
        <w:rPr>
          <w:rFonts w:ascii="Times New Roman" w:hAnsi="Times New Roman" w:cs="Times New Roman"/>
          <w:sz w:val="24"/>
        </w:rPr>
        <w:t xml:space="preserve"> telah ada agar</w:t>
      </w:r>
      <w:r w:rsidR="00562ACE">
        <w:rPr>
          <w:rFonts w:ascii="Times New Roman" w:hAnsi="Times New Roman" w:cs="Times New Roman"/>
          <w:sz w:val="24"/>
        </w:rPr>
        <w:t xml:space="preserve"> menjalankan kegiatan-kegiatan b</w:t>
      </w:r>
      <w:r>
        <w:rPr>
          <w:rFonts w:ascii="Times New Roman" w:hAnsi="Times New Roman" w:cs="Times New Roman"/>
          <w:sz w:val="24"/>
        </w:rPr>
        <w:t>aru bagi individu, kelompok dan keluarga dalam kehidupan masyarakat yang kompleks.</w:t>
      </w:r>
    </w:p>
    <w:p w:rsidR="0020267D" w:rsidRDefault="00562ACE" w:rsidP="00061FA7">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Kemudian di masalah </w:t>
      </w:r>
      <w:r w:rsidR="0020267D">
        <w:rPr>
          <w:rFonts w:ascii="Times New Roman" w:hAnsi="Times New Roman" w:cs="Times New Roman"/>
          <w:sz w:val="24"/>
        </w:rPr>
        <w:t>kehidupan masyarakat peranan pelayanan sosial adalah mengembangkan kehidupan bagi individu dan keluarga sebagai pengganti fungsi dalam keluarga, sehingga kebutuhan dalam keluarga dan mereka hanya berhubungan dengan dunia luar untuk mengatur semua kehidupannya, untuk mempertahankan diri dari ancaman-anc</w:t>
      </w:r>
      <w:r>
        <w:rPr>
          <w:rFonts w:ascii="Times New Roman" w:hAnsi="Times New Roman" w:cs="Times New Roman"/>
          <w:sz w:val="24"/>
        </w:rPr>
        <w:t>aman yang datangnya dari luar., u</w:t>
      </w:r>
      <w:r w:rsidR="0020267D">
        <w:rPr>
          <w:rFonts w:ascii="Times New Roman" w:hAnsi="Times New Roman" w:cs="Times New Roman"/>
          <w:sz w:val="24"/>
        </w:rPr>
        <w:t>ntuk itu diberlakukannya lembaga-lembaga pendidikan dan latihan secara khusus.</w:t>
      </w:r>
    </w:p>
    <w:p w:rsidR="0020267D" w:rsidRPr="00226320" w:rsidRDefault="0020267D" w:rsidP="0020267D">
      <w:pPr>
        <w:pStyle w:val="ListParagraph"/>
        <w:numPr>
          <w:ilvl w:val="0"/>
          <w:numId w:val="4"/>
        </w:numPr>
        <w:spacing w:after="0" w:line="480" w:lineRule="auto"/>
        <w:ind w:left="426" w:hanging="426"/>
        <w:jc w:val="both"/>
        <w:rPr>
          <w:rFonts w:ascii="Times New Roman" w:hAnsi="Times New Roman" w:cs="Times New Roman"/>
          <w:b/>
          <w:sz w:val="24"/>
        </w:rPr>
      </w:pPr>
      <w:r w:rsidRPr="00226320">
        <w:rPr>
          <w:rFonts w:ascii="Times New Roman" w:hAnsi="Times New Roman" w:cs="Times New Roman"/>
          <w:b/>
          <w:sz w:val="24"/>
        </w:rPr>
        <w:lastRenderedPageBreak/>
        <w:t>Tujuan Pelayanan Sosial</w:t>
      </w:r>
    </w:p>
    <w:p w:rsidR="0020267D" w:rsidRDefault="0020267D" w:rsidP="0020267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Pelayanan sosial merupakan suatu aktifitas yang mempunyai tujuan untuk membantu atau menolong orang</w:t>
      </w:r>
      <w:r w:rsidR="00562ACE">
        <w:rPr>
          <w:rFonts w:ascii="Times New Roman" w:hAnsi="Times New Roman" w:cs="Times New Roman"/>
          <w:sz w:val="24"/>
        </w:rPr>
        <w:t>-orang yang mengalami</w:t>
      </w:r>
      <w:r>
        <w:rPr>
          <w:rFonts w:ascii="Times New Roman" w:hAnsi="Times New Roman" w:cs="Times New Roman"/>
          <w:sz w:val="24"/>
        </w:rPr>
        <w:t xml:space="preserve"> kesulitan-kesulitan dan ketelantaran agar terdapat suatu penyesuaian timbal balik antara individu dengan lingkungan sosialnya.</w:t>
      </w:r>
    </w:p>
    <w:p w:rsidR="0020267D" w:rsidRDefault="0020267D" w:rsidP="0020267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Tujuan daripada pelayanan sosial ini dapat dicapai melalui teknik dan metode-metode yang diciptakan untuk memungkinkan individu, kelompok dan masyarakat dalam memenuhi kebutuhan-kebutuhan dan dalam mengatasi masalah-masalah penyesuaian sebagai akibat dari pola-pola perubahan masyarakat dan melalui tindakan-tindakan kooperatif untuk meningkatkan kondisi-kondisi sosial dan ekonomi.</w:t>
      </w:r>
    </w:p>
    <w:p w:rsidR="0020267D" w:rsidRDefault="0020267D" w:rsidP="0020267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Untuk tujuan penelaahan dan permasalahan pelayanan sosial, maka Khan (dalam Soetarso, 1993:</w:t>
      </w:r>
      <w:r w:rsidR="00562ACE">
        <w:rPr>
          <w:rFonts w:ascii="Times New Roman" w:hAnsi="Times New Roman" w:cs="Times New Roman"/>
          <w:sz w:val="24"/>
        </w:rPr>
        <w:t xml:space="preserve"> </w:t>
      </w:r>
      <w:r>
        <w:rPr>
          <w:rFonts w:ascii="Times New Roman" w:hAnsi="Times New Roman" w:cs="Times New Roman"/>
          <w:sz w:val="24"/>
        </w:rPr>
        <w:t>43) dalam mengadakan klasifikasi pelayanan sosial yang didasarkan pada fungsi-fungsinya sebagai berikut:</w:t>
      </w:r>
    </w:p>
    <w:p w:rsidR="0020267D" w:rsidRDefault="0020267D" w:rsidP="0020267D">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Pelayanan sosial untuk membantu orang menjangkau dan menggunakan pelayanan yang sudah ada, pemberian informasi dan nasihat.</w:t>
      </w:r>
    </w:p>
    <w:p w:rsidR="0020267D" w:rsidRDefault="0020267D" w:rsidP="0020267D">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Pelayanan sosial untuk tujuan penyembuha</w:t>
      </w:r>
      <w:r w:rsidR="00562ACE">
        <w:rPr>
          <w:rFonts w:ascii="Times New Roman" w:hAnsi="Times New Roman" w:cs="Times New Roman"/>
          <w:sz w:val="24"/>
        </w:rPr>
        <w:t>n</w:t>
      </w:r>
      <w:r>
        <w:rPr>
          <w:rFonts w:ascii="Times New Roman" w:hAnsi="Times New Roman" w:cs="Times New Roman"/>
          <w:sz w:val="24"/>
        </w:rPr>
        <w:t>, pemberian bantuan, .rehabilitasi dan perlindungan sosial.</w:t>
      </w:r>
    </w:p>
    <w:p w:rsidR="0067706C" w:rsidRDefault="0020267D" w:rsidP="0020267D">
      <w:pPr>
        <w:pStyle w:val="ListParagraph"/>
        <w:numPr>
          <w:ilvl w:val="0"/>
          <w:numId w:val="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Pelayanan sosial untuk tujuan sosialisasi dan pengembangan.</w:t>
      </w:r>
    </w:p>
    <w:p w:rsidR="00061FA7" w:rsidRPr="00061FA7" w:rsidRDefault="00061FA7" w:rsidP="00061FA7">
      <w:pPr>
        <w:pStyle w:val="ListParagraph"/>
        <w:spacing w:after="0" w:line="480" w:lineRule="auto"/>
        <w:ind w:left="426"/>
        <w:jc w:val="both"/>
        <w:rPr>
          <w:rFonts w:ascii="Times New Roman" w:hAnsi="Times New Roman" w:cs="Times New Roman"/>
          <w:sz w:val="24"/>
        </w:rPr>
      </w:pPr>
    </w:p>
    <w:p w:rsidR="0020267D" w:rsidRPr="00226320" w:rsidRDefault="0020267D" w:rsidP="0020267D">
      <w:pPr>
        <w:pStyle w:val="ListParagraph"/>
        <w:numPr>
          <w:ilvl w:val="0"/>
          <w:numId w:val="7"/>
        </w:numPr>
        <w:spacing w:after="0" w:line="480" w:lineRule="auto"/>
        <w:ind w:left="426" w:hanging="426"/>
        <w:jc w:val="both"/>
        <w:rPr>
          <w:rFonts w:ascii="Times New Roman" w:hAnsi="Times New Roman" w:cs="Times New Roman"/>
          <w:b/>
          <w:sz w:val="24"/>
        </w:rPr>
      </w:pPr>
      <w:r w:rsidRPr="00226320">
        <w:rPr>
          <w:rFonts w:ascii="Times New Roman" w:hAnsi="Times New Roman" w:cs="Times New Roman"/>
          <w:b/>
          <w:sz w:val="24"/>
        </w:rPr>
        <w:t>Fungsi-fungsi Pelayanan Sosial</w:t>
      </w:r>
    </w:p>
    <w:p w:rsidR="0020267D" w:rsidRDefault="0020267D" w:rsidP="0020267D">
      <w:pPr>
        <w:spacing w:after="0" w:line="480" w:lineRule="auto"/>
        <w:ind w:firstLine="567"/>
        <w:jc w:val="both"/>
        <w:rPr>
          <w:rFonts w:ascii="Times New Roman" w:hAnsi="Times New Roman" w:cs="Times New Roman"/>
          <w:sz w:val="24"/>
        </w:rPr>
      </w:pPr>
      <w:r>
        <w:rPr>
          <w:rFonts w:ascii="Times New Roman" w:hAnsi="Times New Roman" w:cs="Times New Roman"/>
          <w:sz w:val="24"/>
        </w:rPr>
        <w:t>Pelayanan sosial telah diklasifikasikan dalam berbagai cara tergantung dari tujuan dan klasifikasinya. Seperti yang dikutip oleh Muhidin (1997:</w:t>
      </w:r>
      <w:r w:rsidR="00562ACE">
        <w:rPr>
          <w:rFonts w:ascii="Times New Roman" w:hAnsi="Times New Roman" w:cs="Times New Roman"/>
          <w:sz w:val="24"/>
        </w:rPr>
        <w:t xml:space="preserve"> </w:t>
      </w:r>
      <w:r>
        <w:rPr>
          <w:rFonts w:ascii="Times New Roman" w:hAnsi="Times New Roman" w:cs="Times New Roman"/>
          <w:sz w:val="24"/>
        </w:rPr>
        <w:t xml:space="preserve">41) dalam </w:t>
      </w:r>
      <w:r>
        <w:rPr>
          <w:rFonts w:ascii="Times New Roman" w:hAnsi="Times New Roman" w:cs="Times New Roman"/>
          <w:sz w:val="24"/>
        </w:rPr>
        <w:lastRenderedPageBreak/>
        <w:t>bukunya Pengantar Kesejahteraan Sosial bahwa, PBB mengemukakan fungsi pelayanan sosial sebagai berikut:</w:t>
      </w:r>
    </w:p>
    <w:p w:rsidR="0020267D" w:rsidRDefault="0020267D" w:rsidP="0020267D">
      <w:pPr>
        <w:pStyle w:val="ListParagraph"/>
        <w:numPr>
          <w:ilvl w:val="0"/>
          <w:numId w:val="8"/>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Peningkatan kondisi kehidupan masyarakat.</w:t>
      </w:r>
    </w:p>
    <w:p w:rsidR="0020267D" w:rsidRDefault="0020267D" w:rsidP="0020267D">
      <w:pPr>
        <w:pStyle w:val="ListParagraph"/>
        <w:numPr>
          <w:ilvl w:val="0"/>
          <w:numId w:val="8"/>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Pengembangan sumber-sumber manusiawi.</w:t>
      </w:r>
    </w:p>
    <w:p w:rsidR="0020267D" w:rsidRDefault="0020267D" w:rsidP="0020267D">
      <w:pPr>
        <w:pStyle w:val="ListParagraph"/>
        <w:numPr>
          <w:ilvl w:val="0"/>
          <w:numId w:val="8"/>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Orientasi masyarakat terhadap perubahan-perubahan sosial dan penye</w:t>
      </w:r>
      <w:r w:rsidR="00562ACE">
        <w:rPr>
          <w:rFonts w:ascii="Times New Roman" w:hAnsi="Times New Roman" w:cs="Times New Roman"/>
          <w:sz w:val="24"/>
        </w:rPr>
        <w:t>su</w:t>
      </w:r>
      <w:r>
        <w:rPr>
          <w:rFonts w:ascii="Times New Roman" w:hAnsi="Times New Roman" w:cs="Times New Roman"/>
          <w:sz w:val="24"/>
        </w:rPr>
        <w:t>aian sosial.</w:t>
      </w:r>
    </w:p>
    <w:p w:rsidR="0020267D" w:rsidRDefault="0020267D" w:rsidP="0020267D">
      <w:pPr>
        <w:pStyle w:val="ListParagraph"/>
        <w:numPr>
          <w:ilvl w:val="0"/>
          <w:numId w:val="8"/>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Mobilisasi dan pencipta sumber-sumber masyarakat untuk tujuan pembangunan.</w:t>
      </w:r>
    </w:p>
    <w:p w:rsidR="0020267D" w:rsidRDefault="0020267D" w:rsidP="0020267D">
      <w:pPr>
        <w:pStyle w:val="ListParagraph"/>
        <w:numPr>
          <w:ilvl w:val="0"/>
          <w:numId w:val="8"/>
        </w:numPr>
        <w:spacing w:before="240" w:after="240" w:line="240" w:lineRule="auto"/>
        <w:ind w:left="426" w:hanging="426"/>
        <w:jc w:val="both"/>
        <w:rPr>
          <w:rFonts w:ascii="Times New Roman" w:hAnsi="Times New Roman" w:cs="Times New Roman"/>
          <w:sz w:val="24"/>
        </w:rPr>
      </w:pPr>
      <w:r>
        <w:rPr>
          <w:rFonts w:ascii="Times New Roman" w:hAnsi="Times New Roman" w:cs="Times New Roman"/>
          <w:sz w:val="24"/>
        </w:rPr>
        <w:t>Penyediaan dan penyelenggaraan struk</w:t>
      </w:r>
      <w:r w:rsidR="00562ACE">
        <w:rPr>
          <w:rFonts w:ascii="Times New Roman" w:hAnsi="Times New Roman" w:cs="Times New Roman"/>
          <w:sz w:val="24"/>
        </w:rPr>
        <w:t>tur kelembagaan untuk tujuan ag</w:t>
      </w:r>
      <w:r>
        <w:rPr>
          <w:rFonts w:ascii="Times New Roman" w:hAnsi="Times New Roman" w:cs="Times New Roman"/>
          <w:sz w:val="24"/>
        </w:rPr>
        <w:t>a</w:t>
      </w:r>
      <w:r w:rsidR="00562ACE">
        <w:rPr>
          <w:rFonts w:ascii="Times New Roman" w:hAnsi="Times New Roman" w:cs="Times New Roman"/>
          <w:sz w:val="24"/>
        </w:rPr>
        <w:t>r</w:t>
      </w:r>
      <w:r>
        <w:rPr>
          <w:rFonts w:ascii="Times New Roman" w:hAnsi="Times New Roman" w:cs="Times New Roman"/>
          <w:sz w:val="24"/>
        </w:rPr>
        <w:t xml:space="preserve"> pelayanan-pelayanan yang terorga</w:t>
      </w:r>
      <w:r w:rsidR="00562ACE">
        <w:rPr>
          <w:rFonts w:ascii="Times New Roman" w:hAnsi="Times New Roman" w:cs="Times New Roman"/>
          <w:sz w:val="24"/>
        </w:rPr>
        <w:t>n</w:t>
      </w:r>
      <w:r>
        <w:rPr>
          <w:rFonts w:ascii="Times New Roman" w:hAnsi="Times New Roman" w:cs="Times New Roman"/>
          <w:sz w:val="24"/>
        </w:rPr>
        <w:t>isir dapat berfungsi.</w:t>
      </w:r>
    </w:p>
    <w:p w:rsidR="0020267D" w:rsidRDefault="0020267D" w:rsidP="0020267D">
      <w:pPr>
        <w:spacing w:before="240" w:after="240" w:line="480" w:lineRule="auto"/>
        <w:ind w:firstLine="567"/>
        <w:jc w:val="both"/>
        <w:rPr>
          <w:rFonts w:ascii="Times New Roman" w:hAnsi="Times New Roman" w:cs="Times New Roman"/>
          <w:sz w:val="24"/>
        </w:rPr>
      </w:pPr>
      <w:r>
        <w:rPr>
          <w:rFonts w:ascii="Times New Roman" w:hAnsi="Times New Roman" w:cs="Times New Roman"/>
          <w:sz w:val="24"/>
        </w:rPr>
        <w:t>Titmuss mengemukakan fungsi pelayanan sosial ditinjau dari perspektif masyarakat sebagai berikut:</w:t>
      </w:r>
    </w:p>
    <w:p w:rsidR="0020267D" w:rsidRDefault="0020267D" w:rsidP="0020267D">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Pelayanan-pelayanan atau keuntungan-keuntungan yang diciptakan untuk lebih meningkatkan kesejahteraan individu, kelompok  dan masyarakat untuk masa sekarang dan untuk masa yang akan datang.</w:t>
      </w:r>
    </w:p>
    <w:p w:rsidR="0020267D" w:rsidRDefault="0020267D" w:rsidP="0020267D">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Pelayanan-pelayanan atau keuntungan-keuntungan yang diciptakan sebagai suatu investasi yang diperlukan untuk mencapai tujuan-tujuan sosial (suatu program tenaga kerja).</w:t>
      </w:r>
    </w:p>
    <w:p w:rsidR="0020267D" w:rsidRDefault="0020267D" w:rsidP="0020267D">
      <w:pPr>
        <w:pStyle w:val="ListParagraph"/>
        <w:numPr>
          <w:ilvl w:val="0"/>
          <w:numId w:val="9"/>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Pelayanan-pelayanan atau keuntungan-keuntungan yang diciptakan untuk melindungi masyarakat.</w:t>
      </w:r>
    </w:p>
    <w:p w:rsidR="0020267D" w:rsidRDefault="0020267D" w:rsidP="0020267D">
      <w:pPr>
        <w:pStyle w:val="ListParagraph"/>
        <w:numPr>
          <w:ilvl w:val="0"/>
          <w:numId w:val="9"/>
        </w:numPr>
        <w:spacing w:before="240" w:after="240" w:line="240" w:lineRule="auto"/>
        <w:ind w:left="426" w:hanging="426"/>
        <w:jc w:val="both"/>
        <w:rPr>
          <w:rFonts w:ascii="Times New Roman" w:hAnsi="Times New Roman" w:cs="Times New Roman"/>
          <w:sz w:val="24"/>
        </w:rPr>
      </w:pPr>
      <w:r>
        <w:rPr>
          <w:rFonts w:ascii="Times New Roman" w:hAnsi="Times New Roman" w:cs="Times New Roman"/>
          <w:sz w:val="24"/>
        </w:rPr>
        <w:t>Pelayanan-pelayanan atau keuntungan-keuntungan yang diciptakan sebagai program kompensasi bagi orang-orang yang tidak mendapat pelayanan sosial (misalnya kompensasi kecelakaan industri dan sebagainya).</w:t>
      </w:r>
    </w:p>
    <w:p w:rsidR="0020267D" w:rsidRDefault="0020267D" w:rsidP="0020267D">
      <w:pPr>
        <w:spacing w:after="0" w:line="480" w:lineRule="auto"/>
        <w:ind w:firstLine="567"/>
        <w:jc w:val="both"/>
        <w:rPr>
          <w:rFonts w:ascii="Times New Roman" w:hAnsi="Times New Roman" w:cs="Times New Roman"/>
          <w:sz w:val="24"/>
        </w:rPr>
      </w:pPr>
      <w:r>
        <w:rPr>
          <w:rFonts w:ascii="Times New Roman" w:hAnsi="Times New Roman" w:cs="Times New Roman"/>
          <w:sz w:val="24"/>
        </w:rPr>
        <w:t>Dari uraian di at</w:t>
      </w:r>
      <w:r w:rsidR="008944B5">
        <w:rPr>
          <w:rFonts w:ascii="Times New Roman" w:hAnsi="Times New Roman" w:cs="Times New Roman"/>
          <w:sz w:val="24"/>
        </w:rPr>
        <w:t>as maka penderita DM</w:t>
      </w:r>
      <w:r>
        <w:rPr>
          <w:rFonts w:ascii="Times New Roman" w:hAnsi="Times New Roman" w:cs="Times New Roman"/>
          <w:sz w:val="24"/>
        </w:rPr>
        <w:t xml:space="preserve"> merupakan suatu permasalahan yang memerlukan dukungan melalui pelayan</w:t>
      </w:r>
      <w:r w:rsidR="008944B5">
        <w:rPr>
          <w:rFonts w:ascii="Times New Roman" w:hAnsi="Times New Roman" w:cs="Times New Roman"/>
          <w:sz w:val="24"/>
        </w:rPr>
        <w:t>an sosial, karena sebagai penderita DM</w:t>
      </w:r>
      <w:r>
        <w:rPr>
          <w:rFonts w:ascii="Times New Roman" w:hAnsi="Times New Roman" w:cs="Times New Roman"/>
          <w:sz w:val="24"/>
        </w:rPr>
        <w:t xml:space="preserve"> mereka membutuhkan motivasi, dukun</w:t>
      </w:r>
      <w:r w:rsidR="008944B5">
        <w:rPr>
          <w:rFonts w:ascii="Times New Roman" w:hAnsi="Times New Roman" w:cs="Times New Roman"/>
          <w:sz w:val="24"/>
        </w:rPr>
        <w:t>gan agar bertahan sebagai penderita DM</w:t>
      </w:r>
      <w:r>
        <w:rPr>
          <w:rFonts w:ascii="Times New Roman" w:hAnsi="Times New Roman" w:cs="Times New Roman"/>
          <w:sz w:val="24"/>
        </w:rPr>
        <w:t>. Gangguan-gangguan psik</w:t>
      </w:r>
      <w:r w:rsidR="008944B5">
        <w:rPr>
          <w:rFonts w:ascii="Times New Roman" w:hAnsi="Times New Roman" w:cs="Times New Roman"/>
          <w:sz w:val="24"/>
        </w:rPr>
        <w:t>ologis yang diderita oleh penderita DM</w:t>
      </w:r>
      <w:r>
        <w:rPr>
          <w:rFonts w:ascii="Times New Roman" w:hAnsi="Times New Roman" w:cs="Times New Roman"/>
          <w:sz w:val="24"/>
        </w:rPr>
        <w:t xml:space="preserve"> seperti rasa kecewa, sedih, depresi, stres harus dihilangkan dengan seman</w:t>
      </w:r>
      <w:r w:rsidR="008944B5">
        <w:rPr>
          <w:rFonts w:ascii="Times New Roman" w:hAnsi="Times New Roman" w:cs="Times New Roman"/>
          <w:sz w:val="24"/>
        </w:rPr>
        <w:t>gat da</w:t>
      </w:r>
      <w:r w:rsidR="00061FA7">
        <w:rPr>
          <w:rFonts w:ascii="Times New Roman" w:hAnsi="Times New Roman" w:cs="Times New Roman"/>
          <w:sz w:val="24"/>
        </w:rPr>
        <w:t xml:space="preserve">n kasih sayang para penderita Diabetes Melitus akan merasa dirinya berharga, diperhatikan, disayangi, dicintai, diperdulikan karena dukungan keluargalah yang membuat kondisi pasien semakin membaik. </w:t>
      </w:r>
    </w:p>
    <w:p w:rsidR="0020267D" w:rsidRPr="0020267D" w:rsidRDefault="0020267D" w:rsidP="0020267D">
      <w:pPr>
        <w:spacing w:after="0" w:line="240" w:lineRule="auto"/>
        <w:jc w:val="both"/>
        <w:rPr>
          <w:rFonts w:ascii="Times New Roman" w:hAnsi="Times New Roman" w:cs="Times New Roman"/>
          <w:sz w:val="24"/>
        </w:rPr>
      </w:pPr>
    </w:p>
    <w:p w:rsidR="00E15798" w:rsidRDefault="00656635" w:rsidP="00705C00">
      <w:pPr>
        <w:pStyle w:val="ListParagraph"/>
        <w:numPr>
          <w:ilvl w:val="0"/>
          <w:numId w:val="16"/>
        </w:numPr>
        <w:spacing w:line="480" w:lineRule="auto"/>
        <w:ind w:left="426" w:hanging="426"/>
        <w:rPr>
          <w:rFonts w:ascii="Times New Roman" w:hAnsi="Times New Roman" w:cs="Times New Roman"/>
          <w:b/>
          <w:sz w:val="24"/>
        </w:rPr>
      </w:pPr>
      <w:r>
        <w:rPr>
          <w:rFonts w:ascii="Times New Roman" w:hAnsi="Times New Roman" w:cs="Times New Roman"/>
          <w:b/>
          <w:sz w:val="24"/>
        </w:rPr>
        <w:lastRenderedPageBreak/>
        <w:t>Tinjauan</w:t>
      </w:r>
      <w:r w:rsidR="000265FA">
        <w:rPr>
          <w:rFonts w:ascii="Times New Roman" w:hAnsi="Times New Roman" w:cs="Times New Roman"/>
          <w:b/>
          <w:sz w:val="24"/>
        </w:rPr>
        <w:t xml:space="preserve"> Penyembuhan</w:t>
      </w:r>
      <w:r w:rsidR="00874261">
        <w:rPr>
          <w:rFonts w:ascii="Times New Roman" w:hAnsi="Times New Roman" w:cs="Times New Roman"/>
          <w:b/>
          <w:sz w:val="24"/>
        </w:rPr>
        <w:t xml:space="preserve"> Sosial</w:t>
      </w:r>
    </w:p>
    <w:p w:rsidR="004343F1" w:rsidRDefault="000265FA" w:rsidP="004343F1">
      <w:pPr>
        <w:pStyle w:val="ListParagraph"/>
        <w:numPr>
          <w:ilvl w:val="0"/>
          <w:numId w:val="31"/>
        </w:numPr>
        <w:spacing w:line="480" w:lineRule="auto"/>
        <w:ind w:left="426" w:hanging="426"/>
        <w:rPr>
          <w:rFonts w:ascii="Times New Roman" w:hAnsi="Times New Roman" w:cs="Times New Roman"/>
          <w:b/>
          <w:sz w:val="24"/>
        </w:rPr>
      </w:pPr>
      <w:r>
        <w:rPr>
          <w:rFonts w:ascii="Times New Roman" w:hAnsi="Times New Roman" w:cs="Times New Roman"/>
          <w:b/>
          <w:sz w:val="24"/>
        </w:rPr>
        <w:t xml:space="preserve">Pengertian Penyembuhan </w:t>
      </w:r>
    </w:p>
    <w:p w:rsidR="00A958B4" w:rsidRDefault="000265FA" w:rsidP="00A958B4">
      <w:pPr>
        <w:pStyle w:val="NoSpacing"/>
        <w:autoSpaceDE w:val="0"/>
        <w:autoSpaceDN w:val="0"/>
        <w:adjustRightInd w:val="0"/>
        <w:spacing w:line="480" w:lineRule="auto"/>
        <w:ind w:firstLine="567"/>
        <w:jc w:val="both"/>
        <w:rPr>
          <w:rFonts w:ascii="Times New Roman" w:hAnsi="Times New Roman"/>
          <w:sz w:val="24"/>
          <w:szCs w:val="24"/>
          <w:lang w:val="id-ID"/>
        </w:rPr>
      </w:pPr>
      <w:proofErr w:type="spellStart"/>
      <w:proofErr w:type="gramStart"/>
      <w:r>
        <w:rPr>
          <w:rFonts w:ascii="Times New Roman" w:hAnsi="Times New Roman"/>
          <w:sz w:val="24"/>
        </w:rPr>
        <w:t>Penyembuhan</w:t>
      </w:r>
      <w:proofErr w:type="spellEnd"/>
      <w:r>
        <w:rPr>
          <w:rFonts w:ascii="Times New Roman" w:hAnsi="Times New Roman"/>
          <w:sz w:val="24"/>
        </w:rPr>
        <w:t xml:space="preserve"> </w:t>
      </w:r>
      <w:proofErr w:type="spellStart"/>
      <w:r w:rsidR="004343F1">
        <w:rPr>
          <w:rFonts w:ascii="Times New Roman" w:hAnsi="Times New Roman"/>
          <w:sz w:val="24"/>
        </w:rPr>
        <w:t>mencakup</w:t>
      </w:r>
      <w:proofErr w:type="spellEnd"/>
      <w:r w:rsidR="004343F1">
        <w:rPr>
          <w:rFonts w:ascii="Times New Roman" w:hAnsi="Times New Roman"/>
          <w:sz w:val="24"/>
        </w:rPr>
        <w:t xml:space="preserve"> </w:t>
      </w:r>
      <w:proofErr w:type="spellStart"/>
      <w:r w:rsidR="004343F1">
        <w:rPr>
          <w:rFonts w:ascii="Times New Roman" w:hAnsi="Times New Roman"/>
          <w:sz w:val="24"/>
        </w:rPr>
        <w:t>keseluruhan</w:t>
      </w:r>
      <w:proofErr w:type="spellEnd"/>
      <w:r w:rsidR="004343F1">
        <w:rPr>
          <w:rFonts w:ascii="Times New Roman" w:hAnsi="Times New Roman"/>
          <w:sz w:val="24"/>
        </w:rPr>
        <w:t xml:space="preserve"> </w:t>
      </w:r>
      <w:proofErr w:type="spellStart"/>
      <w:r w:rsidR="004343F1">
        <w:rPr>
          <w:rFonts w:ascii="Times New Roman" w:hAnsi="Times New Roman"/>
          <w:sz w:val="24"/>
        </w:rPr>
        <w:t>usaha</w:t>
      </w:r>
      <w:proofErr w:type="spellEnd"/>
      <w:r w:rsidR="004343F1">
        <w:rPr>
          <w:rFonts w:ascii="Times New Roman" w:hAnsi="Times New Roman"/>
          <w:sz w:val="24"/>
        </w:rPr>
        <w:t xml:space="preserve"> </w:t>
      </w:r>
      <w:proofErr w:type="spellStart"/>
      <w:r w:rsidR="004343F1">
        <w:rPr>
          <w:rFonts w:ascii="Times New Roman" w:hAnsi="Times New Roman"/>
          <w:sz w:val="24"/>
        </w:rPr>
        <w:t>penyembuhan</w:t>
      </w:r>
      <w:proofErr w:type="spellEnd"/>
      <w:r w:rsidR="004343F1">
        <w:rPr>
          <w:rFonts w:ascii="Times New Roman" w:hAnsi="Times New Roman"/>
          <w:sz w:val="24"/>
        </w:rPr>
        <w:t xml:space="preserve"> yang di</w:t>
      </w:r>
      <w:r w:rsidR="00CB5ED9">
        <w:rPr>
          <w:rFonts w:ascii="Times New Roman" w:hAnsi="Times New Roman"/>
          <w:sz w:val="24"/>
          <w:lang w:val="id-ID"/>
        </w:rPr>
        <w:t xml:space="preserve"> </w:t>
      </w:r>
      <w:proofErr w:type="spellStart"/>
      <w:r w:rsidR="004343F1">
        <w:rPr>
          <w:rFonts w:ascii="Times New Roman" w:hAnsi="Times New Roman"/>
          <w:sz w:val="24"/>
        </w:rPr>
        <w:t>tujukan</w:t>
      </w:r>
      <w:proofErr w:type="spellEnd"/>
      <w:r w:rsidR="004343F1">
        <w:rPr>
          <w:rFonts w:ascii="Times New Roman" w:hAnsi="Times New Roman"/>
          <w:sz w:val="24"/>
        </w:rPr>
        <w:t xml:space="preserve"> </w:t>
      </w:r>
      <w:proofErr w:type="spellStart"/>
      <w:r w:rsidR="004343F1">
        <w:rPr>
          <w:rFonts w:ascii="Times New Roman" w:hAnsi="Times New Roman"/>
          <w:sz w:val="24"/>
        </w:rPr>
        <w:t>kepada</w:t>
      </w:r>
      <w:proofErr w:type="spellEnd"/>
      <w:r w:rsidR="004343F1">
        <w:rPr>
          <w:rFonts w:ascii="Times New Roman" w:hAnsi="Times New Roman"/>
          <w:sz w:val="24"/>
        </w:rPr>
        <w:t xml:space="preserve"> </w:t>
      </w:r>
      <w:proofErr w:type="spellStart"/>
      <w:r w:rsidR="004343F1">
        <w:rPr>
          <w:rFonts w:ascii="Times New Roman" w:hAnsi="Times New Roman"/>
          <w:sz w:val="24"/>
        </w:rPr>
        <w:t>pemecahan</w:t>
      </w:r>
      <w:proofErr w:type="spellEnd"/>
      <w:r w:rsidR="004343F1">
        <w:rPr>
          <w:rFonts w:ascii="Times New Roman" w:hAnsi="Times New Roman"/>
          <w:sz w:val="24"/>
        </w:rPr>
        <w:t xml:space="preserve"> </w:t>
      </w:r>
      <w:proofErr w:type="spellStart"/>
      <w:r w:rsidR="004343F1">
        <w:rPr>
          <w:rFonts w:ascii="Times New Roman" w:hAnsi="Times New Roman"/>
          <w:sz w:val="24"/>
        </w:rPr>
        <w:t>masa</w:t>
      </w:r>
      <w:r w:rsidR="00CB5ED9">
        <w:rPr>
          <w:rFonts w:ascii="Times New Roman" w:hAnsi="Times New Roman"/>
          <w:sz w:val="24"/>
        </w:rPr>
        <w:t>lah-masalah</w:t>
      </w:r>
      <w:proofErr w:type="spellEnd"/>
      <w:r w:rsidR="00CB5ED9">
        <w:rPr>
          <w:rFonts w:ascii="Times New Roman" w:hAnsi="Times New Roman"/>
          <w:sz w:val="24"/>
        </w:rPr>
        <w:t xml:space="preserve"> yang </w:t>
      </w:r>
      <w:proofErr w:type="spellStart"/>
      <w:r w:rsidR="00CB5ED9">
        <w:rPr>
          <w:rFonts w:ascii="Times New Roman" w:hAnsi="Times New Roman"/>
          <w:sz w:val="24"/>
        </w:rPr>
        <w:t>secara</w:t>
      </w:r>
      <w:proofErr w:type="spellEnd"/>
      <w:r w:rsidR="00CB5ED9">
        <w:rPr>
          <w:rFonts w:ascii="Times New Roman" w:hAnsi="Times New Roman"/>
          <w:sz w:val="24"/>
        </w:rPr>
        <w:t xml:space="preserve"> individ</w:t>
      </w:r>
      <w:r w:rsidR="004343F1">
        <w:rPr>
          <w:rFonts w:ascii="Times New Roman" w:hAnsi="Times New Roman"/>
          <w:sz w:val="24"/>
        </w:rPr>
        <w:t>ual.</w:t>
      </w:r>
      <w:proofErr w:type="gramEnd"/>
      <w:r w:rsidR="004343F1">
        <w:rPr>
          <w:rFonts w:ascii="Times New Roman" w:hAnsi="Times New Roman"/>
          <w:sz w:val="24"/>
        </w:rPr>
        <w:t xml:space="preserve"> </w:t>
      </w:r>
      <w:proofErr w:type="spellStart"/>
      <w:proofErr w:type="gramStart"/>
      <w:r w:rsidR="004343F1">
        <w:rPr>
          <w:rFonts w:ascii="Times New Roman" w:hAnsi="Times New Roman"/>
          <w:sz w:val="24"/>
        </w:rPr>
        <w:t>Masalah-masalah</w:t>
      </w:r>
      <w:proofErr w:type="spellEnd"/>
      <w:r w:rsidR="004343F1">
        <w:rPr>
          <w:rFonts w:ascii="Times New Roman" w:hAnsi="Times New Roman"/>
          <w:sz w:val="24"/>
        </w:rPr>
        <w:t xml:space="preserve"> </w:t>
      </w:r>
      <w:proofErr w:type="spellStart"/>
      <w:r w:rsidR="004343F1">
        <w:rPr>
          <w:rFonts w:ascii="Times New Roman" w:hAnsi="Times New Roman"/>
          <w:sz w:val="24"/>
        </w:rPr>
        <w:t>ini</w:t>
      </w:r>
      <w:proofErr w:type="spellEnd"/>
      <w:r w:rsidR="004343F1">
        <w:rPr>
          <w:rFonts w:ascii="Times New Roman" w:hAnsi="Times New Roman"/>
          <w:sz w:val="24"/>
        </w:rPr>
        <w:t xml:space="preserve"> </w:t>
      </w:r>
      <w:proofErr w:type="spellStart"/>
      <w:r w:rsidR="004343F1">
        <w:rPr>
          <w:rFonts w:ascii="Times New Roman" w:hAnsi="Times New Roman"/>
          <w:sz w:val="24"/>
        </w:rPr>
        <w:t>dapat</w:t>
      </w:r>
      <w:proofErr w:type="spellEnd"/>
      <w:r w:rsidR="004343F1">
        <w:rPr>
          <w:rFonts w:ascii="Times New Roman" w:hAnsi="Times New Roman"/>
          <w:sz w:val="24"/>
        </w:rPr>
        <w:t xml:space="preserve"> </w:t>
      </w:r>
      <w:proofErr w:type="spellStart"/>
      <w:r w:rsidR="004343F1">
        <w:rPr>
          <w:rFonts w:ascii="Times New Roman" w:hAnsi="Times New Roman"/>
          <w:sz w:val="24"/>
        </w:rPr>
        <w:t>berupa</w:t>
      </w:r>
      <w:proofErr w:type="spellEnd"/>
      <w:r w:rsidR="004343F1">
        <w:rPr>
          <w:rFonts w:ascii="Times New Roman" w:hAnsi="Times New Roman"/>
          <w:sz w:val="24"/>
        </w:rPr>
        <w:t xml:space="preserve"> </w:t>
      </w:r>
      <w:proofErr w:type="spellStart"/>
      <w:r w:rsidR="004343F1">
        <w:rPr>
          <w:rFonts w:ascii="Times New Roman" w:hAnsi="Times New Roman"/>
          <w:sz w:val="24"/>
        </w:rPr>
        <w:t>kesulitan-kesulitan</w:t>
      </w:r>
      <w:proofErr w:type="spellEnd"/>
      <w:r w:rsidR="004343F1">
        <w:rPr>
          <w:rFonts w:ascii="Times New Roman" w:hAnsi="Times New Roman"/>
          <w:sz w:val="24"/>
        </w:rPr>
        <w:t xml:space="preserve"> </w:t>
      </w:r>
      <w:proofErr w:type="spellStart"/>
      <w:r w:rsidR="004343F1">
        <w:rPr>
          <w:rFonts w:ascii="Times New Roman" w:hAnsi="Times New Roman"/>
          <w:sz w:val="24"/>
        </w:rPr>
        <w:t>hubungan</w:t>
      </w:r>
      <w:proofErr w:type="spellEnd"/>
      <w:r w:rsidR="004343F1">
        <w:rPr>
          <w:rFonts w:ascii="Times New Roman" w:hAnsi="Times New Roman"/>
          <w:sz w:val="24"/>
        </w:rPr>
        <w:t xml:space="preserve"> </w:t>
      </w:r>
      <w:proofErr w:type="spellStart"/>
      <w:r w:rsidR="004343F1">
        <w:rPr>
          <w:rFonts w:ascii="Times New Roman" w:hAnsi="Times New Roman"/>
          <w:sz w:val="24"/>
        </w:rPr>
        <w:t>antara</w:t>
      </w:r>
      <w:proofErr w:type="spellEnd"/>
      <w:r w:rsidR="004343F1">
        <w:rPr>
          <w:rFonts w:ascii="Times New Roman" w:hAnsi="Times New Roman"/>
          <w:sz w:val="24"/>
        </w:rPr>
        <w:t xml:space="preserve"> orang </w:t>
      </w:r>
      <w:proofErr w:type="spellStart"/>
      <w:r w:rsidR="004343F1">
        <w:rPr>
          <w:rFonts w:ascii="Times New Roman" w:hAnsi="Times New Roman"/>
          <w:sz w:val="24"/>
        </w:rPr>
        <w:t>dan</w:t>
      </w:r>
      <w:proofErr w:type="spellEnd"/>
      <w:r w:rsidR="004343F1">
        <w:rPr>
          <w:rFonts w:ascii="Times New Roman" w:hAnsi="Times New Roman"/>
          <w:sz w:val="24"/>
        </w:rPr>
        <w:t xml:space="preserve"> </w:t>
      </w:r>
      <w:proofErr w:type="spellStart"/>
      <w:r w:rsidR="004343F1">
        <w:rPr>
          <w:rFonts w:ascii="Times New Roman" w:hAnsi="Times New Roman"/>
          <w:sz w:val="24"/>
        </w:rPr>
        <w:t>emosional</w:t>
      </w:r>
      <w:proofErr w:type="spellEnd"/>
      <w:r w:rsidR="004343F1">
        <w:rPr>
          <w:rFonts w:ascii="Times New Roman" w:hAnsi="Times New Roman"/>
          <w:sz w:val="24"/>
        </w:rPr>
        <w:t xml:space="preserve"> </w:t>
      </w:r>
      <w:proofErr w:type="spellStart"/>
      <w:r w:rsidR="004343F1">
        <w:rPr>
          <w:rFonts w:ascii="Times New Roman" w:hAnsi="Times New Roman"/>
          <w:sz w:val="24"/>
        </w:rPr>
        <w:t>serta</w:t>
      </w:r>
      <w:proofErr w:type="spellEnd"/>
      <w:r w:rsidR="004343F1">
        <w:rPr>
          <w:rFonts w:ascii="Times New Roman" w:hAnsi="Times New Roman"/>
          <w:sz w:val="24"/>
        </w:rPr>
        <w:t xml:space="preserve"> </w:t>
      </w:r>
      <w:proofErr w:type="spellStart"/>
      <w:r w:rsidR="004343F1">
        <w:rPr>
          <w:rFonts w:ascii="Times New Roman" w:hAnsi="Times New Roman"/>
          <w:sz w:val="24"/>
        </w:rPr>
        <w:t>masalah-masalah</w:t>
      </w:r>
      <w:proofErr w:type="spellEnd"/>
      <w:r w:rsidR="004343F1">
        <w:rPr>
          <w:rFonts w:ascii="Times New Roman" w:hAnsi="Times New Roman"/>
          <w:sz w:val="24"/>
        </w:rPr>
        <w:t xml:space="preserve"> </w:t>
      </w:r>
      <w:proofErr w:type="spellStart"/>
      <w:r w:rsidR="004343F1">
        <w:rPr>
          <w:rFonts w:ascii="Times New Roman" w:hAnsi="Times New Roman"/>
          <w:sz w:val="24"/>
        </w:rPr>
        <w:t>situasional</w:t>
      </w:r>
      <w:proofErr w:type="spellEnd"/>
      <w:r w:rsidR="004343F1">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rPr>
        <w:t>Penyembuhan</w:t>
      </w:r>
      <w:proofErr w:type="spellEnd"/>
      <w:r w:rsidR="004343F1">
        <w:rPr>
          <w:rFonts w:ascii="Times New Roman" w:hAnsi="Times New Roman"/>
          <w:sz w:val="24"/>
        </w:rPr>
        <w:t xml:space="preserve"> </w:t>
      </w:r>
      <w:proofErr w:type="spellStart"/>
      <w:r w:rsidR="004343F1">
        <w:rPr>
          <w:rFonts w:ascii="Times New Roman" w:hAnsi="Times New Roman"/>
          <w:sz w:val="24"/>
        </w:rPr>
        <w:t>bersangkutan</w:t>
      </w:r>
      <w:proofErr w:type="spellEnd"/>
      <w:r w:rsidR="004343F1">
        <w:rPr>
          <w:rFonts w:ascii="Times New Roman" w:hAnsi="Times New Roman"/>
          <w:sz w:val="24"/>
        </w:rPr>
        <w:t xml:space="preserve"> </w:t>
      </w:r>
      <w:proofErr w:type="spellStart"/>
      <w:r w:rsidR="004343F1">
        <w:rPr>
          <w:rFonts w:ascii="Times New Roman" w:hAnsi="Times New Roman"/>
          <w:sz w:val="24"/>
        </w:rPr>
        <w:t>dengan</w:t>
      </w:r>
      <w:proofErr w:type="spellEnd"/>
      <w:r w:rsidR="004343F1">
        <w:rPr>
          <w:rFonts w:ascii="Times New Roman" w:hAnsi="Times New Roman"/>
          <w:sz w:val="24"/>
        </w:rPr>
        <w:t xml:space="preserve"> </w:t>
      </w:r>
      <w:proofErr w:type="spellStart"/>
      <w:r w:rsidR="004343F1">
        <w:rPr>
          <w:rFonts w:ascii="Times New Roman" w:hAnsi="Times New Roman"/>
          <w:sz w:val="24"/>
        </w:rPr>
        <w:t>semua</w:t>
      </w:r>
      <w:proofErr w:type="spellEnd"/>
      <w:r w:rsidR="004343F1">
        <w:rPr>
          <w:rFonts w:ascii="Times New Roman" w:hAnsi="Times New Roman"/>
          <w:sz w:val="24"/>
        </w:rPr>
        <w:t xml:space="preserve"> </w:t>
      </w:r>
      <w:proofErr w:type="spellStart"/>
      <w:r w:rsidR="004343F1">
        <w:rPr>
          <w:rFonts w:ascii="Times New Roman" w:hAnsi="Times New Roman"/>
          <w:sz w:val="24"/>
        </w:rPr>
        <w:t>bentuk</w:t>
      </w:r>
      <w:proofErr w:type="spellEnd"/>
      <w:r w:rsidR="004343F1">
        <w:rPr>
          <w:rFonts w:ascii="Times New Roman" w:hAnsi="Times New Roman"/>
          <w:sz w:val="24"/>
        </w:rPr>
        <w:t xml:space="preserve"> </w:t>
      </w:r>
      <w:proofErr w:type="spellStart"/>
      <w:r w:rsidR="004343F1">
        <w:rPr>
          <w:rFonts w:ascii="Times New Roman" w:hAnsi="Times New Roman"/>
          <w:sz w:val="24"/>
        </w:rPr>
        <w:t>metode-metode</w:t>
      </w:r>
      <w:proofErr w:type="spellEnd"/>
      <w:r w:rsidR="004343F1">
        <w:rPr>
          <w:rFonts w:ascii="Times New Roman" w:hAnsi="Times New Roman"/>
          <w:sz w:val="24"/>
        </w:rPr>
        <w:t xml:space="preserve"> </w:t>
      </w:r>
      <w:proofErr w:type="spellStart"/>
      <w:r w:rsidR="004343F1">
        <w:rPr>
          <w:rFonts w:ascii="Times New Roman" w:hAnsi="Times New Roman"/>
          <w:sz w:val="24"/>
        </w:rPr>
        <w:t>penyembuhan</w:t>
      </w:r>
      <w:proofErr w:type="spellEnd"/>
      <w:r w:rsidR="004343F1">
        <w:rPr>
          <w:rFonts w:ascii="Times New Roman" w:hAnsi="Times New Roman"/>
          <w:sz w:val="24"/>
        </w:rPr>
        <w:t xml:space="preserve"> </w:t>
      </w:r>
      <w:proofErr w:type="spellStart"/>
      <w:r w:rsidR="004343F1">
        <w:rPr>
          <w:rFonts w:ascii="Times New Roman" w:hAnsi="Times New Roman"/>
          <w:sz w:val="24"/>
        </w:rPr>
        <w:t>sosial</w:t>
      </w:r>
      <w:proofErr w:type="spellEnd"/>
      <w:r w:rsidR="004343F1">
        <w:rPr>
          <w:rFonts w:ascii="Times New Roman" w:hAnsi="Times New Roman"/>
          <w:sz w:val="24"/>
        </w:rPr>
        <w:t xml:space="preserve"> </w:t>
      </w:r>
      <w:proofErr w:type="spellStart"/>
      <w:r w:rsidR="004343F1">
        <w:rPr>
          <w:rFonts w:ascii="Times New Roman" w:hAnsi="Times New Roman"/>
          <w:sz w:val="24"/>
        </w:rPr>
        <w:t>bersangkutan</w:t>
      </w:r>
      <w:proofErr w:type="spellEnd"/>
      <w:r w:rsidR="004343F1">
        <w:rPr>
          <w:rFonts w:ascii="Times New Roman" w:hAnsi="Times New Roman"/>
          <w:sz w:val="24"/>
        </w:rPr>
        <w:t xml:space="preserve"> </w:t>
      </w:r>
      <w:proofErr w:type="spellStart"/>
      <w:r w:rsidR="004343F1">
        <w:rPr>
          <w:rFonts w:ascii="Times New Roman" w:hAnsi="Times New Roman"/>
          <w:sz w:val="24"/>
        </w:rPr>
        <w:t>dengan</w:t>
      </w:r>
      <w:proofErr w:type="spellEnd"/>
      <w:r w:rsidR="004343F1">
        <w:rPr>
          <w:rFonts w:ascii="Times New Roman" w:hAnsi="Times New Roman"/>
          <w:sz w:val="24"/>
        </w:rPr>
        <w:t xml:space="preserve"> </w:t>
      </w:r>
      <w:proofErr w:type="spellStart"/>
      <w:r w:rsidR="004343F1">
        <w:rPr>
          <w:rFonts w:ascii="Times New Roman" w:hAnsi="Times New Roman"/>
          <w:sz w:val="24"/>
        </w:rPr>
        <w:t>semua</w:t>
      </w:r>
      <w:proofErr w:type="spellEnd"/>
      <w:r w:rsidR="004343F1">
        <w:rPr>
          <w:rFonts w:ascii="Times New Roman" w:hAnsi="Times New Roman"/>
          <w:sz w:val="24"/>
        </w:rPr>
        <w:t xml:space="preserve"> </w:t>
      </w:r>
      <w:proofErr w:type="spellStart"/>
      <w:r w:rsidR="004343F1">
        <w:rPr>
          <w:rFonts w:ascii="Times New Roman" w:hAnsi="Times New Roman"/>
          <w:sz w:val="24"/>
        </w:rPr>
        <w:t>bentuk</w:t>
      </w:r>
      <w:proofErr w:type="spellEnd"/>
      <w:r w:rsidR="004343F1">
        <w:rPr>
          <w:rFonts w:ascii="Times New Roman" w:hAnsi="Times New Roman"/>
          <w:sz w:val="24"/>
        </w:rPr>
        <w:t xml:space="preserve"> </w:t>
      </w:r>
      <w:proofErr w:type="spellStart"/>
      <w:r w:rsidR="004343F1">
        <w:rPr>
          <w:rFonts w:ascii="Times New Roman" w:hAnsi="Times New Roman"/>
          <w:sz w:val="24"/>
        </w:rPr>
        <w:t>metode-metode</w:t>
      </w:r>
      <w:proofErr w:type="spellEnd"/>
      <w:r w:rsidR="004343F1">
        <w:rPr>
          <w:rFonts w:ascii="Times New Roman" w:hAnsi="Times New Roman"/>
          <w:sz w:val="24"/>
        </w:rPr>
        <w:t xml:space="preserve"> </w:t>
      </w:r>
      <w:proofErr w:type="spellStart"/>
      <w:r w:rsidR="004343F1">
        <w:rPr>
          <w:rFonts w:ascii="Times New Roman" w:hAnsi="Times New Roman"/>
          <w:sz w:val="24"/>
        </w:rPr>
        <w:t>penyembuhan</w:t>
      </w:r>
      <w:proofErr w:type="spellEnd"/>
      <w:r w:rsidR="004343F1">
        <w:rPr>
          <w:rFonts w:ascii="Times New Roman" w:hAnsi="Times New Roman"/>
          <w:sz w:val="24"/>
        </w:rPr>
        <w:t xml:space="preserve"> </w:t>
      </w:r>
      <w:proofErr w:type="spellStart"/>
      <w:r w:rsidR="004343F1">
        <w:rPr>
          <w:rFonts w:ascii="Times New Roman" w:hAnsi="Times New Roman"/>
          <w:sz w:val="24"/>
        </w:rPr>
        <w:t>langsung</w:t>
      </w:r>
      <w:proofErr w:type="spellEnd"/>
      <w:r w:rsidR="004343F1">
        <w:rPr>
          <w:rFonts w:ascii="Times New Roman" w:hAnsi="Times New Roman"/>
          <w:sz w:val="24"/>
        </w:rPr>
        <w:t xml:space="preserve"> </w:t>
      </w:r>
      <w:proofErr w:type="spellStart"/>
      <w:r w:rsidR="004343F1">
        <w:rPr>
          <w:rFonts w:ascii="Times New Roman" w:hAnsi="Times New Roman"/>
          <w:sz w:val="24"/>
        </w:rPr>
        <w:t>dan</w:t>
      </w:r>
      <w:proofErr w:type="spellEnd"/>
      <w:r w:rsidR="004343F1">
        <w:rPr>
          <w:rFonts w:ascii="Times New Roman" w:hAnsi="Times New Roman"/>
          <w:sz w:val="24"/>
        </w:rPr>
        <w:t xml:space="preserve"> </w:t>
      </w:r>
      <w:proofErr w:type="spellStart"/>
      <w:r w:rsidR="004343F1">
        <w:rPr>
          <w:rFonts w:ascii="Times New Roman" w:hAnsi="Times New Roman"/>
          <w:sz w:val="24"/>
        </w:rPr>
        <w:t>tindakan-tindakan</w:t>
      </w:r>
      <w:proofErr w:type="spellEnd"/>
      <w:r w:rsidR="004343F1">
        <w:rPr>
          <w:rFonts w:ascii="Times New Roman" w:hAnsi="Times New Roman"/>
          <w:sz w:val="24"/>
        </w:rPr>
        <w:t xml:space="preserve"> </w:t>
      </w:r>
      <w:proofErr w:type="spellStart"/>
      <w:r w:rsidR="004343F1">
        <w:rPr>
          <w:rFonts w:ascii="Times New Roman" w:hAnsi="Times New Roman"/>
          <w:sz w:val="24"/>
        </w:rPr>
        <w:t>lainnya</w:t>
      </w:r>
      <w:proofErr w:type="spellEnd"/>
      <w:r w:rsidR="004343F1">
        <w:rPr>
          <w:rFonts w:ascii="Times New Roman" w:hAnsi="Times New Roman"/>
          <w:sz w:val="24"/>
        </w:rPr>
        <w:t xml:space="preserve"> yang </w:t>
      </w:r>
      <w:proofErr w:type="spellStart"/>
      <w:r w:rsidR="004343F1">
        <w:rPr>
          <w:rFonts w:ascii="Times New Roman" w:hAnsi="Times New Roman"/>
          <w:sz w:val="24"/>
        </w:rPr>
        <w:t>dilakukan</w:t>
      </w:r>
      <w:proofErr w:type="spellEnd"/>
      <w:r w:rsidR="004343F1">
        <w:rPr>
          <w:rFonts w:ascii="Times New Roman" w:hAnsi="Times New Roman"/>
          <w:sz w:val="24"/>
        </w:rPr>
        <w:t xml:space="preserve"> </w:t>
      </w:r>
      <w:proofErr w:type="spellStart"/>
      <w:r w:rsidR="004343F1">
        <w:rPr>
          <w:rFonts w:ascii="Times New Roman" w:hAnsi="Times New Roman"/>
          <w:sz w:val="24"/>
        </w:rPr>
        <w:t>untuk</w:t>
      </w:r>
      <w:proofErr w:type="spellEnd"/>
      <w:r w:rsidR="004343F1">
        <w:rPr>
          <w:rFonts w:ascii="Times New Roman" w:hAnsi="Times New Roman"/>
          <w:sz w:val="24"/>
        </w:rPr>
        <w:t xml:space="preserve"> </w:t>
      </w:r>
      <w:proofErr w:type="spellStart"/>
      <w:r w:rsidR="004343F1">
        <w:rPr>
          <w:rFonts w:ascii="Times New Roman" w:hAnsi="Times New Roman"/>
          <w:sz w:val="24"/>
        </w:rPr>
        <w:t>kepentingan</w:t>
      </w:r>
      <w:proofErr w:type="spellEnd"/>
      <w:r w:rsidR="004343F1">
        <w:rPr>
          <w:rFonts w:ascii="Times New Roman" w:hAnsi="Times New Roman"/>
          <w:sz w:val="24"/>
        </w:rPr>
        <w:t xml:space="preserve"> </w:t>
      </w:r>
      <w:proofErr w:type="spellStart"/>
      <w:r w:rsidR="004343F1">
        <w:rPr>
          <w:rFonts w:ascii="Times New Roman" w:hAnsi="Times New Roman"/>
          <w:sz w:val="24"/>
        </w:rPr>
        <w:t>klien</w:t>
      </w:r>
      <w:proofErr w:type="spellEnd"/>
      <w:r w:rsidR="004343F1">
        <w:rPr>
          <w:rFonts w:ascii="Times New Roman" w:hAnsi="Times New Roman"/>
          <w:sz w:val="24"/>
        </w:rPr>
        <w:t>.</w:t>
      </w:r>
      <w:proofErr w:type="gramEnd"/>
      <w:r w:rsidR="004343F1">
        <w:rPr>
          <w:rFonts w:ascii="Times New Roman" w:hAnsi="Times New Roman"/>
          <w:sz w:val="24"/>
        </w:rPr>
        <w:t xml:space="preserve">  </w:t>
      </w:r>
      <w:r>
        <w:rPr>
          <w:rFonts w:ascii="Times New Roman" w:hAnsi="Times New Roman"/>
          <w:sz w:val="24"/>
          <w:szCs w:val="24"/>
          <w:lang w:val="id-ID"/>
        </w:rPr>
        <w:t>Menurut Soetarso (1999</w:t>
      </w:r>
      <w:r w:rsidR="00A958B4">
        <w:rPr>
          <w:rFonts w:ascii="Times New Roman" w:hAnsi="Times New Roman"/>
          <w:sz w:val="24"/>
          <w:szCs w:val="24"/>
          <w:lang w:val="id-ID"/>
        </w:rPr>
        <w:t>:</w:t>
      </w:r>
      <w:r w:rsidR="003D60DB">
        <w:rPr>
          <w:rFonts w:ascii="Times New Roman" w:hAnsi="Times New Roman"/>
          <w:sz w:val="24"/>
          <w:szCs w:val="24"/>
          <w:lang w:val="id-ID"/>
        </w:rPr>
        <w:t xml:space="preserve"> </w:t>
      </w:r>
      <w:r w:rsidR="00A958B4">
        <w:rPr>
          <w:rFonts w:ascii="Times New Roman" w:hAnsi="Times New Roman"/>
          <w:sz w:val="24"/>
          <w:szCs w:val="24"/>
          <w:lang w:val="id-ID"/>
        </w:rPr>
        <w:t>4) penyembuhan adalah:</w:t>
      </w:r>
    </w:p>
    <w:p w:rsidR="00A958B4" w:rsidRDefault="00A958B4" w:rsidP="00A958B4">
      <w:pPr>
        <w:pStyle w:val="NoSpacing"/>
        <w:autoSpaceDE w:val="0"/>
        <w:autoSpaceDN w:val="0"/>
        <w:adjustRightInd w:val="0"/>
        <w:ind w:left="567"/>
        <w:jc w:val="both"/>
        <w:rPr>
          <w:rFonts w:ascii="Times New Roman" w:hAnsi="Times New Roman"/>
          <w:sz w:val="24"/>
          <w:szCs w:val="24"/>
          <w:lang w:val="id-ID"/>
        </w:rPr>
      </w:pPr>
      <w:r>
        <w:rPr>
          <w:rFonts w:ascii="Times New Roman" w:hAnsi="Times New Roman"/>
          <w:sz w:val="24"/>
          <w:szCs w:val="24"/>
          <w:lang w:val="id-ID"/>
        </w:rPr>
        <w:t>Suatu pendekatan terhadap bantuan antara orang yang menggunakan strategi-strategi intervensi langsung dan tidak langsung untuk membantu individu-individu, keluarga dan kelompok kecil agar memperbaiki kemampuan berfungsi secara sosial dan mengatasi masalah-masalah sosial.</w:t>
      </w:r>
    </w:p>
    <w:p w:rsidR="00A958B4" w:rsidRDefault="00A958B4" w:rsidP="00A958B4">
      <w:pPr>
        <w:pStyle w:val="NoSpacing"/>
        <w:autoSpaceDE w:val="0"/>
        <w:autoSpaceDN w:val="0"/>
        <w:adjustRightInd w:val="0"/>
        <w:ind w:left="567"/>
        <w:jc w:val="both"/>
        <w:rPr>
          <w:rFonts w:ascii="Times New Roman" w:hAnsi="Times New Roman"/>
          <w:sz w:val="24"/>
          <w:szCs w:val="24"/>
          <w:lang w:val="id-ID"/>
        </w:rPr>
      </w:pPr>
    </w:p>
    <w:p w:rsidR="00CB5ED9" w:rsidRDefault="00A958B4" w:rsidP="00EB5B58">
      <w:pPr>
        <w:pStyle w:val="NoSpacing"/>
        <w:autoSpaceDE w:val="0"/>
        <w:autoSpaceDN w:val="0"/>
        <w:adjustRightInd w:val="0"/>
        <w:spacing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Berdasarkan definisi di atas bahwa penyembuhan dapat dilihat dari pendekatan antara orang dengan menggunakan strategi langsung dan tidak langsung dan dukungan keluarga bisa mempengaruhi proses penyembuhan, karena keluarga merupakan tempat </w:t>
      </w:r>
      <w:r w:rsidR="00CB5ED9">
        <w:rPr>
          <w:rFonts w:ascii="Times New Roman" w:hAnsi="Times New Roman"/>
          <w:sz w:val="24"/>
          <w:szCs w:val="24"/>
          <w:lang w:val="id-ID"/>
        </w:rPr>
        <w:t>yang tepat dan utama bagi penderita</w:t>
      </w:r>
      <w:r>
        <w:rPr>
          <w:rFonts w:ascii="Times New Roman" w:hAnsi="Times New Roman"/>
          <w:sz w:val="24"/>
          <w:szCs w:val="24"/>
          <w:lang w:val="id-ID"/>
        </w:rPr>
        <w:t xml:space="preserve"> dalam membantu masalah-masalah atau kesulitan-kesulitan yang di</w:t>
      </w:r>
      <w:r w:rsidR="000265FA">
        <w:rPr>
          <w:rFonts w:ascii="Times New Roman" w:hAnsi="Times New Roman"/>
          <w:sz w:val="24"/>
          <w:szCs w:val="24"/>
          <w:lang w:val="id-ID"/>
        </w:rPr>
        <w:t xml:space="preserve">alami pasien. </w:t>
      </w:r>
      <w:proofErr w:type="spellStart"/>
      <w:proofErr w:type="gramStart"/>
      <w:r w:rsidR="000265FA">
        <w:rPr>
          <w:rFonts w:ascii="Times New Roman" w:hAnsi="Times New Roman"/>
          <w:sz w:val="24"/>
        </w:rPr>
        <w:t>Masalah-masalah</w:t>
      </w:r>
      <w:proofErr w:type="spellEnd"/>
      <w:r w:rsidR="000265FA">
        <w:rPr>
          <w:rFonts w:ascii="Times New Roman" w:hAnsi="Times New Roman"/>
          <w:sz w:val="24"/>
        </w:rPr>
        <w:t xml:space="preserve"> </w:t>
      </w:r>
      <w:proofErr w:type="spellStart"/>
      <w:r w:rsidR="000265FA">
        <w:rPr>
          <w:rFonts w:ascii="Times New Roman" w:hAnsi="Times New Roman"/>
          <w:sz w:val="24"/>
        </w:rPr>
        <w:t>ini</w:t>
      </w:r>
      <w:proofErr w:type="spellEnd"/>
      <w:r w:rsidR="000265FA">
        <w:rPr>
          <w:rFonts w:ascii="Times New Roman" w:hAnsi="Times New Roman"/>
          <w:sz w:val="24"/>
        </w:rPr>
        <w:t xml:space="preserve"> </w:t>
      </w:r>
      <w:proofErr w:type="spellStart"/>
      <w:r w:rsidR="000265FA">
        <w:rPr>
          <w:rFonts w:ascii="Times New Roman" w:hAnsi="Times New Roman"/>
          <w:sz w:val="24"/>
        </w:rPr>
        <w:t>dapat</w:t>
      </w:r>
      <w:proofErr w:type="spellEnd"/>
      <w:r w:rsidR="000265FA">
        <w:rPr>
          <w:rFonts w:ascii="Times New Roman" w:hAnsi="Times New Roman"/>
          <w:sz w:val="24"/>
        </w:rPr>
        <w:t xml:space="preserve"> </w:t>
      </w:r>
      <w:proofErr w:type="spellStart"/>
      <w:r w:rsidR="000265FA">
        <w:rPr>
          <w:rFonts w:ascii="Times New Roman" w:hAnsi="Times New Roman"/>
          <w:sz w:val="24"/>
        </w:rPr>
        <w:t>berupa</w:t>
      </w:r>
      <w:proofErr w:type="spellEnd"/>
      <w:r w:rsidR="000265FA">
        <w:rPr>
          <w:rFonts w:ascii="Times New Roman" w:hAnsi="Times New Roman"/>
          <w:sz w:val="24"/>
        </w:rPr>
        <w:t xml:space="preserve"> </w:t>
      </w:r>
      <w:proofErr w:type="spellStart"/>
      <w:r w:rsidR="000265FA">
        <w:rPr>
          <w:rFonts w:ascii="Times New Roman" w:hAnsi="Times New Roman"/>
          <w:sz w:val="24"/>
        </w:rPr>
        <w:t>kesulitan-kesulitan</w:t>
      </w:r>
      <w:proofErr w:type="spellEnd"/>
      <w:r w:rsidR="000265FA">
        <w:rPr>
          <w:rFonts w:ascii="Times New Roman" w:hAnsi="Times New Roman"/>
          <w:sz w:val="24"/>
        </w:rPr>
        <w:t xml:space="preserve"> </w:t>
      </w:r>
      <w:proofErr w:type="spellStart"/>
      <w:r w:rsidR="000265FA">
        <w:rPr>
          <w:rFonts w:ascii="Times New Roman" w:hAnsi="Times New Roman"/>
          <w:sz w:val="24"/>
        </w:rPr>
        <w:t>hubungan</w:t>
      </w:r>
      <w:proofErr w:type="spellEnd"/>
      <w:r w:rsidR="000265FA">
        <w:rPr>
          <w:rFonts w:ascii="Times New Roman" w:hAnsi="Times New Roman"/>
          <w:sz w:val="24"/>
        </w:rPr>
        <w:t xml:space="preserve"> </w:t>
      </w:r>
      <w:proofErr w:type="spellStart"/>
      <w:r w:rsidR="000265FA">
        <w:rPr>
          <w:rFonts w:ascii="Times New Roman" w:hAnsi="Times New Roman"/>
          <w:sz w:val="24"/>
        </w:rPr>
        <w:t>antara</w:t>
      </w:r>
      <w:proofErr w:type="spellEnd"/>
      <w:r w:rsidR="000265FA">
        <w:rPr>
          <w:rFonts w:ascii="Times New Roman" w:hAnsi="Times New Roman"/>
          <w:sz w:val="24"/>
        </w:rPr>
        <w:t xml:space="preserve"> orang </w:t>
      </w:r>
      <w:proofErr w:type="spellStart"/>
      <w:r w:rsidR="000265FA">
        <w:rPr>
          <w:rFonts w:ascii="Times New Roman" w:hAnsi="Times New Roman"/>
          <w:sz w:val="24"/>
        </w:rPr>
        <w:t>dan</w:t>
      </w:r>
      <w:proofErr w:type="spellEnd"/>
      <w:r w:rsidR="000265FA">
        <w:rPr>
          <w:rFonts w:ascii="Times New Roman" w:hAnsi="Times New Roman"/>
          <w:sz w:val="24"/>
        </w:rPr>
        <w:t xml:space="preserve"> </w:t>
      </w:r>
      <w:proofErr w:type="spellStart"/>
      <w:r w:rsidR="000265FA">
        <w:rPr>
          <w:rFonts w:ascii="Times New Roman" w:hAnsi="Times New Roman"/>
          <w:sz w:val="24"/>
        </w:rPr>
        <w:t>emosional</w:t>
      </w:r>
      <w:proofErr w:type="spellEnd"/>
      <w:r w:rsidR="000265FA">
        <w:rPr>
          <w:rFonts w:ascii="Times New Roman" w:hAnsi="Times New Roman"/>
          <w:sz w:val="24"/>
        </w:rPr>
        <w:t xml:space="preserve"> </w:t>
      </w:r>
      <w:proofErr w:type="spellStart"/>
      <w:r w:rsidR="000265FA">
        <w:rPr>
          <w:rFonts w:ascii="Times New Roman" w:hAnsi="Times New Roman"/>
          <w:sz w:val="24"/>
        </w:rPr>
        <w:t>serta</w:t>
      </w:r>
      <w:proofErr w:type="spellEnd"/>
      <w:r w:rsidR="000265FA">
        <w:rPr>
          <w:rFonts w:ascii="Times New Roman" w:hAnsi="Times New Roman"/>
          <w:sz w:val="24"/>
        </w:rPr>
        <w:t xml:space="preserve"> </w:t>
      </w:r>
      <w:proofErr w:type="spellStart"/>
      <w:r w:rsidR="000265FA">
        <w:rPr>
          <w:rFonts w:ascii="Times New Roman" w:hAnsi="Times New Roman"/>
          <w:sz w:val="24"/>
        </w:rPr>
        <w:t>masalah-masalah</w:t>
      </w:r>
      <w:proofErr w:type="spellEnd"/>
      <w:r w:rsidR="000265FA">
        <w:rPr>
          <w:rFonts w:ascii="Times New Roman" w:hAnsi="Times New Roman"/>
          <w:sz w:val="24"/>
        </w:rPr>
        <w:t xml:space="preserve"> </w:t>
      </w:r>
      <w:proofErr w:type="spellStart"/>
      <w:r w:rsidR="000265FA">
        <w:rPr>
          <w:rFonts w:ascii="Times New Roman" w:hAnsi="Times New Roman"/>
          <w:sz w:val="24"/>
        </w:rPr>
        <w:t>situasional</w:t>
      </w:r>
      <w:proofErr w:type="spellEnd"/>
      <w:r w:rsidR="000265FA">
        <w:rPr>
          <w:rFonts w:ascii="Times New Roman" w:hAnsi="Times New Roman"/>
          <w:sz w:val="24"/>
          <w:lang w:val="id-ID"/>
        </w:rPr>
        <w:t>.</w:t>
      </w:r>
      <w:proofErr w:type="gramEnd"/>
      <w:r w:rsidR="000265FA">
        <w:rPr>
          <w:rFonts w:ascii="Times New Roman" w:hAnsi="Times New Roman"/>
          <w:sz w:val="24"/>
          <w:szCs w:val="24"/>
          <w:lang w:val="id-ID"/>
        </w:rPr>
        <w:t xml:space="preserve"> Penyembuhan</w:t>
      </w:r>
      <w:r>
        <w:rPr>
          <w:rFonts w:ascii="Times New Roman" w:hAnsi="Times New Roman"/>
          <w:sz w:val="24"/>
          <w:szCs w:val="24"/>
          <w:lang w:val="id-ID"/>
        </w:rPr>
        <w:t xml:space="preserve"> di tujukan kepada pemecahan masalah yang dihadapi individu, keluarga dan </w:t>
      </w:r>
      <w:r w:rsidR="000265FA">
        <w:rPr>
          <w:rFonts w:ascii="Times New Roman" w:hAnsi="Times New Roman"/>
          <w:sz w:val="24"/>
          <w:szCs w:val="24"/>
          <w:lang w:val="id-ID"/>
        </w:rPr>
        <w:t>kelompok, dan penyembuhan</w:t>
      </w:r>
      <w:r>
        <w:rPr>
          <w:rFonts w:ascii="Times New Roman" w:hAnsi="Times New Roman"/>
          <w:sz w:val="24"/>
          <w:szCs w:val="24"/>
          <w:lang w:val="id-ID"/>
        </w:rPr>
        <w:t xml:space="preserve"> ini bersangkutan dengan semua bentuk metode-metode penyembuhan langsung dan tindakan-tindakannya.</w:t>
      </w:r>
    </w:p>
    <w:p w:rsidR="0067706C" w:rsidRDefault="0067706C" w:rsidP="00EB5B58">
      <w:pPr>
        <w:pStyle w:val="NoSpacing"/>
        <w:autoSpaceDE w:val="0"/>
        <w:autoSpaceDN w:val="0"/>
        <w:adjustRightInd w:val="0"/>
        <w:spacing w:line="480" w:lineRule="auto"/>
        <w:ind w:firstLine="567"/>
        <w:jc w:val="both"/>
        <w:rPr>
          <w:rFonts w:ascii="Times New Roman" w:hAnsi="Times New Roman"/>
          <w:sz w:val="24"/>
          <w:szCs w:val="24"/>
          <w:lang w:val="id-ID"/>
        </w:rPr>
      </w:pPr>
    </w:p>
    <w:p w:rsidR="00A958B4" w:rsidRDefault="00A958B4" w:rsidP="00A958B4">
      <w:pPr>
        <w:pStyle w:val="NoSpacing"/>
        <w:numPr>
          <w:ilvl w:val="0"/>
          <w:numId w:val="31"/>
        </w:numPr>
        <w:autoSpaceDE w:val="0"/>
        <w:autoSpaceDN w:val="0"/>
        <w:adjustRightInd w:val="0"/>
        <w:spacing w:line="480" w:lineRule="auto"/>
        <w:ind w:left="426" w:hanging="426"/>
        <w:jc w:val="both"/>
        <w:rPr>
          <w:rFonts w:ascii="Times New Roman" w:hAnsi="Times New Roman"/>
          <w:b/>
          <w:sz w:val="24"/>
          <w:szCs w:val="24"/>
          <w:lang w:val="id-ID"/>
        </w:rPr>
      </w:pPr>
      <w:r w:rsidRPr="00A958B4">
        <w:rPr>
          <w:rFonts w:ascii="Times New Roman" w:hAnsi="Times New Roman"/>
          <w:b/>
          <w:sz w:val="24"/>
          <w:szCs w:val="24"/>
          <w:lang w:val="id-ID"/>
        </w:rPr>
        <w:lastRenderedPageBreak/>
        <w:t>Tahap-tahap</w:t>
      </w:r>
      <w:r w:rsidR="000265FA">
        <w:rPr>
          <w:rFonts w:ascii="Times New Roman" w:hAnsi="Times New Roman"/>
          <w:b/>
          <w:sz w:val="24"/>
          <w:szCs w:val="24"/>
          <w:lang w:val="id-ID"/>
        </w:rPr>
        <w:t xml:space="preserve"> Dalam Urutan Penyembuhan</w:t>
      </w:r>
    </w:p>
    <w:p w:rsidR="00A958B4" w:rsidRDefault="000265FA" w:rsidP="00A958B4">
      <w:pPr>
        <w:pStyle w:val="NoSpacing"/>
        <w:autoSpaceDE w:val="0"/>
        <w:autoSpaceDN w:val="0"/>
        <w:adjustRightInd w:val="0"/>
        <w:spacing w:line="480" w:lineRule="auto"/>
        <w:jc w:val="both"/>
        <w:rPr>
          <w:rFonts w:ascii="Times New Roman" w:hAnsi="Times New Roman"/>
          <w:sz w:val="24"/>
          <w:szCs w:val="24"/>
          <w:lang w:val="id-ID"/>
        </w:rPr>
      </w:pPr>
      <w:r>
        <w:rPr>
          <w:rFonts w:ascii="Times New Roman" w:hAnsi="Times New Roman"/>
          <w:sz w:val="24"/>
          <w:szCs w:val="24"/>
          <w:lang w:val="id-ID"/>
        </w:rPr>
        <w:t>Dalam urutan penyembuhan sosia</w:t>
      </w:r>
      <w:r w:rsidR="00A958B4">
        <w:rPr>
          <w:rFonts w:ascii="Times New Roman" w:hAnsi="Times New Roman"/>
          <w:sz w:val="24"/>
          <w:szCs w:val="24"/>
          <w:lang w:val="id-ID"/>
        </w:rPr>
        <w:t>l terdapat delapan tahap, yaitu:</w:t>
      </w:r>
    </w:p>
    <w:p w:rsidR="00A958B4" w:rsidRDefault="00A958B4" w:rsidP="00E72BD3">
      <w:pPr>
        <w:pStyle w:val="NoSpacing"/>
        <w:numPr>
          <w:ilvl w:val="0"/>
          <w:numId w:val="33"/>
        </w:numPr>
        <w:autoSpaceDE w:val="0"/>
        <w:autoSpaceDN w:val="0"/>
        <w:adjustRightInd w:val="0"/>
        <w:jc w:val="both"/>
        <w:rPr>
          <w:rFonts w:ascii="Times New Roman" w:hAnsi="Times New Roman"/>
          <w:sz w:val="24"/>
          <w:szCs w:val="24"/>
          <w:lang w:val="id-ID"/>
        </w:rPr>
      </w:pPr>
      <w:r>
        <w:rPr>
          <w:rFonts w:ascii="Times New Roman" w:hAnsi="Times New Roman"/>
          <w:sz w:val="24"/>
          <w:szCs w:val="24"/>
          <w:lang w:val="id-ID"/>
        </w:rPr>
        <w:t xml:space="preserve">Penentuan kebutuhan pelayanan </w:t>
      </w:r>
    </w:p>
    <w:p w:rsidR="00A958B4" w:rsidRDefault="00A958B4" w:rsidP="00E72BD3">
      <w:pPr>
        <w:pStyle w:val="NoSpacing"/>
        <w:numPr>
          <w:ilvl w:val="0"/>
          <w:numId w:val="33"/>
        </w:numPr>
        <w:autoSpaceDE w:val="0"/>
        <w:autoSpaceDN w:val="0"/>
        <w:adjustRightInd w:val="0"/>
        <w:jc w:val="both"/>
        <w:rPr>
          <w:rFonts w:ascii="Times New Roman" w:hAnsi="Times New Roman"/>
          <w:sz w:val="24"/>
          <w:szCs w:val="24"/>
          <w:lang w:val="id-ID"/>
        </w:rPr>
      </w:pPr>
      <w:r>
        <w:rPr>
          <w:rFonts w:ascii="Times New Roman" w:hAnsi="Times New Roman"/>
          <w:sz w:val="24"/>
          <w:szCs w:val="24"/>
          <w:lang w:val="id-ID"/>
        </w:rPr>
        <w:t>Diagnosa awal</w:t>
      </w:r>
    </w:p>
    <w:p w:rsidR="00A958B4" w:rsidRDefault="00A958B4" w:rsidP="00E72BD3">
      <w:pPr>
        <w:pStyle w:val="NoSpacing"/>
        <w:numPr>
          <w:ilvl w:val="0"/>
          <w:numId w:val="33"/>
        </w:numPr>
        <w:autoSpaceDE w:val="0"/>
        <w:autoSpaceDN w:val="0"/>
        <w:adjustRightInd w:val="0"/>
        <w:jc w:val="both"/>
        <w:rPr>
          <w:rFonts w:ascii="Times New Roman" w:hAnsi="Times New Roman"/>
          <w:sz w:val="24"/>
          <w:szCs w:val="24"/>
          <w:lang w:val="id-ID"/>
        </w:rPr>
      </w:pPr>
      <w:r>
        <w:rPr>
          <w:rFonts w:ascii="Times New Roman" w:hAnsi="Times New Roman"/>
          <w:sz w:val="24"/>
          <w:szCs w:val="24"/>
          <w:lang w:val="id-ID"/>
        </w:rPr>
        <w:t>Penentuan tujuan-tujuan</w:t>
      </w:r>
    </w:p>
    <w:p w:rsidR="00A958B4" w:rsidRDefault="00A958B4" w:rsidP="00E72BD3">
      <w:pPr>
        <w:pStyle w:val="NoSpacing"/>
        <w:numPr>
          <w:ilvl w:val="0"/>
          <w:numId w:val="33"/>
        </w:numPr>
        <w:autoSpaceDE w:val="0"/>
        <w:autoSpaceDN w:val="0"/>
        <w:adjustRightInd w:val="0"/>
        <w:jc w:val="both"/>
        <w:rPr>
          <w:rFonts w:ascii="Times New Roman" w:hAnsi="Times New Roman"/>
          <w:sz w:val="24"/>
          <w:szCs w:val="24"/>
          <w:lang w:val="id-ID"/>
        </w:rPr>
      </w:pPr>
      <w:r>
        <w:rPr>
          <w:rFonts w:ascii="Times New Roman" w:hAnsi="Times New Roman"/>
          <w:sz w:val="24"/>
          <w:szCs w:val="24"/>
          <w:lang w:val="id-ID"/>
        </w:rPr>
        <w:t>Pemilihan rencana penyembuhan sosial</w:t>
      </w:r>
    </w:p>
    <w:p w:rsidR="00A958B4" w:rsidRDefault="0013622B" w:rsidP="00E72BD3">
      <w:pPr>
        <w:pStyle w:val="NoSpacing"/>
        <w:numPr>
          <w:ilvl w:val="0"/>
          <w:numId w:val="33"/>
        </w:numPr>
        <w:autoSpaceDE w:val="0"/>
        <w:autoSpaceDN w:val="0"/>
        <w:adjustRightInd w:val="0"/>
        <w:jc w:val="both"/>
        <w:rPr>
          <w:rFonts w:ascii="Times New Roman" w:hAnsi="Times New Roman"/>
          <w:sz w:val="24"/>
          <w:szCs w:val="24"/>
          <w:lang w:val="id-ID"/>
        </w:rPr>
      </w:pPr>
      <w:r>
        <w:rPr>
          <w:rFonts w:ascii="Times New Roman" w:hAnsi="Times New Roman"/>
          <w:sz w:val="24"/>
          <w:szCs w:val="24"/>
          <w:lang w:val="id-ID"/>
        </w:rPr>
        <w:t>Penciptaan persetujuan kerja</w:t>
      </w:r>
    </w:p>
    <w:p w:rsidR="0013622B" w:rsidRDefault="0013622B" w:rsidP="00E72BD3">
      <w:pPr>
        <w:pStyle w:val="NoSpacing"/>
        <w:numPr>
          <w:ilvl w:val="0"/>
          <w:numId w:val="33"/>
        </w:numPr>
        <w:autoSpaceDE w:val="0"/>
        <w:autoSpaceDN w:val="0"/>
        <w:adjustRightInd w:val="0"/>
        <w:jc w:val="both"/>
        <w:rPr>
          <w:rFonts w:ascii="Times New Roman" w:hAnsi="Times New Roman"/>
          <w:sz w:val="24"/>
          <w:szCs w:val="24"/>
          <w:lang w:val="id-ID"/>
        </w:rPr>
      </w:pPr>
      <w:r>
        <w:rPr>
          <w:rFonts w:ascii="Times New Roman" w:hAnsi="Times New Roman"/>
          <w:sz w:val="24"/>
          <w:szCs w:val="24"/>
          <w:lang w:val="id-ID"/>
        </w:rPr>
        <w:t>Pemantapan penyembuhan sosial</w:t>
      </w:r>
    </w:p>
    <w:p w:rsidR="0013622B" w:rsidRDefault="0013622B" w:rsidP="00E72BD3">
      <w:pPr>
        <w:pStyle w:val="NoSpacing"/>
        <w:numPr>
          <w:ilvl w:val="0"/>
          <w:numId w:val="33"/>
        </w:numPr>
        <w:autoSpaceDE w:val="0"/>
        <w:autoSpaceDN w:val="0"/>
        <w:adjustRightInd w:val="0"/>
        <w:jc w:val="both"/>
        <w:rPr>
          <w:rFonts w:ascii="Times New Roman" w:hAnsi="Times New Roman"/>
          <w:sz w:val="24"/>
          <w:szCs w:val="24"/>
          <w:lang w:val="id-ID"/>
        </w:rPr>
      </w:pPr>
      <w:r>
        <w:rPr>
          <w:rFonts w:ascii="Times New Roman" w:hAnsi="Times New Roman"/>
          <w:sz w:val="24"/>
          <w:szCs w:val="24"/>
          <w:lang w:val="id-ID"/>
        </w:rPr>
        <w:t>Evaluasi</w:t>
      </w:r>
    </w:p>
    <w:p w:rsidR="0013622B" w:rsidRDefault="00E72BD3" w:rsidP="00E72BD3">
      <w:pPr>
        <w:pStyle w:val="NoSpacing"/>
        <w:numPr>
          <w:ilvl w:val="0"/>
          <w:numId w:val="33"/>
        </w:numPr>
        <w:autoSpaceDE w:val="0"/>
        <w:autoSpaceDN w:val="0"/>
        <w:adjustRightInd w:val="0"/>
        <w:jc w:val="both"/>
        <w:rPr>
          <w:rFonts w:ascii="Times New Roman" w:hAnsi="Times New Roman"/>
          <w:sz w:val="24"/>
          <w:szCs w:val="24"/>
          <w:lang w:val="id-ID"/>
        </w:rPr>
      </w:pPr>
      <w:r>
        <w:rPr>
          <w:rFonts w:ascii="Times New Roman" w:hAnsi="Times New Roman"/>
          <w:sz w:val="24"/>
          <w:szCs w:val="24"/>
          <w:lang w:val="id-ID"/>
        </w:rPr>
        <w:t>T</w:t>
      </w:r>
      <w:r w:rsidR="0013622B">
        <w:rPr>
          <w:rFonts w:ascii="Times New Roman" w:hAnsi="Times New Roman"/>
          <w:sz w:val="24"/>
          <w:szCs w:val="24"/>
          <w:lang w:val="id-ID"/>
        </w:rPr>
        <w:t>erminasi</w:t>
      </w:r>
    </w:p>
    <w:p w:rsidR="00E72BD3" w:rsidRDefault="00E72BD3" w:rsidP="00E72BD3">
      <w:pPr>
        <w:pStyle w:val="NoSpacing"/>
        <w:autoSpaceDE w:val="0"/>
        <w:autoSpaceDN w:val="0"/>
        <w:adjustRightInd w:val="0"/>
        <w:jc w:val="both"/>
        <w:rPr>
          <w:rFonts w:ascii="Times New Roman" w:hAnsi="Times New Roman"/>
          <w:sz w:val="24"/>
          <w:szCs w:val="24"/>
          <w:lang w:val="id-ID"/>
        </w:rPr>
      </w:pPr>
    </w:p>
    <w:p w:rsidR="00E72BD3" w:rsidRDefault="000265FA" w:rsidP="00E72BD3">
      <w:pPr>
        <w:pStyle w:val="NoSpacing"/>
        <w:numPr>
          <w:ilvl w:val="0"/>
          <w:numId w:val="31"/>
        </w:numPr>
        <w:autoSpaceDE w:val="0"/>
        <w:autoSpaceDN w:val="0"/>
        <w:adjustRightInd w:val="0"/>
        <w:ind w:left="426" w:hanging="426"/>
        <w:jc w:val="both"/>
        <w:rPr>
          <w:rFonts w:ascii="Times New Roman" w:hAnsi="Times New Roman"/>
          <w:b/>
          <w:sz w:val="24"/>
          <w:szCs w:val="24"/>
          <w:lang w:val="id-ID"/>
        </w:rPr>
      </w:pPr>
      <w:r>
        <w:rPr>
          <w:rFonts w:ascii="Times New Roman" w:hAnsi="Times New Roman"/>
          <w:b/>
          <w:sz w:val="24"/>
          <w:szCs w:val="24"/>
          <w:lang w:val="id-ID"/>
        </w:rPr>
        <w:t>Metode-metode penyembuhan</w:t>
      </w:r>
    </w:p>
    <w:p w:rsidR="00E72BD3" w:rsidRPr="00E72BD3" w:rsidRDefault="00E72BD3" w:rsidP="00E72BD3">
      <w:pPr>
        <w:pStyle w:val="NoSpacing"/>
        <w:autoSpaceDE w:val="0"/>
        <w:autoSpaceDN w:val="0"/>
        <w:adjustRightInd w:val="0"/>
        <w:jc w:val="both"/>
        <w:rPr>
          <w:rFonts w:ascii="Times New Roman" w:hAnsi="Times New Roman"/>
          <w:b/>
          <w:sz w:val="24"/>
          <w:szCs w:val="24"/>
          <w:lang w:val="id-ID"/>
        </w:rPr>
      </w:pPr>
    </w:p>
    <w:p w:rsidR="004343F1" w:rsidRDefault="0031588D"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 xml:space="preserve">Penyembuhan melalui kelompok kegiatan </w:t>
      </w:r>
    </w:p>
    <w:p w:rsidR="0031588D" w:rsidRDefault="0031588D"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 xml:space="preserve">Penyembuhan tingkah laku </w:t>
      </w:r>
    </w:p>
    <w:p w:rsidR="0031588D" w:rsidRDefault="0031588D"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 xml:space="preserve">Pennyembuhan keluarga sebagai satu kesatuan </w:t>
      </w:r>
    </w:p>
    <w:p w:rsidR="0031588D" w:rsidRDefault="0031588D"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Intervensi krisis</w:t>
      </w:r>
    </w:p>
    <w:p w:rsidR="0031588D" w:rsidRDefault="0031588D"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Psikoterapi eksistensial</w:t>
      </w:r>
    </w:p>
    <w:p w:rsidR="0031588D" w:rsidRDefault="0031588D"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Penyembuhan gestalt</w:t>
      </w:r>
    </w:p>
    <w:p w:rsidR="0031588D" w:rsidRDefault="0031588D"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Penyuluhan kelompok</w:t>
      </w:r>
    </w:p>
    <w:p w:rsidR="0031588D" w:rsidRDefault="0031588D"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Interaksi kelompok secara terbimbing</w:t>
      </w:r>
    </w:p>
    <w:p w:rsidR="0031588D" w:rsidRDefault="0031588D"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 xml:space="preserve">Penyembuhan lingkungan </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Pendidikan orang tua</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 xml:space="preserve">Penyembuhan melalui permainan </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Psikoanalisa</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Psikodrama</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Psikoterapi: individual</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Psikoterapi: kelompok</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Penyembuhan kenyataan</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Kelompok-kelompok swadaya</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Bimbingan sosial perseorangan</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Bimbingan sosial kelompok</w:t>
      </w:r>
    </w:p>
    <w:p w:rsidR="00C76FEF" w:rsidRDefault="00C76FEF" w:rsidP="00C76FEF">
      <w:pPr>
        <w:pStyle w:val="ListParagraph"/>
        <w:numPr>
          <w:ilvl w:val="0"/>
          <w:numId w:val="34"/>
        </w:numPr>
        <w:spacing w:line="240" w:lineRule="auto"/>
        <w:jc w:val="both"/>
        <w:rPr>
          <w:rFonts w:ascii="Times New Roman" w:hAnsi="Times New Roman" w:cs="Times New Roman"/>
          <w:sz w:val="24"/>
        </w:rPr>
      </w:pPr>
      <w:r>
        <w:rPr>
          <w:rFonts w:ascii="Times New Roman" w:hAnsi="Times New Roman" w:cs="Times New Roman"/>
          <w:sz w:val="24"/>
        </w:rPr>
        <w:t>Analisa transaksional</w:t>
      </w:r>
    </w:p>
    <w:p w:rsidR="00C76FEF" w:rsidRPr="00C76FEF" w:rsidRDefault="00C76FEF" w:rsidP="00C76FEF">
      <w:pPr>
        <w:pStyle w:val="ListParagraph"/>
        <w:numPr>
          <w:ilvl w:val="0"/>
          <w:numId w:val="34"/>
        </w:numPr>
        <w:spacing w:line="240" w:lineRule="auto"/>
        <w:jc w:val="both"/>
        <w:rPr>
          <w:rFonts w:ascii="Times New Roman" w:hAnsi="Times New Roman" w:cs="Times New Roman"/>
          <w:i/>
          <w:sz w:val="24"/>
        </w:rPr>
      </w:pPr>
      <w:r w:rsidRPr="00C76FEF">
        <w:rPr>
          <w:rFonts w:ascii="Times New Roman" w:hAnsi="Times New Roman" w:cs="Times New Roman"/>
          <w:i/>
          <w:sz w:val="24"/>
        </w:rPr>
        <w:t>T-Group</w:t>
      </w:r>
      <w:r>
        <w:rPr>
          <w:rFonts w:ascii="Times New Roman" w:hAnsi="Times New Roman" w:cs="Times New Roman"/>
          <w:sz w:val="24"/>
        </w:rPr>
        <w:t xml:space="preserve">  dan kelompok-keompok pertemuan</w:t>
      </w:r>
    </w:p>
    <w:p w:rsidR="00C76FEF" w:rsidRDefault="00C76FEF" w:rsidP="00C76FEF">
      <w:pPr>
        <w:pStyle w:val="ListParagraph"/>
        <w:spacing w:line="240" w:lineRule="auto"/>
        <w:jc w:val="both"/>
        <w:rPr>
          <w:rFonts w:ascii="Times New Roman" w:hAnsi="Times New Roman" w:cs="Times New Roman"/>
          <w:i/>
          <w:sz w:val="24"/>
        </w:rPr>
      </w:pPr>
    </w:p>
    <w:p w:rsidR="00C76FEF" w:rsidRDefault="00C76FEF" w:rsidP="00C76FEF">
      <w:pPr>
        <w:pStyle w:val="ListParagraph"/>
        <w:numPr>
          <w:ilvl w:val="0"/>
          <w:numId w:val="31"/>
        </w:numPr>
        <w:spacing w:line="480" w:lineRule="auto"/>
        <w:ind w:left="426" w:hanging="426"/>
        <w:jc w:val="both"/>
        <w:rPr>
          <w:rFonts w:ascii="Times New Roman" w:hAnsi="Times New Roman" w:cs="Times New Roman"/>
          <w:b/>
          <w:sz w:val="24"/>
        </w:rPr>
      </w:pPr>
      <w:r w:rsidRPr="00C76FEF">
        <w:rPr>
          <w:rFonts w:ascii="Times New Roman" w:hAnsi="Times New Roman" w:cs="Times New Roman"/>
          <w:b/>
          <w:sz w:val="24"/>
        </w:rPr>
        <w:t>Pemilihan</w:t>
      </w:r>
      <w:r w:rsidR="000265FA">
        <w:rPr>
          <w:rFonts w:ascii="Times New Roman" w:hAnsi="Times New Roman" w:cs="Times New Roman"/>
          <w:b/>
          <w:sz w:val="24"/>
        </w:rPr>
        <w:t xml:space="preserve"> suatu metode penyembuhan</w:t>
      </w:r>
    </w:p>
    <w:p w:rsidR="00C76FEF" w:rsidRDefault="00C76FEF" w:rsidP="00CB5ED9">
      <w:pPr>
        <w:pStyle w:val="ListParagraph"/>
        <w:spacing w:line="480" w:lineRule="auto"/>
        <w:ind w:left="0" w:firstLine="567"/>
        <w:jc w:val="both"/>
        <w:rPr>
          <w:rFonts w:ascii="Times New Roman" w:hAnsi="Times New Roman" w:cs="Times New Roman"/>
          <w:sz w:val="24"/>
        </w:rPr>
      </w:pPr>
      <w:r w:rsidRPr="00C76FEF">
        <w:rPr>
          <w:rFonts w:ascii="Times New Roman" w:hAnsi="Times New Roman" w:cs="Times New Roman"/>
          <w:sz w:val="24"/>
        </w:rPr>
        <w:t>P</w:t>
      </w:r>
      <w:r>
        <w:rPr>
          <w:rFonts w:ascii="Times New Roman" w:hAnsi="Times New Roman" w:cs="Times New Roman"/>
          <w:sz w:val="24"/>
        </w:rPr>
        <w:t>e</w:t>
      </w:r>
      <w:r w:rsidRPr="00C76FEF">
        <w:rPr>
          <w:rFonts w:ascii="Times New Roman" w:hAnsi="Times New Roman" w:cs="Times New Roman"/>
          <w:sz w:val="24"/>
        </w:rPr>
        <w:t>nguasaan seluruh metode</w:t>
      </w:r>
      <w:r>
        <w:rPr>
          <w:rFonts w:ascii="Times New Roman" w:hAnsi="Times New Roman" w:cs="Times New Roman"/>
          <w:sz w:val="24"/>
        </w:rPr>
        <w:t xml:space="preserve"> penyembuhan secara praktis sulit diadakan pemilihan rasional terhadap suatu metode yang paling tepat bagi suatu masalah</w:t>
      </w:r>
      <w:r w:rsidR="00656635">
        <w:rPr>
          <w:rFonts w:ascii="Times New Roman" w:hAnsi="Times New Roman" w:cs="Times New Roman"/>
          <w:sz w:val="24"/>
        </w:rPr>
        <w:t xml:space="preserve"> </w:t>
      </w:r>
      <w:r>
        <w:rPr>
          <w:rFonts w:ascii="Times New Roman" w:hAnsi="Times New Roman" w:cs="Times New Roman"/>
          <w:sz w:val="24"/>
        </w:rPr>
        <w:t>klien juga sulit karena setiap m</w:t>
      </w:r>
      <w:r w:rsidR="003D60DB">
        <w:rPr>
          <w:rFonts w:ascii="Times New Roman" w:hAnsi="Times New Roman" w:cs="Times New Roman"/>
          <w:sz w:val="24"/>
        </w:rPr>
        <w:t>etode penyembuhan sosial berisi</w:t>
      </w:r>
      <w:r>
        <w:rPr>
          <w:rFonts w:ascii="Times New Roman" w:hAnsi="Times New Roman" w:cs="Times New Roman"/>
          <w:sz w:val="24"/>
        </w:rPr>
        <w:t xml:space="preserve"> pernyataan tentang superioritasnya dibandingkan dengan metode-metode lainnya. </w:t>
      </w:r>
      <w:r>
        <w:rPr>
          <w:rFonts w:ascii="Times New Roman" w:hAnsi="Times New Roman" w:cs="Times New Roman"/>
          <w:sz w:val="24"/>
        </w:rPr>
        <w:lastRenderedPageBreak/>
        <w:t>Menghadapi kenyataan ini pekerja</w:t>
      </w:r>
      <w:r w:rsidR="003D60DB">
        <w:rPr>
          <w:rFonts w:ascii="Times New Roman" w:hAnsi="Times New Roman" w:cs="Times New Roman"/>
          <w:sz w:val="24"/>
        </w:rPr>
        <w:t>an</w:t>
      </w:r>
      <w:r>
        <w:rPr>
          <w:rFonts w:ascii="Times New Roman" w:hAnsi="Times New Roman" w:cs="Times New Roman"/>
          <w:sz w:val="24"/>
        </w:rPr>
        <w:t xml:space="preserve"> sosial mampu mengadakan penelaahan dan penelitian untuk tujuan pengembangan teori praktek yang diperlukan.</w:t>
      </w:r>
    </w:p>
    <w:p w:rsidR="007B28B1" w:rsidRDefault="00C76FEF" w:rsidP="00CB5ED9">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Dalam menghadapi berbagai jenis metode diperlukan adanya sikap skeptis yang sehat terhadap berbagai pernyataan </w:t>
      </w:r>
      <w:r w:rsidR="007B28B1">
        <w:rPr>
          <w:rFonts w:ascii="Times New Roman" w:hAnsi="Times New Roman" w:cs="Times New Roman"/>
          <w:sz w:val="24"/>
        </w:rPr>
        <w:t xml:space="preserve">tentang keberhasilan pelaksanaan metode-metode tersebut dan menghindarkan diri dari unsur kemutlakan. Selama ini belum pernah dibuktikan bahwa penggunaan metode tunggal dapat efektif untuk semua kelayan. </w:t>
      </w:r>
    </w:p>
    <w:p w:rsidR="00C76FEF" w:rsidRPr="00656635" w:rsidRDefault="007B28B1" w:rsidP="000265FA">
      <w:pPr>
        <w:pStyle w:val="ListParagraph"/>
        <w:spacing w:after="0" w:line="480" w:lineRule="auto"/>
        <w:ind w:left="0" w:firstLine="567"/>
        <w:jc w:val="both"/>
        <w:rPr>
          <w:rFonts w:ascii="Times New Roman" w:hAnsi="Times New Roman" w:cs="Times New Roman"/>
          <w:sz w:val="24"/>
        </w:rPr>
      </w:pPr>
      <w:r w:rsidRPr="007B28B1">
        <w:rPr>
          <w:rFonts w:ascii="Times New Roman" w:hAnsi="Times New Roman" w:cs="Times New Roman"/>
          <w:sz w:val="24"/>
        </w:rPr>
        <w:t>Salah satu cara ntuk memulai pemahaman akan berbagai jenis metode dalam penyembuhan sosial ini adalah mengajukan pertanyaan-pertanyaan dasar yang sama terhadap masing-masing jenis metode</w:t>
      </w:r>
      <w:r>
        <w:rPr>
          <w:rFonts w:ascii="Times New Roman" w:hAnsi="Times New Roman" w:cs="Times New Roman"/>
          <w:sz w:val="24"/>
        </w:rPr>
        <w:t>.</w:t>
      </w:r>
      <w:r w:rsidRPr="007B28B1">
        <w:rPr>
          <w:rFonts w:ascii="Times New Roman" w:hAnsi="Times New Roman" w:cs="Times New Roman"/>
          <w:sz w:val="24"/>
        </w:rPr>
        <w:t xml:space="preserve"> Walaupun hal ini tidak akan dapat menentukan metode yang paling baik bagi suatu situasi tertentu,  namun usaha seperti ini setidak-tidaknya akan dapat menunjukan variabel </w:t>
      </w:r>
      <w:r w:rsidR="007B3700">
        <w:rPr>
          <w:rFonts w:ascii="Times New Roman" w:hAnsi="Times New Roman" w:cs="Times New Roman"/>
          <w:sz w:val="24"/>
        </w:rPr>
        <w:t>-</w:t>
      </w:r>
      <w:r w:rsidRPr="007B28B1">
        <w:rPr>
          <w:rFonts w:ascii="Times New Roman" w:hAnsi="Times New Roman" w:cs="Times New Roman"/>
          <w:sz w:val="24"/>
        </w:rPr>
        <w:t>variabel penting yang belum jelas serta pertanyaa</w:t>
      </w:r>
      <w:r>
        <w:rPr>
          <w:rFonts w:ascii="Times New Roman" w:hAnsi="Times New Roman" w:cs="Times New Roman"/>
          <w:sz w:val="24"/>
        </w:rPr>
        <w:t>n-pertanyaan yang tidak dapat dij</w:t>
      </w:r>
      <w:r w:rsidRPr="007B28B1">
        <w:rPr>
          <w:rFonts w:ascii="Times New Roman" w:hAnsi="Times New Roman" w:cs="Times New Roman"/>
          <w:sz w:val="24"/>
        </w:rPr>
        <w:t>awab sebelumnya</w:t>
      </w:r>
      <w:r>
        <w:rPr>
          <w:rFonts w:ascii="Times New Roman" w:hAnsi="Times New Roman" w:cs="Times New Roman"/>
          <w:sz w:val="24"/>
        </w:rPr>
        <w:t>.</w:t>
      </w:r>
      <w:r w:rsidRPr="007B28B1">
        <w:rPr>
          <w:rFonts w:ascii="Times New Roman" w:hAnsi="Times New Roman" w:cs="Times New Roman"/>
          <w:sz w:val="24"/>
        </w:rPr>
        <w:t xml:space="preserve"> </w:t>
      </w:r>
    </w:p>
    <w:p w:rsidR="008C77AC" w:rsidRPr="00874261" w:rsidRDefault="00874261" w:rsidP="00874261">
      <w:pPr>
        <w:pStyle w:val="ListParagraph"/>
        <w:numPr>
          <w:ilvl w:val="0"/>
          <w:numId w:val="16"/>
        </w:numPr>
        <w:spacing w:after="0" w:line="480" w:lineRule="auto"/>
        <w:ind w:left="426"/>
        <w:jc w:val="both"/>
        <w:rPr>
          <w:rFonts w:ascii="Times New Roman" w:hAnsi="Times New Roman" w:cs="Times New Roman"/>
          <w:b/>
          <w:sz w:val="24"/>
        </w:rPr>
      </w:pPr>
      <w:bookmarkStart w:id="0" w:name="_GoBack"/>
      <w:bookmarkEnd w:id="0"/>
      <w:r w:rsidRPr="00874261">
        <w:rPr>
          <w:rFonts w:ascii="Times New Roman" w:hAnsi="Times New Roman" w:cs="Times New Roman"/>
          <w:b/>
          <w:sz w:val="24"/>
        </w:rPr>
        <w:t>Tinjauan</w:t>
      </w:r>
      <w:r w:rsidR="008C77AC" w:rsidRPr="00874261">
        <w:rPr>
          <w:rFonts w:ascii="Times New Roman" w:hAnsi="Times New Roman" w:cs="Times New Roman"/>
          <w:b/>
          <w:sz w:val="24"/>
        </w:rPr>
        <w:t xml:space="preserve"> Dukungan Sosial</w:t>
      </w:r>
    </w:p>
    <w:p w:rsidR="008C77AC" w:rsidRDefault="00C724B6" w:rsidP="00581E0A">
      <w:pPr>
        <w:pStyle w:val="ListParagraph"/>
        <w:numPr>
          <w:ilvl w:val="0"/>
          <w:numId w:val="12"/>
        </w:numPr>
        <w:spacing w:before="240" w:after="240" w:line="480" w:lineRule="auto"/>
        <w:ind w:left="426" w:hanging="426"/>
        <w:jc w:val="both"/>
        <w:rPr>
          <w:rFonts w:ascii="Times New Roman" w:hAnsi="Times New Roman" w:cs="Times New Roman"/>
          <w:b/>
          <w:sz w:val="24"/>
        </w:rPr>
      </w:pPr>
      <w:r>
        <w:rPr>
          <w:rFonts w:ascii="Times New Roman" w:hAnsi="Times New Roman" w:cs="Times New Roman"/>
          <w:b/>
          <w:sz w:val="24"/>
        </w:rPr>
        <w:t>Pengertian</w:t>
      </w:r>
      <w:r w:rsidR="00EB074D">
        <w:rPr>
          <w:rFonts w:ascii="Times New Roman" w:hAnsi="Times New Roman" w:cs="Times New Roman"/>
          <w:b/>
          <w:sz w:val="24"/>
        </w:rPr>
        <w:t xml:space="preserve"> Dukungan Sosial</w:t>
      </w:r>
    </w:p>
    <w:p w:rsidR="00EB074D" w:rsidRDefault="00EB074D" w:rsidP="003D60DB">
      <w:pPr>
        <w:pStyle w:val="ListParagraph"/>
        <w:spacing w:before="120" w:after="120" w:line="480" w:lineRule="auto"/>
        <w:ind w:left="0" w:firstLine="567"/>
        <w:jc w:val="both"/>
        <w:rPr>
          <w:rFonts w:ascii="Times New Roman" w:hAnsi="Times New Roman" w:cs="Times New Roman"/>
          <w:sz w:val="24"/>
        </w:rPr>
      </w:pPr>
      <w:r>
        <w:rPr>
          <w:rFonts w:ascii="Times New Roman" w:hAnsi="Times New Roman" w:cs="Times New Roman"/>
          <w:sz w:val="24"/>
        </w:rPr>
        <w:t>Secara umum bentuk dukungan sosial dapat dilihat dalam bantuan berupa tenaga, uang dan lain-lain dari seseorang kepada orang lain atau kelompok. Menurut Gottlieb (dalam Smet, 1994:</w:t>
      </w:r>
      <w:r w:rsidR="003D60DB">
        <w:rPr>
          <w:rFonts w:ascii="Times New Roman" w:hAnsi="Times New Roman" w:cs="Times New Roman"/>
          <w:sz w:val="24"/>
        </w:rPr>
        <w:t xml:space="preserve"> </w:t>
      </w:r>
      <w:r>
        <w:rPr>
          <w:rFonts w:ascii="Times New Roman" w:hAnsi="Times New Roman" w:cs="Times New Roman"/>
          <w:sz w:val="24"/>
        </w:rPr>
        <w:t>135) mendefinisikan dukungan sosial merupakan:</w:t>
      </w:r>
    </w:p>
    <w:p w:rsidR="00EB074D" w:rsidRPr="00921B8B" w:rsidRDefault="00EB074D" w:rsidP="003D60DB">
      <w:pPr>
        <w:autoSpaceDE w:val="0"/>
        <w:autoSpaceDN w:val="0"/>
        <w:adjustRightInd w:val="0"/>
        <w:spacing w:before="120" w:after="120" w:line="240" w:lineRule="auto"/>
        <w:ind w:left="567"/>
        <w:jc w:val="both"/>
        <w:rPr>
          <w:rFonts w:ascii="Times New Roman" w:hAnsi="Times New Roman"/>
          <w:color w:val="000000"/>
          <w:sz w:val="28"/>
          <w:szCs w:val="24"/>
        </w:rPr>
      </w:pPr>
      <w:r w:rsidRPr="00275174">
        <w:rPr>
          <w:rFonts w:ascii="Times New Roman" w:hAnsi="Times New Roman"/>
          <w:color w:val="000000"/>
          <w:sz w:val="24"/>
        </w:rPr>
        <w:t xml:space="preserve">Dukungan sosial </w:t>
      </w:r>
      <w:r>
        <w:rPr>
          <w:rFonts w:ascii="Times New Roman" w:hAnsi="Times New Roman"/>
          <w:color w:val="000000"/>
          <w:sz w:val="24"/>
        </w:rPr>
        <w:t>terdiri dari informasi atau nasihat verbal/non verbal, bantuan nyata, atau tindakan yang diberikan oleh keakraban sosial atau didapat karena kehadiran mereka  dan mempunyai manfaat emosional atau efek perilaku bagi pihak penerima.</w:t>
      </w:r>
    </w:p>
    <w:p w:rsidR="00EB074D" w:rsidRDefault="00EB074D" w:rsidP="003D5659">
      <w:pPr>
        <w:spacing w:before="120" w:after="120" w:line="480" w:lineRule="auto"/>
        <w:ind w:firstLine="567"/>
        <w:jc w:val="both"/>
        <w:rPr>
          <w:rFonts w:ascii="Times New Roman" w:hAnsi="Times New Roman"/>
          <w:color w:val="000000"/>
          <w:sz w:val="24"/>
        </w:rPr>
      </w:pPr>
      <w:r w:rsidRPr="005377A9">
        <w:rPr>
          <w:rFonts w:ascii="Times New Roman" w:hAnsi="Times New Roman"/>
          <w:color w:val="000000"/>
          <w:sz w:val="24"/>
        </w:rPr>
        <w:lastRenderedPageBreak/>
        <w:t>Berdasarkan</w:t>
      </w:r>
      <w:r>
        <w:rPr>
          <w:rFonts w:ascii="Times New Roman" w:hAnsi="Times New Roman"/>
          <w:color w:val="000000"/>
          <w:sz w:val="24"/>
        </w:rPr>
        <w:t xml:space="preserve"> uraian di atas dapat digambarkan</w:t>
      </w:r>
      <w:r w:rsidRPr="005377A9">
        <w:rPr>
          <w:rFonts w:ascii="Times New Roman" w:hAnsi="Times New Roman"/>
          <w:color w:val="000000"/>
          <w:sz w:val="24"/>
        </w:rPr>
        <w:t xml:space="preserve"> bahwa dukungan sosial ad</w:t>
      </w:r>
      <w:r>
        <w:rPr>
          <w:rFonts w:ascii="Times New Roman" w:hAnsi="Times New Roman"/>
          <w:color w:val="000000"/>
          <w:sz w:val="24"/>
        </w:rPr>
        <w:t>alah dukungan atau bantuan yang</w:t>
      </w:r>
      <w:r w:rsidRPr="005377A9">
        <w:rPr>
          <w:rFonts w:ascii="Times New Roman" w:hAnsi="Times New Roman"/>
          <w:color w:val="000000"/>
          <w:sz w:val="24"/>
        </w:rPr>
        <w:t xml:space="preserve"> berasal dari orang yang memiliki hubungan sosial akrab dengan individu yang menerima bantuan. Bentuk dukungan ini dapat berupa infomasi, tingkah laku tertentu, ataupun materi yang dapat menjadikan individu yang menerima bantuan merasa disayangi, diperhatikan dan bernilai.</w:t>
      </w:r>
      <w:r w:rsidR="003D5659">
        <w:rPr>
          <w:rFonts w:ascii="Times New Roman" w:hAnsi="Times New Roman"/>
          <w:color w:val="000000"/>
          <w:sz w:val="24"/>
        </w:rPr>
        <w:t xml:space="preserve"> </w:t>
      </w:r>
      <w:r w:rsidR="004E41CB">
        <w:rPr>
          <w:rFonts w:ascii="Times New Roman" w:hAnsi="Times New Roman" w:cs="Times New Roman"/>
          <w:sz w:val="24"/>
          <w:szCs w:val="24"/>
          <w:shd w:val="clear" w:color="auto" w:fill="FFFFFF"/>
        </w:rPr>
        <w:t>H</w:t>
      </w:r>
      <w:r w:rsidR="004E41CB" w:rsidRPr="004E41CB">
        <w:rPr>
          <w:rFonts w:ascii="Times New Roman" w:hAnsi="Times New Roman" w:cs="Times New Roman"/>
          <w:sz w:val="24"/>
          <w:szCs w:val="24"/>
          <w:shd w:val="clear" w:color="auto" w:fill="FFFFFF"/>
        </w:rPr>
        <w:t>adirnya seseorang untuk menunjukkan atau memberikan kasih sayang, perhatian, penghargaan atau bantuan kepada orang lain.</w:t>
      </w:r>
      <w:r w:rsidR="004E41CB">
        <w:rPr>
          <w:rFonts w:ascii="Times New Roman" w:hAnsi="Times New Roman" w:cs="Times New Roman"/>
          <w:sz w:val="24"/>
          <w:szCs w:val="24"/>
          <w:shd w:val="clear" w:color="auto" w:fill="FFFFFF"/>
        </w:rPr>
        <w:t xml:space="preserve"> Rober</w:t>
      </w:r>
      <w:r w:rsidR="004E41CB" w:rsidRPr="004E41CB">
        <w:rPr>
          <w:rFonts w:ascii="Times New Roman" w:hAnsi="Times New Roman" w:cs="Times New Roman"/>
          <w:sz w:val="24"/>
          <w:szCs w:val="24"/>
        </w:rPr>
        <w:br/>
      </w:r>
      <w:r w:rsidR="004E41CB">
        <w:rPr>
          <w:rFonts w:ascii="Times New Roman" w:hAnsi="Times New Roman"/>
          <w:color w:val="000000"/>
          <w:sz w:val="24"/>
        </w:rPr>
        <w:t>Weiss (dalam Taylor, 2003:203) menyatakan bahwa dukungan sosial adalah:</w:t>
      </w:r>
    </w:p>
    <w:p w:rsidR="004E41CB" w:rsidRDefault="004E41CB" w:rsidP="003D5659">
      <w:pPr>
        <w:spacing w:before="120" w:after="120" w:line="240" w:lineRule="auto"/>
        <w:ind w:left="567"/>
        <w:jc w:val="both"/>
        <w:rPr>
          <w:rFonts w:ascii="Times New Roman" w:hAnsi="Times New Roman"/>
          <w:color w:val="000000"/>
          <w:sz w:val="24"/>
        </w:rPr>
      </w:pPr>
      <w:r>
        <w:rPr>
          <w:rFonts w:ascii="Times New Roman" w:hAnsi="Times New Roman"/>
          <w:color w:val="000000"/>
          <w:sz w:val="24"/>
        </w:rPr>
        <w:t>Dukungan sosial adalah pertukaran interpersonal dimana salah seorang memberikan bantuan atau pertolongan kepada yang lain. Dukungan sosial dapat diberikan dalam beberapa cara yaitu emosional, instrumental</w:t>
      </w:r>
      <w:r w:rsidR="00581E0A">
        <w:rPr>
          <w:rFonts w:ascii="Times New Roman" w:hAnsi="Times New Roman"/>
          <w:color w:val="000000"/>
          <w:sz w:val="24"/>
        </w:rPr>
        <w:t>, informasi dan penilaian individu.</w:t>
      </w:r>
    </w:p>
    <w:p w:rsidR="00AE0407" w:rsidRDefault="00581E0A" w:rsidP="00AE0407">
      <w:pPr>
        <w:spacing w:after="0" w:line="480" w:lineRule="auto"/>
        <w:ind w:firstLine="567"/>
        <w:jc w:val="both"/>
        <w:rPr>
          <w:rFonts w:ascii="Times New Roman" w:hAnsi="Times New Roman"/>
          <w:color w:val="000000"/>
          <w:sz w:val="24"/>
        </w:rPr>
      </w:pPr>
      <w:r>
        <w:rPr>
          <w:rFonts w:ascii="Times New Roman" w:hAnsi="Times New Roman"/>
          <w:color w:val="000000"/>
          <w:sz w:val="24"/>
        </w:rPr>
        <w:t>Berdasarkan uraian di atas menggambarkan bahwa dukungan sosial adalah adanya bantuan, pertolongan, atau duk</w:t>
      </w:r>
      <w:r w:rsidR="003D5659">
        <w:rPr>
          <w:rFonts w:ascii="Times New Roman" w:hAnsi="Times New Roman"/>
          <w:color w:val="000000"/>
          <w:sz w:val="24"/>
        </w:rPr>
        <w:t>ungan yang diterima individu dari</w:t>
      </w:r>
      <w:r>
        <w:rPr>
          <w:rFonts w:ascii="Times New Roman" w:hAnsi="Times New Roman"/>
          <w:color w:val="000000"/>
          <w:sz w:val="24"/>
        </w:rPr>
        <w:t xml:space="preserve"> orang lain dalam kehidup</w:t>
      </w:r>
      <w:r w:rsidR="003D60DB">
        <w:rPr>
          <w:rFonts w:ascii="Times New Roman" w:hAnsi="Times New Roman"/>
          <w:color w:val="000000"/>
          <w:sz w:val="24"/>
        </w:rPr>
        <w:t>annya dalam beberapa cara yaitu</w:t>
      </w:r>
      <w:r>
        <w:rPr>
          <w:rFonts w:ascii="Times New Roman" w:hAnsi="Times New Roman"/>
          <w:color w:val="000000"/>
          <w:sz w:val="24"/>
        </w:rPr>
        <w:t xml:space="preserve"> emosional, instrumental, informasi dan penilaian individu sehingga individu tersebut merasa bahwa orang lain memperhatikan, menghargai dan mencintainya. </w:t>
      </w:r>
    </w:p>
    <w:p w:rsidR="00581E0A" w:rsidRDefault="00AE0407" w:rsidP="00AE0407">
      <w:pPr>
        <w:spacing w:after="0" w:line="480" w:lineRule="auto"/>
        <w:ind w:firstLine="567"/>
        <w:jc w:val="both"/>
        <w:rPr>
          <w:rFonts w:ascii="Times New Roman" w:hAnsi="Times New Roman"/>
          <w:color w:val="000000"/>
          <w:sz w:val="24"/>
        </w:rPr>
      </w:pPr>
      <w:r>
        <w:rPr>
          <w:rFonts w:ascii="Times New Roman" w:hAnsi="Times New Roman"/>
          <w:color w:val="000000"/>
          <w:sz w:val="24"/>
        </w:rPr>
        <w:t>Setiap informasi apapun dari lingkungan sosial yang mempersiapkan persepsi subyek</w:t>
      </w:r>
      <w:r w:rsidR="003D60DB">
        <w:rPr>
          <w:rFonts w:ascii="Times New Roman" w:hAnsi="Times New Roman"/>
          <w:color w:val="000000"/>
          <w:sz w:val="24"/>
        </w:rPr>
        <w:t xml:space="preserve"> bahwa ia penerima efek posotif</w:t>
      </w:r>
      <w:r>
        <w:rPr>
          <w:rFonts w:ascii="Times New Roman" w:hAnsi="Times New Roman"/>
          <w:color w:val="000000"/>
          <w:sz w:val="24"/>
        </w:rPr>
        <w:t xml:space="preserve">, penegasan, atau bantuan, menandakan ungkapan dukungan sosial. </w:t>
      </w:r>
      <w:r w:rsidR="00581E0A">
        <w:rPr>
          <w:rFonts w:ascii="Times New Roman" w:hAnsi="Times New Roman"/>
          <w:color w:val="000000"/>
          <w:sz w:val="24"/>
        </w:rPr>
        <w:t>Sarafino (dalam Smet, 1994:136) menyatak</w:t>
      </w:r>
      <w:r>
        <w:rPr>
          <w:rFonts w:ascii="Times New Roman" w:hAnsi="Times New Roman"/>
          <w:color w:val="000000"/>
          <w:sz w:val="24"/>
        </w:rPr>
        <w:t>an bahwa: “</w:t>
      </w:r>
      <w:r w:rsidR="00581E0A">
        <w:rPr>
          <w:rFonts w:ascii="Times New Roman" w:hAnsi="Times New Roman"/>
          <w:color w:val="000000"/>
          <w:sz w:val="24"/>
        </w:rPr>
        <w:t>Dukungan sosial</w:t>
      </w:r>
      <w:r>
        <w:rPr>
          <w:rFonts w:ascii="Times New Roman" w:hAnsi="Times New Roman"/>
          <w:color w:val="000000"/>
          <w:sz w:val="24"/>
        </w:rPr>
        <w:t xml:space="preserve">  </w:t>
      </w:r>
      <w:r w:rsidR="00581E0A">
        <w:rPr>
          <w:rFonts w:ascii="Times New Roman" w:hAnsi="Times New Roman"/>
          <w:color w:val="000000"/>
          <w:sz w:val="24"/>
        </w:rPr>
        <w:t>mengacu pada kesenangan</w:t>
      </w:r>
      <w:r>
        <w:rPr>
          <w:rFonts w:ascii="Times New Roman" w:hAnsi="Times New Roman"/>
          <w:color w:val="000000"/>
          <w:sz w:val="24"/>
        </w:rPr>
        <w:t xml:space="preserve"> yang dirasakan, penghargaan akan kepedulian, atau membantu orang menerima dari orang-orang atau kelompok-kelompok lain”.</w:t>
      </w:r>
    </w:p>
    <w:p w:rsidR="00C076F0" w:rsidRDefault="003D5659" w:rsidP="00A564A1">
      <w:pPr>
        <w:spacing w:after="0" w:line="480" w:lineRule="auto"/>
        <w:ind w:firstLine="567"/>
        <w:jc w:val="both"/>
        <w:rPr>
          <w:rFonts w:ascii="Times New Roman" w:hAnsi="Times New Roman"/>
          <w:color w:val="000000"/>
          <w:sz w:val="24"/>
        </w:rPr>
      </w:pPr>
      <w:r>
        <w:rPr>
          <w:rFonts w:ascii="Times New Roman" w:hAnsi="Times New Roman"/>
          <w:color w:val="000000"/>
          <w:sz w:val="24"/>
        </w:rPr>
        <w:t xml:space="preserve">Terlihat </w:t>
      </w:r>
      <w:r w:rsidR="00AE0407">
        <w:rPr>
          <w:rFonts w:ascii="Times New Roman" w:hAnsi="Times New Roman"/>
          <w:color w:val="000000"/>
          <w:sz w:val="24"/>
        </w:rPr>
        <w:t xml:space="preserve"> dari pendapat Saraf</w:t>
      </w:r>
      <w:r>
        <w:rPr>
          <w:rFonts w:ascii="Times New Roman" w:hAnsi="Times New Roman"/>
          <w:color w:val="000000"/>
          <w:sz w:val="24"/>
        </w:rPr>
        <w:t>in</w:t>
      </w:r>
      <w:r w:rsidR="003D60DB">
        <w:rPr>
          <w:rFonts w:ascii="Times New Roman" w:hAnsi="Times New Roman"/>
          <w:color w:val="000000"/>
          <w:sz w:val="24"/>
        </w:rPr>
        <w:t>o</w:t>
      </w:r>
      <w:r w:rsidR="00AE0407">
        <w:rPr>
          <w:rFonts w:ascii="Times New Roman" w:hAnsi="Times New Roman"/>
          <w:color w:val="000000"/>
          <w:sz w:val="24"/>
        </w:rPr>
        <w:t xml:space="preserve"> dapat dipahami bahwa dukungan sosial itu merupakan suatu hubungan yang sifatnya membantu orang dalam memecahkan </w:t>
      </w:r>
      <w:r w:rsidR="00AE0407">
        <w:rPr>
          <w:rFonts w:ascii="Times New Roman" w:hAnsi="Times New Roman"/>
          <w:color w:val="000000"/>
          <w:sz w:val="24"/>
        </w:rPr>
        <w:lastRenderedPageBreak/>
        <w:t>masalahnya, mengacu pada kesenangan/hal positif dan te</w:t>
      </w:r>
      <w:r w:rsidR="00A564A1">
        <w:rPr>
          <w:rFonts w:ascii="Times New Roman" w:hAnsi="Times New Roman"/>
          <w:color w:val="000000"/>
          <w:sz w:val="24"/>
        </w:rPr>
        <w:t>rdiri dari penghargaan, informa</w:t>
      </w:r>
      <w:r w:rsidR="00AE0407">
        <w:rPr>
          <w:rFonts w:ascii="Times New Roman" w:hAnsi="Times New Roman"/>
          <w:color w:val="000000"/>
          <w:sz w:val="24"/>
        </w:rPr>
        <w:t xml:space="preserve">si, bantuan nyata, yang mempunyai efek emosional bagi penerimanya. </w:t>
      </w:r>
    </w:p>
    <w:p w:rsidR="00A564A1" w:rsidRDefault="00A564A1" w:rsidP="00A564A1">
      <w:pPr>
        <w:spacing w:after="0" w:line="480" w:lineRule="auto"/>
        <w:ind w:firstLine="567"/>
        <w:jc w:val="both"/>
        <w:rPr>
          <w:rFonts w:ascii="Times New Roman" w:hAnsi="Times New Roman"/>
          <w:color w:val="000000"/>
          <w:sz w:val="24"/>
        </w:rPr>
      </w:pPr>
    </w:p>
    <w:p w:rsidR="00C076F0" w:rsidRPr="0002616F" w:rsidRDefault="00C076F0" w:rsidP="00A564A1">
      <w:pPr>
        <w:pStyle w:val="ListParagraph"/>
        <w:numPr>
          <w:ilvl w:val="0"/>
          <w:numId w:val="12"/>
        </w:numPr>
        <w:spacing w:after="0" w:line="480" w:lineRule="auto"/>
        <w:ind w:left="426" w:hanging="426"/>
        <w:jc w:val="both"/>
        <w:rPr>
          <w:rFonts w:ascii="Times New Roman" w:hAnsi="Times New Roman"/>
          <w:b/>
          <w:color w:val="000000"/>
          <w:sz w:val="24"/>
        </w:rPr>
      </w:pPr>
      <w:r w:rsidRPr="0002616F">
        <w:rPr>
          <w:rFonts w:ascii="Times New Roman" w:hAnsi="Times New Roman"/>
          <w:b/>
          <w:color w:val="000000"/>
          <w:sz w:val="24"/>
        </w:rPr>
        <w:t>Jenis Dukungan Sosial</w:t>
      </w:r>
    </w:p>
    <w:p w:rsidR="00C076F0" w:rsidRDefault="00C076F0" w:rsidP="00C076F0">
      <w:pPr>
        <w:spacing w:after="0" w:line="480" w:lineRule="auto"/>
        <w:ind w:firstLine="567"/>
        <w:jc w:val="both"/>
        <w:rPr>
          <w:rFonts w:ascii="Times New Roman" w:hAnsi="Times New Roman"/>
          <w:color w:val="000000"/>
          <w:sz w:val="24"/>
        </w:rPr>
      </w:pPr>
      <w:r w:rsidRPr="00C076F0">
        <w:rPr>
          <w:rFonts w:ascii="Times New Roman" w:hAnsi="Times New Roman"/>
          <w:color w:val="000000"/>
          <w:sz w:val="24"/>
        </w:rPr>
        <w:t xml:space="preserve">Jenis atau dimensi dukungan yang diterima dan diperlukan orang tergantung pada keadaan-keadaan yang penuh </w:t>
      </w:r>
      <w:r w:rsidRPr="00C076F0">
        <w:rPr>
          <w:rFonts w:ascii="Times New Roman" w:hAnsi="Times New Roman"/>
          <w:i/>
          <w:color w:val="000000"/>
          <w:sz w:val="24"/>
        </w:rPr>
        <w:t>stress</w:t>
      </w:r>
      <w:r w:rsidRPr="00C076F0">
        <w:rPr>
          <w:rFonts w:ascii="Times New Roman" w:hAnsi="Times New Roman"/>
          <w:color w:val="000000"/>
          <w:sz w:val="24"/>
        </w:rPr>
        <w:t>. Menurut House, House membedakan empat jenis atau dimensi dukungan sosial (dalam Smet, 1994:</w:t>
      </w:r>
      <w:r w:rsidR="003D60DB">
        <w:rPr>
          <w:rFonts w:ascii="Times New Roman" w:hAnsi="Times New Roman"/>
          <w:color w:val="000000"/>
          <w:sz w:val="24"/>
        </w:rPr>
        <w:t xml:space="preserve"> </w:t>
      </w:r>
      <w:r w:rsidRPr="00C076F0">
        <w:rPr>
          <w:rFonts w:ascii="Times New Roman" w:hAnsi="Times New Roman"/>
          <w:color w:val="000000"/>
          <w:sz w:val="24"/>
        </w:rPr>
        <w:t>136), empat jenis atau dimensi dukungan sosial, yaitu:</w:t>
      </w:r>
    </w:p>
    <w:p w:rsidR="00E54976" w:rsidRPr="00E54976" w:rsidRDefault="00E54976" w:rsidP="003D5659">
      <w:pPr>
        <w:pStyle w:val="ListParagraph"/>
        <w:numPr>
          <w:ilvl w:val="0"/>
          <w:numId w:val="13"/>
        </w:numPr>
        <w:spacing w:after="0" w:line="240" w:lineRule="auto"/>
        <w:ind w:left="284" w:hanging="284"/>
        <w:jc w:val="both"/>
        <w:rPr>
          <w:rFonts w:ascii="Times New Roman" w:hAnsi="Times New Roman"/>
          <w:color w:val="000000"/>
          <w:szCs w:val="20"/>
        </w:rPr>
      </w:pPr>
      <w:r w:rsidRPr="00E54976">
        <w:rPr>
          <w:rFonts w:ascii="Times New Roman" w:hAnsi="Times New Roman"/>
          <w:color w:val="000000"/>
          <w:sz w:val="24"/>
        </w:rPr>
        <w:t>Dukungan emosional (</w:t>
      </w:r>
      <w:r w:rsidRPr="00E54976">
        <w:rPr>
          <w:rFonts w:ascii="Times New Roman" w:hAnsi="Times New Roman"/>
          <w:i/>
          <w:color w:val="000000"/>
          <w:sz w:val="24"/>
        </w:rPr>
        <w:t>emotional support</w:t>
      </w:r>
      <w:r w:rsidRPr="00E54976">
        <w:rPr>
          <w:rFonts w:ascii="Times New Roman" w:hAnsi="Times New Roman"/>
          <w:color w:val="000000"/>
          <w:sz w:val="24"/>
        </w:rPr>
        <w:t>)</w:t>
      </w:r>
    </w:p>
    <w:p w:rsidR="00E54976" w:rsidRPr="00593BB9" w:rsidRDefault="00E54976" w:rsidP="003D5659">
      <w:pPr>
        <w:spacing w:after="0" w:line="240" w:lineRule="auto"/>
        <w:ind w:left="284"/>
        <w:jc w:val="both"/>
        <w:rPr>
          <w:rFonts w:ascii="Times New Roman" w:hAnsi="Times New Roman"/>
          <w:color w:val="000000"/>
          <w:sz w:val="24"/>
        </w:rPr>
      </w:pPr>
      <w:r w:rsidRPr="000648FB">
        <w:rPr>
          <w:rFonts w:ascii="Times New Roman" w:hAnsi="Times New Roman"/>
          <w:color w:val="000000"/>
          <w:sz w:val="24"/>
        </w:rPr>
        <w:t xml:space="preserve">Dukungan emosional mencakup ungkapan empati, kepedulian dan perhatian terhadap orang yang bersangkutan. </w:t>
      </w:r>
    </w:p>
    <w:p w:rsidR="00E54976" w:rsidRPr="000648FB" w:rsidRDefault="00E54976" w:rsidP="003D5659">
      <w:pPr>
        <w:spacing w:after="0" w:line="240" w:lineRule="auto"/>
        <w:jc w:val="both"/>
        <w:rPr>
          <w:rFonts w:ascii="Times New Roman" w:hAnsi="Times New Roman"/>
          <w:color w:val="000000"/>
          <w:sz w:val="24"/>
        </w:rPr>
      </w:pPr>
      <w:r w:rsidRPr="000648FB">
        <w:rPr>
          <w:rFonts w:ascii="Times New Roman" w:hAnsi="Times New Roman"/>
          <w:color w:val="000000"/>
          <w:sz w:val="24"/>
        </w:rPr>
        <w:t xml:space="preserve">b. </w:t>
      </w:r>
      <w:r>
        <w:rPr>
          <w:rFonts w:ascii="Times New Roman" w:hAnsi="Times New Roman"/>
          <w:color w:val="000000"/>
          <w:sz w:val="24"/>
        </w:rPr>
        <w:t xml:space="preserve"> </w:t>
      </w:r>
      <w:r w:rsidRPr="000648FB">
        <w:rPr>
          <w:rFonts w:ascii="Times New Roman" w:hAnsi="Times New Roman"/>
          <w:color w:val="000000"/>
          <w:sz w:val="24"/>
        </w:rPr>
        <w:t>Dukungan penghargaan (</w:t>
      </w:r>
      <w:r w:rsidRPr="00BA3503">
        <w:rPr>
          <w:rFonts w:ascii="Times New Roman" w:hAnsi="Times New Roman"/>
          <w:i/>
          <w:color w:val="000000"/>
          <w:sz w:val="24"/>
        </w:rPr>
        <w:t>esteem support</w:t>
      </w:r>
      <w:r w:rsidRPr="000648FB">
        <w:rPr>
          <w:rFonts w:ascii="Times New Roman" w:hAnsi="Times New Roman"/>
          <w:color w:val="000000"/>
          <w:sz w:val="24"/>
        </w:rPr>
        <w:t>)</w:t>
      </w:r>
    </w:p>
    <w:p w:rsidR="00E54976" w:rsidRPr="00593BB9" w:rsidRDefault="00E54976" w:rsidP="003D5659">
      <w:pPr>
        <w:spacing w:after="0" w:line="240" w:lineRule="auto"/>
        <w:ind w:left="284"/>
        <w:jc w:val="both"/>
        <w:rPr>
          <w:rFonts w:ascii="Times New Roman" w:hAnsi="Times New Roman"/>
          <w:color w:val="000000"/>
          <w:sz w:val="24"/>
        </w:rPr>
      </w:pPr>
      <w:r w:rsidRPr="000648FB">
        <w:rPr>
          <w:rFonts w:ascii="Times New Roman" w:hAnsi="Times New Roman"/>
          <w:color w:val="000000"/>
          <w:sz w:val="24"/>
        </w:rPr>
        <w:t xml:space="preserve">Dukungan penghargaan terjadi lewat ungkapan penghargaan yang positif untuk individu, dorongan maju atau persetujuan dengan gagasan atau perasaan individu, dan perbandingan positif individu dengan individu lain, seperti misalnya perbandingan dengan orang-orang yang kurang mampu atau lebih buruk keadaannya. </w:t>
      </w:r>
    </w:p>
    <w:p w:rsidR="00E54976" w:rsidRDefault="00E54976" w:rsidP="003D5659">
      <w:pPr>
        <w:spacing w:after="0" w:line="240" w:lineRule="auto"/>
        <w:ind w:left="284" w:hanging="284"/>
        <w:jc w:val="both"/>
        <w:rPr>
          <w:rFonts w:ascii="Times New Roman" w:hAnsi="Times New Roman"/>
          <w:color w:val="000000"/>
          <w:sz w:val="24"/>
        </w:rPr>
      </w:pPr>
      <w:r w:rsidRPr="000648FB">
        <w:rPr>
          <w:rFonts w:ascii="Times New Roman" w:hAnsi="Times New Roman"/>
          <w:color w:val="000000"/>
          <w:sz w:val="24"/>
        </w:rPr>
        <w:t xml:space="preserve">c. </w:t>
      </w:r>
      <w:r>
        <w:rPr>
          <w:rFonts w:ascii="Times New Roman" w:hAnsi="Times New Roman"/>
          <w:color w:val="000000"/>
          <w:sz w:val="24"/>
        </w:rPr>
        <w:t xml:space="preserve"> </w:t>
      </w:r>
      <w:r w:rsidRPr="000648FB">
        <w:rPr>
          <w:rFonts w:ascii="Times New Roman" w:hAnsi="Times New Roman"/>
          <w:color w:val="000000"/>
          <w:sz w:val="24"/>
        </w:rPr>
        <w:t>Dukungan instrumental (</w:t>
      </w:r>
      <w:r w:rsidRPr="000648FB">
        <w:rPr>
          <w:rFonts w:ascii="Times New Roman" w:hAnsi="Times New Roman"/>
          <w:i/>
          <w:color w:val="000000"/>
          <w:sz w:val="24"/>
        </w:rPr>
        <w:t>instrumental support</w:t>
      </w:r>
      <w:r w:rsidRPr="000648FB">
        <w:rPr>
          <w:rFonts w:ascii="Times New Roman" w:hAnsi="Times New Roman"/>
          <w:color w:val="000000"/>
          <w:sz w:val="24"/>
        </w:rPr>
        <w:t>)</w:t>
      </w:r>
    </w:p>
    <w:p w:rsidR="00E54976" w:rsidRPr="00593BB9" w:rsidRDefault="00E54976" w:rsidP="003D5659">
      <w:pPr>
        <w:spacing w:after="0" w:line="240" w:lineRule="auto"/>
        <w:ind w:left="284"/>
        <w:jc w:val="both"/>
        <w:rPr>
          <w:rFonts w:ascii="Times New Roman" w:hAnsi="Times New Roman"/>
          <w:color w:val="000000"/>
          <w:sz w:val="24"/>
        </w:rPr>
      </w:pPr>
      <w:r w:rsidRPr="000648FB">
        <w:rPr>
          <w:rFonts w:ascii="Times New Roman" w:hAnsi="Times New Roman"/>
          <w:color w:val="000000"/>
          <w:sz w:val="24"/>
        </w:rPr>
        <w:t xml:space="preserve">Dukungan instrumental mencakup bantuan langsung yang dapat berupa jasa, waktu, atau uang. Misalnya pinjaman uang bagi individu atau pemberian pekerjaan saat individu mengalami stres. </w:t>
      </w:r>
    </w:p>
    <w:p w:rsidR="00E54976" w:rsidRPr="000648FB" w:rsidRDefault="00E54976" w:rsidP="00A564A1">
      <w:pPr>
        <w:spacing w:after="0" w:line="240" w:lineRule="auto"/>
        <w:ind w:left="284" w:hanging="284"/>
        <w:jc w:val="both"/>
        <w:rPr>
          <w:rFonts w:ascii="Times New Roman" w:hAnsi="Times New Roman"/>
          <w:color w:val="000000"/>
          <w:sz w:val="24"/>
        </w:rPr>
      </w:pPr>
      <w:r w:rsidRPr="000648FB">
        <w:rPr>
          <w:rFonts w:ascii="Times New Roman" w:hAnsi="Times New Roman"/>
          <w:color w:val="000000"/>
          <w:sz w:val="24"/>
        </w:rPr>
        <w:t xml:space="preserve">d. </w:t>
      </w:r>
      <w:r>
        <w:rPr>
          <w:rFonts w:ascii="Times New Roman" w:hAnsi="Times New Roman"/>
          <w:color w:val="000000"/>
          <w:sz w:val="24"/>
        </w:rPr>
        <w:t xml:space="preserve"> </w:t>
      </w:r>
      <w:r w:rsidRPr="000648FB">
        <w:rPr>
          <w:rFonts w:ascii="Times New Roman" w:hAnsi="Times New Roman"/>
          <w:color w:val="000000"/>
          <w:sz w:val="24"/>
        </w:rPr>
        <w:t>Dukungan informasi (</w:t>
      </w:r>
      <w:r w:rsidRPr="00BA3503">
        <w:rPr>
          <w:rFonts w:ascii="Times New Roman" w:hAnsi="Times New Roman"/>
          <w:i/>
          <w:color w:val="000000"/>
          <w:sz w:val="24"/>
        </w:rPr>
        <w:t>informational support</w:t>
      </w:r>
      <w:r w:rsidRPr="000648FB">
        <w:rPr>
          <w:rFonts w:ascii="Times New Roman" w:hAnsi="Times New Roman"/>
          <w:color w:val="000000"/>
          <w:sz w:val="24"/>
        </w:rPr>
        <w:t>)</w:t>
      </w:r>
    </w:p>
    <w:p w:rsidR="00E54976" w:rsidRDefault="00E54976" w:rsidP="00A564A1">
      <w:pPr>
        <w:spacing w:after="0" w:line="240" w:lineRule="auto"/>
        <w:ind w:left="284"/>
        <w:jc w:val="both"/>
        <w:rPr>
          <w:rFonts w:ascii="Times New Roman" w:hAnsi="Times New Roman"/>
          <w:color w:val="000000"/>
          <w:sz w:val="24"/>
        </w:rPr>
      </w:pPr>
      <w:r w:rsidRPr="000648FB">
        <w:rPr>
          <w:rFonts w:ascii="Times New Roman" w:hAnsi="Times New Roman"/>
          <w:color w:val="000000"/>
          <w:sz w:val="24"/>
        </w:rPr>
        <w:t xml:space="preserve">Dukungan informasi mencakup pemberian nasehat, petunjuk-petunjuk, saran-saran, informasi atau umpan balik. </w:t>
      </w:r>
    </w:p>
    <w:p w:rsidR="003D60DB" w:rsidRDefault="003D60DB" w:rsidP="00A564A1">
      <w:pPr>
        <w:spacing w:after="0" w:line="240" w:lineRule="auto"/>
        <w:ind w:left="284"/>
        <w:jc w:val="both"/>
        <w:rPr>
          <w:rFonts w:ascii="Times New Roman" w:hAnsi="Times New Roman"/>
          <w:color w:val="000000"/>
          <w:sz w:val="24"/>
        </w:rPr>
      </w:pPr>
    </w:p>
    <w:p w:rsidR="00E54976" w:rsidRDefault="00E54976" w:rsidP="00A564A1">
      <w:pPr>
        <w:spacing w:after="0" w:line="480" w:lineRule="auto"/>
        <w:ind w:firstLine="567"/>
        <w:jc w:val="both"/>
        <w:rPr>
          <w:rFonts w:ascii="Times New Roman" w:hAnsi="Times New Roman"/>
          <w:color w:val="000000"/>
          <w:sz w:val="24"/>
        </w:rPr>
      </w:pPr>
      <w:r>
        <w:rPr>
          <w:rFonts w:ascii="Times New Roman" w:hAnsi="Times New Roman"/>
          <w:color w:val="000000"/>
          <w:sz w:val="24"/>
        </w:rPr>
        <w:t>Menurut penjelasan di atas bahwa d</w:t>
      </w:r>
      <w:r w:rsidRPr="000648FB">
        <w:rPr>
          <w:rFonts w:ascii="Times New Roman" w:hAnsi="Times New Roman"/>
          <w:color w:val="000000"/>
          <w:sz w:val="24"/>
        </w:rPr>
        <w:t>ukungan emosional merupakan ekspresi dari afeksi, kepercayaan, perhatian, dan perasaan didengarkan. Kesediaan untuk mendengarkan keluhan seseorang akan memberikan dampak positif sebagai sarana pelepasan emosi, mengurangi kecemasan, membu</w:t>
      </w:r>
      <w:r w:rsidR="003D5659">
        <w:rPr>
          <w:rFonts w:ascii="Times New Roman" w:hAnsi="Times New Roman"/>
          <w:color w:val="000000"/>
          <w:sz w:val="24"/>
        </w:rPr>
        <w:t>at individu merasa nyaman, tent</w:t>
      </w:r>
      <w:r w:rsidRPr="000648FB">
        <w:rPr>
          <w:rFonts w:ascii="Times New Roman" w:hAnsi="Times New Roman"/>
          <w:color w:val="000000"/>
          <w:sz w:val="24"/>
        </w:rPr>
        <w:t>ram, diperhatikan, serta dicintai saat menghadapi berbagai tekanan dalam hidup mereka.</w:t>
      </w:r>
      <w:r>
        <w:rPr>
          <w:rFonts w:ascii="Times New Roman" w:hAnsi="Times New Roman"/>
          <w:color w:val="000000"/>
          <w:sz w:val="24"/>
        </w:rPr>
        <w:t xml:space="preserve"> Lalu dukungan penghargaan </w:t>
      </w:r>
      <w:r w:rsidRPr="000648FB">
        <w:rPr>
          <w:rFonts w:ascii="Times New Roman" w:hAnsi="Times New Roman"/>
          <w:color w:val="000000"/>
          <w:sz w:val="24"/>
        </w:rPr>
        <w:t xml:space="preserve">seperti ini dapat menambah penghargaan diri. Individu melalui interaksi dengan orang lain, akan dapat </w:t>
      </w:r>
      <w:r w:rsidRPr="000648FB">
        <w:rPr>
          <w:rFonts w:ascii="Times New Roman" w:hAnsi="Times New Roman"/>
          <w:color w:val="000000"/>
          <w:sz w:val="24"/>
        </w:rPr>
        <w:lastRenderedPageBreak/>
        <w:t>mengevaluasi dan mempertegas keyakinannya dengan membandingkan pendapat, sikap, keyakinan, dan perilaku orang lain. Jenis dukungan ini membantu individu merasa diriny</w:t>
      </w:r>
      <w:r>
        <w:rPr>
          <w:rFonts w:ascii="Times New Roman" w:hAnsi="Times New Roman"/>
          <w:color w:val="000000"/>
          <w:sz w:val="24"/>
        </w:rPr>
        <w:t xml:space="preserve">a berharga, mampu, dan diharga. </w:t>
      </w:r>
    </w:p>
    <w:p w:rsidR="00E54976" w:rsidRDefault="00E54976" w:rsidP="00A564A1">
      <w:pPr>
        <w:spacing w:after="0" w:line="480" w:lineRule="auto"/>
        <w:ind w:firstLine="567"/>
        <w:jc w:val="both"/>
        <w:rPr>
          <w:rFonts w:ascii="Times New Roman" w:hAnsi="Times New Roman"/>
          <w:color w:val="000000"/>
          <w:sz w:val="24"/>
        </w:rPr>
      </w:pPr>
      <w:r>
        <w:rPr>
          <w:rFonts w:ascii="Times New Roman" w:hAnsi="Times New Roman"/>
          <w:color w:val="000000"/>
          <w:sz w:val="24"/>
        </w:rPr>
        <w:t>Dukungan instrumental d</w:t>
      </w:r>
      <w:r w:rsidRPr="000648FB">
        <w:rPr>
          <w:rFonts w:ascii="Times New Roman" w:hAnsi="Times New Roman"/>
          <w:color w:val="000000"/>
          <w:sz w:val="24"/>
        </w:rPr>
        <w:t xml:space="preserve">ukungan ini membantu individu </w:t>
      </w:r>
      <w:r>
        <w:rPr>
          <w:rFonts w:ascii="Times New Roman" w:hAnsi="Times New Roman"/>
          <w:color w:val="000000"/>
          <w:sz w:val="24"/>
        </w:rPr>
        <w:t>dalam melaksanakan aktivitasnya, kemudian d</w:t>
      </w:r>
      <w:r w:rsidRPr="000648FB">
        <w:rPr>
          <w:rFonts w:ascii="Times New Roman" w:hAnsi="Times New Roman"/>
          <w:color w:val="000000"/>
          <w:sz w:val="24"/>
        </w:rPr>
        <w:t>ukungan ini membantu individu mengatasi masalah dengan cara memperluas wawasan dan pemahaman individu terhadap masalah yang dihadapi. Informasi tersebut diperlukan untuk mengambil keputusan dan memecahkan masalah secara praktis. Dukungan informatif ini juga membantu individu mengambil keputusan karena mencakup mekanisme penyediaan informasi, pemberian nasihat, dan petunjuk.</w:t>
      </w:r>
    </w:p>
    <w:p w:rsidR="00A564A1" w:rsidRDefault="00A564A1" w:rsidP="00A564A1">
      <w:pPr>
        <w:spacing w:after="0" w:line="480" w:lineRule="auto"/>
        <w:ind w:firstLine="567"/>
        <w:jc w:val="both"/>
        <w:rPr>
          <w:rFonts w:ascii="Times New Roman" w:hAnsi="Times New Roman"/>
          <w:color w:val="000000"/>
          <w:sz w:val="24"/>
        </w:rPr>
      </w:pPr>
    </w:p>
    <w:p w:rsidR="00E54976" w:rsidRDefault="00E54976" w:rsidP="00E54976">
      <w:pPr>
        <w:pStyle w:val="ListParagraph"/>
        <w:numPr>
          <w:ilvl w:val="0"/>
          <w:numId w:val="12"/>
        </w:numPr>
        <w:spacing w:before="120" w:after="120" w:line="480" w:lineRule="auto"/>
        <w:ind w:left="426" w:hanging="426"/>
        <w:jc w:val="both"/>
        <w:rPr>
          <w:rFonts w:ascii="Times New Roman" w:hAnsi="Times New Roman"/>
          <w:b/>
          <w:color w:val="000000"/>
          <w:sz w:val="24"/>
        </w:rPr>
      </w:pPr>
      <w:r w:rsidRPr="00E54976">
        <w:rPr>
          <w:rFonts w:ascii="Times New Roman" w:hAnsi="Times New Roman"/>
          <w:b/>
          <w:color w:val="000000"/>
          <w:sz w:val="24"/>
        </w:rPr>
        <w:t>Manfaat Dukungan Sosial</w:t>
      </w:r>
    </w:p>
    <w:p w:rsidR="00E54976" w:rsidRDefault="00E54976" w:rsidP="002E1034">
      <w:pPr>
        <w:pStyle w:val="ListParagraph"/>
        <w:spacing w:before="120" w:after="120" w:line="480" w:lineRule="auto"/>
        <w:ind w:left="0" w:firstLine="567"/>
        <w:jc w:val="both"/>
        <w:rPr>
          <w:rFonts w:ascii="Times New Roman" w:hAnsi="Times New Roman"/>
          <w:color w:val="000000"/>
          <w:sz w:val="24"/>
        </w:rPr>
      </w:pPr>
      <w:r w:rsidRPr="00E54976">
        <w:rPr>
          <w:rFonts w:ascii="Times New Roman" w:hAnsi="Times New Roman"/>
          <w:color w:val="000000"/>
          <w:sz w:val="24"/>
        </w:rPr>
        <w:t xml:space="preserve">Speeth </w:t>
      </w:r>
      <w:r w:rsidR="002E1034">
        <w:rPr>
          <w:rFonts w:ascii="Times New Roman" w:hAnsi="Times New Roman"/>
          <w:color w:val="000000"/>
          <w:sz w:val="24"/>
        </w:rPr>
        <w:t>dalam Thomson (2005:</w:t>
      </w:r>
      <w:r w:rsidR="003D60DB">
        <w:rPr>
          <w:rFonts w:ascii="Times New Roman" w:hAnsi="Times New Roman"/>
          <w:color w:val="000000"/>
          <w:sz w:val="24"/>
        </w:rPr>
        <w:t xml:space="preserve"> </w:t>
      </w:r>
      <w:r w:rsidR="002E1034">
        <w:rPr>
          <w:rFonts w:ascii="Times New Roman" w:hAnsi="Times New Roman"/>
          <w:color w:val="000000"/>
          <w:sz w:val="24"/>
        </w:rPr>
        <w:t>267) menjelaskan bahwa manfaat dukungan adalah sebagai berikut:</w:t>
      </w:r>
    </w:p>
    <w:p w:rsidR="002E1034" w:rsidRDefault="002E1034" w:rsidP="003D5659">
      <w:pPr>
        <w:pStyle w:val="ListParagraph"/>
        <w:numPr>
          <w:ilvl w:val="0"/>
          <w:numId w:val="14"/>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Meningkatkan ketahanan terhadap masalah-masalah kesehatan psikologis dan kesehatan fisik.</w:t>
      </w:r>
    </w:p>
    <w:p w:rsidR="002E1034" w:rsidRDefault="002E1034" w:rsidP="003D5659">
      <w:pPr>
        <w:pStyle w:val="ListParagraph"/>
        <w:numPr>
          <w:ilvl w:val="0"/>
          <w:numId w:val="14"/>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 xml:space="preserve">Memberikan ketahanan terhadap </w:t>
      </w:r>
      <w:r w:rsidRPr="002E1034">
        <w:rPr>
          <w:rFonts w:ascii="Times New Roman" w:hAnsi="Times New Roman"/>
          <w:i/>
          <w:color w:val="000000"/>
          <w:sz w:val="24"/>
        </w:rPr>
        <w:t>stress</w:t>
      </w:r>
      <w:r>
        <w:rPr>
          <w:rFonts w:ascii="Times New Roman" w:hAnsi="Times New Roman"/>
          <w:color w:val="000000"/>
          <w:sz w:val="24"/>
        </w:rPr>
        <w:t xml:space="preserve"> bagi individu selama peristiwa kehidupan yang penting atau transisi kehidupan.</w:t>
      </w:r>
    </w:p>
    <w:p w:rsidR="002E1034" w:rsidRDefault="002E1034" w:rsidP="003D5659">
      <w:pPr>
        <w:pStyle w:val="ListParagraph"/>
        <w:numPr>
          <w:ilvl w:val="0"/>
          <w:numId w:val="14"/>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Mempermudah kesembuhan dari penyakit yang akut.</w:t>
      </w:r>
    </w:p>
    <w:p w:rsidR="002E1034" w:rsidRDefault="002E1034" w:rsidP="003D5659">
      <w:pPr>
        <w:pStyle w:val="ListParagraph"/>
        <w:numPr>
          <w:ilvl w:val="0"/>
          <w:numId w:val="14"/>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Meningkatkan kesejahteraan/kesehatan pribadi, kepuasan hidup, da mutu dari hidup.</w:t>
      </w:r>
    </w:p>
    <w:p w:rsidR="002E1034" w:rsidRDefault="002E1034" w:rsidP="003D5659">
      <w:pPr>
        <w:pStyle w:val="ListParagraph"/>
        <w:numPr>
          <w:ilvl w:val="0"/>
          <w:numId w:val="14"/>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Memungkinkan orang-orang tua untuk tinggal/hidup dengan bebas di masyarakat.</w:t>
      </w:r>
    </w:p>
    <w:p w:rsidR="002E1034" w:rsidRDefault="002E1034" w:rsidP="003D5659">
      <w:pPr>
        <w:pStyle w:val="ListParagraph"/>
        <w:numPr>
          <w:ilvl w:val="0"/>
          <w:numId w:val="14"/>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Memperlambat kemunduran kesehatan.</w:t>
      </w:r>
    </w:p>
    <w:p w:rsidR="002E1034" w:rsidRDefault="002E1034" w:rsidP="003D5659">
      <w:pPr>
        <w:pStyle w:val="ListParagraph"/>
        <w:numPr>
          <w:ilvl w:val="0"/>
          <w:numId w:val="14"/>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Memperkuat dukungan sosial dalam konteks lingkungan seperti bahaya di dalam sistem keluarga sendiri dapat membantu ke arah mengurangi kemungkinan dari perilaku pelanggar.</w:t>
      </w:r>
    </w:p>
    <w:p w:rsidR="0002616F" w:rsidRDefault="002E1034" w:rsidP="003D5659">
      <w:pPr>
        <w:spacing w:after="0" w:line="480" w:lineRule="auto"/>
        <w:ind w:firstLine="567"/>
        <w:jc w:val="both"/>
        <w:rPr>
          <w:rFonts w:ascii="Times New Roman" w:hAnsi="Times New Roman"/>
          <w:color w:val="000000"/>
          <w:sz w:val="24"/>
        </w:rPr>
      </w:pPr>
      <w:r>
        <w:rPr>
          <w:rFonts w:ascii="Times New Roman" w:hAnsi="Times New Roman"/>
          <w:color w:val="000000"/>
          <w:sz w:val="24"/>
        </w:rPr>
        <w:t>Melihat dari manfaat dukungan sosial  di atas diharapkan dukungan sosial dapat m</w:t>
      </w:r>
      <w:r w:rsidR="003D5659">
        <w:rPr>
          <w:rFonts w:ascii="Times New Roman" w:hAnsi="Times New Roman"/>
          <w:color w:val="000000"/>
          <w:sz w:val="24"/>
        </w:rPr>
        <w:t>embantu penderita DM</w:t>
      </w:r>
      <w:r>
        <w:rPr>
          <w:rFonts w:ascii="Times New Roman" w:hAnsi="Times New Roman"/>
          <w:color w:val="000000"/>
          <w:sz w:val="24"/>
        </w:rPr>
        <w:t xml:space="preserve"> dalam memberikan ketahanan terhadap tekanan </w:t>
      </w:r>
      <w:r>
        <w:rPr>
          <w:rFonts w:ascii="Times New Roman" w:hAnsi="Times New Roman"/>
          <w:color w:val="000000"/>
          <w:sz w:val="24"/>
        </w:rPr>
        <w:lastRenderedPageBreak/>
        <w:t>dalam masalah psikologis dan ma</w:t>
      </w:r>
      <w:r w:rsidR="003D5659">
        <w:rPr>
          <w:rFonts w:ascii="Times New Roman" w:hAnsi="Times New Roman"/>
          <w:color w:val="000000"/>
          <w:sz w:val="24"/>
        </w:rPr>
        <w:t>salah fisik pada penderita DM</w:t>
      </w:r>
      <w:r>
        <w:rPr>
          <w:rFonts w:ascii="Times New Roman" w:hAnsi="Times New Roman"/>
          <w:color w:val="000000"/>
          <w:sz w:val="24"/>
        </w:rPr>
        <w:t>, membantu mengurangi stres dan meningkatkan kesejahteraannya.</w:t>
      </w:r>
    </w:p>
    <w:p w:rsidR="00A564A1" w:rsidRDefault="00A564A1" w:rsidP="003D5659">
      <w:pPr>
        <w:spacing w:after="0" w:line="480" w:lineRule="auto"/>
        <w:ind w:firstLine="567"/>
        <w:jc w:val="both"/>
        <w:rPr>
          <w:rFonts w:ascii="Times New Roman" w:hAnsi="Times New Roman"/>
          <w:color w:val="000000"/>
          <w:sz w:val="24"/>
        </w:rPr>
      </w:pPr>
    </w:p>
    <w:p w:rsidR="00AC6B7D" w:rsidRPr="00831C11" w:rsidRDefault="00AC6B7D" w:rsidP="003D5659">
      <w:pPr>
        <w:pStyle w:val="ListParagraph"/>
        <w:numPr>
          <w:ilvl w:val="0"/>
          <w:numId w:val="12"/>
        </w:numPr>
        <w:spacing w:after="0" w:line="480" w:lineRule="auto"/>
        <w:ind w:left="567" w:hanging="567"/>
        <w:jc w:val="both"/>
        <w:rPr>
          <w:rFonts w:ascii="Times New Roman" w:hAnsi="Times New Roman"/>
          <w:b/>
          <w:color w:val="000000"/>
          <w:sz w:val="24"/>
        </w:rPr>
      </w:pPr>
      <w:r w:rsidRPr="00831C11">
        <w:rPr>
          <w:rFonts w:ascii="Times New Roman" w:hAnsi="Times New Roman"/>
          <w:b/>
          <w:color w:val="000000"/>
          <w:sz w:val="24"/>
        </w:rPr>
        <w:t>Faktor-faktor yang Mempengaruhi Efektivitas Dukungan Sosial</w:t>
      </w:r>
    </w:p>
    <w:p w:rsidR="00AC6B7D" w:rsidRDefault="00AC6B7D" w:rsidP="003D5659">
      <w:pPr>
        <w:spacing w:after="0" w:line="480" w:lineRule="auto"/>
        <w:ind w:firstLine="567"/>
        <w:jc w:val="both"/>
        <w:rPr>
          <w:rFonts w:ascii="Times New Roman" w:hAnsi="Times New Roman"/>
          <w:color w:val="000000"/>
          <w:sz w:val="24"/>
        </w:rPr>
      </w:pPr>
      <w:r>
        <w:rPr>
          <w:rFonts w:ascii="Times New Roman" w:hAnsi="Times New Roman"/>
          <w:color w:val="000000"/>
          <w:sz w:val="24"/>
        </w:rPr>
        <w:t>Cob</w:t>
      </w:r>
      <w:r w:rsidR="00E72BD3">
        <w:rPr>
          <w:rFonts w:ascii="Times New Roman" w:hAnsi="Times New Roman"/>
          <w:color w:val="000000"/>
          <w:sz w:val="24"/>
        </w:rPr>
        <w:t xml:space="preserve">en dan Syme (dalam Ismudiyati, </w:t>
      </w:r>
      <w:r>
        <w:rPr>
          <w:rFonts w:ascii="Times New Roman" w:hAnsi="Times New Roman"/>
          <w:color w:val="000000"/>
          <w:sz w:val="24"/>
        </w:rPr>
        <w:t>2003)</w:t>
      </w:r>
      <w:r w:rsidR="00E72BD3">
        <w:rPr>
          <w:rFonts w:ascii="Times New Roman" w:hAnsi="Times New Roman"/>
          <w:color w:val="000000"/>
          <w:sz w:val="24"/>
        </w:rPr>
        <w:t xml:space="preserve"> </w:t>
      </w:r>
      <w:r>
        <w:rPr>
          <w:rFonts w:ascii="Times New Roman" w:hAnsi="Times New Roman"/>
          <w:color w:val="000000"/>
          <w:sz w:val="24"/>
        </w:rPr>
        <w:t>menyatakan ada 6 faktor yang mempengaruhi efektivitas dukungan sosial yaitu:</w:t>
      </w:r>
    </w:p>
    <w:p w:rsidR="00AC6B7D" w:rsidRDefault="00AC6B7D" w:rsidP="003D5659">
      <w:pPr>
        <w:pStyle w:val="ListParagraph"/>
        <w:numPr>
          <w:ilvl w:val="0"/>
          <w:numId w:val="15"/>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Pemberian dukungan sosial, dukungan yang diterima melalui sumber yang sama akan memiliki arti daripada yang berasal dari sumber yang berbeda. Pemberian dukungan dipengaruhi oleh adanya norma tugas dan keadilan.</w:t>
      </w:r>
    </w:p>
    <w:p w:rsidR="00AC6B7D" w:rsidRDefault="00AC6B7D" w:rsidP="003D5659">
      <w:pPr>
        <w:pStyle w:val="ListParagraph"/>
        <w:numPr>
          <w:ilvl w:val="0"/>
          <w:numId w:val="15"/>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Jenis dukungan, jenis dukungan yang diterima akan memberi arti bila dukungan itu bermanfaat dan sesuai atau tetap dengan situasi yang ada.</w:t>
      </w:r>
    </w:p>
    <w:p w:rsidR="00AC6B7D" w:rsidRDefault="00AC6B7D" w:rsidP="003D5659">
      <w:pPr>
        <w:pStyle w:val="ListParagraph"/>
        <w:numPr>
          <w:ilvl w:val="0"/>
          <w:numId w:val="15"/>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Penerima dukungan, karakteristik atau ciri-ciri penerima dukungan akan menentukan keefektifan dukungan. Karakteristik ini, seperti kepribadian, kebiasaan dan peran sosial. Proses yang terjadi dalam dukungan itu dipengaruhi oleh kemampuan penerima dukungan untuk mencari dan mempertahankan dukungan.</w:t>
      </w:r>
    </w:p>
    <w:p w:rsidR="00AC6B7D" w:rsidRDefault="00AC6B7D" w:rsidP="003D5659">
      <w:pPr>
        <w:pStyle w:val="ListParagraph"/>
        <w:numPr>
          <w:ilvl w:val="0"/>
          <w:numId w:val="15"/>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 xml:space="preserve">Permasalahan yang dihadapi, dukungan sosial yang tepat akan dipengaruhi oleh kesesuaian antara jenis dukungan yang </w:t>
      </w:r>
      <w:r w:rsidR="00831C11">
        <w:rPr>
          <w:rFonts w:ascii="Times New Roman" w:hAnsi="Times New Roman"/>
          <w:color w:val="000000"/>
          <w:sz w:val="24"/>
        </w:rPr>
        <w:t>diberikan dan masalah yang ada. M</w:t>
      </w:r>
      <w:r>
        <w:rPr>
          <w:rFonts w:ascii="Times New Roman" w:hAnsi="Times New Roman"/>
          <w:color w:val="000000"/>
          <w:sz w:val="24"/>
        </w:rPr>
        <w:t>isalnya</w:t>
      </w:r>
      <w:r w:rsidR="00831C11">
        <w:rPr>
          <w:rFonts w:ascii="Times New Roman" w:hAnsi="Times New Roman"/>
          <w:color w:val="000000"/>
          <w:sz w:val="24"/>
        </w:rPr>
        <w:t xml:space="preserve"> konflik yang terjadi dalam pernikahan, dan pengangguran akan beda dalam hal pemberian dukungan yang diberikan.</w:t>
      </w:r>
    </w:p>
    <w:p w:rsidR="00831C11" w:rsidRDefault="00831C11" w:rsidP="003D5659">
      <w:pPr>
        <w:pStyle w:val="ListParagraph"/>
        <w:numPr>
          <w:ilvl w:val="0"/>
          <w:numId w:val="15"/>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Waktu pemberian dukungan, dukungan sosial akan optimal di satu situasi, tetapi akan menjadi tidak optimal dalam situasi lain, misalnya saat seseorang kehilangan pekerjaan, individu akan tertolong dengan mendapat dukungan yang sesuai masalahnya, tetapi bila telah bekerja, maka dukungan lainlah yang diperlukan.</w:t>
      </w:r>
    </w:p>
    <w:p w:rsidR="00831C11" w:rsidRDefault="00831C11" w:rsidP="003C461F">
      <w:pPr>
        <w:pStyle w:val="ListParagraph"/>
        <w:numPr>
          <w:ilvl w:val="0"/>
          <w:numId w:val="15"/>
        </w:numPr>
        <w:spacing w:before="120" w:after="120" w:line="240" w:lineRule="auto"/>
        <w:ind w:left="426" w:hanging="426"/>
        <w:jc w:val="both"/>
        <w:rPr>
          <w:rFonts w:ascii="Times New Roman" w:hAnsi="Times New Roman"/>
          <w:color w:val="000000"/>
          <w:sz w:val="24"/>
        </w:rPr>
      </w:pPr>
      <w:r>
        <w:rPr>
          <w:rFonts w:ascii="Times New Roman" w:hAnsi="Times New Roman"/>
          <w:color w:val="000000"/>
          <w:sz w:val="24"/>
        </w:rPr>
        <w:t>Lamanya pemberian dukungan, lama atau singkatnya pemberian dukungan untuk memberi dukungan yang ditawarkan selama satu periode tertentu.</w:t>
      </w:r>
    </w:p>
    <w:p w:rsidR="003C461F" w:rsidRPr="003C461F" w:rsidRDefault="003C461F" w:rsidP="003C461F">
      <w:pPr>
        <w:pStyle w:val="ListParagraph"/>
        <w:spacing w:before="120" w:after="120" w:line="240" w:lineRule="auto"/>
        <w:ind w:left="426"/>
        <w:jc w:val="both"/>
        <w:rPr>
          <w:rFonts w:ascii="Times New Roman" w:hAnsi="Times New Roman"/>
          <w:color w:val="000000"/>
          <w:sz w:val="24"/>
        </w:rPr>
      </w:pPr>
    </w:p>
    <w:p w:rsidR="00831C11" w:rsidRDefault="00831C11" w:rsidP="00831C11">
      <w:pPr>
        <w:pStyle w:val="ListParagraph"/>
        <w:numPr>
          <w:ilvl w:val="0"/>
          <w:numId w:val="12"/>
        </w:numPr>
        <w:spacing w:before="120" w:after="120" w:line="480" w:lineRule="auto"/>
        <w:ind w:left="426" w:hanging="426"/>
        <w:jc w:val="both"/>
        <w:rPr>
          <w:rFonts w:ascii="Times New Roman" w:hAnsi="Times New Roman"/>
          <w:b/>
          <w:color w:val="000000"/>
          <w:sz w:val="24"/>
        </w:rPr>
      </w:pPr>
      <w:r w:rsidRPr="00831C11">
        <w:rPr>
          <w:rFonts w:ascii="Times New Roman" w:hAnsi="Times New Roman"/>
          <w:b/>
          <w:color w:val="000000"/>
          <w:sz w:val="24"/>
        </w:rPr>
        <w:t>Sumber-sumber Dukungan Sosial</w:t>
      </w:r>
    </w:p>
    <w:p w:rsidR="005014AE" w:rsidRDefault="00831C11" w:rsidP="005014AE">
      <w:pPr>
        <w:pStyle w:val="ListParagraph"/>
        <w:spacing w:before="120" w:after="120" w:line="480" w:lineRule="auto"/>
        <w:ind w:left="0" w:firstLine="567"/>
        <w:jc w:val="both"/>
        <w:rPr>
          <w:rFonts w:ascii="Times New Roman" w:hAnsi="Times New Roman"/>
          <w:color w:val="000000"/>
          <w:sz w:val="24"/>
        </w:rPr>
      </w:pPr>
      <w:r>
        <w:rPr>
          <w:rFonts w:ascii="Times New Roman" w:hAnsi="Times New Roman"/>
          <w:color w:val="000000"/>
          <w:sz w:val="24"/>
        </w:rPr>
        <w:t xml:space="preserve">Sumber-sumber dukungan sosial biasanya berasal dari orang yang terdekat. Pendapat tersebut sesuai dengan pendapat Adams &amp; Blieszner </w:t>
      </w:r>
      <w:r w:rsidR="005014AE">
        <w:rPr>
          <w:rFonts w:ascii="Times New Roman" w:hAnsi="Times New Roman"/>
          <w:color w:val="000000"/>
          <w:sz w:val="24"/>
        </w:rPr>
        <w:t>(dalam Thomson, 2005:</w:t>
      </w:r>
      <w:r w:rsidR="003D60DB">
        <w:rPr>
          <w:rFonts w:ascii="Times New Roman" w:hAnsi="Times New Roman"/>
          <w:color w:val="000000"/>
          <w:sz w:val="24"/>
        </w:rPr>
        <w:t xml:space="preserve"> </w:t>
      </w:r>
      <w:r w:rsidR="005014AE">
        <w:rPr>
          <w:rFonts w:ascii="Times New Roman" w:hAnsi="Times New Roman"/>
          <w:color w:val="000000"/>
          <w:sz w:val="24"/>
        </w:rPr>
        <w:t>266) bahwa: “D</w:t>
      </w:r>
      <w:r>
        <w:rPr>
          <w:rFonts w:ascii="Times New Roman" w:hAnsi="Times New Roman"/>
          <w:color w:val="000000"/>
          <w:sz w:val="24"/>
        </w:rPr>
        <w:t xml:space="preserve">ukungan sosial itu mengacu pada kepedulian </w:t>
      </w:r>
      <w:r w:rsidR="005014AE">
        <w:rPr>
          <w:rFonts w:ascii="Times New Roman" w:hAnsi="Times New Roman"/>
          <w:color w:val="000000"/>
          <w:sz w:val="24"/>
        </w:rPr>
        <w:t xml:space="preserve">dan bantuan yang diberikan oleh keluarga, saudara teman dan tetangga yang secara bersamaan membentuk sebuah jaringan-jaringan sosial informal”. Menurut pendapat Rodin </w:t>
      </w:r>
      <w:r w:rsidR="005014AE">
        <w:rPr>
          <w:rFonts w:ascii="Times New Roman" w:hAnsi="Times New Roman"/>
          <w:color w:val="000000"/>
          <w:sz w:val="24"/>
        </w:rPr>
        <w:lastRenderedPageBreak/>
        <w:t>&amp; Salovey (dalam Smet, 1994:</w:t>
      </w:r>
      <w:r w:rsidR="005107C2">
        <w:rPr>
          <w:rFonts w:ascii="Times New Roman" w:hAnsi="Times New Roman"/>
          <w:color w:val="000000"/>
          <w:sz w:val="24"/>
        </w:rPr>
        <w:t xml:space="preserve"> </w:t>
      </w:r>
      <w:r w:rsidR="005014AE">
        <w:rPr>
          <w:rFonts w:ascii="Times New Roman" w:hAnsi="Times New Roman"/>
          <w:color w:val="000000"/>
          <w:sz w:val="24"/>
        </w:rPr>
        <w:t xml:space="preserve">133)  menyatakan: “Perkawinan dan keluarga barangkali merupakan sumber dukungan sosial yang paling penting”. Goldberger dan Breznitz (dalam Ismudiyati, 2003) menyatakan: </w:t>
      </w:r>
    </w:p>
    <w:p w:rsidR="005014AE" w:rsidRDefault="005014AE" w:rsidP="00B05C33">
      <w:pPr>
        <w:pStyle w:val="ListParagraph"/>
        <w:spacing w:before="240" w:after="240" w:line="240" w:lineRule="auto"/>
        <w:ind w:left="567"/>
        <w:jc w:val="both"/>
        <w:rPr>
          <w:rFonts w:ascii="Times New Roman" w:hAnsi="Times New Roman"/>
          <w:color w:val="000000"/>
          <w:sz w:val="24"/>
        </w:rPr>
      </w:pPr>
      <w:r>
        <w:rPr>
          <w:rFonts w:ascii="Times New Roman" w:hAnsi="Times New Roman"/>
          <w:color w:val="000000"/>
          <w:sz w:val="24"/>
        </w:rPr>
        <w:t>Dukungan sosial bersumber antara lain: orang tua, saudara kandung, anak-anak, kerabat, pasangan hidup, sahabat, rekan kerja, atau juga dari tetangga. Dukungan tersebut biasanya diinginkan dari orang yang signifikan seperti keluarga, saudara, teman dimana memiliki keterlibatan erat”.</w:t>
      </w:r>
    </w:p>
    <w:p w:rsidR="003D5659" w:rsidRDefault="005014AE" w:rsidP="00EB5B58">
      <w:pPr>
        <w:spacing w:after="0" w:line="480" w:lineRule="auto"/>
        <w:ind w:firstLine="567"/>
        <w:jc w:val="both"/>
        <w:rPr>
          <w:rFonts w:ascii="Times New Roman" w:hAnsi="Times New Roman"/>
          <w:color w:val="000000"/>
          <w:sz w:val="24"/>
        </w:rPr>
      </w:pPr>
      <w:r>
        <w:rPr>
          <w:rFonts w:ascii="Times New Roman" w:hAnsi="Times New Roman"/>
          <w:color w:val="000000"/>
          <w:sz w:val="24"/>
        </w:rPr>
        <w:t>Berdasarkan penjelasan tersebut dapat digambarkan bahwa sumber dukungan sosial berasal dari interaksi individu dengan orang lain sehingga individu itu dapat merasakan kenyamanan baik secara fisik maupun psikologis, orang lain</w:t>
      </w:r>
      <w:r w:rsidR="00B05C33">
        <w:rPr>
          <w:rFonts w:ascii="Times New Roman" w:hAnsi="Times New Roman"/>
          <w:color w:val="000000"/>
          <w:sz w:val="24"/>
        </w:rPr>
        <w:t xml:space="preserve"> yang dimaksud bisa dari anggota keluarga, tetangga, teman kerja, saudara maupun dari lingkungan sosial lainnya.</w:t>
      </w:r>
    </w:p>
    <w:p w:rsidR="00656635" w:rsidRDefault="00656635" w:rsidP="00656635">
      <w:pPr>
        <w:spacing w:after="0" w:line="480" w:lineRule="auto"/>
        <w:jc w:val="both"/>
        <w:rPr>
          <w:rFonts w:ascii="Times New Roman" w:hAnsi="Times New Roman"/>
          <w:color w:val="000000"/>
          <w:sz w:val="24"/>
        </w:rPr>
      </w:pPr>
    </w:p>
    <w:p w:rsidR="00656635" w:rsidRPr="00656635" w:rsidRDefault="00656635" w:rsidP="00874261">
      <w:pPr>
        <w:pStyle w:val="ListParagraph"/>
        <w:numPr>
          <w:ilvl w:val="0"/>
          <w:numId w:val="16"/>
        </w:numPr>
        <w:spacing w:line="480" w:lineRule="auto"/>
        <w:ind w:left="426" w:hanging="426"/>
        <w:rPr>
          <w:rFonts w:ascii="Times New Roman" w:hAnsi="Times New Roman" w:cs="Times New Roman"/>
          <w:b/>
          <w:sz w:val="24"/>
        </w:rPr>
      </w:pPr>
      <w:r w:rsidRPr="00656635">
        <w:rPr>
          <w:rFonts w:ascii="Times New Roman" w:hAnsi="Times New Roman" w:cs="Times New Roman"/>
          <w:b/>
          <w:sz w:val="24"/>
        </w:rPr>
        <w:t>Tinjauan tentang Keluarga</w:t>
      </w:r>
    </w:p>
    <w:p w:rsidR="00656635" w:rsidRDefault="00656635" w:rsidP="00656635">
      <w:pPr>
        <w:pStyle w:val="ListParagraph"/>
        <w:numPr>
          <w:ilvl w:val="0"/>
          <w:numId w:val="21"/>
        </w:numPr>
        <w:spacing w:line="480" w:lineRule="auto"/>
        <w:ind w:left="426" w:hanging="426"/>
        <w:rPr>
          <w:rFonts w:ascii="Times New Roman" w:hAnsi="Times New Roman" w:cs="Times New Roman"/>
          <w:b/>
          <w:sz w:val="24"/>
        </w:rPr>
      </w:pPr>
      <w:r>
        <w:rPr>
          <w:rFonts w:ascii="Times New Roman" w:hAnsi="Times New Roman" w:cs="Times New Roman"/>
          <w:b/>
          <w:sz w:val="24"/>
        </w:rPr>
        <w:t>Pengertian Keluarga</w:t>
      </w:r>
    </w:p>
    <w:p w:rsidR="00656635" w:rsidRDefault="00656635" w:rsidP="00656635">
      <w:pPr>
        <w:pStyle w:val="ListParagraph"/>
        <w:spacing w:line="480" w:lineRule="auto"/>
        <w:ind w:left="0" w:firstLine="567"/>
        <w:rPr>
          <w:rFonts w:ascii="Times New Roman" w:hAnsi="Times New Roman" w:cs="Times New Roman"/>
          <w:sz w:val="24"/>
        </w:rPr>
      </w:pPr>
      <w:r w:rsidRPr="00705C00">
        <w:rPr>
          <w:rFonts w:ascii="Times New Roman" w:hAnsi="Times New Roman" w:cs="Times New Roman"/>
          <w:sz w:val="24"/>
        </w:rPr>
        <w:t xml:space="preserve">Keluarga merupakan </w:t>
      </w:r>
      <w:r>
        <w:rPr>
          <w:rFonts w:ascii="Times New Roman" w:hAnsi="Times New Roman" w:cs="Times New Roman"/>
          <w:sz w:val="24"/>
        </w:rPr>
        <w:t>institusi sosial yang ditemukan dalam setiap budaya. Zastrow (1992: 189) mendefinisikan:</w:t>
      </w:r>
    </w:p>
    <w:p w:rsidR="00656635" w:rsidRDefault="00656635" w:rsidP="00656635">
      <w:pPr>
        <w:pStyle w:val="ListParagraph"/>
        <w:spacing w:line="240" w:lineRule="auto"/>
        <w:ind w:left="567"/>
        <w:jc w:val="both"/>
        <w:rPr>
          <w:rFonts w:ascii="Times New Roman" w:hAnsi="Times New Roman" w:cs="Times New Roman"/>
          <w:sz w:val="24"/>
        </w:rPr>
      </w:pPr>
      <w:r>
        <w:rPr>
          <w:rFonts w:ascii="Times New Roman" w:hAnsi="Times New Roman" w:cs="Times New Roman"/>
          <w:sz w:val="24"/>
        </w:rPr>
        <w:t>Keluarga adalah sekelompok orang yang dihubungkan karena pernikahan/perkawinan</w:t>
      </w:r>
      <w:r w:rsidR="005107C2">
        <w:rPr>
          <w:rFonts w:ascii="Times New Roman" w:hAnsi="Times New Roman" w:cs="Times New Roman"/>
          <w:sz w:val="24"/>
        </w:rPr>
        <w:t>, keturunan atau adopsi yang hid</w:t>
      </w:r>
      <w:r>
        <w:rPr>
          <w:rFonts w:ascii="Times New Roman" w:hAnsi="Times New Roman" w:cs="Times New Roman"/>
          <w:sz w:val="24"/>
        </w:rPr>
        <w:t>up bersama dalam sebuah rumah tangga. Pada hakekatnya keluarga merupakan hubungan seketurunan maupun tambahan (adopsi) yang diatur melalui kehidupan perkawinan dalam fungsi saling memenuhi kebutuhan masing-masing anggotanya.</w:t>
      </w:r>
    </w:p>
    <w:p w:rsidR="00656635" w:rsidRDefault="00656635" w:rsidP="00A564A1">
      <w:pPr>
        <w:tabs>
          <w:tab w:val="left" w:pos="2410"/>
        </w:tabs>
        <w:spacing w:after="0"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definisi di atas bahwa keluarga yang merupakan sekelompok orang</w:t>
      </w:r>
      <w:r w:rsidRPr="00AF07BD">
        <w:rPr>
          <w:rFonts w:ascii="Times New Roman" w:hAnsi="Times New Roman" w:cs="Times New Roman"/>
          <w:sz w:val="24"/>
          <w:szCs w:val="24"/>
          <w:shd w:val="clear" w:color="auto" w:fill="FFFFFF"/>
        </w:rPr>
        <w:t xml:space="preserve"> dari masyarakat </w:t>
      </w:r>
      <w:r>
        <w:rPr>
          <w:rFonts w:ascii="Times New Roman" w:hAnsi="Times New Roman" w:cs="Times New Roman"/>
          <w:sz w:val="24"/>
          <w:szCs w:val="24"/>
          <w:shd w:val="clear" w:color="auto" w:fill="FFFFFF"/>
        </w:rPr>
        <w:t xml:space="preserve">yang tinggal dalam rumah </w:t>
      </w:r>
      <w:r w:rsidRPr="00AF07BD">
        <w:rPr>
          <w:rFonts w:ascii="Times New Roman" w:hAnsi="Times New Roman" w:cs="Times New Roman"/>
          <w:sz w:val="24"/>
          <w:szCs w:val="24"/>
          <w:shd w:val="clear" w:color="auto" w:fill="FFFFFF"/>
        </w:rPr>
        <w:t>sesungguhnya mempunyai peranan yang sangat penting dalam memben</w:t>
      </w:r>
      <w:r w:rsidR="005107C2">
        <w:rPr>
          <w:rFonts w:ascii="Times New Roman" w:hAnsi="Times New Roman" w:cs="Times New Roman"/>
          <w:sz w:val="24"/>
          <w:szCs w:val="24"/>
          <w:shd w:val="clear" w:color="auto" w:fill="FFFFFF"/>
        </w:rPr>
        <w:t>tuk budaya dan perilaku sehat, d</w:t>
      </w:r>
      <w:r w:rsidRPr="00AF07BD">
        <w:rPr>
          <w:rFonts w:ascii="Times New Roman" w:hAnsi="Times New Roman" w:cs="Times New Roman"/>
          <w:sz w:val="24"/>
          <w:szCs w:val="24"/>
          <w:shd w:val="clear" w:color="auto" w:fill="FFFFFF"/>
        </w:rPr>
        <w:t xml:space="preserve">ari keluargalah pendidikan kepada individu dimulai, tatanan masyarakat yang baik </w:t>
      </w:r>
      <w:r w:rsidRPr="00AF07BD">
        <w:rPr>
          <w:rFonts w:ascii="Times New Roman" w:hAnsi="Times New Roman" w:cs="Times New Roman"/>
          <w:sz w:val="24"/>
          <w:szCs w:val="24"/>
          <w:shd w:val="clear" w:color="auto" w:fill="FFFFFF"/>
        </w:rPr>
        <w:lastRenderedPageBreak/>
        <w:t>diciptakan, budaya dan perilaku sehat dapat lebih dini ditanamkan</w:t>
      </w:r>
      <w:r>
        <w:rPr>
          <w:rFonts w:ascii="Times New Roman" w:hAnsi="Times New Roman" w:cs="Times New Roman"/>
          <w:sz w:val="24"/>
          <w:szCs w:val="24"/>
          <w:shd w:val="clear" w:color="auto" w:fill="FFFFFF"/>
        </w:rPr>
        <w:t xml:space="preserve"> dan saling memenuhi kebutuhan masing-masing anggotanya.</w:t>
      </w:r>
    </w:p>
    <w:p w:rsidR="00656635" w:rsidRDefault="00656635" w:rsidP="00A564A1">
      <w:pPr>
        <w:tabs>
          <w:tab w:val="left" w:pos="2410"/>
        </w:tabs>
        <w:spacing w:after="0"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Zastrow (1992: 189) juga membedakan bentuk-bentuk keluarga sebagai berikut:</w:t>
      </w:r>
    </w:p>
    <w:p w:rsidR="00656635" w:rsidRDefault="00656635" w:rsidP="00656635">
      <w:pPr>
        <w:pStyle w:val="ListParagraph"/>
        <w:numPr>
          <w:ilvl w:val="0"/>
          <w:numId w:val="22"/>
        </w:numPr>
        <w:tabs>
          <w:tab w:val="left" w:pos="2410"/>
        </w:tabs>
        <w:spacing w:line="240" w:lineRule="auto"/>
        <w:ind w:left="426" w:hanging="426"/>
        <w:jc w:val="both"/>
        <w:rPr>
          <w:rFonts w:ascii="Times New Roman" w:hAnsi="Times New Roman" w:cs="Times New Roman"/>
          <w:sz w:val="24"/>
          <w:szCs w:val="24"/>
        </w:rPr>
      </w:pPr>
      <w:r w:rsidRPr="003C1102">
        <w:rPr>
          <w:rFonts w:ascii="Times New Roman" w:hAnsi="Times New Roman" w:cs="Times New Roman"/>
          <w:sz w:val="24"/>
          <w:szCs w:val="24"/>
        </w:rPr>
        <w:t>Keluarga Batih (</w:t>
      </w:r>
      <w:r w:rsidRPr="003C1102">
        <w:rPr>
          <w:rFonts w:ascii="Times New Roman" w:hAnsi="Times New Roman" w:cs="Times New Roman"/>
          <w:i/>
          <w:sz w:val="24"/>
          <w:szCs w:val="24"/>
        </w:rPr>
        <w:t>Extended Family</w:t>
      </w:r>
      <w:r w:rsidRPr="003C1102">
        <w:rPr>
          <w:rFonts w:ascii="Times New Roman" w:hAnsi="Times New Roman" w:cs="Times New Roman"/>
          <w:sz w:val="24"/>
          <w:szCs w:val="24"/>
        </w:rPr>
        <w:t xml:space="preserve">), suatu keluarga yang anggotannya hidup bersama-sama seperti orang tua, anak-anak, kakek dan nenek, </w:t>
      </w:r>
      <w:r w:rsidR="005107C2">
        <w:rPr>
          <w:rFonts w:ascii="Times New Roman" w:hAnsi="Times New Roman" w:cs="Times New Roman"/>
          <w:sz w:val="24"/>
          <w:szCs w:val="24"/>
        </w:rPr>
        <w:t>buyut, bibi, paman,</w:t>
      </w:r>
      <w:r>
        <w:rPr>
          <w:rFonts w:ascii="Times New Roman" w:hAnsi="Times New Roman" w:cs="Times New Roman"/>
          <w:sz w:val="24"/>
          <w:szCs w:val="24"/>
        </w:rPr>
        <w:t xml:space="preserve"> keluarga suami istri dan sepupu.</w:t>
      </w:r>
    </w:p>
    <w:p w:rsidR="00656635" w:rsidRDefault="00656635" w:rsidP="00656635">
      <w:pPr>
        <w:pStyle w:val="ListParagraph"/>
        <w:numPr>
          <w:ilvl w:val="0"/>
          <w:numId w:val="22"/>
        </w:numPr>
        <w:tabs>
          <w:tab w:val="left" w:pos="241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inti (</w:t>
      </w:r>
      <w:r w:rsidRPr="003C1102">
        <w:rPr>
          <w:rFonts w:ascii="Times New Roman" w:hAnsi="Times New Roman" w:cs="Times New Roman"/>
          <w:i/>
          <w:sz w:val="24"/>
          <w:szCs w:val="24"/>
        </w:rPr>
        <w:t>Nuclear Family</w:t>
      </w:r>
      <w:r>
        <w:rPr>
          <w:rFonts w:ascii="Times New Roman" w:hAnsi="Times New Roman" w:cs="Times New Roman"/>
          <w:i/>
          <w:sz w:val="24"/>
          <w:szCs w:val="24"/>
        </w:rPr>
        <w:t xml:space="preserve">), </w:t>
      </w:r>
      <w:r>
        <w:rPr>
          <w:rFonts w:ascii="Times New Roman" w:hAnsi="Times New Roman" w:cs="Times New Roman"/>
          <w:sz w:val="24"/>
          <w:szCs w:val="24"/>
        </w:rPr>
        <w:t>yaitu terdiri dari sepasang pasangan yang menikah dan anak-anak, mereka hidup bersama.</w:t>
      </w:r>
    </w:p>
    <w:p w:rsidR="00656635" w:rsidRDefault="00656635" w:rsidP="00656635">
      <w:pPr>
        <w:pStyle w:val="ListParagraph"/>
        <w:numPr>
          <w:ilvl w:val="0"/>
          <w:numId w:val="22"/>
        </w:numPr>
        <w:tabs>
          <w:tab w:val="left" w:pos="241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orang tua tunggal (</w:t>
      </w:r>
      <w:r w:rsidRPr="00D82796">
        <w:rPr>
          <w:rFonts w:ascii="Times New Roman" w:hAnsi="Times New Roman" w:cs="Times New Roman"/>
          <w:i/>
          <w:sz w:val="24"/>
          <w:szCs w:val="24"/>
        </w:rPr>
        <w:t>single parent family</w:t>
      </w:r>
      <w:r>
        <w:rPr>
          <w:rFonts w:ascii="Times New Roman" w:hAnsi="Times New Roman" w:cs="Times New Roman"/>
          <w:sz w:val="24"/>
          <w:szCs w:val="24"/>
        </w:rPr>
        <w:t>) terbentuk dengan bermacam cara:</w:t>
      </w:r>
    </w:p>
    <w:p w:rsidR="00656635" w:rsidRDefault="00656635" w:rsidP="00656635">
      <w:pPr>
        <w:pStyle w:val="ListParagraph"/>
        <w:numPr>
          <w:ilvl w:val="0"/>
          <w:numId w:val="2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Orang yang belum menikah mengadopsi anak</w:t>
      </w:r>
    </w:p>
    <w:p w:rsidR="00656635" w:rsidRDefault="00656635" w:rsidP="00656635">
      <w:pPr>
        <w:pStyle w:val="ListParagraph"/>
        <w:numPr>
          <w:ilvl w:val="0"/>
          <w:numId w:val="2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Ibu yang tidak menikah melahirkan seorang anak</w:t>
      </w:r>
    </w:p>
    <w:p w:rsidR="00656635" w:rsidRDefault="00656635" w:rsidP="00656635">
      <w:pPr>
        <w:pStyle w:val="ListParagraph"/>
        <w:numPr>
          <w:ilvl w:val="0"/>
          <w:numId w:val="23"/>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Pasangan yang menikah dan bercerai dan salah satu orang tua (biasa perempuan) memelihara anak</w:t>
      </w:r>
    </w:p>
    <w:p w:rsidR="00656635" w:rsidRDefault="00656635" w:rsidP="0065663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definisi keluarga menurut Burgest dan Lock yang dikutip oleh Khairudin (2002: 7) mendefinisikan:</w:t>
      </w:r>
    </w:p>
    <w:p w:rsidR="00656635" w:rsidRDefault="00656635" w:rsidP="00656635">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Keluarga sebagai suatu kelompok dari orang-orang yang disatukan oleh ikatan perkawinan, ikatan darah, atau adopsi: merupakan susunan rumah tangga sendiri: berinteraksi dan berkomunikasi satu sama lain yang menimbuklan peranan-peranan sosial sebgai suami istri, ayah dan ibu, putra dan putri, saudara perempuan, saudara laki-laki dan merupakan pemeliharaan kebudayaan bersama.</w:t>
      </w:r>
    </w:p>
    <w:p w:rsidR="007404A7" w:rsidRDefault="00656635" w:rsidP="00061FA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definisi di atas bahwa keluarga merupakan kelompok y</w:t>
      </w:r>
      <w:r w:rsidR="00A564A1">
        <w:rPr>
          <w:rFonts w:ascii="Times New Roman" w:hAnsi="Times New Roman" w:cs="Times New Roman"/>
          <w:sz w:val="24"/>
          <w:szCs w:val="24"/>
        </w:rPr>
        <w:t>ang berperan penting bagi penderita Diabetes Melitus</w:t>
      </w:r>
      <w:r>
        <w:rPr>
          <w:rFonts w:ascii="Times New Roman" w:hAnsi="Times New Roman" w:cs="Times New Roman"/>
          <w:sz w:val="24"/>
          <w:szCs w:val="24"/>
        </w:rPr>
        <w:t xml:space="preserve"> karena keluarga adalah unit terkecil dari masyarakat yang terdiri atas kepala keluarga dan beberapa orang terdiri dari ayah dan ibu, putra dan putri, saudara perempuan, saudara laki-laki yang berkumpul dan tingg</w:t>
      </w:r>
      <w:r w:rsidR="00A564A1">
        <w:rPr>
          <w:rFonts w:ascii="Times New Roman" w:hAnsi="Times New Roman" w:cs="Times New Roman"/>
          <w:sz w:val="24"/>
          <w:szCs w:val="24"/>
        </w:rPr>
        <w:t>al di suatu tempat yang sama</w:t>
      </w:r>
      <w:r>
        <w:rPr>
          <w:rFonts w:ascii="Times New Roman" w:hAnsi="Times New Roman" w:cs="Times New Roman"/>
          <w:sz w:val="24"/>
          <w:szCs w:val="24"/>
        </w:rPr>
        <w:t xml:space="preserve"> dalam keadaan saling ketergantungan</w:t>
      </w:r>
      <w:r w:rsidR="00A564A1">
        <w:rPr>
          <w:rFonts w:ascii="Times New Roman" w:hAnsi="Times New Roman" w:cs="Times New Roman"/>
          <w:sz w:val="24"/>
          <w:szCs w:val="24"/>
        </w:rPr>
        <w:t>, saling membutuhkan, saling menyayangi dan saling melengkapi satu sama lain</w:t>
      </w:r>
      <w:r>
        <w:rPr>
          <w:rFonts w:ascii="Times New Roman" w:hAnsi="Times New Roman" w:cs="Times New Roman"/>
          <w:sz w:val="24"/>
          <w:szCs w:val="24"/>
        </w:rPr>
        <w:t>.</w:t>
      </w:r>
    </w:p>
    <w:p w:rsidR="005107C2" w:rsidRDefault="005107C2" w:rsidP="00061FA7">
      <w:pPr>
        <w:spacing w:after="0" w:line="480" w:lineRule="auto"/>
        <w:ind w:firstLine="567"/>
        <w:jc w:val="both"/>
        <w:rPr>
          <w:rFonts w:ascii="Times New Roman" w:hAnsi="Times New Roman" w:cs="Times New Roman"/>
          <w:sz w:val="24"/>
          <w:szCs w:val="24"/>
        </w:rPr>
      </w:pPr>
    </w:p>
    <w:p w:rsidR="00656635" w:rsidRPr="00571C87" w:rsidRDefault="00656635" w:rsidP="00656635">
      <w:pPr>
        <w:pStyle w:val="ListParagraph"/>
        <w:numPr>
          <w:ilvl w:val="0"/>
          <w:numId w:val="21"/>
        </w:numPr>
        <w:spacing w:after="0" w:line="480" w:lineRule="auto"/>
        <w:ind w:left="426" w:hanging="426"/>
        <w:jc w:val="both"/>
        <w:rPr>
          <w:rFonts w:ascii="Times New Roman" w:hAnsi="Times New Roman" w:cs="Times New Roman"/>
          <w:b/>
          <w:sz w:val="24"/>
          <w:szCs w:val="24"/>
        </w:rPr>
      </w:pPr>
      <w:r w:rsidRPr="00571C87">
        <w:rPr>
          <w:rFonts w:ascii="Times New Roman" w:hAnsi="Times New Roman" w:cs="Times New Roman"/>
          <w:b/>
          <w:sz w:val="24"/>
          <w:szCs w:val="24"/>
        </w:rPr>
        <w:lastRenderedPageBreak/>
        <w:t xml:space="preserve">Ciri-ciri Keluarga </w:t>
      </w:r>
    </w:p>
    <w:p w:rsidR="00656635" w:rsidRDefault="00656635" w:rsidP="0065663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Keluarga dicirikan oleh Iver dan Page (Dalam Khairudin, 2002: 6) sebagai berikut:</w:t>
      </w:r>
    </w:p>
    <w:p w:rsidR="00656635" w:rsidRDefault="00656635" w:rsidP="00656635">
      <w:pPr>
        <w:pStyle w:val="ListParagraph"/>
        <w:numPr>
          <w:ilvl w:val="0"/>
          <w:numId w:val="2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merupakan hubungan perkawinan.</w:t>
      </w:r>
    </w:p>
    <w:p w:rsidR="00656635" w:rsidRDefault="00656635" w:rsidP="00656635">
      <w:pPr>
        <w:pStyle w:val="ListParagraph"/>
        <w:numPr>
          <w:ilvl w:val="0"/>
          <w:numId w:val="2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Suatu sistem tata nama, bentuk perhitungan garis keturunan.</w:t>
      </w:r>
    </w:p>
    <w:p w:rsidR="00656635" w:rsidRDefault="00656635" w:rsidP="00656635">
      <w:pPr>
        <w:pStyle w:val="ListParagraph"/>
        <w:numPr>
          <w:ilvl w:val="0"/>
          <w:numId w:val="2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Bentuk perkawinan atau susunan kelembagaannya yang berkenaan dengan hubungan perkawinan yang sengaja dibentuk dan dipelihara.</w:t>
      </w:r>
    </w:p>
    <w:p w:rsidR="00656635" w:rsidRDefault="00656635" w:rsidP="003C461F">
      <w:pPr>
        <w:pStyle w:val="ListParagraph"/>
        <w:numPr>
          <w:ilvl w:val="0"/>
          <w:numId w:val="24"/>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Ketentuan-ketentuan ekonomi yang dibentuk oleh anggoota kelompok yang mempunyai ketentuan-ketentuan khusus terhadap kebutuhan-kebutuhan ekonomi yang berkaitan dengan kemampuan untuk mempunyai keturunan dan membesarkan anak.</w:t>
      </w:r>
    </w:p>
    <w:p w:rsidR="00A564A1" w:rsidRDefault="00A564A1" w:rsidP="00A564A1">
      <w:pPr>
        <w:pStyle w:val="ListParagraph"/>
        <w:spacing w:line="240" w:lineRule="auto"/>
        <w:ind w:left="426"/>
        <w:jc w:val="both"/>
        <w:rPr>
          <w:rFonts w:ascii="Times New Roman" w:hAnsi="Times New Roman" w:cs="Times New Roman"/>
          <w:sz w:val="24"/>
          <w:szCs w:val="24"/>
        </w:rPr>
      </w:pPr>
    </w:p>
    <w:p w:rsidR="003C461F" w:rsidRPr="003C461F" w:rsidRDefault="003C461F" w:rsidP="003C461F">
      <w:pPr>
        <w:pStyle w:val="ListParagraph"/>
        <w:spacing w:line="240" w:lineRule="auto"/>
        <w:ind w:left="426"/>
        <w:jc w:val="both"/>
        <w:rPr>
          <w:rFonts w:ascii="Times New Roman" w:hAnsi="Times New Roman" w:cs="Times New Roman"/>
          <w:sz w:val="24"/>
          <w:szCs w:val="24"/>
        </w:rPr>
      </w:pPr>
    </w:p>
    <w:p w:rsidR="00656635" w:rsidRDefault="00656635" w:rsidP="00656635">
      <w:pPr>
        <w:pStyle w:val="ListParagraph"/>
        <w:numPr>
          <w:ilvl w:val="0"/>
          <w:numId w:val="21"/>
        </w:numPr>
        <w:spacing w:line="480" w:lineRule="auto"/>
        <w:ind w:left="426" w:hanging="426"/>
        <w:jc w:val="both"/>
        <w:rPr>
          <w:rFonts w:ascii="Times New Roman" w:hAnsi="Times New Roman" w:cs="Times New Roman"/>
          <w:b/>
          <w:sz w:val="24"/>
          <w:szCs w:val="24"/>
        </w:rPr>
      </w:pPr>
      <w:r w:rsidRPr="00571C87">
        <w:rPr>
          <w:rFonts w:ascii="Times New Roman" w:hAnsi="Times New Roman" w:cs="Times New Roman"/>
          <w:b/>
          <w:sz w:val="24"/>
          <w:szCs w:val="24"/>
        </w:rPr>
        <w:t>Karakteristik Keluarga</w:t>
      </w:r>
    </w:p>
    <w:p w:rsidR="00656635" w:rsidRDefault="00656635" w:rsidP="00656635">
      <w:pPr>
        <w:pStyle w:val="ListParagraph"/>
        <w:spacing w:line="480" w:lineRule="auto"/>
        <w:ind w:left="0" w:firstLine="567"/>
        <w:jc w:val="both"/>
        <w:rPr>
          <w:rFonts w:ascii="Times New Roman" w:hAnsi="Times New Roman" w:cs="Times New Roman"/>
          <w:sz w:val="24"/>
          <w:szCs w:val="24"/>
        </w:rPr>
      </w:pPr>
      <w:r w:rsidRPr="00571C87">
        <w:rPr>
          <w:rFonts w:ascii="Times New Roman" w:hAnsi="Times New Roman" w:cs="Times New Roman"/>
          <w:sz w:val="24"/>
          <w:szCs w:val="24"/>
        </w:rPr>
        <w:t xml:space="preserve">Burgess </w:t>
      </w:r>
      <w:r>
        <w:rPr>
          <w:rFonts w:ascii="Times New Roman" w:hAnsi="Times New Roman" w:cs="Times New Roman"/>
          <w:sz w:val="24"/>
          <w:szCs w:val="24"/>
        </w:rPr>
        <w:t>dan Locke yang dikutip oleh Khairudin (2002: 7) juga menemukakan terdapatnya empat karakteristik keluarga yang terdapat pada semua keluarga dan juga untuk membedakan keluarga dari kelompok-kelompok sosial lainnya, yaitu:</w:t>
      </w:r>
    </w:p>
    <w:p w:rsidR="00656635" w:rsidRDefault="00656635" w:rsidP="00656635">
      <w:pPr>
        <w:pStyle w:val="ListParagraph"/>
        <w:numPr>
          <w:ilvl w:val="0"/>
          <w:numId w:val="2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adalah susunan orang-orang yang disatukan oleh ikatan-ikatan perkawinan, darah, atau adopsi. Pertalian antara suami dan istri adalah darah, dan kadangkala adospi.</w:t>
      </w:r>
    </w:p>
    <w:p w:rsidR="00656635" w:rsidRDefault="00656635" w:rsidP="00656635">
      <w:pPr>
        <w:pStyle w:val="ListParagraph"/>
        <w:numPr>
          <w:ilvl w:val="0"/>
          <w:numId w:val="2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Anggota-anggota ditandai dengan hidup bersama di bawah satu atap dan merupakan susunan satu rumah tangga atau jika mereka bertempat tinggal, rumah tangga tersebut menjadi rumah tangga mereka.</w:t>
      </w:r>
    </w:p>
    <w:p w:rsidR="00656635" w:rsidRDefault="00656635" w:rsidP="00656635">
      <w:pPr>
        <w:pStyle w:val="ListParagraph"/>
        <w:numPr>
          <w:ilvl w:val="0"/>
          <w:numId w:val="2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merupakan kesatuan dari orang-orang yang berinteraksi dan berkomunikasi yang menciptakan peranan-peranan sosial bagi suami dan istri, ayah dan ibu, putra putri.</w:t>
      </w:r>
    </w:p>
    <w:p w:rsidR="00656635" w:rsidRDefault="00656635" w:rsidP="00656635">
      <w:pPr>
        <w:pStyle w:val="ListParagraph"/>
        <w:numPr>
          <w:ilvl w:val="0"/>
          <w:numId w:val="2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adalah pemelihara suatu kebudayaan bersama, yang diperoleh pada hakikatnya dari kebudayaan umum, tetapi dalam suatu masyarakat yang kompleks masing-masing keluarga mempunyai ciri-ciri yang berlainan dengan keluarga lainnya.</w:t>
      </w:r>
    </w:p>
    <w:p w:rsidR="00656635" w:rsidRPr="00EB5B58" w:rsidRDefault="00656635" w:rsidP="00656635">
      <w:pPr>
        <w:pStyle w:val="ListParagraph"/>
        <w:spacing w:line="240" w:lineRule="auto"/>
        <w:ind w:left="426"/>
        <w:jc w:val="both"/>
        <w:rPr>
          <w:rFonts w:ascii="Times New Roman" w:hAnsi="Times New Roman" w:cs="Times New Roman"/>
          <w:sz w:val="24"/>
          <w:szCs w:val="24"/>
        </w:rPr>
      </w:pPr>
    </w:p>
    <w:p w:rsidR="00656635" w:rsidRDefault="00656635" w:rsidP="003C461F">
      <w:pPr>
        <w:pStyle w:val="ListParagraph"/>
        <w:numPr>
          <w:ilvl w:val="0"/>
          <w:numId w:val="21"/>
        </w:numPr>
        <w:spacing w:after="100" w:afterAutospacing="1" w:line="480" w:lineRule="auto"/>
        <w:ind w:left="426" w:hanging="426"/>
        <w:jc w:val="both"/>
        <w:rPr>
          <w:rFonts w:ascii="Times New Roman" w:hAnsi="Times New Roman" w:cs="Times New Roman"/>
          <w:b/>
          <w:sz w:val="24"/>
          <w:szCs w:val="24"/>
        </w:rPr>
      </w:pPr>
      <w:r w:rsidRPr="00085C10">
        <w:rPr>
          <w:rFonts w:ascii="Times New Roman" w:hAnsi="Times New Roman" w:cs="Times New Roman"/>
          <w:b/>
          <w:sz w:val="24"/>
          <w:szCs w:val="24"/>
        </w:rPr>
        <w:t>Fungsi Keluarga</w:t>
      </w:r>
    </w:p>
    <w:p w:rsidR="00656635" w:rsidRDefault="00656635" w:rsidP="003C461F">
      <w:pPr>
        <w:pStyle w:val="ListParagraph"/>
        <w:spacing w:after="100" w:afterAutospacing="1"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Fungsi keluarga dijelaskan Khairudin sebagai berkut:</w:t>
      </w:r>
    </w:p>
    <w:p w:rsidR="00656635" w:rsidRDefault="00656635" w:rsidP="00656635">
      <w:pPr>
        <w:pStyle w:val="ListParagraph"/>
        <w:numPr>
          <w:ilvl w:val="0"/>
          <w:numId w:val="2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Fungsi biologis, fungsi ini berkaitan dengan pemenuhan perawatan dan kebutuhan secara fisik,misalnya perawatan orang sakit, hubungan seksual suami dan istri, melahirkan anak-anak dan lain-lain.</w:t>
      </w:r>
    </w:p>
    <w:p w:rsidR="00656635" w:rsidRDefault="00656635" w:rsidP="00656635">
      <w:pPr>
        <w:pStyle w:val="ListParagraph"/>
        <w:numPr>
          <w:ilvl w:val="0"/>
          <w:numId w:val="2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Fungsi afeksi, melalui pemenuhan akan kasih sayang, perhatian, dan rasa cinta.</w:t>
      </w:r>
    </w:p>
    <w:p w:rsidR="00656635" w:rsidRDefault="00656635" w:rsidP="003C461F">
      <w:pPr>
        <w:pStyle w:val="ListParagraph"/>
        <w:numPr>
          <w:ilvl w:val="0"/>
          <w:numId w:val="2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Fungsi sosialisasi, merupakan proses pengenalan dan penanaman nilai dan norma baru yang sesuai dengan tuntutan masyarakat pada anggota keluarga sehingga dapat membentuk kepribadian anggota keluarga (anak) secara baik.</w:t>
      </w:r>
    </w:p>
    <w:p w:rsidR="003C461F" w:rsidRDefault="003C461F" w:rsidP="003C461F">
      <w:pPr>
        <w:pStyle w:val="ListParagraph"/>
        <w:spacing w:line="240" w:lineRule="auto"/>
        <w:ind w:left="426"/>
        <w:jc w:val="both"/>
        <w:rPr>
          <w:rFonts w:ascii="Times New Roman" w:hAnsi="Times New Roman" w:cs="Times New Roman"/>
          <w:sz w:val="24"/>
          <w:szCs w:val="24"/>
        </w:rPr>
      </w:pPr>
    </w:p>
    <w:p w:rsidR="003C461F" w:rsidRDefault="003C461F" w:rsidP="003C461F">
      <w:pPr>
        <w:pStyle w:val="ListParagraph"/>
        <w:spacing w:line="240" w:lineRule="auto"/>
        <w:ind w:left="426"/>
        <w:jc w:val="both"/>
        <w:rPr>
          <w:rFonts w:ascii="Times New Roman" w:hAnsi="Times New Roman" w:cs="Times New Roman"/>
          <w:sz w:val="24"/>
          <w:szCs w:val="24"/>
        </w:rPr>
      </w:pPr>
    </w:p>
    <w:p w:rsidR="003C461F" w:rsidRPr="003C461F" w:rsidRDefault="003C461F" w:rsidP="003C461F">
      <w:pPr>
        <w:pStyle w:val="ListParagraph"/>
        <w:spacing w:line="240" w:lineRule="auto"/>
        <w:ind w:left="426"/>
        <w:jc w:val="both"/>
        <w:rPr>
          <w:rFonts w:ascii="Times New Roman" w:hAnsi="Times New Roman" w:cs="Times New Roman"/>
          <w:sz w:val="24"/>
          <w:szCs w:val="24"/>
        </w:rPr>
      </w:pPr>
    </w:p>
    <w:p w:rsidR="00656635" w:rsidRDefault="00656635" w:rsidP="00656635">
      <w:pPr>
        <w:pStyle w:val="ListParagraph"/>
        <w:numPr>
          <w:ilvl w:val="0"/>
          <w:numId w:val="21"/>
        </w:numPr>
        <w:spacing w:line="480" w:lineRule="auto"/>
        <w:ind w:left="426" w:hanging="426"/>
        <w:jc w:val="both"/>
        <w:rPr>
          <w:rFonts w:ascii="Times New Roman" w:hAnsi="Times New Roman" w:cs="Times New Roman"/>
          <w:b/>
          <w:sz w:val="24"/>
          <w:szCs w:val="24"/>
        </w:rPr>
      </w:pPr>
      <w:r w:rsidRPr="00085C10">
        <w:rPr>
          <w:rFonts w:ascii="Times New Roman" w:hAnsi="Times New Roman" w:cs="Times New Roman"/>
          <w:b/>
          <w:sz w:val="24"/>
          <w:szCs w:val="24"/>
        </w:rPr>
        <w:t>Peranan Keluarga</w:t>
      </w:r>
    </w:p>
    <w:p w:rsidR="00656635" w:rsidRDefault="005D38A5" w:rsidP="0065663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Soekamto (2009</w:t>
      </w:r>
      <w:r w:rsidR="00656635">
        <w:rPr>
          <w:rFonts w:ascii="Times New Roman" w:hAnsi="Times New Roman" w:cs="Times New Roman"/>
          <w:sz w:val="24"/>
          <w:szCs w:val="24"/>
        </w:rPr>
        <w:t>: 12) mnyatakan bahwa keluarga mempunyai peranan-pernanan sebagai berikut:</w:t>
      </w:r>
    </w:p>
    <w:p w:rsidR="00656635" w:rsidRDefault="00656635" w:rsidP="00656635">
      <w:pPr>
        <w:pStyle w:val="ListParagraph"/>
        <w:numPr>
          <w:ilvl w:val="0"/>
          <w:numId w:val="27"/>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memiliki peran sebagai pelindung bagi pribadi-pribadi yang menjadi anggota, dimana ketentraman dan ketertiban diperoleh dalam waktu tersebut.</w:t>
      </w:r>
    </w:p>
    <w:p w:rsidR="00656635" w:rsidRDefault="00656635" w:rsidP="00656635">
      <w:pPr>
        <w:pStyle w:val="ListParagraph"/>
        <w:numPr>
          <w:ilvl w:val="0"/>
          <w:numId w:val="27"/>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merupakan unit sosial ekonomi yang secara materil yang mempunyai peran memenuh</w:t>
      </w:r>
      <w:r w:rsidR="005107C2">
        <w:rPr>
          <w:rFonts w:ascii="Times New Roman" w:hAnsi="Times New Roman" w:cs="Times New Roman"/>
          <w:sz w:val="24"/>
          <w:szCs w:val="24"/>
        </w:rPr>
        <w:t>i</w:t>
      </w:r>
      <w:r>
        <w:rPr>
          <w:rFonts w:ascii="Times New Roman" w:hAnsi="Times New Roman" w:cs="Times New Roman"/>
          <w:sz w:val="24"/>
          <w:szCs w:val="24"/>
        </w:rPr>
        <w:t xml:space="preserve"> kebutuhan-kebutuhan anggota-anggotanya.</w:t>
      </w:r>
    </w:p>
    <w:p w:rsidR="00656635" w:rsidRDefault="00656635" w:rsidP="00656635">
      <w:pPr>
        <w:pStyle w:val="ListParagraph"/>
        <w:numPr>
          <w:ilvl w:val="0"/>
          <w:numId w:val="27"/>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memiliki peran menumbuhkan dasar-dasar bagi kaidah-kaidah pergaulan hidup.</w:t>
      </w:r>
    </w:p>
    <w:p w:rsidR="00656635" w:rsidRDefault="00656635" w:rsidP="00656635">
      <w:pPr>
        <w:pStyle w:val="ListParagraph"/>
        <w:numPr>
          <w:ilvl w:val="0"/>
          <w:numId w:val="27"/>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merupakan wadah dimana mengalami proses sosialisasi awal, yakni suatu proses dimana manusia mempelajari dan mematuhi kaidah-kaidah dan nilai-nilai yang berlaku dalam masyarakat.</w:t>
      </w:r>
    </w:p>
    <w:p w:rsidR="00656635" w:rsidRPr="00656635" w:rsidRDefault="00656635" w:rsidP="00656635">
      <w:pPr>
        <w:spacing w:line="480" w:lineRule="auto"/>
        <w:ind w:firstLine="567"/>
        <w:jc w:val="both"/>
        <w:rPr>
          <w:rFonts w:ascii="Times New Roman" w:hAnsi="Times New Roman" w:cs="Times New Roman"/>
          <w:sz w:val="24"/>
          <w:szCs w:val="24"/>
        </w:rPr>
      </w:pPr>
      <w:r w:rsidRPr="00E23CF8">
        <w:rPr>
          <w:rFonts w:ascii="Times New Roman" w:hAnsi="Times New Roman" w:cs="Times New Roman"/>
          <w:sz w:val="24"/>
          <w:szCs w:val="24"/>
        </w:rPr>
        <w:t xml:space="preserve">Berdasarkan konteks tersebut, maka keluarga </w:t>
      </w:r>
      <w:r>
        <w:rPr>
          <w:rFonts w:ascii="Times New Roman" w:hAnsi="Times New Roman" w:cs="Times New Roman"/>
          <w:sz w:val="24"/>
          <w:szCs w:val="24"/>
        </w:rPr>
        <w:t>merupakan sistem sosial yang memiliki tanggung jawab kepada anggotanya dan juga masyarakat. Tanggung jawab ini menutut keluarga untuk dapat menjalankan fungsi dan peran dengan baik pada anggotanya.</w:t>
      </w:r>
    </w:p>
    <w:p w:rsidR="00EB5B58" w:rsidRDefault="00EB5B58" w:rsidP="00EB5B58">
      <w:pPr>
        <w:spacing w:after="0" w:line="480" w:lineRule="auto"/>
        <w:ind w:firstLine="567"/>
        <w:jc w:val="both"/>
        <w:rPr>
          <w:rFonts w:ascii="Times New Roman" w:hAnsi="Times New Roman"/>
          <w:color w:val="000000"/>
          <w:sz w:val="24"/>
        </w:rPr>
      </w:pPr>
    </w:p>
    <w:p w:rsidR="00D60C9E" w:rsidRDefault="00D60C9E" w:rsidP="00874261">
      <w:pPr>
        <w:pStyle w:val="ListParagraph"/>
        <w:numPr>
          <w:ilvl w:val="0"/>
          <w:numId w:val="16"/>
        </w:numPr>
        <w:spacing w:after="0" w:line="480" w:lineRule="auto"/>
        <w:ind w:left="426" w:hanging="426"/>
        <w:jc w:val="both"/>
        <w:rPr>
          <w:rFonts w:ascii="Times New Roman" w:hAnsi="Times New Roman"/>
          <w:b/>
          <w:color w:val="000000"/>
          <w:sz w:val="24"/>
        </w:rPr>
      </w:pPr>
      <w:r>
        <w:rPr>
          <w:rFonts w:ascii="Times New Roman" w:hAnsi="Times New Roman"/>
          <w:b/>
          <w:color w:val="000000"/>
          <w:sz w:val="24"/>
        </w:rPr>
        <w:t>Tinjauan Tentang Diabetes Melitus</w:t>
      </w:r>
    </w:p>
    <w:p w:rsidR="00D60C9E" w:rsidRDefault="00D60C9E" w:rsidP="00830A8A">
      <w:pPr>
        <w:pStyle w:val="ListParagraph"/>
        <w:numPr>
          <w:ilvl w:val="0"/>
          <w:numId w:val="36"/>
        </w:numPr>
        <w:spacing w:before="240" w:after="240" w:line="480" w:lineRule="auto"/>
        <w:ind w:left="426" w:hanging="426"/>
        <w:jc w:val="both"/>
        <w:rPr>
          <w:rFonts w:ascii="Times New Roman" w:hAnsi="Times New Roman"/>
          <w:b/>
          <w:color w:val="000000"/>
          <w:sz w:val="24"/>
        </w:rPr>
      </w:pPr>
      <w:r>
        <w:rPr>
          <w:rFonts w:ascii="Times New Roman" w:hAnsi="Times New Roman"/>
          <w:b/>
          <w:color w:val="000000"/>
          <w:sz w:val="24"/>
        </w:rPr>
        <w:t>Pengertian Diabates Melitus</w:t>
      </w:r>
    </w:p>
    <w:p w:rsidR="00E23CF8" w:rsidRDefault="00D60C9E" w:rsidP="00061FA7">
      <w:pPr>
        <w:pStyle w:val="ListParagraph"/>
        <w:spacing w:before="240" w:after="240" w:line="480" w:lineRule="auto"/>
        <w:ind w:left="0" w:firstLine="567"/>
        <w:jc w:val="both"/>
        <w:rPr>
          <w:rFonts w:ascii="Times New Roman" w:hAnsi="Times New Roman"/>
          <w:color w:val="000000"/>
          <w:sz w:val="24"/>
        </w:rPr>
      </w:pPr>
      <w:r>
        <w:rPr>
          <w:rFonts w:ascii="Times New Roman" w:hAnsi="Times New Roman"/>
          <w:color w:val="000000"/>
          <w:sz w:val="24"/>
        </w:rPr>
        <w:t xml:space="preserve">Kata Diabetes berasal </w:t>
      </w:r>
      <w:r w:rsidR="005107C2">
        <w:rPr>
          <w:rFonts w:ascii="Times New Roman" w:hAnsi="Times New Roman"/>
          <w:color w:val="000000"/>
          <w:sz w:val="24"/>
        </w:rPr>
        <w:t>dari bahasa Yunani, “D</w:t>
      </w:r>
      <w:r w:rsidR="008D72BA">
        <w:rPr>
          <w:rFonts w:ascii="Times New Roman" w:hAnsi="Times New Roman"/>
          <w:color w:val="000000"/>
          <w:sz w:val="24"/>
        </w:rPr>
        <w:t>iabainein</w:t>
      </w:r>
      <w:r>
        <w:rPr>
          <w:rFonts w:ascii="Times New Roman" w:hAnsi="Times New Roman"/>
          <w:color w:val="000000"/>
          <w:sz w:val="24"/>
        </w:rPr>
        <w:t>“ yang berarti curahan atau pancuran air, dan Melitus berasal d</w:t>
      </w:r>
      <w:r w:rsidR="008D72BA">
        <w:rPr>
          <w:rFonts w:ascii="Times New Roman" w:hAnsi="Times New Roman"/>
          <w:color w:val="000000"/>
          <w:sz w:val="24"/>
        </w:rPr>
        <w:t>ari bahasa latin “melitus” yang</w:t>
      </w:r>
      <w:r>
        <w:rPr>
          <w:rFonts w:ascii="Times New Roman" w:hAnsi="Times New Roman"/>
          <w:color w:val="000000"/>
          <w:sz w:val="24"/>
        </w:rPr>
        <w:t xml:space="preserve"> </w:t>
      </w:r>
      <w:r>
        <w:rPr>
          <w:rFonts w:ascii="Times New Roman" w:hAnsi="Times New Roman"/>
          <w:color w:val="000000"/>
          <w:sz w:val="24"/>
        </w:rPr>
        <w:lastRenderedPageBreak/>
        <w:t xml:space="preserve">berarti rasa manis atau gula atau madu. Diabates Melitus adalah cairan curahan cairan dari tubuh yang banyak mengandung gula. Cairan yang dimaksud di sini adalah air seni yang berasa manis karena banyak mengandung gula. Di Indonesia penyakit Diabetes Melitus juga dikenal dengan nama penyakit kencing manis. Semua sel dalam tubuh manusia membutuhkan gula untuk dapat bekerja untuk dapat bekerja dengan normal. Gula ini dapat masuk ke seluruh sel melalui </w:t>
      </w:r>
      <w:r w:rsidR="00830A8A">
        <w:rPr>
          <w:rFonts w:ascii="Times New Roman" w:hAnsi="Times New Roman"/>
          <w:color w:val="000000"/>
          <w:sz w:val="24"/>
        </w:rPr>
        <w:t xml:space="preserve">bantuan hormon insulin berfungsi untuk membantu gula yang dibutuhkan agar dapat masuk ke sel-sel tubuh manusia. Apabila jumlah insulin  dalam tubuh tidak cukup, atau jika sel-sel tubuh tidak bisa termanfaatkan secara optimal, maka akan terjadi penumpukan dalam darah. </w:t>
      </w:r>
    </w:p>
    <w:p w:rsidR="00A564A1" w:rsidRPr="00061FA7" w:rsidRDefault="00A564A1" w:rsidP="00061FA7">
      <w:pPr>
        <w:pStyle w:val="ListParagraph"/>
        <w:spacing w:before="240" w:after="240" w:line="480" w:lineRule="auto"/>
        <w:ind w:left="0" w:firstLine="567"/>
        <w:jc w:val="both"/>
        <w:rPr>
          <w:rFonts w:ascii="Times New Roman" w:hAnsi="Times New Roman"/>
          <w:color w:val="000000"/>
          <w:sz w:val="24"/>
        </w:rPr>
      </w:pPr>
    </w:p>
    <w:p w:rsidR="00830A8A" w:rsidRDefault="00830A8A" w:rsidP="00830A8A">
      <w:pPr>
        <w:pStyle w:val="ListParagraph"/>
        <w:numPr>
          <w:ilvl w:val="0"/>
          <w:numId w:val="36"/>
        </w:numPr>
        <w:spacing w:before="240" w:after="240" w:line="480" w:lineRule="auto"/>
        <w:ind w:left="426" w:hanging="426"/>
        <w:jc w:val="both"/>
        <w:rPr>
          <w:rFonts w:ascii="Times New Roman" w:hAnsi="Times New Roman"/>
          <w:b/>
          <w:color w:val="000000"/>
          <w:sz w:val="24"/>
        </w:rPr>
      </w:pPr>
      <w:r w:rsidRPr="00830A8A">
        <w:rPr>
          <w:rFonts w:ascii="Times New Roman" w:hAnsi="Times New Roman"/>
          <w:b/>
          <w:color w:val="000000"/>
          <w:sz w:val="24"/>
        </w:rPr>
        <w:t>Tipe-tipe Diabetes Melitus</w:t>
      </w:r>
    </w:p>
    <w:p w:rsidR="00830A8A" w:rsidRDefault="00830A8A" w:rsidP="00494B4A">
      <w:pPr>
        <w:pStyle w:val="ListParagraph"/>
        <w:spacing w:before="240" w:after="240" w:line="480" w:lineRule="auto"/>
        <w:ind w:left="0" w:firstLine="567"/>
        <w:jc w:val="both"/>
        <w:rPr>
          <w:rFonts w:ascii="Times New Roman" w:hAnsi="Times New Roman"/>
          <w:color w:val="000000"/>
          <w:sz w:val="24"/>
        </w:rPr>
      </w:pPr>
      <w:r>
        <w:rPr>
          <w:rFonts w:ascii="Times New Roman" w:hAnsi="Times New Roman"/>
          <w:color w:val="000000"/>
          <w:sz w:val="24"/>
        </w:rPr>
        <w:t>Diabetes Melitus, perlu dikenali terlebih dahulu tipe-tipe dengan karakteristik pada masing-masing tipe, karena hal ini sangat terkait dengan cara yang tepat dalam mencegah dan mengatasi serta mengobati penyakit yang cukup mematikan ini. Penggolongan penyakit Diabetes Melitus menjadi 3 tipe, yaitu sebagai berikut:</w:t>
      </w:r>
    </w:p>
    <w:p w:rsidR="00494B4A" w:rsidRDefault="00494B4A" w:rsidP="00EB5B58">
      <w:pPr>
        <w:pStyle w:val="ListParagraph"/>
        <w:numPr>
          <w:ilvl w:val="0"/>
          <w:numId w:val="37"/>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Diabetes Melitus tipe 1</w:t>
      </w:r>
    </w:p>
    <w:p w:rsidR="00830A8A" w:rsidRDefault="00EB5B58" w:rsidP="00EB5B58">
      <w:pPr>
        <w:tabs>
          <w:tab w:val="left" w:pos="5245"/>
        </w:tabs>
        <w:spacing w:after="0" w:line="480" w:lineRule="auto"/>
        <w:ind w:firstLine="567"/>
        <w:jc w:val="both"/>
        <w:rPr>
          <w:rFonts w:ascii="Times New Roman" w:hAnsi="Times New Roman"/>
          <w:color w:val="000000"/>
          <w:sz w:val="24"/>
        </w:rPr>
      </w:pPr>
      <w:r>
        <w:rPr>
          <w:rFonts w:ascii="Times New Roman" w:hAnsi="Times New Roman"/>
          <w:color w:val="000000"/>
          <w:sz w:val="24"/>
        </w:rPr>
        <w:t xml:space="preserve"> M</w:t>
      </w:r>
      <w:r w:rsidR="00494B4A" w:rsidRPr="00494B4A">
        <w:rPr>
          <w:rFonts w:ascii="Times New Roman" w:hAnsi="Times New Roman"/>
          <w:color w:val="000000"/>
          <w:sz w:val="24"/>
        </w:rPr>
        <w:t xml:space="preserve">erupakan Diabetes Melitus yang disebabkan oleh kurangnya produksi hormon insulin oleh organ pankreas. Penyebab dasar tipe diabetes ini karena adanya kerusakan atau kesalahan genetik pada sel  pankreas penderita sehingga sistem imun terganggu dan tidak bisa menghasilkan hormon insulin. Tipe diabetes ini umumnya menyerang anak hingga remaja, oleh karena itu jenis atau tipe ini </w:t>
      </w:r>
      <w:r w:rsidR="00494B4A" w:rsidRPr="00494B4A">
        <w:rPr>
          <w:rFonts w:ascii="Times New Roman" w:hAnsi="Times New Roman"/>
          <w:color w:val="000000"/>
          <w:sz w:val="24"/>
        </w:rPr>
        <w:lastRenderedPageBreak/>
        <w:t>seringnya muncul seringnya muncul secara mendadak  dengan gejala tiba-tiba sering cepat merasa haus, sering buang air kecil, badan menjadi kurus secara drastis. Penderita harus segera diberi insulin karen</w:t>
      </w:r>
      <w:r w:rsidR="009718C7">
        <w:rPr>
          <w:rFonts w:ascii="Times New Roman" w:hAnsi="Times New Roman"/>
          <w:color w:val="000000"/>
          <w:sz w:val="24"/>
        </w:rPr>
        <w:t>a bisa tiba-tiba tidak sadarkan</w:t>
      </w:r>
      <w:r w:rsidR="00494B4A" w:rsidRPr="00494B4A">
        <w:rPr>
          <w:rFonts w:ascii="Times New Roman" w:hAnsi="Times New Roman"/>
          <w:color w:val="000000"/>
          <w:sz w:val="24"/>
        </w:rPr>
        <w:t xml:space="preserve"> diri atau koma diabetik. </w:t>
      </w:r>
    </w:p>
    <w:p w:rsidR="00494B4A" w:rsidRDefault="009E0D64" w:rsidP="00EB5B58">
      <w:pPr>
        <w:pStyle w:val="ListParagraph"/>
        <w:numPr>
          <w:ilvl w:val="0"/>
          <w:numId w:val="37"/>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Diabetes Melitus tipe 2</w:t>
      </w:r>
    </w:p>
    <w:p w:rsidR="009E0D64" w:rsidRDefault="009E0D64" w:rsidP="00A91041">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Diabetes Melitus</w:t>
      </w:r>
      <w:r w:rsidR="00684545">
        <w:rPr>
          <w:rFonts w:ascii="Times New Roman" w:hAnsi="Times New Roman"/>
          <w:color w:val="000000"/>
          <w:sz w:val="24"/>
        </w:rPr>
        <w:t xml:space="preserve"> atau DM</w:t>
      </w:r>
      <w:r>
        <w:rPr>
          <w:rFonts w:ascii="Times New Roman" w:hAnsi="Times New Roman"/>
          <w:color w:val="000000"/>
          <w:sz w:val="24"/>
        </w:rPr>
        <w:t xml:space="preserve"> tipe 2 merupakan DM yang paling banyak menimpapara penderita penyakit diabetes. Presentasenya bisa sampai 90% dari</w:t>
      </w:r>
      <w:r w:rsidR="00684545">
        <w:rPr>
          <w:rFonts w:ascii="Times New Roman" w:hAnsi="Times New Roman"/>
          <w:color w:val="000000"/>
          <w:sz w:val="24"/>
        </w:rPr>
        <w:t xml:space="preserve"> keseluruhan penderita DM. Diabates tipe ini merupakan DM yang disebabkan oleh kurangnya respon tubuh terhadap insulin,  sehingga penggunaan hormon tersebut menjadi tidak efektif. Kekurangmampuan tubuh dalam merespon hormon insulin yang dihasilkan oleh organ pankreas. Meskipun pankreas telh memproduksi insulin secara normal, namun hormon yang dihasilkan tidak bisa dimanfaatkan oleh tubuh secara efektif. DM tipe 2 ni lebih banyak menimpa pada orang-orang yang memiliki pola hidup dan pola makan yang buruk, sehingga terjadi penimbunan lemak atau kegemukan.</w:t>
      </w:r>
    </w:p>
    <w:p w:rsidR="00684545" w:rsidRDefault="00684545" w:rsidP="00684545">
      <w:pPr>
        <w:pStyle w:val="ListParagraph"/>
        <w:numPr>
          <w:ilvl w:val="0"/>
          <w:numId w:val="37"/>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Diabetes Melitus tipe 3</w:t>
      </w:r>
    </w:p>
    <w:p w:rsidR="00A564A1" w:rsidRPr="00A564A1" w:rsidRDefault="00684545" w:rsidP="00A564A1">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Diabetes Melitus tipe 3 merupakan penyakit diabetes yang disebabkan tubuh tidak bisa merespon hormon penghambat respon yang dihasilkan oleh plasenta selama proses kehamilan. Tipe diabetes ini merupakan gabungan dari diabetes tipe 1 dan tipe 2</w:t>
      </w:r>
      <w:r w:rsidR="00A91041">
        <w:rPr>
          <w:rFonts w:ascii="Times New Roman" w:hAnsi="Times New Roman"/>
          <w:color w:val="000000"/>
          <w:sz w:val="24"/>
        </w:rPr>
        <w:t>. Hal ini terjadi ketika penderita diabetes melitus 1 secara terus menerus disuntik insulin, ada sebagian penderita menjadi resisten terhadap hormon dari luar tersebut, sehing</w:t>
      </w:r>
      <w:r w:rsidR="00A564A1">
        <w:rPr>
          <w:rFonts w:ascii="Times New Roman" w:hAnsi="Times New Roman"/>
          <w:color w:val="000000"/>
          <w:sz w:val="24"/>
        </w:rPr>
        <w:t>ga dia menjadi tipe 2 sekaligus dikarenakan resisten hormon di atas.</w:t>
      </w:r>
    </w:p>
    <w:p w:rsidR="00A91041" w:rsidRPr="00656635" w:rsidRDefault="00A91041" w:rsidP="00A91041">
      <w:pPr>
        <w:pStyle w:val="ListParagraph"/>
        <w:numPr>
          <w:ilvl w:val="0"/>
          <w:numId w:val="36"/>
        </w:numPr>
        <w:tabs>
          <w:tab w:val="left" w:pos="5245"/>
        </w:tabs>
        <w:spacing w:after="0" w:line="480" w:lineRule="auto"/>
        <w:ind w:left="426" w:hanging="426"/>
        <w:jc w:val="both"/>
        <w:rPr>
          <w:rFonts w:ascii="Times New Roman" w:hAnsi="Times New Roman"/>
          <w:b/>
          <w:color w:val="000000"/>
          <w:sz w:val="24"/>
        </w:rPr>
      </w:pPr>
      <w:r w:rsidRPr="00656635">
        <w:rPr>
          <w:rFonts w:ascii="Times New Roman" w:hAnsi="Times New Roman"/>
          <w:b/>
          <w:color w:val="000000"/>
          <w:sz w:val="24"/>
        </w:rPr>
        <w:lastRenderedPageBreak/>
        <w:t>Penyebab Diabetes Melitus</w:t>
      </w:r>
    </w:p>
    <w:p w:rsidR="00A91041" w:rsidRDefault="00A91041" w:rsidP="00A91041">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Diabetes Melitus terjadi karena beberapa faktor penyebab. Secara umum ada beberapa faktor yang diyakini dapat menimbulkan resiko penyakit yang bisa dibilang sangat mematikan. Beberapa faktor tersebut adalah sebagai berikut:</w:t>
      </w:r>
    </w:p>
    <w:p w:rsidR="00A91041" w:rsidRDefault="00A91041" w:rsidP="00656635">
      <w:pPr>
        <w:pStyle w:val="ListParagraph"/>
        <w:numPr>
          <w:ilvl w:val="0"/>
          <w:numId w:val="38"/>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Faktor Genetik</w:t>
      </w:r>
    </w:p>
    <w:p w:rsidR="00A91041" w:rsidRDefault="00A91041" w:rsidP="00656635">
      <w:pPr>
        <w:pStyle w:val="ListParagraph"/>
        <w:tabs>
          <w:tab w:val="left" w:pos="5245"/>
        </w:tabs>
        <w:spacing w:after="0" w:line="480" w:lineRule="auto"/>
        <w:ind w:left="426"/>
        <w:jc w:val="both"/>
        <w:rPr>
          <w:rFonts w:ascii="Times New Roman" w:hAnsi="Times New Roman"/>
          <w:color w:val="000000"/>
          <w:sz w:val="24"/>
        </w:rPr>
      </w:pPr>
      <w:r>
        <w:rPr>
          <w:rFonts w:ascii="Times New Roman" w:hAnsi="Times New Roman"/>
          <w:color w:val="000000"/>
          <w:sz w:val="24"/>
        </w:rPr>
        <w:t>Faktor keturunan atau genetik memiliki kontribusi yang tidak dapat dianggap reme</w:t>
      </w:r>
      <w:r w:rsidR="00941685">
        <w:rPr>
          <w:rFonts w:ascii="Times New Roman" w:hAnsi="Times New Roman"/>
          <w:color w:val="000000"/>
          <w:sz w:val="24"/>
        </w:rPr>
        <w:t>h untuk seseorang terserang penyakit diabetes. Penyakit di</w:t>
      </w:r>
      <w:r w:rsidR="002104B8">
        <w:rPr>
          <w:rFonts w:ascii="Times New Roman" w:hAnsi="Times New Roman"/>
          <w:color w:val="000000"/>
          <w:sz w:val="24"/>
        </w:rPr>
        <w:t>abetes karena faktor genetik sangatlah sulit. Seseorang dapat terhindar dari penyakit DM karena sebab genetik perlu memperbaiki pola hidup dan pola makan, maka kita akan terhindar dari penyakit ini.</w:t>
      </w:r>
    </w:p>
    <w:p w:rsidR="002104B8" w:rsidRDefault="002104B8" w:rsidP="00656635">
      <w:pPr>
        <w:pStyle w:val="ListParagraph"/>
        <w:numPr>
          <w:ilvl w:val="0"/>
          <w:numId w:val="38"/>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Obesitas atau kegemukan</w:t>
      </w:r>
    </w:p>
    <w:p w:rsidR="002104B8" w:rsidRDefault="002104B8" w:rsidP="00656635">
      <w:pPr>
        <w:pStyle w:val="ListParagraph"/>
        <w:tabs>
          <w:tab w:val="left" w:pos="5245"/>
        </w:tabs>
        <w:spacing w:after="0" w:line="480" w:lineRule="auto"/>
        <w:ind w:left="426"/>
        <w:jc w:val="both"/>
        <w:rPr>
          <w:rFonts w:ascii="Times New Roman" w:hAnsi="Times New Roman"/>
          <w:color w:val="000000"/>
          <w:sz w:val="24"/>
        </w:rPr>
      </w:pPr>
      <w:r>
        <w:rPr>
          <w:rFonts w:ascii="Times New Roman" w:hAnsi="Times New Roman"/>
          <w:color w:val="000000"/>
          <w:sz w:val="24"/>
        </w:rPr>
        <w:t>Kegemukan dapat menyebabkan tubuh seseorang mengalamiresistensi terhadap hormon insulin. Sel-sel tubuh mengalami persainga</w:t>
      </w:r>
      <w:r w:rsidR="005F7A7A">
        <w:rPr>
          <w:rFonts w:ascii="Times New Roman" w:hAnsi="Times New Roman"/>
          <w:color w:val="000000"/>
          <w:sz w:val="24"/>
        </w:rPr>
        <w:t>n ketat dengan jaringan lemak untuk memproduksi insulin sebanyak-banyaknya sehingga membuat organ ini menjadi kelelahan dan akhirnya rusak. Penting untuk menghindari konsumsi makanan yang tinggi kalori.</w:t>
      </w:r>
    </w:p>
    <w:p w:rsidR="005F7A7A" w:rsidRDefault="005F7A7A" w:rsidP="00656635">
      <w:pPr>
        <w:pStyle w:val="ListParagraph"/>
        <w:numPr>
          <w:ilvl w:val="0"/>
          <w:numId w:val="38"/>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Usia Lanjut</w:t>
      </w:r>
    </w:p>
    <w:p w:rsidR="005F7A7A" w:rsidRDefault="005F7A7A" w:rsidP="00656635">
      <w:pPr>
        <w:pStyle w:val="ListParagraph"/>
        <w:tabs>
          <w:tab w:val="left" w:pos="5245"/>
        </w:tabs>
        <w:spacing w:after="0" w:line="480" w:lineRule="auto"/>
        <w:ind w:left="426"/>
        <w:jc w:val="both"/>
        <w:rPr>
          <w:rFonts w:ascii="Times New Roman" w:hAnsi="Times New Roman"/>
          <w:color w:val="000000"/>
          <w:sz w:val="24"/>
        </w:rPr>
      </w:pPr>
      <w:r>
        <w:rPr>
          <w:rFonts w:ascii="Times New Roman" w:hAnsi="Times New Roman"/>
          <w:color w:val="000000"/>
          <w:sz w:val="24"/>
        </w:rPr>
        <w:t xml:space="preserve">Seseorang dengan usia yang sudah tua akan mengalami kecenderungan organ tubuhnya mulai melemah. Begitu pula dengan kepekaannya terhadap insulin. Wanita yang sudah </w:t>
      </w:r>
      <w:r w:rsidRPr="005F7A7A">
        <w:rPr>
          <w:rFonts w:ascii="Times New Roman" w:hAnsi="Times New Roman"/>
          <w:i/>
          <w:color w:val="000000"/>
          <w:sz w:val="24"/>
        </w:rPr>
        <w:t>menopause</w:t>
      </w:r>
      <w:r>
        <w:rPr>
          <w:rFonts w:ascii="Times New Roman" w:hAnsi="Times New Roman"/>
          <w:color w:val="000000"/>
          <w:sz w:val="24"/>
        </w:rPr>
        <w:t xml:space="preserve"> mempunyai kecenderungan untuk lebih tidak peka terhadap hormon insulin. Sehingga ia dapat berpotensi terserang penyakit diabetes. </w:t>
      </w:r>
    </w:p>
    <w:p w:rsidR="005F7A7A" w:rsidRDefault="005F7A7A" w:rsidP="00656635">
      <w:pPr>
        <w:pStyle w:val="ListParagraph"/>
        <w:numPr>
          <w:ilvl w:val="0"/>
          <w:numId w:val="38"/>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Kurangnya Aktifitas Fisik</w:t>
      </w:r>
    </w:p>
    <w:p w:rsidR="005F7A7A" w:rsidRDefault="005F7A7A" w:rsidP="00656635">
      <w:pPr>
        <w:pStyle w:val="ListParagraph"/>
        <w:tabs>
          <w:tab w:val="left" w:pos="5245"/>
        </w:tabs>
        <w:spacing w:after="0" w:line="480" w:lineRule="auto"/>
        <w:ind w:left="426"/>
        <w:jc w:val="both"/>
        <w:rPr>
          <w:rFonts w:ascii="Times New Roman" w:hAnsi="Times New Roman"/>
          <w:color w:val="000000"/>
          <w:sz w:val="24"/>
        </w:rPr>
      </w:pPr>
      <w:r>
        <w:rPr>
          <w:rFonts w:ascii="Times New Roman" w:hAnsi="Times New Roman"/>
          <w:color w:val="000000"/>
          <w:sz w:val="24"/>
        </w:rPr>
        <w:lastRenderedPageBreak/>
        <w:t xml:space="preserve">Kurangnya aktifitas fisik menjadi faktor cukupn besar untuk seseorang mengalami kegemukan dan melemahkan kerja organ-organ </w:t>
      </w:r>
      <w:r w:rsidR="00F67105">
        <w:rPr>
          <w:rFonts w:ascii="Times New Roman" w:hAnsi="Times New Roman"/>
          <w:color w:val="000000"/>
          <w:sz w:val="24"/>
        </w:rPr>
        <w:t>vital seperti jantung, liver, ginjal, dan juga pankreas. Kurangnya aktifitas fisik juga dapat memicu terjadinya penyakit DM.</w:t>
      </w:r>
    </w:p>
    <w:p w:rsidR="00F67105" w:rsidRDefault="009718C7" w:rsidP="009718C7">
      <w:pPr>
        <w:pStyle w:val="ListParagraph"/>
        <w:numPr>
          <w:ilvl w:val="0"/>
          <w:numId w:val="38"/>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Merokok</w:t>
      </w:r>
    </w:p>
    <w:p w:rsidR="009718C7" w:rsidRDefault="009718C7" w:rsidP="009718C7">
      <w:pPr>
        <w:pStyle w:val="ListParagraph"/>
        <w:tabs>
          <w:tab w:val="left" w:pos="5245"/>
        </w:tabs>
        <w:spacing w:after="0" w:line="480" w:lineRule="auto"/>
        <w:ind w:left="426"/>
        <w:jc w:val="both"/>
        <w:rPr>
          <w:rFonts w:ascii="Times New Roman" w:hAnsi="Times New Roman"/>
          <w:color w:val="000000"/>
          <w:sz w:val="24"/>
        </w:rPr>
      </w:pPr>
      <w:r>
        <w:rPr>
          <w:rFonts w:ascii="Times New Roman" w:hAnsi="Times New Roman"/>
          <w:color w:val="000000"/>
          <w:sz w:val="24"/>
        </w:rPr>
        <w:t>Asap rokok ternyata tak hanya menimbulkn efek negatif terhadap  kesehatan pernafasan, tetapi juga menimbulkan risiko seseorang mudah terserang penyakit Diabetes Militus.</w:t>
      </w:r>
    </w:p>
    <w:p w:rsidR="009718C7" w:rsidRDefault="009718C7" w:rsidP="009718C7">
      <w:pPr>
        <w:pStyle w:val="ListParagraph"/>
        <w:numPr>
          <w:ilvl w:val="0"/>
          <w:numId w:val="38"/>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Mengkonsumsi Makanan Berkolesterol Tinggi</w:t>
      </w:r>
    </w:p>
    <w:p w:rsidR="00B8261A" w:rsidRDefault="009718C7" w:rsidP="00061FA7">
      <w:pPr>
        <w:pStyle w:val="ListParagraph"/>
        <w:tabs>
          <w:tab w:val="left" w:pos="5245"/>
        </w:tabs>
        <w:spacing w:after="0" w:line="480" w:lineRule="auto"/>
        <w:ind w:left="426"/>
        <w:jc w:val="both"/>
        <w:rPr>
          <w:rFonts w:ascii="Times New Roman" w:hAnsi="Times New Roman"/>
          <w:color w:val="000000"/>
          <w:sz w:val="24"/>
        </w:rPr>
      </w:pPr>
      <w:r>
        <w:rPr>
          <w:rFonts w:ascii="Times New Roman" w:hAnsi="Times New Roman"/>
          <w:color w:val="000000"/>
          <w:sz w:val="24"/>
        </w:rPr>
        <w:t>Makanan berkolesterol tinggi diyakini memberi kontribusi yang cukup besar untuk seseorang muda</w:t>
      </w:r>
      <w:r w:rsidR="00B8261A">
        <w:rPr>
          <w:rFonts w:ascii="Times New Roman" w:hAnsi="Times New Roman"/>
          <w:color w:val="000000"/>
          <w:sz w:val="24"/>
        </w:rPr>
        <w:t>h terserang penyakit Diabetes Me</w:t>
      </w:r>
      <w:r>
        <w:rPr>
          <w:rFonts w:ascii="Times New Roman" w:hAnsi="Times New Roman"/>
          <w:color w:val="000000"/>
          <w:sz w:val="24"/>
        </w:rPr>
        <w:t>litus. Orang yang mengkonsumsi kolesterol lebih dari 300mg per hari akan meningkatkan risiko terserang penyakit tersebut.</w:t>
      </w:r>
    </w:p>
    <w:p w:rsidR="00A564A1" w:rsidRPr="00061FA7" w:rsidRDefault="00A564A1" w:rsidP="00061FA7">
      <w:pPr>
        <w:pStyle w:val="ListParagraph"/>
        <w:tabs>
          <w:tab w:val="left" w:pos="5245"/>
        </w:tabs>
        <w:spacing w:after="0" w:line="480" w:lineRule="auto"/>
        <w:ind w:left="426"/>
        <w:jc w:val="both"/>
        <w:rPr>
          <w:rFonts w:ascii="Times New Roman" w:hAnsi="Times New Roman"/>
          <w:color w:val="000000"/>
          <w:sz w:val="24"/>
        </w:rPr>
      </w:pPr>
    </w:p>
    <w:p w:rsidR="00B8261A" w:rsidRDefault="00B8261A" w:rsidP="00B8261A">
      <w:pPr>
        <w:pStyle w:val="ListParagraph"/>
        <w:numPr>
          <w:ilvl w:val="0"/>
          <w:numId w:val="36"/>
        </w:numPr>
        <w:tabs>
          <w:tab w:val="left" w:pos="5245"/>
        </w:tabs>
        <w:spacing w:after="0" w:line="480" w:lineRule="auto"/>
        <w:ind w:left="426" w:hanging="426"/>
        <w:jc w:val="both"/>
        <w:rPr>
          <w:rFonts w:ascii="Times New Roman" w:hAnsi="Times New Roman"/>
          <w:b/>
          <w:color w:val="000000"/>
          <w:sz w:val="24"/>
        </w:rPr>
      </w:pPr>
      <w:r w:rsidRPr="00B8261A">
        <w:rPr>
          <w:rFonts w:ascii="Times New Roman" w:hAnsi="Times New Roman"/>
          <w:b/>
          <w:color w:val="000000"/>
          <w:sz w:val="24"/>
        </w:rPr>
        <w:t>Gejala Diabetes Melitus</w:t>
      </w:r>
    </w:p>
    <w:p w:rsidR="00B8261A" w:rsidRDefault="00B8261A" w:rsidP="00B8261A">
      <w:pPr>
        <w:pStyle w:val="ListParagraph"/>
        <w:tabs>
          <w:tab w:val="left" w:pos="5245"/>
        </w:tabs>
        <w:spacing w:after="0" w:line="480" w:lineRule="auto"/>
        <w:ind w:left="0" w:firstLine="426"/>
        <w:jc w:val="both"/>
        <w:rPr>
          <w:rFonts w:ascii="Times New Roman" w:hAnsi="Times New Roman"/>
          <w:color w:val="000000"/>
          <w:sz w:val="24"/>
        </w:rPr>
      </w:pPr>
      <w:r>
        <w:rPr>
          <w:rFonts w:ascii="Times New Roman" w:hAnsi="Times New Roman"/>
          <w:color w:val="000000"/>
          <w:sz w:val="24"/>
        </w:rPr>
        <w:t xml:space="preserve">Mengenal dan memahami gejala Diabetes melitus merupakan suatu hal yang sangat penting dan sangat bermanfaat, dengan mengetahui gejala diabetes sejak awal akan memudahkan kita di dalam mencegah penyakit tersebut berkembang ke stadium yang lebih parah. Gejala Diabetes Militus sebenarnya bervariasi. Gejala awal yang dirasakan oleh penderita Diabetes Melitus adalah sebagai berikut: </w:t>
      </w:r>
    </w:p>
    <w:p w:rsidR="00B8261A" w:rsidRDefault="00B8261A" w:rsidP="00B8261A">
      <w:pPr>
        <w:pStyle w:val="ListParagraph"/>
        <w:numPr>
          <w:ilvl w:val="0"/>
          <w:numId w:val="39"/>
        </w:numPr>
        <w:tabs>
          <w:tab w:val="left" w:pos="3544"/>
          <w:tab w:val="left" w:pos="5245"/>
        </w:tabs>
        <w:spacing w:after="0"/>
        <w:ind w:left="426" w:hanging="426"/>
        <w:jc w:val="both"/>
        <w:rPr>
          <w:rFonts w:ascii="Times New Roman" w:hAnsi="Times New Roman"/>
          <w:color w:val="000000"/>
          <w:sz w:val="24"/>
        </w:rPr>
      </w:pPr>
      <w:r>
        <w:rPr>
          <w:rFonts w:ascii="Times New Roman" w:hAnsi="Times New Roman"/>
          <w:color w:val="000000"/>
          <w:sz w:val="24"/>
        </w:rPr>
        <w:t>Haus dan banyak minum;</w:t>
      </w:r>
    </w:p>
    <w:p w:rsidR="00B8261A" w:rsidRDefault="00B8261A" w:rsidP="00B8261A">
      <w:pPr>
        <w:pStyle w:val="ListParagraph"/>
        <w:numPr>
          <w:ilvl w:val="0"/>
          <w:numId w:val="39"/>
        </w:numPr>
        <w:tabs>
          <w:tab w:val="left" w:pos="3544"/>
          <w:tab w:val="left" w:pos="5245"/>
        </w:tabs>
        <w:spacing w:after="0"/>
        <w:ind w:left="426" w:hanging="426"/>
        <w:jc w:val="both"/>
        <w:rPr>
          <w:rFonts w:ascii="Times New Roman" w:hAnsi="Times New Roman"/>
          <w:color w:val="000000"/>
          <w:sz w:val="24"/>
        </w:rPr>
      </w:pPr>
      <w:r>
        <w:rPr>
          <w:rFonts w:ascii="Times New Roman" w:hAnsi="Times New Roman"/>
          <w:color w:val="000000"/>
          <w:sz w:val="24"/>
        </w:rPr>
        <w:t>Lapar dan banyak makan;</w:t>
      </w:r>
    </w:p>
    <w:p w:rsidR="00B8261A" w:rsidRDefault="00B8261A" w:rsidP="00B8261A">
      <w:pPr>
        <w:pStyle w:val="ListParagraph"/>
        <w:numPr>
          <w:ilvl w:val="0"/>
          <w:numId w:val="39"/>
        </w:numPr>
        <w:tabs>
          <w:tab w:val="left" w:pos="3544"/>
          <w:tab w:val="left" w:pos="5245"/>
        </w:tabs>
        <w:spacing w:after="0"/>
        <w:ind w:left="426" w:hanging="426"/>
        <w:jc w:val="both"/>
        <w:rPr>
          <w:rFonts w:ascii="Times New Roman" w:hAnsi="Times New Roman"/>
          <w:color w:val="000000"/>
          <w:sz w:val="24"/>
        </w:rPr>
      </w:pPr>
      <w:r>
        <w:rPr>
          <w:rFonts w:ascii="Times New Roman" w:hAnsi="Times New Roman"/>
          <w:color w:val="000000"/>
          <w:sz w:val="24"/>
        </w:rPr>
        <w:t>Sering kencing;</w:t>
      </w:r>
    </w:p>
    <w:p w:rsidR="00B8261A" w:rsidRDefault="00B8261A" w:rsidP="00B8261A">
      <w:pPr>
        <w:pStyle w:val="ListParagraph"/>
        <w:numPr>
          <w:ilvl w:val="0"/>
          <w:numId w:val="39"/>
        </w:numPr>
        <w:tabs>
          <w:tab w:val="left" w:pos="3544"/>
          <w:tab w:val="left" w:pos="5245"/>
        </w:tabs>
        <w:spacing w:after="0"/>
        <w:ind w:left="426" w:hanging="426"/>
        <w:jc w:val="both"/>
        <w:rPr>
          <w:rFonts w:ascii="Times New Roman" w:hAnsi="Times New Roman"/>
          <w:color w:val="000000"/>
          <w:sz w:val="24"/>
        </w:rPr>
      </w:pPr>
      <w:r>
        <w:rPr>
          <w:rFonts w:ascii="Times New Roman" w:hAnsi="Times New Roman"/>
          <w:color w:val="000000"/>
          <w:sz w:val="24"/>
        </w:rPr>
        <w:t>Mata kabur;</w:t>
      </w:r>
    </w:p>
    <w:p w:rsidR="00B8261A" w:rsidRDefault="00B8261A" w:rsidP="00B8261A">
      <w:pPr>
        <w:pStyle w:val="ListParagraph"/>
        <w:numPr>
          <w:ilvl w:val="0"/>
          <w:numId w:val="39"/>
        </w:numPr>
        <w:tabs>
          <w:tab w:val="left" w:pos="3544"/>
          <w:tab w:val="left" w:pos="5245"/>
        </w:tabs>
        <w:spacing w:after="0"/>
        <w:ind w:left="426" w:hanging="426"/>
        <w:jc w:val="both"/>
        <w:rPr>
          <w:rFonts w:ascii="Times New Roman" w:hAnsi="Times New Roman"/>
          <w:color w:val="000000"/>
          <w:sz w:val="24"/>
        </w:rPr>
      </w:pPr>
      <w:r>
        <w:rPr>
          <w:rFonts w:ascii="Times New Roman" w:hAnsi="Times New Roman"/>
          <w:color w:val="000000"/>
          <w:sz w:val="24"/>
        </w:rPr>
        <w:t>Luka lama sembuh;</w:t>
      </w:r>
    </w:p>
    <w:p w:rsidR="00B8261A" w:rsidRDefault="00B8261A" w:rsidP="00B8261A">
      <w:pPr>
        <w:pStyle w:val="ListParagraph"/>
        <w:numPr>
          <w:ilvl w:val="0"/>
          <w:numId w:val="39"/>
        </w:numPr>
        <w:tabs>
          <w:tab w:val="left" w:pos="3544"/>
          <w:tab w:val="left" w:pos="5245"/>
        </w:tabs>
        <w:spacing w:after="0"/>
        <w:ind w:left="426" w:hanging="426"/>
        <w:jc w:val="both"/>
        <w:rPr>
          <w:rFonts w:ascii="Times New Roman" w:hAnsi="Times New Roman"/>
          <w:color w:val="000000"/>
          <w:sz w:val="24"/>
        </w:rPr>
      </w:pPr>
      <w:r>
        <w:rPr>
          <w:rFonts w:ascii="Times New Roman" w:hAnsi="Times New Roman"/>
          <w:color w:val="000000"/>
          <w:sz w:val="24"/>
        </w:rPr>
        <w:lastRenderedPageBreak/>
        <w:t>Mudah terjadi infeksi atau gatal-gatal pada kulit, saluran kecing, dan gusi;</w:t>
      </w:r>
    </w:p>
    <w:p w:rsidR="00B8261A" w:rsidRDefault="00B8261A" w:rsidP="00B8261A">
      <w:pPr>
        <w:pStyle w:val="ListParagraph"/>
        <w:numPr>
          <w:ilvl w:val="0"/>
          <w:numId w:val="39"/>
        </w:numPr>
        <w:tabs>
          <w:tab w:val="left" w:pos="3544"/>
          <w:tab w:val="left" w:pos="5245"/>
        </w:tabs>
        <w:spacing w:after="0"/>
        <w:ind w:left="426" w:hanging="426"/>
        <w:jc w:val="both"/>
        <w:rPr>
          <w:rFonts w:ascii="Times New Roman" w:hAnsi="Times New Roman"/>
          <w:color w:val="000000"/>
          <w:sz w:val="24"/>
        </w:rPr>
      </w:pPr>
      <w:r>
        <w:rPr>
          <w:rFonts w:ascii="Times New Roman" w:hAnsi="Times New Roman"/>
          <w:color w:val="000000"/>
          <w:sz w:val="24"/>
        </w:rPr>
        <w:t>Nyeri atau baal pada tangan dan kaki;</w:t>
      </w:r>
    </w:p>
    <w:p w:rsidR="00B8261A" w:rsidRDefault="00B8261A" w:rsidP="00B8261A">
      <w:pPr>
        <w:pStyle w:val="ListParagraph"/>
        <w:numPr>
          <w:ilvl w:val="0"/>
          <w:numId w:val="39"/>
        </w:numPr>
        <w:tabs>
          <w:tab w:val="left" w:pos="3544"/>
          <w:tab w:val="left" w:pos="5245"/>
        </w:tabs>
        <w:spacing w:after="0"/>
        <w:ind w:left="426" w:hanging="426"/>
        <w:jc w:val="both"/>
        <w:rPr>
          <w:rFonts w:ascii="Times New Roman" w:hAnsi="Times New Roman"/>
          <w:color w:val="000000"/>
          <w:sz w:val="24"/>
        </w:rPr>
      </w:pPr>
      <w:r>
        <w:rPr>
          <w:rFonts w:ascii="Times New Roman" w:hAnsi="Times New Roman"/>
          <w:color w:val="000000"/>
          <w:sz w:val="24"/>
        </w:rPr>
        <w:t>Bdana terasa lemah; dan</w:t>
      </w:r>
    </w:p>
    <w:p w:rsidR="00B8261A" w:rsidRDefault="00B8261A" w:rsidP="00B8261A">
      <w:pPr>
        <w:pStyle w:val="ListParagraph"/>
        <w:numPr>
          <w:ilvl w:val="0"/>
          <w:numId w:val="39"/>
        </w:numPr>
        <w:tabs>
          <w:tab w:val="left" w:pos="3544"/>
          <w:tab w:val="left" w:pos="5245"/>
        </w:tabs>
        <w:spacing w:after="0"/>
        <w:ind w:left="426" w:hanging="426"/>
        <w:jc w:val="both"/>
        <w:rPr>
          <w:rFonts w:ascii="Times New Roman" w:hAnsi="Times New Roman"/>
          <w:color w:val="000000"/>
          <w:sz w:val="24"/>
        </w:rPr>
      </w:pPr>
      <w:r>
        <w:rPr>
          <w:rFonts w:ascii="Times New Roman" w:hAnsi="Times New Roman"/>
          <w:color w:val="000000"/>
          <w:sz w:val="24"/>
        </w:rPr>
        <w:t>Mudah mengantuk.</w:t>
      </w:r>
    </w:p>
    <w:p w:rsidR="00481C1C" w:rsidRDefault="00B8261A" w:rsidP="00061FA7">
      <w:pPr>
        <w:pStyle w:val="ListParagraph"/>
        <w:numPr>
          <w:ilvl w:val="0"/>
          <w:numId w:val="39"/>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Berat badan menurun;</w:t>
      </w:r>
    </w:p>
    <w:p w:rsidR="00A564A1" w:rsidRPr="00A564A1" w:rsidRDefault="00A564A1" w:rsidP="00A564A1">
      <w:pPr>
        <w:tabs>
          <w:tab w:val="left" w:pos="5245"/>
        </w:tabs>
        <w:spacing w:after="0" w:line="480" w:lineRule="auto"/>
        <w:jc w:val="both"/>
        <w:rPr>
          <w:rFonts w:ascii="Times New Roman" w:hAnsi="Times New Roman"/>
          <w:color w:val="000000"/>
          <w:sz w:val="24"/>
        </w:rPr>
      </w:pPr>
    </w:p>
    <w:p w:rsidR="00B8261A" w:rsidRPr="00481C1C" w:rsidRDefault="00553766" w:rsidP="00553766">
      <w:pPr>
        <w:pStyle w:val="ListParagraph"/>
        <w:numPr>
          <w:ilvl w:val="0"/>
          <w:numId w:val="36"/>
        </w:numPr>
        <w:tabs>
          <w:tab w:val="left" w:pos="5245"/>
        </w:tabs>
        <w:spacing w:after="0" w:line="480" w:lineRule="auto"/>
        <w:ind w:left="426" w:hanging="426"/>
        <w:jc w:val="both"/>
        <w:rPr>
          <w:rFonts w:ascii="Times New Roman" w:hAnsi="Times New Roman"/>
          <w:b/>
          <w:color w:val="000000"/>
          <w:sz w:val="24"/>
        </w:rPr>
      </w:pPr>
      <w:r w:rsidRPr="00481C1C">
        <w:rPr>
          <w:rFonts w:ascii="Times New Roman" w:hAnsi="Times New Roman"/>
          <w:b/>
          <w:color w:val="000000"/>
          <w:sz w:val="24"/>
        </w:rPr>
        <w:t>Dampak Diabetes Melitus</w:t>
      </w:r>
    </w:p>
    <w:p w:rsidR="00553766" w:rsidRDefault="00553766" w:rsidP="00481C1C">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Diabetes Melitus adalah salah satu penyakit kronis yang dapat menimbulkan gangguan multisistem. Diabetes Melitus terjadi karena gangguan metabolisme kronik, dimana secara absolut atau relatif kekurangan insulin endogen yang dapat menyebabkan gangguan metabolisme karbohidrat, protein, dan lemak. Diabetes dapat menyebabkan berbagai komplikasi.</w:t>
      </w:r>
    </w:p>
    <w:p w:rsidR="00481C1C" w:rsidRDefault="00481C1C" w:rsidP="00481C1C">
      <w:pPr>
        <w:pStyle w:val="ListParagraph"/>
        <w:numPr>
          <w:ilvl w:val="0"/>
          <w:numId w:val="40"/>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Komplikasi Akut</w:t>
      </w:r>
    </w:p>
    <w:p w:rsidR="00481C1C" w:rsidRDefault="00481C1C" w:rsidP="00481C1C">
      <w:pPr>
        <w:pStyle w:val="ListParagraph"/>
        <w:numPr>
          <w:ilvl w:val="0"/>
          <w:numId w:val="41"/>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Infeksi</w:t>
      </w:r>
    </w:p>
    <w:p w:rsidR="00481C1C" w:rsidRDefault="00481C1C" w:rsidP="00481C1C">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Infeksi terjadi diakibatkan oleh kuman. Penderita diabetes biasanya</w:t>
      </w:r>
      <w:r w:rsidR="005107C2">
        <w:rPr>
          <w:rFonts w:ascii="Times New Roman" w:hAnsi="Times New Roman"/>
          <w:color w:val="000000"/>
          <w:sz w:val="24"/>
        </w:rPr>
        <w:t xml:space="preserve"> </w:t>
      </w:r>
      <w:r>
        <w:rPr>
          <w:rFonts w:ascii="Times New Roman" w:hAnsi="Times New Roman"/>
          <w:color w:val="000000"/>
          <w:sz w:val="24"/>
        </w:rPr>
        <w:t xml:space="preserve">lebih mudah terkena infeksi dan lebih susah sembuh, misalnya flu, radang paru-paru, atau luka di kaki. Kuman-kuman yang masuk ke dalam tubuh seharusnya dilawan dan dibunuh oleh pertahanan tubuh, yaitu </w:t>
      </w:r>
      <w:r w:rsidRPr="00481C1C">
        <w:rPr>
          <w:rFonts w:ascii="Times New Roman" w:hAnsi="Times New Roman"/>
          <w:i/>
          <w:color w:val="000000"/>
          <w:sz w:val="24"/>
        </w:rPr>
        <w:t>leukosit</w:t>
      </w:r>
      <w:r>
        <w:rPr>
          <w:rFonts w:ascii="Times New Roman" w:hAnsi="Times New Roman"/>
          <w:color w:val="000000"/>
          <w:sz w:val="24"/>
        </w:rPr>
        <w:t xml:space="preserve"> atau sel darah putih, akan tetapi pada penderita diabetes, saat kadar gula darah tinggi lebih dari 200mg/dl, kekuatan sel-sel darah putih untuk membunuh kuman menurun sehingga infeksi sulit untuk sembuh.</w:t>
      </w:r>
    </w:p>
    <w:p w:rsidR="00481C1C" w:rsidRDefault="00481C1C" w:rsidP="00481C1C">
      <w:pPr>
        <w:pStyle w:val="ListParagraph"/>
        <w:numPr>
          <w:ilvl w:val="0"/>
          <w:numId w:val="41"/>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Hipoglikemia</w:t>
      </w:r>
    </w:p>
    <w:p w:rsidR="00481C1C" w:rsidRDefault="00481C1C" w:rsidP="00481C1C">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 xml:space="preserve">Hopoglikemia adalah keadaan klinis berupa gangguan saraf yang disebabkan penurunan glukosa darah atau suatu sindrom yang kompleks berawal dari suatu gangguan metabolisme glukosa, di mana konsentrasi serum glukosa </w:t>
      </w:r>
      <w:r>
        <w:rPr>
          <w:rFonts w:ascii="Times New Roman" w:hAnsi="Times New Roman"/>
          <w:color w:val="000000"/>
          <w:sz w:val="24"/>
        </w:rPr>
        <w:lastRenderedPageBreak/>
        <w:t>menurun sampai tidak dapat memenuhi kebutuhan metabolik sistemm saraf. Tanda hipoglikemia mulai timbul bila gula darah &lt;50 mg/dl.</w:t>
      </w:r>
    </w:p>
    <w:p w:rsidR="00481C1C" w:rsidRDefault="006809B9" w:rsidP="006809B9">
      <w:pPr>
        <w:pStyle w:val="ListParagraph"/>
        <w:numPr>
          <w:ilvl w:val="0"/>
          <w:numId w:val="41"/>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Hiperglikemia Hiperosmolar Non Ketosis (HHNK)</w:t>
      </w:r>
    </w:p>
    <w:p w:rsidR="006809B9" w:rsidRDefault="006809B9" w:rsidP="006809B9">
      <w:pPr>
        <w:pStyle w:val="ListParagraph"/>
        <w:tabs>
          <w:tab w:val="left" w:pos="5245"/>
        </w:tabs>
        <w:spacing w:after="0" w:line="480" w:lineRule="auto"/>
        <w:ind w:left="0" w:firstLine="567"/>
        <w:jc w:val="both"/>
        <w:rPr>
          <w:rFonts w:ascii="Times New Roman" w:hAnsi="Times New Roman"/>
          <w:color w:val="000000"/>
          <w:sz w:val="24"/>
        </w:rPr>
      </w:pPr>
      <w:r w:rsidRPr="006809B9">
        <w:rPr>
          <w:rFonts w:ascii="Times New Roman" w:hAnsi="Times New Roman"/>
          <w:i/>
          <w:color w:val="000000"/>
          <w:sz w:val="24"/>
        </w:rPr>
        <w:t>Hiperglikemia Hiperosmolar Non Ketosis</w:t>
      </w:r>
      <w:r>
        <w:rPr>
          <w:rFonts w:ascii="Times New Roman" w:hAnsi="Times New Roman"/>
          <w:color w:val="000000"/>
          <w:sz w:val="24"/>
        </w:rPr>
        <w:t xml:space="preserve"> (HHNK) adalah komplikasi dari diabetes yang ditandai dengan </w:t>
      </w:r>
      <w:r w:rsidRPr="006809B9">
        <w:rPr>
          <w:rFonts w:ascii="Times New Roman" w:hAnsi="Times New Roman"/>
          <w:i/>
          <w:color w:val="000000"/>
          <w:sz w:val="24"/>
        </w:rPr>
        <w:t>hiperosmolalotas</w:t>
      </w:r>
      <w:r>
        <w:rPr>
          <w:rFonts w:ascii="Times New Roman" w:hAnsi="Times New Roman"/>
          <w:i/>
          <w:color w:val="000000"/>
          <w:sz w:val="24"/>
        </w:rPr>
        <w:t xml:space="preserve"> </w:t>
      </w:r>
      <w:r>
        <w:rPr>
          <w:rFonts w:ascii="Times New Roman" w:hAnsi="Times New Roman"/>
          <w:color w:val="000000"/>
          <w:sz w:val="24"/>
        </w:rPr>
        <w:t xml:space="preserve">dan kehilangan cairan cairan berat, terjadi koma, dan kejang lokal.HHNK sering terjadi pada DM tipe 2 HHNK merupakan kasus </w:t>
      </w:r>
      <w:r w:rsidRPr="006809B9">
        <w:rPr>
          <w:rFonts w:ascii="Times New Roman" w:hAnsi="Times New Roman"/>
          <w:i/>
          <w:color w:val="000000"/>
          <w:sz w:val="24"/>
        </w:rPr>
        <w:t>emergency</w:t>
      </w:r>
      <w:r>
        <w:rPr>
          <w:rFonts w:ascii="Times New Roman" w:hAnsi="Times New Roman"/>
          <w:color w:val="000000"/>
          <w:sz w:val="24"/>
        </w:rPr>
        <w:t xml:space="preserve"> (darurat) yang harus segera ditangani. Angka kematian HHNK 25-50%, lebih tinggi daripada </w:t>
      </w:r>
      <w:r w:rsidRPr="006809B9">
        <w:rPr>
          <w:rFonts w:ascii="Times New Roman" w:hAnsi="Times New Roman"/>
          <w:i/>
          <w:color w:val="000000"/>
          <w:sz w:val="24"/>
        </w:rPr>
        <w:t>diabetik ketoasidosis</w:t>
      </w:r>
      <w:r>
        <w:rPr>
          <w:rFonts w:ascii="Times New Roman" w:hAnsi="Times New Roman"/>
          <w:color w:val="000000"/>
          <w:sz w:val="24"/>
        </w:rPr>
        <w:t>.</w:t>
      </w:r>
    </w:p>
    <w:p w:rsidR="006809B9" w:rsidRDefault="006809B9" w:rsidP="006809B9">
      <w:pPr>
        <w:pStyle w:val="ListParagraph"/>
        <w:numPr>
          <w:ilvl w:val="0"/>
          <w:numId w:val="41"/>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Diabetik Ketoasidosis</w:t>
      </w:r>
    </w:p>
    <w:p w:rsidR="006809B9" w:rsidRPr="006809B9" w:rsidRDefault="006809B9" w:rsidP="006809B9">
      <w:pPr>
        <w:pStyle w:val="ListParagraph"/>
        <w:tabs>
          <w:tab w:val="left" w:pos="5245"/>
        </w:tabs>
        <w:spacing w:after="0" w:line="480" w:lineRule="auto"/>
        <w:ind w:left="0" w:firstLine="567"/>
        <w:jc w:val="both"/>
        <w:rPr>
          <w:rFonts w:ascii="Times New Roman" w:hAnsi="Times New Roman"/>
          <w:color w:val="000000"/>
          <w:sz w:val="24"/>
        </w:rPr>
      </w:pPr>
      <w:r w:rsidRPr="006809B9">
        <w:rPr>
          <w:rFonts w:ascii="Times New Roman" w:hAnsi="Times New Roman"/>
          <w:i/>
          <w:color w:val="000000"/>
          <w:sz w:val="24"/>
        </w:rPr>
        <w:t>Diabetik Ketosidosis</w:t>
      </w:r>
      <w:r>
        <w:rPr>
          <w:rFonts w:ascii="Times New Roman" w:hAnsi="Times New Roman"/>
          <w:color w:val="000000"/>
          <w:sz w:val="24"/>
        </w:rPr>
        <w:t xml:space="preserve"> adalah suatu keadaan dimana tubuh mengalami asidosis metabolik yang disebabkan oleh peningkatan kadar </w:t>
      </w:r>
      <w:r w:rsidRPr="006809B9">
        <w:rPr>
          <w:rFonts w:ascii="Times New Roman" w:hAnsi="Times New Roman"/>
          <w:i/>
          <w:color w:val="000000"/>
          <w:sz w:val="24"/>
        </w:rPr>
        <w:t>asam aseto asetat</w:t>
      </w:r>
      <w:r>
        <w:rPr>
          <w:rFonts w:ascii="Times New Roman" w:hAnsi="Times New Roman"/>
          <w:color w:val="000000"/>
          <w:sz w:val="24"/>
        </w:rPr>
        <w:t xml:space="preserve"> dan </w:t>
      </w:r>
      <w:r w:rsidRPr="006809B9">
        <w:rPr>
          <w:rFonts w:ascii="Times New Roman" w:hAnsi="Times New Roman"/>
          <w:i/>
          <w:color w:val="000000"/>
          <w:sz w:val="24"/>
        </w:rPr>
        <w:t>beta hidroxy</w:t>
      </w:r>
      <w:r>
        <w:rPr>
          <w:rFonts w:ascii="Times New Roman" w:hAnsi="Times New Roman"/>
          <w:color w:val="000000"/>
          <w:sz w:val="24"/>
        </w:rPr>
        <w:t xml:space="preserve"> butirat dalam darah. Komplikasi ini biasanya terjadi pada klien Diabetes Melitus akibat gangguan metabolisme glukosa.</w:t>
      </w:r>
    </w:p>
    <w:p w:rsidR="006809B9" w:rsidRDefault="00451627" w:rsidP="00451627">
      <w:pPr>
        <w:pStyle w:val="ListParagraph"/>
        <w:numPr>
          <w:ilvl w:val="0"/>
          <w:numId w:val="40"/>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Komplikasi Kronik</w:t>
      </w:r>
    </w:p>
    <w:p w:rsidR="00451627" w:rsidRDefault="00451627" w:rsidP="00305BC2">
      <w:pPr>
        <w:pStyle w:val="ListParagraph"/>
        <w:numPr>
          <w:ilvl w:val="0"/>
          <w:numId w:val="42"/>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Mata</w:t>
      </w:r>
    </w:p>
    <w:p w:rsidR="00451627" w:rsidRDefault="00451627" w:rsidP="00305BC2">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Kadar gula yang tidak stabil</w:t>
      </w:r>
      <w:r w:rsidR="00305BC2">
        <w:rPr>
          <w:rFonts w:ascii="Times New Roman" w:hAnsi="Times New Roman"/>
          <w:color w:val="000000"/>
          <w:sz w:val="24"/>
        </w:rPr>
        <w:t xml:space="preserve"> </w:t>
      </w:r>
      <w:r w:rsidR="00305BC2" w:rsidRPr="00305BC2">
        <w:rPr>
          <w:rFonts w:ascii="Times New Roman" w:hAnsi="Times New Roman"/>
          <w:color w:val="000000"/>
          <w:sz w:val="24"/>
        </w:rPr>
        <w:t>d</w:t>
      </w:r>
      <w:r w:rsidRPr="00305BC2">
        <w:rPr>
          <w:rFonts w:ascii="Times New Roman" w:hAnsi="Times New Roman"/>
          <w:color w:val="000000"/>
          <w:sz w:val="24"/>
        </w:rPr>
        <w:t xml:space="preserve">apat menyebabkan kerusakan pada mata. Hal ini terjadi karena kadar gula sering berubah-ubah </w:t>
      </w:r>
      <w:r w:rsidR="00305BC2" w:rsidRPr="00305BC2">
        <w:rPr>
          <w:rFonts w:ascii="Times New Roman" w:hAnsi="Times New Roman"/>
          <w:color w:val="000000"/>
          <w:sz w:val="24"/>
        </w:rPr>
        <w:t>dan dapat mengakibatkan masalah keseimbangan cairan pada lensa mata.</w:t>
      </w:r>
      <w:r w:rsidR="00305BC2">
        <w:rPr>
          <w:rFonts w:ascii="Times New Roman" w:hAnsi="Times New Roman"/>
          <w:color w:val="000000"/>
          <w:sz w:val="24"/>
        </w:rPr>
        <w:t xml:space="preserve"> Saraf mata dan pembuluh darah yang mengirimkan darah ke retina juga dapat rusak akibat adanya diabetes.</w:t>
      </w:r>
    </w:p>
    <w:p w:rsidR="00305BC2" w:rsidRDefault="00305BC2" w:rsidP="005B2D76">
      <w:pPr>
        <w:pStyle w:val="ListParagraph"/>
        <w:numPr>
          <w:ilvl w:val="0"/>
          <w:numId w:val="42"/>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Kulit</w:t>
      </w:r>
    </w:p>
    <w:p w:rsidR="00305BC2" w:rsidRDefault="00305BC2" w:rsidP="005B2D76">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 xml:space="preserve">Komplikasi diabetes yang menyerang kulit atau yang biasa disebut </w:t>
      </w:r>
      <w:r w:rsidRPr="00305BC2">
        <w:rPr>
          <w:rFonts w:ascii="Times New Roman" w:hAnsi="Times New Roman"/>
          <w:i/>
          <w:color w:val="000000"/>
          <w:sz w:val="24"/>
        </w:rPr>
        <w:t>diabetes dermopathy</w:t>
      </w:r>
      <w:r>
        <w:rPr>
          <w:rFonts w:ascii="Times New Roman" w:hAnsi="Times New Roman"/>
          <w:color w:val="000000"/>
          <w:sz w:val="24"/>
        </w:rPr>
        <w:t xml:space="preserve">, ditandai dengan adanya bercak merah kecoklatan. Rasa gatal juga </w:t>
      </w:r>
      <w:r>
        <w:rPr>
          <w:rFonts w:ascii="Times New Roman" w:hAnsi="Times New Roman"/>
          <w:color w:val="000000"/>
          <w:sz w:val="24"/>
        </w:rPr>
        <w:lastRenderedPageBreak/>
        <w:t xml:space="preserve">sering timbul akibat adanya penyakit gula dan hal-hal ini diakibatkan oleh adanya sirkulasi darah yang buruk. </w:t>
      </w:r>
    </w:p>
    <w:p w:rsidR="00305BC2" w:rsidRDefault="00305BC2" w:rsidP="005B2D76">
      <w:pPr>
        <w:pStyle w:val="ListParagraph"/>
        <w:numPr>
          <w:ilvl w:val="0"/>
          <w:numId w:val="42"/>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Tulang</w:t>
      </w:r>
    </w:p>
    <w:p w:rsidR="00305BC2" w:rsidRDefault="00305BC2" w:rsidP="005B2D76">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 xml:space="preserve">Kepadatan tulang dapat dipengaruhi oleh adanya </w:t>
      </w:r>
      <w:r w:rsidR="005B2D76">
        <w:rPr>
          <w:rFonts w:ascii="Times New Roman" w:hAnsi="Times New Roman"/>
          <w:color w:val="000000"/>
          <w:sz w:val="24"/>
        </w:rPr>
        <w:t>penyakit DM tipe 1. Tidak hanya kepadatan tulang, risiko terjadinya fraktur atau patah tulang juga sangat tinggi bagi penderita diabetes.</w:t>
      </w:r>
    </w:p>
    <w:p w:rsidR="005B2D76" w:rsidRDefault="005B2D76" w:rsidP="00D13CE9">
      <w:pPr>
        <w:pStyle w:val="ListParagraph"/>
        <w:numPr>
          <w:ilvl w:val="0"/>
          <w:numId w:val="42"/>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Kaki</w:t>
      </w:r>
    </w:p>
    <w:p w:rsidR="005B2D76" w:rsidRDefault="005B2D76" w:rsidP="00D13CE9">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 xml:space="preserve">Infeksi kaki ini disebabkan oleh sirkulasi </w:t>
      </w:r>
      <w:r w:rsidR="00D13CE9">
        <w:rPr>
          <w:rFonts w:ascii="Times New Roman" w:hAnsi="Times New Roman"/>
          <w:color w:val="000000"/>
          <w:sz w:val="24"/>
        </w:rPr>
        <w:t>darah yang busuk. Aliran darah ke kaki sering kali terganggu dan akhirnya menimbulkan penyakit pembuluh darah perifer pada kaki.</w:t>
      </w:r>
    </w:p>
    <w:p w:rsidR="00D13CE9" w:rsidRDefault="00D13CE9" w:rsidP="00D13CE9">
      <w:pPr>
        <w:pStyle w:val="ListParagraph"/>
        <w:numPr>
          <w:ilvl w:val="0"/>
          <w:numId w:val="42"/>
        </w:numPr>
        <w:tabs>
          <w:tab w:val="left" w:pos="5245"/>
        </w:tabs>
        <w:spacing w:after="0" w:line="480" w:lineRule="auto"/>
        <w:ind w:left="426" w:hanging="426"/>
        <w:jc w:val="both"/>
        <w:rPr>
          <w:rFonts w:ascii="Times New Roman" w:hAnsi="Times New Roman"/>
          <w:color w:val="000000"/>
          <w:sz w:val="24"/>
        </w:rPr>
      </w:pPr>
      <w:r>
        <w:rPr>
          <w:rFonts w:ascii="Times New Roman" w:hAnsi="Times New Roman"/>
          <w:color w:val="000000"/>
          <w:sz w:val="24"/>
        </w:rPr>
        <w:t>Jantung</w:t>
      </w:r>
    </w:p>
    <w:p w:rsidR="00481C1C" w:rsidRPr="00D13CE9" w:rsidRDefault="00D13CE9" w:rsidP="00D13CE9">
      <w:pPr>
        <w:pStyle w:val="ListParagraph"/>
        <w:tabs>
          <w:tab w:val="left" w:pos="5245"/>
        </w:tabs>
        <w:spacing w:after="0" w:line="480" w:lineRule="auto"/>
        <w:ind w:left="0" w:firstLine="567"/>
        <w:jc w:val="both"/>
        <w:rPr>
          <w:rFonts w:ascii="Times New Roman" w:hAnsi="Times New Roman"/>
          <w:color w:val="000000"/>
          <w:sz w:val="24"/>
        </w:rPr>
      </w:pPr>
      <w:r>
        <w:rPr>
          <w:rFonts w:ascii="Times New Roman" w:hAnsi="Times New Roman"/>
          <w:color w:val="000000"/>
          <w:sz w:val="24"/>
        </w:rPr>
        <w:t>Diabetes menyebabkan terjadinya sirkulasi darah yang buruk sehingga mempengaruhi tekanan darah dan gangguan pada jantung.</w:t>
      </w:r>
    </w:p>
    <w:p w:rsidR="00553766" w:rsidRPr="006E6DE0" w:rsidRDefault="00553766" w:rsidP="00553766">
      <w:pPr>
        <w:pStyle w:val="ListParagraph"/>
        <w:tabs>
          <w:tab w:val="left" w:pos="5245"/>
        </w:tabs>
        <w:spacing w:after="0" w:line="480" w:lineRule="auto"/>
        <w:ind w:left="786"/>
        <w:jc w:val="both"/>
        <w:rPr>
          <w:rFonts w:ascii="Times New Roman" w:hAnsi="Times New Roman"/>
          <w:color w:val="000000"/>
          <w:sz w:val="24"/>
        </w:rPr>
      </w:pPr>
    </w:p>
    <w:p w:rsidR="00E23CF8" w:rsidRDefault="00897954" w:rsidP="00874261">
      <w:pPr>
        <w:pStyle w:val="ListParagraph"/>
        <w:numPr>
          <w:ilvl w:val="0"/>
          <w:numId w:val="16"/>
        </w:numPr>
        <w:spacing w:before="240" w:after="240" w:line="480" w:lineRule="auto"/>
        <w:ind w:left="426" w:hanging="426"/>
        <w:jc w:val="both"/>
        <w:rPr>
          <w:rFonts w:ascii="Times New Roman" w:hAnsi="Times New Roman"/>
          <w:b/>
          <w:color w:val="000000"/>
          <w:sz w:val="24"/>
        </w:rPr>
      </w:pPr>
      <w:r>
        <w:rPr>
          <w:rFonts w:ascii="Times New Roman" w:hAnsi="Times New Roman"/>
          <w:b/>
          <w:color w:val="000000"/>
          <w:sz w:val="24"/>
        </w:rPr>
        <w:t>I</w:t>
      </w:r>
      <w:r w:rsidR="00494B4A">
        <w:rPr>
          <w:rFonts w:ascii="Times New Roman" w:hAnsi="Times New Roman"/>
          <w:b/>
          <w:color w:val="000000"/>
          <w:sz w:val="24"/>
        </w:rPr>
        <w:t>ntervensi Pekerja</w:t>
      </w:r>
      <w:r w:rsidR="00A564A1">
        <w:rPr>
          <w:rFonts w:ascii="Times New Roman" w:hAnsi="Times New Roman"/>
          <w:b/>
          <w:color w:val="000000"/>
          <w:sz w:val="24"/>
        </w:rPr>
        <w:t>an</w:t>
      </w:r>
      <w:r w:rsidR="00494B4A">
        <w:rPr>
          <w:rFonts w:ascii="Times New Roman" w:hAnsi="Times New Roman"/>
          <w:b/>
          <w:color w:val="000000"/>
          <w:sz w:val="24"/>
        </w:rPr>
        <w:t xml:space="preserve"> Sosial dalam Hubungan Persepsi Kel</w:t>
      </w:r>
      <w:r w:rsidR="00A564A1">
        <w:rPr>
          <w:rFonts w:ascii="Times New Roman" w:hAnsi="Times New Roman"/>
          <w:b/>
          <w:color w:val="000000"/>
          <w:sz w:val="24"/>
        </w:rPr>
        <w:t>uarga tentang Penyembuhan</w:t>
      </w:r>
      <w:r w:rsidR="00494B4A">
        <w:rPr>
          <w:rFonts w:ascii="Times New Roman" w:hAnsi="Times New Roman"/>
          <w:b/>
          <w:color w:val="000000"/>
          <w:sz w:val="24"/>
        </w:rPr>
        <w:t xml:space="preserve"> Penderita Diabetes dengan Dukungan S</w:t>
      </w:r>
      <w:r>
        <w:rPr>
          <w:rFonts w:ascii="Times New Roman" w:hAnsi="Times New Roman"/>
          <w:b/>
          <w:color w:val="000000"/>
          <w:sz w:val="24"/>
        </w:rPr>
        <w:t>osi</w:t>
      </w:r>
      <w:r w:rsidR="00494B4A">
        <w:rPr>
          <w:rFonts w:ascii="Times New Roman" w:hAnsi="Times New Roman"/>
          <w:b/>
          <w:color w:val="000000"/>
          <w:sz w:val="24"/>
        </w:rPr>
        <w:t>al Keluarga di RSUD Cibabat.</w:t>
      </w:r>
    </w:p>
    <w:p w:rsidR="00897954" w:rsidRDefault="00897954" w:rsidP="00D00903">
      <w:pPr>
        <w:pStyle w:val="ListParagraph"/>
        <w:numPr>
          <w:ilvl w:val="0"/>
          <w:numId w:val="28"/>
        </w:numPr>
        <w:spacing w:before="240" w:after="240" w:line="480" w:lineRule="auto"/>
        <w:ind w:left="426" w:hanging="426"/>
        <w:jc w:val="both"/>
        <w:rPr>
          <w:rFonts w:ascii="Times New Roman" w:hAnsi="Times New Roman"/>
          <w:b/>
          <w:color w:val="000000"/>
          <w:sz w:val="24"/>
        </w:rPr>
      </w:pPr>
      <w:r>
        <w:rPr>
          <w:rFonts w:ascii="Times New Roman" w:hAnsi="Times New Roman"/>
          <w:b/>
          <w:color w:val="000000"/>
          <w:sz w:val="24"/>
        </w:rPr>
        <w:t>Tinjauan Pekerja Sosial</w:t>
      </w:r>
    </w:p>
    <w:p w:rsidR="00897954" w:rsidRDefault="00897954" w:rsidP="00D00903">
      <w:pPr>
        <w:pStyle w:val="ListParagraph"/>
        <w:spacing w:before="240" w:after="240" w:line="480" w:lineRule="auto"/>
        <w:ind w:left="0" w:firstLine="567"/>
        <w:jc w:val="both"/>
        <w:rPr>
          <w:rFonts w:ascii="Times New Roman" w:hAnsi="Times New Roman"/>
          <w:color w:val="000000"/>
          <w:sz w:val="24"/>
        </w:rPr>
      </w:pPr>
      <w:r>
        <w:rPr>
          <w:rFonts w:ascii="Times New Roman" w:hAnsi="Times New Roman"/>
          <w:color w:val="000000"/>
          <w:sz w:val="24"/>
        </w:rPr>
        <w:t>Sebelum menguraikan tentang intervensi pekerja</w:t>
      </w:r>
      <w:r w:rsidR="00A564A1">
        <w:rPr>
          <w:rFonts w:ascii="Times New Roman" w:hAnsi="Times New Roman"/>
          <w:color w:val="000000"/>
          <w:sz w:val="24"/>
        </w:rPr>
        <w:t>an</w:t>
      </w:r>
      <w:r>
        <w:rPr>
          <w:rFonts w:ascii="Times New Roman" w:hAnsi="Times New Roman"/>
          <w:color w:val="000000"/>
          <w:sz w:val="24"/>
        </w:rPr>
        <w:t xml:space="preserve"> sosial peneliti akan menguraikan terlebih dahulu tentang konsep pekerja</w:t>
      </w:r>
      <w:r w:rsidR="00A564A1">
        <w:rPr>
          <w:rFonts w:ascii="Times New Roman" w:hAnsi="Times New Roman"/>
          <w:color w:val="000000"/>
          <w:sz w:val="24"/>
        </w:rPr>
        <w:t>an</w:t>
      </w:r>
      <w:r>
        <w:rPr>
          <w:rFonts w:ascii="Times New Roman" w:hAnsi="Times New Roman"/>
          <w:color w:val="000000"/>
          <w:sz w:val="24"/>
        </w:rPr>
        <w:t xml:space="preserve"> sosial. Diungkapkan oleh Friedlander </w:t>
      </w:r>
      <w:r w:rsidR="00087EEA">
        <w:rPr>
          <w:rFonts w:ascii="Times New Roman" w:hAnsi="Times New Roman"/>
          <w:color w:val="000000"/>
          <w:sz w:val="24"/>
        </w:rPr>
        <w:t xml:space="preserve">dalam bukuya Pengantar Kesejahteraan Sosial </w:t>
      </w:r>
      <w:r>
        <w:rPr>
          <w:rFonts w:ascii="Times New Roman" w:hAnsi="Times New Roman"/>
          <w:color w:val="000000"/>
          <w:sz w:val="24"/>
        </w:rPr>
        <w:t>(dalam Muhidin, 1997: 47) yang dimaksud pekerja</w:t>
      </w:r>
      <w:r w:rsidR="00A564A1">
        <w:rPr>
          <w:rFonts w:ascii="Times New Roman" w:hAnsi="Times New Roman"/>
          <w:color w:val="000000"/>
          <w:sz w:val="24"/>
        </w:rPr>
        <w:t>an</w:t>
      </w:r>
      <w:r>
        <w:rPr>
          <w:rFonts w:ascii="Times New Roman" w:hAnsi="Times New Roman"/>
          <w:color w:val="000000"/>
          <w:sz w:val="24"/>
        </w:rPr>
        <w:t xml:space="preserve"> sosial adalah:</w:t>
      </w:r>
    </w:p>
    <w:p w:rsidR="00897954" w:rsidRDefault="00897954" w:rsidP="00D00903">
      <w:pPr>
        <w:pStyle w:val="ListParagraph"/>
        <w:spacing w:before="240" w:after="240" w:line="240" w:lineRule="auto"/>
        <w:ind w:left="567"/>
        <w:jc w:val="both"/>
        <w:rPr>
          <w:rFonts w:ascii="Times New Roman" w:hAnsi="Times New Roman"/>
          <w:color w:val="000000"/>
          <w:sz w:val="24"/>
        </w:rPr>
      </w:pPr>
      <w:r>
        <w:rPr>
          <w:rFonts w:ascii="Times New Roman" w:hAnsi="Times New Roman"/>
          <w:color w:val="000000"/>
          <w:sz w:val="24"/>
        </w:rPr>
        <w:t xml:space="preserve">Suatu pelayanan profesional yang didasarkan pada ilmu pengetahuan dan keterampilan dalam reaksi kemanusiaan yang bertujuan untuk membantu </w:t>
      </w:r>
      <w:r>
        <w:rPr>
          <w:rFonts w:ascii="Times New Roman" w:hAnsi="Times New Roman"/>
          <w:color w:val="000000"/>
          <w:sz w:val="24"/>
        </w:rPr>
        <w:lastRenderedPageBreak/>
        <w:t>individu baik secara perorangan maupun dama kelompok dalam mencapai kepuasan dan ketidak ketergantungan secara pribdai dan sosial.</w:t>
      </w:r>
    </w:p>
    <w:p w:rsidR="00D00903" w:rsidRDefault="00897954" w:rsidP="00D00903">
      <w:pPr>
        <w:pStyle w:val="NoSpacing"/>
        <w:tabs>
          <w:tab w:val="left" w:pos="1609"/>
        </w:tabs>
        <w:autoSpaceDE w:val="0"/>
        <w:autoSpaceDN w:val="0"/>
        <w:adjustRightInd w:val="0"/>
        <w:spacing w:line="480" w:lineRule="auto"/>
        <w:ind w:firstLine="567"/>
        <w:jc w:val="both"/>
        <w:rPr>
          <w:rFonts w:ascii="Times New Roman" w:hAnsi="Times New Roman"/>
          <w:sz w:val="24"/>
          <w:szCs w:val="24"/>
        </w:rPr>
      </w:pPr>
      <w:proofErr w:type="spellStart"/>
      <w:proofErr w:type="gramStart"/>
      <w:r>
        <w:rPr>
          <w:rFonts w:ascii="Times New Roman" w:hAnsi="Times New Roman"/>
          <w:color w:val="000000"/>
          <w:sz w:val="24"/>
        </w:rPr>
        <w:t>Menurut</w:t>
      </w:r>
      <w:proofErr w:type="spellEnd"/>
      <w:r>
        <w:rPr>
          <w:rFonts w:ascii="Times New Roman" w:hAnsi="Times New Roman"/>
          <w:color w:val="000000"/>
          <w:sz w:val="24"/>
        </w:rPr>
        <w:t xml:space="preserve"> </w:t>
      </w:r>
      <w:proofErr w:type="spellStart"/>
      <w:r>
        <w:rPr>
          <w:rFonts w:ascii="Times New Roman" w:hAnsi="Times New Roman"/>
          <w:color w:val="000000"/>
          <w:sz w:val="24"/>
        </w:rPr>
        <w:t>paparan</w:t>
      </w:r>
      <w:proofErr w:type="spellEnd"/>
      <w:r>
        <w:rPr>
          <w:rFonts w:ascii="Times New Roman" w:hAnsi="Times New Roman"/>
          <w:color w:val="000000"/>
          <w:sz w:val="24"/>
        </w:rPr>
        <w:t xml:space="preserve"> di </w:t>
      </w:r>
      <w:proofErr w:type="spellStart"/>
      <w:r>
        <w:rPr>
          <w:rFonts w:ascii="Times New Roman" w:hAnsi="Times New Roman"/>
          <w:color w:val="000000"/>
          <w:sz w:val="24"/>
        </w:rPr>
        <w:t>atas</w:t>
      </w:r>
      <w:proofErr w:type="spellEnd"/>
      <w:r>
        <w:rPr>
          <w:rFonts w:ascii="Times New Roman" w:hAnsi="Times New Roman"/>
          <w:color w:val="000000"/>
          <w:sz w:val="24"/>
        </w:rPr>
        <w:t xml:space="preserve">, </w:t>
      </w:r>
      <w:proofErr w:type="spellStart"/>
      <w:r>
        <w:rPr>
          <w:rFonts w:ascii="Times New Roman" w:hAnsi="Times New Roman"/>
          <w:color w:val="000000"/>
          <w:sz w:val="24"/>
        </w:rPr>
        <w:t>maka</w:t>
      </w:r>
      <w:proofErr w:type="spellEnd"/>
      <w:r>
        <w:rPr>
          <w:rFonts w:ascii="Times New Roman" w:hAnsi="Times New Roman"/>
          <w:color w:val="000000"/>
          <w:sz w:val="24"/>
        </w:rPr>
        <w:t xml:space="preserve"> </w:t>
      </w:r>
      <w:proofErr w:type="spellStart"/>
      <w:r>
        <w:rPr>
          <w:rFonts w:ascii="Times New Roman" w:hAnsi="Times New Roman"/>
          <w:color w:val="000000"/>
          <w:sz w:val="24"/>
        </w:rPr>
        <w:t>pekerjaan</w:t>
      </w:r>
      <w:proofErr w:type="spellEnd"/>
      <w:r>
        <w:rPr>
          <w:rFonts w:ascii="Times New Roman" w:hAnsi="Times New Roman"/>
          <w:color w:val="000000"/>
          <w:sz w:val="24"/>
        </w:rPr>
        <w:t xml:space="preserve"> </w:t>
      </w:r>
      <w:proofErr w:type="spellStart"/>
      <w:r>
        <w:rPr>
          <w:rFonts w:ascii="Times New Roman" w:hAnsi="Times New Roman"/>
          <w:color w:val="000000"/>
          <w:sz w:val="24"/>
        </w:rPr>
        <w:t>sosial</w:t>
      </w:r>
      <w:proofErr w:type="spellEnd"/>
      <w:r>
        <w:rPr>
          <w:rFonts w:ascii="Times New Roman" w:hAnsi="Times New Roman"/>
          <w:color w:val="000000"/>
          <w:sz w:val="24"/>
        </w:rPr>
        <w:t xml:space="preserve"> </w:t>
      </w:r>
      <w:proofErr w:type="spellStart"/>
      <w:r>
        <w:rPr>
          <w:rFonts w:ascii="Times New Roman" w:hAnsi="Times New Roman"/>
          <w:color w:val="000000"/>
          <w:sz w:val="24"/>
        </w:rPr>
        <w:t>merupaka</w:t>
      </w:r>
      <w:proofErr w:type="spellEnd"/>
      <w:r w:rsidR="00A564A1">
        <w:rPr>
          <w:rFonts w:ascii="Times New Roman" w:hAnsi="Times New Roman"/>
          <w:color w:val="000000"/>
          <w:sz w:val="24"/>
          <w:lang w:val="id-ID"/>
        </w:rPr>
        <w:t>n</w:t>
      </w:r>
      <w:r>
        <w:rPr>
          <w:rFonts w:ascii="Times New Roman" w:hAnsi="Times New Roman"/>
          <w:color w:val="000000"/>
          <w:sz w:val="24"/>
        </w:rPr>
        <w:t xml:space="preserve"> </w:t>
      </w:r>
      <w:proofErr w:type="spellStart"/>
      <w:r>
        <w:rPr>
          <w:rFonts w:ascii="Times New Roman" w:hAnsi="Times New Roman"/>
          <w:color w:val="000000"/>
          <w:sz w:val="24"/>
        </w:rPr>
        <w:t>suatu</w:t>
      </w:r>
      <w:proofErr w:type="spellEnd"/>
      <w:r>
        <w:rPr>
          <w:rFonts w:ascii="Times New Roman" w:hAnsi="Times New Roman"/>
          <w:color w:val="000000"/>
          <w:sz w:val="24"/>
        </w:rPr>
        <w:t xml:space="preserve"> </w:t>
      </w:r>
      <w:proofErr w:type="spellStart"/>
      <w:r>
        <w:rPr>
          <w:rFonts w:ascii="Times New Roman" w:hAnsi="Times New Roman"/>
          <w:color w:val="000000"/>
          <w:sz w:val="24"/>
        </w:rPr>
        <w:t>kegiatan</w:t>
      </w:r>
      <w:proofErr w:type="spellEnd"/>
      <w:r>
        <w:rPr>
          <w:rFonts w:ascii="Times New Roman" w:hAnsi="Times New Roman"/>
          <w:color w:val="000000"/>
          <w:sz w:val="24"/>
        </w:rPr>
        <w:t xml:space="preserve"> yang </w:t>
      </w:r>
      <w:proofErr w:type="spellStart"/>
      <w:r>
        <w:rPr>
          <w:rFonts w:ascii="Times New Roman" w:hAnsi="Times New Roman"/>
          <w:color w:val="000000"/>
          <w:sz w:val="24"/>
        </w:rPr>
        <w:t>dilaksanakan</w:t>
      </w:r>
      <w:proofErr w:type="spellEnd"/>
      <w:r>
        <w:rPr>
          <w:rFonts w:ascii="Times New Roman" w:hAnsi="Times New Roman"/>
          <w:color w:val="000000"/>
          <w:sz w:val="24"/>
        </w:rPr>
        <w:t xml:space="preserve"> </w:t>
      </w:r>
      <w:proofErr w:type="spellStart"/>
      <w:r>
        <w:rPr>
          <w:rFonts w:ascii="Times New Roman" w:hAnsi="Times New Roman"/>
          <w:color w:val="000000"/>
          <w:sz w:val="24"/>
        </w:rPr>
        <w:t>secara</w:t>
      </w:r>
      <w:proofErr w:type="spellEnd"/>
      <w:r>
        <w:rPr>
          <w:rFonts w:ascii="Times New Roman" w:hAnsi="Times New Roman"/>
          <w:color w:val="000000"/>
          <w:sz w:val="24"/>
        </w:rPr>
        <w:t xml:space="preserve"> </w:t>
      </w:r>
      <w:proofErr w:type="spellStart"/>
      <w:r>
        <w:rPr>
          <w:rFonts w:ascii="Times New Roman" w:hAnsi="Times New Roman"/>
          <w:color w:val="000000"/>
          <w:sz w:val="24"/>
        </w:rPr>
        <w:t>profesional</w:t>
      </w:r>
      <w:proofErr w:type="spellEnd"/>
      <w:r>
        <w:rPr>
          <w:rFonts w:ascii="Times New Roman" w:hAnsi="Times New Roman"/>
          <w:color w:val="000000"/>
          <w:sz w:val="24"/>
        </w:rPr>
        <w:t xml:space="preserve"> </w:t>
      </w:r>
      <w:proofErr w:type="spellStart"/>
      <w:r>
        <w:rPr>
          <w:rFonts w:ascii="Times New Roman" w:hAnsi="Times New Roman"/>
          <w:color w:val="000000"/>
          <w:sz w:val="24"/>
        </w:rPr>
        <w:t>untuk</w:t>
      </w:r>
      <w:proofErr w:type="spellEnd"/>
      <w:r>
        <w:rPr>
          <w:rFonts w:ascii="Times New Roman" w:hAnsi="Times New Roman"/>
          <w:color w:val="000000"/>
          <w:sz w:val="24"/>
        </w:rPr>
        <w:t xml:space="preserve"> </w:t>
      </w:r>
      <w:proofErr w:type="spellStart"/>
      <w:r>
        <w:rPr>
          <w:rFonts w:ascii="Times New Roman" w:hAnsi="Times New Roman"/>
          <w:color w:val="000000"/>
          <w:sz w:val="24"/>
        </w:rPr>
        <w:t>membantu</w:t>
      </w:r>
      <w:proofErr w:type="spellEnd"/>
      <w:r>
        <w:rPr>
          <w:rFonts w:ascii="Times New Roman" w:hAnsi="Times New Roman"/>
          <w:color w:val="000000"/>
          <w:sz w:val="24"/>
        </w:rPr>
        <w:t xml:space="preserve"> </w:t>
      </w:r>
      <w:proofErr w:type="spellStart"/>
      <w:r>
        <w:rPr>
          <w:rFonts w:ascii="Times New Roman" w:hAnsi="Times New Roman"/>
          <w:color w:val="000000"/>
          <w:sz w:val="24"/>
        </w:rPr>
        <w:t>individu</w:t>
      </w:r>
      <w:proofErr w:type="spellEnd"/>
      <w:r>
        <w:rPr>
          <w:rFonts w:ascii="Times New Roman" w:hAnsi="Times New Roman"/>
          <w:color w:val="000000"/>
          <w:sz w:val="24"/>
        </w:rPr>
        <w:t xml:space="preserve"> </w:t>
      </w:r>
      <w:proofErr w:type="spellStart"/>
      <w:r>
        <w:rPr>
          <w:rFonts w:ascii="Times New Roman" w:hAnsi="Times New Roman"/>
          <w:color w:val="000000"/>
          <w:sz w:val="24"/>
        </w:rPr>
        <w:t>atau</w:t>
      </w:r>
      <w:proofErr w:type="spellEnd"/>
      <w:r>
        <w:rPr>
          <w:rFonts w:ascii="Times New Roman" w:hAnsi="Times New Roman"/>
          <w:color w:val="000000"/>
          <w:sz w:val="24"/>
        </w:rPr>
        <w:t xml:space="preserve"> </w:t>
      </w:r>
      <w:proofErr w:type="spellStart"/>
      <w:r>
        <w:rPr>
          <w:rFonts w:ascii="Times New Roman" w:hAnsi="Times New Roman"/>
          <w:color w:val="000000"/>
          <w:sz w:val="24"/>
        </w:rPr>
        <w:t>kelompok</w:t>
      </w:r>
      <w:proofErr w:type="spellEnd"/>
      <w:r>
        <w:rPr>
          <w:rFonts w:ascii="Times New Roman" w:hAnsi="Times New Roman"/>
          <w:color w:val="000000"/>
          <w:sz w:val="24"/>
        </w:rPr>
        <w:t xml:space="preserve"> </w:t>
      </w:r>
      <w:proofErr w:type="spellStart"/>
      <w:r>
        <w:rPr>
          <w:rFonts w:ascii="Times New Roman" w:hAnsi="Times New Roman"/>
          <w:color w:val="000000"/>
          <w:sz w:val="24"/>
        </w:rPr>
        <w:t>dalam</w:t>
      </w:r>
      <w:proofErr w:type="spellEnd"/>
      <w:r>
        <w:rPr>
          <w:rFonts w:ascii="Times New Roman" w:hAnsi="Times New Roman"/>
          <w:color w:val="000000"/>
          <w:sz w:val="24"/>
        </w:rPr>
        <w:t xml:space="preserve"> </w:t>
      </w:r>
      <w:proofErr w:type="spellStart"/>
      <w:r>
        <w:rPr>
          <w:rFonts w:ascii="Times New Roman" w:hAnsi="Times New Roman"/>
          <w:color w:val="000000"/>
          <w:sz w:val="24"/>
        </w:rPr>
        <w:t>memecahkan</w:t>
      </w:r>
      <w:proofErr w:type="spellEnd"/>
      <w:r>
        <w:rPr>
          <w:rFonts w:ascii="Times New Roman" w:hAnsi="Times New Roman"/>
          <w:color w:val="000000"/>
          <w:sz w:val="24"/>
        </w:rPr>
        <w:t xml:space="preserve"> </w:t>
      </w:r>
      <w:proofErr w:type="spellStart"/>
      <w:r>
        <w:rPr>
          <w:rFonts w:ascii="Times New Roman" w:hAnsi="Times New Roman"/>
          <w:color w:val="000000"/>
          <w:sz w:val="24"/>
        </w:rPr>
        <w:t>masalah</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gramStart"/>
      <w:r w:rsidR="00D00903">
        <w:rPr>
          <w:rFonts w:ascii="Times New Roman" w:hAnsi="Times New Roman"/>
          <w:sz w:val="24"/>
          <w:szCs w:val="24"/>
        </w:rPr>
        <w:t xml:space="preserve">Salah </w:t>
      </w:r>
      <w:proofErr w:type="spellStart"/>
      <w:r w:rsidR="00D00903">
        <w:rPr>
          <w:rFonts w:ascii="Times New Roman" w:hAnsi="Times New Roman"/>
          <w:sz w:val="24"/>
          <w:szCs w:val="24"/>
        </w:rPr>
        <w:t>satu</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fungsi</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profesi</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pekerjaan</w:t>
      </w:r>
      <w:proofErr w:type="spellEnd"/>
      <w:r w:rsidR="00D00903">
        <w:rPr>
          <w:rFonts w:ascii="Times New Roman" w:hAnsi="Times New Roman"/>
          <w:sz w:val="24"/>
          <w:szCs w:val="24"/>
        </w:rPr>
        <w:t xml:space="preserve"> so</w:t>
      </w:r>
      <w:r w:rsidR="00D00903">
        <w:rPr>
          <w:rFonts w:ascii="Times New Roman" w:hAnsi="Times New Roman"/>
          <w:sz w:val="24"/>
          <w:szCs w:val="24"/>
          <w:lang w:val="id-ID"/>
        </w:rPr>
        <w:t>s</w:t>
      </w:r>
      <w:proofErr w:type="spellStart"/>
      <w:r w:rsidR="00D00903">
        <w:rPr>
          <w:rFonts w:ascii="Times New Roman" w:hAnsi="Times New Roman"/>
          <w:sz w:val="24"/>
          <w:szCs w:val="24"/>
        </w:rPr>
        <w:t>ial</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bagaimana</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mampu</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mengembalikan</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keberfungsian</w:t>
      </w:r>
      <w:proofErr w:type="spellEnd"/>
      <w:r w:rsidR="00D00903">
        <w:rPr>
          <w:rFonts w:ascii="Times New Roman" w:hAnsi="Times New Roman"/>
          <w:sz w:val="24"/>
          <w:szCs w:val="24"/>
        </w:rPr>
        <w:t xml:space="preserve"> so</w:t>
      </w:r>
      <w:r w:rsidR="00D00903">
        <w:rPr>
          <w:rFonts w:ascii="Times New Roman" w:hAnsi="Times New Roman"/>
          <w:sz w:val="24"/>
          <w:szCs w:val="24"/>
          <w:lang w:val="id-ID"/>
        </w:rPr>
        <w:t>s</w:t>
      </w:r>
      <w:proofErr w:type="spellStart"/>
      <w:r w:rsidR="00D00903">
        <w:rPr>
          <w:rFonts w:ascii="Times New Roman" w:hAnsi="Times New Roman"/>
          <w:sz w:val="24"/>
          <w:szCs w:val="24"/>
        </w:rPr>
        <w:t>ial</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sesorang</w:t>
      </w:r>
      <w:proofErr w:type="spellEnd"/>
      <w:r w:rsidR="00D00903">
        <w:rPr>
          <w:rFonts w:ascii="Times New Roman" w:hAnsi="Times New Roman"/>
          <w:sz w:val="24"/>
          <w:szCs w:val="24"/>
        </w:rPr>
        <w:t xml:space="preserve"> (</w:t>
      </w:r>
      <w:r w:rsidR="00D00903" w:rsidRPr="00D1656A">
        <w:rPr>
          <w:rFonts w:ascii="Times New Roman" w:hAnsi="Times New Roman"/>
          <w:i/>
          <w:sz w:val="24"/>
          <w:szCs w:val="24"/>
        </w:rPr>
        <w:t>client</w:t>
      </w:r>
      <w:r w:rsidR="00D00903">
        <w:rPr>
          <w:rFonts w:ascii="Times New Roman" w:hAnsi="Times New Roman"/>
          <w:sz w:val="24"/>
          <w:szCs w:val="24"/>
        </w:rPr>
        <w:t xml:space="preserve">) </w:t>
      </w:r>
      <w:proofErr w:type="spellStart"/>
      <w:r w:rsidR="00D00903">
        <w:rPr>
          <w:rFonts w:ascii="Times New Roman" w:hAnsi="Times New Roman"/>
          <w:sz w:val="24"/>
          <w:szCs w:val="24"/>
        </w:rPr>
        <w:t>dan</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mampu</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dapat</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teratasi</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segala</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bentuk</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permasalahan</w:t>
      </w:r>
      <w:proofErr w:type="spellEnd"/>
      <w:r w:rsidR="00D00903">
        <w:rPr>
          <w:rFonts w:ascii="Times New Roman" w:hAnsi="Times New Roman"/>
          <w:sz w:val="24"/>
          <w:szCs w:val="24"/>
        </w:rPr>
        <w:t xml:space="preserve"> yang </w:t>
      </w:r>
      <w:proofErr w:type="spellStart"/>
      <w:r w:rsidR="00D00903">
        <w:rPr>
          <w:rFonts w:ascii="Times New Roman" w:hAnsi="Times New Roman"/>
          <w:sz w:val="24"/>
          <w:szCs w:val="24"/>
        </w:rPr>
        <w:t>dideritanya</w:t>
      </w:r>
      <w:proofErr w:type="spellEnd"/>
      <w:r w:rsidR="00D00903">
        <w:rPr>
          <w:rFonts w:ascii="Times New Roman" w:hAnsi="Times New Roman"/>
          <w:sz w:val="24"/>
          <w:szCs w:val="24"/>
        </w:rPr>
        <w:t>.</w:t>
      </w:r>
      <w:proofErr w:type="gramEnd"/>
      <w:r w:rsidR="00D00903">
        <w:rPr>
          <w:rFonts w:ascii="Times New Roman" w:hAnsi="Times New Roman"/>
          <w:sz w:val="24"/>
          <w:szCs w:val="24"/>
        </w:rPr>
        <w:t xml:space="preserve"> </w:t>
      </w:r>
      <w:proofErr w:type="spellStart"/>
      <w:proofErr w:type="gramStart"/>
      <w:r w:rsidR="00D00903">
        <w:rPr>
          <w:rFonts w:ascii="Times New Roman" w:hAnsi="Times New Roman"/>
          <w:sz w:val="24"/>
          <w:szCs w:val="24"/>
        </w:rPr>
        <w:t>Berdasarkan</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definisi</w:t>
      </w:r>
      <w:proofErr w:type="spellEnd"/>
      <w:proofErr w:type="gramEnd"/>
      <w:r w:rsidR="00A564A1">
        <w:rPr>
          <w:rFonts w:ascii="Times New Roman" w:hAnsi="Times New Roman"/>
          <w:sz w:val="24"/>
          <w:szCs w:val="24"/>
        </w:rPr>
        <w:t xml:space="preserve"> </w:t>
      </w:r>
      <w:proofErr w:type="spellStart"/>
      <w:r w:rsidR="00A564A1">
        <w:rPr>
          <w:rFonts w:ascii="Times New Roman" w:hAnsi="Times New Roman"/>
          <w:sz w:val="24"/>
          <w:szCs w:val="24"/>
        </w:rPr>
        <w:t>pekerjaan</w:t>
      </w:r>
      <w:proofErr w:type="spellEnd"/>
      <w:r w:rsidR="00A564A1">
        <w:rPr>
          <w:rFonts w:ascii="Times New Roman" w:hAnsi="Times New Roman"/>
          <w:sz w:val="24"/>
          <w:szCs w:val="24"/>
        </w:rPr>
        <w:t xml:space="preserve"> </w:t>
      </w:r>
      <w:proofErr w:type="spellStart"/>
      <w:r w:rsidR="00A564A1">
        <w:rPr>
          <w:rFonts w:ascii="Times New Roman" w:hAnsi="Times New Roman"/>
          <w:sz w:val="24"/>
          <w:szCs w:val="24"/>
        </w:rPr>
        <w:t>sosial</w:t>
      </w:r>
      <w:proofErr w:type="spellEnd"/>
      <w:r w:rsidR="00A564A1">
        <w:rPr>
          <w:rFonts w:ascii="Times New Roman" w:hAnsi="Times New Roman"/>
          <w:sz w:val="24"/>
          <w:szCs w:val="24"/>
        </w:rPr>
        <w:t xml:space="preserve"> </w:t>
      </w:r>
      <w:proofErr w:type="spellStart"/>
      <w:r w:rsidR="00A564A1">
        <w:rPr>
          <w:rFonts w:ascii="Times New Roman" w:hAnsi="Times New Roman"/>
          <w:sz w:val="24"/>
          <w:szCs w:val="24"/>
        </w:rPr>
        <w:t>pada</w:t>
      </w:r>
      <w:proofErr w:type="spellEnd"/>
      <w:r w:rsidR="00A564A1">
        <w:rPr>
          <w:rFonts w:ascii="Times New Roman" w:hAnsi="Times New Roman"/>
          <w:sz w:val="24"/>
          <w:szCs w:val="24"/>
        </w:rPr>
        <w:t xml:space="preserve"> </w:t>
      </w:r>
      <w:proofErr w:type="spellStart"/>
      <w:r w:rsidR="00A564A1">
        <w:rPr>
          <w:rFonts w:ascii="Times New Roman" w:hAnsi="Times New Roman"/>
          <w:sz w:val="24"/>
          <w:szCs w:val="24"/>
        </w:rPr>
        <w:t>DuBois</w:t>
      </w:r>
      <w:proofErr w:type="spellEnd"/>
      <w:r w:rsidR="00A564A1">
        <w:rPr>
          <w:rFonts w:ascii="Times New Roman" w:hAnsi="Times New Roman"/>
          <w:sz w:val="24"/>
          <w:szCs w:val="24"/>
        </w:rPr>
        <w:t xml:space="preserve"> &amp;</w:t>
      </w:r>
      <w:r w:rsidR="00A564A1">
        <w:rPr>
          <w:rFonts w:ascii="Times New Roman" w:hAnsi="Times New Roman"/>
          <w:sz w:val="24"/>
          <w:szCs w:val="24"/>
          <w:lang w:val="id-ID"/>
        </w:rPr>
        <w:t xml:space="preserve"> </w:t>
      </w:r>
      <w:r w:rsidR="00D00903">
        <w:rPr>
          <w:rFonts w:ascii="Times New Roman" w:hAnsi="Times New Roman"/>
          <w:sz w:val="24"/>
          <w:szCs w:val="24"/>
        </w:rPr>
        <w:t>Miley (</w:t>
      </w:r>
      <w:proofErr w:type="spellStart"/>
      <w:r w:rsidR="00D00903">
        <w:rPr>
          <w:rFonts w:ascii="Times New Roman" w:hAnsi="Times New Roman"/>
          <w:sz w:val="24"/>
          <w:szCs w:val="24"/>
        </w:rPr>
        <w:t>dalam</w:t>
      </w:r>
      <w:proofErr w:type="spellEnd"/>
      <w:r w:rsidR="00D00903">
        <w:rPr>
          <w:rFonts w:ascii="Times New Roman" w:hAnsi="Times New Roman"/>
          <w:sz w:val="24"/>
          <w:szCs w:val="24"/>
        </w:rPr>
        <w:t xml:space="preserve"> Huda 2009:</w:t>
      </w:r>
      <w:r w:rsidR="00D00903">
        <w:rPr>
          <w:rFonts w:ascii="Times New Roman" w:hAnsi="Times New Roman"/>
          <w:sz w:val="24"/>
          <w:szCs w:val="24"/>
          <w:lang w:val="id-ID"/>
        </w:rPr>
        <w:t xml:space="preserve"> </w:t>
      </w:r>
      <w:r w:rsidR="00D00903">
        <w:rPr>
          <w:rFonts w:ascii="Times New Roman" w:hAnsi="Times New Roman"/>
          <w:sz w:val="24"/>
          <w:szCs w:val="24"/>
        </w:rPr>
        <w:t xml:space="preserve">1) </w:t>
      </w:r>
      <w:proofErr w:type="spellStart"/>
      <w:r w:rsidR="00D00903">
        <w:rPr>
          <w:rFonts w:ascii="Times New Roman" w:hAnsi="Times New Roman"/>
          <w:sz w:val="24"/>
          <w:szCs w:val="24"/>
        </w:rPr>
        <w:t>mengatakan</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pekerja</w:t>
      </w:r>
      <w:proofErr w:type="spellEnd"/>
      <w:r w:rsidR="00A564A1">
        <w:rPr>
          <w:rFonts w:ascii="Times New Roman" w:hAnsi="Times New Roman"/>
          <w:sz w:val="24"/>
          <w:szCs w:val="24"/>
          <w:lang w:val="id-ID"/>
        </w:rPr>
        <w:t>an</w:t>
      </w:r>
      <w:r w:rsidR="00D00903">
        <w:rPr>
          <w:rFonts w:ascii="Times New Roman" w:hAnsi="Times New Roman"/>
          <w:sz w:val="24"/>
          <w:szCs w:val="24"/>
        </w:rPr>
        <w:t xml:space="preserve"> </w:t>
      </w:r>
      <w:proofErr w:type="spellStart"/>
      <w:r w:rsidR="00D00903">
        <w:rPr>
          <w:rFonts w:ascii="Times New Roman" w:hAnsi="Times New Roman"/>
          <w:sz w:val="24"/>
          <w:szCs w:val="24"/>
        </w:rPr>
        <w:t>sosial</w:t>
      </w:r>
      <w:proofErr w:type="spellEnd"/>
      <w:r w:rsidR="00D00903">
        <w:rPr>
          <w:rFonts w:ascii="Times New Roman" w:hAnsi="Times New Roman"/>
          <w:sz w:val="24"/>
          <w:szCs w:val="24"/>
        </w:rPr>
        <w:t xml:space="preserve"> </w:t>
      </w:r>
      <w:proofErr w:type="spellStart"/>
      <w:r w:rsidR="00D00903">
        <w:rPr>
          <w:rFonts w:ascii="Times New Roman" w:hAnsi="Times New Roman"/>
          <w:sz w:val="24"/>
          <w:szCs w:val="24"/>
        </w:rPr>
        <w:t>adalah</w:t>
      </w:r>
      <w:proofErr w:type="spellEnd"/>
      <w:r w:rsidR="00D00903">
        <w:rPr>
          <w:rFonts w:ascii="Times New Roman" w:hAnsi="Times New Roman"/>
          <w:sz w:val="24"/>
          <w:szCs w:val="24"/>
        </w:rPr>
        <w:t>:</w:t>
      </w:r>
    </w:p>
    <w:p w:rsidR="00D00903" w:rsidRDefault="00D00903" w:rsidP="00D00903">
      <w:pPr>
        <w:pStyle w:val="NoSpacing"/>
        <w:autoSpaceDE w:val="0"/>
        <w:autoSpaceDN w:val="0"/>
        <w:adjustRightInd w:val="0"/>
        <w:ind w:left="567"/>
        <w:jc w:val="both"/>
        <w:rPr>
          <w:rFonts w:ascii="Times New Roman" w:hAnsi="Times New Roman"/>
          <w:sz w:val="24"/>
          <w:szCs w:val="24"/>
        </w:rPr>
      </w:pPr>
      <w:proofErr w:type="spellStart"/>
      <w:proofErr w:type="gram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profesi</w:t>
      </w:r>
      <w:proofErr w:type="spellEnd"/>
      <w:r>
        <w:rPr>
          <w:rFonts w:ascii="Times New Roman" w:hAnsi="Times New Roman"/>
          <w:sz w:val="24"/>
          <w:szCs w:val="24"/>
        </w:rPr>
        <w:t xml:space="preserve"> yang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memecahkan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kaitannya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relasi</w:t>
      </w:r>
      <w:proofErr w:type="spellEnd"/>
      <w:r>
        <w:rPr>
          <w:rFonts w:ascii="Times New Roman" w:hAnsi="Times New Roman"/>
          <w:sz w:val="24"/>
          <w:szCs w:val="24"/>
        </w:rPr>
        <w:t xml:space="preserve"> </w:t>
      </w:r>
      <w:proofErr w:type="spellStart"/>
      <w:r>
        <w:rPr>
          <w:rFonts w:ascii="Times New Roman" w:hAnsi="Times New Roman"/>
          <w:sz w:val="24"/>
          <w:szCs w:val="24"/>
        </w:rPr>
        <w:t>kemanusiaan</w:t>
      </w:r>
      <w:proofErr w:type="spellEnd"/>
      <w:r>
        <w:rPr>
          <w:rFonts w:ascii="Times New Roman" w:hAnsi="Times New Roman"/>
          <w:sz w:val="24"/>
          <w:szCs w:val="24"/>
        </w:rPr>
        <w:t xml:space="preserve">, </w:t>
      </w:r>
      <w:proofErr w:type="spellStart"/>
      <w:r>
        <w:rPr>
          <w:rFonts w:ascii="Times New Roman" w:hAnsi="Times New Roman"/>
          <w:sz w:val="24"/>
          <w:szCs w:val="24"/>
        </w:rPr>
        <w:t>memberdayakan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membebaskan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r>
        <w:rPr>
          <w:rFonts w:ascii="Times New Roman" w:hAnsi="Times New Roman"/>
          <w:sz w:val="24"/>
          <w:szCs w:val="24"/>
          <w:lang w:val="id-ID"/>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w:t>
      </w:r>
      <w:proofErr w:type="gramEnd"/>
      <w:r>
        <w:rPr>
          <w:rFonts w:ascii="Times New Roman" w:hAnsi="Times New Roman"/>
          <w:sz w:val="24"/>
          <w:szCs w:val="24"/>
        </w:rPr>
        <w:t xml:space="preserve">  </w:t>
      </w:r>
    </w:p>
    <w:p w:rsidR="00D00903" w:rsidRDefault="00D00903" w:rsidP="00D00903">
      <w:pPr>
        <w:pStyle w:val="NoSpacing"/>
        <w:autoSpaceDE w:val="0"/>
        <w:autoSpaceDN w:val="0"/>
        <w:adjustRightInd w:val="0"/>
        <w:ind w:left="720"/>
        <w:jc w:val="both"/>
        <w:rPr>
          <w:rFonts w:ascii="Times New Roman" w:hAnsi="Times New Roman"/>
          <w:sz w:val="24"/>
          <w:szCs w:val="24"/>
        </w:rPr>
      </w:pPr>
    </w:p>
    <w:p w:rsidR="00897954" w:rsidRDefault="00D00903" w:rsidP="00D00903">
      <w:pPr>
        <w:pStyle w:val="NoSpacing"/>
        <w:autoSpaceDE w:val="0"/>
        <w:autoSpaceDN w:val="0"/>
        <w:adjustRightInd w:val="0"/>
        <w:spacing w:line="480" w:lineRule="auto"/>
        <w:ind w:firstLine="567"/>
        <w:jc w:val="both"/>
        <w:rPr>
          <w:rFonts w:ascii="Times New Roman" w:hAnsi="Times New Roman"/>
          <w:color w:val="000000"/>
          <w:sz w:val="24"/>
          <w:lang w:val="id-ID"/>
        </w:rPr>
      </w:pPr>
      <w:proofErr w:type="spellStart"/>
      <w:r>
        <w:rPr>
          <w:rFonts w:ascii="Times New Roman" w:hAnsi="Times New Roman"/>
          <w:sz w:val="24"/>
          <w:szCs w:val="24"/>
        </w:rPr>
        <w:t>Pengetian</w:t>
      </w:r>
      <w:proofErr w:type="spellEnd"/>
      <w:r>
        <w:rPr>
          <w:rFonts w:ascii="Times New Roman" w:hAnsi="Times New Roman"/>
          <w:sz w:val="24"/>
          <w:szCs w:val="24"/>
        </w:rPr>
        <w:t xml:space="preserve"> di </w:t>
      </w:r>
      <w:proofErr w:type="spellStart"/>
      <w:proofErr w:type="gram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bertumpu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teori-teori</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sistem-sistem</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intervensi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titik</w:t>
      </w:r>
      <w:proofErr w:type="spellEnd"/>
      <w:r>
        <w:rPr>
          <w:rFonts w:ascii="Times New Roman" w:hAnsi="Times New Roman"/>
          <w:sz w:val="24"/>
          <w:szCs w:val="24"/>
        </w:rPr>
        <w:t xml:space="preserve"> di </w:t>
      </w:r>
      <w:proofErr w:type="spellStart"/>
      <w:r>
        <w:rPr>
          <w:rFonts w:ascii="Times New Roman" w:hAnsi="Times New Roman"/>
          <w:sz w:val="24"/>
          <w:szCs w:val="24"/>
        </w:rPr>
        <w:t>mana</w:t>
      </w:r>
      <w:proofErr w:type="spellEnd"/>
      <w:r>
        <w:rPr>
          <w:rFonts w:ascii="Times New Roman" w:hAnsi="Times New Roman"/>
          <w:sz w:val="24"/>
          <w:szCs w:val="24"/>
        </w:rPr>
        <w:t xml:space="preserve"> orang </w:t>
      </w:r>
      <w:proofErr w:type="spellStart"/>
      <w:r>
        <w:rPr>
          <w:rFonts w:ascii="Times New Roman" w:hAnsi="Times New Roman"/>
          <w:sz w:val="24"/>
          <w:szCs w:val="24"/>
        </w:rPr>
        <w:t>berinteraksi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lingkungannya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profesi</w:t>
      </w:r>
      <w:proofErr w:type="spellEnd"/>
      <w:r>
        <w:rPr>
          <w:rFonts w:ascii="Times New Roman" w:hAnsi="Times New Roman"/>
          <w:sz w:val="24"/>
          <w:szCs w:val="24"/>
        </w:rPr>
        <w:t xml:space="preserve"> yang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pertolongan</w:t>
      </w:r>
      <w:proofErr w:type="spellEnd"/>
      <w:r>
        <w:rPr>
          <w:rFonts w:ascii="Times New Roman" w:hAnsi="Times New Roman"/>
          <w:sz w:val="24"/>
          <w:szCs w:val="24"/>
        </w:rPr>
        <w:t xml:space="preserve"> </w:t>
      </w:r>
      <w:proofErr w:type="spellStart"/>
      <w:r>
        <w:rPr>
          <w:rFonts w:ascii="Times New Roman" w:hAnsi="Times New Roman"/>
          <w:sz w:val="24"/>
          <w:szCs w:val="24"/>
        </w:rPr>
        <w:t>memecahkan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terorganisir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di </w:t>
      </w:r>
      <w:proofErr w:type="spellStart"/>
      <w:r>
        <w:rPr>
          <w:rFonts w:ascii="Times New Roman" w:hAnsi="Times New Roman"/>
          <w:sz w:val="24"/>
          <w:szCs w:val="24"/>
        </w:rPr>
        <w:t>dalamnya</w:t>
      </w:r>
      <w:proofErr w:type="spellEnd"/>
      <w:r>
        <w:rPr>
          <w:rFonts w:ascii="Times New Roman" w:hAnsi="Times New Roman"/>
          <w:sz w:val="24"/>
          <w:szCs w:val="24"/>
        </w:rPr>
        <w:t xml:space="preserve"> </w:t>
      </w:r>
      <w:proofErr w:type="spellStart"/>
      <w:r>
        <w:rPr>
          <w:rFonts w:ascii="Times New Roman" w:hAnsi="Times New Roman"/>
          <w:sz w:val="24"/>
          <w:szCs w:val="24"/>
        </w:rPr>
        <w:t>bagaiman</w:t>
      </w:r>
      <w:proofErr w:type="spellEnd"/>
      <w:r>
        <w:rPr>
          <w:rFonts w:ascii="Times New Roman" w:hAnsi="Times New Roman"/>
          <w:sz w:val="24"/>
          <w:szCs w:val="24"/>
          <w:lang w:val="id-ID"/>
        </w:rPr>
        <w:t>a</w:t>
      </w:r>
      <w:r>
        <w:rPr>
          <w:rFonts w:ascii="Times New Roman" w:hAnsi="Times New Roman"/>
          <w:sz w:val="24"/>
          <w:szCs w:val="24"/>
        </w:rPr>
        <w:t xml:space="preserve"> </w:t>
      </w:r>
      <w:proofErr w:type="spellStart"/>
      <w:r>
        <w:rPr>
          <w:rFonts w:ascii="Times New Roman" w:hAnsi="Times New Roman"/>
          <w:sz w:val="24"/>
          <w:szCs w:val="24"/>
        </w:rPr>
        <w:t>pekerja</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memfasilitasi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memperkuat</w:t>
      </w:r>
      <w:proofErr w:type="spellEnd"/>
      <w:r>
        <w:rPr>
          <w:rFonts w:ascii="Times New Roman" w:hAnsi="Times New Roman"/>
          <w:sz w:val="24"/>
          <w:szCs w:val="24"/>
        </w:rPr>
        <w:t xml:space="preserve"> </w:t>
      </w:r>
      <w:proofErr w:type="spellStart"/>
      <w:r>
        <w:rPr>
          <w:rFonts w:ascii="Times New Roman" w:hAnsi="Times New Roman"/>
          <w:sz w:val="24"/>
          <w:szCs w:val="24"/>
        </w:rPr>
        <w:t>relasi</w:t>
      </w:r>
      <w:proofErr w:type="spellEnd"/>
      <w:r>
        <w:rPr>
          <w:rFonts w:ascii="Times New Roman" w:hAnsi="Times New Roman"/>
          <w:sz w:val="24"/>
          <w:szCs w:val="24"/>
        </w:rPr>
        <w:t xml:space="preserve"> </w:t>
      </w:r>
      <w:proofErr w:type="spellStart"/>
      <w:r>
        <w:rPr>
          <w:rFonts w:ascii="Times New Roman" w:hAnsi="Times New Roman"/>
          <w:sz w:val="24"/>
          <w:szCs w:val="24"/>
        </w:rPr>
        <w:t>kemanusiaan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penyesuaian</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timbal</w:t>
      </w:r>
      <w:proofErr w:type="spellEnd"/>
      <w:r>
        <w:rPr>
          <w:rFonts w:ascii="Times New Roman" w:hAnsi="Times New Roman"/>
          <w:sz w:val="24"/>
          <w:szCs w:val="24"/>
        </w:rPr>
        <w:t xml:space="preserve"> </w:t>
      </w:r>
      <w:proofErr w:type="spellStart"/>
      <w:r>
        <w:rPr>
          <w:rFonts w:ascii="Times New Roman" w:hAnsi="Times New Roman"/>
          <w:sz w:val="24"/>
          <w:szCs w:val="24"/>
        </w:rPr>
        <w:t>balik</w:t>
      </w:r>
      <w:proofErr w:type="spellEnd"/>
      <w:r>
        <w:rPr>
          <w:rFonts w:ascii="Times New Roman" w:hAnsi="Times New Roman"/>
          <w:sz w:val="24"/>
          <w:szCs w:val="24"/>
        </w:rPr>
        <w:t>.</w:t>
      </w:r>
      <w:r>
        <w:rPr>
          <w:rFonts w:ascii="Times New Roman" w:hAnsi="Times New Roman"/>
          <w:sz w:val="24"/>
          <w:szCs w:val="24"/>
          <w:lang w:val="id-ID"/>
        </w:rPr>
        <w:t xml:space="preserve"> </w:t>
      </w:r>
      <w:proofErr w:type="spellStart"/>
      <w:r w:rsidR="00897954">
        <w:rPr>
          <w:rFonts w:ascii="Times New Roman" w:hAnsi="Times New Roman"/>
          <w:color w:val="000000"/>
          <w:sz w:val="24"/>
        </w:rPr>
        <w:t>Selanjutnya</w:t>
      </w:r>
      <w:proofErr w:type="spellEnd"/>
      <w:r w:rsidR="00897954">
        <w:rPr>
          <w:rFonts w:ascii="Times New Roman" w:hAnsi="Times New Roman"/>
          <w:color w:val="000000"/>
          <w:sz w:val="24"/>
        </w:rPr>
        <w:t xml:space="preserve">, </w:t>
      </w:r>
      <w:proofErr w:type="spellStart"/>
      <w:r w:rsidR="005107C2">
        <w:rPr>
          <w:rFonts w:ascii="Times New Roman" w:hAnsi="Times New Roman"/>
          <w:i/>
          <w:color w:val="000000"/>
          <w:sz w:val="24"/>
        </w:rPr>
        <w:t>Socia</w:t>
      </w:r>
      <w:proofErr w:type="spellEnd"/>
      <w:r w:rsidR="005107C2">
        <w:rPr>
          <w:rFonts w:ascii="Times New Roman" w:hAnsi="Times New Roman"/>
          <w:i/>
          <w:color w:val="000000"/>
          <w:sz w:val="24"/>
          <w:lang w:val="id-ID"/>
        </w:rPr>
        <w:t>l</w:t>
      </w:r>
      <w:r w:rsidRPr="00D00903">
        <w:rPr>
          <w:rFonts w:ascii="Times New Roman" w:hAnsi="Times New Roman"/>
          <w:i/>
          <w:color w:val="000000"/>
          <w:sz w:val="24"/>
        </w:rPr>
        <w:t xml:space="preserve"> </w:t>
      </w:r>
      <w:proofErr w:type="gramStart"/>
      <w:r w:rsidRPr="00D00903">
        <w:rPr>
          <w:rFonts w:ascii="Times New Roman" w:hAnsi="Times New Roman"/>
          <w:i/>
          <w:color w:val="000000"/>
          <w:sz w:val="24"/>
        </w:rPr>
        <w:t>Worker</w:t>
      </w:r>
      <w:r>
        <w:rPr>
          <w:rFonts w:ascii="Times New Roman" w:hAnsi="Times New Roman"/>
          <w:color w:val="000000"/>
          <w:sz w:val="24"/>
        </w:rPr>
        <w:t xml:space="preserve"> </w:t>
      </w:r>
      <w:r w:rsidR="00897954">
        <w:rPr>
          <w:rFonts w:ascii="Times New Roman" w:hAnsi="Times New Roman"/>
          <w:color w:val="000000"/>
          <w:sz w:val="24"/>
        </w:rPr>
        <w:t xml:space="preserve"> </w:t>
      </w:r>
      <w:r>
        <w:rPr>
          <w:rFonts w:ascii="Times New Roman" w:hAnsi="Times New Roman"/>
          <w:color w:val="000000"/>
          <w:sz w:val="24"/>
        </w:rPr>
        <w:t>yang</w:t>
      </w:r>
      <w:proofErr w:type="gramEnd"/>
      <w:r>
        <w:rPr>
          <w:rFonts w:ascii="Times New Roman" w:hAnsi="Times New Roman"/>
          <w:color w:val="000000"/>
          <w:sz w:val="24"/>
        </w:rPr>
        <w:t xml:space="preserve"> </w:t>
      </w:r>
      <w:proofErr w:type="spellStart"/>
      <w:r>
        <w:rPr>
          <w:rFonts w:ascii="Times New Roman" w:hAnsi="Times New Roman"/>
          <w:color w:val="000000"/>
          <w:sz w:val="24"/>
        </w:rPr>
        <w:t>diterjemahkan</w:t>
      </w:r>
      <w:proofErr w:type="spellEnd"/>
      <w:r>
        <w:rPr>
          <w:rFonts w:ascii="Times New Roman" w:hAnsi="Times New Roman"/>
          <w:color w:val="000000"/>
          <w:sz w:val="24"/>
        </w:rPr>
        <w:t xml:space="preserve"> </w:t>
      </w:r>
      <w:proofErr w:type="spellStart"/>
      <w:r>
        <w:rPr>
          <w:rFonts w:ascii="Times New Roman" w:hAnsi="Times New Roman"/>
          <w:color w:val="000000"/>
          <w:sz w:val="24"/>
        </w:rPr>
        <w:t>oleh</w:t>
      </w:r>
      <w:proofErr w:type="spellEnd"/>
      <w:r>
        <w:rPr>
          <w:rFonts w:ascii="Times New Roman" w:hAnsi="Times New Roman"/>
          <w:color w:val="000000"/>
          <w:sz w:val="24"/>
        </w:rPr>
        <w:t xml:space="preserve"> </w:t>
      </w:r>
      <w:proofErr w:type="spellStart"/>
      <w:r>
        <w:rPr>
          <w:rFonts w:ascii="Times New Roman" w:hAnsi="Times New Roman"/>
          <w:color w:val="000000"/>
          <w:sz w:val="24"/>
        </w:rPr>
        <w:t>Muhidin</w:t>
      </w:r>
      <w:proofErr w:type="spellEnd"/>
      <w:r>
        <w:rPr>
          <w:rFonts w:ascii="Times New Roman" w:hAnsi="Times New Roman"/>
          <w:color w:val="000000"/>
          <w:sz w:val="24"/>
        </w:rPr>
        <w:t xml:space="preserve"> </w:t>
      </w:r>
      <w:r>
        <w:rPr>
          <w:rFonts w:ascii="Times New Roman" w:hAnsi="Times New Roman"/>
          <w:color w:val="000000"/>
          <w:sz w:val="24"/>
          <w:lang w:val="id-ID"/>
        </w:rPr>
        <w:t xml:space="preserve">(1981: 9) </w:t>
      </w:r>
      <w:proofErr w:type="spellStart"/>
      <w:r>
        <w:rPr>
          <w:rFonts w:ascii="Times New Roman" w:hAnsi="Times New Roman"/>
          <w:color w:val="000000"/>
          <w:sz w:val="24"/>
        </w:rPr>
        <w:t>pengertian</w:t>
      </w:r>
      <w:proofErr w:type="spellEnd"/>
      <w:r>
        <w:rPr>
          <w:rFonts w:ascii="Times New Roman" w:hAnsi="Times New Roman"/>
          <w:color w:val="000000"/>
          <w:sz w:val="24"/>
        </w:rPr>
        <w:t xml:space="preserve"> </w:t>
      </w:r>
      <w:proofErr w:type="spellStart"/>
      <w:r>
        <w:rPr>
          <w:rFonts w:ascii="Times New Roman" w:hAnsi="Times New Roman"/>
          <w:color w:val="000000"/>
          <w:sz w:val="24"/>
        </w:rPr>
        <w:t>pekerjaan</w:t>
      </w:r>
      <w:proofErr w:type="spellEnd"/>
      <w:r>
        <w:rPr>
          <w:rFonts w:ascii="Times New Roman" w:hAnsi="Times New Roman"/>
          <w:color w:val="000000"/>
          <w:sz w:val="24"/>
        </w:rPr>
        <w:t xml:space="preserve"> </w:t>
      </w:r>
      <w:proofErr w:type="spellStart"/>
      <w:r>
        <w:rPr>
          <w:rFonts w:ascii="Times New Roman" w:hAnsi="Times New Roman"/>
          <w:color w:val="000000"/>
          <w:sz w:val="24"/>
        </w:rPr>
        <w:t>sosial</w:t>
      </w:r>
      <w:proofErr w:type="spellEnd"/>
      <w:r>
        <w:rPr>
          <w:rFonts w:ascii="Times New Roman" w:hAnsi="Times New Roman"/>
          <w:color w:val="000000"/>
          <w:sz w:val="24"/>
        </w:rPr>
        <w:t xml:space="preserve"> </w:t>
      </w:r>
      <w:proofErr w:type="spellStart"/>
      <w:r>
        <w:rPr>
          <w:rFonts w:ascii="Times New Roman" w:hAnsi="Times New Roman"/>
          <w:color w:val="000000"/>
          <w:sz w:val="24"/>
        </w:rPr>
        <w:t>sebagai</w:t>
      </w:r>
      <w:proofErr w:type="spellEnd"/>
      <w:r>
        <w:rPr>
          <w:rFonts w:ascii="Times New Roman" w:hAnsi="Times New Roman"/>
          <w:color w:val="000000"/>
          <w:sz w:val="24"/>
        </w:rPr>
        <w:t xml:space="preserve"> </w:t>
      </w:r>
      <w:proofErr w:type="spellStart"/>
      <w:r>
        <w:rPr>
          <w:rFonts w:ascii="Times New Roman" w:hAnsi="Times New Roman"/>
          <w:color w:val="000000"/>
          <w:sz w:val="24"/>
        </w:rPr>
        <w:t>berikut</w:t>
      </w:r>
      <w:proofErr w:type="spellEnd"/>
      <w:r>
        <w:rPr>
          <w:rFonts w:ascii="Times New Roman" w:hAnsi="Times New Roman"/>
          <w:color w:val="000000"/>
          <w:sz w:val="24"/>
        </w:rPr>
        <w:t>:</w:t>
      </w:r>
    </w:p>
    <w:p w:rsidR="00D00903" w:rsidRDefault="00D00903" w:rsidP="00D00903">
      <w:pPr>
        <w:pStyle w:val="NoSpacing"/>
        <w:autoSpaceDE w:val="0"/>
        <w:autoSpaceDN w:val="0"/>
        <w:adjustRightInd w:val="0"/>
        <w:ind w:left="567"/>
        <w:jc w:val="both"/>
        <w:rPr>
          <w:rFonts w:ascii="Times New Roman" w:hAnsi="Times New Roman"/>
          <w:color w:val="000000"/>
          <w:sz w:val="24"/>
          <w:lang w:val="id-ID"/>
        </w:rPr>
      </w:pPr>
      <w:r>
        <w:rPr>
          <w:rFonts w:ascii="Times New Roman" w:hAnsi="Times New Roman"/>
          <w:color w:val="000000"/>
          <w:sz w:val="24"/>
          <w:lang w:val="id-ID"/>
        </w:rPr>
        <w:t>Pekerja</w:t>
      </w:r>
      <w:r w:rsidR="005107C2">
        <w:rPr>
          <w:rFonts w:ascii="Times New Roman" w:hAnsi="Times New Roman"/>
          <w:color w:val="000000"/>
          <w:sz w:val="24"/>
          <w:lang w:val="id-ID"/>
        </w:rPr>
        <w:t>an</w:t>
      </w:r>
      <w:r>
        <w:rPr>
          <w:rFonts w:ascii="Times New Roman" w:hAnsi="Times New Roman"/>
          <w:color w:val="000000"/>
          <w:sz w:val="24"/>
          <w:lang w:val="id-ID"/>
        </w:rPr>
        <w:t xml:space="preserve"> sosial adalah suatu pelayanan profesional kepada orang-orang dengan tujuan untuk membantu mereka secara individu atau kelompok untuk mencapai relasi-relasi standar hidup yang memuaskan sesuai dengan kebutuhan mereka dan masyarakat.</w:t>
      </w:r>
    </w:p>
    <w:p w:rsidR="005107C2" w:rsidRPr="00D00903" w:rsidRDefault="005107C2" w:rsidP="00D00903">
      <w:pPr>
        <w:pStyle w:val="NoSpacing"/>
        <w:autoSpaceDE w:val="0"/>
        <w:autoSpaceDN w:val="0"/>
        <w:adjustRightInd w:val="0"/>
        <w:ind w:left="567"/>
        <w:jc w:val="both"/>
        <w:rPr>
          <w:rFonts w:ascii="Times New Roman" w:hAnsi="Times New Roman"/>
          <w:sz w:val="24"/>
          <w:szCs w:val="24"/>
          <w:lang w:val="id-ID"/>
        </w:rPr>
      </w:pPr>
    </w:p>
    <w:p w:rsidR="00A35F90" w:rsidRPr="00EB5B58" w:rsidRDefault="00D00903" w:rsidP="00EB5B58">
      <w:pPr>
        <w:spacing w:after="0" w:line="480" w:lineRule="auto"/>
        <w:ind w:firstLine="567"/>
        <w:jc w:val="both"/>
        <w:rPr>
          <w:rFonts w:ascii="Times New Roman" w:hAnsi="Times New Roman"/>
          <w:color w:val="000000"/>
          <w:sz w:val="24"/>
        </w:rPr>
      </w:pPr>
      <w:r>
        <w:rPr>
          <w:rFonts w:ascii="Times New Roman" w:hAnsi="Times New Roman"/>
          <w:color w:val="000000"/>
          <w:sz w:val="24"/>
        </w:rPr>
        <w:t xml:space="preserve">Berdasarkan definisi, di atas terlihat jelas bahwa pekerja sosial memiliki usaha untuk membantu atau kelompok untuk memperbaiki dan mengembangkan </w:t>
      </w:r>
      <w:r>
        <w:rPr>
          <w:rFonts w:ascii="Times New Roman" w:hAnsi="Times New Roman"/>
          <w:color w:val="000000"/>
          <w:sz w:val="24"/>
        </w:rPr>
        <w:lastRenderedPageBreak/>
        <w:t xml:space="preserve">diri melalui ineraksi atau sosialisasi dengan lingkungan keluarga maupun masyarakat sehingga mampu tercipta suasana yang saling memberi dorongan, dukungan yang positif </w:t>
      </w:r>
      <w:r w:rsidR="00C91CA3">
        <w:rPr>
          <w:rFonts w:ascii="Times New Roman" w:hAnsi="Times New Roman"/>
          <w:color w:val="000000"/>
          <w:sz w:val="24"/>
        </w:rPr>
        <w:t>bagi individu, kelompok beserta anggotanya yang ada di lingkungan tersebut.</w:t>
      </w:r>
      <w:r w:rsidR="00EB5B58">
        <w:rPr>
          <w:rFonts w:ascii="Times New Roman" w:hAnsi="Times New Roman"/>
          <w:color w:val="000000"/>
          <w:sz w:val="24"/>
        </w:rPr>
        <w:t xml:space="preserve"> </w:t>
      </w:r>
      <w:r w:rsidR="00A35F90">
        <w:rPr>
          <w:rFonts w:ascii="Times New Roman" w:hAnsi="Times New Roman" w:cs="Times New Roman"/>
          <w:bCs/>
          <w:sz w:val="24"/>
          <w:szCs w:val="24"/>
          <w:shd w:val="clear" w:color="auto" w:fill="FFFFFF" w:themeFill="background1"/>
        </w:rPr>
        <w:t xml:space="preserve">Menurut studi kurikulum yang disponsori oleh </w:t>
      </w:r>
      <w:r w:rsidR="00A35F90" w:rsidRPr="00EB5B58">
        <w:rPr>
          <w:rFonts w:ascii="Times New Roman" w:hAnsi="Times New Roman" w:cs="Times New Roman"/>
          <w:bCs/>
          <w:i/>
          <w:sz w:val="24"/>
          <w:szCs w:val="24"/>
          <w:shd w:val="clear" w:color="auto" w:fill="FFFFFF" w:themeFill="background1"/>
        </w:rPr>
        <w:t>the council on Social Work Education</w:t>
      </w:r>
      <w:r w:rsidR="00A35F90">
        <w:rPr>
          <w:rFonts w:ascii="Times New Roman" w:hAnsi="Times New Roman" w:cs="Times New Roman"/>
          <w:bCs/>
          <w:sz w:val="24"/>
          <w:szCs w:val="24"/>
          <w:shd w:val="clear" w:color="auto" w:fill="FFFFFF" w:themeFill="background1"/>
        </w:rPr>
        <w:t xml:space="preserve"> yang dikutip oleh Adi Fahrudin (2012: 59) dalam buku pengantar kejahteraan sosial, dinyatakan bahwa pekerjaan sosial adalah:</w:t>
      </w:r>
    </w:p>
    <w:p w:rsidR="00A35F90" w:rsidRPr="00EB5B58" w:rsidRDefault="00A35F90" w:rsidP="00A35F90">
      <w:pPr>
        <w:shd w:val="clear" w:color="auto" w:fill="FFFFFF" w:themeFill="background1"/>
        <w:spacing w:before="240" w:after="240" w:line="240" w:lineRule="auto"/>
        <w:ind w:left="567"/>
        <w:jc w:val="both"/>
        <w:rPr>
          <w:rFonts w:ascii="Times New Roman" w:hAnsi="Times New Roman" w:cs="Times New Roman"/>
          <w:bCs/>
          <w:i/>
          <w:sz w:val="24"/>
          <w:szCs w:val="24"/>
          <w:shd w:val="clear" w:color="auto" w:fill="FFFFFF" w:themeFill="background1"/>
        </w:rPr>
      </w:pPr>
      <w:r w:rsidRPr="00EB5B58">
        <w:rPr>
          <w:rFonts w:ascii="Times New Roman" w:hAnsi="Times New Roman" w:cs="Times New Roman"/>
          <w:bCs/>
          <w:i/>
          <w:sz w:val="24"/>
          <w:szCs w:val="24"/>
          <w:shd w:val="clear" w:color="auto" w:fill="FFFFFF" w:themeFill="background1"/>
        </w:rPr>
        <w:t xml:space="preserve">Social work seeks to enhance to social functioning of individuals, singly, and in groups, by activities focused upon their social relationship which constitute the interaction between man  and his environment. These activities can be grouped into there functions, restorations of impaered capacity, provision of individual and social resources, and prevention of dysfunction.   </w:t>
      </w:r>
    </w:p>
    <w:p w:rsidR="0002616F" w:rsidRDefault="00A35F90" w:rsidP="00087EEA">
      <w:pPr>
        <w:shd w:val="clear" w:color="auto" w:fill="FFFFFF" w:themeFill="background1"/>
        <w:spacing w:after="0" w:line="480" w:lineRule="auto"/>
        <w:ind w:firstLine="567"/>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shd w:val="clear" w:color="auto" w:fill="FFFFFF" w:themeFill="background1"/>
        </w:rPr>
        <w:t>Artinya, pekerjaan sosial berusaha untuk meningkatkan keberfungsian sosial individu, secara sendiri-sendiri atau dalam kelompok, dengan kegiatan-kegiatan yang dipusatkan pada hubungan-hubungan sosial mereka yang merupakan interaksi antara orang dan lingkungannya. Kegiatan-kegiatan ini dapat  di</w:t>
      </w:r>
      <w:r w:rsidR="00A564A1">
        <w:rPr>
          <w:rFonts w:ascii="Times New Roman" w:hAnsi="Times New Roman" w:cs="Times New Roman"/>
          <w:bCs/>
          <w:sz w:val="24"/>
          <w:szCs w:val="24"/>
          <w:shd w:val="clear" w:color="auto" w:fill="FFFFFF" w:themeFill="background1"/>
        </w:rPr>
        <w:t>kelompokkan menjadi tiga fungsi</w:t>
      </w:r>
      <w:r>
        <w:rPr>
          <w:rFonts w:ascii="Times New Roman" w:hAnsi="Times New Roman" w:cs="Times New Roman"/>
          <w:bCs/>
          <w:sz w:val="24"/>
          <w:szCs w:val="24"/>
          <w:shd w:val="clear" w:color="auto" w:fill="FFFFFF" w:themeFill="background1"/>
        </w:rPr>
        <w:t>, pemulihan kemampuan yang terganggu,  penyediaan  sumber-sumber individu dan sosial, dan pencegahan disfungsi sosial</w:t>
      </w:r>
      <w:r w:rsidR="00A564A1">
        <w:rPr>
          <w:rFonts w:ascii="Times New Roman" w:hAnsi="Times New Roman" w:cs="Times New Roman"/>
          <w:bCs/>
          <w:sz w:val="24"/>
          <w:szCs w:val="24"/>
          <w:shd w:val="clear" w:color="auto" w:fill="FFFFFF" w:themeFill="background1"/>
        </w:rPr>
        <w:t>.</w:t>
      </w:r>
    </w:p>
    <w:p w:rsidR="00A564A1" w:rsidRPr="00EB5B58" w:rsidRDefault="00A564A1" w:rsidP="00087EEA">
      <w:pPr>
        <w:shd w:val="clear" w:color="auto" w:fill="FFFFFF" w:themeFill="background1"/>
        <w:spacing w:after="0" w:line="480" w:lineRule="auto"/>
        <w:ind w:firstLine="567"/>
        <w:jc w:val="both"/>
        <w:rPr>
          <w:rFonts w:ascii="Times New Roman" w:hAnsi="Times New Roman" w:cs="Times New Roman"/>
          <w:bCs/>
          <w:sz w:val="24"/>
          <w:szCs w:val="24"/>
          <w:shd w:val="clear" w:color="auto" w:fill="FFFFFF" w:themeFill="background1"/>
        </w:rPr>
      </w:pPr>
    </w:p>
    <w:p w:rsidR="00C91CA3" w:rsidRDefault="00C91CA3" w:rsidP="00087EEA">
      <w:pPr>
        <w:pStyle w:val="ListParagraph"/>
        <w:numPr>
          <w:ilvl w:val="0"/>
          <w:numId w:val="28"/>
        </w:numPr>
        <w:spacing w:after="0" w:line="480" w:lineRule="auto"/>
        <w:ind w:left="426" w:hanging="426"/>
        <w:jc w:val="both"/>
        <w:rPr>
          <w:rFonts w:ascii="Times New Roman" w:hAnsi="Times New Roman"/>
          <w:b/>
          <w:color w:val="000000"/>
          <w:sz w:val="24"/>
        </w:rPr>
      </w:pPr>
      <w:r w:rsidRPr="00C91CA3">
        <w:rPr>
          <w:rFonts w:ascii="Times New Roman" w:hAnsi="Times New Roman"/>
          <w:b/>
          <w:color w:val="000000"/>
          <w:sz w:val="24"/>
        </w:rPr>
        <w:t>Tujuan Pekerja</w:t>
      </w:r>
      <w:r w:rsidR="00A564A1">
        <w:rPr>
          <w:rFonts w:ascii="Times New Roman" w:hAnsi="Times New Roman"/>
          <w:b/>
          <w:color w:val="000000"/>
          <w:sz w:val="24"/>
        </w:rPr>
        <w:t>an</w:t>
      </w:r>
      <w:r w:rsidRPr="00C91CA3">
        <w:rPr>
          <w:rFonts w:ascii="Times New Roman" w:hAnsi="Times New Roman"/>
          <w:b/>
          <w:color w:val="000000"/>
          <w:sz w:val="24"/>
        </w:rPr>
        <w:t xml:space="preserve"> Sosial</w:t>
      </w:r>
    </w:p>
    <w:p w:rsidR="00C91CA3" w:rsidRDefault="00C91CA3" w:rsidP="00C91CA3">
      <w:pPr>
        <w:pStyle w:val="ListParagraph"/>
        <w:spacing w:before="240" w:after="240" w:line="480" w:lineRule="auto"/>
        <w:ind w:left="0" w:firstLine="567"/>
        <w:jc w:val="both"/>
        <w:rPr>
          <w:rFonts w:ascii="Times New Roman" w:hAnsi="Times New Roman"/>
          <w:color w:val="000000"/>
          <w:sz w:val="24"/>
        </w:rPr>
      </w:pPr>
      <w:r w:rsidRPr="00C91CA3">
        <w:rPr>
          <w:rFonts w:ascii="Times New Roman" w:hAnsi="Times New Roman"/>
          <w:color w:val="000000"/>
          <w:sz w:val="24"/>
        </w:rPr>
        <w:t>Dari berbagai pengertian pekerja</w:t>
      </w:r>
      <w:r w:rsidR="00A564A1">
        <w:rPr>
          <w:rFonts w:ascii="Times New Roman" w:hAnsi="Times New Roman"/>
          <w:color w:val="000000"/>
          <w:sz w:val="24"/>
        </w:rPr>
        <w:t>an</w:t>
      </w:r>
      <w:r w:rsidRPr="00C91CA3">
        <w:rPr>
          <w:rFonts w:ascii="Times New Roman" w:hAnsi="Times New Roman"/>
          <w:color w:val="000000"/>
          <w:sz w:val="24"/>
        </w:rPr>
        <w:t xml:space="preserve"> sosial </w:t>
      </w:r>
      <w:r>
        <w:rPr>
          <w:rFonts w:ascii="Times New Roman" w:hAnsi="Times New Roman"/>
          <w:color w:val="000000"/>
          <w:sz w:val="24"/>
        </w:rPr>
        <w:t>yang telah peneliti uraikan di atas maka dapat dikemukakan bahwa pada dasarnya pekerjaan sosial memilki tujuan yaitu mencapai kesejahteraan individu, kelompok, dan masyarakat. Lebih jelasnya tujuan pekerja</w:t>
      </w:r>
      <w:r w:rsidR="00A564A1">
        <w:rPr>
          <w:rFonts w:ascii="Times New Roman" w:hAnsi="Times New Roman"/>
          <w:color w:val="000000"/>
          <w:sz w:val="24"/>
        </w:rPr>
        <w:t>an</w:t>
      </w:r>
      <w:r>
        <w:rPr>
          <w:rFonts w:ascii="Times New Roman" w:hAnsi="Times New Roman"/>
          <w:color w:val="000000"/>
          <w:sz w:val="24"/>
        </w:rPr>
        <w:t xml:space="preserve"> sosial sebagai berikut:</w:t>
      </w:r>
    </w:p>
    <w:p w:rsidR="00C91CA3" w:rsidRDefault="00C91CA3" w:rsidP="00523C07">
      <w:pPr>
        <w:pStyle w:val="ListParagraph"/>
        <w:numPr>
          <w:ilvl w:val="0"/>
          <w:numId w:val="29"/>
        </w:numPr>
        <w:spacing w:before="240" w:after="240" w:line="480" w:lineRule="auto"/>
        <w:ind w:left="426" w:hanging="426"/>
        <w:jc w:val="both"/>
        <w:rPr>
          <w:rFonts w:ascii="Times New Roman" w:hAnsi="Times New Roman"/>
          <w:color w:val="000000"/>
          <w:sz w:val="24"/>
        </w:rPr>
      </w:pPr>
      <w:r>
        <w:rPr>
          <w:rFonts w:ascii="Times New Roman" w:hAnsi="Times New Roman"/>
          <w:color w:val="000000"/>
          <w:sz w:val="24"/>
        </w:rPr>
        <w:lastRenderedPageBreak/>
        <w:t xml:space="preserve">Meningkatkan kemampuan orang untuk menghadapi tugas-tugas kehidupan dan kemampuannya </w:t>
      </w:r>
      <w:r w:rsidR="004B669E">
        <w:rPr>
          <w:rFonts w:ascii="Times New Roman" w:hAnsi="Times New Roman"/>
          <w:color w:val="000000"/>
          <w:sz w:val="24"/>
        </w:rPr>
        <w:t>untuk memecahkan masalah-masalah yang dihadapinya.</w:t>
      </w:r>
    </w:p>
    <w:p w:rsidR="004B669E" w:rsidRDefault="004B669E" w:rsidP="00523C07">
      <w:pPr>
        <w:pStyle w:val="ListParagraph"/>
        <w:numPr>
          <w:ilvl w:val="0"/>
          <w:numId w:val="29"/>
        </w:numPr>
        <w:spacing w:before="240" w:after="240" w:line="480" w:lineRule="auto"/>
        <w:ind w:left="426" w:hanging="426"/>
        <w:jc w:val="both"/>
        <w:rPr>
          <w:rFonts w:ascii="Times New Roman" w:hAnsi="Times New Roman"/>
          <w:color w:val="000000"/>
          <w:sz w:val="24"/>
        </w:rPr>
      </w:pPr>
      <w:r>
        <w:rPr>
          <w:rFonts w:ascii="Times New Roman" w:hAnsi="Times New Roman"/>
          <w:color w:val="000000"/>
          <w:sz w:val="24"/>
        </w:rPr>
        <w:t>Mengkaitkan orang dengan sistem sumber daya yang dapat menyediakan sumber-sumber, pelayanan-pelayanan yang dibutuhkan.</w:t>
      </w:r>
    </w:p>
    <w:p w:rsidR="004B669E" w:rsidRDefault="004B669E" w:rsidP="00523C07">
      <w:pPr>
        <w:pStyle w:val="ListParagraph"/>
        <w:numPr>
          <w:ilvl w:val="0"/>
          <w:numId w:val="29"/>
        </w:numPr>
        <w:spacing w:before="240" w:after="240" w:line="480" w:lineRule="auto"/>
        <w:ind w:left="426" w:hanging="426"/>
        <w:jc w:val="both"/>
        <w:rPr>
          <w:rFonts w:ascii="Times New Roman" w:hAnsi="Times New Roman"/>
          <w:color w:val="000000"/>
          <w:sz w:val="24"/>
        </w:rPr>
      </w:pPr>
      <w:r>
        <w:rPr>
          <w:rFonts w:ascii="Times New Roman" w:hAnsi="Times New Roman"/>
          <w:color w:val="000000"/>
          <w:sz w:val="24"/>
        </w:rPr>
        <w:t>Meningkatkan kemampuan pelaksanaan sistem tersebut secara efektif dan berperikemanusiaan.</w:t>
      </w:r>
    </w:p>
    <w:p w:rsidR="004B669E" w:rsidRDefault="004B669E" w:rsidP="00EB5B58">
      <w:pPr>
        <w:pStyle w:val="ListParagraph"/>
        <w:numPr>
          <w:ilvl w:val="0"/>
          <w:numId w:val="29"/>
        </w:numPr>
        <w:spacing w:after="0" w:line="480" w:lineRule="auto"/>
        <w:ind w:left="426" w:hanging="426"/>
        <w:jc w:val="both"/>
        <w:rPr>
          <w:rFonts w:ascii="Times New Roman" w:hAnsi="Times New Roman"/>
          <w:color w:val="000000"/>
          <w:sz w:val="24"/>
        </w:rPr>
      </w:pPr>
      <w:r>
        <w:rPr>
          <w:rFonts w:ascii="Times New Roman" w:hAnsi="Times New Roman"/>
          <w:color w:val="000000"/>
          <w:sz w:val="24"/>
        </w:rPr>
        <w:t>Memberi sumbangan bagi perubahan, perbaikan dan perkembangan kebijaksanaan dan perundang-undangan.</w:t>
      </w:r>
    </w:p>
    <w:p w:rsidR="0002616F" w:rsidRDefault="004B669E" w:rsidP="00EB5B58">
      <w:pPr>
        <w:spacing w:after="0" w:line="480" w:lineRule="auto"/>
        <w:ind w:firstLine="567"/>
        <w:jc w:val="both"/>
        <w:rPr>
          <w:rFonts w:ascii="Times New Roman" w:hAnsi="Times New Roman"/>
          <w:color w:val="000000"/>
          <w:sz w:val="24"/>
        </w:rPr>
      </w:pPr>
      <w:r>
        <w:rPr>
          <w:rFonts w:ascii="Times New Roman" w:hAnsi="Times New Roman"/>
          <w:color w:val="000000"/>
          <w:sz w:val="24"/>
        </w:rPr>
        <w:t>Uraian tersebut menjelaskan bahwa tujuan pekerja</w:t>
      </w:r>
      <w:r w:rsidR="00A564A1">
        <w:rPr>
          <w:rFonts w:ascii="Times New Roman" w:hAnsi="Times New Roman"/>
          <w:color w:val="000000"/>
          <w:sz w:val="24"/>
        </w:rPr>
        <w:t>an</w:t>
      </w:r>
      <w:r>
        <w:rPr>
          <w:rFonts w:ascii="Times New Roman" w:hAnsi="Times New Roman"/>
          <w:color w:val="000000"/>
          <w:sz w:val="24"/>
        </w:rPr>
        <w:t xml:space="preserve"> sosial membantu individu yang mengalami hambatan baik fisik maupun mental untuk mengembangkan kemampuan yang ada dalam dirinya dengan menggunakan sumber-sumber yang ada di lingkungannya </w:t>
      </w:r>
      <w:r w:rsidR="00E62EB6">
        <w:rPr>
          <w:rFonts w:ascii="Times New Roman" w:hAnsi="Times New Roman"/>
          <w:color w:val="000000"/>
          <w:sz w:val="24"/>
        </w:rPr>
        <w:t>secara efekti</w:t>
      </w:r>
      <w:r w:rsidR="00523C07">
        <w:rPr>
          <w:rFonts w:ascii="Times New Roman" w:hAnsi="Times New Roman"/>
          <w:color w:val="000000"/>
          <w:sz w:val="24"/>
        </w:rPr>
        <w:t>f. P</w:t>
      </w:r>
      <w:r w:rsidR="00E62EB6">
        <w:rPr>
          <w:rFonts w:ascii="Times New Roman" w:hAnsi="Times New Roman"/>
          <w:color w:val="000000"/>
          <w:sz w:val="24"/>
        </w:rPr>
        <w:t>ekerja</w:t>
      </w:r>
      <w:r w:rsidR="00A564A1">
        <w:rPr>
          <w:rFonts w:ascii="Times New Roman" w:hAnsi="Times New Roman"/>
          <w:color w:val="000000"/>
          <w:sz w:val="24"/>
        </w:rPr>
        <w:t>an</w:t>
      </w:r>
      <w:r w:rsidR="00E62EB6">
        <w:rPr>
          <w:rFonts w:ascii="Times New Roman" w:hAnsi="Times New Roman"/>
          <w:color w:val="000000"/>
          <w:sz w:val="24"/>
        </w:rPr>
        <w:t xml:space="preserve"> sosial juga membantu dalam menyelesaikan masalah terutama masalah tentang </w:t>
      </w:r>
      <w:r w:rsidR="00A564A1">
        <w:rPr>
          <w:rFonts w:ascii="Times New Roman" w:hAnsi="Times New Roman"/>
          <w:color w:val="000000"/>
          <w:sz w:val="24"/>
        </w:rPr>
        <w:t xml:space="preserve">penyembuhan </w:t>
      </w:r>
      <w:r w:rsidR="00523C07">
        <w:rPr>
          <w:rFonts w:ascii="Times New Roman" w:hAnsi="Times New Roman"/>
          <w:color w:val="000000"/>
          <w:sz w:val="24"/>
        </w:rPr>
        <w:t xml:space="preserve"> penderita DM dengan </w:t>
      </w:r>
      <w:r w:rsidR="00E62EB6">
        <w:rPr>
          <w:rFonts w:ascii="Times New Roman" w:hAnsi="Times New Roman"/>
          <w:color w:val="000000"/>
          <w:sz w:val="24"/>
        </w:rPr>
        <w:t xml:space="preserve">dukungan </w:t>
      </w:r>
      <w:r w:rsidR="00523C07">
        <w:rPr>
          <w:rFonts w:ascii="Times New Roman" w:hAnsi="Times New Roman"/>
          <w:color w:val="000000"/>
          <w:sz w:val="24"/>
        </w:rPr>
        <w:t>keluarga agar penderita DM</w:t>
      </w:r>
      <w:r w:rsidR="00E62EB6">
        <w:rPr>
          <w:rFonts w:ascii="Times New Roman" w:hAnsi="Times New Roman"/>
          <w:color w:val="000000"/>
          <w:sz w:val="24"/>
        </w:rPr>
        <w:t xml:space="preserve"> tidak putus asa dalam me</w:t>
      </w:r>
      <w:r w:rsidR="00523C07">
        <w:rPr>
          <w:rFonts w:ascii="Times New Roman" w:hAnsi="Times New Roman"/>
          <w:color w:val="000000"/>
          <w:sz w:val="24"/>
        </w:rPr>
        <w:t xml:space="preserve">njalani hidupnya sebagai penderita DM </w:t>
      </w:r>
      <w:r w:rsidR="00E62EB6">
        <w:rPr>
          <w:rFonts w:ascii="Times New Roman" w:hAnsi="Times New Roman"/>
          <w:color w:val="000000"/>
          <w:sz w:val="24"/>
        </w:rPr>
        <w:t>dan memberi dukungan d</w:t>
      </w:r>
      <w:r w:rsidR="00523C07">
        <w:rPr>
          <w:rFonts w:ascii="Times New Roman" w:hAnsi="Times New Roman"/>
          <w:color w:val="000000"/>
          <w:sz w:val="24"/>
        </w:rPr>
        <w:t>an motivasi agar penderita DM</w:t>
      </w:r>
      <w:r w:rsidR="00E62EB6">
        <w:rPr>
          <w:rFonts w:ascii="Times New Roman" w:hAnsi="Times New Roman"/>
          <w:color w:val="000000"/>
          <w:sz w:val="24"/>
        </w:rPr>
        <w:t xml:space="preserve"> merasa diperhatikan seta dicintai.</w:t>
      </w:r>
    </w:p>
    <w:p w:rsidR="00654F84" w:rsidRDefault="00654F84" w:rsidP="00EB5B58">
      <w:pPr>
        <w:spacing w:after="0" w:line="480" w:lineRule="auto"/>
        <w:ind w:firstLine="567"/>
        <w:jc w:val="both"/>
        <w:rPr>
          <w:rFonts w:ascii="Times New Roman" w:hAnsi="Times New Roman"/>
          <w:color w:val="000000"/>
          <w:sz w:val="24"/>
        </w:rPr>
      </w:pPr>
    </w:p>
    <w:p w:rsidR="00E62EB6" w:rsidRDefault="00E62EB6" w:rsidP="0002616F">
      <w:pPr>
        <w:pStyle w:val="ListParagraph"/>
        <w:numPr>
          <w:ilvl w:val="0"/>
          <w:numId w:val="28"/>
        </w:numPr>
        <w:spacing w:after="0" w:line="480" w:lineRule="auto"/>
        <w:ind w:left="426" w:hanging="426"/>
        <w:jc w:val="both"/>
        <w:rPr>
          <w:rFonts w:ascii="Times New Roman" w:hAnsi="Times New Roman"/>
          <w:b/>
          <w:color w:val="000000"/>
          <w:sz w:val="24"/>
        </w:rPr>
      </w:pPr>
      <w:r w:rsidRPr="00E62EB6">
        <w:rPr>
          <w:rFonts w:ascii="Times New Roman" w:hAnsi="Times New Roman"/>
          <w:b/>
          <w:color w:val="000000"/>
          <w:sz w:val="24"/>
        </w:rPr>
        <w:t>Fokus Intervensi Pekerja</w:t>
      </w:r>
      <w:r w:rsidR="00654F84">
        <w:rPr>
          <w:rFonts w:ascii="Times New Roman" w:hAnsi="Times New Roman"/>
          <w:b/>
          <w:color w:val="000000"/>
          <w:sz w:val="24"/>
        </w:rPr>
        <w:t>an</w:t>
      </w:r>
      <w:r w:rsidRPr="00E62EB6">
        <w:rPr>
          <w:rFonts w:ascii="Times New Roman" w:hAnsi="Times New Roman"/>
          <w:b/>
          <w:color w:val="000000"/>
          <w:sz w:val="24"/>
        </w:rPr>
        <w:t xml:space="preserve"> Sosial</w:t>
      </w:r>
    </w:p>
    <w:p w:rsidR="00E62EB6" w:rsidRDefault="00E62EB6" w:rsidP="00E62EB6">
      <w:pPr>
        <w:pStyle w:val="ListParagraph"/>
        <w:spacing w:before="240" w:after="240" w:line="480" w:lineRule="auto"/>
        <w:ind w:left="0" w:firstLine="567"/>
        <w:jc w:val="both"/>
        <w:rPr>
          <w:rFonts w:ascii="Times New Roman" w:hAnsi="Times New Roman"/>
          <w:color w:val="000000"/>
          <w:sz w:val="24"/>
        </w:rPr>
      </w:pPr>
      <w:r>
        <w:rPr>
          <w:rFonts w:ascii="Times New Roman" w:hAnsi="Times New Roman"/>
          <w:color w:val="000000"/>
          <w:sz w:val="24"/>
        </w:rPr>
        <w:t>Dalam fokus intervensi pekerja</w:t>
      </w:r>
      <w:r w:rsidR="00654F84">
        <w:rPr>
          <w:rFonts w:ascii="Times New Roman" w:hAnsi="Times New Roman"/>
          <w:color w:val="000000"/>
          <w:sz w:val="24"/>
        </w:rPr>
        <w:t>an</w:t>
      </w:r>
      <w:r>
        <w:rPr>
          <w:rFonts w:ascii="Times New Roman" w:hAnsi="Times New Roman"/>
          <w:color w:val="000000"/>
          <w:sz w:val="24"/>
        </w:rPr>
        <w:t xml:space="preserve"> sosial memungkinkan pekerja</w:t>
      </w:r>
      <w:r w:rsidR="00654F84">
        <w:rPr>
          <w:rFonts w:ascii="Times New Roman" w:hAnsi="Times New Roman"/>
          <w:color w:val="000000"/>
          <w:sz w:val="24"/>
        </w:rPr>
        <w:t>an</w:t>
      </w:r>
      <w:r>
        <w:rPr>
          <w:rFonts w:ascii="Times New Roman" w:hAnsi="Times New Roman"/>
          <w:color w:val="000000"/>
          <w:sz w:val="24"/>
        </w:rPr>
        <w:t xml:space="preserve"> sosial menerapkan cara-cara atau pendekatan dalam bidang praktek pelayanan langsung sehingga dengan intervensi dapat merubah tingkah laku individu atau kelompok. Iskandar</w:t>
      </w:r>
      <w:r w:rsidR="00DD7E13">
        <w:rPr>
          <w:rFonts w:ascii="Times New Roman" w:hAnsi="Times New Roman"/>
          <w:color w:val="000000"/>
          <w:sz w:val="24"/>
        </w:rPr>
        <w:t xml:space="preserve"> (1991: 56)</w:t>
      </w:r>
      <w:r>
        <w:rPr>
          <w:rFonts w:ascii="Times New Roman" w:hAnsi="Times New Roman"/>
          <w:color w:val="000000"/>
          <w:sz w:val="24"/>
        </w:rPr>
        <w:t xml:space="preserve"> mengemukakan tentang fokus pekerja</w:t>
      </w:r>
      <w:r w:rsidR="00654F84">
        <w:rPr>
          <w:rFonts w:ascii="Times New Roman" w:hAnsi="Times New Roman"/>
          <w:color w:val="000000"/>
          <w:sz w:val="24"/>
        </w:rPr>
        <w:t>an</w:t>
      </w:r>
      <w:r>
        <w:rPr>
          <w:rFonts w:ascii="Times New Roman" w:hAnsi="Times New Roman"/>
          <w:color w:val="000000"/>
          <w:sz w:val="24"/>
        </w:rPr>
        <w:t xml:space="preserve"> sosial adalah:</w:t>
      </w:r>
    </w:p>
    <w:p w:rsidR="00E62EB6" w:rsidRDefault="00E62EB6" w:rsidP="00DD7E13">
      <w:pPr>
        <w:pStyle w:val="ListParagraph"/>
        <w:spacing w:before="360" w:after="360" w:line="240" w:lineRule="auto"/>
        <w:ind w:left="567"/>
        <w:jc w:val="both"/>
        <w:rPr>
          <w:rFonts w:ascii="Times New Roman" w:hAnsi="Times New Roman"/>
          <w:color w:val="000000"/>
          <w:sz w:val="24"/>
        </w:rPr>
      </w:pPr>
      <w:r>
        <w:rPr>
          <w:rFonts w:ascii="Times New Roman" w:hAnsi="Times New Roman"/>
          <w:color w:val="000000"/>
          <w:sz w:val="24"/>
        </w:rPr>
        <w:t>Fokus intervensi pekerja</w:t>
      </w:r>
      <w:r w:rsidR="00654F84">
        <w:rPr>
          <w:rFonts w:ascii="Times New Roman" w:hAnsi="Times New Roman"/>
          <w:color w:val="000000"/>
          <w:sz w:val="24"/>
        </w:rPr>
        <w:t>an</w:t>
      </w:r>
      <w:r>
        <w:rPr>
          <w:rFonts w:ascii="Times New Roman" w:hAnsi="Times New Roman"/>
          <w:color w:val="000000"/>
          <w:sz w:val="24"/>
        </w:rPr>
        <w:t xml:space="preserve"> sosial berhubungan dengan kemampuan pekerja sosial untuk memusatkan perhatiannya, baik terhadap usaha klien melihat </w:t>
      </w:r>
      <w:r>
        <w:rPr>
          <w:rFonts w:ascii="Times New Roman" w:hAnsi="Times New Roman"/>
          <w:color w:val="000000"/>
          <w:sz w:val="24"/>
        </w:rPr>
        <w:lastRenderedPageBreak/>
        <w:t>aspek penting dari situasi tersebut, mampu memegang teguh beberapa kesimpulan dari fokus tersebut atau kemajuan yang telah dicapai. Hal ini berarti pekerja</w:t>
      </w:r>
      <w:r w:rsidR="00654F84">
        <w:rPr>
          <w:rFonts w:ascii="Times New Roman" w:hAnsi="Times New Roman"/>
          <w:color w:val="000000"/>
          <w:sz w:val="24"/>
        </w:rPr>
        <w:t>an</w:t>
      </w:r>
      <w:r>
        <w:rPr>
          <w:rFonts w:ascii="Times New Roman" w:hAnsi="Times New Roman"/>
          <w:color w:val="000000"/>
          <w:sz w:val="24"/>
        </w:rPr>
        <w:t xml:space="preserve"> sosial harus dapat memahami suatu aspek masalah yang diteliti atau alternatif.</w:t>
      </w:r>
    </w:p>
    <w:p w:rsidR="00DD7E13" w:rsidRDefault="00DD7E13" w:rsidP="00DD7E13">
      <w:pPr>
        <w:pStyle w:val="ListParagraph"/>
        <w:spacing w:before="360" w:after="360" w:line="240" w:lineRule="auto"/>
        <w:ind w:left="567"/>
        <w:jc w:val="both"/>
        <w:rPr>
          <w:rFonts w:ascii="Times New Roman" w:hAnsi="Times New Roman"/>
          <w:color w:val="000000"/>
          <w:sz w:val="24"/>
        </w:rPr>
      </w:pPr>
    </w:p>
    <w:p w:rsidR="00087EEA" w:rsidRDefault="00DD7E13" w:rsidP="00087EEA">
      <w:pPr>
        <w:pStyle w:val="ListParagraph"/>
        <w:spacing w:before="360" w:after="360" w:line="480" w:lineRule="auto"/>
        <w:ind w:left="0" w:firstLine="567"/>
        <w:jc w:val="both"/>
        <w:rPr>
          <w:rFonts w:ascii="Times New Roman" w:hAnsi="Times New Roman"/>
          <w:color w:val="000000"/>
          <w:sz w:val="24"/>
        </w:rPr>
      </w:pPr>
      <w:r>
        <w:rPr>
          <w:rFonts w:ascii="Times New Roman" w:hAnsi="Times New Roman"/>
          <w:color w:val="000000"/>
          <w:sz w:val="24"/>
        </w:rPr>
        <w:t>Berdasarkan definsi di atas menyatakan bahwa fokus intervensi pekerja</w:t>
      </w:r>
      <w:r w:rsidR="00654F84">
        <w:rPr>
          <w:rFonts w:ascii="Times New Roman" w:hAnsi="Times New Roman"/>
          <w:color w:val="000000"/>
          <w:sz w:val="24"/>
        </w:rPr>
        <w:t>an</w:t>
      </w:r>
      <w:r>
        <w:rPr>
          <w:rFonts w:ascii="Times New Roman" w:hAnsi="Times New Roman"/>
          <w:color w:val="000000"/>
          <w:sz w:val="24"/>
        </w:rPr>
        <w:t xml:space="preserve"> sosial adalah orang secara keseluruhan atau totalitas yaitu mencakup faktor-faktor orang dan tingkah laku secara keseluruhan, selain itu pekerja</w:t>
      </w:r>
      <w:r w:rsidR="00654F84">
        <w:rPr>
          <w:rFonts w:ascii="Times New Roman" w:hAnsi="Times New Roman"/>
          <w:color w:val="000000"/>
          <w:sz w:val="24"/>
        </w:rPr>
        <w:t>an</w:t>
      </w:r>
      <w:r>
        <w:rPr>
          <w:rFonts w:ascii="Times New Roman" w:hAnsi="Times New Roman"/>
          <w:color w:val="000000"/>
          <w:sz w:val="24"/>
        </w:rPr>
        <w:t xml:space="preserve"> sosial harus mampu memberikan alternatif pemecahan masalah terhadap permasalahan yang di teliti, dalam hal ini fokus intervensi pekerja</w:t>
      </w:r>
      <w:r w:rsidR="00654F84">
        <w:rPr>
          <w:rFonts w:ascii="Times New Roman" w:hAnsi="Times New Roman"/>
          <w:color w:val="000000"/>
          <w:sz w:val="24"/>
        </w:rPr>
        <w:t>an</w:t>
      </w:r>
      <w:r>
        <w:rPr>
          <w:rFonts w:ascii="Times New Roman" w:hAnsi="Times New Roman"/>
          <w:color w:val="000000"/>
          <w:sz w:val="24"/>
        </w:rPr>
        <w:t xml:space="preserve"> sosial tentang</w:t>
      </w:r>
      <w:r w:rsidR="00654F84">
        <w:rPr>
          <w:rFonts w:ascii="Times New Roman" w:hAnsi="Times New Roman"/>
          <w:color w:val="000000"/>
          <w:sz w:val="24"/>
        </w:rPr>
        <w:t xml:space="preserve"> penyembuhan</w:t>
      </w:r>
      <w:r w:rsidR="00523C07">
        <w:rPr>
          <w:rFonts w:ascii="Times New Roman" w:hAnsi="Times New Roman"/>
          <w:color w:val="000000"/>
          <w:sz w:val="24"/>
        </w:rPr>
        <w:t xml:space="preserve"> penderita DM dengan</w:t>
      </w:r>
      <w:r>
        <w:rPr>
          <w:rFonts w:ascii="Times New Roman" w:hAnsi="Times New Roman"/>
          <w:color w:val="000000"/>
          <w:sz w:val="24"/>
        </w:rPr>
        <w:t xml:space="preserve"> dukungan sosial keluarga</w:t>
      </w:r>
      <w:r w:rsidR="00523C07">
        <w:rPr>
          <w:rFonts w:ascii="Times New Roman" w:hAnsi="Times New Roman"/>
          <w:color w:val="000000"/>
          <w:sz w:val="24"/>
        </w:rPr>
        <w:t xml:space="preserve">  penderita DM</w:t>
      </w:r>
      <w:r>
        <w:rPr>
          <w:rFonts w:ascii="Times New Roman" w:hAnsi="Times New Roman"/>
          <w:color w:val="000000"/>
          <w:sz w:val="24"/>
        </w:rPr>
        <w:t xml:space="preserve"> adalah </w:t>
      </w:r>
      <w:r w:rsidR="00071A36">
        <w:rPr>
          <w:rFonts w:ascii="Times New Roman" w:hAnsi="Times New Roman"/>
          <w:color w:val="000000"/>
          <w:sz w:val="24"/>
        </w:rPr>
        <w:t>memberikan pengertian bahwa yang pentingnya keberadaan keluarga dalam memberi motivasi</w:t>
      </w:r>
      <w:r w:rsidR="00087EEA">
        <w:rPr>
          <w:rFonts w:ascii="Times New Roman" w:hAnsi="Times New Roman"/>
          <w:color w:val="000000"/>
          <w:sz w:val="24"/>
        </w:rPr>
        <w:t xml:space="preserve">, memberikan semangat memberikan dorongan </w:t>
      </w:r>
      <w:r w:rsidR="00071A36">
        <w:rPr>
          <w:rFonts w:ascii="Times New Roman" w:hAnsi="Times New Roman"/>
          <w:color w:val="000000"/>
          <w:sz w:val="24"/>
        </w:rPr>
        <w:t xml:space="preserve"> dan mengurangi tekanan psikologis yang di derita</w:t>
      </w:r>
      <w:r w:rsidR="00523C07">
        <w:rPr>
          <w:rFonts w:ascii="Times New Roman" w:hAnsi="Times New Roman"/>
          <w:color w:val="000000"/>
          <w:sz w:val="24"/>
        </w:rPr>
        <w:t xml:space="preserve"> oleh penderita DM</w:t>
      </w:r>
      <w:r w:rsidR="00087EEA">
        <w:rPr>
          <w:rFonts w:ascii="Times New Roman" w:hAnsi="Times New Roman"/>
          <w:color w:val="000000"/>
          <w:sz w:val="24"/>
        </w:rPr>
        <w:t xml:space="preserve"> itulah yang sangat terpenting bagi penderita Diabetes Melitus karena semua itu dapat mengembalikan semangat hidup penderita DM</w:t>
      </w:r>
      <w:r w:rsidR="00071A36">
        <w:rPr>
          <w:rFonts w:ascii="Times New Roman" w:hAnsi="Times New Roman"/>
          <w:color w:val="000000"/>
          <w:sz w:val="24"/>
        </w:rPr>
        <w:t>.</w:t>
      </w:r>
      <w:r w:rsidR="00087EEA">
        <w:rPr>
          <w:rFonts w:ascii="Times New Roman" w:hAnsi="Times New Roman"/>
          <w:color w:val="000000"/>
          <w:sz w:val="24"/>
        </w:rPr>
        <w:t xml:space="preserve"> </w:t>
      </w:r>
    </w:p>
    <w:p w:rsidR="00654F84" w:rsidRPr="00087EEA" w:rsidRDefault="00654F84" w:rsidP="00087EEA">
      <w:pPr>
        <w:pStyle w:val="ListParagraph"/>
        <w:spacing w:before="360" w:after="360" w:line="480" w:lineRule="auto"/>
        <w:ind w:left="0" w:firstLine="567"/>
        <w:jc w:val="both"/>
        <w:rPr>
          <w:rFonts w:ascii="Times New Roman" w:hAnsi="Times New Roman"/>
          <w:color w:val="000000"/>
          <w:sz w:val="24"/>
        </w:rPr>
      </w:pPr>
    </w:p>
    <w:p w:rsidR="00071A36" w:rsidRDefault="00071A36" w:rsidP="00071A36">
      <w:pPr>
        <w:pStyle w:val="ListParagraph"/>
        <w:numPr>
          <w:ilvl w:val="0"/>
          <w:numId w:val="28"/>
        </w:numPr>
        <w:spacing w:before="360" w:after="360" w:line="480" w:lineRule="auto"/>
        <w:ind w:left="426" w:hanging="426"/>
        <w:jc w:val="both"/>
        <w:rPr>
          <w:rFonts w:ascii="Times New Roman" w:hAnsi="Times New Roman"/>
          <w:b/>
          <w:color w:val="000000"/>
          <w:sz w:val="24"/>
        </w:rPr>
      </w:pPr>
      <w:r w:rsidRPr="00071A36">
        <w:rPr>
          <w:rFonts w:ascii="Times New Roman" w:hAnsi="Times New Roman"/>
          <w:b/>
          <w:color w:val="000000"/>
          <w:sz w:val="24"/>
        </w:rPr>
        <w:t>Peranan Pekerja</w:t>
      </w:r>
      <w:r w:rsidR="00654F84">
        <w:rPr>
          <w:rFonts w:ascii="Times New Roman" w:hAnsi="Times New Roman"/>
          <w:b/>
          <w:color w:val="000000"/>
          <w:sz w:val="24"/>
        </w:rPr>
        <w:t>an</w:t>
      </w:r>
      <w:r w:rsidRPr="00071A36">
        <w:rPr>
          <w:rFonts w:ascii="Times New Roman" w:hAnsi="Times New Roman"/>
          <w:b/>
          <w:color w:val="000000"/>
          <w:sz w:val="24"/>
        </w:rPr>
        <w:t xml:space="preserve"> Sosial</w:t>
      </w:r>
      <w:r w:rsidR="00523C07">
        <w:rPr>
          <w:rFonts w:ascii="Times New Roman" w:hAnsi="Times New Roman"/>
          <w:b/>
          <w:color w:val="000000"/>
          <w:sz w:val="24"/>
        </w:rPr>
        <w:t xml:space="preserve"> dalam menangani penderita DM</w:t>
      </w:r>
    </w:p>
    <w:p w:rsidR="00071A36" w:rsidRDefault="00071A36" w:rsidP="0002616F">
      <w:pPr>
        <w:pStyle w:val="ListParagraph"/>
        <w:spacing w:before="360" w:after="360" w:line="480" w:lineRule="auto"/>
        <w:ind w:left="0" w:firstLine="567"/>
        <w:jc w:val="both"/>
        <w:rPr>
          <w:rFonts w:ascii="Times New Roman" w:hAnsi="Times New Roman"/>
          <w:color w:val="000000"/>
          <w:sz w:val="24"/>
        </w:rPr>
      </w:pPr>
      <w:r w:rsidRPr="00071A36">
        <w:rPr>
          <w:rFonts w:ascii="Times New Roman" w:hAnsi="Times New Roman"/>
          <w:color w:val="000000"/>
          <w:sz w:val="24"/>
        </w:rPr>
        <w:t>Upaya untuk</w:t>
      </w:r>
      <w:r>
        <w:rPr>
          <w:rFonts w:ascii="Times New Roman" w:hAnsi="Times New Roman"/>
          <w:color w:val="000000"/>
          <w:sz w:val="24"/>
        </w:rPr>
        <w:t xml:space="preserve"> meningkatkan dan mengembalikan kepercaya</w:t>
      </w:r>
      <w:r w:rsidR="00523C07">
        <w:rPr>
          <w:rFonts w:ascii="Times New Roman" w:hAnsi="Times New Roman"/>
          <w:color w:val="000000"/>
          <w:sz w:val="24"/>
        </w:rPr>
        <w:t>an diri penderita DM</w:t>
      </w:r>
      <w:r>
        <w:rPr>
          <w:rFonts w:ascii="Times New Roman" w:hAnsi="Times New Roman"/>
          <w:color w:val="000000"/>
          <w:sz w:val="24"/>
        </w:rPr>
        <w:t xml:space="preserve"> agar mereka terus berkembang dan mampu mengembangkan potensi yang mereka miliki, maka peranan yang dapat dilakukan pekerja</w:t>
      </w:r>
      <w:r w:rsidR="00654F84">
        <w:rPr>
          <w:rFonts w:ascii="Times New Roman" w:hAnsi="Times New Roman"/>
          <w:color w:val="000000"/>
          <w:sz w:val="24"/>
        </w:rPr>
        <w:t>an</w:t>
      </w:r>
      <w:r>
        <w:rPr>
          <w:rFonts w:ascii="Times New Roman" w:hAnsi="Times New Roman"/>
          <w:color w:val="000000"/>
          <w:sz w:val="24"/>
        </w:rPr>
        <w:t xml:space="preserve"> sosial adalah sebagai berikut:</w:t>
      </w:r>
    </w:p>
    <w:p w:rsidR="00071A36" w:rsidRDefault="00071A36" w:rsidP="0002616F">
      <w:pPr>
        <w:pStyle w:val="ListParagraph"/>
        <w:numPr>
          <w:ilvl w:val="0"/>
          <w:numId w:val="30"/>
        </w:numPr>
        <w:spacing w:before="360" w:after="360" w:line="480" w:lineRule="auto"/>
        <w:ind w:left="426" w:hanging="426"/>
        <w:jc w:val="both"/>
        <w:rPr>
          <w:rFonts w:ascii="Times New Roman" w:hAnsi="Times New Roman"/>
          <w:color w:val="000000"/>
          <w:sz w:val="24"/>
        </w:rPr>
      </w:pPr>
      <w:r>
        <w:rPr>
          <w:rFonts w:ascii="Times New Roman" w:hAnsi="Times New Roman"/>
          <w:color w:val="000000"/>
          <w:sz w:val="24"/>
        </w:rPr>
        <w:t>Penyembuhan dan penyantunan, memberikan bantuan kepa</w:t>
      </w:r>
      <w:r w:rsidR="00523C07">
        <w:rPr>
          <w:rFonts w:ascii="Times New Roman" w:hAnsi="Times New Roman"/>
          <w:color w:val="000000"/>
          <w:sz w:val="24"/>
        </w:rPr>
        <w:t>da penderita DM</w:t>
      </w:r>
      <w:r>
        <w:rPr>
          <w:rFonts w:ascii="Times New Roman" w:hAnsi="Times New Roman"/>
          <w:color w:val="000000"/>
          <w:sz w:val="24"/>
        </w:rPr>
        <w:t xml:space="preserve"> </w:t>
      </w:r>
      <w:r w:rsidR="00CC7B4B">
        <w:rPr>
          <w:rFonts w:ascii="Times New Roman" w:hAnsi="Times New Roman"/>
          <w:color w:val="000000"/>
          <w:sz w:val="24"/>
        </w:rPr>
        <w:t>di dalam memecahkan masalah yang dihadapinya serta mengurangi ketegangan-ketegangan yang ada dalam diri yang tepat terhadap lingkungannya.</w:t>
      </w:r>
    </w:p>
    <w:p w:rsidR="00CC7B4B" w:rsidRDefault="00CC7B4B" w:rsidP="0002616F">
      <w:pPr>
        <w:pStyle w:val="ListParagraph"/>
        <w:numPr>
          <w:ilvl w:val="0"/>
          <w:numId w:val="30"/>
        </w:numPr>
        <w:spacing w:before="360" w:after="360" w:line="480" w:lineRule="auto"/>
        <w:ind w:left="426" w:hanging="426"/>
        <w:jc w:val="both"/>
        <w:rPr>
          <w:rFonts w:ascii="Times New Roman" w:hAnsi="Times New Roman"/>
          <w:color w:val="000000"/>
          <w:sz w:val="24"/>
        </w:rPr>
      </w:pPr>
      <w:r>
        <w:rPr>
          <w:rFonts w:ascii="Times New Roman" w:hAnsi="Times New Roman"/>
          <w:color w:val="000000"/>
          <w:sz w:val="24"/>
        </w:rPr>
        <w:lastRenderedPageBreak/>
        <w:t xml:space="preserve">Pembimbing, memberikan </w:t>
      </w:r>
      <w:r w:rsidR="00523C07">
        <w:rPr>
          <w:rFonts w:ascii="Times New Roman" w:hAnsi="Times New Roman"/>
          <w:color w:val="000000"/>
          <w:sz w:val="24"/>
        </w:rPr>
        <w:t>bimbingan kepada penderita DM</w:t>
      </w:r>
      <w:r>
        <w:rPr>
          <w:rFonts w:ascii="Times New Roman" w:hAnsi="Times New Roman"/>
          <w:color w:val="000000"/>
          <w:sz w:val="24"/>
        </w:rPr>
        <w:t xml:space="preserve">  untuk melakukan apapun yang menjadi kegemaran dalam rangka mengembangkan p</w:t>
      </w:r>
      <w:r w:rsidR="00523C07">
        <w:rPr>
          <w:rFonts w:ascii="Times New Roman" w:hAnsi="Times New Roman"/>
          <w:color w:val="000000"/>
          <w:sz w:val="24"/>
        </w:rPr>
        <w:t>otensi yang dimiliki oleh penderita DM</w:t>
      </w:r>
      <w:r>
        <w:rPr>
          <w:rFonts w:ascii="Times New Roman" w:hAnsi="Times New Roman"/>
          <w:color w:val="000000"/>
          <w:sz w:val="24"/>
        </w:rPr>
        <w:t>.</w:t>
      </w:r>
    </w:p>
    <w:p w:rsidR="00CC7B4B" w:rsidRDefault="00523C07" w:rsidP="0002616F">
      <w:pPr>
        <w:pStyle w:val="ListParagraph"/>
        <w:numPr>
          <w:ilvl w:val="0"/>
          <w:numId w:val="30"/>
        </w:numPr>
        <w:spacing w:before="360" w:after="360" w:line="480" w:lineRule="auto"/>
        <w:ind w:left="426" w:hanging="426"/>
        <w:jc w:val="both"/>
        <w:rPr>
          <w:rFonts w:ascii="Times New Roman" w:hAnsi="Times New Roman"/>
          <w:color w:val="000000"/>
          <w:sz w:val="24"/>
        </w:rPr>
      </w:pPr>
      <w:r>
        <w:rPr>
          <w:rFonts w:ascii="Times New Roman" w:hAnsi="Times New Roman"/>
          <w:color w:val="000000"/>
          <w:sz w:val="24"/>
        </w:rPr>
        <w:t>Pendidik</w:t>
      </w:r>
      <w:r w:rsidR="00CC7B4B">
        <w:rPr>
          <w:rFonts w:ascii="Times New Roman" w:hAnsi="Times New Roman"/>
          <w:color w:val="000000"/>
          <w:sz w:val="24"/>
        </w:rPr>
        <w:t>, ikut memberikan bekal ilmu dan pengetahuan yang bersifat teori atau praktek yang meliputi bagaimana mereka mengadakan hubungan baik dengan orang yang ada di sekitarnya.</w:t>
      </w:r>
    </w:p>
    <w:p w:rsidR="00CC7B4B" w:rsidRDefault="00CC7B4B" w:rsidP="0002616F">
      <w:pPr>
        <w:pStyle w:val="ListParagraph"/>
        <w:numPr>
          <w:ilvl w:val="0"/>
          <w:numId w:val="30"/>
        </w:numPr>
        <w:spacing w:before="360" w:after="360" w:line="480" w:lineRule="auto"/>
        <w:ind w:left="426" w:hanging="426"/>
        <w:jc w:val="both"/>
        <w:rPr>
          <w:rFonts w:ascii="Times New Roman" w:hAnsi="Times New Roman"/>
          <w:color w:val="000000"/>
          <w:sz w:val="24"/>
        </w:rPr>
      </w:pPr>
      <w:r>
        <w:rPr>
          <w:rFonts w:ascii="Times New Roman" w:hAnsi="Times New Roman"/>
          <w:color w:val="000000"/>
          <w:sz w:val="24"/>
        </w:rPr>
        <w:t xml:space="preserve">Pengembangan, memberikan </w:t>
      </w:r>
      <w:r w:rsidR="00523C07">
        <w:rPr>
          <w:rFonts w:ascii="Times New Roman" w:hAnsi="Times New Roman"/>
          <w:color w:val="000000"/>
          <w:sz w:val="24"/>
        </w:rPr>
        <w:t>bimbingan kepada penderita DM</w:t>
      </w:r>
      <w:r>
        <w:rPr>
          <w:rFonts w:ascii="Times New Roman" w:hAnsi="Times New Roman"/>
          <w:color w:val="000000"/>
          <w:sz w:val="24"/>
        </w:rPr>
        <w:t xml:space="preserve"> yang sifatnya lebih aktif dalam kehidupan sehari-harinya.</w:t>
      </w:r>
    </w:p>
    <w:p w:rsidR="00CC7B4B" w:rsidRDefault="00CC7B4B" w:rsidP="00523C07">
      <w:pPr>
        <w:pStyle w:val="ListParagraph"/>
        <w:numPr>
          <w:ilvl w:val="0"/>
          <w:numId w:val="30"/>
        </w:numPr>
        <w:spacing w:before="240" w:after="240" w:line="480" w:lineRule="auto"/>
        <w:ind w:left="426" w:hanging="426"/>
        <w:jc w:val="both"/>
        <w:rPr>
          <w:rFonts w:ascii="Times New Roman" w:hAnsi="Times New Roman"/>
          <w:color w:val="000000"/>
          <w:sz w:val="24"/>
        </w:rPr>
      </w:pPr>
      <w:r>
        <w:rPr>
          <w:rFonts w:ascii="Times New Roman" w:hAnsi="Times New Roman"/>
          <w:color w:val="000000"/>
          <w:sz w:val="24"/>
        </w:rPr>
        <w:t>Pencegah, memberikan bimbingan melalui berbagai jenis kegiatan yang ditekankan kepada penciptaan kondisi sosial dan kemampuan-kemampuan yang dapat mengh</w:t>
      </w:r>
      <w:r w:rsidR="003765BF">
        <w:rPr>
          <w:rFonts w:ascii="Times New Roman" w:hAnsi="Times New Roman"/>
          <w:color w:val="000000"/>
          <w:sz w:val="24"/>
        </w:rPr>
        <w:t>i</w:t>
      </w:r>
      <w:r>
        <w:rPr>
          <w:rFonts w:ascii="Times New Roman" w:hAnsi="Times New Roman"/>
          <w:color w:val="000000"/>
          <w:sz w:val="24"/>
        </w:rPr>
        <w:t>ndarkan klien terhadap penyimpangan dari nilai-nilai dan norma-norma yang berlaku di masyarakat terutama lingkungan sosialnya.</w:t>
      </w:r>
    </w:p>
    <w:p w:rsidR="00CC7B4B" w:rsidRPr="0002616F" w:rsidRDefault="00CC7B4B" w:rsidP="00523C07">
      <w:pPr>
        <w:spacing w:before="240" w:after="240" w:line="480" w:lineRule="auto"/>
        <w:ind w:firstLine="567"/>
        <w:jc w:val="both"/>
        <w:rPr>
          <w:rFonts w:ascii="Times New Roman" w:hAnsi="Times New Roman"/>
          <w:color w:val="000000"/>
          <w:sz w:val="24"/>
        </w:rPr>
      </w:pPr>
      <w:r w:rsidRPr="0002616F">
        <w:rPr>
          <w:rFonts w:ascii="Times New Roman" w:hAnsi="Times New Roman"/>
          <w:color w:val="000000"/>
          <w:sz w:val="24"/>
        </w:rPr>
        <w:t>Berdasarkan peranan-peranan di atas tersebut diharapkan dapat akan me</w:t>
      </w:r>
      <w:r w:rsidR="00523C07">
        <w:rPr>
          <w:rFonts w:ascii="Times New Roman" w:hAnsi="Times New Roman"/>
          <w:color w:val="000000"/>
          <w:sz w:val="24"/>
        </w:rPr>
        <w:t>mbantu penderita DM</w:t>
      </w:r>
      <w:r w:rsidR="0002616F" w:rsidRPr="0002616F">
        <w:rPr>
          <w:rFonts w:ascii="Times New Roman" w:hAnsi="Times New Roman"/>
          <w:color w:val="000000"/>
          <w:sz w:val="24"/>
        </w:rPr>
        <w:t xml:space="preserve"> bertahan dalam menghadapi perma</w:t>
      </w:r>
      <w:r w:rsidR="0002616F">
        <w:rPr>
          <w:rFonts w:ascii="Times New Roman" w:hAnsi="Times New Roman"/>
          <w:color w:val="000000"/>
          <w:sz w:val="24"/>
        </w:rPr>
        <w:t>salahan yang sedang dihadapinya, serta mampu mengembangkan pengetahuan, keterampilan, dan bersosialisasi di masyarakat umum.</w:t>
      </w:r>
    </w:p>
    <w:p w:rsidR="00071A36" w:rsidRPr="00071A36" w:rsidRDefault="00071A36" w:rsidP="00071A36">
      <w:pPr>
        <w:pStyle w:val="ListParagraph"/>
        <w:spacing w:before="360" w:after="360" w:line="480" w:lineRule="auto"/>
        <w:jc w:val="both"/>
        <w:rPr>
          <w:rFonts w:ascii="Times New Roman" w:hAnsi="Times New Roman"/>
          <w:color w:val="000000"/>
          <w:sz w:val="24"/>
        </w:rPr>
      </w:pPr>
    </w:p>
    <w:p w:rsidR="00071A36" w:rsidRDefault="00071A36" w:rsidP="00071A36">
      <w:pPr>
        <w:pStyle w:val="ListParagraph"/>
        <w:spacing w:before="360" w:after="360" w:line="480" w:lineRule="auto"/>
        <w:ind w:left="0" w:firstLine="567"/>
        <w:jc w:val="both"/>
        <w:rPr>
          <w:rFonts w:ascii="Times New Roman" w:hAnsi="Times New Roman"/>
          <w:color w:val="000000"/>
          <w:sz w:val="24"/>
        </w:rPr>
      </w:pPr>
    </w:p>
    <w:p w:rsidR="00071A36" w:rsidRDefault="00071A36" w:rsidP="00071A36">
      <w:pPr>
        <w:pStyle w:val="ListParagraph"/>
        <w:spacing w:before="360" w:after="360" w:line="480" w:lineRule="auto"/>
        <w:ind w:left="0" w:firstLine="567"/>
        <w:jc w:val="both"/>
        <w:rPr>
          <w:rFonts w:ascii="Times New Roman" w:hAnsi="Times New Roman"/>
          <w:color w:val="000000"/>
          <w:sz w:val="24"/>
        </w:rPr>
      </w:pPr>
    </w:p>
    <w:p w:rsidR="00071A36" w:rsidRDefault="00071A36" w:rsidP="00071A36">
      <w:pPr>
        <w:pStyle w:val="ListParagraph"/>
        <w:spacing w:before="360" w:after="360" w:line="480" w:lineRule="auto"/>
        <w:ind w:left="0" w:firstLine="567"/>
        <w:jc w:val="both"/>
        <w:rPr>
          <w:rFonts w:ascii="Times New Roman" w:hAnsi="Times New Roman"/>
          <w:color w:val="000000"/>
          <w:sz w:val="24"/>
        </w:rPr>
      </w:pPr>
    </w:p>
    <w:p w:rsidR="00226320" w:rsidRPr="00433800" w:rsidRDefault="00226320" w:rsidP="00226320">
      <w:pPr>
        <w:spacing w:after="0" w:line="480" w:lineRule="auto"/>
        <w:jc w:val="both"/>
        <w:rPr>
          <w:rFonts w:ascii="Times New Roman" w:hAnsi="Times New Roman" w:cs="Times New Roman"/>
          <w:sz w:val="24"/>
        </w:rPr>
      </w:pPr>
    </w:p>
    <w:sectPr w:rsidR="00226320" w:rsidRPr="00433800" w:rsidSect="00441687">
      <w:headerReference w:type="default" r:id="rId9"/>
      <w:footerReference w:type="first" r:id="rId10"/>
      <w:pgSz w:w="11906" w:h="16838"/>
      <w:pgMar w:top="2268" w:right="1701" w:bottom="1701" w:left="2268" w:header="708" w:footer="708"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A4B" w:rsidRDefault="00166A4B" w:rsidP="00DB309B">
      <w:pPr>
        <w:spacing w:after="0" w:line="240" w:lineRule="auto"/>
      </w:pPr>
      <w:r>
        <w:separator/>
      </w:r>
    </w:p>
  </w:endnote>
  <w:endnote w:type="continuationSeparator" w:id="0">
    <w:p w:rsidR="00166A4B" w:rsidRDefault="00166A4B" w:rsidP="00DB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EA" w:rsidRDefault="00441687" w:rsidP="00087EEA">
    <w:pPr>
      <w:pStyle w:val="Footer"/>
      <w:jc w:val="center"/>
    </w:pPr>
    <w: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A4B" w:rsidRDefault="00166A4B" w:rsidP="00DB309B">
      <w:pPr>
        <w:spacing w:after="0" w:line="240" w:lineRule="auto"/>
      </w:pPr>
      <w:r>
        <w:separator/>
      </w:r>
    </w:p>
  </w:footnote>
  <w:footnote w:type="continuationSeparator" w:id="0">
    <w:p w:rsidR="00166A4B" w:rsidRDefault="00166A4B" w:rsidP="00DB3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378401"/>
      <w:docPartObj>
        <w:docPartGallery w:val="Page Numbers (Top of Page)"/>
        <w:docPartUnique/>
      </w:docPartObj>
    </w:sdtPr>
    <w:sdtEndPr>
      <w:rPr>
        <w:noProof/>
      </w:rPr>
    </w:sdtEndPr>
    <w:sdtContent>
      <w:p w:rsidR="00087EEA" w:rsidRDefault="00087EEA" w:rsidP="00087EEA">
        <w:pPr>
          <w:pStyle w:val="Header"/>
          <w:tabs>
            <w:tab w:val="left" w:pos="6325"/>
            <w:tab w:val="right" w:pos="7937"/>
          </w:tabs>
        </w:pPr>
        <w:r>
          <w:tab/>
        </w:r>
        <w:r>
          <w:tab/>
        </w:r>
        <w:r>
          <w:tab/>
        </w:r>
        <w:r>
          <w:fldChar w:fldCharType="begin"/>
        </w:r>
        <w:r>
          <w:instrText xml:space="preserve"> PAGE   \* MERGEFORMAT </w:instrText>
        </w:r>
        <w:r>
          <w:fldChar w:fldCharType="separate"/>
        </w:r>
        <w:r w:rsidR="007330D2">
          <w:rPr>
            <w:noProof/>
          </w:rPr>
          <w:t>45</w:t>
        </w:r>
        <w:r>
          <w:rPr>
            <w:noProof/>
          </w:rPr>
          <w:fldChar w:fldCharType="end"/>
        </w:r>
      </w:p>
    </w:sdtContent>
  </w:sdt>
  <w:p w:rsidR="00087EEA" w:rsidRDefault="00087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B9A"/>
    <w:multiLevelType w:val="hybridMultilevel"/>
    <w:tmpl w:val="3F6A19F0"/>
    <w:lvl w:ilvl="0" w:tplc="ED1005D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A35E39"/>
    <w:multiLevelType w:val="hybridMultilevel"/>
    <w:tmpl w:val="F7308C5E"/>
    <w:lvl w:ilvl="0" w:tplc="DBD89C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3216A"/>
    <w:multiLevelType w:val="hybridMultilevel"/>
    <w:tmpl w:val="340E6664"/>
    <w:lvl w:ilvl="0" w:tplc="F91678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979118C"/>
    <w:multiLevelType w:val="hybridMultilevel"/>
    <w:tmpl w:val="11BE17FA"/>
    <w:lvl w:ilvl="0" w:tplc="8FE843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B5A2068"/>
    <w:multiLevelType w:val="hybridMultilevel"/>
    <w:tmpl w:val="97EA69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5A222D"/>
    <w:multiLevelType w:val="hybridMultilevel"/>
    <w:tmpl w:val="2CBC87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5140B7"/>
    <w:multiLevelType w:val="hybridMultilevel"/>
    <w:tmpl w:val="FA202E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912610"/>
    <w:multiLevelType w:val="hybridMultilevel"/>
    <w:tmpl w:val="5CF24C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D53E6B"/>
    <w:multiLevelType w:val="hybridMultilevel"/>
    <w:tmpl w:val="9F563D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583236"/>
    <w:multiLevelType w:val="hybridMultilevel"/>
    <w:tmpl w:val="E1B21224"/>
    <w:lvl w:ilvl="0" w:tplc="3188B382">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231E6B"/>
    <w:multiLevelType w:val="hybridMultilevel"/>
    <w:tmpl w:val="2D44F6D6"/>
    <w:lvl w:ilvl="0" w:tplc="2390BC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09052F"/>
    <w:multiLevelType w:val="hybridMultilevel"/>
    <w:tmpl w:val="2306EB76"/>
    <w:lvl w:ilvl="0" w:tplc="A22294E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097BD9"/>
    <w:multiLevelType w:val="hybridMultilevel"/>
    <w:tmpl w:val="209C626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23704B60"/>
    <w:multiLevelType w:val="hybridMultilevel"/>
    <w:tmpl w:val="6AA84332"/>
    <w:lvl w:ilvl="0" w:tplc="0BD40E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3DB466F"/>
    <w:multiLevelType w:val="hybridMultilevel"/>
    <w:tmpl w:val="BDE6B05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F32B45"/>
    <w:multiLevelType w:val="hybridMultilevel"/>
    <w:tmpl w:val="6CB83F2C"/>
    <w:lvl w:ilvl="0" w:tplc="3C2827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9C819B5"/>
    <w:multiLevelType w:val="hybridMultilevel"/>
    <w:tmpl w:val="8EF0F9DE"/>
    <w:lvl w:ilvl="0" w:tplc="0BF4D24E">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283111"/>
    <w:multiLevelType w:val="hybridMultilevel"/>
    <w:tmpl w:val="1EBC7AB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34C77219"/>
    <w:multiLevelType w:val="hybridMultilevel"/>
    <w:tmpl w:val="6D0CE9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F8512C"/>
    <w:multiLevelType w:val="hybridMultilevel"/>
    <w:tmpl w:val="599AE370"/>
    <w:lvl w:ilvl="0" w:tplc="7D28C4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8A2364"/>
    <w:multiLevelType w:val="hybridMultilevel"/>
    <w:tmpl w:val="4A8A00E2"/>
    <w:lvl w:ilvl="0" w:tplc="E5B2775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AD70D52"/>
    <w:multiLevelType w:val="hybridMultilevel"/>
    <w:tmpl w:val="0D06F6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FD366B"/>
    <w:multiLevelType w:val="hybridMultilevel"/>
    <w:tmpl w:val="6ABA02C0"/>
    <w:lvl w:ilvl="0" w:tplc="AA80A18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3BAD0CA0"/>
    <w:multiLevelType w:val="hybridMultilevel"/>
    <w:tmpl w:val="25C68B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183BA9"/>
    <w:multiLevelType w:val="hybridMultilevel"/>
    <w:tmpl w:val="70865506"/>
    <w:lvl w:ilvl="0" w:tplc="4EDCC8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1EE0430"/>
    <w:multiLevelType w:val="hybridMultilevel"/>
    <w:tmpl w:val="CC102A7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B3214AB"/>
    <w:multiLevelType w:val="hybridMultilevel"/>
    <w:tmpl w:val="1464B0AC"/>
    <w:lvl w:ilvl="0" w:tplc="5A9EC94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4C4008AF"/>
    <w:multiLevelType w:val="hybridMultilevel"/>
    <w:tmpl w:val="CC30E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2431A1"/>
    <w:multiLevelType w:val="hybridMultilevel"/>
    <w:tmpl w:val="E398C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C36966"/>
    <w:multiLevelType w:val="hybridMultilevel"/>
    <w:tmpl w:val="1B247F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EE0DA0"/>
    <w:multiLevelType w:val="hybridMultilevel"/>
    <w:tmpl w:val="ACC0AEE0"/>
    <w:lvl w:ilvl="0" w:tplc="22E88FD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54713756"/>
    <w:multiLevelType w:val="hybridMultilevel"/>
    <w:tmpl w:val="3F6A374A"/>
    <w:lvl w:ilvl="0" w:tplc="2390BC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2B0093"/>
    <w:multiLevelType w:val="hybridMultilevel"/>
    <w:tmpl w:val="512C820A"/>
    <w:lvl w:ilvl="0" w:tplc="2A80FA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58A91EF0"/>
    <w:multiLevelType w:val="hybridMultilevel"/>
    <w:tmpl w:val="3C56FCDA"/>
    <w:lvl w:ilvl="0" w:tplc="37A87BD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5954227B"/>
    <w:multiLevelType w:val="hybridMultilevel"/>
    <w:tmpl w:val="8EDE73D2"/>
    <w:lvl w:ilvl="0" w:tplc="AB88FAD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5F894F4E"/>
    <w:multiLevelType w:val="hybridMultilevel"/>
    <w:tmpl w:val="5088E39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649A3AA6"/>
    <w:multiLevelType w:val="hybridMultilevel"/>
    <w:tmpl w:val="FD0AFAFC"/>
    <w:lvl w:ilvl="0" w:tplc="1A6626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64E61E9A"/>
    <w:multiLevelType w:val="hybridMultilevel"/>
    <w:tmpl w:val="46D6F4D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658F66BE"/>
    <w:multiLevelType w:val="hybridMultilevel"/>
    <w:tmpl w:val="DF0A3A94"/>
    <w:lvl w:ilvl="0" w:tplc="3E383C5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66C8639D"/>
    <w:multiLevelType w:val="hybridMultilevel"/>
    <w:tmpl w:val="C9AA21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91C1D54"/>
    <w:multiLevelType w:val="hybridMultilevel"/>
    <w:tmpl w:val="1206B326"/>
    <w:lvl w:ilvl="0" w:tplc="B20E64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CB40777"/>
    <w:multiLevelType w:val="hybridMultilevel"/>
    <w:tmpl w:val="8B081D90"/>
    <w:lvl w:ilvl="0" w:tplc="5686C5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06D522D"/>
    <w:multiLevelType w:val="hybridMultilevel"/>
    <w:tmpl w:val="B72A4B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595B82"/>
    <w:multiLevelType w:val="hybridMultilevel"/>
    <w:tmpl w:val="F5CC1AD0"/>
    <w:lvl w:ilvl="0" w:tplc="C0CE14D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74E37695"/>
    <w:multiLevelType w:val="hybridMultilevel"/>
    <w:tmpl w:val="49B05654"/>
    <w:lvl w:ilvl="0" w:tplc="5F4EA8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7CC84AC5"/>
    <w:multiLevelType w:val="hybridMultilevel"/>
    <w:tmpl w:val="A3E4D8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4B5F0D"/>
    <w:multiLevelType w:val="hybridMultilevel"/>
    <w:tmpl w:val="B85AC652"/>
    <w:lvl w:ilvl="0" w:tplc="011CD5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9"/>
  </w:num>
  <w:num w:numId="2">
    <w:abstractNumId w:val="1"/>
  </w:num>
  <w:num w:numId="3">
    <w:abstractNumId w:val="17"/>
  </w:num>
  <w:num w:numId="4">
    <w:abstractNumId w:val="0"/>
  </w:num>
  <w:num w:numId="5">
    <w:abstractNumId w:val="12"/>
  </w:num>
  <w:num w:numId="6">
    <w:abstractNumId w:val="35"/>
  </w:num>
  <w:num w:numId="7">
    <w:abstractNumId w:val="31"/>
  </w:num>
  <w:num w:numId="8">
    <w:abstractNumId w:val="18"/>
  </w:num>
  <w:num w:numId="9">
    <w:abstractNumId w:val="10"/>
  </w:num>
  <w:num w:numId="10">
    <w:abstractNumId w:val="14"/>
  </w:num>
  <w:num w:numId="11">
    <w:abstractNumId w:val="9"/>
  </w:num>
  <w:num w:numId="12">
    <w:abstractNumId w:val="40"/>
  </w:num>
  <w:num w:numId="13">
    <w:abstractNumId w:val="16"/>
  </w:num>
  <w:num w:numId="14">
    <w:abstractNumId w:val="42"/>
  </w:num>
  <w:num w:numId="15">
    <w:abstractNumId w:val="27"/>
  </w:num>
  <w:num w:numId="16">
    <w:abstractNumId w:val="23"/>
  </w:num>
  <w:num w:numId="17">
    <w:abstractNumId w:val="45"/>
  </w:num>
  <w:num w:numId="18">
    <w:abstractNumId w:val="30"/>
  </w:num>
  <w:num w:numId="19">
    <w:abstractNumId w:val="33"/>
  </w:num>
  <w:num w:numId="20">
    <w:abstractNumId w:val="22"/>
  </w:num>
  <w:num w:numId="21">
    <w:abstractNumId w:val="24"/>
  </w:num>
  <w:num w:numId="22">
    <w:abstractNumId w:val="38"/>
  </w:num>
  <w:num w:numId="23">
    <w:abstractNumId w:val="37"/>
  </w:num>
  <w:num w:numId="24">
    <w:abstractNumId w:val="20"/>
  </w:num>
  <w:num w:numId="25">
    <w:abstractNumId w:val="41"/>
  </w:num>
  <w:num w:numId="26">
    <w:abstractNumId w:val="26"/>
  </w:num>
  <w:num w:numId="27">
    <w:abstractNumId w:val="32"/>
  </w:num>
  <w:num w:numId="28">
    <w:abstractNumId w:val="19"/>
  </w:num>
  <w:num w:numId="29">
    <w:abstractNumId w:val="4"/>
  </w:num>
  <w:num w:numId="30">
    <w:abstractNumId w:val="34"/>
  </w:num>
  <w:num w:numId="31">
    <w:abstractNumId w:val="44"/>
  </w:num>
  <w:num w:numId="32">
    <w:abstractNumId w:val="28"/>
  </w:num>
  <w:num w:numId="33">
    <w:abstractNumId w:val="6"/>
  </w:num>
  <w:num w:numId="34">
    <w:abstractNumId w:val="11"/>
  </w:num>
  <w:num w:numId="35">
    <w:abstractNumId w:val="46"/>
  </w:num>
  <w:num w:numId="36">
    <w:abstractNumId w:val="36"/>
  </w:num>
  <w:num w:numId="37">
    <w:abstractNumId w:val="25"/>
  </w:num>
  <w:num w:numId="38">
    <w:abstractNumId w:val="13"/>
  </w:num>
  <w:num w:numId="39">
    <w:abstractNumId w:val="8"/>
  </w:num>
  <w:num w:numId="40">
    <w:abstractNumId w:val="3"/>
  </w:num>
  <w:num w:numId="41">
    <w:abstractNumId w:val="43"/>
  </w:num>
  <w:num w:numId="42">
    <w:abstractNumId w:val="29"/>
  </w:num>
  <w:num w:numId="43">
    <w:abstractNumId w:val="2"/>
  </w:num>
  <w:num w:numId="44">
    <w:abstractNumId w:val="21"/>
  </w:num>
  <w:num w:numId="45">
    <w:abstractNumId w:val="7"/>
  </w:num>
  <w:num w:numId="46">
    <w:abstractNumId w:val="15"/>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F8"/>
    <w:rsid w:val="0002616F"/>
    <w:rsid w:val="000265FA"/>
    <w:rsid w:val="000522C3"/>
    <w:rsid w:val="00061FA7"/>
    <w:rsid w:val="00071A36"/>
    <w:rsid w:val="00085C10"/>
    <w:rsid w:val="00087EEA"/>
    <w:rsid w:val="000E5833"/>
    <w:rsid w:val="00107449"/>
    <w:rsid w:val="00133A4C"/>
    <w:rsid w:val="0013622B"/>
    <w:rsid w:val="00166A4B"/>
    <w:rsid w:val="001A6D48"/>
    <w:rsid w:val="001E7401"/>
    <w:rsid w:val="001F4C56"/>
    <w:rsid w:val="0020267D"/>
    <w:rsid w:val="002104B8"/>
    <w:rsid w:val="00226320"/>
    <w:rsid w:val="0023039A"/>
    <w:rsid w:val="002364C2"/>
    <w:rsid w:val="002A2B26"/>
    <w:rsid w:val="002E1034"/>
    <w:rsid w:val="002E1F41"/>
    <w:rsid w:val="002E2547"/>
    <w:rsid w:val="00305BC2"/>
    <w:rsid w:val="0031588D"/>
    <w:rsid w:val="00343E90"/>
    <w:rsid w:val="00350DD5"/>
    <w:rsid w:val="00375EE1"/>
    <w:rsid w:val="003765BF"/>
    <w:rsid w:val="003922A9"/>
    <w:rsid w:val="003C0443"/>
    <w:rsid w:val="003C1102"/>
    <w:rsid w:val="003C461F"/>
    <w:rsid w:val="003D5659"/>
    <w:rsid w:val="003D60DB"/>
    <w:rsid w:val="003E63F8"/>
    <w:rsid w:val="00413839"/>
    <w:rsid w:val="00417407"/>
    <w:rsid w:val="0042355B"/>
    <w:rsid w:val="00433800"/>
    <w:rsid w:val="004343F1"/>
    <w:rsid w:val="00441687"/>
    <w:rsid w:val="00451627"/>
    <w:rsid w:val="00481C1C"/>
    <w:rsid w:val="004901FE"/>
    <w:rsid w:val="00494B4A"/>
    <w:rsid w:val="00495FD7"/>
    <w:rsid w:val="004B669E"/>
    <w:rsid w:val="004E41CB"/>
    <w:rsid w:val="004E7B85"/>
    <w:rsid w:val="004F500C"/>
    <w:rsid w:val="005014AE"/>
    <w:rsid w:val="005107C2"/>
    <w:rsid w:val="00523C07"/>
    <w:rsid w:val="00524AD0"/>
    <w:rsid w:val="00526D22"/>
    <w:rsid w:val="00531F98"/>
    <w:rsid w:val="00542D8E"/>
    <w:rsid w:val="00553766"/>
    <w:rsid w:val="00562ACE"/>
    <w:rsid w:val="00563547"/>
    <w:rsid w:val="00571C87"/>
    <w:rsid w:val="00581E0A"/>
    <w:rsid w:val="005A617A"/>
    <w:rsid w:val="005B2D76"/>
    <w:rsid w:val="005D38A5"/>
    <w:rsid w:val="005F5922"/>
    <w:rsid w:val="005F7A7A"/>
    <w:rsid w:val="0061541C"/>
    <w:rsid w:val="00647362"/>
    <w:rsid w:val="00654F84"/>
    <w:rsid w:val="00656635"/>
    <w:rsid w:val="0067706C"/>
    <w:rsid w:val="006809B9"/>
    <w:rsid w:val="00684545"/>
    <w:rsid w:val="006A5CF8"/>
    <w:rsid w:val="006A63EE"/>
    <w:rsid w:val="006D623B"/>
    <w:rsid w:val="006E6DE0"/>
    <w:rsid w:val="006E747C"/>
    <w:rsid w:val="00705C00"/>
    <w:rsid w:val="00712B81"/>
    <w:rsid w:val="007330D2"/>
    <w:rsid w:val="007404A7"/>
    <w:rsid w:val="007648DE"/>
    <w:rsid w:val="007B28B1"/>
    <w:rsid w:val="007B3700"/>
    <w:rsid w:val="00804677"/>
    <w:rsid w:val="008142D0"/>
    <w:rsid w:val="00815934"/>
    <w:rsid w:val="00830A8A"/>
    <w:rsid w:val="00831C11"/>
    <w:rsid w:val="00874261"/>
    <w:rsid w:val="00891FD8"/>
    <w:rsid w:val="008944B5"/>
    <w:rsid w:val="00897954"/>
    <w:rsid w:val="008A06D9"/>
    <w:rsid w:val="008C77AC"/>
    <w:rsid w:val="008D72BA"/>
    <w:rsid w:val="008E47B0"/>
    <w:rsid w:val="009069FE"/>
    <w:rsid w:val="00915888"/>
    <w:rsid w:val="0092471D"/>
    <w:rsid w:val="00941685"/>
    <w:rsid w:val="00943F0F"/>
    <w:rsid w:val="00970883"/>
    <w:rsid w:val="009718C7"/>
    <w:rsid w:val="00992DCF"/>
    <w:rsid w:val="009A0523"/>
    <w:rsid w:val="009E0D64"/>
    <w:rsid w:val="009F1482"/>
    <w:rsid w:val="00A03E8D"/>
    <w:rsid w:val="00A2452E"/>
    <w:rsid w:val="00A35F90"/>
    <w:rsid w:val="00A3614C"/>
    <w:rsid w:val="00A564A1"/>
    <w:rsid w:val="00A91041"/>
    <w:rsid w:val="00A954ED"/>
    <w:rsid w:val="00A958B4"/>
    <w:rsid w:val="00AC2F5F"/>
    <w:rsid w:val="00AC6B7D"/>
    <w:rsid w:val="00AE0407"/>
    <w:rsid w:val="00AF07BD"/>
    <w:rsid w:val="00B05C33"/>
    <w:rsid w:val="00B62711"/>
    <w:rsid w:val="00B66548"/>
    <w:rsid w:val="00B70268"/>
    <w:rsid w:val="00B8261A"/>
    <w:rsid w:val="00C076F0"/>
    <w:rsid w:val="00C125E7"/>
    <w:rsid w:val="00C724B6"/>
    <w:rsid w:val="00C72FDA"/>
    <w:rsid w:val="00C76FEF"/>
    <w:rsid w:val="00C91CA3"/>
    <w:rsid w:val="00CB548E"/>
    <w:rsid w:val="00CB5ED9"/>
    <w:rsid w:val="00CB7C99"/>
    <w:rsid w:val="00CC7B4B"/>
    <w:rsid w:val="00CE33AA"/>
    <w:rsid w:val="00CE68EF"/>
    <w:rsid w:val="00CF4C46"/>
    <w:rsid w:val="00CF5E27"/>
    <w:rsid w:val="00D00903"/>
    <w:rsid w:val="00D03B9C"/>
    <w:rsid w:val="00D13CE9"/>
    <w:rsid w:val="00D30CF9"/>
    <w:rsid w:val="00D44E53"/>
    <w:rsid w:val="00D50295"/>
    <w:rsid w:val="00D60C9E"/>
    <w:rsid w:val="00D64D26"/>
    <w:rsid w:val="00D6648E"/>
    <w:rsid w:val="00D82796"/>
    <w:rsid w:val="00DB309B"/>
    <w:rsid w:val="00DD0F9D"/>
    <w:rsid w:val="00DD1DD4"/>
    <w:rsid w:val="00DD3113"/>
    <w:rsid w:val="00DD7E13"/>
    <w:rsid w:val="00DE29F8"/>
    <w:rsid w:val="00DF583D"/>
    <w:rsid w:val="00E12B78"/>
    <w:rsid w:val="00E15798"/>
    <w:rsid w:val="00E2140F"/>
    <w:rsid w:val="00E23CF8"/>
    <w:rsid w:val="00E26C03"/>
    <w:rsid w:val="00E54976"/>
    <w:rsid w:val="00E62DE2"/>
    <w:rsid w:val="00E62EB6"/>
    <w:rsid w:val="00E67B52"/>
    <w:rsid w:val="00E72BD3"/>
    <w:rsid w:val="00E75C46"/>
    <w:rsid w:val="00E9384B"/>
    <w:rsid w:val="00EB074D"/>
    <w:rsid w:val="00EB4999"/>
    <w:rsid w:val="00EB5B58"/>
    <w:rsid w:val="00EB6D12"/>
    <w:rsid w:val="00EF7B11"/>
    <w:rsid w:val="00F24715"/>
    <w:rsid w:val="00F62937"/>
    <w:rsid w:val="00F67105"/>
    <w:rsid w:val="00F72997"/>
    <w:rsid w:val="00F72A1B"/>
    <w:rsid w:val="00F840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CF8"/>
    <w:pPr>
      <w:ind w:left="720"/>
      <w:contextualSpacing/>
    </w:pPr>
  </w:style>
  <w:style w:type="character" w:customStyle="1" w:styleId="apple-converted-space">
    <w:name w:val="apple-converted-space"/>
    <w:basedOn w:val="DefaultParagraphFont"/>
    <w:rsid w:val="004E41CB"/>
  </w:style>
  <w:style w:type="character" w:styleId="Hyperlink">
    <w:name w:val="Hyperlink"/>
    <w:basedOn w:val="DefaultParagraphFont"/>
    <w:uiPriority w:val="99"/>
    <w:semiHidden/>
    <w:unhideWhenUsed/>
    <w:rsid w:val="004E41CB"/>
    <w:rPr>
      <w:color w:val="0000FF"/>
      <w:u w:val="single"/>
    </w:rPr>
  </w:style>
  <w:style w:type="character" w:customStyle="1" w:styleId="apple-style-span">
    <w:name w:val="apple-style-span"/>
    <w:basedOn w:val="DefaultParagraphFont"/>
    <w:rsid w:val="00B05C33"/>
    <w:rPr>
      <w:rFonts w:cs="Times New Roman"/>
    </w:rPr>
  </w:style>
  <w:style w:type="paragraph" w:styleId="NoSpacing">
    <w:name w:val="No Spacing"/>
    <w:aliases w:val="TABEL"/>
    <w:uiPriority w:val="1"/>
    <w:qFormat/>
    <w:rsid w:val="00B05C33"/>
    <w:pPr>
      <w:spacing w:after="0" w:line="240" w:lineRule="auto"/>
    </w:pPr>
    <w:rPr>
      <w:rFonts w:eastAsia="Times New Roman" w:cs="Times New Roman"/>
      <w:lang w:val="en-US"/>
    </w:rPr>
  </w:style>
  <w:style w:type="paragraph" w:styleId="Header">
    <w:name w:val="header"/>
    <w:basedOn w:val="Normal"/>
    <w:link w:val="HeaderChar"/>
    <w:uiPriority w:val="99"/>
    <w:unhideWhenUsed/>
    <w:rsid w:val="00DB3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09B"/>
  </w:style>
  <w:style w:type="paragraph" w:styleId="Footer">
    <w:name w:val="footer"/>
    <w:basedOn w:val="Normal"/>
    <w:link w:val="FooterChar"/>
    <w:uiPriority w:val="99"/>
    <w:unhideWhenUsed/>
    <w:rsid w:val="00DB3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09B"/>
  </w:style>
  <w:style w:type="paragraph" w:styleId="BalloonText">
    <w:name w:val="Balloon Text"/>
    <w:basedOn w:val="Normal"/>
    <w:link w:val="BalloonTextChar"/>
    <w:uiPriority w:val="99"/>
    <w:semiHidden/>
    <w:unhideWhenUsed/>
    <w:rsid w:val="0035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CF8"/>
    <w:pPr>
      <w:ind w:left="720"/>
      <w:contextualSpacing/>
    </w:pPr>
  </w:style>
  <w:style w:type="character" w:customStyle="1" w:styleId="apple-converted-space">
    <w:name w:val="apple-converted-space"/>
    <w:basedOn w:val="DefaultParagraphFont"/>
    <w:rsid w:val="004E41CB"/>
  </w:style>
  <w:style w:type="character" w:styleId="Hyperlink">
    <w:name w:val="Hyperlink"/>
    <w:basedOn w:val="DefaultParagraphFont"/>
    <w:uiPriority w:val="99"/>
    <w:semiHidden/>
    <w:unhideWhenUsed/>
    <w:rsid w:val="004E41CB"/>
    <w:rPr>
      <w:color w:val="0000FF"/>
      <w:u w:val="single"/>
    </w:rPr>
  </w:style>
  <w:style w:type="character" w:customStyle="1" w:styleId="apple-style-span">
    <w:name w:val="apple-style-span"/>
    <w:basedOn w:val="DefaultParagraphFont"/>
    <w:rsid w:val="00B05C33"/>
    <w:rPr>
      <w:rFonts w:cs="Times New Roman"/>
    </w:rPr>
  </w:style>
  <w:style w:type="paragraph" w:styleId="NoSpacing">
    <w:name w:val="No Spacing"/>
    <w:aliases w:val="TABEL"/>
    <w:uiPriority w:val="1"/>
    <w:qFormat/>
    <w:rsid w:val="00B05C33"/>
    <w:pPr>
      <w:spacing w:after="0" w:line="240" w:lineRule="auto"/>
    </w:pPr>
    <w:rPr>
      <w:rFonts w:eastAsia="Times New Roman" w:cs="Times New Roman"/>
      <w:lang w:val="en-US"/>
    </w:rPr>
  </w:style>
  <w:style w:type="paragraph" w:styleId="Header">
    <w:name w:val="header"/>
    <w:basedOn w:val="Normal"/>
    <w:link w:val="HeaderChar"/>
    <w:uiPriority w:val="99"/>
    <w:unhideWhenUsed/>
    <w:rsid w:val="00DB3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09B"/>
  </w:style>
  <w:style w:type="paragraph" w:styleId="Footer">
    <w:name w:val="footer"/>
    <w:basedOn w:val="Normal"/>
    <w:link w:val="FooterChar"/>
    <w:uiPriority w:val="99"/>
    <w:unhideWhenUsed/>
    <w:rsid w:val="00DB3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09B"/>
  </w:style>
  <w:style w:type="paragraph" w:styleId="BalloonText">
    <w:name w:val="Balloon Text"/>
    <w:basedOn w:val="Normal"/>
    <w:link w:val="BalloonTextChar"/>
    <w:uiPriority w:val="99"/>
    <w:semiHidden/>
    <w:unhideWhenUsed/>
    <w:rsid w:val="0035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830C3-3BF6-4392-AE22-9C6BB15E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37</Pages>
  <Words>8377</Words>
  <Characters>47750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2016-04-09T02:09:00Z</dcterms:created>
  <dcterms:modified xsi:type="dcterms:W3CDTF">2016-09-19T10:54:00Z</dcterms:modified>
</cp:coreProperties>
</file>