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9" w:rsidRDefault="00EE3AA7" w:rsidP="00133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3AA7" w:rsidRPr="00EE3AA7" w:rsidRDefault="00EE3AA7" w:rsidP="001339B5">
      <w:pPr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>Dari Literatur :</w:t>
      </w:r>
    </w:p>
    <w:p w:rsidR="00EE3AA7" w:rsidRPr="00EE3AA7" w:rsidRDefault="00EE3AA7" w:rsidP="001339B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>Buku Rencana Pembangunan Jangka Menengah Daerah (RPJMD) Kota Palu Tahun 2010-2015</w:t>
      </w:r>
    </w:p>
    <w:p w:rsidR="00EE3AA7" w:rsidRDefault="00EE3AA7" w:rsidP="001339B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 xml:space="preserve">Pitana, I Gde dan Surya Diarta, I Ketut. 2009.  Pengantar Ilmu Pariwisata. Jakarta. </w:t>
      </w:r>
      <w:r>
        <w:rPr>
          <w:rFonts w:ascii="Times New Roman" w:hAnsi="Times New Roman" w:cs="Times New Roman"/>
          <w:sz w:val="24"/>
          <w:szCs w:val="24"/>
        </w:rPr>
        <w:t>Penerbit Andi</w:t>
      </w:r>
    </w:p>
    <w:p w:rsidR="00114439" w:rsidRDefault="00114439" w:rsidP="001339B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>Pitana, I Gde</w:t>
      </w:r>
      <w:r>
        <w:rPr>
          <w:rFonts w:ascii="Times New Roman" w:hAnsi="Times New Roman" w:cs="Times New Roman"/>
          <w:sz w:val="24"/>
          <w:szCs w:val="24"/>
        </w:rPr>
        <w:t xml:space="preserve"> dan Gayatri, Putu G. 2005. Sosiologi Pariwisata. Jakarta. Penerbit Andi</w:t>
      </w:r>
    </w:p>
    <w:p w:rsidR="00EE3AA7" w:rsidRDefault="00EE3AA7" w:rsidP="001339B5">
      <w:pPr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>Proposal Event Festival Teluk Palu 2012</w:t>
      </w:r>
    </w:p>
    <w:p w:rsidR="001339B5" w:rsidRDefault="001339B5" w:rsidP="0013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Rustan, Surianto (2009). Layout Dasar &amp; Penerapannya.Jakarta. PT. Gramedia.</w:t>
      </w:r>
    </w:p>
    <w:p w:rsidR="001339B5" w:rsidRDefault="001339B5" w:rsidP="0013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Rustan, Surianto (2012). Mendesain Logo. Jakarta : PT. Gramedia.</w:t>
      </w:r>
    </w:p>
    <w:p w:rsidR="00114439" w:rsidRPr="00114439" w:rsidRDefault="00114439" w:rsidP="001339B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Sutherland, Max dan Sylvester, Alice 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Advertising and the mind of the consumer. </w:t>
      </w:r>
      <w:r>
        <w:rPr>
          <w:rFonts w:ascii="Times New Roman" w:hAnsi="Times New Roman" w:cs="Times New Roman"/>
          <w:sz w:val="24"/>
          <w:szCs w:val="24"/>
        </w:rPr>
        <w:t>Jakarta. Penerbit PT Gramedia Pustaka Utama, buku asli diterbitkan tahun 1993</w:t>
      </w:r>
    </w:p>
    <w:p w:rsidR="00114439" w:rsidRDefault="00114439" w:rsidP="0013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Tinarbuko, Sumbo. 2009. Semiotika Komunikasi Visual. Jakarta. Jalasutra</w:t>
      </w:r>
    </w:p>
    <w:p w:rsidR="001339B5" w:rsidRDefault="001339B5" w:rsidP="00133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AA7" w:rsidRPr="00EE3AA7" w:rsidRDefault="00EE3AA7" w:rsidP="001339B5">
      <w:pPr>
        <w:jc w:val="both"/>
        <w:rPr>
          <w:rFonts w:ascii="Times New Roman" w:hAnsi="Times New Roman" w:cs="Times New Roman"/>
          <w:sz w:val="24"/>
          <w:szCs w:val="24"/>
        </w:rPr>
      </w:pPr>
      <w:r w:rsidRPr="00EE3AA7">
        <w:rPr>
          <w:rFonts w:ascii="Times New Roman" w:hAnsi="Times New Roman" w:cs="Times New Roman"/>
          <w:sz w:val="24"/>
          <w:szCs w:val="24"/>
        </w:rPr>
        <w:t>Dari Internet :</w:t>
      </w:r>
    </w:p>
    <w:p w:rsidR="00EE3AA7" w:rsidRPr="00EE3AA7" w:rsidRDefault="00F95569" w:rsidP="001339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E3AA7" w:rsidRPr="00EE3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http://www.beritapalu.com/Palu/ftp-dapat-dukungan-dari-sektor-swasta.html</w:t>
        </w:r>
      </w:hyperlink>
    </w:p>
    <w:p w:rsidR="00EE3AA7" w:rsidRPr="00EE3AA7" w:rsidRDefault="00F95569" w:rsidP="001339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E3AA7" w:rsidRPr="00EE3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http://www.beritapalu.com/Palu/festival-teluk-palu-2012diharap-bisa-menjadi-ajang-tingkat-nasional.html</w:t>
        </w:r>
      </w:hyperlink>
    </w:p>
    <w:p w:rsidR="00EE3AA7" w:rsidRPr="00EE3AA7" w:rsidRDefault="00F95569" w:rsidP="001339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3AA7" w:rsidRPr="00EE3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http://telukpalu.com/2011/09/festival-teluk-palu-2011/</w:t>
        </w:r>
      </w:hyperlink>
    </w:p>
    <w:p w:rsidR="00EE3AA7" w:rsidRPr="00EE3AA7" w:rsidRDefault="00F95569" w:rsidP="001339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3AA7" w:rsidRPr="00EE3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http://www.indonesiawonder.com/id/tour/wisata-budaya/festival-teluk-palu</w:t>
        </w:r>
      </w:hyperlink>
    </w:p>
    <w:sectPr w:rsidR="00EE3AA7" w:rsidRPr="00EE3AA7" w:rsidSect="00EE3A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3AA7"/>
    <w:rsid w:val="000B16D7"/>
    <w:rsid w:val="00114439"/>
    <w:rsid w:val="001339B5"/>
    <w:rsid w:val="004029FA"/>
    <w:rsid w:val="005C1705"/>
    <w:rsid w:val="0062340D"/>
    <w:rsid w:val="00A1240B"/>
    <w:rsid w:val="00BD7C47"/>
    <w:rsid w:val="00DB11AA"/>
    <w:rsid w:val="00EE3AA7"/>
    <w:rsid w:val="00F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donesiawonder.com/id/tour/wisata-budaya/festival-teluk-pa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lukpalu.com/2011/09/festival-teluk-palu-2011/" TargetMode="External"/><Relationship Id="rId5" Type="http://schemas.openxmlformats.org/officeDocument/2006/relationships/hyperlink" Target="http://www.beritapalu.com/Palu/festival-teluk-palu-2012diharap-bisa-menjadi-ajang-tingkat-nasional.html" TargetMode="External"/><Relationship Id="rId4" Type="http://schemas.openxmlformats.org/officeDocument/2006/relationships/hyperlink" Target="http://www.beritapalu.com/Palu/ftp-dapat-dukungan-dari-sektor-swas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</dc:creator>
  <cp:lastModifiedBy>Dreamcatcher</cp:lastModifiedBy>
  <cp:revision>3</cp:revision>
  <dcterms:created xsi:type="dcterms:W3CDTF">2013-07-02T23:30:00Z</dcterms:created>
  <dcterms:modified xsi:type="dcterms:W3CDTF">2013-07-03T02:41:00Z</dcterms:modified>
</cp:coreProperties>
</file>