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058" w:rsidRPr="00A22B85" w:rsidRDefault="006B2058" w:rsidP="006B2058">
      <w:pPr>
        <w:spacing w:after="0" w:line="480" w:lineRule="auto"/>
        <w:jc w:val="center"/>
        <w:rPr>
          <w:rFonts w:ascii="Times New Roman" w:hAnsi="Times New Roman"/>
          <w:b/>
          <w:sz w:val="24"/>
          <w:szCs w:val="24"/>
        </w:rPr>
      </w:pPr>
      <w:bookmarkStart w:id="0" w:name="_GoBack"/>
      <w:bookmarkEnd w:id="0"/>
      <w:r w:rsidRPr="00A22B85">
        <w:rPr>
          <w:rFonts w:ascii="Times New Roman" w:hAnsi="Times New Roman"/>
          <w:b/>
          <w:sz w:val="24"/>
          <w:szCs w:val="24"/>
        </w:rPr>
        <w:t>BAB II</w:t>
      </w:r>
    </w:p>
    <w:p w:rsidR="003D3A23" w:rsidRPr="00483D31" w:rsidRDefault="006B2058" w:rsidP="00483D31">
      <w:pPr>
        <w:spacing w:after="0" w:line="480" w:lineRule="auto"/>
        <w:jc w:val="center"/>
        <w:rPr>
          <w:rFonts w:ascii="Times New Roman" w:hAnsi="Times New Roman"/>
          <w:b/>
          <w:sz w:val="24"/>
          <w:szCs w:val="24"/>
        </w:rPr>
      </w:pPr>
      <w:r w:rsidRPr="00A22B85">
        <w:rPr>
          <w:rFonts w:ascii="Times New Roman" w:hAnsi="Times New Roman"/>
          <w:b/>
          <w:sz w:val="24"/>
          <w:szCs w:val="24"/>
        </w:rPr>
        <w:t>TINJAUAN PUSTAKA</w:t>
      </w:r>
    </w:p>
    <w:p w:rsidR="00483D31" w:rsidRPr="00A22B85" w:rsidRDefault="00483D31" w:rsidP="00483D31">
      <w:pPr>
        <w:pStyle w:val="ListParagraph"/>
        <w:numPr>
          <w:ilvl w:val="0"/>
          <w:numId w:val="1"/>
        </w:numPr>
        <w:spacing w:after="0" w:line="480" w:lineRule="auto"/>
        <w:ind w:left="567" w:hanging="567"/>
        <w:jc w:val="both"/>
        <w:rPr>
          <w:rFonts w:ascii="Times New Roman" w:eastAsia="Times New Roman" w:hAnsi="Times New Roman"/>
          <w:b/>
          <w:sz w:val="24"/>
          <w:szCs w:val="24"/>
        </w:rPr>
      </w:pPr>
      <w:r w:rsidRPr="00A22B85">
        <w:rPr>
          <w:rFonts w:ascii="Times New Roman" w:eastAsia="Times New Roman" w:hAnsi="Times New Roman"/>
          <w:b/>
          <w:sz w:val="24"/>
          <w:szCs w:val="24"/>
        </w:rPr>
        <w:t>Tinjauan Tentang Kesejahteraan Sosial</w:t>
      </w:r>
    </w:p>
    <w:p w:rsidR="00483D31" w:rsidRPr="00D67274" w:rsidRDefault="00483D31" w:rsidP="00C1592F">
      <w:pPr>
        <w:pStyle w:val="ListParagraph"/>
        <w:numPr>
          <w:ilvl w:val="0"/>
          <w:numId w:val="41"/>
        </w:numPr>
        <w:spacing w:after="0" w:line="480" w:lineRule="auto"/>
        <w:ind w:left="567" w:hanging="567"/>
        <w:jc w:val="both"/>
        <w:rPr>
          <w:rFonts w:ascii="Times New Roman" w:eastAsia="Times New Roman" w:hAnsi="Times New Roman"/>
          <w:b/>
          <w:sz w:val="24"/>
          <w:szCs w:val="24"/>
        </w:rPr>
      </w:pPr>
      <w:r w:rsidRPr="00D67274">
        <w:rPr>
          <w:rFonts w:ascii="Times New Roman" w:eastAsia="Times New Roman" w:hAnsi="Times New Roman"/>
          <w:b/>
          <w:sz w:val="24"/>
          <w:szCs w:val="24"/>
        </w:rPr>
        <w:t xml:space="preserve">Pengertian Kesejahteraan Sosial </w:t>
      </w:r>
    </w:p>
    <w:p w:rsidR="00483D31" w:rsidRPr="00532EA1" w:rsidRDefault="00483D31" w:rsidP="00483D31">
      <w:pPr>
        <w:spacing w:after="0" w:line="480" w:lineRule="auto"/>
        <w:ind w:firstLine="567"/>
        <w:jc w:val="both"/>
        <w:rPr>
          <w:rFonts w:ascii="Times New Roman" w:hAnsi="Times New Roman"/>
          <w:b/>
          <w:bCs/>
          <w:sz w:val="24"/>
          <w:szCs w:val="24"/>
        </w:rPr>
      </w:pPr>
      <w:r>
        <w:rPr>
          <w:rFonts w:ascii="Times New Roman" w:hAnsi="Times New Roman"/>
          <w:sz w:val="24"/>
          <w:szCs w:val="24"/>
        </w:rPr>
        <w:t xml:space="preserve">Ilmu Kesejahteraan Sosial merupakan perkembangan pemikiran dari disiplin pekerjaan sosial. </w:t>
      </w:r>
      <w:r w:rsidRPr="00A22B85">
        <w:rPr>
          <w:rFonts w:ascii="Times New Roman" w:hAnsi="Times New Roman"/>
          <w:sz w:val="24"/>
          <w:szCs w:val="24"/>
        </w:rPr>
        <w:t xml:space="preserve">Istilah kesejahteraan berarti keadaan makmur, aman atau selamat, dan terbebas dari gangguan serta kesukaran, sedangkan sosial diartikan sebagai indikasi daripada kehidupan bersama makhluk manusia dan dalam hubungan antar manusia. </w:t>
      </w:r>
      <w:proofErr w:type="gramStart"/>
      <w:r w:rsidRPr="00A22B85">
        <w:rPr>
          <w:rFonts w:ascii="Times New Roman" w:hAnsi="Times New Roman"/>
          <w:bCs/>
          <w:sz w:val="24"/>
          <w:szCs w:val="24"/>
          <w:lang w:val="en-US"/>
        </w:rPr>
        <w:t>Dengan demikian, yang dimaksud dengan kesejahteraan sosial adalah keadaan orang yang hidup dengan aman, tentram, yang dapat memenuhi kebutuhan hidupnya.</w:t>
      </w:r>
      <w:proofErr w:type="gramEnd"/>
      <w:r w:rsidRPr="00A22B85">
        <w:rPr>
          <w:rFonts w:ascii="Times New Roman" w:hAnsi="Times New Roman"/>
          <w:b/>
          <w:bCs/>
          <w:sz w:val="24"/>
          <w:szCs w:val="24"/>
          <w:lang w:val="en-US"/>
        </w:rPr>
        <w:t xml:space="preserve"> </w:t>
      </w:r>
    </w:p>
    <w:p w:rsidR="00904C65" w:rsidRDefault="00904C65" w:rsidP="001901A7">
      <w:pPr>
        <w:spacing w:after="0" w:line="480" w:lineRule="auto"/>
        <w:ind w:firstLine="720"/>
        <w:jc w:val="both"/>
        <w:rPr>
          <w:rFonts w:ascii="Times New Roman" w:hAnsi="Times New Roman"/>
          <w:sz w:val="24"/>
          <w:szCs w:val="24"/>
        </w:rPr>
      </w:pPr>
      <w:r>
        <w:rPr>
          <w:rFonts w:ascii="Times New Roman" w:hAnsi="Times New Roman"/>
          <w:sz w:val="24"/>
          <w:szCs w:val="24"/>
          <w:shd w:val="clear" w:color="auto" w:fill="FFFFFF"/>
        </w:rPr>
        <w:t xml:space="preserve">Kesejahteraan sosial bagi masyarakat merupakan suatu konsep yang mempunyai arti yang sangat luas, bertujuan untuk membantu individu dan kelompok dalam pemecahan masalah. </w:t>
      </w:r>
      <w:r w:rsidR="001901A7" w:rsidRPr="00B1137C">
        <w:rPr>
          <w:rFonts w:ascii="Times New Roman" w:hAnsi="Times New Roman"/>
          <w:sz w:val="24"/>
          <w:szCs w:val="24"/>
        </w:rPr>
        <w:t>Kondisi sejahtera (</w:t>
      </w:r>
      <w:r w:rsidR="001901A7" w:rsidRPr="00B1137C">
        <w:rPr>
          <w:rFonts w:ascii="Times New Roman" w:hAnsi="Times New Roman"/>
          <w:i/>
          <w:sz w:val="24"/>
          <w:szCs w:val="24"/>
        </w:rPr>
        <w:t>well-being</w:t>
      </w:r>
      <w:r w:rsidR="001901A7">
        <w:rPr>
          <w:rFonts w:ascii="Times New Roman" w:hAnsi="Times New Roman"/>
          <w:sz w:val="24"/>
          <w:szCs w:val="24"/>
        </w:rPr>
        <w:t xml:space="preserve">) </w:t>
      </w:r>
      <w:r w:rsidR="001901A7" w:rsidRPr="00B1137C">
        <w:rPr>
          <w:rFonts w:ascii="Times New Roman" w:hAnsi="Times New Roman"/>
          <w:sz w:val="24"/>
          <w:szCs w:val="24"/>
        </w:rPr>
        <w:t>biasanya menunjuk pada istilah kesejahteraan sosial (</w:t>
      </w:r>
      <w:r w:rsidR="001901A7" w:rsidRPr="00B1137C">
        <w:rPr>
          <w:rFonts w:ascii="Times New Roman" w:hAnsi="Times New Roman"/>
          <w:i/>
          <w:sz w:val="24"/>
          <w:szCs w:val="24"/>
        </w:rPr>
        <w:t>social welfare</w:t>
      </w:r>
      <w:r w:rsidR="001901A7" w:rsidRPr="00B1137C">
        <w:rPr>
          <w:rFonts w:ascii="Times New Roman" w:hAnsi="Times New Roman"/>
          <w:sz w:val="24"/>
          <w:szCs w:val="24"/>
        </w:rPr>
        <w:t>) sebagai kondisi terpenuhinya kebutuhan material dan non material. Menurut Midgley (2000:11) mendefinisiskan kesejahteraan sosial sebagai “</w:t>
      </w:r>
      <w:r w:rsidR="001901A7" w:rsidRPr="00B1137C">
        <w:rPr>
          <w:rFonts w:ascii="Times New Roman" w:hAnsi="Times New Roman"/>
          <w:i/>
          <w:sz w:val="24"/>
          <w:szCs w:val="24"/>
        </w:rPr>
        <w:t>a condition or state of human well-being</w:t>
      </w:r>
      <w:r w:rsidR="001901A7" w:rsidRPr="00B1137C">
        <w:rPr>
          <w:rFonts w:ascii="Times New Roman" w:hAnsi="Times New Roman"/>
          <w:sz w:val="24"/>
          <w:szCs w:val="24"/>
        </w:rPr>
        <w:t xml:space="preserve">.” </w:t>
      </w:r>
    </w:p>
    <w:p w:rsidR="00D35BF7" w:rsidRPr="00904C65" w:rsidRDefault="001901A7" w:rsidP="00904C65">
      <w:pPr>
        <w:spacing w:after="0" w:line="480" w:lineRule="auto"/>
        <w:ind w:firstLine="720"/>
        <w:jc w:val="both"/>
        <w:rPr>
          <w:rFonts w:ascii="Times New Roman" w:hAnsi="Times New Roman"/>
          <w:sz w:val="24"/>
          <w:szCs w:val="24"/>
        </w:rPr>
      </w:pPr>
      <w:r w:rsidRPr="00A22B85">
        <w:rPr>
          <w:rFonts w:ascii="Times New Roman" w:hAnsi="Times New Roman"/>
          <w:sz w:val="24"/>
          <w:szCs w:val="24"/>
        </w:rPr>
        <w:t xml:space="preserve">Konsep dari kesejahteraan sosial </w:t>
      </w:r>
      <w:r>
        <w:rPr>
          <w:rFonts w:ascii="Times New Roman" w:hAnsi="Times New Roman"/>
          <w:sz w:val="24"/>
          <w:szCs w:val="24"/>
        </w:rPr>
        <w:t xml:space="preserve">dibagi menjadi tiga bagian </w:t>
      </w:r>
      <w:r w:rsidRPr="00A22B85">
        <w:rPr>
          <w:rFonts w:ascii="Times New Roman" w:hAnsi="Times New Roman"/>
          <w:sz w:val="24"/>
          <w:szCs w:val="24"/>
        </w:rPr>
        <w:t xml:space="preserve">bahwa kesejahteraan sosial sebagai keadaan, </w:t>
      </w:r>
      <w:r>
        <w:rPr>
          <w:rFonts w:ascii="Times New Roman" w:hAnsi="Times New Roman"/>
          <w:sz w:val="24"/>
          <w:szCs w:val="24"/>
        </w:rPr>
        <w:t xml:space="preserve">kesejahteraan </w:t>
      </w:r>
      <w:r w:rsidRPr="00A22B85">
        <w:rPr>
          <w:rFonts w:ascii="Times New Roman" w:hAnsi="Times New Roman"/>
          <w:sz w:val="24"/>
          <w:szCs w:val="24"/>
        </w:rPr>
        <w:t xml:space="preserve">sosial sebagai ilmu bidang kajian, dan kesejahteraan sosial sebagai sistem kegiatan. </w:t>
      </w:r>
      <w:r w:rsidR="00904C65">
        <w:rPr>
          <w:rFonts w:ascii="Times New Roman" w:hAnsi="Times New Roman"/>
          <w:sz w:val="24"/>
          <w:szCs w:val="24"/>
        </w:rPr>
        <w:t xml:space="preserve">Hal ini sejalan </w:t>
      </w:r>
      <w:r w:rsidR="00D35BF7">
        <w:rPr>
          <w:rFonts w:ascii="Times New Roman" w:hAnsi="Times New Roman"/>
          <w:sz w:val="24"/>
          <w:szCs w:val="24"/>
          <w:shd w:val="clear" w:color="auto" w:fill="FFFFFF"/>
        </w:rPr>
        <w:t>sebagaimana menurut Soeharto (2014: 2)</w:t>
      </w:r>
      <w:r w:rsidR="00904C65">
        <w:rPr>
          <w:rFonts w:ascii="Times New Roman" w:hAnsi="Times New Roman"/>
          <w:sz w:val="24"/>
          <w:szCs w:val="24"/>
          <w:shd w:val="clear" w:color="auto" w:fill="FFFFFF"/>
        </w:rPr>
        <w:t xml:space="preserve"> tentang tiga konsep kesejahteraan sosial</w:t>
      </w:r>
      <w:r w:rsidR="00D35BF7">
        <w:rPr>
          <w:rFonts w:ascii="Times New Roman" w:hAnsi="Times New Roman"/>
          <w:sz w:val="24"/>
          <w:szCs w:val="24"/>
          <w:shd w:val="clear" w:color="auto" w:fill="FFFFFF"/>
        </w:rPr>
        <w:t>, yaitu</w:t>
      </w:r>
      <w:r w:rsidR="00904C65">
        <w:rPr>
          <w:rFonts w:ascii="Times New Roman" w:hAnsi="Times New Roman"/>
          <w:sz w:val="24"/>
          <w:szCs w:val="24"/>
          <w:shd w:val="clear" w:color="auto" w:fill="FFFFFF"/>
        </w:rPr>
        <w:t>:</w:t>
      </w:r>
    </w:p>
    <w:p w:rsidR="00D67274" w:rsidRDefault="006712CC" w:rsidP="00D67274">
      <w:pPr>
        <w:pStyle w:val="ListParagraph"/>
        <w:numPr>
          <w:ilvl w:val="3"/>
          <w:numId w:val="10"/>
        </w:numPr>
        <w:tabs>
          <w:tab w:val="left" w:pos="567"/>
        </w:tabs>
        <w:spacing w:after="0" w:line="480" w:lineRule="auto"/>
        <w:ind w:left="993" w:hanging="426"/>
        <w:jc w:val="both"/>
        <w:rPr>
          <w:rFonts w:ascii="Times New Roman" w:hAnsi="Times New Roman"/>
          <w:sz w:val="24"/>
          <w:szCs w:val="24"/>
          <w:shd w:val="clear" w:color="auto" w:fill="FFFFFF"/>
        </w:rPr>
      </w:pPr>
      <w:r w:rsidRPr="00D35BF7">
        <w:rPr>
          <w:rFonts w:ascii="Times New Roman" w:hAnsi="Times New Roman"/>
          <w:sz w:val="24"/>
          <w:szCs w:val="24"/>
          <w:shd w:val="clear" w:color="auto" w:fill="FFFFFF"/>
        </w:rPr>
        <w:lastRenderedPageBreak/>
        <w:t>Kondisi kehidupan atau keadaan sejahtera, yakni terpenuhinya kebutuhan-kebutuhan jasmaniah, rohaniah, dan sosial.</w:t>
      </w:r>
    </w:p>
    <w:p w:rsidR="00D67274" w:rsidRDefault="006712CC" w:rsidP="00D67274">
      <w:pPr>
        <w:pStyle w:val="ListParagraph"/>
        <w:numPr>
          <w:ilvl w:val="3"/>
          <w:numId w:val="10"/>
        </w:numPr>
        <w:tabs>
          <w:tab w:val="left" w:pos="567"/>
        </w:tabs>
        <w:spacing w:after="0" w:line="480" w:lineRule="auto"/>
        <w:ind w:left="993" w:hanging="426"/>
        <w:jc w:val="both"/>
        <w:rPr>
          <w:rFonts w:ascii="Times New Roman" w:hAnsi="Times New Roman"/>
          <w:sz w:val="24"/>
          <w:szCs w:val="24"/>
          <w:shd w:val="clear" w:color="auto" w:fill="FFFFFF"/>
        </w:rPr>
      </w:pPr>
      <w:r w:rsidRPr="00D67274">
        <w:rPr>
          <w:rFonts w:ascii="Times New Roman" w:hAnsi="Times New Roman"/>
          <w:sz w:val="24"/>
          <w:szCs w:val="24"/>
          <w:shd w:val="clear" w:color="auto" w:fill="FFFFFF"/>
        </w:rPr>
        <w:t>Institusi, arena atau bidang kegiatan yang melibatkan lembaga kesejahteraan sosial dan berbagai profesi kemanusiaan yang menyelenggarakan usaha kesejahteraan sosial dan pelayanan sosial.</w:t>
      </w:r>
    </w:p>
    <w:p w:rsidR="0091466A" w:rsidRPr="00D67274" w:rsidRDefault="006712CC" w:rsidP="00D67274">
      <w:pPr>
        <w:pStyle w:val="ListParagraph"/>
        <w:numPr>
          <w:ilvl w:val="3"/>
          <w:numId w:val="10"/>
        </w:numPr>
        <w:tabs>
          <w:tab w:val="left" w:pos="567"/>
        </w:tabs>
        <w:spacing w:after="0" w:line="480" w:lineRule="auto"/>
        <w:ind w:left="993" w:hanging="426"/>
        <w:jc w:val="both"/>
        <w:rPr>
          <w:rFonts w:ascii="Times New Roman" w:hAnsi="Times New Roman"/>
          <w:sz w:val="24"/>
          <w:szCs w:val="24"/>
          <w:shd w:val="clear" w:color="auto" w:fill="FFFFFF"/>
        </w:rPr>
      </w:pPr>
      <w:r w:rsidRPr="00D67274">
        <w:rPr>
          <w:rFonts w:ascii="Times New Roman" w:hAnsi="Times New Roman"/>
          <w:sz w:val="24"/>
          <w:szCs w:val="24"/>
          <w:shd w:val="clear" w:color="auto" w:fill="FFFFFF"/>
        </w:rPr>
        <w:t>Aktivitas, yakni suatu kegiatan-kegiatan atau usaha yang terorganisir untuk mencapai kondisi sejahtera.</w:t>
      </w:r>
    </w:p>
    <w:p w:rsidR="00483D31" w:rsidRPr="00C92FF8" w:rsidRDefault="00483D31" w:rsidP="006712CC">
      <w:pPr>
        <w:spacing w:after="0" w:line="480" w:lineRule="auto"/>
        <w:ind w:firstLine="567"/>
        <w:jc w:val="both"/>
        <w:rPr>
          <w:rFonts w:ascii="Times New Roman" w:hAnsi="Times New Roman"/>
          <w:sz w:val="24"/>
          <w:szCs w:val="24"/>
          <w:shd w:val="clear" w:color="auto" w:fill="FFFFFF"/>
        </w:rPr>
      </w:pPr>
      <w:r>
        <w:rPr>
          <w:rFonts w:ascii="Times New Roman" w:hAnsi="Times New Roman"/>
          <w:bCs/>
          <w:sz w:val="24"/>
          <w:szCs w:val="24"/>
        </w:rPr>
        <w:t xml:space="preserve">Kondisi apabila </w:t>
      </w:r>
      <w:r w:rsidRPr="00526093">
        <w:rPr>
          <w:rFonts w:ascii="Times New Roman" w:hAnsi="Times New Roman"/>
          <w:sz w:val="24"/>
          <w:szCs w:val="24"/>
        </w:rPr>
        <w:t xml:space="preserve">kehidupan manusia dapat dikelola dengan baik, ketika </w:t>
      </w:r>
      <w:r>
        <w:rPr>
          <w:rFonts w:ascii="Times New Roman" w:hAnsi="Times New Roman"/>
          <w:sz w:val="24"/>
          <w:szCs w:val="24"/>
        </w:rPr>
        <w:t>tepenuhinya kebutuhannya, terbebas dari masalah-masalah serta dapat terpenuhi fungsi sosialnya maka dapat dikatakan manusia tersebut dalam kondisi yang sejahtera.</w:t>
      </w:r>
      <w:r>
        <w:rPr>
          <w:rFonts w:ascii="Times New Roman" w:hAnsi="Times New Roman"/>
          <w:sz w:val="24"/>
          <w:szCs w:val="24"/>
          <w:shd w:val="clear" w:color="auto" w:fill="FFFFFF"/>
        </w:rPr>
        <w:t xml:space="preserve"> </w:t>
      </w:r>
      <w:r w:rsidR="00904C65">
        <w:rPr>
          <w:rFonts w:ascii="Times New Roman" w:hAnsi="Times New Roman"/>
          <w:sz w:val="24"/>
          <w:szCs w:val="24"/>
        </w:rPr>
        <w:t xml:space="preserve">Kesejahteraan Sosial menurut </w:t>
      </w:r>
      <w:r w:rsidR="00904C65" w:rsidRPr="00A22B85">
        <w:rPr>
          <w:rStyle w:val="apple-converted-space"/>
          <w:rFonts w:ascii="Times New Roman" w:hAnsi="Times New Roman"/>
          <w:color w:val="333333"/>
          <w:sz w:val="24"/>
          <w:szCs w:val="24"/>
          <w:shd w:val="clear" w:color="auto" w:fill="FFFFFF"/>
        </w:rPr>
        <w:t> </w:t>
      </w:r>
      <w:r w:rsidR="00904C65">
        <w:rPr>
          <w:rFonts w:ascii="Times New Roman" w:hAnsi="Times New Roman"/>
          <w:sz w:val="24"/>
          <w:szCs w:val="24"/>
          <w:shd w:val="clear" w:color="auto" w:fill="FFFFFF"/>
        </w:rPr>
        <w:t>UU No. 11 tahun 2009 yang dikutip oleh Rukminto (2013</w:t>
      </w:r>
      <w:r w:rsidR="00904C65" w:rsidRPr="00A22B85">
        <w:rPr>
          <w:rFonts w:ascii="Times New Roman" w:hAnsi="Times New Roman"/>
          <w:sz w:val="24"/>
          <w:szCs w:val="24"/>
          <w:shd w:val="clear" w:color="auto" w:fill="FFFFFF"/>
        </w:rPr>
        <w:t>:</w:t>
      </w:r>
      <w:r w:rsidR="00904C65" w:rsidRPr="00A22B85">
        <w:rPr>
          <w:rFonts w:ascii="Times New Roman" w:hAnsi="Times New Roman"/>
          <w:color w:val="000000"/>
          <w:sz w:val="24"/>
          <w:szCs w:val="24"/>
        </w:rPr>
        <w:t xml:space="preserve"> </w:t>
      </w:r>
      <w:r w:rsidR="00904C65">
        <w:rPr>
          <w:rFonts w:ascii="Times New Roman" w:hAnsi="Times New Roman"/>
          <w:color w:val="000000"/>
          <w:sz w:val="24"/>
          <w:szCs w:val="24"/>
        </w:rPr>
        <w:t>23) adalah sebagai berikut</w:t>
      </w:r>
      <w:r>
        <w:rPr>
          <w:rFonts w:ascii="Times New Roman" w:hAnsi="Times New Roman"/>
          <w:color w:val="000000"/>
          <w:sz w:val="24"/>
          <w:szCs w:val="24"/>
        </w:rPr>
        <w:t xml:space="preserve">: </w:t>
      </w:r>
      <w:r w:rsidRPr="00A22B85">
        <w:rPr>
          <w:rFonts w:ascii="Times New Roman" w:hAnsi="Times New Roman"/>
          <w:sz w:val="24"/>
          <w:szCs w:val="24"/>
          <w:shd w:val="clear" w:color="auto" w:fill="FFFFFF"/>
        </w:rPr>
        <w:t>“Kesejahteraan Sosial adalah kondisi terpenuhinya kebutuhan material, spiritual, dan sosial warga negara agar dapat hidup layak dan mampu mengembangkan diri sehingga dapat melaksanakan fungsi sosialnya”.</w:t>
      </w:r>
    </w:p>
    <w:p w:rsidR="00483D31" w:rsidRDefault="00904C65" w:rsidP="00483D31">
      <w:pPr>
        <w:tabs>
          <w:tab w:val="left" w:pos="567"/>
        </w:tabs>
        <w:spacing w:after="0" w:line="480" w:lineRule="auto"/>
        <w:ind w:firstLine="567"/>
        <w:jc w:val="both"/>
        <w:rPr>
          <w:rFonts w:ascii="Times New Roman" w:hAnsi="Times New Roman"/>
          <w:sz w:val="24"/>
          <w:szCs w:val="24"/>
          <w:shd w:val="clear" w:color="auto" w:fill="FFFFFF"/>
        </w:rPr>
      </w:pPr>
      <w:r>
        <w:rPr>
          <w:rFonts w:ascii="Times New Roman" w:hAnsi="Times New Roman"/>
          <w:sz w:val="24"/>
          <w:szCs w:val="24"/>
        </w:rPr>
        <w:t xml:space="preserve">Definisi kesejahteraan sosial yang dikutip oleh Rukminto tersebut dapat dijelaskan bahwa, </w:t>
      </w:r>
      <w:r w:rsidR="00483D31">
        <w:rPr>
          <w:rFonts w:ascii="Times New Roman" w:hAnsi="Times New Roman"/>
          <w:sz w:val="24"/>
          <w:szCs w:val="24"/>
        </w:rPr>
        <w:t>k</w:t>
      </w:r>
      <w:r w:rsidR="00483D31" w:rsidRPr="00B1137C">
        <w:rPr>
          <w:rFonts w:ascii="Times New Roman" w:hAnsi="Times New Roman"/>
          <w:sz w:val="24"/>
          <w:szCs w:val="24"/>
        </w:rPr>
        <w:t xml:space="preserve">ondisi sejahtera </w:t>
      </w:r>
      <w:r w:rsidR="00483D31">
        <w:rPr>
          <w:rFonts w:ascii="Times New Roman" w:hAnsi="Times New Roman"/>
          <w:sz w:val="24"/>
          <w:szCs w:val="24"/>
        </w:rPr>
        <w:t xml:space="preserve">dimana </w:t>
      </w:r>
      <w:r w:rsidR="00483D31" w:rsidRPr="00B1137C">
        <w:rPr>
          <w:rFonts w:ascii="Times New Roman" w:hAnsi="Times New Roman"/>
          <w:sz w:val="24"/>
          <w:szCs w:val="24"/>
        </w:rPr>
        <w:t xml:space="preserve">manusia </w:t>
      </w:r>
      <w:r w:rsidR="00483D31">
        <w:rPr>
          <w:rFonts w:ascii="Times New Roman" w:hAnsi="Times New Roman"/>
          <w:sz w:val="24"/>
          <w:szCs w:val="24"/>
        </w:rPr>
        <w:t>dalam keadaan aman dan bahagia, serta terpenuhinya</w:t>
      </w:r>
      <w:r w:rsidR="00483D31" w:rsidRPr="00B1137C">
        <w:rPr>
          <w:rFonts w:ascii="Times New Roman" w:hAnsi="Times New Roman"/>
          <w:sz w:val="24"/>
          <w:szCs w:val="24"/>
        </w:rPr>
        <w:t xml:space="preserve"> kebutuhan dasar akan gizi, kesehatan, pendidikan, tempat tinggal, dan pendapatan </w:t>
      </w:r>
      <w:r w:rsidR="00483D31">
        <w:rPr>
          <w:rFonts w:ascii="Times New Roman" w:hAnsi="Times New Roman"/>
          <w:sz w:val="24"/>
          <w:szCs w:val="24"/>
        </w:rPr>
        <w:t>yang layak</w:t>
      </w:r>
      <w:r w:rsidR="00483D31" w:rsidRPr="00B1137C">
        <w:rPr>
          <w:rFonts w:ascii="Times New Roman" w:hAnsi="Times New Roman"/>
          <w:sz w:val="24"/>
          <w:szCs w:val="24"/>
        </w:rPr>
        <w:t xml:space="preserve">, </w:t>
      </w:r>
      <w:r w:rsidR="00483D31">
        <w:rPr>
          <w:rFonts w:ascii="Times New Roman" w:hAnsi="Times New Roman"/>
          <w:sz w:val="24"/>
          <w:szCs w:val="24"/>
        </w:rPr>
        <w:t>dan keadaan dimana manusia melaksanakan fungsi sosialnya sesuai dengan peranan-peranan dalam kehidupannya.</w:t>
      </w:r>
    </w:p>
    <w:p w:rsidR="00483D31" w:rsidRPr="00483D31" w:rsidRDefault="00483D31" w:rsidP="00483D31">
      <w:pPr>
        <w:tabs>
          <w:tab w:val="left" w:pos="567"/>
        </w:tabs>
        <w:spacing w:after="0" w:line="480" w:lineRule="auto"/>
        <w:ind w:firstLine="567"/>
        <w:jc w:val="both"/>
        <w:rPr>
          <w:rFonts w:ascii="Times New Roman" w:hAnsi="Times New Roman"/>
          <w:sz w:val="24"/>
          <w:szCs w:val="24"/>
          <w:shd w:val="clear" w:color="auto" w:fill="FFFFFF"/>
        </w:rPr>
      </w:pPr>
      <w:r>
        <w:rPr>
          <w:rFonts w:ascii="Times New Roman" w:hAnsi="Times New Roman"/>
          <w:sz w:val="24"/>
          <w:szCs w:val="24"/>
        </w:rPr>
        <w:t xml:space="preserve">Konsep kesejahteraan sosial sebagai suatu ilmu yang berupaya untuk mengembangkan keterampilannya dan pengetahuannya untuk mengidentifikasi </w:t>
      </w:r>
      <w:r>
        <w:rPr>
          <w:rFonts w:ascii="Times New Roman" w:hAnsi="Times New Roman"/>
          <w:sz w:val="24"/>
          <w:szCs w:val="24"/>
        </w:rPr>
        <w:lastRenderedPageBreak/>
        <w:t>masalah-masalah sosial yang dialami oleh manusia, penyebab terjadinya masalah dan strategi penanggulangannya. Sebagaimana yang dikemukakan oleh Rukm</w:t>
      </w:r>
      <w:r w:rsidR="00F20096">
        <w:rPr>
          <w:rFonts w:ascii="Times New Roman" w:hAnsi="Times New Roman"/>
          <w:sz w:val="24"/>
          <w:szCs w:val="24"/>
        </w:rPr>
        <w:t>i</w:t>
      </w:r>
      <w:r>
        <w:rPr>
          <w:rFonts w:ascii="Times New Roman" w:hAnsi="Times New Roman"/>
          <w:sz w:val="24"/>
          <w:szCs w:val="24"/>
        </w:rPr>
        <w:t>nto (2013</w:t>
      </w:r>
      <w:r w:rsidRPr="00A22B85">
        <w:rPr>
          <w:rFonts w:ascii="Times New Roman" w:hAnsi="Times New Roman"/>
          <w:sz w:val="24"/>
          <w:szCs w:val="24"/>
        </w:rPr>
        <w:t>:</w:t>
      </w:r>
      <w:r>
        <w:rPr>
          <w:rFonts w:ascii="Times New Roman" w:hAnsi="Times New Roman"/>
          <w:sz w:val="24"/>
          <w:szCs w:val="24"/>
        </w:rPr>
        <w:t xml:space="preserve"> 23</w:t>
      </w:r>
      <w:r w:rsidRPr="00A22B85">
        <w:rPr>
          <w:rFonts w:ascii="Times New Roman" w:hAnsi="Times New Roman"/>
          <w:sz w:val="24"/>
          <w:szCs w:val="24"/>
        </w:rPr>
        <w:t xml:space="preserve">) </w:t>
      </w:r>
      <w:r>
        <w:rPr>
          <w:rFonts w:ascii="Times New Roman" w:hAnsi="Times New Roman"/>
          <w:sz w:val="24"/>
          <w:szCs w:val="24"/>
        </w:rPr>
        <w:t xml:space="preserve">tentang kesejaheraan sosial adalah: </w:t>
      </w:r>
    </w:p>
    <w:p w:rsidR="00483D31" w:rsidRDefault="00483D31" w:rsidP="00483D31">
      <w:pPr>
        <w:spacing w:after="0" w:line="240" w:lineRule="auto"/>
        <w:ind w:left="567"/>
        <w:jc w:val="both"/>
        <w:rPr>
          <w:rFonts w:ascii="Times New Roman" w:hAnsi="Times New Roman"/>
          <w:sz w:val="24"/>
          <w:szCs w:val="24"/>
        </w:rPr>
      </w:pPr>
      <w:r>
        <w:rPr>
          <w:rFonts w:ascii="Times New Roman" w:hAnsi="Times New Roman"/>
          <w:sz w:val="24"/>
          <w:szCs w:val="24"/>
        </w:rPr>
        <w:t>Suatu ilmu terapan yang mengkaji dan mengembangkan kerangka pemikirian serta metodologi yang dimanfaatkan untuk meningkatkan kualitas hidup (kondisi) masyarakat antara lain melalui pengelolaan masalah sosial, pemenuhan kebutuhan hidup masyarakat, pemaksimalkan kesempatan anggota masyarakat untuk berkembang.</w:t>
      </w:r>
    </w:p>
    <w:p w:rsidR="00483D31" w:rsidRPr="00A22B85" w:rsidRDefault="00483D31" w:rsidP="00483D31">
      <w:pPr>
        <w:spacing w:after="0" w:line="240" w:lineRule="auto"/>
        <w:ind w:left="567"/>
        <w:jc w:val="both"/>
        <w:rPr>
          <w:rFonts w:ascii="Times New Roman" w:hAnsi="Times New Roman"/>
          <w:sz w:val="24"/>
          <w:szCs w:val="24"/>
        </w:rPr>
      </w:pPr>
    </w:p>
    <w:p w:rsidR="00EE1EB8" w:rsidRDefault="00483D31" w:rsidP="00EE1EB8">
      <w:pPr>
        <w:spacing w:after="0" w:line="480" w:lineRule="auto"/>
        <w:ind w:firstLine="567"/>
        <w:jc w:val="both"/>
        <w:rPr>
          <w:rFonts w:ascii="Times New Roman" w:hAnsi="Times New Roman"/>
          <w:sz w:val="24"/>
          <w:szCs w:val="24"/>
        </w:rPr>
      </w:pPr>
      <w:r>
        <w:rPr>
          <w:rFonts w:ascii="Times New Roman" w:hAnsi="Times New Roman"/>
          <w:sz w:val="24"/>
          <w:szCs w:val="24"/>
        </w:rPr>
        <w:t>Melihat d</w:t>
      </w:r>
      <w:r w:rsidR="00B662E1">
        <w:rPr>
          <w:rFonts w:ascii="Times New Roman" w:hAnsi="Times New Roman"/>
          <w:sz w:val="24"/>
          <w:szCs w:val="24"/>
        </w:rPr>
        <w:t>efinisi yang dikemukakan oleh Ruk</w:t>
      </w:r>
      <w:r w:rsidR="00F20096">
        <w:rPr>
          <w:rFonts w:ascii="Times New Roman" w:hAnsi="Times New Roman"/>
          <w:sz w:val="24"/>
          <w:szCs w:val="24"/>
        </w:rPr>
        <w:t>min</w:t>
      </w:r>
      <w:r w:rsidR="00B662E1">
        <w:rPr>
          <w:rFonts w:ascii="Times New Roman" w:hAnsi="Times New Roman"/>
          <w:sz w:val="24"/>
          <w:szCs w:val="24"/>
        </w:rPr>
        <w:t>to</w:t>
      </w:r>
      <w:r>
        <w:rPr>
          <w:rFonts w:ascii="Times New Roman" w:hAnsi="Times New Roman"/>
          <w:sz w:val="24"/>
          <w:szCs w:val="24"/>
        </w:rPr>
        <w:t xml:space="preserve"> </w:t>
      </w:r>
      <w:r w:rsidRPr="00A22B85">
        <w:rPr>
          <w:rFonts w:ascii="Times New Roman" w:hAnsi="Times New Roman"/>
          <w:sz w:val="24"/>
          <w:szCs w:val="24"/>
        </w:rPr>
        <w:t>bahwa</w:t>
      </w:r>
      <w:r w:rsidR="00904C65">
        <w:rPr>
          <w:rFonts w:ascii="Times New Roman" w:hAnsi="Times New Roman"/>
          <w:sz w:val="24"/>
          <w:szCs w:val="24"/>
        </w:rPr>
        <w:t>,</w:t>
      </w:r>
      <w:r w:rsidRPr="00A22B85">
        <w:rPr>
          <w:rFonts w:ascii="Times New Roman" w:hAnsi="Times New Roman"/>
          <w:sz w:val="24"/>
          <w:szCs w:val="24"/>
        </w:rPr>
        <w:t xml:space="preserve"> kesejahteraan sosial </w:t>
      </w:r>
      <w:r>
        <w:rPr>
          <w:rFonts w:ascii="Times New Roman" w:hAnsi="Times New Roman"/>
          <w:sz w:val="24"/>
          <w:szCs w:val="24"/>
        </w:rPr>
        <w:t>merupakan s</w:t>
      </w:r>
      <w:r w:rsidRPr="00A22B85">
        <w:rPr>
          <w:rFonts w:ascii="Times New Roman" w:hAnsi="Times New Roman"/>
          <w:sz w:val="24"/>
          <w:szCs w:val="24"/>
        </w:rPr>
        <w:t xml:space="preserve">uatu </w:t>
      </w:r>
      <w:r>
        <w:rPr>
          <w:rFonts w:ascii="Times New Roman" w:hAnsi="Times New Roman"/>
          <w:sz w:val="24"/>
          <w:szCs w:val="24"/>
        </w:rPr>
        <w:t xml:space="preserve">disiplin </w:t>
      </w:r>
      <w:r w:rsidRPr="00A22B85">
        <w:rPr>
          <w:rFonts w:ascii="Times New Roman" w:hAnsi="Times New Roman"/>
          <w:sz w:val="24"/>
          <w:szCs w:val="24"/>
        </w:rPr>
        <w:t xml:space="preserve">ilmu pengetahuan tentang aktivitas manusia yang tersusun secara sistematis </w:t>
      </w:r>
      <w:r>
        <w:rPr>
          <w:rFonts w:ascii="Times New Roman" w:hAnsi="Times New Roman"/>
          <w:sz w:val="24"/>
          <w:szCs w:val="24"/>
        </w:rPr>
        <w:t xml:space="preserve">dengan mempelajari tentang kebijakan sosial, pekerjaan sosial, masalah-masalah sosial dan program-program pelayanan sosial agar meningkatnya </w:t>
      </w:r>
      <w:r w:rsidR="00D35BF7">
        <w:rPr>
          <w:rFonts w:ascii="Times New Roman" w:hAnsi="Times New Roman"/>
          <w:sz w:val="24"/>
          <w:szCs w:val="24"/>
        </w:rPr>
        <w:t xml:space="preserve">kualitas </w:t>
      </w:r>
      <w:r>
        <w:rPr>
          <w:rFonts w:ascii="Times New Roman" w:hAnsi="Times New Roman"/>
          <w:sz w:val="24"/>
          <w:szCs w:val="24"/>
        </w:rPr>
        <w:t>hidup manusia.</w:t>
      </w:r>
    </w:p>
    <w:p w:rsidR="00483D31" w:rsidRPr="00A22B85" w:rsidRDefault="00483D31" w:rsidP="00EE1EB8">
      <w:pPr>
        <w:spacing w:after="0" w:line="480" w:lineRule="auto"/>
        <w:ind w:firstLine="567"/>
        <w:jc w:val="both"/>
        <w:rPr>
          <w:rFonts w:ascii="Times New Roman" w:hAnsi="Times New Roman"/>
          <w:sz w:val="24"/>
          <w:szCs w:val="24"/>
        </w:rPr>
      </w:pPr>
      <w:r w:rsidRPr="00DB157A">
        <w:rPr>
          <w:rFonts w:ascii="Times New Roman" w:hAnsi="Times New Roman"/>
          <w:sz w:val="24"/>
          <w:szCs w:val="24"/>
        </w:rPr>
        <w:t>Konsep kesejahteraan sosial sebag</w:t>
      </w:r>
      <w:r>
        <w:rPr>
          <w:rFonts w:ascii="Times New Roman" w:hAnsi="Times New Roman"/>
          <w:sz w:val="24"/>
          <w:szCs w:val="24"/>
        </w:rPr>
        <w:t>ai suatu aktivitas atau kegiatan-</w:t>
      </w:r>
      <w:r w:rsidRPr="00DB157A">
        <w:rPr>
          <w:rFonts w:ascii="Times New Roman" w:hAnsi="Times New Roman"/>
          <w:sz w:val="24"/>
          <w:szCs w:val="24"/>
        </w:rPr>
        <w:t xml:space="preserve">kegiatan </w:t>
      </w:r>
      <w:r>
        <w:rPr>
          <w:rFonts w:ascii="Times New Roman" w:hAnsi="Times New Roman"/>
          <w:sz w:val="24"/>
          <w:szCs w:val="24"/>
        </w:rPr>
        <w:t xml:space="preserve">pertolongan terhadap manusia </w:t>
      </w:r>
      <w:r w:rsidRPr="00DB157A">
        <w:rPr>
          <w:rFonts w:ascii="Times New Roman" w:hAnsi="Times New Roman"/>
          <w:sz w:val="24"/>
          <w:szCs w:val="24"/>
        </w:rPr>
        <w:t>yang terorganisir dan dinamis yang dilengkapi dengan segala keterampilan ilmiah</w:t>
      </w:r>
      <w:r>
        <w:rPr>
          <w:rFonts w:ascii="Times New Roman" w:hAnsi="Times New Roman"/>
          <w:sz w:val="24"/>
          <w:szCs w:val="24"/>
        </w:rPr>
        <w:t>,</w:t>
      </w:r>
      <w:r w:rsidRPr="00DB157A">
        <w:rPr>
          <w:rFonts w:ascii="Times New Roman" w:hAnsi="Times New Roman"/>
          <w:sz w:val="24"/>
          <w:szCs w:val="24"/>
        </w:rPr>
        <w:t xml:space="preserve"> yang berusaha mengembangkan metodelogi dari aspek strategi dan teknis untuk me</w:t>
      </w:r>
      <w:r>
        <w:rPr>
          <w:rFonts w:ascii="Times New Roman" w:hAnsi="Times New Roman"/>
          <w:sz w:val="24"/>
          <w:szCs w:val="24"/>
        </w:rPr>
        <w:t xml:space="preserve">nangani berbagai masalah sosial Sebagaimana yang dikemukakan oleh </w:t>
      </w:r>
      <w:r w:rsidRPr="00A22B85">
        <w:rPr>
          <w:rFonts w:ascii="Times New Roman" w:hAnsi="Times New Roman"/>
          <w:sz w:val="24"/>
          <w:szCs w:val="24"/>
        </w:rPr>
        <w:t xml:space="preserve">Romanyshyn </w:t>
      </w:r>
      <w:r w:rsidR="00904C65">
        <w:rPr>
          <w:rFonts w:ascii="Times New Roman" w:hAnsi="Times New Roman"/>
          <w:sz w:val="24"/>
          <w:szCs w:val="24"/>
        </w:rPr>
        <w:t>yang dikutip oleh</w:t>
      </w:r>
      <w:r w:rsidRPr="00A22B85">
        <w:rPr>
          <w:rFonts w:ascii="Times New Roman" w:hAnsi="Times New Roman"/>
          <w:sz w:val="24"/>
          <w:szCs w:val="24"/>
        </w:rPr>
        <w:t xml:space="preserve"> Suud (2006:</w:t>
      </w:r>
      <w:r>
        <w:rPr>
          <w:rFonts w:ascii="Times New Roman" w:hAnsi="Times New Roman"/>
          <w:sz w:val="24"/>
          <w:szCs w:val="24"/>
        </w:rPr>
        <w:t xml:space="preserve"> </w:t>
      </w:r>
      <w:r w:rsidRPr="00A22B85">
        <w:rPr>
          <w:rFonts w:ascii="Times New Roman" w:hAnsi="Times New Roman"/>
          <w:sz w:val="24"/>
          <w:szCs w:val="24"/>
        </w:rPr>
        <w:t xml:space="preserve">10) </w:t>
      </w:r>
      <w:r>
        <w:rPr>
          <w:rFonts w:ascii="Times New Roman" w:hAnsi="Times New Roman"/>
          <w:sz w:val="24"/>
          <w:szCs w:val="24"/>
        </w:rPr>
        <w:t xml:space="preserve">yang menyatakan bahwa </w:t>
      </w:r>
      <w:r w:rsidRPr="00A22B85">
        <w:rPr>
          <w:rFonts w:ascii="Times New Roman" w:hAnsi="Times New Roman"/>
          <w:sz w:val="24"/>
          <w:szCs w:val="24"/>
        </w:rPr>
        <w:t>kesejahteraan sosial dapat mencakup:</w:t>
      </w:r>
    </w:p>
    <w:p w:rsidR="00483D31" w:rsidRDefault="00483D31" w:rsidP="00483D31">
      <w:pPr>
        <w:spacing w:after="0" w:line="240" w:lineRule="auto"/>
        <w:ind w:left="567"/>
        <w:jc w:val="both"/>
        <w:rPr>
          <w:rFonts w:ascii="Times New Roman" w:hAnsi="Times New Roman"/>
          <w:sz w:val="24"/>
          <w:szCs w:val="24"/>
        </w:rPr>
      </w:pPr>
      <w:r w:rsidRPr="00A22B85">
        <w:rPr>
          <w:rFonts w:ascii="Times New Roman" w:hAnsi="Times New Roman"/>
          <w:sz w:val="24"/>
          <w:szCs w:val="24"/>
        </w:rPr>
        <w:t xml:space="preserve">Semua bentuk intervensi sosial yang mempunyai suatu perhatian utama dan langsung pada usaha peningkatan kesejahteraan individu dan masyarakat secara keseluruhan. Kesejahteraan sosial mencakup penyediaan pertolongan dan proses-proses yang secara langsung berkenaan dengan penyembuhan dan pencegahan masalah-masalah sosial, pengembangan sumber daya manusia, dan perbaikan kualitas hidup. Itu meliputi pelayanan-pelayanan sosial bagi individu-individu dan keluarga-keluarga juga usaha-usaha untuk memperkuat atau memperbaiki lembaga-lembaga sosial. </w:t>
      </w:r>
    </w:p>
    <w:p w:rsidR="00EE1EB8" w:rsidRPr="00A22B85" w:rsidRDefault="00EE1EB8" w:rsidP="00483D31">
      <w:pPr>
        <w:spacing w:after="0" w:line="240" w:lineRule="auto"/>
        <w:ind w:left="567"/>
        <w:jc w:val="both"/>
        <w:rPr>
          <w:rFonts w:ascii="Times New Roman" w:hAnsi="Times New Roman"/>
          <w:sz w:val="24"/>
          <w:szCs w:val="24"/>
        </w:rPr>
      </w:pPr>
    </w:p>
    <w:p w:rsidR="00483D31" w:rsidRPr="006712CC" w:rsidRDefault="00F20096" w:rsidP="0091466A">
      <w:pPr>
        <w:tabs>
          <w:tab w:val="left" w:pos="567"/>
        </w:tabs>
        <w:spacing w:after="0" w:line="48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D</w:t>
      </w:r>
      <w:r w:rsidR="00483D31" w:rsidRPr="00A22B85">
        <w:rPr>
          <w:rFonts w:ascii="Times New Roman" w:hAnsi="Times New Roman"/>
          <w:sz w:val="24"/>
          <w:szCs w:val="24"/>
          <w:shd w:val="clear" w:color="auto" w:fill="FFFFFF"/>
        </w:rPr>
        <w:t xml:space="preserve">efinisi </w:t>
      </w:r>
      <w:r w:rsidR="00904C65">
        <w:rPr>
          <w:rFonts w:ascii="Times New Roman" w:hAnsi="Times New Roman"/>
          <w:sz w:val="24"/>
          <w:szCs w:val="24"/>
          <w:shd w:val="clear" w:color="auto" w:fill="FFFFFF"/>
        </w:rPr>
        <w:t>yang di</w:t>
      </w:r>
      <w:r w:rsidR="00D35BF7">
        <w:rPr>
          <w:rFonts w:ascii="Times New Roman" w:hAnsi="Times New Roman"/>
          <w:sz w:val="24"/>
          <w:szCs w:val="24"/>
          <w:shd w:val="clear" w:color="auto" w:fill="FFFFFF"/>
        </w:rPr>
        <w:t xml:space="preserve">kutipan </w:t>
      </w:r>
      <w:r w:rsidR="00904C65">
        <w:rPr>
          <w:rFonts w:ascii="Times New Roman" w:hAnsi="Times New Roman"/>
          <w:sz w:val="24"/>
          <w:szCs w:val="24"/>
          <w:shd w:val="clear" w:color="auto" w:fill="FFFFFF"/>
        </w:rPr>
        <w:t xml:space="preserve">oleh </w:t>
      </w:r>
      <w:r w:rsidR="00D35BF7">
        <w:rPr>
          <w:rFonts w:ascii="Times New Roman" w:hAnsi="Times New Roman"/>
          <w:sz w:val="24"/>
          <w:szCs w:val="24"/>
          <w:shd w:val="clear" w:color="auto" w:fill="FFFFFF"/>
        </w:rPr>
        <w:t>Suud te</w:t>
      </w:r>
      <w:r w:rsidR="00904C65">
        <w:rPr>
          <w:rFonts w:ascii="Times New Roman" w:hAnsi="Times New Roman"/>
          <w:sz w:val="24"/>
          <w:szCs w:val="24"/>
          <w:shd w:val="clear" w:color="auto" w:fill="FFFFFF"/>
        </w:rPr>
        <w:t>r</w:t>
      </w:r>
      <w:r w:rsidR="00D35BF7">
        <w:rPr>
          <w:rFonts w:ascii="Times New Roman" w:hAnsi="Times New Roman"/>
          <w:sz w:val="24"/>
          <w:szCs w:val="24"/>
          <w:shd w:val="clear" w:color="auto" w:fill="FFFFFF"/>
        </w:rPr>
        <w:t>sebut</w:t>
      </w:r>
      <w:r w:rsidR="00483D31">
        <w:rPr>
          <w:rFonts w:ascii="Times New Roman" w:hAnsi="Times New Roman"/>
          <w:sz w:val="24"/>
          <w:szCs w:val="24"/>
          <w:shd w:val="clear" w:color="auto" w:fill="FFFFFF"/>
        </w:rPr>
        <w:t xml:space="preserve"> bahwa </w:t>
      </w:r>
      <w:r w:rsidR="00483D31" w:rsidRPr="00A22B85">
        <w:rPr>
          <w:rFonts w:ascii="Times New Roman" w:hAnsi="Times New Roman"/>
          <w:sz w:val="24"/>
          <w:szCs w:val="24"/>
          <w:shd w:val="clear" w:color="auto" w:fill="FFFFFF"/>
        </w:rPr>
        <w:t xml:space="preserve">kesejahteraan sosial </w:t>
      </w:r>
      <w:r w:rsidR="00D35BF7">
        <w:rPr>
          <w:rFonts w:ascii="Times New Roman" w:hAnsi="Times New Roman"/>
          <w:sz w:val="24"/>
          <w:szCs w:val="24"/>
          <w:shd w:val="clear" w:color="auto" w:fill="FFFFFF"/>
        </w:rPr>
        <w:t xml:space="preserve">merupakan sebuah pelayanan pertolongan yang di dalamnya berfokus pada </w:t>
      </w:r>
      <w:r w:rsidR="00D35BF7">
        <w:rPr>
          <w:rFonts w:ascii="Times New Roman" w:hAnsi="Times New Roman"/>
          <w:sz w:val="24"/>
          <w:szCs w:val="24"/>
          <w:shd w:val="clear" w:color="auto" w:fill="FFFFFF"/>
        </w:rPr>
        <w:lastRenderedPageBreak/>
        <w:t>kesejahteraan individu dan masyara</w:t>
      </w:r>
      <w:r w:rsidR="00324013">
        <w:rPr>
          <w:rFonts w:ascii="Times New Roman" w:hAnsi="Times New Roman"/>
          <w:sz w:val="24"/>
          <w:szCs w:val="24"/>
          <w:shd w:val="clear" w:color="auto" w:fill="FFFFFF"/>
        </w:rPr>
        <w:t xml:space="preserve">kat untuk membantu individu, masyarakat serta lembaga-lembaga sosial dalam perbaikan </w:t>
      </w:r>
      <w:r w:rsidR="00D35BF7">
        <w:rPr>
          <w:rFonts w:ascii="Times New Roman" w:hAnsi="Times New Roman"/>
          <w:sz w:val="24"/>
          <w:szCs w:val="24"/>
          <w:shd w:val="clear" w:color="auto" w:fill="FFFFFF"/>
        </w:rPr>
        <w:t xml:space="preserve">kualitas hidup masyarakat </w:t>
      </w:r>
      <w:r w:rsidR="00324013">
        <w:rPr>
          <w:rFonts w:ascii="Times New Roman" w:hAnsi="Times New Roman"/>
          <w:sz w:val="24"/>
          <w:szCs w:val="24"/>
          <w:shd w:val="clear" w:color="auto" w:fill="FFFFFF"/>
        </w:rPr>
        <w:t>dengan cara meningkatkan kemampuan dirinya sendiri agar</w:t>
      </w:r>
      <w:r w:rsidR="00D35BF7">
        <w:rPr>
          <w:rFonts w:ascii="Times New Roman" w:hAnsi="Times New Roman"/>
          <w:sz w:val="24"/>
          <w:szCs w:val="24"/>
          <w:shd w:val="clear" w:color="auto" w:fill="FFFFFF"/>
        </w:rPr>
        <w:t xml:space="preserve"> terbebas dari </w:t>
      </w:r>
      <w:r w:rsidR="00324013">
        <w:rPr>
          <w:rFonts w:ascii="Times New Roman" w:hAnsi="Times New Roman"/>
          <w:sz w:val="24"/>
          <w:szCs w:val="24"/>
          <w:shd w:val="clear" w:color="auto" w:fill="FFFFFF"/>
        </w:rPr>
        <w:t>berbagai gangguan-gangguan sosial.</w:t>
      </w:r>
    </w:p>
    <w:p w:rsidR="00532EA1" w:rsidRPr="006712CC" w:rsidRDefault="00532EA1" w:rsidP="006712CC">
      <w:pPr>
        <w:tabs>
          <w:tab w:val="left" w:pos="567"/>
        </w:tabs>
        <w:spacing w:after="0" w:line="480" w:lineRule="auto"/>
        <w:jc w:val="both"/>
        <w:rPr>
          <w:rFonts w:ascii="Times New Roman" w:hAnsi="Times New Roman"/>
          <w:sz w:val="24"/>
          <w:szCs w:val="24"/>
          <w:shd w:val="clear" w:color="auto" w:fill="FFFFFF"/>
        </w:rPr>
      </w:pPr>
    </w:p>
    <w:p w:rsidR="00483D31" w:rsidRPr="00D67274" w:rsidRDefault="00483D31" w:rsidP="00C1592F">
      <w:pPr>
        <w:pStyle w:val="ListParagraph"/>
        <w:numPr>
          <w:ilvl w:val="0"/>
          <w:numId w:val="41"/>
        </w:numPr>
        <w:spacing w:after="0" w:line="480" w:lineRule="auto"/>
        <w:ind w:left="567" w:hanging="567"/>
        <w:jc w:val="both"/>
        <w:rPr>
          <w:rFonts w:ascii="Times New Roman" w:eastAsia="Times New Roman" w:hAnsi="Times New Roman"/>
          <w:b/>
          <w:sz w:val="24"/>
          <w:szCs w:val="24"/>
        </w:rPr>
      </w:pPr>
      <w:r w:rsidRPr="00D67274">
        <w:rPr>
          <w:rFonts w:ascii="Times New Roman" w:eastAsia="Times New Roman" w:hAnsi="Times New Roman"/>
          <w:b/>
          <w:sz w:val="24"/>
          <w:szCs w:val="24"/>
        </w:rPr>
        <w:t xml:space="preserve">Tujuan Kesejahteraan Sosial </w:t>
      </w:r>
    </w:p>
    <w:p w:rsidR="00483D31" w:rsidRPr="00A22B85" w:rsidRDefault="00483D31" w:rsidP="00483D31">
      <w:pPr>
        <w:spacing w:after="0" w:line="480" w:lineRule="auto"/>
        <w:ind w:firstLine="567"/>
        <w:jc w:val="both"/>
        <w:rPr>
          <w:rFonts w:ascii="Times New Roman" w:hAnsi="Times New Roman"/>
          <w:sz w:val="24"/>
          <w:szCs w:val="24"/>
        </w:rPr>
      </w:pPr>
      <w:r>
        <w:rPr>
          <w:rFonts w:ascii="Times New Roman" w:hAnsi="Times New Roman"/>
          <w:sz w:val="24"/>
          <w:szCs w:val="24"/>
        </w:rPr>
        <w:t xml:space="preserve">Kesejahteraan sosial </w:t>
      </w:r>
      <w:r w:rsidR="006712CC">
        <w:rPr>
          <w:rFonts w:ascii="Times New Roman" w:hAnsi="Times New Roman"/>
          <w:sz w:val="24"/>
          <w:szCs w:val="24"/>
        </w:rPr>
        <w:t xml:space="preserve">merupakan suatu konsep yang </w:t>
      </w:r>
      <w:r>
        <w:rPr>
          <w:rFonts w:ascii="Times New Roman" w:hAnsi="Times New Roman"/>
          <w:sz w:val="24"/>
          <w:szCs w:val="24"/>
        </w:rPr>
        <w:t xml:space="preserve">bertujuan </w:t>
      </w:r>
      <w:r w:rsidR="006E51A2" w:rsidRPr="00DB157A">
        <w:rPr>
          <w:rFonts w:ascii="Times New Roman" w:hAnsi="Times New Roman"/>
          <w:sz w:val="24"/>
          <w:szCs w:val="24"/>
        </w:rPr>
        <w:t xml:space="preserve">untuk membantu individu atau masyarakat dalam memenuhi kebutuhan-kebutuhan dasarnya dan meningkatkan kesejahteraan </w:t>
      </w:r>
      <w:r w:rsidR="006E51A2">
        <w:rPr>
          <w:rFonts w:ascii="Times New Roman" w:hAnsi="Times New Roman"/>
          <w:sz w:val="24"/>
          <w:szCs w:val="24"/>
        </w:rPr>
        <w:t xml:space="preserve">yang </w:t>
      </w:r>
      <w:r w:rsidR="006E51A2" w:rsidRPr="00DB157A">
        <w:rPr>
          <w:rFonts w:ascii="Times New Roman" w:hAnsi="Times New Roman"/>
          <w:sz w:val="24"/>
          <w:szCs w:val="24"/>
        </w:rPr>
        <w:t>selaras dengan kepentingan keluarga dan masyarakat</w:t>
      </w:r>
      <w:r w:rsidR="006E51A2">
        <w:rPr>
          <w:rFonts w:ascii="Times New Roman" w:hAnsi="Times New Roman"/>
          <w:sz w:val="24"/>
          <w:szCs w:val="24"/>
        </w:rPr>
        <w:t xml:space="preserve"> sesuai dengan perannya masing-masing</w:t>
      </w:r>
      <w:r w:rsidR="006E51A2" w:rsidRPr="00DB157A">
        <w:rPr>
          <w:rFonts w:ascii="Times New Roman" w:hAnsi="Times New Roman"/>
          <w:sz w:val="24"/>
          <w:szCs w:val="24"/>
        </w:rPr>
        <w:t>.</w:t>
      </w:r>
      <w:r w:rsidR="006E51A2">
        <w:rPr>
          <w:rFonts w:ascii="Times New Roman" w:hAnsi="Times New Roman"/>
          <w:sz w:val="24"/>
          <w:szCs w:val="24"/>
        </w:rPr>
        <w:t xml:space="preserve"> </w:t>
      </w:r>
      <w:r w:rsidRPr="00A22B85">
        <w:rPr>
          <w:rFonts w:ascii="Times New Roman" w:hAnsi="Times New Roman"/>
          <w:sz w:val="24"/>
          <w:szCs w:val="24"/>
        </w:rPr>
        <w:t>Menurut Schneiderman yang dikutip oleh Fahrudin (2012:</w:t>
      </w:r>
      <w:r>
        <w:rPr>
          <w:rFonts w:ascii="Times New Roman" w:hAnsi="Times New Roman"/>
          <w:sz w:val="24"/>
          <w:szCs w:val="24"/>
        </w:rPr>
        <w:t xml:space="preserve"> </w:t>
      </w:r>
      <w:r w:rsidRPr="00A22B85">
        <w:rPr>
          <w:rFonts w:ascii="Times New Roman" w:hAnsi="Times New Roman"/>
          <w:sz w:val="24"/>
          <w:szCs w:val="24"/>
        </w:rPr>
        <w:t xml:space="preserve">10) mengemukakan </w:t>
      </w:r>
      <w:r>
        <w:rPr>
          <w:rFonts w:ascii="Times New Roman" w:hAnsi="Times New Roman"/>
          <w:sz w:val="24"/>
          <w:szCs w:val="24"/>
        </w:rPr>
        <w:t xml:space="preserve">bahwa terdapat </w:t>
      </w:r>
      <w:r w:rsidRPr="00A22B85">
        <w:rPr>
          <w:rFonts w:ascii="Times New Roman" w:hAnsi="Times New Roman"/>
          <w:sz w:val="24"/>
          <w:szCs w:val="24"/>
        </w:rPr>
        <w:t>tiga tujuan utama d</w:t>
      </w:r>
      <w:r>
        <w:rPr>
          <w:rFonts w:ascii="Times New Roman" w:hAnsi="Times New Roman"/>
          <w:sz w:val="24"/>
          <w:szCs w:val="24"/>
        </w:rPr>
        <w:t xml:space="preserve">ari sistem kesejahteraan sosial, </w:t>
      </w:r>
      <w:r w:rsidRPr="00A22B85">
        <w:rPr>
          <w:rFonts w:ascii="Times New Roman" w:hAnsi="Times New Roman"/>
          <w:sz w:val="24"/>
          <w:szCs w:val="24"/>
        </w:rPr>
        <w:t>sebagai berikut:</w:t>
      </w:r>
    </w:p>
    <w:p w:rsidR="00483D31" w:rsidRDefault="00483D31" w:rsidP="00483D31">
      <w:pPr>
        <w:pStyle w:val="ListParagraph"/>
        <w:numPr>
          <w:ilvl w:val="0"/>
          <w:numId w:val="2"/>
        </w:numPr>
        <w:tabs>
          <w:tab w:val="left" w:pos="0"/>
        </w:tabs>
        <w:spacing w:after="0" w:line="240" w:lineRule="auto"/>
        <w:ind w:left="851" w:hanging="284"/>
        <w:jc w:val="both"/>
        <w:rPr>
          <w:rFonts w:ascii="Times New Roman" w:hAnsi="Times New Roman"/>
          <w:sz w:val="24"/>
          <w:szCs w:val="24"/>
        </w:rPr>
      </w:pPr>
      <w:r w:rsidRPr="00A22B85">
        <w:rPr>
          <w:rFonts w:ascii="Times New Roman" w:hAnsi="Times New Roman"/>
          <w:sz w:val="24"/>
          <w:szCs w:val="24"/>
        </w:rPr>
        <w:t>Pemeliharaan Sistem</w:t>
      </w:r>
    </w:p>
    <w:p w:rsidR="00483D31" w:rsidRPr="0008751F" w:rsidRDefault="00483D31" w:rsidP="00483D31">
      <w:pPr>
        <w:pStyle w:val="ListParagraph"/>
        <w:tabs>
          <w:tab w:val="left" w:pos="0"/>
        </w:tabs>
        <w:spacing w:after="0" w:line="240" w:lineRule="auto"/>
        <w:ind w:left="851"/>
        <w:jc w:val="both"/>
        <w:rPr>
          <w:rFonts w:ascii="Times New Roman" w:hAnsi="Times New Roman"/>
          <w:sz w:val="24"/>
          <w:szCs w:val="24"/>
        </w:rPr>
      </w:pPr>
      <w:r w:rsidRPr="00B92C8C">
        <w:rPr>
          <w:rFonts w:ascii="Times New Roman" w:hAnsi="Times New Roman"/>
          <w:sz w:val="24"/>
          <w:szCs w:val="24"/>
        </w:rPr>
        <w:t>Pemeliharaan dan menjaga keseimbangan atau kelangsungan keberadaan nilai-nilai dan norma sosial serta aturan-aturan kemasyarakatan dalam masyarakat, termasuk hal-hal yang berkaitan dengan definisi makna dan tujuan hidup, motivasi bagi kelangsungan hidup seseorang maupun kelompok. Kegiatan sistem kesejahteraan sosial tersebut meilputi kegiatan yang diadakan untuk sosialisasi anggota terhadap norma-norma yang dapat diterima, peningkatan pengetahuan dan kesempatan untuk mempergunakan sumber-sumber dan kesempatan yang tersedia dalam masyarakat melalui pemberian informasi, nasihat dan bimbingan.</w:t>
      </w:r>
    </w:p>
    <w:p w:rsidR="00483D31" w:rsidRDefault="00483D31" w:rsidP="00483D31">
      <w:pPr>
        <w:pStyle w:val="ListParagraph"/>
        <w:numPr>
          <w:ilvl w:val="0"/>
          <w:numId w:val="2"/>
        </w:numPr>
        <w:tabs>
          <w:tab w:val="left" w:pos="0"/>
        </w:tabs>
        <w:spacing w:after="0" w:line="240" w:lineRule="auto"/>
        <w:ind w:left="851" w:hanging="284"/>
        <w:jc w:val="both"/>
        <w:rPr>
          <w:rFonts w:ascii="Times New Roman" w:hAnsi="Times New Roman"/>
          <w:sz w:val="24"/>
          <w:szCs w:val="24"/>
        </w:rPr>
      </w:pPr>
      <w:r w:rsidRPr="00A22B85">
        <w:rPr>
          <w:rFonts w:ascii="Times New Roman" w:hAnsi="Times New Roman"/>
          <w:sz w:val="24"/>
          <w:szCs w:val="24"/>
        </w:rPr>
        <w:t>Pengawasan Sistem</w:t>
      </w:r>
    </w:p>
    <w:p w:rsidR="00483D31" w:rsidRPr="00B92C8C" w:rsidRDefault="00483D31" w:rsidP="00483D31">
      <w:pPr>
        <w:pStyle w:val="ListParagraph"/>
        <w:tabs>
          <w:tab w:val="left" w:pos="0"/>
        </w:tabs>
        <w:spacing w:after="0" w:line="240" w:lineRule="auto"/>
        <w:ind w:left="851"/>
        <w:jc w:val="both"/>
        <w:rPr>
          <w:rFonts w:ascii="Times New Roman" w:hAnsi="Times New Roman"/>
          <w:sz w:val="24"/>
          <w:szCs w:val="24"/>
        </w:rPr>
      </w:pPr>
      <w:r w:rsidRPr="00B92C8C">
        <w:rPr>
          <w:rFonts w:ascii="Times New Roman" w:hAnsi="Times New Roman"/>
          <w:sz w:val="24"/>
          <w:szCs w:val="24"/>
        </w:rPr>
        <w:t>Melakukan pengawasan secara efektif terhadap perilaku yang tidak sesuai atau menyimpang dari nilai-nilai sosial. Kegitan-kegiatan kesejahteraan sosial untuk mencapai tujuan semacam itu yang meliputi: mengintensifkan fungsi-fungsi pemeliharaan berupa kompensasi, sosialisasi, peningkatan kemampuan menjangkau fasilitas-fasilitas yang ada bagi golongan masayrakat yang mempelihatkan penyimpangan tingkah laku misalnya kelompok kerja dan kelompok lain dalam masyarakat.</w:t>
      </w:r>
    </w:p>
    <w:p w:rsidR="00483D31" w:rsidRDefault="00483D31" w:rsidP="00483D31">
      <w:pPr>
        <w:pStyle w:val="ListParagraph"/>
        <w:numPr>
          <w:ilvl w:val="0"/>
          <w:numId w:val="2"/>
        </w:numPr>
        <w:tabs>
          <w:tab w:val="left" w:pos="0"/>
        </w:tabs>
        <w:spacing w:after="0" w:line="240" w:lineRule="auto"/>
        <w:ind w:left="851" w:hanging="284"/>
        <w:jc w:val="both"/>
        <w:rPr>
          <w:rFonts w:ascii="Times New Roman" w:hAnsi="Times New Roman"/>
          <w:sz w:val="24"/>
          <w:szCs w:val="24"/>
        </w:rPr>
      </w:pPr>
      <w:r w:rsidRPr="00A22B85">
        <w:rPr>
          <w:rFonts w:ascii="Times New Roman" w:hAnsi="Times New Roman"/>
          <w:sz w:val="24"/>
          <w:szCs w:val="24"/>
        </w:rPr>
        <w:t>Perubahan Sistem</w:t>
      </w:r>
    </w:p>
    <w:p w:rsidR="00483D31" w:rsidRDefault="00483D31" w:rsidP="00483D31">
      <w:pPr>
        <w:pStyle w:val="ListParagraph"/>
        <w:tabs>
          <w:tab w:val="left" w:pos="0"/>
        </w:tabs>
        <w:spacing w:after="0" w:line="240" w:lineRule="auto"/>
        <w:ind w:left="851"/>
        <w:jc w:val="both"/>
        <w:rPr>
          <w:rFonts w:ascii="Times New Roman" w:hAnsi="Times New Roman"/>
          <w:sz w:val="24"/>
          <w:szCs w:val="24"/>
        </w:rPr>
      </w:pPr>
      <w:r w:rsidRPr="00B92C8C">
        <w:rPr>
          <w:rFonts w:ascii="Times New Roman" w:hAnsi="Times New Roman"/>
          <w:sz w:val="24"/>
          <w:szCs w:val="24"/>
        </w:rPr>
        <w:t xml:space="preserve">Mengadakan perubahan kearah berkembangnya suatu sistem yang lebih efektif bagi anggota masyarakat. Dalam mengadakan perubahan itu, </w:t>
      </w:r>
      <w:r w:rsidRPr="00B92C8C">
        <w:rPr>
          <w:rFonts w:ascii="Times New Roman" w:hAnsi="Times New Roman"/>
          <w:sz w:val="24"/>
          <w:szCs w:val="24"/>
        </w:rPr>
        <w:lastRenderedPageBreak/>
        <w:t>sistem kesejahteraan sosial merupakan instrument untuk menyisihkan hambatan-hambatan terhadap partisipasi sepenuhnya dan adil bagi anggota masyarakat dalam pengambilan keputusan, pembagian sumber-sumber secara lebih pantas dan adil, dan terhadap penggunaan struktur kesempatan yang tersedia secara adil pula.</w:t>
      </w:r>
    </w:p>
    <w:p w:rsidR="00483D31" w:rsidRPr="00B92C8C" w:rsidRDefault="00483D31" w:rsidP="00483D31">
      <w:pPr>
        <w:pStyle w:val="ListParagraph"/>
        <w:tabs>
          <w:tab w:val="left" w:pos="0"/>
        </w:tabs>
        <w:spacing w:after="0" w:line="240" w:lineRule="auto"/>
        <w:ind w:left="851"/>
        <w:jc w:val="both"/>
        <w:rPr>
          <w:rFonts w:ascii="Times New Roman" w:hAnsi="Times New Roman"/>
          <w:sz w:val="24"/>
          <w:szCs w:val="24"/>
        </w:rPr>
      </w:pPr>
    </w:p>
    <w:p w:rsidR="00483D31" w:rsidRDefault="00483D31" w:rsidP="00483D31">
      <w:pPr>
        <w:spacing w:after="0" w:line="480" w:lineRule="auto"/>
        <w:ind w:firstLine="567"/>
        <w:jc w:val="both"/>
        <w:rPr>
          <w:rFonts w:ascii="Times New Roman" w:hAnsi="Times New Roman"/>
          <w:sz w:val="24"/>
          <w:szCs w:val="24"/>
        </w:rPr>
      </w:pPr>
      <w:r w:rsidRPr="00A22B85">
        <w:rPr>
          <w:rFonts w:ascii="Times New Roman" w:hAnsi="Times New Roman"/>
          <w:sz w:val="24"/>
          <w:szCs w:val="24"/>
        </w:rPr>
        <w:t xml:space="preserve">Melihat </w:t>
      </w:r>
      <w:r w:rsidR="00016ADF">
        <w:rPr>
          <w:rFonts w:ascii="Times New Roman" w:hAnsi="Times New Roman"/>
          <w:sz w:val="24"/>
          <w:szCs w:val="24"/>
        </w:rPr>
        <w:t xml:space="preserve">uraian tersebut dapat dijelaskan bahwa </w:t>
      </w:r>
      <w:r w:rsidRPr="00A22B85">
        <w:rPr>
          <w:rFonts w:ascii="Times New Roman" w:hAnsi="Times New Roman"/>
          <w:sz w:val="24"/>
          <w:szCs w:val="24"/>
        </w:rPr>
        <w:t>tujuan kesejahteraan sosial merupakan pelakasanaan pada program-program kesejahteraan sosial, misalnya program-program pengembangan masyarakat, ketenagakerjaan, kesehatan, kesejahteraan keluarga, kesejahteraan anak yang semuanya bertujuan untuk mencapai sasaran pemeliharaan, kontrol dan perubahan yang membantu individu, kelompok, masyarakat dalam mencapai keadaan yang baik secara fisik, mental dan sosial agar terpenuhinya standar kehidupan pokok yang dibutuhkan masyarakat menuju kehidupan yang lebih baik</w:t>
      </w:r>
      <w:r w:rsidR="006E51A2">
        <w:rPr>
          <w:rFonts w:ascii="Times New Roman" w:hAnsi="Times New Roman"/>
          <w:sz w:val="24"/>
          <w:szCs w:val="24"/>
        </w:rPr>
        <w:t xml:space="preserve"> sesuai dengan fungsi sosialnya dalam masyarakat</w:t>
      </w:r>
      <w:r w:rsidRPr="00A22B85">
        <w:rPr>
          <w:rFonts w:ascii="Times New Roman" w:hAnsi="Times New Roman"/>
          <w:sz w:val="24"/>
          <w:szCs w:val="24"/>
        </w:rPr>
        <w:t>.</w:t>
      </w:r>
    </w:p>
    <w:p w:rsidR="00483D31" w:rsidRDefault="00483D31" w:rsidP="00483D31">
      <w:pPr>
        <w:spacing w:after="0" w:line="480" w:lineRule="auto"/>
        <w:ind w:firstLine="567"/>
        <w:jc w:val="both"/>
        <w:rPr>
          <w:rFonts w:ascii="Times New Roman" w:hAnsi="Times New Roman"/>
          <w:sz w:val="24"/>
          <w:szCs w:val="24"/>
        </w:rPr>
      </w:pPr>
    </w:p>
    <w:p w:rsidR="00466E1B" w:rsidRPr="00D67274" w:rsidRDefault="00483D31" w:rsidP="00C1592F">
      <w:pPr>
        <w:pStyle w:val="ListParagraph"/>
        <w:numPr>
          <w:ilvl w:val="0"/>
          <w:numId w:val="41"/>
        </w:numPr>
        <w:spacing w:after="0" w:line="480" w:lineRule="auto"/>
        <w:ind w:left="567" w:hanging="567"/>
        <w:jc w:val="both"/>
        <w:rPr>
          <w:rFonts w:ascii="Times New Roman" w:eastAsia="Times New Roman" w:hAnsi="Times New Roman"/>
          <w:b/>
          <w:sz w:val="24"/>
          <w:szCs w:val="24"/>
        </w:rPr>
      </w:pPr>
      <w:r w:rsidRPr="00D67274">
        <w:rPr>
          <w:rFonts w:ascii="Times New Roman" w:eastAsia="Times New Roman" w:hAnsi="Times New Roman"/>
          <w:b/>
          <w:sz w:val="24"/>
          <w:szCs w:val="24"/>
        </w:rPr>
        <w:t xml:space="preserve">Fungsi-Fungsi Kesejahteraan Sosial </w:t>
      </w:r>
    </w:p>
    <w:p w:rsidR="00904C65" w:rsidRPr="00E27DF3" w:rsidRDefault="00466E1B" w:rsidP="00E27DF3">
      <w:pPr>
        <w:spacing w:after="0" w:line="480" w:lineRule="auto"/>
        <w:ind w:firstLine="567"/>
        <w:jc w:val="both"/>
        <w:rPr>
          <w:rFonts w:ascii="Times New Roman" w:hAnsi="Times New Roman"/>
          <w:sz w:val="24"/>
          <w:szCs w:val="24"/>
        </w:rPr>
      </w:pPr>
      <w:r>
        <w:rPr>
          <w:rFonts w:ascii="Times New Roman" w:hAnsi="Times New Roman"/>
          <w:sz w:val="24"/>
          <w:szCs w:val="24"/>
        </w:rPr>
        <w:t xml:space="preserve">Kesejahteraan sosial </w:t>
      </w:r>
      <w:r w:rsidR="00E27DF3">
        <w:rPr>
          <w:rFonts w:ascii="Times New Roman" w:hAnsi="Times New Roman"/>
          <w:sz w:val="24"/>
          <w:szCs w:val="24"/>
        </w:rPr>
        <w:t>bertujuan</w:t>
      </w:r>
      <w:r>
        <w:rPr>
          <w:rFonts w:ascii="Times New Roman" w:hAnsi="Times New Roman"/>
          <w:sz w:val="24"/>
          <w:szCs w:val="24"/>
        </w:rPr>
        <w:t xml:space="preserve"> </w:t>
      </w:r>
      <w:r w:rsidRPr="00374309">
        <w:rPr>
          <w:rFonts w:ascii="Times New Roman" w:hAnsi="Times New Roman"/>
          <w:sz w:val="24"/>
        </w:rPr>
        <w:t>untuk membantu individu maupun kelompok dalam mencapai standar hidup dan kesehatan yang memuaskan, serta untuk mencapai relasi perseorangan dan sosial yang dapat memungkinkan mereka mengembangkan kemampuan-kemampuan mereka secara penuh, serta untuk mempertinggi kesejahteraan mereka selaras dengan kebutuhan keluarga dan masyarakat.</w:t>
      </w:r>
      <w:r w:rsidR="00483D31" w:rsidRPr="00A22B85">
        <w:rPr>
          <w:rFonts w:ascii="Times New Roman" w:hAnsi="Times New Roman"/>
          <w:sz w:val="24"/>
          <w:szCs w:val="24"/>
        </w:rPr>
        <w:t xml:space="preserve"> Adapun fungsi-fungsi kesejahteraan sosial menurut Fahrudin (2012:</w:t>
      </w:r>
      <w:r w:rsidR="00483D31">
        <w:rPr>
          <w:rFonts w:ascii="Times New Roman" w:hAnsi="Times New Roman"/>
          <w:sz w:val="24"/>
          <w:szCs w:val="24"/>
        </w:rPr>
        <w:t xml:space="preserve"> </w:t>
      </w:r>
      <w:r w:rsidR="00483D31" w:rsidRPr="00A22B85">
        <w:rPr>
          <w:rFonts w:ascii="Times New Roman" w:hAnsi="Times New Roman"/>
          <w:sz w:val="24"/>
          <w:szCs w:val="24"/>
        </w:rPr>
        <w:t xml:space="preserve">12) sebagai berikut: </w:t>
      </w:r>
    </w:p>
    <w:p w:rsidR="00483D31" w:rsidRDefault="00483D31" w:rsidP="00E27DF3">
      <w:pPr>
        <w:pStyle w:val="ListParagraph"/>
        <w:numPr>
          <w:ilvl w:val="0"/>
          <w:numId w:val="3"/>
        </w:numPr>
        <w:spacing w:after="0" w:line="240" w:lineRule="auto"/>
        <w:ind w:left="851" w:hanging="284"/>
        <w:jc w:val="both"/>
        <w:rPr>
          <w:rFonts w:ascii="Times New Roman" w:hAnsi="Times New Roman"/>
          <w:i/>
          <w:iCs/>
          <w:sz w:val="24"/>
          <w:szCs w:val="24"/>
        </w:rPr>
      </w:pPr>
      <w:r w:rsidRPr="00A22B85">
        <w:rPr>
          <w:rFonts w:ascii="Times New Roman" w:hAnsi="Times New Roman"/>
          <w:sz w:val="24"/>
          <w:szCs w:val="24"/>
        </w:rPr>
        <w:t xml:space="preserve">Fungsi Pencegahan </w:t>
      </w:r>
      <w:r w:rsidRPr="00A22B85">
        <w:rPr>
          <w:rFonts w:ascii="Times New Roman" w:hAnsi="Times New Roman"/>
          <w:i/>
          <w:iCs/>
          <w:sz w:val="24"/>
          <w:szCs w:val="24"/>
        </w:rPr>
        <w:t>(Preventive)</w:t>
      </w:r>
    </w:p>
    <w:p w:rsidR="00483D31" w:rsidRPr="00B92C8C" w:rsidRDefault="00483D31" w:rsidP="00E27DF3">
      <w:pPr>
        <w:pStyle w:val="ListParagraph"/>
        <w:spacing w:after="0" w:line="240" w:lineRule="auto"/>
        <w:ind w:left="851"/>
        <w:jc w:val="both"/>
        <w:rPr>
          <w:rFonts w:ascii="Times New Roman" w:hAnsi="Times New Roman"/>
          <w:i/>
          <w:iCs/>
          <w:sz w:val="24"/>
          <w:szCs w:val="24"/>
        </w:rPr>
      </w:pPr>
      <w:r w:rsidRPr="00B92C8C">
        <w:rPr>
          <w:rFonts w:ascii="Times New Roman" w:hAnsi="Times New Roman"/>
          <w:sz w:val="24"/>
          <w:szCs w:val="24"/>
        </w:rPr>
        <w:t>Kesejahteraan sosial ditujukan untuk memperkuat individu, keluarga, dan masyarakat supaya terhindar dari masalah-masalah sosial baru. Dalam masyarakat transisi, upaya pencegahan ditekankan pada kegiatan-</w:t>
      </w:r>
      <w:r w:rsidRPr="00B92C8C">
        <w:rPr>
          <w:rFonts w:ascii="Times New Roman" w:hAnsi="Times New Roman"/>
          <w:sz w:val="24"/>
          <w:szCs w:val="24"/>
        </w:rPr>
        <w:lastRenderedPageBreak/>
        <w:t>kegiatan untuk membantu menciptakan pola-pola baru dalam hubungan sosial serta lembaga-lembaga sosial baru.</w:t>
      </w:r>
    </w:p>
    <w:p w:rsidR="00483D31" w:rsidRPr="00496505" w:rsidRDefault="00483D31" w:rsidP="00E27DF3">
      <w:pPr>
        <w:pStyle w:val="ListParagraph"/>
        <w:numPr>
          <w:ilvl w:val="0"/>
          <w:numId w:val="3"/>
        </w:numPr>
        <w:spacing w:after="0" w:line="240" w:lineRule="auto"/>
        <w:ind w:left="851" w:hanging="284"/>
        <w:jc w:val="both"/>
        <w:rPr>
          <w:rFonts w:ascii="Times New Roman" w:hAnsi="Times New Roman"/>
          <w:sz w:val="24"/>
          <w:szCs w:val="24"/>
        </w:rPr>
      </w:pPr>
      <w:r w:rsidRPr="00A22B85">
        <w:rPr>
          <w:rFonts w:ascii="Times New Roman" w:hAnsi="Times New Roman"/>
          <w:sz w:val="24"/>
          <w:szCs w:val="24"/>
        </w:rPr>
        <w:t xml:space="preserve">Fungsi Penyembuhan </w:t>
      </w:r>
      <w:r w:rsidRPr="00A22B85">
        <w:rPr>
          <w:rFonts w:ascii="Times New Roman" w:hAnsi="Times New Roman"/>
          <w:i/>
          <w:iCs/>
          <w:sz w:val="24"/>
          <w:szCs w:val="24"/>
        </w:rPr>
        <w:t>(Curative)</w:t>
      </w:r>
    </w:p>
    <w:p w:rsidR="00483D31" w:rsidRPr="00496505" w:rsidRDefault="00483D31" w:rsidP="00E27DF3">
      <w:pPr>
        <w:pStyle w:val="ListParagraph"/>
        <w:spacing w:after="0" w:line="240" w:lineRule="auto"/>
        <w:ind w:left="851"/>
        <w:jc w:val="both"/>
        <w:rPr>
          <w:rFonts w:ascii="Times New Roman" w:hAnsi="Times New Roman"/>
          <w:sz w:val="24"/>
          <w:szCs w:val="24"/>
        </w:rPr>
      </w:pPr>
      <w:r w:rsidRPr="00496505">
        <w:rPr>
          <w:rFonts w:ascii="Times New Roman" w:hAnsi="Times New Roman"/>
          <w:sz w:val="24"/>
          <w:szCs w:val="24"/>
        </w:rPr>
        <w:t>Kesejahteraan sosial ditujukan untuk menghilangkan kondisi-kondisi ketidak mampuan fisik, emosional, dan sosial agar orang yang mengalami masalah tersebut dapat berfungsi kembali secara wajar dalam masyarakat.</w:t>
      </w:r>
      <w:r w:rsidR="00466E1B">
        <w:rPr>
          <w:rFonts w:ascii="Times New Roman" w:hAnsi="Times New Roman"/>
          <w:sz w:val="24"/>
          <w:szCs w:val="24"/>
        </w:rPr>
        <w:t xml:space="preserve"> </w:t>
      </w:r>
      <w:r w:rsidRPr="00496505">
        <w:rPr>
          <w:rFonts w:ascii="Times New Roman" w:hAnsi="Times New Roman"/>
          <w:sz w:val="24"/>
          <w:szCs w:val="24"/>
        </w:rPr>
        <w:t>Dalam fungsi ini tercakup juga fungsi pemulihan (rehabilitasi).</w:t>
      </w:r>
    </w:p>
    <w:p w:rsidR="00483D31" w:rsidRPr="00496505" w:rsidRDefault="00483D31" w:rsidP="00E27DF3">
      <w:pPr>
        <w:pStyle w:val="ListParagraph"/>
        <w:numPr>
          <w:ilvl w:val="0"/>
          <w:numId w:val="3"/>
        </w:numPr>
        <w:spacing w:after="0" w:line="240" w:lineRule="auto"/>
        <w:ind w:left="851" w:hanging="284"/>
        <w:jc w:val="both"/>
        <w:rPr>
          <w:rFonts w:ascii="Times New Roman" w:hAnsi="Times New Roman"/>
          <w:sz w:val="24"/>
          <w:szCs w:val="24"/>
        </w:rPr>
      </w:pPr>
      <w:r w:rsidRPr="00A22B85">
        <w:rPr>
          <w:rFonts w:ascii="Times New Roman" w:hAnsi="Times New Roman"/>
          <w:sz w:val="24"/>
          <w:szCs w:val="24"/>
        </w:rPr>
        <w:t xml:space="preserve">Fungsi Pengembangan </w:t>
      </w:r>
      <w:r w:rsidRPr="00A22B85">
        <w:rPr>
          <w:rFonts w:ascii="Times New Roman" w:hAnsi="Times New Roman"/>
          <w:i/>
          <w:iCs/>
          <w:sz w:val="24"/>
          <w:szCs w:val="24"/>
        </w:rPr>
        <w:t>(Development)</w:t>
      </w:r>
    </w:p>
    <w:p w:rsidR="00483D31" w:rsidRPr="00DA2E0D" w:rsidRDefault="00483D31" w:rsidP="00E27DF3">
      <w:pPr>
        <w:pStyle w:val="ListParagraph"/>
        <w:spacing w:after="0" w:line="240" w:lineRule="auto"/>
        <w:ind w:left="851"/>
        <w:jc w:val="both"/>
        <w:rPr>
          <w:rFonts w:ascii="Times New Roman" w:hAnsi="Times New Roman"/>
          <w:sz w:val="24"/>
          <w:szCs w:val="24"/>
        </w:rPr>
      </w:pPr>
      <w:r w:rsidRPr="00496505">
        <w:rPr>
          <w:rFonts w:ascii="Times New Roman" w:hAnsi="Times New Roman"/>
          <w:sz w:val="24"/>
          <w:szCs w:val="24"/>
        </w:rPr>
        <w:t>Kesejahteraan sosial berfungsi untuk memberikan sumbangan langsung ataupun tidak langsung dalam proses pembangunan atau pengembangan tatanan dan sumber-sumber daya sosial dalam masyarakat.</w:t>
      </w:r>
    </w:p>
    <w:p w:rsidR="00483D31" w:rsidRPr="00496505" w:rsidRDefault="00483D31" w:rsidP="00E27DF3">
      <w:pPr>
        <w:pStyle w:val="ListParagraph"/>
        <w:numPr>
          <w:ilvl w:val="0"/>
          <w:numId w:val="3"/>
        </w:numPr>
        <w:spacing w:after="0" w:line="240" w:lineRule="auto"/>
        <w:ind w:left="851" w:hanging="284"/>
        <w:jc w:val="both"/>
        <w:rPr>
          <w:rFonts w:ascii="Times New Roman" w:hAnsi="Times New Roman"/>
          <w:sz w:val="24"/>
          <w:szCs w:val="24"/>
        </w:rPr>
      </w:pPr>
      <w:r w:rsidRPr="00A22B85">
        <w:rPr>
          <w:rFonts w:ascii="Times New Roman" w:hAnsi="Times New Roman"/>
          <w:sz w:val="24"/>
          <w:szCs w:val="24"/>
        </w:rPr>
        <w:t xml:space="preserve">Fungsi Penunjang </w:t>
      </w:r>
      <w:r w:rsidRPr="00A22B85">
        <w:rPr>
          <w:rFonts w:ascii="Times New Roman" w:hAnsi="Times New Roman"/>
          <w:i/>
          <w:iCs/>
          <w:sz w:val="24"/>
          <w:szCs w:val="24"/>
        </w:rPr>
        <w:t>(Support)</w:t>
      </w:r>
    </w:p>
    <w:p w:rsidR="00466E1B" w:rsidRDefault="00483D31" w:rsidP="00E27DF3">
      <w:pPr>
        <w:pStyle w:val="ListParagraph"/>
        <w:spacing w:after="0" w:line="240" w:lineRule="auto"/>
        <w:ind w:left="851"/>
        <w:jc w:val="both"/>
        <w:rPr>
          <w:rFonts w:ascii="Times New Roman" w:hAnsi="Times New Roman"/>
          <w:sz w:val="24"/>
          <w:szCs w:val="24"/>
        </w:rPr>
      </w:pPr>
      <w:r w:rsidRPr="00496505">
        <w:rPr>
          <w:rFonts w:ascii="Times New Roman" w:hAnsi="Times New Roman"/>
          <w:sz w:val="24"/>
          <w:szCs w:val="24"/>
        </w:rPr>
        <w:t>Fungsi ini mencakup kegiatan-kegiatan untuk membantu mencapai tujuan sektor atau bidang pelayanan sosial kesejahteraan sosial yang lain.</w:t>
      </w:r>
    </w:p>
    <w:p w:rsidR="00E27DF3" w:rsidRPr="00466E1B" w:rsidRDefault="00E27DF3" w:rsidP="00E27DF3">
      <w:pPr>
        <w:pStyle w:val="ListParagraph"/>
        <w:spacing w:after="0" w:line="240" w:lineRule="auto"/>
        <w:ind w:left="851"/>
        <w:jc w:val="both"/>
        <w:rPr>
          <w:rFonts w:ascii="Times New Roman" w:hAnsi="Times New Roman"/>
          <w:sz w:val="24"/>
          <w:szCs w:val="24"/>
        </w:rPr>
      </w:pPr>
    </w:p>
    <w:p w:rsidR="00B95EA3" w:rsidRDefault="0033696C" w:rsidP="0033696C">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Berdasarkan </w:t>
      </w:r>
      <w:r w:rsidR="00324013">
        <w:rPr>
          <w:rFonts w:asciiTheme="majorBidi" w:hAnsiTheme="majorBidi" w:cstheme="majorBidi"/>
          <w:sz w:val="24"/>
          <w:szCs w:val="24"/>
        </w:rPr>
        <w:t>uraian te</w:t>
      </w:r>
      <w:r w:rsidR="00E27DF3">
        <w:rPr>
          <w:rFonts w:asciiTheme="majorBidi" w:hAnsiTheme="majorBidi" w:cstheme="majorBidi"/>
          <w:sz w:val="24"/>
          <w:szCs w:val="24"/>
        </w:rPr>
        <w:t>r</w:t>
      </w:r>
      <w:r w:rsidR="00324013">
        <w:rPr>
          <w:rFonts w:asciiTheme="majorBidi" w:hAnsiTheme="majorBidi" w:cstheme="majorBidi"/>
          <w:sz w:val="24"/>
          <w:szCs w:val="24"/>
        </w:rPr>
        <w:t>sebut bahwa fungsi dari</w:t>
      </w:r>
      <w:r>
        <w:rPr>
          <w:rFonts w:asciiTheme="majorBidi" w:hAnsiTheme="majorBidi" w:cstheme="majorBidi"/>
          <w:sz w:val="24"/>
          <w:szCs w:val="24"/>
        </w:rPr>
        <w:t xml:space="preserve"> kesejahteraan sosial </w:t>
      </w:r>
      <w:r w:rsidR="00324013">
        <w:rPr>
          <w:rFonts w:asciiTheme="majorBidi" w:hAnsiTheme="majorBidi" w:cstheme="majorBidi"/>
          <w:sz w:val="24"/>
          <w:szCs w:val="24"/>
        </w:rPr>
        <w:t>merupakan</w:t>
      </w:r>
      <w:r>
        <w:rPr>
          <w:rFonts w:asciiTheme="majorBidi" w:hAnsiTheme="majorBidi" w:cstheme="majorBidi"/>
          <w:sz w:val="24"/>
          <w:szCs w:val="24"/>
        </w:rPr>
        <w:t xml:space="preserve"> proses dalam membantu individu, kelompok ataupun masyarakat agar dapat berfungsi kembali dengan menyelenggarakan pelayanan kesejahteraan sosial, terhindar dari masalah sosial baru, serta mengurangi tekanan-tekanan yang diakibatkan dari terjadinya perubahan-perubahan sosial ekonomi.</w:t>
      </w:r>
    </w:p>
    <w:p w:rsidR="00324013" w:rsidRPr="0033696C" w:rsidRDefault="00324013" w:rsidP="0033696C">
      <w:pPr>
        <w:pStyle w:val="ListParagraph"/>
        <w:spacing w:after="0" w:line="480" w:lineRule="auto"/>
        <w:ind w:left="0" w:firstLine="567"/>
        <w:jc w:val="both"/>
        <w:rPr>
          <w:rFonts w:asciiTheme="majorBidi" w:hAnsiTheme="majorBidi" w:cstheme="majorBidi"/>
          <w:sz w:val="24"/>
          <w:szCs w:val="24"/>
        </w:rPr>
      </w:pPr>
    </w:p>
    <w:p w:rsidR="00B95EA3" w:rsidRPr="00D67274" w:rsidRDefault="00B95EA3" w:rsidP="00C1592F">
      <w:pPr>
        <w:pStyle w:val="ListParagraph"/>
        <w:numPr>
          <w:ilvl w:val="0"/>
          <w:numId w:val="41"/>
        </w:numPr>
        <w:spacing w:after="0" w:line="480" w:lineRule="auto"/>
        <w:ind w:left="567" w:hanging="567"/>
        <w:jc w:val="both"/>
        <w:rPr>
          <w:rFonts w:ascii="Times New Roman" w:eastAsia="Times New Roman" w:hAnsi="Times New Roman"/>
          <w:b/>
          <w:sz w:val="24"/>
          <w:szCs w:val="24"/>
        </w:rPr>
      </w:pPr>
      <w:r w:rsidRPr="00D67274">
        <w:rPr>
          <w:rFonts w:ascii="Times New Roman" w:eastAsia="Times New Roman" w:hAnsi="Times New Roman"/>
          <w:b/>
          <w:sz w:val="24"/>
          <w:szCs w:val="24"/>
        </w:rPr>
        <w:t xml:space="preserve">Bidang-Bidang Kesejahteraan Sosial </w:t>
      </w:r>
    </w:p>
    <w:p w:rsidR="00B95EA3" w:rsidRPr="001B3AF7" w:rsidRDefault="001B3AF7" w:rsidP="00466E1B">
      <w:pPr>
        <w:spacing w:after="0" w:line="480" w:lineRule="auto"/>
        <w:ind w:firstLine="567"/>
        <w:jc w:val="both"/>
        <w:rPr>
          <w:rFonts w:ascii="Times New Roman" w:hAnsi="Times New Roman"/>
          <w:sz w:val="24"/>
        </w:rPr>
      </w:pPr>
      <w:r>
        <w:rPr>
          <w:rFonts w:asciiTheme="majorBidi" w:hAnsiTheme="majorBidi" w:cstheme="majorBidi"/>
          <w:sz w:val="24"/>
          <w:szCs w:val="24"/>
        </w:rPr>
        <w:t>B</w:t>
      </w:r>
      <w:r w:rsidR="00B95EA3" w:rsidRPr="00D54262">
        <w:rPr>
          <w:rFonts w:asciiTheme="majorBidi" w:hAnsiTheme="majorBidi" w:cstheme="majorBidi"/>
          <w:sz w:val="24"/>
          <w:szCs w:val="24"/>
        </w:rPr>
        <w:t xml:space="preserve">idang kesejahteraan sosial atau bisa disebut juga </w:t>
      </w:r>
      <w:r w:rsidR="00B95EA3">
        <w:rPr>
          <w:rFonts w:asciiTheme="majorBidi" w:hAnsiTheme="majorBidi" w:cstheme="majorBidi"/>
          <w:sz w:val="24"/>
          <w:szCs w:val="24"/>
        </w:rPr>
        <w:t xml:space="preserve">sebagai </w:t>
      </w:r>
      <w:r w:rsidR="00B95EA3" w:rsidRPr="00D54262">
        <w:rPr>
          <w:rFonts w:asciiTheme="majorBidi" w:hAnsiTheme="majorBidi" w:cstheme="majorBidi"/>
          <w:sz w:val="24"/>
          <w:szCs w:val="24"/>
        </w:rPr>
        <w:t xml:space="preserve">bidang usaha kesejahteraan </w:t>
      </w:r>
      <w:r w:rsidR="00B95EA3">
        <w:rPr>
          <w:rFonts w:asciiTheme="majorBidi" w:hAnsiTheme="majorBidi" w:cstheme="majorBidi"/>
          <w:sz w:val="24"/>
          <w:szCs w:val="24"/>
        </w:rPr>
        <w:t xml:space="preserve">sosial </w:t>
      </w:r>
      <w:r>
        <w:rPr>
          <w:rFonts w:asciiTheme="majorBidi" w:hAnsiTheme="majorBidi" w:cstheme="majorBidi"/>
          <w:sz w:val="24"/>
          <w:szCs w:val="24"/>
        </w:rPr>
        <w:t xml:space="preserve">merupakan </w:t>
      </w:r>
      <w:r>
        <w:rPr>
          <w:rFonts w:ascii="Times New Roman" w:hAnsi="Times New Roman"/>
          <w:sz w:val="24"/>
        </w:rPr>
        <w:t>program-program layanan</w:t>
      </w:r>
      <w:r w:rsidRPr="00374309">
        <w:rPr>
          <w:rFonts w:ascii="Times New Roman" w:hAnsi="Times New Roman"/>
          <w:sz w:val="24"/>
        </w:rPr>
        <w:t xml:space="preserve"> kesejahteraan sosial yang dilaksanakan untuk memenuhi kebutuhan manusia yang tidak berdasarkan kriteria </w:t>
      </w:r>
      <w:r>
        <w:rPr>
          <w:rFonts w:ascii="Times New Roman" w:hAnsi="Times New Roman"/>
          <w:sz w:val="24"/>
        </w:rPr>
        <w:t>kebutuhan dari manusia itu sendiri.</w:t>
      </w:r>
      <w:r w:rsidR="00B95EA3">
        <w:rPr>
          <w:rFonts w:asciiTheme="majorBidi" w:hAnsiTheme="majorBidi" w:cstheme="majorBidi"/>
          <w:sz w:val="24"/>
          <w:szCs w:val="24"/>
        </w:rPr>
        <w:t xml:space="preserve"> Menurut Fahrudin (2012: 17) bidang-bidang pelayanan kesejahteraan sosial terdiri dari:</w:t>
      </w:r>
    </w:p>
    <w:p w:rsidR="00B95EA3" w:rsidRDefault="00B95EA3" w:rsidP="00B95EA3">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Kesejahteraan anak dan keluarga.</w:t>
      </w:r>
    </w:p>
    <w:p w:rsidR="00B95EA3" w:rsidRDefault="00B95EA3" w:rsidP="00B95EA3">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Kesejahteraan remaja dan generasi muda.</w:t>
      </w:r>
    </w:p>
    <w:p w:rsidR="00B95EA3" w:rsidRDefault="00B95EA3" w:rsidP="00B95EA3">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Kesejahteraan orang lanjut usia.</w:t>
      </w:r>
    </w:p>
    <w:p w:rsidR="00B95EA3" w:rsidRPr="00F975CF" w:rsidRDefault="00B95EA3" w:rsidP="00B95EA3">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Pelayanan kesejahteraan sosial umum (</w:t>
      </w:r>
      <w:r>
        <w:rPr>
          <w:rFonts w:asciiTheme="majorBidi" w:hAnsiTheme="majorBidi" w:cstheme="majorBidi"/>
          <w:i/>
          <w:sz w:val="24"/>
          <w:szCs w:val="24"/>
        </w:rPr>
        <w:t>public social welfare services).</w:t>
      </w:r>
    </w:p>
    <w:p w:rsidR="00B95EA3" w:rsidRDefault="00B95EA3" w:rsidP="00B95EA3">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Pelayanan rekreasional.</w:t>
      </w:r>
    </w:p>
    <w:p w:rsidR="00B95EA3" w:rsidRDefault="00B95EA3" w:rsidP="00B95EA3">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Pelayanan sosial koreksional.</w:t>
      </w:r>
    </w:p>
    <w:p w:rsidR="00B95EA3" w:rsidRDefault="00B95EA3" w:rsidP="00B95EA3">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lastRenderedPageBreak/>
        <w:t>Pelayanan kesehatan mental.</w:t>
      </w:r>
    </w:p>
    <w:p w:rsidR="00B95EA3" w:rsidRDefault="00B95EA3" w:rsidP="00B95EA3">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Pelayanan sosial medis.</w:t>
      </w:r>
    </w:p>
    <w:p w:rsidR="00B95EA3" w:rsidRDefault="00B95EA3" w:rsidP="00B95EA3">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Pelayanan sosial bagi penyandang cacat.</w:t>
      </w:r>
    </w:p>
    <w:p w:rsidR="00B95EA3" w:rsidRDefault="00B95EA3" w:rsidP="00B95EA3">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Pelayanan sosial bagi wanita.</w:t>
      </w:r>
    </w:p>
    <w:p w:rsidR="00B95EA3" w:rsidRDefault="00B95EA3" w:rsidP="00B95EA3">
      <w:pPr>
        <w:pStyle w:val="ListParagraph"/>
        <w:numPr>
          <w:ilvl w:val="0"/>
          <w:numId w:val="5"/>
        </w:numPr>
        <w:spacing w:after="0" w:line="24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Pelayanan sosial perumahan dan lingkungan. </w:t>
      </w:r>
    </w:p>
    <w:p w:rsidR="00B95EA3" w:rsidRDefault="00B95EA3" w:rsidP="00B95EA3">
      <w:pPr>
        <w:pStyle w:val="ListParagraph"/>
        <w:spacing w:after="0" w:line="240" w:lineRule="auto"/>
        <w:ind w:left="993"/>
        <w:jc w:val="both"/>
        <w:rPr>
          <w:rFonts w:asciiTheme="majorBidi" w:hAnsiTheme="majorBidi" w:cstheme="majorBidi"/>
          <w:sz w:val="24"/>
          <w:szCs w:val="24"/>
        </w:rPr>
      </w:pPr>
    </w:p>
    <w:p w:rsidR="001B3AF7" w:rsidRDefault="00B95EA3" w:rsidP="00466E1B">
      <w:pPr>
        <w:pStyle w:val="NoSpacing"/>
        <w:spacing w:line="480" w:lineRule="auto"/>
        <w:ind w:firstLine="567"/>
        <w:jc w:val="both"/>
      </w:pPr>
      <w:r>
        <w:rPr>
          <w:rFonts w:asciiTheme="majorBidi" w:hAnsiTheme="majorBidi" w:cstheme="majorBidi"/>
          <w:szCs w:val="24"/>
        </w:rPr>
        <w:t xml:space="preserve">Secara garis besar bidang-bidang pelayanan kesejahteraan sosial atau bidang usaha kesejahteraan merupakan </w:t>
      </w:r>
      <w:r w:rsidR="00466E1B" w:rsidRPr="00AE1251">
        <w:t xml:space="preserve">suatu program-program dan kegiatan yang berpusat pada tujuan kesejahteraan yang meliputi semua upaya, program dan kegiatan yang bertujuan untuk </w:t>
      </w:r>
      <w:r w:rsidR="00466E1B" w:rsidRPr="00AE1251">
        <w:rPr>
          <w:iCs/>
        </w:rPr>
        <w:t>mewujudkan, membina, memelihara, memulihkan dan mengembangkan kesejahteraan sosial</w:t>
      </w:r>
      <w:r w:rsidR="00466E1B">
        <w:t>.</w:t>
      </w:r>
    </w:p>
    <w:p w:rsidR="00466E1B" w:rsidRPr="00466E1B" w:rsidRDefault="00466E1B" w:rsidP="00466E1B">
      <w:pPr>
        <w:pStyle w:val="NoSpacing"/>
        <w:spacing w:line="480" w:lineRule="auto"/>
        <w:ind w:firstLine="567"/>
        <w:jc w:val="both"/>
      </w:pPr>
    </w:p>
    <w:p w:rsidR="0029434E" w:rsidRPr="00A22B85" w:rsidRDefault="0029434E" w:rsidP="0029434E">
      <w:pPr>
        <w:pStyle w:val="ListParagraph"/>
        <w:numPr>
          <w:ilvl w:val="0"/>
          <w:numId w:val="1"/>
        </w:numPr>
        <w:spacing w:after="0" w:line="480" w:lineRule="auto"/>
        <w:ind w:left="567" w:hanging="567"/>
        <w:jc w:val="both"/>
        <w:rPr>
          <w:rFonts w:ascii="Times New Roman" w:eastAsia="Times New Roman" w:hAnsi="Times New Roman"/>
          <w:b/>
          <w:sz w:val="24"/>
          <w:szCs w:val="24"/>
        </w:rPr>
      </w:pPr>
      <w:r w:rsidRPr="00A22B85">
        <w:rPr>
          <w:rFonts w:ascii="Times New Roman" w:eastAsia="Times New Roman" w:hAnsi="Times New Roman"/>
          <w:b/>
          <w:sz w:val="24"/>
          <w:szCs w:val="24"/>
        </w:rPr>
        <w:t>Tinjauan Tentang Pelayanan Sosial</w:t>
      </w:r>
    </w:p>
    <w:p w:rsidR="0029434E" w:rsidRPr="00D67274" w:rsidRDefault="0029434E" w:rsidP="00C1592F">
      <w:pPr>
        <w:pStyle w:val="ListParagraph"/>
        <w:numPr>
          <w:ilvl w:val="0"/>
          <w:numId w:val="42"/>
        </w:numPr>
        <w:spacing w:after="0" w:line="480" w:lineRule="auto"/>
        <w:ind w:left="567" w:hanging="567"/>
        <w:jc w:val="both"/>
        <w:rPr>
          <w:rFonts w:ascii="Times New Roman" w:eastAsia="Times New Roman" w:hAnsi="Times New Roman"/>
          <w:b/>
          <w:sz w:val="24"/>
          <w:szCs w:val="24"/>
        </w:rPr>
      </w:pPr>
      <w:r w:rsidRPr="00D67274">
        <w:rPr>
          <w:rFonts w:ascii="Times New Roman" w:eastAsia="Times New Roman" w:hAnsi="Times New Roman"/>
          <w:b/>
          <w:sz w:val="24"/>
          <w:szCs w:val="24"/>
        </w:rPr>
        <w:t xml:space="preserve">Pengertian Pelayanan Sosial </w:t>
      </w:r>
    </w:p>
    <w:p w:rsidR="0029434E" w:rsidRPr="004E75DC" w:rsidRDefault="0029434E" w:rsidP="0029434E">
      <w:pPr>
        <w:tabs>
          <w:tab w:val="left" w:pos="567"/>
        </w:tabs>
        <w:spacing w:after="0" w:line="480" w:lineRule="auto"/>
        <w:ind w:firstLine="567"/>
        <w:jc w:val="both"/>
        <w:rPr>
          <w:rFonts w:ascii="Times New Roman" w:hAnsi="Times New Roman"/>
          <w:sz w:val="24"/>
          <w:szCs w:val="24"/>
        </w:rPr>
      </w:pPr>
      <w:r w:rsidRPr="00A22B85">
        <w:rPr>
          <w:rFonts w:ascii="Times New Roman" w:hAnsi="Times New Roman"/>
          <w:sz w:val="24"/>
          <w:szCs w:val="24"/>
        </w:rPr>
        <w:t xml:space="preserve">Pelayanan sosial </w:t>
      </w:r>
      <w:r>
        <w:rPr>
          <w:rFonts w:ascii="Times New Roman" w:hAnsi="Times New Roman"/>
          <w:sz w:val="24"/>
          <w:szCs w:val="24"/>
        </w:rPr>
        <w:t>merupakan aksi atau tindakan untuk mengatasi masalah sosial</w:t>
      </w:r>
      <w:r w:rsidR="00324013">
        <w:rPr>
          <w:rFonts w:ascii="Times New Roman" w:hAnsi="Times New Roman"/>
          <w:sz w:val="24"/>
          <w:szCs w:val="24"/>
        </w:rPr>
        <w:t>. P</w:t>
      </w:r>
      <w:r>
        <w:rPr>
          <w:rFonts w:ascii="Times New Roman" w:hAnsi="Times New Roman"/>
          <w:sz w:val="24"/>
          <w:szCs w:val="24"/>
        </w:rPr>
        <w:t xml:space="preserve">elayanan sosial dapat diartikan sebagai seperangkat program yang ditujukan untuk membantu individu, atau kelompok yang mengalami hambatan dalam memenuhi kebutuhan hidupnya. </w:t>
      </w:r>
      <w:r w:rsidRPr="00A22B85">
        <w:rPr>
          <w:rFonts w:ascii="Times New Roman" w:hAnsi="Times New Roman"/>
        </w:rPr>
        <w:t xml:space="preserve">Adapun definisi </w:t>
      </w:r>
      <w:r>
        <w:rPr>
          <w:rFonts w:ascii="Times New Roman" w:hAnsi="Times New Roman"/>
        </w:rPr>
        <w:t xml:space="preserve">pelayanan sosial </w:t>
      </w:r>
      <w:r w:rsidRPr="00A22B85">
        <w:rPr>
          <w:rFonts w:ascii="Times New Roman" w:hAnsi="Times New Roman"/>
        </w:rPr>
        <w:t xml:space="preserve">menurut Kahn yang dikutip oleh </w:t>
      </w:r>
      <w:r>
        <w:rPr>
          <w:rFonts w:ascii="Times New Roman" w:hAnsi="Times New Roman"/>
        </w:rPr>
        <w:t>Fahrudin (2012</w:t>
      </w:r>
      <w:r w:rsidRPr="00A22B85">
        <w:rPr>
          <w:rFonts w:ascii="Times New Roman" w:hAnsi="Times New Roman"/>
        </w:rPr>
        <w:t>:</w:t>
      </w:r>
      <w:r>
        <w:rPr>
          <w:rFonts w:ascii="Times New Roman" w:hAnsi="Times New Roman"/>
        </w:rPr>
        <w:t xml:space="preserve"> 52) bahwa</w:t>
      </w:r>
      <w:r w:rsidRPr="00A22B85">
        <w:rPr>
          <w:rFonts w:ascii="Times New Roman" w:hAnsi="Times New Roman"/>
        </w:rPr>
        <w:t>:</w:t>
      </w:r>
    </w:p>
    <w:p w:rsidR="0029434E" w:rsidRPr="00A22B85" w:rsidRDefault="0029434E" w:rsidP="0029434E">
      <w:pPr>
        <w:pStyle w:val="Default"/>
        <w:ind w:left="567"/>
        <w:jc w:val="both"/>
        <w:rPr>
          <w:rFonts w:ascii="Times New Roman" w:hAnsi="Times New Roman" w:cs="Times New Roman"/>
          <w:lang w:val="id-ID"/>
        </w:rPr>
      </w:pPr>
      <w:r w:rsidRPr="00A22B85">
        <w:rPr>
          <w:rFonts w:ascii="Times New Roman" w:hAnsi="Times New Roman" w:cs="Times New Roman"/>
          <w:lang w:val="id-ID"/>
        </w:rPr>
        <w:t xml:space="preserve">Pelayanan sosial </w:t>
      </w:r>
      <w:r>
        <w:rPr>
          <w:rFonts w:ascii="Times New Roman" w:hAnsi="Times New Roman" w:cs="Times New Roman"/>
          <w:lang w:val="id-ID"/>
        </w:rPr>
        <w:t>dapat ditafsirkan dalam konteks kelembagaan sebagai terdiri atas program-program yang disediakan berdasarkan kriteria untuk menjamin tingkatan dasar dari penyediaan kesehatan, pendidikan, kesejahteraan untuk meningkatkan kehidupan masyarakat dan keberfungsian individu, untuk memudahkan akses pada pelayanan-pelayanan dan lembaga-lembaga pada umumnya, dan untuk membantu mereka yang berada dalam kesulitan dan kebutuhan.</w:t>
      </w:r>
    </w:p>
    <w:p w:rsidR="0029434E" w:rsidRPr="00A22B85" w:rsidRDefault="0029434E" w:rsidP="0029434E">
      <w:pPr>
        <w:pStyle w:val="Default"/>
        <w:ind w:left="720"/>
        <w:jc w:val="both"/>
        <w:rPr>
          <w:rFonts w:ascii="Times New Roman" w:hAnsi="Times New Roman" w:cs="Times New Roman"/>
        </w:rPr>
      </w:pPr>
    </w:p>
    <w:p w:rsidR="0029434E" w:rsidRDefault="00E12110" w:rsidP="0029434E">
      <w:pPr>
        <w:spacing w:after="0" w:line="480" w:lineRule="auto"/>
        <w:ind w:firstLine="540"/>
        <w:jc w:val="both"/>
        <w:rPr>
          <w:rFonts w:ascii="Times New Roman" w:hAnsi="Times New Roman"/>
          <w:sz w:val="24"/>
          <w:szCs w:val="24"/>
        </w:rPr>
      </w:pPr>
      <w:r>
        <w:rPr>
          <w:rFonts w:ascii="Times New Roman" w:hAnsi="Times New Roman"/>
          <w:sz w:val="24"/>
          <w:szCs w:val="24"/>
        </w:rPr>
        <w:t>D</w:t>
      </w:r>
      <w:r w:rsidR="0029434E" w:rsidRPr="00A22B85">
        <w:rPr>
          <w:rFonts w:ascii="Times New Roman" w:hAnsi="Times New Roman"/>
          <w:sz w:val="24"/>
          <w:szCs w:val="24"/>
        </w:rPr>
        <w:t xml:space="preserve">efinisi </w:t>
      </w:r>
      <w:r w:rsidR="00F20096">
        <w:rPr>
          <w:rFonts w:ascii="Times New Roman" w:hAnsi="Times New Roman"/>
          <w:sz w:val="24"/>
          <w:szCs w:val="24"/>
        </w:rPr>
        <w:t>tersebut</w:t>
      </w:r>
      <w:r w:rsidR="0029434E" w:rsidRPr="00A22B85">
        <w:rPr>
          <w:rFonts w:ascii="Times New Roman" w:hAnsi="Times New Roman"/>
          <w:sz w:val="24"/>
          <w:szCs w:val="24"/>
        </w:rPr>
        <w:t xml:space="preserve"> </w:t>
      </w:r>
      <w:r>
        <w:rPr>
          <w:rFonts w:ascii="Times New Roman" w:hAnsi="Times New Roman"/>
          <w:sz w:val="24"/>
          <w:szCs w:val="24"/>
        </w:rPr>
        <w:t xml:space="preserve">dijelaskan </w:t>
      </w:r>
      <w:r w:rsidR="0029434E" w:rsidRPr="00A22B85">
        <w:rPr>
          <w:rFonts w:ascii="Times New Roman" w:hAnsi="Times New Roman"/>
          <w:sz w:val="24"/>
          <w:szCs w:val="24"/>
        </w:rPr>
        <w:t xml:space="preserve">bahwa </w:t>
      </w:r>
      <w:r>
        <w:rPr>
          <w:rFonts w:ascii="Times New Roman" w:hAnsi="Times New Roman"/>
          <w:sz w:val="24"/>
          <w:szCs w:val="24"/>
        </w:rPr>
        <w:t xml:space="preserve">pelayanan sosial berupa </w:t>
      </w:r>
      <w:r w:rsidR="0029434E" w:rsidRPr="00A22B85">
        <w:rPr>
          <w:rFonts w:ascii="Times New Roman" w:hAnsi="Times New Roman"/>
          <w:sz w:val="24"/>
          <w:szCs w:val="24"/>
        </w:rPr>
        <w:t xml:space="preserve">adanya </w:t>
      </w:r>
      <w:r>
        <w:rPr>
          <w:rFonts w:ascii="Times New Roman" w:hAnsi="Times New Roman"/>
          <w:sz w:val="24"/>
          <w:szCs w:val="24"/>
        </w:rPr>
        <w:t>penyelenggaraan program-program untuk</w:t>
      </w:r>
      <w:r w:rsidR="0029434E" w:rsidRPr="00A22B85">
        <w:rPr>
          <w:rFonts w:ascii="Times New Roman" w:hAnsi="Times New Roman"/>
          <w:sz w:val="24"/>
          <w:szCs w:val="24"/>
        </w:rPr>
        <w:t xml:space="preserve"> pemberian jasa yang bert</w:t>
      </w:r>
      <w:r>
        <w:rPr>
          <w:rFonts w:ascii="Times New Roman" w:hAnsi="Times New Roman"/>
          <w:sz w:val="24"/>
          <w:szCs w:val="24"/>
        </w:rPr>
        <w:t xml:space="preserve">ujuan untuk </w:t>
      </w:r>
      <w:r w:rsidR="0029434E" w:rsidRPr="00A22B85">
        <w:rPr>
          <w:rFonts w:ascii="Times New Roman" w:hAnsi="Times New Roman"/>
          <w:sz w:val="24"/>
          <w:szCs w:val="24"/>
        </w:rPr>
        <w:t xml:space="preserve">memulihkan, memelihara, dan meningkatkan keberfungsian </w:t>
      </w:r>
      <w:r>
        <w:rPr>
          <w:rFonts w:ascii="Times New Roman" w:hAnsi="Times New Roman"/>
          <w:sz w:val="24"/>
          <w:szCs w:val="24"/>
        </w:rPr>
        <w:t xml:space="preserve">masyarakat berupa </w:t>
      </w:r>
      <w:r>
        <w:rPr>
          <w:rFonts w:ascii="Times New Roman" w:hAnsi="Times New Roman"/>
          <w:sz w:val="24"/>
          <w:szCs w:val="24"/>
        </w:rPr>
        <w:lastRenderedPageBreak/>
        <w:t>pelayanan kesehatan</w:t>
      </w:r>
      <w:r w:rsidR="00466E1B">
        <w:rPr>
          <w:rFonts w:ascii="Times New Roman" w:hAnsi="Times New Roman"/>
          <w:sz w:val="24"/>
          <w:szCs w:val="24"/>
        </w:rPr>
        <w:t xml:space="preserve"> dan </w:t>
      </w:r>
      <w:r>
        <w:rPr>
          <w:rFonts w:ascii="Times New Roman" w:hAnsi="Times New Roman"/>
          <w:sz w:val="24"/>
          <w:szCs w:val="24"/>
        </w:rPr>
        <w:t xml:space="preserve">pendidikan serta pelayanan-pelayanan lainnya yang bertujuan untuk  memperbaiki kondisi masyarakat yang berada dalam masalah. </w:t>
      </w:r>
    </w:p>
    <w:p w:rsidR="00466E1B" w:rsidRDefault="0029434E" w:rsidP="00466E1B">
      <w:pPr>
        <w:spacing w:after="0" w:line="480" w:lineRule="auto"/>
        <w:ind w:firstLine="540"/>
        <w:jc w:val="both"/>
        <w:rPr>
          <w:rFonts w:ascii="Times New Roman" w:hAnsi="Times New Roman"/>
          <w:sz w:val="24"/>
          <w:szCs w:val="24"/>
        </w:rPr>
      </w:pPr>
      <w:r>
        <w:rPr>
          <w:rFonts w:ascii="Times New Roman" w:hAnsi="Times New Roman"/>
          <w:sz w:val="24"/>
          <w:szCs w:val="24"/>
        </w:rPr>
        <w:t>Pelayanan sosial dapat didefinisikan sebagai salah satu bentuk kebijakan sosial yang ditujukan untuk mempromosikan kesejahteraan. Pelayanan sosial kemudian berkembang dan mencakup kepada berbagai bidang seperti: kesehatan, pendidikan, perumahan, demikian pula pelayanan dalam bentuk program kesejahteraan anak, keluarga, dan rumah sakit. Menurut Huraerah (2011: 45), pelayanan sosial adalah:</w:t>
      </w:r>
    </w:p>
    <w:p w:rsidR="00E12110" w:rsidRDefault="0029434E" w:rsidP="001B3AF7">
      <w:pPr>
        <w:spacing w:after="0" w:line="240" w:lineRule="auto"/>
        <w:ind w:left="540"/>
        <w:jc w:val="both"/>
        <w:rPr>
          <w:rFonts w:ascii="Times New Roman" w:hAnsi="Times New Roman"/>
          <w:sz w:val="24"/>
          <w:szCs w:val="24"/>
        </w:rPr>
      </w:pPr>
      <w:r>
        <w:rPr>
          <w:rFonts w:ascii="Times New Roman" w:hAnsi="Times New Roman"/>
          <w:sz w:val="24"/>
          <w:szCs w:val="24"/>
        </w:rPr>
        <w:t>Kegiatan terorganisir yang ditujukan untuk membantu warga negara yang mengalami permasalahan sebagai akibat ketidakmampuan keluarga melaksanakan fungsi-fungsinya. Kegiatan ini antara lain berupa pelayanan sosial bagi anak (termasuk balita dan remaja) serta usia lanjut terlantar atau mengalami berbagai bentuk kecacatan.</w:t>
      </w:r>
    </w:p>
    <w:p w:rsidR="001B3AF7" w:rsidRDefault="001B3AF7" w:rsidP="001B3AF7">
      <w:pPr>
        <w:spacing w:after="0" w:line="240" w:lineRule="auto"/>
        <w:ind w:left="540"/>
        <w:jc w:val="both"/>
        <w:rPr>
          <w:rFonts w:ascii="Times New Roman" w:hAnsi="Times New Roman"/>
          <w:sz w:val="24"/>
          <w:szCs w:val="24"/>
        </w:rPr>
      </w:pPr>
    </w:p>
    <w:p w:rsidR="0033696C" w:rsidRDefault="00E12110" w:rsidP="0033696C">
      <w:pPr>
        <w:spacing w:after="0" w:line="480" w:lineRule="auto"/>
        <w:ind w:firstLine="540"/>
        <w:jc w:val="both"/>
        <w:rPr>
          <w:rFonts w:ascii="Times New Roman" w:hAnsi="Times New Roman"/>
          <w:sz w:val="24"/>
          <w:szCs w:val="24"/>
        </w:rPr>
      </w:pPr>
      <w:r>
        <w:rPr>
          <w:rFonts w:ascii="Times New Roman" w:hAnsi="Times New Roman"/>
          <w:sz w:val="24"/>
          <w:szCs w:val="24"/>
        </w:rPr>
        <w:t>D</w:t>
      </w:r>
      <w:r w:rsidR="0029434E">
        <w:rPr>
          <w:rFonts w:ascii="Times New Roman" w:hAnsi="Times New Roman"/>
          <w:sz w:val="24"/>
          <w:szCs w:val="24"/>
        </w:rPr>
        <w:t xml:space="preserve">efisini </w:t>
      </w:r>
      <w:r w:rsidR="00466E1B">
        <w:rPr>
          <w:rFonts w:ascii="Times New Roman" w:hAnsi="Times New Roman"/>
          <w:sz w:val="24"/>
          <w:szCs w:val="24"/>
        </w:rPr>
        <w:t>menurut Huraerah bahwa</w:t>
      </w:r>
      <w:r w:rsidR="0029434E">
        <w:rPr>
          <w:rFonts w:ascii="Times New Roman" w:hAnsi="Times New Roman"/>
          <w:sz w:val="24"/>
          <w:szCs w:val="24"/>
        </w:rPr>
        <w:t xml:space="preserve"> pelayanan sosial </w:t>
      </w:r>
      <w:r w:rsidR="0033696C">
        <w:rPr>
          <w:rFonts w:ascii="Times New Roman" w:hAnsi="Times New Roman"/>
          <w:sz w:val="24"/>
          <w:szCs w:val="24"/>
        </w:rPr>
        <w:t xml:space="preserve">merupakan bentuk promosi dalam </w:t>
      </w:r>
      <w:r w:rsidR="0029434E">
        <w:rPr>
          <w:rFonts w:ascii="Times New Roman" w:hAnsi="Times New Roman"/>
          <w:sz w:val="24"/>
          <w:szCs w:val="24"/>
        </w:rPr>
        <w:t>meningkatkan dan mempert</w:t>
      </w:r>
      <w:r w:rsidR="0033696C">
        <w:rPr>
          <w:rFonts w:ascii="Times New Roman" w:hAnsi="Times New Roman"/>
          <w:sz w:val="24"/>
          <w:szCs w:val="24"/>
        </w:rPr>
        <w:t>ahankan keberfungsian sosial setiap warga negara agar kembali seperti biasanya. P</w:t>
      </w:r>
      <w:r w:rsidR="005529E0">
        <w:rPr>
          <w:rFonts w:ascii="Times New Roman" w:hAnsi="Times New Roman"/>
          <w:sz w:val="24"/>
          <w:szCs w:val="24"/>
        </w:rPr>
        <w:t>elayanan sosial dikelomp</w:t>
      </w:r>
      <w:r w:rsidR="0033696C">
        <w:rPr>
          <w:rFonts w:ascii="Times New Roman" w:hAnsi="Times New Roman"/>
          <w:sz w:val="24"/>
          <w:szCs w:val="24"/>
        </w:rPr>
        <w:t>okan s</w:t>
      </w:r>
      <w:r w:rsidR="005529E0">
        <w:rPr>
          <w:rFonts w:ascii="Times New Roman" w:hAnsi="Times New Roman"/>
          <w:sz w:val="24"/>
          <w:szCs w:val="24"/>
        </w:rPr>
        <w:t>esuai berdasarkan sasaran pelayanannya, pelayanan</w:t>
      </w:r>
      <w:r w:rsidR="0029434E">
        <w:rPr>
          <w:rFonts w:ascii="Times New Roman" w:hAnsi="Times New Roman"/>
          <w:sz w:val="24"/>
          <w:szCs w:val="24"/>
        </w:rPr>
        <w:t xml:space="preserve"> tersebut dapat berupa pelayanan </w:t>
      </w:r>
      <w:r w:rsidR="005529E0">
        <w:rPr>
          <w:rFonts w:ascii="Times New Roman" w:hAnsi="Times New Roman"/>
          <w:sz w:val="24"/>
          <w:szCs w:val="24"/>
        </w:rPr>
        <w:t xml:space="preserve">atau perawatan </w:t>
      </w:r>
      <w:r w:rsidR="0029434E">
        <w:rPr>
          <w:rFonts w:ascii="Times New Roman" w:hAnsi="Times New Roman"/>
          <w:sz w:val="24"/>
          <w:szCs w:val="24"/>
        </w:rPr>
        <w:t>bagi anak dan balita, pelayanan lansia</w:t>
      </w:r>
      <w:r w:rsidR="005529E0">
        <w:rPr>
          <w:rFonts w:ascii="Times New Roman" w:hAnsi="Times New Roman"/>
          <w:sz w:val="24"/>
          <w:szCs w:val="24"/>
        </w:rPr>
        <w:t xml:space="preserve">, dan pelayanan untuk kecacatan, dalam kategori tempat atau </w:t>
      </w:r>
      <w:r w:rsidR="005529E0" w:rsidRPr="005529E0">
        <w:rPr>
          <w:rFonts w:ascii="Times New Roman" w:hAnsi="Times New Roman"/>
          <w:i/>
          <w:sz w:val="24"/>
          <w:szCs w:val="24"/>
        </w:rPr>
        <w:t>setting</w:t>
      </w:r>
      <w:r w:rsidR="005529E0">
        <w:rPr>
          <w:rFonts w:ascii="Times New Roman" w:hAnsi="Times New Roman"/>
          <w:i/>
          <w:sz w:val="24"/>
          <w:szCs w:val="24"/>
        </w:rPr>
        <w:t xml:space="preserve">, </w:t>
      </w:r>
      <w:r w:rsidR="005529E0">
        <w:rPr>
          <w:rFonts w:ascii="Times New Roman" w:hAnsi="Times New Roman"/>
          <w:sz w:val="24"/>
          <w:szCs w:val="24"/>
        </w:rPr>
        <w:t>berupa pelayanan sosial sekolah, rumah sakit,</w:t>
      </w:r>
      <w:r w:rsidR="0033696C">
        <w:rPr>
          <w:rFonts w:ascii="Times New Roman" w:hAnsi="Times New Roman"/>
          <w:sz w:val="24"/>
          <w:szCs w:val="24"/>
        </w:rPr>
        <w:t xml:space="preserve"> tempat kerja, dan lain-lain.</w:t>
      </w:r>
    </w:p>
    <w:p w:rsidR="0033696C" w:rsidRPr="00EE56FE" w:rsidRDefault="0033696C" w:rsidP="0033696C">
      <w:pPr>
        <w:spacing w:after="0" w:line="480" w:lineRule="auto"/>
        <w:ind w:firstLine="540"/>
        <w:jc w:val="both"/>
        <w:rPr>
          <w:rFonts w:ascii="Times New Roman" w:hAnsi="Times New Roman"/>
          <w:sz w:val="24"/>
          <w:szCs w:val="24"/>
        </w:rPr>
      </w:pPr>
    </w:p>
    <w:p w:rsidR="0029434E" w:rsidRPr="00D67274" w:rsidRDefault="0029434E" w:rsidP="00C1592F">
      <w:pPr>
        <w:pStyle w:val="ListParagraph"/>
        <w:numPr>
          <w:ilvl w:val="0"/>
          <w:numId w:val="42"/>
        </w:numPr>
        <w:spacing w:after="0" w:line="480" w:lineRule="auto"/>
        <w:ind w:left="567" w:hanging="567"/>
        <w:jc w:val="both"/>
        <w:rPr>
          <w:rFonts w:ascii="Times New Roman" w:eastAsia="Times New Roman" w:hAnsi="Times New Roman"/>
          <w:b/>
          <w:sz w:val="24"/>
          <w:szCs w:val="24"/>
        </w:rPr>
      </w:pPr>
      <w:r w:rsidRPr="00D67274">
        <w:rPr>
          <w:rFonts w:ascii="Times New Roman" w:eastAsia="Times New Roman" w:hAnsi="Times New Roman"/>
          <w:b/>
          <w:sz w:val="24"/>
          <w:szCs w:val="24"/>
        </w:rPr>
        <w:t>Fungsi Pelayanan Sosial</w:t>
      </w:r>
    </w:p>
    <w:p w:rsidR="0029434E" w:rsidRPr="00D55139" w:rsidRDefault="0029434E" w:rsidP="0029434E">
      <w:pPr>
        <w:pStyle w:val="ListParagraph"/>
        <w:spacing w:after="0" w:line="480" w:lineRule="auto"/>
        <w:ind w:left="0" w:firstLine="567"/>
        <w:jc w:val="both"/>
        <w:rPr>
          <w:rFonts w:ascii="Times New Roman" w:hAnsi="Times New Roman"/>
          <w:sz w:val="24"/>
          <w:szCs w:val="24"/>
        </w:rPr>
      </w:pPr>
      <w:r w:rsidRPr="00D55139">
        <w:rPr>
          <w:rFonts w:ascii="Times New Roman" w:hAnsi="Times New Roman"/>
          <w:sz w:val="24"/>
          <w:szCs w:val="24"/>
        </w:rPr>
        <w:t xml:space="preserve">Pelayanan sosial diadakan untuk melindungi, mengadakan perubahan, atau menyempurnakan kegiatan-kegiatan pendidikan, asuhan anak, penanaman nilai, dan pengembangan hubungan sosial yang di masa lampau menjadi fungsi </w:t>
      </w:r>
      <w:r w:rsidRPr="00D55139">
        <w:rPr>
          <w:rFonts w:ascii="Times New Roman" w:hAnsi="Times New Roman"/>
          <w:sz w:val="24"/>
          <w:szCs w:val="24"/>
        </w:rPr>
        <w:lastRenderedPageBreak/>
        <w:t xml:space="preserve">keluarga, lingkungan tetangga, dan kerabat. </w:t>
      </w:r>
      <w:r>
        <w:rPr>
          <w:rFonts w:ascii="Times New Roman" w:hAnsi="Times New Roman"/>
          <w:sz w:val="24"/>
          <w:szCs w:val="24"/>
        </w:rPr>
        <w:t>Fungsi-fungsi pelayanan sosial m</w:t>
      </w:r>
      <w:r w:rsidRPr="00D55139">
        <w:rPr>
          <w:rFonts w:ascii="Times New Roman" w:hAnsi="Times New Roman"/>
          <w:sz w:val="24"/>
          <w:szCs w:val="24"/>
        </w:rPr>
        <w:t xml:space="preserve">enurut </w:t>
      </w:r>
      <w:r>
        <w:rPr>
          <w:rFonts w:ascii="Times New Roman" w:hAnsi="Times New Roman"/>
          <w:sz w:val="24"/>
          <w:szCs w:val="24"/>
        </w:rPr>
        <w:t>Khan (1979</w:t>
      </w:r>
      <w:r w:rsidRPr="00D55139">
        <w:rPr>
          <w:rFonts w:ascii="Times New Roman" w:hAnsi="Times New Roman"/>
          <w:sz w:val="24"/>
          <w:szCs w:val="24"/>
        </w:rPr>
        <w:t xml:space="preserve">) </w:t>
      </w:r>
      <w:r>
        <w:rPr>
          <w:rFonts w:ascii="Times New Roman" w:hAnsi="Times New Roman"/>
          <w:sz w:val="24"/>
          <w:szCs w:val="24"/>
        </w:rPr>
        <w:t>yang dikutip oleh Fahrudin (2012: 55),</w:t>
      </w:r>
      <w:r w:rsidRPr="00D55139">
        <w:rPr>
          <w:rFonts w:ascii="Times New Roman" w:hAnsi="Times New Roman"/>
          <w:sz w:val="24"/>
          <w:szCs w:val="24"/>
        </w:rPr>
        <w:t xml:space="preserve"> sebagai berikut:</w:t>
      </w:r>
    </w:p>
    <w:p w:rsidR="0029434E" w:rsidRPr="00D55139" w:rsidRDefault="0029434E" w:rsidP="0029434E">
      <w:pPr>
        <w:pStyle w:val="ListParagraph"/>
        <w:numPr>
          <w:ilvl w:val="0"/>
          <w:numId w:val="4"/>
        </w:numPr>
        <w:spacing w:after="0" w:line="240" w:lineRule="auto"/>
        <w:ind w:left="851" w:hanging="284"/>
        <w:rPr>
          <w:rFonts w:ascii="Times New Roman" w:hAnsi="Times New Roman"/>
          <w:sz w:val="24"/>
          <w:szCs w:val="24"/>
        </w:rPr>
      </w:pPr>
      <w:r>
        <w:rPr>
          <w:rFonts w:ascii="Times New Roman" w:hAnsi="Times New Roman"/>
          <w:sz w:val="24"/>
          <w:szCs w:val="24"/>
        </w:rPr>
        <w:t>Pelayanan-pelayanan untuk sosialisasi dan pengembangan.</w:t>
      </w:r>
    </w:p>
    <w:p w:rsidR="0029434E" w:rsidRPr="00D55139" w:rsidRDefault="0029434E" w:rsidP="0029434E">
      <w:pPr>
        <w:pStyle w:val="ListParagraph"/>
        <w:numPr>
          <w:ilvl w:val="0"/>
          <w:numId w:val="4"/>
        </w:numPr>
        <w:spacing w:after="0" w:line="240" w:lineRule="auto"/>
        <w:ind w:left="851" w:hanging="284"/>
        <w:rPr>
          <w:rFonts w:ascii="Times New Roman" w:hAnsi="Times New Roman"/>
          <w:sz w:val="24"/>
          <w:szCs w:val="24"/>
        </w:rPr>
      </w:pPr>
      <w:r>
        <w:rPr>
          <w:rFonts w:ascii="Times New Roman" w:hAnsi="Times New Roman"/>
          <w:sz w:val="24"/>
          <w:szCs w:val="24"/>
        </w:rPr>
        <w:t>Pelayanan-pelayanan untuk terapi, pertolongan, dan rehabilitas, termasuk perlindungan sosial dan perawatan pengganti.</w:t>
      </w:r>
    </w:p>
    <w:p w:rsidR="0029434E" w:rsidRPr="00D55139" w:rsidRDefault="0029434E" w:rsidP="0029434E">
      <w:pPr>
        <w:pStyle w:val="ListParagraph"/>
        <w:numPr>
          <w:ilvl w:val="0"/>
          <w:numId w:val="4"/>
        </w:numPr>
        <w:spacing w:after="0" w:line="240" w:lineRule="auto"/>
        <w:ind w:left="851" w:hanging="284"/>
        <w:rPr>
          <w:rFonts w:ascii="Times New Roman" w:hAnsi="Times New Roman"/>
          <w:sz w:val="24"/>
          <w:szCs w:val="24"/>
        </w:rPr>
      </w:pPr>
      <w:r>
        <w:rPr>
          <w:rFonts w:ascii="Times New Roman" w:hAnsi="Times New Roman"/>
          <w:sz w:val="24"/>
          <w:szCs w:val="24"/>
        </w:rPr>
        <w:t>Pelayanan-pelayanan untuk mendapatkan akses, informasi, dan nasihat.</w:t>
      </w:r>
    </w:p>
    <w:p w:rsidR="0029434E" w:rsidRPr="00D55139" w:rsidRDefault="0029434E" w:rsidP="0029434E">
      <w:pPr>
        <w:pStyle w:val="ListParagraph"/>
        <w:spacing w:after="0" w:line="240" w:lineRule="auto"/>
        <w:ind w:left="851"/>
        <w:rPr>
          <w:rFonts w:ascii="Times New Roman" w:hAnsi="Times New Roman"/>
          <w:sz w:val="24"/>
          <w:szCs w:val="24"/>
        </w:rPr>
      </w:pPr>
    </w:p>
    <w:p w:rsidR="00E12110" w:rsidRDefault="0029434E" w:rsidP="00E12110">
      <w:pPr>
        <w:pStyle w:val="ListParagraph"/>
        <w:spacing w:after="0" w:line="480" w:lineRule="auto"/>
        <w:ind w:left="0" w:firstLine="540"/>
        <w:jc w:val="both"/>
        <w:rPr>
          <w:rFonts w:ascii="Times New Roman" w:hAnsi="Times New Roman"/>
          <w:sz w:val="24"/>
          <w:szCs w:val="24"/>
        </w:rPr>
      </w:pPr>
      <w:r w:rsidRPr="00D55139">
        <w:rPr>
          <w:rFonts w:ascii="Times New Roman" w:hAnsi="Times New Roman"/>
          <w:sz w:val="24"/>
          <w:szCs w:val="24"/>
        </w:rPr>
        <w:tab/>
        <w:t xml:space="preserve">Pelayanan  sosial merupakan aktivitas  yang mempunyai misi membantu individu, kelompok, ataupun </w:t>
      </w:r>
      <w:r>
        <w:rPr>
          <w:rFonts w:ascii="Times New Roman" w:hAnsi="Times New Roman"/>
          <w:sz w:val="24"/>
          <w:szCs w:val="24"/>
        </w:rPr>
        <w:t xml:space="preserve">khalayak umum agar mereka mampu </w:t>
      </w:r>
      <w:r w:rsidRPr="00D55139">
        <w:rPr>
          <w:rFonts w:ascii="Times New Roman" w:hAnsi="Times New Roman"/>
          <w:sz w:val="24"/>
          <w:szCs w:val="24"/>
        </w:rPr>
        <w:t xml:space="preserve">memenuhi kebutuhan-kebutuhannya, yang pada akhirnya mereka </w:t>
      </w:r>
      <w:r w:rsidR="00522C0D">
        <w:rPr>
          <w:rFonts w:ascii="Times New Roman" w:hAnsi="Times New Roman"/>
          <w:sz w:val="24"/>
          <w:szCs w:val="24"/>
        </w:rPr>
        <w:t>diharapkan</w:t>
      </w:r>
      <w:r w:rsidRPr="00D55139">
        <w:rPr>
          <w:rFonts w:ascii="Times New Roman" w:hAnsi="Times New Roman"/>
          <w:sz w:val="24"/>
          <w:szCs w:val="24"/>
        </w:rPr>
        <w:t xml:space="preserve"> dapat memecahkan permasalahan yang ada melalui tindakan-tindakan kerjasama ataupun melalui pemanfaatan sumber-sumber yang ada dimasyarakat untuk memperbaiki kondisi kehidupannya.</w:t>
      </w:r>
    </w:p>
    <w:p w:rsidR="00E12110" w:rsidRPr="00E12110" w:rsidRDefault="00E12110" w:rsidP="00E12110">
      <w:pPr>
        <w:pStyle w:val="ListParagraph"/>
        <w:spacing w:after="0" w:line="480" w:lineRule="auto"/>
        <w:ind w:left="0" w:firstLine="540"/>
        <w:jc w:val="both"/>
        <w:rPr>
          <w:rFonts w:ascii="Times New Roman" w:hAnsi="Times New Roman"/>
          <w:sz w:val="24"/>
          <w:szCs w:val="24"/>
        </w:rPr>
      </w:pPr>
    </w:p>
    <w:p w:rsidR="00E06E39" w:rsidRPr="003D3A23" w:rsidRDefault="00E06E39" w:rsidP="00E06E39">
      <w:pPr>
        <w:pStyle w:val="ListParagraph"/>
        <w:numPr>
          <w:ilvl w:val="0"/>
          <w:numId w:val="1"/>
        </w:numPr>
        <w:spacing w:after="0" w:line="480" w:lineRule="auto"/>
        <w:ind w:left="567" w:hanging="567"/>
        <w:jc w:val="both"/>
        <w:rPr>
          <w:rFonts w:ascii="Times New Roman" w:eastAsia="Times New Roman" w:hAnsi="Times New Roman"/>
          <w:b/>
          <w:sz w:val="24"/>
          <w:szCs w:val="24"/>
        </w:rPr>
      </w:pPr>
      <w:r>
        <w:rPr>
          <w:rFonts w:ascii="Times New Roman" w:eastAsia="Times New Roman" w:hAnsi="Times New Roman"/>
          <w:b/>
          <w:sz w:val="24"/>
          <w:szCs w:val="24"/>
        </w:rPr>
        <w:t>Tinjauan Intervensi Pekerjaan Sosial</w:t>
      </w:r>
    </w:p>
    <w:p w:rsidR="00E06E39" w:rsidRPr="00D67274" w:rsidRDefault="00E06E39" w:rsidP="00C1592F">
      <w:pPr>
        <w:pStyle w:val="ListParagraph"/>
        <w:numPr>
          <w:ilvl w:val="0"/>
          <w:numId w:val="43"/>
        </w:numPr>
        <w:spacing w:after="0" w:line="480" w:lineRule="auto"/>
        <w:ind w:left="567" w:hanging="567"/>
        <w:jc w:val="both"/>
        <w:rPr>
          <w:rFonts w:ascii="Times New Roman" w:eastAsia="Times New Roman" w:hAnsi="Times New Roman"/>
          <w:b/>
          <w:sz w:val="24"/>
          <w:szCs w:val="24"/>
        </w:rPr>
      </w:pPr>
      <w:r w:rsidRPr="00D67274">
        <w:rPr>
          <w:rFonts w:ascii="Times New Roman" w:eastAsia="Times New Roman" w:hAnsi="Times New Roman"/>
          <w:b/>
          <w:sz w:val="24"/>
          <w:szCs w:val="24"/>
        </w:rPr>
        <w:t>Pengertian Pekerjaan Sosial</w:t>
      </w:r>
    </w:p>
    <w:p w:rsidR="00E06E39" w:rsidRPr="00CD741A" w:rsidRDefault="00E06E39" w:rsidP="00E06E39">
      <w:pPr>
        <w:pStyle w:val="ListParagraph"/>
        <w:spacing w:after="0" w:line="480" w:lineRule="auto"/>
        <w:ind w:left="0" w:firstLine="567"/>
        <w:jc w:val="both"/>
        <w:rPr>
          <w:rFonts w:ascii="Times New Roman" w:hAnsi="Times New Roman"/>
          <w:sz w:val="24"/>
          <w:szCs w:val="24"/>
        </w:rPr>
      </w:pPr>
      <w:r w:rsidRPr="00CD741A">
        <w:rPr>
          <w:rFonts w:ascii="Times New Roman" w:hAnsi="Times New Roman"/>
          <w:sz w:val="24"/>
          <w:szCs w:val="24"/>
        </w:rPr>
        <w:t xml:space="preserve">Pekerjaan sosial </w:t>
      </w:r>
      <w:r w:rsidR="00522C0D">
        <w:rPr>
          <w:rFonts w:ascii="Times New Roman" w:hAnsi="Times New Roman"/>
          <w:sz w:val="24"/>
          <w:szCs w:val="24"/>
        </w:rPr>
        <w:t xml:space="preserve">merupakan </w:t>
      </w:r>
      <w:r>
        <w:rPr>
          <w:rFonts w:ascii="Times New Roman" w:hAnsi="Times New Roman"/>
          <w:sz w:val="24"/>
          <w:szCs w:val="24"/>
        </w:rPr>
        <w:t xml:space="preserve">sebuah </w:t>
      </w:r>
      <w:r w:rsidRPr="00CD741A">
        <w:rPr>
          <w:rFonts w:ascii="Times New Roman" w:hAnsi="Times New Roman"/>
          <w:sz w:val="24"/>
          <w:szCs w:val="24"/>
        </w:rPr>
        <w:t xml:space="preserve">profesi yang telah mengikuti pendidikan </w:t>
      </w:r>
      <w:r w:rsidR="00BD2EE8">
        <w:rPr>
          <w:rFonts w:ascii="Times New Roman" w:hAnsi="Times New Roman"/>
          <w:sz w:val="24"/>
          <w:szCs w:val="24"/>
        </w:rPr>
        <w:t xml:space="preserve">di bidang pekerjaan sosial atau kesejahteraan sosial dalam </w:t>
      </w:r>
      <w:r w:rsidRPr="00CD741A">
        <w:rPr>
          <w:rFonts w:ascii="Times New Roman" w:hAnsi="Times New Roman"/>
          <w:sz w:val="24"/>
          <w:szCs w:val="24"/>
        </w:rPr>
        <w:t xml:space="preserve">suatu lembaga pendidikan </w:t>
      </w:r>
      <w:r w:rsidR="00BD2EE8">
        <w:rPr>
          <w:rFonts w:ascii="Times New Roman" w:hAnsi="Times New Roman"/>
          <w:sz w:val="24"/>
          <w:szCs w:val="24"/>
        </w:rPr>
        <w:t xml:space="preserve">tinggi. </w:t>
      </w:r>
      <w:r w:rsidRPr="00CD741A">
        <w:rPr>
          <w:rFonts w:ascii="Times New Roman" w:hAnsi="Times New Roman"/>
          <w:sz w:val="24"/>
          <w:szCs w:val="24"/>
        </w:rPr>
        <w:t>Praktik pekerjaan sosial didasari oleh kerangka pengetahuan (</w:t>
      </w:r>
      <w:r w:rsidRPr="00522C0D">
        <w:rPr>
          <w:rFonts w:ascii="Times New Roman" w:hAnsi="Times New Roman"/>
          <w:i/>
          <w:sz w:val="24"/>
          <w:szCs w:val="24"/>
        </w:rPr>
        <w:t>body of knowladge</w:t>
      </w:r>
      <w:r w:rsidRPr="00CD741A">
        <w:rPr>
          <w:rFonts w:ascii="Times New Roman" w:hAnsi="Times New Roman"/>
          <w:sz w:val="24"/>
          <w:szCs w:val="24"/>
        </w:rPr>
        <w:t>), kerangka keahlian (</w:t>
      </w:r>
      <w:r w:rsidRPr="00522C0D">
        <w:rPr>
          <w:rFonts w:ascii="Times New Roman" w:hAnsi="Times New Roman"/>
          <w:i/>
          <w:sz w:val="24"/>
          <w:szCs w:val="24"/>
        </w:rPr>
        <w:t>body of skills</w:t>
      </w:r>
      <w:r w:rsidRPr="00CD741A">
        <w:rPr>
          <w:rFonts w:ascii="Times New Roman" w:hAnsi="Times New Roman"/>
          <w:sz w:val="24"/>
          <w:szCs w:val="24"/>
        </w:rPr>
        <w:t>), dan kerangka nilai (</w:t>
      </w:r>
      <w:r w:rsidRPr="00522C0D">
        <w:rPr>
          <w:rFonts w:ascii="Times New Roman" w:hAnsi="Times New Roman"/>
          <w:i/>
          <w:sz w:val="24"/>
          <w:szCs w:val="24"/>
        </w:rPr>
        <w:t>body of values</w:t>
      </w:r>
      <w:r w:rsidRPr="00CD741A">
        <w:rPr>
          <w:rFonts w:ascii="Times New Roman" w:hAnsi="Times New Roman"/>
          <w:sz w:val="24"/>
          <w:szCs w:val="24"/>
        </w:rPr>
        <w:t xml:space="preserve">). Pekerjaan sosial pada prinsipnya </w:t>
      </w:r>
      <w:r w:rsidR="00522C0D">
        <w:rPr>
          <w:rFonts w:ascii="Times New Roman" w:hAnsi="Times New Roman"/>
          <w:sz w:val="24"/>
          <w:szCs w:val="24"/>
        </w:rPr>
        <w:t xml:space="preserve">untuk </w:t>
      </w:r>
      <w:r w:rsidRPr="00CD741A">
        <w:rPr>
          <w:rFonts w:ascii="Times New Roman" w:hAnsi="Times New Roman"/>
          <w:sz w:val="24"/>
          <w:szCs w:val="24"/>
        </w:rPr>
        <w:t>membantu individu maupun kolektivitas (keluarga, kelompok kecil</w:t>
      </w:r>
      <w:r>
        <w:rPr>
          <w:rFonts w:ascii="Times New Roman" w:hAnsi="Times New Roman"/>
          <w:sz w:val="24"/>
          <w:szCs w:val="24"/>
        </w:rPr>
        <w:t xml:space="preserve">, kelompok, organisasi, komunitas </w:t>
      </w:r>
      <w:r w:rsidRPr="00CD741A">
        <w:rPr>
          <w:rFonts w:ascii="Times New Roman" w:hAnsi="Times New Roman"/>
          <w:sz w:val="24"/>
          <w:szCs w:val="24"/>
        </w:rPr>
        <w:t xml:space="preserve">maupun masyarakat). Definisi pekerjaan sosial menurut </w:t>
      </w:r>
      <w:r w:rsidRPr="00CD741A">
        <w:rPr>
          <w:rFonts w:ascii="Times New Roman" w:hAnsi="Times New Roman"/>
          <w:i/>
          <w:sz w:val="24"/>
          <w:szCs w:val="24"/>
        </w:rPr>
        <w:t>Internasional Federation Social Workers</w:t>
      </w:r>
      <w:r w:rsidRPr="00CD741A">
        <w:rPr>
          <w:rFonts w:ascii="Times New Roman" w:hAnsi="Times New Roman"/>
          <w:sz w:val="24"/>
          <w:szCs w:val="24"/>
        </w:rPr>
        <w:t xml:space="preserve"> (IFSW, 2000) yang dikutip oleh Soelaiman dalam Suharto (2011: 16) bahwa:</w:t>
      </w:r>
    </w:p>
    <w:p w:rsidR="00E06E39" w:rsidRDefault="00E06E39" w:rsidP="00E06E39">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lastRenderedPageBreak/>
        <w:t>Pekerjaan sosial adalah suatu profesi yang berkomitmen untuk menegakkan keadilan sosial untuk mewujudkan kualitas hidup dan pengembangan penuh potensi individu, kelompok, dan komunitas. Berupaya mengatasi isu sosial pada setiap lapisan sosial dan ekonomi masyarakat terutama sekali orang-orang miskin dan sakit. Pekerja sosial berurusan dengan permasalahan sosial, penyebab dan pemecahannya serta dampak kemanusiaannya. Mereka bekerja dengan individu, kelompok, organisasi dan komunitas.</w:t>
      </w:r>
    </w:p>
    <w:p w:rsidR="00E06E39" w:rsidRDefault="00E06E39" w:rsidP="00E06E39">
      <w:pPr>
        <w:pStyle w:val="ListParagraph"/>
        <w:spacing w:after="0" w:line="240" w:lineRule="auto"/>
        <w:ind w:left="567"/>
        <w:jc w:val="both"/>
        <w:rPr>
          <w:rFonts w:ascii="Times New Roman" w:hAnsi="Times New Roman"/>
          <w:sz w:val="24"/>
          <w:szCs w:val="24"/>
        </w:rPr>
      </w:pPr>
    </w:p>
    <w:p w:rsidR="004E03B9" w:rsidRPr="004E03B9" w:rsidRDefault="00E06E39" w:rsidP="004E03B9">
      <w:pPr>
        <w:pStyle w:val="Default"/>
        <w:spacing w:line="480" w:lineRule="auto"/>
        <w:ind w:firstLine="567"/>
        <w:jc w:val="both"/>
        <w:rPr>
          <w:rFonts w:ascii="Times New Roman" w:hAnsi="Times New Roman"/>
          <w:lang w:val="id-ID"/>
        </w:rPr>
      </w:pPr>
      <w:proofErr w:type="gramStart"/>
      <w:r>
        <w:rPr>
          <w:rFonts w:ascii="Times New Roman" w:hAnsi="Times New Roman"/>
        </w:rPr>
        <w:t xml:space="preserve">Melihat </w:t>
      </w:r>
      <w:r w:rsidR="00466E1B">
        <w:rPr>
          <w:rFonts w:ascii="Times New Roman" w:hAnsi="Times New Roman"/>
          <w:lang w:val="id-ID"/>
        </w:rPr>
        <w:t>defisini tesebut,</w:t>
      </w:r>
      <w:r>
        <w:rPr>
          <w:rFonts w:ascii="Times New Roman" w:hAnsi="Times New Roman"/>
        </w:rPr>
        <w:t xml:space="preserve"> pekerjaan sosial merupakan sebuah profesi yang berupaya untuk mengatasi isu sosial pada setiap lapisan masyarakat serta membantu dalam pemecahan masalah-masalah sosial yang terjadi di dalam individu, kelompok dan masyarakat agar mereka </w:t>
      </w:r>
      <w:r w:rsidR="00522C0D">
        <w:rPr>
          <w:rFonts w:ascii="Times New Roman" w:hAnsi="Times New Roman"/>
          <w:lang w:val="id-ID"/>
        </w:rPr>
        <w:t xml:space="preserve">mampu </w:t>
      </w:r>
      <w:r>
        <w:rPr>
          <w:rFonts w:ascii="Times New Roman" w:hAnsi="Times New Roman"/>
        </w:rPr>
        <w:t>menjalankan kehidupannya sesuai dengan fungsi sosial mereka.</w:t>
      </w:r>
      <w:proofErr w:type="gramEnd"/>
      <w:r>
        <w:rPr>
          <w:rFonts w:ascii="Times New Roman" w:hAnsi="Times New Roman"/>
        </w:rPr>
        <w:t xml:space="preserve"> </w:t>
      </w:r>
      <w:r w:rsidR="004E03B9">
        <w:rPr>
          <w:rFonts w:ascii="Times New Roman" w:hAnsi="Times New Roman" w:cs="Times New Roman"/>
        </w:rPr>
        <w:t xml:space="preserve">Sedangkan </w:t>
      </w:r>
      <w:r w:rsidR="004E03B9">
        <w:rPr>
          <w:rFonts w:ascii="Times New Roman" w:hAnsi="Times New Roman" w:cs="Times New Roman"/>
          <w:lang w:val="id-ID"/>
        </w:rPr>
        <w:t xml:space="preserve">menurut </w:t>
      </w:r>
      <w:r w:rsidR="004E03B9">
        <w:rPr>
          <w:rFonts w:ascii="Times New Roman" w:hAnsi="Times New Roman" w:cs="Times New Roman"/>
        </w:rPr>
        <w:t>Soetarso (2002) yang di</w:t>
      </w:r>
      <w:r w:rsidR="004E03B9">
        <w:rPr>
          <w:rFonts w:ascii="Times New Roman" w:hAnsi="Times New Roman" w:cs="Times New Roman"/>
          <w:lang w:val="id-ID"/>
        </w:rPr>
        <w:t>kutip oleh Huraerah (2011: 39), bahwa:</w:t>
      </w:r>
    </w:p>
    <w:p w:rsidR="00E06E39" w:rsidRDefault="004E03B9" w:rsidP="002B33C5">
      <w:pPr>
        <w:pStyle w:val="Default"/>
        <w:ind w:left="567"/>
        <w:jc w:val="both"/>
        <w:rPr>
          <w:rFonts w:ascii="Times New Roman" w:hAnsi="Times New Roman" w:cs="Times New Roman"/>
          <w:lang w:val="id-ID"/>
        </w:rPr>
      </w:pPr>
      <w:proofErr w:type="gramStart"/>
      <w:r>
        <w:rPr>
          <w:rFonts w:ascii="Times New Roman" w:hAnsi="Times New Roman" w:cs="Times New Roman"/>
        </w:rPr>
        <w:t>Pekerjaan sosial sebagai suatu profesi pemberian bantuan yang dilaksanakan melalui pengembangan interaksi timbal balik yang saling menguntungkan antara orang dan lingkungan sosialnya untuk memperbaiki kualitas kehidupan dan penghidupan orang tersebut sebagai suatu kesatuan harmonis yang berlandaskan hak asasi manusia dan keadilan sosial.</w:t>
      </w:r>
      <w:proofErr w:type="gramEnd"/>
      <w:r>
        <w:rPr>
          <w:rFonts w:ascii="Times New Roman" w:hAnsi="Times New Roman" w:cs="Times New Roman"/>
        </w:rPr>
        <w:t xml:space="preserve"> </w:t>
      </w:r>
    </w:p>
    <w:p w:rsidR="004E03B9" w:rsidRPr="004E03B9" w:rsidRDefault="004E03B9" w:rsidP="004E03B9">
      <w:pPr>
        <w:pStyle w:val="Default"/>
        <w:ind w:left="720"/>
        <w:jc w:val="both"/>
        <w:rPr>
          <w:rFonts w:ascii="Times New Roman" w:hAnsi="Times New Roman" w:cs="Times New Roman"/>
          <w:lang w:val="id-ID"/>
        </w:rPr>
      </w:pPr>
    </w:p>
    <w:p w:rsidR="00997CBF" w:rsidRPr="00466E1B" w:rsidRDefault="00466E1B" w:rsidP="00466E1B">
      <w:pPr>
        <w:pStyle w:val="Default"/>
        <w:spacing w:line="480" w:lineRule="auto"/>
        <w:ind w:firstLine="567"/>
        <w:jc w:val="both"/>
        <w:rPr>
          <w:rFonts w:ascii="Times New Roman" w:hAnsi="Times New Roman" w:cs="Times New Roman"/>
          <w:lang w:val="id-ID"/>
        </w:rPr>
      </w:pPr>
      <w:r>
        <w:rPr>
          <w:rFonts w:ascii="Times New Roman" w:hAnsi="Times New Roman" w:cs="Times New Roman"/>
          <w:lang w:val="id-ID"/>
        </w:rPr>
        <w:t xml:space="preserve">Berdasarkan kutipan Huraerah pekerjaan sosial </w:t>
      </w:r>
      <w:r w:rsidR="00617003">
        <w:rPr>
          <w:rFonts w:ascii="Times New Roman" w:hAnsi="Times New Roman"/>
          <w:lang w:val="id-ID"/>
        </w:rPr>
        <w:t xml:space="preserve">merupakan profesi </w:t>
      </w:r>
      <w:r w:rsidR="00A936FD">
        <w:rPr>
          <w:rFonts w:ascii="Times New Roman" w:hAnsi="Times New Roman"/>
          <w:lang w:val="id-ID"/>
        </w:rPr>
        <w:t>yang memiliki nilai-nilai, pengetahuan, dan keterampilan dalam</w:t>
      </w:r>
      <w:r w:rsidR="00617003">
        <w:rPr>
          <w:rFonts w:ascii="Times New Roman" w:hAnsi="Times New Roman"/>
          <w:lang w:val="id-ID"/>
        </w:rPr>
        <w:t xml:space="preserve"> </w:t>
      </w:r>
      <w:r w:rsidR="00617003">
        <w:rPr>
          <w:rFonts w:ascii="Times New Roman" w:hAnsi="Times New Roman" w:cs="Times New Roman"/>
        </w:rPr>
        <w:t xml:space="preserve">memperbaiki kemampuan </w:t>
      </w:r>
      <w:r w:rsidR="00A936FD">
        <w:rPr>
          <w:rFonts w:ascii="Times New Roman" w:hAnsi="Times New Roman" w:cs="Times New Roman"/>
          <w:lang w:val="id-ID"/>
        </w:rPr>
        <w:t>individu dan kelompok dalam</w:t>
      </w:r>
      <w:r w:rsidR="00617003">
        <w:rPr>
          <w:rFonts w:ascii="Times New Roman" w:hAnsi="Times New Roman" w:cs="Times New Roman"/>
        </w:rPr>
        <w:t xml:space="preserve"> berfungsi sosial serta menciptakan kondisi masyarakat yang memungkinkan mereka mencapai tujuan</w:t>
      </w:r>
      <w:r w:rsidR="00617003">
        <w:rPr>
          <w:rFonts w:ascii="Times New Roman" w:hAnsi="Times New Roman" w:cs="Times New Roman"/>
          <w:lang w:val="id-ID"/>
        </w:rPr>
        <w:t xml:space="preserve"> se</w:t>
      </w:r>
      <w:r w:rsidR="00A936FD">
        <w:rPr>
          <w:rFonts w:ascii="Times New Roman" w:hAnsi="Times New Roman" w:cs="Times New Roman"/>
          <w:lang w:val="id-ID"/>
        </w:rPr>
        <w:t>suai dengan landasan hak asasi manusia dan keadilan sosial.</w:t>
      </w:r>
    </w:p>
    <w:p w:rsidR="00466E1B" w:rsidRDefault="00466E1B" w:rsidP="00466E1B">
      <w:pPr>
        <w:pStyle w:val="Default"/>
        <w:spacing w:line="480" w:lineRule="auto"/>
        <w:jc w:val="both"/>
        <w:rPr>
          <w:rFonts w:ascii="Times New Roman" w:hAnsi="Times New Roman"/>
          <w:lang w:val="id-ID"/>
        </w:rPr>
      </w:pPr>
    </w:p>
    <w:p w:rsidR="00D67274" w:rsidRDefault="004E03B9" w:rsidP="00C1592F">
      <w:pPr>
        <w:pStyle w:val="ListParagraph"/>
        <w:numPr>
          <w:ilvl w:val="0"/>
          <w:numId w:val="43"/>
        </w:numPr>
        <w:spacing w:after="0" w:line="480" w:lineRule="auto"/>
        <w:ind w:left="567" w:hanging="578"/>
        <w:jc w:val="both"/>
        <w:rPr>
          <w:rFonts w:ascii="Times New Roman" w:eastAsia="Times New Roman" w:hAnsi="Times New Roman"/>
          <w:b/>
          <w:sz w:val="24"/>
          <w:szCs w:val="24"/>
        </w:rPr>
      </w:pPr>
      <w:r w:rsidRPr="00D67274">
        <w:rPr>
          <w:rFonts w:ascii="Times New Roman" w:eastAsia="Times New Roman" w:hAnsi="Times New Roman"/>
          <w:b/>
          <w:sz w:val="24"/>
          <w:szCs w:val="24"/>
        </w:rPr>
        <w:t>Tujuan dan Fokus Pekerjaan Sosial</w:t>
      </w:r>
    </w:p>
    <w:p w:rsidR="004E03B9" w:rsidRPr="00D67274" w:rsidRDefault="004E03B9" w:rsidP="00D67274">
      <w:pPr>
        <w:pStyle w:val="ListParagraph"/>
        <w:spacing w:after="0" w:line="480" w:lineRule="auto"/>
        <w:ind w:left="0" w:firstLine="567"/>
        <w:jc w:val="both"/>
        <w:rPr>
          <w:rFonts w:ascii="Times New Roman" w:eastAsia="Times New Roman" w:hAnsi="Times New Roman"/>
          <w:b/>
          <w:sz w:val="28"/>
          <w:szCs w:val="24"/>
        </w:rPr>
      </w:pPr>
      <w:r w:rsidRPr="00D67274">
        <w:rPr>
          <w:rFonts w:ascii="Times New Roman" w:hAnsi="Times New Roman"/>
          <w:sz w:val="24"/>
        </w:rPr>
        <w:t>Tujuan utama profesi pekerjaan sosi</w:t>
      </w:r>
      <w:r w:rsidR="000E14BC" w:rsidRPr="00D67274">
        <w:rPr>
          <w:rFonts w:ascii="Times New Roman" w:hAnsi="Times New Roman"/>
          <w:sz w:val="24"/>
        </w:rPr>
        <w:t>al adalah untuk meningkatkan keberfungsian sosial</w:t>
      </w:r>
      <w:r w:rsidRPr="00D67274">
        <w:rPr>
          <w:rFonts w:ascii="Times New Roman" w:hAnsi="Times New Roman"/>
          <w:sz w:val="24"/>
        </w:rPr>
        <w:t xml:space="preserve"> </w:t>
      </w:r>
      <w:r w:rsidR="000E14BC" w:rsidRPr="00D67274">
        <w:rPr>
          <w:rFonts w:ascii="Times New Roman" w:hAnsi="Times New Roman"/>
          <w:sz w:val="24"/>
        </w:rPr>
        <w:t xml:space="preserve">individu dan kelompok. </w:t>
      </w:r>
      <w:r w:rsidRPr="00D67274">
        <w:rPr>
          <w:rFonts w:ascii="Times New Roman" w:hAnsi="Times New Roman"/>
          <w:sz w:val="24"/>
        </w:rPr>
        <w:t xml:space="preserve">Tujuan praktik pekerjaan sosial menurut </w:t>
      </w:r>
      <w:r w:rsidR="00374193" w:rsidRPr="00D67274">
        <w:rPr>
          <w:rFonts w:ascii="Times New Roman" w:hAnsi="Times New Roman"/>
          <w:sz w:val="24"/>
        </w:rPr>
        <w:t>DuBois dan Miley (2005) yang dikutip dalam Suharto (2009</w:t>
      </w:r>
      <w:r w:rsidRPr="00D67274">
        <w:rPr>
          <w:rFonts w:ascii="Times New Roman" w:hAnsi="Times New Roman"/>
          <w:sz w:val="24"/>
        </w:rPr>
        <w:t xml:space="preserve">: </w:t>
      </w:r>
      <w:r w:rsidR="00374193" w:rsidRPr="00D67274">
        <w:rPr>
          <w:rFonts w:ascii="Times New Roman" w:hAnsi="Times New Roman"/>
          <w:sz w:val="24"/>
        </w:rPr>
        <w:t>5</w:t>
      </w:r>
      <w:r w:rsidRPr="00D67274">
        <w:rPr>
          <w:rFonts w:ascii="Times New Roman" w:hAnsi="Times New Roman"/>
          <w:sz w:val="24"/>
        </w:rPr>
        <w:t>), yaitu:</w:t>
      </w:r>
    </w:p>
    <w:p w:rsidR="004E03B9" w:rsidRPr="00BF0BC2" w:rsidRDefault="004E03B9" w:rsidP="005B5390">
      <w:pPr>
        <w:pStyle w:val="Default"/>
        <w:numPr>
          <w:ilvl w:val="0"/>
          <w:numId w:val="6"/>
        </w:numPr>
        <w:ind w:left="993" w:hanging="426"/>
        <w:jc w:val="both"/>
        <w:rPr>
          <w:rFonts w:ascii="Times New Roman" w:hAnsi="Times New Roman" w:cs="Times New Roman"/>
        </w:rPr>
      </w:pPr>
      <w:r>
        <w:rPr>
          <w:rFonts w:ascii="Times New Roman" w:hAnsi="Times New Roman" w:cs="Times New Roman"/>
        </w:rPr>
        <w:lastRenderedPageBreak/>
        <w:t xml:space="preserve">Meningkatkan kemampuan-kemampuan orang </w:t>
      </w:r>
      <w:r w:rsidR="00374193">
        <w:rPr>
          <w:rFonts w:ascii="Times New Roman" w:hAnsi="Times New Roman" w:cs="Times New Roman"/>
          <w:lang w:val="id-ID"/>
        </w:rPr>
        <w:t>dalam menghadapi masalah yang dialaminya.</w:t>
      </w:r>
    </w:p>
    <w:p w:rsidR="004E03B9" w:rsidRPr="00BF0BC2" w:rsidRDefault="004E03B9" w:rsidP="005B5390">
      <w:pPr>
        <w:pStyle w:val="Default"/>
        <w:numPr>
          <w:ilvl w:val="0"/>
          <w:numId w:val="6"/>
        </w:numPr>
        <w:ind w:left="993" w:hanging="426"/>
        <w:jc w:val="both"/>
        <w:rPr>
          <w:rFonts w:ascii="Times New Roman" w:hAnsi="Times New Roman" w:cs="Times New Roman"/>
        </w:rPr>
      </w:pPr>
      <w:r w:rsidRPr="00BF0BC2">
        <w:rPr>
          <w:rFonts w:ascii="Times New Roman" w:hAnsi="Times New Roman" w:cs="Times New Roman"/>
        </w:rPr>
        <w:t xml:space="preserve">Menghubungkan orang dengan sistem </w:t>
      </w:r>
      <w:r w:rsidR="00374193">
        <w:rPr>
          <w:rFonts w:ascii="Times New Roman" w:hAnsi="Times New Roman" w:cs="Times New Roman"/>
          <w:lang w:val="id-ID"/>
        </w:rPr>
        <w:t>dan jaringan sosial yang memungkinkan mereka menjangkau atau memperoleh berbagai sumber, pelayaan dan kesempatan.</w:t>
      </w:r>
    </w:p>
    <w:p w:rsidR="004E03B9" w:rsidRPr="00BF0BC2" w:rsidRDefault="00374193" w:rsidP="005B5390">
      <w:pPr>
        <w:pStyle w:val="Default"/>
        <w:numPr>
          <w:ilvl w:val="0"/>
          <w:numId w:val="6"/>
        </w:numPr>
        <w:ind w:left="993" w:hanging="426"/>
        <w:jc w:val="both"/>
        <w:rPr>
          <w:rFonts w:ascii="Times New Roman" w:hAnsi="Times New Roman" w:cs="Times New Roman"/>
        </w:rPr>
      </w:pPr>
      <w:r>
        <w:rPr>
          <w:rFonts w:ascii="Times New Roman" w:hAnsi="Times New Roman" w:cs="Times New Roman"/>
          <w:lang w:val="id-ID"/>
        </w:rPr>
        <w:t>Meningkatkan kinerja lembaga-lembaga sosial sehingga mampu memberikan pelayanan sosial secara efektif, berkualitas dan berperikemanusiaan.</w:t>
      </w:r>
    </w:p>
    <w:p w:rsidR="004E03B9" w:rsidRPr="00374193" w:rsidRDefault="004E03B9" w:rsidP="004E03B9">
      <w:pPr>
        <w:pStyle w:val="Default"/>
        <w:numPr>
          <w:ilvl w:val="0"/>
          <w:numId w:val="6"/>
        </w:numPr>
        <w:ind w:left="993" w:hanging="426"/>
        <w:jc w:val="both"/>
        <w:rPr>
          <w:rFonts w:ascii="Times New Roman" w:hAnsi="Times New Roman" w:cs="Times New Roman"/>
        </w:rPr>
      </w:pPr>
      <w:r w:rsidRPr="00374193">
        <w:rPr>
          <w:rFonts w:ascii="Times New Roman" w:hAnsi="Times New Roman" w:cs="Times New Roman"/>
        </w:rPr>
        <w:t>M</w:t>
      </w:r>
      <w:r w:rsidR="00374193" w:rsidRPr="00374193">
        <w:rPr>
          <w:rFonts w:ascii="Times New Roman" w:hAnsi="Times New Roman" w:cs="Times New Roman"/>
          <w:lang w:val="id-ID"/>
        </w:rPr>
        <w:t>erumuskan dan m</w:t>
      </w:r>
      <w:r w:rsidRPr="00374193">
        <w:rPr>
          <w:rFonts w:ascii="Times New Roman" w:hAnsi="Times New Roman" w:cs="Times New Roman"/>
        </w:rPr>
        <w:t xml:space="preserve">engembangkan </w:t>
      </w:r>
      <w:r w:rsidR="00374193">
        <w:rPr>
          <w:rFonts w:ascii="Times New Roman" w:hAnsi="Times New Roman" w:cs="Times New Roman"/>
          <w:lang w:val="id-ID"/>
        </w:rPr>
        <w:t>perangkat hukum dan peraturan yang mampu menciptakan situasi yang kondusif bagi tercapainya kemerataan ekonomi dan keadilan sosial.</w:t>
      </w:r>
    </w:p>
    <w:p w:rsidR="00374193" w:rsidRPr="00374193" w:rsidRDefault="00374193" w:rsidP="00374193">
      <w:pPr>
        <w:pStyle w:val="Default"/>
        <w:ind w:left="993"/>
        <w:jc w:val="both"/>
        <w:rPr>
          <w:rFonts w:ascii="Times New Roman" w:hAnsi="Times New Roman" w:cs="Times New Roman"/>
        </w:rPr>
      </w:pPr>
    </w:p>
    <w:p w:rsidR="00D67274" w:rsidRDefault="004E03B9" w:rsidP="00D67274">
      <w:pPr>
        <w:spacing w:after="0" w:line="480" w:lineRule="auto"/>
        <w:ind w:firstLine="567"/>
        <w:jc w:val="both"/>
        <w:rPr>
          <w:rFonts w:ascii="Times New Roman" w:hAnsi="Times New Roman"/>
          <w:sz w:val="24"/>
          <w:szCs w:val="24"/>
        </w:rPr>
      </w:pPr>
      <w:r>
        <w:rPr>
          <w:rFonts w:ascii="Times New Roman" w:hAnsi="Times New Roman"/>
          <w:sz w:val="24"/>
          <w:szCs w:val="24"/>
        </w:rPr>
        <w:t xml:space="preserve">Maksud dari tujuan pekerjaan sosial </w:t>
      </w:r>
      <w:r w:rsidR="00F20096">
        <w:rPr>
          <w:rFonts w:ascii="Times New Roman" w:hAnsi="Times New Roman"/>
          <w:sz w:val="24"/>
          <w:szCs w:val="24"/>
        </w:rPr>
        <w:t xml:space="preserve">adalah </w:t>
      </w:r>
      <w:r>
        <w:rPr>
          <w:rFonts w:ascii="Times New Roman" w:hAnsi="Times New Roman"/>
          <w:sz w:val="24"/>
          <w:szCs w:val="24"/>
        </w:rPr>
        <w:t>untuk membantu dan memperbaiki atau mengembangkan orang agar mereka memahami kondisi dan kenyataan yang dihadapi dengan cara meningkatkan kemampuan untuk menyelesaikan tugas-tugas dalam menghadapi kesulitan-kesulitan. Pekerjaan sosial juga memberikan bantuan baik kepada individu, kelompok, maupun masyarakat yang membutuhkannya sesuai dengan nilai-nilai, pengetahuan, dan keterampilan profesional dari pekerjaan sosial.</w:t>
      </w:r>
    </w:p>
    <w:p w:rsidR="004E03B9" w:rsidRPr="00D67274" w:rsidRDefault="004E03B9" w:rsidP="00D67274">
      <w:pPr>
        <w:spacing w:after="0" w:line="480" w:lineRule="auto"/>
        <w:ind w:firstLine="567"/>
        <w:jc w:val="both"/>
        <w:rPr>
          <w:rFonts w:ascii="Times New Roman" w:hAnsi="Times New Roman"/>
          <w:sz w:val="24"/>
          <w:szCs w:val="24"/>
        </w:rPr>
      </w:pPr>
      <w:r w:rsidRPr="00833F5E">
        <w:rPr>
          <w:rFonts w:ascii="Times New Roman" w:hAnsi="Times New Roman"/>
          <w:sz w:val="24"/>
          <w:szCs w:val="24"/>
        </w:rPr>
        <w:t>Fokus utama pekerjaan sosial adalah meningkatkan keberfungsian sosial (</w:t>
      </w:r>
      <w:r w:rsidRPr="00833F5E">
        <w:rPr>
          <w:rFonts w:ascii="Times New Roman" w:hAnsi="Times New Roman"/>
          <w:i/>
          <w:sz w:val="24"/>
          <w:szCs w:val="24"/>
        </w:rPr>
        <w:t>social functioning</w:t>
      </w:r>
      <w:r w:rsidRPr="00833F5E">
        <w:rPr>
          <w:rFonts w:ascii="Times New Roman" w:hAnsi="Times New Roman"/>
          <w:sz w:val="24"/>
          <w:szCs w:val="24"/>
        </w:rPr>
        <w:t xml:space="preserve">) melalui intervensi </w:t>
      </w:r>
      <w:r w:rsidR="00BD2EE8">
        <w:rPr>
          <w:rFonts w:ascii="Times New Roman" w:hAnsi="Times New Roman"/>
          <w:sz w:val="24"/>
          <w:szCs w:val="24"/>
        </w:rPr>
        <w:t>dan metode pekerjaan sosial yang</w:t>
      </w:r>
      <w:r w:rsidRPr="00833F5E">
        <w:rPr>
          <w:rFonts w:ascii="Times New Roman" w:hAnsi="Times New Roman"/>
          <w:sz w:val="24"/>
          <w:szCs w:val="24"/>
        </w:rPr>
        <w:t xml:space="preserve"> bertujuan atau bermakna.</w:t>
      </w:r>
      <w:r>
        <w:rPr>
          <w:rFonts w:ascii="Times New Roman" w:hAnsi="Times New Roman"/>
          <w:sz w:val="24"/>
          <w:szCs w:val="24"/>
        </w:rPr>
        <w:t xml:space="preserve"> </w:t>
      </w:r>
      <w:r w:rsidRPr="00833F5E">
        <w:rPr>
          <w:rFonts w:ascii="Times New Roman" w:hAnsi="Times New Roman"/>
          <w:sz w:val="24"/>
          <w:szCs w:val="24"/>
        </w:rPr>
        <w:t>Keberfungsia</w:t>
      </w:r>
      <w:r>
        <w:rPr>
          <w:rFonts w:ascii="Times New Roman" w:hAnsi="Times New Roman"/>
          <w:sz w:val="24"/>
          <w:szCs w:val="24"/>
        </w:rPr>
        <w:t>n sosial pula merupakan</w:t>
      </w:r>
      <w:r w:rsidRPr="00833F5E">
        <w:rPr>
          <w:rFonts w:ascii="Times New Roman" w:hAnsi="Times New Roman"/>
          <w:sz w:val="24"/>
          <w:szCs w:val="24"/>
        </w:rPr>
        <w:t xml:space="preserve"> konsepsi penting bagi pekerjaan sosial</w:t>
      </w:r>
      <w:r>
        <w:rPr>
          <w:rFonts w:ascii="Times New Roman" w:hAnsi="Times New Roman"/>
          <w:sz w:val="24"/>
          <w:szCs w:val="24"/>
        </w:rPr>
        <w:t xml:space="preserve"> karena sebagai pembeda antara pekerjaan sosial dengan profesi lainnya. </w:t>
      </w:r>
      <w:r>
        <w:rPr>
          <w:rFonts w:ascii="Times New Roman" w:hAnsi="Times New Roman"/>
          <w:color w:val="000000"/>
          <w:sz w:val="24"/>
          <w:szCs w:val="24"/>
        </w:rPr>
        <w:t>Konsep k</w:t>
      </w:r>
      <w:r w:rsidRPr="00C45322">
        <w:rPr>
          <w:rFonts w:ascii="Times New Roman" w:hAnsi="Times New Roman"/>
          <w:color w:val="000000"/>
          <w:sz w:val="24"/>
          <w:szCs w:val="24"/>
        </w:rPr>
        <w:t>eberfungsian sosial menunjuk pada cara-cara individu-individu maupun kolektifitas dalam rangka melaksanakan tugas-tugas kehidupa</w:t>
      </w:r>
      <w:r>
        <w:rPr>
          <w:rFonts w:ascii="Times New Roman" w:hAnsi="Times New Roman"/>
          <w:color w:val="000000"/>
          <w:sz w:val="24"/>
          <w:szCs w:val="24"/>
        </w:rPr>
        <w:t xml:space="preserve">nnya dan memenuhi kebutuhannya. </w:t>
      </w:r>
    </w:p>
    <w:p w:rsidR="004E03B9" w:rsidRPr="004E03B9" w:rsidRDefault="004E03B9" w:rsidP="004E03B9">
      <w:pPr>
        <w:pStyle w:val="ListParagraph"/>
        <w:spacing w:after="0"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Keberfungsian juga ditujukkan untuk membantu orang mencegah dan memecahkan masalah-masalah sosial yang mereka hadapi, guna memulihkan dan meningkatkan kemampuan untuk menjalankan fungsi sosial mereka. </w:t>
      </w:r>
      <w:r>
        <w:rPr>
          <w:rFonts w:ascii="Times New Roman" w:hAnsi="Times New Roman"/>
          <w:sz w:val="24"/>
          <w:szCs w:val="24"/>
        </w:rPr>
        <w:t xml:space="preserve">Adapun </w:t>
      </w:r>
      <w:r>
        <w:rPr>
          <w:rFonts w:ascii="Times New Roman" w:hAnsi="Times New Roman"/>
          <w:sz w:val="24"/>
          <w:szCs w:val="24"/>
        </w:rPr>
        <w:lastRenderedPageBreak/>
        <w:t xml:space="preserve">definisi </w:t>
      </w:r>
      <w:r w:rsidRPr="00C45322">
        <w:rPr>
          <w:rFonts w:ascii="Times New Roman" w:hAnsi="Times New Roman"/>
          <w:sz w:val="24"/>
          <w:szCs w:val="24"/>
        </w:rPr>
        <w:t>keberfungsian sosial</w:t>
      </w:r>
      <w:r>
        <w:rPr>
          <w:rFonts w:ascii="Times New Roman" w:hAnsi="Times New Roman"/>
          <w:sz w:val="24"/>
          <w:szCs w:val="24"/>
        </w:rPr>
        <w:t xml:space="preserve"> menurut Huraerah (2011: 38) “Kemampuan seseorang dalam melaksanakan fungsi sosialnya atau kapasitas seseorang dalam menjalankan tugas-tugas kehidupannya sesuai dengan status sosialnya”.</w:t>
      </w:r>
    </w:p>
    <w:p w:rsidR="004E03B9" w:rsidRDefault="00F20096" w:rsidP="004E03B9">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Marajuk pada definisi tersebut</w:t>
      </w:r>
      <w:r w:rsidR="004E03B9">
        <w:rPr>
          <w:rFonts w:ascii="Times New Roman" w:hAnsi="Times New Roman"/>
          <w:sz w:val="24"/>
          <w:szCs w:val="24"/>
        </w:rPr>
        <w:t xml:space="preserve"> dapat dijelaskan bahwa keberfungsian sosial merupakan kemampuan seseorang dalam melaksanakan peranan sosialnya dalam menjalankan tugas-tugas kehidupannya. Misalnya, status seorang ayah memiliki peranan sebagai pencari nafkah, pelindung dan pembimbing segenap anggota keluarga. Maka seoerang ayah dikatakan berfungsi sosial apabila ia mampu menjalankan peranannya tersebut.</w:t>
      </w:r>
    </w:p>
    <w:p w:rsidR="004E03B9" w:rsidRPr="007B0FF4" w:rsidRDefault="004E03B9" w:rsidP="004E03B9">
      <w:pPr>
        <w:pStyle w:val="ListParagraph"/>
        <w:spacing w:after="0" w:line="480" w:lineRule="auto"/>
        <w:ind w:left="0" w:firstLine="567"/>
        <w:jc w:val="both"/>
        <w:rPr>
          <w:rFonts w:ascii="Times New Roman" w:hAnsi="Times New Roman"/>
          <w:sz w:val="24"/>
          <w:szCs w:val="24"/>
        </w:rPr>
      </w:pPr>
    </w:p>
    <w:p w:rsidR="004E03B9" w:rsidRPr="00D67274" w:rsidRDefault="004E03B9" w:rsidP="00C1592F">
      <w:pPr>
        <w:pStyle w:val="ListParagraph"/>
        <w:numPr>
          <w:ilvl w:val="0"/>
          <w:numId w:val="43"/>
        </w:numPr>
        <w:spacing w:after="0" w:line="480" w:lineRule="auto"/>
        <w:ind w:left="567" w:hanging="567"/>
        <w:jc w:val="both"/>
        <w:rPr>
          <w:rFonts w:ascii="Times New Roman" w:hAnsi="Times New Roman"/>
          <w:b/>
          <w:sz w:val="24"/>
        </w:rPr>
      </w:pPr>
      <w:r w:rsidRPr="00D67274">
        <w:rPr>
          <w:rFonts w:ascii="Times New Roman" w:hAnsi="Times New Roman"/>
          <w:b/>
          <w:sz w:val="24"/>
          <w:lang w:val="en-US"/>
        </w:rPr>
        <w:t>Fungsi</w:t>
      </w:r>
      <w:r w:rsidRPr="00D67274">
        <w:rPr>
          <w:rFonts w:ascii="Times New Roman" w:hAnsi="Times New Roman"/>
          <w:b/>
          <w:sz w:val="24"/>
        </w:rPr>
        <w:t>-Fungsi Pekerjaan Sosial</w:t>
      </w:r>
      <w:r w:rsidRPr="00D67274">
        <w:rPr>
          <w:rFonts w:ascii="Times New Roman" w:hAnsi="Times New Roman"/>
          <w:b/>
          <w:sz w:val="24"/>
          <w:lang w:val="en-US"/>
        </w:rPr>
        <w:tab/>
      </w:r>
    </w:p>
    <w:p w:rsidR="004E03B9" w:rsidRPr="007F7E6D" w:rsidRDefault="004E03B9" w:rsidP="004E03B9">
      <w:pPr>
        <w:spacing w:after="0" w:line="480" w:lineRule="auto"/>
        <w:ind w:firstLine="567"/>
        <w:jc w:val="both"/>
        <w:rPr>
          <w:rFonts w:ascii="Times New Roman" w:hAnsi="Times New Roman"/>
          <w:sz w:val="28"/>
        </w:rPr>
      </w:pPr>
      <w:r>
        <w:rPr>
          <w:rFonts w:ascii="Times New Roman" w:hAnsi="Times New Roman"/>
          <w:sz w:val="24"/>
        </w:rPr>
        <w:t xml:space="preserve">Pekerjaan sosial di dalam pencapaian tujuan, yaitu memecahkan permasalahan sosial yang ada di masyarakat maupun dalam menghubungkan orang dengan sistem sumber, perlu melaskanakan fungsi dan tugas sebagai pekerja sosial. Adapun fungsi dasar pekerjaan sosial </w:t>
      </w:r>
      <w:r w:rsidRPr="007F7E6D">
        <w:rPr>
          <w:rFonts w:ascii="Times New Roman" w:hAnsi="Times New Roman"/>
          <w:sz w:val="24"/>
        </w:rPr>
        <w:t>sebagaimana diungkapkan Siporin (1975) yang dikutip Huraerah (2011:</w:t>
      </w:r>
      <w:r>
        <w:rPr>
          <w:rFonts w:ascii="Times New Roman" w:hAnsi="Times New Roman"/>
          <w:sz w:val="24"/>
        </w:rPr>
        <w:t xml:space="preserve"> </w:t>
      </w:r>
      <w:r w:rsidRPr="007F7E6D">
        <w:rPr>
          <w:rFonts w:ascii="Times New Roman" w:hAnsi="Times New Roman"/>
          <w:sz w:val="24"/>
        </w:rPr>
        <w:t>39), yaitu :</w:t>
      </w:r>
    </w:p>
    <w:p w:rsidR="004E03B9" w:rsidRPr="007F7E6D" w:rsidRDefault="004E03B9" w:rsidP="005B5390">
      <w:pPr>
        <w:pStyle w:val="Default"/>
        <w:numPr>
          <w:ilvl w:val="0"/>
          <w:numId w:val="7"/>
        </w:numPr>
        <w:ind w:hanging="294"/>
        <w:jc w:val="both"/>
        <w:rPr>
          <w:rFonts w:ascii="Times New Roman" w:hAnsi="Times New Roman" w:cs="Times New Roman"/>
        </w:rPr>
      </w:pPr>
      <w:r>
        <w:rPr>
          <w:rFonts w:ascii="Times New Roman" w:hAnsi="Times New Roman" w:cs="Times New Roman"/>
        </w:rPr>
        <w:t>Pelayanan akses</w:t>
      </w:r>
    </w:p>
    <w:p w:rsidR="004E03B9" w:rsidRDefault="004E03B9" w:rsidP="004E03B9">
      <w:pPr>
        <w:pStyle w:val="Default"/>
        <w:ind w:left="720"/>
        <w:jc w:val="both"/>
        <w:rPr>
          <w:rFonts w:ascii="Times New Roman" w:hAnsi="Times New Roman" w:cs="Times New Roman"/>
          <w:lang w:val="id-ID"/>
        </w:rPr>
      </w:pPr>
      <w:proofErr w:type="gramStart"/>
      <w:r w:rsidRPr="007F7E6D">
        <w:rPr>
          <w:rFonts w:ascii="Times New Roman" w:hAnsi="Times New Roman" w:cs="Times New Roman"/>
        </w:rPr>
        <w:t>Mencakup pelayanan informasi, rujukan, advokasi dan partisipasi.</w:t>
      </w:r>
      <w:proofErr w:type="gramEnd"/>
      <w:r w:rsidRPr="007F7E6D">
        <w:rPr>
          <w:rFonts w:ascii="Times New Roman" w:hAnsi="Times New Roman" w:cs="Times New Roman"/>
        </w:rPr>
        <w:t xml:space="preserve"> </w:t>
      </w:r>
      <w:proofErr w:type="gramStart"/>
      <w:r w:rsidRPr="007F7E6D">
        <w:rPr>
          <w:rFonts w:ascii="Times New Roman" w:hAnsi="Times New Roman" w:cs="Times New Roman"/>
        </w:rPr>
        <w:t>Tujuannya membantu orang agar bisa mencapai atau menggunakan pelayanan-pelayanan yang tersedia.</w:t>
      </w:r>
      <w:proofErr w:type="gramEnd"/>
    </w:p>
    <w:p w:rsidR="004E03B9" w:rsidRPr="007F7E6D" w:rsidRDefault="004E03B9" w:rsidP="005B5390">
      <w:pPr>
        <w:pStyle w:val="Default"/>
        <w:numPr>
          <w:ilvl w:val="0"/>
          <w:numId w:val="7"/>
        </w:numPr>
        <w:jc w:val="both"/>
        <w:rPr>
          <w:rFonts w:ascii="Times New Roman" w:hAnsi="Times New Roman" w:cs="Times New Roman"/>
        </w:rPr>
      </w:pPr>
      <w:r>
        <w:rPr>
          <w:rFonts w:ascii="Times New Roman" w:hAnsi="Times New Roman" w:cs="Times New Roman"/>
        </w:rPr>
        <w:t>Pelayanan terapis</w:t>
      </w:r>
    </w:p>
    <w:p w:rsidR="004E03B9" w:rsidRPr="004E03B9" w:rsidRDefault="004E03B9" w:rsidP="00997CBF">
      <w:pPr>
        <w:pStyle w:val="Default"/>
        <w:ind w:left="720"/>
        <w:jc w:val="both"/>
        <w:rPr>
          <w:rFonts w:ascii="Times New Roman" w:hAnsi="Times New Roman" w:cs="Times New Roman"/>
          <w:lang w:val="id-ID"/>
        </w:rPr>
      </w:pPr>
      <w:r>
        <w:rPr>
          <w:rFonts w:ascii="Times New Roman" w:hAnsi="Times New Roman" w:cs="Times New Roman"/>
          <w:lang w:val="id-ID"/>
        </w:rPr>
        <w:t>P</w:t>
      </w:r>
      <w:r>
        <w:rPr>
          <w:rFonts w:ascii="Times New Roman" w:hAnsi="Times New Roman" w:cs="Times New Roman"/>
        </w:rPr>
        <w:t>ertolongan dan rehabilitasi, termasuk di dalamnya perlindungan dan perawatan pengganti, seperti pelayanan yang diberikan oleh badan-badan yang menyediakan konseling, pelayanan kesejahteraan anak, pelayanan pekerjaan sosial medis dan sekolah, program-program koreksional, perawatan bagi orang usia lanjut, dan sebagainya.</w:t>
      </w:r>
    </w:p>
    <w:p w:rsidR="004E03B9" w:rsidRPr="007F7E6D" w:rsidRDefault="004E03B9" w:rsidP="005B5390">
      <w:pPr>
        <w:pStyle w:val="Default"/>
        <w:numPr>
          <w:ilvl w:val="0"/>
          <w:numId w:val="7"/>
        </w:numPr>
        <w:jc w:val="both"/>
        <w:rPr>
          <w:rFonts w:ascii="Times New Roman" w:hAnsi="Times New Roman" w:cs="Times New Roman"/>
        </w:rPr>
      </w:pPr>
      <w:r>
        <w:rPr>
          <w:rFonts w:ascii="Times New Roman" w:hAnsi="Times New Roman" w:cs="Times New Roman"/>
        </w:rPr>
        <w:t>Pelayanan sosialisasi dan pengembangan</w:t>
      </w:r>
    </w:p>
    <w:p w:rsidR="004E03B9" w:rsidRDefault="004E03B9" w:rsidP="004E03B9">
      <w:pPr>
        <w:pStyle w:val="Default"/>
        <w:ind w:left="720"/>
        <w:jc w:val="both"/>
        <w:rPr>
          <w:rFonts w:ascii="Times New Roman" w:hAnsi="Times New Roman" w:cs="Times New Roman"/>
          <w:lang w:val="id-ID"/>
        </w:rPr>
      </w:pPr>
      <w:r>
        <w:rPr>
          <w:rFonts w:ascii="Times New Roman" w:hAnsi="Times New Roman" w:cs="Times New Roman"/>
          <w:lang w:val="id-ID"/>
        </w:rPr>
        <w:t>S</w:t>
      </w:r>
      <w:r>
        <w:rPr>
          <w:rFonts w:ascii="Times New Roman" w:hAnsi="Times New Roman" w:cs="Times New Roman"/>
        </w:rPr>
        <w:t>eperti tempat penitipan bayi/anak, KB (keluarga berencana), pendidikan keluarga, pelayanan rekreasi bagi pemuda, pusat kegiatan masyarakat dan sebagainya.</w:t>
      </w:r>
    </w:p>
    <w:p w:rsidR="004E03B9" w:rsidRPr="0077206B" w:rsidRDefault="004E03B9" w:rsidP="004E03B9">
      <w:pPr>
        <w:pStyle w:val="Default"/>
        <w:ind w:left="720"/>
        <w:jc w:val="both"/>
        <w:rPr>
          <w:rFonts w:ascii="Times New Roman" w:hAnsi="Times New Roman" w:cs="Times New Roman"/>
          <w:lang w:val="id-ID"/>
        </w:rPr>
      </w:pPr>
    </w:p>
    <w:p w:rsidR="009A7993" w:rsidRDefault="00D914A2" w:rsidP="00466E1B">
      <w:pPr>
        <w:pStyle w:val="Default"/>
        <w:spacing w:line="480" w:lineRule="auto"/>
        <w:ind w:firstLine="567"/>
        <w:jc w:val="both"/>
        <w:rPr>
          <w:rFonts w:ascii="Times New Roman" w:hAnsi="Times New Roman" w:cs="Times New Roman"/>
          <w:lang w:val="id-ID"/>
        </w:rPr>
      </w:pPr>
      <w:r>
        <w:rPr>
          <w:rFonts w:ascii="Times New Roman" w:hAnsi="Times New Roman" w:cs="Times New Roman"/>
          <w:lang w:val="id-ID"/>
        </w:rPr>
        <w:t xml:space="preserve">Merajuk pada fungsi </w:t>
      </w:r>
      <w:r w:rsidR="00F20096">
        <w:rPr>
          <w:rFonts w:ascii="Times New Roman" w:hAnsi="Times New Roman" w:cs="Times New Roman"/>
          <w:lang w:val="id-ID"/>
        </w:rPr>
        <w:t>tersebut bahwa</w:t>
      </w:r>
      <w:r>
        <w:rPr>
          <w:rFonts w:ascii="Times New Roman" w:hAnsi="Times New Roman" w:cs="Times New Roman"/>
          <w:lang w:val="id-ID"/>
        </w:rPr>
        <w:t xml:space="preserve"> </w:t>
      </w:r>
      <w:r w:rsidR="00B71F65">
        <w:rPr>
          <w:rFonts w:ascii="Times New Roman" w:hAnsi="Times New Roman" w:cs="Times New Roman"/>
          <w:lang w:val="id-ID"/>
        </w:rPr>
        <w:t xml:space="preserve">fungsi </w:t>
      </w:r>
      <w:r>
        <w:rPr>
          <w:rFonts w:ascii="Times New Roman" w:hAnsi="Times New Roman" w:cs="Times New Roman"/>
          <w:lang w:val="id-ID"/>
        </w:rPr>
        <w:t>pekerjaan sosial merupakan</w:t>
      </w:r>
      <w:r w:rsidR="00B71F65">
        <w:rPr>
          <w:rFonts w:ascii="Times New Roman" w:hAnsi="Times New Roman" w:cs="Times New Roman"/>
          <w:lang w:val="id-ID"/>
        </w:rPr>
        <w:t xml:space="preserve"> praktek dalam memberikan</w:t>
      </w:r>
      <w:r>
        <w:rPr>
          <w:rFonts w:ascii="Times New Roman" w:hAnsi="Times New Roman" w:cs="Times New Roman"/>
          <w:lang w:val="id-ID"/>
        </w:rPr>
        <w:t xml:space="preserve"> </w:t>
      </w:r>
      <w:r w:rsidR="004E03B9">
        <w:rPr>
          <w:rFonts w:ascii="Times New Roman" w:hAnsi="Times New Roman" w:cs="Times New Roman"/>
        </w:rPr>
        <w:t xml:space="preserve">kebutuhan sosial setiap </w:t>
      </w:r>
      <w:r>
        <w:rPr>
          <w:rFonts w:ascii="Times New Roman" w:hAnsi="Times New Roman" w:cs="Times New Roman"/>
        </w:rPr>
        <w:t>masyarakat</w:t>
      </w:r>
      <w:r>
        <w:rPr>
          <w:rFonts w:ascii="Times New Roman" w:hAnsi="Times New Roman" w:cs="Times New Roman"/>
          <w:lang w:val="id-ID"/>
        </w:rPr>
        <w:t>. Dalam hal ini,</w:t>
      </w:r>
      <w:r w:rsidR="009A7993">
        <w:rPr>
          <w:rFonts w:ascii="Times New Roman" w:hAnsi="Times New Roman" w:cs="Times New Roman"/>
          <w:lang w:val="id-ID"/>
        </w:rPr>
        <w:t xml:space="preserve"> </w:t>
      </w:r>
      <w:r w:rsidR="009A7993">
        <w:rPr>
          <w:rFonts w:ascii="Times New Roman" w:hAnsi="Times New Roman" w:cs="Times New Roman"/>
        </w:rPr>
        <w:t xml:space="preserve">pekerjaan sosial berusaha untuk memperkuat keberfungsian orang dan meningkatkan efektivitas </w:t>
      </w:r>
      <w:r w:rsidR="009A7993">
        <w:rPr>
          <w:rFonts w:ascii="Times New Roman" w:hAnsi="Times New Roman" w:cs="Times New Roman"/>
          <w:lang w:val="id-ID"/>
        </w:rPr>
        <w:t>lembaga-lembaga</w:t>
      </w:r>
      <w:r w:rsidR="009A7993">
        <w:rPr>
          <w:rFonts w:ascii="Times New Roman" w:hAnsi="Times New Roman" w:cs="Times New Roman"/>
        </w:rPr>
        <w:t xml:space="preserve"> dalam masyarakat yang menyediakan sumber-sumber serta kesempatan-kesempatan bagi warganya yang menyumbang kepada kesejahteraan masyarakat.</w:t>
      </w:r>
    </w:p>
    <w:p w:rsidR="00522C0D" w:rsidRPr="00522C0D" w:rsidRDefault="00522C0D" w:rsidP="00466E1B">
      <w:pPr>
        <w:pStyle w:val="Default"/>
        <w:spacing w:line="480" w:lineRule="auto"/>
        <w:ind w:firstLine="567"/>
        <w:jc w:val="both"/>
        <w:rPr>
          <w:rFonts w:ascii="Times New Roman" w:hAnsi="Times New Roman" w:cs="Times New Roman"/>
          <w:lang w:val="id-ID"/>
        </w:rPr>
      </w:pPr>
    </w:p>
    <w:p w:rsidR="00997CBF" w:rsidRPr="005305BA" w:rsidRDefault="00997CBF" w:rsidP="00C1592F">
      <w:pPr>
        <w:pStyle w:val="Default"/>
        <w:numPr>
          <w:ilvl w:val="0"/>
          <w:numId w:val="43"/>
        </w:numPr>
        <w:spacing w:line="480" w:lineRule="auto"/>
        <w:ind w:left="567" w:hanging="567"/>
        <w:jc w:val="both"/>
        <w:rPr>
          <w:rFonts w:ascii="Times New Roman" w:hAnsi="Times New Roman" w:cs="Times New Roman"/>
          <w:lang w:val="id-ID"/>
        </w:rPr>
      </w:pPr>
      <w:r>
        <w:rPr>
          <w:rFonts w:ascii="Times New Roman" w:hAnsi="Times New Roman"/>
          <w:b/>
          <w:lang w:val="id-ID"/>
        </w:rPr>
        <w:t>Metode Intervensi</w:t>
      </w:r>
      <w:r w:rsidRPr="0064145C">
        <w:rPr>
          <w:rFonts w:ascii="Times New Roman" w:hAnsi="Times New Roman"/>
          <w:b/>
        </w:rPr>
        <w:t xml:space="preserve"> Pekerjaan Sosial</w:t>
      </w:r>
    </w:p>
    <w:p w:rsidR="00BD2EE8" w:rsidRPr="00522C0D" w:rsidRDefault="00522C0D" w:rsidP="00522C0D">
      <w:pPr>
        <w:pStyle w:val="Default"/>
        <w:spacing w:line="480" w:lineRule="auto"/>
        <w:ind w:firstLine="567"/>
        <w:jc w:val="both"/>
        <w:rPr>
          <w:rFonts w:ascii="Times New Roman" w:hAnsi="Times New Roman" w:cs="Times New Roman"/>
          <w:lang w:val="id-ID"/>
        </w:rPr>
      </w:pPr>
      <w:r>
        <w:rPr>
          <w:rFonts w:ascii="Times New Roman" w:hAnsi="Times New Roman" w:cs="Times New Roman"/>
          <w:lang w:val="id-ID"/>
        </w:rPr>
        <w:t xml:space="preserve">Metode intervensi pekerjaan sosial merupakan metode strategi yang digunakan dalam praktik pekerjaan sosial yang berujuan untuk memberikan bantuan kepada individu, kelompok dan masyarakat, meningkatkan kesejahteraannya melalui upaya mengembalikan keberfungsian sosialnya. </w:t>
      </w:r>
      <w:r w:rsidR="00997CBF">
        <w:rPr>
          <w:rFonts w:ascii="Times New Roman" w:hAnsi="Times New Roman" w:cs="Times New Roman"/>
          <w:lang w:val="id-ID"/>
        </w:rPr>
        <w:t>Menurut Rukminto (2013: 161) metode intervensi sosial, sebagai berikut:</w:t>
      </w:r>
    </w:p>
    <w:p w:rsidR="00997CBF" w:rsidRDefault="00997CBF" w:rsidP="005B5390">
      <w:pPr>
        <w:pStyle w:val="Default"/>
        <w:numPr>
          <w:ilvl w:val="0"/>
          <w:numId w:val="8"/>
        </w:numPr>
        <w:spacing w:line="480" w:lineRule="auto"/>
        <w:ind w:left="426" w:hanging="426"/>
        <w:jc w:val="both"/>
        <w:rPr>
          <w:rFonts w:ascii="Times New Roman" w:hAnsi="Times New Roman" w:cs="Times New Roman"/>
          <w:lang w:val="id-ID"/>
        </w:rPr>
      </w:pPr>
      <w:r>
        <w:rPr>
          <w:rFonts w:ascii="Times New Roman" w:hAnsi="Times New Roman" w:cs="Times New Roman"/>
          <w:lang w:val="id-ID"/>
        </w:rPr>
        <w:t>Intervensi Sosial pada individu dan keluarga atau (</w:t>
      </w:r>
      <w:r w:rsidRPr="00166934">
        <w:rPr>
          <w:rFonts w:ascii="Times New Roman" w:hAnsi="Times New Roman" w:cs="Times New Roman"/>
          <w:i/>
          <w:lang w:val="id-ID"/>
        </w:rPr>
        <w:t>Casework</w:t>
      </w:r>
      <w:r>
        <w:rPr>
          <w:rFonts w:ascii="Times New Roman" w:hAnsi="Times New Roman" w:cs="Times New Roman"/>
          <w:lang w:val="id-ID"/>
        </w:rPr>
        <w:t>).</w:t>
      </w:r>
    </w:p>
    <w:p w:rsidR="00522C0D" w:rsidRDefault="00997CBF" w:rsidP="00522C0D">
      <w:pPr>
        <w:pStyle w:val="Default"/>
        <w:spacing w:line="480" w:lineRule="auto"/>
        <w:ind w:left="426"/>
        <w:jc w:val="both"/>
        <w:rPr>
          <w:rFonts w:ascii="Times New Roman" w:hAnsi="Times New Roman" w:cs="Times New Roman"/>
          <w:lang w:val="id-ID"/>
        </w:rPr>
      </w:pPr>
      <w:r>
        <w:rPr>
          <w:rFonts w:ascii="Times New Roman" w:hAnsi="Times New Roman" w:cs="Times New Roman"/>
          <w:lang w:val="id-ID"/>
        </w:rPr>
        <w:t>Metode intervensi sosial pada individu pada dasarnya terkait dengan upaya memperbaiki atau meningkatkan keberfungsian sosial individu (</w:t>
      </w:r>
      <w:r w:rsidRPr="00166934">
        <w:rPr>
          <w:rFonts w:ascii="Times New Roman" w:hAnsi="Times New Roman" w:cs="Times New Roman"/>
          <w:i/>
          <w:lang w:val="id-ID"/>
        </w:rPr>
        <w:t>individual social functioning</w:t>
      </w:r>
      <w:r>
        <w:rPr>
          <w:rFonts w:ascii="Times New Roman" w:hAnsi="Times New Roman" w:cs="Times New Roman"/>
          <w:lang w:val="id-ID"/>
        </w:rPr>
        <w:t>) agar individu dan keluarga tersebut dapat berperan dengan baik sesuai dengan tugas sosial dan individu mereka. Dalam hal ini keluarga menjadi fokus intervensi karena masalah yang dihadapi individu biasanya dipengaruhi oleh anggota keluarga mereka.</w:t>
      </w:r>
    </w:p>
    <w:p w:rsidR="00997CBF" w:rsidRDefault="00997CBF" w:rsidP="005B5390">
      <w:pPr>
        <w:pStyle w:val="Default"/>
        <w:numPr>
          <w:ilvl w:val="0"/>
          <w:numId w:val="8"/>
        </w:numPr>
        <w:spacing w:line="480" w:lineRule="auto"/>
        <w:ind w:left="426" w:hanging="426"/>
        <w:jc w:val="both"/>
        <w:rPr>
          <w:rFonts w:ascii="Times New Roman" w:hAnsi="Times New Roman" w:cs="Times New Roman"/>
          <w:lang w:val="id-ID"/>
        </w:rPr>
      </w:pPr>
      <w:r>
        <w:rPr>
          <w:rFonts w:ascii="Times New Roman" w:hAnsi="Times New Roman" w:cs="Times New Roman"/>
          <w:lang w:val="id-ID"/>
        </w:rPr>
        <w:t>Intervensi sosial kelompok atau (</w:t>
      </w:r>
      <w:r w:rsidRPr="006666CD">
        <w:rPr>
          <w:rFonts w:ascii="Times New Roman" w:hAnsi="Times New Roman" w:cs="Times New Roman"/>
          <w:i/>
          <w:lang w:val="id-ID"/>
        </w:rPr>
        <w:t>Social Grup Work</w:t>
      </w:r>
      <w:r>
        <w:rPr>
          <w:rFonts w:ascii="Times New Roman" w:hAnsi="Times New Roman" w:cs="Times New Roman"/>
          <w:lang w:val="id-ID"/>
        </w:rPr>
        <w:t>).</w:t>
      </w:r>
    </w:p>
    <w:p w:rsidR="00997CBF" w:rsidRPr="005379D6" w:rsidRDefault="00997CBF" w:rsidP="00997CBF">
      <w:pPr>
        <w:pStyle w:val="Default"/>
        <w:spacing w:line="480" w:lineRule="auto"/>
        <w:ind w:left="426"/>
        <w:jc w:val="both"/>
        <w:rPr>
          <w:rFonts w:ascii="Times New Roman" w:hAnsi="Times New Roman" w:cs="Times New Roman"/>
          <w:lang w:val="id-ID"/>
        </w:rPr>
      </w:pPr>
      <w:r>
        <w:rPr>
          <w:rFonts w:ascii="Times New Roman" w:hAnsi="Times New Roman" w:cs="Times New Roman"/>
          <w:lang w:val="id-ID"/>
        </w:rPr>
        <w:t>M</w:t>
      </w:r>
      <w:r w:rsidRPr="005379D6">
        <w:rPr>
          <w:rFonts w:ascii="Times New Roman" w:hAnsi="Times New Roman" w:cs="Times New Roman"/>
          <w:lang w:val="id-ID"/>
        </w:rPr>
        <w:t>etode in</w:t>
      </w:r>
      <w:r>
        <w:rPr>
          <w:rFonts w:ascii="Times New Roman" w:hAnsi="Times New Roman" w:cs="Times New Roman"/>
          <w:lang w:val="id-ID"/>
        </w:rPr>
        <w:t xml:space="preserve">tervensi sosial pada kelompok merupakan suatu metode yang dilakukan terhadap seseorang dalam suatu kelompok untuk meningkatkan </w:t>
      </w:r>
      <w:r>
        <w:rPr>
          <w:rFonts w:ascii="Times New Roman" w:hAnsi="Times New Roman" w:cs="Times New Roman"/>
          <w:lang w:val="id-ID"/>
        </w:rPr>
        <w:lastRenderedPageBreak/>
        <w:t>keberfungsian sosialnya di dalam kelompok. Dengan kata lain</w:t>
      </w:r>
      <w:r w:rsidRPr="005379D6">
        <w:rPr>
          <w:rFonts w:ascii="Times New Roman" w:hAnsi="Times New Roman" w:cs="Times New Roman"/>
          <w:lang w:val="id-ID"/>
        </w:rPr>
        <w:t xml:space="preserve"> metode sosial kelompok adalah suatu metode untuk mengembangkan</w:t>
      </w:r>
      <w:r>
        <w:rPr>
          <w:rFonts w:ascii="Times New Roman" w:hAnsi="Times New Roman" w:cs="Times New Roman"/>
          <w:lang w:val="id-ID"/>
        </w:rPr>
        <w:t xml:space="preserve"> relasi sosial dimana kelompok </w:t>
      </w:r>
      <w:r w:rsidRPr="005379D6">
        <w:rPr>
          <w:rFonts w:ascii="Times New Roman" w:hAnsi="Times New Roman" w:cs="Times New Roman"/>
          <w:lang w:val="id-ID"/>
        </w:rPr>
        <w:t>digunakan sebagai medianya</w:t>
      </w:r>
      <w:r>
        <w:rPr>
          <w:rFonts w:ascii="Times New Roman" w:hAnsi="Times New Roman" w:cs="Times New Roman"/>
          <w:lang w:val="id-ID"/>
        </w:rPr>
        <w:t xml:space="preserve"> karena kelompok memiliki kekuatan terhadap pada anggotanya itu sendiri</w:t>
      </w:r>
      <w:r w:rsidRPr="005379D6">
        <w:rPr>
          <w:rFonts w:ascii="Times New Roman" w:hAnsi="Times New Roman" w:cs="Times New Roman"/>
          <w:lang w:val="id-ID"/>
        </w:rPr>
        <w:t xml:space="preserve">. </w:t>
      </w:r>
    </w:p>
    <w:p w:rsidR="00997CBF" w:rsidRDefault="00997CBF" w:rsidP="005B5390">
      <w:pPr>
        <w:pStyle w:val="Default"/>
        <w:numPr>
          <w:ilvl w:val="0"/>
          <w:numId w:val="8"/>
        </w:numPr>
        <w:spacing w:line="480" w:lineRule="auto"/>
        <w:ind w:left="426" w:hanging="426"/>
        <w:jc w:val="both"/>
        <w:rPr>
          <w:rFonts w:ascii="Times New Roman" w:hAnsi="Times New Roman" w:cs="Times New Roman"/>
          <w:lang w:val="id-ID"/>
        </w:rPr>
      </w:pPr>
      <w:r w:rsidRPr="005379D6">
        <w:rPr>
          <w:rFonts w:ascii="Times New Roman" w:hAnsi="Times New Roman" w:cs="Times New Roman"/>
          <w:lang w:val="id-ID"/>
        </w:rPr>
        <w:t>Intervensi sosial komunitas dan organisasi atau (</w:t>
      </w:r>
      <w:r w:rsidRPr="005379D6">
        <w:rPr>
          <w:rFonts w:ascii="Times New Roman" w:hAnsi="Times New Roman" w:cs="Times New Roman"/>
          <w:i/>
          <w:lang w:val="id-ID"/>
        </w:rPr>
        <w:t>Community Organization</w:t>
      </w:r>
      <w:r w:rsidRPr="005379D6">
        <w:rPr>
          <w:rFonts w:ascii="Times New Roman" w:hAnsi="Times New Roman" w:cs="Times New Roman"/>
          <w:lang w:val="id-ID"/>
        </w:rPr>
        <w:t xml:space="preserve"> </w:t>
      </w:r>
      <w:r w:rsidRPr="005379D6">
        <w:rPr>
          <w:rFonts w:ascii="Times New Roman" w:hAnsi="Times New Roman" w:cs="Times New Roman"/>
          <w:i/>
          <w:lang w:val="id-ID"/>
        </w:rPr>
        <w:t>Community Development</w:t>
      </w:r>
      <w:r w:rsidRPr="005379D6">
        <w:rPr>
          <w:rFonts w:ascii="Times New Roman" w:hAnsi="Times New Roman" w:cs="Times New Roman"/>
          <w:lang w:val="id-ID"/>
        </w:rPr>
        <w:t>)</w:t>
      </w:r>
      <w:r>
        <w:rPr>
          <w:rFonts w:ascii="Times New Roman" w:hAnsi="Times New Roman" w:cs="Times New Roman"/>
          <w:lang w:val="id-ID"/>
        </w:rPr>
        <w:t>.</w:t>
      </w:r>
    </w:p>
    <w:p w:rsidR="00997CBF" w:rsidRDefault="00997CBF" w:rsidP="00D914A2">
      <w:pPr>
        <w:pStyle w:val="Default"/>
        <w:spacing w:line="480" w:lineRule="auto"/>
        <w:ind w:left="426"/>
        <w:jc w:val="both"/>
        <w:rPr>
          <w:rFonts w:ascii="Times New Roman" w:hAnsi="Times New Roman" w:cs="Times New Roman"/>
          <w:lang w:val="id-ID"/>
        </w:rPr>
      </w:pPr>
      <w:r>
        <w:rPr>
          <w:rFonts w:ascii="Times New Roman" w:hAnsi="Times New Roman" w:cs="Times New Roman"/>
          <w:lang w:val="id-ID"/>
        </w:rPr>
        <w:t xml:space="preserve">Metode intervensi sosial komunitas merupakan metode yang diarahkan pada upaya mengubah masyarakat di tingkat yang lebih luas, seperti di tingkat provinsi. </w:t>
      </w:r>
      <w:r w:rsidRPr="005379D6">
        <w:rPr>
          <w:rFonts w:ascii="Times New Roman" w:hAnsi="Times New Roman" w:cs="Times New Roman"/>
          <w:lang w:val="id-ID"/>
        </w:rPr>
        <w:t xml:space="preserve">Dengan kata lain </w:t>
      </w:r>
      <w:r>
        <w:rPr>
          <w:rFonts w:ascii="Times New Roman" w:hAnsi="Times New Roman" w:cs="Times New Roman"/>
          <w:lang w:val="id-ID"/>
        </w:rPr>
        <w:t xml:space="preserve">metode intervensi ini berfokus pada stategi dalam pengembangan masyarakat, seperti pembangunan ekonomi, kebutuhan dasar, dan kesejahteraan sosial rakyat di suatu negara. </w:t>
      </w:r>
    </w:p>
    <w:p w:rsidR="00830E82" w:rsidRDefault="00522C0D" w:rsidP="00830E82">
      <w:pPr>
        <w:pStyle w:val="Default"/>
        <w:spacing w:line="480" w:lineRule="auto"/>
        <w:ind w:firstLine="567"/>
        <w:jc w:val="both"/>
        <w:rPr>
          <w:rFonts w:ascii="Times New Roman" w:hAnsi="Times New Roman"/>
          <w:lang w:val="id-ID"/>
        </w:rPr>
      </w:pPr>
      <w:proofErr w:type="gramStart"/>
      <w:r>
        <w:rPr>
          <w:rFonts w:ascii="Times New Roman" w:hAnsi="Times New Roman" w:cs="Times New Roman"/>
        </w:rPr>
        <w:t>Metode</w:t>
      </w:r>
      <w:r>
        <w:rPr>
          <w:rFonts w:ascii="Times New Roman" w:hAnsi="Times New Roman" w:cs="Times New Roman"/>
          <w:lang w:val="id-ID"/>
        </w:rPr>
        <w:t xml:space="preserve">-metode </w:t>
      </w:r>
      <w:r w:rsidRPr="0082294E">
        <w:rPr>
          <w:rFonts w:ascii="Times New Roman" w:hAnsi="Times New Roman" w:cs="Times New Roman"/>
        </w:rPr>
        <w:t xml:space="preserve">intervensi </w:t>
      </w:r>
      <w:r>
        <w:rPr>
          <w:rFonts w:ascii="Times New Roman" w:hAnsi="Times New Roman" w:cs="Times New Roman"/>
          <w:lang w:val="id-ID"/>
        </w:rPr>
        <w:t xml:space="preserve">pekerjaan sosial </w:t>
      </w:r>
      <w:r w:rsidRPr="0082294E">
        <w:rPr>
          <w:rFonts w:ascii="Times New Roman" w:hAnsi="Times New Roman" w:cs="Times New Roman"/>
        </w:rPr>
        <w:t xml:space="preserve">merupakan </w:t>
      </w:r>
      <w:r>
        <w:rPr>
          <w:rFonts w:ascii="Times New Roman" w:hAnsi="Times New Roman" w:cs="Times New Roman"/>
          <w:lang w:val="id-ID"/>
        </w:rPr>
        <w:t>teknik-teknik</w:t>
      </w:r>
      <w:r w:rsidRPr="0082294E">
        <w:rPr>
          <w:rFonts w:ascii="Times New Roman" w:hAnsi="Times New Roman" w:cs="Times New Roman"/>
        </w:rPr>
        <w:t xml:space="preserve"> </w:t>
      </w:r>
      <w:r>
        <w:rPr>
          <w:rFonts w:ascii="Times New Roman" w:hAnsi="Times New Roman" w:cs="Times New Roman"/>
          <w:lang w:val="id-ID"/>
        </w:rPr>
        <w:t>upaya dalam</w:t>
      </w:r>
      <w:r w:rsidRPr="0082294E">
        <w:rPr>
          <w:rFonts w:ascii="Times New Roman" w:hAnsi="Times New Roman" w:cs="Times New Roman"/>
        </w:rPr>
        <w:t xml:space="preserve"> memperbaiki </w:t>
      </w:r>
      <w:r>
        <w:rPr>
          <w:rFonts w:ascii="Times New Roman" w:hAnsi="Times New Roman" w:cs="Times New Roman"/>
          <w:lang w:val="id-ID"/>
        </w:rPr>
        <w:t xml:space="preserve">dan meningkatkan </w:t>
      </w:r>
      <w:r w:rsidRPr="0082294E">
        <w:rPr>
          <w:rFonts w:ascii="Times New Roman" w:hAnsi="Times New Roman" w:cs="Times New Roman"/>
        </w:rPr>
        <w:t>keberfungsian sosial dari individu, kelompok, dan masyarakat</w:t>
      </w:r>
      <w:r>
        <w:rPr>
          <w:rFonts w:ascii="Times New Roman" w:hAnsi="Times New Roman" w:cs="Times New Roman"/>
          <w:lang w:val="id-ID"/>
        </w:rPr>
        <w:t>.</w:t>
      </w:r>
      <w:proofErr w:type="gramEnd"/>
      <w:r>
        <w:rPr>
          <w:rFonts w:ascii="Times New Roman" w:hAnsi="Times New Roman" w:cs="Times New Roman"/>
          <w:lang w:val="id-ID"/>
        </w:rPr>
        <w:t xml:space="preserve"> </w:t>
      </w:r>
      <w:r>
        <w:rPr>
          <w:rFonts w:ascii="Times New Roman" w:hAnsi="Times New Roman"/>
          <w:lang w:val="id-ID"/>
        </w:rPr>
        <w:t>Dalam intervensi pekerjaan sosial juga tidak hanya melihat klien sebagai target perubahan, melainkan pula lingkungan atau situasi sosial dimana klien berada yang termasuk di dalamnya terdapat orang-orang lain yang mempengaruhi klien.</w:t>
      </w:r>
    </w:p>
    <w:p w:rsidR="00D67274" w:rsidRDefault="00D67274" w:rsidP="00830E82">
      <w:pPr>
        <w:pStyle w:val="Default"/>
        <w:spacing w:line="480" w:lineRule="auto"/>
        <w:ind w:firstLine="567"/>
        <w:jc w:val="both"/>
        <w:rPr>
          <w:rFonts w:ascii="Times New Roman" w:hAnsi="Times New Roman"/>
          <w:lang w:val="id-ID"/>
        </w:rPr>
      </w:pPr>
    </w:p>
    <w:p w:rsidR="00997CBF" w:rsidRPr="00D67274" w:rsidRDefault="00997CBF" w:rsidP="00C1592F">
      <w:pPr>
        <w:pStyle w:val="Default"/>
        <w:numPr>
          <w:ilvl w:val="0"/>
          <w:numId w:val="43"/>
        </w:numPr>
        <w:spacing w:line="480" w:lineRule="auto"/>
        <w:ind w:left="567" w:hanging="567"/>
        <w:jc w:val="both"/>
        <w:rPr>
          <w:rFonts w:ascii="Times New Roman" w:hAnsi="Times New Roman" w:cs="Times New Roman"/>
          <w:lang w:val="id-ID"/>
        </w:rPr>
      </w:pPr>
      <w:r w:rsidRPr="00D67274">
        <w:rPr>
          <w:rFonts w:ascii="Times New Roman" w:hAnsi="Times New Roman"/>
          <w:b/>
          <w:lang w:val="id-ID"/>
        </w:rPr>
        <w:t>Tahap-Tahap Intervensi</w:t>
      </w:r>
      <w:r w:rsidRPr="00D67274">
        <w:rPr>
          <w:rFonts w:ascii="Times New Roman" w:hAnsi="Times New Roman"/>
          <w:b/>
        </w:rPr>
        <w:t xml:space="preserve"> Pekerjaan Sosial</w:t>
      </w:r>
    </w:p>
    <w:p w:rsidR="00997CBF" w:rsidRDefault="00997CBF" w:rsidP="00997CBF">
      <w:pPr>
        <w:autoSpaceDE w:val="0"/>
        <w:autoSpaceDN w:val="0"/>
        <w:adjustRightInd w:val="0"/>
        <w:spacing w:after="0" w:line="48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Pekerja sosial pada dasarnya mempunyai tujuan dan kewajiban untuk membantu atau menolong individu, kelompok dan masyarakat untuk bisa memecahkan permasalahan yang dihadapi. Berkaitan dengan proses intervensi </w:t>
      </w:r>
      <w:r>
        <w:rPr>
          <w:rFonts w:ascii="Times New Roman" w:hAnsi="Times New Roman"/>
          <w:color w:val="000000"/>
          <w:sz w:val="24"/>
          <w:szCs w:val="24"/>
        </w:rPr>
        <w:lastRenderedPageBreak/>
        <w:t>pekerjaan sosial tersebut, menurut Siporin yang dikutip oleh Iskandar (1993: 65) sebagai berikut:</w:t>
      </w:r>
    </w:p>
    <w:p w:rsidR="00976157" w:rsidRDefault="00997CBF" w:rsidP="00976157">
      <w:pPr>
        <w:pStyle w:val="ListParagraph"/>
        <w:numPr>
          <w:ilvl w:val="0"/>
          <w:numId w:val="9"/>
        </w:numPr>
        <w:autoSpaceDE w:val="0"/>
        <w:autoSpaceDN w:val="0"/>
        <w:adjustRightInd w:val="0"/>
        <w:spacing w:after="0" w:line="240" w:lineRule="auto"/>
        <w:ind w:left="851" w:hanging="284"/>
        <w:jc w:val="both"/>
        <w:rPr>
          <w:rFonts w:ascii="Times New Roman" w:hAnsi="Times New Roman"/>
          <w:color w:val="000000"/>
          <w:sz w:val="24"/>
          <w:szCs w:val="24"/>
        </w:rPr>
      </w:pPr>
      <w:r w:rsidRPr="00A9568B">
        <w:rPr>
          <w:rFonts w:ascii="Times New Roman" w:hAnsi="Times New Roman"/>
          <w:color w:val="000000"/>
          <w:sz w:val="24"/>
          <w:szCs w:val="24"/>
        </w:rPr>
        <w:t>Tahap Engagement Intake dan Kontrak</w:t>
      </w:r>
    </w:p>
    <w:p w:rsidR="00997CBF" w:rsidRPr="00976157" w:rsidRDefault="00997CBF" w:rsidP="00976157">
      <w:pPr>
        <w:pStyle w:val="ListParagraph"/>
        <w:autoSpaceDE w:val="0"/>
        <w:autoSpaceDN w:val="0"/>
        <w:adjustRightInd w:val="0"/>
        <w:spacing w:after="0" w:line="240" w:lineRule="auto"/>
        <w:ind w:left="851"/>
        <w:jc w:val="both"/>
        <w:rPr>
          <w:rFonts w:ascii="Times New Roman" w:hAnsi="Times New Roman"/>
          <w:color w:val="000000"/>
          <w:sz w:val="24"/>
          <w:szCs w:val="24"/>
        </w:rPr>
      </w:pPr>
      <w:r w:rsidRPr="00976157">
        <w:rPr>
          <w:rFonts w:ascii="Times New Roman" w:hAnsi="Times New Roman"/>
          <w:color w:val="000000"/>
          <w:sz w:val="24"/>
          <w:szCs w:val="24"/>
        </w:rPr>
        <w:t>Tahap pertama pekerja sosial bertemu dengan klien untuk bertukar informasi yang dibutuhkan, jenis pelayanan apa yang bisa diberikan untuk klien dalam pemecahan masalah, lalu akan terjadi saling mengenal dan kemudian terciptalah kontrak.</w:t>
      </w:r>
    </w:p>
    <w:p w:rsidR="00976157" w:rsidRDefault="00997CBF" w:rsidP="00976157">
      <w:pPr>
        <w:pStyle w:val="ListParagraph"/>
        <w:numPr>
          <w:ilvl w:val="0"/>
          <w:numId w:val="9"/>
        </w:numPr>
        <w:autoSpaceDE w:val="0"/>
        <w:autoSpaceDN w:val="0"/>
        <w:adjustRightInd w:val="0"/>
        <w:spacing w:after="0" w:line="240" w:lineRule="auto"/>
        <w:ind w:left="851" w:hanging="284"/>
        <w:jc w:val="both"/>
        <w:rPr>
          <w:rFonts w:ascii="Times New Roman" w:hAnsi="Times New Roman"/>
          <w:color w:val="000000"/>
          <w:sz w:val="24"/>
          <w:szCs w:val="24"/>
        </w:rPr>
      </w:pPr>
      <w:r w:rsidRPr="00A9568B">
        <w:rPr>
          <w:rFonts w:ascii="Times New Roman" w:hAnsi="Times New Roman"/>
          <w:color w:val="000000"/>
          <w:sz w:val="24"/>
          <w:szCs w:val="24"/>
        </w:rPr>
        <w:t>Tahap Assesment</w:t>
      </w:r>
    </w:p>
    <w:p w:rsidR="00997CBF" w:rsidRPr="00976157" w:rsidRDefault="00997CBF" w:rsidP="00976157">
      <w:pPr>
        <w:pStyle w:val="ListParagraph"/>
        <w:autoSpaceDE w:val="0"/>
        <w:autoSpaceDN w:val="0"/>
        <w:adjustRightInd w:val="0"/>
        <w:spacing w:after="0" w:line="240" w:lineRule="auto"/>
        <w:ind w:left="851"/>
        <w:jc w:val="both"/>
        <w:rPr>
          <w:rFonts w:ascii="Times New Roman" w:hAnsi="Times New Roman"/>
          <w:color w:val="000000"/>
          <w:sz w:val="24"/>
          <w:szCs w:val="24"/>
        </w:rPr>
      </w:pPr>
      <w:r w:rsidRPr="00976157">
        <w:rPr>
          <w:rFonts w:ascii="Times New Roman" w:hAnsi="Times New Roman"/>
          <w:color w:val="000000"/>
          <w:sz w:val="24"/>
          <w:szCs w:val="24"/>
        </w:rPr>
        <w:t>Pada tahap selanjutnya merupakan proses penggalian dan pemahaman masalah yang dihadapi klien. Dimana pekerja sosial mulai memahami permasalahan yang sedang dialami klien. Dengan demikian akan terlihat bentuk masalah, faktor penyebab dan akibat serta pengaruh masalah.</w:t>
      </w:r>
    </w:p>
    <w:p w:rsidR="00976157" w:rsidRDefault="00997CBF" w:rsidP="00976157">
      <w:pPr>
        <w:pStyle w:val="ListParagraph"/>
        <w:numPr>
          <w:ilvl w:val="0"/>
          <w:numId w:val="9"/>
        </w:numPr>
        <w:autoSpaceDE w:val="0"/>
        <w:autoSpaceDN w:val="0"/>
        <w:adjustRightInd w:val="0"/>
        <w:spacing w:after="0" w:line="240" w:lineRule="auto"/>
        <w:ind w:left="851" w:hanging="284"/>
        <w:jc w:val="both"/>
        <w:rPr>
          <w:rFonts w:ascii="Times New Roman" w:hAnsi="Times New Roman"/>
          <w:color w:val="000000"/>
          <w:sz w:val="24"/>
          <w:szCs w:val="24"/>
        </w:rPr>
      </w:pPr>
      <w:r w:rsidRPr="00A9568B">
        <w:rPr>
          <w:rFonts w:ascii="Times New Roman" w:hAnsi="Times New Roman"/>
          <w:color w:val="000000"/>
          <w:sz w:val="24"/>
          <w:szCs w:val="24"/>
        </w:rPr>
        <w:t>Tahap Planning</w:t>
      </w:r>
    </w:p>
    <w:p w:rsidR="00997CBF" w:rsidRPr="00976157" w:rsidRDefault="00997CBF" w:rsidP="00976157">
      <w:pPr>
        <w:pStyle w:val="ListParagraph"/>
        <w:autoSpaceDE w:val="0"/>
        <w:autoSpaceDN w:val="0"/>
        <w:adjustRightInd w:val="0"/>
        <w:spacing w:after="0" w:line="240" w:lineRule="auto"/>
        <w:ind w:left="851"/>
        <w:jc w:val="both"/>
        <w:rPr>
          <w:rFonts w:ascii="Times New Roman" w:hAnsi="Times New Roman"/>
          <w:color w:val="000000"/>
          <w:sz w:val="24"/>
          <w:szCs w:val="24"/>
        </w:rPr>
      </w:pPr>
      <w:r w:rsidRPr="00976157">
        <w:rPr>
          <w:rFonts w:ascii="Times New Roman" w:hAnsi="Times New Roman"/>
          <w:color w:val="000000"/>
          <w:sz w:val="24"/>
          <w:szCs w:val="24"/>
        </w:rPr>
        <w:t>Pada tahap ini pekerja sosial dan klien membuat rencana proses pemecahan masalah terhadap klien. Yang dimaksud dengan rencana tersebut meliputi tujuan pemecahan masalah, sasaran serta cara memecahkan masalah.</w:t>
      </w:r>
    </w:p>
    <w:p w:rsidR="00976157" w:rsidRDefault="00997CBF" w:rsidP="00976157">
      <w:pPr>
        <w:pStyle w:val="ListParagraph"/>
        <w:numPr>
          <w:ilvl w:val="0"/>
          <w:numId w:val="9"/>
        </w:numPr>
        <w:autoSpaceDE w:val="0"/>
        <w:autoSpaceDN w:val="0"/>
        <w:adjustRightInd w:val="0"/>
        <w:spacing w:after="0" w:line="240" w:lineRule="auto"/>
        <w:ind w:left="851" w:hanging="284"/>
        <w:jc w:val="both"/>
        <w:rPr>
          <w:rFonts w:ascii="Times New Roman" w:hAnsi="Times New Roman"/>
          <w:color w:val="000000"/>
          <w:sz w:val="24"/>
          <w:szCs w:val="24"/>
        </w:rPr>
      </w:pPr>
      <w:r w:rsidRPr="00B739A0">
        <w:rPr>
          <w:rFonts w:ascii="Times New Roman" w:hAnsi="Times New Roman"/>
          <w:color w:val="000000"/>
          <w:sz w:val="24"/>
          <w:szCs w:val="24"/>
        </w:rPr>
        <w:t>Tahap Intervention</w:t>
      </w:r>
    </w:p>
    <w:p w:rsidR="00997CBF" w:rsidRPr="00976157" w:rsidRDefault="00997CBF" w:rsidP="00976157">
      <w:pPr>
        <w:pStyle w:val="ListParagraph"/>
        <w:autoSpaceDE w:val="0"/>
        <w:autoSpaceDN w:val="0"/>
        <w:adjustRightInd w:val="0"/>
        <w:spacing w:after="0" w:line="240" w:lineRule="auto"/>
        <w:ind w:left="851"/>
        <w:jc w:val="both"/>
        <w:rPr>
          <w:rFonts w:ascii="Times New Roman" w:hAnsi="Times New Roman"/>
          <w:color w:val="000000"/>
          <w:sz w:val="24"/>
          <w:szCs w:val="24"/>
        </w:rPr>
      </w:pPr>
      <w:r w:rsidRPr="00976157">
        <w:rPr>
          <w:rFonts w:ascii="Times New Roman" w:hAnsi="Times New Roman"/>
          <w:color w:val="000000"/>
          <w:sz w:val="24"/>
          <w:szCs w:val="24"/>
        </w:rPr>
        <w:t>Tahap pelaksanaan dalam tahap ini pekerja sosial dan klien melaksanakan kegiatan pemecehan masalah yang sudah direncanakan sebelumnya, dan pekerja sosial mengharapkan bahwa klien dapat mengikuti proses pemecahan masalah secara aktif.</w:t>
      </w:r>
    </w:p>
    <w:p w:rsidR="00976157" w:rsidRDefault="00997CBF" w:rsidP="00976157">
      <w:pPr>
        <w:pStyle w:val="ListParagraph"/>
        <w:numPr>
          <w:ilvl w:val="0"/>
          <w:numId w:val="9"/>
        </w:numPr>
        <w:autoSpaceDE w:val="0"/>
        <w:autoSpaceDN w:val="0"/>
        <w:adjustRightInd w:val="0"/>
        <w:spacing w:after="0" w:line="240" w:lineRule="auto"/>
        <w:ind w:left="851" w:hanging="284"/>
        <w:jc w:val="both"/>
        <w:rPr>
          <w:rFonts w:ascii="Times New Roman" w:hAnsi="Times New Roman"/>
          <w:color w:val="000000"/>
          <w:sz w:val="24"/>
          <w:szCs w:val="24"/>
        </w:rPr>
      </w:pPr>
      <w:r>
        <w:rPr>
          <w:rFonts w:ascii="Times New Roman" w:hAnsi="Times New Roman"/>
          <w:color w:val="000000"/>
          <w:sz w:val="24"/>
          <w:szCs w:val="24"/>
        </w:rPr>
        <w:t>Tahap Evaluasi</w:t>
      </w:r>
    </w:p>
    <w:p w:rsidR="00997CBF" w:rsidRPr="00976157" w:rsidRDefault="00997CBF" w:rsidP="00976157">
      <w:pPr>
        <w:pStyle w:val="ListParagraph"/>
        <w:autoSpaceDE w:val="0"/>
        <w:autoSpaceDN w:val="0"/>
        <w:adjustRightInd w:val="0"/>
        <w:spacing w:after="0" w:line="240" w:lineRule="auto"/>
        <w:ind w:left="851"/>
        <w:jc w:val="both"/>
        <w:rPr>
          <w:rFonts w:ascii="Times New Roman" w:hAnsi="Times New Roman"/>
          <w:color w:val="000000"/>
          <w:sz w:val="24"/>
          <w:szCs w:val="24"/>
        </w:rPr>
      </w:pPr>
      <w:r w:rsidRPr="00976157">
        <w:rPr>
          <w:rFonts w:ascii="Times New Roman" w:hAnsi="Times New Roman"/>
          <w:color w:val="000000"/>
          <w:sz w:val="24"/>
          <w:szCs w:val="24"/>
        </w:rPr>
        <w:t>Pada tahap ini merupakan tahap pengevaluasian terhadap kegiatan intervensi yang telah dilakukan, hal ini dimaksudkan untuk melihat tingkat keberhasilan, hambatan yang dialami oleh klien pada pemecahan masalahnya.</w:t>
      </w:r>
    </w:p>
    <w:p w:rsidR="00976157" w:rsidRDefault="00997CBF" w:rsidP="00976157">
      <w:pPr>
        <w:pStyle w:val="ListParagraph"/>
        <w:numPr>
          <w:ilvl w:val="0"/>
          <w:numId w:val="9"/>
        </w:numPr>
        <w:autoSpaceDE w:val="0"/>
        <w:autoSpaceDN w:val="0"/>
        <w:adjustRightInd w:val="0"/>
        <w:spacing w:after="0" w:line="240" w:lineRule="auto"/>
        <w:ind w:left="851" w:hanging="284"/>
        <w:jc w:val="both"/>
        <w:rPr>
          <w:rFonts w:ascii="Times New Roman" w:hAnsi="Times New Roman"/>
          <w:color w:val="000000"/>
          <w:sz w:val="24"/>
          <w:szCs w:val="24"/>
        </w:rPr>
      </w:pPr>
      <w:r w:rsidRPr="00B739A0">
        <w:rPr>
          <w:rFonts w:ascii="Times New Roman" w:hAnsi="Times New Roman"/>
          <w:color w:val="000000"/>
          <w:sz w:val="24"/>
          <w:szCs w:val="24"/>
        </w:rPr>
        <w:t>Tahap Terminasi</w:t>
      </w:r>
    </w:p>
    <w:p w:rsidR="00997CBF" w:rsidRDefault="00997CBF" w:rsidP="00976157">
      <w:pPr>
        <w:pStyle w:val="ListParagraph"/>
        <w:autoSpaceDE w:val="0"/>
        <w:autoSpaceDN w:val="0"/>
        <w:adjustRightInd w:val="0"/>
        <w:spacing w:after="0" w:line="240" w:lineRule="auto"/>
        <w:ind w:left="851"/>
        <w:jc w:val="both"/>
        <w:rPr>
          <w:rFonts w:ascii="Times New Roman" w:hAnsi="Times New Roman"/>
          <w:color w:val="000000"/>
          <w:sz w:val="24"/>
          <w:szCs w:val="24"/>
        </w:rPr>
      </w:pPr>
      <w:r w:rsidRPr="00976157">
        <w:rPr>
          <w:rFonts w:ascii="Times New Roman" w:hAnsi="Times New Roman"/>
          <w:color w:val="000000"/>
          <w:sz w:val="24"/>
          <w:szCs w:val="24"/>
        </w:rPr>
        <w:t>Dan tahap ini merupakan tahap pengakhiran atau pemutusan kegiatan intervensi, hal ini dilakukan bila tujuan intervensi telah tercapai atau permintaan klien sendiri atau karena faktor-faktor tertentu.</w:t>
      </w:r>
    </w:p>
    <w:p w:rsidR="009A7993" w:rsidRPr="00976157" w:rsidRDefault="009A7993" w:rsidP="00976157">
      <w:pPr>
        <w:pStyle w:val="ListParagraph"/>
        <w:autoSpaceDE w:val="0"/>
        <w:autoSpaceDN w:val="0"/>
        <w:adjustRightInd w:val="0"/>
        <w:spacing w:after="0" w:line="240" w:lineRule="auto"/>
        <w:ind w:left="851"/>
        <w:jc w:val="both"/>
        <w:rPr>
          <w:rFonts w:ascii="Times New Roman" w:hAnsi="Times New Roman"/>
          <w:color w:val="000000"/>
          <w:sz w:val="24"/>
          <w:szCs w:val="24"/>
        </w:rPr>
      </w:pPr>
    </w:p>
    <w:p w:rsidR="00522C0D" w:rsidRDefault="00F97A78" w:rsidP="00522C0D">
      <w:pPr>
        <w:pStyle w:val="Default"/>
        <w:spacing w:line="480" w:lineRule="auto"/>
        <w:ind w:firstLine="567"/>
        <w:jc w:val="both"/>
        <w:rPr>
          <w:rFonts w:ascii="Times New Roman" w:hAnsi="Times New Roman"/>
          <w:lang w:val="id-ID"/>
        </w:rPr>
      </w:pPr>
      <w:proofErr w:type="gramStart"/>
      <w:r w:rsidRPr="006F1290">
        <w:rPr>
          <w:rFonts w:ascii="Times New Roman" w:hAnsi="Times New Roman"/>
        </w:rPr>
        <w:t xml:space="preserve">Tahap intervensi pekerjaan sosial </w:t>
      </w:r>
      <w:r w:rsidR="006F1290" w:rsidRPr="006F1290">
        <w:rPr>
          <w:rFonts w:ascii="Times New Roman" w:eastAsia="Times New Roman" w:hAnsi="Times New Roman"/>
          <w:lang w:eastAsia="id-ID"/>
        </w:rPr>
        <w:t>bukan sesuatu yang mudah untuk diap</w:t>
      </w:r>
      <w:r w:rsidR="0044375B">
        <w:rPr>
          <w:rFonts w:ascii="Times New Roman" w:eastAsia="Times New Roman" w:hAnsi="Times New Roman"/>
          <w:lang w:eastAsia="id-ID"/>
        </w:rPr>
        <w:t>likasikan dalam suatu tindakan karena bukan hanya</w:t>
      </w:r>
      <w:r w:rsidR="006F1290" w:rsidRPr="006F1290">
        <w:rPr>
          <w:rFonts w:ascii="Times New Roman" w:eastAsia="Times New Roman" w:hAnsi="Times New Roman"/>
          <w:lang w:eastAsia="id-ID"/>
        </w:rPr>
        <w:t xml:space="preserve"> tertuju pada </w:t>
      </w:r>
      <w:r w:rsidR="0044375B">
        <w:rPr>
          <w:rFonts w:ascii="Times New Roman" w:eastAsia="Times New Roman" w:hAnsi="Times New Roman"/>
          <w:lang w:eastAsia="id-ID"/>
        </w:rPr>
        <w:t>keber</w:t>
      </w:r>
      <w:r w:rsidR="006F1290" w:rsidRPr="006F1290">
        <w:rPr>
          <w:rFonts w:ascii="Times New Roman" w:eastAsia="Times New Roman" w:hAnsi="Times New Roman"/>
          <w:lang w:eastAsia="id-ID"/>
        </w:rPr>
        <w:t>hasil</w:t>
      </w:r>
      <w:r w:rsidR="0044375B">
        <w:rPr>
          <w:rFonts w:ascii="Times New Roman" w:eastAsia="Times New Roman" w:hAnsi="Times New Roman"/>
          <w:lang w:eastAsia="id-ID"/>
        </w:rPr>
        <w:t xml:space="preserve">an intervensi, tetapi pekerja sosial diharuskan memiliki keterampilan dalam mengatasi masalah klien dengan </w:t>
      </w:r>
      <w:r w:rsidR="006F1290" w:rsidRPr="006F1290">
        <w:rPr>
          <w:rFonts w:ascii="Times New Roman" w:eastAsia="Times New Roman" w:hAnsi="Times New Roman"/>
          <w:lang w:eastAsia="id-ID"/>
        </w:rPr>
        <w:t>perencanaan yang matang dan meminimalisir segala hal yang dapat melahirkan masalah baru.</w:t>
      </w:r>
      <w:proofErr w:type="gramEnd"/>
      <w:r w:rsidR="0044375B">
        <w:rPr>
          <w:rFonts w:ascii="Times New Roman" w:eastAsia="Times New Roman" w:hAnsi="Times New Roman"/>
          <w:lang w:eastAsia="id-ID"/>
        </w:rPr>
        <w:t xml:space="preserve"> </w:t>
      </w:r>
    </w:p>
    <w:p w:rsidR="0044375B" w:rsidRPr="006F1290" w:rsidRDefault="0044375B" w:rsidP="0044375B">
      <w:pPr>
        <w:spacing w:line="480" w:lineRule="auto"/>
        <w:ind w:firstLine="567"/>
        <w:jc w:val="both"/>
        <w:rPr>
          <w:rFonts w:ascii="Times New Roman" w:eastAsia="Times New Roman" w:hAnsi="Times New Roman"/>
          <w:color w:val="000000"/>
          <w:sz w:val="24"/>
          <w:szCs w:val="24"/>
          <w:lang w:eastAsia="id-ID"/>
        </w:rPr>
      </w:pPr>
    </w:p>
    <w:p w:rsidR="00EE4403" w:rsidRPr="00A22B85" w:rsidRDefault="00EE4403" w:rsidP="006F1290">
      <w:pPr>
        <w:pStyle w:val="ListParagraph"/>
        <w:numPr>
          <w:ilvl w:val="0"/>
          <w:numId w:val="1"/>
        </w:numPr>
        <w:spacing w:after="0" w:line="480" w:lineRule="auto"/>
        <w:ind w:left="567" w:hanging="567"/>
        <w:jc w:val="both"/>
        <w:rPr>
          <w:rFonts w:ascii="Times New Roman" w:eastAsia="Times New Roman" w:hAnsi="Times New Roman"/>
          <w:b/>
          <w:sz w:val="24"/>
          <w:szCs w:val="24"/>
        </w:rPr>
      </w:pPr>
      <w:r>
        <w:rPr>
          <w:rFonts w:ascii="Times New Roman" w:eastAsia="Times New Roman" w:hAnsi="Times New Roman"/>
          <w:b/>
          <w:sz w:val="24"/>
          <w:szCs w:val="24"/>
        </w:rPr>
        <w:lastRenderedPageBreak/>
        <w:t>Tinjauan Intervensi Pekerjaan Sosial Medis</w:t>
      </w:r>
    </w:p>
    <w:p w:rsidR="00EE4403" w:rsidRPr="00D67274" w:rsidRDefault="00EE4403" w:rsidP="00C1592F">
      <w:pPr>
        <w:pStyle w:val="ListParagraph"/>
        <w:numPr>
          <w:ilvl w:val="0"/>
          <w:numId w:val="44"/>
        </w:numPr>
        <w:spacing w:after="0" w:line="480" w:lineRule="auto"/>
        <w:ind w:left="567" w:hanging="567"/>
        <w:jc w:val="both"/>
        <w:rPr>
          <w:rFonts w:ascii="Times New Roman" w:eastAsia="Times New Roman" w:hAnsi="Times New Roman"/>
          <w:b/>
          <w:sz w:val="24"/>
          <w:szCs w:val="24"/>
        </w:rPr>
      </w:pPr>
      <w:r w:rsidRPr="00D67274">
        <w:rPr>
          <w:rFonts w:ascii="Times New Roman" w:eastAsia="Times New Roman" w:hAnsi="Times New Roman"/>
          <w:b/>
          <w:sz w:val="24"/>
          <w:szCs w:val="24"/>
        </w:rPr>
        <w:t>Pengertian Pekerjaan Sosial Medis</w:t>
      </w:r>
    </w:p>
    <w:p w:rsidR="00976157" w:rsidRDefault="00EE4403" w:rsidP="00976157">
      <w:pPr>
        <w:spacing w:after="0" w:line="480" w:lineRule="auto"/>
        <w:ind w:firstLine="567"/>
        <w:jc w:val="both"/>
        <w:rPr>
          <w:rFonts w:ascii="Times New Roman" w:hAnsi="Times New Roman"/>
          <w:sz w:val="24"/>
        </w:rPr>
      </w:pPr>
      <w:r w:rsidRPr="00976157">
        <w:rPr>
          <w:rFonts w:ascii="Times New Roman" w:hAnsi="Times New Roman"/>
          <w:sz w:val="24"/>
          <w:szCs w:val="24"/>
        </w:rPr>
        <w:t xml:space="preserve">Salah satu praktik pelayanan pekerja sosial adalah pekerjaan sosial medis. Para pekerja sosial yang bekerja di bidang kesehatan atau bekerja di rumah sakit biasaya disebut Pekerja Sosial Medis </w:t>
      </w:r>
      <w:r w:rsidRPr="00976157">
        <w:rPr>
          <w:rFonts w:ascii="Times New Roman" w:hAnsi="Times New Roman"/>
          <w:i/>
          <w:sz w:val="24"/>
          <w:szCs w:val="24"/>
        </w:rPr>
        <w:t>(medical social worker)</w:t>
      </w:r>
      <w:r w:rsidRPr="00976157">
        <w:rPr>
          <w:rFonts w:ascii="Times New Roman" w:hAnsi="Times New Roman"/>
          <w:sz w:val="24"/>
          <w:szCs w:val="24"/>
        </w:rPr>
        <w:t xml:space="preserve"> yang termasuk ke dalam kelompok paramedis</w:t>
      </w:r>
      <w:r w:rsidR="00A67B6B" w:rsidRPr="00976157">
        <w:rPr>
          <w:rFonts w:ascii="Times New Roman" w:hAnsi="Times New Roman"/>
          <w:sz w:val="24"/>
          <w:szCs w:val="24"/>
        </w:rPr>
        <w:t>.</w:t>
      </w:r>
      <w:r w:rsidR="00A67B6B">
        <w:t xml:space="preserve"> </w:t>
      </w:r>
      <w:r w:rsidR="00976157">
        <w:rPr>
          <w:rFonts w:ascii="Times New Roman" w:hAnsi="Times New Roman"/>
          <w:sz w:val="24"/>
        </w:rPr>
        <w:t xml:space="preserve">Adapun keterlibatan pekerja sosial dalam bidang kesehatan menurut Suharto (2009: 159), sebagai berikut:  </w:t>
      </w:r>
    </w:p>
    <w:p w:rsidR="00976157" w:rsidRDefault="00976157" w:rsidP="00976157">
      <w:pPr>
        <w:pStyle w:val="ListParagraph"/>
        <w:numPr>
          <w:ilvl w:val="0"/>
          <w:numId w:val="11"/>
        </w:numPr>
        <w:spacing w:after="0" w:line="240" w:lineRule="auto"/>
        <w:ind w:left="851" w:hanging="284"/>
        <w:jc w:val="both"/>
        <w:rPr>
          <w:rFonts w:ascii="Times New Roman" w:hAnsi="Times New Roman"/>
          <w:sz w:val="24"/>
        </w:rPr>
      </w:pPr>
      <w:r>
        <w:rPr>
          <w:rFonts w:ascii="Times New Roman" w:hAnsi="Times New Roman"/>
          <w:sz w:val="24"/>
        </w:rPr>
        <w:t xml:space="preserve">Masalah-masalah psikososial dan kultural bisa menjadi penyebab atau akibat dari sakit atau sehatnya seseorang. </w:t>
      </w:r>
      <w:r w:rsidRPr="00340726">
        <w:rPr>
          <w:rFonts w:ascii="Times New Roman" w:hAnsi="Times New Roman"/>
          <w:i/>
          <w:sz w:val="24"/>
        </w:rPr>
        <w:t>Stress</w:t>
      </w:r>
      <w:r>
        <w:rPr>
          <w:rFonts w:ascii="Times New Roman" w:hAnsi="Times New Roman"/>
          <w:sz w:val="24"/>
        </w:rPr>
        <w:t>, depresi, kejenuhan kerja (</w:t>
      </w:r>
      <w:r w:rsidRPr="00340726">
        <w:rPr>
          <w:rFonts w:ascii="Times New Roman" w:hAnsi="Times New Roman"/>
          <w:i/>
          <w:sz w:val="24"/>
        </w:rPr>
        <w:t>burnout</w:t>
      </w:r>
      <w:r>
        <w:rPr>
          <w:rFonts w:ascii="Times New Roman" w:hAnsi="Times New Roman"/>
          <w:sz w:val="24"/>
        </w:rPr>
        <w:t xml:space="preserve">) bisa menimbulkan penyakit. Sebaliknya, penyakit yan diderita seseorang juga bisa menimbulkan </w:t>
      </w:r>
      <w:r w:rsidRPr="00340726">
        <w:rPr>
          <w:rFonts w:ascii="Times New Roman" w:hAnsi="Times New Roman"/>
          <w:i/>
          <w:sz w:val="24"/>
        </w:rPr>
        <w:t>stress</w:t>
      </w:r>
      <w:r>
        <w:rPr>
          <w:rFonts w:ascii="Times New Roman" w:hAnsi="Times New Roman"/>
          <w:sz w:val="24"/>
        </w:rPr>
        <w:t xml:space="preserve"> dan depresi. Gaya hidup tidak sehat, perilaku merokok, kebiasaan membuang sampah sembarangan juga berkaitan erat dengan isu-isu kesehatan.</w:t>
      </w:r>
    </w:p>
    <w:p w:rsidR="00976157" w:rsidRDefault="00976157" w:rsidP="00976157">
      <w:pPr>
        <w:pStyle w:val="ListParagraph"/>
        <w:numPr>
          <w:ilvl w:val="0"/>
          <w:numId w:val="11"/>
        </w:numPr>
        <w:spacing w:after="0" w:line="240" w:lineRule="auto"/>
        <w:ind w:left="851" w:hanging="284"/>
        <w:jc w:val="both"/>
        <w:rPr>
          <w:rFonts w:ascii="Times New Roman" w:hAnsi="Times New Roman"/>
          <w:sz w:val="24"/>
        </w:rPr>
      </w:pPr>
      <w:r>
        <w:rPr>
          <w:rFonts w:ascii="Times New Roman" w:hAnsi="Times New Roman"/>
          <w:sz w:val="24"/>
        </w:rPr>
        <w:t>Isu-isu kesehatan merupakan bagian dari, atau ditentukan oleh beberapa faktor psikis, sosial dan ekonomi yang memerlukan penanganan komprehensif bukan saja dari pekerja medis “tradisional” seperti dokter, perawat, melainkan pula profesi lain seperti psikolog, psikiater, dan pekerja sosial.</w:t>
      </w:r>
    </w:p>
    <w:p w:rsidR="00976157" w:rsidRDefault="00976157" w:rsidP="00976157">
      <w:pPr>
        <w:pStyle w:val="ListParagraph"/>
        <w:numPr>
          <w:ilvl w:val="0"/>
          <w:numId w:val="11"/>
        </w:numPr>
        <w:spacing w:after="0" w:line="240" w:lineRule="auto"/>
        <w:ind w:left="851" w:hanging="284"/>
        <w:jc w:val="both"/>
        <w:rPr>
          <w:rFonts w:ascii="Times New Roman" w:hAnsi="Times New Roman"/>
          <w:sz w:val="24"/>
        </w:rPr>
      </w:pPr>
      <w:r>
        <w:rPr>
          <w:rFonts w:ascii="Times New Roman" w:hAnsi="Times New Roman"/>
          <w:sz w:val="24"/>
        </w:rPr>
        <w:t>Banyak masalah sosial, seperti ketergantungan terhadap narkoba, perceraian, pelacuran, pekerja anak, anak jalanan, perilaku salah terhadap anak (</w:t>
      </w:r>
      <w:r w:rsidRPr="0094239E">
        <w:rPr>
          <w:rFonts w:ascii="Times New Roman" w:hAnsi="Times New Roman"/>
          <w:i/>
          <w:sz w:val="24"/>
        </w:rPr>
        <w:t>chlid abuse</w:t>
      </w:r>
      <w:r>
        <w:rPr>
          <w:rFonts w:ascii="Times New Roman" w:hAnsi="Times New Roman"/>
          <w:i/>
          <w:sz w:val="24"/>
        </w:rPr>
        <w:t xml:space="preserve">, </w:t>
      </w:r>
      <w:r>
        <w:rPr>
          <w:rFonts w:ascii="Times New Roman" w:hAnsi="Times New Roman"/>
          <w:sz w:val="24"/>
        </w:rPr>
        <w:t xml:space="preserve">termasuk </w:t>
      </w:r>
      <w:r>
        <w:rPr>
          <w:rFonts w:ascii="Times New Roman" w:hAnsi="Times New Roman"/>
          <w:i/>
          <w:sz w:val="24"/>
        </w:rPr>
        <w:t>sexual abuse</w:t>
      </w:r>
      <w:r>
        <w:rPr>
          <w:rFonts w:ascii="Times New Roman" w:hAnsi="Times New Roman"/>
          <w:sz w:val="24"/>
        </w:rPr>
        <w:t>) sangat berkaitan dengan, dan bahkan menimbulkan masalah-masalah kesehatan.</w:t>
      </w:r>
    </w:p>
    <w:p w:rsidR="00976157" w:rsidRDefault="00976157" w:rsidP="00976157">
      <w:pPr>
        <w:pStyle w:val="ListParagraph"/>
        <w:spacing w:after="0" w:line="240" w:lineRule="auto"/>
        <w:ind w:left="851"/>
        <w:jc w:val="both"/>
        <w:rPr>
          <w:rFonts w:ascii="Times New Roman" w:hAnsi="Times New Roman"/>
          <w:sz w:val="24"/>
        </w:rPr>
      </w:pPr>
    </w:p>
    <w:p w:rsidR="00EE4403" w:rsidRPr="00A90608" w:rsidRDefault="00EE4403" w:rsidP="00A90608">
      <w:pPr>
        <w:pStyle w:val="NoSpacing"/>
        <w:spacing w:line="480" w:lineRule="auto"/>
        <w:ind w:firstLine="567"/>
        <w:jc w:val="both"/>
        <w:rPr>
          <w:szCs w:val="24"/>
        </w:rPr>
      </w:pPr>
      <w:r>
        <w:t xml:space="preserve">Pekerja sosial medis ini biasanya selain menjadi bagian dari tim kesehatan rumah sakit, juga memfokuskan pertolongannya kepada aspek-aspek psikososial pasien dan pengorganisasian sistem pembiayaan bagi pasien-pasien yang tidak mampu. </w:t>
      </w:r>
      <w:r w:rsidR="00AC1A01">
        <w:t xml:space="preserve">Menurut Friedlander (2000) yang dikutip oleh Nuryana (2002: 23), bahwa: “Pekerjaan sosial medis sebagai pelayanan yang bercirikan pada bantuan sosial dan emosional yang mempengaruhi pada pasien dalam hubungannya dengan penyakit dan penyembuhannya”. </w:t>
      </w:r>
      <w:r>
        <w:rPr>
          <w:szCs w:val="24"/>
        </w:rPr>
        <w:t xml:space="preserve">Menurut </w:t>
      </w:r>
      <w:r>
        <w:rPr>
          <w:iCs/>
          <w:szCs w:val="24"/>
          <w:lang w:val="en-US"/>
        </w:rPr>
        <w:t>Skidmore dan T</w:t>
      </w:r>
      <w:r>
        <w:rPr>
          <w:iCs/>
          <w:szCs w:val="24"/>
        </w:rPr>
        <w:t>h</w:t>
      </w:r>
      <w:r w:rsidRPr="00BF4D89">
        <w:rPr>
          <w:iCs/>
          <w:szCs w:val="24"/>
          <w:lang w:val="en-US"/>
        </w:rPr>
        <w:t>acker</w:t>
      </w:r>
      <w:r>
        <w:rPr>
          <w:iCs/>
          <w:szCs w:val="24"/>
        </w:rPr>
        <w:t>a</w:t>
      </w:r>
      <w:r w:rsidRPr="00BF4D89">
        <w:rPr>
          <w:iCs/>
          <w:szCs w:val="24"/>
          <w:lang w:val="en-US"/>
        </w:rPr>
        <w:t>y</w:t>
      </w:r>
      <w:r>
        <w:rPr>
          <w:szCs w:val="24"/>
          <w:lang w:val="en-US"/>
        </w:rPr>
        <w:t xml:space="preserve"> </w:t>
      </w:r>
      <w:r w:rsidR="00F83C7E">
        <w:rPr>
          <w:szCs w:val="24"/>
        </w:rPr>
        <w:t xml:space="preserve">dalam Nuryana </w:t>
      </w:r>
      <w:r w:rsidR="00F83C7E">
        <w:rPr>
          <w:szCs w:val="24"/>
          <w:lang w:val="en-US"/>
        </w:rPr>
        <w:t>(</w:t>
      </w:r>
      <w:r w:rsidR="00F83C7E">
        <w:rPr>
          <w:szCs w:val="24"/>
        </w:rPr>
        <w:t>2000</w:t>
      </w:r>
      <w:r>
        <w:rPr>
          <w:szCs w:val="24"/>
          <w:lang w:val="en-US"/>
        </w:rPr>
        <w:t>:</w:t>
      </w:r>
      <w:r>
        <w:rPr>
          <w:szCs w:val="24"/>
        </w:rPr>
        <w:t xml:space="preserve"> </w:t>
      </w:r>
      <w:r w:rsidR="00F83C7E">
        <w:rPr>
          <w:szCs w:val="24"/>
        </w:rPr>
        <w:t>23</w:t>
      </w:r>
      <w:r w:rsidRPr="00BF4D89">
        <w:rPr>
          <w:szCs w:val="24"/>
          <w:lang w:val="en-US"/>
        </w:rPr>
        <w:t>)</w:t>
      </w:r>
      <w:r>
        <w:rPr>
          <w:szCs w:val="24"/>
        </w:rPr>
        <w:t xml:space="preserve"> definisi pekerjaan sosial medis, yaitu:</w:t>
      </w:r>
    </w:p>
    <w:p w:rsidR="00EE4403" w:rsidRPr="00F83C7E" w:rsidRDefault="00F83C7E" w:rsidP="00EE4403">
      <w:pPr>
        <w:spacing w:after="0" w:line="240" w:lineRule="auto"/>
        <w:ind w:left="567"/>
        <w:jc w:val="both"/>
        <w:rPr>
          <w:rFonts w:ascii="Times New Roman" w:hAnsi="Times New Roman"/>
          <w:sz w:val="24"/>
          <w:szCs w:val="24"/>
        </w:rPr>
      </w:pPr>
      <w:r>
        <w:rPr>
          <w:rFonts w:ascii="Times New Roman" w:hAnsi="Times New Roman"/>
          <w:sz w:val="24"/>
          <w:szCs w:val="24"/>
        </w:rPr>
        <w:lastRenderedPageBreak/>
        <w:t>Praktek kerjasama pekerja sosial dalam bidang pekerjaan sosial dalam bidang pelayanan kesehatan yang mengarahkan pada penyakit yang disebabkan atau berhubungan dengan tekanan sosial yang mengakibatkan kegagalan dalam pelaksanaan fungsi dan relasi sosial.</w:t>
      </w:r>
    </w:p>
    <w:p w:rsidR="00EE4403" w:rsidRPr="00A84B4F" w:rsidRDefault="00EE4403" w:rsidP="00EE4403">
      <w:pPr>
        <w:spacing w:after="0" w:line="240" w:lineRule="auto"/>
        <w:ind w:left="567"/>
        <w:jc w:val="both"/>
        <w:rPr>
          <w:rFonts w:ascii="Times New Roman" w:hAnsi="Times New Roman"/>
          <w:i/>
          <w:sz w:val="24"/>
          <w:szCs w:val="24"/>
        </w:rPr>
      </w:pPr>
    </w:p>
    <w:p w:rsidR="00644F1B" w:rsidRDefault="00E91BC3" w:rsidP="00644F1B">
      <w:pPr>
        <w:pStyle w:val="NoSpacing"/>
        <w:spacing w:line="480" w:lineRule="auto"/>
        <w:ind w:firstLine="567"/>
        <w:jc w:val="both"/>
      </w:pPr>
      <w:r w:rsidRPr="00E91BC3">
        <w:rPr>
          <w:szCs w:val="24"/>
        </w:rPr>
        <w:t xml:space="preserve">Berdasarkan pengertian tersebut, menjelaskan bahwa pekerjaan sosial medis </w:t>
      </w:r>
      <w:r w:rsidRPr="00E91BC3">
        <w:t>merupakan bagian dari pekerja sosial yang diterapkan di bidang kesehatan atau  rumah sakit dalam pelayanan kesehatan yang bertujuan untuk membantu pasien dan keluarga pasien selama berada di rumah sakit serta mengatasi berbagai persoalan sosial dan emosional sehubungan dengan penyakit yang diderita dan  atau proses</w:t>
      </w:r>
      <w:r w:rsidRPr="00E91BC3">
        <w:rPr>
          <w:spacing w:val="-3"/>
        </w:rPr>
        <w:t xml:space="preserve"> </w:t>
      </w:r>
      <w:r w:rsidRPr="00E91BC3">
        <w:t>penyembuhannya.</w:t>
      </w:r>
      <w:r w:rsidR="00644F1B">
        <w:t xml:space="preserve"> </w:t>
      </w:r>
    </w:p>
    <w:p w:rsidR="00EE4403" w:rsidRDefault="00EE4403" w:rsidP="00EE4403">
      <w:pPr>
        <w:pStyle w:val="Default"/>
        <w:ind w:left="567"/>
        <w:jc w:val="both"/>
        <w:rPr>
          <w:rFonts w:ascii="Times New Roman" w:hAnsi="Times New Roman" w:cs="Times New Roman"/>
          <w:lang w:val="id-ID"/>
        </w:rPr>
      </w:pPr>
    </w:p>
    <w:p w:rsidR="00EE4403" w:rsidRPr="00D67274" w:rsidRDefault="00EE4403" w:rsidP="00C1592F">
      <w:pPr>
        <w:pStyle w:val="ListParagraph"/>
        <w:numPr>
          <w:ilvl w:val="0"/>
          <w:numId w:val="44"/>
        </w:numPr>
        <w:spacing w:after="0" w:line="480" w:lineRule="auto"/>
        <w:ind w:left="567" w:hanging="567"/>
        <w:jc w:val="both"/>
        <w:rPr>
          <w:rFonts w:ascii="Times New Roman" w:eastAsia="Times New Roman" w:hAnsi="Times New Roman"/>
          <w:b/>
          <w:sz w:val="24"/>
          <w:szCs w:val="24"/>
        </w:rPr>
      </w:pPr>
      <w:r w:rsidRPr="00D67274">
        <w:rPr>
          <w:rFonts w:ascii="Times New Roman" w:eastAsia="Times New Roman" w:hAnsi="Times New Roman"/>
          <w:b/>
          <w:sz w:val="24"/>
          <w:szCs w:val="24"/>
        </w:rPr>
        <w:t>Tujuan Pekerjaan Sosial Medis</w:t>
      </w:r>
    </w:p>
    <w:p w:rsidR="00EE4403" w:rsidRPr="00A67B6B" w:rsidRDefault="00A67B6B" w:rsidP="00A67B6B">
      <w:pPr>
        <w:spacing w:after="0" w:line="480" w:lineRule="auto"/>
        <w:ind w:firstLine="567"/>
        <w:jc w:val="both"/>
        <w:rPr>
          <w:rFonts w:ascii="Times New Roman" w:hAnsi="Times New Roman"/>
          <w:sz w:val="24"/>
        </w:rPr>
      </w:pPr>
      <w:r>
        <w:rPr>
          <w:rFonts w:ascii="Times New Roman" w:hAnsi="Times New Roman"/>
          <w:sz w:val="24"/>
        </w:rPr>
        <w:t xml:space="preserve">Pekerjaan sosial medis bertujuan </w:t>
      </w:r>
      <w:r w:rsidR="00E6078C">
        <w:rPr>
          <w:rFonts w:ascii="Times New Roman" w:hAnsi="Times New Roman"/>
          <w:sz w:val="24"/>
        </w:rPr>
        <w:t>agar</w:t>
      </w:r>
      <w:r>
        <w:rPr>
          <w:rFonts w:ascii="Times New Roman" w:hAnsi="Times New Roman"/>
          <w:sz w:val="24"/>
        </w:rPr>
        <w:t xml:space="preserve"> </w:t>
      </w:r>
      <w:r w:rsidR="00E6078C">
        <w:rPr>
          <w:rFonts w:ascii="Times New Roman" w:eastAsia="Times New Roman" w:hAnsi="Times New Roman"/>
          <w:sz w:val="24"/>
          <w:szCs w:val="24"/>
          <w:lang w:eastAsia="id-ID"/>
        </w:rPr>
        <w:t xml:space="preserve">mampu </w:t>
      </w:r>
      <w:r w:rsidR="00E6078C" w:rsidRPr="00362062">
        <w:rPr>
          <w:rFonts w:ascii="Times New Roman" w:eastAsia="Times New Roman" w:hAnsi="Times New Roman"/>
          <w:sz w:val="24"/>
          <w:szCs w:val="24"/>
          <w:lang w:eastAsia="id-ID"/>
        </w:rPr>
        <w:t xml:space="preserve">memberikan harapan dalam </w:t>
      </w:r>
      <w:r w:rsidR="00E6078C">
        <w:rPr>
          <w:rFonts w:ascii="Times New Roman" w:eastAsia="Times New Roman" w:hAnsi="Times New Roman"/>
          <w:sz w:val="24"/>
          <w:szCs w:val="24"/>
          <w:lang w:eastAsia="id-ID"/>
        </w:rPr>
        <w:t>dengan</w:t>
      </w:r>
      <w:r w:rsidR="00E6078C" w:rsidRPr="00362062">
        <w:rPr>
          <w:rFonts w:ascii="Times New Roman" w:eastAsia="Times New Roman" w:hAnsi="Times New Roman"/>
          <w:sz w:val="24"/>
          <w:szCs w:val="24"/>
          <w:lang w:eastAsia="id-ID"/>
        </w:rPr>
        <w:t xml:space="preserve"> mengembalikan kepercayaan diri pasien bahwa penyakitnya ini dapat tero</w:t>
      </w:r>
      <w:r w:rsidR="00E6078C">
        <w:rPr>
          <w:rFonts w:ascii="Times New Roman" w:eastAsia="Times New Roman" w:hAnsi="Times New Roman"/>
          <w:sz w:val="24"/>
          <w:szCs w:val="24"/>
          <w:lang w:eastAsia="id-ID"/>
        </w:rPr>
        <w:t xml:space="preserve">bati dan dia akan segera sembuh serta </w:t>
      </w:r>
      <w:r>
        <w:rPr>
          <w:rFonts w:ascii="Times New Roman" w:hAnsi="Times New Roman"/>
          <w:sz w:val="24"/>
        </w:rPr>
        <w:t xml:space="preserve">memecahkan masalah-masalah sosial dan psikologis yang berkaitan dengan penyakit. </w:t>
      </w:r>
      <w:r w:rsidR="00EE4403">
        <w:rPr>
          <w:rFonts w:ascii="Times New Roman" w:hAnsi="Times New Roman"/>
          <w:sz w:val="24"/>
        </w:rPr>
        <w:t>Tujuan intervensi pekerjaan sosial medis seperti dikemukakan</w:t>
      </w:r>
      <w:r>
        <w:rPr>
          <w:rFonts w:ascii="Times New Roman" w:hAnsi="Times New Roman"/>
          <w:sz w:val="24"/>
        </w:rPr>
        <w:t xml:space="preserve"> </w:t>
      </w:r>
      <w:r w:rsidRPr="00A67B6B">
        <w:rPr>
          <w:rFonts w:ascii="Times New Roman" w:hAnsi="Times New Roman"/>
          <w:color w:val="000000"/>
          <w:sz w:val="24"/>
        </w:rPr>
        <w:t>m</w:t>
      </w:r>
      <w:r>
        <w:rPr>
          <w:rFonts w:ascii="Times New Roman" w:hAnsi="Times New Roman"/>
          <w:color w:val="000000"/>
          <w:sz w:val="24"/>
        </w:rPr>
        <w:t xml:space="preserve">enurut Nuryaman (2000: 23), </w:t>
      </w:r>
      <w:r w:rsidR="00EE4403" w:rsidRPr="00A67B6B">
        <w:rPr>
          <w:rFonts w:ascii="Times New Roman" w:hAnsi="Times New Roman"/>
          <w:color w:val="000000"/>
          <w:sz w:val="24"/>
        </w:rPr>
        <w:t>sebagai berikut:</w:t>
      </w:r>
    </w:p>
    <w:p w:rsidR="00EE4403" w:rsidRDefault="00EE4403" w:rsidP="00E27DF3">
      <w:pPr>
        <w:pStyle w:val="NormalWeb"/>
        <w:numPr>
          <w:ilvl w:val="0"/>
          <w:numId w:val="18"/>
        </w:numPr>
        <w:shd w:val="clear" w:color="auto" w:fill="FFFFFF"/>
        <w:spacing w:before="0" w:beforeAutospacing="0" w:after="0" w:afterAutospacing="0"/>
        <w:ind w:left="426" w:hanging="426"/>
        <w:jc w:val="both"/>
        <w:rPr>
          <w:color w:val="000000"/>
        </w:rPr>
      </w:pPr>
      <w:r>
        <w:rPr>
          <w:color w:val="000000"/>
        </w:rPr>
        <w:t>Meningkatkan kemampuan seseorang dalam memecahkan masalah-masalah sosial emosional yang berhubungan dengan sakit dan penyakit yang dideritanya, baik bagi pasien maupun keluarga.</w:t>
      </w:r>
    </w:p>
    <w:p w:rsidR="00EE4403" w:rsidRDefault="00EE4403" w:rsidP="00E27DF3">
      <w:pPr>
        <w:pStyle w:val="NormalWeb"/>
        <w:numPr>
          <w:ilvl w:val="0"/>
          <w:numId w:val="18"/>
        </w:numPr>
        <w:shd w:val="clear" w:color="auto" w:fill="FFFFFF"/>
        <w:spacing w:before="0" w:beforeAutospacing="0" w:after="0" w:afterAutospacing="0"/>
        <w:ind w:left="426" w:hanging="426"/>
        <w:jc w:val="both"/>
        <w:rPr>
          <w:color w:val="000000"/>
        </w:rPr>
      </w:pPr>
      <w:r w:rsidRPr="00E26903">
        <w:rPr>
          <w:color w:val="000000"/>
        </w:rPr>
        <w:t>Menghubungkan pasien dengan sistem sumber.</w:t>
      </w:r>
    </w:p>
    <w:p w:rsidR="00EE4403" w:rsidRDefault="00EE4403" w:rsidP="00E27DF3">
      <w:pPr>
        <w:pStyle w:val="NormalWeb"/>
        <w:numPr>
          <w:ilvl w:val="0"/>
          <w:numId w:val="18"/>
        </w:numPr>
        <w:shd w:val="clear" w:color="auto" w:fill="FFFFFF"/>
        <w:spacing w:before="0" w:beforeAutospacing="0" w:after="0" w:afterAutospacing="0"/>
        <w:ind w:left="426" w:hanging="426"/>
        <w:jc w:val="both"/>
        <w:rPr>
          <w:color w:val="000000"/>
        </w:rPr>
      </w:pPr>
      <w:r w:rsidRPr="00E26903">
        <w:rPr>
          <w:color w:val="000000"/>
        </w:rPr>
        <w:t>Meningkatkan efektivitas sistem pelayanan-pelayanan kesehatan dan sumber-sumbernya.</w:t>
      </w:r>
    </w:p>
    <w:p w:rsidR="00EE4403" w:rsidRDefault="00EE4403" w:rsidP="00E27DF3">
      <w:pPr>
        <w:pStyle w:val="NormalWeb"/>
        <w:numPr>
          <w:ilvl w:val="0"/>
          <w:numId w:val="18"/>
        </w:numPr>
        <w:shd w:val="clear" w:color="auto" w:fill="FFFFFF"/>
        <w:spacing w:before="0" w:beforeAutospacing="0" w:after="0" w:afterAutospacing="0"/>
        <w:ind w:left="426" w:hanging="426"/>
        <w:jc w:val="both"/>
        <w:rPr>
          <w:color w:val="000000"/>
        </w:rPr>
      </w:pPr>
      <w:r w:rsidRPr="00E26903">
        <w:rPr>
          <w:color w:val="000000"/>
        </w:rPr>
        <w:t>Memanusiawikan kebijakan yang berkaitan dengan sistem pelajaran kesehatan.</w:t>
      </w:r>
    </w:p>
    <w:p w:rsidR="00E27DF3" w:rsidRDefault="00EE4403" w:rsidP="00E27DF3">
      <w:pPr>
        <w:pStyle w:val="NormalWeb"/>
        <w:numPr>
          <w:ilvl w:val="0"/>
          <w:numId w:val="18"/>
        </w:numPr>
        <w:shd w:val="clear" w:color="auto" w:fill="FFFFFF"/>
        <w:spacing w:before="0" w:beforeAutospacing="0" w:after="0" w:afterAutospacing="0"/>
        <w:ind w:left="426" w:hanging="426"/>
        <w:jc w:val="both"/>
        <w:rPr>
          <w:color w:val="000000"/>
        </w:rPr>
      </w:pPr>
      <w:r w:rsidRPr="00E26903">
        <w:rPr>
          <w:color w:val="000000"/>
        </w:rPr>
        <w:t>Memberikan sumbangan bagi perubahan kebijakan di bidang kesehatan.</w:t>
      </w:r>
    </w:p>
    <w:p w:rsidR="00E27DF3" w:rsidRPr="00E27DF3" w:rsidRDefault="00E27DF3" w:rsidP="00E27DF3">
      <w:pPr>
        <w:pStyle w:val="NormalWeb"/>
        <w:shd w:val="clear" w:color="auto" w:fill="FFFFFF"/>
        <w:spacing w:before="0" w:beforeAutospacing="0" w:after="0" w:afterAutospacing="0"/>
        <w:ind w:left="426"/>
        <w:jc w:val="both"/>
        <w:rPr>
          <w:color w:val="000000"/>
        </w:rPr>
      </w:pPr>
    </w:p>
    <w:p w:rsidR="00AE62FB" w:rsidRDefault="00EE4403" w:rsidP="0044375B">
      <w:pPr>
        <w:tabs>
          <w:tab w:val="left" w:pos="851"/>
        </w:tabs>
        <w:spacing w:after="0" w:line="480" w:lineRule="auto"/>
        <w:ind w:firstLine="567"/>
        <w:jc w:val="both"/>
        <w:rPr>
          <w:rFonts w:ascii="Times New Roman" w:hAnsi="Times New Roman"/>
          <w:sz w:val="24"/>
        </w:rPr>
      </w:pPr>
      <w:r w:rsidRPr="00E26903">
        <w:rPr>
          <w:rFonts w:ascii="Times New Roman" w:eastAsia="Times New Roman" w:hAnsi="Times New Roman"/>
          <w:sz w:val="24"/>
          <w:szCs w:val="24"/>
        </w:rPr>
        <w:t xml:space="preserve">Melihat </w:t>
      </w:r>
      <w:r>
        <w:rPr>
          <w:rFonts w:ascii="Times New Roman" w:eastAsia="Times New Roman" w:hAnsi="Times New Roman"/>
          <w:sz w:val="24"/>
          <w:szCs w:val="24"/>
        </w:rPr>
        <w:t>tujuan yang dikemukan</w:t>
      </w:r>
      <w:r w:rsidRPr="00E26903">
        <w:rPr>
          <w:rFonts w:ascii="Times New Roman" w:eastAsia="Times New Roman" w:hAnsi="Times New Roman"/>
          <w:sz w:val="24"/>
          <w:szCs w:val="24"/>
        </w:rPr>
        <w:t xml:space="preserve"> </w:t>
      </w:r>
      <w:r w:rsidR="00522C0D">
        <w:rPr>
          <w:rFonts w:ascii="Times New Roman" w:eastAsia="Times New Roman" w:hAnsi="Times New Roman"/>
          <w:sz w:val="24"/>
          <w:szCs w:val="24"/>
        </w:rPr>
        <w:t xml:space="preserve">oleh </w:t>
      </w:r>
      <w:r w:rsidR="00F07C3C">
        <w:rPr>
          <w:rFonts w:ascii="Times New Roman" w:eastAsia="Times New Roman" w:hAnsi="Times New Roman"/>
          <w:sz w:val="24"/>
          <w:szCs w:val="24"/>
        </w:rPr>
        <w:t>Nuryaman</w:t>
      </w:r>
      <w:r w:rsidRPr="00E26903">
        <w:rPr>
          <w:rFonts w:ascii="Times New Roman" w:eastAsia="Times New Roman" w:hAnsi="Times New Roman"/>
          <w:sz w:val="24"/>
          <w:szCs w:val="24"/>
        </w:rPr>
        <w:t xml:space="preserve"> bahwa pekerja sosial medis melibatkan diri dalam </w:t>
      </w:r>
      <w:r w:rsidRPr="00E26903">
        <w:rPr>
          <w:rFonts w:ascii="Times New Roman" w:hAnsi="Times New Roman"/>
          <w:sz w:val="24"/>
        </w:rPr>
        <w:t xml:space="preserve">meningkatkan dan memperbaiki kemampuan seseorang dalam memecahkan masalah-masalah sosial emosional yang berhubungan dengan </w:t>
      </w:r>
      <w:r w:rsidRPr="00E26903">
        <w:rPr>
          <w:rFonts w:ascii="Times New Roman" w:hAnsi="Times New Roman"/>
          <w:sz w:val="24"/>
        </w:rPr>
        <w:lastRenderedPageBreak/>
        <w:t>sakit dan penyakit yang dideritanya, baik bagi pasien maupun keluarganya</w:t>
      </w:r>
      <w:r w:rsidR="00E6078C">
        <w:rPr>
          <w:rFonts w:ascii="Times New Roman" w:hAnsi="Times New Roman"/>
          <w:sz w:val="24"/>
        </w:rPr>
        <w:t xml:space="preserve"> dengan memberikan pelayanan-pelayanan gratis bagi pasien yang tidak mampu</w:t>
      </w:r>
      <w:r w:rsidRPr="00E26903">
        <w:rPr>
          <w:rFonts w:ascii="Times New Roman" w:hAnsi="Times New Roman"/>
          <w:sz w:val="24"/>
        </w:rPr>
        <w:t xml:space="preserve">. </w:t>
      </w:r>
    </w:p>
    <w:p w:rsidR="0044375B" w:rsidRPr="00E26903" w:rsidRDefault="0044375B" w:rsidP="0044375B">
      <w:pPr>
        <w:tabs>
          <w:tab w:val="left" w:pos="851"/>
        </w:tabs>
        <w:spacing w:after="0" w:line="480" w:lineRule="auto"/>
        <w:ind w:firstLine="567"/>
        <w:jc w:val="both"/>
        <w:rPr>
          <w:rFonts w:ascii="Times New Roman" w:hAnsi="Times New Roman"/>
          <w:sz w:val="24"/>
        </w:rPr>
      </w:pPr>
    </w:p>
    <w:p w:rsidR="00EE4403" w:rsidRPr="00D67274" w:rsidRDefault="00EE4403" w:rsidP="00C1592F">
      <w:pPr>
        <w:pStyle w:val="ListParagraph"/>
        <w:numPr>
          <w:ilvl w:val="0"/>
          <w:numId w:val="44"/>
        </w:numPr>
        <w:spacing w:after="0" w:line="480" w:lineRule="auto"/>
        <w:ind w:left="567" w:hanging="567"/>
        <w:jc w:val="both"/>
        <w:rPr>
          <w:rFonts w:ascii="Times New Roman" w:eastAsia="Times New Roman" w:hAnsi="Times New Roman"/>
          <w:b/>
          <w:sz w:val="24"/>
          <w:szCs w:val="24"/>
        </w:rPr>
      </w:pPr>
      <w:r w:rsidRPr="00D67274">
        <w:rPr>
          <w:rFonts w:ascii="Times New Roman" w:eastAsia="Times New Roman" w:hAnsi="Times New Roman"/>
          <w:b/>
          <w:sz w:val="24"/>
          <w:szCs w:val="24"/>
        </w:rPr>
        <w:t>Fungsi dan Tugas Pokok Pekerjaan Sosial Medis</w:t>
      </w:r>
    </w:p>
    <w:p w:rsidR="00EE4403" w:rsidRDefault="00EE4403" w:rsidP="00EE4403">
      <w:pPr>
        <w:spacing w:after="0" w:line="480" w:lineRule="auto"/>
        <w:ind w:firstLine="567"/>
        <w:jc w:val="both"/>
        <w:rPr>
          <w:rFonts w:ascii="Times New Roman" w:eastAsia="Times New Roman" w:hAnsi="Times New Roman"/>
          <w:sz w:val="24"/>
          <w:szCs w:val="24"/>
        </w:rPr>
      </w:pPr>
      <w:r w:rsidRPr="00EE77E5">
        <w:rPr>
          <w:rFonts w:ascii="Times New Roman" w:eastAsia="Times New Roman" w:hAnsi="Times New Roman"/>
          <w:sz w:val="24"/>
          <w:szCs w:val="24"/>
        </w:rPr>
        <w:t xml:space="preserve">Dalam </w:t>
      </w:r>
      <w:r>
        <w:rPr>
          <w:rFonts w:ascii="Times New Roman" w:eastAsia="Times New Roman" w:hAnsi="Times New Roman"/>
          <w:sz w:val="24"/>
          <w:szCs w:val="24"/>
        </w:rPr>
        <w:t xml:space="preserve">ruang lingkup </w:t>
      </w:r>
      <w:r w:rsidR="00E6078C">
        <w:rPr>
          <w:rFonts w:ascii="Times New Roman" w:eastAsia="Times New Roman" w:hAnsi="Times New Roman"/>
          <w:sz w:val="24"/>
          <w:szCs w:val="24"/>
        </w:rPr>
        <w:t>kesehatan, pekerja sosial medis tidak hanya membantu pasien dalam permasalahan biaya pengobatan melainkan</w:t>
      </w:r>
      <w:r>
        <w:rPr>
          <w:rFonts w:ascii="Times New Roman" w:eastAsia="Times New Roman" w:hAnsi="Times New Roman"/>
          <w:sz w:val="24"/>
          <w:szCs w:val="24"/>
        </w:rPr>
        <w:t xml:space="preserve"> fokus utamanya adalah memperbaiki keberfungsian seorang pasien dan memberikan bantuan dalam upaya penyelesaian masalahnya. Menurut Jhonston (1988: 48) fungsi pokok seorang pekerja sosial medis, sebagai berikut:</w:t>
      </w:r>
    </w:p>
    <w:p w:rsidR="00EE4403" w:rsidRDefault="00EE4403" w:rsidP="00E27DF3">
      <w:pPr>
        <w:pStyle w:val="ListParagraph"/>
        <w:numPr>
          <w:ilvl w:val="0"/>
          <w:numId w:val="17"/>
        </w:num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Memberi bantuan dalam upaya menyelesaikan masalah-masala emosional dan sosial seorang pasien yang timbul sebagai akibat penyakit yang dideritanya.</w:t>
      </w:r>
    </w:p>
    <w:p w:rsidR="00EE4403" w:rsidRDefault="00EE4403" w:rsidP="00E27DF3">
      <w:pPr>
        <w:pStyle w:val="ListParagraph"/>
        <w:numPr>
          <w:ilvl w:val="0"/>
          <w:numId w:val="17"/>
        </w:numPr>
        <w:spacing w:after="0" w:line="240" w:lineRule="auto"/>
        <w:ind w:left="426" w:hanging="426"/>
        <w:jc w:val="both"/>
        <w:rPr>
          <w:rFonts w:ascii="Times New Roman" w:eastAsia="Times New Roman" w:hAnsi="Times New Roman"/>
          <w:sz w:val="24"/>
          <w:szCs w:val="24"/>
        </w:rPr>
      </w:pPr>
      <w:r w:rsidRPr="00614FAE">
        <w:rPr>
          <w:rFonts w:ascii="Times New Roman" w:eastAsia="Times New Roman" w:hAnsi="Times New Roman"/>
          <w:sz w:val="24"/>
          <w:szCs w:val="24"/>
        </w:rPr>
        <w:t>Memberikan hubungan kekeluargaan yang baik.</w:t>
      </w:r>
    </w:p>
    <w:p w:rsidR="00EE4403" w:rsidRDefault="00EE4403" w:rsidP="00E27DF3">
      <w:pPr>
        <w:pStyle w:val="ListParagraph"/>
        <w:numPr>
          <w:ilvl w:val="0"/>
          <w:numId w:val="17"/>
        </w:numPr>
        <w:spacing w:after="0" w:line="240" w:lineRule="auto"/>
        <w:ind w:left="426" w:hanging="426"/>
        <w:jc w:val="both"/>
        <w:rPr>
          <w:rFonts w:ascii="Times New Roman" w:eastAsia="Times New Roman" w:hAnsi="Times New Roman"/>
          <w:sz w:val="24"/>
          <w:szCs w:val="24"/>
        </w:rPr>
      </w:pPr>
      <w:r w:rsidRPr="00614FAE">
        <w:rPr>
          <w:rFonts w:ascii="Times New Roman" w:eastAsia="Times New Roman" w:hAnsi="Times New Roman"/>
          <w:sz w:val="24"/>
          <w:szCs w:val="24"/>
        </w:rPr>
        <w:t>Memperlancar hubungan antara rumah sakit, penderita dan keluarga.</w:t>
      </w:r>
    </w:p>
    <w:p w:rsidR="00EE4403" w:rsidRDefault="00EE4403" w:rsidP="00E27DF3">
      <w:pPr>
        <w:pStyle w:val="ListParagraph"/>
        <w:numPr>
          <w:ilvl w:val="0"/>
          <w:numId w:val="17"/>
        </w:numPr>
        <w:spacing w:after="0" w:line="240" w:lineRule="auto"/>
        <w:ind w:left="426" w:hanging="426"/>
        <w:jc w:val="both"/>
        <w:rPr>
          <w:rFonts w:ascii="Times New Roman" w:eastAsia="Times New Roman" w:hAnsi="Times New Roman"/>
          <w:sz w:val="24"/>
          <w:szCs w:val="24"/>
        </w:rPr>
      </w:pPr>
      <w:r w:rsidRPr="00614FAE">
        <w:rPr>
          <w:rFonts w:ascii="Times New Roman" w:eastAsia="Times New Roman" w:hAnsi="Times New Roman"/>
          <w:sz w:val="24"/>
          <w:szCs w:val="24"/>
        </w:rPr>
        <w:t>Membantu proses penyesuaian diri pasien dengan masyarakat dan sebaliknya.</w:t>
      </w:r>
    </w:p>
    <w:p w:rsidR="00EE4403" w:rsidRDefault="00EE4403" w:rsidP="00E27DF3">
      <w:pPr>
        <w:pStyle w:val="ListParagraph"/>
        <w:numPr>
          <w:ilvl w:val="0"/>
          <w:numId w:val="17"/>
        </w:numPr>
        <w:spacing w:after="0" w:line="240" w:lineRule="auto"/>
        <w:ind w:left="426" w:hanging="426"/>
        <w:jc w:val="both"/>
        <w:rPr>
          <w:rFonts w:ascii="Times New Roman" w:eastAsia="Times New Roman" w:hAnsi="Times New Roman"/>
          <w:sz w:val="24"/>
          <w:szCs w:val="24"/>
        </w:rPr>
      </w:pPr>
      <w:r w:rsidRPr="00614FAE">
        <w:rPr>
          <w:rFonts w:ascii="Times New Roman" w:eastAsia="Times New Roman" w:hAnsi="Times New Roman"/>
          <w:sz w:val="24"/>
          <w:szCs w:val="24"/>
        </w:rPr>
        <w:t>Memanfaatkan pemahaman staf rumah sakit tentang pekerjaan sosial dan berusaha mengintegrasikan bagian pekerjaan sosial secara integral dalam tim rumah sakit.</w:t>
      </w:r>
    </w:p>
    <w:p w:rsidR="00AE62FB" w:rsidRDefault="00EE4403" w:rsidP="00E27DF3">
      <w:pPr>
        <w:pStyle w:val="ListParagraph"/>
        <w:numPr>
          <w:ilvl w:val="0"/>
          <w:numId w:val="17"/>
        </w:numPr>
        <w:spacing w:after="0" w:line="240" w:lineRule="auto"/>
        <w:ind w:left="426" w:hanging="426"/>
        <w:jc w:val="both"/>
        <w:rPr>
          <w:rFonts w:ascii="Times New Roman" w:eastAsia="Times New Roman" w:hAnsi="Times New Roman"/>
          <w:sz w:val="24"/>
          <w:szCs w:val="24"/>
        </w:rPr>
      </w:pPr>
      <w:r w:rsidRPr="00614FAE">
        <w:rPr>
          <w:rFonts w:ascii="Times New Roman" w:eastAsia="Times New Roman" w:hAnsi="Times New Roman"/>
          <w:sz w:val="24"/>
          <w:szCs w:val="24"/>
        </w:rPr>
        <w:t>Melibatkan diri dalam aksi masyarakat.</w:t>
      </w:r>
    </w:p>
    <w:p w:rsidR="00E27DF3" w:rsidRPr="001F7F67" w:rsidRDefault="00E27DF3" w:rsidP="00E27DF3">
      <w:pPr>
        <w:pStyle w:val="ListParagraph"/>
        <w:spacing w:after="0" w:line="240" w:lineRule="auto"/>
        <w:ind w:left="426"/>
        <w:jc w:val="both"/>
        <w:rPr>
          <w:rFonts w:ascii="Times New Roman" w:eastAsia="Times New Roman" w:hAnsi="Times New Roman"/>
          <w:sz w:val="24"/>
          <w:szCs w:val="24"/>
        </w:rPr>
      </w:pPr>
    </w:p>
    <w:p w:rsidR="00E6078C" w:rsidRDefault="001F7F67" w:rsidP="00E6078C">
      <w:pPr>
        <w:pStyle w:val="Default"/>
        <w:spacing w:line="480" w:lineRule="auto"/>
        <w:ind w:firstLine="567"/>
        <w:jc w:val="both"/>
        <w:rPr>
          <w:rFonts w:ascii="Times New Roman" w:hAnsi="Times New Roman" w:cs="Times New Roman"/>
          <w:lang w:val="id-ID"/>
        </w:rPr>
      </w:pPr>
      <w:r>
        <w:rPr>
          <w:rFonts w:ascii="Times New Roman" w:hAnsi="Times New Roman" w:cs="Times New Roman"/>
          <w:lang w:val="id-ID"/>
        </w:rPr>
        <w:t xml:space="preserve">Pekerja sosial medis berfokus dalam mengatasi </w:t>
      </w:r>
      <w:r w:rsidRPr="00A67B6B">
        <w:rPr>
          <w:rFonts w:ascii="Times New Roman" w:hAnsi="Times New Roman" w:cs="Times New Roman"/>
        </w:rPr>
        <w:t xml:space="preserve">faktor-faktor sosial yang menyebabkan pasien menjadi sakit, masalah-masalah sosial yang ditimbulkan oleh penyakitnya, </w:t>
      </w:r>
      <w:r>
        <w:rPr>
          <w:rFonts w:ascii="Times New Roman" w:hAnsi="Times New Roman" w:cs="Times New Roman"/>
          <w:lang w:val="id-ID"/>
        </w:rPr>
        <w:t xml:space="preserve">membantu permasalahan administrasi pasien </w:t>
      </w:r>
      <w:r w:rsidRPr="00A67B6B">
        <w:rPr>
          <w:rFonts w:ascii="Times New Roman" w:hAnsi="Times New Roman" w:cs="Times New Roman"/>
        </w:rPr>
        <w:t>dan juga hambatan-hambatan y</w:t>
      </w:r>
      <w:r>
        <w:rPr>
          <w:rFonts w:ascii="Times New Roman" w:hAnsi="Times New Roman" w:cs="Times New Roman"/>
          <w:lang w:val="id-ID"/>
        </w:rPr>
        <w:t>an</w:t>
      </w:r>
      <w:r w:rsidRPr="00A67B6B">
        <w:rPr>
          <w:rFonts w:ascii="Times New Roman" w:hAnsi="Times New Roman" w:cs="Times New Roman"/>
        </w:rPr>
        <w:t>g mungkin mengurangi kemampuannya untuk menggunakan pelayanan medis</w:t>
      </w:r>
      <w:r>
        <w:rPr>
          <w:rFonts w:ascii="Times New Roman" w:hAnsi="Times New Roman" w:cs="Times New Roman"/>
          <w:lang w:val="id-ID"/>
        </w:rPr>
        <w:t xml:space="preserve">. </w:t>
      </w:r>
      <w:r w:rsidR="00A67B6B">
        <w:rPr>
          <w:rFonts w:ascii="Times New Roman" w:hAnsi="Times New Roman" w:cs="Times New Roman"/>
          <w:lang w:val="id-ID"/>
        </w:rPr>
        <w:t>Adapun m</w:t>
      </w:r>
      <w:r w:rsidR="00EE4403" w:rsidRPr="00A67B6B">
        <w:rPr>
          <w:rFonts w:ascii="Times New Roman" w:hAnsi="Times New Roman" w:cs="Times New Roman"/>
          <w:lang w:val="id-ID"/>
        </w:rPr>
        <w:t>enurut</w:t>
      </w:r>
      <w:r w:rsidR="00EE4403">
        <w:rPr>
          <w:rFonts w:ascii="Times New Roman" w:hAnsi="Times New Roman" w:cs="Times New Roman"/>
          <w:lang w:val="id-ID"/>
        </w:rPr>
        <w:t xml:space="preserve"> Jhonston (1988: 37) bahwa tugas pokok pekerja sosial medi</w:t>
      </w:r>
      <w:r>
        <w:rPr>
          <w:rFonts w:ascii="Times New Roman" w:hAnsi="Times New Roman" w:cs="Times New Roman"/>
          <w:lang w:val="id-ID"/>
        </w:rPr>
        <w:t xml:space="preserve">s, sebagai berikut: (1). </w:t>
      </w:r>
      <w:r w:rsidR="00EE4403">
        <w:rPr>
          <w:rFonts w:ascii="Times New Roman" w:hAnsi="Times New Roman" w:cs="Times New Roman"/>
          <w:lang w:val="id-ID"/>
        </w:rPr>
        <w:t>Menyaring pasien-pasien yang be</w:t>
      </w:r>
      <w:r>
        <w:rPr>
          <w:rFonts w:ascii="Times New Roman" w:hAnsi="Times New Roman" w:cs="Times New Roman"/>
          <w:lang w:val="id-ID"/>
        </w:rPr>
        <w:t xml:space="preserve">rhak dibebaskan biaya perawatan, (2). </w:t>
      </w:r>
      <w:r w:rsidR="00EE4403">
        <w:rPr>
          <w:rFonts w:ascii="Times New Roman" w:hAnsi="Times New Roman" w:cs="Times New Roman"/>
          <w:lang w:val="id-ID"/>
        </w:rPr>
        <w:t>Menyelesaikan masalah-masalah ekonomi</w:t>
      </w:r>
      <w:r>
        <w:rPr>
          <w:rFonts w:ascii="Times New Roman" w:hAnsi="Times New Roman" w:cs="Times New Roman"/>
          <w:lang w:val="id-ID"/>
        </w:rPr>
        <w:t xml:space="preserve">, dan (3). </w:t>
      </w:r>
      <w:r w:rsidR="00EE4403">
        <w:rPr>
          <w:rFonts w:ascii="Times New Roman" w:hAnsi="Times New Roman" w:cs="Times New Roman"/>
          <w:lang w:val="id-ID"/>
        </w:rPr>
        <w:t>Mengurus administrasi</w:t>
      </w:r>
      <w:r>
        <w:rPr>
          <w:rFonts w:ascii="Times New Roman" w:hAnsi="Times New Roman" w:cs="Times New Roman"/>
          <w:lang w:val="id-ID"/>
        </w:rPr>
        <w:t>.</w:t>
      </w:r>
    </w:p>
    <w:p w:rsidR="00E6078C" w:rsidRPr="00E26903" w:rsidRDefault="00E6078C" w:rsidP="00E6078C">
      <w:pPr>
        <w:pStyle w:val="Default"/>
        <w:spacing w:line="480" w:lineRule="auto"/>
        <w:ind w:firstLine="567"/>
        <w:jc w:val="both"/>
        <w:rPr>
          <w:rFonts w:ascii="Times New Roman" w:hAnsi="Times New Roman" w:cs="Times New Roman"/>
          <w:lang w:val="id-ID"/>
        </w:rPr>
      </w:pPr>
    </w:p>
    <w:p w:rsidR="00EE4403" w:rsidRPr="00D67274" w:rsidRDefault="00EE4403" w:rsidP="00C1592F">
      <w:pPr>
        <w:pStyle w:val="ListParagraph"/>
        <w:numPr>
          <w:ilvl w:val="0"/>
          <w:numId w:val="44"/>
        </w:numPr>
        <w:spacing w:after="0" w:line="480" w:lineRule="auto"/>
        <w:ind w:left="567" w:hanging="567"/>
        <w:jc w:val="both"/>
        <w:rPr>
          <w:rFonts w:ascii="Times New Roman" w:eastAsia="Times New Roman" w:hAnsi="Times New Roman"/>
          <w:b/>
          <w:sz w:val="24"/>
          <w:szCs w:val="24"/>
        </w:rPr>
      </w:pPr>
      <w:r w:rsidRPr="00D67274">
        <w:rPr>
          <w:rFonts w:ascii="Times New Roman" w:eastAsia="Times New Roman" w:hAnsi="Times New Roman"/>
          <w:b/>
          <w:sz w:val="24"/>
          <w:szCs w:val="24"/>
        </w:rPr>
        <w:lastRenderedPageBreak/>
        <w:t>Peran-Peran Pekerjaan Sosial Medis</w:t>
      </w:r>
    </w:p>
    <w:p w:rsidR="00EE4403" w:rsidRPr="001C7889" w:rsidRDefault="001C7889" w:rsidP="001C7889">
      <w:pPr>
        <w:pStyle w:val="NormalWeb"/>
        <w:shd w:val="clear" w:color="auto" w:fill="FFFFFF"/>
        <w:spacing w:before="0" w:beforeAutospacing="0" w:after="0" w:afterAutospacing="0" w:line="480" w:lineRule="auto"/>
        <w:ind w:firstLine="567"/>
        <w:jc w:val="both"/>
        <w:rPr>
          <w:color w:val="000000"/>
        </w:rPr>
      </w:pPr>
      <w:r>
        <w:rPr>
          <w:color w:val="000000"/>
        </w:rPr>
        <w:t xml:space="preserve">Fokus dari peranan pekerjaan sosial medis ialah pada faktor-faktor sosial yang menyebabkan pasien menjadi sakit, masalah-masalah sosial yang ditimbulkan oleh penyakitnya untuk mencegah terjadinya komplikasi-komplikasi lebih lanjut, dan juga hambatan-hambatan yang mungkin mengurangi kemampuannya. </w:t>
      </w:r>
      <w:r w:rsidR="00EE4403">
        <w:t>Adapun beberapa peran pekerja sosial medis di rumah sakit yang dikemukakan oleh Johnston (1988: 46) antara lain:</w:t>
      </w:r>
    </w:p>
    <w:p w:rsidR="00EE4403" w:rsidRDefault="00EE4403" w:rsidP="00EE4403">
      <w:pPr>
        <w:pStyle w:val="ListParagraph"/>
        <w:numPr>
          <w:ilvl w:val="0"/>
          <w:numId w:val="12"/>
        </w:numPr>
        <w:autoSpaceDE w:val="0"/>
        <w:autoSpaceDN w:val="0"/>
        <w:adjustRightInd w:val="0"/>
        <w:spacing w:after="0" w:line="240" w:lineRule="auto"/>
        <w:ind w:left="426" w:hanging="426"/>
        <w:jc w:val="both"/>
        <w:rPr>
          <w:rFonts w:ascii="Times New Roman" w:hAnsi="Times New Roman"/>
          <w:sz w:val="24"/>
          <w:szCs w:val="24"/>
        </w:rPr>
      </w:pPr>
      <w:r w:rsidRPr="00F927FD">
        <w:rPr>
          <w:rFonts w:ascii="Times New Roman" w:hAnsi="Times New Roman"/>
          <w:sz w:val="24"/>
          <w:szCs w:val="24"/>
        </w:rPr>
        <w:t xml:space="preserve">Pembimbing perseorangan dan kelompok. </w:t>
      </w:r>
    </w:p>
    <w:p w:rsidR="00EE4403" w:rsidRDefault="00EE4403" w:rsidP="00EE4403">
      <w:pPr>
        <w:pStyle w:val="ListParagraph"/>
        <w:numPr>
          <w:ilvl w:val="0"/>
          <w:numId w:val="13"/>
        </w:numPr>
        <w:autoSpaceDE w:val="0"/>
        <w:autoSpaceDN w:val="0"/>
        <w:adjustRightInd w:val="0"/>
        <w:spacing w:after="0" w:line="240" w:lineRule="auto"/>
        <w:ind w:left="851" w:hanging="425"/>
        <w:jc w:val="both"/>
        <w:rPr>
          <w:rFonts w:ascii="Times New Roman" w:hAnsi="Times New Roman"/>
          <w:sz w:val="24"/>
          <w:szCs w:val="24"/>
        </w:rPr>
      </w:pPr>
      <w:r>
        <w:rPr>
          <w:rFonts w:ascii="Times New Roman" w:hAnsi="Times New Roman"/>
          <w:sz w:val="24"/>
          <w:szCs w:val="24"/>
        </w:rPr>
        <w:t>Membantu seorang klien menyelesaikan persoalan karena tidak dapat menerima keterbatasan yang disebabkan oleh penyakitnya.</w:t>
      </w:r>
    </w:p>
    <w:p w:rsidR="00EE4403" w:rsidRPr="00B27FD2" w:rsidRDefault="00EE4403" w:rsidP="00EE4403">
      <w:pPr>
        <w:pStyle w:val="ListParagraph"/>
        <w:numPr>
          <w:ilvl w:val="0"/>
          <w:numId w:val="13"/>
        </w:numPr>
        <w:autoSpaceDE w:val="0"/>
        <w:autoSpaceDN w:val="0"/>
        <w:adjustRightInd w:val="0"/>
        <w:spacing w:after="0" w:line="240" w:lineRule="auto"/>
        <w:ind w:left="851" w:hanging="425"/>
        <w:jc w:val="both"/>
        <w:rPr>
          <w:rFonts w:ascii="Times New Roman" w:hAnsi="Times New Roman"/>
          <w:sz w:val="24"/>
          <w:szCs w:val="24"/>
        </w:rPr>
      </w:pPr>
      <w:r w:rsidRPr="00B27FD2">
        <w:rPr>
          <w:rFonts w:ascii="Times New Roman" w:hAnsi="Times New Roman"/>
          <w:sz w:val="24"/>
          <w:szCs w:val="24"/>
        </w:rPr>
        <w:t>Penderita bersama keluarga dibantu memuat rencana pemulangan.</w:t>
      </w:r>
    </w:p>
    <w:p w:rsidR="00EE4403" w:rsidRDefault="00EE4403" w:rsidP="00EE4403">
      <w:pPr>
        <w:pStyle w:val="ListParagraph"/>
        <w:numPr>
          <w:ilvl w:val="0"/>
          <w:numId w:val="12"/>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Pendorong. </w:t>
      </w:r>
    </w:p>
    <w:p w:rsidR="00096AA4" w:rsidRDefault="00EE4403" w:rsidP="00C1592F">
      <w:pPr>
        <w:pStyle w:val="ListParagraph"/>
        <w:numPr>
          <w:ilvl w:val="0"/>
          <w:numId w:val="45"/>
        </w:numPr>
        <w:autoSpaceDE w:val="0"/>
        <w:autoSpaceDN w:val="0"/>
        <w:adjustRightInd w:val="0"/>
        <w:spacing w:after="0" w:line="240" w:lineRule="auto"/>
        <w:ind w:left="851" w:hanging="425"/>
        <w:jc w:val="both"/>
        <w:rPr>
          <w:rFonts w:ascii="Times New Roman" w:hAnsi="Times New Roman"/>
          <w:sz w:val="24"/>
          <w:szCs w:val="24"/>
        </w:rPr>
      </w:pPr>
      <w:r w:rsidRPr="00096AA4">
        <w:rPr>
          <w:rFonts w:ascii="Times New Roman" w:hAnsi="Times New Roman"/>
          <w:sz w:val="24"/>
          <w:szCs w:val="24"/>
        </w:rPr>
        <w:t>Klien dibantu mengemukakan persoalan yang dihadapinya.</w:t>
      </w:r>
    </w:p>
    <w:p w:rsidR="00EE4403" w:rsidRPr="00096AA4" w:rsidRDefault="00EE4403" w:rsidP="00C1592F">
      <w:pPr>
        <w:pStyle w:val="ListParagraph"/>
        <w:numPr>
          <w:ilvl w:val="0"/>
          <w:numId w:val="45"/>
        </w:numPr>
        <w:autoSpaceDE w:val="0"/>
        <w:autoSpaceDN w:val="0"/>
        <w:adjustRightInd w:val="0"/>
        <w:spacing w:after="0" w:line="240" w:lineRule="auto"/>
        <w:ind w:left="851" w:hanging="425"/>
        <w:jc w:val="both"/>
        <w:rPr>
          <w:rFonts w:ascii="Times New Roman" w:hAnsi="Times New Roman"/>
          <w:sz w:val="24"/>
          <w:szCs w:val="24"/>
        </w:rPr>
      </w:pPr>
      <w:r w:rsidRPr="00096AA4">
        <w:rPr>
          <w:rFonts w:ascii="Times New Roman" w:hAnsi="Times New Roman"/>
          <w:sz w:val="24"/>
          <w:szCs w:val="24"/>
        </w:rPr>
        <w:t>Pekerja sosial membantu klien menemukan beberapa alternatif penyelesaian masalah.</w:t>
      </w:r>
    </w:p>
    <w:p w:rsidR="00EE4403" w:rsidRDefault="00EE4403" w:rsidP="00EE4403">
      <w:pPr>
        <w:pStyle w:val="ListParagraph"/>
        <w:numPr>
          <w:ilvl w:val="0"/>
          <w:numId w:val="12"/>
        </w:numPr>
        <w:autoSpaceDE w:val="0"/>
        <w:autoSpaceDN w:val="0"/>
        <w:adjustRightInd w:val="0"/>
        <w:spacing w:after="0" w:line="240" w:lineRule="auto"/>
        <w:ind w:left="426" w:hanging="426"/>
        <w:jc w:val="both"/>
        <w:rPr>
          <w:rFonts w:ascii="Times New Roman" w:hAnsi="Times New Roman"/>
          <w:sz w:val="24"/>
          <w:szCs w:val="24"/>
        </w:rPr>
      </w:pPr>
      <w:r w:rsidRPr="00F927FD">
        <w:rPr>
          <w:rFonts w:ascii="Times New Roman" w:hAnsi="Times New Roman"/>
          <w:sz w:val="24"/>
          <w:szCs w:val="24"/>
        </w:rPr>
        <w:t xml:space="preserve">Penghubung. </w:t>
      </w:r>
    </w:p>
    <w:p w:rsidR="00EE4403" w:rsidRDefault="00EE4403" w:rsidP="00C1592F">
      <w:pPr>
        <w:pStyle w:val="ListParagraph"/>
        <w:numPr>
          <w:ilvl w:val="0"/>
          <w:numId w:val="14"/>
        </w:numPr>
        <w:autoSpaceDE w:val="0"/>
        <w:autoSpaceDN w:val="0"/>
        <w:adjustRightInd w:val="0"/>
        <w:spacing w:after="0" w:line="240" w:lineRule="auto"/>
        <w:ind w:left="851" w:hanging="425"/>
        <w:jc w:val="both"/>
        <w:rPr>
          <w:rFonts w:ascii="Times New Roman" w:hAnsi="Times New Roman"/>
          <w:sz w:val="24"/>
          <w:szCs w:val="24"/>
        </w:rPr>
      </w:pPr>
      <w:r>
        <w:rPr>
          <w:rFonts w:ascii="Times New Roman" w:hAnsi="Times New Roman"/>
          <w:sz w:val="24"/>
          <w:szCs w:val="24"/>
        </w:rPr>
        <w:t>Pekerja sosial meningkatkan pe</w:t>
      </w:r>
      <w:r w:rsidR="00CB08E2">
        <w:rPr>
          <w:rFonts w:ascii="Times New Roman" w:hAnsi="Times New Roman"/>
          <w:sz w:val="24"/>
          <w:szCs w:val="24"/>
        </w:rPr>
        <w:t xml:space="preserve">mahaman staf lain tentang kapan </w:t>
      </w:r>
      <w:r>
        <w:rPr>
          <w:rFonts w:ascii="Times New Roman" w:hAnsi="Times New Roman"/>
          <w:sz w:val="24"/>
          <w:szCs w:val="24"/>
        </w:rPr>
        <w:t>sebaiknya dia diajak membantu penderita, misalnya penderita yang sering menangis, tidak pernah beli obat, atau tidak dikunjungi.</w:t>
      </w:r>
    </w:p>
    <w:p w:rsidR="00EE4403" w:rsidRDefault="00EE4403" w:rsidP="00C1592F">
      <w:pPr>
        <w:pStyle w:val="ListParagraph"/>
        <w:numPr>
          <w:ilvl w:val="0"/>
          <w:numId w:val="14"/>
        </w:numPr>
        <w:autoSpaceDE w:val="0"/>
        <w:autoSpaceDN w:val="0"/>
        <w:adjustRightInd w:val="0"/>
        <w:spacing w:after="0" w:line="240" w:lineRule="auto"/>
        <w:ind w:left="851" w:hanging="425"/>
        <w:jc w:val="both"/>
        <w:rPr>
          <w:rFonts w:ascii="Times New Roman" w:hAnsi="Times New Roman"/>
          <w:sz w:val="24"/>
          <w:szCs w:val="24"/>
        </w:rPr>
      </w:pPr>
      <w:r w:rsidRPr="00B27FD2">
        <w:rPr>
          <w:rFonts w:ascii="Times New Roman" w:hAnsi="Times New Roman"/>
          <w:sz w:val="24"/>
          <w:szCs w:val="24"/>
        </w:rPr>
        <w:t>Pekerja sosial menjelaskan prosedur Rumah sakit kepada keluarga pasien.</w:t>
      </w:r>
    </w:p>
    <w:p w:rsidR="00EE4403" w:rsidRPr="00B27FD2" w:rsidRDefault="00EE4403" w:rsidP="00C1592F">
      <w:pPr>
        <w:pStyle w:val="ListParagraph"/>
        <w:numPr>
          <w:ilvl w:val="0"/>
          <w:numId w:val="14"/>
        </w:numPr>
        <w:autoSpaceDE w:val="0"/>
        <w:autoSpaceDN w:val="0"/>
        <w:adjustRightInd w:val="0"/>
        <w:spacing w:after="0" w:line="240" w:lineRule="auto"/>
        <w:ind w:left="851" w:hanging="425"/>
        <w:jc w:val="both"/>
        <w:rPr>
          <w:rFonts w:ascii="Times New Roman" w:hAnsi="Times New Roman"/>
          <w:sz w:val="24"/>
          <w:szCs w:val="24"/>
        </w:rPr>
      </w:pPr>
      <w:r w:rsidRPr="00B27FD2">
        <w:rPr>
          <w:rFonts w:ascii="Times New Roman" w:hAnsi="Times New Roman"/>
          <w:sz w:val="24"/>
          <w:szCs w:val="24"/>
        </w:rPr>
        <w:t>Pekerja sosial merajuk pasien ke lembaga di luar rumah sakit.</w:t>
      </w:r>
    </w:p>
    <w:p w:rsidR="00EE4403" w:rsidRDefault="00EE4403" w:rsidP="00EE4403">
      <w:pPr>
        <w:pStyle w:val="ListParagraph"/>
        <w:numPr>
          <w:ilvl w:val="0"/>
          <w:numId w:val="12"/>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Konsultan.</w:t>
      </w:r>
    </w:p>
    <w:p w:rsidR="00EE4403" w:rsidRDefault="00EE4403" w:rsidP="00C1592F">
      <w:pPr>
        <w:pStyle w:val="ListParagraph"/>
        <w:numPr>
          <w:ilvl w:val="0"/>
          <w:numId w:val="15"/>
        </w:numPr>
        <w:autoSpaceDE w:val="0"/>
        <w:autoSpaceDN w:val="0"/>
        <w:adjustRightInd w:val="0"/>
        <w:spacing w:after="0" w:line="240" w:lineRule="auto"/>
        <w:ind w:left="851" w:hanging="425"/>
        <w:jc w:val="both"/>
        <w:rPr>
          <w:rFonts w:ascii="Times New Roman" w:hAnsi="Times New Roman"/>
          <w:sz w:val="24"/>
          <w:szCs w:val="24"/>
        </w:rPr>
      </w:pPr>
      <w:r>
        <w:rPr>
          <w:rFonts w:ascii="Times New Roman" w:hAnsi="Times New Roman"/>
          <w:sz w:val="24"/>
          <w:szCs w:val="24"/>
        </w:rPr>
        <w:t>Pekerja sosial memberi informasi ke lembaga di luar rumah sakit.</w:t>
      </w:r>
    </w:p>
    <w:p w:rsidR="00EE4403" w:rsidRPr="00B27FD2" w:rsidRDefault="00EE4403" w:rsidP="00C1592F">
      <w:pPr>
        <w:pStyle w:val="ListParagraph"/>
        <w:numPr>
          <w:ilvl w:val="0"/>
          <w:numId w:val="15"/>
        </w:numPr>
        <w:autoSpaceDE w:val="0"/>
        <w:autoSpaceDN w:val="0"/>
        <w:adjustRightInd w:val="0"/>
        <w:spacing w:after="0" w:line="240" w:lineRule="auto"/>
        <w:ind w:left="851" w:hanging="425"/>
        <w:jc w:val="both"/>
        <w:rPr>
          <w:rFonts w:ascii="Times New Roman" w:hAnsi="Times New Roman"/>
          <w:sz w:val="24"/>
          <w:szCs w:val="24"/>
        </w:rPr>
      </w:pPr>
      <w:r w:rsidRPr="00B27FD2">
        <w:rPr>
          <w:rFonts w:ascii="Times New Roman" w:hAnsi="Times New Roman"/>
          <w:sz w:val="24"/>
          <w:szCs w:val="24"/>
        </w:rPr>
        <w:t>Pekerja sosial memberi nasehat kepada karyawan rumah sakit sehubungan dengan masalah pribadi pasiennya.</w:t>
      </w:r>
    </w:p>
    <w:p w:rsidR="00EE4403" w:rsidRDefault="00EE4403" w:rsidP="00EE4403">
      <w:pPr>
        <w:pStyle w:val="ListParagraph"/>
        <w:numPr>
          <w:ilvl w:val="0"/>
          <w:numId w:val="12"/>
        </w:numPr>
        <w:autoSpaceDE w:val="0"/>
        <w:autoSpaceDN w:val="0"/>
        <w:adjustRightInd w:val="0"/>
        <w:spacing w:after="0" w:line="240" w:lineRule="auto"/>
        <w:ind w:left="426" w:hanging="426"/>
        <w:jc w:val="both"/>
        <w:rPr>
          <w:rFonts w:ascii="Times New Roman" w:hAnsi="Times New Roman"/>
          <w:sz w:val="24"/>
          <w:szCs w:val="24"/>
        </w:rPr>
      </w:pPr>
      <w:r w:rsidRPr="00F927FD">
        <w:rPr>
          <w:rFonts w:ascii="Times New Roman" w:hAnsi="Times New Roman"/>
          <w:sz w:val="24"/>
          <w:szCs w:val="24"/>
        </w:rPr>
        <w:t xml:space="preserve">Pendidik. </w:t>
      </w:r>
    </w:p>
    <w:p w:rsidR="00EE4403" w:rsidRDefault="00EE4403" w:rsidP="00C1592F">
      <w:pPr>
        <w:pStyle w:val="ListParagraph"/>
        <w:numPr>
          <w:ilvl w:val="0"/>
          <w:numId w:val="16"/>
        </w:numPr>
        <w:autoSpaceDE w:val="0"/>
        <w:autoSpaceDN w:val="0"/>
        <w:adjustRightInd w:val="0"/>
        <w:spacing w:after="0" w:line="240" w:lineRule="auto"/>
        <w:ind w:left="851" w:hanging="425"/>
        <w:jc w:val="both"/>
        <w:rPr>
          <w:rFonts w:ascii="Times New Roman" w:hAnsi="Times New Roman"/>
          <w:sz w:val="24"/>
          <w:szCs w:val="24"/>
        </w:rPr>
      </w:pPr>
      <w:r>
        <w:rPr>
          <w:rFonts w:ascii="Times New Roman" w:hAnsi="Times New Roman"/>
          <w:sz w:val="24"/>
          <w:szCs w:val="24"/>
        </w:rPr>
        <w:t>Pekerja sosial membimbing praktek calon pekerja sosial.</w:t>
      </w:r>
    </w:p>
    <w:p w:rsidR="00EE4403" w:rsidRDefault="00EE4403" w:rsidP="00C1592F">
      <w:pPr>
        <w:pStyle w:val="ListParagraph"/>
        <w:numPr>
          <w:ilvl w:val="0"/>
          <w:numId w:val="16"/>
        </w:numPr>
        <w:autoSpaceDE w:val="0"/>
        <w:autoSpaceDN w:val="0"/>
        <w:adjustRightInd w:val="0"/>
        <w:spacing w:after="0" w:line="240" w:lineRule="auto"/>
        <w:ind w:left="851" w:hanging="425"/>
        <w:jc w:val="both"/>
        <w:rPr>
          <w:rFonts w:ascii="Times New Roman" w:hAnsi="Times New Roman"/>
          <w:sz w:val="24"/>
          <w:szCs w:val="24"/>
        </w:rPr>
      </w:pPr>
      <w:r w:rsidRPr="00B27FD2">
        <w:rPr>
          <w:rFonts w:ascii="Times New Roman" w:hAnsi="Times New Roman"/>
          <w:sz w:val="24"/>
          <w:szCs w:val="24"/>
        </w:rPr>
        <w:t>Pekerja sosial memberi kuliah dalam khusus perawat.</w:t>
      </w:r>
    </w:p>
    <w:p w:rsidR="00EE4403" w:rsidRPr="00E26903" w:rsidRDefault="00EE4403" w:rsidP="00EE4403">
      <w:pPr>
        <w:pStyle w:val="ListParagraph"/>
        <w:autoSpaceDE w:val="0"/>
        <w:autoSpaceDN w:val="0"/>
        <w:adjustRightInd w:val="0"/>
        <w:spacing w:after="0" w:line="240" w:lineRule="auto"/>
        <w:ind w:left="851"/>
        <w:jc w:val="both"/>
        <w:rPr>
          <w:rFonts w:ascii="Times New Roman" w:hAnsi="Times New Roman"/>
          <w:sz w:val="24"/>
          <w:szCs w:val="24"/>
        </w:rPr>
      </w:pPr>
    </w:p>
    <w:p w:rsidR="00E27DF3" w:rsidRPr="00E6078C" w:rsidRDefault="006A56F5" w:rsidP="00E6078C">
      <w:pPr>
        <w:pStyle w:val="NormalWeb"/>
        <w:shd w:val="clear" w:color="auto" w:fill="FFFFFF"/>
        <w:spacing w:before="0" w:beforeAutospacing="0" w:after="0" w:afterAutospacing="0" w:line="480" w:lineRule="auto"/>
        <w:ind w:firstLine="567"/>
        <w:jc w:val="both"/>
      </w:pPr>
      <w:r>
        <w:t>Merajuk pada p</w:t>
      </w:r>
      <w:r w:rsidR="008846FB">
        <w:t xml:space="preserve">eran pekerjaan sosial medis </w:t>
      </w:r>
      <w:r w:rsidR="00FE5474">
        <w:t>dijelaskan bahwa</w:t>
      </w:r>
      <w:r>
        <w:t xml:space="preserve"> peran-peran pekerjaan sosial medis yang </w:t>
      </w:r>
      <w:r w:rsidR="008846FB">
        <w:t>d</w:t>
      </w:r>
      <w:r w:rsidR="001C7889">
        <w:t xml:space="preserve">ibekali </w:t>
      </w:r>
      <w:r w:rsidR="008846FB">
        <w:t xml:space="preserve">berbagai </w:t>
      </w:r>
      <w:r w:rsidR="001C7889">
        <w:t xml:space="preserve">informasi tentang perkembangan pekerjaan sosial sebagai profesi, serta pemahaman tentang nilai-nilai yang mendasari pekerjaan sosial, seorang pekerja sosial medis </w:t>
      </w:r>
      <w:r w:rsidR="008846FB">
        <w:t xml:space="preserve">berperan </w:t>
      </w:r>
      <w:r w:rsidR="001C7889">
        <w:t xml:space="preserve">untuk melayani </w:t>
      </w:r>
      <w:r w:rsidR="001C7889">
        <w:lastRenderedPageBreak/>
        <w:t>klien dalam membantu menyelesaikan permasalahnnya serta tekanan-tekanan emosional pasien.</w:t>
      </w:r>
    </w:p>
    <w:p w:rsidR="00E27DF3" w:rsidRDefault="00E27DF3" w:rsidP="00AE62FB">
      <w:pPr>
        <w:pStyle w:val="NormalWeb"/>
        <w:shd w:val="clear" w:color="auto" w:fill="FFFFFF"/>
        <w:spacing w:before="0" w:beforeAutospacing="0" w:after="0" w:afterAutospacing="0" w:line="480" w:lineRule="auto"/>
        <w:ind w:firstLine="567"/>
        <w:jc w:val="both"/>
        <w:rPr>
          <w:color w:val="000000"/>
        </w:rPr>
      </w:pPr>
    </w:p>
    <w:p w:rsidR="00EE4403" w:rsidRPr="00A22B85" w:rsidRDefault="00EE4403" w:rsidP="00EE4403">
      <w:pPr>
        <w:pStyle w:val="ListParagraph"/>
        <w:numPr>
          <w:ilvl w:val="0"/>
          <w:numId w:val="1"/>
        </w:numPr>
        <w:spacing w:after="0" w:line="480" w:lineRule="auto"/>
        <w:ind w:left="567" w:hanging="567"/>
        <w:jc w:val="both"/>
        <w:rPr>
          <w:rFonts w:ascii="Times New Roman" w:eastAsia="Times New Roman" w:hAnsi="Times New Roman"/>
          <w:b/>
          <w:sz w:val="24"/>
          <w:szCs w:val="24"/>
        </w:rPr>
      </w:pPr>
      <w:r w:rsidRPr="00A22B85">
        <w:rPr>
          <w:rFonts w:ascii="Times New Roman" w:eastAsia="Times New Roman" w:hAnsi="Times New Roman"/>
          <w:b/>
          <w:sz w:val="24"/>
          <w:szCs w:val="24"/>
        </w:rPr>
        <w:t>Tinjauan Psikososial</w:t>
      </w:r>
    </w:p>
    <w:p w:rsidR="00EE4403" w:rsidRPr="00096AA4" w:rsidRDefault="00EE4403" w:rsidP="00C1592F">
      <w:pPr>
        <w:pStyle w:val="ListParagraph"/>
        <w:numPr>
          <w:ilvl w:val="0"/>
          <w:numId w:val="46"/>
        </w:numPr>
        <w:spacing w:after="0" w:line="480" w:lineRule="auto"/>
        <w:ind w:left="567" w:hanging="567"/>
        <w:jc w:val="both"/>
        <w:rPr>
          <w:rFonts w:ascii="Times New Roman" w:eastAsia="Times New Roman" w:hAnsi="Times New Roman"/>
          <w:b/>
          <w:sz w:val="24"/>
          <w:szCs w:val="24"/>
        </w:rPr>
      </w:pPr>
      <w:r w:rsidRPr="00096AA4">
        <w:rPr>
          <w:rFonts w:ascii="Times New Roman" w:eastAsia="Times New Roman" w:hAnsi="Times New Roman"/>
          <w:b/>
          <w:sz w:val="24"/>
          <w:szCs w:val="24"/>
        </w:rPr>
        <w:t>Pengertian Psikososial</w:t>
      </w:r>
    </w:p>
    <w:p w:rsidR="00EE4403" w:rsidRPr="00F14E3D" w:rsidRDefault="008F72D8" w:rsidP="00F14E3D">
      <w:pPr>
        <w:autoSpaceDE w:val="0"/>
        <w:autoSpaceDN w:val="0"/>
        <w:adjustRightInd w:val="0"/>
        <w:spacing w:after="0" w:line="480" w:lineRule="auto"/>
        <w:ind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Psikososial adalah setiap perubahan dalam kehidupan individu, baik, yang bersifat psikososial maupun sosial yang mempunyai pengaruh timbal balik. </w:t>
      </w:r>
      <w:r w:rsidR="00EE4403" w:rsidRPr="00A22B85">
        <w:rPr>
          <w:rFonts w:ascii="Times New Roman" w:hAnsi="Times New Roman"/>
          <w:sz w:val="24"/>
          <w:szCs w:val="24"/>
        </w:rPr>
        <w:t xml:space="preserve">Istilah psikososial </w:t>
      </w:r>
      <w:r w:rsidR="00EE4403" w:rsidRPr="00A22B85">
        <w:rPr>
          <w:rFonts w:ascii="Times New Roman" w:hAnsi="Times New Roman"/>
          <w:sz w:val="24"/>
          <w:szCs w:val="24"/>
          <w:lang w:val="en-US"/>
        </w:rPr>
        <w:t>menekankan hubungan antara</w:t>
      </w:r>
      <w:r w:rsidR="00EE4403" w:rsidRPr="00A22B85">
        <w:rPr>
          <w:rFonts w:ascii="Times New Roman" w:hAnsi="Times New Roman"/>
          <w:sz w:val="24"/>
          <w:szCs w:val="24"/>
        </w:rPr>
        <w:t xml:space="preserve"> tingkah laku manusia dalam lingkungan sosialnya</w:t>
      </w:r>
      <w:r w:rsidR="00EE4403" w:rsidRPr="00A22B85">
        <w:rPr>
          <w:rFonts w:ascii="Times New Roman" w:hAnsi="Times New Roman"/>
          <w:sz w:val="24"/>
          <w:szCs w:val="24"/>
          <w:lang w:val="en-US"/>
        </w:rPr>
        <w:t xml:space="preserve"> </w:t>
      </w:r>
      <w:r w:rsidR="00EE4403" w:rsidRPr="00A22B85">
        <w:rPr>
          <w:rFonts w:ascii="Times New Roman" w:hAnsi="Times New Roman"/>
          <w:sz w:val="24"/>
          <w:szCs w:val="24"/>
        </w:rPr>
        <w:t xml:space="preserve">yang </w:t>
      </w:r>
      <w:r w:rsidR="00EE4403" w:rsidRPr="00A22B85">
        <w:rPr>
          <w:rFonts w:ascii="Times New Roman" w:hAnsi="Times New Roman"/>
          <w:sz w:val="24"/>
          <w:szCs w:val="24"/>
          <w:lang w:val="en-US"/>
        </w:rPr>
        <w:t xml:space="preserve">berkaitan dengan upaya mencegah dan mengatasi masalah </w:t>
      </w:r>
      <w:r w:rsidR="00EE4403" w:rsidRPr="00A22B85">
        <w:rPr>
          <w:rFonts w:ascii="Times New Roman" w:hAnsi="Times New Roman"/>
          <w:sz w:val="24"/>
          <w:szCs w:val="24"/>
        </w:rPr>
        <w:t xml:space="preserve">psikologis dan </w:t>
      </w:r>
      <w:r w:rsidR="00EE4403" w:rsidRPr="00A22B85">
        <w:rPr>
          <w:rFonts w:ascii="Times New Roman" w:hAnsi="Times New Roman"/>
          <w:sz w:val="24"/>
          <w:szCs w:val="24"/>
          <w:lang w:val="en-US"/>
        </w:rPr>
        <w:t>so</w:t>
      </w:r>
      <w:r w:rsidR="00EE4403" w:rsidRPr="00A22B85">
        <w:rPr>
          <w:rFonts w:ascii="Times New Roman" w:hAnsi="Times New Roman"/>
          <w:sz w:val="24"/>
          <w:szCs w:val="24"/>
        </w:rPr>
        <w:t>s</w:t>
      </w:r>
      <w:r w:rsidR="00EE4403" w:rsidRPr="00A22B85">
        <w:rPr>
          <w:rFonts w:ascii="Times New Roman" w:hAnsi="Times New Roman"/>
          <w:sz w:val="24"/>
          <w:szCs w:val="24"/>
          <w:lang w:val="en-US"/>
        </w:rPr>
        <w:t>ial</w:t>
      </w:r>
      <w:r w:rsidR="00EE4403" w:rsidRPr="00A22B85">
        <w:rPr>
          <w:rFonts w:ascii="Times New Roman" w:hAnsi="Times New Roman"/>
          <w:sz w:val="24"/>
          <w:szCs w:val="24"/>
        </w:rPr>
        <w:t xml:space="preserve">. </w:t>
      </w:r>
      <w:r>
        <w:rPr>
          <w:rFonts w:ascii="Times New Roman" w:hAnsi="Times New Roman"/>
          <w:sz w:val="24"/>
          <w:szCs w:val="24"/>
        </w:rPr>
        <w:t xml:space="preserve">Dalam psikososial perkembangan dari kualitas kepribadian individu dipandang sebagai proses multi segi dimana komponen-komponen fisik, psikologis, dan sosial semuanya memiliki peranan penting. </w:t>
      </w:r>
      <w:r w:rsidR="00F14E3D" w:rsidRPr="00A22B85">
        <w:rPr>
          <w:rFonts w:ascii="Times New Roman" w:hAnsi="Times New Roman"/>
          <w:sz w:val="24"/>
          <w:szCs w:val="24"/>
        </w:rPr>
        <w:t>P</w:t>
      </w:r>
      <w:r>
        <w:rPr>
          <w:rFonts w:ascii="Times New Roman" w:hAnsi="Times New Roman"/>
          <w:sz w:val="24"/>
          <w:szCs w:val="24"/>
        </w:rPr>
        <w:t>sikososial</w:t>
      </w:r>
      <w:r w:rsidR="00F14E3D">
        <w:rPr>
          <w:rFonts w:ascii="Times New Roman" w:hAnsi="Times New Roman"/>
          <w:sz w:val="24"/>
          <w:szCs w:val="24"/>
        </w:rPr>
        <w:t xml:space="preserve"> dapat dikatakan sebagai kehidupan manusia sebagaimana pengalaman-pengalaman individu yang dihasilkan dari interaksi. </w:t>
      </w:r>
      <w:r w:rsidR="0091466A">
        <w:rPr>
          <w:rFonts w:ascii="Times New Roman" w:hAnsi="Times New Roman"/>
          <w:sz w:val="24"/>
          <w:szCs w:val="24"/>
        </w:rPr>
        <w:t xml:space="preserve">Psikososial </w:t>
      </w:r>
      <w:r w:rsidR="0091466A">
        <w:rPr>
          <w:rFonts w:ascii="Times New Roman" w:eastAsia="Times New Roman" w:hAnsi="Times New Roman"/>
          <w:color w:val="000000"/>
          <w:sz w:val="24"/>
          <w:szCs w:val="24"/>
        </w:rPr>
        <w:t>m</w:t>
      </w:r>
      <w:r w:rsidR="00EE4403" w:rsidRPr="00A22B85">
        <w:rPr>
          <w:rFonts w:ascii="Times New Roman" w:eastAsia="Times New Roman" w:hAnsi="Times New Roman"/>
          <w:color w:val="000000"/>
          <w:sz w:val="24"/>
          <w:szCs w:val="24"/>
        </w:rPr>
        <w:t>enurut Gerungan (2004:</w:t>
      </w:r>
      <w:r w:rsidR="00EE4403">
        <w:rPr>
          <w:rFonts w:ascii="Times New Roman" w:eastAsia="Times New Roman" w:hAnsi="Times New Roman"/>
          <w:color w:val="000000"/>
          <w:sz w:val="24"/>
          <w:szCs w:val="24"/>
        </w:rPr>
        <w:t xml:space="preserve"> </w:t>
      </w:r>
      <w:r w:rsidR="0091466A">
        <w:rPr>
          <w:rFonts w:ascii="Times New Roman" w:eastAsia="Times New Roman" w:hAnsi="Times New Roman"/>
          <w:color w:val="000000"/>
          <w:sz w:val="24"/>
          <w:szCs w:val="24"/>
        </w:rPr>
        <w:t xml:space="preserve">47) </w:t>
      </w:r>
      <w:r w:rsidR="001C7889">
        <w:rPr>
          <w:rFonts w:ascii="Times New Roman" w:eastAsia="Times New Roman" w:hAnsi="Times New Roman"/>
          <w:color w:val="000000"/>
          <w:sz w:val="24"/>
          <w:szCs w:val="24"/>
        </w:rPr>
        <w:t xml:space="preserve">adalah: </w:t>
      </w:r>
      <w:r w:rsidR="00EE4403" w:rsidRPr="00A22B85">
        <w:rPr>
          <w:rFonts w:ascii="Times New Roman" w:hAnsi="Times New Roman"/>
          <w:sz w:val="24"/>
          <w:szCs w:val="24"/>
        </w:rPr>
        <w:t>“Pengalaman dan tingkah laku individu manusia seperti yang dipengaruhi atau ditimbulkan oleh situasi-situasi sosial”.</w:t>
      </w:r>
      <w:r w:rsidR="00EE4403" w:rsidRPr="00A22B85">
        <w:rPr>
          <w:rFonts w:ascii="Times New Roman" w:eastAsia="Times New Roman" w:hAnsi="Times New Roman"/>
          <w:color w:val="000000"/>
          <w:sz w:val="24"/>
          <w:szCs w:val="24"/>
        </w:rPr>
        <w:t xml:space="preserve"> </w:t>
      </w:r>
    </w:p>
    <w:p w:rsidR="00EE4403" w:rsidRDefault="00BE43FB" w:rsidP="00EE4403">
      <w:pPr>
        <w:autoSpaceDE w:val="0"/>
        <w:autoSpaceDN w:val="0"/>
        <w:adjustRightInd w:val="0"/>
        <w:spacing w:after="0" w:line="480" w:lineRule="auto"/>
        <w:ind w:firstLine="567"/>
        <w:jc w:val="both"/>
        <w:rPr>
          <w:rFonts w:ascii="Times New Roman" w:hAnsi="Times New Roman"/>
          <w:sz w:val="24"/>
          <w:szCs w:val="24"/>
        </w:rPr>
      </w:pPr>
      <w:r>
        <w:rPr>
          <w:rFonts w:ascii="Times New Roman" w:eastAsia="Times New Roman" w:hAnsi="Times New Roman"/>
          <w:sz w:val="24"/>
          <w:szCs w:val="24"/>
          <w:lang w:eastAsia="id-ID"/>
        </w:rPr>
        <w:t>Psikososial menjelaskan tentang bagaimana perkembangan manusia sebagai suatu produk interaksi antara kebutuhan-kebutuhan individu dan kemampuan-kemampuan pada satu sisi dan harapan-harapan atau tuntutan sosial manusia.</w:t>
      </w:r>
      <w:r>
        <w:rPr>
          <w:rFonts w:ascii="Times New Roman" w:hAnsi="Times New Roman"/>
          <w:sz w:val="24"/>
          <w:szCs w:val="24"/>
        </w:rPr>
        <w:t xml:space="preserve"> M</w:t>
      </w:r>
      <w:r w:rsidR="00EE4403" w:rsidRPr="00A22B85">
        <w:rPr>
          <w:rFonts w:ascii="Times New Roman" w:hAnsi="Times New Roman"/>
          <w:sz w:val="24"/>
          <w:szCs w:val="24"/>
        </w:rPr>
        <w:t xml:space="preserve">enurut </w:t>
      </w:r>
      <w:r w:rsidR="00F14E3D">
        <w:rPr>
          <w:rFonts w:ascii="Times New Roman" w:hAnsi="Times New Roman"/>
          <w:sz w:val="24"/>
          <w:szCs w:val="24"/>
        </w:rPr>
        <w:t>Allport (1968) dalam Sarwono (2009: 12), bahwa: “Psikososial merupakan upaya untuk memahami dan menjelaskan bagaimana pikiran, perasaan, dan perilaku individu terpengaruh oleh kehadiran orang lain”.</w:t>
      </w:r>
    </w:p>
    <w:p w:rsidR="001C7889" w:rsidRDefault="00153B98" w:rsidP="00A06C7F">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P</w:t>
      </w:r>
      <w:r w:rsidRPr="00A22B85">
        <w:rPr>
          <w:rFonts w:ascii="Times New Roman" w:hAnsi="Times New Roman"/>
          <w:sz w:val="24"/>
          <w:szCs w:val="24"/>
        </w:rPr>
        <w:t xml:space="preserve">sikososial </w:t>
      </w:r>
      <w:r>
        <w:rPr>
          <w:rFonts w:ascii="Times New Roman" w:hAnsi="Times New Roman"/>
          <w:sz w:val="24"/>
          <w:szCs w:val="24"/>
        </w:rPr>
        <w:t xml:space="preserve">menjelaskan tentang hubungan dinamis antara </w:t>
      </w:r>
      <w:r w:rsidRPr="00A22B85">
        <w:rPr>
          <w:rFonts w:ascii="Times New Roman" w:hAnsi="Times New Roman"/>
          <w:sz w:val="24"/>
          <w:szCs w:val="24"/>
        </w:rPr>
        <w:t xml:space="preserve">dua aspek yaitu aspek psikis dan aspek sosial. Kedua aspek-aspek tersebut </w:t>
      </w:r>
      <w:r>
        <w:rPr>
          <w:rFonts w:ascii="Times New Roman" w:hAnsi="Times New Roman"/>
          <w:sz w:val="24"/>
          <w:szCs w:val="24"/>
        </w:rPr>
        <w:t xml:space="preserve">menjadi sangat penting karena </w:t>
      </w:r>
      <w:r w:rsidRPr="00A22B85">
        <w:rPr>
          <w:rFonts w:ascii="Times New Roman" w:hAnsi="Times New Roman"/>
          <w:sz w:val="24"/>
          <w:szCs w:val="24"/>
        </w:rPr>
        <w:t xml:space="preserve">dapat membantu </w:t>
      </w:r>
      <w:r>
        <w:rPr>
          <w:rFonts w:ascii="Times New Roman" w:hAnsi="Times New Roman"/>
          <w:sz w:val="24"/>
          <w:szCs w:val="24"/>
        </w:rPr>
        <w:t>individu</w:t>
      </w:r>
      <w:r w:rsidRPr="00A22B85">
        <w:rPr>
          <w:rFonts w:ascii="Times New Roman" w:hAnsi="Times New Roman"/>
          <w:sz w:val="24"/>
          <w:szCs w:val="24"/>
        </w:rPr>
        <w:t xml:space="preserve"> untuk merubah kepribadian, perila</w:t>
      </w:r>
      <w:r>
        <w:rPr>
          <w:rFonts w:ascii="Times New Roman" w:hAnsi="Times New Roman"/>
          <w:sz w:val="24"/>
          <w:szCs w:val="24"/>
        </w:rPr>
        <w:t>ku atau situasi agar dapat terpenuhinya</w:t>
      </w:r>
      <w:r w:rsidRPr="00A22B85">
        <w:rPr>
          <w:rFonts w:ascii="Times New Roman" w:hAnsi="Times New Roman"/>
          <w:sz w:val="24"/>
          <w:szCs w:val="24"/>
        </w:rPr>
        <w:t xml:space="preserve"> keberfu</w:t>
      </w:r>
      <w:r>
        <w:rPr>
          <w:rFonts w:ascii="Times New Roman" w:hAnsi="Times New Roman"/>
          <w:sz w:val="24"/>
          <w:szCs w:val="24"/>
        </w:rPr>
        <w:t xml:space="preserve">ngsian manusia dalam masyarakat dan dapat mempengaruhi kehidupan manusia. Bagi pasien </w:t>
      </w:r>
      <w:r w:rsidR="00640439">
        <w:rPr>
          <w:rFonts w:ascii="Times New Roman" w:hAnsi="Times New Roman"/>
          <w:sz w:val="24"/>
          <w:szCs w:val="24"/>
        </w:rPr>
        <w:t>gagal ginjal</w:t>
      </w:r>
      <w:r>
        <w:rPr>
          <w:rFonts w:ascii="Times New Roman" w:hAnsi="Times New Roman"/>
          <w:sz w:val="24"/>
          <w:szCs w:val="24"/>
        </w:rPr>
        <w:t xml:space="preserve"> kondisi psikososial merupakan faktor terpenting yang perlu diperhatikan karena kondisi tersebut sangat mempengaruhi perjalanan penyakit pasien.</w:t>
      </w:r>
    </w:p>
    <w:p w:rsidR="00A06C7F" w:rsidRDefault="00A06C7F" w:rsidP="00A06C7F">
      <w:pPr>
        <w:spacing w:after="0" w:line="480" w:lineRule="auto"/>
        <w:ind w:firstLine="567"/>
        <w:jc w:val="both"/>
        <w:rPr>
          <w:rFonts w:ascii="Times New Roman" w:hAnsi="Times New Roman"/>
          <w:sz w:val="24"/>
          <w:szCs w:val="24"/>
        </w:rPr>
      </w:pPr>
    </w:p>
    <w:p w:rsidR="00153B98" w:rsidRPr="00096AA4" w:rsidRDefault="00153B98" w:rsidP="00C1592F">
      <w:pPr>
        <w:pStyle w:val="ListParagraph"/>
        <w:numPr>
          <w:ilvl w:val="0"/>
          <w:numId w:val="46"/>
        </w:numPr>
        <w:spacing w:after="0" w:line="480" w:lineRule="auto"/>
        <w:ind w:left="567" w:hanging="567"/>
        <w:jc w:val="both"/>
        <w:rPr>
          <w:rFonts w:ascii="Times New Roman" w:eastAsia="Times New Roman" w:hAnsi="Times New Roman"/>
          <w:b/>
          <w:sz w:val="24"/>
          <w:szCs w:val="24"/>
        </w:rPr>
      </w:pPr>
      <w:r w:rsidRPr="00096AA4">
        <w:rPr>
          <w:rFonts w:ascii="Times New Roman" w:eastAsia="Times New Roman" w:hAnsi="Times New Roman"/>
          <w:b/>
          <w:sz w:val="24"/>
          <w:szCs w:val="24"/>
        </w:rPr>
        <w:t>Aspek-Aspek Psikososial</w:t>
      </w:r>
    </w:p>
    <w:p w:rsidR="008846FB" w:rsidRDefault="008F770D" w:rsidP="006A56F5">
      <w:pPr>
        <w:spacing w:after="0" w:line="480" w:lineRule="auto"/>
        <w:ind w:firstLine="567"/>
        <w:jc w:val="both"/>
        <w:rPr>
          <w:rFonts w:ascii="Times New Roman" w:hAnsi="Times New Roman"/>
          <w:sz w:val="24"/>
          <w:szCs w:val="24"/>
        </w:rPr>
      </w:pPr>
      <w:r>
        <w:rPr>
          <w:rFonts w:ascii="Times New Roman" w:hAnsi="Times New Roman"/>
          <w:sz w:val="24"/>
          <w:szCs w:val="24"/>
        </w:rPr>
        <w:t>Psiko</w:t>
      </w:r>
      <w:r w:rsidR="008F72D8">
        <w:rPr>
          <w:rFonts w:ascii="Times New Roman" w:hAnsi="Times New Roman"/>
          <w:sz w:val="24"/>
          <w:szCs w:val="24"/>
        </w:rPr>
        <w:t>so</w:t>
      </w:r>
      <w:r>
        <w:rPr>
          <w:rFonts w:ascii="Times New Roman" w:hAnsi="Times New Roman"/>
          <w:sz w:val="24"/>
          <w:szCs w:val="24"/>
        </w:rPr>
        <w:t xml:space="preserve">sial merupakan </w:t>
      </w:r>
      <w:r w:rsidR="00192C33">
        <w:rPr>
          <w:rFonts w:ascii="Times New Roman" w:hAnsi="Times New Roman"/>
          <w:sz w:val="24"/>
          <w:szCs w:val="24"/>
        </w:rPr>
        <w:t xml:space="preserve">kondisi dimana tingkah laku manuia yang ditimbulkan atau dipengaruhi oleh orang lain. </w:t>
      </w:r>
      <w:r w:rsidR="00BE43FB">
        <w:rPr>
          <w:rFonts w:ascii="Times New Roman" w:hAnsi="Times New Roman"/>
          <w:sz w:val="24"/>
          <w:szCs w:val="24"/>
        </w:rPr>
        <w:t>P</w:t>
      </w:r>
      <w:r w:rsidR="00EE4403" w:rsidRPr="00A22B85">
        <w:rPr>
          <w:rFonts w:ascii="Times New Roman" w:hAnsi="Times New Roman"/>
          <w:sz w:val="24"/>
          <w:szCs w:val="24"/>
        </w:rPr>
        <w:t xml:space="preserve">sikososial mencakup </w:t>
      </w:r>
      <w:r w:rsidR="00EE4403">
        <w:rPr>
          <w:rFonts w:ascii="Times New Roman" w:hAnsi="Times New Roman"/>
          <w:sz w:val="24"/>
          <w:szCs w:val="24"/>
        </w:rPr>
        <w:t xml:space="preserve">dalam </w:t>
      </w:r>
      <w:r w:rsidR="00EE4403" w:rsidRPr="00A22B85">
        <w:rPr>
          <w:rFonts w:ascii="Times New Roman" w:hAnsi="Times New Roman"/>
          <w:sz w:val="24"/>
          <w:szCs w:val="24"/>
        </w:rPr>
        <w:t>dua faktor yaitu faktor psikis dan faktor sosial. Kedua aspek tersebut menjadi</w:t>
      </w:r>
      <w:r w:rsidR="00BE43FB">
        <w:rPr>
          <w:rFonts w:ascii="Times New Roman" w:hAnsi="Times New Roman"/>
          <w:sz w:val="24"/>
          <w:szCs w:val="24"/>
        </w:rPr>
        <w:t xml:space="preserve"> faktor terpenting karena tingkah laku setiap individu merupakan mengaruh atau dipengaruhi oleh kehadiran orang lain. </w:t>
      </w:r>
      <w:r w:rsidR="00153B98">
        <w:rPr>
          <w:rFonts w:ascii="Times New Roman" w:hAnsi="Times New Roman"/>
          <w:sz w:val="24"/>
          <w:szCs w:val="24"/>
        </w:rPr>
        <w:t xml:space="preserve">Aspek-aspek tersebut </w:t>
      </w:r>
      <w:r w:rsidR="00153B98" w:rsidRPr="00A22B85">
        <w:rPr>
          <w:rFonts w:ascii="Times New Roman" w:hAnsi="Times New Roman"/>
          <w:sz w:val="24"/>
          <w:szCs w:val="24"/>
        </w:rPr>
        <w:t>adalah sebagai berikut:</w:t>
      </w:r>
    </w:p>
    <w:p w:rsidR="00153B98" w:rsidRPr="00153B98" w:rsidRDefault="00153B98" w:rsidP="00C1592F">
      <w:pPr>
        <w:pStyle w:val="ListParagraph"/>
        <w:numPr>
          <w:ilvl w:val="0"/>
          <w:numId w:val="19"/>
        </w:numPr>
        <w:spacing w:after="0" w:line="480" w:lineRule="auto"/>
        <w:ind w:left="426" w:hanging="437"/>
        <w:jc w:val="both"/>
        <w:rPr>
          <w:rFonts w:ascii="Times New Roman" w:eastAsia="Times New Roman" w:hAnsi="Times New Roman"/>
          <w:sz w:val="24"/>
          <w:szCs w:val="24"/>
        </w:rPr>
      </w:pPr>
      <w:r w:rsidRPr="00A22B85">
        <w:rPr>
          <w:rFonts w:ascii="Times New Roman" w:eastAsia="Times New Roman" w:hAnsi="Times New Roman"/>
          <w:sz w:val="24"/>
          <w:szCs w:val="24"/>
        </w:rPr>
        <w:t>Aspek psikis</w:t>
      </w:r>
    </w:p>
    <w:p w:rsidR="00153B98" w:rsidRDefault="00153B98" w:rsidP="00BE43FB">
      <w:pPr>
        <w:spacing w:after="0" w:line="480" w:lineRule="auto"/>
        <w:ind w:firstLine="567"/>
        <w:jc w:val="both"/>
        <w:rPr>
          <w:rFonts w:ascii="Times New Roman" w:hAnsi="Times New Roman"/>
          <w:sz w:val="24"/>
          <w:szCs w:val="24"/>
        </w:rPr>
      </w:pPr>
      <w:r>
        <w:rPr>
          <w:rFonts w:ascii="Times New Roman" w:eastAsiaTheme="minorHAnsi" w:hAnsi="Times New Roman"/>
          <w:color w:val="000000"/>
          <w:sz w:val="24"/>
          <w:szCs w:val="24"/>
        </w:rPr>
        <w:t>Aspek psikis menjelaskan tentang semua proses mental yang b</w:t>
      </w:r>
      <w:r w:rsidRPr="00A22B85">
        <w:rPr>
          <w:rFonts w:ascii="Times New Roman" w:eastAsiaTheme="minorHAnsi" w:hAnsi="Times New Roman"/>
          <w:color w:val="000000"/>
          <w:sz w:val="24"/>
          <w:szCs w:val="24"/>
        </w:rPr>
        <w:t>er</w:t>
      </w:r>
      <w:r>
        <w:rPr>
          <w:rFonts w:ascii="Times New Roman" w:eastAsiaTheme="minorHAnsi" w:hAnsi="Times New Roman"/>
          <w:color w:val="000000"/>
          <w:sz w:val="24"/>
          <w:szCs w:val="24"/>
        </w:rPr>
        <w:t xml:space="preserve">pusat pada kemampuan seseorang untuk mengartikan pengalaman-pengalaman yang terjadi dalam hidupnya dan bagaimana individu mengambil suatu tindakan. </w:t>
      </w:r>
      <w:r>
        <w:rPr>
          <w:rFonts w:ascii="Times New Roman" w:hAnsi="Times New Roman"/>
          <w:sz w:val="24"/>
          <w:szCs w:val="24"/>
        </w:rPr>
        <w:t>A</w:t>
      </w:r>
      <w:r w:rsidR="00A81B51">
        <w:rPr>
          <w:rFonts w:ascii="Times New Roman" w:hAnsi="Times New Roman"/>
          <w:sz w:val="24"/>
          <w:szCs w:val="24"/>
        </w:rPr>
        <w:t>dapun a</w:t>
      </w:r>
      <w:r>
        <w:rPr>
          <w:rFonts w:ascii="Times New Roman" w:hAnsi="Times New Roman"/>
          <w:sz w:val="24"/>
          <w:szCs w:val="24"/>
        </w:rPr>
        <w:t>spek psikis sebagai berikut:</w:t>
      </w:r>
      <w:r w:rsidR="00EE4403" w:rsidRPr="00A22B85">
        <w:rPr>
          <w:rFonts w:ascii="Times New Roman" w:hAnsi="Times New Roman"/>
          <w:sz w:val="24"/>
          <w:szCs w:val="24"/>
        </w:rPr>
        <w:t xml:space="preserve"> </w:t>
      </w:r>
    </w:p>
    <w:p w:rsidR="00CD29A0" w:rsidRDefault="00CD29A0" w:rsidP="00C1592F">
      <w:pPr>
        <w:pStyle w:val="ListParagraph"/>
        <w:numPr>
          <w:ilvl w:val="0"/>
          <w:numId w:val="23"/>
        </w:numPr>
        <w:spacing w:after="0" w:line="480" w:lineRule="auto"/>
        <w:ind w:left="851" w:hanging="425"/>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Emosi </w:t>
      </w:r>
    </w:p>
    <w:p w:rsidR="00CD29A0" w:rsidRDefault="0091466A" w:rsidP="00CD29A0">
      <w:pPr>
        <w:pStyle w:val="ListParagraph"/>
        <w:spacing w:after="0" w:line="480" w:lineRule="auto"/>
        <w:ind w:left="426" w:firstLine="425"/>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E</w:t>
      </w:r>
      <w:r w:rsidR="00F376DB">
        <w:rPr>
          <w:rFonts w:ascii="Times New Roman" w:eastAsiaTheme="minorHAnsi" w:hAnsi="Times New Roman"/>
          <w:color w:val="000000"/>
          <w:sz w:val="24"/>
          <w:szCs w:val="24"/>
        </w:rPr>
        <w:t xml:space="preserve">mosi adalah perasaan intens yang ditujukkan kepada seseorang atau sesuatu. Menurut Franken (1993) dalam Baihaqi (2005: 105), bahwa: “Emosi </w:t>
      </w:r>
      <w:r w:rsidR="00F376DB">
        <w:rPr>
          <w:rFonts w:ascii="Times New Roman" w:eastAsiaTheme="minorHAnsi" w:hAnsi="Times New Roman"/>
          <w:color w:val="000000"/>
          <w:sz w:val="24"/>
          <w:szCs w:val="24"/>
        </w:rPr>
        <w:lastRenderedPageBreak/>
        <w:t xml:space="preserve">merupakan </w:t>
      </w:r>
      <w:r w:rsidR="00CD29A0" w:rsidRPr="001F2FE7">
        <w:rPr>
          <w:rFonts w:ascii="Times New Roman" w:eastAsiaTheme="minorHAnsi" w:hAnsi="Times New Roman"/>
          <w:color w:val="000000"/>
          <w:sz w:val="24"/>
          <w:szCs w:val="24"/>
        </w:rPr>
        <w:t>hasil interaksi antara faktor subyektif (proses kognitif), faktor lingkungan (hasil belajar), dan fak</w:t>
      </w:r>
      <w:r>
        <w:rPr>
          <w:rFonts w:ascii="Times New Roman" w:eastAsiaTheme="minorHAnsi" w:hAnsi="Times New Roman"/>
          <w:color w:val="000000"/>
          <w:sz w:val="24"/>
          <w:szCs w:val="24"/>
        </w:rPr>
        <w:t>tor biologik (proses hormonal)</w:t>
      </w:r>
      <w:r w:rsidR="00F376DB">
        <w:rPr>
          <w:rFonts w:ascii="Times New Roman" w:eastAsiaTheme="minorHAnsi" w:hAnsi="Times New Roman"/>
          <w:color w:val="000000"/>
          <w:sz w:val="24"/>
          <w:szCs w:val="24"/>
        </w:rPr>
        <w:t xml:space="preserve">. </w:t>
      </w:r>
      <w:r w:rsidR="00CD29A0" w:rsidRPr="001F2FE7">
        <w:rPr>
          <w:rFonts w:ascii="Times New Roman" w:eastAsiaTheme="minorHAnsi" w:hAnsi="Times New Roman"/>
          <w:color w:val="000000"/>
          <w:sz w:val="24"/>
          <w:szCs w:val="24"/>
        </w:rPr>
        <w:t xml:space="preserve"> </w:t>
      </w:r>
    </w:p>
    <w:p w:rsidR="00CD29A0" w:rsidRDefault="00CD29A0" w:rsidP="00CD29A0">
      <w:pPr>
        <w:pStyle w:val="ListParagraph"/>
        <w:spacing w:after="0" w:line="480" w:lineRule="auto"/>
        <w:ind w:left="426" w:firstLine="425"/>
        <w:jc w:val="both"/>
        <w:rPr>
          <w:rFonts w:ascii="Times New Roman" w:eastAsiaTheme="minorHAnsi" w:hAnsi="Times New Roman"/>
          <w:color w:val="000000"/>
          <w:sz w:val="24"/>
          <w:szCs w:val="24"/>
        </w:rPr>
      </w:pPr>
      <w:r w:rsidRPr="001F2FE7">
        <w:rPr>
          <w:rFonts w:ascii="Times New Roman" w:eastAsiaTheme="minorHAnsi" w:hAnsi="Times New Roman"/>
          <w:color w:val="000000"/>
          <w:sz w:val="24"/>
          <w:szCs w:val="24"/>
        </w:rPr>
        <w:t xml:space="preserve">Definisi </w:t>
      </w:r>
      <w:r w:rsidR="00A7671D">
        <w:rPr>
          <w:rFonts w:ascii="Times New Roman" w:eastAsiaTheme="minorHAnsi" w:hAnsi="Times New Roman"/>
          <w:color w:val="000000"/>
          <w:sz w:val="24"/>
          <w:szCs w:val="24"/>
        </w:rPr>
        <w:t>tesebut</w:t>
      </w:r>
      <w:r w:rsidRPr="001F2FE7">
        <w:rPr>
          <w:rFonts w:ascii="Times New Roman" w:eastAsiaTheme="minorHAnsi" w:hAnsi="Times New Roman"/>
          <w:color w:val="000000"/>
          <w:sz w:val="24"/>
          <w:szCs w:val="24"/>
        </w:rPr>
        <w:t xml:space="preserve"> menjelaskan bahwa emosi muncul pada saat manusia berinteraksi dengan lingkungan dan merupakan hasil upaya untuk beradaptasi dengan lingkungannya. </w:t>
      </w:r>
      <w:r>
        <w:rPr>
          <w:rFonts w:ascii="Times New Roman" w:eastAsiaTheme="minorHAnsi" w:hAnsi="Times New Roman"/>
          <w:color w:val="000000"/>
          <w:sz w:val="24"/>
          <w:szCs w:val="24"/>
        </w:rPr>
        <w:t xml:space="preserve">Emosi lebih menunjukkan pada pengalaman yang sadar dan kompleks yang memberikan pengaruh pada aktivitas-aktivitas tubuh. </w:t>
      </w:r>
      <w:r w:rsidRPr="001F2FE7">
        <w:rPr>
          <w:rFonts w:ascii="Times New Roman" w:eastAsiaTheme="minorHAnsi" w:hAnsi="Times New Roman"/>
          <w:color w:val="000000"/>
          <w:sz w:val="24"/>
          <w:szCs w:val="24"/>
        </w:rPr>
        <w:t xml:space="preserve">Emosi </w:t>
      </w:r>
      <w:r>
        <w:rPr>
          <w:rFonts w:ascii="Times New Roman" w:eastAsiaTheme="minorHAnsi" w:hAnsi="Times New Roman"/>
          <w:color w:val="000000"/>
          <w:sz w:val="24"/>
          <w:szCs w:val="24"/>
        </w:rPr>
        <w:t xml:space="preserve">akan </w:t>
      </w:r>
      <w:r w:rsidRPr="001F2FE7">
        <w:rPr>
          <w:rFonts w:ascii="Times New Roman" w:eastAsiaTheme="minorHAnsi" w:hAnsi="Times New Roman"/>
          <w:color w:val="000000"/>
          <w:sz w:val="24"/>
          <w:szCs w:val="24"/>
        </w:rPr>
        <w:t>tampak jelas dalam ekspresi wajah seperti: marah, cemas, ketakutan, perasaan berdosa, malu, kesedihan, cemburu, iri-hati, muak (</w:t>
      </w:r>
      <w:r w:rsidRPr="001F2FE7">
        <w:rPr>
          <w:rFonts w:ascii="Times New Roman" w:eastAsiaTheme="minorHAnsi" w:hAnsi="Times New Roman"/>
          <w:i/>
          <w:color w:val="000000"/>
          <w:sz w:val="24"/>
          <w:szCs w:val="24"/>
        </w:rPr>
        <w:t>disgust</w:t>
      </w:r>
      <w:r w:rsidRPr="001F2FE7">
        <w:rPr>
          <w:rFonts w:ascii="Times New Roman" w:eastAsiaTheme="minorHAnsi" w:hAnsi="Times New Roman"/>
          <w:color w:val="000000"/>
          <w:sz w:val="24"/>
          <w:szCs w:val="24"/>
        </w:rPr>
        <w:t>), kebahagiaan, bangga, lega, harapan, cinta, dan haru.</w:t>
      </w:r>
      <w:r>
        <w:rPr>
          <w:rFonts w:ascii="Times New Roman" w:eastAsiaTheme="minorHAnsi" w:hAnsi="Times New Roman"/>
          <w:color w:val="000000"/>
          <w:sz w:val="24"/>
          <w:szCs w:val="24"/>
        </w:rPr>
        <w:t xml:space="preserve"> </w:t>
      </w:r>
    </w:p>
    <w:p w:rsidR="00A03C2F" w:rsidRDefault="00A03C2F" w:rsidP="00C1592F">
      <w:pPr>
        <w:pStyle w:val="ListParagraph"/>
        <w:numPr>
          <w:ilvl w:val="0"/>
          <w:numId w:val="23"/>
        </w:numPr>
        <w:spacing w:after="0" w:line="480" w:lineRule="auto"/>
        <w:ind w:left="851" w:hanging="425"/>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Berfikir</w:t>
      </w:r>
    </w:p>
    <w:p w:rsidR="00A03C2F" w:rsidRDefault="00A03C2F" w:rsidP="00A03C2F">
      <w:pPr>
        <w:pStyle w:val="ListParagraph"/>
        <w:spacing w:after="0" w:line="480" w:lineRule="auto"/>
        <w:ind w:left="426" w:firstLine="425"/>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Pikiran adalah suatu bentuk tingkah laku, yang di dalamnya terdapat rangsangan dan jawaban (stimulus dan respon). </w:t>
      </w:r>
      <w:r w:rsidR="00F376DB">
        <w:rPr>
          <w:rFonts w:ascii="Times New Roman" w:eastAsiaTheme="minorHAnsi" w:hAnsi="Times New Roman"/>
          <w:color w:val="000000"/>
          <w:sz w:val="24"/>
          <w:szCs w:val="24"/>
        </w:rPr>
        <w:t xml:space="preserve">Rangsangan dapat datang dari berbagai sumber, termasuk dari alam ketidaksadaran dan perasaan-perasaan kita. </w:t>
      </w:r>
      <w:r>
        <w:rPr>
          <w:rFonts w:ascii="Times New Roman" w:eastAsiaTheme="minorHAnsi" w:hAnsi="Times New Roman"/>
          <w:color w:val="000000"/>
          <w:sz w:val="24"/>
          <w:szCs w:val="24"/>
        </w:rPr>
        <w:t>Berfikir men</w:t>
      </w:r>
      <w:r w:rsidR="00F376DB">
        <w:rPr>
          <w:rFonts w:ascii="Times New Roman" w:eastAsiaTheme="minorHAnsi" w:hAnsi="Times New Roman"/>
          <w:color w:val="000000"/>
          <w:sz w:val="24"/>
          <w:szCs w:val="24"/>
        </w:rPr>
        <w:t>urut Kartono (2003: 81) ialah: “K</w:t>
      </w:r>
      <w:r>
        <w:rPr>
          <w:rFonts w:ascii="Times New Roman" w:eastAsiaTheme="minorHAnsi" w:hAnsi="Times New Roman"/>
          <w:color w:val="000000"/>
          <w:sz w:val="24"/>
          <w:szCs w:val="24"/>
        </w:rPr>
        <w:t>emampuan untuk meletakan hubungan dari b</w:t>
      </w:r>
      <w:r w:rsidR="00F376DB">
        <w:rPr>
          <w:rFonts w:ascii="Times New Roman" w:eastAsiaTheme="minorHAnsi" w:hAnsi="Times New Roman"/>
          <w:color w:val="000000"/>
          <w:sz w:val="24"/>
          <w:szCs w:val="24"/>
        </w:rPr>
        <w:t xml:space="preserve">agian-bagian pengetahuan kita”. </w:t>
      </w:r>
    </w:p>
    <w:p w:rsidR="00195E02" w:rsidRPr="00725502" w:rsidRDefault="00A03C2F" w:rsidP="00195E02">
      <w:pPr>
        <w:pStyle w:val="ListParagraph"/>
        <w:spacing w:after="0" w:line="480" w:lineRule="auto"/>
        <w:ind w:left="426" w:firstLine="425"/>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Dapat dilihat bahwa berfikir diartikan sebagai aktivitas meletakan hubungan antara bagian-bagian pengetahuan, pengetahuan itu sendiri berupa pengertian-pengertian atau tanggapan-tanggapan. Berfikir adalah suatu proses yang dapat diorganisasikan dan diatur secara sistematis. </w:t>
      </w:r>
    </w:p>
    <w:p w:rsidR="00195E02" w:rsidRDefault="00195E02" w:rsidP="00C1592F">
      <w:pPr>
        <w:pStyle w:val="ListParagraph"/>
        <w:numPr>
          <w:ilvl w:val="0"/>
          <w:numId w:val="23"/>
        </w:numPr>
        <w:spacing w:after="0" w:line="480" w:lineRule="auto"/>
        <w:ind w:left="851" w:hanging="425"/>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Memories/Mengingat</w:t>
      </w:r>
    </w:p>
    <w:p w:rsidR="00195E02" w:rsidRDefault="00195E02" w:rsidP="00195E02">
      <w:pPr>
        <w:pStyle w:val="ListParagraph"/>
        <w:spacing w:after="0" w:line="480" w:lineRule="auto"/>
        <w:ind w:left="426" w:firstLine="425"/>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Ingatan adalah kemampuan individu untuk menerima atau mencamkan, menyimpan, dan memproduksi kemba</w:t>
      </w:r>
      <w:r w:rsidR="00F376DB">
        <w:rPr>
          <w:rFonts w:ascii="Times New Roman" w:eastAsiaTheme="minorHAnsi" w:hAnsi="Times New Roman"/>
          <w:color w:val="000000"/>
          <w:sz w:val="24"/>
          <w:szCs w:val="24"/>
        </w:rPr>
        <w:t xml:space="preserve">li informasi atau kesan-kesan. Menurut W. Stren dalam Kartono (2003: 107): “Ingatan adalah kaitan masa lampau </w:t>
      </w:r>
      <w:r w:rsidR="00F376DB">
        <w:rPr>
          <w:rFonts w:ascii="Times New Roman" w:eastAsiaTheme="minorHAnsi" w:hAnsi="Times New Roman"/>
          <w:color w:val="000000"/>
          <w:sz w:val="24"/>
          <w:szCs w:val="24"/>
        </w:rPr>
        <w:lastRenderedPageBreak/>
        <w:t xml:space="preserve">dari pengalaman”. </w:t>
      </w:r>
      <w:r>
        <w:rPr>
          <w:rFonts w:ascii="Times New Roman" w:eastAsiaTheme="minorHAnsi" w:hAnsi="Times New Roman"/>
          <w:color w:val="000000"/>
          <w:sz w:val="24"/>
          <w:szCs w:val="24"/>
        </w:rPr>
        <w:t>Kemampuan individu untu menyimpan informasi dapat bersifat permanen atau temporer, tergantung pada kebutuhan manusia. Sifat-sifat ingatan berupa: setia, cepat, mampu, menyimpan lama, luas, dan bisa mengabadi pada keinginan. Pada umumnya para ahli membagi proses ingatan, sebagai berikut:</w:t>
      </w:r>
    </w:p>
    <w:p w:rsidR="00195E02" w:rsidRDefault="00195E02" w:rsidP="00C1592F">
      <w:pPr>
        <w:pStyle w:val="ListParagraph"/>
        <w:numPr>
          <w:ilvl w:val="0"/>
          <w:numId w:val="24"/>
        </w:numPr>
        <w:spacing w:after="0" w:line="240" w:lineRule="auto"/>
        <w:ind w:left="851" w:hanging="425"/>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Ingatan jangka pendek</w:t>
      </w:r>
    </w:p>
    <w:p w:rsidR="00195E02" w:rsidRPr="00195E02" w:rsidRDefault="00195E02" w:rsidP="001F1839">
      <w:pPr>
        <w:pStyle w:val="ListParagraph"/>
        <w:spacing w:after="0" w:line="240" w:lineRule="auto"/>
        <w:ind w:left="851"/>
        <w:jc w:val="both"/>
        <w:rPr>
          <w:rFonts w:ascii="Times New Roman" w:eastAsiaTheme="minorHAnsi" w:hAnsi="Times New Roman"/>
          <w:color w:val="000000"/>
          <w:sz w:val="24"/>
          <w:szCs w:val="24"/>
        </w:rPr>
      </w:pPr>
      <w:r w:rsidRPr="00195E02">
        <w:rPr>
          <w:rFonts w:ascii="Times New Roman" w:eastAsiaTheme="minorHAnsi" w:hAnsi="Times New Roman"/>
          <w:color w:val="000000"/>
          <w:sz w:val="24"/>
          <w:szCs w:val="24"/>
        </w:rPr>
        <w:t>Ingatan jangka pendek atau ingatan primer adalah salah satu jenis ingatan yang dicirikan dengan kemampuan individu untuk menyimpan informansi dalam waktu beberapa detik.</w:t>
      </w:r>
      <w:r>
        <w:rPr>
          <w:rFonts w:ascii="Times New Roman" w:eastAsiaTheme="minorHAnsi" w:hAnsi="Times New Roman"/>
          <w:color w:val="000000"/>
          <w:sz w:val="24"/>
          <w:szCs w:val="24"/>
        </w:rPr>
        <w:t xml:space="preserve"> </w:t>
      </w:r>
    </w:p>
    <w:p w:rsidR="00195E02" w:rsidRDefault="00195E02" w:rsidP="00C1592F">
      <w:pPr>
        <w:pStyle w:val="ListParagraph"/>
        <w:numPr>
          <w:ilvl w:val="0"/>
          <w:numId w:val="24"/>
        </w:numPr>
        <w:spacing w:after="0" w:line="240" w:lineRule="auto"/>
        <w:ind w:left="851" w:hanging="425"/>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Ingatan jangka panjang</w:t>
      </w:r>
    </w:p>
    <w:p w:rsidR="00195E02" w:rsidRDefault="00195E02" w:rsidP="001F1839">
      <w:pPr>
        <w:pStyle w:val="ListParagraph"/>
        <w:spacing w:after="0" w:line="240" w:lineRule="auto"/>
        <w:ind w:left="851"/>
        <w:jc w:val="both"/>
        <w:rPr>
          <w:rFonts w:ascii="Times New Roman" w:eastAsiaTheme="minorHAnsi" w:hAnsi="Times New Roman"/>
          <w:color w:val="000000"/>
          <w:sz w:val="24"/>
          <w:szCs w:val="24"/>
        </w:rPr>
      </w:pPr>
      <w:r w:rsidRPr="00195E02">
        <w:rPr>
          <w:rFonts w:ascii="Times New Roman" w:eastAsiaTheme="minorHAnsi" w:hAnsi="Times New Roman"/>
          <w:color w:val="000000"/>
          <w:sz w:val="24"/>
          <w:szCs w:val="24"/>
        </w:rPr>
        <w:t>Ingatan jangka panjang atau ingatan sekunder adalah kemampuan seseorang untuk menyimpan informasi atau kesan-kesan dalam ukuran menit atau lebih.</w:t>
      </w:r>
    </w:p>
    <w:p w:rsidR="001F1839" w:rsidRDefault="001F1839" w:rsidP="001F1839">
      <w:pPr>
        <w:pStyle w:val="ListParagraph"/>
        <w:spacing w:after="0" w:line="240" w:lineRule="auto"/>
        <w:ind w:left="851"/>
        <w:jc w:val="both"/>
        <w:rPr>
          <w:rFonts w:ascii="Times New Roman" w:eastAsiaTheme="minorHAnsi" w:hAnsi="Times New Roman"/>
          <w:color w:val="000000"/>
          <w:sz w:val="24"/>
          <w:szCs w:val="24"/>
        </w:rPr>
      </w:pPr>
    </w:p>
    <w:p w:rsidR="00382C3B" w:rsidRDefault="001C2F05" w:rsidP="001C2F05">
      <w:pPr>
        <w:pStyle w:val="ListParagraph"/>
        <w:spacing w:after="0" w:line="480" w:lineRule="auto"/>
        <w:ind w:left="426" w:firstLine="425"/>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Berdasarkan uraian </w:t>
      </w:r>
      <w:r w:rsidR="00A06C7F">
        <w:rPr>
          <w:rFonts w:ascii="Times New Roman" w:eastAsiaTheme="minorHAnsi" w:hAnsi="Times New Roman"/>
          <w:color w:val="000000"/>
          <w:sz w:val="24"/>
          <w:szCs w:val="24"/>
        </w:rPr>
        <w:t>tersebut</w:t>
      </w:r>
      <w:r>
        <w:rPr>
          <w:rFonts w:ascii="Times New Roman" w:eastAsiaTheme="minorHAnsi" w:hAnsi="Times New Roman"/>
          <w:color w:val="000000"/>
          <w:sz w:val="24"/>
          <w:szCs w:val="24"/>
        </w:rPr>
        <w:t xml:space="preserve"> dijelaskan bahwa ingatan seseorang terbagi dalam dua tingkatan inga</w:t>
      </w:r>
      <w:r w:rsidR="00A06C7F">
        <w:rPr>
          <w:rFonts w:ascii="Times New Roman" w:eastAsiaTheme="minorHAnsi" w:hAnsi="Times New Roman"/>
          <w:color w:val="000000"/>
          <w:sz w:val="24"/>
          <w:szCs w:val="24"/>
        </w:rPr>
        <w:t xml:space="preserve">tan </w:t>
      </w:r>
      <w:r w:rsidR="00105EF3">
        <w:rPr>
          <w:rFonts w:ascii="Times New Roman" w:eastAsiaTheme="minorHAnsi" w:hAnsi="Times New Roman"/>
          <w:color w:val="000000"/>
          <w:sz w:val="24"/>
          <w:szCs w:val="24"/>
        </w:rPr>
        <w:t>seperti, ingatan jangka pendek menunjukkan kemampuan seseorang untuk mengingat beberapa hal dalam itungan detik</w:t>
      </w:r>
      <w:r w:rsidR="00A06C7F">
        <w:rPr>
          <w:rFonts w:ascii="Times New Roman" w:eastAsiaTheme="minorHAnsi" w:hAnsi="Times New Roman"/>
          <w:color w:val="000000"/>
          <w:sz w:val="24"/>
          <w:szCs w:val="24"/>
        </w:rPr>
        <w:t>,</w:t>
      </w:r>
      <w:r w:rsidR="00105EF3">
        <w:rPr>
          <w:rFonts w:ascii="Times New Roman" w:eastAsiaTheme="minorHAnsi" w:hAnsi="Times New Roman"/>
          <w:color w:val="000000"/>
          <w:sz w:val="24"/>
          <w:szCs w:val="24"/>
        </w:rPr>
        <w:t xml:space="preserve"> sedang</w:t>
      </w:r>
      <w:r w:rsidR="00A06C7F">
        <w:rPr>
          <w:rFonts w:ascii="Times New Roman" w:eastAsiaTheme="minorHAnsi" w:hAnsi="Times New Roman"/>
          <w:color w:val="000000"/>
          <w:sz w:val="24"/>
          <w:szCs w:val="24"/>
        </w:rPr>
        <w:t xml:space="preserve">kan </w:t>
      </w:r>
      <w:r w:rsidR="00105EF3">
        <w:rPr>
          <w:rFonts w:ascii="Times New Roman" w:eastAsiaTheme="minorHAnsi" w:hAnsi="Times New Roman"/>
          <w:color w:val="000000"/>
          <w:sz w:val="24"/>
          <w:szCs w:val="24"/>
        </w:rPr>
        <w:t xml:space="preserve">ingatan jangka panjang menunjukkan kemampuan seseorang untuk mengingat beberapa hal dalam itungan menit atau lebih. </w:t>
      </w:r>
    </w:p>
    <w:p w:rsidR="00BB4D12" w:rsidRDefault="005167DC" w:rsidP="00C1592F">
      <w:pPr>
        <w:pStyle w:val="ListParagraph"/>
        <w:numPr>
          <w:ilvl w:val="0"/>
          <w:numId w:val="23"/>
        </w:numPr>
        <w:spacing w:after="0" w:line="480" w:lineRule="auto"/>
        <w:ind w:left="851" w:hanging="425"/>
        <w:jc w:val="both"/>
        <w:rPr>
          <w:rFonts w:ascii="Times New Roman" w:eastAsiaTheme="minorHAnsi" w:hAnsi="Times New Roman"/>
          <w:i/>
          <w:color w:val="000000"/>
          <w:sz w:val="24"/>
          <w:szCs w:val="24"/>
        </w:rPr>
      </w:pPr>
      <w:r w:rsidRPr="000E6BBF">
        <w:rPr>
          <w:rFonts w:ascii="Times New Roman" w:eastAsiaTheme="minorHAnsi" w:hAnsi="Times New Roman"/>
          <w:i/>
          <w:color w:val="000000"/>
          <w:sz w:val="24"/>
          <w:szCs w:val="24"/>
        </w:rPr>
        <w:t>Coping</w:t>
      </w:r>
    </w:p>
    <w:p w:rsidR="000E6BBF" w:rsidRPr="00BB4D12" w:rsidRDefault="005167DC" w:rsidP="00BB4D12">
      <w:pPr>
        <w:pStyle w:val="ListParagraph"/>
        <w:spacing w:after="0" w:line="480" w:lineRule="auto"/>
        <w:ind w:left="426" w:firstLine="425"/>
        <w:jc w:val="both"/>
        <w:rPr>
          <w:rFonts w:ascii="Times New Roman" w:eastAsiaTheme="minorHAnsi" w:hAnsi="Times New Roman"/>
          <w:i/>
          <w:color w:val="000000"/>
          <w:sz w:val="24"/>
          <w:szCs w:val="24"/>
        </w:rPr>
      </w:pPr>
      <w:r w:rsidRPr="00BB4D12">
        <w:rPr>
          <w:rFonts w:ascii="Times New Roman" w:hAnsi="Times New Roman"/>
          <w:i/>
          <w:sz w:val="24"/>
          <w:szCs w:val="24"/>
        </w:rPr>
        <w:t xml:space="preserve">Coping </w:t>
      </w:r>
      <w:r w:rsidR="00BB4D12" w:rsidRPr="00BB4D12">
        <w:rPr>
          <w:rFonts w:ascii="Times New Roman" w:hAnsi="Times New Roman"/>
          <w:sz w:val="24"/>
          <w:szCs w:val="24"/>
        </w:rPr>
        <w:t>upaya individu untuk menanggulagi stress yang menekan akibat masalah yang dihadapinya dengan cara melakukan perubahan kognitif maupun perilaku guna memperoleh rasa aman dalam dirinya sendiri.</w:t>
      </w:r>
      <w:r w:rsidR="00BB4D12">
        <w:rPr>
          <w:rFonts w:ascii="Times New Roman" w:hAnsi="Times New Roman"/>
          <w:sz w:val="24"/>
          <w:szCs w:val="24"/>
        </w:rPr>
        <w:t xml:space="preserve"> </w:t>
      </w:r>
      <w:r w:rsidR="00105EF3" w:rsidRPr="00BB4D12">
        <w:rPr>
          <w:rFonts w:ascii="Times New Roman" w:hAnsi="Times New Roman"/>
          <w:sz w:val="24"/>
          <w:szCs w:val="24"/>
        </w:rPr>
        <w:t xml:space="preserve">Menurut Lazarus </w:t>
      </w:r>
      <w:r w:rsidR="000E6BBF" w:rsidRPr="00BB4D12">
        <w:rPr>
          <w:rFonts w:ascii="Times New Roman" w:hAnsi="Times New Roman"/>
          <w:sz w:val="24"/>
          <w:szCs w:val="24"/>
        </w:rPr>
        <w:t xml:space="preserve">dalam Safaria dan Saputra (2012: 96) menyatakan bahwa: </w:t>
      </w:r>
    </w:p>
    <w:p w:rsidR="000E6BBF" w:rsidRDefault="000E6BBF" w:rsidP="000E6BBF">
      <w:pPr>
        <w:pStyle w:val="ListParagraph"/>
        <w:spacing w:line="240" w:lineRule="auto"/>
        <w:ind w:left="851"/>
        <w:jc w:val="both"/>
        <w:rPr>
          <w:rFonts w:ascii="Times New Roman" w:hAnsi="Times New Roman"/>
          <w:sz w:val="24"/>
          <w:szCs w:val="24"/>
        </w:rPr>
      </w:pPr>
      <w:r w:rsidRPr="000E6BBF">
        <w:rPr>
          <w:rFonts w:ascii="Times New Roman" w:hAnsi="Times New Roman"/>
          <w:i/>
          <w:sz w:val="24"/>
          <w:szCs w:val="24"/>
        </w:rPr>
        <w:t xml:space="preserve">Coping </w:t>
      </w:r>
      <w:r>
        <w:rPr>
          <w:rFonts w:ascii="Times New Roman" w:hAnsi="Times New Roman"/>
          <w:sz w:val="24"/>
          <w:szCs w:val="24"/>
        </w:rPr>
        <w:t xml:space="preserve">merupakan strategi untuk memanajemen tingkah laku kepada pemecahan masalah yang paling sederhana dan realistis, berfungsi untuk membebaskan diri dari masalah yang nyata maupun tidak nyata, dan </w:t>
      </w:r>
      <w:r w:rsidRPr="000E6BBF">
        <w:rPr>
          <w:rFonts w:ascii="Times New Roman" w:hAnsi="Times New Roman"/>
          <w:i/>
          <w:sz w:val="24"/>
          <w:szCs w:val="24"/>
        </w:rPr>
        <w:t xml:space="preserve">coping </w:t>
      </w:r>
      <w:r>
        <w:rPr>
          <w:rFonts w:ascii="Times New Roman" w:hAnsi="Times New Roman"/>
          <w:sz w:val="24"/>
          <w:szCs w:val="24"/>
        </w:rPr>
        <w:t>merupakan semua usaha secara kognitif dan perilaku untuk mengatasi, mengurangi, dan tahan terhadap tuntutan-tuntutan (</w:t>
      </w:r>
      <w:r w:rsidRPr="000E6BBF">
        <w:rPr>
          <w:rFonts w:ascii="Times New Roman" w:hAnsi="Times New Roman"/>
          <w:i/>
          <w:sz w:val="24"/>
          <w:szCs w:val="24"/>
        </w:rPr>
        <w:t>distress demands</w:t>
      </w:r>
      <w:r>
        <w:rPr>
          <w:rFonts w:ascii="Times New Roman" w:hAnsi="Times New Roman"/>
          <w:sz w:val="24"/>
          <w:szCs w:val="24"/>
        </w:rPr>
        <w:t>).</w:t>
      </w:r>
    </w:p>
    <w:p w:rsidR="000E6BBF" w:rsidRPr="000E6BBF" w:rsidRDefault="000E6BBF" w:rsidP="000E6BBF">
      <w:pPr>
        <w:pStyle w:val="ListParagraph"/>
        <w:spacing w:line="240" w:lineRule="auto"/>
        <w:ind w:left="851"/>
        <w:jc w:val="both"/>
        <w:rPr>
          <w:rFonts w:ascii="Times New Roman" w:hAnsi="Times New Roman"/>
          <w:sz w:val="24"/>
          <w:szCs w:val="24"/>
        </w:rPr>
      </w:pPr>
    </w:p>
    <w:p w:rsidR="005167DC" w:rsidRDefault="005167DC" w:rsidP="005167DC">
      <w:pPr>
        <w:pStyle w:val="ListParagraph"/>
        <w:spacing w:line="480" w:lineRule="auto"/>
        <w:ind w:left="426" w:firstLine="425"/>
        <w:jc w:val="both"/>
        <w:rPr>
          <w:rFonts w:ascii="Times New Roman" w:hAnsi="Times New Roman"/>
          <w:sz w:val="24"/>
          <w:szCs w:val="24"/>
        </w:rPr>
      </w:pPr>
      <w:r w:rsidRPr="00B67859">
        <w:rPr>
          <w:rFonts w:ascii="Times New Roman" w:hAnsi="Times New Roman"/>
          <w:sz w:val="24"/>
          <w:szCs w:val="24"/>
        </w:rPr>
        <w:lastRenderedPageBreak/>
        <w:t>Pernyataan tersebut menjelaskan bahwa</w:t>
      </w:r>
      <w:r>
        <w:rPr>
          <w:rFonts w:ascii="Times New Roman" w:hAnsi="Times New Roman"/>
          <w:sz w:val="24"/>
          <w:szCs w:val="24"/>
        </w:rPr>
        <w:t xml:space="preserve"> </w:t>
      </w:r>
      <w:r w:rsidRPr="000E6BBF">
        <w:rPr>
          <w:rFonts w:ascii="Times New Roman" w:hAnsi="Times New Roman"/>
          <w:i/>
          <w:sz w:val="24"/>
          <w:szCs w:val="24"/>
        </w:rPr>
        <w:t>coping</w:t>
      </w:r>
      <w:r w:rsidRPr="00B67859">
        <w:rPr>
          <w:rFonts w:ascii="Times New Roman" w:hAnsi="Times New Roman"/>
          <w:sz w:val="24"/>
          <w:szCs w:val="24"/>
        </w:rPr>
        <w:t xml:space="preserve"> merupakan suat</w:t>
      </w:r>
      <w:r w:rsidR="000E6BBF">
        <w:rPr>
          <w:rFonts w:ascii="Times New Roman" w:hAnsi="Times New Roman"/>
          <w:sz w:val="24"/>
          <w:szCs w:val="24"/>
        </w:rPr>
        <w:t>u</w:t>
      </w:r>
      <w:r w:rsidRPr="00B67859">
        <w:rPr>
          <w:rFonts w:ascii="Times New Roman" w:hAnsi="Times New Roman"/>
          <w:sz w:val="24"/>
          <w:szCs w:val="24"/>
        </w:rPr>
        <w:t xml:space="preserve"> proses dimana individu mencoba untuk mengelola jarak yang</w:t>
      </w:r>
      <w:r w:rsidR="00F376DB">
        <w:rPr>
          <w:rFonts w:ascii="Times New Roman" w:hAnsi="Times New Roman"/>
          <w:sz w:val="24"/>
          <w:szCs w:val="24"/>
        </w:rPr>
        <w:t xml:space="preserve"> ada antara tuntutan-tuntutan (</w:t>
      </w:r>
      <w:r w:rsidRPr="00B67859">
        <w:rPr>
          <w:rFonts w:ascii="Times New Roman" w:hAnsi="Times New Roman"/>
          <w:sz w:val="24"/>
          <w:szCs w:val="24"/>
        </w:rPr>
        <w:t>baik itu tuntutan yang berasal dari dalam diri maupun tuntutan yang berasal dari lingkungan) dengan sumber-sumber daya yang mereka gunakan dalam menghadapi situasi atau masalah.</w:t>
      </w:r>
    </w:p>
    <w:p w:rsidR="00B050F8" w:rsidRDefault="000E6BBF" w:rsidP="00C1592F">
      <w:pPr>
        <w:pStyle w:val="ListParagraph"/>
        <w:numPr>
          <w:ilvl w:val="0"/>
          <w:numId w:val="23"/>
        </w:numPr>
        <w:spacing w:after="0" w:line="480" w:lineRule="auto"/>
        <w:ind w:left="851" w:hanging="425"/>
        <w:jc w:val="both"/>
        <w:rPr>
          <w:rFonts w:ascii="Times New Roman" w:eastAsiaTheme="minorHAnsi" w:hAnsi="Times New Roman"/>
          <w:i/>
          <w:color w:val="000000"/>
          <w:sz w:val="24"/>
          <w:szCs w:val="24"/>
        </w:rPr>
      </w:pPr>
      <w:r>
        <w:rPr>
          <w:rFonts w:ascii="Times New Roman" w:eastAsiaTheme="minorHAnsi" w:hAnsi="Times New Roman"/>
          <w:color w:val="000000"/>
          <w:sz w:val="24"/>
          <w:szCs w:val="24"/>
        </w:rPr>
        <w:t xml:space="preserve">Persepsi </w:t>
      </w:r>
    </w:p>
    <w:p w:rsidR="00694683" w:rsidRPr="00B050F8" w:rsidRDefault="00694683" w:rsidP="00B050F8">
      <w:pPr>
        <w:pStyle w:val="ListParagraph"/>
        <w:spacing w:after="0" w:line="480" w:lineRule="auto"/>
        <w:ind w:left="426" w:firstLine="425"/>
        <w:jc w:val="both"/>
        <w:rPr>
          <w:rFonts w:ascii="Times New Roman" w:eastAsiaTheme="minorHAnsi" w:hAnsi="Times New Roman"/>
          <w:i/>
          <w:color w:val="000000"/>
          <w:sz w:val="24"/>
          <w:szCs w:val="24"/>
        </w:rPr>
      </w:pPr>
      <w:r w:rsidRPr="00B050F8">
        <w:rPr>
          <w:rFonts w:ascii="Times New Roman" w:eastAsiaTheme="minorHAnsi" w:hAnsi="Times New Roman"/>
          <w:color w:val="000000"/>
          <w:sz w:val="24"/>
          <w:szCs w:val="24"/>
        </w:rPr>
        <w:t xml:space="preserve">Persepsi adalah </w:t>
      </w:r>
      <w:r w:rsidR="007442F6">
        <w:rPr>
          <w:rFonts w:ascii="Times New Roman" w:eastAsiaTheme="minorHAnsi" w:hAnsi="Times New Roman"/>
          <w:color w:val="000000"/>
          <w:sz w:val="24"/>
          <w:szCs w:val="24"/>
        </w:rPr>
        <w:t>suatu</w:t>
      </w:r>
      <w:r w:rsidR="00462C9E">
        <w:rPr>
          <w:rFonts w:ascii="Times New Roman" w:eastAsiaTheme="minorHAnsi" w:hAnsi="Times New Roman"/>
          <w:color w:val="000000"/>
          <w:sz w:val="24"/>
          <w:szCs w:val="24"/>
        </w:rPr>
        <w:t xml:space="preserve"> proses yang menyangkut masuknya pesan kedalam otak manusia dengan stimulus yang diterima oleh individu melalui alat indera. </w:t>
      </w:r>
      <w:r w:rsidR="007442F6">
        <w:rPr>
          <w:rFonts w:ascii="Times New Roman" w:eastAsiaTheme="minorHAnsi" w:hAnsi="Times New Roman"/>
          <w:color w:val="000000"/>
          <w:sz w:val="24"/>
          <w:szCs w:val="24"/>
        </w:rPr>
        <w:t>Alat ind</w:t>
      </w:r>
      <w:r w:rsidR="00462C9E">
        <w:rPr>
          <w:rFonts w:ascii="Times New Roman" w:eastAsiaTheme="minorHAnsi" w:hAnsi="Times New Roman"/>
          <w:color w:val="000000"/>
          <w:sz w:val="24"/>
          <w:szCs w:val="24"/>
        </w:rPr>
        <w:t xml:space="preserve">era </w:t>
      </w:r>
      <w:r w:rsidR="007442F6">
        <w:rPr>
          <w:rFonts w:ascii="Times New Roman" w:eastAsiaTheme="minorHAnsi" w:hAnsi="Times New Roman"/>
          <w:color w:val="000000"/>
          <w:sz w:val="24"/>
          <w:szCs w:val="24"/>
        </w:rPr>
        <w:t xml:space="preserve">merupakan penghubung antara individu </w:t>
      </w:r>
      <w:r w:rsidR="00462C9E">
        <w:rPr>
          <w:rFonts w:ascii="Times New Roman" w:eastAsiaTheme="minorHAnsi" w:hAnsi="Times New Roman"/>
          <w:color w:val="000000"/>
          <w:sz w:val="24"/>
          <w:szCs w:val="24"/>
        </w:rPr>
        <w:t xml:space="preserve">dengan dunia luarnya, seperti: indera penglihatan, pendengar, peraba, penciuman dan perasa. </w:t>
      </w:r>
      <w:r w:rsidRPr="00B050F8">
        <w:rPr>
          <w:rFonts w:asciiTheme="majorBidi" w:hAnsiTheme="majorBidi" w:cstheme="majorBidi"/>
          <w:sz w:val="24"/>
          <w:szCs w:val="24"/>
        </w:rPr>
        <w:t>Proses terjadinya persepsi pada diri individu tidak berlangsung begitu saja, tetapi melalui proses. Menurut Walgito (2002:</w:t>
      </w:r>
      <w:r w:rsidR="00B050F8">
        <w:rPr>
          <w:rFonts w:asciiTheme="majorBidi" w:hAnsiTheme="majorBidi" w:cstheme="majorBidi"/>
          <w:sz w:val="24"/>
          <w:szCs w:val="24"/>
        </w:rPr>
        <w:t xml:space="preserve"> </w:t>
      </w:r>
      <w:r w:rsidRPr="00B050F8">
        <w:rPr>
          <w:rFonts w:asciiTheme="majorBidi" w:hAnsiTheme="majorBidi" w:cstheme="majorBidi"/>
          <w:sz w:val="24"/>
          <w:szCs w:val="24"/>
        </w:rPr>
        <w:t xml:space="preserve">54), terjadinya persepsi </w:t>
      </w:r>
      <w:r w:rsidR="007442F6">
        <w:rPr>
          <w:rFonts w:asciiTheme="majorBidi" w:hAnsiTheme="majorBidi" w:cstheme="majorBidi"/>
          <w:sz w:val="24"/>
          <w:szCs w:val="24"/>
        </w:rPr>
        <w:t xml:space="preserve">beberapa tahap, sebagai berikut: </w:t>
      </w:r>
    </w:p>
    <w:p w:rsidR="0084564E" w:rsidRDefault="00694683" w:rsidP="00C1592F">
      <w:pPr>
        <w:pStyle w:val="ListParagraph"/>
        <w:numPr>
          <w:ilvl w:val="1"/>
          <w:numId w:val="35"/>
        </w:numPr>
        <w:ind w:left="993" w:hanging="426"/>
        <w:jc w:val="both"/>
        <w:rPr>
          <w:rFonts w:asciiTheme="majorBidi" w:hAnsiTheme="majorBidi" w:cstheme="majorBidi"/>
          <w:sz w:val="24"/>
          <w:szCs w:val="24"/>
        </w:rPr>
      </w:pPr>
      <w:r>
        <w:rPr>
          <w:rFonts w:asciiTheme="majorBidi" w:hAnsiTheme="majorBidi" w:cstheme="majorBidi"/>
          <w:sz w:val="24"/>
          <w:szCs w:val="24"/>
        </w:rPr>
        <w:t>Suatu objek atau sasaran menimbulkan stimulus, selanjutnya stimulus tersebut ditangkap oleh alat indera. Proses ini berlangsung secara alami dan berkaitan dengan segi fisik. Proses tersebut dinamakan proses kealaman.</w:t>
      </w:r>
    </w:p>
    <w:p w:rsidR="0084564E" w:rsidRDefault="00694683" w:rsidP="00C1592F">
      <w:pPr>
        <w:pStyle w:val="ListParagraph"/>
        <w:numPr>
          <w:ilvl w:val="1"/>
          <w:numId w:val="35"/>
        </w:numPr>
        <w:ind w:left="993" w:hanging="426"/>
        <w:jc w:val="both"/>
        <w:rPr>
          <w:rFonts w:asciiTheme="majorBidi" w:hAnsiTheme="majorBidi" w:cstheme="majorBidi"/>
          <w:sz w:val="24"/>
          <w:szCs w:val="24"/>
        </w:rPr>
      </w:pPr>
      <w:r w:rsidRPr="0084564E">
        <w:rPr>
          <w:rFonts w:asciiTheme="majorBidi" w:hAnsiTheme="majorBidi" w:cstheme="majorBidi"/>
          <w:sz w:val="24"/>
          <w:szCs w:val="24"/>
        </w:rPr>
        <w:t>Stimulus suatu objek yang diterima oleh alat indera, kemudian disalurkan ke otak melalui syaraf sensoris. Proses pentransferan stimulus ke otak disebut proses psikologis, yaitu berfungsinya alat indera secara normal.</w:t>
      </w:r>
    </w:p>
    <w:p w:rsidR="00694683" w:rsidRPr="0084564E" w:rsidRDefault="00694683" w:rsidP="00C1592F">
      <w:pPr>
        <w:pStyle w:val="ListParagraph"/>
        <w:numPr>
          <w:ilvl w:val="1"/>
          <w:numId w:val="35"/>
        </w:numPr>
        <w:ind w:left="993" w:hanging="426"/>
        <w:jc w:val="both"/>
        <w:rPr>
          <w:rFonts w:asciiTheme="majorBidi" w:hAnsiTheme="majorBidi" w:cstheme="majorBidi"/>
          <w:sz w:val="24"/>
          <w:szCs w:val="24"/>
        </w:rPr>
      </w:pPr>
      <w:r w:rsidRPr="0084564E">
        <w:rPr>
          <w:rFonts w:asciiTheme="majorBidi" w:hAnsiTheme="majorBidi" w:cstheme="majorBidi"/>
          <w:sz w:val="24"/>
          <w:szCs w:val="24"/>
        </w:rPr>
        <w:t>Otak selanjutnya memproses stimulus hingga individu menyadari objek yang diterima oleh alat inderanya. Proses ini juga disebut proses psikologis. Dalam hal ini terjadilah adanya proses persepsi yaitu suatu proses dimana individu mengetahui dan menyadari suatu objek berdasarkan stimulus yang mengenai alat inderanya.</w:t>
      </w:r>
    </w:p>
    <w:p w:rsidR="00B050F8" w:rsidRPr="00B050F8" w:rsidRDefault="00B050F8" w:rsidP="00B050F8">
      <w:pPr>
        <w:pStyle w:val="ListParagraph"/>
        <w:spacing w:after="0"/>
        <w:ind w:left="851"/>
        <w:jc w:val="both"/>
        <w:rPr>
          <w:rFonts w:asciiTheme="majorBidi" w:hAnsiTheme="majorBidi" w:cstheme="majorBidi"/>
          <w:sz w:val="24"/>
          <w:szCs w:val="24"/>
        </w:rPr>
      </w:pPr>
    </w:p>
    <w:p w:rsidR="00694683" w:rsidRPr="00B050F8" w:rsidRDefault="00694683" w:rsidP="0084564E">
      <w:pPr>
        <w:pStyle w:val="ListParagraph"/>
        <w:tabs>
          <w:tab w:val="left" w:pos="851"/>
        </w:tabs>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 xml:space="preserve">Berdasarkan kutipan </w:t>
      </w:r>
      <w:r w:rsidR="00A7671D">
        <w:rPr>
          <w:rFonts w:asciiTheme="majorBidi" w:hAnsiTheme="majorBidi" w:cstheme="majorBidi"/>
          <w:sz w:val="24"/>
          <w:szCs w:val="24"/>
        </w:rPr>
        <w:t xml:space="preserve">Walgito, </w:t>
      </w:r>
      <w:r>
        <w:rPr>
          <w:rFonts w:asciiTheme="majorBidi" w:hAnsiTheme="majorBidi" w:cstheme="majorBidi"/>
          <w:sz w:val="24"/>
          <w:szCs w:val="24"/>
        </w:rPr>
        <w:t xml:space="preserve">bahwa persepsi lahir dari suatu proses dimana awalnya objek atau sasaran menimbulkan stimulus yang ditangkap </w:t>
      </w:r>
      <w:r>
        <w:rPr>
          <w:rFonts w:asciiTheme="majorBidi" w:hAnsiTheme="majorBidi" w:cstheme="majorBidi"/>
          <w:sz w:val="24"/>
          <w:szCs w:val="24"/>
        </w:rPr>
        <w:lastRenderedPageBreak/>
        <w:t>oleh indera pada setiap manusia, kemudian disalurkan ke otak melalui syaraf sensoris, dan  memproses stimulus hingga manusia menyadari objek yang yang diterima oleh inderanya. Setelah tahapan tersebut dilalui maka manusia tersebut telah bisa mempersepsi suatu objek.</w:t>
      </w:r>
    </w:p>
    <w:p w:rsidR="00153B98" w:rsidRDefault="00153B98" w:rsidP="00C1592F">
      <w:pPr>
        <w:pStyle w:val="ListParagraph"/>
        <w:numPr>
          <w:ilvl w:val="0"/>
          <w:numId w:val="19"/>
        </w:numPr>
        <w:spacing w:after="0" w:line="480" w:lineRule="auto"/>
        <w:ind w:left="426" w:hanging="437"/>
        <w:jc w:val="both"/>
        <w:rPr>
          <w:rFonts w:ascii="Times New Roman" w:eastAsia="Times New Roman" w:hAnsi="Times New Roman"/>
          <w:sz w:val="24"/>
          <w:szCs w:val="24"/>
        </w:rPr>
      </w:pPr>
      <w:r w:rsidRPr="00A22B85">
        <w:rPr>
          <w:rFonts w:ascii="Times New Roman" w:eastAsia="Times New Roman" w:hAnsi="Times New Roman"/>
          <w:sz w:val="24"/>
          <w:szCs w:val="24"/>
        </w:rPr>
        <w:t>Aspek sosial</w:t>
      </w:r>
    </w:p>
    <w:p w:rsidR="00931B30" w:rsidRDefault="00931B30" w:rsidP="00931B30">
      <w:pPr>
        <w:pStyle w:val="ListParagraph"/>
        <w:spacing w:after="0" w:line="480" w:lineRule="auto"/>
        <w:ind w:left="0" w:firstLine="426"/>
        <w:jc w:val="both"/>
        <w:rPr>
          <w:rFonts w:ascii="Times New Roman" w:hAnsi="Times New Roman"/>
          <w:sz w:val="24"/>
          <w:szCs w:val="24"/>
        </w:rPr>
      </w:pPr>
      <w:r>
        <w:rPr>
          <w:rFonts w:ascii="Times New Roman" w:hAnsi="Times New Roman"/>
          <w:sz w:val="24"/>
          <w:szCs w:val="24"/>
        </w:rPr>
        <w:t>Aspek</w:t>
      </w:r>
      <w:r w:rsidRPr="00153B98">
        <w:rPr>
          <w:rFonts w:ascii="Times New Roman" w:hAnsi="Times New Roman"/>
          <w:sz w:val="24"/>
          <w:szCs w:val="24"/>
        </w:rPr>
        <w:t xml:space="preserve"> sosial </w:t>
      </w:r>
      <w:r>
        <w:rPr>
          <w:rFonts w:ascii="Times New Roman" w:hAnsi="Times New Roman"/>
          <w:sz w:val="24"/>
          <w:szCs w:val="24"/>
        </w:rPr>
        <w:t xml:space="preserve">menjelaskan </w:t>
      </w:r>
      <w:r w:rsidRPr="00153B98">
        <w:rPr>
          <w:rFonts w:ascii="Times New Roman" w:hAnsi="Times New Roman"/>
          <w:sz w:val="24"/>
          <w:szCs w:val="24"/>
        </w:rPr>
        <w:t xml:space="preserve">tentang bagaimana </w:t>
      </w:r>
      <w:r>
        <w:rPr>
          <w:rFonts w:ascii="Times New Roman" w:hAnsi="Times New Roman"/>
          <w:sz w:val="24"/>
          <w:szCs w:val="24"/>
        </w:rPr>
        <w:t xml:space="preserve">proses-proses </w:t>
      </w:r>
      <w:r w:rsidRPr="00153B98">
        <w:rPr>
          <w:rFonts w:ascii="Times New Roman" w:hAnsi="Times New Roman"/>
          <w:sz w:val="24"/>
          <w:szCs w:val="24"/>
        </w:rPr>
        <w:t xml:space="preserve">individu menjalankan kehidupannya sendiri dalam menjalin interaksi dengan masyarakat sesuai dengan peranan sosialnya tanpa ada rasa minder atau ancaman yang dapat mengganggu aktivitas individu tersebut. </w:t>
      </w:r>
      <w:r>
        <w:rPr>
          <w:rFonts w:ascii="Times New Roman" w:hAnsi="Times New Roman"/>
          <w:sz w:val="24"/>
          <w:szCs w:val="24"/>
        </w:rPr>
        <w:t>Adapun aspek sosial sebagai berikut:</w:t>
      </w:r>
    </w:p>
    <w:p w:rsidR="00931B30" w:rsidRDefault="00931B30" w:rsidP="00C1592F">
      <w:pPr>
        <w:pStyle w:val="ListParagraph"/>
        <w:numPr>
          <w:ilvl w:val="0"/>
          <w:numId w:val="20"/>
        </w:numPr>
        <w:spacing w:after="0" w:line="480" w:lineRule="auto"/>
        <w:ind w:left="851" w:hanging="425"/>
        <w:jc w:val="both"/>
        <w:rPr>
          <w:rFonts w:ascii="Times New Roman" w:hAnsi="Times New Roman"/>
          <w:sz w:val="24"/>
          <w:szCs w:val="24"/>
        </w:rPr>
      </w:pPr>
      <w:r>
        <w:rPr>
          <w:rFonts w:ascii="Times New Roman" w:hAnsi="Times New Roman"/>
          <w:sz w:val="24"/>
          <w:szCs w:val="24"/>
        </w:rPr>
        <w:t>Interaksi Sosial</w:t>
      </w:r>
    </w:p>
    <w:p w:rsidR="00142BCA" w:rsidRPr="00142BCA" w:rsidRDefault="00931B30" w:rsidP="00142BCA">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Menurut </w:t>
      </w:r>
      <w:r w:rsidR="00E474CA">
        <w:rPr>
          <w:rFonts w:ascii="Times New Roman" w:hAnsi="Times New Roman"/>
          <w:sz w:val="24"/>
          <w:szCs w:val="24"/>
        </w:rPr>
        <w:t xml:space="preserve">Gillin dan Gillin (1954) </w:t>
      </w:r>
      <w:r>
        <w:rPr>
          <w:rFonts w:ascii="Times New Roman" w:hAnsi="Times New Roman"/>
          <w:sz w:val="24"/>
          <w:szCs w:val="24"/>
        </w:rPr>
        <w:t xml:space="preserve"> yang dikutip oleh </w:t>
      </w:r>
      <w:r w:rsidR="001F1839">
        <w:rPr>
          <w:rFonts w:ascii="Times New Roman" w:hAnsi="Times New Roman"/>
          <w:sz w:val="24"/>
          <w:szCs w:val="24"/>
        </w:rPr>
        <w:t>Soekanto (2002</w:t>
      </w:r>
      <w:r w:rsidR="00E474CA">
        <w:rPr>
          <w:rFonts w:ascii="Times New Roman" w:hAnsi="Times New Roman"/>
          <w:sz w:val="24"/>
          <w:szCs w:val="24"/>
        </w:rPr>
        <w:t>: 61</w:t>
      </w:r>
      <w:r>
        <w:rPr>
          <w:rFonts w:ascii="Times New Roman" w:hAnsi="Times New Roman"/>
          <w:sz w:val="24"/>
          <w:szCs w:val="24"/>
        </w:rPr>
        <w:t xml:space="preserve">) bahwa: “Interaksi sosial </w:t>
      </w:r>
      <w:r w:rsidR="00E474CA">
        <w:rPr>
          <w:rFonts w:ascii="Times New Roman" w:hAnsi="Times New Roman"/>
          <w:sz w:val="24"/>
          <w:szCs w:val="24"/>
        </w:rPr>
        <w:t>merupakan hubungan-hubungan sosial yang dinamis yang menyangkut hubungan antara orang-orang perorangan, antara kelompok-kelompok manusia, maupun antara orang perorang dengan kelompok manusia</w:t>
      </w:r>
      <w:r>
        <w:rPr>
          <w:rFonts w:ascii="Times New Roman" w:hAnsi="Times New Roman"/>
          <w:sz w:val="24"/>
          <w:szCs w:val="24"/>
        </w:rPr>
        <w:t xml:space="preserve">”. </w:t>
      </w:r>
      <w:r w:rsidR="00492219">
        <w:rPr>
          <w:rFonts w:ascii="Times New Roman" w:hAnsi="Times New Roman"/>
          <w:sz w:val="24"/>
          <w:szCs w:val="24"/>
        </w:rPr>
        <w:t>S</w:t>
      </w:r>
      <w:r>
        <w:rPr>
          <w:rFonts w:ascii="Times New Roman" w:hAnsi="Times New Roman"/>
          <w:sz w:val="24"/>
          <w:szCs w:val="24"/>
        </w:rPr>
        <w:t xml:space="preserve">uatu interaksi </w:t>
      </w:r>
      <w:r w:rsidR="00492219">
        <w:rPr>
          <w:rFonts w:ascii="Times New Roman" w:hAnsi="Times New Roman"/>
          <w:sz w:val="24"/>
          <w:szCs w:val="24"/>
        </w:rPr>
        <w:t>tidak akan mungkin</w:t>
      </w:r>
      <w:r>
        <w:rPr>
          <w:rFonts w:ascii="Times New Roman" w:hAnsi="Times New Roman"/>
          <w:sz w:val="24"/>
          <w:szCs w:val="24"/>
        </w:rPr>
        <w:t xml:space="preserve"> terjadi apabila </w:t>
      </w:r>
      <w:r w:rsidR="00492219">
        <w:rPr>
          <w:rFonts w:ascii="Times New Roman" w:hAnsi="Times New Roman"/>
          <w:sz w:val="24"/>
          <w:szCs w:val="24"/>
        </w:rPr>
        <w:t>tidak memenuhi syarat, adapun syarat interaksi sosial</w:t>
      </w:r>
      <w:r>
        <w:rPr>
          <w:rFonts w:ascii="Times New Roman" w:hAnsi="Times New Roman"/>
          <w:sz w:val="24"/>
          <w:szCs w:val="24"/>
        </w:rPr>
        <w:t xml:space="preserve"> sebagai berikut:</w:t>
      </w:r>
    </w:p>
    <w:p w:rsidR="00931B30" w:rsidRDefault="00931B30" w:rsidP="00C1592F">
      <w:pPr>
        <w:pStyle w:val="ListParagraph"/>
        <w:numPr>
          <w:ilvl w:val="0"/>
          <w:numId w:val="22"/>
        </w:numPr>
        <w:spacing w:after="0" w:line="240" w:lineRule="auto"/>
        <w:ind w:left="1276" w:hanging="425"/>
        <w:jc w:val="both"/>
        <w:rPr>
          <w:rFonts w:ascii="Times New Roman" w:hAnsi="Times New Roman"/>
          <w:sz w:val="24"/>
          <w:szCs w:val="24"/>
        </w:rPr>
      </w:pPr>
      <w:r>
        <w:rPr>
          <w:rFonts w:ascii="Times New Roman" w:hAnsi="Times New Roman"/>
          <w:sz w:val="24"/>
          <w:szCs w:val="24"/>
        </w:rPr>
        <w:t>Adanya kontak sosial</w:t>
      </w:r>
    </w:p>
    <w:p w:rsidR="00931B30" w:rsidRPr="00755B7F" w:rsidRDefault="00931B30" w:rsidP="001F1839">
      <w:pPr>
        <w:pStyle w:val="ListParagraph"/>
        <w:spacing w:after="0" w:line="240" w:lineRule="auto"/>
        <w:ind w:left="1276"/>
        <w:jc w:val="both"/>
        <w:rPr>
          <w:rFonts w:ascii="Times New Roman" w:hAnsi="Times New Roman"/>
          <w:sz w:val="24"/>
          <w:szCs w:val="24"/>
        </w:rPr>
      </w:pPr>
      <w:r>
        <w:rPr>
          <w:rFonts w:ascii="Times New Roman" w:hAnsi="Times New Roman"/>
          <w:sz w:val="24"/>
          <w:szCs w:val="24"/>
        </w:rPr>
        <w:t>kontak sosial mengacu pada hubungan sosial antara individu satu dengan individu lain yang bersifat langsung seperti sentuhan, percakapan, maupun tatap muka sebagai wujud aksi dan reaksi.</w:t>
      </w:r>
    </w:p>
    <w:p w:rsidR="00931B30" w:rsidRDefault="00931B30" w:rsidP="00C1592F">
      <w:pPr>
        <w:pStyle w:val="ListParagraph"/>
        <w:numPr>
          <w:ilvl w:val="0"/>
          <w:numId w:val="22"/>
        </w:numPr>
        <w:spacing w:after="0" w:line="240" w:lineRule="auto"/>
        <w:ind w:left="1276" w:hanging="425"/>
        <w:jc w:val="both"/>
        <w:rPr>
          <w:rFonts w:ascii="Times New Roman" w:hAnsi="Times New Roman"/>
          <w:sz w:val="24"/>
          <w:szCs w:val="24"/>
        </w:rPr>
      </w:pPr>
      <w:r>
        <w:rPr>
          <w:rFonts w:ascii="Times New Roman" w:hAnsi="Times New Roman"/>
          <w:sz w:val="24"/>
          <w:szCs w:val="24"/>
        </w:rPr>
        <w:t xml:space="preserve">Adanya komunikasi </w:t>
      </w:r>
    </w:p>
    <w:p w:rsidR="00931B30" w:rsidRDefault="00931B30" w:rsidP="001F1839">
      <w:pPr>
        <w:pStyle w:val="ListParagraph"/>
        <w:spacing w:after="0" w:line="240" w:lineRule="auto"/>
        <w:ind w:left="1276"/>
        <w:jc w:val="both"/>
        <w:rPr>
          <w:rFonts w:ascii="Times New Roman" w:hAnsi="Times New Roman"/>
          <w:sz w:val="24"/>
          <w:szCs w:val="24"/>
        </w:rPr>
      </w:pPr>
      <w:r>
        <w:rPr>
          <w:rFonts w:ascii="Times New Roman" w:hAnsi="Times New Roman"/>
          <w:sz w:val="24"/>
          <w:szCs w:val="24"/>
        </w:rPr>
        <w:t>Komunikasi merajuk pada proses penyampaian pesan dari seseorang kepada orang lain yang dilakukan secara langsung maupun melalui alat bantu agar orang lain dapat memberikan tanggapan atau respon tertentu.</w:t>
      </w:r>
    </w:p>
    <w:p w:rsidR="00492219" w:rsidRDefault="00492219" w:rsidP="001F1839">
      <w:pPr>
        <w:pStyle w:val="ListParagraph"/>
        <w:spacing w:after="0" w:line="240" w:lineRule="auto"/>
        <w:ind w:left="1276"/>
        <w:jc w:val="both"/>
        <w:rPr>
          <w:rFonts w:ascii="Times New Roman" w:hAnsi="Times New Roman"/>
          <w:sz w:val="24"/>
          <w:szCs w:val="24"/>
        </w:rPr>
      </w:pPr>
    </w:p>
    <w:p w:rsidR="0084564E" w:rsidRPr="0084564E" w:rsidRDefault="00492219" w:rsidP="009D5132">
      <w:pPr>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Berdasarkan penjelaskan </w:t>
      </w:r>
      <w:r w:rsidR="00A7671D">
        <w:rPr>
          <w:rFonts w:ascii="Times New Roman" w:hAnsi="Times New Roman"/>
          <w:sz w:val="24"/>
          <w:szCs w:val="24"/>
        </w:rPr>
        <w:t>tersebut</w:t>
      </w:r>
      <w:r>
        <w:rPr>
          <w:rFonts w:ascii="Times New Roman" w:hAnsi="Times New Roman"/>
          <w:sz w:val="24"/>
          <w:szCs w:val="24"/>
        </w:rPr>
        <w:t xml:space="preserve"> bahwa terdapat dua syarat interaksi sosial </w:t>
      </w:r>
      <w:r w:rsidR="00AE5C12">
        <w:rPr>
          <w:rFonts w:ascii="Times New Roman" w:hAnsi="Times New Roman"/>
          <w:sz w:val="24"/>
          <w:szCs w:val="24"/>
        </w:rPr>
        <w:t xml:space="preserve">berupa kontak sosial yang dimana seseorang </w:t>
      </w:r>
      <w:r w:rsidR="0057566E">
        <w:rPr>
          <w:rFonts w:ascii="Times New Roman" w:hAnsi="Times New Roman"/>
          <w:sz w:val="24"/>
          <w:szCs w:val="24"/>
        </w:rPr>
        <w:t xml:space="preserve">saling berinteraksi baik </w:t>
      </w:r>
      <w:r w:rsidR="0057566E">
        <w:rPr>
          <w:rFonts w:ascii="Times New Roman" w:hAnsi="Times New Roman"/>
          <w:sz w:val="24"/>
          <w:szCs w:val="24"/>
        </w:rPr>
        <w:lastRenderedPageBreak/>
        <w:t xml:space="preserve">dengan berbicara, tatap muka maupun bersalaman, sedangkan komunikasi bentuk informasi yang disampaikan baik secara verbal maupun non verbal. Komunikasi verbal dapat melalui tulisan dalam bentuk surat, gambar, dll. Sedangkan komunikasi non verbal dapat berupa bahasa isyarat, simbol-simbol, dll.   </w:t>
      </w:r>
    </w:p>
    <w:p w:rsidR="00931B30" w:rsidRDefault="00931B30" w:rsidP="00C1592F">
      <w:pPr>
        <w:pStyle w:val="ListParagraph"/>
        <w:numPr>
          <w:ilvl w:val="0"/>
          <w:numId w:val="20"/>
        </w:numPr>
        <w:spacing w:after="0" w:line="480" w:lineRule="auto"/>
        <w:ind w:left="851" w:hanging="425"/>
        <w:jc w:val="both"/>
        <w:rPr>
          <w:rFonts w:ascii="Times New Roman" w:hAnsi="Times New Roman"/>
          <w:sz w:val="24"/>
          <w:szCs w:val="24"/>
        </w:rPr>
      </w:pPr>
      <w:r>
        <w:rPr>
          <w:rFonts w:ascii="Times New Roman" w:hAnsi="Times New Roman"/>
          <w:sz w:val="24"/>
          <w:szCs w:val="24"/>
        </w:rPr>
        <w:t>Peranan Sosial</w:t>
      </w:r>
    </w:p>
    <w:p w:rsidR="00931B30" w:rsidRPr="00DD4631" w:rsidRDefault="009D5132" w:rsidP="00931B30">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Peranan </w:t>
      </w:r>
      <w:r w:rsidRPr="0097682F">
        <w:rPr>
          <w:rFonts w:ascii="Times New Roman" w:hAnsi="Times New Roman"/>
          <w:sz w:val="24"/>
          <w:szCs w:val="24"/>
        </w:rPr>
        <w:t>merupakan interaksi kemanusiaan yang dipengaruhi oleh struktur dan fungsi dalam hubungannya terhadap status dan posisi.</w:t>
      </w:r>
      <w:r>
        <w:rPr>
          <w:rFonts w:ascii="Times New Roman" w:hAnsi="Times New Roman"/>
          <w:sz w:val="24"/>
          <w:szCs w:val="24"/>
        </w:rPr>
        <w:t xml:space="preserve"> </w:t>
      </w:r>
      <w:r w:rsidRPr="0097682F">
        <w:rPr>
          <w:rFonts w:ascii="Times New Roman" w:hAnsi="Times New Roman"/>
          <w:sz w:val="24"/>
          <w:szCs w:val="24"/>
        </w:rPr>
        <w:t>Baik status maupun peranan merupakan produk sosial dan tidak mungkin ada status tanpa peranan dan sebaliknya.</w:t>
      </w:r>
      <w:r>
        <w:rPr>
          <w:rFonts w:ascii="Times New Roman" w:hAnsi="Times New Roman"/>
          <w:sz w:val="24"/>
          <w:szCs w:val="24"/>
        </w:rPr>
        <w:t xml:space="preserve"> </w:t>
      </w:r>
      <w:r w:rsidR="00931B30" w:rsidRPr="00DD4631">
        <w:rPr>
          <w:rFonts w:ascii="Times New Roman" w:hAnsi="Times New Roman"/>
          <w:sz w:val="24"/>
          <w:szCs w:val="24"/>
        </w:rPr>
        <w:t>Menurut H.H. Perlman dalam Achlis (1993: 24) menjelaskan bahwa: Peranan sosial memiliki empat komponen, sebagai berikut:</w:t>
      </w:r>
    </w:p>
    <w:p w:rsidR="00931B30" w:rsidRDefault="00931B30" w:rsidP="00C1592F">
      <w:pPr>
        <w:pStyle w:val="ListParagraph"/>
        <w:numPr>
          <w:ilvl w:val="0"/>
          <w:numId w:val="21"/>
        </w:numPr>
        <w:spacing w:after="0" w:line="240" w:lineRule="auto"/>
        <w:ind w:left="1276" w:hanging="425"/>
        <w:jc w:val="both"/>
        <w:rPr>
          <w:rFonts w:ascii="Times New Roman" w:hAnsi="Times New Roman"/>
          <w:sz w:val="24"/>
          <w:szCs w:val="24"/>
        </w:rPr>
      </w:pPr>
      <w:r>
        <w:rPr>
          <w:rFonts w:ascii="Times New Roman" w:hAnsi="Times New Roman"/>
          <w:sz w:val="24"/>
          <w:szCs w:val="24"/>
        </w:rPr>
        <w:t>Komponen aktivitas</w:t>
      </w:r>
    </w:p>
    <w:p w:rsidR="00142BCA" w:rsidRPr="00142BCA" w:rsidRDefault="00931B30" w:rsidP="0057566E">
      <w:pPr>
        <w:pStyle w:val="ListParagraph"/>
        <w:spacing w:after="0" w:line="240" w:lineRule="auto"/>
        <w:ind w:left="1276"/>
        <w:jc w:val="both"/>
        <w:rPr>
          <w:rFonts w:ascii="Times New Roman" w:hAnsi="Times New Roman"/>
          <w:sz w:val="24"/>
          <w:szCs w:val="24"/>
        </w:rPr>
      </w:pPr>
      <w:r>
        <w:rPr>
          <w:rFonts w:ascii="Times New Roman" w:hAnsi="Times New Roman"/>
          <w:sz w:val="24"/>
          <w:szCs w:val="24"/>
        </w:rPr>
        <w:t xml:space="preserve">Setiap peranan mengandung dan menyaratan tingkah laku atau aktivitas-aktivitas tertentu yang harus  dilakukan oleh seseorang individu dalam hubungannya dengan status tertentu. </w:t>
      </w:r>
    </w:p>
    <w:p w:rsidR="00931B30" w:rsidRDefault="00931B30" w:rsidP="00C1592F">
      <w:pPr>
        <w:pStyle w:val="ListParagraph"/>
        <w:numPr>
          <w:ilvl w:val="0"/>
          <w:numId w:val="21"/>
        </w:numPr>
        <w:spacing w:after="0" w:line="240" w:lineRule="auto"/>
        <w:ind w:left="1276" w:hanging="425"/>
        <w:jc w:val="both"/>
        <w:rPr>
          <w:rFonts w:ascii="Times New Roman" w:hAnsi="Times New Roman"/>
          <w:sz w:val="24"/>
          <w:szCs w:val="24"/>
        </w:rPr>
      </w:pPr>
      <w:r>
        <w:rPr>
          <w:rFonts w:ascii="Times New Roman" w:hAnsi="Times New Roman"/>
          <w:sz w:val="24"/>
          <w:szCs w:val="24"/>
        </w:rPr>
        <w:t>Komponen interaksi</w:t>
      </w:r>
    </w:p>
    <w:p w:rsidR="00931B30" w:rsidRDefault="00931B30" w:rsidP="0057566E">
      <w:pPr>
        <w:pStyle w:val="ListParagraph"/>
        <w:spacing w:after="0" w:line="240" w:lineRule="auto"/>
        <w:ind w:left="1276"/>
        <w:jc w:val="both"/>
        <w:rPr>
          <w:rFonts w:ascii="Times New Roman" w:hAnsi="Times New Roman"/>
          <w:sz w:val="24"/>
          <w:szCs w:val="24"/>
        </w:rPr>
      </w:pPr>
      <w:r>
        <w:rPr>
          <w:rFonts w:ascii="Times New Roman" w:hAnsi="Times New Roman"/>
          <w:sz w:val="24"/>
          <w:szCs w:val="24"/>
        </w:rPr>
        <w:t xml:space="preserve">Setiap peranan menyangkut adanya interaksi. Tiada peranan yang dapat dilakukan seorang diri. Setiap peranan menyangkut satu atau lebih orang lain. </w:t>
      </w:r>
    </w:p>
    <w:p w:rsidR="00931B30" w:rsidRDefault="00931B30" w:rsidP="00C1592F">
      <w:pPr>
        <w:pStyle w:val="ListParagraph"/>
        <w:numPr>
          <w:ilvl w:val="0"/>
          <w:numId w:val="21"/>
        </w:numPr>
        <w:spacing w:after="0" w:line="240" w:lineRule="auto"/>
        <w:ind w:left="1276" w:hanging="425"/>
        <w:jc w:val="both"/>
        <w:rPr>
          <w:rFonts w:ascii="Times New Roman" w:hAnsi="Times New Roman"/>
          <w:sz w:val="24"/>
          <w:szCs w:val="24"/>
        </w:rPr>
      </w:pPr>
      <w:r>
        <w:rPr>
          <w:rFonts w:ascii="Times New Roman" w:hAnsi="Times New Roman"/>
          <w:sz w:val="24"/>
          <w:szCs w:val="24"/>
        </w:rPr>
        <w:t>Komponen harapan-harapan sosial</w:t>
      </w:r>
    </w:p>
    <w:p w:rsidR="00931B30" w:rsidRDefault="00931B30" w:rsidP="0057566E">
      <w:pPr>
        <w:pStyle w:val="ListParagraph"/>
        <w:spacing w:after="0" w:line="240" w:lineRule="auto"/>
        <w:ind w:left="1276"/>
        <w:jc w:val="both"/>
        <w:rPr>
          <w:rFonts w:ascii="Times New Roman" w:hAnsi="Times New Roman"/>
          <w:sz w:val="24"/>
          <w:szCs w:val="24"/>
        </w:rPr>
      </w:pPr>
      <w:r>
        <w:rPr>
          <w:rFonts w:ascii="Times New Roman" w:hAnsi="Times New Roman"/>
          <w:sz w:val="24"/>
          <w:szCs w:val="24"/>
        </w:rPr>
        <w:t xml:space="preserve">Peranan menyangkut adanya harapan-harapan sosial serta norma-norma sosial bagi aktivitas-aktivitas dan interaksi antara dan diantara makhluk manusia. </w:t>
      </w:r>
    </w:p>
    <w:p w:rsidR="00931B30" w:rsidRDefault="00931B30" w:rsidP="00C1592F">
      <w:pPr>
        <w:pStyle w:val="ListParagraph"/>
        <w:numPr>
          <w:ilvl w:val="0"/>
          <w:numId w:val="21"/>
        </w:numPr>
        <w:spacing w:after="0" w:line="240" w:lineRule="auto"/>
        <w:ind w:left="1276" w:hanging="425"/>
        <w:jc w:val="both"/>
        <w:rPr>
          <w:rFonts w:ascii="Times New Roman" w:hAnsi="Times New Roman"/>
          <w:sz w:val="24"/>
          <w:szCs w:val="24"/>
        </w:rPr>
      </w:pPr>
      <w:r>
        <w:rPr>
          <w:rFonts w:ascii="Times New Roman" w:hAnsi="Times New Roman"/>
          <w:sz w:val="24"/>
          <w:szCs w:val="24"/>
        </w:rPr>
        <w:t>Komponen nilai-nilai emosionil dan sentimentil</w:t>
      </w:r>
    </w:p>
    <w:p w:rsidR="00931B30" w:rsidRDefault="00931B30" w:rsidP="0057566E">
      <w:pPr>
        <w:pStyle w:val="ListParagraph"/>
        <w:spacing w:after="0" w:line="240" w:lineRule="auto"/>
        <w:ind w:left="1276"/>
        <w:jc w:val="both"/>
        <w:rPr>
          <w:rFonts w:ascii="Times New Roman" w:hAnsi="Times New Roman"/>
          <w:sz w:val="24"/>
          <w:szCs w:val="24"/>
        </w:rPr>
      </w:pPr>
      <w:r>
        <w:rPr>
          <w:rFonts w:ascii="Times New Roman" w:hAnsi="Times New Roman"/>
          <w:sz w:val="24"/>
          <w:szCs w:val="24"/>
        </w:rPr>
        <w:t xml:space="preserve">Konsep peranan menyandang adanya nilai-nilai sentimentil dan emosionil tertentu, di dalam setiap aktivitas manusia menyangkut hubungan saling memberi dan menerima dengan orang-orang lain, baik di dalam aktivitas-aktivitas maupun di dalam hubungan-hubungan timbal balik tersebut atau di dalam kedua-duanya. </w:t>
      </w:r>
    </w:p>
    <w:p w:rsidR="0057566E" w:rsidRDefault="0057566E" w:rsidP="0057566E">
      <w:pPr>
        <w:contextualSpacing/>
        <w:rPr>
          <w:rFonts w:ascii="Times New Roman" w:hAnsi="Times New Roman"/>
          <w:sz w:val="24"/>
          <w:szCs w:val="24"/>
        </w:rPr>
      </w:pPr>
    </w:p>
    <w:p w:rsidR="0057566E" w:rsidRDefault="0057566E" w:rsidP="009D5132">
      <w:pPr>
        <w:spacing w:after="0" w:line="480" w:lineRule="auto"/>
        <w:ind w:left="426" w:firstLine="425"/>
        <w:contextualSpacing/>
        <w:jc w:val="both"/>
        <w:rPr>
          <w:rFonts w:ascii="Times New Roman" w:hAnsi="Times New Roman"/>
          <w:sz w:val="24"/>
          <w:szCs w:val="24"/>
        </w:rPr>
      </w:pPr>
      <w:r>
        <w:rPr>
          <w:rFonts w:ascii="Times New Roman" w:hAnsi="Times New Roman"/>
          <w:sz w:val="24"/>
          <w:szCs w:val="24"/>
        </w:rPr>
        <w:t xml:space="preserve">Berdasarkan penjelasan </w:t>
      </w:r>
      <w:r w:rsidR="00A7671D">
        <w:rPr>
          <w:rFonts w:ascii="Times New Roman" w:hAnsi="Times New Roman"/>
          <w:sz w:val="24"/>
          <w:szCs w:val="24"/>
        </w:rPr>
        <w:t>tesebut</w:t>
      </w:r>
      <w:r>
        <w:rPr>
          <w:rFonts w:ascii="Times New Roman" w:hAnsi="Times New Roman"/>
          <w:sz w:val="24"/>
          <w:szCs w:val="24"/>
        </w:rPr>
        <w:t xml:space="preserve"> </w:t>
      </w:r>
      <w:r w:rsidR="009D5132">
        <w:rPr>
          <w:rFonts w:ascii="Times New Roman" w:hAnsi="Times New Roman"/>
          <w:sz w:val="24"/>
          <w:szCs w:val="24"/>
        </w:rPr>
        <w:t>dijelaskan</w:t>
      </w:r>
      <w:r>
        <w:rPr>
          <w:rFonts w:ascii="Times New Roman" w:hAnsi="Times New Roman"/>
          <w:sz w:val="24"/>
          <w:szCs w:val="24"/>
        </w:rPr>
        <w:t xml:space="preserve"> bahwa peranan </w:t>
      </w:r>
      <w:r w:rsidR="009D5132">
        <w:rPr>
          <w:rFonts w:ascii="Times New Roman" w:hAnsi="Times New Roman"/>
          <w:sz w:val="24"/>
          <w:szCs w:val="24"/>
        </w:rPr>
        <w:t xml:space="preserve">sosial berupa kekuatan yang dipengaruhi oleh kekuatan fisiologis dan psikologis dalam diri </w:t>
      </w:r>
      <w:r w:rsidR="009D5132">
        <w:rPr>
          <w:rFonts w:ascii="Times New Roman" w:hAnsi="Times New Roman"/>
          <w:sz w:val="24"/>
          <w:szCs w:val="24"/>
        </w:rPr>
        <w:lastRenderedPageBreak/>
        <w:t xml:space="preserve">individu yangsangat besar pengaruhnya terhadap penggerak dan pengarah tingkah laku manusia dalam menjalankan fungsi sosialnya. </w:t>
      </w:r>
    </w:p>
    <w:p w:rsidR="009D5132" w:rsidRDefault="009D5132" w:rsidP="00C1592F">
      <w:pPr>
        <w:pStyle w:val="ListParagraph"/>
        <w:numPr>
          <w:ilvl w:val="0"/>
          <w:numId w:val="20"/>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Dukungan Sosial </w:t>
      </w:r>
    </w:p>
    <w:p w:rsidR="009D5132" w:rsidRDefault="009D5132" w:rsidP="009D5132">
      <w:pPr>
        <w:pStyle w:val="ListParagraph"/>
        <w:spacing w:after="0" w:line="480" w:lineRule="auto"/>
        <w:ind w:left="426" w:firstLine="425"/>
        <w:jc w:val="both"/>
        <w:rPr>
          <w:rFonts w:ascii="Times New Roman" w:hAnsi="Times New Roman"/>
          <w:color w:val="000000"/>
          <w:sz w:val="24"/>
        </w:rPr>
      </w:pPr>
      <w:r w:rsidRPr="009D5132">
        <w:rPr>
          <w:rFonts w:ascii="Times New Roman" w:hAnsi="Times New Roman"/>
          <w:sz w:val="24"/>
          <w:szCs w:val="24"/>
        </w:rPr>
        <w:t>Dukungan sosial merupakan aktivitas hubungan atau relasi yang termasuk diantaranya menenangkan masalah orang lain, dan dukungan sosial ini dapat diperoleh dari sumber keluarga dan teman. Menurut Gottlieb</w:t>
      </w:r>
      <w:r>
        <w:rPr>
          <w:rFonts w:ascii="Times New Roman" w:hAnsi="Times New Roman"/>
          <w:sz w:val="24"/>
          <w:szCs w:val="24"/>
        </w:rPr>
        <w:t xml:space="preserve"> dalam Smet (</w:t>
      </w:r>
      <w:r w:rsidRPr="009D5132">
        <w:rPr>
          <w:rFonts w:ascii="Times New Roman" w:hAnsi="Times New Roman"/>
          <w:sz w:val="24"/>
          <w:szCs w:val="24"/>
        </w:rPr>
        <w:t xml:space="preserve">1994:  135) </w:t>
      </w:r>
      <w:r w:rsidRPr="009D5132">
        <w:rPr>
          <w:rFonts w:ascii="Times New Roman" w:hAnsi="Times New Roman"/>
          <w:color w:val="000000"/>
          <w:sz w:val="24"/>
        </w:rPr>
        <w:t xml:space="preserve">bahwa: </w:t>
      </w:r>
    </w:p>
    <w:p w:rsidR="009D5132" w:rsidRDefault="009D5132" w:rsidP="009D5132">
      <w:pPr>
        <w:pStyle w:val="ListParagraph"/>
        <w:spacing w:after="0" w:line="240" w:lineRule="auto"/>
        <w:ind w:left="851"/>
        <w:jc w:val="both"/>
        <w:rPr>
          <w:rFonts w:ascii="Times New Roman" w:hAnsi="Times New Roman"/>
          <w:color w:val="000000"/>
          <w:sz w:val="24"/>
        </w:rPr>
      </w:pPr>
      <w:r w:rsidRPr="009D5132">
        <w:rPr>
          <w:rFonts w:ascii="Times New Roman" w:hAnsi="Times New Roman"/>
          <w:color w:val="000000"/>
          <w:sz w:val="24"/>
        </w:rPr>
        <w:t>Dukungan sosial terdiri dari informasi atau nasihat verbal/non verbal, bantuan nyata, atau tindakan yang diberikan oleh keakraban sosial atau didapat karena kehadiran mereka  dan mempunyai manfaat emosional atau efek perilaku bagi pihak penerima.</w:t>
      </w:r>
    </w:p>
    <w:p w:rsidR="009D5132" w:rsidRDefault="009D5132" w:rsidP="009D5132">
      <w:pPr>
        <w:spacing w:after="0" w:line="240" w:lineRule="auto"/>
        <w:jc w:val="both"/>
        <w:rPr>
          <w:rFonts w:ascii="Times New Roman" w:hAnsi="Times New Roman"/>
          <w:color w:val="000000"/>
          <w:sz w:val="24"/>
        </w:rPr>
      </w:pPr>
    </w:p>
    <w:p w:rsidR="00973AE4" w:rsidRPr="00F07CB0" w:rsidRDefault="009D5132" w:rsidP="00973AE4">
      <w:pPr>
        <w:spacing w:after="0" w:line="480" w:lineRule="auto"/>
        <w:ind w:left="426" w:firstLine="425"/>
        <w:jc w:val="both"/>
        <w:rPr>
          <w:rFonts w:ascii="Times New Roman" w:hAnsi="Times New Roman"/>
          <w:color w:val="000000"/>
          <w:sz w:val="24"/>
        </w:rPr>
      </w:pPr>
      <w:r w:rsidRPr="009D5132">
        <w:rPr>
          <w:rFonts w:ascii="Times New Roman" w:hAnsi="Times New Roman"/>
          <w:color w:val="000000"/>
          <w:sz w:val="24"/>
        </w:rPr>
        <w:t xml:space="preserve">Berdasarkan uraian </w:t>
      </w:r>
      <w:r w:rsidR="00A7671D">
        <w:rPr>
          <w:rFonts w:ascii="Times New Roman" w:hAnsi="Times New Roman"/>
          <w:color w:val="000000"/>
          <w:sz w:val="24"/>
        </w:rPr>
        <w:t>Smet</w:t>
      </w:r>
      <w:r w:rsidRPr="009D5132">
        <w:rPr>
          <w:rFonts w:ascii="Times New Roman" w:hAnsi="Times New Roman"/>
          <w:color w:val="000000"/>
          <w:sz w:val="24"/>
        </w:rPr>
        <w:t xml:space="preserve"> dapat di</w:t>
      </w:r>
      <w:r>
        <w:rPr>
          <w:rFonts w:ascii="Times New Roman" w:hAnsi="Times New Roman"/>
          <w:color w:val="000000"/>
          <w:sz w:val="24"/>
        </w:rPr>
        <w:t>jelaskan</w:t>
      </w:r>
      <w:r w:rsidRPr="009D5132">
        <w:rPr>
          <w:rFonts w:ascii="Times New Roman" w:hAnsi="Times New Roman"/>
          <w:color w:val="000000"/>
          <w:sz w:val="24"/>
        </w:rPr>
        <w:t xml:space="preserve"> bahwa dukungan sosial adalah dukungan atau bantuan yang berasal dari orang yang memiliki hubungan sosial akrab dengan individu yang menerima bantuan.</w:t>
      </w:r>
      <w:r w:rsidR="00973AE4">
        <w:rPr>
          <w:rFonts w:ascii="Times New Roman" w:hAnsi="Times New Roman"/>
          <w:color w:val="000000"/>
          <w:sz w:val="24"/>
        </w:rPr>
        <w:t xml:space="preserve"> Adapun Menurut House dalam Smet (1994: 136), terdapat empat jenis atau dimensi dukungan sosial, yaitu:</w:t>
      </w:r>
    </w:p>
    <w:p w:rsidR="00973AE4" w:rsidRPr="00973AE4" w:rsidRDefault="00973AE4" w:rsidP="00C1592F">
      <w:pPr>
        <w:pStyle w:val="ListParagraph"/>
        <w:numPr>
          <w:ilvl w:val="0"/>
          <w:numId w:val="36"/>
        </w:numPr>
        <w:spacing w:after="0" w:line="240" w:lineRule="auto"/>
        <w:ind w:left="851" w:hanging="284"/>
        <w:jc w:val="both"/>
        <w:rPr>
          <w:rFonts w:ascii="Times New Roman" w:hAnsi="Times New Roman"/>
          <w:color w:val="000000"/>
          <w:szCs w:val="20"/>
        </w:rPr>
      </w:pPr>
      <w:r w:rsidRPr="00973AE4">
        <w:rPr>
          <w:rFonts w:ascii="Times New Roman" w:hAnsi="Times New Roman"/>
          <w:color w:val="000000"/>
          <w:sz w:val="24"/>
        </w:rPr>
        <w:t>Dukungan emosional (</w:t>
      </w:r>
      <w:r w:rsidRPr="00973AE4">
        <w:rPr>
          <w:rFonts w:ascii="Times New Roman" w:hAnsi="Times New Roman"/>
          <w:i/>
          <w:color w:val="000000"/>
          <w:sz w:val="24"/>
        </w:rPr>
        <w:t>emotional support</w:t>
      </w:r>
      <w:r w:rsidRPr="00973AE4">
        <w:rPr>
          <w:rFonts w:ascii="Times New Roman" w:hAnsi="Times New Roman"/>
          <w:color w:val="000000"/>
          <w:sz w:val="24"/>
        </w:rPr>
        <w:t>)</w:t>
      </w:r>
    </w:p>
    <w:p w:rsidR="00973AE4" w:rsidRDefault="00973AE4" w:rsidP="00973AE4">
      <w:pPr>
        <w:pStyle w:val="ListParagraph"/>
        <w:spacing w:after="0" w:line="240" w:lineRule="auto"/>
        <w:ind w:left="851"/>
        <w:jc w:val="both"/>
        <w:rPr>
          <w:rFonts w:ascii="Times New Roman" w:hAnsi="Times New Roman"/>
          <w:color w:val="000000"/>
          <w:sz w:val="24"/>
        </w:rPr>
      </w:pPr>
      <w:r w:rsidRPr="00973AE4">
        <w:rPr>
          <w:rFonts w:ascii="Times New Roman" w:hAnsi="Times New Roman"/>
          <w:color w:val="000000"/>
          <w:sz w:val="24"/>
        </w:rPr>
        <w:t xml:space="preserve">Dukungan emosional mencakup ungkapan empati, kepedulian dan perhatian terhadap orang yang bersangkutan. </w:t>
      </w:r>
    </w:p>
    <w:p w:rsidR="00973AE4" w:rsidRPr="00973AE4" w:rsidRDefault="00973AE4" w:rsidP="00C1592F">
      <w:pPr>
        <w:pStyle w:val="ListParagraph"/>
        <w:numPr>
          <w:ilvl w:val="0"/>
          <w:numId w:val="36"/>
        </w:numPr>
        <w:spacing w:after="0" w:line="240" w:lineRule="auto"/>
        <w:ind w:left="851" w:hanging="284"/>
        <w:jc w:val="both"/>
        <w:rPr>
          <w:rFonts w:ascii="Times New Roman" w:hAnsi="Times New Roman"/>
          <w:color w:val="000000"/>
          <w:szCs w:val="20"/>
        </w:rPr>
      </w:pPr>
      <w:r w:rsidRPr="000648FB">
        <w:rPr>
          <w:rFonts w:ascii="Times New Roman" w:hAnsi="Times New Roman"/>
          <w:color w:val="000000"/>
          <w:sz w:val="24"/>
        </w:rPr>
        <w:t>Dukungan penghargaan (</w:t>
      </w:r>
      <w:r w:rsidRPr="00BA3503">
        <w:rPr>
          <w:rFonts w:ascii="Times New Roman" w:hAnsi="Times New Roman"/>
          <w:i/>
          <w:color w:val="000000"/>
          <w:sz w:val="24"/>
        </w:rPr>
        <w:t>esteem support</w:t>
      </w:r>
      <w:r w:rsidRPr="000648FB">
        <w:rPr>
          <w:rFonts w:ascii="Times New Roman" w:hAnsi="Times New Roman"/>
          <w:color w:val="000000"/>
          <w:sz w:val="24"/>
        </w:rPr>
        <w:t>)</w:t>
      </w:r>
    </w:p>
    <w:p w:rsidR="00973AE4" w:rsidRPr="00A06C7F" w:rsidRDefault="00973AE4" w:rsidP="00A06C7F">
      <w:pPr>
        <w:pStyle w:val="ListParagraph"/>
        <w:spacing w:after="0" w:line="240" w:lineRule="auto"/>
        <w:ind w:left="851"/>
        <w:jc w:val="both"/>
        <w:rPr>
          <w:rFonts w:ascii="Times New Roman" w:hAnsi="Times New Roman"/>
          <w:color w:val="000000"/>
          <w:sz w:val="24"/>
        </w:rPr>
      </w:pPr>
      <w:r w:rsidRPr="00973AE4">
        <w:rPr>
          <w:rFonts w:ascii="Times New Roman" w:hAnsi="Times New Roman"/>
          <w:color w:val="000000"/>
          <w:sz w:val="24"/>
        </w:rPr>
        <w:t>Dukungan penghargaan terjadi lewat ungkapan penghargaan yang positif untuk individu, dorongan maju atau persetujuan dengan gagasan atau perasaan individu, dan perbandingan positif individu dengan individu lain, seperti misalnya perbandingan dengan orang-orang yang kurang mampu atau lebih buruk keadaannya.</w:t>
      </w:r>
    </w:p>
    <w:p w:rsidR="00973AE4" w:rsidRDefault="00973AE4" w:rsidP="00C1592F">
      <w:pPr>
        <w:pStyle w:val="ListParagraph"/>
        <w:numPr>
          <w:ilvl w:val="0"/>
          <w:numId w:val="36"/>
        </w:numPr>
        <w:spacing w:after="0" w:line="240" w:lineRule="auto"/>
        <w:ind w:left="851" w:hanging="284"/>
        <w:jc w:val="both"/>
        <w:rPr>
          <w:rFonts w:ascii="Times New Roman" w:hAnsi="Times New Roman"/>
          <w:color w:val="000000"/>
          <w:sz w:val="24"/>
        </w:rPr>
      </w:pPr>
      <w:r w:rsidRPr="00973AE4">
        <w:rPr>
          <w:rFonts w:ascii="Times New Roman" w:hAnsi="Times New Roman"/>
          <w:color w:val="000000"/>
          <w:sz w:val="24"/>
        </w:rPr>
        <w:t>Dukungan instrumental (</w:t>
      </w:r>
      <w:r w:rsidRPr="00973AE4">
        <w:rPr>
          <w:rFonts w:ascii="Times New Roman" w:hAnsi="Times New Roman"/>
          <w:i/>
          <w:color w:val="000000"/>
          <w:sz w:val="24"/>
        </w:rPr>
        <w:t>instrumental support</w:t>
      </w:r>
      <w:r w:rsidRPr="00973AE4">
        <w:rPr>
          <w:rFonts w:ascii="Times New Roman" w:hAnsi="Times New Roman"/>
          <w:color w:val="000000"/>
          <w:sz w:val="24"/>
        </w:rPr>
        <w:t>)</w:t>
      </w:r>
    </w:p>
    <w:p w:rsidR="00973AE4" w:rsidRPr="00973AE4" w:rsidRDefault="00973AE4" w:rsidP="00973AE4">
      <w:pPr>
        <w:pStyle w:val="ListParagraph"/>
        <w:spacing w:after="0" w:line="240" w:lineRule="auto"/>
        <w:ind w:left="851"/>
        <w:jc w:val="both"/>
        <w:rPr>
          <w:rFonts w:ascii="Times New Roman" w:hAnsi="Times New Roman"/>
          <w:color w:val="000000"/>
          <w:sz w:val="24"/>
        </w:rPr>
      </w:pPr>
      <w:r w:rsidRPr="00973AE4">
        <w:rPr>
          <w:rFonts w:ascii="Times New Roman" w:hAnsi="Times New Roman"/>
          <w:color w:val="000000"/>
          <w:sz w:val="24"/>
        </w:rPr>
        <w:t xml:space="preserve">Dukungan instrumental mencakup bantuan langsung yang dapat berupa jasa, waktu, atau uang. Misalnya pinjaman uang bagi individu atau pemberian pekerjaan saat individu mengalami stres. </w:t>
      </w:r>
    </w:p>
    <w:p w:rsidR="00973AE4" w:rsidRDefault="00973AE4" w:rsidP="00C1592F">
      <w:pPr>
        <w:pStyle w:val="ListParagraph"/>
        <w:numPr>
          <w:ilvl w:val="0"/>
          <w:numId w:val="36"/>
        </w:numPr>
        <w:spacing w:after="0" w:line="240" w:lineRule="auto"/>
        <w:ind w:left="851" w:hanging="284"/>
        <w:jc w:val="both"/>
        <w:rPr>
          <w:rFonts w:ascii="Times New Roman" w:hAnsi="Times New Roman"/>
          <w:color w:val="000000"/>
          <w:sz w:val="24"/>
        </w:rPr>
      </w:pPr>
      <w:r w:rsidRPr="00973AE4">
        <w:rPr>
          <w:rFonts w:ascii="Times New Roman" w:hAnsi="Times New Roman"/>
          <w:color w:val="000000"/>
          <w:sz w:val="24"/>
        </w:rPr>
        <w:t>Dukungan informasi (</w:t>
      </w:r>
      <w:r w:rsidRPr="00973AE4">
        <w:rPr>
          <w:rFonts w:ascii="Times New Roman" w:hAnsi="Times New Roman"/>
          <w:i/>
          <w:color w:val="000000"/>
          <w:sz w:val="24"/>
        </w:rPr>
        <w:t>informational support</w:t>
      </w:r>
      <w:r w:rsidRPr="00973AE4">
        <w:rPr>
          <w:rFonts w:ascii="Times New Roman" w:hAnsi="Times New Roman"/>
          <w:color w:val="000000"/>
          <w:sz w:val="24"/>
        </w:rPr>
        <w:t>)</w:t>
      </w:r>
    </w:p>
    <w:p w:rsidR="00973AE4" w:rsidRDefault="00973AE4" w:rsidP="00973AE4">
      <w:pPr>
        <w:pStyle w:val="ListParagraph"/>
        <w:spacing w:after="0" w:line="240" w:lineRule="auto"/>
        <w:ind w:left="851"/>
        <w:jc w:val="both"/>
        <w:rPr>
          <w:rFonts w:ascii="Times New Roman" w:hAnsi="Times New Roman"/>
          <w:color w:val="000000"/>
          <w:sz w:val="24"/>
        </w:rPr>
      </w:pPr>
      <w:r w:rsidRPr="00973AE4">
        <w:rPr>
          <w:rFonts w:ascii="Times New Roman" w:hAnsi="Times New Roman"/>
          <w:color w:val="000000"/>
          <w:sz w:val="24"/>
        </w:rPr>
        <w:t xml:space="preserve">Dukungan informasi mencakup pemberian nasehat, petunjuk-petunjuk, saran-saran, informasi atau umpan balik. </w:t>
      </w:r>
    </w:p>
    <w:p w:rsidR="00973AE4" w:rsidRDefault="00973AE4" w:rsidP="00973AE4">
      <w:pPr>
        <w:spacing w:after="0" w:line="240" w:lineRule="auto"/>
        <w:jc w:val="both"/>
        <w:rPr>
          <w:rFonts w:ascii="Times New Roman" w:hAnsi="Times New Roman"/>
          <w:color w:val="000000"/>
          <w:sz w:val="24"/>
        </w:rPr>
      </w:pPr>
    </w:p>
    <w:p w:rsidR="00096AA4" w:rsidRDefault="00A06C7F" w:rsidP="00096AA4">
      <w:pPr>
        <w:spacing w:line="480" w:lineRule="auto"/>
        <w:ind w:left="426" w:firstLine="425"/>
        <w:jc w:val="both"/>
        <w:rPr>
          <w:rFonts w:ascii="Times New Roman" w:hAnsi="Times New Roman"/>
          <w:sz w:val="24"/>
          <w:szCs w:val="24"/>
        </w:rPr>
      </w:pPr>
      <w:r w:rsidRPr="00A06C7F">
        <w:rPr>
          <w:rFonts w:ascii="Times New Roman" w:hAnsi="Times New Roman"/>
          <w:color w:val="000000"/>
          <w:sz w:val="24"/>
          <w:szCs w:val="24"/>
        </w:rPr>
        <w:lastRenderedPageBreak/>
        <w:t xml:space="preserve">Merajuk </w:t>
      </w:r>
      <w:r>
        <w:rPr>
          <w:rFonts w:ascii="Times New Roman" w:hAnsi="Times New Roman"/>
          <w:color w:val="000000"/>
          <w:sz w:val="24"/>
          <w:szCs w:val="24"/>
        </w:rPr>
        <w:t xml:space="preserve">pada pengertian </w:t>
      </w:r>
      <w:r w:rsidRPr="00A06C7F">
        <w:rPr>
          <w:rFonts w:ascii="Times New Roman" w:hAnsi="Times New Roman"/>
          <w:color w:val="000000"/>
          <w:sz w:val="24"/>
          <w:szCs w:val="24"/>
        </w:rPr>
        <w:t xml:space="preserve">dukungan sosial </w:t>
      </w:r>
      <w:r w:rsidR="00A7671D" w:rsidRPr="00A06C7F">
        <w:rPr>
          <w:rFonts w:ascii="Times New Roman" w:hAnsi="Times New Roman"/>
          <w:color w:val="000000"/>
          <w:sz w:val="24"/>
          <w:szCs w:val="24"/>
        </w:rPr>
        <w:t>dijelaskan bahwa</w:t>
      </w:r>
      <w:r w:rsidR="00973AE4" w:rsidRPr="00A06C7F">
        <w:rPr>
          <w:rFonts w:ascii="Times New Roman" w:hAnsi="Times New Roman"/>
          <w:color w:val="000000"/>
          <w:sz w:val="24"/>
          <w:szCs w:val="24"/>
        </w:rPr>
        <w:t xml:space="preserve"> </w:t>
      </w:r>
      <w:r w:rsidRPr="000A167F">
        <w:rPr>
          <w:rFonts w:ascii="Times New Roman" w:hAnsi="Times New Roman"/>
          <w:sz w:val="24"/>
        </w:rPr>
        <w:t xml:space="preserve">bahwa dukungan sosial adalah </w:t>
      </w:r>
      <w:r w:rsidR="00C26842">
        <w:rPr>
          <w:rFonts w:ascii="Times New Roman" w:hAnsi="Times New Roman"/>
          <w:sz w:val="24"/>
        </w:rPr>
        <w:t xml:space="preserve">informasi dari orang lain dalam bentuk kasih sayang, perhatian dengan memberikan </w:t>
      </w:r>
      <w:r w:rsidRPr="00A06C7F">
        <w:rPr>
          <w:rFonts w:ascii="Times New Roman" w:hAnsi="Times New Roman"/>
          <w:sz w:val="24"/>
          <w:szCs w:val="24"/>
        </w:rPr>
        <w:t>kenyamanan fisik dan  psikologis yang didapat lewat pengetahuan bahwa individu tersebut dicintai, diperhatikan,</w:t>
      </w:r>
      <w:r>
        <w:rPr>
          <w:rFonts w:ascii="Times New Roman" w:hAnsi="Times New Roman"/>
          <w:sz w:val="24"/>
          <w:szCs w:val="24"/>
        </w:rPr>
        <w:t xml:space="preserve"> dihargai oleh orang lain dan</w:t>
      </w:r>
      <w:r w:rsidRPr="00A06C7F">
        <w:rPr>
          <w:rFonts w:ascii="Times New Roman" w:hAnsi="Times New Roman"/>
          <w:sz w:val="24"/>
          <w:szCs w:val="24"/>
        </w:rPr>
        <w:t xml:space="preserve"> juga merupakan anggota dalam suatu kelompok yang berdasarkan kepentingan</w:t>
      </w:r>
      <w:r w:rsidRPr="00A06C7F">
        <w:rPr>
          <w:rFonts w:ascii="Times New Roman" w:hAnsi="Times New Roman"/>
          <w:spacing w:val="-2"/>
          <w:sz w:val="24"/>
          <w:szCs w:val="24"/>
        </w:rPr>
        <w:t xml:space="preserve"> </w:t>
      </w:r>
      <w:r w:rsidRPr="00A06C7F">
        <w:rPr>
          <w:rFonts w:ascii="Times New Roman" w:hAnsi="Times New Roman"/>
          <w:sz w:val="24"/>
          <w:szCs w:val="24"/>
        </w:rPr>
        <w:t>bersama.</w:t>
      </w:r>
    </w:p>
    <w:p w:rsidR="00096AA4" w:rsidRPr="00096AA4" w:rsidRDefault="00096AA4" w:rsidP="00096AA4">
      <w:pPr>
        <w:spacing w:after="0" w:line="240" w:lineRule="auto"/>
        <w:ind w:left="426" w:firstLine="425"/>
        <w:jc w:val="both"/>
        <w:rPr>
          <w:rFonts w:ascii="Times New Roman" w:hAnsi="Times New Roman"/>
          <w:sz w:val="24"/>
          <w:szCs w:val="24"/>
        </w:rPr>
      </w:pPr>
    </w:p>
    <w:p w:rsidR="00B8764B" w:rsidRPr="00096AA4" w:rsidRDefault="00B8764B" w:rsidP="00C1592F">
      <w:pPr>
        <w:pStyle w:val="ListParagraph"/>
        <w:numPr>
          <w:ilvl w:val="0"/>
          <w:numId w:val="46"/>
        </w:numPr>
        <w:spacing w:after="0" w:line="480" w:lineRule="auto"/>
        <w:ind w:left="567" w:hanging="567"/>
        <w:jc w:val="both"/>
        <w:rPr>
          <w:rFonts w:ascii="Times New Roman" w:eastAsia="Times New Roman" w:hAnsi="Times New Roman"/>
          <w:b/>
          <w:sz w:val="24"/>
          <w:szCs w:val="24"/>
        </w:rPr>
      </w:pPr>
      <w:r w:rsidRPr="00096AA4">
        <w:rPr>
          <w:rFonts w:ascii="Times New Roman" w:eastAsia="Times New Roman" w:hAnsi="Times New Roman"/>
          <w:b/>
          <w:sz w:val="24"/>
          <w:szCs w:val="24"/>
        </w:rPr>
        <w:t>Masalah-Masalah Psikososial</w:t>
      </w:r>
    </w:p>
    <w:p w:rsidR="00B8764B" w:rsidRPr="003360F6" w:rsidRDefault="00B8764B" w:rsidP="00B8764B">
      <w:pPr>
        <w:spacing w:after="0" w:line="480" w:lineRule="auto"/>
        <w:ind w:firstLine="567"/>
        <w:jc w:val="both"/>
        <w:rPr>
          <w:rFonts w:ascii="Times New Roman" w:eastAsia="Times New Roman" w:hAnsi="Times New Roman"/>
          <w:sz w:val="24"/>
          <w:szCs w:val="24"/>
        </w:rPr>
      </w:pPr>
      <w:r w:rsidRPr="003360F6">
        <w:rPr>
          <w:rFonts w:ascii="Times New Roman" w:eastAsia="Times New Roman" w:hAnsi="Times New Roman"/>
          <w:sz w:val="24"/>
          <w:szCs w:val="24"/>
        </w:rPr>
        <w:t xml:space="preserve">Masalah </w:t>
      </w:r>
      <w:r>
        <w:rPr>
          <w:rFonts w:ascii="Times New Roman" w:eastAsia="Times New Roman" w:hAnsi="Times New Roman"/>
          <w:sz w:val="24"/>
          <w:szCs w:val="24"/>
        </w:rPr>
        <w:t>psikososial menjadi hal terpenting dalam kehidupan manusia karena kondisi tersebut dapat mempengaruhi perjalanan penyakit seseorang. Masalah-masalah psikososial, sebagai berikut:</w:t>
      </w:r>
    </w:p>
    <w:p w:rsidR="00B8764B" w:rsidRDefault="00462C9E" w:rsidP="00C1592F">
      <w:pPr>
        <w:pStyle w:val="ListParagraph"/>
        <w:numPr>
          <w:ilvl w:val="0"/>
          <w:numId w:val="27"/>
        </w:numPr>
        <w:spacing w:after="0" w:line="480" w:lineRule="auto"/>
        <w:ind w:left="426" w:hanging="426"/>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Kecemasan/</w:t>
      </w:r>
      <w:r w:rsidRPr="00462C9E">
        <w:rPr>
          <w:rFonts w:ascii="Times New Roman" w:eastAsiaTheme="minorHAnsi" w:hAnsi="Times New Roman"/>
          <w:i/>
          <w:color w:val="000000"/>
          <w:sz w:val="24"/>
          <w:szCs w:val="24"/>
        </w:rPr>
        <w:t xml:space="preserve">Ansietas </w:t>
      </w:r>
    </w:p>
    <w:p w:rsidR="00AA2EED" w:rsidRPr="00AA2EED" w:rsidRDefault="00B8764B" w:rsidP="00AA2EED">
      <w:pPr>
        <w:pStyle w:val="ListParagraph"/>
        <w:spacing w:after="0" w:line="480" w:lineRule="auto"/>
        <w:ind w:left="0" w:firstLine="426"/>
        <w:jc w:val="both"/>
        <w:rPr>
          <w:rFonts w:ascii="Times New Roman" w:eastAsiaTheme="minorHAnsi" w:hAnsi="Times New Roman"/>
          <w:color w:val="000000"/>
          <w:sz w:val="24"/>
          <w:szCs w:val="24"/>
        </w:rPr>
      </w:pPr>
      <w:r w:rsidRPr="003360F6">
        <w:rPr>
          <w:rFonts w:ascii="Times New Roman" w:eastAsiaTheme="minorHAnsi" w:hAnsi="Times New Roman"/>
          <w:color w:val="000000"/>
          <w:sz w:val="24"/>
          <w:szCs w:val="24"/>
        </w:rPr>
        <w:t xml:space="preserve">Kecemasan ialah </w:t>
      </w:r>
      <w:r w:rsidR="007773BB">
        <w:rPr>
          <w:rFonts w:ascii="Times New Roman" w:eastAsiaTheme="minorHAnsi" w:hAnsi="Times New Roman"/>
          <w:color w:val="000000"/>
          <w:sz w:val="24"/>
          <w:szCs w:val="24"/>
        </w:rPr>
        <w:t>suatu perasaan tidak santai yang samar-samar karena ketidaknyamanan atau rasa takut yang disertai suatu respons. Kecemasan juga dapat berupa</w:t>
      </w:r>
      <w:r w:rsidRPr="003360F6">
        <w:rPr>
          <w:rFonts w:ascii="Times New Roman" w:eastAsiaTheme="minorHAnsi" w:hAnsi="Times New Roman"/>
          <w:color w:val="000000"/>
          <w:sz w:val="24"/>
          <w:szCs w:val="24"/>
        </w:rPr>
        <w:t xml:space="preserve"> kegelisahan, kekhawatiran dan “ketakutan” terhadap sesuatu yang tidak jelas, yang difusi atau baur, dan mempunyai ciri yang mengazab pada seseorang. </w:t>
      </w:r>
      <w:r w:rsidR="00AA2EED">
        <w:rPr>
          <w:rFonts w:ascii="Times New Roman" w:eastAsia="Times New Roman" w:hAnsi="Times New Roman"/>
          <w:sz w:val="24"/>
          <w:szCs w:val="24"/>
        </w:rPr>
        <w:t>Tingkat kecemasan/ansietas menurut Stuart dan Sundeen (2007) dalam buku Fitria (2013: 8)  adalah sebagai berikut:</w:t>
      </w:r>
    </w:p>
    <w:p w:rsidR="00AA2EED" w:rsidRDefault="00AA2EED" w:rsidP="00AA2EED">
      <w:pPr>
        <w:pStyle w:val="ListParagraph"/>
        <w:numPr>
          <w:ilvl w:val="0"/>
          <w:numId w:val="50"/>
        </w:numPr>
        <w:spacing w:after="0" w:line="24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Ansietas ringan</w:t>
      </w:r>
    </w:p>
    <w:p w:rsidR="00AA2EED" w:rsidRDefault="00AA2EED" w:rsidP="00AA2EED">
      <w:pPr>
        <w:pStyle w:val="ListParagraph"/>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Tingkat ringan berhubungan dengan ketegangan dalam kehidupan sehari-hari dan menyebabkan seseorang menjadi waspada dan mengingkatkan lahan persepsinya. Ansietas memotivasi belajar dan menghasilkjan pertumbuhan dan kreativitas.</w:t>
      </w:r>
    </w:p>
    <w:p w:rsidR="00AA2EED" w:rsidRDefault="00AA2EED" w:rsidP="00AA2EED">
      <w:pPr>
        <w:pStyle w:val="ListParagraph"/>
        <w:numPr>
          <w:ilvl w:val="0"/>
          <w:numId w:val="50"/>
        </w:numPr>
        <w:spacing w:after="0" w:line="24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Ansietas sedang</w:t>
      </w:r>
    </w:p>
    <w:p w:rsidR="00AA2EED" w:rsidRDefault="00AA2EED" w:rsidP="00AA2EED">
      <w:pPr>
        <w:pStyle w:val="ListParagraph"/>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Tingkat sedang memungkinkan seseorang untuk memusatkan pada hal yang penting dan mengesampingkan yang lain sehingga seseorang mengalami perhatian yang selektif namun dapat melalukan sesuatu yang lebih terarah.</w:t>
      </w:r>
    </w:p>
    <w:p w:rsidR="00AA2EED" w:rsidRDefault="00AA2EED" w:rsidP="00AA2EED">
      <w:pPr>
        <w:pStyle w:val="ListParagraph"/>
        <w:numPr>
          <w:ilvl w:val="0"/>
          <w:numId w:val="50"/>
        </w:numPr>
        <w:spacing w:after="0" w:line="24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lastRenderedPageBreak/>
        <w:t>Ansietas berat</w:t>
      </w:r>
    </w:p>
    <w:p w:rsidR="00AA2EED" w:rsidRDefault="00AA2EED" w:rsidP="00AA2EED">
      <w:pPr>
        <w:pStyle w:val="ListParagraph"/>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Tingkat berat sangat mengurangi lahan persepsi seseorang. Seseorang cenderung untuk memusatkan pada sesuatu yang terinci, spesifik, dan tidak dapat berpikir tentang hal lain. Semua perilaku ditujukan untuk mengurangi ketegangan. Orang tersebut memerlukan banyak pengarahan untuk dapat memusatkan pada suatu area lain.</w:t>
      </w:r>
    </w:p>
    <w:p w:rsidR="00AA2EED" w:rsidRDefault="00AA2EED" w:rsidP="00AA2EED">
      <w:pPr>
        <w:pStyle w:val="ListParagraph"/>
        <w:numPr>
          <w:ilvl w:val="0"/>
          <w:numId w:val="50"/>
        </w:numPr>
        <w:spacing w:after="0" w:line="240" w:lineRule="auto"/>
        <w:ind w:left="709" w:hanging="283"/>
        <w:jc w:val="both"/>
        <w:rPr>
          <w:rFonts w:ascii="Times New Roman" w:eastAsia="Times New Roman" w:hAnsi="Times New Roman"/>
          <w:sz w:val="24"/>
          <w:szCs w:val="24"/>
        </w:rPr>
      </w:pPr>
      <w:r>
        <w:rPr>
          <w:rFonts w:ascii="Times New Roman" w:eastAsia="Times New Roman" w:hAnsi="Times New Roman"/>
          <w:sz w:val="24"/>
          <w:szCs w:val="24"/>
        </w:rPr>
        <w:t>Ansietas panik</w:t>
      </w:r>
    </w:p>
    <w:p w:rsidR="00AA2EED" w:rsidRDefault="00AA2EED" w:rsidP="00AA2EED">
      <w:pPr>
        <w:pStyle w:val="ListParagraph"/>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xml:space="preserve">Tingkat panik berhubungan dengan terperangah, ketakutan, dan teror. Rincian terpecah dari proporsinya, tidak mampu melalukan sesuatu walaupun dengan pengarahan. Panik melibatkan disorganisasi kepribadian. Terjadi peningkatan aktivitas motorik, menurunnya kemampuan berhubunbgan dengan orang lain, persepsi menyimpang, dan kehilangan pmikiran rasional. </w:t>
      </w:r>
    </w:p>
    <w:p w:rsidR="00AA2EED" w:rsidRPr="00AA2EED" w:rsidRDefault="00AA2EED" w:rsidP="00AA2EED">
      <w:pPr>
        <w:pStyle w:val="ListParagraph"/>
        <w:spacing w:after="0" w:line="240" w:lineRule="auto"/>
        <w:ind w:left="709"/>
        <w:jc w:val="both"/>
        <w:rPr>
          <w:rFonts w:ascii="Times New Roman" w:eastAsia="Times New Roman" w:hAnsi="Times New Roman"/>
          <w:sz w:val="24"/>
          <w:szCs w:val="24"/>
        </w:rPr>
      </w:pPr>
    </w:p>
    <w:p w:rsidR="00DC2CFC" w:rsidRPr="00AA2EED" w:rsidRDefault="00CB3BC1" w:rsidP="00AA2EED">
      <w:pPr>
        <w:pStyle w:val="ListParagraph"/>
        <w:spacing w:after="0" w:line="480" w:lineRule="auto"/>
        <w:ind w:left="0" w:firstLine="426"/>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G</w:t>
      </w:r>
      <w:r w:rsidR="007773BB">
        <w:rPr>
          <w:rFonts w:ascii="Times New Roman" w:eastAsiaTheme="minorHAnsi" w:hAnsi="Times New Roman"/>
          <w:color w:val="000000"/>
          <w:sz w:val="24"/>
          <w:szCs w:val="24"/>
        </w:rPr>
        <w:t xml:space="preserve">ejala kecemasan </w:t>
      </w:r>
      <w:r>
        <w:rPr>
          <w:rFonts w:ascii="Times New Roman" w:eastAsiaTheme="minorHAnsi" w:hAnsi="Times New Roman"/>
          <w:color w:val="000000"/>
          <w:sz w:val="24"/>
          <w:szCs w:val="24"/>
        </w:rPr>
        <w:t>berupa g</w:t>
      </w:r>
      <w:r w:rsidR="00B8764B" w:rsidRPr="00CB3BC1">
        <w:rPr>
          <w:rFonts w:ascii="Times New Roman" w:eastAsiaTheme="minorHAnsi" w:hAnsi="Times New Roman"/>
          <w:color w:val="000000"/>
          <w:sz w:val="24"/>
          <w:szCs w:val="24"/>
        </w:rPr>
        <w:t>ejala psikis kecemasan berupa: perasaan gundah, khawatir, gugup, tenang, cemas, tak aman, lekas terkejut, emosi labil (perubahan rasa hati berganti-ganti), mudah tersinggung, apatis, perasaan salah tidak pada tempatnya. Sedangkan gejala somatik berupa: keluar keringat dingin, sulit bernafas, gangguan lambung, berdebar-debar, tekanan darah meninggi, dsb.</w:t>
      </w:r>
      <w:r w:rsidR="007773BB" w:rsidRPr="00CB3BC1">
        <w:rPr>
          <w:rFonts w:ascii="Times New Roman" w:eastAsiaTheme="minorHAnsi" w:hAnsi="Times New Roman"/>
          <w:color w:val="000000"/>
          <w:sz w:val="24"/>
          <w:szCs w:val="24"/>
        </w:rPr>
        <w:t xml:space="preserve"> </w:t>
      </w:r>
      <w:r w:rsidR="00B8764B" w:rsidRPr="00CB3BC1">
        <w:rPr>
          <w:rFonts w:ascii="Times New Roman" w:eastAsiaTheme="minorHAnsi" w:hAnsi="Times New Roman"/>
          <w:color w:val="000000"/>
          <w:sz w:val="24"/>
          <w:szCs w:val="24"/>
        </w:rPr>
        <w:t xml:space="preserve"> </w:t>
      </w:r>
    </w:p>
    <w:p w:rsidR="00B8764B" w:rsidRDefault="00B8764B" w:rsidP="00C1592F">
      <w:pPr>
        <w:pStyle w:val="ListParagraph"/>
        <w:numPr>
          <w:ilvl w:val="0"/>
          <w:numId w:val="27"/>
        </w:numPr>
        <w:spacing w:after="0" w:line="480" w:lineRule="auto"/>
        <w:ind w:left="426" w:hanging="426"/>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Depresi </w:t>
      </w:r>
    </w:p>
    <w:p w:rsidR="00AA2EED" w:rsidRDefault="00B8764B" w:rsidP="00B8764B">
      <w:pPr>
        <w:pStyle w:val="ListParagraph"/>
        <w:spacing w:after="0" w:line="480" w:lineRule="auto"/>
        <w:ind w:left="0" w:firstLine="426"/>
        <w:jc w:val="both"/>
        <w:rPr>
          <w:rFonts w:ascii="Times New Roman" w:hAnsi="Times New Roman"/>
          <w:sz w:val="24"/>
        </w:rPr>
      </w:pPr>
      <w:r w:rsidRPr="003360F6">
        <w:rPr>
          <w:rFonts w:ascii="Times New Roman" w:hAnsi="Times New Roman"/>
          <w:sz w:val="24"/>
        </w:rPr>
        <w:t xml:space="preserve">Depresi </w:t>
      </w:r>
      <w:r w:rsidR="00693BB1">
        <w:rPr>
          <w:rFonts w:ascii="Times New Roman" w:hAnsi="Times New Roman"/>
          <w:sz w:val="24"/>
        </w:rPr>
        <w:t>merupakan gangguan alam perasaan yang berat dan dimanifestasikan dengan gangguan fungsi sosial dan fungsi fisik yang hebat</w:t>
      </w:r>
      <w:r w:rsidR="00AA2EED">
        <w:rPr>
          <w:rFonts w:ascii="Times New Roman" w:hAnsi="Times New Roman"/>
          <w:sz w:val="24"/>
        </w:rPr>
        <w:t xml:space="preserve"> serta</w:t>
      </w:r>
      <w:r w:rsidR="00AA2EED" w:rsidRPr="00AA2EED">
        <w:rPr>
          <w:rFonts w:ascii="Times New Roman" w:hAnsi="Times New Roman"/>
          <w:sz w:val="24"/>
        </w:rPr>
        <w:t xml:space="preserve"> </w:t>
      </w:r>
      <w:r w:rsidR="00AA2EED" w:rsidRPr="002743DF">
        <w:rPr>
          <w:rFonts w:ascii="Times New Roman" w:hAnsi="Times New Roman"/>
          <w:sz w:val="24"/>
        </w:rPr>
        <w:t>lama dan menetap pada individu yang bersangkutan</w:t>
      </w:r>
      <w:r w:rsidR="00693BB1">
        <w:rPr>
          <w:rFonts w:ascii="Times New Roman" w:hAnsi="Times New Roman"/>
          <w:sz w:val="24"/>
        </w:rPr>
        <w:t xml:space="preserve">. Depresi berupa </w:t>
      </w:r>
      <w:r w:rsidRPr="003360F6">
        <w:rPr>
          <w:rFonts w:ascii="Times New Roman" w:hAnsi="Times New Roman"/>
          <w:sz w:val="24"/>
        </w:rPr>
        <w:t xml:space="preserve">perasaan sedih dan tertekan. Depresi biasanya ditimbulkan oleh rasa sakit yang mendalam, trauma-trauma psikis, kekecewaan-kekecewaan yang hebat, dan kecemasan-kecemasan. </w:t>
      </w:r>
    </w:p>
    <w:p w:rsidR="00B8764B" w:rsidRDefault="00B8764B" w:rsidP="00B8764B">
      <w:pPr>
        <w:pStyle w:val="ListParagraph"/>
        <w:spacing w:after="0" w:line="480" w:lineRule="auto"/>
        <w:ind w:left="0" w:firstLine="426"/>
        <w:jc w:val="both"/>
        <w:rPr>
          <w:rFonts w:ascii="Times New Roman" w:hAnsi="Times New Roman"/>
          <w:sz w:val="24"/>
        </w:rPr>
      </w:pPr>
      <w:r w:rsidRPr="003360F6">
        <w:rPr>
          <w:rFonts w:ascii="Times New Roman" w:hAnsi="Times New Roman"/>
          <w:sz w:val="24"/>
        </w:rPr>
        <w:t>Gejala psikis depresi, berupa: sedih, susah, tak berguna, gagal, putus asa, tak ada harapan. Sedangkan gejala somatik berupa: anorexia, kulit lembab, tekanan darah dan nadi turun, tidak semangat, sulit tidur, dan adapula yang disertai dengan penarikan diri dan kegelisahan.</w:t>
      </w:r>
    </w:p>
    <w:p w:rsidR="00AA2EED" w:rsidRPr="00AA2EED" w:rsidRDefault="00AA2EED" w:rsidP="00AA2EED">
      <w:pPr>
        <w:spacing w:after="0" w:line="480" w:lineRule="auto"/>
        <w:jc w:val="both"/>
        <w:rPr>
          <w:rFonts w:ascii="Times New Roman" w:eastAsiaTheme="minorHAnsi" w:hAnsi="Times New Roman"/>
          <w:color w:val="000000"/>
          <w:sz w:val="24"/>
          <w:szCs w:val="24"/>
        </w:rPr>
      </w:pPr>
    </w:p>
    <w:p w:rsidR="00B8764B" w:rsidRDefault="00B8764B" w:rsidP="00C1592F">
      <w:pPr>
        <w:pStyle w:val="ListParagraph"/>
        <w:numPr>
          <w:ilvl w:val="0"/>
          <w:numId w:val="27"/>
        </w:numPr>
        <w:spacing w:after="0" w:line="480" w:lineRule="auto"/>
        <w:ind w:left="426" w:hanging="426"/>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Duka Cita</w:t>
      </w:r>
    </w:p>
    <w:p w:rsidR="00E474CA" w:rsidRPr="00973AE4" w:rsidRDefault="00B8764B" w:rsidP="00973AE4">
      <w:pPr>
        <w:pStyle w:val="ListParagraph"/>
        <w:spacing w:after="0" w:line="480" w:lineRule="auto"/>
        <w:ind w:left="0" w:firstLine="426"/>
        <w:jc w:val="both"/>
        <w:rPr>
          <w:rFonts w:ascii="Times New Roman" w:eastAsia="Times New Roman" w:hAnsi="Times New Roman"/>
          <w:sz w:val="24"/>
          <w:szCs w:val="24"/>
        </w:rPr>
      </w:pPr>
      <w:r w:rsidRPr="003360F6">
        <w:rPr>
          <w:rFonts w:ascii="Times New Roman" w:eastAsia="Times New Roman" w:hAnsi="Times New Roman"/>
          <w:sz w:val="24"/>
          <w:szCs w:val="24"/>
        </w:rPr>
        <w:t xml:space="preserve">Dukacita </w:t>
      </w:r>
      <w:r w:rsidR="00E474CA">
        <w:rPr>
          <w:rFonts w:ascii="Times New Roman" w:eastAsia="Times New Roman" w:hAnsi="Times New Roman"/>
          <w:sz w:val="24"/>
          <w:szCs w:val="24"/>
        </w:rPr>
        <w:t xml:space="preserve">merupakan reaksi emosional terhadap kehilangan. Dukacita </w:t>
      </w:r>
      <w:r w:rsidRPr="003360F6">
        <w:rPr>
          <w:rFonts w:ascii="Times New Roman" w:eastAsia="Times New Roman" w:hAnsi="Times New Roman"/>
          <w:sz w:val="24"/>
          <w:szCs w:val="24"/>
        </w:rPr>
        <w:t xml:space="preserve">sebagai suatu keadaan yang dinamis dan selalu berubah-ubah. Dukacita tidak berbanding lurus dengan keadaan emosi, pikiran, maupun perilaku seseorang. Berbagai kemungkinan akan terjadi bila dukacita ini tidak diintervensi dengan baik oleh individu, kemungkinan masalah yang mungkin muncul adalah gangguan pola tidur, distres spiritual, isolasi sosial, dan resiko bunuh diri. </w:t>
      </w:r>
    </w:p>
    <w:p w:rsidR="00B8764B" w:rsidRDefault="00B8764B" w:rsidP="00C1592F">
      <w:pPr>
        <w:pStyle w:val="ListParagraph"/>
        <w:numPr>
          <w:ilvl w:val="0"/>
          <w:numId w:val="27"/>
        </w:numPr>
        <w:spacing w:after="0" w:line="480" w:lineRule="auto"/>
        <w:ind w:left="426" w:hanging="426"/>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Harga Diri Rendah</w:t>
      </w:r>
    </w:p>
    <w:p w:rsidR="00B8764B" w:rsidRPr="003360F6" w:rsidRDefault="00B8764B" w:rsidP="00B8764B">
      <w:pPr>
        <w:pStyle w:val="ListParagraph"/>
        <w:spacing w:after="0" w:line="480" w:lineRule="auto"/>
        <w:ind w:left="0" w:firstLine="426"/>
        <w:jc w:val="both"/>
        <w:rPr>
          <w:rFonts w:ascii="Times New Roman" w:eastAsiaTheme="minorHAnsi" w:hAnsi="Times New Roman"/>
          <w:color w:val="000000"/>
          <w:sz w:val="24"/>
          <w:szCs w:val="24"/>
        </w:rPr>
      </w:pPr>
      <w:r w:rsidRPr="003360F6">
        <w:rPr>
          <w:rFonts w:ascii="Times New Roman" w:eastAsia="Times New Roman" w:hAnsi="Times New Roman"/>
          <w:sz w:val="24"/>
          <w:szCs w:val="24"/>
        </w:rPr>
        <w:t>Gangguan harga diri dapat dijabarkan sebagai keadaan individu tentang perasaan yang negatif terhadap diri sendiri, hilang kepercayaan diri, negatif terhadap kemampuan diri serta merasa gagal mencapai keinginan. Menurut fitria (2013: 28) tanda dan gejala harga diri rendah seseorang, sebagai berikut:</w:t>
      </w:r>
    </w:p>
    <w:p w:rsidR="00B8764B" w:rsidRDefault="00B8764B" w:rsidP="00C1592F">
      <w:pPr>
        <w:pStyle w:val="ListParagraph"/>
        <w:numPr>
          <w:ilvl w:val="0"/>
          <w:numId w:val="26"/>
        </w:numPr>
        <w:spacing w:after="0" w:line="24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 xml:space="preserve">Perasaan malu terhadap dirinya sendiri akibat penyakit/tindakan, misalnya malu karena </w:t>
      </w:r>
      <w:r w:rsidRPr="00693BB1">
        <w:rPr>
          <w:rFonts w:ascii="Times New Roman" w:eastAsia="Times New Roman" w:hAnsi="Times New Roman"/>
          <w:i/>
          <w:sz w:val="24"/>
          <w:szCs w:val="24"/>
        </w:rPr>
        <w:t>alopesia</w:t>
      </w:r>
      <w:r>
        <w:rPr>
          <w:rFonts w:ascii="Times New Roman" w:eastAsia="Times New Roman" w:hAnsi="Times New Roman"/>
          <w:sz w:val="24"/>
          <w:szCs w:val="24"/>
        </w:rPr>
        <w:t xml:space="preserve"> setelah dilakukan tindakan kemoterapi.</w:t>
      </w:r>
    </w:p>
    <w:p w:rsidR="00B8764B" w:rsidRDefault="00B8764B" w:rsidP="00C1592F">
      <w:pPr>
        <w:pStyle w:val="ListParagraph"/>
        <w:numPr>
          <w:ilvl w:val="0"/>
          <w:numId w:val="26"/>
        </w:numPr>
        <w:spacing w:after="0" w:line="240" w:lineRule="auto"/>
        <w:ind w:left="993" w:hanging="426"/>
        <w:jc w:val="both"/>
        <w:rPr>
          <w:rFonts w:ascii="Times New Roman" w:eastAsia="Times New Roman" w:hAnsi="Times New Roman"/>
          <w:sz w:val="24"/>
          <w:szCs w:val="24"/>
        </w:rPr>
      </w:pPr>
      <w:r w:rsidRPr="003360F6">
        <w:rPr>
          <w:rFonts w:ascii="Times New Roman" w:eastAsia="Times New Roman" w:hAnsi="Times New Roman"/>
          <w:sz w:val="24"/>
          <w:szCs w:val="24"/>
        </w:rPr>
        <w:t>Rasa bersalah terhadap diri sendiri, menyalahkan, mengkritik, mengejek diri sendiri.</w:t>
      </w:r>
    </w:p>
    <w:p w:rsidR="00B8764B" w:rsidRDefault="00B8764B" w:rsidP="00C1592F">
      <w:pPr>
        <w:pStyle w:val="ListParagraph"/>
        <w:numPr>
          <w:ilvl w:val="0"/>
          <w:numId w:val="26"/>
        </w:numPr>
        <w:spacing w:after="0" w:line="240" w:lineRule="auto"/>
        <w:ind w:left="993" w:hanging="426"/>
        <w:jc w:val="both"/>
        <w:rPr>
          <w:rFonts w:ascii="Times New Roman" w:eastAsia="Times New Roman" w:hAnsi="Times New Roman"/>
          <w:sz w:val="24"/>
          <w:szCs w:val="24"/>
        </w:rPr>
      </w:pPr>
      <w:r w:rsidRPr="003360F6">
        <w:rPr>
          <w:rFonts w:ascii="Times New Roman" w:eastAsia="Times New Roman" w:hAnsi="Times New Roman"/>
          <w:sz w:val="24"/>
          <w:szCs w:val="24"/>
        </w:rPr>
        <w:t>Merendahkan martabat seperti: saya tidak bisa, saya bodoh, saya tidak mampu, dll.</w:t>
      </w:r>
    </w:p>
    <w:p w:rsidR="00B8764B" w:rsidRDefault="00B8764B" w:rsidP="00C1592F">
      <w:pPr>
        <w:pStyle w:val="ListParagraph"/>
        <w:numPr>
          <w:ilvl w:val="0"/>
          <w:numId w:val="26"/>
        </w:numPr>
        <w:spacing w:after="0" w:line="240" w:lineRule="auto"/>
        <w:ind w:left="993" w:hanging="426"/>
        <w:jc w:val="both"/>
        <w:rPr>
          <w:rFonts w:ascii="Times New Roman" w:eastAsia="Times New Roman" w:hAnsi="Times New Roman"/>
          <w:sz w:val="24"/>
          <w:szCs w:val="24"/>
        </w:rPr>
      </w:pPr>
      <w:r w:rsidRPr="003360F6">
        <w:rPr>
          <w:rFonts w:ascii="Times New Roman" w:eastAsia="Times New Roman" w:hAnsi="Times New Roman"/>
          <w:sz w:val="24"/>
          <w:szCs w:val="24"/>
        </w:rPr>
        <w:t>Gangguan hubungan sosial.</w:t>
      </w:r>
    </w:p>
    <w:p w:rsidR="00B8764B" w:rsidRDefault="00B8764B" w:rsidP="00C1592F">
      <w:pPr>
        <w:pStyle w:val="ListParagraph"/>
        <w:numPr>
          <w:ilvl w:val="0"/>
          <w:numId w:val="26"/>
        </w:numPr>
        <w:spacing w:after="0" w:line="240" w:lineRule="auto"/>
        <w:ind w:left="993" w:hanging="426"/>
        <w:jc w:val="both"/>
        <w:rPr>
          <w:rFonts w:ascii="Times New Roman" w:eastAsia="Times New Roman" w:hAnsi="Times New Roman"/>
          <w:sz w:val="24"/>
          <w:szCs w:val="24"/>
        </w:rPr>
      </w:pPr>
      <w:r w:rsidRPr="003360F6">
        <w:rPr>
          <w:rFonts w:ascii="Times New Roman" w:eastAsia="Times New Roman" w:hAnsi="Times New Roman"/>
          <w:sz w:val="24"/>
          <w:szCs w:val="24"/>
        </w:rPr>
        <w:t>Percaya diri kurang, sukar mengambil keputusan.</w:t>
      </w:r>
    </w:p>
    <w:p w:rsidR="00B8764B" w:rsidRDefault="00B8764B" w:rsidP="00C1592F">
      <w:pPr>
        <w:pStyle w:val="ListParagraph"/>
        <w:numPr>
          <w:ilvl w:val="0"/>
          <w:numId w:val="26"/>
        </w:numPr>
        <w:spacing w:after="0" w:line="240" w:lineRule="auto"/>
        <w:ind w:left="993" w:hanging="426"/>
        <w:jc w:val="both"/>
        <w:rPr>
          <w:rFonts w:ascii="Times New Roman" w:eastAsia="Times New Roman" w:hAnsi="Times New Roman"/>
          <w:sz w:val="24"/>
          <w:szCs w:val="24"/>
        </w:rPr>
      </w:pPr>
      <w:r w:rsidRPr="003360F6">
        <w:rPr>
          <w:rFonts w:ascii="Times New Roman" w:eastAsia="Times New Roman" w:hAnsi="Times New Roman"/>
          <w:sz w:val="24"/>
          <w:szCs w:val="24"/>
        </w:rPr>
        <w:t>Mencederai diri.</w:t>
      </w:r>
    </w:p>
    <w:p w:rsidR="00B8764B" w:rsidRDefault="00B8764B" w:rsidP="00C1592F">
      <w:pPr>
        <w:pStyle w:val="ListParagraph"/>
        <w:numPr>
          <w:ilvl w:val="0"/>
          <w:numId w:val="26"/>
        </w:numPr>
        <w:spacing w:after="0" w:line="240" w:lineRule="auto"/>
        <w:ind w:left="993" w:hanging="426"/>
        <w:jc w:val="both"/>
        <w:rPr>
          <w:rFonts w:ascii="Times New Roman" w:eastAsia="Times New Roman" w:hAnsi="Times New Roman"/>
          <w:sz w:val="24"/>
          <w:szCs w:val="24"/>
        </w:rPr>
      </w:pPr>
      <w:r w:rsidRPr="003360F6">
        <w:rPr>
          <w:rFonts w:ascii="Times New Roman" w:eastAsia="Times New Roman" w:hAnsi="Times New Roman"/>
          <w:sz w:val="24"/>
          <w:szCs w:val="24"/>
        </w:rPr>
        <w:t>Mudah marah, mudah tersinggung.</w:t>
      </w:r>
    </w:p>
    <w:p w:rsidR="00B8764B" w:rsidRDefault="00B8764B" w:rsidP="00C1592F">
      <w:pPr>
        <w:pStyle w:val="ListParagraph"/>
        <w:numPr>
          <w:ilvl w:val="0"/>
          <w:numId w:val="26"/>
        </w:numPr>
        <w:spacing w:after="0" w:line="240" w:lineRule="auto"/>
        <w:ind w:left="993" w:hanging="426"/>
        <w:jc w:val="both"/>
        <w:rPr>
          <w:rFonts w:ascii="Times New Roman" w:eastAsia="Times New Roman" w:hAnsi="Times New Roman"/>
          <w:sz w:val="24"/>
          <w:szCs w:val="24"/>
        </w:rPr>
      </w:pPr>
      <w:r w:rsidRPr="003360F6">
        <w:rPr>
          <w:rFonts w:ascii="Times New Roman" w:eastAsia="Times New Roman" w:hAnsi="Times New Roman"/>
          <w:sz w:val="24"/>
          <w:szCs w:val="24"/>
        </w:rPr>
        <w:t>Apatis, bosan, jenuh, dan putus asa.</w:t>
      </w:r>
    </w:p>
    <w:p w:rsidR="00B8764B" w:rsidRDefault="00B8764B" w:rsidP="00C1592F">
      <w:pPr>
        <w:pStyle w:val="ListParagraph"/>
        <w:numPr>
          <w:ilvl w:val="0"/>
          <w:numId w:val="26"/>
        </w:numPr>
        <w:spacing w:after="0" w:line="240" w:lineRule="auto"/>
        <w:ind w:left="993" w:hanging="426"/>
        <w:jc w:val="both"/>
        <w:rPr>
          <w:rFonts w:ascii="Times New Roman" w:eastAsia="Times New Roman" w:hAnsi="Times New Roman"/>
          <w:sz w:val="24"/>
          <w:szCs w:val="24"/>
        </w:rPr>
      </w:pPr>
      <w:r w:rsidRPr="003360F6">
        <w:rPr>
          <w:rFonts w:ascii="Times New Roman" w:eastAsia="Times New Roman" w:hAnsi="Times New Roman"/>
          <w:sz w:val="24"/>
          <w:szCs w:val="24"/>
        </w:rPr>
        <w:t>Kegagalan menjalankan peran, proyeksi (menyalahkan orang lain).</w:t>
      </w:r>
    </w:p>
    <w:p w:rsidR="00693BB1" w:rsidRDefault="00693BB1" w:rsidP="00693BB1">
      <w:pPr>
        <w:spacing w:after="0" w:line="240" w:lineRule="auto"/>
        <w:jc w:val="both"/>
        <w:rPr>
          <w:rFonts w:ascii="Times New Roman" w:eastAsia="Times New Roman" w:hAnsi="Times New Roman"/>
          <w:sz w:val="24"/>
          <w:szCs w:val="24"/>
        </w:rPr>
      </w:pPr>
    </w:p>
    <w:p w:rsidR="00693BB1" w:rsidRPr="00693BB1" w:rsidRDefault="00693BB1" w:rsidP="00983850">
      <w:pPr>
        <w:spacing w:after="0" w:line="48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Berdasarkan uraian </w:t>
      </w:r>
      <w:r w:rsidR="00A7671D">
        <w:rPr>
          <w:rFonts w:ascii="Times New Roman" w:eastAsia="Times New Roman" w:hAnsi="Times New Roman"/>
          <w:sz w:val="24"/>
          <w:szCs w:val="24"/>
        </w:rPr>
        <w:t>tersebut dapat dijelaskan bahwa</w:t>
      </w:r>
      <w:r>
        <w:rPr>
          <w:rFonts w:ascii="Times New Roman" w:eastAsia="Times New Roman" w:hAnsi="Times New Roman"/>
          <w:sz w:val="24"/>
          <w:szCs w:val="24"/>
        </w:rPr>
        <w:t xml:space="preserve"> harga diri rendah </w:t>
      </w:r>
      <w:r w:rsidR="00983850">
        <w:rPr>
          <w:rFonts w:ascii="Times New Roman" w:eastAsia="Times New Roman" w:hAnsi="Times New Roman"/>
          <w:sz w:val="24"/>
          <w:szCs w:val="24"/>
        </w:rPr>
        <w:t xml:space="preserve">adalah menolak dirinya sebagai sesuatu yang tidak berharga dengan ditandai adanya gangguan citra tubuh, perubahan peran sosial, dan adanya perilaku yang tidak sesuai dengan nilai-nilai, merasa dirinya tidak berdaya menghadapi peristiwa yang sedang dihadapinya. </w:t>
      </w:r>
    </w:p>
    <w:p w:rsidR="00B8764B" w:rsidRDefault="00B8764B" w:rsidP="00C1592F">
      <w:pPr>
        <w:pStyle w:val="ListParagraph"/>
        <w:numPr>
          <w:ilvl w:val="0"/>
          <w:numId w:val="27"/>
        </w:numPr>
        <w:spacing w:after="0" w:line="480" w:lineRule="auto"/>
        <w:ind w:left="426" w:hanging="426"/>
        <w:jc w:val="both"/>
        <w:rPr>
          <w:rFonts w:ascii="Times New Roman" w:eastAsiaTheme="minorHAnsi" w:hAnsi="Times New Roman"/>
          <w:color w:val="000000"/>
          <w:sz w:val="24"/>
          <w:szCs w:val="24"/>
        </w:rPr>
      </w:pPr>
      <w:r w:rsidRPr="003360F6">
        <w:rPr>
          <w:rFonts w:ascii="Times New Roman" w:eastAsiaTheme="minorHAnsi" w:hAnsi="Times New Roman"/>
          <w:color w:val="000000"/>
          <w:sz w:val="24"/>
          <w:szCs w:val="24"/>
        </w:rPr>
        <w:lastRenderedPageBreak/>
        <w:t xml:space="preserve">Gangguan </w:t>
      </w:r>
      <w:r w:rsidR="00117C21">
        <w:rPr>
          <w:rFonts w:ascii="Times New Roman" w:eastAsiaTheme="minorHAnsi" w:hAnsi="Times New Roman"/>
          <w:color w:val="000000"/>
          <w:sz w:val="24"/>
          <w:szCs w:val="24"/>
        </w:rPr>
        <w:t>Kognitif</w:t>
      </w:r>
    </w:p>
    <w:p w:rsidR="008E22F4" w:rsidRDefault="00117C21" w:rsidP="00387E38">
      <w:pPr>
        <w:pStyle w:val="ListParagraph"/>
        <w:spacing w:after="0" w:line="480" w:lineRule="auto"/>
        <w:ind w:left="0" w:firstLine="426"/>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Gangguan kognitif</w:t>
      </w:r>
      <w:r w:rsidR="008E22F4">
        <w:rPr>
          <w:rFonts w:ascii="Times New Roman" w:eastAsiaTheme="minorHAnsi" w:hAnsi="Times New Roman"/>
          <w:color w:val="000000"/>
          <w:sz w:val="24"/>
          <w:szCs w:val="24"/>
        </w:rPr>
        <w:t xml:space="preserve"> ialah </w:t>
      </w:r>
      <w:r w:rsidR="00387E38">
        <w:rPr>
          <w:rFonts w:ascii="Times New Roman" w:eastAsiaTheme="minorHAnsi" w:hAnsi="Times New Roman"/>
          <w:color w:val="000000"/>
          <w:sz w:val="24"/>
          <w:szCs w:val="24"/>
        </w:rPr>
        <w:t>gangguan pada pikiran dan ingatan yang menggambarkan perubahan dari tingkat berfungsi individu yang sebelumnya. P</w:t>
      </w:r>
      <w:r>
        <w:rPr>
          <w:rFonts w:ascii="Times New Roman" w:eastAsiaTheme="minorHAnsi" w:hAnsi="Times New Roman"/>
          <w:color w:val="000000"/>
          <w:sz w:val="24"/>
          <w:szCs w:val="24"/>
        </w:rPr>
        <w:t xml:space="preserve">ada umumnya </w:t>
      </w:r>
      <w:r w:rsidR="00387E38">
        <w:rPr>
          <w:rFonts w:ascii="Times New Roman" w:eastAsiaTheme="minorHAnsi" w:hAnsi="Times New Roman"/>
          <w:color w:val="000000"/>
          <w:sz w:val="24"/>
          <w:szCs w:val="24"/>
        </w:rPr>
        <w:t xml:space="preserve">gangguan kognitif </w:t>
      </w:r>
      <w:r>
        <w:rPr>
          <w:rFonts w:ascii="Times New Roman" w:eastAsiaTheme="minorHAnsi" w:hAnsi="Times New Roman"/>
          <w:color w:val="000000"/>
          <w:sz w:val="24"/>
          <w:szCs w:val="24"/>
        </w:rPr>
        <w:t xml:space="preserve">disebabkan oleh gangguan fungsi biologis dan sistem saraf pusat. Gangguan ini membuat individu berada dalam kebingungan, tidak mampu menghubungkan kejadian saat ini dengan kejadian yang lampau. </w:t>
      </w:r>
    </w:p>
    <w:p w:rsidR="00DC2CFC" w:rsidRPr="00AA2EED" w:rsidRDefault="008E22F4" w:rsidP="00AA2EED">
      <w:pPr>
        <w:pStyle w:val="ListParagraph"/>
        <w:spacing w:after="0" w:line="480" w:lineRule="auto"/>
        <w:ind w:left="0" w:firstLine="426"/>
        <w:jc w:val="both"/>
        <w:rPr>
          <w:rFonts w:ascii="Times New Roman" w:eastAsiaTheme="minorHAnsi" w:hAnsi="Times New Roman"/>
          <w:color w:val="000000"/>
          <w:sz w:val="24"/>
          <w:szCs w:val="24"/>
        </w:rPr>
      </w:pPr>
      <w:r w:rsidRPr="008E22F4">
        <w:rPr>
          <w:rFonts w:ascii="Times New Roman" w:eastAsiaTheme="minorHAnsi" w:hAnsi="Times New Roman"/>
          <w:color w:val="000000"/>
          <w:sz w:val="24"/>
          <w:szCs w:val="24"/>
        </w:rPr>
        <w:t>Terdapa  tiga jenis utama gangguan kognitif berupa:</w:t>
      </w:r>
      <w:r>
        <w:rPr>
          <w:rFonts w:ascii="Times New Roman" w:eastAsiaTheme="minorHAnsi" w:hAnsi="Times New Roman"/>
          <w:i/>
          <w:color w:val="000000"/>
          <w:sz w:val="24"/>
          <w:szCs w:val="24"/>
        </w:rPr>
        <w:t xml:space="preserve"> </w:t>
      </w:r>
      <w:r w:rsidRPr="008E22F4">
        <w:rPr>
          <w:rFonts w:ascii="Times New Roman" w:eastAsiaTheme="minorHAnsi" w:hAnsi="Times New Roman"/>
          <w:i/>
          <w:color w:val="000000"/>
          <w:sz w:val="24"/>
          <w:szCs w:val="24"/>
        </w:rPr>
        <w:t xml:space="preserve">Delirium </w:t>
      </w:r>
      <w:r>
        <w:rPr>
          <w:rFonts w:ascii="Times New Roman" w:eastAsiaTheme="minorHAnsi" w:hAnsi="Times New Roman"/>
          <w:color w:val="000000"/>
          <w:sz w:val="24"/>
          <w:szCs w:val="24"/>
        </w:rPr>
        <w:t xml:space="preserve">merupakan fungsi kognitif yang kacau, yang ditandai oleh kesadaran berkabut mencakup keadaan kebingungan mental nyang ekstrem dimana orang mengalami kesulitan berkonsentrasi dan bicara secara jelas dan masuk akal. </w:t>
      </w:r>
      <w:r w:rsidRPr="008E22F4">
        <w:rPr>
          <w:rFonts w:ascii="Times New Roman" w:eastAsiaTheme="minorHAnsi" w:hAnsi="Times New Roman"/>
          <w:i/>
          <w:color w:val="000000"/>
          <w:sz w:val="24"/>
          <w:szCs w:val="24"/>
        </w:rPr>
        <w:t>Deme</w:t>
      </w:r>
      <w:r>
        <w:rPr>
          <w:rFonts w:ascii="Times New Roman" w:eastAsiaTheme="minorHAnsi" w:hAnsi="Times New Roman"/>
          <w:i/>
          <w:color w:val="000000"/>
          <w:sz w:val="24"/>
          <w:szCs w:val="24"/>
        </w:rPr>
        <w:t>n</w:t>
      </w:r>
      <w:r w:rsidRPr="008E22F4">
        <w:rPr>
          <w:rFonts w:ascii="Times New Roman" w:eastAsiaTheme="minorHAnsi" w:hAnsi="Times New Roman"/>
          <w:i/>
          <w:color w:val="000000"/>
          <w:sz w:val="24"/>
          <w:szCs w:val="24"/>
        </w:rPr>
        <w:t>sia</w:t>
      </w:r>
      <w:r>
        <w:rPr>
          <w:rFonts w:ascii="Times New Roman" w:eastAsiaTheme="minorHAnsi" w:hAnsi="Times New Roman"/>
          <w:i/>
          <w:color w:val="000000"/>
          <w:sz w:val="24"/>
          <w:szCs w:val="24"/>
        </w:rPr>
        <w:t xml:space="preserve"> </w:t>
      </w:r>
      <w:r>
        <w:rPr>
          <w:rFonts w:ascii="Times New Roman" w:eastAsiaTheme="minorHAnsi" w:hAnsi="Times New Roman"/>
          <w:color w:val="000000"/>
          <w:sz w:val="24"/>
          <w:szCs w:val="24"/>
        </w:rPr>
        <w:t xml:space="preserve">adalah suatu sindroma penurunan kemampuan intelektual progresif yang ditandai oleh masalah yang berat pada ingatan. Sedangkan </w:t>
      </w:r>
      <w:r w:rsidRPr="008E22F4">
        <w:rPr>
          <w:rFonts w:ascii="Times New Roman" w:eastAsiaTheme="minorHAnsi" w:hAnsi="Times New Roman"/>
          <w:color w:val="000000"/>
          <w:sz w:val="24"/>
          <w:szCs w:val="24"/>
        </w:rPr>
        <w:t xml:space="preserve">gangguan </w:t>
      </w:r>
      <w:r w:rsidRPr="008E22F4">
        <w:rPr>
          <w:rFonts w:ascii="Times New Roman" w:eastAsiaTheme="minorHAnsi" w:hAnsi="Times New Roman"/>
          <w:i/>
          <w:color w:val="000000"/>
          <w:sz w:val="24"/>
          <w:szCs w:val="24"/>
        </w:rPr>
        <w:t>amnestik</w:t>
      </w:r>
      <w:r>
        <w:rPr>
          <w:rFonts w:ascii="Times New Roman" w:eastAsiaTheme="minorHAnsi" w:hAnsi="Times New Roman"/>
          <w:i/>
          <w:color w:val="000000"/>
          <w:sz w:val="24"/>
          <w:szCs w:val="24"/>
        </w:rPr>
        <w:t xml:space="preserve"> atau amnesia </w:t>
      </w:r>
      <w:r>
        <w:rPr>
          <w:rFonts w:ascii="Times New Roman" w:eastAsiaTheme="minorHAnsi" w:hAnsi="Times New Roman"/>
          <w:color w:val="000000"/>
          <w:sz w:val="24"/>
          <w:szCs w:val="24"/>
        </w:rPr>
        <w:t xml:space="preserve">yaitu keadaan seseorang yang </w:t>
      </w:r>
      <w:r w:rsidR="004B14C7">
        <w:rPr>
          <w:rFonts w:ascii="Times New Roman" w:eastAsiaTheme="minorHAnsi" w:hAnsi="Times New Roman"/>
          <w:color w:val="000000"/>
          <w:sz w:val="24"/>
          <w:szCs w:val="24"/>
        </w:rPr>
        <w:t xml:space="preserve">ditandai oleh penurunan fungsi ingatan secara dramatis. </w:t>
      </w:r>
      <w:r>
        <w:rPr>
          <w:rFonts w:ascii="Times New Roman" w:eastAsiaTheme="minorHAnsi" w:hAnsi="Times New Roman"/>
          <w:color w:val="000000"/>
          <w:sz w:val="24"/>
          <w:szCs w:val="24"/>
        </w:rPr>
        <w:t xml:space="preserve"> </w:t>
      </w:r>
    </w:p>
    <w:p w:rsidR="00693BB1" w:rsidRDefault="00B8764B" w:rsidP="00C1592F">
      <w:pPr>
        <w:pStyle w:val="ListParagraph"/>
        <w:numPr>
          <w:ilvl w:val="0"/>
          <w:numId w:val="27"/>
        </w:numPr>
        <w:spacing w:after="0" w:line="480" w:lineRule="auto"/>
        <w:ind w:left="426" w:hanging="426"/>
        <w:jc w:val="both"/>
        <w:rPr>
          <w:rFonts w:ascii="Times New Roman" w:eastAsiaTheme="minorHAnsi" w:hAnsi="Times New Roman"/>
          <w:color w:val="000000"/>
          <w:sz w:val="24"/>
          <w:szCs w:val="24"/>
        </w:rPr>
      </w:pPr>
      <w:r w:rsidRPr="003360F6">
        <w:rPr>
          <w:rFonts w:ascii="Times New Roman" w:eastAsiaTheme="minorHAnsi" w:hAnsi="Times New Roman"/>
          <w:color w:val="000000"/>
          <w:sz w:val="24"/>
          <w:szCs w:val="24"/>
        </w:rPr>
        <w:t>Gangguan Citra Tubuh</w:t>
      </w:r>
    </w:p>
    <w:p w:rsidR="00B8764B" w:rsidRPr="00693BB1" w:rsidRDefault="00B8764B" w:rsidP="00693BB1">
      <w:pPr>
        <w:pStyle w:val="ListParagraph"/>
        <w:spacing w:after="0" w:line="480" w:lineRule="auto"/>
        <w:ind w:left="0" w:firstLine="426"/>
        <w:jc w:val="both"/>
        <w:rPr>
          <w:rFonts w:ascii="Times New Roman" w:eastAsiaTheme="minorHAnsi" w:hAnsi="Times New Roman"/>
          <w:color w:val="000000"/>
          <w:sz w:val="24"/>
          <w:szCs w:val="24"/>
        </w:rPr>
      </w:pPr>
      <w:r w:rsidRPr="00693BB1">
        <w:rPr>
          <w:rFonts w:ascii="Times New Roman" w:eastAsia="Times New Roman" w:hAnsi="Times New Roman"/>
          <w:sz w:val="24"/>
          <w:szCs w:val="24"/>
        </w:rPr>
        <w:t>Gangguan citra tubuh merupakan perubahan persepsi tentang tubuh yang diakibatkan oleh perubahan ukuran, bentuk struktur, makna dan objek yang sering kontak dengan tubuh. Menurut Dalami (2009) dalam Fitria (2013: 2) sebagai berikut:</w:t>
      </w:r>
    </w:p>
    <w:p w:rsidR="00B8764B" w:rsidRDefault="00B8764B" w:rsidP="00C1592F">
      <w:pPr>
        <w:pStyle w:val="ListParagraph"/>
        <w:numPr>
          <w:ilvl w:val="0"/>
          <w:numId w:val="2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Menolak melihat dan menyentuh bagian tubuh yang berubah.</w:t>
      </w:r>
    </w:p>
    <w:p w:rsidR="00B8764B" w:rsidRDefault="00B8764B" w:rsidP="00C1592F">
      <w:pPr>
        <w:pStyle w:val="ListParagraph"/>
        <w:numPr>
          <w:ilvl w:val="0"/>
          <w:numId w:val="2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Tidak menerima perubahan tubuh yang telah terjadi/akan terjadi.</w:t>
      </w:r>
    </w:p>
    <w:p w:rsidR="00B8764B" w:rsidRDefault="00B8764B" w:rsidP="00C1592F">
      <w:pPr>
        <w:pStyle w:val="ListParagraph"/>
        <w:numPr>
          <w:ilvl w:val="0"/>
          <w:numId w:val="2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Menolak penjelasan tentang perubahan tubuh.</w:t>
      </w:r>
    </w:p>
    <w:p w:rsidR="00B8764B" w:rsidRDefault="00B8764B" w:rsidP="00C1592F">
      <w:pPr>
        <w:pStyle w:val="ListParagraph"/>
        <w:numPr>
          <w:ilvl w:val="0"/>
          <w:numId w:val="2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Persepsi negatif pada tubuh.</w:t>
      </w:r>
    </w:p>
    <w:p w:rsidR="00B8764B" w:rsidRDefault="00B8764B" w:rsidP="00C1592F">
      <w:pPr>
        <w:pStyle w:val="ListParagraph"/>
        <w:numPr>
          <w:ilvl w:val="0"/>
          <w:numId w:val="2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Preokupasi dengan bagian tubuh yang hilang.</w:t>
      </w:r>
    </w:p>
    <w:p w:rsidR="00B8764B" w:rsidRDefault="00B8764B" w:rsidP="00C1592F">
      <w:pPr>
        <w:pStyle w:val="ListParagraph"/>
        <w:numPr>
          <w:ilvl w:val="0"/>
          <w:numId w:val="2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Mengungkapkan keputusasaan.</w:t>
      </w:r>
    </w:p>
    <w:p w:rsidR="00B8764B" w:rsidRDefault="00B8764B" w:rsidP="00C1592F">
      <w:pPr>
        <w:pStyle w:val="ListParagraph"/>
        <w:numPr>
          <w:ilvl w:val="0"/>
          <w:numId w:val="2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Mengungkapkan ketakutan.</w:t>
      </w:r>
    </w:p>
    <w:p w:rsidR="00693BB1" w:rsidRDefault="00693BB1" w:rsidP="00693BB1">
      <w:pPr>
        <w:pStyle w:val="ListParagraph"/>
        <w:spacing w:after="0" w:line="240" w:lineRule="auto"/>
        <w:jc w:val="both"/>
        <w:rPr>
          <w:rFonts w:ascii="Times New Roman" w:eastAsia="Times New Roman" w:hAnsi="Times New Roman"/>
          <w:sz w:val="24"/>
          <w:szCs w:val="24"/>
        </w:rPr>
      </w:pPr>
    </w:p>
    <w:p w:rsidR="00B8764B" w:rsidRPr="00693BB1" w:rsidRDefault="00693BB1" w:rsidP="00693BB1">
      <w:pPr>
        <w:pStyle w:val="ListParagraph"/>
        <w:spacing w:after="0" w:line="48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Berdasarkan </w:t>
      </w:r>
      <w:r w:rsidR="00A7671D">
        <w:rPr>
          <w:rFonts w:ascii="Times New Roman" w:eastAsia="Times New Roman" w:hAnsi="Times New Roman"/>
          <w:sz w:val="24"/>
          <w:szCs w:val="24"/>
        </w:rPr>
        <w:t>tersebut bahwa</w:t>
      </w:r>
      <w:r>
        <w:rPr>
          <w:rFonts w:ascii="Times New Roman" w:eastAsia="Times New Roman" w:hAnsi="Times New Roman"/>
          <w:sz w:val="24"/>
          <w:szCs w:val="24"/>
        </w:rPr>
        <w:t xml:space="preserve"> gangguan c</w:t>
      </w:r>
      <w:r w:rsidRPr="00B8764B">
        <w:rPr>
          <w:rFonts w:ascii="Times New Roman" w:eastAsia="Times New Roman" w:hAnsi="Times New Roman"/>
          <w:sz w:val="24"/>
          <w:szCs w:val="24"/>
        </w:rPr>
        <w:t xml:space="preserve">itra tubuh </w:t>
      </w:r>
      <w:r>
        <w:rPr>
          <w:rFonts w:ascii="Times New Roman" w:eastAsia="Times New Roman" w:hAnsi="Times New Roman"/>
          <w:sz w:val="24"/>
          <w:szCs w:val="24"/>
        </w:rPr>
        <w:t xml:space="preserve">adanya </w:t>
      </w:r>
      <w:r w:rsidR="00983850">
        <w:rPr>
          <w:rFonts w:ascii="Times New Roman" w:eastAsia="Times New Roman" w:hAnsi="Times New Roman"/>
          <w:sz w:val="24"/>
          <w:szCs w:val="24"/>
        </w:rPr>
        <w:t xml:space="preserve">persepsi dan </w:t>
      </w:r>
      <w:r>
        <w:rPr>
          <w:rFonts w:ascii="Times New Roman" w:eastAsia="Times New Roman" w:hAnsi="Times New Roman"/>
          <w:sz w:val="24"/>
          <w:szCs w:val="24"/>
        </w:rPr>
        <w:t xml:space="preserve">keyakinan tentang dirinya baik secara sadar maupun tidak sadar </w:t>
      </w:r>
      <w:r w:rsidR="00AA2EED">
        <w:rPr>
          <w:rFonts w:ascii="Times New Roman" w:eastAsia="Times New Roman" w:hAnsi="Times New Roman"/>
          <w:sz w:val="24"/>
          <w:szCs w:val="24"/>
        </w:rPr>
        <w:t xml:space="preserve">terhadap tubuhnya yaitu ukuran, bentuk struktur, fungsi keterbatasan, serta makna dan objek yang kontak secara terus-menerus (anting, make up, kontak lensa, pakaian, kursi roda, dll) baik masa lalu maupun sekarang. Gangguan citra tubuh adanya </w:t>
      </w:r>
      <w:r>
        <w:rPr>
          <w:rFonts w:ascii="Times New Roman" w:eastAsia="Times New Roman" w:hAnsi="Times New Roman"/>
          <w:sz w:val="24"/>
          <w:szCs w:val="24"/>
        </w:rPr>
        <w:t>perilaku negati</w:t>
      </w:r>
      <w:r w:rsidR="00AA2EED">
        <w:rPr>
          <w:rFonts w:ascii="Times New Roman" w:eastAsia="Times New Roman" w:hAnsi="Times New Roman"/>
          <w:sz w:val="24"/>
          <w:szCs w:val="24"/>
        </w:rPr>
        <w:t xml:space="preserve">f seperti menghindari tubuhnya, </w:t>
      </w:r>
      <w:r>
        <w:rPr>
          <w:rFonts w:ascii="Times New Roman" w:eastAsia="Times New Roman" w:hAnsi="Times New Roman"/>
          <w:sz w:val="24"/>
          <w:szCs w:val="24"/>
        </w:rPr>
        <w:t xml:space="preserve">sengaja menyembunyikan bagian tubuhnya, dan kehilangan bagian tubuhnya yang disebabkan oleh penyakit, cedera, trauma, </w:t>
      </w:r>
      <w:r w:rsidR="00983850">
        <w:rPr>
          <w:rFonts w:ascii="Times New Roman" w:eastAsia="Times New Roman" w:hAnsi="Times New Roman"/>
          <w:sz w:val="24"/>
          <w:szCs w:val="24"/>
        </w:rPr>
        <w:t xml:space="preserve">terapi penyakit, pembedahan, dan lain-lain. </w:t>
      </w:r>
    </w:p>
    <w:p w:rsidR="00AA000D" w:rsidRPr="00AA000D" w:rsidRDefault="00B8764B" w:rsidP="00C1592F">
      <w:pPr>
        <w:pStyle w:val="ListParagraph"/>
        <w:numPr>
          <w:ilvl w:val="0"/>
          <w:numId w:val="27"/>
        </w:numPr>
        <w:spacing w:after="0" w:line="480" w:lineRule="auto"/>
        <w:ind w:left="426" w:hanging="426"/>
        <w:jc w:val="both"/>
        <w:rPr>
          <w:rFonts w:ascii="Times New Roman" w:eastAsiaTheme="minorHAnsi" w:hAnsi="Times New Roman"/>
          <w:color w:val="000000"/>
          <w:sz w:val="24"/>
          <w:szCs w:val="24"/>
        </w:rPr>
      </w:pPr>
      <w:r w:rsidRPr="003360F6">
        <w:rPr>
          <w:rFonts w:ascii="Times New Roman" w:eastAsia="Times New Roman" w:hAnsi="Times New Roman"/>
          <w:sz w:val="24"/>
          <w:szCs w:val="24"/>
        </w:rPr>
        <w:t>Keputusasaan/</w:t>
      </w:r>
      <w:r w:rsidRPr="00983850">
        <w:rPr>
          <w:rFonts w:ascii="Times New Roman" w:eastAsia="Times New Roman" w:hAnsi="Times New Roman"/>
          <w:i/>
          <w:sz w:val="24"/>
          <w:szCs w:val="24"/>
        </w:rPr>
        <w:t>Hopelessness</w:t>
      </w:r>
    </w:p>
    <w:p w:rsidR="00AA2EED" w:rsidRDefault="004B14C7" w:rsidP="00AA2EED">
      <w:pPr>
        <w:pStyle w:val="ListParagraph"/>
        <w:spacing w:after="0" w:line="48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 Keputusasaan merupakan status emosional yang berkepanjangan dengan </w:t>
      </w:r>
      <w:r w:rsidR="00B8764B" w:rsidRPr="00B8764B">
        <w:rPr>
          <w:rFonts w:ascii="Times New Roman" w:eastAsia="Times New Roman" w:hAnsi="Times New Roman"/>
          <w:sz w:val="24"/>
          <w:szCs w:val="24"/>
        </w:rPr>
        <w:t>keadaaan subjektif seseorang individu yang melibatkan keterbatasan atau tidak adanya alternatif atau pilihan pribadi yang tersedia dan tidak dapat memobilisasi energi</w:t>
      </w:r>
      <w:r>
        <w:rPr>
          <w:rFonts w:ascii="Times New Roman" w:eastAsia="Times New Roman" w:hAnsi="Times New Roman"/>
          <w:sz w:val="24"/>
          <w:szCs w:val="24"/>
        </w:rPr>
        <w:t xml:space="preserve"> yang dimilikinya. </w:t>
      </w:r>
      <w:r w:rsidR="00AA2EED">
        <w:rPr>
          <w:rFonts w:ascii="Times New Roman" w:eastAsia="Times New Roman" w:hAnsi="Times New Roman"/>
          <w:sz w:val="24"/>
          <w:szCs w:val="24"/>
        </w:rPr>
        <w:t>Menurut Fitria (2013: 33) tanda dan gejala keputusasaan individu, sebagai berikut:</w:t>
      </w:r>
    </w:p>
    <w:p w:rsidR="00AA2EED" w:rsidRDefault="00AA2EED" w:rsidP="00AA2EED">
      <w:pPr>
        <w:pStyle w:val="ListParagraph"/>
        <w:numPr>
          <w:ilvl w:val="0"/>
          <w:numId w:val="51"/>
        </w:numPr>
        <w:spacing w:after="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Ungkapan individu tentang situasi kehidupan tanpa harapan dan terasa hampa seperti “saya tidak dapat melalukannya!”.</w:t>
      </w:r>
    </w:p>
    <w:p w:rsidR="00AA2EED" w:rsidRDefault="00AA2EED" w:rsidP="00AA2EED">
      <w:pPr>
        <w:pStyle w:val="ListParagraph"/>
        <w:numPr>
          <w:ilvl w:val="0"/>
          <w:numId w:val="51"/>
        </w:numPr>
        <w:spacing w:after="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 xml:space="preserve">Individu tampak mengeluh dan murung </w:t>
      </w:r>
      <w:r w:rsidRPr="000E02B5">
        <w:rPr>
          <w:rFonts w:ascii="Times New Roman" w:eastAsia="Times New Roman" w:hAnsi="Times New Roman"/>
          <w:i/>
          <w:sz w:val="24"/>
          <w:szCs w:val="24"/>
        </w:rPr>
        <w:t>(blue mood)</w:t>
      </w:r>
      <w:r>
        <w:rPr>
          <w:rFonts w:ascii="Times New Roman" w:eastAsia="Times New Roman" w:hAnsi="Times New Roman"/>
          <w:sz w:val="24"/>
          <w:szCs w:val="24"/>
        </w:rPr>
        <w:t xml:space="preserve">. </w:t>
      </w:r>
    </w:p>
    <w:p w:rsidR="00AA2EED" w:rsidRDefault="00AA2EED" w:rsidP="00AA2EED">
      <w:pPr>
        <w:pStyle w:val="ListParagraph"/>
        <w:numPr>
          <w:ilvl w:val="0"/>
          <w:numId w:val="51"/>
        </w:numPr>
        <w:spacing w:after="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Individu bicara seperlunya.</w:t>
      </w:r>
    </w:p>
    <w:p w:rsidR="00AA2EED" w:rsidRDefault="00AA2EED" w:rsidP="00AA2EED">
      <w:pPr>
        <w:pStyle w:val="ListParagraph"/>
        <w:numPr>
          <w:ilvl w:val="0"/>
          <w:numId w:val="51"/>
        </w:numPr>
        <w:spacing w:after="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Individu menunjukkan kesedihan, efek datar atau tumpul.</w:t>
      </w:r>
    </w:p>
    <w:p w:rsidR="00AA2EED" w:rsidRDefault="00AA2EED" w:rsidP="00AA2EED">
      <w:pPr>
        <w:pStyle w:val="ListParagraph"/>
        <w:numPr>
          <w:ilvl w:val="0"/>
          <w:numId w:val="51"/>
        </w:numPr>
        <w:spacing w:after="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Individu mengisolasi diri.</w:t>
      </w:r>
    </w:p>
    <w:p w:rsidR="00AA2EED" w:rsidRDefault="00AA2EED" w:rsidP="00AA2EED">
      <w:pPr>
        <w:pStyle w:val="ListParagraph"/>
        <w:numPr>
          <w:ilvl w:val="0"/>
          <w:numId w:val="51"/>
        </w:numPr>
        <w:spacing w:after="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Kontak mata individu kurang.</w:t>
      </w:r>
    </w:p>
    <w:p w:rsidR="00AA2EED" w:rsidRDefault="00AA2EED" w:rsidP="00AA2EED">
      <w:pPr>
        <w:pStyle w:val="ListParagraph"/>
        <w:numPr>
          <w:ilvl w:val="0"/>
          <w:numId w:val="51"/>
        </w:numPr>
        <w:spacing w:after="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Individu mengangkat bahu sebagai tanda masa bodoh terhadap situasi yang ada.</w:t>
      </w:r>
    </w:p>
    <w:p w:rsidR="00AA2EED" w:rsidRDefault="00AA2EED" w:rsidP="00AA2EED">
      <w:pPr>
        <w:pStyle w:val="ListParagraph"/>
        <w:numPr>
          <w:ilvl w:val="0"/>
          <w:numId w:val="51"/>
        </w:numPr>
        <w:spacing w:after="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Individu menunjukkan gejala kecemasan.</w:t>
      </w:r>
    </w:p>
    <w:p w:rsidR="00AA2EED" w:rsidRDefault="00AA2EED" w:rsidP="00AA2EED">
      <w:pPr>
        <w:pStyle w:val="ListParagraph"/>
        <w:numPr>
          <w:ilvl w:val="0"/>
          <w:numId w:val="51"/>
        </w:numPr>
        <w:spacing w:after="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Nafsu makan individu berkurang atau menurun.</w:t>
      </w:r>
    </w:p>
    <w:p w:rsidR="00AA2EED" w:rsidRDefault="00AA2EED" w:rsidP="00AA2EED">
      <w:pPr>
        <w:pStyle w:val="ListParagraph"/>
        <w:numPr>
          <w:ilvl w:val="0"/>
          <w:numId w:val="51"/>
        </w:numPr>
        <w:spacing w:after="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Peningkatan waktu tidur individu.</w:t>
      </w:r>
    </w:p>
    <w:p w:rsidR="00AA2EED" w:rsidRDefault="00AA2EED" w:rsidP="00AA2EED">
      <w:pPr>
        <w:pStyle w:val="ListParagraph"/>
        <w:numPr>
          <w:ilvl w:val="0"/>
          <w:numId w:val="51"/>
        </w:numPr>
        <w:spacing w:after="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Individu tidak mau terlibat dalam perawatan atau bersifat pasif.</w:t>
      </w:r>
    </w:p>
    <w:p w:rsidR="00AA2EED" w:rsidRDefault="00AA2EED" w:rsidP="00AA2EED">
      <w:pPr>
        <w:pStyle w:val="ListParagraph"/>
        <w:numPr>
          <w:ilvl w:val="0"/>
          <w:numId w:val="51"/>
        </w:numPr>
        <w:spacing w:after="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Individu mengalami penurunan perhatian kepada orang lain (walaupun orang terdekat).</w:t>
      </w:r>
    </w:p>
    <w:p w:rsidR="00AA2EED" w:rsidRPr="00AA2EED" w:rsidRDefault="00AA2EED" w:rsidP="00AA2EED">
      <w:pPr>
        <w:pStyle w:val="ListParagraph"/>
        <w:spacing w:after="0" w:line="240" w:lineRule="auto"/>
        <w:ind w:left="851"/>
        <w:jc w:val="both"/>
        <w:rPr>
          <w:rFonts w:ascii="Times New Roman" w:eastAsia="Times New Roman" w:hAnsi="Times New Roman"/>
          <w:sz w:val="24"/>
          <w:szCs w:val="24"/>
        </w:rPr>
      </w:pPr>
    </w:p>
    <w:p w:rsidR="00A7671D" w:rsidRDefault="00BE00F3" w:rsidP="00C26842">
      <w:pPr>
        <w:pStyle w:val="ListParagraph"/>
        <w:spacing w:after="0" w:line="48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Faktor yang berhubungan dengan keputusasaan individu seperti, perunanan kondisi psikologis, adanya stres dalam waktu yang lama, kehilangan kepercayaan, dan isolasi sosial. Tanda-tanda individu mengalami keputusasaan  seperti adanya penurunan afek, penurunan selera makan, </w:t>
      </w:r>
      <w:r w:rsidR="00C73734">
        <w:rPr>
          <w:rFonts w:ascii="Times New Roman" w:eastAsia="Times New Roman" w:hAnsi="Times New Roman"/>
          <w:sz w:val="24"/>
          <w:szCs w:val="24"/>
        </w:rPr>
        <w:t xml:space="preserve">adanya gangguan tidur, ungkapan putus asa, dan sering menutup mata. </w:t>
      </w:r>
    </w:p>
    <w:p w:rsidR="00D3740D" w:rsidRPr="00AA000D" w:rsidRDefault="00D3740D" w:rsidP="00C1592F">
      <w:pPr>
        <w:pStyle w:val="ListParagraph"/>
        <w:numPr>
          <w:ilvl w:val="0"/>
          <w:numId w:val="27"/>
        </w:numPr>
        <w:spacing w:after="0" w:line="480" w:lineRule="auto"/>
        <w:ind w:left="426" w:hanging="426"/>
        <w:jc w:val="both"/>
        <w:rPr>
          <w:rFonts w:ascii="Times New Roman" w:eastAsiaTheme="minorHAnsi" w:hAnsi="Times New Roman"/>
          <w:color w:val="000000"/>
          <w:sz w:val="24"/>
          <w:szCs w:val="24"/>
        </w:rPr>
      </w:pPr>
      <w:r>
        <w:rPr>
          <w:rFonts w:ascii="Times New Roman" w:eastAsia="Times New Roman" w:hAnsi="Times New Roman"/>
          <w:sz w:val="24"/>
          <w:szCs w:val="24"/>
        </w:rPr>
        <w:t>Menarik Diri</w:t>
      </w:r>
    </w:p>
    <w:p w:rsidR="00D3740D" w:rsidRDefault="00D3740D" w:rsidP="00C26842">
      <w:pPr>
        <w:pStyle w:val="ListParagraph"/>
        <w:spacing w:after="0" w:line="480" w:lineRule="auto"/>
        <w:ind w:left="0" w:firstLine="426"/>
        <w:jc w:val="both"/>
        <w:rPr>
          <w:rFonts w:ascii="Times New Roman" w:eastAsia="Times New Roman" w:hAnsi="Times New Roman"/>
          <w:sz w:val="24"/>
          <w:szCs w:val="24"/>
        </w:rPr>
      </w:pPr>
      <w:r>
        <w:rPr>
          <w:rFonts w:ascii="Times New Roman" w:eastAsia="Times New Roman" w:hAnsi="Times New Roman"/>
          <w:sz w:val="24"/>
          <w:szCs w:val="24"/>
        </w:rPr>
        <w:t xml:space="preserve">Menarik diri merupakan percobaan untuk menghindari interaksi dengan orang lain, menghindari hubungan dengan orang lain. Penyebab dari menarik diri adalah harga diri rendah yaitu </w:t>
      </w:r>
      <w:r w:rsidR="00A750B8" w:rsidRPr="003360F6">
        <w:rPr>
          <w:rFonts w:ascii="Times New Roman" w:eastAsia="Times New Roman" w:hAnsi="Times New Roman"/>
          <w:sz w:val="24"/>
          <w:szCs w:val="24"/>
        </w:rPr>
        <w:t>keadaan individu tentang perasaan yang negatif terhadap diri s</w:t>
      </w:r>
      <w:r w:rsidR="00A750B8">
        <w:rPr>
          <w:rFonts w:ascii="Times New Roman" w:eastAsia="Times New Roman" w:hAnsi="Times New Roman"/>
          <w:sz w:val="24"/>
          <w:szCs w:val="24"/>
        </w:rPr>
        <w:t>endiri, hilang kepercayaan diri</w:t>
      </w:r>
      <w:r w:rsidR="00A750B8" w:rsidRPr="003360F6">
        <w:rPr>
          <w:rFonts w:ascii="Times New Roman" w:eastAsia="Times New Roman" w:hAnsi="Times New Roman"/>
          <w:sz w:val="24"/>
          <w:szCs w:val="24"/>
        </w:rPr>
        <w:t xml:space="preserve"> terhadap kemampuan diri serta merasa gagal </w:t>
      </w:r>
      <w:r w:rsidR="00A750B8">
        <w:rPr>
          <w:rFonts w:ascii="Times New Roman" w:eastAsia="Times New Roman" w:hAnsi="Times New Roman"/>
          <w:sz w:val="24"/>
          <w:szCs w:val="24"/>
        </w:rPr>
        <w:t xml:space="preserve">untuk </w:t>
      </w:r>
      <w:r w:rsidR="00A750B8" w:rsidRPr="003360F6">
        <w:rPr>
          <w:rFonts w:ascii="Times New Roman" w:eastAsia="Times New Roman" w:hAnsi="Times New Roman"/>
          <w:sz w:val="24"/>
          <w:szCs w:val="24"/>
        </w:rPr>
        <w:t>mencapai keinginan</w:t>
      </w:r>
      <w:r w:rsidR="00A750B8">
        <w:rPr>
          <w:rFonts w:ascii="Times New Roman" w:eastAsia="Times New Roman" w:hAnsi="Times New Roman"/>
          <w:sz w:val="24"/>
          <w:szCs w:val="24"/>
        </w:rPr>
        <w:t xml:space="preserve"> sendiri yang ditandai dengan adanya perasaan malu terhadap diri sendiri, bersalah terhadap diri sendiri, dan kurang percaya diri.</w:t>
      </w:r>
    </w:p>
    <w:p w:rsidR="00A750B8" w:rsidRDefault="00A750B8" w:rsidP="00C26842">
      <w:pPr>
        <w:pStyle w:val="ListParagraph"/>
        <w:spacing w:after="0" w:line="480" w:lineRule="auto"/>
        <w:ind w:left="0" w:firstLine="426"/>
        <w:jc w:val="both"/>
        <w:rPr>
          <w:rFonts w:ascii="Times New Roman" w:eastAsia="Times New Roman" w:hAnsi="Times New Roman"/>
          <w:sz w:val="24"/>
          <w:szCs w:val="24"/>
        </w:rPr>
      </w:pPr>
    </w:p>
    <w:p w:rsidR="00483A08" w:rsidRDefault="00483A08" w:rsidP="00483A08">
      <w:pPr>
        <w:pStyle w:val="ListParagraph"/>
        <w:numPr>
          <w:ilvl w:val="0"/>
          <w:numId w:val="1"/>
        </w:numPr>
        <w:spacing w:after="0" w:line="480" w:lineRule="auto"/>
        <w:ind w:left="567" w:hanging="567"/>
        <w:jc w:val="both"/>
        <w:rPr>
          <w:rFonts w:ascii="Times New Roman" w:eastAsia="Times New Roman" w:hAnsi="Times New Roman"/>
          <w:b/>
          <w:sz w:val="24"/>
          <w:szCs w:val="24"/>
        </w:rPr>
      </w:pPr>
      <w:r w:rsidRPr="00A22B85">
        <w:rPr>
          <w:rFonts w:ascii="Times New Roman" w:eastAsia="Times New Roman" w:hAnsi="Times New Roman"/>
          <w:b/>
          <w:sz w:val="24"/>
          <w:szCs w:val="24"/>
        </w:rPr>
        <w:t xml:space="preserve">Tinjauan Tentang </w:t>
      </w:r>
      <w:r>
        <w:rPr>
          <w:rFonts w:ascii="Times New Roman" w:eastAsia="Times New Roman" w:hAnsi="Times New Roman"/>
          <w:b/>
          <w:sz w:val="24"/>
          <w:szCs w:val="24"/>
        </w:rPr>
        <w:t>Pasien</w:t>
      </w:r>
      <w:r w:rsidR="001136EB">
        <w:rPr>
          <w:rFonts w:ascii="Times New Roman" w:eastAsia="Times New Roman" w:hAnsi="Times New Roman"/>
          <w:b/>
          <w:sz w:val="24"/>
          <w:szCs w:val="24"/>
        </w:rPr>
        <w:t xml:space="preserve"> Gagal Ginjal</w:t>
      </w:r>
    </w:p>
    <w:p w:rsidR="00483A08" w:rsidRPr="00483A08" w:rsidRDefault="00483A08" w:rsidP="00483A08">
      <w:pPr>
        <w:spacing w:after="0" w:line="480" w:lineRule="auto"/>
        <w:ind w:firstLine="567"/>
        <w:jc w:val="both"/>
        <w:rPr>
          <w:rFonts w:ascii="Times New Roman" w:eastAsia="Times New Roman" w:hAnsi="Times New Roman"/>
          <w:color w:val="000000"/>
          <w:sz w:val="24"/>
          <w:szCs w:val="24"/>
        </w:rPr>
      </w:pPr>
      <w:r w:rsidRPr="00483A08">
        <w:rPr>
          <w:rFonts w:ascii="Times New Roman" w:hAnsi="Times New Roman"/>
          <w:sz w:val="24"/>
          <w:szCs w:val="24"/>
        </w:rPr>
        <w:t xml:space="preserve">Kesehatan merupakan suatu hal yang tidak dapat dipisahkan dari kehidupan manusia karena sangat berperan penting bagi kehidupan manusia yang dapat membuat manusia bertahan hidup dan menjalankan aktivitasnya, termasuk untuk memenuhi kebutuhan dasarnya. </w:t>
      </w:r>
      <w:r w:rsidRPr="00483A08">
        <w:rPr>
          <w:rFonts w:ascii="Times New Roman" w:eastAsia="Times New Roman" w:hAnsi="Times New Roman"/>
          <w:color w:val="000000"/>
          <w:sz w:val="24"/>
          <w:szCs w:val="24"/>
        </w:rPr>
        <w:t xml:space="preserve">Menurut UU No.9 Tahun 1960 Tentang Pokok-Pokok Kesehatan yang dikutip oleh Entjang (2000: 13) bahwa: “Kesehatan meliputi kesehatan badan, rohani (mental) dan sosial, dan bukan hanya keadaan yang bebas dari penyakit, cacat dan kelemahan”. </w:t>
      </w:r>
    </w:p>
    <w:p w:rsidR="00483A08" w:rsidRDefault="00483A08" w:rsidP="00483A08">
      <w:pPr>
        <w:spacing w:after="0" w:line="480" w:lineRule="auto"/>
        <w:ind w:firstLine="567"/>
        <w:jc w:val="both"/>
        <w:rPr>
          <w:rFonts w:ascii="Times New Roman" w:hAnsi="Times New Roman"/>
          <w:sz w:val="24"/>
          <w:szCs w:val="21"/>
          <w:shd w:val="clear" w:color="auto" w:fill="FFFFFF"/>
        </w:rPr>
      </w:pPr>
      <w:r w:rsidRPr="00483A08">
        <w:rPr>
          <w:rFonts w:ascii="Times New Roman" w:hAnsi="Times New Roman"/>
          <w:sz w:val="24"/>
          <w:szCs w:val="21"/>
          <w:shd w:val="clear" w:color="auto" w:fill="FFFFFF"/>
        </w:rPr>
        <w:t xml:space="preserve">Pasien atau pesakit merupakan seseorang yang menerima perawatan medis, pasien seringkali menderita penyakit atau cedera yang memerlukan bantuan dan </w:t>
      </w:r>
      <w:r w:rsidRPr="00483A08">
        <w:rPr>
          <w:rFonts w:ascii="Times New Roman" w:hAnsi="Times New Roman"/>
          <w:sz w:val="24"/>
          <w:szCs w:val="21"/>
          <w:shd w:val="clear" w:color="auto" w:fill="FFFFFF"/>
        </w:rPr>
        <w:lastRenderedPageBreak/>
        <w:t xml:space="preserve">pelayanan dokter untuk memulihkan penyakitnya sesuai dengan kebutuhan medis. Pasien juga berhak mendapatkan penjelasan secara lengkap tentang tindakan medis. </w:t>
      </w:r>
      <w:r w:rsidR="00DC2CFC">
        <w:rPr>
          <w:rFonts w:ascii="Times New Roman" w:hAnsi="Times New Roman"/>
          <w:sz w:val="24"/>
          <w:szCs w:val="21"/>
          <w:shd w:val="clear" w:color="auto" w:fill="FFFFFF"/>
        </w:rPr>
        <w:t>Definisi pasien m</w:t>
      </w:r>
      <w:r w:rsidRPr="00483A08">
        <w:rPr>
          <w:rFonts w:ascii="Times New Roman" w:hAnsi="Times New Roman"/>
          <w:sz w:val="24"/>
          <w:szCs w:val="21"/>
          <w:shd w:val="clear" w:color="auto" w:fill="FFFFFF"/>
        </w:rPr>
        <w:t>enurut Pasal 1 UU No. 29 Tahun 2004 Tentang Praktik Kedokteran</w:t>
      </w:r>
      <w:r w:rsidRPr="00483A08">
        <w:rPr>
          <w:rStyle w:val="apple-converted-space"/>
          <w:rFonts w:ascii="Times New Roman" w:hAnsi="Times New Roman"/>
          <w:sz w:val="24"/>
          <w:szCs w:val="21"/>
          <w:shd w:val="clear" w:color="auto" w:fill="FFFFFF"/>
        </w:rPr>
        <w:t> </w:t>
      </w:r>
      <w:r w:rsidRPr="00483A08">
        <w:rPr>
          <w:rFonts w:ascii="Times New Roman" w:hAnsi="Times New Roman"/>
          <w:bCs/>
          <w:sz w:val="24"/>
          <w:szCs w:val="21"/>
          <w:bdr w:val="none" w:sz="0" w:space="0" w:color="auto" w:frame="1"/>
          <w:shd w:val="clear" w:color="auto" w:fill="FFFFFF"/>
        </w:rPr>
        <w:t xml:space="preserve">bahwa: “Pasien </w:t>
      </w:r>
      <w:r w:rsidRPr="00483A08">
        <w:rPr>
          <w:rFonts w:ascii="Times New Roman" w:hAnsi="Times New Roman"/>
          <w:sz w:val="24"/>
          <w:szCs w:val="21"/>
          <w:shd w:val="clear" w:color="auto" w:fill="FFFFFF"/>
        </w:rPr>
        <w:t>adalah setiap orang yang melakukan konsultasi masalah kesehatannya untuk memperoleh pelayanan kesehatan yang diperlukan baik secara langsung maupun tidak langsung kepada dokter atau dokter gigi”.</w:t>
      </w:r>
    </w:p>
    <w:p w:rsidR="00A3759A" w:rsidRDefault="00483A08" w:rsidP="00A3759A">
      <w:pPr>
        <w:spacing w:after="0" w:line="480" w:lineRule="auto"/>
        <w:ind w:firstLine="567"/>
        <w:jc w:val="both"/>
        <w:rPr>
          <w:rFonts w:ascii="Times New Roman" w:hAnsi="Times New Roman"/>
          <w:sz w:val="24"/>
          <w:szCs w:val="24"/>
          <w:shd w:val="clear" w:color="auto" w:fill="FFFFFF"/>
        </w:rPr>
      </w:pPr>
      <w:r>
        <w:rPr>
          <w:rFonts w:ascii="Times New Roman" w:hAnsi="Times New Roman"/>
          <w:sz w:val="24"/>
          <w:szCs w:val="24"/>
        </w:rPr>
        <w:t xml:space="preserve">Pasien gagal ginjal adalah pasien yang mengalami gangguan ginjal tahap akhir atau pasien akut yang membutuhkan </w:t>
      </w:r>
      <w:r w:rsidRPr="00B11471">
        <w:rPr>
          <w:rFonts w:ascii="Times New Roman" w:hAnsi="Times New Roman"/>
          <w:i/>
          <w:sz w:val="24"/>
          <w:szCs w:val="24"/>
        </w:rPr>
        <w:t>dialysis</w:t>
      </w:r>
      <w:r>
        <w:rPr>
          <w:rFonts w:ascii="Times New Roman" w:hAnsi="Times New Roman"/>
          <w:sz w:val="24"/>
          <w:szCs w:val="24"/>
        </w:rPr>
        <w:t xml:space="preserve"> dalam waktu singkat. </w:t>
      </w:r>
      <w:r>
        <w:rPr>
          <w:rFonts w:ascii="Times New Roman" w:hAnsi="Times New Roman"/>
          <w:sz w:val="24"/>
          <w:szCs w:val="21"/>
          <w:shd w:val="clear" w:color="auto" w:fill="FFFFFF"/>
        </w:rPr>
        <w:t>Bagi pasien gagal ginjal, hemodialisa atau cuci darah merupakan kegiatan yang harus dilakukan karena p</w:t>
      </w:r>
      <w:r w:rsidRPr="002E14B7">
        <w:rPr>
          <w:rFonts w:ascii="Times New Roman" w:hAnsi="Times New Roman"/>
          <w:sz w:val="24"/>
          <w:szCs w:val="24"/>
          <w:shd w:val="clear" w:color="auto" w:fill="FFFFFF"/>
        </w:rPr>
        <w:t xml:space="preserve">roses </w:t>
      </w:r>
      <w:r>
        <w:rPr>
          <w:rFonts w:ascii="Times New Roman" w:hAnsi="Times New Roman"/>
          <w:sz w:val="24"/>
          <w:szCs w:val="24"/>
          <w:shd w:val="clear" w:color="auto" w:fill="FFFFFF"/>
        </w:rPr>
        <w:t>tersebut</w:t>
      </w:r>
      <w:r w:rsidRPr="002E14B7">
        <w:rPr>
          <w:rFonts w:ascii="Times New Roman" w:hAnsi="Times New Roman"/>
          <w:sz w:val="24"/>
          <w:szCs w:val="24"/>
          <w:shd w:val="clear" w:color="auto" w:fill="FFFFFF"/>
        </w:rPr>
        <w:t xml:space="preserve"> merupakan pertolongan </w:t>
      </w:r>
      <w:r>
        <w:rPr>
          <w:rFonts w:ascii="Times New Roman" w:hAnsi="Times New Roman"/>
          <w:sz w:val="24"/>
          <w:szCs w:val="24"/>
          <w:shd w:val="clear" w:color="auto" w:fill="FFFFFF"/>
        </w:rPr>
        <w:t xml:space="preserve">yang paling membantu penderita </w:t>
      </w:r>
      <w:r w:rsidRPr="002E14B7">
        <w:rPr>
          <w:rFonts w:ascii="Times New Roman" w:hAnsi="Times New Roman"/>
          <w:sz w:val="24"/>
          <w:szCs w:val="24"/>
          <w:shd w:val="clear" w:color="auto" w:fill="FFFFFF"/>
        </w:rPr>
        <w:t>sebagai upaya untuk memperpanjang usia penderita.</w:t>
      </w:r>
    </w:p>
    <w:p w:rsidR="00A3759A" w:rsidRPr="00A3759A" w:rsidRDefault="00A3759A" w:rsidP="00A3759A">
      <w:pPr>
        <w:spacing w:after="0" w:line="240" w:lineRule="auto"/>
        <w:ind w:firstLine="567"/>
        <w:jc w:val="both"/>
        <w:rPr>
          <w:rFonts w:ascii="Times New Roman" w:hAnsi="Times New Roman"/>
          <w:sz w:val="24"/>
          <w:szCs w:val="24"/>
          <w:shd w:val="clear" w:color="auto" w:fill="FFFFFF"/>
        </w:rPr>
      </w:pPr>
    </w:p>
    <w:p w:rsidR="00DC2CFC" w:rsidRDefault="002F6936" w:rsidP="00DC2CFC">
      <w:pPr>
        <w:pStyle w:val="ListParagraph"/>
        <w:numPr>
          <w:ilvl w:val="0"/>
          <w:numId w:val="47"/>
        </w:numPr>
        <w:spacing w:after="0" w:line="480" w:lineRule="auto"/>
        <w:ind w:left="567" w:hanging="567"/>
        <w:jc w:val="both"/>
        <w:rPr>
          <w:rFonts w:ascii="Times New Roman" w:eastAsia="Times New Roman" w:hAnsi="Times New Roman"/>
          <w:b/>
          <w:sz w:val="24"/>
          <w:szCs w:val="24"/>
        </w:rPr>
      </w:pPr>
      <w:r w:rsidRPr="00096AA4">
        <w:rPr>
          <w:rFonts w:ascii="Times New Roman" w:eastAsia="Times New Roman" w:hAnsi="Times New Roman"/>
          <w:b/>
          <w:sz w:val="24"/>
          <w:szCs w:val="24"/>
        </w:rPr>
        <w:t>Pengertian Ginjal</w:t>
      </w:r>
    </w:p>
    <w:p w:rsidR="00CC6090" w:rsidRPr="00DC2CFC" w:rsidRDefault="00DC2CFC" w:rsidP="00DC2CFC">
      <w:pPr>
        <w:pStyle w:val="ListParagraph"/>
        <w:spacing w:after="0" w:line="480" w:lineRule="auto"/>
        <w:ind w:left="0" w:firstLine="567"/>
        <w:jc w:val="both"/>
        <w:rPr>
          <w:rFonts w:ascii="Times New Roman" w:eastAsia="Times New Roman" w:hAnsi="Times New Roman"/>
          <w:b/>
          <w:sz w:val="24"/>
          <w:szCs w:val="24"/>
        </w:rPr>
      </w:pPr>
      <w:r w:rsidRPr="00DC2CFC">
        <w:rPr>
          <w:rFonts w:ascii="Times New Roman" w:hAnsi="Times New Roman"/>
          <w:sz w:val="24"/>
          <w:szCs w:val="24"/>
        </w:rPr>
        <w:t>Ginjal merupakan salah satu organ penting di dalam tubuh kita, dengan fungsi utama untuk menyaring (</w:t>
      </w:r>
      <w:r w:rsidRPr="00DC2CFC">
        <w:rPr>
          <w:rFonts w:ascii="Times New Roman" w:hAnsi="Times New Roman"/>
          <w:i/>
          <w:iCs/>
          <w:sz w:val="24"/>
          <w:szCs w:val="24"/>
        </w:rPr>
        <w:t>filtrasi</w:t>
      </w:r>
      <w:r w:rsidRPr="00DC2CFC">
        <w:rPr>
          <w:rFonts w:ascii="Times New Roman" w:hAnsi="Times New Roman"/>
          <w:sz w:val="24"/>
          <w:szCs w:val="24"/>
        </w:rPr>
        <w:t>) dan mengeluarkan zat-zat sisa metabolisme (racun) dari darah menjadi urin. Selain hal tersebut, ginjal juga berperan dalam mengatur keasaman darah dan keseimbangan ion yang sangat penting agar berbagai fungsi penting dalam tubuh kita dapat berjalan secara normal.</w:t>
      </w:r>
      <w:r w:rsidR="00651A86" w:rsidRPr="00CC6090">
        <w:rPr>
          <w:rFonts w:ascii="Times New Roman" w:hAnsi="Times New Roman"/>
          <w:sz w:val="24"/>
        </w:rPr>
        <w:t xml:space="preserve"> </w:t>
      </w:r>
      <w:r w:rsidR="00A750B8">
        <w:rPr>
          <w:rFonts w:ascii="Times New Roman" w:hAnsi="Times New Roman"/>
          <w:sz w:val="24"/>
        </w:rPr>
        <w:t xml:space="preserve">Adapun </w:t>
      </w:r>
      <w:r>
        <w:rPr>
          <w:rFonts w:ascii="Times New Roman" w:hAnsi="Times New Roman"/>
          <w:sz w:val="24"/>
        </w:rPr>
        <w:t xml:space="preserve">fungsi-fungsi ginjal </w:t>
      </w:r>
      <w:r w:rsidR="00A750B8">
        <w:rPr>
          <w:rFonts w:ascii="Times New Roman" w:hAnsi="Times New Roman"/>
          <w:sz w:val="24"/>
        </w:rPr>
        <w:t>m</w:t>
      </w:r>
      <w:r w:rsidR="002F191C">
        <w:rPr>
          <w:rFonts w:ascii="Times New Roman" w:hAnsi="Times New Roman"/>
          <w:sz w:val="24"/>
        </w:rPr>
        <w:t xml:space="preserve">enurut </w:t>
      </w:r>
      <w:r w:rsidR="00A750B8">
        <w:rPr>
          <w:rFonts w:ascii="Times New Roman" w:hAnsi="Times New Roman"/>
          <w:sz w:val="24"/>
        </w:rPr>
        <w:t>Wijayakusuma (2008: 2</w:t>
      </w:r>
      <w:r>
        <w:rPr>
          <w:rFonts w:ascii="Times New Roman" w:hAnsi="Times New Roman"/>
          <w:sz w:val="24"/>
        </w:rPr>
        <w:t xml:space="preserve">) </w:t>
      </w:r>
      <w:r w:rsidR="00CC6090">
        <w:rPr>
          <w:rFonts w:ascii="Times New Roman" w:hAnsi="Times New Roman"/>
          <w:sz w:val="24"/>
        </w:rPr>
        <w:t>sebagai berikut</w:t>
      </w:r>
      <w:r w:rsidR="00C73734">
        <w:rPr>
          <w:rFonts w:ascii="Times New Roman" w:hAnsi="Times New Roman"/>
          <w:sz w:val="24"/>
        </w:rPr>
        <w:t>:</w:t>
      </w:r>
      <w:r w:rsidR="00CC6090">
        <w:rPr>
          <w:rFonts w:ascii="Times New Roman" w:hAnsi="Times New Roman"/>
          <w:sz w:val="24"/>
        </w:rPr>
        <w:t xml:space="preserve"> </w:t>
      </w:r>
    </w:p>
    <w:p w:rsidR="00A750B8" w:rsidRDefault="00A750B8" w:rsidP="00DC2CFC">
      <w:pPr>
        <w:pStyle w:val="ListParagraph"/>
        <w:numPr>
          <w:ilvl w:val="0"/>
          <w:numId w:val="37"/>
        </w:numPr>
        <w:spacing w:after="0" w:line="240" w:lineRule="auto"/>
        <w:ind w:left="426" w:hanging="426"/>
        <w:jc w:val="both"/>
        <w:rPr>
          <w:rFonts w:ascii="Times New Roman" w:hAnsi="Times New Roman"/>
          <w:sz w:val="24"/>
        </w:rPr>
      </w:pPr>
      <w:r>
        <w:rPr>
          <w:rFonts w:ascii="Times New Roman" w:hAnsi="Times New Roman"/>
          <w:sz w:val="24"/>
        </w:rPr>
        <w:t>Mengatur keseimbangan cairan, elektrolit, keseimbangan asam-basa, dan mengendalikan tingkatan konsentraso berbagai konstituen padat dalam cairan tubuh.</w:t>
      </w:r>
    </w:p>
    <w:p w:rsidR="00A750B8" w:rsidRDefault="00A750B8" w:rsidP="00DC2CFC">
      <w:pPr>
        <w:pStyle w:val="ListParagraph"/>
        <w:numPr>
          <w:ilvl w:val="0"/>
          <w:numId w:val="37"/>
        </w:numPr>
        <w:spacing w:after="0" w:line="240" w:lineRule="auto"/>
        <w:ind w:left="426" w:hanging="426"/>
        <w:jc w:val="both"/>
        <w:rPr>
          <w:rFonts w:ascii="Times New Roman" w:hAnsi="Times New Roman"/>
          <w:sz w:val="24"/>
        </w:rPr>
      </w:pPr>
      <w:r>
        <w:rPr>
          <w:rFonts w:ascii="Times New Roman" w:hAnsi="Times New Roman"/>
          <w:sz w:val="24"/>
        </w:rPr>
        <w:t>Menjaga keseimbangan garam, asam-basa, dan kandungan air tubuh.</w:t>
      </w:r>
    </w:p>
    <w:p w:rsidR="00CC6090" w:rsidRDefault="00A750B8" w:rsidP="00DC2CFC">
      <w:pPr>
        <w:pStyle w:val="ListParagraph"/>
        <w:numPr>
          <w:ilvl w:val="0"/>
          <w:numId w:val="37"/>
        </w:numPr>
        <w:spacing w:after="0" w:line="240" w:lineRule="auto"/>
        <w:ind w:left="426" w:hanging="426"/>
        <w:jc w:val="both"/>
        <w:rPr>
          <w:rFonts w:ascii="Times New Roman" w:hAnsi="Times New Roman"/>
          <w:sz w:val="24"/>
        </w:rPr>
      </w:pPr>
      <w:r>
        <w:rPr>
          <w:rFonts w:ascii="Times New Roman" w:hAnsi="Times New Roman"/>
          <w:sz w:val="24"/>
        </w:rPr>
        <w:t xml:space="preserve"> Mengandung 2.400.000 nefron</w:t>
      </w:r>
      <w:r w:rsidR="00E22D29">
        <w:rPr>
          <w:rFonts w:ascii="Times New Roman" w:hAnsi="Times New Roman"/>
          <w:sz w:val="24"/>
        </w:rPr>
        <w:t xml:space="preserve"> yang berfungsi sebagai filtrasi (penyaring) racun dan sisa buangan ke luar dari dalam darah. Sedangkan zat yang masih </w:t>
      </w:r>
      <w:r w:rsidR="00E22D29">
        <w:rPr>
          <w:rFonts w:ascii="Times New Roman" w:hAnsi="Times New Roman"/>
          <w:sz w:val="24"/>
        </w:rPr>
        <w:lastRenderedPageBreak/>
        <w:t>dibutuhkan  tubuh, seperti: gula dan asam amino tidak ikut keluar melalui air kemih.</w:t>
      </w:r>
    </w:p>
    <w:p w:rsidR="00E22D29" w:rsidRPr="00E22D29" w:rsidRDefault="00E22D29" w:rsidP="00DC2CFC">
      <w:pPr>
        <w:pStyle w:val="ListParagraph"/>
        <w:numPr>
          <w:ilvl w:val="0"/>
          <w:numId w:val="37"/>
        </w:numPr>
        <w:spacing w:after="0" w:line="240" w:lineRule="auto"/>
        <w:ind w:left="426" w:hanging="426"/>
        <w:jc w:val="both"/>
        <w:rPr>
          <w:rFonts w:ascii="Times New Roman" w:hAnsi="Times New Roman"/>
          <w:i/>
          <w:sz w:val="24"/>
        </w:rPr>
      </w:pPr>
      <w:r>
        <w:rPr>
          <w:rFonts w:ascii="Times New Roman" w:hAnsi="Times New Roman"/>
          <w:sz w:val="24"/>
        </w:rPr>
        <w:t xml:space="preserve">Mengatur tekanan darah, terutama saat tekanan darah terancam </w:t>
      </w:r>
      <w:r w:rsidRPr="00E22D29">
        <w:rPr>
          <w:rFonts w:ascii="Times New Roman" w:hAnsi="Times New Roman"/>
          <w:i/>
          <w:sz w:val="24"/>
        </w:rPr>
        <w:t>anjlok</w:t>
      </w:r>
      <w:r>
        <w:rPr>
          <w:rFonts w:ascii="Times New Roman" w:hAnsi="Times New Roman"/>
          <w:i/>
          <w:sz w:val="24"/>
        </w:rPr>
        <w:t xml:space="preserve"> </w:t>
      </w:r>
      <w:r>
        <w:rPr>
          <w:rFonts w:ascii="Times New Roman" w:hAnsi="Times New Roman"/>
          <w:sz w:val="24"/>
        </w:rPr>
        <w:t>akibat kekurangan garam atau pendarahan.</w:t>
      </w:r>
    </w:p>
    <w:p w:rsidR="00E22D29" w:rsidRPr="00E22D29" w:rsidRDefault="00E22D29" w:rsidP="00DC2CFC">
      <w:pPr>
        <w:pStyle w:val="ListParagraph"/>
        <w:numPr>
          <w:ilvl w:val="0"/>
          <w:numId w:val="37"/>
        </w:numPr>
        <w:spacing w:after="0" w:line="240" w:lineRule="auto"/>
        <w:ind w:left="426" w:hanging="426"/>
        <w:jc w:val="both"/>
        <w:rPr>
          <w:rFonts w:ascii="Times New Roman" w:hAnsi="Times New Roman"/>
          <w:i/>
          <w:sz w:val="24"/>
        </w:rPr>
      </w:pPr>
      <w:r>
        <w:rPr>
          <w:rFonts w:ascii="Times New Roman" w:hAnsi="Times New Roman"/>
          <w:sz w:val="24"/>
        </w:rPr>
        <w:t xml:space="preserve">Mengatur produksi sel darah merah di sumsum tulang yang diatur oleh suatu zat yang disebut </w:t>
      </w:r>
      <w:r w:rsidRPr="00E22D29">
        <w:rPr>
          <w:rFonts w:ascii="Times New Roman" w:hAnsi="Times New Roman"/>
          <w:i/>
          <w:sz w:val="24"/>
        </w:rPr>
        <w:t>hormon eritropoetin</w:t>
      </w:r>
      <w:r>
        <w:rPr>
          <w:rFonts w:ascii="Times New Roman" w:hAnsi="Times New Roman"/>
          <w:i/>
          <w:sz w:val="24"/>
        </w:rPr>
        <w:t xml:space="preserve">. </w:t>
      </w:r>
      <w:r>
        <w:rPr>
          <w:rFonts w:ascii="Times New Roman" w:hAnsi="Times New Roman"/>
          <w:sz w:val="24"/>
        </w:rPr>
        <w:t>Jika terjadi kerusakan fungsi ginjal maka pabrik darah (sumsum tulang) menurun dan mengakibatkan kurang darah.</w:t>
      </w:r>
    </w:p>
    <w:p w:rsidR="00E22D29" w:rsidRPr="00E22D29" w:rsidRDefault="00E22D29" w:rsidP="00DC2CFC">
      <w:pPr>
        <w:pStyle w:val="ListParagraph"/>
        <w:numPr>
          <w:ilvl w:val="0"/>
          <w:numId w:val="37"/>
        </w:numPr>
        <w:spacing w:after="0" w:line="240" w:lineRule="auto"/>
        <w:ind w:left="426" w:hanging="426"/>
        <w:jc w:val="both"/>
        <w:rPr>
          <w:rFonts w:ascii="Times New Roman" w:hAnsi="Times New Roman"/>
          <w:i/>
          <w:sz w:val="24"/>
        </w:rPr>
      </w:pPr>
      <w:r>
        <w:rPr>
          <w:rFonts w:ascii="Times New Roman" w:hAnsi="Times New Roman"/>
          <w:sz w:val="24"/>
        </w:rPr>
        <w:t>Mengubah provitamin D yang terbentuk dengan bantuan sinar matahari di kulit menjadi vitamin D yang aktif.</w:t>
      </w:r>
    </w:p>
    <w:p w:rsidR="00E22D29" w:rsidRPr="00E22D29" w:rsidRDefault="00E22D29" w:rsidP="00DC2CFC">
      <w:pPr>
        <w:pStyle w:val="ListParagraph"/>
        <w:numPr>
          <w:ilvl w:val="0"/>
          <w:numId w:val="37"/>
        </w:numPr>
        <w:spacing w:after="0" w:line="240" w:lineRule="auto"/>
        <w:ind w:left="426" w:hanging="426"/>
        <w:jc w:val="both"/>
        <w:rPr>
          <w:rFonts w:ascii="Times New Roman" w:hAnsi="Times New Roman"/>
          <w:i/>
          <w:sz w:val="24"/>
        </w:rPr>
      </w:pPr>
      <w:r>
        <w:rPr>
          <w:rFonts w:ascii="Times New Roman" w:hAnsi="Times New Roman"/>
          <w:sz w:val="24"/>
        </w:rPr>
        <w:t xml:space="preserve">Tempat perombakan hormon </w:t>
      </w:r>
      <w:r w:rsidRPr="00E22D29">
        <w:rPr>
          <w:rFonts w:ascii="Times New Roman" w:hAnsi="Times New Roman"/>
          <w:i/>
          <w:sz w:val="24"/>
        </w:rPr>
        <w:t>insulin, glukagon</w:t>
      </w:r>
      <w:r>
        <w:rPr>
          <w:rFonts w:ascii="Times New Roman" w:hAnsi="Times New Roman"/>
          <w:sz w:val="24"/>
        </w:rPr>
        <w:t xml:space="preserve">, dan </w:t>
      </w:r>
      <w:r w:rsidRPr="00E22D29">
        <w:rPr>
          <w:rFonts w:ascii="Times New Roman" w:hAnsi="Times New Roman"/>
          <w:i/>
          <w:sz w:val="24"/>
        </w:rPr>
        <w:t>paratiroid.</w:t>
      </w:r>
    </w:p>
    <w:p w:rsidR="00483A08" w:rsidRDefault="00483A08" w:rsidP="00483A08">
      <w:pPr>
        <w:spacing w:after="0" w:line="240" w:lineRule="auto"/>
        <w:ind w:firstLine="567"/>
        <w:jc w:val="both"/>
        <w:rPr>
          <w:rFonts w:ascii="Times New Roman" w:hAnsi="Times New Roman"/>
          <w:sz w:val="24"/>
          <w:szCs w:val="24"/>
        </w:rPr>
      </w:pPr>
    </w:p>
    <w:p w:rsidR="00C73734" w:rsidRPr="007D6ACE" w:rsidRDefault="00AA2EED" w:rsidP="00E0098E">
      <w:pPr>
        <w:spacing w:after="0" w:line="480" w:lineRule="auto"/>
        <w:ind w:firstLine="567"/>
        <w:jc w:val="both"/>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2466975" cy="2143125"/>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466975" cy="2143125"/>
                    </a:xfrm>
                    <a:prstGeom prst="rect">
                      <a:avLst/>
                    </a:prstGeom>
                    <a:noFill/>
                    <a:ln w="9525">
                      <a:noFill/>
                      <a:miter lim="800000"/>
                      <a:headEnd/>
                      <a:tailEnd/>
                    </a:ln>
                  </pic:spPr>
                </pic:pic>
              </a:graphicData>
            </a:graphic>
          </wp:anchor>
        </w:drawing>
      </w:r>
      <w:r w:rsidR="00544291">
        <w:rPr>
          <w:rFonts w:ascii="Times New Roman" w:hAnsi="Times New Roman"/>
          <w:noProof/>
          <w:sz w:val="24"/>
          <w:szCs w:val="24"/>
          <w:lang w:eastAsia="id-ID"/>
        </w:rPr>
        <w:pict>
          <v:shapetype id="_x0000_t202" coordsize="21600,21600" o:spt="202" path="m,l,21600r21600,l21600,xe">
            <v:stroke joinstyle="miter"/>
            <v:path gradientshapeok="t" o:connecttype="rect"/>
          </v:shapetype>
          <v:shape id="_x0000_s1035" type="#_x0000_t202" style="position:absolute;left:0;text-align:left;margin-left:224.85pt;margin-top:252pt;width:164.5pt;height:12.75pt;z-index:251671552;mso-position-horizontal-relative:text;mso-position-vertical-relative:text" stroked="f">
            <v:textbox inset="0,0,0,0">
              <w:txbxContent>
                <w:p w:rsidR="00AA2EED" w:rsidRPr="00301947" w:rsidRDefault="00AA2EED" w:rsidP="00AA2EED">
                  <w:pPr>
                    <w:pStyle w:val="Caption"/>
                    <w:jc w:val="center"/>
                    <w:rPr>
                      <w:rFonts w:ascii="Times New Roman" w:hAnsi="Times New Roman"/>
                      <w:noProof/>
                      <w:color w:val="auto"/>
                      <w:sz w:val="24"/>
                      <w:szCs w:val="24"/>
                    </w:rPr>
                  </w:pPr>
                  <w:r w:rsidRPr="00301947">
                    <w:rPr>
                      <w:rFonts w:ascii="Times New Roman" w:hAnsi="Times New Roman"/>
                      <w:color w:val="auto"/>
                    </w:rPr>
                    <w:t xml:space="preserve">Gambar 2 </w:t>
                  </w:r>
                  <w:r w:rsidR="00C5152F" w:rsidRPr="00301947">
                    <w:rPr>
                      <w:rFonts w:ascii="Times New Roman" w:hAnsi="Times New Roman"/>
                      <w:color w:val="auto"/>
                    </w:rPr>
                    <w:fldChar w:fldCharType="begin"/>
                  </w:r>
                  <w:r w:rsidRPr="00301947">
                    <w:rPr>
                      <w:rFonts w:ascii="Times New Roman" w:hAnsi="Times New Roman"/>
                      <w:color w:val="auto"/>
                    </w:rPr>
                    <w:instrText xml:space="preserve"> SEQ Gambar_2 \* ARABIC </w:instrText>
                  </w:r>
                  <w:r w:rsidR="00C5152F" w:rsidRPr="00301947">
                    <w:rPr>
                      <w:rFonts w:ascii="Times New Roman" w:hAnsi="Times New Roman"/>
                      <w:color w:val="auto"/>
                    </w:rPr>
                    <w:fldChar w:fldCharType="separate"/>
                  </w:r>
                  <w:r w:rsidR="00544291">
                    <w:rPr>
                      <w:rFonts w:ascii="Times New Roman" w:hAnsi="Times New Roman"/>
                      <w:noProof/>
                      <w:color w:val="auto"/>
                    </w:rPr>
                    <w:t>1</w:t>
                  </w:r>
                  <w:r w:rsidR="00C5152F" w:rsidRPr="00301947">
                    <w:rPr>
                      <w:rFonts w:ascii="Times New Roman" w:hAnsi="Times New Roman"/>
                      <w:color w:val="auto"/>
                    </w:rPr>
                    <w:fldChar w:fldCharType="end"/>
                  </w:r>
                  <w:r w:rsidRPr="00301947">
                    <w:rPr>
                      <w:rFonts w:ascii="Times New Roman" w:hAnsi="Times New Roman"/>
                      <w:color w:val="auto"/>
                    </w:rPr>
                    <w:t xml:space="preserve"> Letak anatomi ginjal</w:t>
                  </w:r>
                </w:p>
              </w:txbxContent>
            </v:textbox>
            <w10:wrap type="square"/>
          </v:shape>
        </w:pict>
      </w:r>
      <w:r w:rsidR="00C046E5">
        <w:rPr>
          <w:rFonts w:ascii="Times New Roman" w:hAnsi="Times New Roman"/>
          <w:sz w:val="24"/>
          <w:szCs w:val="24"/>
        </w:rPr>
        <w:t>Ginjal terlet</w:t>
      </w:r>
      <w:r w:rsidR="00CC6090" w:rsidRPr="00CC6090">
        <w:rPr>
          <w:rFonts w:ascii="Times New Roman" w:hAnsi="Times New Roman"/>
          <w:sz w:val="24"/>
          <w:szCs w:val="24"/>
        </w:rPr>
        <w:t xml:space="preserve">ak pada dinding bagian luar rongga perut, </w:t>
      </w:r>
      <w:r w:rsidR="00DC2CFC">
        <w:rPr>
          <w:rFonts w:ascii="Times New Roman" w:hAnsi="Times New Roman"/>
          <w:sz w:val="24"/>
          <w:szCs w:val="24"/>
        </w:rPr>
        <w:t>berada di bawah sekat rongga dada (</w:t>
      </w:r>
      <w:r w:rsidR="00DC2CFC" w:rsidRPr="00DC2CFC">
        <w:rPr>
          <w:rFonts w:ascii="Times New Roman" w:hAnsi="Times New Roman"/>
          <w:i/>
          <w:sz w:val="24"/>
          <w:szCs w:val="24"/>
        </w:rPr>
        <w:t>diafragma</w:t>
      </w:r>
      <w:r w:rsidR="00DC2CFC">
        <w:rPr>
          <w:rFonts w:ascii="Times New Roman" w:hAnsi="Times New Roman"/>
          <w:sz w:val="24"/>
          <w:szCs w:val="24"/>
        </w:rPr>
        <w:t xml:space="preserve">) </w:t>
      </w:r>
      <w:r w:rsidR="00CC6090" w:rsidRPr="00CC6090">
        <w:rPr>
          <w:rFonts w:ascii="Times New Roman" w:hAnsi="Times New Roman"/>
          <w:sz w:val="24"/>
          <w:szCs w:val="24"/>
        </w:rPr>
        <w:t xml:space="preserve">yang merupakan rongga terbesar dalam tubuh manusia, tepatnya di sebelah </w:t>
      </w:r>
      <w:r>
        <w:rPr>
          <w:rFonts w:ascii="Times New Roman" w:hAnsi="Times New Roman"/>
          <w:sz w:val="24"/>
          <w:szCs w:val="24"/>
        </w:rPr>
        <w:t xml:space="preserve">kanan dan kiri tulang belakang. </w:t>
      </w:r>
      <w:r w:rsidR="00E0098E">
        <w:rPr>
          <w:rFonts w:ascii="Times New Roman" w:hAnsi="Times New Roman"/>
          <w:sz w:val="24"/>
        </w:rPr>
        <w:t>Menurut</w:t>
      </w:r>
      <w:r w:rsidR="007D6ACE">
        <w:rPr>
          <w:rFonts w:ascii="Times New Roman" w:hAnsi="Times New Roman"/>
          <w:sz w:val="24"/>
        </w:rPr>
        <w:t xml:space="preserve"> O’callaghan (2007: 13), bahwa: “</w:t>
      </w:r>
      <w:r w:rsidR="007D6ACE">
        <w:rPr>
          <w:rFonts w:ascii="Times New Roman" w:hAnsi="Times New Roman"/>
          <w:sz w:val="24"/>
          <w:szCs w:val="24"/>
        </w:rPr>
        <w:t>G</w:t>
      </w:r>
      <w:r w:rsidR="007D6ACE" w:rsidRPr="00EF5973">
        <w:rPr>
          <w:rFonts w:ascii="Times New Roman" w:hAnsi="Times New Roman"/>
          <w:sz w:val="24"/>
          <w:szCs w:val="24"/>
        </w:rPr>
        <w:t>injal memiliki bentuk seperti biji kacang yang jumlahnya ada dua buah</w:t>
      </w:r>
      <w:r w:rsidR="007D6ACE">
        <w:rPr>
          <w:rFonts w:ascii="Times New Roman" w:hAnsi="Times New Roman"/>
          <w:sz w:val="24"/>
          <w:szCs w:val="24"/>
        </w:rPr>
        <w:t xml:space="preserve"> yaitu sebelah kiri dan kanan yang terletak pada setiap sisi dari kolumna tulang belakang antara T12 dan L3”. </w:t>
      </w:r>
    </w:p>
    <w:p w:rsidR="00E0098E" w:rsidRDefault="00E0098E" w:rsidP="00483A08">
      <w:pPr>
        <w:spacing w:after="0" w:line="480" w:lineRule="auto"/>
        <w:ind w:firstLine="567"/>
        <w:jc w:val="both"/>
        <w:rPr>
          <w:rFonts w:ascii="Times New Roman" w:hAnsi="Times New Roman"/>
          <w:sz w:val="24"/>
          <w:szCs w:val="24"/>
        </w:rPr>
      </w:pPr>
      <w:r>
        <w:rPr>
          <w:rFonts w:ascii="Times New Roman" w:hAnsi="Times New Roman"/>
          <w:sz w:val="24"/>
          <w:szCs w:val="24"/>
        </w:rPr>
        <w:t>Ginjal dalam tubuh terdiri atas dua pasang, yaitu ginjal kiri dan ginjal kanan. G</w:t>
      </w:r>
      <w:r w:rsidRPr="00EF5973">
        <w:rPr>
          <w:rFonts w:ascii="Times New Roman" w:hAnsi="Times New Roman"/>
          <w:sz w:val="24"/>
          <w:szCs w:val="24"/>
        </w:rPr>
        <w:t xml:space="preserve">injal kiri memiliki ukuran lebih besar </w:t>
      </w:r>
      <w:r>
        <w:rPr>
          <w:rFonts w:ascii="Times New Roman" w:hAnsi="Times New Roman"/>
          <w:sz w:val="24"/>
          <w:szCs w:val="24"/>
        </w:rPr>
        <w:t>dari ginjal kanan,</w:t>
      </w:r>
      <w:r w:rsidRPr="00EF5973">
        <w:rPr>
          <w:rFonts w:ascii="Times New Roman" w:hAnsi="Times New Roman"/>
          <w:sz w:val="24"/>
          <w:szCs w:val="24"/>
        </w:rPr>
        <w:t xml:space="preserve"> pada umumnya ginjal laki-laki memiliki ukuran yang lebih panjang </w:t>
      </w:r>
      <w:r>
        <w:rPr>
          <w:rFonts w:ascii="Times New Roman" w:hAnsi="Times New Roman"/>
          <w:sz w:val="24"/>
          <w:szCs w:val="24"/>
        </w:rPr>
        <w:t>dan berat ginjal sekitar 125-170g, sedangkan ginjal pada wanita berat ginjal sekitar 115-155g</w:t>
      </w:r>
      <w:r w:rsidRPr="00EF5973">
        <w:rPr>
          <w:rFonts w:ascii="Times New Roman" w:hAnsi="Times New Roman"/>
          <w:sz w:val="24"/>
          <w:szCs w:val="24"/>
        </w:rPr>
        <w:t>.</w:t>
      </w:r>
      <w:bookmarkStart w:id="1" w:name="II._TINJAUAN_KEPUSTAKAAN"/>
      <w:bookmarkEnd w:id="1"/>
      <w:r>
        <w:rPr>
          <w:rFonts w:ascii="Times New Roman" w:hAnsi="Times New Roman"/>
          <w:sz w:val="24"/>
          <w:szCs w:val="24"/>
        </w:rPr>
        <w:t xml:space="preserve"> Panjang ginjal pada orang dewasa sekitar 6-7,5cm dan berat sekitar 140gram.  </w:t>
      </w:r>
    </w:p>
    <w:p w:rsidR="00462FCB" w:rsidRDefault="00462FCB" w:rsidP="00483A08">
      <w:pPr>
        <w:spacing w:after="0" w:line="480" w:lineRule="auto"/>
        <w:ind w:firstLine="567"/>
        <w:jc w:val="both"/>
        <w:rPr>
          <w:rFonts w:ascii="Times New Roman" w:hAnsi="Times New Roman"/>
          <w:sz w:val="24"/>
          <w:szCs w:val="24"/>
        </w:rPr>
      </w:pPr>
    </w:p>
    <w:p w:rsidR="00462FCB" w:rsidRDefault="00462FCB" w:rsidP="00483A08">
      <w:pPr>
        <w:spacing w:after="0" w:line="480" w:lineRule="auto"/>
        <w:ind w:firstLine="567"/>
        <w:jc w:val="both"/>
        <w:rPr>
          <w:rFonts w:ascii="Times New Roman" w:hAnsi="Times New Roman"/>
          <w:sz w:val="24"/>
          <w:szCs w:val="24"/>
        </w:rPr>
      </w:pPr>
    </w:p>
    <w:p w:rsidR="00E0098E" w:rsidRDefault="00E0098E" w:rsidP="002F6936">
      <w:pPr>
        <w:spacing w:after="0" w:line="240" w:lineRule="auto"/>
        <w:rPr>
          <w:rFonts w:ascii="Times New Roman" w:hAnsi="Times New Roman"/>
          <w:b/>
          <w:sz w:val="20"/>
          <w:szCs w:val="24"/>
        </w:rPr>
      </w:pPr>
    </w:p>
    <w:p w:rsidR="002F6936" w:rsidRPr="00096AA4" w:rsidRDefault="002F6936" w:rsidP="00C1592F">
      <w:pPr>
        <w:pStyle w:val="ListParagraph"/>
        <w:numPr>
          <w:ilvl w:val="0"/>
          <w:numId w:val="47"/>
        </w:numPr>
        <w:spacing w:after="0" w:line="480" w:lineRule="auto"/>
        <w:ind w:left="567" w:hanging="567"/>
        <w:jc w:val="both"/>
        <w:rPr>
          <w:rFonts w:ascii="Times New Roman" w:eastAsia="Times New Roman" w:hAnsi="Times New Roman"/>
          <w:b/>
          <w:sz w:val="24"/>
          <w:szCs w:val="24"/>
        </w:rPr>
      </w:pPr>
      <w:r w:rsidRPr="00096AA4">
        <w:rPr>
          <w:rFonts w:ascii="Times New Roman" w:eastAsia="Times New Roman" w:hAnsi="Times New Roman"/>
          <w:b/>
          <w:sz w:val="24"/>
          <w:szCs w:val="24"/>
        </w:rPr>
        <w:t>Pengertian Gagal Ginjal</w:t>
      </w:r>
    </w:p>
    <w:p w:rsidR="007E4EEF" w:rsidRDefault="00E0098E" w:rsidP="007E4EEF">
      <w:pPr>
        <w:spacing w:after="0" w:line="480" w:lineRule="auto"/>
        <w:ind w:firstLine="587"/>
        <w:jc w:val="both"/>
        <w:rPr>
          <w:rFonts w:ascii="Times New Roman" w:hAnsi="Times New Roman"/>
          <w:sz w:val="24"/>
          <w:szCs w:val="20"/>
        </w:rPr>
      </w:pPr>
      <w:r w:rsidRPr="007E4EEF">
        <w:rPr>
          <w:rFonts w:ascii="Times New Roman" w:hAnsi="Times New Roman"/>
          <w:sz w:val="24"/>
        </w:rPr>
        <w:t xml:space="preserve">Gagal ginjal merupakan kondisi dimana sisa-sisa pembuangan atau sampah khususnya urea dan kreatinin yang tertimbun dalam darah. Gangguan ginjal </w:t>
      </w:r>
      <w:r w:rsidR="00527AE9" w:rsidRPr="007E4EEF">
        <w:rPr>
          <w:rFonts w:ascii="Times New Roman" w:hAnsi="Times New Roman"/>
          <w:sz w:val="24"/>
        </w:rPr>
        <w:t>berkelanjutan dan tidak diobati atau tidak sembuh dengan sendirinya lambat laun akan merusak ginjal, sampai pada kondisi dimana ginjal tidak dapat berfungsi sebagai penyaring, pembersih, dan pembuangan sisa metabolisme dari dalam darah ke dalam air seni.</w:t>
      </w:r>
      <w:r w:rsidR="00527AE9" w:rsidRPr="007E4EEF">
        <w:rPr>
          <w:sz w:val="24"/>
        </w:rPr>
        <w:t xml:space="preserve"> </w:t>
      </w:r>
      <w:r w:rsidR="007E4EEF" w:rsidRPr="00FB34B0">
        <w:rPr>
          <w:rFonts w:ascii="Times New Roman" w:hAnsi="Times New Roman"/>
          <w:sz w:val="24"/>
        </w:rPr>
        <w:t>Terjadinya gagal ginjal disebabkan oleh beberapa penyakit serius yang did</w:t>
      </w:r>
      <w:r w:rsidR="007E4EEF">
        <w:rPr>
          <w:rFonts w:ascii="Times New Roman" w:hAnsi="Times New Roman"/>
          <w:sz w:val="24"/>
        </w:rPr>
        <w:t xml:space="preserve">erita </w:t>
      </w:r>
      <w:r w:rsidR="007E4EEF" w:rsidRPr="00FB34B0">
        <w:rPr>
          <w:rFonts w:ascii="Times New Roman" w:hAnsi="Times New Roman"/>
          <w:sz w:val="24"/>
        </w:rPr>
        <w:t>oleh tubuh yang mana secara perlahan-lahan berdampak pada</w:t>
      </w:r>
      <w:r w:rsidR="007E4EEF">
        <w:rPr>
          <w:rFonts w:ascii="Times New Roman" w:hAnsi="Times New Roman"/>
          <w:sz w:val="24"/>
        </w:rPr>
        <w:t xml:space="preserve"> kerusakan organ ginjal, selain faktor penyakit gaya hidup yang tidak sehat pula dapat menyebabkan kerusakan fungsi ginjal secara fatal. Berikut </w:t>
      </w:r>
      <w:r w:rsidR="007E4EEF">
        <w:rPr>
          <w:rFonts w:ascii="Times New Roman" w:hAnsi="Times New Roman"/>
          <w:sz w:val="24"/>
          <w:szCs w:val="20"/>
        </w:rPr>
        <w:t>beberapa faktor penyebab terjadinya gagal ginjal</w:t>
      </w:r>
      <w:r w:rsidR="007E4EEF">
        <w:rPr>
          <w:rFonts w:ascii="Times New Roman" w:hAnsi="Times New Roman"/>
          <w:sz w:val="24"/>
        </w:rPr>
        <w:t xml:space="preserve"> menurut </w:t>
      </w:r>
      <w:r w:rsidR="007E4EEF">
        <w:rPr>
          <w:rFonts w:ascii="Times New Roman" w:hAnsi="Times New Roman"/>
          <w:sz w:val="24"/>
          <w:szCs w:val="20"/>
        </w:rPr>
        <w:t>Dharma (2015: 28), sebagai berikut:</w:t>
      </w:r>
    </w:p>
    <w:p w:rsidR="007E4EEF" w:rsidRDefault="007E4EEF" w:rsidP="007E4EEF">
      <w:pPr>
        <w:pStyle w:val="ListParagraph"/>
        <w:numPr>
          <w:ilvl w:val="0"/>
          <w:numId w:val="28"/>
        </w:numPr>
        <w:spacing w:after="0" w:line="240" w:lineRule="auto"/>
        <w:ind w:left="567" w:hanging="283"/>
        <w:jc w:val="both"/>
        <w:rPr>
          <w:rFonts w:ascii="Times New Roman" w:hAnsi="Times New Roman"/>
          <w:sz w:val="24"/>
        </w:rPr>
      </w:pPr>
      <w:r>
        <w:rPr>
          <w:rFonts w:ascii="Times New Roman" w:hAnsi="Times New Roman"/>
          <w:sz w:val="24"/>
        </w:rPr>
        <w:t>Faktor penyakit</w:t>
      </w:r>
    </w:p>
    <w:p w:rsidR="007E4EEF" w:rsidRDefault="007E4EEF" w:rsidP="007E4EEF">
      <w:pPr>
        <w:pStyle w:val="ListParagraph"/>
        <w:numPr>
          <w:ilvl w:val="0"/>
          <w:numId w:val="29"/>
        </w:numPr>
        <w:spacing w:after="0" w:line="240" w:lineRule="auto"/>
        <w:ind w:left="851" w:hanging="284"/>
        <w:jc w:val="both"/>
        <w:rPr>
          <w:rFonts w:ascii="Times New Roman" w:hAnsi="Times New Roman"/>
          <w:sz w:val="24"/>
        </w:rPr>
      </w:pPr>
      <w:r>
        <w:rPr>
          <w:rFonts w:ascii="Times New Roman" w:hAnsi="Times New Roman"/>
          <w:sz w:val="24"/>
        </w:rPr>
        <w:t>Penyakit diabetes.</w:t>
      </w:r>
    </w:p>
    <w:p w:rsidR="007E4EEF" w:rsidRDefault="007E4EEF" w:rsidP="007E4EEF">
      <w:pPr>
        <w:pStyle w:val="ListParagraph"/>
        <w:numPr>
          <w:ilvl w:val="0"/>
          <w:numId w:val="29"/>
        </w:numPr>
        <w:spacing w:after="0" w:line="240" w:lineRule="auto"/>
        <w:ind w:left="851" w:hanging="284"/>
        <w:jc w:val="both"/>
        <w:rPr>
          <w:rFonts w:ascii="Times New Roman" w:hAnsi="Times New Roman"/>
          <w:sz w:val="24"/>
        </w:rPr>
      </w:pPr>
      <w:r w:rsidRPr="007D6ACE">
        <w:rPr>
          <w:rFonts w:ascii="Times New Roman" w:hAnsi="Times New Roman"/>
          <w:sz w:val="24"/>
        </w:rPr>
        <w:t>Penyakit hipertensi.</w:t>
      </w:r>
    </w:p>
    <w:p w:rsidR="007E4EEF" w:rsidRPr="007D6ACE" w:rsidRDefault="007E4EEF" w:rsidP="007E4EEF">
      <w:pPr>
        <w:pStyle w:val="ListParagraph"/>
        <w:numPr>
          <w:ilvl w:val="0"/>
          <w:numId w:val="29"/>
        </w:numPr>
        <w:spacing w:after="0" w:line="240" w:lineRule="auto"/>
        <w:ind w:left="851" w:hanging="284"/>
        <w:jc w:val="both"/>
        <w:rPr>
          <w:rFonts w:ascii="Times New Roman" w:hAnsi="Times New Roman"/>
          <w:sz w:val="24"/>
        </w:rPr>
      </w:pPr>
      <w:r w:rsidRPr="007D6ACE">
        <w:rPr>
          <w:rFonts w:ascii="Times New Roman" w:hAnsi="Times New Roman"/>
          <w:sz w:val="24"/>
        </w:rPr>
        <w:t>Penyakit berbahaya lainnya (pendarahan, cedera luka terbakar, dll).</w:t>
      </w:r>
    </w:p>
    <w:p w:rsidR="007E4EEF" w:rsidRDefault="007E4EEF" w:rsidP="007E4EEF">
      <w:pPr>
        <w:pStyle w:val="ListParagraph"/>
        <w:numPr>
          <w:ilvl w:val="0"/>
          <w:numId w:val="28"/>
        </w:numPr>
        <w:spacing w:after="0" w:line="240" w:lineRule="auto"/>
        <w:ind w:left="567" w:hanging="283"/>
        <w:jc w:val="both"/>
        <w:rPr>
          <w:rFonts w:ascii="Times New Roman" w:hAnsi="Times New Roman"/>
          <w:sz w:val="24"/>
        </w:rPr>
      </w:pPr>
      <w:r>
        <w:rPr>
          <w:rFonts w:ascii="Times New Roman" w:hAnsi="Times New Roman"/>
          <w:sz w:val="24"/>
        </w:rPr>
        <w:t xml:space="preserve">Faktor gaya hidup </w:t>
      </w:r>
    </w:p>
    <w:p w:rsidR="007E4EEF" w:rsidRDefault="007E4EEF" w:rsidP="007E4EEF">
      <w:pPr>
        <w:pStyle w:val="ListParagraph"/>
        <w:numPr>
          <w:ilvl w:val="0"/>
          <w:numId w:val="30"/>
        </w:numPr>
        <w:spacing w:after="0" w:line="240" w:lineRule="auto"/>
        <w:ind w:left="851" w:hanging="284"/>
        <w:jc w:val="both"/>
        <w:rPr>
          <w:rFonts w:ascii="Times New Roman" w:hAnsi="Times New Roman"/>
          <w:sz w:val="24"/>
        </w:rPr>
      </w:pPr>
      <w:r>
        <w:rPr>
          <w:rFonts w:ascii="Times New Roman" w:hAnsi="Times New Roman"/>
          <w:sz w:val="24"/>
        </w:rPr>
        <w:t>Penyalahgunaan obat-obatan (</w:t>
      </w:r>
      <w:r w:rsidRPr="00D02B1C">
        <w:rPr>
          <w:rFonts w:ascii="Times New Roman" w:hAnsi="Times New Roman"/>
          <w:i/>
          <w:sz w:val="24"/>
        </w:rPr>
        <w:t>aspirin, acetaminophen, ibuprofen</w:t>
      </w:r>
      <w:r>
        <w:rPr>
          <w:rFonts w:ascii="Times New Roman" w:hAnsi="Times New Roman"/>
          <w:sz w:val="24"/>
        </w:rPr>
        <w:t>).</w:t>
      </w:r>
    </w:p>
    <w:p w:rsidR="007E4EEF" w:rsidRDefault="007E4EEF" w:rsidP="007E4EEF">
      <w:pPr>
        <w:pStyle w:val="ListParagraph"/>
        <w:numPr>
          <w:ilvl w:val="0"/>
          <w:numId w:val="30"/>
        </w:numPr>
        <w:spacing w:after="0" w:line="240" w:lineRule="auto"/>
        <w:ind w:left="851" w:hanging="284"/>
        <w:jc w:val="both"/>
        <w:rPr>
          <w:rFonts w:ascii="Times New Roman" w:hAnsi="Times New Roman"/>
          <w:sz w:val="24"/>
        </w:rPr>
      </w:pPr>
      <w:r w:rsidRPr="007D6ACE">
        <w:rPr>
          <w:rFonts w:ascii="Times New Roman" w:hAnsi="Times New Roman"/>
          <w:sz w:val="24"/>
        </w:rPr>
        <w:t>Kurangnya minum air putih.</w:t>
      </w:r>
    </w:p>
    <w:p w:rsidR="007E4EEF" w:rsidRDefault="007E4EEF" w:rsidP="007E4EEF">
      <w:pPr>
        <w:pStyle w:val="ListParagraph"/>
        <w:numPr>
          <w:ilvl w:val="0"/>
          <w:numId w:val="30"/>
        </w:numPr>
        <w:spacing w:after="0" w:line="240" w:lineRule="auto"/>
        <w:ind w:left="851" w:hanging="284"/>
        <w:jc w:val="both"/>
        <w:rPr>
          <w:rFonts w:ascii="Times New Roman" w:hAnsi="Times New Roman"/>
          <w:sz w:val="24"/>
        </w:rPr>
      </w:pPr>
      <w:r w:rsidRPr="007D6ACE">
        <w:rPr>
          <w:rFonts w:ascii="Times New Roman" w:hAnsi="Times New Roman"/>
          <w:sz w:val="24"/>
        </w:rPr>
        <w:t>Sering mengkonsumsi minuman beralkohol dan bersoda.</w:t>
      </w:r>
    </w:p>
    <w:p w:rsidR="007E4EEF" w:rsidRDefault="007E4EEF" w:rsidP="007E4EEF">
      <w:pPr>
        <w:pStyle w:val="ListParagraph"/>
        <w:numPr>
          <w:ilvl w:val="0"/>
          <w:numId w:val="30"/>
        </w:numPr>
        <w:spacing w:after="0" w:line="240" w:lineRule="auto"/>
        <w:ind w:left="851" w:hanging="284"/>
        <w:jc w:val="both"/>
        <w:rPr>
          <w:rFonts w:ascii="Times New Roman" w:hAnsi="Times New Roman"/>
          <w:sz w:val="24"/>
        </w:rPr>
      </w:pPr>
      <w:r w:rsidRPr="007D6ACE">
        <w:rPr>
          <w:rFonts w:ascii="Times New Roman" w:hAnsi="Times New Roman"/>
          <w:sz w:val="24"/>
        </w:rPr>
        <w:t>Pola makan yang tidak sehat.</w:t>
      </w:r>
    </w:p>
    <w:p w:rsidR="007E4EEF" w:rsidRDefault="007E4EEF" w:rsidP="007E4EEF">
      <w:pPr>
        <w:pStyle w:val="ListParagraph"/>
        <w:numPr>
          <w:ilvl w:val="0"/>
          <w:numId w:val="30"/>
        </w:numPr>
        <w:spacing w:after="0" w:line="240" w:lineRule="auto"/>
        <w:ind w:left="851" w:hanging="284"/>
        <w:jc w:val="both"/>
        <w:rPr>
          <w:rFonts w:ascii="Times New Roman" w:hAnsi="Times New Roman"/>
          <w:sz w:val="24"/>
        </w:rPr>
      </w:pPr>
      <w:r w:rsidRPr="007D6ACE">
        <w:rPr>
          <w:rFonts w:ascii="Times New Roman" w:hAnsi="Times New Roman"/>
          <w:sz w:val="24"/>
        </w:rPr>
        <w:t>Pola tidur yang tidak teratur.</w:t>
      </w:r>
    </w:p>
    <w:p w:rsidR="007E4EEF" w:rsidRDefault="007E4EEF" w:rsidP="007E4EEF">
      <w:pPr>
        <w:pStyle w:val="ListParagraph"/>
        <w:numPr>
          <w:ilvl w:val="0"/>
          <w:numId w:val="30"/>
        </w:numPr>
        <w:spacing w:after="0" w:line="240" w:lineRule="auto"/>
        <w:ind w:left="851" w:hanging="284"/>
        <w:jc w:val="both"/>
        <w:rPr>
          <w:rFonts w:ascii="Times New Roman" w:hAnsi="Times New Roman"/>
          <w:sz w:val="24"/>
        </w:rPr>
      </w:pPr>
      <w:r w:rsidRPr="007D6ACE">
        <w:rPr>
          <w:rFonts w:ascii="Times New Roman" w:hAnsi="Times New Roman"/>
          <w:sz w:val="24"/>
        </w:rPr>
        <w:t>Malas berolahraga.</w:t>
      </w:r>
    </w:p>
    <w:p w:rsidR="007E4EEF" w:rsidRDefault="007E4EEF" w:rsidP="007E4EEF">
      <w:pPr>
        <w:pStyle w:val="ListParagraph"/>
        <w:numPr>
          <w:ilvl w:val="0"/>
          <w:numId w:val="30"/>
        </w:numPr>
        <w:spacing w:after="0" w:line="240" w:lineRule="auto"/>
        <w:ind w:left="851" w:hanging="284"/>
        <w:jc w:val="both"/>
        <w:rPr>
          <w:rFonts w:ascii="Times New Roman" w:hAnsi="Times New Roman"/>
          <w:sz w:val="24"/>
        </w:rPr>
      </w:pPr>
      <w:r w:rsidRPr="007D6ACE">
        <w:rPr>
          <w:rFonts w:ascii="Times New Roman" w:hAnsi="Times New Roman"/>
          <w:sz w:val="24"/>
        </w:rPr>
        <w:t>Kebiasaan merokok.</w:t>
      </w:r>
    </w:p>
    <w:p w:rsidR="007E4EEF" w:rsidRDefault="007E4EEF" w:rsidP="007E4EEF">
      <w:pPr>
        <w:pStyle w:val="ListParagraph"/>
        <w:numPr>
          <w:ilvl w:val="0"/>
          <w:numId w:val="30"/>
        </w:numPr>
        <w:spacing w:after="0" w:line="240" w:lineRule="auto"/>
        <w:ind w:left="851" w:hanging="284"/>
        <w:jc w:val="both"/>
        <w:rPr>
          <w:rFonts w:ascii="Times New Roman" w:hAnsi="Times New Roman"/>
          <w:sz w:val="24"/>
        </w:rPr>
      </w:pPr>
      <w:r w:rsidRPr="007D6ACE">
        <w:rPr>
          <w:rFonts w:ascii="Times New Roman" w:hAnsi="Times New Roman"/>
          <w:sz w:val="24"/>
        </w:rPr>
        <w:t>Pandangan keliru tentang suplemen.</w:t>
      </w:r>
    </w:p>
    <w:p w:rsidR="007E4EEF" w:rsidRDefault="007E4EEF" w:rsidP="007E4EEF">
      <w:pPr>
        <w:spacing w:after="0" w:line="240" w:lineRule="auto"/>
        <w:ind w:firstLine="567"/>
        <w:jc w:val="both"/>
        <w:rPr>
          <w:rFonts w:ascii="Times New Roman" w:eastAsia="Times New Roman" w:hAnsi="Times New Roman"/>
          <w:sz w:val="24"/>
          <w:szCs w:val="24"/>
        </w:rPr>
      </w:pPr>
    </w:p>
    <w:p w:rsidR="00A3759A" w:rsidRPr="00420878" w:rsidRDefault="007E4EEF" w:rsidP="00420878">
      <w:pPr>
        <w:spacing w:after="0" w:line="480" w:lineRule="auto"/>
        <w:ind w:firstLine="567"/>
        <w:jc w:val="both"/>
        <w:rPr>
          <w:rFonts w:ascii="Times New Roman" w:hAnsi="Times New Roman"/>
          <w:sz w:val="24"/>
        </w:rPr>
      </w:pPr>
      <w:r w:rsidRPr="001C4E31">
        <w:rPr>
          <w:rFonts w:ascii="Times New Roman" w:eastAsia="Times New Roman" w:hAnsi="Times New Roman"/>
          <w:sz w:val="24"/>
          <w:szCs w:val="24"/>
        </w:rPr>
        <w:t xml:space="preserve">Berdasarkan uraian di atas penyebab terjadinya gagal ginjal disebabkan oleh pola hidup yang tidak sehat yang dapat menyebabkan berbagai penyakit. Pada umumnya, penyakit gagal ginjal disebabkan oleh beberapa penyakit serius yang diderita oleh tubuh yang secara perlahan-lahan akan berdampak pada kerusakan </w:t>
      </w:r>
      <w:r w:rsidRPr="001C4E31">
        <w:rPr>
          <w:rFonts w:ascii="Times New Roman" w:eastAsia="Times New Roman" w:hAnsi="Times New Roman"/>
          <w:sz w:val="24"/>
          <w:szCs w:val="24"/>
        </w:rPr>
        <w:lastRenderedPageBreak/>
        <w:t>organ ginjal dan hilangnya fungsi ginjal.</w:t>
      </w:r>
      <w:r w:rsidR="00420878">
        <w:rPr>
          <w:rFonts w:ascii="Times New Roman" w:eastAsia="Times New Roman" w:hAnsi="Times New Roman"/>
          <w:sz w:val="24"/>
          <w:szCs w:val="24"/>
        </w:rPr>
        <w:t xml:space="preserve"> </w:t>
      </w:r>
      <w:r w:rsidR="00A3759A" w:rsidRPr="00420878">
        <w:rPr>
          <w:rFonts w:ascii="Times New Roman" w:hAnsi="Times New Roman"/>
          <w:sz w:val="24"/>
        </w:rPr>
        <w:t xml:space="preserve">Terdapat 2 dua macam </w:t>
      </w:r>
      <w:r w:rsidR="002F6936" w:rsidRPr="00420878">
        <w:rPr>
          <w:rFonts w:ascii="Times New Roman" w:hAnsi="Times New Roman"/>
          <w:sz w:val="24"/>
        </w:rPr>
        <w:t xml:space="preserve">ilmu kedokteran </w:t>
      </w:r>
      <w:r w:rsidR="00A3759A" w:rsidRPr="00420878">
        <w:rPr>
          <w:rFonts w:ascii="Times New Roman" w:hAnsi="Times New Roman"/>
          <w:sz w:val="24"/>
        </w:rPr>
        <w:t>tentang gagal ginjal, sebagai berikut:</w:t>
      </w:r>
    </w:p>
    <w:p w:rsidR="004961B8" w:rsidRDefault="004961B8" w:rsidP="004961B8">
      <w:pPr>
        <w:pStyle w:val="BodyText"/>
        <w:numPr>
          <w:ilvl w:val="0"/>
          <w:numId w:val="49"/>
        </w:numPr>
        <w:spacing w:line="480" w:lineRule="auto"/>
        <w:ind w:left="426" w:hanging="426"/>
        <w:jc w:val="both"/>
        <w:rPr>
          <w:lang w:val="id-ID"/>
        </w:rPr>
      </w:pPr>
      <w:r>
        <w:rPr>
          <w:lang w:val="id-ID"/>
        </w:rPr>
        <w:t>Gagal</w:t>
      </w:r>
      <w:r w:rsidR="002F6936">
        <w:t xml:space="preserve"> ginjal akut atau dikenal dengan </w:t>
      </w:r>
      <w:r w:rsidR="002F6936" w:rsidRPr="00D92D86">
        <w:rPr>
          <w:i/>
        </w:rPr>
        <w:t xml:space="preserve">Acute Renal Failure </w:t>
      </w:r>
      <w:r>
        <w:t>(ARF)</w:t>
      </w:r>
      <w:r>
        <w:rPr>
          <w:lang w:val="id-ID"/>
        </w:rPr>
        <w:t>.</w:t>
      </w:r>
    </w:p>
    <w:p w:rsidR="004961B8" w:rsidRPr="004961B8" w:rsidRDefault="004961B8" w:rsidP="004961B8">
      <w:pPr>
        <w:pStyle w:val="BodyText"/>
        <w:spacing w:line="480" w:lineRule="auto"/>
        <w:ind w:left="0" w:firstLine="426"/>
        <w:jc w:val="both"/>
        <w:rPr>
          <w:lang w:val="id-ID"/>
        </w:rPr>
      </w:pPr>
      <w:r w:rsidRPr="004961B8">
        <w:rPr>
          <w:lang w:val="id-ID"/>
        </w:rPr>
        <w:t>M</w:t>
      </w:r>
      <w:r w:rsidRPr="004961B8">
        <w:t>enurut Nursalam (2008: 35) mendefinisikan bahwa: “Gagal Ginjal akut merupakan sekumpulan gejala yang mengakibatkan disfungsi ginjal secara mendadak.”</w:t>
      </w:r>
      <w:r w:rsidRPr="004961B8">
        <w:rPr>
          <w:lang w:val="id-ID"/>
        </w:rPr>
        <w:t xml:space="preserve"> </w:t>
      </w:r>
      <w:proofErr w:type="gramStart"/>
      <w:r w:rsidRPr="004961B8">
        <w:t>Gagal ginjal akut disebabkan oleh penurunan f</w:t>
      </w:r>
      <w:r>
        <w:t>ungsi ginjal secara mendadak</w:t>
      </w:r>
      <w:r>
        <w:rPr>
          <w:lang w:val="id-ID"/>
        </w:rPr>
        <w:t>.</w:t>
      </w:r>
      <w:proofErr w:type="gramEnd"/>
      <w:r>
        <w:rPr>
          <w:lang w:val="id-ID"/>
        </w:rPr>
        <w:t xml:space="preserve"> Adapun </w:t>
      </w:r>
      <w:r w:rsidRPr="004961B8">
        <w:t>menurut Soemantri (2012: 132) tanda gagal ginjal akut dibedakan menjadi tiga kelompok, yaitu sebagai berikut:</w:t>
      </w:r>
    </w:p>
    <w:p w:rsidR="004961B8" w:rsidRPr="00A62D77" w:rsidRDefault="004961B8" w:rsidP="004961B8">
      <w:pPr>
        <w:pStyle w:val="ListParagraph"/>
        <w:numPr>
          <w:ilvl w:val="0"/>
          <w:numId w:val="31"/>
        </w:numPr>
        <w:spacing w:after="0" w:line="240" w:lineRule="auto"/>
        <w:ind w:left="851" w:hanging="425"/>
        <w:jc w:val="both"/>
        <w:rPr>
          <w:rFonts w:ascii="Times New Roman" w:hAnsi="Times New Roman"/>
          <w:i/>
          <w:sz w:val="24"/>
        </w:rPr>
      </w:pPr>
      <w:r>
        <w:rPr>
          <w:rFonts w:ascii="Times New Roman" w:hAnsi="Times New Roman"/>
          <w:sz w:val="24"/>
        </w:rPr>
        <w:t>Prenal (berkurangnya alirah darah ke ginjal).</w:t>
      </w:r>
    </w:p>
    <w:p w:rsidR="004961B8" w:rsidRPr="004961B8" w:rsidRDefault="004961B8" w:rsidP="004961B8">
      <w:pPr>
        <w:pStyle w:val="ListParagraph"/>
        <w:numPr>
          <w:ilvl w:val="0"/>
          <w:numId w:val="38"/>
        </w:numPr>
        <w:spacing w:after="0" w:line="240" w:lineRule="auto"/>
        <w:ind w:left="1276" w:hanging="425"/>
        <w:jc w:val="both"/>
        <w:rPr>
          <w:rFonts w:ascii="Times New Roman" w:hAnsi="Times New Roman"/>
          <w:i/>
          <w:sz w:val="24"/>
        </w:rPr>
      </w:pPr>
      <w:r w:rsidRPr="00A62D77">
        <w:rPr>
          <w:rFonts w:ascii="Times New Roman" w:hAnsi="Times New Roman"/>
          <w:i/>
          <w:sz w:val="24"/>
        </w:rPr>
        <w:t>Hipovolemia</w:t>
      </w:r>
      <w:r>
        <w:rPr>
          <w:rFonts w:ascii="Times New Roman" w:hAnsi="Times New Roman"/>
          <w:sz w:val="24"/>
        </w:rPr>
        <w:t xml:space="preserve"> (volume darah yang kurang), misalnya karena pendarahan yang hebat.</w:t>
      </w:r>
    </w:p>
    <w:p w:rsidR="004961B8" w:rsidRPr="004961B8" w:rsidRDefault="004961B8" w:rsidP="004961B8">
      <w:pPr>
        <w:pStyle w:val="ListParagraph"/>
        <w:numPr>
          <w:ilvl w:val="0"/>
          <w:numId w:val="38"/>
        </w:numPr>
        <w:spacing w:after="0" w:line="240" w:lineRule="auto"/>
        <w:ind w:left="1276" w:hanging="425"/>
        <w:jc w:val="both"/>
        <w:rPr>
          <w:rFonts w:ascii="Times New Roman" w:hAnsi="Times New Roman"/>
          <w:i/>
          <w:sz w:val="24"/>
        </w:rPr>
      </w:pPr>
      <w:r w:rsidRPr="004961B8">
        <w:rPr>
          <w:rFonts w:ascii="Times New Roman" w:hAnsi="Times New Roman"/>
          <w:sz w:val="24"/>
        </w:rPr>
        <w:t>Dehidrasi karena kehilangan cairan, misalnya karena muntah-muntah, diare, berkeringat banyak atau demam.</w:t>
      </w:r>
    </w:p>
    <w:p w:rsidR="004961B8" w:rsidRPr="004961B8" w:rsidRDefault="004961B8" w:rsidP="004961B8">
      <w:pPr>
        <w:pStyle w:val="ListParagraph"/>
        <w:numPr>
          <w:ilvl w:val="0"/>
          <w:numId w:val="38"/>
        </w:numPr>
        <w:spacing w:after="0" w:line="240" w:lineRule="auto"/>
        <w:ind w:left="1276" w:hanging="425"/>
        <w:jc w:val="both"/>
        <w:rPr>
          <w:rFonts w:ascii="Times New Roman" w:hAnsi="Times New Roman"/>
          <w:i/>
          <w:sz w:val="24"/>
        </w:rPr>
      </w:pPr>
      <w:r w:rsidRPr="004961B8">
        <w:rPr>
          <w:rFonts w:ascii="Times New Roman" w:hAnsi="Times New Roman"/>
          <w:sz w:val="24"/>
        </w:rPr>
        <w:t>Dehidrasi karena kurangnya asupan cairan.</w:t>
      </w:r>
    </w:p>
    <w:p w:rsidR="004961B8" w:rsidRPr="004961B8" w:rsidRDefault="004961B8" w:rsidP="004961B8">
      <w:pPr>
        <w:pStyle w:val="ListParagraph"/>
        <w:numPr>
          <w:ilvl w:val="0"/>
          <w:numId w:val="38"/>
        </w:numPr>
        <w:spacing w:after="0" w:line="240" w:lineRule="auto"/>
        <w:ind w:left="1276" w:hanging="425"/>
        <w:jc w:val="both"/>
        <w:rPr>
          <w:rFonts w:ascii="Times New Roman" w:hAnsi="Times New Roman"/>
          <w:i/>
          <w:sz w:val="24"/>
        </w:rPr>
      </w:pPr>
      <w:r w:rsidRPr="004961B8">
        <w:rPr>
          <w:rFonts w:ascii="Times New Roman" w:hAnsi="Times New Roman"/>
          <w:sz w:val="24"/>
        </w:rPr>
        <w:t xml:space="preserve">Obat-obatan, misalnya obat </w:t>
      </w:r>
      <w:r w:rsidRPr="004961B8">
        <w:rPr>
          <w:rFonts w:ascii="Times New Roman" w:hAnsi="Times New Roman"/>
          <w:i/>
          <w:sz w:val="24"/>
        </w:rPr>
        <w:t>diuretic</w:t>
      </w:r>
      <w:r w:rsidRPr="004961B8">
        <w:rPr>
          <w:rFonts w:ascii="Times New Roman" w:hAnsi="Times New Roman"/>
          <w:sz w:val="24"/>
        </w:rPr>
        <w:t xml:space="preserve"> yang menyebabka pengeluaran cairan berlebihan berupa urin.</w:t>
      </w:r>
    </w:p>
    <w:p w:rsidR="004961B8" w:rsidRPr="004961B8" w:rsidRDefault="004961B8" w:rsidP="004961B8">
      <w:pPr>
        <w:pStyle w:val="ListParagraph"/>
        <w:numPr>
          <w:ilvl w:val="0"/>
          <w:numId w:val="38"/>
        </w:numPr>
        <w:spacing w:after="0" w:line="240" w:lineRule="auto"/>
        <w:ind w:left="1276" w:hanging="425"/>
        <w:jc w:val="both"/>
        <w:rPr>
          <w:rFonts w:ascii="Times New Roman" w:hAnsi="Times New Roman"/>
          <w:i/>
          <w:sz w:val="24"/>
        </w:rPr>
      </w:pPr>
      <w:r w:rsidRPr="004961B8">
        <w:rPr>
          <w:rFonts w:ascii="Times New Roman" w:hAnsi="Times New Roman"/>
          <w:sz w:val="24"/>
        </w:rPr>
        <w:t>Gangguan aliran darah ke ginjal yang disebabkan sumbatan pada pembuluh darah ginjal.</w:t>
      </w:r>
    </w:p>
    <w:p w:rsidR="004961B8" w:rsidRDefault="004961B8" w:rsidP="004961B8">
      <w:pPr>
        <w:pStyle w:val="ListParagraph"/>
        <w:numPr>
          <w:ilvl w:val="0"/>
          <w:numId w:val="31"/>
        </w:numPr>
        <w:spacing w:after="0" w:line="240" w:lineRule="auto"/>
        <w:ind w:left="851" w:hanging="425"/>
        <w:jc w:val="both"/>
        <w:rPr>
          <w:rFonts w:ascii="Times New Roman" w:hAnsi="Times New Roman"/>
          <w:sz w:val="24"/>
        </w:rPr>
      </w:pPr>
      <w:r>
        <w:rPr>
          <w:rFonts w:ascii="Times New Roman" w:hAnsi="Times New Roman"/>
          <w:sz w:val="24"/>
        </w:rPr>
        <w:t>Renal ( kerusakan pada ginjal)</w:t>
      </w:r>
    </w:p>
    <w:p w:rsidR="004961B8" w:rsidRDefault="004961B8" w:rsidP="004961B8">
      <w:pPr>
        <w:pStyle w:val="ListParagraph"/>
        <w:numPr>
          <w:ilvl w:val="0"/>
          <w:numId w:val="39"/>
        </w:numPr>
        <w:spacing w:after="0" w:line="240" w:lineRule="auto"/>
        <w:ind w:left="1276" w:hanging="425"/>
        <w:jc w:val="both"/>
        <w:rPr>
          <w:rFonts w:ascii="Times New Roman" w:hAnsi="Times New Roman"/>
          <w:sz w:val="24"/>
        </w:rPr>
      </w:pPr>
      <w:r w:rsidRPr="00A62D77">
        <w:rPr>
          <w:rFonts w:ascii="Times New Roman" w:hAnsi="Times New Roman"/>
          <w:i/>
          <w:sz w:val="24"/>
        </w:rPr>
        <w:t>Sepsis</w:t>
      </w:r>
      <w:r>
        <w:rPr>
          <w:rFonts w:ascii="Times New Roman" w:hAnsi="Times New Roman"/>
          <w:sz w:val="24"/>
        </w:rPr>
        <w:t>, yaitu sistem imun tubuh berlebihan karena terjadinya infeksi sehingga menyebabkan peradangan dan merusak ginjal.</w:t>
      </w:r>
    </w:p>
    <w:p w:rsidR="004961B8" w:rsidRDefault="004961B8" w:rsidP="004961B8">
      <w:pPr>
        <w:pStyle w:val="ListParagraph"/>
        <w:numPr>
          <w:ilvl w:val="0"/>
          <w:numId w:val="39"/>
        </w:numPr>
        <w:spacing w:after="0" w:line="240" w:lineRule="auto"/>
        <w:ind w:left="1276" w:hanging="425"/>
        <w:jc w:val="both"/>
        <w:rPr>
          <w:rFonts w:ascii="Times New Roman" w:hAnsi="Times New Roman"/>
          <w:sz w:val="24"/>
        </w:rPr>
      </w:pPr>
      <w:r w:rsidRPr="004961B8">
        <w:rPr>
          <w:rFonts w:ascii="Times New Roman" w:hAnsi="Times New Roman"/>
          <w:sz w:val="24"/>
        </w:rPr>
        <w:t>Obat-obatan yang toksik terhadap ginjal</w:t>
      </w:r>
    </w:p>
    <w:p w:rsidR="004961B8" w:rsidRDefault="004961B8" w:rsidP="004961B8">
      <w:pPr>
        <w:pStyle w:val="ListParagraph"/>
        <w:numPr>
          <w:ilvl w:val="0"/>
          <w:numId w:val="39"/>
        </w:numPr>
        <w:spacing w:after="0" w:line="240" w:lineRule="auto"/>
        <w:ind w:left="1276" w:hanging="425"/>
        <w:jc w:val="both"/>
        <w:rPr>
          <w:rFonts w:ascii="Times New Roman" w:hAnsi="Times New Roman"/>
          <w:sz w:val="24"/>
        </w:rPr>
      </w:pPr>
      <w:r w:rsidRPr="004961B8">
        <w:rPr>
          <w:rFonts w:ascii="Times New Roman" w:hAnsi="Times New Roman"/>
          <w:i/>
          <w:sz w:val="24"/>
        </w:rPr>
        <w:t>Rhabdomyolysis</w:t>
      </w:r>
      <w:r w:rsidRPr="004961B8">
        <w:rPr>
          <w:rFonts w:ascii="Times New Roman" w:hAnsi="Times New Roman"/>
          <w:sz w:val="24"/>
        </w:rPr>
        <w:t xml:space="preserve">, yaitu terjadinta kerusakan otot sehingga menyebabkan serat otot yang rusak menyumbat sistem </w:t>
      </w:r>
      <w:r w:rsidRPr="004961B8">
        <w:rPr>
          <w:rFonts w:ascii="Times New Roman" w:hAnsi="Times New Roman"/>
          <w:i/>
          <w:sz w:val="24"/>
        </w:rPr>
        <w:t>filtrasi</w:t>
      </w:r>
      <w:r w:rsidRPr="004961B8">
        <w:rPr>
          <w:rFonts w:ascii="Times New Roman" w:hAnsi="Times New Roman"/>
          <w:sz w:val="24"/>
        </w:rPr>
        <w:t xml:space="preserve"> ginjal. hal ini bisa terjadi karena trauma atau luka bakar yang hebat.</w:t>
      </w:r>
    </w:p>
    <w:p w:rsidR="004961B8" w:rsidRPr="004961B8" w:rsidRDefault="004961B8" w:rsidP="004961B8">
      <w:pPr>
        <w:pStyle w:val="ListParagraph"/>
        <w:numPr>
          <w:ilvl w:val="0"/>
          <w:numId w:val="39"/>
        </w:numPr>
        <w:spacing w:after="0" w:line="240" w:lineRule="auto"/>
        <w:ind w:left="1276" w:hanging="425"/>
        <w:jc w:val="both"/>
        <w:rPr>
          <w:rFonts w:ascii="Times New Roman" w:hAnsi="Times New Roman"/>
          <w:sz w:val="24"/>
        </w:rPr>
      </w:pPr>
      <w:r w:rsidRPr="004961B8">
        <w:rPr>
          <w:rFonts w:ascii="Times New Roman" w:hAnsi="Times New Roman"/>
          <w:i/>
          <w:sz w:val="24"/>
        </w:rPr>
        <w:t>Multiple myeloma.</w:t>
      </w:r>
    </w:p>
    <w:p w:rsidR="004961B8" w:rsidRPr="004961B8" w:rsidRDefault="004961B8" w:rsidP="004961B8">
      <w:pPr>
        <w:pStyle w:val="ListParagraph"/>
        <w:numPr>
          <w:ilvl w:val="0"/>
          <w:numId w:val="39"/>
        </w:numPr>
        <w:spacing w:after="0" w:line="240" w:lineRule="auto"/>
        <w:ind w:left="1276" w:hanging="425"/>
        <w:jc w:val="both"/>
        <w:rPr>
          <w:rFonts w:ascii="Times New Roman" w:hAnsi="Times New Roman"/>
          <w:sz w:val="24"/>
        </w:rPr>
      </w:pPr>
      <w:r w:rsidRPr="004961B8">
        <w:rPr>
          <w:rFonts w:ascii="Times New Roman" w:hAnsi="Times New Roman"/>
          <w:sz w:val="24"/>
        </w:rPr>
        <w:t xml:space="preserve">Peradangan akut pada </w:t>
      </w:r>
      <w:r w:rsidRPr="004961B8">
        <w:rPr>
          <w:rFonts w:ascii="Times New Roman" w:hAnsi="Times New Roman"/>
          <w:i/>
          <w:sz w:val="24"/>
        </w:rPr>
        <w:t>glomerulus</w:t>
      </w:r>
      <w:r w:rsidRPr="004961B8">
        <w:rPr>
          <w:rFonts w:ascii="Times New Roman" w:hAnsi="Times New Roman"/>
          <w:sz w:val="24"/>
        </w:rPr>
        <w:t xml:space="preserve">, penyakit lupus, </w:t>
      </w:r>
      <w:r w:rsidRPr="004961B8">
        <w:rPr>
          <w:rFonts w:ascii="Times New Roman" w:hAnsi="Times New Roman"/>
          <w:i/>
          <w:sz w:val="24"/>
        </w:rPr>
        <w:t>eritematosus sistemik</w:t>
      </w:r>
      <w:r w:rsidRPr="004961B8">
        <w:rPr>
          <w:rFonts w:ascii="Times New Roman" w:hAnsi="Times New Roman"/>
          <w:sz w:val="24"/>
        </w:rPr>
        <w:t xml:space="preserve">, </w:t>
      </w:r>
      <w:r w:rsidRPr="004961B8">
        <w:rPr>
          <w:rFonts w:ascii="Times New Roman" w:hAnsi="Times New Roman"/>
          <w:i/>
          <w:sz w:val="24"/>
        </w:rPr>
        <w:t>wegener’s granulomatosis</w:t>
      </w:r>
      <w:r w:rsidRPr="004961B8">
        <w:rPr>
          <w:rFonts w:ascii="Times New Roman" w:hAnsi="Times New Roman"/>
          <w:sz w:val="24"/>
        </w:rPr>
        <w:t xml:space="preserve">, dan </w:t>
      </w:r>
      <w:r w:rsidRPr="004961B8">
        <w:rPr>
          <w:rFonts w:ascii="Times New Roman" w:hAnsi="Times New Roman"/>
          <w:i/>
          <w:sz w:val="24"/>
        </w:rPr>
        <w:t>goodpasture syndrome</w:t>
      </w:r>
      <w:r w:rsidRPr="004961B8">
        <w:rPr>
          <w:rFonts w:ascii="Times New Roman" w:hAnsi="Times New Roman"/>
          <w:sz w:val="24"/>
        </w:rPr>
        <w:t>.</w:t>
      </w:r>
    </w:p>
    <w:p w:rsidR="004961B8" w:rsidRDefault="004961B8" w:rsidP="004961B8">
      <w:pPr>
        <w:pStyle w:val="ListParagraph"/>
        <w:numPr>
          <w:ilvl w:val="0"/>
          <w:numId w:val="31"/>
        </w:numPr>
        <w:spacing w:after="0" w:line="240" w:lineRule="auto"/>
        <w:ind w:left="851" w:hanging="425"/>
        <w:jc w:val="both"/>
        <w:rPr>
          <w:rFonts w:ascii="Times New Roman" w:hAnsi="Times New Roman"/>
          <w:sz w:val="24"/>
        </w:rPr>
      </w:pPr>
      <w:r>
        <w:rPr>
          <w:rFonts w:ascii="Times New Roman" w:hAnsi="Times New Roman"/>
          <w:sz w:val="24"/>
        </w:rPr>
        <w:t>Postrenal (aliran urin dari ginjal terganggu)</w:t>
      </w:r>
    </w:p>
    <w:p w:rsidR="004961B8" w:rsidRDefault="004961B8" w:rsidP="004961B8">
      <w:pPr>
        <w:pStyle w:val="ListParagraph"/>
        <w:numPr>
          <w:ilvl w:val="0"/>
          <w:numId w:val="40"/>
        </w:numPr>
        <w:spacing w:after="0" w:line="240" w:lineRule="auto"/>
        <w:ind w:left="1276" w:hanging="425"/>
        <w:jc w:val="both"/>
        <w:rPr>
          <w:rFonts w:ascii="Times New Roman" w:hAnsi="Times New Roman"/>
          <w:sz w:val="24"/>
        </w:rPr>
      </w:pPr>
      <w:r>
        <w:rPr>
          <w:rFonts w:ascii="Times New Roman" w:hAnsi="Times New Roman"/>
          <w:sz w:val="24"/>
        </w:rPr>
        <w:t>Sumbatan saluran kemih (</w:t>
      </w:r>
      <w:r w:rsidRPr="0065418E">
        <w:rPr>
          <w:rFonts w:ascii="Times New Roman" w:hAnsi="Times New Roman"/>
          <w:i/>
          <w:sz w:val="24"/>
        </w:rPr>
        <w:t>ureter</w:t>
      </w:r>
      <w:r>
        <w:rPr>
          <w:rFonts w:ascii="Times New Roman" w:hAnsi="Times New Roman"/>
          <w:sz w:val="24"/>
        </w:rPr>
        <w:t xml:space="preserve"> atau kandungan kencing) menyebabkan aliran urin terbalik arah ke ginjal. Jika tekanan semakin tinggi maka dapat menyebabkan kerusakan ginjal dan ginjal menjadi tidak berfungsi lagi.</w:t>
      </w:r>
    </w:p>
    <w:p w:rsidR="004961B8" w:rsidRDefault="004961B8" w:rsidP="004961B8">
      <w:pPr>
        <w:pStyle w:val="ListParagraph"/>
        <w:numPr>
          <w:ilvl w:val="0"/>
          <w:numId w:val="40"/>
        </w:numPr>
        <w:tabs>
          <w:tab w:val="left" w:pos="1276"/>
        </w:tabs>
        <w:spacing w:after="0" w:line="240" w:lineRule="auto"/>
        <w:ind w:left="1276" w:hanging="425"/>
        <w:jc w:val="both"/>
        <w:rPr>
          <w:rFonts w:ascii="Times New Roman" w:hAnsi="Times New Roman"/>
          <w:sz w:val="24"/>
        </w:rPr>
      </w:pPr>
      <w:r>
        <w:rPr>
          <w:rFonts w:ascii="Times New Roman" w:hAnsi="Times New Roman"/>
          <w:sz w:val="24"/>
        </w:rPr>
        <w:t xml:space="preserve">Pembesaran </w:t>
      </w:r>
      <w:r w:rsidRPr="0065418E">
        <w:rPr>
          <w:rFonts w:ascii="Times New Roman" w:hAnsi="Times New Roman"/>
          <w:i/>
          <w:sz w:val="24"/>
        </w:rPr>
        <w:t>prostat</w:t>
      </w:r>
      <w:r>
        <w:rPr>
          <w:rFonts w:ascii="Times New Roman" w:hAnsi="Times New Roman"/>
          <w:sz w:val="24"/>
        </w:rPr>
        <w:t xml:space="preserve"> atau kanker </w:t>
      </w:r>
      <w:r w:rsidRPr="0065418E">
        <w:rPr>
          <w:rFonts w:ascii="Times New Roman" w:hAnsi="Times New Roman"/>
          <w:i/>
          <w:sz w:val="24"/>
        </w:rPr>
        <w:t>prostat</w:t>
      </w:r>
      <w:r>
        <w:rPr>
          <w:rFonts w:ascii="Times New Roman" w:hAnsi="Times New Roman"/>
          <w:sz w:val="24"/>
        </w:rPr>
        <w:t xml:space="preserve"> dapat menghambat </w:t>
      </w:r>
      <w:r w:rsidRPr="0065418E">
        <w:rPr>
          <w:rFonts w:ascii="Times New Roman" w:hAnsi="Times New Roman"/>
          <w:i/>
          <w:sz w:val="24"/>
        </w:rPr>
        <w:t xml:space="preserve">uretra </w:t>
      </w:r>
      <w:r>
        <w:rPr>
          <w:rFonts w:ascii="Times New Roman" w:hAnsi="Times New Roman"/>
          <w:sz w:val="24"/>
        </w:rPr>
        <w:t>(bagian dari saluran kemih) dan menghambat pengosongan kandung kencing.</w:t>
      </w:r>
    </w:p>
    <w:p w:rsidR="004961B8" w:rsidRDefault="004961B8" w:rsidP="004961B8">
      <w:pPr>
        <w:pStyle w:val="ListParagraph"/>
        <w:numPr>
          <w:ilvl w:val="0"/>
          <w:numId w:val="40"/>
        </w:numPr>
        <w:tabs>
          <w:tab w:val="left" w:pos="1276"/>
        </w:tabs>
        <w:spacing w:after="0" w:line="240" w:lineRule="auto"/>
        <w:ind w:left="1276" w:hanging="425"/>
        <w:jc w:val="both"/>
        <w:rPr>
          <w:rFonts w:ascii="Times New Roman" w:hAnsi="Times New Roman"/>
          <w:sz w:val="24"/>
        </w:rPr>
      </w:pPr>
      <w:r w:rsidRPr="004961B8">
        <w:rPr>
          <w:rFonts w:ascii="Times New Roman" w:hAnsi="Times New Roman"/>
          <w:sz w:val="24"/>
        </w:rPr>
        <w:t>Tumor di perut yang menekan serta menyumbat ureter.</w:t>
      </w:r>
    </w:p>
    <w:p w:rsidR="00420878" w:rsidRPr="00462FCB" w:rsidRDefault="004961B8" w:rsidP="00462FCB">
      <w:pPr>
        <w:pStyle w:val="ListParagraph"/>
        <w:numPr>
          <w:ilvl w:val="0"/>
          <w:numId w:val="40"/>
        </w:numPr>
        <w:tabs>
          <w:tab w:val="left" w:pos="1276"/>
        </w:tabs>
        <w:spacing w:after="0" w:line="240" w:lineRule="auto"/>
        <w:ind w:left="1276" w:hanging="425"/>
        <w:jc w:val="both"/>
        <w:rPr>
          <w:rFonts w:ascii="Times New Roman" w:hAnsi="Times New Roman"/>
          <w:sz w:val="24"/>
        </w:rPr>
      </w:pPr>
      <w:r w:rsidRPr="004961B8">
        <w:rPr>
          <w:rFonts w:ascii="Times New Roman" w:hAnsi="Times New Roman"/>
          <w:sz w:val="24"/>
        </w:rPr>
        <w:t xml:space="preserve">Batu ginjal. </w:t>
      </w:r>
    </w:p>
    <w:p w:rsidR="004961B8" w:rsidRDefault="004961B8" w:rsidP="004961B8">
      <w:pPr>
        <w:pStyle w:val="BodyText"/>
        <w:numPr>
          <w:ilvl w:val="0"/>
          <w:numId w:val="49"/>
        </w:numPr>
        <w:spacing w:line="480" w:lineRule="auto"/>
        <w:ind w:left="426" w:hanging="426"/>
        <w:jc w:val="both"/>
        <w:rPr>
          <w:lang w:val="id-ID"/>
        </w:rPr>
      </w:pPr>
      <w:r>
        <w:rPr>
          <w:lang w:val="id-ID"/>
        </w:rPr>
        <w:lastRenderedPageBreak/>
        <w:t>G</w:t>
      </w:r>
      <w:r w:rsidR="002F6936">
        <w:t xml:space="preserve">agal ginjal kronis </w:t>
      </w:r>
      <w:r w:rsidR="002F6936" w:rsidRPr="00D92D86">
        <w:rPr>
          <w:i/>
        </w:rPr>
        <w:t>Chonic Kidney Disease</w:t>
      </w:r>
      <w:r w:rsidR="002F6936">
        <w:t xml:space="preserve"> (CKD). </w:t>
      </w:r>
    </w:p>
    <w:p w:rsidR="004961B8" w:rsidRPr="004961B8" w:rsidRDefault="004961B8" w:rsidP="004961B8">
      <w:pPr>
        <w:pStyle w:val="BodyText"/>
        <w:spacing w:line="480" w:lineRule="auto"/>
        <w:ind w:left="0" w:firstLine="426"/>
        <w:jc w:val="both"/>
        <w:rPr>
          <w:lang w:val="id-ID"/>
        </w:rPr>
      </w:pPr>
      <w:r w:rsidRPr="004961B8">
        <w:rPr>
          <w:rFonts w:cs="Times New Roman"/>
          <w:lang w:val="id-ID"/>
        </w:rPr>
        <w:t>M</w:t>
      </w:r>
      <w:r w:rsidR="007D6ACE" w:rsidRPr="004961B8">
        <w:rPr>
          <w:rFonts w:cs="Times New Roman"/>
        </w:rPr>
        <w:t xml:space="preserve">enurut </w:t>
      </w:r>
      <w:r w:rsidR="007D6ACE" w:rsidRPr="004961B8">
        <w:t>Prabowo (2014: 197) mendefinisikan bahwa: “Gagal ginjal kronis</w:t>
      </w:r>
      <w:r w:rsidRPr="004961B8">
        <w:rPr>
          <w:lang w:val="id-ID"/>
        </w:rPr>
        <w:t xml:space="preserve"> </w:t>
      </w:r>
      <w:r w:rsidR="007D6ACE" w:rsidRPr="004961B8">
        <w:t>merupakan gagal ginjal yang berlangsung lama, sehingga mengakibatkan gangguan yang persisten dan dampak yang bersifat kontinyu”.</w:t>
      </w:r>
      <w:r w:rsidR="002F6936" w:rsidRPr="004961B8">
        <w:t xml:space="preserve"> </w:t>
      </w:r>
      <w:r>
        <w:rPr>
          <w:lang w:val="id-ID"/>
        </w:rPr>
        <w:t>G</w:t>
      </w:r>
      <w:r w:rsidRPr="004961B8">
        <w:t xml:space="preserve">agal ginjal kronis disebabkan oleh hilangnya fungsi ginjal yang terjadi secara betahap. Proses penurunan dapat berlangsung secara berbulan-bulan atau bertahun-tahun sampai ginjal tidak dapat berfungsi </w:t>
      </w:r>
      <w:proofErr w:type="gramStart"/>
      <w:r w:rsidRPr="004961B8">
        <w:t>sama</w:t>
      </w:r>
      <w:proofErr w:type="gramEnd"/>
      <w:r w:rsidRPr="004961B8">
        <w:t xml:space="preserve"> sekali (</w:t>
      </w:r>
      <w:r w:rsidRPr="004961B8">
        <w:rPr>
          <w:i/>
        </w:rPr>
        <w:t>end stage renal disease</w:t>
      </w:r>
      <w:r w:rsidRPr="004961B8">
        <w:t xml:space="preserve">). </w:t>
      </w:r>
      <w:r>
        <w:rPr>
          <w:lang w:val="id-ID"/>
        </w:rPr>
        <w:t xml:space="preserve">Adapun </w:t>
      </w:r>
      <w:r w:rsidRPr="004961B8">
        <w:t>tanda dan gejala gagal ginjal kronis menurut Soemantri (2012: 133), adalah sebagai berikut:</w:t>
      </w:r>
    </w:p>
    <w:p w:rsidR="004961B8" w:rsidRDefault="004961B8" w:rsidP="004961B8">
      <w:pPr>
        <w:pStyle w:val="ListParagraph"/>
        <w:numPr>
          <w:ilvl w:val="0"/>
          <w:numId w:val="32"/>
        </w:numPr>
        <w:spacing w:after="0" w:line="240" w:lineRule="auto"/>
        <w:ind w:left="851" w:hanging="425"/>
        <w:jc w:val="both"/>
        <w:rPr>
          <w:rFonts w:ascii="Times New Roman" w:hAnsi="Times New Roman"/>
          <w:sz w:val="24"/>
        </w:rPr>
      </w:pPr>
      <w:r>
        <w:rPr>
          <w:rFonts w:ascii="Times New Roman" w:hAnsi="Times New Roman"/>
          <w:sz w:val="24"/>
        </w:rPr>
        <w:t xml:space="preserve">Diabetes mellitus tipe 1 dan tipe 2 yang tidak terkontrol dan menyebabkan </w:t>
      </w:r>
      <w:r w:rsidRPr="00F634C3">
        <w:rPr>
          <w:rFonts w:ascii="Times New Roman" w:hAnsi="Times New Roman"/>
          <w:i/>
          <w:sz w:val="24"/>
        </w:rPr>
        <w:t>nefropati diabetikum</w:t>
      </w:r>
      <w:r>
        <w:rPr>
          <w:rFonts w:ascii="Times New Roman" w:hAnsi="Times New Roman"/>
          <w:sz w:val="24"/>
        </w:rPr>
        <w:t>.</w:t>
      </w:r>
    </w:p>
    <w:p w:rsidR="004961B8" w:rsidRDefault="004961B8" w:rsidP="004961B8">
      <w:pPr>
        <w:pStyle w:val="ListParagraph"/>
        <w:numPr>
          <w:ilvl w:val="0"/>
          <w:numId w:val="32"/>
        </w:numPr>
        <w:spacing w:after="0" w:line="240" w:lineRule="auto"/>
        <w:ind w:left="851" w:hanging="425"/>
        <w:jc w:val="both"/>
        <w:rPr>
          <w:rFonts w:ascii="Times New Roman" w:hAnsi="Times New Roman"/>
          <w:sz w:val="24"/>
        </w:rPr>
      </w:pPr>
      <w:r w:rsidRPr="004961B8">
        <w:rPr>
          <w:rFonts w:ascii="Times New Roman" w:hAnsi="Times New Roman"/>
          <w:sz w:val="24"/>
        </w:rPr>
        <w:t>Tekanan darah tinggi yang tidak terkontrol.</w:t>
      </w:r>
    </w:p>
    <w:p w:rsidR="004961B8" w:rsidRDefault="004961B8" w:rsidP="004961B8">
      <w:pPr>
        <w:pStyle w:val="ListParagraph"/>
        <w:numPr>
          <w:ilvl w:val="0"/>
          <w:numId w:val="32"/>
        </w:numPr>
        <w:spacing w:after="0" w:line="240" w:lineRule="auto"/>
        <w:ind w:left="851" w:hanging="425"/>
        <w:jc w:val="both"/>
        <w:rPr>
          <w:rFonts w:ascii="Times New Roman" w:hAnsi="Times New Roman"/>
          <w:sz w:val="24"/>
        </w:rPr>
      </w:pPr>
      <w:r w:rsidRPr="004961B8">
        <w:rPr>
          <w:rFonts w:ascii="Times New Roman" w:hAnsi="Times New Roman"/>
          <w:sz w:val="24"/>
        </w:rPr>
        <w:t>Peradangan dan kerusakan pada glomerulus (</w:t>
      </w:r>
      <w:r w:rsidRPr="004961B8">
        <w:rPr>
          <w:rFonts w:ascii="Times New Roman" w:hAnsi="Times New Roman"/>
          <w:i/>
          <w:sz w:val="24"/>
        </w:rPr>
        <w:t>glomerulonefritis</w:t>
      </w:r>
      <w:r w:rsidRPr="004961B8">
        <w:rPr>
          <w:rFonts w:ascii="Times New Roman" w:hAnsi="Times New Roman"/>
          <w:sz w:val="24"/>
        </w:rPr>
        <w:t>), misalnya karena penyakit lupus atau pasca infeksi.</w:t>
      </w:r>
    </w:p>
    <w:p w:rsidR="004961B8" w:rsidRDefault="004961B8" w:rsidP="004961B8">
      <w:pPr>
        <w:pStyle w:val="ListParagraph"/>
        <w:numPr>
          <w:ilvl w:val="0"/>
          <w:numId w:val="32"/>
        </w:numPr>
        <w:spacing w:after="0" w:line="240" w:lineRule="auto"/>
        <w:ind w:left="851" w:hanging="425"/>
        <w:jc w:val="both"/>
        <w:rPr>
          <w:rFonts w:ascii="Times New Roman" w:hAnsi="Times New Roman"/>
          <w:sz w:val="24"/>
        </w:rPr>
      </w:pPr>
      <w:r w:rsidRPr="004961B8">
        <w:rPr>
          <w:rFonts w:ascii="Times New Roman" w:hAnsi="Times New Roman"/>
          <w:sz w:val="24"/>
        </w:rPr>
        <w:t xml:space="preserve">Penyakit ginjal polikistik, kelainan bawaan di mana kedua ginjal memiliki kista multipel. </w:t>
      </w:r>
    </w:p>
    <w:p w:rsidR="004961B8" w:rsidRDefault="004961B8" w:rsidP="004961B8">
      <w:pPr>
        <w:pStyle w:val="ListParagraph"/>
        <w:numPr>
          <w:ilvl w:val="0"/>
          <w:numId w:val="32"/>
        </w:numPr>
        <w:spacing w:after="0" w:line="240" w:lineRule="auto"/>
        <w:ind w:left="851" w:hanging="425"/>
        <w:jc w:val="both"/>
        <w:rPr>
          <w:rFonts w:ascii="Times New Roman" w:hAnsi="Times New Roman"/>
          <w:sz w:val="24"/>
        </w:rPr>
      </w:pPr>
      <w:r w:rsidRPr="004961B8">
        <w:rPr>
          <w:rFonts w:ascii="Times New Roman" w:hAnsi="Times New Roman"/>
          <w:sz w:val="24"/>
        </w:rPr>
        <w:t>Pengunaan obat-obatan tertentu dalam jangka lama atau penggunaan obat yang bersifat toksik terhadap ginjal.</w:t>
      </w:r>
    </w:p>
    <w:p w:rsidR="004961B8" w:rsidRDefault="004961B8" w:rsidP="004961B8">
      <w:pPr>
        <w:pStyle w:val="ListParagraph"/>
        <w:numPr>
          <w:ilvl w:val="0"/>
          <w:numId w:val="32"/>
        </w:numPr>
        <w:spacing w:after="0" w:line="240" w:lineRule="auto"/>
        <w:ind w:left="851" w:hanging="425"/>
        <w:jc w:val="both"/>
        <w:rPr>
          <w:rFonts w:ascii="Times New Roman" w:hAnsi="Times New Roman"/>
          <w:sz w:val="24"/>
        </w:rPr>
      </w:pPr>
      <w:r w:rsidRPr="004961B8">
        <w:rPr>
          <w:rFonts w:ascii="Times New Roman" w:hAnsi="Times New Roman"/>
          <w:sz w:val="24"/>
        </w:rPr>
        <w:t>Pembuluh dara arteri yang tersumbat dan mengeras (</w:t>
      </w:r>
      <w:r w:rsidRPr="004961B8">
        <w:rPr>
          <w:rFonts w:ascii="Times New Roman" w:hAnsi="Times New Roman"/>
          <w:i/>
          <w:sz w:val="24"/>
        </w:rPr>
        <w:t>atherosklerosis</w:t>
      </w:r>
      <w:r w:rsidRPr="004961B8">
        <w:rPr>
          <w:rFonts w:ascii="Times New Roman" w:hAnsi="Times New Roman"/>
          <w:sz w:val="24"/>
        </w:rPr>
        <w:t>) menyebabkan alirah darah ke ginjal berkurang, sehingga sel-sel ginjal menjadi rusak (</w:t>
      </w:r>
      <w:r w:rsidRPr="004961B8">
        <w:rPr>
          <w:rFonts w:ascii="Times New Roman" w:hAnsi="Times New Roman"/>
          <w:i/>
          <w:sz w:val="24"/>
        </w:rPr>
        <w:t>iskemia</w:t>
      </w:r>
      <w:r w:rsidRPr="004961B8">
        <w:rPr>
          <w:rFonts w:ascii="Times New Roman" w:hAnsi="Times New Roman"/>
          <w:sz w:val="24"/>
        </w:rPr>
        <w:t>).</w:t>
      </w:r>
    </w:p>
    <w:p w:rsidR="004961B8" w:rsidRDefault="004961B8" w:rsidP="004961B8">
      <w:pPr>
        <w:pStyle w:val="ListParagraph"/>
        <w:numPr>
          <w:ilvl w:val="0"/>
          <w:numId w:val="32"/>
        </w:numPr>
        <w:spacing w:after="0" w:line="240" w:lineRule="auto"/>
        <w:ind w:left="851" w:hanging="425"/>
        <w:jc w:val="both"/>
        <w:rPr>
          <w:rFonts w:ascii="Times New Roman" w:hAnsi="Times New Roman"/>
          <w:sz w:val="24"/>
        </w:rPr>
      </w:pPr>
      <w:r w:rsidRPr="004961B8">
        <w:rPr>
          <w:rFonts w:ascii="Times New Roman" w:hAnsi="Times New Roman"/>
          <w:sz w:val="24"/>
        </w:rPr>
        <w:t>Sumbatan aliran urin karena batu, prostat, yang membesar, keganasan prostat.</w:t>
      </w:r>
    </w:p>
    <w:p w:rsidR="002F6936" w:rsidRDefault="004961B8" w:rsidP="004961B8">
      <w:pPr>
        <w:pStyle w:val="ListParagraph"/>
        <w:numPr>
          <w:ilvl w:val="0"/>
          <w:numId w:val="32"/>
        </w:numPr>
        <w:spacing w:after="0" w:line="240" w:lineRule="auto"/>
        <w:ind w:left="851" w:hanging="425"/>
        <w:jc w:val="both"/>
        <w:rPr>
          <w:rFonts w:ascii="Times New Roman" w:hAnsi="Times New Roman"/>
          <w:sz w:val="24"/>
        </w:rPr>
      </w:pPr>
      <w:r w:rsidRPr="004961B8">
        <w:rPr>
          <w:rFonts w:ascii="Times New Roman" w:hAnsi="Times New Roman"/>
          <w:sz w:val="24"/>
        </w:rPr>
        <w:t xml:space="preserve">Infeksi HIV, penggunaan heroin, </w:t>
      </w:r>
      <w:r w:rsidRPr="004961B8">
        <w:rPr>
          <w:rFonts w:ascii="Times New Roman" w:hAnsi="Times New Roman"/>
          <w:i/>
          <w:sz w:val="24"/>
        </w:rPr>
        <w:t>amyloidosis</w:t>
      </w:r>
      <w:r w:rsidRPr="004961B8">
        <w:rPr>
          <w:rFonts w:ascii="Times New Roman" w:hAnsi="Times New Roman"/>
          <w:sz w:val="24"/>
        </w:rPr>
        <w:t>, infeksi ginjal kronis, dan berbagai macam keganasan pada ginjal.</w:t>
      </w:r>
    </w:p>
    <w:p w:rsidR="004961B8" w:rsidRPr="004961B8" w:rsidRDefault="004961B8" w:rsidP="004961B8">
      <w:pPr>
        <w:pStyle w:val="ListParagraph"/>
        <w:spacing w:after="0" w:line="240" w:lineRule="auto"/>
        <w:ind w:left="851"/>
        <w:jc w:val="both"/>
        <w:rPr>
          <w:rFonts w:ascii="Times New Roman" w:hAnsi="Times New Roman"/>
          <w:sz w:val="24"/>
        </w:rPr>
      </w:pPr>
    </w:p>
    <w:p w:rsidR="004961B8" w:rsidRDefault="002F6936" w:rsidP="00420878">
      <w:pPr>
        <w:pStyle w:val="ListParagraph"/>
        <w:spacing w:after="0" w:line="480" w:lineRule="auto"/>
        <w:ind w:left="0" w:firstLine="567"/>
        <w:jc w:val="both"/>
        <w:rPr>
          <w:rFonts w:ascii="Times New Roman" w:hAnsi="Times New Roman"/>
          <w:sz w:val="24"/>
        </w:rPr>
      </w:pPr>
      <w:r>
        <w:rPr>
          <w:rFonts w:ascii="Times New Roman" w:eastAsia="Times New Roman" w:hAnsi="Times New Roman"/>
          <w:sz w:val="24"/>
          <w:szCs w:val="24"/>
          <w:lang w:eastAsia="id-ID"/>
        </w:rPr>
        <w:t xml:space="preserve">Pengertian di atas dapat dijelaskan bahwa rusaknya fungsi ginjal apabila kondisi ginjal mengalami penurunan hingga berfungsi 15% dari yang seharusnya. Terlihat pula perbedaaan definisi antara gagal ginjal akut (ARF) terjadi secara mendadak yang biasanya disebabkan oleh sebuah peristiwa kerusakan ginjal seperti dehidrasi, kehilangan banyak darah ketika operasi besar atau cedera yang terjadi secara mendadak, sedangkan gagal ginjal kronis (CKD) terjadi dengan </w:t>
      </w:r>
      <w:r>
        <w:rPr>
          <w:rFonts w:ascii="Times New Roman" w:eastAsia="Times New Roman" w:hAnsi="Times New Roman"/>
          <w:sz w:val="24"/>
          <w:szCs w:val="24"/>
          <w:lang w:eastAsia="id-ID"/>
        </w:rPr>
        <w:lastRenderedPageBreak/>
        <w:t xml:space="preserve">berlangsung lama biasanya disebabkan oleh penyakit jangka panjang seperti tekanan darah tinggi atau hipertensi dan diabetes yang secara perlahan dapat merusak ginjal. </w:t>
      </w:r>
      <w:r w:rsidR="00420878">
        <w:rPr>
          <w:rFonts w:ascii="Times New Roman" w:hAnsi="Times New Roman"/>
          <w:sz w:val="24"/>
        </w:rPr>
        <w:t xml:space="preserve">Gagal ginjal stadium awal sangat sulit dideteksi karena tidak menimbulkan keluhan atau ciri-ciri yang jelas dan pada umumnya penyakit gagal ginjal baru terdeteksi apabila pasien melakukan pemeriksaan ureum dan kreatinin darah. </w:t>
      </w:r>
    </w:p>
    <w:p w:rsidR="00462FCB" w:rsidRPr="00420878" w:rsidRDefault="00462FCB" w:rsidP="00420878">
      <w:pPr>
        <w:pStyle w:val="ListParagraph"/>
        <w:spacing w:after="0" w:line="480" w:lineRule="auto"/>
        <w:ind w:left="0" w:firstLine="567"/>
        <w:jc w:val="both"/>
        <w:rPr>
          <w:rFonts w:ascii="Times New Roman" w:hAnsi="Times New Roman"/>
          <w:sz w:val="24"/>
        </w:rPr>
      </w:pPr>
    </w:p>
    <w:p w:rsidR="00C21F4B" w:rsidRPr="004961B8" w:rsidRDefault="004961B8" w:rsidP="004961B8">
      <w:pPr>
        <w:pStyle w:val="ListParagraph"/>
        <w:numPr>
          <w:ilvl w:val="0"/>
          <w:numId w:val="47"/>
        </w:numPr>
        <w:spacing w:after="0" w:line="480" w:lineRule="auto"/>
        <w:ind w:left="567" w:hanging="567"/>
        <w:jc w:val="both"/>
        <w:rPr>
          <w:rFonts w:ascii="Times New Roman" w:eastAsia="Times New Roman" w:hAnsi="Times New Roman"/>
          <w:b/>
          <w:sz w:val="24"/>
          <w:szCs w:val="24"/>
        </w:rPr>
      </w:pPr>
      <w:r w:rsidRPr="00096AA4">
        <w:rPr>
          <w:rFonts w:ascii="Times New Roman" w:eastAsia="Times New Roman" w:hAnsi="Times New Roman"/>
          <w:b/>
          <w:sz w:val="24"/>
          <w:szCs w:val="24"/>
        </w:rPr>
        <w:t xml:space="preserve">Pengertian </w:t>
      </w:r>
      <w:r w:rsidR="00C21F4B" w:rsidRPr="004961B8">
        <w:rPr>
          <w:rFonts w:ascii="Times New Roman" w:eastAsia="Times New Roman" w:hAnsi="Times New Roman"/>
          <w:b/>
          <w:sz w:val="24"/>
          <w:szCs w:val="24"/>
        </w:rPr>
        <w:t>Hemodialisa</w:t>
      </w:r>
    </w:p>
    <w:p w:rsidR="00C21F4B" w:rsidRPr="00901E79" w:rsidRDefault="00C21F4B" w:rsidP="00901E79">
      <w:pPr>
        <w:pStyle w:val="NoSpacing"/>
        <w:spacing w:line="480" w:lineRule="auto"/>
        <w:ind w:firstLine="567"/>
        <w:jc w:val="both"/>
        <w:rPr>
          <w:szCs w:val="24"/>
        </w:rPr>
      </w:pPr>
      <w:r w:rsidRPr="00865FF3">
        <w:rPr>
          <w:rStyle w:val="BodyTextChar"/>
          <w:rFonts w:eastAsia="Calibri"/>
        </w:rPr>
        <w:t xml:space="preserve">Hemodialisa berasal dari kata </w:t>
      </w:r>
      <w:r w:rsidRPr="00C0169B">
        <w:rPr>
          <w:rStyle w:val="BodyTextChar"/>
          <w:rFonts w:eastAsia="Calibri"/>
          <w:i/>
        </w:rPr>
        <w:t>“hemo”</w:t>
      </w:r>
      <w:r w:rsidRPr="00865FF3">
        <w:rPr>
          <w:rStyle w:val="BodyTextChar"/>
          <w:rFonts w:eastAsia="Calibri"/>
        </w:rPr>
        <w:t xml:space="preserve"> artinya </w:t>
      </w:r>
      <w:hyperlink r:id="rId10" w:tooltip="Darah" w:history="1">
        <w:r w:rsidRPr="00865FF3">
          <w:rPr>
            <w:rStyle w:val="BodyTextChar"/>
            <w:rFonts w:eastAsia="Calibri"/>
          </w:rPr>
          <w:t>darah</w:t>
        </w:r>
      </w:hyperlink>
      <w:r w:rsidRPr="00865FF3">
        <w:rPr>
          <w:rStyle w:val="BodyTextChar"/>
          <w:rFonts w:eastAsia="Calibri"/>
        </w:rPr>
        <w:t xml:space="preserve"> dan </w:t>
      </w:r>
      <w:r w:rsidRPr="00C0169B">
        <w:rPr>
          <w:rStyle w:val="BodyTextChar"/>
          <w:rFonts w:eastAsia="Calibri"/>
          <w:i/>
        </w:rPr>
        <w:t>“dialisis”</w:t>
      </w:r>
      <w:r w:rsidRPr="00865FF3">
        <w:rPr>
          <w:rStyle w:val="BodyTextChar"/>
          <w:rFonts w:eastAsia="Calibri"/>
        </w:rPr>
        <w:t xml:space="preserve"> artinya pemisahan </w:t>
      </w:r>
      <w:r>
        <w:rPr>
          <w:rStyle w:val="BodyTextChar"/>
          <w:rFonts w:eastAsia="Calibri"/>
        </w:rPr>
        <w:t>atau filtrasi</w:t>
      </w:r>
      <w:r w:rsidRPr="00865FF3">
        <w:rPr>
          <w:rStyle w:val="BodyTextChar"/>
          <w:rFonts w:eastAsia="Calibri"/>
        </w:rPr>
        <w:t>. Hemodialisa berarti proses pembersihan darah dari zat-zat </w:t>
      </w:r>
      <w:hyperlink r:id="rId11" w:tooltip="Sampah" w:history="1">
        <w:r w:rsidRPr="00865FF3">
          <w:rPr>
            <w:rStyle w:val="BodyTextChar"/>
            <w:rFonts w:eastAsia="Calibri"/>
          </w:rPr>
          <w:t>sampah</w:t>
        </w:r>
      </w:hyperlink>
      <w:r w:rsidRPr="00865FF3">
        <w:rPr>
          <w:rStyle w:val="BodyTextChar"/>
          <w:rFonts w:eastAsia="Calibri"/>
        </w:rPr>
        <w:t xml:space="preserve">, melalui proses penyaringan di luar </w:t>
      </w:r>
      <w:hyperlink r:id="rId12" w:tooltip="Tubuh" w:history="1">
        <w:r w:rsidRPr="00865FF3">
          <w:rPr>
            <w:rStyle w:val="BodyTextChar"/>
            <w:rFonts w:eastAsia="Calibri"/>
          </w:rPr>
          <w:t>tubuh</w:t>
        </w:r>
      </w:hyperlink>
      <w:r w:rsidRPr="00865FF3">
        <w:rPr>
          <w:rStyle w:val="BodyTextChar"/>
          <w:rFonts w:eastAsia="Calibri"/>
        </w:rPr>
        <w:t>.</w:t>
      </w:r>
      <w:r w:rsidRPr="00C973C9">
        <w:rPr>
          <w:szCs w:val="24"/>
          <w:shd w:val="clear" w:color="auto" w:fill="FFFFFF"/>
        </w:rPr>
        <w:t xml:space="preserve"> Hemodialisa dikenal secara awam dengan istilah “cuci darah”.</w:t>
      </w:r>
      <w:r>
        <w:rPr>
          <w:szCs w:val="24"/>
          <w:shd w:val="clear" w:color="auto" w:fill="FFFFFF"/>
        </w:rPr>
        <w:t xml:space="preserve"> </w:t>
      </w:r>
      <w:r w:rsidR="00901E79">
        <w:rPr>
          <w:szCs w:val="24"/>
        </w:rPr>
        <w:t xml:space="preserve">Menurut Nursalam (2008:31) bahwa: </w:t>
      </w:r>
      <w:r w:rsidRPr="00C973C9">
        <w:rPr>
          <w:rFonts w:eastAsia="Times New Roman"/>
          <w:szCs w:val="24"/>
          <w:lang w:eastAsia="id-ID"/>
        </w:rPr>
        <w:t xml:space="preserve">“Hemodialisa adalah proses pembersihan darah oleh akumulasi sampah buangan. Hemodialisis digunakan bagi pasien dengan tahap akhir gagal ginjal atau pasien berpenyakit akut yang membutuhkan dialysis waktu singkat”. </w:t>
      </w:r>
      <w:r w:rsidR="00E72A0F" w:rsidRPr="0032421A">
        <w:t>Tujuan utama hemodialisis adalah menghilangkan gejala yaitu mengendalikan uremia, kelebihan cairan, dan ketidakseimbangan elektrolit yang t</w:t>
      </w:r>
      <w:r w:rsidR="00E72A0F">
        <w:t xml:space="preserve">erjadi pada pasien gagal ginjal </w:t>
      </w:r>
      <w:r w:rsidR="00E72A0F" w:rsidRPr="0032421A">
        <w:t xml:space="preserve">dengan </w:t>
      </w:r>
      <w:r w:rsidR="00E72A0F" w:rsidRPr="00450A86">
        <w:rPr>
          <w:i/>
        </w:rPr>
        <w:t>End Stage Renal Disease</w:t>
      </w:r>
      <w:r w:rsidR="00E72A0F" w:rsidRPr="0032421A">
        <w:t xml:space="preserve"> (ESRD).</w:t>
      </w:r>
      <w:r>
        <w:rPr>
          <w:color w:val="000000"/>
        </w:rPr>
        <w:t xml:space="preserve"> </w:t>
      </w:r>
    </w:p>
    <w:p w:rsidR="00E72A0F" w:rsidRDefault="00C21F4B" w:rsidP="00E72A0F">
      <w:pPr>
        <w:pStyle w:val="NormalWeb"/>
        <w:shd w:val="clear" w:color="auto" w:fill="FFFFFF"/>
        <w:spacing w:before="0" w:beforeAutospacing="0" w:after="0" w:afterAutospacing="0" w:line="480" w:lineRule="auto"/>
        <w:ind w:firstLine="567"/>
        <w:jc w:val="both"/>
        <w:rPr>
          <w:shd w:val="clear" w:color="auto" w:fill="FFFFFF"/>
        </w:rPr>
      </w:pPr>
      <w:r>
        <w:rPr>
          <w:color w:val="000000"/>
        </w:rPr>
        <w:t xml:space="preserve">Maksud dari definisi tersebut menjelaskan bahwa hemodialisa adalah suatu tindakan pembuangan limbah dalam tubuh dengan menggunakan sebuah mesin yang dilengkapi dengan membran penyaringan </w:t>
      </w:r>
      <w:r w:rsidRPr="00C544BC">
        <w:rPr>
          <w:i/>
          <w:color w:val="000000"/>
        </w:rPr>
        <w:t>semipermeabel</w:t>
      </w:r>
      <w:r>
        <w:rPr>
          <w:color w:val="000000"/>
        </w:rPr>
        <w:t xml:space="preserve"> (ginjal buatan) </w:t>
      </w:r>
      <w:r w:rsidRPr="00865FF3">
        <w:rPr>
          <w:rStyle w:val="BodyTextChar"/>
          <w:rFonts w:eastAsia="Calibri"/>
        </w:rPr>
        <w:t xml:space="preserve">karena ginjal tidak mampu </w:t>
      </w:r>
      <w:r>
        <w:rPr>
          <w:rStyle w:val="BodyTextChar"/>
          <w:rFonts w:eastAsia="Calibri"/>
        </w:rPr>
        <w:t>melaksanakan proses</w:t>
      </w:r>
      <w:r w:rsidRPr="00865FF3">
        <w:rPr>
          <w:rStyle w:val="BodyTextChar"/>
          <w:rFonts w:eastAsia="Calibri"/>
        </w:rPr>
        <w:t xml:space="preserve"> membuang sisa-sisa metabolisme </w:t>
      </w:r>
      <w:r w:rsidRPr="00865FF3">
        <w:rPr>
          <w:rStyle w:val="BodyTextChar"/>
          <w:rFonts w:eastAsia="Calibri"/>
        </w:rPr>
        <w:lastRenderedPageBreak/>
        <w:t>dalam tubuh</w:t>
      </w:r>
      <w:r>
        <w:rPr>
          <w:rStyle w:val="BodyTextChar"/>
          <w:rFonts w:eastAsia="Calibri"/>
        </w:rPr>
        <w:t xml:space="preserve">. </w:t>
      </w:r>
      <w:r w:rsidRPr="008C4732">
        <w:rPr>
          <w:shd w:val="clear" w:color="auto" w:fill="FFFFFF"/>
        </w:rPr>
        <w:t>Hemodialisis</w:t>
      </w:r>
      <w:r w:rsidRPr="009342F1">
        <w:rPr>
          <w:shd w:val="clear" w:color="auto" w:fill="FFFFFF"/>
        </w:rPr>
        <w:t xml:space="preserve"> dilakukan pada pasien dengan </w:t>
      </w:r>
      <w:r w:rsidRPr="00227276">
        <w:rPr>
          <w:shd w:val="clear" w:color="auto" w:fill="FFFFFF"/>
        </w:rPr>
        <w:t xml:space="preserve">penyakit ginjal kronik dan penyakit ginjal akut dalam kondisi tertentu. </w:t>
      </w:r>
    </w:p>
    <w:p w:rsidR="00E72A0F" w:rsidRPr="00E72A0F" w:rsidRDefault="00E72A0F" w:rsidP="00E72A0F">
      <w:pPr>
        <w:pStyle w:val="NormalWeb"/>
        <w:shd w:val="clear" w:color="auto" w:fill="FFFFFF"/>
        <w:spacing w:before="0" w:beforeAutospacing="0" w:after="0" w:afterAutospacing="0" w:line="480" w:lineRule="auto"/>
        <w:ind w:firstLine="567"/>
        <w:jc w:val="both"/>
      </w:pPr>
    </w:p>
    <w:p w:rsidR="00E72A0F" w:rsidRPr="00E72A0F" w:rsidRDefault="00C21F4B" w:rsidP="00E72A0F">
      <w:pPr>
        <w:pStyle w:val="ListParagraph"/>
        <w:numPr>
          <w:ilvl w:val="0"/>
          <w:numId w:val="47"/>
        </w:numPr>
        <w:spacing w:after="0" w:line="480" w:lineRule="auto"/>
        <w:ind w:left="567" w:hanging="567"/>
        <w:jc w:val="both"/>
        <w:rPr>
          <w:rFonts w:ascii="Times New Roman" w:eastAsia="Times New Roman" w:hAnsi="Times New Roman"/>
          <w:b/>
          <w:sz w:val="24"/>
          <w:szCs w:val="24"/>
        </w:rPr>
      </w:pPr>
      <w:r w:rsidRPr="004961B8">
        <w:rPr>
          <w:rFonts w:ascii="Times New Roman" w:eastAsia="Times New Roman" w:hAnsi="Times New Roman"/>
          <w:b/>
          <w:sz w:val="24"/>
          <w:szCs w:val="24"/>
        </w:rPr>
        <w:t>Proses Hemodialisa</w:t>
      </w:r>
    </w:p>
    <w:p w:rsidR="00817E78" w:rsidRDefault="001E3C3D" w:rsidP="00817E78">
      <w:pPr>
        <w:pStyle w:val="ListParagraph"/>
        <w:spacing w:after="0" w:line="480" w:lineRule="auto"/>
        <w:ind w:left="0" w:firstLine="567"/>
        <w:jc w:val="both"/>
        <w:rPr>
          <w:rFonts w:ascii="Times New Roman" w:hAnsi="Times New Roman"/>
          <w:color w:val="000000"/>
          <w:sz w:val="24"/>
        </w:rPr>
      </w:pPr>
      <w:r w:rsidRPr="00817E78">
        <w:rPr>
          <w:rFonts w:ascii="Times New Roman" w:hAnsi="Times New Roman"/>
          <w:sz w:val="24"/>
          <w:shd w:val="clear" w:color="auto" w:fill="FFFFFF"/>
        </w:rPr>
        <w:t xml:space="preserve">Proses hemodialisa melalui mesin dialisis yang berperan untuk mengganti atau membantu fungsi ginjal yang telah rusak untuk menyaring air dan kotoran atau racun dalam darah penderita gagal ginjal. </w:t>
      </w:r>
      <w:r w:rsidR="00817E78" w:rsidRPr="00E92653">
        <w:rPr>
          <w:rFonts w:ascii="Times New Roman" w:eastAsia="Times New Roman" w:hAnsi="Times New Roman"/>
          <w:sz w:val="24"/>
          <w:szCs w:val="24"/>
          <w:lang w:eastAsia="id-ID"/>
        </w:rPr>
        <w:t>Sebelu</w:t>
      </w:r>
      <w:r w:rsidR="00817E78">
        <w:rPr>
          <w:rFonts w:ascii="Times New Roman" w:eastAsia="Times New Roman" w:hAnsi="Times New Roman"/>
          <w:sz w:val="24"/>
          <w:szCs w:val="24"/>
          <w:lang w:eastAsia="id-ID"/>
        </w:rPr>
        <w:t>m melakukan proses hemodialisa, perawat akan memeriksa tanda-</w:t>
      </w:r>
      <w:r w:rsidR="00817E78" w:rsidRPr="00E92653">
        <w:rPr>
          <w:rFonts w:ascii="Times New Roman" w:eastAsia="Times New Roman" w:hAnsi="Times New Roman"/>
          <w:sz w:val="24"/>
          <w:szCs w:val="24"/>
          <w:lang w:eastAsia="id-ID"/>
        </w:rPr>
        <w:t xml:space="preserve">tanda vital pasien untuk memastikan apakah pasien layak untuk menjalani </w:t>
      </w:r>
      <w:r w:rsidR="00817E78">
        <w:rPr>
          <w:rFonts w:ascii="Times New Roman" w:eastAsia="Times New Roman" w:hAnsi="Times New Roman"/>
          <w:sz w:val="24"/>
          <w:szCs w:val="24"/>
          <w:lang w:eastAsia="id-ID"/>
        </w:rPr>
        <w:t>hemodialisa.</w:t>
      </w:r>
      <w:r w:rsidR="00817E78" w:rsidRPr="00E92653">
        <w:rPr>
          <w:rFonts w:ascii="Times New Roman" w:eastAsia="Times New Roman" w:hAnsi="Times New Roman"/>
          <w:sz w:val="24"/>
          <w:szCs w:val="24"/>
          <w:lang w:eastAsia="id-ID"/>
        </w:rPr>
        <w:t xml:space="preserve"> Selain itu pasien melakukan timbang badan untuk menentukan jumlah cairan didalam tubuh yang </w:t>
      </w:r>
      <w:r w:rsidR="00817E78">
        <w:rPr>
          <w:rFonts w:ascii="Times New Roman" w:eastAsia="Times New Roman" w:hAnsi="Times New Roman"/>
          <w:sz w:val="24"/>
          <w:szCs w:val="24"/>
          <w:lang w:eastAsia="id-ID"/>
        </w:rPr>
        <w:t xml:space="preserve">harus dibuang pada saat terapi. </w:t>
      </w:r>
      <w:r w:rsidR="00C21F4B" w:rsidRPr="00C92404">
        <w:rPr>
          <w:rFonts w:ascii="Times New Roman" w:hAnsi="Times New Roman"/>
          <w:color w:val="000000"/>
          <w:sz w:val="24"/>
        </w:rPr>
        <w:t>Berda</w:t>
      </w:r>
      <w:r w:rsidR="00C21F4B">
        <w:rPr>
          <w:rFonts w:ascii="Times New Roman" w:hAnsi="Times New Roman"/>
          <w:color w:val="000000"/>
          <w:sz w:val="24"/>
        </w:rPr>
        <w:t xml:space="preserve">sarkan </w:t>
      </w:r>
      <w:r w:rsidR="00325B71">
        <w:rPr>
          <w:rFonts w:ascii="Times New Roman" w:hAnsi="Times New Roman"/>
          <w:color w:val="000000"/>
          <w:sz w:val="24"/>
        </w:rPr>
        <w:t xml:space="preserve">Japaries (1995: 75) </w:t>
      </w:r>
      <w:r w:rsidR="00817E78">
        <w:rPr>
          <w:rFonts w:ascii="Times New Roman" w:hAnsi="Times New Roman"/>
          <w:color w:val="000000"/>
          <w:sz w:val="24"/>
        </w:rPr>
        <w:t xml:space="preserve">proses hemodialisa atau cuci darah, ialah: </w:t>
      </w:r>
    </w:p>
    <w:p w:rsidR="00325B71" w:rsidRPr="00817E78" w:rsidRDefault="00817E78" w:rsidP="00817E78">
      <w:pPr>
        <w:pStyle w:val="ListParagraph"/>
        <w:tabs>
          <w:tab w:val="left" w:pos="567"/>
        </w:tabs>
        <w:spacing w:after="0" w:line="240" w:lineRule="auto"/>
        <w:ind w:left="567"/>
        <w:jc w:val="both"/>
        <w:rPr>
          <w:rFonts w:ascii="Times New Roman" w:eastAsia="Times New Roman" w:hAnsi="Times New Roman"/>
          <w:b/>
          <w:sz w:val="28"/>
          <w:szCs w:val="24"/>
        </w:rPr>
      </w:pPr>
      <w:r>
        <w:rPr>
          <w:rFonts w:ascii="Times New Roman" w:hAnsi="Times New Roman"/>
          <w:color w:val="000000"/>
          <w:sz w:val="24"/>
        </w:rPr>
        <w:t xml:space="preserve">Darah pasien perlu dikeluarkan dari pembuluh </w:t>
      </w:r>
      <w:r w:rsidR="00A24130">
        <w:rPr>
          <w:rFonts w:ascii="Times New Roman" w:hAnsi="Times New Roman"/>
          <w:color w:val="000000"/>
          <w:sz w:val="24"/>
        </w:rPr>
        <w:t>darah</w:t>
      </w:r>
      <w:r>
        <w:rPr>
          <w:rFonts w:ascii="Times New Roman" w:hAnsi="Times New Roman"/>
          <w:color w:val="000000"/>
          <w:sz w:val="24"/>
        </w:rPr>
        <w:t xml:space="preserve"> (biasanya dari nadi pergelangan tangan atau pergelangan kaki) disalurkan lewat selang atau pipa menuju ke mesin pencuci darah, setelah darah diedarkan dalam mesin kemudian dikembalikan lagi ke dalam tubuh lewah pembuluh </w:t>
      </w:r>
      <w:r w:rsidR="00A24130">
        <w:rPr>
          <w:rFonts w:ascii="Times New Roman" w:hAnsi="Times New Roman"/>
          <w:color w:val="000000"/>
          <w:sz w:val="24"/>
        </w:rPr>
        <w:t>darah.</w:t>
      </w:r>
    </w:p>
    <w:p w:rsidR="00325B71" w:rsidRDefault="00325B71" w:rsidP="00A24130">
      <w:pPr>
        <w:spacing w:after="0" w:line="240" w:lineRule="auto"/>
        <w:ind w:firstLine="567"/>
        <w:jc w:val="both"/>
        <w:rPr>
          <w:rFonts w:ascii="Times New Roman" w:hAnsi="Times New Roman"/>
          <w:color w:val="000000"/>
          <w:sz w:val="24"/>
        </w:rPr>
      </w:pPr>
    </w:p>
    <w:p w:rsidR="00450A86" w:rsidRDefault="00C21F4B" w:rsidP="00EF43CD">
      <w:pPr>
        <w:spacing w:after="0" w:line="480" w:lineRule="auto"/>
        <w:ind w:firstLine="567"/>
        <w:jc w:val="both"/>
        <w:rPr>
          <w:rFonts w:ascii="Times New Roman" w:eastAsia="Times New Roman" w:hAnsi="Times New Roman"/>
          <w:sz w:val="24"/>
          <w:szCs w:val="24"/>
          <w:lang w:eastAsia="id-ID"/>
        </w:rPr>
      </w:pPr>
      <w:r w:rsidRPr="00E92653">
        <w:rPr>
          <w:rFonts w:ascii="Times New Roman" w:eastAsia="Times New Roman" w:hAnsi="Times New Roman"/>
          <w:sz w:val="24"/>
          <w:szCs w:val="24"/>
          <w:lang w:eastAsia="id-ID"/>
        </w:rPr>
        <w:t>Pada proses hemodialisa, darah sebenarnya t</w:t>
      </w:r>
      <w:r>
        <w:rPr>
          <w:rFonts w:ascii="Times New Roman" w:eastAsia="Times New Roman" w:hAnsi="Times New Roman"/>
          <w:sz w:val="24"/>
          <w:szCs w:val="24"/>
          <w:lang w:eastAsia="id-ID"/>
        </w:rPr>
        <w:t xml:space="preserve">idak mengalir melalui mesin, </w:t>
      </w:r>
      <w:r w:rsidRPr="00E92653">
        <w:rPr>
          <w:rFonts w:ascii="Times New Roman" w:eastAsia="Times New Roman" w:hAnsi="Times New Roman"/>
          <w:sz w:val="24"/>
          <w:szCs w:val="24"/>
          <w:lang w:eastAsia="id-ID"/>
        </w:rPr>
        <w:t>melainkan hanya melalui selan</w:t>
      </w:r>
      <w:r>
        <w:rPr>
          <w:rFonts w:ascii="Times New Roman" w:eastAsia="Times New Roman" w:hAnsi="Times New Roman"/>
          <w:sz w:val="24"/>
          <w:szCs w:val="24"/>
          <w:lang w:eastAsia="id-ID"/>
        </w:rPr>
        <w:t>g darah dan dialyzer. Mesin dialyzer s</w:t>
      </w:r>
      <w:r w:rsidRPr="00E92653">
        <w:rPr>
          <w:rFonts w:ascii="Times New Roman" w:eastAsia="Times New Roman" w:hAnsi="Times New Roman"/>
          <w:sz w:val="24"/>
          <w:szCs w:val="24"/>
          <w:lang w:eastAsia="id-ID"/>
        </w:rPr>
        <w:t xml:space="preserve">endiri merupakan perpaduan dari komputer dan pompa, dimana mesin </w:t>
      </w:r>
      <w:r>
        <w:rPr>
          <w:rFonts w:ascii="Times New Roman" w:eastAsia="Times New Roman" w:hAnsi="Times New Roman"/>
          <w:sz w:val="24"/>
          <w:szCs w:val="24"/>
          <w:lang w:eastAsia="id-ID"/>
        </w:rPr>
        <w:t xml:space="preserve">dialyzer </w:t>
      </w:r>
      <w:r w:rsidRPr="00E92653">
        <w:rPr>
          <w:rFonts w:ascii="Times New Roman" w:eastAsia="Times New Roman" w:hAnsi="Times New Roman"/>
          <w:sz w:val="24"/>
          <w:szCs w:val="24"/>
          <w:lang w:eastAsia="id-ID"/>
        </w:rPr>
        <w:t>mempunyai fungsi untuk mengatur dan memonitor aliran darah, tekanan darah, dan memberikan informasi jumlah cairan yang dikeluarkan serta</w:t>
      </w:r>
      <w:r w:rsidR="00450A86">
        <w:rPr>
          <w:rFonts w:ascii="Times New Roman" w:eastAsia="Times New Roman" w:hAnsi="Times New Roman"/>
          <w:sz w:val="24"/>
          <w:szCs w:val="24"/>
          <w:lang w:eastAsia="id-ID"/>
        </w:rPr>
        <w:t xml:space="preserve"> informasi vital lainnya. </w:t>
      </w:r>
    </w:p>
    <w:p w:rsidR="00EF43CD" w:rsidRDefault="00C21F4B" w:rsidP="00EF43CD">
      <w:pPr>
        <w:spacing w:after="0" w:line="480" w:lineRule="auto"/>
        <w:ind w:firstLine="567"/>
        <w:jc w:val="both"/>
        <w:rPr>
          <w:rFonts w:ascii="Times New Roman" w:hAnsi="Times New Roman"/>
          <w:sz w:val="24"/>
          <w:szCs w:val="24"/>
        </w:rPr>
      </w:pPr>
      <w:r>
        <w:rPr>
          <w:rFonts w:ascii="Times New Roman" w:eastAsia="Times New Roman" w:hAnsi="Times New Roman"/>
          <w:sz w:val="24"/>
          <w:szCs w:val="24"/>
          <w:lang w:eastAsia="id-ID"/>
        </w:rPr>
        <w:t>Mesin tersebut</w:t>
      </w:r>
      <w:r w:rsidRPr="00E92653">
        <w:rPr>
          <w:rFonts w:ascii="Times New Roman" w:eastAsia="Times New Roman" w:hAnsi="Times New Roman"/>
          <w:sz w:val="24"/>
          <w:szCs w:val="24"/>
          <w:lang w:eastAsia="id-ID"/>
        </w:rPr>
        <w:t xml:space="preserve"> juga mengatur cairan dialisat yang masuk ke dialyzer, dimana cairan tersebu</w:t>
      </w:r>
      <w:r>
        <w:rPr>
          <w:rFonts w:ascii="Times New Roman" w:eastAsia="Times New Roman" w:hAnsi="Times New Roman"/>
          <w:sz w:val="24"/>
          <w:szCs w:val="24"/>
          <w:lang w:eastAsia="id-ID"/>
        </w:rPr>
        <w:t>t membantu mengumpulkan racun-</w:t>
      </w:r>
      <w:r w:rsidRPr="00E92653">
        <w:rPr>
          <w:rFonts w:ascii="Times New Roman" w:eastAsia="Times New Roman" w:hAnsi="Times New Roman"/>
          <w:sz w:val="24"/>
          <w:szCs w:val="24"/>
          <w:lang w:eastAsia="id-ID"/>
        </w:rPr>
        <w:t xml:space="preserve">racun dari darah. Pompa yang ada dalam mesin berfungsi untuk mengalirkan darah dari tubuh ke dialyzer </w:t>
      </w:r>
      <w:r w:rsidRPr="00E92653">
        <w:rPr>
          <w:rFonts w:ascii="Times New Roman" w:eastAsia="Times New Roman" w:hAnsi="Times New Roman"/>
          <w:sz w:val="24"/>
          <w:szCs w:val="24"/>
          <w:lang w:eastAsia="id-ID"/>
        </w:rPr>
        <w:lastRenderedPageBreak/>
        <w:t>dan mengembalikan kembali ke dalam tubuh</w:t>
      </w:r>
      <w:r w:rsidR="00EF43CD">
        <w:rPr>
          <w:rFonts w:ascii="Times New Roman" w:eastAsia="Times New Roman" w:hAnsi="Times New Roman"/>
          <w:sz w:val="24"/>
          <w:szCs w:val="24"/>
          <w:lang w:eastAsia="id-ID"/>
        </w:rPr>
        <w:t xml:space="preserve">. </w:t>
      </w:r>
      <w:r w:rsidRPr="00C92404">
        <w:rPr>
          <w:rFonts w:ascii="Times New Roman" w:hAnsi="Times New Roman"/>
          <w:sz w:val="24"/>
          <w:szCs w:val="24"/>
        </w:rPr>
        <w:t>Pada beberapa kasus</w:t>
      </w:r>
      <w:r>
        <w:rPr>
          <w:rFonts w:ascii="Times New Roman" w:hAnsi="Times New Roman"/>
          <w:sz w:val="24"/>
          <w:szCs w:val="24"/>
        </w:rPr>
        <w:t>, proses hemodialisa</w:t>
      </w:r>
      <w:r w:rsidRPr="00C92404">
        <w:rPr>
          <w:rFonts w:ascii="Times New Roman" w:hAnsi="Times New Roman"/>
          <w:sz w:val="24"/>
          <w:szCs w:val="24"/>
        </w:rPr>
        <w:t xml:space="preserve"> bisa mengakibatkan infeksi. </w:t>
      </w:r>
      <w:r w:rsidR="00462FCB" w:rsidRPr="00462FCB">
        <w:rPr>
          <w:rFonts w:ascii="Times New Roman" w:hAnsi="Times New Roman"/>
          <w:noProof/>
          <w:sz w:val="24"/>
          <w:szCs w:val="24"/>
          <w:lang w:eastAsia="id-ID"/>
        </w:rPr>
        <w:drawing>
          <wp:anchor distT="0" distB="0" distL="114300" distR="114300" simplePos="0" relativeHeight="251673600" behindDoc="0" locked="0" layoutInCell="1" allowOverlap="1">
            <wp:simplePos x="0" y="0"/>
            <wp:positionH relativeFrom="margin">
              <wp:align>right</wp:align>
            </wp:positionH>
            <wp:positionV relativeFrom="margin">
              <wp:align>top</wp:align>
            </wp:positionV>
            <wp:extent cx="2438400" cy="1828800"/>
            <wp:effectExtent l="19050" t="0" r="0" b="0"/>
            <wp:wrapSquare wrapText="bothSides"/>
            <wp:docPr id="1" name="Picture 3" descr="skema+hemodialis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ma+hemodialisa.jpeg"/>
                    <pic:cNvPicPr/>
                  </pic:nvPicPr>
                  <pic:blipFill>
                    <a:blip r:embed="rId13"/>
                    <a:stretch>
                      <a:fillRect/>
                    </a:stretch>
                  </pic:blipFill>
                  <pic:spPr>
                    <a:xfrm>
                      <a:off x="0" y="0"/>
                      <a:ext cx="2438400" cy="1828800"/>
                    </a:xfrm>
                    <a:prstGeom prst="rect">
                      <a:avLst/>
                    </a:prstGeom>
                  </pic:spPr>
                </pic:pic>
              </a:graphicData>
            </a:graphic>
          </wp:anchor>
        </w:drawing>
      </w:r>
    </w:p>
    <w:p w:rsidR="00E72A0F" w:rsidRDefault="00544291" w:rsidP="00EF43CD">
      <w:pPr>
        <w:spacing w:after="0" w:line="480" w:lineRule="auto"/>
        <w:ind w:firstLine="567"/>
        <w:jc w:val="both"/>
        <w:rPr>
          <w:rFonts w:ascii="Times New Roman" w:hAnsi="Times New Roman"/>
          <w:sz w:val="24"/>
          <w:szCs w:val="24"/>
        </w:rPr>
      </w:pPr>
      <w:r>
        <w:rPr>
          <w:noProof/>
        </w:rPr>
        <w:pict>
          <v:shape id="_x0000_s1033" type="#_x0000_t202" style="position:absolute;left:0;text-align:left;margin-left:216.6pt;margin-top:42.05pt;width:173.1pt;height:15.75pt;z-index:251669504" stroked="f">
            <v:textbox style="mso-next-textbox:#_x0000_s1033" inset="0,0,0,0">
              <w:txbxContent>
                <w:p w:rsidR="007E4EEF" w:rsidRPr="007E65E7" w:rsidRDefault="007E4EEF" w:rsidP="005B12AA">
                  <w:pPr>
                    <w:pStyle w:val="Caption"/>
                    <w:rPr>
                      <w:rFonts w:ascii="Times New Roman" w:eastAsia="Times New Roman" w:hAnsi="Times New Roman"/>
                      <w:noProof/>
                      <w:color w:val="auto"/>
                      <w:sz w:val="20"/>
                      <w:szCs w:val="20"/>
                    </w:rPr>
                  </w:pPr>
                  <w:r w:rsidRPr="007E65E7">
                    <w:rPr>
                      <w:rFonts w:ascii="Times New Roman" w:hAnsi="Times New Roman"/>
                      <w:color w:val="auto"/>
                      <w:sz w:val="20"/>
                      <w:szCs w:val="20"/>
                    </w:rPr>
                    <w:t xml:space="preserve">Gambar 2 </w:t>
                  </w:r>
                  <w:r w:rsidR="00C5152F" w:rsidRPr="007E65E7">
                    <w:rPr>
                      <w:rFonts w:ascii="Times New Roman" w:hAnsi="Times New Roman"/>
                      <w:color w:val="auto"/>
                      <w:sz w:val="20"/>
                      <w:szCs w:val="20"/>
                    </w:rPr>
                    <w:fldChar w:fldCharType="begin"/>
                  </w:r>
                  <w:r w:rsidRPr="007E65E7">
                    <w:rPr>
                      <w:rFonts w:ascii="Times New Roman" w:hAnsi="Times New Roman"/>
                      <w:color w:val="auto"/>
                      <w:sz w:val="20"/>
                      <w:szCs w:val="20"/>
                    </w:rPr>
                    <w:instrText xml:space="preserve"> SEQ Gambar_2 \* ARABIC </w:instrText>
                  </w:r>
                  <w:r w:rsidR="00C5152F" w:rsidRPr="007E65E7">
                    <w:rPr>
                      <w:rFonts w:ascii="Times New Roman" w:hAnsi="Times New Roman"/>
                      <w:color w:val="auto"/>
                      <w:sz w:val="20"/>
                      <w:szCs w:val="20"/>
                    </w:rPr>
                    <w:fldChar w:fldCharType="separate"/>
                  </w:r>
                  <w:r w:rsidR="00544291">
                    <w:rPr>
                      <w:rFonts w:ascii="Times New Roman" w:hAnsi="Times New Roman"/>
                      <w:noProof/>
                      <w:color w:val="auto"/>
                      <w:sz w:val="20"/>
                      <w:szCs w:val="20"/>
                    </w:rPr>
                    <w:t>2</w:t>
                  </w:r>
                  <w:r w:rsidR="00C5152F" w:rsidRPr="007E65E7">
                    <w:rPr>
                      <w:rFonts w:ascii="Times New Roman" w:hAnsi="Times New Roman"/>
                      <w:color w:val="auto"/>
                      <w:sz w:val="20"/>
                      <w:szCs w:val="20"/>
                    </w:rPr>
                    <w:fldChar w:fldCharType="end"/>
                  </w:r>
                  <w:r w:rsidRPr="007E65E7">
                    <w:rPr>
                      <w:rFonts w:ascii="Times New Roman" w:hAnsi="Times New Roman"/>
                      <w:color w:val="auto"/>
                      <w:sz w:val="20"/>
                      <w:szCs w:val="20"/>
                    </w:rPr>
                    <w:t xml:space="preserve"> Skema Proses Hemodialisa</w:t>
                  </w:r>
                </w:p>
              </w:txbxContent>
            </v:textbox>
            <w10:wrap type="square"/>
          </v:shape>
        </w:pict>
      </w:r>
      <w:r w:rsidR="00C21F4B" w:rsidRPr="00C92404">
        <w:rPr>
          <w:rFonts w:ascii="Times New Roman" w:hAnsi="Times New Roman"/>
          <w:sz w:val="24"/>
          <w:szCs w:val="24"/>
        </w:rPr>
        <w:t>Proses</w:t>
      </w:r>
      <w:r w:rsidR="00C21F4B" w:rsidRPr="00C92404">
        <w:rPr>
          <w:rStyle w:val="apple-converted-space"/>
          <w:rFonts w:ascii="Times New Roman" w:hAnsi="Times New Roman"/>
          <w:sz w:val="24"/>
          <w:szCs w:val="24"/>
        </w:rPr>
        <w:t> </w:t>
      </w:r>
      <w:r w:rsidR="00C21F4B" w:rsidRPr="00C92404">
        <w:rPr>
          <w:rFonts w:ascii="Times New Roman" w:hAnsi="Times New Roman"/>
          <w:sz w:val="24"/>
          <w:szCs w:val="24"/>
        </w:rPr>
        <w:t xml:space="preserve"> </w:t>
      </w:r>
      <w:r w:rsidR="00C21F4B">
        <w:rPr>
          <w:rFonts w:ascii="Times New Roman" w:hAnsi="Times New Roman"/>
          <w:sz w:val="24"/>
          <w:szCs w:val="24"/>
        </w:rPr>
        <w:t xml:space="preserve">hemodialisa </w:t>
      </w:r>
      <w:r w:rsidR="00C21F4B" w:rsidRPr="00C92404">
        <w:rPr>
          <w:rFonts w:ascii="Times New Roman" w:hAnsi="Times New Roman"/>
          <w:sz w:val="24"/>
          <w:szCs w:val="24"/>
        </w:rPr>
        <w:t>dilakukan dengan akses langsung kedalam tubuh, lebih spesifiknya lagi pada darah, sehingga pada kea</w:t>
      </w:r>
      <w:r w:rsidR="00C21F4B">
        <w:rPr>
          <w:rFonts w:ascii="Times New Roman" w:hAnsi="Times New Roman"/>
          <w:sz w:val="24"/>
          <w:szCs w:val="24"/>
        </w:rPr>
        <w:t xml:space="preserve">daan kurang steril, hemodialisa </w:t>
      </w:r>
      <w:r w:rsidR="00C21F4B" w:rsidRPr="00C92404">
        <w:rPr>
          <w:rFonts w:ascii="Times New Roman" w:hAnsi="Times New Roman"/>
          <w:sz w:val="24"/>
          <w:szCs w:val="24"/>
        </w:rPr>
        <w:t>akan menyebabkan infeksi di organ-organ tubuh.</w:t>
      </w:r>
      <w:r w:rsidR="00C21F4B">
        <w:rPr>
          <w:rFonts w:ascii="Times New Roman" w:hAnsi="Times New Roman"/>
          <w:sz w:val="24"/>
          <w:szCs w:val="24"/>
        </w:rPr>
        <w:t xml:space="preserve"> </w:t>
      </w:r>
      <w:r w:rsidR="00CB2D7D" w:rsidRPr="0085589A">
        <w:rPr>
          <w:rFonts w:ascii="Times New Roman" w:hAnsi="Times New Roman"/>
          <w:sz w:val="24"/>
        </w:rPr>
        <w:t>Frekuensi dan waktu yang dibutuhkan untuk dialisis bervariasi pada tiap pasien,</w:t>
      </w:r>
      <w:r w:rsidR="00CB2D7D">
        <w:rPr>
          <w:rFonts w:ascii="Times New Roman" w:hAnsi="Times New Roman"/>
          <w:sz w:val="24"/>
        </w:rPr>
        <w:t xml:space="preserve"> </w:t>
      </w:r>
      <w:r w:rsidR="00CB2D7D" w:rsidRPr="0085589A">
        <w:rPr>
          <w:rFonts w:ascii="Times New Roman" w:hAnsi="Times New Roman"/>
          <w:sz w:val="24"/>
        </w:rPr>
        <w:t>biasanya dilakukan hemodialisis selama 4-</w:t>
      </w:r>
      <w:r w:rsidR="00CB2D7D">
        <w:rPr>
          <w:rFonts w:ascii="Times New Roman" w:hAnsi="Times New Roman"/>
          <w:sz w:val="24"/>
        </w:rPr>
        <w:t xml:space="preserve">6 jam dengan frekuensi 2-3 kali seminggu. Waktu yang </w:t>
      </w:r>
      <w:r w:rsidR="00CB2D7D" w:rsidRPr="0085589A">
        <w:rPr>
          <w:rFonts w:ascii="Times New Roman" w:hAnsi="Times New Roman"/>
          <w:sz w:val="24"/>
        </w:rPr>
        <w:t>dibutuhkan selama menjala</w:t>
      </w:r>
      <w:r w:rsidR="00CB2D7D">
        <w:rPr>
          <w:rFonts w:ascii="Times New Roman" w:hAnsi="Times New Roman"/>
          <w:sz w:val="24"/>
        </w:rPr>
        <w:t xml:space="preserve">ni terapi cuci darah ini menyebabkan </w:t>
      </w:r>
      <w:r w:rsidR="00CB2D7D" w:rsidRPr="0085589A">
        <w:rPr>
          <w:rFonts w:ascii="Times New Roman" w:hAnsi="Times New Roman"/>
          <w:sz w:val="24"/>
        </w:rPr>
        <w:t>keterbatasan aktivitas sosial bagi pasien.</w:t>
      </w:r>
    </w:p>
    <w:p w:rsidR="00EF43CD" w:rsidRPr="00EF43CD" w:rsidRDefault="00EF43CD" w:rsidP="00EF43CD">
      <w:pPr>
        <w:spacing w:after="0" w:line="480" w:lineRule="auto"/>
        <w:ind w:firstLine="567"/>
        <w:jc w:val="both"/>
        <w:rPr>
          <w:rFonts w:ascii="Times New Roman" w:eastAsia="Times New Roman" w:hAnsi="Times New Roman"/>
          <w:sz w:val="24"/>
          <w:szCs w:val="24"/>
          <w:lang w:eastAsia="id-ID"/>
        </w:rPr>
      </w:pPr>
    </w:p>
    <w:p w:rsidR="00C21F4B" w:rsidRPr="004961B8" w:rsidRDefault="00C21F4B" w:rsidP="004961B8">
      <w:pPr>
        <w:pStyle w:val="ListParagraph"/>
        <w:numPr>
          <w:ilvl w:val="0"/>
          <w:numId w:val="47"/>
        </w:numPr>
        <w:spacing w:after="0" w:line="480" w:lineRule="auto"/>
        <w:ind w:left="567" w:hanging="567"/>
        <w:jc w:val="both"/>
        <w:rPr>
          <w:rFonts w:ascii="Times New Roman" w:eastAsia="Times New Roman" w:hAnsi="Times New Roman"/>
          <w:b/>
          <w:sz w:val="24"/>
          <w:szCs w:val="24"/>
        </w:rPr>
      </w:pPr>
      <w:r w:rsidRPr="004961B8">
        <w:rPr>
          <w:rFonts w:ascii="Times New Roman" w:eastAsia="Times New Roman" w:hAnsi="Times New Roman"/>
          <w:b/>
          <w:sz w:val="24"/>
          <w:szCs w:val="24"/>
        </w:rPr>
        <w:t>Komplikasi Hemodialisa</w:t>
      </w:r>
    </w:p>
    <w:p w:rsidR="00C21F4B" w:rsidRPr="00CB2D7D" w:rsidRDefault="00323F9A" w:rsidP="00CB2D7D">
      <w:pPr>
        <w:pStyle w:val="NormalWeb"/>
        <w:shd w:val="clear" w:color="auto" w:fill="FFFFFF"/>
        <w:spacing w:before="0" w:beforeAutospacing="0" w:after="0" w:afterAutospacing="0" w:line="480" w:lineRule="auto"/>
        <w:ind w:firstLine="567"/>
        <w:jc w:val="both"/>
        <w:rPr>
          <w:color w:val="000000" w:themeColor="text1"/>
        </w:rPr>
      </w:pPr>
      <w:r>
        <w:rPr>
          <w:color w:val="000000"/>
        </w:rPr>
        <w:t>K</w:t>
      </w:r>
      <w:r w:rsidR="00C21F4B">
        <w:rPr>
          <w:color w:val="000000"/>
        </w:rPr>
        <w:t xml:space="preserve">omplikasi </w:t>
      </w:r>
      <w:r>
        <w:rPr>
          <w:color w:val="000000"/>
        </w:rPr>
        <w:t xml:space="preserve">atau efek samping </w:t>
      </w:r>
      <w:r w:rsidR="00C21F4B">
        <w:rPr>
          <w:color w:val="000000"/>
        </w:rPr>
        <w:t xml:space="preserve">pada saat </w:t>
      </w:r>
      <w:r w:rsidR="00CB2D7D">
        <w:rPr>
          <w:color w:val="000000"/>
        </w:rPr>
        <w:t>cuci darah</w:t>
      </w:r>
      <w:r w:rsidR="00C21F4B">
        <w:rPr>
          <w:color w:val="000000"/>
        </w:rPr>
        <w:t xml:space="preserve"> merupakan hal yang sering</w:t>
      </w:r>
      <w:r w:rsidR="00CB2D7D">
        <w:rPr>
          <w:color w:val="000000"/>
        </w:rPr>
        <w:t xml:space="preserve"> dialami oleh pasien</w:t>
      </w:r>
      <w:r w:rsidR="00C21F4B">
        <w:rPr>
          <w:color w:val="000000"/>
        </w:rPr>
        <w:t xml:space="preserve">. Komplikasi tersebut </w:t>
      </w:r>
      <w:r>
        <w:rPr>
          <w:color w:val="000000"/>
        </w:rPr>
        <w:t xml:space="preserve">seperti tekanan darah rendah, pendarahan, dan lainnya, kondisi tersebut </w:t>
      </w:r>
      <w:r w:rsidR="00CB2D7D" w:rsidRPr="0085589A">
        <w:rPr>
          <w:rFonts w:eastAsiaTheme="minorHAnsi"/>
        </w:rPr>
        <w:t>kemungkinan dapat menamba</w:t>
      </w:r>
      <w:r w:rsidR="00CB2D7D">
        <w:rPr>
          <w:rFonts w:eastAsiaTheme="minorHAnsi"/>
        </w:rPr>
        <w:t>h ketidaknyamanan dari pasien.</w:t>
      </w:r>
      <w:r w:rsidR="00CB2D7D">
        <w:rPr>
          <w:color w:val="000000"/>
        </w:rPr>
        <w:t xml:space="preserve"> </w:t>
      </w:r>
      <w:r w:rsidR="00C21F4B">
        <w:rPr>
          <w:color w:val="000000"/>
        </w:rPr>
        <w:t>M</w:t>
      </w:r>
      <w:r w:rsidR="00C21F4B" w:rsidRPr="00F250F2">
        <w:rPr>
          <w:color w:val="000000"/>
        </w:rPr>
        <w:t xml:space="preserve">enurut </w:t>
      </w:r>
      <w:r w:rsidR="00C21F4B">
        <w:t>O’Callagahan (2007: 97) komplikasi yang terjadi pada pasien hemodialisa, antara lain</w:t>
      </w:r>
      <w:r w:rsidR="00C21F4B">
        <w:rPr>
          <w:color w:val="000000"/>
        </w:rPr>
        <w:t>:</w:t>
      </w:r>
    </w:p>
    <w:p w:rsidR="00C21F4B" w:rsidRDefault="00C21F4B" w:rsidP="00C1592F">
      <w:pPr>
        <w:pStyle w:val="NormalWeb"/>
        <w:numPr>
          <w:ilvl w:val="0"/>
          <w:numId w:val="34"/>
        </w:numPr>
        <w:shd w:val="clear" w:color="auto" w:fill="FFFFFF"/>
        <w:spacing w:before="0" w:beforeAutospacing="0" w:after="0" w:afterAutospacing="0"/>
        <w:ind w:left="709" w:hanging="283"/>
        <w:jc w:val="both"/>
        <w:rPr>
          <w:color w:val="000000"/>
        </w:rPr>
      </w:pPr>
      <w:r w:rsidRPr="00181357">
        <w:rPr>
          <w:i/>
          <w:color w:val="000000"/>
        </w:rPr>
        <w:t>Hipotensi</w:t>
      </w:r>
      <w:r>
        <w:rPr>
          <w:color w:val="000000"/>
        </w:rPr>
        <w:t>/tekanan darah rendah</w:t>
      </w:r>
    </w:p>
    <w:p w:rsidR="00C21F4B" w:rsidRPr="00807181" w:rsidRDefault="00C21F4B" w:rsidP="00C21F4B">
      <w:pPr>
        <w:pStyle w:val="NormalWeb"/>
        <w:shd w:val="clear" w:color="auto" w:fill="FFFFFF"/>
        <w:spacing w:before="0" w:beforeAutospacing="0" w:after="0" w:afterAutospacing="0"/>
        <w:ind w:left="709"/>
        <w:jc w:val="both"/>
        <w:rPr>
          <w:color w:val="000000"/>
        </w:rPr>
      </w:pPr>
      <w:r w:rsidRPr="00807181">
        <w:rPr>
          <w:color w:val="000000"/>
        </w:rPr>
        <w:t>Pergerakan darah keluar sirkulasi menuju sirkuit dialisis.</w:t>
      </w:r>
    </w:p>
    <w:p w:rsidR="00C21F4B" w:rsidRDefault="00C21F4B" w:rsidP="00C1592F">
      <w:pPr>
        <w:pStyle w:val="NormalWeb"/>
        <w:numPr>
          <w:ilvl w:val="0"/>
          <w:numId w:val="34"/>
        </w:numPr>
        <w:shd w:val="clear" w:color="auto" w:fill="FFFFFF"/>
        <w:spacing w:before="0" w:beforeAutospacing="0" w:after="0" w:afterAutospacing="0"/>
        <w:ind w:left="709" w:hanging="283"/>
        <w:jc w:val="both"/>
        <w:rPr>
          <w:color w:val="000000"/>
        </w:rPr>
      </w:pPr>
      <w:r>
        <w:rPr>
          <w:color w:val="000000"/>
        </w:rPr>
        <w:t xml:space="preserve">Gatal </w:t>
      </w:r>
    </w:p>
    <w:p w:rsidR="00C21F4B" w:rsidRPr="00807181" w:rsidRDefault="00C21F4B" w:rsidP="00C21F4B">
      <w:pPr>
        <w:pStyle w:val="NormalWeb"/>
        <w:shd w:val="clear" w:color="auto" w:fill="FFFFFF"/>
        <w:spacing w:before="0" w:beforeAutospacing="0" w:after="0" w:afterAutospacing="0"/>
        <w:ind w:left="709"/>
        <w:jc w:val="both"/>
        <w:rPr>
          <w:color w:val="000000"/>
        </w:rPr>
      </w:pPr>
      <w:r w:rsidRPr="00807181">
        <w:rPr>
          <w:color w:val="000000"/>
        </w:rPr>
        <w:t>Gatal selama atau sesudah hemodialisa dapat merupakan gatal pada Gagal Ginjal Kronik yang dieksaserbasi oleh pelepasan histamin akibat reaksi aleri ringan terhadap membran dialisis.</w:t>
      </w:r>
    </w:p>
    <w:p w:rsidR="00C21F4B" w:rsidRDefault="00C21F4B" w:rsidP="00C1592F">
      <w:pPr>
        <w:pStyle w:val="NormalWeb"/>
        <w:numPr>
          <w:ilvl w:val="0"/>
          <w:numId w:val="34"/>
        </w:numPr>
        <w:shd w:val="clear" w:color="auto" w:fill="FFFFFF"/>
        <w:spacing w:before="0" w:beforeAutospacing="0" w:after="0" w:afterAutospacing="0"/>
        <w:ind w:left="709" w:hanging="283"/>
        <w:jc w:val="both"/>
        <w:rPr>
          <w:color w:val="000000"/>
        </w:rPr>
      </w:pPr>
      <w:r>
        <w:rPr>
          <w:color w:val="000000"/>
        </w:rPr>
        <w:t>Nyeri Kepala</w:t>
      </w:r>
    </w:p>
    <w:p w:rsidR="00B70D0C" w:rsidRPr="00807181" w:rsidRDefault="00C21F4B" w:rsidP="007E65E7">
      <w:pPr>
        <w:pStyle w:val="NormalWeb"/>
        <w:shd w:val="clear" w:color="auto" w:fill="FFFFFF"/>
        <w:spacing w:before="0" w:beforeAutospacing="0" w:after="0" w:afterAutospacing="0"/>
        <w:ind w:left="709"/>
        <w:jc w:val="both"/>
        <w:rPr>
          <w:color w:val="000000"/>
        </w:rPr>
      </w:pPr>
      <w:r w:rsidRPr="00807181">
        <w:rPr>
          <w:color w:val="000000"/>
        </w:rPr>
        <w:t>Nyeri kepala selama dialisis dapat disebabkan oleh efek vasodilator asetat.</w:t>
      </w:r>
    </w:p>
    <w:p w:rsidR="00C21F4B" w:rsidRDefault="00C21F4B" w:rsidP="00C1592F">
      <w:pPr>
        <w:pStyle w:val="NormalWeb"/>
        <w:numPr>
          <w:ilvl w:val="0"/>
          <w:numId w:val="34"/>
        </w:numPr>
        <w:shd w:val="clear" w:color="auto" w:fill="FFFFFF"/>
        <w:spacing w:before="0" w:beforeAutospacing="0" w:after="0" w:afterAutospacing="0"/>
        <w:ind w:left="709" w:hanging="283"/>
        <w:jc w:val="both"/>
        <w:rPr>
          <w:color w:val="000000"/>
        </w:rPr>
      </w:pPr>
      <w:r w:rsidRPr="001D0A76">
        <w:rPr>
          <w:color w:val="000000"/>
        </w:rPr>
        <w:lastRenderedPageBreak/>
        <w:t>Emboli udara</w:t>
      </w:r>
    </w:p>
    <w:p w:rsidR="00450A86" w:rsidRDefault="00C21F4B" w:rsidP="00EF43CD">
      <w:pPr>
        <w:pStyle w:val="NormalWeb"/>
        <w:shd w:val="clear" w:color="auto" w:fill="FFFFFF"/>
        <w:spacing w:before="0" w:beforeAutospacing="0" w:after="0" w:afterAutospacing="0"/>
        <w:ind w:left="709"/>
        <w:jc w:val="both"/>
        <w:rPr>
          <w:color w:val="000000" w:themeColor="text1"/>
        </w:rPr>
      </w:pPr>
      <w:r w:rsidRPr="00807181">
        <w:rPr>
          <w:color w:val="000000" w:themeColor="text1"/>
        </w:rPr>
        <w:t xml:space="preserve">Masalah pada sirkuit dialisis, yang sebaiknya diobati dengan memposisikan kepala pasien di sisi kiri bawah dengan menggunakan oksigen 100%. </w:t>
      </w:r>
    </w:p>
    <w:p w:rsidR="00CB2D7D" w:rsidRDefault="00CB2D7D" w:rsidP="00CB2D7D">
      <w:pPr>
        <w:pStyle w:val="NormalWeb"/>
        <w:numPr>
          <w:ilvl w:val="0"/>
          <w:numId w:val="34"/>
        </w:numPr>
        <w:shd w:val="clear" w:color="auto" w:fill="FFFFFF"/>
        <w:spacing w:before="0" w:beforeAutospacing="0" w:after="0" w:afterAutospacing="0"/>
        <w:ind w:left="709" w:hanging="283"/>
        <w:jc w:val="both"/>
        <w:rPr>
          <w:i/>
          <w:color w:val="000000"/>
        </w:rPr>
      </w:pPr>
      <w:r w:rsidRPr="00FA3C81">
        <w:rPr>
          <w:i/>
          <w:color w:val="000000"/>
        </w:rPr>
        <w:t xml:space="preserve">Hipoksemia </w:t>
      </w:r>
    </w:p>
    <w:p w:rsidR="00CB2D7D" w:rsidRPr="00CB2D7D" w:rsidRDefault="00CB2D7D" w:rsidP="00CB2D7D">
      <w:pPr>
        <w:pStyle w:val="NormalWeb"/>
        <w:shd w:val="clear" w:color="auto" w:fill="FFFFFF"/>
        <w:spacing w:before="0" w:beforeAutospacing="0" w:after="0" w:afterAutospacing="0"/>
        <w:ind w:left="709"/>
        <w:jc w:val="both"/>
      </w:pPr>
      <w:r w:rsidRPr="00807181">
        <w:rPr>
          <w:i/>
        </w:rPr>
        <w:t>Hipoksemia</w:t>
      </w:r>
      <w:r>
        <w:t xml:space="preserve"> selama dialisis dapat mencerminkan hipoventilasi yang disebabkan oleh pengeluaran bikarbonat atau pembentukan pirau dalam paru akibat perubahan vasomotor yang diinduksi oleh zat yang diaktivasi oleh membran dialisis.</w:t>
      </w:r>
    </w:p>
    <w:p w:rsidR="00CB2D7D" w:rsidRDefault="00CB2D7D" w:rsidP="00CB2D7D">
      <w:pPr>
        <w:pStyle w:val="NormalWeb"/>
        <w:numPr>
          <w:ilvl w:val="0"/>
          <w:numId w:val="34"/>
        </w:numPr>
        <w:shd w:val="clear" w:color="auto" w:fill="FFFFFF"/>
        <w:spacing w:before="0" w:beforeAutospacing="0" w:after="0" w:afterAutospacing="0"/>
        <w:ind w:left="709" w:hanging="283"/>
        <w:jc w:val="both"/>
        <w:rPr>
          <w:color w:val="000000"/>
        </w:rPr>
      </w:pPr>
      <w:r>
        <w:rPr>
          <w:color w:val="000000"/>
        </w:rPr>
        <w:t>Kram</w:t>
      </w:r>
    </w:p>
    <w:p w:rsidR="00CB2D7D" w:rsidRDefault="00CB2D7D" w:rsidP="00CB2D7D">
      <w:pPr>
        <w:pStyle w:val="NormalWeb"/>
        <w:shd w:val="clear" w:color="auto" w:fill="FFFFFF"/>
        <w:spacing w:before="0" w:beforeAutospacing="0" w:after="0" w:afterAutospacing="0"/>
        <w:ind w:left="709"/>
        <w:jc w:val="both"/>
        <w:rPr>
          <w:color w:val="000000"/>
        </w:rPr>
      </w:pPr>
      <w:r>
        <w:rPr>
          <w:color w:val="000000"/>
        </w:rPr>
        <w:t>Kram pada dialisis mungkin mencerminkan pergerakan elektrolit melewati membran otot.</w:t>
      </w:r>
    </w:p>
    <w:p w:rsidR="00CB2D7D" w:rsidRDefault="00CB2D7D" w:rsidP="00CB2D7D">
      <w:pPr>
        <w:pStyle w:val="NormalWeb"/>
        <w:numPr>
          <w:ilvl w:val="0"/>
          <w:numId w:val="34"/>
        </w:numPr>
        <w:shd w:val="clear" w:color="auto" w:fill="FFFFFF"/>
        <w:spacing w:before="0" w:beforeAutospacing="0" w:after="0" w:afterAutospacing="0"/>
        <w:ind w:left="709" w:hanging="283"/>
        <w:jc w:val="both"/>
        <w:rPr>
          <w:color w:val="000000"/>
        </w:rPr>
      </w:pPr>
      <w:r w:rsidRPr="00181357">
        <w:rPr>
          <w:i/>
          <w:color w:val="000000"/>
        </w:rPr>
        <w:t>Disequilibrium</w:t>
      </w:r>
      <w:r>
        <w:rPr>
          <w:color w:val="000000"/>
        </w:rPr>
        <w:t xml:space="preserve"> (Ketidakseimbangan) dialisis</w:t>
      </w:r>
    </w:p>
    <w:p w:rsidR="00CB2D7D" w:rsidRDefault="00CB2D7D" w:rsidP="00CB2D7D">
      <w:pPr>
        <w:pStyle w:val="NormalWeb"/>
        <w:shd w:val="clear" w:color="auto" w:fill="FFFFFF"/>
        <w:spacing w:before="0" w:beforeAutospacing="0" w:after="0" w:afterAutospacing="0"/>
        <w:ind w:left="709"/>
        <w:jc w:val="both"/>
        <w:rPr>
          <w:color w:val="000000"/>
        </w:rPr>
      </w:pPr>
      <w:r>
        <w:rPr>
          <w:color w:val="000000"/>
        </w:rPr>
        <w:t xml:space="preserve">Akibat perubahan osmotik di otak pada saat kadar ureum plasma berkurang. </w:t>
      </w:r>
      <w:r w:rsidRPr="008C4FDD">
        <w:rPr>
          <w:color w:val="000000"/>
        </w:rPr>
        <w:t xml:space="preserve">Semakin lama kondisi ini </w:t>
      </w:r>
      <w:r>
        <w:rPr>
          <w:color w:val="000000"/>
        </w:rPr>
        <w:t xml:space="preserve">maka efeknya </w:t>
      </w:r>
      <w:r w:rsidRPr="008C4FDD">
        <w:rPr>
          <w:color w:val="000000"/>
        </w:rPr>
        <w:t>semakin berat sampai berkembang menjadi mioklonus fokal maupun menyeluruh, kejang fokal atau umum, perubahan kepribadian, waham dan halusinasi.</w:t>
      </w:r>
    </w:p>
    <w:p w:rsidR="00EF43CD" w:rsidRPr="00450A86" w:rsidRDefault="00EF43CD" w:rsidP="00EF43CD">
      <w:pPr>
        <w:pStyle w:val="NormalWeb"/>
        <w:shd w:val="clear" w:color="auto" w:fill="FFFFFF"/>
        <w:spacing w:before="0" w:beforeAutospacing="0" w:after="0" w:afterAutospacing="0"/>
        <w:ind w:left="709"/>
        <w:jc w:val="both"/>
        <w:rPr>
          <w:color w:val="000000"/>
        </w:rPr>
      </w:pPr>
    </w:p>
    <w:p w:rsidR="000C2068" w:rsidRDefault="00C21F4B" w:rsidP="00483A08">
      <w:pPr>
        <w:pStyle w:val="NormalWeb"/>
        <w:shd w:val="clear" w:color="auto" w:fill="FFFFFF"/>
        <w:spacing w:before="0" w:beforeAutospacing="0" w:after="0" w:afterAutospacing="0" w:line="480" w:lineRule="auto"/>
        <w:ind w:firstLine="567"/>
        <w:jc w:val="both"/>
        <w:rPr>
          <w:color w:val="000000" w:themeColor="text1"/>
        </w:rPr>
      </w:pPr>
      <w:r>
        <w:rPr>
          <w:color w:val="000000" w:themeColor="text1"/>
        </w:rPr>
        <w:t>Berdasarkan uraian tersebut komplikasi hemodialisa disebabkan oleh terlalu banyak darah dalam sirkulasi mesin serta terlalu banyak cairan yang dibuang dalam tubuh. Dalam hal ini</w:t>
      </w:r>
      <w:r w:rsidR="00DC4595">
        <w:rPr>
          <w:color w:val="000000" w:themeColor="text1"/>
        </w:rPr>
        <w:t>,</w:t>
      </w:r>
      <w:r>
        <w:rPr>
          <w:color w:val="000000" w:themeColor="text1"/>
        </w:rPr>
        <w:t xml:space="preserve"> diperlukan penanganan dengan penurunan kecepatan aliran darah dan mengatur posisi pasien dengan baik agar terhindar dari komplikasi tersebut.</w:t>
      </w:r>
    </w:p>
    <w:p w:rsidR="00CB2D7D" w:rsidRDefault="00CB2D7D" w:rsidP="00483A08">
      <w:pPr>
        <w:pStyle w:val="NormalWeb"/>
        <w:shd w:val="clear" w:color="auto" w:fill="FFFFFF"/>
        <w:spacing w:before="0" w:beforeAutospacing="0" w:after="0" w:afterAutospacing="0" w:line="480" w:lineRule="auto"/>
        <w:ind w:firstLine="567"/>
        <w:jc w:val="both"/>
        <w:rPr>
          <w:color w:val="000000" w:themeColor="text1"/>
        </w:rPr>
      </w:pPr>
    </w:p>
    <w:sectPr w:rsidR="00CB2D7D" w:rsidSect="001901A7">
      <w:headerReference w:type="default" r:id="rId14"/>
      <w:footerReference w:type="first" r:id="rId15"/>
      <w:pgSz w:w="11906" w:h="16838"/>
      <w:pgMar w:top="2268" w:right="1701" w:bottom="1701" w:left="2268" w:header="708" w:footer="708" w:gutter="0"/>
      <w:pgNumType w:start="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5C" w:rsidRDefault="001A355C" w:rsidP="0080339F">
      <w:pPr>
        <w:spacing w:after="0" w:line="240" w:lineRule="auto"/>
      </w:pPr>
      <w:r>
        <w:separator/>
      </w:r>
    </w:p>
  </w:endnote>
  <w:endnote w:type="continuationSeparator" w:id="0">
    <w:p w:rsidR="001A355C" w:rsidRDefault="001A355C" w:rsidP="0080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4093"/>
      <w:docPartObj>
        <w:docPartGallery w:val="Page Numbers (Bottom of Page)"/>
        <w:docPartUnique/>
      </w:docPartObj>
    </w:sdtPr>
    <w:sdtEndPr/>
    <w:sdtContent>
      <w:p w:rsidR="007E4EEF" w:rsidRDefault="007E4EEF">
        <w:pPr>
          <w:pStyle w:val="Footer"/>
          <w:jc w:val="center"/>
        </w:pPr>
        <w:r>
          <w:t>23</w:t>
        </w:r>
      </w:p>
    </w:sdtContent>
  </w:sdt>
  <w:p w:rsidR="007E4EEF" w:rsidRDefault="007E4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5C" w:rsidRDefault="001A355C" w:rsidP="0080339F">
      <w:pPr>
        <w:spacing w:after="0" w:line="240" w:lineRule="auto"/>
      </w:pPr>
      <w:r>
        <w:separator/>
      </w:r>
    </w:p>
  </w:footnote>
  <w:footnote w:type="continuationSeparator" w:id="0">
    <w:p w:rsidR="001A355C" w:rsidRDefault="001A355C" w:rsidP="00803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8070"/>
      <w:docPartObj>
        <w:docPartGallery w:val="Page Numbers (Top of Page)"/>
        <w:docPartUnique/>
      </w:docPartObj>
    </w:sdtPr>
    <w:sdtEndPr/>
    <w:sdtContent>
      <w:p w:rsidR="007E4EEF" w:rsidRDefault="00544291">
        <w:pPr>
          <w:pStyle w:val="Header"/>
          <w:jc w:val="right"/>
        </w:pPr>
        <w:r>
          <w:fldChar w:fldCharType="begin"/>
        </w:r>
        <w:r>
          <w:instrText xml:space="preserve"> PAGE   \* MERGEFORMAT </w:instrText>
        </w:r>
        <w:r>
          <w:fldChar w:fldCharType="separate"/>
        </w:r>
        <w:r>
          <w:rPr>
            <w:noProof/>
          </w:rPr>
          <w:t>64</w:t>
        </w:r>
        <w:r>
          <w:rPr>
            <w:noProof/>
          </w:rPr>
          <w:fldChar w:fldCharType="end"/>
        </w:r>
      </w:p>
    </w:sdtContent>
  </w:sdt>
  <w:p w:rsidR="007E4EEF" w:rsidRDefault="007E4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C41"/>
    <w:multiLevelType w:val="hybridMultilevel"/>
    <w:tmpl w:val="9A067C7C"/>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
    <w:nsid w:val="04A131F6"/>
    <w:multiLevelType w:val="hybridMultilevel"/>
    <w:tmpl w:val="695AFE2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C960C7"/>
    <w:multiLevelType w:val="hybridMultilevel"/>
    <w:tmpl w:val="B9BA9F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AE13DA"/>
    <w:multiLevelType w:val="hybridMultilevel"/>
    <w:tmpl w:val="1FF66F1A"/>
    <w:lvl w:ilvl="0" w:tplc="51546C1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6F2BC3"/>
    <w:multiLevelType w:val="hybridMultilevel"/>
    <w:tmpl w:val="14486A5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0E1F7AE2"/>
    <w:multiLevelType w:val="hybridMultilevel"/>
    <w:tmpl w:val="292276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401B54"/>
    <w:multiLevelType w:val="hybridMultilevel"/>
    <w:tmpl w:val="F154BC02"/>
    <w:lvl w:ilvl="0" w:tplc="0409000F">
      <w:start w:val="1"/>
      <w:numFmt w:val="decimal"/>
      <w:lvlText w:val="%1."/>
      <w:lvlJc w:val="left"/>
      <w:pPr>
        <w:ind w:left="927" w:hanging="360"/>
      </w:pPr>
      <w:rPr>
        <w:rFonts w:hint="default"/>
        <w:b/>
      </w:rPr>
    </w:lvl>
    <w:lvl w:ilvl="1" w:tplc="04210017">
      <w:start w:val="1"/>
      <w:numFmt w:val="lowerLetter"/>
      <w:lvlText w:val="%2)"/>
      <w:lvlJc w:val="left"/>
      <w:pPr>
        <w:ind w:left="2784" w:hanging="360"/>
      </w:pPr>
      <w:rPr>
        <w:rFonts w:hint="default"/>
      </w:r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7">
    <w:nsid w:val="159A643D"/>
    <w:multiLevelType w:val="hybridMultilevel"/>
    <w:tmpl w:val="0704A59C"/>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1AB00190"/>
    <w:multiLevelType w:val="hybridMultilevel"/>
    <w:tmpl w:val="A9301A2E"/>
    <w:lvl w:ilvl="0" w:tplc="954862EA">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EA2C6A"/>
    <w:multiLevelType w:val="hybridMultilevel"/>
    <w:tmpl w:val="FD4E55A0"/>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21D100A1"/>
    <w:multiLevelType w:val="hybridMultilevel"/>
    <w:tmpl w:val="39E80C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9E7B47"/>
    <w:multiLevelType w:val="hybridMultilevel"/>
    <w:tmpl w:val="9A6A5BEE"/>
    <w:lvl w:ilvl="0" w:tplc="0409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296A1423"/>
    <w:multiLevelType w:val="hybridMultilevel"/>
    <w:tmpl w:val="7C84526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29B41439"/>
    <w:multiLevelType w:val="hybridMultilevel"/>
    <w:tmpl w:val="4442FC3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2BF176EA"/>
    <w:multiLevelType w:val="hybridMultilevel"/>
    <w:tmpl w:val="8F3C57EE"/>
    <w:lvl w:ilvl="0" w:tplc="04210011">
      <w:start w:val="1"/>
      <w:numFmt w:val="decimal"/>
      <w:lvlText w:val="%1)"/>
      <w:lvlJc w:val="left"/>
      <w:pPr>
        <w:ind w:left="1307" w:hanging="360"/>
      </w:pPr>
      <w:rPr>
        <w:rFonts w:hint="default"/>
      </w:rPr>
    </w:lvl>
    <w:lvl w:ilvl="1" w:tplc="04210019" w:tentative="1">
      <w:start w:val="1"/>
      <w:numFmt w:val="low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15">
    <w:nsid w:val="2DDD4106"/>
    <w:multiLevelType w:val="hybridMultilevel"/>
    <w:tmpl w:val="0F267A0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19">
      <w:start w:val="1"/>
      <w:numFmt w:val="lowerLetter"/>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2F2439D0"/>
    <w:multiLevelType w:val="hybridMultilevel"/>
    <w:tmpl w:val="5B4A924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05D258F"/>
    <w:multiLevelType w:val="hybridMultilevel"/>
    <w:tmpl w:val="9C0287C0"/>
    <w:lvl w:ilvl="0" w:tplc="04210019">
      <w:start w:val="1"/>
      <w:numFmt w:val="low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8">
    <w:nsid w:val="340441F8"/>
    <w:multiLevelType w:val="hybridMultilevel"/>
    <w:tmpl w:val="60B68E74"/>
    <w:lvl w:ilvl="0" w:tplc="04210019">
      <w:start w:val="1"/>
      <w:numFmt w:val="lowerLetter"/>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34E56EC9"/>
    <w:multiLevelType w:val="hybridMultilevel"/>
    <w:tmpl w:val="3B2435D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3516478D"/>
    <w:multiLevelType w:val="hybridMultilevel"/>
    <w:tmpl w:val="45D2EE0C"/>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1">
    <w:nsid w:val="35FB0EB0"/>
    <w:multiLevelType w:val="hybridMultilevel"/>
    <w:tmpl w:val="4CDAC8A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3A9E0D42"/>
    <w:multiLevelType w:val="hybridMultilevel"/>
    <w:tmpl w:val="5AC0EF4A"/>
    <w:lvl w:ilvl="0" w:tplc="04210019">
      <w:start w:val="1"/>
      <w:numFmt w:val="lowerLetter"/>
      <w:lvlText w:val="%1."/>
      <w:lvlJc w:val="left"/>
      <w:pPr>
        <w:ind w:left="1307" w:hanging="360"/>
      </w:pPr>
    </w:lvl>
    <w:lvl w:ilvl="1" w:tplc="04210019" w:tentative="1">
      <w:start w:val="1"/>
      <w:numFmt w:val="low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23">
    <w:nsid w:val="3EDA6CDE"/>
    <w:multiLevelType w:val="hybridMultilevel"/>
    <w:tmpl w:val="5088FFCC"/>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4">
    <w:nsid w:val="41F804EF"/>
    <w:multiLevelType w:val="hybridMultilevel"/>
    <w:tmpl w:val="C0FE534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43542E7F"/>
    <w:multiLevelType w:val="hybridMultilevel"/>
    <w:tmpl w:val="B65452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45C3D6F"/>
    <w:multiLevelType w:val="hybridMultilevel"/>
    <w:tmpl w:val="7498637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490D4BB0"/>
    <w:multiLevelType w:val="hybridMultilevel"/>
    <w:tmpl w:val="31F874A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4BF06C24"/>
    <w:multiLevelType w:val="hybridMultilevel"/>
    <w:tmpl w:val="D47E776E"/>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4E0C6E55"/>
    <w:multiLevelType w:val="hybridMultilevel"/>
    <w:tmpl w:val="311680E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0">
    <w:nsid w:val="52264B50"/>
    <w:multiLevelType w:val="hybridMultilevel"/>
    <w:tmpl w:val="25B026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69D1A6B"/>
    <w:multiLevelType w:val="hybridMultilevel"/>
    <w:tmpl w:val="EDC678EC"/>
    <w:lvl w:ilvl="0" w:tplc="04210011">
      <w:start w:val="1"/>
      <w:numFmt w:val="decimal"/>
      <w:lvlText w:val="%1)"/>
      <w:lvlJc w:val="left"/>
      <w:pPr>
        <w:ind w:left="1307" w:hanging="360"/>
      </w:pPr>
      <w:rPr>
        <w:i w:val="0"/>
      </w:rPr>
    </w:lvl>
    <w:lvl w:ilvl="1" w:tplc="04210019" w:tentative="1">
      <w:start w:val="1"/>
      <w:numFmt w:val="low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32">
    <w:nsid w:val="59C80FCA"/>
    <w:multiLevelType w:val="hybridMultilevel"/>
    <w:tmpl w:val="8CA88B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C5C6DED"/>
    <w:multiLevelType w:val="hybridMultilevel"/>
    <w:tmpl w:val="AFA0126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C8229B6"/>
    <w:multiLevelType w:val="hybridMultilevel"/>
    <w:tmpl w:val="6602F206"/>
    <w:lvl w:ilvl="0" w:tplc="04210017">
      <w:start w:val="1"/>
      <w:numFmt w:val="lowerLetter"/>
      <w:lvlText w:val="%1)"/>
      <w:lvlJc w:val="left"/>
      <w:pPr>
        <w:ind w:left="1713" w:hanging="360"/>
      </w:pPr>
      <w:rPr>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5">
    <w:nsid w:val="60F720F0"/>
    <w:multiLevelType w:val="hybridMultilevel"/>
    <w:tmpl w:val="5B4012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4415DAC"/>
    <w:multiLevelType w:val="hybridMultilevel"/>
    <w:tmpl w:val="C96CE0BC"/>
    <w:lvl w:ilvl="0" w:tplc="18C0E0D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7F26AFC"/>
    <w:multiLevelType w:val="hybridMultilevel"/>
    <w:tmpl w:val="34FAC44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690374A5"/>
    <w:multiLevelType w:val="hybridMultilevel"/>
    <w:tmpl w:val="530C5FEE"/>
    <w:lvl w:ilvl="0" w:tplc="04210011">
      <w:start w:val="1"/>
      <w:numFmt w:val="decimal"/>
      <w:lvlText w:val="%1)"/>
      <w:lvlJc w:val="left"/>
      <w:pPr>
        <w:ind w:left="1146" w:hanging="360"/>
      </w:pPr>
      <w:rPr>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nsid w:val="6B777CBB"/>
    <w:multiLevelType w:val="hybridMultilevel"/>
    <w:tmpl w:val="1E96C154"/>
    <w:lvl w:ilvl="0" w:tplc="CFF2141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0">
    <w:nsid w:val="6BF31B2A"/>
    <w:multiLevelType w:val="hybridMultilevel"/>
    <w:tmpl w:val="1FF66F1A"/>
    <w:lvl w:ilvl="0" w:tplc="51546C1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F0158D4"/>
    <w:multiLevelType w:val="hybridMultilevel"/>
    <w:tmpl w:val="EF12412C"/>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2">
    <w:nsid w:val="702636AC"/>
    <w:multiLevelType w:val="hybridMultilevel"/>
    <w:tmpl w:val="1C08D47A"/>
    <w:lvl w:ilvl="0" w:tplc="0BAAC512">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705126C6"/>
    <w:multiLevelType w:val="hybridMultilevel"/>
    <w:tmpl w:val="996E86D6"/>
    <w:lvl w:ilvl="0" w:tplc="51546C1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0BA51FB"/>
    <w:multiLevelType w:val="hybridMultilevel"/>
    <w:tmpl w:val="AB6CB8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6022AA"/>
    <w:multiLevelType w:val="hybridMultilevel"/>
    <w:tmpl w:val="D89A38FA"/>
    <w:lvl w:ilvl="0" w:tplc="04210011">
      <w:start w:val="1"/>
      <w:numFmt w:val="decimal"/>
      <w:lvlText w:val="%1)"/>
      <w:lvlJc w:val="left"/>
      <w:pPr>
        <w:ind w:left="1635" w:hanging="360"/>
      </w:p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46">
    <w:nsid w:val="757F5B1A"/>
    <w:multiLevelType w:val="hybridMultilevel"/>
    <w:tmpl w:val="267CA62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7">
    <w:nsid w:val="7B8D2547"/>
    <w:multiLevelType w:val="hybridMultilevel"/>
    <w:tmpl w:val="2C227294"/>
    <w:lvl w:ilvl="0" w:tplc="04210017">
      <w:start w:val="1"/>
      <w:numFmt w:val="lowerLetter"/>
      <w:lvlText w:val="%1)"/>
      <w:lvlJc w:val="left"/>
      <w:pPr>
        <w:ind w:left="1635" w:hanging="360"/>
      </w:p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48">
    <w:nsid w:val="7C1E4EC2"/>
    <w:multiLevelType w:val="hybridMultilevel"/>
    <w:tmpl w:val="17D6B352"/>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9">
    <w:nsid w:val="7C565072"/>
    <w:multiLevelType w:val="hybridMultilevel"/>
    <w:tmpl w:val="DE46C21E"/>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50">
    <w:nsid w:val="7CD66911"/>
    <w:multiLevelType w:val="hybridMultilevel"/>
    <w:tmpl w:val="E0C688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1"/>
  </w:num>
  <w:num w:numId="3">
    <w:abstractNumId w:val="42"/>
  </w:num>
  <w:num w:numId="4">
    <w:abstractNumId w:val="41"/>
  </w:num>
  <w:num w:numId="5">
    <w:abstractNumId w:val="39"/>
  </w:num>
  <w:num w:numId="6">
    <w:abstractNumId w:val="33"/>
  </w:num>
  <w:num w:numId="7">
    <w:abstractNumId w:val="3"/>
  </w:num>
  <w:num w:numId="8">
    <w:abstractNumId w:val="40"/>
  </w:num>
  <w:num w:numId="9">
    <w:abstractNumId w:val="43"/>
  </w:num>
  <w:num w:numId="10">
    <w:abstractNumId w:val="15"/>
  </w:num>
  <w:num w:numId="11">
    <w:abstractNumId w:val="21"/>
  </w:num>
  <w:num w:numId="12">
    <w:abstractNumId w:val="13"/>
  </w:num>
  <w:num w:numId="13">
    <w:abstractNumId w:val="26"/>
  </w:num>
  <w:num w:numId="14">
    <w:abstractNumId w:val="45"/>
  </w:num>
  <w:num w:numId="15">
    <w:abstractNumId w:val="29"/>
  </w:num>
  <w:num w:numId="16">
    <w:abstractNumId w:val="0"/>
  </w:num>
  <w:num w:numId="17">
    <w:abstractNumId w:val="17"/>
  </w:num>
  <w:num w:numId="18">
    <w:abstractNumId w:val="27"/>
  </w:num>
  <w:num w:numId="19">
    <w:abstractNumId w:val="10"/>
  </w:num>
  <w:num w:numId="20">
    <w:abstractNumId w:val="23"/>
  </w:num>
  <w:num w:numId="21">
    <w:abstractNumId w:val="46"/>
  </w:num>
  <w:num w:numId="22">
    <w:abstractNumId w:val="48"/>
  </w:num>
  <w:num w:numId="23">
    <w:abstractNumId w:val="38"/>
  </w:num>
  <w:num w:numId="24">
    <w:abstractNumId w:val="47"/>
  </w:num>
  <w:num w:numId="25">
    <w:abstractNumId w:val="35"/>
  </w:num>
  <w:num w:numId="26">
    <w:abstractNumId w:val="19"/>
  </w:num>
  <w:num w:numId="27">
    <w:abstractNumId w:val="4"/>
  </w:num>
  <w:num w:numId="28">
    <w:abstractNumId w:val="22"/>
  </w:num>
  <w:num w:numId="29">
    <w:abstractNumId w:val="24"/>
  </w:num>
  <w:num w:numId="30">
    <w:abstractNumId w:val="28"/>
  </w:num>
  <w:num w:numId="31">
    <w:abstractNumId w:val="31"/>
  </w:num>
  <w:num w:numId="32">
    <w:abstractNumId w:val="14"/>
  </w:num>
  <w:num w:numId="33">
    <w:abstractNumId w:val="11"/>
  </w:num>
  <w:num w:numId="34">
    <w:abstractNumId w:val="8"/>
  </w:num>
  <w:num w:numId="35">
    <w:abstractNumId w:val="6"/>
  </w:num>
  <w:num w:numId="36">
    <w:abstractNumId w:val="7"/>
  </w:num>
  <w:num w:numId="37">
    <w:abstractNumId w:val="18"/>
  </w:num>
  <w:num w:numId="38">
    <w:abstractNumId w:val="34"/>
  </w:num>
  <w:num w:numId="39">
    <w:abstractNumId w:val="9"/>
  </w:num>
  <w:num w:numId="40">
    <w:abstractNumId w:val="20"/>
  </w:num>
  <w:num w:numId="41">
    <w:abstractNumId w:val="44"/>
  </w:num>
  <w:num w:numId="42">
    <w:abstractNumId w:val="5"/>
  </w:num>
  <w:num w:numId="43">
    <w:abstractNumId w:val="36"/>
  </w:num>
  <w:num w:numId="44">
    <w:abstractNumId w:val="32"/>
  </w:num>
  <w:num w:numId="45">
    <w:abstractNumId w:val="12"/>
  </w:num>
  <w:num w:numId="46">
    <w:abstractNumId w:val="30"/>
  </w:num>
  <w:num w:numId="47">
    <w:abstractNumId w:val="50"/>
  </w:num>
  <w:num w:numId="48">
    <w:abstractNumId w:val="2"/>
  </w:num>
  <w:num w:numId="49">
    <w:abstractNumId w:val="37"/>
  </w:num>
  <w:num w:numId="50">
    <w:abstractNumId w:val="16"/>
  </w:num>
  <w:num w:numId="51">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5F18"/>
    <w:rsid w:val="00004A34"/>
    <w:rsid w:val="00004CBA"/>
    <w:rsid w:val="00005656"/>
    <w:rsid w:val="00010817"/>
    <w:rsid w:val="00014E99"/>
    <w:rsid w:val="00016ADF"/>
    <w:rsid w:val="00016B8B"/>
    <w:rsid w:val="00017F3E"/>
    <w:rsid w:val="00033BA5"/>
    <w:rsid w:val="0003622B"/>
    <w:rsid w:val="00040F2E"/>
    <w:rsid w:val="00044CD2"/>
    <w:rsid w:val="00057D15"/>
    <w:rsid w:val="000655D7"/>
    <w:rsid w:val="000671E5"/>
    <w:rsid w:val="00070E3D"/>
    <w:rsid w:val="00072F75"/>
    <w:rsid w:val="0008751F"/>
    <w:rsid w:val="000941F0"/>
    <w:rsid w:val="00096AA4"/>
    <w:rsid w:val="000A187F"/>
    <w:rsid w:val="000A2BCB"/>
    <w:rsid w:val="000A4930"/>
    <w:rsid w:val="000C2068"/>
    <w:rsid w:val="000C454C"/>
    <w:rsid w:val="000D38D1"/>
    <w:rsid w:val="000D6702"/>
    <w:rsid w:val="000E02B5"/>
    <w:rsid w:val="000E14BC"/>
    <w:rsid w:val="000E5268"/>
    <w:rsid w:val="000E6BBF"/>
    <w:rsid w:val="000E6D03"/>
    <w:rsid w:val="000E7B16"/>
    <w:rsid w:val="000F1D17"/>
    <w:rsid w:val="000F29B6"/>
    <w:rsid w:val="000F3C87"/>
    <w:rsid w:val="000F4EDB"/>
    <w:rsid w:val="00100BEF"/>
    <w:rsid w:val="00105EF3"/>
    <w:rsid w:val="00105FA1"/>
    <w:rsid w:val="001113DC"/>
    <w:rsid w:val="001136EB"/>
    <w:rsid w:val="00116836"/>
    <w:rsid w:val="00116F3E"/>
    <w:rsid w:val="00117036"/>
    <w:rsid w:val="00117C21"/>
    <w:rsid w:val="0013354E"/>
    <w:rsid w:val="00134B89"/>
    <w:rsid w:val="00135DB7"/>
    <w:rsid w:val="001409BF"/>
    <w:rsid w:val="00142BCA"/>
    <w:rsid w:val="00153B98"/>
    <w:rsid w:val="001637DF"/>
    <w:rsid w:val="00166312"/>
    <w:rsid w:val="0017194C"/>
    <w:rsid w:val="001735C7"/>
    <w:rsid w:val="00175079"/>
    <w:rsid w:val="00181357"/>
    <w:rsid w:val="001901A7"/>
    <w:rsid w:val="00192C33"/>
    <w:rsid w:val="00193203"/>
    <w:rsid w:val="00195E02"/>
    <w:rsid w:val="001A1580"/>
    <w:rsid w:val="001A355C"/>
    <w:rsid w:val="001A418E"/>
    <w:rsid w:val="001A6E3B"/>
    <w:rsid w:val="001A7AEE"/>
    <w:rsid w:val="001B1F34"/>
    <w:rsid w:val="001B371E"/>
    <w:rsid w:val="001B378B"/>
    <w:rsid w:val="001B3AF7"/>
    <w:rsid w:val="001B3CD0"/>
    <w:rsid w:val="001B3EEB"/>
    <w:rsid w:val="001B4579"/>
    <w:rsid w:val="001C2F05"/>
    <w:rsid w:val="001C4E31"/>
    <w:rsid w:val="001C7889"/>
    <w:rsid w:val="001C7EAE"/>
    <w:rsid w:val="001C7F61"/>
    <w:rsid w:val="001D0A76"/>
    <w:rsid w:val="001D2130"/>
    <w:rsid w:val="001D2211"/>
    <w:rsid w:val="001D38A1"/>
    <w:rsid w:val="001E3C3D"/>
    <w:rsid w:val="001E4A24"/>
    <w:rsid w:val="001E5B55"/>
    <w:rsid w:val="001E70ED"/>
    <w:rsid w:val="001E7463"/>
    <w:rsid w:val="001F0B38"/>
    <w:rsid w:val="001F1839"/>
    <w:rsid w:val="001F34A4"/>
    <w:rsid w:val="001F6BE7"/>
    <w:rsid w:val="001F7F67"/>
    <w:rsid w:val="002008E9"/>
    <w:rsid w:val="0020347D"/>
    <w:rsid w:val="00215284"/>
    <w:rsid w:val="002172E9"/>
    <w:rsid w:val="00227276"/>
    <w:rsid w:val="00232618"/>
    <w:rsid w:val="00237CA2"/>
    <w:rsid w:val="0024255F"/>
    <w:rsid w:val="00242A76"/>
    <w:rsid w:val="002541C3"/>
    <w:rsid w:val="00260D4A"/>
    <w:rsid w:val="00262956"/>
    <w:rsid w:val="002743DF"/>
    <w:rsid w:val="00284C35"/>
    <w:rsid w:val="00287F26"/>
    <w:rsid w:val="00290A79"/>
    <w:rsid w:val="0029434E"/>
    <w:rsid w:val="0029657D"/>
    <w:rsid w:val="002A2A48"/>
    <w:rsid w:val="002A58E8"/>
    <w:rsid w:val="002B33C5"/>
    <w:rsid w:val="002B4556"/>
    <w:rsid w:val="002B6052"/>
    <w:rsid w:val="002C078A"/>
    <w:rsid w:val="002D4F64"/>
    <w:rsid w:val="002E42DA"/>
    <w:rsid w:val="002F10A2"/>
    <w:rsid w:val="002F1763"/>
    <w:rsid w:val="002F191C"/>
    <w:rsid w:val="002F6936"/>
    <w:rsid w:val="0030000F"/>
    <w:rsid w:val="003005F2"/>
    <w:rsid w:val="00300B14"/>
    <w:rsid w:val="00301947"/>
    <w:rsid w:val="003059E8"/>
    <w:rsid w:val="00316342"/>
    <w:rsid w:val="00323F9A"/>
    <w:rsid w:val="00324013"/>
    <w:rsid w:val="00325B71"/>
    <w:rsid w:val="003311E8"/>
    <w:rsid w:val="0033696C"/>
    <w:rsid w:val="00340726"/>
    <w:rsid w:val="00340A6C"/>
    <w:rsid w:val="00341362"/>
    <w:rsid w:val="00374193"/>
    <w:rsid w:val="003753C1"/>
    <w:rsid w:val="0037703D"/>
    <w:rsid w:val="00382C3B"/>
    <w:rsid w:val="003868AB"/>
    <w:rsid w:val="00387E38"/>
    <w:rsid w:val="00390FD8"/>
    <w:rsid w:val="00391692"/>
    <w:rsid w:val="003964A7"/>
    <w:rsid w:val="003A5E59"/>
    <w:rsid w:val="003B6FAE"/>
    <w:rsid w:val="003C0586"/>
    <w:rsid w:val="003C54AD"/>
    <w:rsid w:val="003D3A23"/>
    <w:rsid w:val="003D4191"/>
    <w:rsid w:val="003E3AD9"/>
    <w:rsid w:val="003F20A0"/>
    <w:rsid w:val="003F6201"/>
    <w:rsid w:val="00402E2A"/>
    <w:rsid w:val="00414750"/>
    <w:rsid w:val="00420878"/>
    <w:rsid w:val="00425E4C"/>
    <w:rsid w:val="0043309F"/>
    <w:rsid w:val="00435445"/>
    <w:rsid w:val="00437198"/>
    <w:rsid w:val="0044375B"/>
    <w:rsid w:val="004472E3"/>
    <w:rsid w:val="004508EC"/>
    <w:rsid w:val="00450985"/>
    <w:rsid w:val="00450A86"/>
    <w:rsid w:val="004512D6"/>
    <w:rsid w:val="00455E95"/>
    <w:rsid w:val="00456724"/>
    <w:rsid w:val="00456E34"/>
    <w:rsid w:val="00462C9E"/>
    <w:rsid w:val="00462FCB"/>
    <w:rsid w:val="00466E1B"/>
    <w:rsid w:val="00470C3E"/>
    <w:rsid w:val="00470F88"/>
    <w:rsid w:val="00471F7D"/>
    <w:rsid w:val="00475878"/>
    <w:rsid w:val="00481319"/>
    <w:rsid w:val="004821E3"/>
    <w:rsid w:val="00483A08"/>
    <w:rsid w:val="00483D31"/>
    <w:rsid w:val="00491731"/>
    <w:rsid w:val="00492219"/>
    <w:rsid w:val="004961B8"/>
    <w:rsid w:val="00496505"/>
    <w:rsid w:val="004A1647"/>
    <w:rsid w:val="004B14C7"/>
    <w:rsid w:val="004B643E"/>
    <w:rsid w:val="004C7587"/>
    <w:rsid w:val="004D614E"/>
    <w:rsid w:val="004E03B9"/>
    <w:rsid w:val="004E6AD0"/>
    <w:rsid w:val="004F595C"/>
    <w:rsid w:val="00506D38"/>
    <w:rsid w:val="00510132"/>
    <w:rsid w:val="005167DC"/>
    <w:rsid w:val="00522C0D"/>
    <w:rsid w:val="00524D81"/>
    <w:rsid w:val="00527AE9"/>
    <w:rsid w:val="005305BA"/>
    <w:rsid w:val="00532EA1"/>
    <w:rsid w:val="00544291"/>
    <w:rsid w:val="00547DE9"/>
    <w:rsid w:val="005504B1"/>
    <w:rsid w:val="005529E0"/>
    <w:rsid w:val="00552D60"/>
    <w:rsid w:val="00553BC8"/>
    <w:rsid w:val="005547A5"/>
    <w:rsid w:val="00556909"/>
    <w:rsid w:val="00563F46"/>
    <w:rsid w:val="00574B28"/>
    <w:rsid w:val="0057566E"/>
    <w:rsid w:val="0057589E"/>
    <w:rsid w:val="00576583"/>
    <w:rsid w:val="00576796"/>
    <w:rsid w:val="00581A69"/>
    <w:rsid w:val="00582E23"/>
    <w:rsid w:val="00591E56"/>
    <w:rsid w:val="00591FCE"/>
    <w:rsid w:val="0059464B"/>
    <w:rsid w:val="005957D5"/>
    <w:rsid w:val="005A4FE6"/>
    <w:rsid w:val="005B12AA"/>
    <w:rsid w:val="005B47AD"/>
    <w:rsid w:val="005B5390"/>
    <w:rsid w:val="005B58A1"/>
    <w:rsid w:val="005C02DB"/>
    <w:rsid w:val="005C45C5"/>
    <w:rsid w:val="005C4671"/>
    <w:rsid w:val="005D127A"/>
    <w:rsid w:val="005D5704"/>
    <w:rsid w:val="005D58D0"/>
    <w:rsid w:val="005E4CFD"/>
    <w:rsid w:val="0060229B"/>
    <w:rsid w:val="00603893"/>
    <w:rsid w:val="00607905"/>
    <w:rsid w:val="0060794A"/>
    <w:rsid w:val="00611746"/>
    <w:rsid w:val="00611AD6"/>
    <w:rsid w:val="00617003"/>
    <w:rsid w:val="00621712"/>
    <w:rsid w:val="00626E62"/>
    <w:rsid w:val="006335CB"/>
    <w:rsid w:val="00634E87"/>
    <w:rsid w:val="00640439"/>
    <w:rsid w:val="0064145C"/>
    <w:rsid w:val="006425C2"/>
    <w:rsid w:val="00644F1B"/>
    <w:rsid w:val="0064667B"/>
    <w:rsid w:val="006474FD"/>
    <w:rsid w:val="00651A86"/>
    <w:rsid w:val="0065418E"/>
    <w:rsid w:val="006666CD"/>
    <w:rsid w:val="006707A8"/>
    <w:rsid w:val="006712CC"/>
    <w:rsid w:val="00683280"/>
    <w:rsid w:val="00690C65"/>
    <w:rsid w:val="006919A6"/>
    <w:rsid w:val="00693BB1"/>
    <w:rsid w:val="00694683"/>
    <w:rsid w:val="006A333A"/>
    <w:rsid w:val="006A49D7"/>
    <w:rsid w:val="006A56F5"/>
    <w:rsid w:val="006A6B90"/>
    <w:rsid w:val="006B2058"/>
    <w:rsid w:val="006B2279"/>
    <w:rsid w:val="006B2F96"/>
    <w:rsid w:val="006B75A1"/>
    <w:rsid w:val="006C03F6"/>
    <w:rsid w:val="006C123C"/>
    <w:rsid w:val="006C4228"/>
    <w:rsid w:val="006D4610"/>
    <w:rsid w:val="006D470F"/>
    <w:rsid w:val="006E0BC1"/>
    <w:rsid w:val="006E51A2"/>
    <w:rsid w:val="006E5B90"/>
    <w:rsid w:val="006E7E88"/>
    <w:rsid w:val="006F1065"/>
    <w:rsid w:val="006F1290"/>
    <w:rsid w:val="006F3EC1"/>
    <w:rsid w:val="006F798A"/>
    <w:rsid w:val="00705AC8"/>
    <w:rsid w:val="00714204"/>
    <w:rsid w:val="0071453D"/>
    <w:rsid w:val="00723647"/>
    <w:rsid w:val="00732B37"/>
    <w:rsid w:val="00735FAB"/>
    <w:rsid w:val="007364CC"/>
    <w:rsid w:val="007404E9"/>
    <w:rsid w:val="00741905"/>
    <w:rsid w:val="00742E42"/>
    <w:rsid w:val="007442F6"/>
    <w:rsid w:val="007700E2"/>
    <w:rsid w:val="0077206B"/>
    <w:rsid w:val="00776BA9"/>
    <w:rsid w:val="007773BB"/>
    <w:rsid w:val="00781682"/>
    <w:rsid w:val="00795066"/>
    <w:rsid w:val="007A2EF9"/>
    <w:rsid w:val="007B1E76"/>
    <w:rsid w:val="007B3106"/>
    <w:rsid w:val="007B50F2"/>
    <w:rsid w:val="007C1927"/>
    <w:rsid w:val="007C2F5E"/>
    <w:rsid w:val="007C57C6"/>
    <w:rsid w:val="007D0B4E"/>
    <w:rsid w:val="007D6ACE"/>
    <w:rsid w:val="007E2606"/>
    <w:rsid w:val="007E4EEF"/>
    <w:rsid w:val="007E65E7"/>
    <w:rsid w:val="007F09F5"/>
    <w:rsid w:val="007F48F1"/>
    <w:rsid w:val="007F7E6D"/>
    <w:rsid w:val="0080339F"/>
    <w:rsid w:val="008048F0"/>
    <w:rsid w:val="00804D95"/>
    <w:rsid w:val="00807181"/>
    <w:rsid w:val="00817E78"/>
    <w:rsid w:val="008203C3"/>
    <w:rsid w:val="008211DD"/>
    <w:rsid w:val="0082294E"/>
    <w:rsid w:val="00825FC2"/>
    <w:rsid w:val="00830E82"/>
    <w:rsid w:val="0083196C"/>
    <w:rsid w:val="0083322E"/>
    <w:rsid w:val="008377D8"/>
    <w:rsid w:val="00841B9F"/>
    <w:rsid w:val="0084564E"/>
    <w:rsid w:val="00847589"/>
    <w:rsid w:val="008477BE"/>
    <w:rsid w:val="0085194C"/>
    <w:rsid w:val="00854B6E"/>
    <w:rsid w:val="008561AF"/>
    <w:rsid w:val="00865FF3"/>
    <w:rsid w:val="00874F38"/>
    <w:rsid w:val="00875008"/>
    <w:rsid w:val="00881613"/>
    <w:rsid w:val="008846FB"/>
    <w:rsid w:val="0089117C"/>
    <w:rsid w:val="008A2EBC"/>
    <w:rsid w:val="008A7E87"/>
    <w:rsid w:val="008B4D84"/>
    <w:rsid w:val="008C4732"/>
    <w:rsid w:val="008D227A"/>
    <w:rsid w:val="008D26FB"/>
    <w:rsid w:val="008E0490"/>
    <w:rsid w:val="008E0EC3"/>
    <w:rsid w:val="008E11CF"/>
    <w:rsid w:val="008E2166"/>
    <w:rsid w:val="008E22F4"/>
    <w:rsid w:val="008F0C18"/>
    <w:rsid w:val="008F2F62"/>
    <w:rsid w:val="008F72D8"/>
    <w:rsid w:val="008F770D"/>
    <w:rsid w:val="00901D20"/>
    <w:rsid w:val="00901E79"/>
    <w:rsid w:val="009029E8"/>
    <w:rsid w:val="009039C6"/>
    <w:rsid w:val="00904C65"/>
    <w:rsid w:val="009055CD"/>
    <w:rsid w:val="00912663"/>
    <w:rsid w:val="0091396C"/>
    <w:rsid w:val="0091466A"/>
    <w:rsid w:val="00925205"/>
    <w:rsid w:val="00926B4C"/>
    <w:rsid w:val="00930A10"/>
    <w:rsid w:val="00931B30"/>
    <w:rsid w:val="00931C7A"/>
    <w:rsid w:val="00934167"/>
    <w:rsid w:val="009342F1"/>
    <w:rsid w:val="0093639E"/>
    <w:rsid w:val="00941ACE"/>
    <w:rsid w:val="0094239E"/>
    <w:rsid w:val="00946737"/>
    <w:rsid w:val="0094739A"/>
    <w:rsid w:val="009525DC"/>
    <w:rsid w:val="00960852"/>
    <w:rsid w:val="00965F8C"/>
    <w:rsid w:val="00973AE4"/>
    <w:rsid w:val="009745A3"/>
    <w:rsid w:val="00976157"/>
    <w:rsid w:val="009811C9"/>
    <w:rsid w:val="00983850"/>
    <w:rsid w:val="00983DFC"/>
    <w:rsid w:val="00990583"/>
    <w:rsid w:val="00997CBF"/>
    <w:rsid w:val="009A3677"/>
    <w:rsid w:val="009A7993"/>
    <w:rsid w:val="009A7E40"/>
    <w:rsid w:val="009B3BF8"/>
    <w:rsid w:val="009B6896"/>
    <w:rsid w:val="009B7FD3"/>
    <w:rsid w:val="009C1378"/>
    <w:rsid w:val="009C1837"/>
    <w:rsid w:val="009C2B5A"/>
    <w:rsid w:val="009C5677"/>
    <w:rsid w:val="009C6404"/>
    <w:rsid w:val="009C6CC1"/>
    <w:rsid w:val="009D50FD"/>
    <w:rsid w:val="009D5132"/>
    <w:rsid w:val="009D5B6B"/>
    <w:rsid w:val="009F219C"/>
    <w:rsid w:val="00A01737"/>
    <w:rsid w:val="00A03C2F"/>
    <w:rsid w:val="00A06C7F"/>
    <w:rsid w:val="00A07738"/>
    <w:rsid w:val="00A10B78"/>
    <w:rsid w:val="00A11DFD"/>
    <w:rsid w:val="00A132C9"/>
    <w:rsid w:val="00A20BE9"/>
    <w:rsid w:val="00A22B85"/>
    <w:rsid w:val="00A24130"/>
    <w:rsid w:val="00A3759A"/>
    <w:rsid w:val="00A47A44"/>
    <w:rsid w:val="00A54E7C"/>
    <w:rsid w:val="00A61211"/>
    <w:rsid w:val="00A62D77"/>
    <w:rsid w:val="00A67B6B"/>
    <w:rsid w:val="00A703C5"/>
    <w:rsid w:val="00A70EDC"/>
    <w:rsid w:val="00A750B8"/>
    <w:rsid w:val="00A7671D"/>
    <w:rsid w:val="00A81B51"/>
    <w:rsid w:val="00A8235F"/>
    <w:rsid w:val="00A82A5A"/>
    <w:rsid w:val="00A87B92"/>
    <w:rsid w:val="00A90608"/>
    <w:rsid w:val="00A9267E"/>
    <w:rsid w:val="00A936FD"/>
    <w:rsid w:val="00A93DEF"/>
    <w:rsid w:val="00A9568B"/>
    <w:rsid w:val="00AA000D"/>
    <w:rsid w:val="00AA2EED"/>
    <w:rsid w:val="00AA5834"/>
    <w:rsid w:val="00AB0FB2"/>
    <w:rsid w:val="00AC08F3"/>
    <w:rsid w:val="00AC12E4"/>
    <w:rsid w:val="00AC1A01"/>
    <w:rsid w:val="00AC4E20"/>
    <w:rsid w:val="00AC58E8"/>
    <w:rsid w:val="00AD0FA8"/>
    <w:rsid w:val="00AD510D"/>
    <w:rsid w:val="00AE0AB3"/>
    <w:rsid w:val="00AE287E"/>
    <w:rsid w:val="00AE3B9E"/>
    <w:rsid w:val="00AE4EA7"/>
    <w:rsid w:val="00AE5C12"/>
    <w:rsid w:val="00AE62FB"/>
    <w:rsid w:val="00B047EC"/>
    <w:rsid w:val="00B050F8"/>
    <w:rsid w:val="00B1053F"/>
    <w:rsid w:val="00B124B7"/>
    <w:rsid w:val="00B14E85"/>
    <w:rsid w:val="00B23E65"/>
    <w:rsid w:val="00B276EF"/>
    <w:rsid w:val="00B27FD2"/>
    <w:rsid w:val="00B4394D"/>
    <w:rsid w:val="00B522D9"/>
    <w:rsid w:val="00B524AA"/>
    <w:rsid w:val="00B52522"/>
    <w:rsid w:val="00B53FD5"/>
    <w:rsid w:val="00B5677D"/>
    <w:rsid w:val="00B662E1"/>
    <w:rsid w:val="00B70D0C"/>
    <w:rsid w:val="00B71F65"/>
    <w:rsid w:val="00B739A0"/>
    <w:rsid w:val="00B75255"/>
    <w:rsid w:val="00B7609D"/>
    <w:rsid w:val="00B869CE"/>
    <w:rsid w:val="00B87088"/>
    <w:rsid w:val="00B8764B"/>
    <w:rsid w:val="00B90837"/>
    <w:rsid w:val="00B910DB"/>
    <w:rsid w:val="00B9282C"/>
    <w:rsid w:val="00B92C8C"/>
    <w:rsid w:val="00B95EA3"/>
    <w:rsid w:val="00BA19D3"/>
    <w:rsid w:val="00BB1239"/>
    <w:rsid w:val="00BB4D12"/>
    <w:rsid w:val="00BB6972"/>
    <w:rsid w:val="00BB708F"/>
    <w:rsid w:val="00BB7D9A"/>
    <w:rsid w:val="00BC25AC"/>
    <w:rsid w:val="00BD2EE8"/>
    <w:rsid w:val="00BD422F"/>
    <w:rsid w:val="00BE00F3"/>
    <w:rsid w:val="00BE05F8"/>
    <w:rsid w:val="00BE26F2"/>
    <w:rsid w:val="00BE3E2A"/>
    <w:rsid w:val="00BE43FB"/>
    <w:rsid w:val="00BE4B6A"/>
    <w:rsid w:val="00BE5300"/>
    <w:rsid w:val="00BE7F0A"/>
    <w:rsid w:val="00BF0BC2"/>
    <w:rsid w:val="00BF3335"/>
    <w:rsid w:val="00BF410C"/>
    <w:rsid w:val="00BF4CFC"/>
    <w:rsid w:val="00BF53A2"/>
    <w:rsid w:val="00C046E5"/>
    <w:rsid w:val="00C07169"/>
    <w:rsid w:val="00C128DF"/>
    <w:rsid w:val="00C1592F"/>
    <w:rsid w:val="00C21F4B"/>
    <w:rsid w:val="00C22250"/>
    <w:rsid w:val="00C24BB8"/>
    <w:rsid w:val="00C26842"/>
    <w:rsid w:val="00C34289"/>
    <w:rsid w:val="00C373E1"/>
    <w:rsid w:val="00C408D7"/>
    <w:rsid w:val="00C44CD4"/>
    <w:rsid w:val="00C5152F"/>
    <w:rsid w:val="00C53307"/>
    <w:rsid w:val="00C6477E"/>
    <w:rsid w:val="00C73734"/>
    <w:rsid w:val="00C75395"/>
    <w:rsid w:val="00C75BB1"/>
    <w:rsid w:val="00C7607E"/>
    <w:rsid w:val="00C825CF"/>
    <w:rsid w:val="00C9002B"/>
    <w:rsid w:val="00C92404"/>
    <w:rsid w:val="00C925BD"/>
    <w:rsid w:val="00C96475"/>
    <w:rsid w:val="00CA0365"/>
    <w:rsid w:val="00CA50DC"/>
    <w:rsid w:val="00CB00B8"/>
    <w:rsid w:val="00CB08E2"/>
    <w:rsid w:val="00CB24D6"/>
    <w:rsid w:val="00CB2D7D"/>
    <w:rsid w:val="00CB3BC1"/>
    <w:rsid w:val="00CC0287"/>
    <w:rsid w:val="00CC133C"/>
    <w:rsid w:val="00CC6090"/>
    <w:rsid w:val="00CC6D33"/>
    <w:rsid w:val="00CD0631"/>
    <w:rsid w:val="00CD1A4A"/>
    <w:rsid w:val="00CD29A0"/>
    <w:rsid w:val="00CD4449"/>
    <w:rsid w:val="00CE13B4"/>
    <w:rsid w:val="00CE175F"/>
    <w:rsid w:val="00CE5B68"/>
    <w:rsid w:val="00CF181C"/>
    <w:rsid w:val="00CF2814"/>
    <w:rsid w:val="00CF4567"/>
    <w:rsid w:val="00D0253A"/>
    <w:rsid w:val="00D02B1C"/>
    <w:rsid w:val="00D22583"/>
    <w:rsid w:val="00D242E6"/>
    <w:rsid w:val="00D35BF7"/>
    <w:rsid w:val="00D3740D"/>
    <w:rsid w:val="00D52BE5"/>
    <w:rsid w:val="00D54077"/>
    <w:rsid w:val="00D61CF1"/>
    <w:rsid w:val="00D62E2C"/>
    <w:rsid w:val="00D67274"/>
    <w:rsid w:val="00D70504"/>
    <w:rsid w:val="00D725E4"/>
    <w:rsid w:val="00D823CF"/>
    <w:rsid w:val="00D914A2"/>
    <w:rsid w:val="00DA075A"/>
    <w:rsid w:val="00DB34FF"/>
    <w:rsid w:val="00DC0956"/>
    <w:rsid w:val="00DC135C"/>
    <w:rsid w:val="00DC2CFC"/>
    <w:rsid w:val="00DC4595"/>
    <w:rsid w:val="00DD4631"/>
    <w:rsid w:val="00DE545D"/>
    <w:rsid w:val="00DE55A7"/>
    <w:rsid w:val="00DF0015"/>
    <w:rsid w:val="00DF3350"/>
    <w:rsid w:val="00DF5197"/>
    <w:rsid w:val="00E0098E"/>
    <w:rsid w:val="00E00A9C"/>
    <w:rsid w:val="00E06B21"/>
    <w:rsid w:val="00E06D27"/>
    <w:rsid w:val="00E06E39"/>
    <w:rsid w:val="00E07ADD"/>
    <w:rsid w:val="00E12110"/>
    <w:rsid w:val="00E17AF6"/>
    <w:rsid w:val="00E22D29"/>
    <w:rsid w:val="00E26903"/>
    <w:rsid w:val="00E27B9D"/>
    <w:rsid w:val="00E27DF3"/>
    <w:rsid w:val="00E30C7A"/>
    <w:rsid w:val="00E33CEB"/>
    <w:rsid w:val="00E35F04"/>
    <w:rsid w:val="00E37870"/>
    <w:rsid w:val="00E41EB2"/>
    <w:rsid w:val="00E4466B"/>
    <w:rsid w:val="00E474CA"/>
    <w:rsid w:val="00E53941"/>
    <w:rsid w:val="00E53AC9"/>
    <w:rsid w:val="00E55F18"/>
    <w:rsid w:val="00E6078C"/>
    <w:rsid w:val="00E607E5"/>
    <w:rsid w:val="00E63236"/>
    <w:rsid w:val="00E72A0F"/>
    <w:rsid w:val="00E748E9"/>
    <w:rsid w:val="00E81390"/>
    <w:rsid w:val="00E831B9"/>
    <w:rsid w:val="00E83568"/>
    <w:rsid w:val="00E91BC3"/>
    <w:rsid w:val="00E91FAB"/>
    <w:rsid w:val="00E93207"/>
    <w:rsid w:val="00E95FC2"/>
    <w:rsid w:val="00EB19D3"/>
    <w:rsid w:val="00EB2F59"/>
    <w:rsid w:val="00EB7E23"/>
    <w:rsid w:val="00EC2FA2"/>
    <w:rsid w:val="00ED70C0"/>
    <w:rsid w:val="00EE1EB8"/>
    <w:rsid w:val="00EE4403"/>
    <w:rsid w:val="00EE77E5"/>
    <w:rsid w:val="00EF090F"/>
    <w:rsid w:val="00EF2716"/>
    <w:rsid w:val="00EF2FB0"/>
    <w:rsid w:val="00EF43CD"/>
    <w:rsid w:val="00EF4865"/>
    <w:rsid w:val="00F00B20"/>
    <w:rsid w:val="00F063FD"/>
    <w:rsid w:val="00F07C3C"/>
    <w:rsid w:val="00F13D64"/>
    <w:rsid w:val="00F14E3D"/>
    <w:rsid w:val="00F1512A"/>
    <w:rsid w:val="00F20096"/>
    <w:rsid w:val="00F20B49"/>
    <w:rsid w:val="00F2276B"/>
    <w:rsid w:val="00F23EA4"/>
    <w:rsid w:val="00F34A99"/>
    <w:rsid w:val="00F36882"/>
    <w:rsid w:val="00F376DB"/>
    <w:rsid w:val="00F37D62"/>
    <w:rsid w:val="00F37F27"/>
    <w:rsid w:val="00F4007E"/>
    <w:rsid w:val="00F47E02"/>
    <w:rsid w:val="00F53185"/>
    <w:rsid w:val="00F5628F"/>
    <w:rsid w:val="00F570BB"/>
    <w:rsid w:val="00F634C3"/>
    <w:rsid w:val="00F662E1"/>
    <w:rsid w:val="00F67F9A"/>
    <w:rsid w:val="00F73399"/>
    <w:rsid w:val="00F74811"/>
    <w:rsid w:val="00F77913"/>
    <w:rsid w:val="00F83C7E"/>
    <w:rsid w:val="00F85379"/>
    <w:rsid w:val="00F90F74"/>
    <w:rsid w:val="00F927FD"/>
    <w:rsid w:val="00F97A78"/>
    <w:rsid w:val="00FA3C81"/>
    <w:rsid w:val="00FA521D"/>
    <w:rsid w:val="00FA6633"/>
    <w:rsid w:val="00FA72B8"/>
    <w:rsid w:val="00FA7C84"/>
    <w:rsid w:val="00FC29EA"/>
    <w:rsid w:val="00FC3221"/>
    <w:rsid w:val="00FC6B45"/>
    <w:rsid w:val="00FD38D4"/>
    <w:rsid w:val="00FD77F3"/>
    <w:rsid w:val="00FE025D"/>
    <w:rsid w:val="00FE32C3"/>
    <w:rsid w:val="00FE454C"/>
    <w:rsid w:val="00FE5474"/>
    <w:rsid w:val="00FE71C0"/>
    <w:rsid w:val="00FF1B46"/>
    <w:rsid w:val="00FF62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ind w:left="227"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F18"/>
    <w:pPr>
      <w:ind w:left="0" w:right="0"/>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142B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F3EC1"/>
    <w:pPr>
      <w:spacing w:before="100" w:beforeAutospacing="1" w:after="100" w:afterAutospacing="1" w:line="240" w:lineRule="auto"/>
      <w:outlineLvl w:val="2"/>
    </w:pPr>
    <w:rPr>
      <w:rFonts w:ascii="Times New Roman" w:eastAsia="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F18"/>
    <w:pPr>
      <w:ind w:left="720"/>
      <w:contextualSpacing/>
    </w:pPr>
  </w:style>
  <w:style w:type="character" w:customStyle="1" w:styleId="apple-converted-space">
    <w:name w:val="apple-converted-space"/>
    <w:basedOn w:val="DefaultParagraphFont"/>
    <w:rsid w:val="00C925BD"/>
  </w:style>
  <w:style w:type="paragraph" w:styleId="Header">
    <w:name w:val="header"/>
    <w:basedOn w:val="Normal"/>
    <w:link w:val="HeaderChar"/>
    <w:uiPriority w:val="99"/>
    <w:unhideWhenUsed/>
    <w:rsid w:val="00803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39F"/>
    <w:rPr>
      <w:rFonts w:ascii="Calibri" w:eastAsia="Calibri" w:hAnsi="Calibri" w:cs="Times New Roman"/>
    </w:rPr>
  </w:style>
  <w:style w:type="paragraph" w:styleId="Footer">
    <w:name w:val="footer"/>
    <w:basedOn w:val="Normal"/>
    <w:link w:val="FooterChar"/>
    <w:uiPriority w:val="99"/>
    <w:unhideWhenUsed/>
    <w:rsid w:val="00803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39F"/>
    <w:rPr>
      <w:rFonts w:ascii="Calibri" w:eastAsia="Calibri" w:hAnsi="Calibri" w:cs="Times New Roman"/>
    </w:rPr>
  </w:style>
  <w:style w:type="paragraph" w:customStyle="1" w:styleId="Default">
    <w:name w:val="Default"/>
    <w:rsid w:val="00BF410C"/>
    <w:pPr>
      <w:autoSpaceDE w:val="0"/>
      <w:autoSpaceDN w:val="0"/>
      <w:adjustRightInd w:val="0"/>
      <w:spacing w:after="0" w:line="240" w:lineRule="auto"/>
      <w:ind w:left="0" w:right="0"/>
    </w:pPr>
    <w:rPr>
      <w:rFonts w:ascii="Bookman Old Style" w:eastAsia="Calibri" w:hAnsi="Bookman Old Style" w:cs="Bookman Old Style"/>
      <w:color w:val="000000"/>
      <w:sz w:val="24"/>
      <w:szCs w:val="24"/>
      <w:lang w:val="en-US"/>
    </w:rPr>
  </w:style>
  <w:style w:type="character" w:styleId="Hyperlink">
    <w:name w:val="Hyperlink"/>
    <w:basedOn w:val="DefaultParagraphFont"/>
    <w:uiPriority w:val="99"/>
    <w:semiHidden/>
    <w:unhideWhenUsed/>
    <w:rsid w:val="005D127A"/>
    <w:rPr>
      <w:color w:val="0000FF"/>
      <w:u w:val="single"/>
    </w:rPr>
  </w:style>
  <w:style w:type="character" w:styleId="Emphasis">
    <w:name w:val="Emphasis"/>
    <w:basedOn w:val="DefaultParagraphFont"/>
    <w:uiPriority w:val="20"/>
    <w:qFormat/>
    <w:rsid w:val="009342F1"/>
    <w:rPr>
      <w:i/>
      <w:iCs/>
    </w:rPr>
  </w:style>
  <w:style w:type="paragraph" w:styleId="NormalWeb">
    <w:name w:val="Normal (Web)"/>
    <w:basedOn w:val="Normal"/>
    <w:uiPriority w:val="99"/>
    <w:unhideWhenUsed/>
    <w:rsid w:val="009342F1"/>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cg-intext-span">
    <w:name w:val="cg-intext-span"/>
    <w:basedOn w:val="DefaultParagraphFont"/>
    <w:rsid w:val="0017194C"/>
  </w:style>
  <w:style w:type="character" w:styleId="Strong">
    <w:name w:val="Strong"/>
    <w:basedOn w:val="DefaultParagraphFont"/>
    <w:uiPriority w:val="22"/>
    <w:qFormat/>
    <w:rsid w:val="0017194C"/>
    <w:rPr>
      <w:b/>
      <w:bCs/>
    </w:rPr>
  </w:style>
  <w:style w:type="character" w:customStyle="1" w:styleId="Heading3Char">
    <w:name w:val="Heading 3 Char"/>
    <w:basedOn w:val="DefaultParagraphFont"/>
    <w:link w:val="Heading3"/>
    <w:uiPriority w:val="9"/>
    <w:rsid w:val="006F3EC1"/>
    <w:rPr>
      <w:rFonts w:ascii="Times New Roman" w:eastAsia="Times New Roman" w:hAnsi="Times New Roman" w:cs="Times New Roman"/>
      <w:b/>
      <w:bCs/>
      <w:sz w:val="27"/>
      <w:szCs w:val="27"/>
      <w:lang w:eastAsia="id-ID"/>
    </w:rPr>
  </w:style>
  <w:style w:type="character" w:customStyle="1" w:styleId="apple-style-span">
    <w:name w:val="apple-style-span"/>
    <w:basedOn w:val="DefaultParagraphFont"/>
    <w:rsid w:val="00776BA9"/>
  </w:style>
  <w:style w:type="paragraph" w:styleId="NoSpacing">
    <w:name w:val="No Spacing"/>
    <w:aliases w:val="TABEL"/>
    <w:uiPriority w:val="1"/>
    <w:qFormat/>
    <w:rsid w:val="002E42DA"/>
    <w:pPr>
      <w:spacing w:after="0" w:line="360" w:lineRule="auto"/>
      <w:ind w:left="0" w:right="0"/>
    </w:pPr>
    <w:rPr>
      <w:rFonts w:ascii="Times New Roman" w:eastAsia="Calibri" w:hAnsi="Times New Roman" w:cs="Times New Roman"/>
      <w:noProof/>
      <w:sz w:val="24"/>
    </w:rPr>
  </w:style>
  <w:style w:type="paragraph" w:styleId="BalloonText">
    <w:name w:val="Balloon Text"/>
    <w:basedOn w:val="Normal"/>
    <w:link w:val="BalloonTextChar"/>
    <w:uiPriority w:val="99"/>
    <w:semiHidden/>
    <w:unhideWhenUsed/>
    <w:rsid w:val="00133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54E"/>
    <w:rPr>
      <w:rFonts w:ascii="Tahoma" w:eastAsia="Calibri" w:hAnsi="Tahoma" w:cs="Tahoma"/>
      <w:sz w:val="16"/>
      <w:szCs w:val="16"/>
    </w:rPr>
  </w:style>
  <w:style w:type="paragraph" w:styleId="BodyText">
    <w:name w:val="Body Text"/>
    <w:basedOn w:val="Normal"/>
    <w:link w:val="BodyTextChar"/>
    <w:uiPriority w:val="1"/>
    <w:qFormat/>
    <w:rsid w:val="00016B8B"/>
    <w:pPr>
      <w:widowControl w:val="0"/>
      <w:spacing w:after="0" w:line="240" w:lineRule="auto"/>
      <w:ind w:left="1015"/>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016B8B"/>
    <w:rPr>
      <w:rFonts w:ascii="Times New Roman" w:eastAsia="Times New Roman" w:hAnsi="Times New Roman"/>
      <w:sz w:val="24"/>
      <w:szCs w:val="24"/>
      <w:lang w:val="en-US"/>
    </w:rPr>
  </w:style>
  <w:style w:type="character" w:customStyle="1" w:styleId="Heading2Char">
    <w:name w:val="Heading 2 Char"/>
    <w:basedOn w:val="DefaultParagraphFont"/>
    <w:link w:val="Heading2"/>
    <w:uiPriority w:val="9"/>
    <w:rsid w:val="00142BCA"/>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30194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0006">
      <w:bodyDiv w:val="1"/>
      <w:marLeft w:val="0"/>
      <w:marRight w:val="0"/>
      <w:marTop w:val="0"/>
      <w:marBottom w:val="0"/>
      <w:divBdr>
        <w:top w:val="none" w:sz="0" w:space="0" w:color="auto"/>
        <w:left w:val="none" w:sz="0" w:space="0" w:color="auto"/>
        <w:bottom w:val="none" w:sz="0" w:space="0" w:color="auto"/>
        <w:right w:val="none" w:sz="0" w:space="0" w:color="auto"/>
      </w:divBdr>
      <w:divsChild>
        <w:div w:id="1450932996">
          <w:marLeft w:val="547"/>
          <w:marRight w:val="0"/>
          <w:marTop w:val="96"/>
          <w:marBottom w:val="0"/>
          <w:divBdr>
            <w:top w:val="none" w:sz="0" w:space="0" w:color="auto"/>
            <w:left w:val="none" w:sz="0" w:space="0" w:color="auto"/>
            <w:bottom w:val="none" w:sz="0" w:space="0" w:color="auto"/>
            <w:right w:val="none" w:sz="0" w:space="0" w:color="auto"/>
          </w:divBdr>
        </w:div>
      </w:divsChild>
    </w:div>
    <w:div w:id="582303592">
      <w:bodyDiv w:val="1"/>
      <w:marLeft w:val="0"/>
      <w:marRight w:val="0"/>
      <w:marTop w:val="0"/>
      <w:marBottom w:val="0"/>
      <w:divBdr>
        <w:top w:val="none" w:sz="0" w:space="0" w:color="auto"/>
        <w:left w:val="none" w:sz="0" w:space="0" w:color="auto"/>
        <w:bottom w:val="none" w:sz="0" w:space="0" w:color="auto"/>
        <w:right w:val="none" w:sz="0" w:space="0" w:color="auto"/>
      </w:divBdr>
    </w:div>
    <w:div w:id="721753644">
      <w:bodyDiv w:val="1"/>
      <w:marLeft w:val="0"/>
      <w:marRight w:val="0"/>
      <w:marTop w:val="0"/>
      <w:marBottom w:val="0"/>
      <w:divBdr>
        <w:top w:val="none" w:sz="0" w:space="0" w:color="auto"/>
        <w:left w:val="none" w:sz="0" w:space="0" w:color="auto"/>
        <w:bottom w:val="none" w:sz="0" w:space="0" w:color="auto"/>
        <w:right w:val="none" w:sz="0" w:space="0" w:color="auto"/>
      </w:divBdr>
      <w:divsChild>
        <w:div w:id="1961179505">
          <w:marLeft w:val="547"/>
          <w:marRight w:val="0"/>
          <w:marTop w:val="91"/>
          <w:marBottom w:val="0"/>
          <w:divBdr>
            <w:top w:val="none" w:sz="0" w:space="0" w:color="auto"/>
            <w:left w:val="none" w:sz="0" w:space="0" w:color="auto"/>
            <w:bottom w:val="none" w:sz="0" w:space="0" w:color="auto"/>
            <w:right w:val="none" w:sz="0" w:space="0" w:color="auto"/>
          </w:divBdr>
        </w:div>
        <w:div w:id="1084763472">
          <w:marLeft w:val="547"/>
          <w:marRight w:val="0"/>
          <w:marTop w:val="91"/>
          <w:marBottom w:val="0"/>
          <w:divBdr>
            <w:top w:val="none" w:sz="0" w:space="0" w:color="auto"/>
            <w:left w:val="none" w:sz="0" w:space="0" w:color="auto"/>
            <w:bottom w:val="none" w:sz="0" w:space="0" w:color="auto"/>
            <w:right w:val="none" w:sz="0" w:space="0" w:color="auto"/>
          </w:divBdr>
        </w:div>
        <w:div w:id="1892308258">
          <w:marLeft w:val="547"/>
          <w:marRight w:val="0"/>
          <w:marTop w:val="91"/>
          <w:marBottom w:val="0"/>
          <w:divBdr>
            <w:top w:val="none" w:sz="0" w:space="0" w:color="auto"/>
            <w:left w:val="none" w:sz="0" w:space="0" w:color="auto"/>
            <w:bottom w:val="none" w:sz="0" w:space="0" w:color="auto"/>
            <w:right w:val="none" w:sz="0" w:space="0" w:color="auto"/>
          </w:divBdr>
        </w:div>
        <w:div w:id="683095468">
          <w:marLeft w:val="547"/>
          <w:marRight w:val="0"/>
          <w:marTop w:val="91"/>
          <w:marBottom w:val="0"/>
          <w:divBdr>
            <w:top w:val="none" w:sz="0" w:space="0" w:color="auto"/>
            <w:left w:val="none" w:sz="0" w:space="0" w:color="auto"/>
            <w:bottom w:val="none" w:sz="0" w:space="0" w:color="auto"/>
            <w:right w:val="none" w:sz="0" w:space="0" w:color="auto"/>
          </w:divBdr>
        </w:div>
      </w:divsChild>
    </w:div>
    <w:div w:id="849831510">
      <w:bodyDiv w:val="1"/>
      <w:marLeft w:val="0"/>
      <w:marRight w:val="0"/>
      <w:marTop w:val="0"/>
      <w:marBottom w:val="0"/>
      <w:divBdr>
        <w:top w:val="none" w:sz="0" w:space="0" w:color="auto"/>
        <w:left w:val="none" w:sz="0" w:space="0" w:color="auto"/>
        <w:bottom w:val="none" w:sz="0" w:space="0" w:color="auto"/>
        <w:right w:val="none" w:sz="0" w:space="0" w:color="auto"/>
      </w:divBdr>
      <w:divsChild>
        <w:div w:id="843204934">
          <w:marLeft w:val="720"/>
          <w:marRight w:val="0"/>
          <w:marTop w:val="144"/>
          <w:marBottom w:val="0"/>
          <w:divBdr>
            <w:top w:val="none" w:sz="0" w:space="0" w:color="auto"/>
            <w:left w:val="none" w:sz="0" w:space="0" w:color="auto"/>
            <w:bottom w:val="none" w:sz="0" w:space="0" w:color="auto"/>
            <w:right w:val="none" w:sz="0" w:space="0" w:color="auto"/>
          </w:divBdr>
        </w:div>
      </w:divsChild>
    </w:div>
    <w:div w:id="1248347219">
      <w:bodyDiv w:val="1"/>
      <w:marLeft w:val="0"/>
      <w:marRight w:val="0"/>
      <w:marTop w:val="0"/>
      <w:marBottom w:val="0"/>
      <w:divBdr>
        <w:top w:val="none" w:sz="0" w:space="0" w:color="auto"/>
        <w:left w:val="none" w:sz="0" w:space="0" w:color="auto"/>
        <w:bottom w:val="none" w:sz="0" w:space="0" w:color="auto"/>
        <w:right w:val="none" w:sz="0" w:space="0" w:color="auto"/>
      </w:divBdr>
      <w:divsChild>
        <w:div w:id="591012041">
          <w:marLeft w:val="547"/>
          <w:marRight w:val="0"/>
          <w:marTop w:val="86"/>
          <w:marBottom w:val="0"/>
          <w:divBdr>
            <w:top w:val="none" w:sz="0" w:space="0" w:color="auto"/>
            <w:left w:val="none" w:sz="0" w:space="0" w:color="auto"/>
            <w:bottom w:val="none" w:sz="0" w:space="0" w:color="auto"/>
            <w:right w:val="none" w:sz="0" w:space="0" w:color="auto"/>
          </w:divBdr>
        </w:div>
        <w:div w:id="1333530232">
          <w:marLeft w:val="547"/>
          <w:marRight w:val="0"/>
          <w:marTop w:val="86"/>
          <w:marBottom w:val="0"/>
          <w:divBdr>
            <w:top w:val="none" w:sz="0" w:space="0" w:color="auto"/>
            <w:left w:val="none" w:sz="0" w:space="0" w:color="auto"/>
            <w:bottom w:val="none" w:sz="0" w:space="0" w:color="auto"/>
            <w:right w:val="none" w:sz="0" w:space="0" w:color="auto"/>
          </w:divBdr>
        </w:div>
        <w:div w:id="738598994">
          <w:marLeft w:val="547"/>
          <w:marRight w:val="0"/>
          <w:marTop w:val="86"/>
          <w:marBottom w:val="0"/>
          <w:divBdr>
            <w:top w:val="none" w:sz="0" w:space="0" w:color="auto"/>
            <w:left w:val="none" w:sz="0" w:space="0" w:color="auto"/>
            <w:bottom w:val="none" w:sz="0" w:space="0" w:color="auto"/>
            <w:right w:val="none" w:sz="0" w:space="0" w:color="auto"/>
          </w:divBdr>
        </w:div>
        <w:div w:id="140658992">
          <w:marLeft w:val="547"/>
          <w:marRight w:val="0"/>
          <w:marTop w:val="86"/>
          <w:marBottom w:val="0"/>
          <w:divBdr>
            <w:top w:val="none" w:sz="0" w:space="0" w:color="auto"/>
            <w:left w:val="none" w:sz="0" w:space="0" w:color="auto"/>
            <w:bottom w:val="none" w:sz="0" w:space="0" w:color="auto"/>
            <w:right w:val="none" w:sz="0" w:space="0" w:color="auto"/>
          </w:divBdr>
        </w:div>
        <w:div w:id="1686438740">
          <w:marLeft w:val="547"/>
          <w:marRight w:val="0"/>
          <w:marTop w:val="86"/>
          <w:marBottom w:val="0"/>
          <w:divBdr>
            <w:top w:val="none" w:sz="0" w:space="0" w:color="auto"/>
            <w:left w:val="none" w:sz="0" w:space="0" w:color="auto"/>
            <w:bottom w:val="none" w:sz="0" w:space="0" w:color="auto"/>
            <w:right w:val="none" w:sz="0" w:space="0" w:color="auto"/>
          </w:divBdr>
        </w:div>
        <w:div w:id="1205093608">
          <w:marLeft w:val="547"/>
          <w:marRight w:val="0"/>
          <w:marTop w:val="86"/>
          <w:marBottom w:val="0"/>
          <w:divBdr>
            <w:top w:val="none" w:sz="0" w:space="0" w:color="auto"/>
            <w:left w:val="none" w:sz="0" w:space="0" w:color="auto"/>
            <w:bottom w:val="none" w:sz="0" w:space="0" w:color="auto"/>
            <w:right w:val="none" w:sz="0" w:space="0" w:color="auto"/>
          </w:divBdr>
        </w:div>
        <w:div w:id="27335189">
          <w:marLeft w:val="547"/>
          <w:marRight w:val="0"/>
          <w:marTop w:val="86"/>
          <w:marBottom w:val="0"/>
          <w:divBdr>
            <w:top w:val="none" w:sz="0" w:space="0" w:color="auto"/>
            <w:left w:val="none" w:sz="0" w:space="0" w:color="auto"/>
            <w:bottom w:val="none" w:sz="0" w:space="0" w:color="auto"/>
            <w:right w:val="none" w:sz="0" w:space="0" w:color="auto"/>
          </w:divBdr>
        </w:div>
        <w:div w:id="852957309">
          <w:marLeft w:val="547"/>
          <w:marRight w:val="0"/>
          <w:marTop w:val="86"/>
          <w:marBottom w:val="0"/>
          <w:divBdr>
            <w:top w:val="none" w:sz="0" w:space="0" w:color="auto"/>
            <w:left w:val="none" w:sz="0" w:space="0" w:color="auto"/>
            <w:bottom w:val="none" w:sz="0" w:space="0" w:color="auto"/>
            <w:right w:val="none" w:sz="0" w:space="0" w:color="auto"/>
          </w:divBdr>
        </w:div>
        <w:div w:id="25297017">
          <w:marLeft w:val="547"/>
          <w:marRight w:val="0"/>
          <w:marTop w:val="86"/>
          <w:marBottom w:val="0"/>
          <w:divBdr>
            <w:top w:val="none" w:sz="0" w:space="0" w:color="auto"/>
            <w:left w:val="none" w:sz="0" w:space="0" w:color="auto"/>
            <w:bottom w:val="none" w:sz="0" w:space="0" w:color="auto"/>
            <w:right w:val="none" w:sz="0" w:space="0" w:color="auto"/>
          </w:divBdr>
        </w:div>
        <w:div w:id="529416447">
          <w:marLeft w:val="547"/>
          <w:marRight w:val="0"/>
          <w:marTop w:val="86"/>
          <w:marBottom w:val="0"/>
          <w:divBdr>
            <w:top w:val="none" w:sz="0" w:space="0" w:color="auto"/>
            <w:left w:val="none" w:sz="0" w:space="0" w:color="auto"/>
            <w:bottom w:val="none" w:sz="0" w:space="0" w:color="auto"/>
            <w:right w:val="none" w:sz="0" w:space="0" w:color="auto"/>
          </w:divBdr>
        </w:div>
        <w:div w:id="614674774">
          <w:marLeft w:val="547"/>
          <w:marRight w:val="0"/>
          <w:marTop w:val="86"/>
          <w:marBottom w:val="0"/>
          <w:divBdr>
            <w:top w:val="none" w:sz="0" w:space="0" w:color="auto"/>
            <w:left w:val="none" w:sz="0" w:space="0" w:color="auto"/>
            <w:bottom w:val="none" w:sz="0" w:space="0" w:color="auto"/>
            <w:right w:val="none" w:sz="0" w:space="0" w:color="auto"/>
          </w:divBdr>
        </w:div>
        <w:div w:id="1013260869">
          <w:marLeft w:val="547"/>
          <w:marRight w:val="0"/>
          <w:marTop w:val="86"/>
          <w:marBottom w:val="0"/>
          <w:divBdr>
            <w:top w:val="none" w:sz="0" w:space="0" w:color="auto"/>
            <w:left w:val="none" w:sz="0" w:space="0" w:color="auto"/>
            <w:bottom w:val="none" w:sz="0" w:space="0" w:color="auto"/>
            <w:right w:val="none" w:sz="0" w:space="0" w:color="auto"/>
          </w:divBdr>
        </w:div>
      </w:divsChild>
    </w:div>
    <w:div w:id="1253397787">
      <w:bodyDiv w:val="1"/>
      <w:marLeft w:val="0"/>
      <w:marRight w:val="0"/>
      <w:marTop w:val="0"/>
      <w:marBottom w:val="0"/>
      <w:divBdr>
        <w:top w:val="none" w:sz="0" w:space="0" w:color="auto"/>
        <w:left w:val="none" w:sz="0" w:space="0" w:color="auto"/>
        <w:bottom w:val="none" w:sz="0" w:space="0" w:color="auto"/>
        <w:right w:val="none" w:sz="0" w:space="0" w:color="auto"/>
      </w:divBdr>
      <w:divsChild>
        <w:div w:id="957105989">
          <w:marLeft w:val="547"/>
          <w:marRight w:val="0"/>
          <w:marTop w:val="86"/>
          <w:marBottom w:val="0"/>
          <w:divBdr>
            <w:top w:val="none" w:sz="0" w:space="0" w:color="auto"/>
            <w:left w:val="none" w:sz="0" w:space="0" w:color="auto"/>
            <w:bottom w:val="none" w:sz="0" w:space="0" w:color="auto"/>
            <w:right w:val="none" w:sz="0" w:space="0" w:color="auto"/>
          </w:divBdr>
        </w:div>
        <w:div w:id="1088383600">
          <w:marLeft w:val="547"/>
          <w:marRight w:val="0"/>
          <w:marTop w:val="86"/>
          <w:marBottom w:val="0"/>
          <w:divBdr>
            <w:top w:val="none" w:sz="0" w:space="0" w:color="auto"/>
            <w:left w:val="none" w:sz="0" w:space="0" w:color="auto"/>
            <w:bottom w:val="none" w:sz="0" w:space="0" w:color="auto"/>
            <w:right w:val="none" w:sz="0" w:space="0" w:color="auto"/>
          </w:divBdr>
        </w:div>
        <w:div w:id="2057461070">
          <w:marLeft w:val="547"/>
          <w:marRight w:val="0"/>
          <w:marTop w:val="86"/>
          <w:marBottom w:val="0"/>
          <w:divBdr>
            <w:top w:val="none" w:sz="0" w:space="0" w:color="auto"/>
            <w:left w:val="none" w:sz="0" w:space="0" w:color="auto"/>
            <w:bottom w:val="none" w:sz="0" w:space="0" w:color="auto"/>
            <w:right w:val="none" w:sz="0" w:space="0" w:color="auto"/>
          </w:divBdr>
        </w:div>
        <w:div w:id="600185259">
          <w:marLeft w:val="547"/>
          <w:marRight w:val="0"/>
          <w:marTop w:val="86"/>
          <w:marBottom w:val="0"/>
          <w:divBdr>
            <w:top w:val="none" w:sz="0" w:space="0" w:color="auto"/>
            <w:left w:val="none" w:sz="0" w:space="0" w:color="auto"/>
            <w:bottom w:val="none" w:sz="0" w:space="0" w:color="auto"/>
            <w:right w:val="none" w:sz="0" w:space="0" w:color="auto"/>
          </w:divBdr>
        </w:div>
        <w:div w:id="1455446957">
          <w:marLeft w:val="547"/>
          <w:marRight w:val="0"/>
          <w:marTop w:val="86"/>
          <w:marBottom w:val="0"/>
          <w:divBdr>
            <w:top w:val="none" w:sz="0" w:space="0" w:color="auto"/>
            <w:left w:val="none" w:sz="0" w:space="0" w:color="auto"/>
            <w:bottom w:val="none" w:sz="0" w:space="0" w:color="auto"/>
            <w:right w:val="none" w:sz="0" w:space="0" w:color="auto"/>
          </w:divBdr>
        </w:div>
        <w:div w:id="736781126">
          <w:marLeft w:val="547"/>
          <w:marRight w:val="0"/>
          <w:marTop w:val="86"/>
          <w:marBottom w:val="0"/>
          <w:divBdr>
            <w:top w:val="none" w:sz="0" w:space="0" w:color="auto"/>
            <w:left w:val="none" w:sz="0" w:space="0" w:color="auto"/>
            <w:bottom w:val="none" w:sz="0" w:space="0" w:color="auto"/>
            <w:right w:val="none" w:sz="0" w:space="0" w:color="auto"/>
          </w:divBdr>
        </w:div>
        <w:div w:id="689988657">
          <w:marLeft w:val="547"/>
          <w:marRight w:val="0"/>
          <w:marTop w:val="86"/>
          <w:marBottom w:val="0"/>
          <w:divBdr>
            <w:top w:val="none" w:sz="0" w:space="0" w:color="auto"/>
            <w:left w:val="none" w:sz="0" w:space="0" w:color="auto"/>
            <w:bottom w:val="none" w:sz="0" w:space="0" w:color="auto"/>
            <w:right w:val="none" w:sz="0" w:space="0" w:color="auto"/>
          </w:divBdr>
        </w:div>
      </w:divsChild>
    </w:div>
    <w:div w:id="1283489505">
      <w:bodyDiv w:val="1"/>
      <w:marLeft w:val="0"/>
      <w:marRight w:val="0"/>
      <w:marTop w:val="0"/>
      <w:marBottom w:val="0"/>
      <w:divBdr>
        <w:top w:val="none" w:sz="0" w:space="0" w:color="auto"/>
        <w:left w:val="none" w:sz="0" w:space="0" w:color="auto"/>
        <w:bottom w:val="none" w:sz="0" w:space="0" w:color="auto"/>
        <w:right w:val="none" w:sz="0" w:space="0" w:color="auto"/>
      </w:divBdr>
      <w:divsChild>
        <w:div w:id="93716875">
          <w:marLeft w:val="547"/>
          <w:marRight w:val="0"/>
          <w:marTop w:val="134"/>
          <w:marBottom w:val="0"/>
          <w:divBdr>
            <w:top w:val="none" w:sz="0" w:space="0" w:color="auto"/>
            <w:left w:val="none" w:sz="0" w:space="0" w:color="auto"/>
            <w:bottom w:val="none" w:sz="0" w:space="0" w:color="auto"/>
            <w:right w:val="none" w:sz="0" w:space="0" w:color="auto"/>
          </w:divBdr>
        </w:div>
      </w:divsChild>
    </w:div>
    <w:div w:id="1337807819">
      <w:bodyDiv w:val="1"/>
      <w:marLeft w:val="0"/>
      <w:marRight w:val="0"/>
      <w:marTop w:val="0"/>
      <w:marBottom w:val="0"/>
      <w:divBdr>
        <w:top w:val="none" w:sz="0" w:space="0" w:color="auto"/>
        <w:left w:val="none" w:sz="0" w:space="0" w:color="auto"/>
        <w:bottom w:val="none" w:sz="0" w:space="0" w:color="auto"/>
        <w:right w:val="none" w:sz="0" w:space="0" w:color="auto"/>
      </w:divBdr>
      <w:divsChild>
        <w:div w:id="1241403620">
          <w:marLeft w:val="547"/>
          <w:marRight w:val="0"/>
          <w:marTop w:val="96"/>
          <w:marBottom w:val="0"/>
          <w:divBdr>
            <w:top w:val="none" w:sz="0" w:space="0" w:color="auto"/>
            <w:left w:val="none" w:sz="0" w:space="0" w:color="auto"/>
            <w:bottom w:val="none" w:sz="0" w:space="0" w:color="auto"/>
            <w:right w:val="none" w:sz="0" w:space="0" w:color="auto"/>
          </w:divBdr>
        </w:div>
        <w:div w:id="1674258566">
          <w:marLeft w:val="547"/>
          <w:marRight w:val="0"/>
          <w:marTop w:val="96"/>
          <w:marBottom w:val="0"/>
          <w:divBdr>
            <w:top w:val="none" w:sz="0" w:space="0" w:color="auto"/>
            <w:left w:val="none" w:sz="0" w:space="0" w:color="auto"/>
            <w:bottom w:val="none" w:sz="0" w:space="0" w:color="auto"/>
            <w:right w:val="none" w:sz="0" w:space="0" w:color="auto"/>
          </w:divBdr>
        </w:div>
        <w:div w:id="980157633">
          <w:marLeft w:val="547"/>
          <w:marRight w:val="0"/>
          <w:marTop w:val="96"/>
          <w:marBottom w:val="0"/>
          <w:divBdr>
            <w:top w:val="none" w:sz="0" w:space="0" w:color="auto"/>
            <w:left w:val="none" w:sz="0" w:space="0" w:color="auto"/>
            <w:bottom w:val="none" w:sz="0" w:space="0" w:color="auto"/>
            <w:right w:val="none" w:sz="0" w:space="0" w:color="auto"/>
          </w:divBdr>
        </w:div>
        <w:div w:id="1877347891">
          <w:marLeft w:val="547"/>
          <w:marRight w:val="0"/>
          <w:marTop w:val="96"/>
          <w:marBottom w:val="0"/>
          <w:divBdr>
            <w:top w:val="none" w:sz="0" w:space="0" w:color="auto"/>
            <w:left w:val="none" w:sz="0" w:space="0" w:color="auto"/>
            <w:bottom w:val="none" w:sz="0" w:space="0" w:color="auto"/>
            <w:right w:val="none" w:sz="0" w:space="0" w:color="auto"/>
          </w:divBdr>
        </w:div>
        <w:div w:id="1730761847">
          <w:marLeft w:val="547"/>
          <w:marRight w:val="0"/>
          <w:marTop w:val="96"/>
          <w:marBottom w:val="0"/>
          <w:divBdr>
            <w:top w:val="none" w:sz="0" w:space="0" w:color="auto"/>
            <w:left w:val="none" w:sz="0" w:space="0" w:color="auto"/>
            <w:bottom w:val="none" w:sz="0" w:space="0" w:color="auto"/>
            <w:right w:val="none" w:sz="0" w:space="0" w:color="auto"/>
          </w:divBdr>
        </w:div>
        <w:div w:id="1767070571">
          <w:marLeft w:val="547"/>
          <w:marRight w:val="0"/>
          <w:marTop w:val="96"/>
          <w:marBottom w:val="0"/>
          <w:divBdr>
            <w:top w:val="none" w:sz="0" w:space="0" w:color="auto"/>
            <w:left w:val="none" w:sz="0" w:space="0" w:color="auto"/>
            <w:bottom w:val="none" w:sz="0" w:space="0" w:color="auto"/>
            <w:right w:val="none" w:sz="0" w:space="0" w:color="auto"/>
          </w:divBdr>
        </w:div>
        <w:div w:id="748424753">
          <w:marLeft w:val="547"/>
          <w:marRight w:val="0"/>
          <w:marTop w:val="96"/>
          <w:marBottom w:val="0"/>
          <w:divBdr>
            <w:top w:val="none" w:sz="0" w:space="0" w:color="auto"/>
            <w:left w:val="none" w:sz="0" w:space="0" w:color="auto"/>
            <w:bottom w:val="none" w:sz="0" w:space="0" w:color="auto"/>
            <w:right w:val="none" w:sz="0" w:space="0" w:color="auto"/>
          </w:divBdr>
        </w:div>
        <w:div w:id="1852178580">
          <w:marLeft w:val="547"/>
          <w:marRight w:val="0"/>
          <w:marTop w:val="96"/>
          <w:marBottom w:val="0"/>
          <w:divBdr>
            <w:top w:val="none" w:sz="0" w:space="0" w:color="auto"/>
            <w:left w:val="none" w:sz="0" w:space="0" w:color="auto"/>
            <w:bottom w:val="none" w:sz="0" w:space="0" w:color="auto"/>
            <w:right w:val="none" w:sz="0" w:space="0" w:color="auto"/>
          </w:divBdr>
        </w:div>
        <w:div w:id="946350922">
          <w:marLeft w:val="547"/>
          <w:marRight w:val="0"/>
          <w:marTop w:val="96"/>
          <w:marBottom w:val="0"/>
          <w:divBdr>
            <w:top w:val="none" w:sz="0" w:space="0" w:color="auto"/>
            <w:left w:val="none" w:sz="0" w:space="0" w:color="auto"/>
            <w:bottom w:val="none" w:sz="0" w:space="0" w:color="auto"/>
            <w:right w:val="none" w:sz="0" w:space="0" w:color="auto"/>
          </w:divBdr>
        </w:div>
      </w:divsChild>
    </w:div>
    <w:div w:id="1415013311">
      <w:bodyDiv w:val="1"/>
      <w:marLeft w:val="0"/>
      <w:marRight w:val="0"/>
      <w:marTop w:val="0"/>
      <w:marBottom w:val="0"/>
      <w:divBdr>
        <w:top w:val="none" w:sz="0" w:space="0" w:color="auto"/>
        <w:left w:val="none" w:sz="0" w:space="0" w:color="auto"/>
        <w:bottom w:val="none" w:sz="0" w:space="0" w:color="auto"/>
        <w:right w:val="none" w:sz="0" w:space="0" w:color="auto"/>
      </w:divBdr>
      <w:divsChild>
        <w:div w:id="1727025177">
          <w:marLeft w:val="1800"/>
          <w:marRight w:val="0"/>
          <w:marTop w:val="0"/>
          <w:marBottom w:val="0"/>
          <w:divBdr>
            <w:top w:val="none" w:sz="0" w:space="0" w:color="auto"/>
            <w:left w:val="none" w:sz="0" w:space="0" w:color="auto"/>
            <w:bottom w:val="none" w:sz="0" w:space="0" w:color="auto"/>
            <w:right w:val="none" w:sz="0" w:space="0" w:color="auto"/>
          </w:divBdr>
        </w:div>
        <w:div w:id="1900940779">
          <w:marLeft w:val="1800"/>
          <w:marRight w:val="0"/>
          <w:marTop w:val="0"/>
          <w:marBottom w:val="0"/>
          <w:divBdr>
            <w:top w:val="none" w:sz="0" w:space="0" w:color="auto"/>
            <w:left w:val="none" w:sz="0" w:space="0" w:color="auto"/>
            <w:bottom w:val="none" w:sz="0" w:space="0" w:color="auto"/>
            <w:right w:val="none" w:sz="0" w:space="0" w:color="auto"/>
          </w:divBdr>
        </w:div>
        <w:div w:id="128594611">
          <w:marLeft w:val="1800"/>
          <w:marRight w:val="0"/>
          <w:marTop w:val="0"/>
          <w:marBottom w:val="0"/>
          <w:divBdr>
            <w:top w:val="none" w:sz="0" w:space="0" w:color="auto"/>
            <w:left w:val="none" w:sz="0" w:space="0" w:color="auto"/>
            <w:bottom w:val="none" w:sz="0" w:space="0" w:color="auto"/>
            <w:right w:val="none" w:sz="0" w:space="0" w:color="auto"/>
          </w:divBdr>
        </w:div>
        <w:div w:id="31003374">
          <w:marLeft w:val="1800"/>
          <w:marRight w:val="0"/>
          <w:marTop w:val="0"/>
          <w:marBottom w:val="0"/>
          <w:divBdr>
            <w:top w:val="none" w:sz="0" w:space="0" w:color="auto"/>
            <w:left w:val="none" w:sz="0" w:space="0" w:color="auto"/>
            <w:bottom w:val="none" w:sz="0" w:space="0" w:color="auto"/>
            <w:right w:val="none" w:sz="0" w:space="0" w:color="auto"/>
          </w:divBdr>
        </w:div>
        <w:div w:id="857933570">
          <w:marLeft w:val="1800"/>
          <w:marRight w:val="0"/>
          <w:marTop w:val="0"/>
          <w:marBottom w:val="0"/>
          <w:divBdr>
            <w:top w:val="none" w:sz="0" w:space="0" w:color="auto"/>
            <w:left w:val="none" w:sz="0" w:space="0" w:color="auto"/>
            <w:bottom w:val="none" w:sz="0" w:space="0" w:color="auto"/>
            <w:right w:val="none" w:sz="0" w:space="0" w:color="auto"/>
          </w:divBdr>
        </w:div>
        <w:div w:id="1515147912">
          <w:marLeft w:val="1800"/>
          <w:marRight w:val="0"/>
          <w:marTop w:val="0"/>
          <w:marBottom w:val="0"/>
          <w:divBdr>
            <w:top w:val="none" w:sz="0" w:space="0" w:color="auto"/>
            <w:left w:val="none" w:sz="0" w:space="0" w:color="auto"/>
            <w:bottom w:val="none" w:sz="0" w:space="0" w:color="auto"/>
            <w:right w:val="none" w:sz="0" w:space="0" w:color="auto"/>
          </w:divBdr>
        </w:div>
        <w:div w:id="1032613534">
          <w:marLeft w:val="1800"/>
          <w:marRight w:val="0"/>
          <w:marTop w:val="0"/>
          <w:marBottom w:val="0"/>
          <w:divBdr>
            <w:top w:val="none" w:sz="0" w:space="0" w:color="auto"/>
            <w:left w:val="none" w:sz="0" w:space="0" w:color="auto"/>
            <w:bottom w:val="none" w:sz="0" w:space="0" w:color="auto"/>
            <w:right w:val="none" w:sz="0" w:space="0" w:color="auto"/>
          </w:divBdr>
        </w:div>
        <w:div w:id="1586184009">
          <w:marLeft w:val="1800"/>
          <w:marRight w:val="0"/>
          <w:marTop w:val="0"/>
          <w:marBottom w:val="0"/>
          <w:divBdr>
            <w:top w:val="none" w:sz="0" w:space="0" w:color="auto"/>
            <w:left w:val="none" w:sz="0" w:space="0" w:color="auto"/>
            <w:bottom w:val="none" w:sz="0" w:space="0" w:color="auto"/>
            <w:right w:val="none" w:sz="0" w:space="0" w:color="auto"/>
          </w:divBdr>
        </w:div>
        <w:div w:id="1908490896">
          <w:marLeft w:val="1800"/>
          <w:marRight w:val="0"/>
          <w:marTop w:val="0"/>
          <w:marBottom w:val="0"/>
          <w:divBdr>
            <w:top w:val="none" w:sz="0" w:space="0" w:color="auto"/>
            <w:left w:val="none" w:sz="0" w:space="0" w:color="auto"/>
            <w:bottom w:val="none" w:sz="0" w:space="0" w:color="auto"/>
            <w:right w:val="none" w:sz="0" w:space="0" w:color="auto"/>
          </w:divBdr>
        </w:div>
        <w:div w:id="992609012">
          <w:marLeft w:val="1800"/>
          <w:marRight w:val="0"/>
          <w:marTop w:val="0"/>
          <w:marBottom w:val="0"/>
          <w:divBdr>
            <w:top w:val="none" w:sz="0" w:space="0" w:color="auto"/>
            <w:left w:val="none" w:sz="0" w:space="0" w:color="auto"/>
            <w:bottom w:val="none" w:sz="0" w:space="0" w:color="auto"/>
            <w:right w:val="none" w:sz="0" w:space="0" w:color="auto"/>
          </w:divBdr>
        </w:div>
        <w:div w:id="1351222940">
          <w:marLeft w:val="1800"/>
          <w:marRight w:val="0"/>
          <w:marTop w:val="0"/>
          <w:marBottom w:val="0"/>
          <w:divBdr>
            <w:top w:val="none" w:sz="0" w:space="0" w:color="auto"/>
            <w:left w:val="none" w:sz="0" w:space="0" w:color="auto"/>
            <w:bottom w:val="none" w:sz="0" w:space="0" w:color="auto"/>
            <w:right w:val="none" w:sz="0" w:space="0" w:color="auto"/>
          </w:divBdr>
        </w:div>
        <w:div w:id="592980214">
          <w:marLeft w:val="1800"/>
          <w:marRight w:val="0"/>
          <w:marTop w:val="0"/>
          <w:marBottom w:val="0"/>
          <w:divBdr>
            <w:top w:val="none" w:sz="0" w:space="0" w:color="auto"/>
            <w:left w:val="none" w:sz="0" w:space="0" w:color="auto"/>
            <w:bottom w:val="none" w:sz="0" w:space="0" w:color="auto"/>
            <w:right w:val="none" w:sz="0" w:space="0" w:color="auto"/>
          </w:divBdr>
        </w:div>
        <w:div w:id="2016876728">
          <w:marLeft w:val="1800"/>
          <w:marRight w:val="0"/>
          <w:marTop w:val="0"/>
          <w:marBottom w:val="0"/>
          <w:divBdr>
            <w:top w:val="none" w:sz="0" w:space="0" w:color="auto"/>
            <w:left w:val="none" w:sz="0" w:space="0" w:color="auto"/>
            <w:bottom w:val="none" w:sz="0" w:space="0" w:color="auto"/>
            <w:right w:val="none" w:sz="0" w:space="0" w:color="auto"/>
          </w:divBdr>
        </w:div>
      </w:divsChild>
    </w:div>
    <w:div w:id="1556576588">
      <w:bodyDiv w:val="1"/>
      <w:marLeft w:val="0"/>
      <w:marRight w:val="0"/>
      <w:marTop w:val="0"/>
      <w:marBottom w:val="0"/>
      <w:divBdr>
        <w:top w:val="none" w:sz="0" w:space="0" w:color="auto"/>
        <w:left w:val="none" w:sz="0" w:space="0" w:color="auto"/>
        <w:bottom w:val="none" w:sz="0" w:space="0" w:color="auto"/>
        <w:right w:val="none" w:sz="0" w:space="0" w:color="auto"/>
      </w:divBdr>
      <w:divsChild>
        <w:div w:id="2087337230">
          <w:marLeft w:val="547"/>
          <w:marRight w:val="0"/>
          <w:marTop w:val="96"/>
          <w:marBottom w:val="0"/>
          <w:divBdr>
            <w:top w:val="none" w:sz="0" w:space="0" w:color="auto"/>
            <w:left w:val="none" w:sz="0" w:space="0" w:color="auto"/>
            <w:bottom w:val="none" w:sz="0" w:space="0" w:color="auto"/>
            <w:right w:val="none" w:sz="0" w:space="0" w:color="auto"/>
          </w:divBdr>
        </w:div>
      </w:divsChild>
    </w:div>
    <w:div w:id="1583639093">
      <w:bodyDiv w:val="1"/>
      <w:marLeft w:val="0"/>
      <w:marRight w:val="0"/>
      <w:marTop w:val="0"/>
      <w:marBottom w:val="0"/>
      <w:divBdr>
        <w:top w:val="none" w:sz="0" w:space="0" w:color="auto"/>
        <w:left w:val="none" w:sz="0" w:space="0" w:color="auto"/>
        <w:bottom w:val="none" w:sz="0" w:space="0" w:color="auto"/>
        <w:right w:val="none" w:sz="0" w:space="0" w:color="auto"/>
      </w:divBdr>
    </w:div>
    <w:div w:id="1639529006">
      <w:bodyDiv w:val="1"/>
      <w:marLeft w:val="0"/>
      <w:marRight w:val="0"/>
      <w:marTop w:val="0"/>
      <w:marBottom w:val="0"/>
      <w:divBdr>
        <w:top w:val="none" w:sz="0" w:space="0" w:color="auto"/>
        <w:left w:val="none" w:sz="0" w:space="0" w:color="auto"/>
        <w:bottom w:val="none" w:sz="0" w:space="0" w:color="auto"/>
        <w:right w:val="none" w:sz="0" w:space="0" w:color="auto"/>
      </w:divBdr>
      <w:divsChild>
        <w:div w:id="101083711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wikipedia.org/wiki/Tubu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Sampa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d.wikipedia.org/wiki/Darah"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95D73-FDFB-4820-9914-8567E0B7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4843</TotalTime>
  <Pages>42</Pages>
  <Words>10113</Words>
  <Characters>57646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UTUY</dc:creator>
  <cp:keywords/>
  <dc:description/>
  <cp:lastModifiedBy>Free User</cp:lastModifiedBy>
  <cp:revision>158</cp:revision>
  <cp:lastPrinted>2016-05-24T00:04:00Z</cp:lastPrinted>
  <dcterms:created xsi:type="dcterms:W3CDTF">2015-11-23T15:41:00Z</dcterms:created>
  <dcterms:modified xsi:type="dcterms:W3CDTF">2016-05-24T00:05:00Z</dcterms:modified>
</cp:coreProperties>
</file>