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64" w:rsidRPr="006D6446" w:rsidRDefault="00240C64" w:rsidP="006D64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44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D1BCB" w:rsidRDefault="006D6446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6D6446">
        <w:rPr>
          <w:rFonts w:ascii="Times New Roman" w:hAnsi="Times New Roman" w:cs="Times New Roman"/>
          <w:color w:val="353535"/>
          <w:sz w:val="24"/>
          <w:szCs w:val="24"/>
        </w:rPr>
        <w:t xml:space="preserve">Ardianto, Elvinaro. 2008. </w:t>
      </w:r>
      <w:r w:rsidRPr="006D6446">
        <w:rPr>
          <w:rFonts w:ascii="Times New Roman" w:hAnsi="Times New Roman" w:cs="Times New Roman"/>
          <w:i/>
          <w:color w:val="353535"/>
          <w:sz w:val="24"/>
          <w:szCs w:val="24"/>
        </w:rPr>
        <w:t>Public Relations Praktis.</w:t>
      </w:r>
      <w:r w:rsidR="00DD1BCB">
        <w:rPr>
          <w:rFonts w:ascii="Times New Roman" w:hAnsi="Times New Roman" w:cs="Times New Roman"/>
          <w:color w:val="353535"/>
          <w:sz w:val="24"/>
          <w:szCs w:val="24"/>
        </w:rPr>
        <w:t xml:space="preserve"> Bandung: Widya Padjajaran.</w:t>
      </w:r>
    </w:p>
    <w:p w:rsidR="00DD1BCB" w:rsidRDefault="006D6446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6D6446">
        <w:rPr>
          <w:rFonts w:ascii="Times New Roman" w:hAnsi="Times New Roman" w:cs="Times New Roman"/>
          <w:color w:val="353535"/>
          <w:sz w:val="24"/>
          <w:szCs w:val="24"/>
        </w:rPr>
        <w:t xml:space="preserve">Arikunto, Suharsimi. 2010. </w:t>
      </w:r>
      <w:r w:rsidRPr="006D6446">
        <w:rPr>
          <w:rFonts w:ascii="Times New Roman" w:hAnsi="Times New Roman" w:cs="Times New Roman"/>
          <w:i/>
          <w:iCs/>
          <w:color w:val="353535"/>
          <w:sz w:val="24"/>
          <w:szCs w:val="24"/>
        </w:rPr>
        <w:t>Prosedur Penelitian Suatu Pendekatan Praktik</w:t>
      </w:r>
      <w:r w:rsidRPr="006D6446">
        <w:rPr>
          <w:rFonts w:ascii="Times New Roman" w:hAnsi="Times New Roman" w:cs="Times New Roman"/>
          <w:color w:val="353535"/>
          <w:sz w:val="24"/>
          <w:szCs w:val="24"/>
        </w:rPr>
        <w:t xml:space="preserve">. Jakarta : Rineka Cipta. </w:t>
      </w:r>
    </w:p>
    <w:p w:rsidR="00DD1BCB" w:rsidRDefault="00240C64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Ardianto, Elvinaro. 2011. Handbook of Public Relations. Bandung : PT. Remaja Rosda Karya. </w:t>
      </w:r>
    </w:p>
    <w:p w:rsidR="00DD1BCB" w:rsidRDefault="00240C64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Budi, Hendrik. 2008. Corporate Social Responsibility. Jakarta : PT. Sinar Grafika </w:t>
      </w:r>
    </w:p>
    <w:p w:rsidR="00DD1BCB" w:rsidRDefault="00240C64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Devito, A. Joseph. 2010. Komunikasi Antar Manusia. Jakarta : Professional Books. </w:t>
      </w:r>
    </w:p>
    <w:p w:rsidR="00DD1BCB" w:rsidRDefault="006D6446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  <w:lang w:val="sv-SE"/>
        </w:rPr>
        <w:t xml:space="preserve">Edi. 2009. </w:t>
      </w:r>
      <w:r w:rsidRPr="006D6446">
        <w:rPr>
          <w:rFonts w:ascii="Times New Roman" w:hAnsi="Times New Roman" w:cs="Times New Roman"/>
          <w:i/>
          <w:sz w:val="24"/>
          <w:szCs w:val="24"/>
          <w:lang w:val="sv-SE"/>
        </w:rPr>
        <w:t>Membangun Masyarakat Memberdayakan Rakyat Kajian Strategis Pembangunan Kesejahteraan Sosial</w:t>
      </w:r>
      <w:r w:rsidRPr="006D6446">
        <w:rPr>
          <w:rFonts w:ascii="Times New Roman" w:hAnsi="Times New Roman" w:cs="Times New Roman"/>
          <w:sz w:val="24"/>
          <w:szCs w:val="24"/>
          <w:lang w:val="sv-SE"/>
        </w:rPr>
        <w:t>. Bandung; refika aditama</w:t>
      </w:r>
    </w:p>
    <w:p w:rsidR="00DD1BCB" w:rsidRDefault="00240C64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Effendy, Onong Uchjana. 2011. Dinamika Komunikasi. </w:t>
      </w:r>
      <w:r w:rsidR="00DD1BCB"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DD1BCB" w:rsidRDefault="006D6446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>Elvinaro</w:t>
      </w:r>
      <w:r w:rsidR="001653B2">
        <w:rPr>
          <w:rFonts w:ascii="Times New Roman" w:hAnsi="Times New Roman" w:cs="Times New Roman"/>
          <w:sz w:val="24"/>
          <w:szCs w:val="24"/>
        </w:rPr>
        <w:t>,</w:t>
      </w:r>
      <w:r w:rsidRPr="006D6446">
        <w:rPr>
          <w:rFonts w:ascii="Times New Roman" w:hAnsi="Times New Roman" w:cs="Times New Roman"/>
          <w:sz w:val="24"/>
          <w:szCs w:val="24"/>
        </w:rPr>
        <w:t xml:space="preserve"> Ardianto. 2011. </w:t>
      </w:r>
      <w:r w:rsidRPr="006D6446">
        <w:rPr>
          <w:rFonts w:ascii="Times New Roman" w:hAnsi="Times New Roman" w:cs="Times New Roman"/>
          <w:i/>
          <w:sz w:val="24"/>
          <w:szCs w:val="24"/>
        </w:rPr>
        <w:t>Metode Penelitan Untuk Public Relations Kuantitatif dan Kualitatif.</w:t>
      </w:r>
      <w:r w:rsidRPr="006D6446">
        <w:rPr>
          <w:rFonts w:ascii="Times New Roman" w:hAnsi="Times New Roman" w:cs="Times New Roman"/>
          <w:sz w:val="24"/>
          <w:szCs w:val="24"/>
        </w:rPr>
        <w:t xml:space="preserve"> Bandung : Simbiosa Rekatama Media</w:t>
      </w:r>
    </w:p>
    <w:p w:rsidR="00DD1BCB" w:rsidRDefault="006D6446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>Elvinaro</w:t>
      </w:r>
      <w:r w:rsidR="001653B2">
        <w:rPr>
          <w:rFonts w:ascii="Times New Roman" w:hAnsi="Times New Roman" w:cs="Times New Roman"/>
          <w:sz w:val="24"/>
          <w:szCs w:val="24"/>
        </w:rPr>
        <w:t>,</w:t>
      </w:r>
      <w:r w:rsidRPr="006D6446">
        <w:rPr>
          <w:rFonts w:ascii="Times New Roman" w:hAnsi="Times New Roman" w:cs="Times New Roman"/>
          <w:sz w:val="24"/>
          <w:szCs w:val="24"/>
        </w:rPr>
        <w:t xml:space="preserve"> Ardianto. 2011. </w:t>
      </w:r>
      <w:r w:rsidRPr="006D6446">
        <w:rPr>
          <w:rFonts w:ascii="Times New Roman" w:hAnsi="Times New Roman" w:cs="Times New Roman"/>
          <w:i/>
          <w:sz w:val="24"/>
          <w:szCs w:val="24"/>
        </w:rPr>
        <w:t>Handbook of Public Relations</w:t>
      </w:r>
      <w:r w:rsidRPr="006D64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6446">
        <w:rPr>
          <w:rFonts w:ascii="Times New Roman" w:hAnsi="Times New Roman" w:cs="Times New Roman"/>
          <w:sz w:val="24"/>
          <w:szCs w:val="24"/>
        </w:rPr>
        <w:t>Bandung: Simbiosa Rekatama Media</w:t>
      </w:r>
    </w:p>
    <w:p w:rsidR="00DD1BCB" w:rsidRDefault="001653B2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1653B2">
        <w:rPr>
          <w:rFonts w:ascii="Times New Roman" w:hAnsi="Times New Roman" w:cs="Times New Roman"/>
          <w:sz w:val="24"/>
          <w:szCs w:val="24"/>
        </w:rPr>
        <w:t xml:space="preserve">Eriyanto. 2013. </w:t>
      </w:r>
      <w:r w:rsidRPr="001653B2">
        <w:rPr>
          <w:rFonts w:ascii="Times New Roman" w:hAnsi="Times New Roman" w:cs="Times New Roman"/>
          <w:i/>
          <w:iCs/>
          <w:sz w:val="24"/>
          <w:szCs w:val="24"/>
        </w:rPr>
        <w:t>Analisis Isi Pengantar Metodologi untuk Penelitian Ilmu Komunikasi dan Ilmu-ilmu Sosial Lainnya</w:t>
      </w:r>
      <w:r w:rsidRPr="001653B2">
        <w:rPr>
          <w:rFonts w:ascii="Times New Roman" w:hAnsi="Times New Roman" w:cs="Times New Roman"/>
          <w:sz w:val="24"/>
          <w:szCs w:val="24"/>
        </w:rPr>
        <w:t>. Jakarta: Kencana Perdana Media Group.</w:t>
      </w:r>
    </w:p>
    <w:p w:rsidR="00DD1BCB" w:rsidRDefault="00240C64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>Hafied Cangara, 2005. Pengantar Ilmu Komunikasi. Ja</w:t>
      </w:r>
      <w:r w:rsidR="00DD1BCB">
        <w:rPr>
          <w:rFonts w:ascii="Times New Roman" w:hAnsi="Times New Roman" w:cs="Times New Roman"/>
          <w:sz w:val="24"/>
          <w:szCs w:val="24"/>
        </w:rPr>
        <w:t>karta: PT Raja Grafindo Persada.</w:t>
      </w:r>
    </w:p>
    <w:p w:rsidR="00DD1BCB" w:rsidRDefault="00240C64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Harun, Rochajat. 2009. Komunikasi Organisasi. Bandung: CV. Mandar Maju. </w:t>
      </w:r>
    </w:p>
    <w:p w:rsidR="00240C64" w:rsidRPr="00DD1BCB" w:rsidRDefault="00240C64" w:rsidP="00DD1BCB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color w:val="353535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>Iriantara, Yosal. 2007. Community Relations Konsep dan Aplikasinya. Bandung : PT Remaja Rosdakarya.</w:t>
      </w:r>
    </w:p>
    <w:p w:rsidR="00240C64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Isa, Wahyudi. 2008. Corporate Social Responsibility Prinsip, Pengaturan dan Implementasi. Jawa Timur : In-Trans Publishine. </w:t>
      </w:r>
    </w:p>
    <w:p w:rsidR="00620870" w:rsidRPr="006D6446" w:rsidRDefault="00620870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>Kartini</w:t>
      </w:r>
      <w:r>
        <w:rPr>
          <w:rFonts w:ascii="Times New Roman" w:hAnsi="Times New Roman" w:cs="Times New Roman"/>
          <w:sz w:val="24"/>
          <w:szCs w:val="24"/>
        </w:rPr>
        <w:t>, Dwi</w:t>
      </w:r>
      <w:r w:rsidRPr="006D6446">
        <w:rPr>
          <w:rFonts w:ascii="Times New Roman" w:hAnsi="Times New Roman" w:cs="Times New Roman"/>
          <w:sz w:val="24"/>
          <w:szCs w:val="24"/>
        </w:rPr>
        <w:t xml:space="preserve">. 2009 </w:t>
      </w:r>
      <w:r w:rsidRPr="006D6446">
        <w:rPr>
          <w:rFonts w:ascii="Times New Roman" w:hAnsi="Times New Roman" w:cs="Times New Roman"/>
          <w:i/>
          <w:iCs/>
          <w:sz w:val="24"/>
          <w:szCs w:val="24"/>
        </w:rPr>
        <w:t>Corporate Social Responsibility</w:t>
      </w:r>
      <w:r w:rsidRPr="006D6446">
        <w:rPr>
          <w:rFonts w:ascii="Times New Roman" w:hAnsi="Times New Roman" w:cs="Times New Roman"/>
          <w:sz w:val="24"/>
          <w:szCs w:val="24"/>
        </w:rPr>
        <w:t xml:space="preserve">: Transformasi konsep </w:t>
      </w:r>
      <w:r w:rsidRPr="006D6446">
        <w:rPr>
          <w:rFonts w:ascii="Times New Roman" w:hAnsi="Times New Roman" w:cs="Times New Roman"/>
          <w:i/>
          <w:iCs/>
          <w:sz w:val="24"/>
          <w:szCs w:val="24"/>
        </w:rPr>
        <w:t xml:space="preserve">sustainabiliy management </w:t>
      </w:r>
      <w:r w:rsidRPr="006D6446">
        <w:rPr>
          <w:rFonts w:ascii="Times New Roman" w:hAnsi="Times New Roman" w:cs="Times New Roman"/>
          <w:sz w:val="24"/>
          <w:szCs w:val="24"/>
        </w:rPr>
        <w:t>dan implementasinya di Indonesia , Bandung: PT. Refika Aditama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lastRenderedPageBreak/>
        <w:t xml:space="preserve">Kriyantoro, Rachmat. 2007. Teknik Praktis Riset Komunikasi. Jakarta : Kencana Prenada Media Group. </w:t>
      </w:r>
    </w:p>
    <w:p w:rsidR="006D6446" w:rsidRPr="006D6446" w:rsidRDefault="006D6446" w:rsidP="00DD1BCB">
      <w:pPr>
        <w:widowControl w:val="0"/>
        <w:autoSpaceDE w:val="0"/>
        <w:autoSpaceDN w:val="0"/>
        <w:adjustRightInd w:val="0"/>
        <w:spacing w:after="240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Kotler, Philip and Nancy Lee. 2005. </w:t>
      </w:r>
      <w:r w:rsidRPr="006D6446">
        <w:rPr>
          <w:rFonts w:ascii="Times New Roman" w:hAnsi="Times New Roman" w:cs="Times New Roman"/>
          <w:i/>
          <w:iCs/>
          <w:sz w:val="24"/>
          <w:szCs w:val="24"/>
        </w:rPr>
        <w:t>Corporate Social Responsibility</w:t>
      </w:r>
      <w:r w:rsidRPr="006D6446">
        <w:rPr>
          <w:rFonts w:ascii="Times New Roman" w:hAnsi="Times New Roman" w:cs="Times New Roman"/>
          <w:sz w:val="24"/>
          <w:szCs w:val="24"/>
        </w:rPr>
        <w:t xml:space="preserve">. </w:t>
      </w:r>
      <w:r w:rsidRPr="006D6446">
        <w:rPr>
          <w:rFonts w:ascii="Times New Roman" w:hAnsi="Times New Roman" w:cs="Times New Roman"/>
          <w:i/>
          <w:iCs/>
          <w:sz w:val="24"/>
          <w:szCs w:val="24"/>
        </w:rPr>
        <w:t>Doing The Most Good for Your Company and Your Cause</w:t>
      </w:r>
      <w:r w:rsidRPr="006D6446">
        <w:rPr>
          <w:rFonts w:ascii="Times New Roman" w:hAnsi="Times New Roman" w:cs="Times New Roman"/>
          <w:sz w:val="24"/>
          <w:szCs w:val="24"/>
        </w:rPr>
        <w:t xml:space="preserve">. (New Jersey: Jan Wiley &amp; Sons. Inc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Moleong, J. Lexy. 2007. Metodologi Penelitian Kualitatif. Bandung : PT. Remaja Rosdakarya.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Mulyana, Deddy. 2000 Metode Penelitian Kualitatif dan Kuantitatif Yogyakarta : Graha Ilmu.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------------------------. 2007. Ilmu Komunikasi Suatu Pengantar. Bandung : PT. Remaja Rosdakarya.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Poerwadarminta. W. J. S. 2004. Kamus Umum Bahasa Indonesia. Jakarta : Balai Pustaka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Rahman, Reza. 2009. Corporate Social Responsibility Antara Teori dan Kenyataan. Jakarta : PT. Buku Kita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Rakhmat, Jalaluddin. 2002. Metode Penelitian Komunikasi. Bandung : PT. Remaja Rosda Karya.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Ruslan, Rosady. 2005. Praktik dan Solusi Public Relations. Jakarta : Ghalia Indonesia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_____________. 2009. Manajemen Humas &amp; Manajemen Komunikasi. Jakarta : PT Raja Grafindo Persada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_____________. 2013. Metode Penelitian Public Relations dan Komunikasi. Jakarta : PT. RajaGrafindo Persada.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Sarwono, Jonathan. 2006. Metode Penelitian Kuantitatif dan Kualitatif. Yogyakarta : Graha Ilmu.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Severin, J, Werner &amp; Tankard, W, James. 2005. Teori Komunikasi. Jakarta : Kencana.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Singarimbun, Masri. 2009. Metode Penelitian Sosial. Jakarta: LP3S. </w:t>
      </w:r>
    </w:p>
    <w:p w:rsidR="006D6446" w:rsidRPr="006D6446" w:rsidRDefault="006D6446" w:rsidP="00DD1BCB">
      <w:pPr>
        <w:widowControl w:val="0"/>
        <w:autoSpaceDE w:val="0"/>
        <w:autoSpaceDN w:val="0"/>
        <w:adjustRightInd w:val="0"/>
        <w:spacing w:after="240"/>
        <w:ind w:left="630" w:hanging="63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Smith, PR. 1995. </w:t>
      </w:r>
      <w:r w:rsidRPr="006D6446">
        <w:rPr>
          <w:rFonts w:ascii="Times New Roman" w:hAnsi="Times New Roman" w:cs="Times New Roman"/>
          <w:i/>
          <w:iCs/>
          <w:sz w:val="24"/>
          <w:szCs w:val="24"/>
        </w:rPr>
        <w:t>Marketing Communication an Integrated Approach</w:t>
      </w:r>
      <w:r w:rsidRPr="006D6446">
        <w:rPr>
          <w:rFonts w:ascii="Times New Roman" w:hAnsi="Times New Roman" w:cs="Times New Roman"/>
          <w:sz w:val="24"/>
          <w:szCs w:val="24"/>
        </w:rPr>
        <w:t xml:space="preserve">. London: Logan Page Limited.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Sugiyono. 2009. Metode Penelitian Kuantitatif Kualitatif Dan R&amp;D. Bandung : Penerbit Alfabeta.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lastRenderedPageBreak/>
        <w:t xml:space="preserve">Uchjana, Onong. 2005. Ilmu Komunikasi : Teori dan Praktek. Bandung : PT. Remaja Rosdakarya.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Untung, Budi, Hendrik. 2009. Corporate Social Responsibility. Jakarta : Sinar Grafika </w:t>
      </w:r>
    </w:p>
    <w:p w:rsidR="00240C64" w:rsidRPr="006D6446" w:rsidRDefault="00240C64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D6446">
        <w:rPr>
          <w:rFonts w:ascii="Times New Roman" w:hAnsi="Times New Roman" w:cs="Times New Roman"/>
          <w:sz w:val="24"/>
          <w:szCs w:val="24"/>
        </w:rPr>
        <w:t xml:space="preserve">.2005. Jurnal Komunikasi dan Informasi. Bandung : Jurnal Fakultas Ilmu Komunikasi Universitas Padjadjaran. </w:t>
      </w:r>
    </w:p>
    <w:p w:rsidR="00722D66" w:rsidRPr="006D6446" w:rsidRDefault="00722D66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722D66" w:rsidRPr="006D6446" w:rsidSect="00FF1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D4" w:rsidRDefault="00B22CD4" w:rsidP="00FF152C">
      <w:pPr>
        <w:spacing w:after="0" w:line="240" w:lineRule="auto"/>
      </w:pPr>
      <w:r>
        <w:separator/>
      </w:r>
    </w:p>
  </w:endnote>
  <w:endnote w:type="continuationSeparator" w:id="0">
    <w:p w:rsidR="00B22CD4" w:rsidRDefault="00B22CD4" w:rsidP="00FF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C" w:rsidRDefault="00FF1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40586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F152C" w:rsidRDefault="00FF15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FF152C" w:rsidRDefault="00FF15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C" w:rsidRDefault="00FF1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D4" w:rsidRDefault="00B22CD4" w:rsidP="00FF152C">
      <w:pPr>
        <w:spacing w:after="0" w:line="240" w:lineRule="auto"/>
      </w:pPr>
      <w:r>
        <w:separator/>
      </w:r>
    </w:p>
  </w:footnote>
  <w:footnote w:type="continuationSeparator" w:id="0">
    <w:p w:rsidR="00B22CD4" w:rsidRDefault="00B22CD4" w:rsidP="00FF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C" w:rsidRDefault="00FF1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C" w:rsidRDefault="00FF1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2C" w:rsidRDefault="00FF1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64"/>
    <w:rsid w:val="00054E4C"/>
    <w:rsid w:val="0005516F"/>
    <w:rsid w:val="00093774"/>
    <w:rsid w:val="001653B2"/>
    <w:rsid w:val="001C352D"/>
    <w:rsid w:val="00240C64"/>
    <w:rsid w:val="003E1828"/>
    <w:rsid w:val="00620870"/>
    <w:rsid w:val="006D6446"/>
    <w:rsid w:val="00722D66"/>
    <w:rsid w:val="00B22CD4"/>
    <w:rsid w:val="00D34305"/>
    <w:rsid w:val="00DD1BCB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44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65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2C"/>
  </w:style>
  <w:style w:type="paragraph" w:styleId="Footer">
    <w:name w:val="footer"/>
    <w:basedOn w:val="Normal"/>
    <w:link w:val="FooterChar"/>
    <w:uiPriority w:val="99"/>
    <w:unhideWhenUsed/>
    <w:rsid w:val="00FF1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44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65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2C"/>
  </w:style>
  <w:style w:type="paragraph" w:styleId="Footer">
    <w:name w:val="footer"/>
    <w:basedOn w:val="Normal"/>
    <w:link w:val="FooterChar"/>
    <w:uiPriority w:val="99"/>
    <w:unhideWhenUsed/>
    <w:rsid w:val="00FF1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2016-06-20T00:38:00Z</dcterms:created>
  <dcterms:modified xsi:type="dcterms:W3CDTF">2016-08-10T19:01:00Z</dcterms:modified>
</cp:coreProperties>
</file>