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472" w:rsidRPr="00FE341D" w:rsidRDefault="00FE341D" w:rsidP="00BE64AB">
      <w:pPr>
        <w:spacing w:after="0" w:line="480" w:lineRule="auto"/>
        <w:jc w:val="center"/>
        <w:rPr>
          <w:rFonts w:ascii="Times New Roman" w:hAnsi="Times New Roman" w:cs="Times New Roman"/>
          <w:b/>
          <w:sz w:val="24"/>
        </w:rPr>
      </w:pPr>
      <w:r w:rsidRPr="00FE341D">
        <w:rPr>
          <w:rFonts w:ascii="Times New Roman" w:hAnsi="Times New Roman" w:cs="Times New Roman"/>
          <w:b/>
          <w:sz w:val="24"/>
        </w:rPr>
        <w:t>BAB II</w:t>
      </w:r>
    </w:p>
    <w:p w:rsidR="00FE341D" w:rsidRDefault="004E7B14" w:rsidP="007A4153">
      <w:pPr>
        <w:spacing w:after="0" w:line="360" w:lineRule="auto"/>
        <w:ind w:left="-709" w:right="-710"/>
        <w:jc w:val="center"/>
        <w:rPr>
          <w:rFonts w:ascii="Times New Roman" w:hAnsi="Times New Roman" w:cs="Times New Roman"/>
          <w:b/>
          <w:sz w:val="24"/>
          <w:szCs w:val="24"/>
        </w:rPr>
      </w:pPr>
      <w:r>
        <w:rPr>
          <w:rFonts w:ascii="Times New Roman" w:hAnsi="Times New Roman" w:cs="Times New Roman"/>
          <w:b/>
          <w:sz w:val="24"/>
        </w:rPr>
        <w:t>KAJIAN TEORE</w:t>
      </w:r>
      <w:r w:rsidR="00FE341D" w:rsidRPr="00FE341D">
        <w:rPr>
          <w:rFonts w:ascii="Times New Roman" w:hAnsi="Times New Roman" w:cs="Times New Roman"/>
          <w:b/>
          <w:sz w:val="24"/>
        </w:rPr>
        <w:t>TIS</w:t>
      </w:r>
      <w:r w:rsidR="007A4153" w:rsidRPr="007A4153">
        <w:rPr>
          <w:rFonts w:ascii="Times New Roman" w:hAnsi="Times New Roman" w:cs="Times New Roman"/>
          <w:b/>
          <w:sz w:val="24"/>
          <w:szCs w:val="24"/>
        </w:rPr>
        <w:t xml:space="preserve"> </w:t>
      </w:r>
      <w:r w:rsidR="007A4153">
        <w:rPr>
          <w:rFonts w:ascii="Times New Roman" w:hAnsi="Times New Roman" w:cs="Times New Roman"/>
          <w:b/>
          <w:sz w:val="24"/>
          <w:szCs w:val="24"/>
        </w:rPr>
        <w:t xml:space="preserve">PENERAPAN MODEL </w:t>
      </w:r>
      <w:r w:rsidR="007A4153">
        <w:rPr>
          <w:rFonts w:ascii="Times New Roman" w:hAnsi="Times New Roman" w:cs="Times New Roman"/>
          <w:b/>
          <w:i/>
          <w:sz w:val="24"/>
          <w:szCs w:val="24"/>
        </w:rPr>
        <w:t xml:space="preserve">CREATIVE PROBLEM SOLVING </w:t>
      </w:r>
      <w:r w:rsidR="007A4153" w:rsidRPr="00457851">
        <w:rPr>
          <w:rFonts w:ascii="Times New Roman" w:hAnsi="Times New Roman" w:cs="Times New Roman"/>
          <w:b/>
          <w:sz w:val="24"/>
          <w:szCs w:val="24"/>
        </w:rPr>
        <w:t>DALAM PEMBELAJARAN MENGANALISIS STRUKTUR TEKS EKSPLANASI KOMPLEKS PADA SISWA KELAS XI SMK NEGERI 4</w:t>
      </w:r>
      <w:r w:rsidR="007A4153">
        <w:rPr>
          <w:rFonts w:ascii="Times New Roman" w:hAnsi="Times New Roman" w:cs="Times New Roman"/>
          <w:b/>
          <w:sz w:val="24"/>
          <w:szCs w:val="24"/>
        </w:rPr>
        <w:t xml:space="preserve"> BANDUNG</w:t>
      </w:r>
    </w:p>
    <w:p w:rsidR="007A4153" w:rsidRDefault="007A4153" w:rsidP="00066362">
      <w:pPr>
        <w:spacing w:after="0" w:line="480" w:lineRule="auto"/>
        <w:ind w:left="-709" w:right="-852"/>
        <w:jc w:val="center"/>
        <w:rPr>
          <w:rFonts w:ascii="Times New Roman" w:hAnsi="Times New Roman" w:cs="Times New Roman"/>
          <w:b/>
          <w:sz w:val="24"/>
        </w:rPr>
      </w:pPr>
    </w:p>
    <w:p w:rsidR="00457851" w:rsidRDefault="00457851" w:rsidP="009D2A4E">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2.1 Penerapan Model </w:t>
      </w:r>
      <w:r>
        <w:rPr>
          <w:rFonts w:ascii="Times New Roman" w:hAnsi="Times New Roman" w:cs="Times New Roman"/>
          <w:b/>
          <w:i/>
          <w:sz w:val="24"/>
          <w:szCs w:val="24"/>
        </w:rPr>
        <w:t xml:space="preserve">Creative Problem Solving </w:t>
      </w:r>
      <w:r w:rsidRPr="00457851">
        <w:rPr>
          <w:rFonts w:ascii="Times New Roman" w:hAnsi="Times New Roman" w:cs="Times New Roman"/>
          <w:b/>
          <w:sz w:val="24"/>
          <w:szCs w:val="24"/>
        </w:rPr>
        <w:t>dalam Pembelajaran Menganalisis Struktur Teks Eksplanasi Kompleks pada Siswa Kelas XI SMK Negeri 4</w:t>
      </w:r>
      <w:r>
        <w:rPr>
          <w:rFonts w:ascii="Times New Roman" w:hAnsi="Times New Roman" w:cs="Times New Roman"/>
          <w:b/>
          <w:sz w:val="24"/>
          <w:szCs w:val="24"/>
        </w:rPr>
        <w:t xml:space="preserve"> Bandung, berdasarkan kurikulum 2013</w:t>
      </w:r>
    </w:p>
    <w:p w:rsidR="00BE64AB" w:rsidRDefault="00457851" w:rsidP="009D2A4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2.1.1 Kompetensi Inti</w:t>
      </w:r>
    </w:p>
    <w:p w:rsidR="00BE64AB" w:rsidRDefault="00FD5829" w:rsidP="009D2A4E">
      <w:pPr>
        <w:spacing w:after="0" w:line="480" w:lineRule="auto"/>
        <w:ind w:left="284" w:firstLine="425"/>
        <w:jc w:val="both"/>
        <w:rPr>
          <w:rFonts w:ascii="Times New Roman" w:hAnsi="Times New Roman" w:cs="Times New Roman"/>
          <w:b/>
          <w:sz w:val="24"/>
          <w:szCs w:val="24"/>
        </w:rPr>
      </w:pPr>
      <w:r>
        <w:rPr>
          <w:rFonts w:ascii="Times New Roman" w:hAnsi="Times New Roman"/>
          <w:sz w:val="24"/>
          <w:szCs w:val="24"/>
        </w:rPr>
        <w:t>Tim Kemendikbud</w:t>
      </w:r>
      <w:r w:rsidR="00457851">
        <w:rPr>
          <w:rFonts w:ascii="Times New Roman" w:hAnsi="Times New Roman"/>
          <w:sz w:val="24"/>
          <w:szCs w:val="24"/>
        </w:rPr>
        <w:t xml:space="preserve"> (2013:6), Kompetensi Inti adalah terjemahan atau operasinalisasi Standar Kompetensi Lulusan (SKL) dalam bentuk kualitas yang harus dimiliki mereka yang telah menyelesaikan pendidikan pada satuan pendidikan tertentu, gambaran mengenai kompetensi utama yang dikelompokkan ke dalam aspek sikap, pengetahuan, dan keterampilan (afektif, kognitif dan psikomotor) yang harus dipelajari peserta didik untuk suatu jenjang sekolah, kelas dan mata pelajaran.</w:t>
      </w:r>
    </w:p>
    <w:p w:rsidR="00BE64AB" w:rsidRDefault="00457851" w:rsidP="007A4153">
      <w:pPr>
        <w:spacing w:after="0" w:line="480" w:lineRule="auto"/>
        <w:ind w:left="284" w:firstLine="425"/>
        <w:jc w:val="both"/>
        <w:rPr>
          <w:rFonts w:ascii="Times New Roman" w:hAnsi="Times New Roman" w:cs="Times New Roman"/>
          <w:b/>
          <w:sz w:val="24"/>
          <w:szCs w:val="24"/>
        </w:rPr>
      </w:pPr>
      <w:r>
        <w:rPr>
          <w:rFonts w:ascii="Times New Roman" w:hAnsi="Times New Roman"/>
          <w:sz w:val="24"/>
          <w:szCs w:val="24"/>
        </w:rPr>
        <w:t xml:space="preserve">Sejalan dengan hal tersebut Mulyasa (2013:174) dalam bukunya, juga mendefinisikan kompetensi inti adalah operasionalisasi Standar Kompetensi Lulusan (SKL) dalam bentuk kualitas yang harus dimiliki oleh peserta didik yang telah menyelesaikan pendidikan dalam satuan pendidikan tertentu, yang </w:t>
      </w:r>
      <w:r>
        <w:rPr>
          <w:rFonts w:ascii="Times New Roman" w:hAnsi="Times New Roman" w:cs="Times New Roman"/>
          <w:sz w:val="24"/>
          <w:szCs w:val="24"/>
        </w:rPr>
        <w:t>menggambarkan kompetensi utama yang dikelompokkan ke dalam aspek sikap, keterampilan, dan pengetahuan yang harus dipelajari peserta didik untuk suatu jenjang sekolah, kelas, dan mata pelajaran.</w:t>
      </w:r>
    </w:p>
    <w:p w:rsidR="00BE64AB" w:rsidRDefault="00457851" w:rsidP="007A4153">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Kompetensi inti merupakan pengikat kompetensi-komptensi yang harus dihasilkan melalui pembelajaran dalam setiap mata pelajaran. Kompetensi inti </w:t>
      </w:r>
      <w:r>
        <w:rPr>
          <w:rFonts w:ascii="Times New Roman" w:hAnsi="Times New Roman" w:cs="Times New Roman"/>
          <w:sz w:val="24"/>
          <w:szCs w:val="24"/>
        </w:rPr>
        <w:lastRenderedPageBreak/>
        <w:t>merupakan kebutuhan kompetensi peserta didik, sedangkan mata pelajaran adalah pasokan kompetensi dasar yang harus dipahami dan dimiliki peserta didik melalui proses pembelajaran yang tepat menjadi kompetensi inti (Mulyasa, 2013:174).</w:t>
      </w:r>
    </w:p>
    <w:p w:rsidR="00457851" w:rsidRPr="00BE64AB" w:rsidRDefault="00FD5829" w:rsidP="007A4153">
      <w:pPr>
        <w:spacing w:after="0"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Tim Kemendikbud</w:t>
      </w:r>
      <w:r w:rsidR="00457851">
        <w:rPr>
          <w:rFonts w:ascii="Times New Roman" w:hAnsi="Times New Roman" w:cs="Times New Roman"/>
          <w:sz w:val="24"/>
          <w:szCs w:val="24"/>
        </w:rPr>
        <w:t xml:space="preserve"> (2013:6) menyatakan mengenai kompetensi inti sebagai berikut.</w:t>
      </w:r>
    </w:p>
    <w:p w:rsidR="00457851" w:rsidRDefault="00457851" w:rsidP="004E1DBC">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Kompetensi inti dirancang dalam empat kelompok yang saling terkait, yaitu berenaan dengan sikap keagamaan (kompetensi inti 1), </w:t>
      </w:r>
      <w:r w:rsidR="0097667C">
        <w:rPr>
          <w:rFonts w:ascii="Times New Roman" w:hAnsi="Times New Roman"/>
          <w:bCs/>
          <w:sz w:val="24"/>
          <w:szCs w:val="24"/>
        </w:rPr>
        <w:t>m</w:t>
      </w:r>
      <w:r w:rsidR="0097667C" w:rsidRPr="008F352F">
        <w:rPr>
          <w:rFonts w:ascii="Times New Roman" w:hAnsi="Times New Roman"/>
          <w:bCs/>
          <w:sz w:val="24"/>
          <w:szCs w:val="24"/>
        </w:rPr>
        <w:t>enghayati</w:t>
      </w:r>
      <w:r w:rsidR="0097667C" w:rsidRPr="008F352F">
        <w:rPr>
          <w:rFonts w:ascii="Times New Roman" w:hAnsi="Times New Roman"/>
          <w:sz w:val="24"/>
          <w:szCs w:val="24"/>
        </w:rPr>
        <w:t xml:space="preserve"> dan </w:t>
      </w:r>
      <w:r w:rsidR="0097667C" w:rsidRPr="008F352F">
        <w:rPr>
          <w:rFonts w:ascii="Times New Roman" w:hAnsi="Times New Roman"/>
          <w:bCs/>
          <w:sz w:val="24"/>
          <w:szCs w:val="24"/>
        </w:rPr>
        <w:t>mengamalkan</w:t>
      </w:r>
      <w:r w:rsidR="0097667C" w:rsidRPr="00D544CB">
        <w:rPr>
          <w:rFonts w:ascii="Times New Roman" w:hAnsi="Times New Roman"/>
          <w:sz w:val="24"/>
          <w:szCs w:val="24"/>
        </w:rPr>
        <w:t>ajaran agama yang dianutnya</w:t>
      </w:r>
      <w:r w:rsidR="0097667C">
        <w:rPr>
          <w:rFonts w:ascii="Times New Roman" w:hAnsi="Times New Roman"/>
          <w:sz w:val="24"/>
          <w:szCs w:val="24"/>
        </w:rPr>
        <w:t>,</w:t>
      </w:r>
      <w:r>
        <w:rPr>
          <w:rFonts w:ascii="Times New Roman" w:hAnsi="Times New Roman" w:cs="Times New Roman"/>
          <w:sz w:val="24"/>
          <w:szCs w:val="24"/>
        </w:rPr>
        <w:t xml:space="preserve"> (kompetensi inti 2), </w:t>
      </w:r>
      <w:r w:rsidR="0097667C">
        <w:rPr>
          <w:rFonts w:ascii="Times New Roman" w:hAnsi="Times New Roman"/>
          <w:sz w:val="24"/>
          <w:szCs w:val="24"/>
        </w:rPr>
        <w:t>menghayati dan m</w:t>
      </w:r>
      <w:r w:rsidR="0097667C" w:rsidRPr="00173A7D">
        <w:rPr>
          <w:rFonts w:ascii="Times New Roman" w:hAnsi="Times New Roman"/>
          <w:sz w:val="24"/>
          <w:szCs w:val="24"/>
        </w:rPr>
        <w:t xml:space="preserve">engamalkan perilaku jujur, disiplin, tanggungjawab, peduli (gotong royong, kerjasama, toleran, damai), santun, responsif dan </w:t>
      </w:r>
      <w:r w:rsidR="0097667C">
        <w:rPr>
          <w:rFonts w:ascii="Times New Roman" w:hAnsi="Times New Roman"/>
          <w:sz w:val="24"/>
          <w:szCs w:val="24"/>
        </w:rPr>
        <w:t>proaktif</w:t>
      </w:r>
      <w:r w:rsidR="0097667C" w:rsidRPr="00173A7D">
        <w:rPr>
          <w:rFonts w:ascii="Times New Roman" w:hAnsi="Times New Roman"/>
          <w:sz w:val="24"/>
          <w:szCs w:val="24"/>
        </w:rPr>
        <w:t xml:space="preserve"> dan menunjukan sikap sebagai bagian dari solusi atas berbagai permasalahan dalam berinteraksi secara efektif dengan lingkungan sosial dan alam serta dalam menempatkan diri sebagai cermin</w:t>
      </w:r>
      <w:r w:rsidR="0097667C">
        <w:rPr>
          <w:rFonts w:ascii="Times New Roman" w:hAnsi="Times New Roman"/>
          <w:sz w:val="24"/>
          <w:szCs w:val="24"/>
        </w:rPr>
        <w:t>an bangsa dalam pergaulan dunia,</w:t>
      </w:r>
      <w:r>
        <w:rPr>
          <w:rFonts w:ascii="Times New Roman" w:hAnsi="Times New Roman" w:cs="Times New Roman"/>
          <w:sz w:val="24"/>
          <w:szCs w:val="24"/>
        </w:rPr>
        <w:t xml:space="preserve"> (kompetensi 3),</w:t>
      </w:r>
      <w:r w:rsidR="0097667C">
        <w:rPr>
          <w:rFonts w:ascii="Times New Roman" w:hAnsi="Times New Roman" w:cs="Times New Roman"/>
          <w:sz w:val="24"/>
          <w:szCs w:val="24"/>
        </w:rPr>
        <w:t xml:space="preserve"> </w:t>
      </w:r>
      <w:r w:rsidR="0097667C">
        <w:rPr>
          <w:rFonts w:ascii="Times New Roman" w:hAnsi="Times New Roman"/>
          <w:sz w:val="24"/>
          <w:szCs w:val="24"/>
        </w:rPr>
        <w:t>memahami</w:t>
      </w:r>
      <w:r w:rsidR="0097667C" w:rsidRPr="008F352F">
        <w:rPr>
          <w:rFonts w:ascii="Times New Roman" w:hAnsi="Times New Roman"/>
          <w:sz w:val="24"/>
          <w:szCs w:val="24"/>
        </w:rPr>
        <w:t>,</w:t>
      </w:r>
      <w:r w:rsidR="0097667C">
        <w:rPr>
          <w:rFonts w:ascii="Times New Roman" w:hAnsi="Times New Roman"/>
          <w:sz w:val="24"/>
          <w:szCs w:val="24"/>
        </w:rPr>
        <w:t xml:space="preserve"> </w:t>
      </w:r>
      <w:r w:rsidR="0097667C" w:rsidRPr="008F352F">
        <w:rPr>
          <w:rFonts w:ascii="Times New Roman" w:hAnsi="Times New Roman"/>
          <w:sz w:val="24"/>
          <w:szCs w:val="24"/>
        </w:rPr>
        <w:t xml:space="preserve">menerapkan, menganalisis pengetahuan </w:t>
      </w:r>
      <w:r w:rsidR="0097667C" w:rsidRPr="008F352F">
        <w:rPr>
          <w:rFonts w:ascii="Times New Roman" w:hAnsi="Times New Roman"/>
          <w:bCs/>
          <w:sz w:val="24"/>
          <w:szCs w:val="24"/>
        </w:rPr>
        <w:t>faktual, konseptual,</w:t>
      </w:r>
      <w:r w:rsidR="0097667C" w:rsidRPr="008F352F">
        <w:rPr>
          <w:rFonts w:ascii="Times New Roman" w:hAnsi="Times New Roman"/>
          <w:sz w:val="24"/>
          <w:szCs w:val="24"/>
        </w:rPr>
        <w:t xml:space="preserve"> prosedural berdasarkan rasa ingin</w:t>
      </w:r>
      <w:r w:rsidR="0097667C">
        <w:rPr>
          <w:rFonts w:ascii="Times New Roman" w:hAnsi="Times New Roman"/>
          <w:sz w:val="24"/>
          <w:szCs w:val="24"/>
        </w:rPr>
        <w:t xml:space="preserve">tahunya tentang </w:t>
      </w:r>
      <w:r w:rsidR="0097667C" w:rsidRPr="008F352F">
        <w:rPr>
          <w:rFonts w:ascii="Times New Roman" w:hAnsi="Times New Roman"/>
          <w:sz w:val="24"/>
          <w:szCs w:val="24"/>
        </w:rPr>
        <w:t>ilmu pengetahuan, teknologi, seni, budaya, dan humanio</w:t>
      </w:r>
      <w:r w:rsidR="0097667C">
        <w:rPr>
          <w:rFonts w:ascii="Times New Roman" w:hAnsi="Times New Roman"/>
          <w:sz w:val="24"/>
          <w:szCs w:val="24"/>
        </w:rPr>
        <w:t xml:space="preserve">ra dengan wawasan kemanusiaan, </w:t>
      </w:r>
      <w:r w:rsidR="0097667C" w:rsidRPr="008F352F">
        <w:rPr>
          <w:rFonts w:ascii="Times New Roman" w:hAnsi="Times New Roman"/>
          <w:sz w:val="24"/>
          <w:szCs w:val="24"/>
        </w:rPr>
        <w:t>kebangsaan, kenegaraan, dan peradaban terkait fenomena dan kejadian, serta menerapkan pengetahuan prosedural pada bidang kajian yang spesifik sesuai dengan bakat dan mi</w:t>
      </w:r>
      <w:r w:rsidR="0097667C">
        <w:rPr>
          <w:rFonts w:ascii="Times New Roman" w:hAnsi="Times New Roman"/>
          <w:sz w:val="24"/>
          <w:szCs w:val="24"/>
        </w:rPr>
        <w:t>natnya untuk memecahkan masalah,</w:t>
      </w:r>
      <w:r>
        <w:rPr>
          <w:rFonts w:ascii="Times New Roman" w:hAnsi="Times New Roman" w:cs="Times New Roman"/>
          <w:sz w:val="24"/>
          <w:szCs w:val="24"/>
        </w:rPr>
        <w:t xml:space="preserve"> dan (kompetensi 4)</w:t>
      </w:r>
      <w:r w:rsidR="0097667C">
        <w:rPr>
          <w:rFonts w:ascii="Times New Roman" w:hAnsi="Times New Roman" w:cs="Times New Roman"/>
          <w:sz w:val="24"/>
          <w:szCs w:val="24"/>
        </w:rPr>
        <w:t xml:space="preserve"> </w:t>
      </w:r>
      <w:r w:rsidR="0097667C">
        <w:rPr>
          <w:rFonts w:ascii="Times New Roman" w:hAnsi="Times New Roman"/>
          <w:sz w:val="24"/>
          <w:szCs w:val="24"/>
        </w:rPr>
        <w:t xml:space="preserve">mengolah, </w:t>
      </w:r>
      <w:r w:rsidR="0097667C" w:rsidRPr="00173A7D">
        <w:rPr>
          <w:rFonts w:ascii="Times New Roman" w:hAnsi="Times New Roman"/>
          <w:sz w:val="24"/>
          <w:szCs w:val="24"/>
        </w:rPr>
        <w:t>menalar, dan menyaji dalam r</w:t>
      </w:r>
      <w:r w:rsidR="0097667C">
        <w:rPr>
          <w:rFonts w:ascii="Times New Roman" w:hAnsi="Times New Roman"/>
          <w:sz w:val="24"/>
          <w:szCs w:val="24"/>
        </w:rPr>
        <w:t xml:space="preserve">anah konkret dan ranah abstrak </w:t>
      </w:r>
      <w:r w:rsidR="0097667C" w:rsidRPr="00173A7D">
        <w:rPr>
          <w:rFonts w:ascii="Times New Roman" w:hAnsi="Times New Roman"/>
          <w:sz w:val="24"/>
          <w:szCs w:val="24"/>
        </w:rPr>
        <w:t>terkait dengan pengembangan dari yang dipelajarinya di sekolah secara mandiri, dan mampu menggunaka</w:t>
      </w:r>
      <w:r w:rsidR="0097667C">
        <w:rPr>
          <w:rFonts w:ascii="Times New Roman" w:hAnsi="Times New Roman"/>
          <w:sz w:val="24"/>
          <w:szCs w:val="24"/>
        </w:rPr>
        <w:t>n metoda sesuai kaidah keilmuan</w:t>
      </w:r>
      <w:r>
        <w:rPr>
          <w:rFonts w:ascii="Times New Roman" w:hAnsi="Times New Roman" w:cs="Times New Roman"/>
          <w:sz w:val="24"/>
          <w:szCs w:val="24"/>
        </w:rPr>
        <w:t>. Keempat kelo</w:t>
      </w:r>
      <w:r w:rsidR="0097667C">
        <w:rPr>
          <w:rFonts w:ascii="Times New Roman" w:hAnsi="Times New Roman" w:cs="Times New Roman"/>
          <w:sz w:val="24"/>
          <w:szCs w:val="24"/>
        </w:rPr>
        <w:t>mpok tersebut menjadi acuan dari</w:t>
      </w:r>
      <w:r>
        <w:rPr>
          <w:rFonts w:ascii="Times New Roman" w:hAnsi="Times New Roman" w:cs="Times New Roman"/>
          <w:sz w:val="24"/>
          <w:szCs w:val="24"/>
        </w:rPr>
        <w:t xml:space="preserve"> Kompetensi Dasar dan harus dikembangkan dalam setiap peristiwa pembelajaran secara integratif.</w:t>
      </w:r>
    </w:p>
    <w:p w:rsidR="004E1DBC" w:rsidRDefault="004E1DBC" w:rsidP="004E1DBC">
      <w:pPr>
        <w:pStyle w:val="ListParagraph"/>
        <w:spacing w:after="0" w:line="240" w:lineRule="auto"/>
        <w:ind w:left="709"/>
        <w:jc w:val="both"/>
        <w:rPr>
          <w:rFonts w:ascii="Times New Roman" w:hAnsi="Times New Roman" w:cs="Times New Roman"/>
          <w:sz w:val="24"/>
          <w:szCs w:val="24"/>
        </w:rPr>
      </w:pPr>
    </w:p>
    <w:p w:rsidR="004E1DBC" w:rsidRPr="00BE64AB" w:rsidRDefault="00457851" w:rsidP="000154AD">
      <w:pPr>
        <w:spacing w:after="0" w:line="480" w:lineRule="auto"/>
        <w:ind w:firstLine="425"/>
        <w:jc w:val="both"/>
        <w:rPr>
          <w:rFonts w:ascii="Times New Roman" w:hAnsi="Times New Roman" w:cs="Times New Roman"/>
          <w:sz w:val="24"/>
          <w:szCs w:val="24"/>
        </w:rPr>
      </w:pPr>
      <w:r>
        <w:rPr>
          <w:rFonts w:ascii="Times New Roman" w:hAnsi="Times New Roman" w:cs="Times New Roman"/>
          <w:sz w:val="24"/>
          <w:szCs w:val="24"/>
        </w:rPr>
        <w:t>Berdasarkan uraian tersebut, dapat penulis simpulkan kompetensi inti adalah standar kompetensi lulusan yang dibuat oleh pemerintah dan harus dicapai siswa dalam me</w:t>
      </w:r>
      <w:r w:rsidR="00FD5829">
        <w:rPr>
          <w:rFonts w:ascii="Times New Roman" w:hAnsi="Times New Roman" w:cs="Times New Roman"/>
          <w:sz w:val="24"/>
          <w:szCs w:val="24"/>
        </w:rPr>
        <w:t xml:space="preserve">ngikuti pembelajaran di sekolah untuk menyelesaikan pendidikan pada satuan pendidikan tertentu atau jenjang pendidikan tertentu, mengenai kompetensi utama yang dikelompokkan ke dalam aspek sikap, pengetahuan, dan keterampilan (afektif, kognitif, dan psikomotor) harus menggambarkan kualitas yang seimbang antara pencapaian </w:t>
      </w:r>
      <w:r w:rsidR="00FD5829">
        <w:rPr>
          <w:rFonts w:ascii="Times New Roman" w:hAnsi="Times New Roman" w:cs="Times New Roman"/>
          <w:i/>
          <w:sz w:val="24"/>
          <w:szCs w:val="24"/>
        </w:rPr>
        <w:t xml:space="preserve">hard skill </w:t>
      </w:r>
      <w:r w:rsidR="00FD5829">
        <w:rPr>
          <w:rFonts w:ascii="Times New Roman" w:hAnsi="Times New Roman" w:cs="Times New Roman"/>
          <w:sz w:val="24"/>
          <w:szCs w:val="24"/>
        </w:rPr>
        <w:t xml:space="preserve">dan </w:t>
      </w:r>
      <w:r w:rsidR="00FD5829">
        <w:rPr>
          <w:rFonts w:ascii="Times New Roman" w:hAnsi="Times New Roman" w:cs="Times New Roman"/>
          <w:i/>
          <w:sz w:val="24"/>
          <w:szCs w:val="24"/>
        </w:rPr>
        <w:t>soft skill</w:t>
      </w:r>
      <w:r w:rsidR="00FD5829">
        <w:rPr>
          <w:rFonts w:ascii="Times New Roman" w:hAnsi="Times New Roman" w:cs="Times New Roman"/>
          <w:sz w:val="24"/>
          <w:szCs w:val="24"/>
        </w:rPr>
        <w:t>.</w:t>
      </w:r>
    </w:p>
    <w:p w:rsidR="00457851" w:rsidRDefault="00457851" w:rsidP="009D2A4E">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2.1.2 Komptensi Dasar</w:t>
      </w:r>
    </w:p>
    <w:p w:rsidR="00BE64AB" w:rsidRDefault="00457851" w:rsidP="00BE64AB">
      <w:pPr>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Menurut </w:t>
      </w:r>
      <w:r w:rsidR="00863E32">
        <w:rPr>
          <w:rFonts w:ascii="Times New Roman" w:hAnsi="Times New Roman"/>
          <w:sz w:val="24"/>
          <w:szCs w:val="24"/>
        </w:rPr>
        <w:t>Tim Kemendikbud</w:t>
      </w:r>
      <w:r>
        <w:rPr>
          <w:rFonts w:ascii="Times New Roman" w:hAnsi="Times New Roman"/>
          <w:sz w:val="24"/>
          <w:szCs w:val="24"/>
        </w:rPr>
        <w:t xml:space="preserve"> (2013:8), Kompetensi Dasar merupakan kompetensi setiap mata pelajaran untuk setiap kelas yang diturunkan dari Kompetensi Inti. Kompetensi Dasar adalah konten atau kompetensi yang terdiri atas sikap, pengetahuan, dan keterampilan yang bersumber pada Kompetensi Inti yang harus dikuasai peserta didik. Kompetensi tersebut dikembangkan dengan memperhatikan karakteristik peserta didik, kemampuan awal, serta ciri dari suatu mata pelajaran.</w:t>
      </w:r>
    </w:p>
    <w:p w:rsidR="00BE64AB" w:rsidRDefault="00457851" w:rsidP="00BE64AB">
      <w:pPr>
        <w:spacing w:after="0" w:line="480" w:lineRule="auto"/>
        <w:ind w:left="284" w:firstLine="425"/>
        <w:jc w:val="both"/>
        <w:rPr>
          <w:rFonts w:ascii="Times New Roman" w:hAnsi="Times New Roman"/>
          <w:sz w:val="24"/>
          <w:szCs w:val="24"/>
        </w:rPr>
      </w:pPr>
      <w:r>
        <w:rPr>
          <w:rFonts w:ascii="Times New Roman" w:hAnsi="Times New Roman"/>
          <w:sz w:val="24"/>
          <w:szCs w:val="24"/>
        </w:rPr>
        <w:t>Menurut Mulyasa (2013:175), Kompetensi Dasar merupakan capaian pembelajaran mata pelajaran untuk mendukung kompetensi inti. hal ini sesuai dengan rumusan kompetensi inti yang didukungnya yaitu dalam kelompok kompetensi sikap spiritual, kompetensi sikap sosial, kompetensi pengetahuan, dan kompetensi keterampilan.</w:t>
      </w:r>
    </w:p>
    <w:p w:rsidR="00BE64AB" w:rsidRDefault="00457851" w:rsidP="00BE64AB">
      <w:pPr>
        <w:spacing w:after="0" w:line="480" w:lineRule="auto"/>
        <w:ind w:left="284" w:firstLine="425"/>
        <w:jc w:val="both"/>
        <w:rPr>
          <w:rFonts w:ascii="Times New Roman" w:hAnsi="Times New Roman"/>
          <w:sz w:val="24"/>
          <w:szCs w:val="24"/>
        </w:rPr>
      </w:pPr>
      <w:r>
        <w:rPr>
          <w:rFonts w:ascii="Times New Roman" w:hAnsi="Times New Roman"/>
          <w:sz w:val="24"/>
          <w:szCs w:val="24"/>
        </w:rPr>
        <w:t>Uraian kompetensi dasar yang rinci adalah untuk memastikan capaian pembelajaran tidak berhenti sampai pengetahuan saja, melainkan harus berlanjut ke keterampilan, dan bermuara pada sikap. Kompetensi dasar dalam kelompok kompetensi inti sikap bukanlah untuk peserta didik karena kompetensi tidak diajarkan, tidak dihafalkan, tidak diujikan, tetapi sebagai pegangan bagi pendidik, bahwa dalam mengajarkan mata pelajaran tersebut ada pesan-pesan sosial dan spiritual  yang terkandung dalam materinya (Mulyasa 2013:175).</w:t>
      </w:r>
    </w:p>
    <w:p w:rsidR="0097667C" w:rsidRDefault="00457851" w:rsidP="00BE64AB">
      <w:pPr>
        <w:spacing w:after="0" w:line="480" w:lineRule="auto"/>
        <w:ind w:left="284" w:firstLine="425"/>
        <w:jc w:val="both"/>
        <w:rPr>
          <w:rFonts w:ascii="Times New Roman" w:hAnsi="Times New Roman"/>
          <w:sz w:val="24"/>
          <w:szCs w:val="24"/>
        </w:rPr>
      </w:pPr>
      <w:r>
        <w:rPr>
          <w:rFonts w:ascii="Times New Roman" w:hAnsi="Times New Roman"/>
          <w:sz w:val="24"/>
          <w:szCs w:val="24"/>
        </w:rPr>
        <w:t xml:space="preserve">Berdasarkan uraian tersebut, dapat disimpulkan bahwa kompetensi dasar adalah acuan kemampuan yang harus dimiliki oleh siswa dalam satu mata pelajaran tertentu untuk dijadikan acuan pembentukan indikator, </w:t>
      </w:r>
      <w:r>
        <w:rPr>
          <w:rFonts w:ascii="Times New Roman" w:hAnsi="Times New Roman"/>
          <w:sz w:val="24"/>
          <w:szCs w:val="24"/>
        </w:rPr>
        <w:lastRenderedPageBreak/>
        <w:t xml:space="preserve">pengembangan materi pokok dan kegiatan pembelajaran. Pada penelitian ini, kompetensi dasar yang dipilih peneliti yaitu </w:t>
      </w:r>
      <w:r w:rsidR="0097667C">
        <w:rPr>
          <w:rFonts w:ascii="Times New Roman" w:hAnsi="Times New Roman"/>
          <w:sz w:val="24"/>
          <w:szCs w:val="24"/>
        </w:rPr>
        <w:t>menganalisis struktur teks eksplanasi kompleks</w:t>
      </w:r>
      <w:r>
        <w:rPr>
          <w:rFonts w:ascii="Times New Roman" w:hAnsi="Times New Roman"/>
          <w:sz w:val="24"/>
          <w:szCs w:val="24"/>
        </w:rPr>
        <w:t xml:space="preserve"> yang koheren sesuai dengan karakteristik yang akan dibuat baik secara lisan maupun tulisan (Tim Kemendikbud, 2014:570).</w:t>
      </w:r>
    </w:p>
    <w:p w:rsidR="00457851" w:rsidRDefault="0097667C" w:rsidP="00BE64AB">
      <w:pPr>
        <w:spacing w:after="0" w:line="480" w:lineRule="auto"/>
        <w:ind w:left="284" w:firstLine="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Terkait dengan uraian tersebut, pembelajaran menganalisis teks eksplanasi kompleks sesuai dengan kurikulum 2013 untuk siswa kelas XI semester 2 pada kompetensi inti 3 kompetensi dasar 3.3 menganalisis teks eksplanasi kompleks yang koheren sesuai dengan karakteristik yang akan dibuat baik secara lisan maupun tulisan. </w:t>
      </w:r>
      <w:r>
        <w:rPr>
          <w:rFonts w:ascii="Times New Roman" w:hAnsi="Times New Roman" w:cs="Times New Roman"/>
          <w:color w:val="000000" w:themeColor="text1"/>
          <w:sz w:val="24"/>
          <w:szCs w:val="24"/>
        </w:rPr>
        <w:t>(Tim Kemendikbud, 2014:570).</w:t>
      </w:r>
    </w:p>
    <w:p w:rsidR="0097667C" w:rsidRDefault="0097667C" w:rsidP="000154AD">
      <w:pPr>
        <w:spacing w:after="0" w:line="480" w:lineRule="auto"/>
        <w:ind w:left="284" w:firstLine="425"/>
        <w:jc w:val="both"/>
        <w:rPr>
          <w:rFonts w:ascii="Times New Roman" w:hAnsi="Times New Roman"/>
          <w:sz w:val="24"/>
          <w:szCs w:val="24"/>
        </w:rPr>
      </w:pPr>
    </w:p>
    <w:p w:rsidR="0097667C" w:rsidRPr="0097667C" w:rsidRDefault="0097667C" w:rsidP="0097667C">
      <w:pPr>
        <w:pStyle w:val="ListParagraph"/>
        <w:numPr>
          <w:ilvl w:val="2"/>
          <w:numId w:val="24"/>
        </w:numPr>
        <w:spacing w:after="0" w:line="480" w:lineRule="auto"/>
        <w:jc w:val="both"/>
        <w:rPr>
          <w:rFonts w:ascii="Times New Roman" w:hAnsi="Times New Roman"/>
          <w:b/>
          <w:sz w:val="24"/>
          <w:szCs w:val="24"/>
          <w:lang w:val="en-US"/>
        </w:rPr>
      </w:pPr>
      <w:proofErr w:type="spellStart"/>
      <w:r w:rsidRPr="0097667C">
        <w:rPr>
          <w:rFonts w:ascii="Times New Roman" w:hAnsi="Times New Roman"/>
          <w:b/>
          <w:sz w:val="24"/>
          <w:szCs w:val="24"/>
          <w:lang w:val="en-US"/>
        </w:rPr>
        <w:t>Indikator</w:t>
      </w:r>
      <w:proofErr w:type="spellEnd"/>
    </w:p>
    <w:p w:rsidR="0097667C" w:rsidRDefault="0097667C" w:rsidP="0097667C">
      <w:pPr>
        <w:spacing w:after="0" w:line="480" w:lineRule="auto"/>
        <w:ind w:left="284" w:firstLine="425"/>
        <w:jc w:val="both"/>
        <w:rPr>
          <w:rFonts w:ascii="Times New Roman" w:eastAsia="Times New Roman" w:hAnsi="Times New Roman"/>
          <w:color w:val="000000"/>
          <w:sz w:val="24"/>
          <w:szCs w:val="24"/>
          <w:lang w:eastAsia="id-ID"/>
        </w:rPr>
      </w:pPr>
      <w:r>
        <w:rPr>
          <w:rFonts w:ascii="Times New Roman" w:hAnsi="Times New Roman"/>
          <w:bCs/>
          <w:sz w:val="24"/>
          <w:szCs w:val="24"/>
          <w:lang w:val="en-US"/>
        </w:rPr>
        <w:tab/>
        <w:t xml:space="preserve">Guru </w:t>
      </w:r>
      <w:proofErr w:type="spellStart"/>
      <w:proofErr w:type="gramStart"/>
      <w:r>
        <w:rPr>
          <w:rFonts w:ascii="Times New Roman" w:hAnsi="Times New Roman"/>
          <w:bCs/>
          <w:sz w:val="24"/>
          <w:szCs w:val="24"/>
          <w:lang w:val="en-US"/>
        </w:rPr>
        <w:t>harus</w:t>
      </w:r>
      <w:proofErr w:type="spellEnd"/>
      <w:proofErr w:type="gramEnd"/>
      <w:r>
        <w:rPr>
          <w:rFonts w:ascii="Times New Roman" w:hAnsi="Times New Roman"/>
          <w:bCs/>
          <w:sz w:val="24"/>
          <w:szCs w:val="24"/>
          <w:lang w:val="en-US"/>
        </w:rPr>
        <w:t xml:space="preserve"> </w:t>
      </w:r>
      <w:proofErr w:type="spellStart"/>
      <w:r>
        <w:rPr>
          <w:rFonts w:ascii="Times New Roman" w:hAnsi="Times New Roman"/>
          <w:bCs/>
          <w:sz w:val="24"/>
          <w:szCs w:val="24"/>
          <w:lang w:val="en-US"/>
        </w:rPr>
        <w:t>mampu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merumuskan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atau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menjabarkan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kompetensi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dasar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dalam</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indikator</w:t>
      </w:r>
      <w:proofErr w:type="spellEnd"/>
      <w:r>
        <w:rPr>
          <w:rFonts w:ascii="Times New Roman" w:hAnsi="Times New Roman"/>
          <w:bCs/>
          <w:sz w:val="24"/>
          <w:szCs w:val="24"/>
          <w:lang w:val="en-US"/>
        </w:rPr>
        <w:t xml:space="preserve">. </w:t>
      </w:r>
      <w:proofErr w:type="spellStart"/>
      <w:proofErr w:type="gramStart"/>
      <w:r>
        <w:rPr>
          <w:rFonts w:ascii="Times New Roman" w:hAnsi="Times New Roman"/>
          <w:bCs/>
          <w:sz w:val="24"/>
          <w:szCs w:val="24"/>
          <w:lang w:val="en-US"/>
        </w:rPr>
        <w:t>Menurut</w:t>
      </w:r>
      <w:proofErr w:type="spellEnd"/>
      <w:r>
        <w:rPr>
          <w:rFonts w:ascii="Times New Roman" w:hAnsi="Times New Roman"/>
          <w:bCs/>
          <w:sz w:val="24"/>
          <w:szCs w:val="24"/>
          <w:lang w:val="en-US"/>
        </w:rPr>
        <w:t xml:space="preserve"> </w:t>
      </w:r>
      <w:r>
        <w:rPr>
          <w:rFonts w:ascii="Times New Roman" w:eastAsia="Times New Roman" w:hAnsi="Times New Roman"/>
          <w:color w:val="000000"/>
          <w:sz w:val="24"/>
          <w:szCs w:val="24"/>
          <w:lang w:eastAsia="id-ID"/>
        </w:rPr>
        <w:t>Mulyasa (20</w:t>
      </w:r>
      <w:r>
        <w:rPr>
          <w:rFonts w:ascii="Times New Roman" w:eastAsia="Times New Roman" w:hAnsi="Times New Roman"/>
          <w:color w:val="000000"/>
          <w:sz w:val="24"/>
          <w:szCs w:val="24"/>
          <w:lang w:val="en-US" w:eastAsia="id-ID"/>
        </w:rPr>
        <w:t>11</w:t>
      </w:r>
      <w:r w:rsidRPr="0008613C">
        <w:rPr>
          <w:rFonts w:ascii="Times New Roman" w:eastAsia="Times New Roman" w:hAnsi="Times New Roman"/>
          <w:color w:val="000000"/>
          <w:sz w:val="24"/>
          <w:szCs w:val="24"/>
          <w:lang w:eastAsia="id-ID"/>
        </w:rPr>
        <w:t>:</w:t>
      </w:r>
      <w:r>
        <w:rPr>
          <w:rFonts w:ascii="Times New Roman" w:eastAsia="Times New Roman" w:hAnsi="Times New Roman"/>
          <w:color w:val="000000"/>
          <w:sz w:val="24"/>
          <w:szCs w:val="24"/>
          <w:lang w:val="en-US" w:eastAsia="id-ID"/>
        </w:rPr>
        <w:t xml:space="preserve"> </w:t>
      </w:r>
      <w:r w:rsidRPr="0008613C">
        <w:rPr>
          <w:rFonts w:ascii="Times New Roman" w:eastAsia="Times New Roman" w:hAnsi="Times New Roman"/>
          <w:color w:val="000000"/>
          <w:sz w:val="24"/>
          <w:szCs w:val="24"/>
          <w:lang w:eastAsia="id-ID"/>
        </w:rPr>
        <w:t xml:space="preserve">139) </w:t>
      </w:r>
      <w:proofErr w:type="spellStart"/>
      <w:r w:rsidRPr="0008613C">
        <w:rPr>
          <w:rFonts w:ascii="Times New Roman" w:eastAsia="Times New Roman" w:hAnsi="Times New Roman"/>
          <w:color w:val="000000"/>
          <w:sz w:val="24"/>
          <w:szCs w:val="24"/>
          <w:lang w:val="en-US" w:eastAsia="id-ID"/>
        </w:rPr>
        <w:t>menjelaskan</w:t>
      </w:r>
      <w:proofErr w:type="spellEnd"/>
      <w:r w:rsidRPr="0008613C">
        <w:rPr>
          <w:rFonts w:ascii="Times New Roman" w:eastAsia="Times New Roman" w:hAnsi="Times New Roman"/>
          <w:color w:val="000000"/>
          <w:sz w:val="24"/>
          <w:szCs w:val="24"/>
          <w:lang w:val="en-US" w:eastAsia="id-ID"/>
        </w:rPr>
        <w:t>,</w:t>
      </w:r>
      <w:r w:rsidRPr="0008613C">
        <w:rPr>
          <w:rFonts w:ascii="Times New Roman" w:eastAsia="Times New Roman" w:hAnsi="Times New Roman"/>
          <w:color w:val="000000"/>
          <w:sz w:val="24"/>
          <w:szCs w:val="24"/>
          <w:lang w:eastAsia="id-ID"/>
        </w:rPr>
        <w:t xml:space="preserve"> bahwa indikator adalah perilaku yang dapat diukur dan diobservasi untuk menunjukkan ketercapaian kompetensi dasar tertentu yang menjadi acuan penilaian mata pelajaran.</w:t>
      </w:r>
      <w:proofErr w:type="gramEnd"/>
      <w:r>
        <w:rPr>
          <w:rFonts w:ascii="Times New Roman" w:eastAsia="Times New Roman" w:hAnsi="Times New Roman"/>
          <w:color w:val="000000"/>
          <w:sz w:val="24"/>
          <w:szCs w:val="24"/>
          <w:lang w:val="en-US" w:eastAsia="id-ID"/>
        </w:rPr>
        <w:t xml:space="preserve"> </w:t>
      </w:r>
      <w:proofErr w:type="spellStart"/>
      <w:proofErr w:type="gramStart"/>
      <w:r>
        <w:rPr>
          <w:rFonts w:ascii="Times New Roman" w:eastAsia="Times New Roman" w:hAnsi="Times New Roman"/>
          <w:color w:val="000000"/>
          <w:sz w:val="24"/>
          <w:szCs w:val="24"/>
          <w:lang w:val="en-US" w:eastAsia="id-ID"/>
        </w:rPr>
        <w:t>Senada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dengan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pendapat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Mulyasa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Majid</w:t>
      </w:r>
      <w:proofErr w:type="spellEnd"/>
      <w:r>
        <w:rPr>
          <w:rFonts w:ascii="Times New Roman" w:eastAsia="Times New Roman" w:hAnsi="Times New Roman"/>
          <w:color w:val="000000"/>
          <w:sz w:val="24"/>
          <w:szCs w:val="24"/>
          <w:lang w:val="en-US" w:eastAsia="id-ID"/>
        </w:rPr>
        <w:t xml:space="preserve"> (2013: 53) </w:t>
      </w:r>
      <w:proofErr w:type="spellStart"/>
      <w:r>
        <w:rPr>
          <w:rFonts w:ascii="Times New Roman" w:eastAsia="Times New Roman" w:hAnsi="Times New Roman"/>
          <w:color w:val="000000"/>
          <w:sz w:val="24"/>
          <w:szCs w:val="24"/>
          <w:lang w:val="en-US" w:eastAsia="id-ID"/>
        </w:rPr>
        <w:t>berpendapat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bahwa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indikator</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merupakan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kompetensi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dasar</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secara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spesifik</w:t>
      </w:r>
      <w:proofErr w:type="spellEnd"/>
      <w:r>
        <w:rPr>
          <w:rFonts w:ascii="Times New Roman" w:eastAsia="Times New Roman" w:hAnsi="Times New Roman"/>
          <w:color w:val="000000"/>
          <w:sz w:val="24"/>
          <w:szCs w:val="24"/>
          <w:lang w:val="en-US" w:eastAsia="id-ID"/>
        </w:rPr>
        <w:t xml:space="preserve"> yang </w:t>
      </w:r>
      <w:proofErr w:type="spellStart"/>
      <w:r>
        <w:rPr>
          <w:rFonts w:ascii="Times New Roman" w:eastAsia="Times New Roman" w:hAnsi="Times New Roman"/>
          <w:color w:val="000000"/>
          <w:sz w:val="24"/>
          <w:szCs w:val="24"/>
          <w:lang w:val="en-US" w:eastAsia="id-ID"/>
        </w:rPr>
        <w:t>dapat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dijadikan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ukuran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untuk</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mengetahui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ketercapaian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hasil</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pembelajaran</w:t>
      </w:r>
      <w:proofErr w:type="spellEnd"/>
      <w:r>
        <w:rPr>
          <w:rFonts w:ascii="Times New Roman" w:eastAsia="Times New Roman" w:hAnsi="Times New Roman"/>
          <w:color w:val="000000"/>
          <w:sz w:val="24"/>
          <w:szCs w:val="24"/>
          <w:lang w:val="en-US" w:eastAsia="id-ID"/>
        </w:rPr>
        <w:t>.</w:t>
      </w:r>
      <w:proofErr w:type="gramEnd"/>
      <w:r>
        <w:rPr>
          <w:rFonts w:ascii="Times New Roman" w:eastAsia="Times New Roman" w:hAnsi="Times New Roman"/>
          <w:color w:val="000000"/>
          <w:sz w:val="24"/>
          <w:szCs w:val="24"/>
          <w:lang w:val="en-US" w:eastAsia="id-ID"/>
        </w:rPr>
        <w:t xml:space="preserve"> </w:t>
      </w:r>
    </w:p>
    <w:p w:rsidR="0097667C" w:rsidRDefault="0097667C" w:rsidP="007E23E7">
      <w:pPr>
        <w:spacing w:after="0" w:line="480" w:lineRule="auto"/>
        <w:ind w:left="284" w:firstLine="425"/>
        <w:jc w:val="both"/>
        <w:rPr>
          <w:rFonts w:ascii="Times New Roman" w:eastAsia="Times New Roman" w:hAnsi="Times New Roman"/>
          <w:color w:val="000000"/>
          <w:sz w:val="24"/>
          <w:szCs w:val="24"/>
          <w:lang w:eastAsia="id-ID"/>
        </w:rPr>
      </w:pPr>
      <w:proofErr w:type="spellStart"/>
      <w:proofErr w:type="gramStart"/>
      <w:r>
        <w:rPr>
          <w:rFonts w:ascii="Times New Roman" w:eastAsia="Times New Roman" w:hAnsi="Times New Roman"/>
          <w:color w:val="000000"/>
          <w:sz w:val="24"/>
          <w:szCs w:val="24"/>
          <w:lang w:val="en-US" w:eastAsia="id-ID"/>
        </w:rPr>
        <w:t>Indikator</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dapat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dirumuskan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dengan</w:t>
      </w:r>
      <w:proofErr w:type="spellEnd"/>
      <w:r>
        <w:rPr>
          <w:rFonts w:ascii="Times New Roman" w:eastAsia="Times New Roman" w:hAnsi="Times New Roman"/>
          <w:color w:val="000000"/>
          <w:sz w:val="24"/>
          <w:szCs w:val="24"/>
          <w:lang w:val="en-US" w:eastAsia="id-ID"/>
        </w:rPr>
        <w:t xml:space="preserve"> kata </w:t>
      </w:r>
      <w:proofErr w:type="spellStart"/>
      <w:r>
        <w:rPr>
          <w:rFonts w:ascii="Times New Roman" w:eastAsia="Times New Roman" w:hAnsi="Times New Roman"/>
          <w:color w:val="000000"/>
          <w:sz w:val="24"/>
          <w:szCs w:val="24"/>
          <w:lang w:val="en-US" w:eastAsia="id-ID"/>
        </w:rPr>
        <w:t>kerja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operasional</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untuk</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mengukur</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pencapaian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hasil</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belajar</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siswa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dari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aspek</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kognitif</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afektif</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psikomorik</w:t>
      </w:r>
      <w:proofErr w:type="spellEnd"/>
      <w:r>
        <w:rPr>
          <w:rFonts w:ascii="Times New Roman" w:eastAsia="Times New Roman" w:hAnsi="Times New Roman"/>
          <w:color w:val="000000"/>
          <w:sz w:val="24"/>
          <w:szCs w:val="24"/>
          <w:lang w:val="en-US" w:eastAsia="id-ID"/>
        </w:rPr>
        <w:t>.</w:t>
      </w:r>
      <w:proofErr w:type="gramEnd"/>
      <w:r w:rsidR="007E23E7">
        <w:rPr>
          <w:rFonts w:ascii="Times New Roman" w:eastAsia="Times New Roman" w:hAnsi="Times New Roman"/>
          <w:color w:val="000000"/>
          <w:sz w:val="24"/>
          <w:szCs w:val="24"/>
          <w:lang w:eastAsia="id-ID"/>
        </w:rPr>
        <w:t xml:space="preserve"> Dengan demikian,</w:t>
      </w:r>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indikator</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merupakan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penanda</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pencapaian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kompetensi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dasar</w:t>
      </w:r>
      <w:proofErr w:type="spellEnd"/>
      <w:r>
        <w:rPr>
          <w:rFonts w:ascii="Times New Roman" w:eastAsia="Times New Roman" w:hAnsi="Times New Roman"/>
          <w:color w:val="000000"/>
          <w:sz w:val="24"/>
          <w:szCs w:val="24"/>
          <w:lang w:val="en-US" w:eastAsia="id-ID"/>
        </w:rPr>
        <w:t xml:space="preserve"> yang </w:t>
      </w:r>
      <w:proofErr w:type="spellStart"/>
      <w:r>
        <w:rPr>
          <w:rFonts w:ascii="Times New Roman" w:eastAsia="Times New Roman" w:hAnsi="Times New Roman"/>
          <w:color w:val="000000"/>
          <w:sz w:val="24"/>
          <w:szCs w:val="24"/>
          <w:lang w:val="en-US" w:eastAsia="id-ID"/>
        </w:rPr>
        <w:t>ditandai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oleh</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perubahan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perilaku</w:t>
      </w:r>
      <w:proofErr w:type="spellEnd"/>
      <w:r>
        <w:rPr>
          <w:rFonts w:ascii="Times New Roman" w:eastAsia="Times New Roman" w:hAnsi="Times New Roman"/>
          <w:color w:val="000000"/>
          <w:sz w:val="24"/>
          <w:szCs w:val="24"/>
          <w:lang w:val="en-US" w:eastAsia="id-ID"/>
        </w:rPr>
        <w:t xml:space="preserve"> yang </w:t>
      </w:r>
      <w:proofErr w:type="spellStart"/>
      <w:r>
        <w:rPr>
          <w:rFonts w:ascii="Times New Roman" w:eastAsia="Times New Roman" w:hAnsi="Times New Roman"/>
          <w:color w:val="000000"/>
          <w:sz w:val="24"/>
          <w:szCs w:val="24"/>
          <w:lang w:val="en-US" w:eastAsia="id-ID"/>
        </w:rPr>
        <w:t>dapat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diukur</w:t>
      </w:r>
      <w:proofErr w:type="spellEnd"/>
      <w:r>
        <w:rPr>
          <w:rFonts w:ascii="Times New Roman" w:eastAsia="Times New Roman" w:hAnsi="Times New Roman"/>
          <w:color w:val="000000"/>
          <w:sz w:val="24"/>
          <w:szCs w:val="24"/>
          <w:lang w:val="en-US" w:eastAsia="id-ID"/>
        </w:rPr>
        <w:t xml:space="preserve"> yang </w:t>
      </w:r>
      <w:proofErr w:type="spellStart"/>
      <w:r>
        <w:rPr>
          <w:rFonts w:ascii="Times New Roman" w:eastAsia="Times New Roman" w:hAnsi="Times New Roman"/>
          <w:color w:val="000000"/>
          <w:sz w:val="24"/>
          <w:szCs w:val="24"/>
          <w:lang w:val="en-US" w:eastAsia="id-ID"/>
        </w:rPr>
        <w:t>mencakup</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lastRenderedPageBreak/>
        <w:t>sikap</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pengetahuan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keterampilan</w:t>
      </w:r>
      <w:proofErr w:type="spellEnd"/>
      <w:r>
        <w:rPr>
          <w:rFonts w:ascii="Times New Roman" w:eastAsia="Times New Roman" w:hAnsi="Times New Roman"/>
          <w:color w:val="000000"/>
          <w:sz w:val="24"/>
          <w:szCs w:val="24"/>
          <w:lang w:val="en-US" w:eastAsia="id-ID"/>
        </w:rPr>
        <w:t xml:space="preserve"> yang </w:t>
      </w:r>
      <w:proofErr w:type="spellStart"/>
      <w:r>
        <w:rPr>
          <w:rFonts w:ascii="Times New Roman" w:eastAsia="Times New Roman" w:hAnsi="Times New Roman"/>
          <w:color w:val="000000"/>
          <w:sz w:val="24"/>
          <w:szCs w:val="24"/>
          <w:lang w:val="en-US" w:eastAsia="id-ID"/>
        </w:rPr>
        <w:t>dapat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dijadikan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sebagai</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pedoman</w:t>
      </w:r>
      <w:proofErr w:type="spellEnd"/>
      <w:r>
        <w:rPr>
          <w:rFonts w:ascii="Times New Roman" w:eastAsia="Times New Roman" w:hAnsi="Times New Roman"/>
          <w:color w:val="000000"/>
          <w:sz w:val="24"/>
          <w:szCs w:val="24"/>
          <w:lang w:val="en-US" w:eastAsia="id-ID"/>
        </w:rPr>
        <w:t>/</w:t>
      </w:r>
      <w:proofErr w:type="spellStart"/>
      <w:r>
        <w:rPr>
          <w:rFonts w:ascii="Times New Roman" w:eastAsia="Times New Roman" w:hAnsi="Times New Roman"/>
          <w:color w:val="000000"/>
          <w:sz w:val="24"/>
          <w:szCs w:val="24"/>
          <w:lang w:val="en-US" w:eastAsia="id-ID"/>
        </w:rPr>
        <w:t>acuan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dalam</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menyusun</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alat</w:t>
      </w:r>
      <w:proofErr w:type="spellEnd"/>
      <w:r>
        <w:rPr>
          <w:rFonts w:ascii="Times New Roman" w:eastAsia="Times New Roman" w:hAnsi="Times New Roman"/>
          <w:color w:val="000000"/>
          <w:sz w:val="24"/>
          <w:szCs w:val="24"/>
          <w:lang w:val="en-US" w:eastAsia="id-ID"/>
        </w:rPr>
        <w:t xml:space="preserve"> </w:t>
      </w:r>
      <w:proofErr w:type="spellStart"/>
      <w:r>
        <w:rPr>
          <w:rFonts w:ascii="Times New Roman" w:eastAsia="Times New Roman" w:hAnsi="Times New Roman"/>
          <w:color w:val="000000"/>
          <w:sz w:val="24"/>
          <w:szCs w:val="24"/>
          <w:lang w:val="en-US" w:eastAsia="id-ID"/>
        </w:rPr>
        <w:t>penilaian</w:t>
      </w:r>
      <w:proofErr w:type="spellEnd"/>
      <w:r>
        <w:rPr>
          <w:rFonts w:ascii="Times New Roman" w:eastAsia="Times New Roman" w:hAnsi="Times New Roman"/>
          <w:color w:val="000000"/>
          <w:sz w:val="24"/>
          <w:szCs w:val="24"/>
          <w:lang w:val="en-US" w:eastAsia="id-ID"/>
        </w:rPr>
        <w:t>.</w:t>
      </w:r>
    </w:p>
    <w:p w:rsidR="0097667C" w:rsidRDefault="0097667C" w:rsidP="0097667C">
      <w:pPr>
        <w:spacing w:after="0" w:line="480" w:lineRule="auto"/>
        <w:ind w:left="284" w:firstLine="425"/>
        <w:jc w:val="both"/>
        <w:rPr>
          <w:rFonts w:ascii="Times New Roman" w:eastAsia="Times New Roman" w:hAnsi="Times New Roman"/>
          <w:color w:val="000000"/>
          <w:sz w:val="24"/>
          <w:szCs w:val="24"/>
          <w:lang w:eastAsia="id-ID"/>
        </w:rPr>
      </w:pPr>
      <w:proofErr w:type="gramStart"/>
      <w:r>
        <w:rPr>
          <w:rFonts w:ascii="Times New Roman" w:hAnsi="Times New Roman"/>
          <w:bCs/>
          <w:sz w:val="24"/>
          <w:szCs w:val="24"/>
          <w:lang w:val="en-US"/>
        </w:rPr>
        <w:t xml:space="preserve">Dari </w:t>
      </w:r>
      <w:proofErr w:type="spellStart"/>
      <w:r>
        <w:rPr>
          <w:rFonts w:ascii="Times New Roman" w:hAnsi="Times New Roman"/>
          <w:bCs/>
          <w:sz w:val="24"/>
          <w:szCs w:val="24"/>
          <w:lang w:val="en-US"/>
        </w:rPr>
        <w:t>penjelasan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pendapat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para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ahli</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telah</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dikemukakan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maka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dapat</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disimpulkan</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bahwa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indikator</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merupakan</w:t>
      </w:r>
      <w:proofErr w:type="spellEnd"/>
      <w:r w:rsidRPr="0053619A">
        <w:rPr>
          <w:rFonts w:ascii="Times New Roman" w:hAnsi="Times New Roman"/>
          <w:color w:val="000000" w:themeColor="text1"/>
          <w:sz w:val="24"/>
          <w:szCs w:val="24"/>
          <w:lang w:eastAsia="id-ID"/>
        </w:rPr>
        <w:t xml:space="preserve"> pencapaian hasil belajar</w:t>
      </w:r>
      <w:r w:rsidRPr="00D5617A">
        <w:rPr>
          <w:rFonts w:ascii="Times New Roman" w:hAnsi="Times New Roman"/>
          <w:color w:val="000000" w:themeColor="text1"/>
          <w:sz w:val="24"/>
          <w:szCs w:val="24"/>
          <w:lang w:eastAsia="id-ID"/>
        </w:rPr>
        <w:t xml:space="preserve"> dan</w:t>
      </w:r>
      <w:r>
        <w:rPr>
          <w:rFonts w:ascii="Times New Roman" w:hAnsi="Times New Roman"/>
          <w:color w:val="000000" w:themeColor="text1"/>
          <w:sz w:val="24"/>
          <w:szCs w:val="24"/>
          <w:lang w:eastAsia="id-ID"/>
        </w:rPr>
        <w:t xml:space="preserve"> </w:t>
      </w:r>
      <w:proofErr w:type="spellStart"/>
      <w:r>
        <w:rPr>
          <w:rFonts w:ascii="Times New Roman" w:hAnsi="Times New Roman"/>
          <w:color w:val="000000" w:themeColor="text1"/>
          <w:sz w:val="24"/>
          <w:szCs w:val="24"/>
          <w:lang w:val="en-US" w:eastAsia="id-ID"/>
        </w:rPr>
        <w:t>penjabaran</w:t>
      </w:r>
      <w:proofErr w:type="spellEnd"/>
      <w:r w:rsidRPr="0053619A">
        <w:rPr>
          <w:rFonts w:ascii="Times New Roman" w:hAnsi="Times New Roman"/>
          <w:color w:val="000000" w:themeColor="text1"/>
          <w:sz w:val="24"/>
          <w:szCs w:val="24"/>
          <w:lang w:eastAsia="id-ID"/>
        </w:rPr>
        <w:t xml:space="preserve"> </w:t>
      </w:r>
      <w:proofErr w:type="spellStart"/>
      <w:r>
        <w:rPr>
          <w:rFonts w:ascii="Times New Roman" w:hAnsi="Times New Roman"/>
          <w:color w:val="000000" w:themeColor="text1"/>
          <w:sz w:val="24"/>
          <w:szCs w:val="24"/>
          <w:lang w:val="en-US" w:eastAsia="id-ID"/>
        </w:rPr>
        <w:t>dari</w:t>
      </w:r>
      <w:proofErr w:type="spellEnd"/>
      <w:r>
        <w:rPr>
          <w:rFonts w:ascii="Times New Roman" w:hAnsi="Times New Roman"/>
          <w:color w:val="000000" w:themeColor="text1"/>
          <w:sz w:val="24"/>
          <w:szCs w:val="24"/>
          <w:lang w:val="en-US" w:eastAsia="id-ID"/>
        </w:rPr>
        <w:t xml:space="preserve"> </w:t>
      </w:r>
      <w:r w:rsidRPr="0053619A">
        <w:rPr>
          <w:rFonts w:ascii="Times New Roman" w:hAnsi="Times New Roman"/>
          <w:color w:val="000000" w:themeColor="text1"/>
          <w:sz w:val="24"/>
          <w:szCs w:val="24"/>
          <w:lang w:eastAsia="id-ID"/>
        </w:rPr>
        <w:t xml:space="preserve">kompetensi </w:t>
      </w:r>
      <w:proofErr w:type="spellStart"/>
      <w:r>
        <w:rPr>
          <w:rFonts w:ascii="Times New Roman" w:hAnsi="Times New Roman"/>
          <w:color w:val="000000" w:themeColor="text1"/>
          <w:sz w:val="24"/>
          <w:szCs w:val="24"/>
          <w:lang w:val="en-US" w:eastAsia="id-ID"/>
        </w:rPr>
        <w:t>dasar</w:t>
      </w:r>
      <w:proofErr w:type="spellEnd"/>
      <w:r>
        <w:rPr>
          <w:rFonts w:ascii="Times New Roman" w:hAnsi="Times New Roman"/>
          <w:color w:val="000000" w:themeColor="text1"/>
          <w:sz w:val="24"/>
          <w:szCs w:val="24"/>
          <w:lang w:val="en-US" w:eastAsia="id-ID"/>
        </w:rPr>
        <w:t xml:space="preserve"> </w:t>
      </w:r>
      <w:r>
        <w:rPr>
          <w:rFonts w:ascii="Times New Roman" w:hAnsi="Times New Roman"/>
          <w:color w:val="000000" w:themeColor="text1"/>
          <w:sz w:val="24"/>
          <w:szCs w:val="24"/>
          <w:lang w:eastAsia="id-ID"/>
        </w:rPr>
        <w:t xml:space="preserve">yang harus dikuasai </w:t>
      </w:r>
      <w:proofErr w:type="spellStart"/>
      <w:r>
        <w:rPr>
          <w:rFonts w:ascii="Times New Roman" w:hAnsi="Times New Roman"/>
          <w:color w:val="000000" w:themeColor="text1"/>
          <w:sz w:val="24"/>
          <w:szCs w:val="24"/>
          <w:lang w:val="en-US" w:eastAsia="id-ID"/>
        </w:rPr>
        <w:t>peserta</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didik</w:t>
      </w:r>
      <w:proofErr w:type="spellEnd"/>
      <w:r>
        <w:rPr>
          <w:rFonts w:ascii="Times New Roman" w:hAnsi="Times New Roman"/>
          <w:color w:val="000000" w:themeColor="text1"/>
          <w:sz w:val="24"/>
          <w:szCs w:val="24"/>
          <w:lang w:eastAsia="id-ID"/>
        </w:rPr>
        <w:t xml:space="preserve"> </w:t>
      </w:r>
      <w:proofErr w:type="spellStart"/>
      <w:r>
        <w:rPr>
          <w:rFonts w:ascii="Times New Roman" w:hAnsi="Times New Roman"/>
          <w:color w:val="000000" w:themeColor="text1"/>
          <w:sz w:val="24"/>
          <w:szCs w:val="24"/>
          <w:lang w:val="en-US" w:eastAsia="id-ID"/>
        </w:rPr>
        <w:t>secara</w:t>
      </w:r>
      <w:proofErr w:type="spellEnd"/>
      <w:r w:rsidRPr="0053619A">
        <w:rPr>
          <w:rFonts w:ascii="Times New Roman" w:hAnsi="Times New Roman"/>
          <w:color w:val="000000" w:themeColor="text1"/>
          <w:sz w:val="24"/>
          <w:szCs w:val="24"/>
          <w:lang w:eastAsia="id-ID"/>
        </w:rPr>
        <w:t xml:space="preserve"> spesifik yang dapat dijadikan ukuran untuk men</w:t>
      </w:r>
      <w:r>
        <w:rPr>
          <w:rFonts w:ascii="Times New Roman" w:hAnsi="Times New Roman"/>
          <w:color w:val="000000" w:themeColor="text1"/>
          <w:sz w:val="24"/>
          <w:szCs w:val="24"/>
          <w:lang w:eastAsia="id-ID"/>
        </w:rPr>
        <w:t>ilai ketercapaian hasil belajar</w:t>
      </w:r>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dari</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segi</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ranah</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pengetahuan</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sikap</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dan</w:t>
      </w:r>
      <w:proofErr w:type="spellEnd"/>
      <w:r>
        <w:rPr>
          <w:rFonts w:ascii="Times New Roman" w:hAnsi="Times New Roman"/>
          <w:color w:val="000000" w:themeColor="text1"/>
          <w:sz w:val="24"/>
          <w:szCs w:val="24"/>
          <w:lang w:val="en-US" w:eastAsia="id-ID"/>
        </w:rPr>
        <w:t xml:space="preserve"> </w:t>
      </w:r>
      <w:proofErr w:type="spellStart"/>
      <w:r>
        <w:rPr>
          <w:rFonts w:ascii="Times New Roman" w:hAnsi="Times New Roman"/>
          <w:color w:val="000000" w:themeColor="text1"/>
          <w:sz w:val="24"/>
          <w:szCs w:val="24"/>
          <w:lang w:val="en-US" w:eastAsia="id-ID"/>
        </w:rPr>
        <w:t>keterampilan</w:t>
      </w:r>
      <w:proofErr w:type="spellEnd"/>
      <w:r>
        <w:rPr>
          <w:rFonts w:ascii="Times New Roman" w:hAnsi="Times New Roman"/>
          <w:color w:val="000000" w:themeColor="text1"/>
          <w:sz w:val="24"/>
          <w:szCs w:val="24"/>
          <w:lang w:val="en-US" w:eastAsia="id-ID"/>
        </w:rPr>
        <w:t>.</w:t>
      </w:r>
      <w:proofErr w:type="gramEnd"/>
    </w:p>
    <w:p w:rsidR="0097667C" w:rsidRDefault="0097667C" w:rsidP="0097667C">
      <w:pPr>
        <w:spacing w:after="0" w:line="480" w:lineRule="auto"/>
        <w:ind w:left="284" w:firstLine="425"/>
        <w:jc w:val="both"/>
        <w:rPr>
          <w:rFonts w:ascii="Times New Roman" w:hAnsi="Times New Roman"/>
          <w:color w:val="000000" w:themeColor="text1"/>
          <w:sz w:val="24"/>
          <w:szCs w:val="24"/>
          <w:lang w:eastAsia="id-ID"/>
        </w:rPr>
      </w:pPr>
      <w:r w:rsidRPr="0053619A">
        <w:rPr>
          <w:rFonts w:ascii="Times New Roman" w:hAnsi="Times New Roman"/>
          <w:color w:val="000000" w:themeColor="text1"/>
          <w:sz w:val="24"/>
          <w:szCs w:val="24"/>
          <w:lang w:eastAsia="id-ID"/>
        </w:rPr>
        <w:t xml:space="preserve">Berdasarkan </w:t>
      </w:r>
      <w:proofErr w:type="spellStart"/>
      <w:r>
        <w:rPr>
          <w:rFonts w:ascii="Times New Roman" w:hAnsi="Times New Roman"/>
          <w:color w:val="000000" w:themeColor="text1"/>
          <w:sz w:val="24"/>
          <w:szCs w:val="24"/>
          <w:lang w:val="en-US" w:eastAsia="id-ID"/>
        </w:rPr>
        <w:t>uraian</w:t>
      </w:r>
      <w:proofErr w:type="spellEnd"/>
      <w:r>
        <w:rPr>
          <w:rFonts w:ascii="Times New Roman" w:hAnsi="Times New Roman"/>
          <w:color w:val="000000" w:themeColor="text1"/>
          <w:sz w:val="24"/>
          <w:szCs w:val="24"/>
          <w:lang w:eastAsia="id-ID"/>
        </w:rPr>
        <w:t xml:space="preserve"> </w:t>
      </w:r>
      <w:proofErr w:type="spellStart"/>
      <w:r>
        <w:rPr>
          <w:rFonts w:ascii="Times New Roman" w:hAnsi="Times New Roman"/>
          <w:color w:val="000000" w:themeColor="text1"/>
          <w:sz w:val="24"/>
          <w:szCs w:val="24"/>
          <w:lang w:val="en-US" w:eastAsia="id-ID"/>
        </w:rPr>
        <w:t>tersebut</w:t>
      </w:r>
      <w:proofErr w:type="spellEnd"/>
      <w:r w:rsidRPr="0053619A">
        <w:rPr>
          <w:rFonts w:ascii="Times New Roman" w:hAnsi="Times New Roman"/>
          <w:color w:val="000000" w:themeColor="text1"/>
          <w:sz w:val="24"/>
          <w:szCs w:val="24"/>
          <w:lang w:eastAsia="id-ID"/>
        </w:rPr>
        <w:t xml:space="preserve">, penulis merumuskan indikator yang berhubungan dengan pembelajaran </w:t>
      </w:r>
      <w:r>
        <w:rPr>
          <w:rFonts w:ascii="Times New Roman" w:hAnsi="Times New Roman"/>
          <w:color w:val="000000" w:themeColor="text1"/>
          <w:sz w:val="24"/>
          <w:szCs w:val="24"/>
          <w:lang w:eastAsia="id-ID"/>
        </w:rPr>
        <w:t>menganalisis struktur teks eksplanasi kompleks sebagai berikut:</w:t>
      </w:r>
    </w:p>
    <w:p w:rsidR="0097667C" w:rsidRPr="0097667C" w:rsidRDefault="0097667C" w:rsidP="0097667C">
      <w:pPr>
        <w:pStyle w:val="ListParagraph"/>
        <w:numPr>
          <w:ilvl w:val="2"/>
          <w:numId w:val="22"/>
        </w:numPr>
        <w:spacing w:after="0" w:line="480" w:lineRule="auto"/>
        <w:jc w:val="both"/>
        <w:rPr>
          <w:rFonts w:ascii="Times New Roman" w:hAnsi="Times New Roman"/>
          <w:color w:val="000000" w:themeColor="text1"/>
          <w:sz w:val="24"/>
          <w:szCs w:val="24"/>
          <w:lang w:eastAsia="id-ID"/>
        </w:rPr>
      </w:pPr>
      <w:r>
        <w:rPr>
          <w:rFonts w:ascii="Times New Roman" w:hAnsi="Times New Roman" w:cs="Times New Roman"/>
          <w:sz w:val="24"/>
          <w:szCs w:val="24"/>
        </w:rPr>
        <w:t>m</w:t>
      </w:r>
      <w:r w:rsidRPr="0097667C">
        <w:rPr>
          <w:rFonts w:ascii="Times New Roman" w:hAnsi="Times New Roman" w:cs="Times New Roman"/>
          <w:sz w:val="24"/>
          <w:szCs w:val="24"/>
        </w:rPr>
        <w:t xml:space="preserve">embaca teks eksplanasi </w:t>
      </w:r>
      <w:r>
        <w:rPr>
          <w:rFonts w:ascii="Times New Roman" w:hAnsi="Times New Roman" w:cs="Times New Roman"/>
          <w:sz w:val="24"/>
          <w:szCs w:val="24"/>
        </w:rPr>
        <w:t>kompleks;</w:t>
      </w:r>
    </w:p>
    <w:p w:rsidR="0097667C" w:rsidRDefault="0097667C" w:rsidP="0097667C">
      <w:pPr>
        <w:pStyle w:val="ListParagraph"/>
        <w:numPr>
          <w:ilvl w:val="2"/>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mengidentifikasi keberadaan struktur teks eksplanasi kompleks dalam teks;</w:t>
      </w:r>
    </w:p>
    <w:p w:rsidR="0097667C" w:rsidRPr="0097667C" w:rsidRDefault="0097667C" w:rsidP="0097667C">
      <w:pPr>
        <w:pStyle w:val="ListParagraph"/>
        <w:numPr>
          <w:ilvl w:val="2"/>
          <w:numId w:val="2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97667C">
        <w:rPr>
          <w:rFonts w:ascii="Times New Roman" w:hAnsi="Times New Roman" w:cs="Times New Roman"/>
          <w:sz w:val="24"/>
          <w:szCs w:val="24"/>
        </w:rPr>
        <w:t>enganalisis kesesuaian isi teks dengan struktur teks eksplanasi kompleks</w:t>
      </w:r>
      <w:r w:rsidRPr="0097667C">
        <w:rPr>
          <w:rFonts w:ascii="Times New Roman" w:hAnsi="Times New Roman"/>
          <w:sz w:val="24"/>
          <w:szCs w:val="24"/>
          <w:lang w:val="en-US" w:eastAsia="ja-JP"/>
        </w:rPr>
        <w:t>;</w:t>
      </w:r>
    </w:p>
    <w:p w:rsidR="009D1E7A" w:rsidRDefault="009D1E7A" w:rsidP="000154AD">
      <w:pPr>
        <w:spacing w:after="0" w:line="480" w:lineRule="auto"/>
        <w:jc w:val="both"/>
        <w:rPr>
          <w:rFonts w:ascii="Times New Roman" w:hAnsi="Times New Roman"/>
          <w:sz w:val="24"/>
          <w:szCs w:val="24"/>
          <w:lang w:eastAsia="ja-JP"/>
        </w:rPr>
      </w:pPr>
    </w:p>
    <w:p w:rsidR="00457851" w:rsidRDefault="009D1E7A" w:rsidP="00BE64AB">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2.1.4</w:t>
      </w:r>
      <w:r w:rsidR="00457851">
        <w:rPr>
          <w:rFonts w:ascii="Times New Roman" w:hAnsi="Times New Roman" w:cs="Times New Roman"/>
          <w:b/>
          <w:bCs/>
          <w:sz w:val="24"/>
          <w:szCs w:val="24"/>
        </w:rPr>
        <w:t xml:space="preserve"> Alokasi Waktu</w:t>
      </w:r>
    </w:p>
    <w:p w:rsidR="00BE64AB" w:rsidRDefault="009D1E7A" w:rsidP="00BE64AB">
      <w:pPr>
        <w:spacing w:after="0" w:line="480" w:lineRule="auto"/>
        <w:ind w:left="284" w:firstLine="425"/>
        <w:jc w:val="both"/>
        <w:rPr>
          <w:rFonts w:ascii="Times New Roman" w:hAnsi="Times New Roman"/>
          <w:sz w:val="24"/>
          <w:szCs w:val="24"/>
        </w:rPr>
      </w:pPr>
      <w:proofErr w:type="spellStart"/>
      <w:proofErr w:type="gramStart"/>
      <w:r>
        <w:rPr>
          <w:rFonts w:ascii="Times New Roman" w:eastAsia="Times New Roman" w:hAnsi="Times New Roman"/>
          <w:bCs/>
          <w:sz w:val="24"/>
          <w:szCs w:val="24"/>
          <w:lang w:val="en-US" w:eastAsia="id-ID"/>
        </w:rPr>
        <w:t>Alokasi</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waktu</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merupakan</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hal</w:t>
      </w:r>
      <w:proofErr w:type="spellEnd"/>
      <w:r>
        <w:rPr>
          <w:rFonts w:ascii="Times New Roman" w:eastAsia="Times New Roman" w:hAnsi="Times New Roman"/>
          <w:bCs/>
          <w:sz w:val="24"/>
          <w:szCs w:val="24"/>
          <w:lang w:val="en-US" w:eastAsia="id-ID"/>
        </w:rPr>
        <w:t xml:space="preserve"> yang </w:t>
      </w:r>
      <w:proofErr w:type="spellStart"/>
      <w:r>
        <w:rPr>
          <w:rFonts w:ascii="Times New Roman" w:eastAsia="Times New Roman" w:hAnsi="Times New Roman"/>
          <w:bCs/>
          <w:sz w:val="24"/>
          <w:szCs w:val="24"/>
          <w:lang w:val="en-US" w:eastAsia="id-ID"/>
        </w:rPr>
        <w:t>perlu</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diperhatikan</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dalam</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tahap</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pengembangan</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silabus</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dan</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perencanaan</w:t>
      </w:r>
      <w:proofErr w:type="spellEnd"/>
      <w:r>
        <w:rPr>
          <w:rFonts w:ascii="Times New Roman" w:eastAsia="Times New Roman" w:hAnsi="Times New Roman"/>
          <w:bCs/>
          <w:sz w:val="24"/>
          <w:szCs w:val="24"/>
          <w:lang w:val="en-US" w:eastAsia="id-ID"/>
        </w:rPr>
        <w:t xml:space="preserve"> </w:t>
      </w:r>
      <w:proofErr w:type="spellStart"/>
      <w:r>
        <w:rPr>
          <w:rFonts w:ascii="Times New Roman" w:eastAsia="Times New Roman" w:hAnsi="Times New Roman"/>
          <w:bCs/>
          <w:sz w:val="24"/>
          <w:szCs w:val="24"/>
          <w:lang w:val="en-US" w:eastAsia="id-ID"/>
        </w:rPr>
        <w:t>pembelajaran</w:t>
      </w:r>
      <w:proofErr w:type="spellEnd"/>
      <w:r>
        <w:rPr>
          <w:rFonts w:ascii="Times New Roman" w:eastAsia="Times New Roman" w:hAnsi="Times New Roman"/>
          <w:bCs/>
          <w:sz w:val="24"/>
          <w:szCs w:val="24"/>
          <w:lang w:val="en-US" w:eastAsia="id-ID"/>
        </w:rPr>
        <w:t>.</w:t>
      </w:r>
      <w:proofErr w:type="gramEnd"/>
      <w:r>
        <w:rPr>
          <w:rFonts w:ascii="Times New Roman" w:eastAsia="Times New Roman" w:hAnsi="Times New Roman"/>
          <w:bCs/>
          <w:sz w:val="24"/>
          <w:szCs w:val="24"/>
          <w:lang w:eastAsia="id-ID"/>
        </w:rPr>
        <w:t xml:space="preserve"> </w:t>
      </w:r>
      <w:r w:rsidR="0097667C">
        <w:rPr>
          <w:rFonts w:ascii="Times New Roman" w:hAnsi="Times New Roman"/>
          <w:sz w:val="24"/>
          <w:szCs w:val="24"/>
        </w:rPr>
        <w:t>Tim Kemendikbud</w:t>
      </w:r>
      <w:r w:rsidR="00457851">
        <w:rPr>
          <w:rFonts w:ascii="Times New Roman" w:hAnsi="Times New Roman"/>
          <w:sz w:val="24"/>
          <w:szCs w:val="24"/>
        </w:rPr>
        <w:t xml:space="preserve"> (2013:4), dalam kurikulum SMK/MAK, ada penambahan jam belajar per minggu sebesar 4-6 jam, sehingga untuk kelas XI bertambah dari 38 jam menjadi 42 jam belajar. Sedangkan lama belajar untuk setiap jam belajar adalah 45 menit.</w:t>
      </w:r>
    </w:p>
    <w:p w:rsidR="00BE64AB" w:rsidRDefault="00457851" w:rsidP="00BE64AB">
      <w:pPr>
        <w:spacing w:after="0" w:line="480" w:lineRule="auto"/>
        <w:ind w:left="284" w:firstLine="425"/>
        <w:jc w:val="both"/>
        <w:rPr>
          <w:rFonts w:ascii="Times New Roman" w:hAnsi="Times New Roman"/>
          <w:sz w:val="24"/>
          <w:szCs w:val="24"/>
        </w:rPr>
      </w:pPr>
      <w:r>
        <w:rPr>
          <w:rFonts w:ascii="Times New Roman" w:hAnsi="Times New Roman" w:cs="Times New Roman"/>
          <w:sz w:val="24"/>
          <w:szCs w:val="24"/>
        </w:rPr>
        <w:t xml:space="preserve">Adanya tambahan jam belajar dan pengurangan Kompetensi Dasar, guru memiliki keleluasaan waktu untuk mengembangkan proses pembelajaran yang berorientasi siswa aktif belajar. Proses pembelajaran siswa aktif memerlukan </w:t>
      </w:r>
      <w:r>
        <w:rPr>
          <w:rFonts w:ascii="Times New Roman" w:hAnsi="Times New Roman" w:cs="Times New Roman"/>
          <w:sz w:val="24"/>
          <w:szCs w:val="24"/>
        </w:rPr>
        <w:lastRenderedPageBreak/>
        <w:t>waktu yang lebih dari proses pembelajaran penyampaian informasi karena peserta didik perlu latihan untuk melakukan mengamati, menanya, mengasosiasi, dan berkomunikasi. Proses pembelajaran yang dikembangkan guru menghendaki kesabaran dalam menunggu respon peserta didik karena mereka belum terbiasa. selain itu, bertambahn</w:t>
      </w:r>
      <w:r w:rsidR="00BE64AB">
        <w:rPr>
          <w:rFonts w:ascii="Times New Roman" w:hAnsi="Times New Roman" w:cs="Times New Roman"/>
          <w:sz w:val="24"/>
          <w:szCs w:val="24"/>
        </w:rPr>
        <w:t>ya jam belajar memungkinkan gu</w:t>
      </w:r>
      <w:r>
        <w:rPr>
          <w:rFonts w:ascii="Times New Roman" w:hAnsi="Times New Roman" w:cs="Times New Roman"/>
          <w:sz w:val="24"/>
          <w:szCs w:val="24"/>
        </w:rPr>
        <w:t>ru melakukan penilaian proses dan hasil belajar.</w:t>
      </w:r>
    </w:p>
    <w:p w:rsidR="00BE64AB" w:rsidRDefault="00457851" w:rsidP="009D2A4E">
      <w:pPr>
        <w:spacing w:after="0" w:line="480" w:lineRule="auto"/>
        <w:ind w:left="284" w:firstLine="425"/>
        <w:jc w:val="both"/>
        <w:rPr>
          <w:rFonts w:ascii="Times New Roman" w:hAnsi="Times New Roman"/>
          <w:sz w:val="24"/>
          <w:szCs w:val="24"/>
        </w:rPr>
      </w:pPr>
      <w:r>
        <w:rPr>
          <w:rFonts w:ascii="Times New Roman" w:hAnsi="Times New Roman" w:cs="Times New Roman"/>
          <w:sz w:val="24"/>
          <w:szCs w:val="24"/>
        </w:rPr>
        <w:t>Alokasi waktu yang penulis gunakan untuk menyampaikan pembelajaran yaitu 4x45 menit. Waktu ini disesuaikan dengan pembelajaran yang akan di</w:t>
      </w:r>
      <w:r w:rsidR="00BE64AB">
        <w:rPr>
          <w:rFonts w:ascii="Times New Roman" w:hAnsi="Times New Roman" w:cs="Times New Roman"/>
          <w:sz w:val="24"/>
          <w:szCs w:val="24"/>
        </w:rPr>
        <w:t>laksanakan</w:t>
      </w:r>
      <w:r>
        <w:rPr>
          <w:rFonts w:ascii="Times New Roman" w:hAnsi="Times New Roman" w:cs="Times New Roman"/>
          <w:sz w:val="24"/>
          <w:szCs w:val="24"/>
        </w:rPr>
        <w:t xml:space="preserve"> yaitu pembelajaran </w:t>
      </w:r>
      <w:r w:rsidR="00BE64AB">
        <w:rPr>
          <w:rFonts w:ascii="Times New Roman" w:hAnsi="Times New Roman" w:cs="Times New Roman"/>
          <w:sz w:val="24"/>
          <w:szCs w:val="24"/>
        </w:rPr>
        <w:t xml:space="preserve">menganalisis teks eksplanasi kompleks dengan menggunakan model </w:t>
      </w:r>
      <w:r w:rsidR="00BE64AB">
        <w:rPr>
          <w:rFonts w:ascii="Times New Roman" w:hAnsi="Times New Roman" w:cs="Times New Roman"/>
          <w:i/>
          <w:sz w:val="24"/>
          <w:szCs w:val="24"/>
        </w:rPr>
        <w:t>Creative Problem Solving</w:t>
      </w:r>
      <w:r>
        <w:rPr>
          <w:rFonts w:ascii="Times New Roman" w:hAnsi="Times New Roman" w:cs="Times New Roman"/>
          <w:i/>
          <w:iCs/>
          <w:sz w:val="24"/>
          <w:szCs w:val="24"/>
        </w:rPr>
        <w:t>.</w:t>
      </w:r>
    </w:p>
    <w:p w:rsidR="009D2A4E" w:rsidRPr="009D2A4E" w:rsidRDefault="009D2A4E" w:rsidP="000154AD">
      <w:pPr>
        <w:spacing w:after="0" w:line="480" w:lineRule="auto"/>
        <w:ind w:left="284" w:firstLine="425"/>
        <w:jc w:val="both"/>
        <w:rPr>
          <w:rFonts w:ascii="Times New Roman" w:hAnsi="Times New Roman"/>
          <w:sz w:val="24"/>
          <w:szCs w:val="24"/>
        </w:rPr>
      </w:pPr>
    </w:p>
    <w:p w:rsidR="00FE341D" w:rsidRDefault="00BE64AB" w:rsidP="009D2A4E">
      <w:pPr>
        <w:spacing w:after="0" w:line="360" w:lineRule="auto"/>
        <w:ind w:left="567" w:hanging="567"/>
        <w:jc w:val="both"/>
        <w:rPr>
          <w:rFonts w:ascii="Times New Roman" w:hAnsi="Times New Roman" w:cs="Times New Roman"/>
          <w:b/>
          <w:sz w:val="24"/>
        </w:rPr>
      </w:pPr>
      <w:r>
        <w:rPr>
          <w:rFonts w:ascii="Times New Roman" w:hAnsi="Times New Roman" w:cs="Times New Roman"/>
          <w:b/>
          <w:sz w:val="24"/>
        </w:rPr>
        <w:t xml:space="preserve">2.2 </w:t>
      </w:r>
      <w:r w:rsidR="00F75A74">
        <w:rPr>
          <w:rFonts w:ascii="Times New Roman" w:hAnsi="Times New Roman" w:cs="Times New Roman"/>
          <w:b/>
          <w:sz w:val="24"/>
        </w:rPr>
        <w:t>Pembelajaran Menganalisis Teks Eksplanasi</w:t>
      </w:r>
      <w:r>
        <w:rPr>
          <w:rFonts w:ascii="Times New Roman" w:hAnsi="Times New Roman" w:cs="Times New Roman"/>
          <w:b/>
          <w:sz w:val="24"/>
        </w:rPr>
        <w:t xml:space="preserve"> Kompleks</w:t>
      </w:r>
      <w:r w:rsidR="00F75A74">
        <w:rPr>
          <w:rFonts w:ascii="Times New Roman" w:hAnsi="Times New Roman" w:cs="Times New Roman"/>
          <w:b/>
          <w:sz w:val="24"/>
        </w:rPr>
        <w:t xml:space="preserve"> dengan Menggunakan Model </w:t>
      </w:r>
      <w:r>
        <w:rPr>
          <w:rFonts w:ascii="Times New Roman" w:hAnsi="Times New Roman" w:cs="Times New Roman"/>
          <w:b/>
          <w:i/>
          <w:sz w:val="24"/>
        </w:rPr>
        <w:t>Creative Problem Solving</w:t>
      </w:r>
    </w:p>
    <w:p w:rsidR="00BE64AB" w:rsidRDefault="00F75A74" w:rsidP="009D2A4E">
      <w:pPr>
        <w:spacing w:after="0" w:line="360" w:lineRule="auto"/>
        <w:ind w:left="426" w:hanging="426"/>
        <w:jc w:val="both"/>
        <w:rPr>
          <w:rFonts w:ascii="Times New Roman" w:hAnsi="Times New Roman" w:cs="Times New Roman"/>
          <w:b/>
          <w:sz w:val="24"/>
        </w:rPr>
      </w:pPr>
      <w:r>
        <w:rPr>
          <w:rFonts w:ascii="Times New Roman" w:hAnsi="Times New Roman" w:cs="Times New Roman"/>
          <w:b/>
          <w:sz w:val="24"/>
        </w:rPr>
        <w:t>2.2.1 Pe</w:t>
      </w:r>
      <w:r w:rsidR="009D1E7A">
        <w:rPr>
          <w:rFonts w:ascii="Times New Roman" w:hAnsi="Times New Roman" w:cs="Times New Roman"/>
          <w:b/>
          <w:sz w:val="24"/>
        </w:rPr>
        <w:t>ngertian</w:t>
      </w:r>
      <w:r>
        <w:rPr>
          <w:rFonts w:ascii="Times New Roman" w:hAnsi="Times New Roman" w:cs="Times New Roman"/>
          <w:b/>
          <w:sz w:val="24"/>
        </w:rPr>
        <w:t xml:space="preserve"> Menganalisis</w:t>
      </w:r>
      <w:r w:rsidR="009D1E7A">
        <w:rPr>
          <w:rFonts w:ascii="Times New Roman" w:hAnsi="Times New Roman" w:cs="Times New Roman"/>
          <w:b/>
          <w:sz w:val="24"/>
        </w:rPr>
        <w:t xml:space="preserve"> sebagai Kegiatan Keterampilan Membaca</w:t>
      </w:r>
    </w:p>
    <w:p w:rsidR="009D1E7A" w:rsidRDefault="007A4153" w:rsidP="009D1E7A">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rPr>
        <w:t xml:space="preserve">Menurut Depdiknas </w:t>
      </w:r>
      <w:r w:rsidRPr="00F3225A">
        <w:rPr>
          <w:rFonts w:ascii="Times New Roman" w:hAnsi="Times New Roman" w:cs="Times New Roman"/>
          <w:color w:val="000000" w:themeColor="text1"/>
          <w:sz w:val="24"/>
          <w:szCs w:val="24"/>
        </w:rPr>
        <w:t xml:space="preserve">(2008: 59) </w:t>
      </w:r>
      <w:r>
        <w:rPr>
          <w:rFonts w:ascii="Times New Roman" w:hAnsi="Times New Roman" w:cs="Times New Roman"/>
          <w:color w:val="000000" w:themeColor="text1"/>
          <w:sz w:val="24"/>
          <w:szCs w:val="24"/>
        </w:rPr>
        <w:t xml:space="preserve">menganalisis adalah melakukan </w:t>
      </w:r>
      <w:r w:rsidRPr="00F3225A">
        <w:rPr>
          <w:rFonts w:ascii="Times New Roman" w:hAnsi="Times New Roman" w:cs="Times New Roman"/>
          <w:color w:val="000000" w:themeColor="text1"/>
          <w:sz w:val="24"/>
          <w:szCs w:val="24"/>
        </w:rPr>
        <w:t>analisis. Sedangkan, analisis adalah penyelidikan terhadap suatu peristiwa (karangan, peristiwa, dsb) untuk mengetahui keadaan yang sebenarnya (sebab-musabab, duduk perkaranya, dsb)</w:t>
      </w:r>
      <w:r>
        <w:rPr>
          <w:rFonts w:ascii="Times New Roman" w:hAnsi="Times New Roman" w:cs="Times New Roman"/>
          <w:color w:val="000000" w:themeColor="text1"/>
          <w:sz w:val="24"/>
          <w:szCs w:val="24"/>
        </w:rPr>
        <w:t>. Hal tersebut sesuai dengan yang disampaikan</w:t>
      </w:r>
      <w:r w:rsidR="009D1E7A">
        <w:rPr>
          <w:rFonts w:ascii="Times New Roman" w:hAnsi="Times New Roman" w:cs="Times New Roman"/>
          <w:color w:val="000000" w:themeColor="text1"/>
          <w:sz w:val="24"/>
          <w:szCs w:val="24"/>
        </w:rPr>
        <w:t xml:space="preserve"> Tarigan (2008:7) </w:t>
      </w:r>
      <w:r w:rsidR="009D1E7A">
        <w:rPr>
          <w:rFonts w:ascii="Times New Roman" w:hAnsi="Times New Roman" w:cs="Times New Roman"/>
          <w:sz w:val="24"/>
          <w:szCs w:val="24"/>
        </w:rPr>
        <w:t>m</w:t>
      </w:r>
      <w:r w:rsidR="009D1E7A" w:rsidRPr="00047612">
        <w:rPr>
          <w:rFonts w:ascii="Times New Roman" w:hAnsi="Times New Roman" w:cs="Times New Roman"/>
          <w:sz w:val="24"/>
          <w:szCs w:val="24"/>
        </w:rPr>
        <w:t xml:space="preserve">embaca adalah suatu proses yang dilakukan serta dipergunakan oleh pembaca untuk memeroleh pesan, yang hendak disampaikan oleh penulis melalui media kata-kata/bahasa tulis. </w:t>
      </w:r>
    </w:p>
    <w:p w:rsidR="00BE64AB" w:rsidRPr="004B2ACF" w:rsidRDefault="009D1E7A" w:rsidP="007A4153">
      <w:pPr>
        <w:spacing w:after="0" w:line="240" w:lineRule="auto"/>
        <w:ind w:left="709" w:firstLine="425"/>
        <w:jc w:val="both"/>
        <w:rPr>
          <w:rFonts w:ascii="Times New Roman" w:hAnsi="Times New Roman" w:cs="Times New Roman"/>
          <w:sz w:val="24"/>
          <w:szCs w:val="24"/>
        </w:rPr>
      </w:pPr>
      <w:r>
        <w:rPr>
          <w:rFonts w:ascii="Times New Roman" w:hAnsi="Times New Roman" w:cs="Times New Roman"/>
          <w:sz w:val="24"/>
          <w:szCs w:val="24"/>
        </w:rPr>
        <w:t>Senada dengan Tarigan, Tampubolon (2008:5) mengungkapkan, bahwa membaca adalah satu dari empat keterampilan bahasa pokok, dan merupakan satu bagian atau komponen dari komunikasi lisan. Dalam komunikasi tulisan, sebagaimana telah dikatakan, lambang-lambang bunyi bahasa diubah menjadi lambang-lambang tulisan atau huruf-huruf, dalam hal ini huruf-huruf menurut alfabet Latin.</w:t>
      </w:r>
    </w:p>
    <w:p w:rsidR="00AE5781" w:rsidRDefault="00095E84" w:rsidP="000154AD">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Tujuan utama dalam membaca adalah untuk mencari serta memeroleh informasi, mencakup isi, memahami makna bacaan. Tarigan (2008:9) mengemukakan beberapa hal yang penting:</w:t>
      </w:r>
    </w:p>
    <w:p w:rsidR="00095E84" w:rsidRDefault="00095E84"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menemukan atau mengetahui penemuan-peemuan yang telah dilakukan;</w:t>
      </w:r>
    </w:p>
    <w:p w:rsidR="00095E84" w:rsidRDefault="00095E84"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mengetahui mengapa hal itu merupakan topik yang menarik;</w:t>
      </w:r>
    </w:p>
    <w:p w:rsidR="00095E84" w:rsidRDefault="00095E84"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mengetahui atau mengemukakan apa yang terjadi;</w:t>
      </w:r>
    </w:p>
    <w:p w:rsidR="00095E84" w:rsidRDefault="004E1DBC"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menemukan serta mengetahui mengapa para tokoh merasakan seperti cara mereka itu;</w:t>
      </w:r>
    </w:p>
    <w:p w:rsidR="004E1DBC" w:rsidRDefault="004E1DBC"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menemukan serta mengetahui apa-apa yang tidak biasa;</w:t>
      </w:r>
    </w:p>
    <w:p w:rsidR="004E1DBC" w:rsidRDefault="004E1DBC"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menemukan apakah tokoh berhasil atau hidup dengan ukuran-ukuran tertentu;</w:t>
      </w:r>
    </w:p>
    <w:p w:rsidR="004E1DBC" w:rsidRDefault="004E1DBC" w:rsidP="00095E84">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membaca untuk menemukan bagaimana caranya tokoh berubah.</w:t>
      </w:r>
    </w:p>
    <w:p w:rsidR="004E1DBC" w:rsidRPr="00095E84" w:rsidRDefault="004E1DBC" w:rsidP="004E1DBC">
      <w:pPr>
        <w:pStyle w:val="ListParagraph"/>
        <w:spacing w:after="0" w:line="240" w:lineRule="auto"/>
        <w:ind w:left="644"/>
        <w:jc w:val="both"/>
        <w:rPr>
          <w:rFonts w:ascii="Times New Roman" w:hAnsi="Times New Roman" w:cs="Times New Roman"/>
          <w:sz w:val="24"/>
          <w:szCs w:val="24"/>
        </w:rPr>
      </w:pPr>
    </w:p>
    <w:p w:rsidR="007A01EB" w:rsidRDefault="001E1202" w:rsidP="007A01EB">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Telah dikemukakan sebelumnya membaca merupakan suatu keterampilan yang kompleks yang melibatkan serangkaian keterampilan yang lebih kecil lainnya.</w:t>
      </w:r>
    </w:p>
    <w:p w:rsidR="001E1202" w:rsidRDefault="001E1202" w:rsidP="000154AD">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Sebagai garis besarnya</w:t>
      </w:r>
      <w:r w:rsidR="0003685A">
        <w:rPr>
          <w:rFonts w:ascii="Times New Roman" w:hAnsi="Times New Roman" w:cs="Times New Roman"/>
          <w:sz w:val="24"/>
        </w:rPr>
        <w:t>, jenis-jenis membaca menurut Tarigan (2008:13) di antaranya:</w:t>
      </w:r>
    </w:p>
    <w:p w:rsidR="0003685A" w:rsidRDefault="0003685A" w:rsidP="0003685A">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membaca nyaring;</w:t>
      </w:r>
    </w:p>
    <w:p w:rsidR="0003685A" w:rsidRDefault="0003685A" w:rsidP="0003685A">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membaca bersuara;</w:t>
      </w:r>
    </w:p>
    <w:p w:rsidR="0003685A" w:rsidRDefault="0003685A" w:rsidP="0003685A">
      <w:pPr>
        <w:pStyle w:val="ListParagraph"/>
        <w:numPr>
          <w:ilvl w:val="0"/>
          <w:numId w:val="28"/>
        </w:numPr>
        <w:spacing w:after="0" w:line="240" w:lineRule="auto"/>
        <w:jc w:val="both"/>
        <w:rPr>
          <w:rFonts w:ascii="Times New Roman" w:hAnsi="Times New Roman" w:cs="Times New Roman"/>
          <w:sz w:val="24"/>
        </w:rPr>
      </w:pPr>
      <w:r>
        <w:rPr>
          <w:rFonts w:ascii="Times New Roman" w:hAnsi="Times New Roman" w:cs="Times New Roman"/>
          <w:sz w:val="24"/>
        </w:rPr>
        <w:t>membaca dalam hati yang dibagi atas:</w:t>
      </w:r>
    </w:p>
    <w:p w:rsidR="0003685A" w:rsidRDefault="0003685A" w:rsidP="0003685A">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membaca ekstensi yang mencakup pula:</w:t>
      </w:r>
    </w:p>
    <w:p w:rsidR="0003685A" w:rsidRDefault="0003685A" w:rsidP="0003685A">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membaca survei;</w:t>
      </w:r>
    </w:p>
    <w:p w:rsidR="0003685A" w:rsidRDefault="0003685A" w:rsidP="0003685A">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membaca sekilas;</w:t>
      </w:r>
    </w:p>
    <w:p w:rsidR="0003685A" w:rsidRDefault="0003685A" w:rsidP="0003685A">
      <w:pPr>
        <w:pStyle w:val="ListParagraph"/>
        <w:numPr>
          <w:ilvl w:val="0"/>
          <w:numId w:val="30"/>
        </w:numPr>
        <w:spacing w:after="0" w:line="240" w:lineRule="auto"/>
        <w:jc w:val="both"/>
        <w:rPr>
          <w:rFonts w:ascii="Times New Roman" w:hAnsi="Times New Roman" w:cs="Times New Roman"/>
          <w:sz w:val="24"/>
        </w:rPr>
      </w:pPr>
      <w:r>
        <w:rPr>
          <w:rFonts w:ascii="Times New Roman" w:hAnsi="Times New Roman" w:cs="Times New Roman"/>
          <w:sz w:val="24"/>
        </w:rPr>
        <w:t>membaca dangkal.</w:t>
      </w:r>
    </w:p>
    <w:p w:rsidR="0003685A" w:rsidRDefault="0003685A" w:rsidP="0003685A">
      <w:pPr>
        <w:pStyle w:val="ListParagraph"/>
        <w:numPr>
          <w:ilvl w:val="0"/>
          <w:numId w:val="29"/>
        </w:numPr>
        <w:spacing w:after="0" w:line="240" w:lineRule="auto"/>
        <w:jc w:val="both"/>
        <w:rPr>
          <w:rFonts w:ascii="Times New Roman" w:hAnsi="Times New Roman" w:cs="Times New Roman"/>
          <w:sz w:val="24"/>
        </w:rPr>
      </w:pPr>
      <w:r>
        <w:rPr>
          <w:rFonts w:ascii="Times New Roman" w:hAnsi="Times New Roman" w:cs="Times New Roman"/>
          <w:sz w:val="24"/>
        </w:rPr>
        <w:t>membaca intensif dapat pula dibagi atas:</w:t>
      </w:r>
    </w:p>
    <w:p w:rsidR="0003685A" w:rsidRDefault="0003685A" w:rsidP="0003685A">
      <w:pPr>
        <w:pStyle w:val="ListParagraph"/>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membaca telaah isi yang mencakup pula:</w:t>
      </w:r>
    </w:p>
    <w:p w:rsidR="0003685A" w:rsidRDefault="0003685A" w:rsidP="0003685A">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membaca teliti;</w:t>
      </w:r>
    </w:p>
    <w:p w:rsidR="0003685A" w:rsidRDefault="0003685A" w:rsidP="0003685A">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membaca pemahaman;</w:t>
      </w:r>
    </w:p>
    <w:p w:rsidR="0003685A" w:rsidRDefault="0003685A" w:rsidP="0003685A">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membaca kritis;</w:t>
      </w:r>
    </w:p>
    <w:p w:rsidR="0003685A" w:rsidRDefault="0003685A" w:rsidP="0003685A">
      <w:pPr>
        <w:pStyle w:val="ListParagraph"/>
        <w:numPr>
          <w:ilvl w:val="0"/>
          <w:numId w:val="34"/>
        </w:numPr>
        <w:spacing w:after="0" w:line="240" w:lineRule="auto"/>
        <w:jc w:val="both"/>
        <w:rPr>
          <w:rFonts w:ascii="Times New Roman" w:hAnsi="Times New Roman" w:cs="Times New Roman"/>
          <w:sz w:val="24"/>
        </w:rPr>
      </w:pPr>
      <w:r>
        <w:rPr>
          <w:rFonts w:ascii="Times New Roman" w:hAnsi="Times New Roman" w:cs="Times New Roman"/>
          <w:sz w:val="24"/>
        </w:rPr>
        <w:t>membaca ide.</w:t>
      </w:r>
    </w:p>
    <w:p w:rsidR="0003685A" w:rsidRDefault="0003685A" w:rsidP="0003685A">
      <w:pPr>
        <w:pStyle w:val="ListParagraph"/>
        <w:numPr>
          <w:ilvl w:val="0"/>
          <w:numId w:val="33"/>
        </w:numPr>
        <w:spacing w:after="0" w:line="240" w:lineRule="auto"/>
        <w:jc w:val="both"/>
        <w:rPr>
          <w:rFonts w:ascii="Times New Roman" w:hAnsi="Times New Roman" w:cs="Times New Roman"/>
          <w:sz w:val="24"/>
        </w:rPr>
      </w:pPr>
      <w:r>
        <w:rPr>
          <w:rFonts w:ascii="Times New Roman" w:hAnsi="Times New Roman" w:cs="Times New Roman"/>
          <w:sz w:val="24"/>
        </w:rPr>
        <w:t>membaca telaah bahasa yang mencakup pula:</w:t>
      </w:r>
    </w:p>
    <w:p w:rsidR="0003685A" w:rsidRDefault="0003685A" w:rsidP="0003685A">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membaca bahasa asing;</w:t>
      </w:r>
    </w:p>
    <w:p w:rsidR="0003685A" w:rsidRDefault="0003685A" w:rsidP="0003685A">
      <w:pPr>
        <w:pStyle w:val="ListParagraph"/>
        <w:numPr>
          <w:ilvl w:val="0"/>
          <w:numId w:val="35"/>
        </w:numPr>
        <w:spacing w:after="0" w:line="240" w:lineRule="auto"/>
        <w:jc w:val="both"/>
        <w:rPr>
          <w:rFonts w:ascii="Times New Roman" w:hAnsi="Times New Roman" w:cs="Times New Roman"/>
          <w:sz w:val="24"/>
        </w:rPr>
      </w:pPr>
      <w:r>
        <w:rPr>
          <w:rFonts w:ascii="Times New Roman" w:hAnsi="Times New Roman" w:cs="Times New Roman"/>
          <w:sz w:val="24"/>
        </w:rPr>
        <w:t>membaca sastra.</w:t>
      </w:r>
    </w:p>
    <w:p w:rsidR="007A4153" w:rsidRDefault="007A4153" w:rsidP="007A4153">
      <w:pPr>
        <w:spacing w:after="0" w:line="240" w:lineRule="auto"/>
        <w:jc w:val="both"/>
        <w:rPr>
          <w:rFonts w:ascii="Times New Roman" w:hAnsi="Times New Roman" w:cs="Times New Roman"/>
          <w:sz w:val="24"/>
        </w:rPr>
      </w:pPr>
    </w:p>
    <w:p w:rsidR="007A01EB" w:rsidRPr="00AD206F" w:rsidRDefault="007A4153" w:rsidP="00AD206F">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pengertian menurut para ahli tersebut dapat disimpulkan bahwa membaca merupakan suatu proses yang dilakukan untuk melatih keterampilan dalam berkomunikasi lisan melalui lambang-lambang bunyi bahasa yang diubah menjadi lambang-lambang tulisan. Membaca sebagai suatu penafsiran atau interpretasi terhadap ujaran yang berada dalam be</w:t>
      </w:r>
      <w:r w:rsidR="00B43F3F">
        <w:rPr>
          <w:rFonts w:ascii="Times New Roman" w:hAnsi="Times New Roman" w:cs="Times New Roman"/>
          <w:sz w:val="24"/>
          <w:szCs w:val="24"/>
        </w:rPr>
        <w:t>n</w:t>
      </w:r>
      <w:r>
        <w:rPr>
          <w:rFonts w:ascii="Times New Roman" w:hAnsi="Times New Roman" w:cs="Times New Roman"/>
          <w:sz w:val="24"/>
          <w:szCs w:val="24"/>
        </w:rPr>
        <w:t>tuk tulisan adalah suatu proses pembacaan sandi yang penulis buat untuk pembaca. Salah satu pembacaan sandi tersebut terdapat d</w:t>
      </w:r>
      <w:r w:rsidR="00AD206F">
        <w:rPr>
          <w:rFonts w:ascii="Times New Roman" w:hAnsi="Times New Roman" w:cs="Times New Roman"/>
          <w:sz w:val="24"/>
          <w:szCs w:val="24"/>
        </w:rPr>
        <w:t xml:space="preserve">alam pembelajaran menganalisis. </w:t>
      </w:r>
      <w:r>
        <w:rPr>
          <w:rFonts w:ascii="Times New Roman" w:hAnsi="Times New Roman" w:cs="Times New Roman"/>
          <w:color w:val="000000" w:themeColor="text1"/>
          <w:sz w:val="24"/>
          <w:szCs w:val="24"/>
        </w:rPr>
        <w:t>Dengan demikian menganalisis termasuk ke dalam aspek keterampilan membaca</w:t>
      </w:r>
      <w:r w:rsidR="00AD206F" w:rsidRPr="00AD206F">
        <w:rPr>
          <w:rFonts w:ascii="Times New Roman" w:hAnsi="Times New Roman" w:cs="Times New Roman"/>
          <w:sz w:val="24"/>
        </w:rPr>
        <w:t xml:space="preserve"> </w:t>
      </w:r>
      <w:r w:rsidR="00AD206F">
        <w:rPr>
          <w:rFonts w:ascii="Times New Roman" w:hAnsi="Times New Roman" w:cs="Times New Roman"/>
          <w:sz w:val="24"/>
        </w:rPr>
        <w:t>dalam hati</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karena dalam pembelajaran menganalisis membaca merupakan suatu metode yang dipergunakan untuk berkomunikasi dengan diri sendiri dan kadang-kadang untuk orang lain, yaitu meng</w:t>
      </w:r>
      <w:r w:rsidR="00B43F3F">
        <w:rPr>
          <w:rFonts w:ascii="Times New Roman" w:hAnsi="Times New Roman" w:cs="Times New Roman"/>
          <w:sz w:val="24"/>
          <w:szCs w:val="24"/>
        </w:rPr>
        <w:t>o</w:t>
      </w:r>
      <w:r>
        <w:rPr>
          <w:rFonts w:ascii="Times New Roman" w:hAnsi="Times New Roman" w:cs="Times New Roman"/>
          <w:sz w:val="24"/>
          <w:szCs w:val="24"/>
        </w:rPr>
        <w:t>munikasikan makna yang terkandung atau tersirat pada lambang-lambang tertulis.</w:t>
      </w:r>
    </w:p>
    <w:p w:rsidR="009D2A4E" w:rsidRDefault="009D2A4E" w:rsidP="000154AD">
      <w:pPr>
        <w:spacing w:after="0" w:line="480" w:lineRule="auto"/>
        <w:jc w:val="both"/>
        <w:rPr>
          <w:rFonts w:ascii="Times New Roman" w:hAnsi="Times New Roman" w:cs="Times New Roman"/>
          <w:sz w:val="24"/>
        </w:rPr>
      </w:pPr>
    </w:p>
    <w:p w:rsidR="00836C49" w:rsidRDefault="00836C49" w:rsidP="007A01EB">
      <w:pPr>
        <w:spacing w:after="0" w:line="360" w:lineRule="auto"/>
        <w:jc w:val="both"/>
        <w:rPr>
          <w:rFonts w:ascii="Times New Roman" w:hAnsi="Times New Roman" w:cs="Times New Roman"/>
          <w:b/>
          <w:sz w:val="24"/>
        </w:rPr>
      </w:pPr>
      <w:r>
        <w:rPr>
          <w:rFonts w:ascii="Times New Roman" w:hAnsi="Times New Roman" w:cs="Times New Roman"/>
          <w:b/>
          <w:sz w:val="24"/>
        </w:rPr>
        <w:t>2.2.2 Langkah-langkah Menganalisis</w:t>
      </w:r>
    </w:p>
    <w:p w:rsidR="00F9782E" w:rsidRDefault="00AD206F" w:rsidP="00F9782E">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Untuk menganalisis suatu teks kita dapat menggunakan teknik membaca dalam hati. Menurut Tarigan (2008:</w:t>
      </w:r>
      <w:r w:rsidR="002A687E">
        <w:rPr>
          <w:rFonts w:ascii="Times New Roman" w:hAnsi="Times New Roman" w:cs="Times New Roman"/>
          <w:sz w:val="24"/>
          <w:szCs w:val="24"/>
        </w:rPr>
        <w:t>30</w:t>
      </w:r>
      <w:r>
        <w:rPr>
          <w:rFonts w:ascii="Times New Roman" w:hAnsi="Times New Roman" w:cs="Times New Roman"/>
          <w:sz w:val="24"/>
          <w:szCs w:val="24"/>
        </w:rPr>
        <w:t xml:space="preserve">) mendefinisikan, bahwa membaca dalam hati merupakan </w:t>
      </w:r>
      <w:r w:rsidR="002A687E">
        <w:rPr>
          <w:rFonts w:ascii="Times New Roman" w:hAnsi="Times New Roman" w:cs="Times New Roman"/>
          <w:sz w:val="24"/>
          <w:szCs w:val="24"/>
        </w:rPr>
        <w:t>kunci bagi semua ilmu pengetahuan. Tujuan uatama membaca dalam hati (</w:t>
      </w:r>
      <w:r w:rsidR="002A687E">
        <w:rPr>
          <w:rFonts w:ascii="Times New Roman" w:hAnsi="Times New Roman" w:cs="Times New Roman"/>
          <w:i/>
          <w:sz w:val="24"/>
          <w:szCs w:val="24"/>
        </w:rPr>
        <w:t>silent reading</w:t>
      </w:r>
      <w:r w:rsidR="002A687E">
        <w:rPr>
          <w:rFonts w:ascii="Times New Roman" w:hAnsi="Times New Roman" w:cs="Times New Roman"/>
          <w:sz w:val="24"/>
          <w:szCs w:val="24"/>
        </w:rPr>
        <w:t>) adalah untuk memeroleh informasi.</w:t>
      </w:r>
    </w:p>
    <w:p w:rsidR="002A687E" w:rsidRDefault="002A687E" w:rsidP="00F9782E">
      <w:pPr>
        <w:pStyle w:val="ListParagraph"/>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Menurut Tarigan (2008:</w:t>
      </w:r>
      <w:r w:rsidR="00311B45">
        <w:rPr>
          <w:rFonts w:ascii="Times New Roman" w:hAnsi="Times New Roman" w:cs="Times New Roman"/>
          <w:sz w:val="24"/>
          <w:szCs w:val="24"/>
        </w:rPr>
        <w:t>38</w:t>
      </w:r>
      <w:r>
        <w:rPr>
          <w:rFonts w:ascii="Times New Roman" w:hAnsi="Times New Roman" w:cs="Times New Roman"/>
          <w:sz w:val="24"/>
          <w:szCs w:val="24"/>
        </w:rPr>
        <w:t>) memperurutkan langkah-langkah yang dilakukan untuk menganalisis struktur teks adalah:</w:t>
      </w:r>
    </w:p>
    <w:p w:rsidR="002A687E" w:rsidRDefault="002A687E" w:rsidP="00311B45">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menyusun serangkaian pertanyaan mengenai struktur teks eksplanasi kompleks;</w:t>
      </w:r>
    </w:p>
    <w:p w:rsidR="00311B45" w:rsidRDefault="002A687E" w:rsidP="00311B45">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membaca </w:t>
      </w:r>
      <w:r w:rsidR="00311B45">
        <w:rPr>
          <w:rFonts w:ascii="Times New Roman" w:hAnsi="Times New Roman" w:cs="Times New Roman"/>
          <w:sz w:val="24"/>
          <w:szCs w:val="24"/>
        </w:rPr>
        <w:t>teks tersebut untuk menjawab pertanyaan yang muncul mengenai struktur teks tersebut;</w:t>
      </w:r>
    </w:p>
    <w:p w:rsidR="00311B45" w:rsidRDefault="00311B45" w:rsidP="00311B45">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mencatat jawaban-jawaban dari pertanyaan mengenai struktur teks eksplanasi kompleks;</w:t>
      </w:r>
    </w:p>
    <w:p w:rsidR="00311B45" w:rsidRDefault="00311B45" w:rsidP="00311B45">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meninjau kembali jawaban tersebut agar sesuai dengan struktur teks yang diharapkan.</w:t>
      </w:r>
    </w:p>
    <w:p w:rsidR="00311B45" w:rsidRPr="00311B45" w:rsidRDefault="00311B45" w:rsidP="00311B45">
      <w:pPr>
        <w:pStyle w:val="ListParagraph"/>
        <w:spacing w:after="0" w:line="240" w:lineRule="auto"/>
        <w:ind w:left="1080"/>
        <w:jc w:val="both"/>
        <w:rPr>
          <w:rFonts w:ascii="Times New Roman" w:hAnsi="Times New Roman" w:cs="Times New Roman"/>
          <w:sz w:val="24"/>
          <w:szCs w:val="24"/>
        </w:rPr>
      </w:pPr>
    </w:p>
    <w:p w:rsidR="00F9782E" w:rsidRDefault="00311B45" w:rsidP="00311B45">
      <w:pPr>
        <w:pStyle w:val="ListParagraph"/>
        <w:spacing w:after="0" w:line="480" w:lineRule="auto"/>
        <w:ind w:left="284" w:firstLine="436"/>
        <w:jc w:val="both"/>
        <w:rPr>
          <w:rFonts w:ascii="Times New Roman" w:hAnsi="Times New Roman" w:cs="Times New Roman"/>
          <w:sz w:val="24"/>
        </w:rPr>
      </w:pPr>
      <w:r>
        <w:rPr>
          <w:rFonts w:ascii="Times New Roman" w:hAnsi="Times New Roman" w:cs="Times New Roman"/>
          <w:sz w:val="24"/>
        </w:rPr>
        <w:t>Dengan demikian dapat disimpulkan, bahwa untuk menganalisis struktur teks eksplanasi kompleks per</w:t>
      </w:r>
      <w:r w:rsidR="006632DF">
        <w:rPr>
          <w:rFonts w:ascii="Times New Roman" w:hAnsi="Times New Roman" w:cs="Times New Roman"/>
          <w:sz w:val="24"/>
        </w:rPr>
        <w:t>lu memerhatikan bagian-bagian teks. Sebelum melakukan analisis sebaiknya ketahui terlebih dahulu bagian apa saja yang terdapat pada struktur teks eksplanasi kompleks, setelah ketahui kemudian cari tahu istilah apa saja yang terdapat pada struktur teks tersebut, kemudian barulah akan timbul pertanyaan-pertanyaan mengenai istilah-istilah tersebut yang kemudian</w:t>
      </w:r>
      <w:r w:rsidR="00AB6A9C">
        <w:rPr>
          <w:rFonts w:ascii="Times New Roman" w:hAnsi="Times New Roman" w:cs="Times New Roman"/>
          <w:sz w:val="24"/>
        </w:rPr>
        <w:t xml:space="preserve"> siswa akan</w:t>
      </w:r>
      <w:r w:rsidR="000F3760">
        <w:rPr>
          <w:rFonts w:ascii="Times New Roman" w:hAnsi="Times New Roman" w:cs="Times New Roman"/>
          <w:sz w:val="24"/>
        </w:rPr>
        <w:t xml:space="preserve"> mencari sendiri jawaban dari pertanyaan yang mereka ajukan.</w:t>
      </w:r>
      <w:r w:rsidR="006632DF">
        <w:rPr>
          <w:rFonts w:ascii="Times New Roman" w:hAnsi="Times New Roman" w:cs="Times New Roman"/>
          <w:sz w:val="24"/>
        </w:rPr>
        <w:t xml:space="preserve"> S</w:t>
      </w:r>
      <w:r w:rsidR="000F3760">
        <w:rPr>
          <w:rFonts w:ascii="Times New Roman" w:hAnsi="Times New Roman" w:cs="Times New Roman"/>
          <w:sz w:val="24"/>
        </w:rPr>
        <w:t>etelah</w:t>
      </w:r>
      <w:r w:rsidR="006632DF">
        <w:rPr>
          <w:rFonts w:ascii="Times New Roman" w:hAnsi="Times New Roman" w:cs="Times New Roman"/>
          <w:sz w:val="24"/>
        </w:rPr>
        <w:t xml:space="preserve"> itu, tahapan demi tahapan perlu diperhatikan </w:t>
      </w:r>
      <w:r w:rsidR="000F3760">
        <w:rPr>
          <w:rFonts w:ascii="Times New Roman" w:hAnsi="Times New Roman" w:cs="Times New Roman"/>
          <w:sz w:val="24"/>
        </w:rPr>
        <w:t xml:space="preserve">kembali </w:t>
      </w:r>
      <w:r w:rsidR="006632DF">
        <w:rPr>
          <w:rFonts w:ascii="Times New Roman" w:hAnsi="Times New Roman" w:cs="Times New Roman"/>
          <w:sz w:val="24"/>
        </w:rPr>
        <w:t>agar mendapatkan hasil yang subjektif.</w:t>
      </w:r>
    </w:p>
    <w:p w:rsidR="006632DF" w:rsidRPr="00F9782E" w:rsidRDefault="006632DF" w:rsidP="00311B45">
      <w:pPr>
        <w:pStyle w:val="ListParagraph"/>
        <w:spacing w:after="0" w:line="480" w:lineRule="auto"/>
        <w:ind w:left="284" w:firstLine="436"/>
        <w:jc w:val="both"/>
        <w:rPr>
          <w:rFonts w:ascii="Times New Roman" w:hAnsi="Times New Roman" w:cs="Times New Roman"/>
          <w:sz w:val="24"/>
        </w:rPr>
      </w:pPr>
    </w:p>
    <w:p w:rsidR="00485B0E" w:rsidRPr="007A01EB" w:rsidRDefault="00F459DD" w:rsidP="007A01EB">
      <w:pPr>
        <w:spacing w:after="0" w:line="360" w:lineRule="auto"/>
        <w:jc w:val="both"/>
        <w:rPr>
          <w:rFonts w:ascii="Times New Roman" w:hAnsi="Times New Roman" w:cs="Times New Roman"/>
          <w:sz w:val="24"/>
        </w:rPr>
      </w:pPr>
      <w:r>
        <w:rPr>
          <w:rFonts w:ascii="Times New Roman" w:hAnsi="Times New Roman" w:cs="Times New Roman"/>
          <w:b/>
          <w:sz w:val="24"/>
        </w:rPr>
        <w:t>2.</w:t>
      </w:r>
      <w:r w:rsidR="00836C49">
        <w:rPr>
          <w:rFonts w:ascii="Times New Roman" w:hAnsi="Times New Roman" w:cs="Times New Roman"/>
          <w:b/>
          <w:sz w:val="24"/>
        </w:rPr>
        <w:t>3</w:t>
      </w:r>
      <w:r w:rsidR="00F75A74" w:rsidRPr="00485B0E">
        <w:rPr>
          <w:rFonts w:ascii="Times New Roman" w:hAnsi="Times New Roman" w:cs="Times New Roman"/>
          <w:b/>
          <w:sz w:val="24"/>
        </w:rPr>
        <w:t xml:space="preserve"> </w:t>
      </w:r>
      <w:r w:rsidR="00485B0E" w:rsidRPr="00485B0E">
        <w:rPr>
          <w:rFonts w:ascii="Times New Roman" w:hAnsi="Times New Roman"/>
          <w:b/>
          <w:sz w:val="24"/>
          <w:szCs w:val="24"/>
        </w:rPr>
        <w:t>Teks Eksplanasi Kompleks</w:t>
      </w:r>
    </w:p>
    <w:p w:rsidR="00485B0E" w:rsidRPr="00485B0E" w:rsidRDefault="00F459DD" w:rsidP="007A01EB">
      <w:pPr>
        <w:spacing w:after="0" w:line="360" w:lineRule="auto"/>
        <w:jc w:val="both"/>
        <w:rPr>
          <w:rFonts w:ascii="Times New Roman" w:hAnsi="Times New Roman"/>
          <w:b/>
          <w:sz w:val="24"/>
          <w:szCs w:val="24"/>
        </w:rPr>
      </w:pPr>
      <w:r>
        <w:rPr>
          <w:rFonts w:ascii="Times New Roman" w:hAnsi="Times New Roman"/>
          <w:b/>
          <w:sz w:val="24"/>
          <w:szCs w:val="24"/>
        </w:rPr>
        <w:t>2.</w:t>
      </w:r>
      <w:r w:rsidR="00836C49">
        <w:rPr>
          <w:rFonts w:ascii="Times New Roman" w:hAnsi="Times New Roman"/>
          <w:b/>
          <w:sz w:val="24"/>
          <w:szCs w:val="24"/>
        </w:rPr>
        <w:t>3</w:t>
      </w:r>
      <w:r w:rsidR="00485B0E" w:rsidRPr="00485B0E">
        <w:rPr>
          <w:rFonts w:ascii="Times New Roman" w:hAnsi="Times New Roman"/>
          <w:b/>
          <w:sz w:val="24"/>
          <w:szCs w:val="24"/>
        </w:rPr>
        <w:t>.1 Pengertian Teks Eksplanasi Kompleks</w:t>
      </w:r>
    </w:p>
    <w:p w:rsidR="00F23C84" w:rsidRDefault="00160297" w:rsidP="00F23C84">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 xml:space="preserve">Teks adalah sebuah wacana yang memiliki kesatuan makna dalam satu paragraf. Menurut </w:t>
      </w:r>
      <w:r w:rsidR="00485B0E" w:rsidRPr="00880E3F">
        <w:rPr>
          <w:rFonts w:ascii="Times New Roman" w:hAnsi="Times New Roman" w:cs="Times New Roman"/>
          <w:sz w:val="24"/>
          <w:szCs w:val="24"/>
        </w:rPr>
        <w:t>Tim Depdiknas (2008:1422), teks adalah naskah yang berupa kata-kata asli dari pengarang atau kutipan dari kitab suci untuk pangkal ajaran atau alasan serta bahan tertu</w:t>
      </w:r>
      <w:r w:rsidR="00485B0E">
        <w:rPr>
          <w:rFonts w:ascii="Times New Roman" w:hAnsi="Times New Roman" w:cs="Times New Roman"/>
          <w:sz w:val="24"/>
          <w:szCs w:val="24"/>
        </w:rPr>
        <w:t>lis untuk memberikan pelajaran.</w:t>
      </w:r>
    </w:p>
    <w:p w:rsidR="00AD206F" w:rsidRDefault="00485B0E" w:rsidP="00AD206F">
      <w:pPr>
        <w:spacing w:after="0" w:line="480" w:lineRule="auto"/>
        <w:ind w:left="284" w:firstLine="436"/>
        <w:jc w:val="both"/>
        <w:rPr>
          <w:rFonts w:ascii="Times New Roman" w:hAnsi="Times New Roman" w:cs="Times New Roman"/>
          <w:color w:val="000000" w:themeColor="text1"/>
          <w:sz w:val="24"/>
          <w:szCs w:val="24"/>
        </w:rPr>
      </w:pPr>
      <w:r w:rsidRPr="00E7031A">
        <w:rPr>
          <w:rFonts w:ascii="Times New Roman" w:hAnsi="Times New Roman" w:cs="Times New Roman"/>
          <w:color w:val="000000" w:themeColor="text1"/>
          <w:sz w:val="24"/>
          <w:szCs w:val="24"/>
        </w:rPr>
        <w:t>Setelah memahami pengertian teks, kemudian harus pula memahami pengertian eksplanasi</w:t>
      </w:r>
      <w:r w:rsidR="00172263">
        <w:rPr>
          <w:rFonts w:ascii="Times New Roman" w:hAnsi="Times New Roman" w:cs="Times New Roman"/>
          <w:color w:val="000000" w:themeColor="text1"/>
          <w:sz w:val="24"/>
          <w:szCs w:val="24"/>
        </w:rPr>
        <w:t xml:space="preserve"> kompleks</w:t>
      </w:r>
      <w:r w:rsidRPr="00E7031A">
        <w:rPr>
          <w:rFonts w:ascii="Times New Roman" w:hAnsi="Times New Roman" w:cs="Times New Roman"/>
          <w:color w:val="000000" w:themeColor="text1"/>
          <w:sz w:val="24"/>
          <w:szCs w:val="24"/>
        </w:rPr>
        <w:t xml:space="preserve">, Kosasih (2014:177) </w:t>
      </w:r>
      <w:r w:rsidR="00160297">
        <w:rPr>
          <w:rFonts w:ascii="Times New Roman" w:hAnsi="Times New Roman" w:cs="Times New Roman"/>
          <w:color w:val="000000" w:themeColor="text1"/>
          <w:sz w:val="24"/>
          <w:szCs w:val="24"/>
        </w:rPr>
        <w:t xml:space="preserve">mengungkapkan, bahwa </w:t>
      </w:r>
    </w:p>
    <w:p w:rsidR="00AD206F" w:rsidRDefault="00AD206F" w:rsidP="00AD206F">
      <w:pPr>
        <w:spacing w:after="0" w:line="360" w:lineRule="auto"/>
        <w:ind w:left="284"/>
        <w:jc w:val="both"/>
        <w:rPr>
          <w:rFonts w:ascii="Times New Roman" w:hAnsi="Times New Roman" w:cs="Times New Roman"/>
          <w:color w:val="000000" w:themeColor="text1"/>
          <w:sz w:val="24"/>
          <w:szCs w:val="24"/>
        </w:rPr>
      </w:pPr>
    </w:p>
    <w:p w:rsidR="00F23C84" w:rsidRDefault="00AD206F" w:rsidP="00AD206F">
      <w:pPr>
        <w:spacing w:after="0" w:line="240" w:lineRule="auto"/>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160297">
        <w:rPr>
          <w:rFonts w:ascii="Times New Roman" w:hAnsi="Times New Roman" w:cs="Times New Roman"/>
          <w:color w:val="000000" w:themeColor="text1"/>
          <w:sz w:val="24"/>
          <w:szCs w:val="24"/>
        </w:rPr>
        <w:t>eks eksplanasi kompleks yakni teks yang menjelaskan hubungan peristiwa atau proses terjadinya sesuatu secara lengkap. E</w:t>
      </w:r>
      <w:r w:rsidR="00485B0E" w:rsidRPr="00E7031A">
        <w:rPr>
          <w:rFonts w:ascii="Times New Roman" w:hAnsi="Times New Roman" w:cs="Times New Roman"/>
          <w:color w:val="000000" w:themeColor="text1"/>
          <w:sz w:val="24"/>
          <w:szCs w:val="24"/>
        </w:rPr>
        <w:t>ksplanasi berarti ‘penjelasan’ atau ‘paparan’. Namun kaitannya dengan genre teks, eksplanasi merupakan teks yang menjelaskan suatu proses dan peristiwa tentang asal-usul, proses, atau perkembangan suatu fenomena yang berhubungan dengan fenomena-fenomena alam</w:t>
      </w:r>
      <w:r w:rsidR="00485B0E" w:rsidRPr="00E7031A">
        <w:rPr>
          <w:rFonts w:ascii="Times New Roman" w:hAnsi="Times New Roman" w:cs="Times New Roman"/>
          <w:color w:val="000000" w:themeColor="text1"/>
          <w:kern w:val="24"/>
          <w:sz w:val="24"/>
          <w:szCs w:val="24"/>
        </w:rPr>
        <w:t>, sosial, ilmu pengetahuan, budaya, dan yang lainnya</w:t>
      </w:r>
      <w:r w:rsidR="00485B0E" w:rsidRPr="00E7031A">
        <w:rPr>
          <w:rFonts w:ascii="Times New Roman" w:hAnsi="Times New Roman" w:cs="Times New Roman"/>
          <w:color w:val="000000" w:themeColor="text1"/>
          <w:sz w:val="24"/>
          <w:szCs w:val="24"/>
        </w:rPr>
        <w:t>.</w:t>
      </w:r>
      <w:r w:rsidR="00485B0E" w:rsidRPr="00E7031A">
        <w:rPr>
          <w:rFonts w:ascii="Times New Roman" w:hAnsi="Times New Roman" w:cs="Times New Roman"/>
          <w:b/>
          <w:color w:val="000000" w:themeColor="text1"/>
          <w:sz w:val="24"/>
          <w:szCs w:val="24"/>
        </w:rPr>
        <w:t xml:space="preserve">  </w:t>
      </w:r>
      <w:r w:rsidR="00485B0E" w:rsidRPr="00E7031A">
        <w:rPr>
          <w:rFonts w:ascii="Times New Roman" w:hAnsi="Times New Roman" w:cs="Times New Roman"/>
          <w:color w:val="000000" w:themeColor="text1"/>
          <w:sz w:val="24"/>
          <w:szCs w:val="24"/>
        </w:rPr>
        <w:t xml:space="preserve">Sebuah teks eksplanasi berasal dari pertanyaan </w:t>
      </w:r>
      <w:r w:rsidR="00485B0E" w:rsidRPr="00E7031A">
        <w:rPr>
          <w:rFonts w:ascii="Times New Roman" w:hAnsi="Times New Roman" w:cs="Times New Roman"/>
          <w:color w:val="000000" w:themeColor="text1"/>
          <w:sz w:val="24"/>
          <w:szCs w:val="24"/>
        </w:rPr>
        <w:lastRenderedPageBreak/>
        <w:t>penulis terkait ‘mengapa’ dan ‘bagaimana’ suatu fenomena terjadi</w:t>
      </w:r>
      <w:r w:rsidR="00485B0E" w:rsidRPr="00E7031A">
        <w:rPr>
          <w:rFonts w:ascii="Times New Roman" w:hAnsi="Times New Roman" w:cs="Times New Roman"/>
          <w:b/>
          <w:color w:val="000000" w:themeColor="text1"/>
          <w:sz w:val="24"/>
          <w:szCs w:val="24"/>
        </w:rPr>
        <w:t xml:space="preserve">. </w:t>
      </w:r>
      <w:r w:rsidR="00485B0E" w:rsidRPr="00E7031A">
        <w:rPr>
          <w:rFonts w:ascii="Times New Roman" w:hAnsi="Times New Roman" w:cs="Times New Roman"/>
          <w:color w:val="000000" w:themeColor="text1"/>
          <w:sz w:val="24"/>
          <w:szCs w:val="24"/>
        </w:rPr>
        <w:t>Tujuan ditulisnya teks eksplanasi adalah untuk menjelaskan proses pembentukan atau kegiatan yang terkait dengan fenomena-fenomena alam</w:t>
      </w:r>
      <w:r w:rsidR="00485B0E" w:rsidRPr="00E7031A">
        <w:rPr>
          <w:rFonts w:ascii="Times New Roman" w:hAnsi="Times New Roman" w:cs="Times New Roman"/>
          <w:color w:val="000000" w:themeColor="text1"/>
          <w:kern w:val="24"/>
          <w:sz w:val="24"/>
          <w:szCs w:val="24"/>
        </w:rPr>
        <w:t>,  sosial, ilmu pengetahuan,  dan budaya</w:t>
      </w:r>
      <w:r w:rsidR="00485B0E" w:rsidRPr="00E7031A">
        <w:rPr>
          <w:rFonts w:ascii="Times New Roman" w:hAnsi="Times New Roman" w:cs="Times New Roman"/>
          <w:color w:val="000000" w:themeColor="text1"/>
          <w:sz w:val="24"/>
          <w:szCs w:val="24"/>
        </w:rPr>
        <w:t>.</w:t>
      </w:r>
    </w:p>
    <w:p w:rsidR="00AD206F" w:rsidRDefault="00AD206F" w:rsidP="00AD206F">
      <w:pPr>
        <w:spacing w:after="0" w:line="240" w:lineRule="auto"/>
        <w:ind w:left="709"/>
        <w:jc w:val="both"/>
        <w:rPr>
          <w:rFonts w:ascii="Times New Roman" w:hAnsi="Times New Roman" w:cs="Times New Roman"/>
          <w:sz w:val="24"/>
          <w:szCs w:val="24"/>
        </w:rPr>
      </w:pPr>
    </w:p>
    <w:p w:rsidR="00485B0E" w:rsidRDefault="00AD206F" w:rsidP="00AD206F">
      <w:pPr>
        <w:spacing w:after="0" w:line="240" w:lineRule="auto"/>
        <w:ind w:left="709"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Kosasih (2014:178) mengungkapkan, bahwa </w:t>
      </w:r>
      <w:r w:rsidR="00160297">
        <w:rPr>
          <w:rFonts w:ascii="Times New Roman" w:hAnsi="Times New Roman" w:cs="Times New Roman"/>
          <w:color w:val="000000" w:themeColor="text1"/>
          <w:sz w:val="24"/>
          <w:szCs w:val="24"/>
        </w:rPr>
        <w:t>T</w:t>
      </w:r>
      <w:r w:rsidR="00485B0E" w:rsidRPr="00E7031A">
        <w:rPr>
          <w:rFonts w:ascii="Times New Roman" w:hAnsi="Times New Roman" w:cs="Times New Roman"/>
          <w:color w:val="000000" w:themeColor="text1"/>
          <w:sz w:val="24"/>
          <w:szCs w:val="24"/>
        </w:rPr>
        <w:t>eks eksplanasi kompleks termasuk ke dalam genre teks faktual. Di dalamnya dijumpai sejumlah fakta yang dapat memerluas wawasan, pengetahuan, dan keyakinan para pembaca maupun pendengarnya. Karena objek pembahasannya mencakup bidang tertentu, di dalam teks eksplanasi akan dijumpai kata-kata teknis ataupun peristilahan yang terkait dengan bidang yang dibahasnya itu. Untuk memeroleh pemahaman yang lebih baik, istilah-istilah itu harus kita ketahui maknanya secara lebih jelas.</w:t>
      </w:r>
    </w:p>
    <w:p w:rsidR="00AD206F" w:rsidRDefault="00AD206F" w:rsidP="00AD206F">
      <w:pPr>
        <w:spacing w:after="0" w:line="360" w:lineRule="auto"/>
        <w:ind w:left="709" w:firstLine="567"/>
        <w:jc w:val="both"/>
        <w:rPr>
          <w:rFonts w:ascii="Times New Roman" w:hAnsi="Times New Roman" w:cs="Times New Roman"/>
          <w:color w:val="000000" w:themeColor="text1"/>
          <w:sz w:val="24"/>
          <w:szCs w:val="24"/>
        </w:rPr>
      </w:pPr>
    </w:p>
    <w:p w:rsidR="00160297" w:rsidRPr="00554EE4" w:rsidRDefault="00160297" w:rsidP="00F23C84">
      <w:pPr>
        <w:spacing w:after="0" w:line="480" w:lineRule="auto"/>
        <w:ind w:left="284" w:firstLine="436"/>
        <w:jc w:val="both"/>
        <w:rPr>
          <w:rFonts w:ascii="Times New Roman" w:hAnsi="Times New Roman" w:cs="Times New Roman"/>
          <w:sz w:val="24"/>
          <w:szCs w:val="24"/>
        </w:rPr>
      </w:pPr>
      <w:r>
        <w:rPr>
          <w:rFonts w:ascii="Times New Roman" w:hAnsi="Times New Roman" w:cs="Times New Roman"/>
          <w:color w:val="000000" w:themeColor="text1"/>
          <w:sz w:val="24"/>
          <w:szCs w:val="24"/>
        </w:rPr>
        <w:t>Dengan demikian, teks eksplanasi kompleks merupakan sebuah wacana yang memiliki kesatuan makna</w:t>
      </w:r>
      <w:r w:rsidRPr="00160297">
        <w:rPr>
          <w:rFonts w:ascii="Times New Roman" w:hAnsi="Times New Roman" w:cs="Times New Roman"/>
          <w:sz w:val="24"/>
          <w:szCs w:val="24"/>
        </w:rPr>
        <w:t xml:space="preserve"> </w:t>
      </w:r>
      <w:r w:rsidRPr="00880E3F">
        <w:rPr>
          <w:rFonts w:ascii="Times New Roman" w:hAnsi="Times New Roman" w:cs="Times New Roman"/>
          <w:sz w:val="24"/>
          <w:szCs w:val="24"/>
        </w:rPr>
        <w:t>yang berupa kata-kata asli dari pengarang</w:t>
      </w:r>
      <w:r>
        <w:rPr>
          <w:rFonts w:ascii="Times New Roman" w:hAnsi="Times New Roman" w:cs="Times New Roman"/>
          <w:sz w:val="24"/>
          <w:szCs w:val="24"/>
        </w:rPr>
        <w:t xml:space="preserve"> mengenai </w:t>
      </w:r>
      <w:r w:rsidRPr="00E7031A">
        <w:rPr>
          <w:rFonts w:ascii="Times New Roman" w:hAnsi="Times New Roman" w:cs="Times New Roman"/>
          <w:color w:val="000000" w:themeColor="text1"/>
          <w:sz w:val="24"/>
          <w:szCs w:val="24"/>
        </w:rPr>
        <w:t>suatu proses dan peristiwa tentang asal-usul, proses, atau perkembangan suatu fenomena yang berhubungan dengan fenomena-fenomena alam</w:t>
      </w:r>
      <w:r w:rsidRPr="00E7031A">
        <w:rPr>
          <w:rFonts w:ascii="Times New Roman" w:hAnsi="Times New Roman" w:cs="Times New Roman"/>
          <w:color w:val="000000" w:themeColor="text1"/>
          <w:kern w:val="24"/>
          <w:sz w:val="24"/>
          <w:szCs w:val="24"/>
        </w:rPr>
        <w:t>, sosial, ilmu pengetahuan, budaya, dan yang lainnya</w:t>
      </w:r>
      <w:r w:rsidRPr="00E7031A">
        <w:rPr>
          <w:rFonts w:ascii="Times New Roman" w:hAnsi="Times New Roman" w:cs="Times New Roman"/>
          <w:color w:val="000000" w:themeColor="text1"/>
          <w:sz w:val="24"/>
          <w:szCs w:val="24"/>
        </w:rPr>
        <w:t>.</w:t>
      </w:r>
    </w:p>
    <w:p w:rsidR="00485B0E" w:rsidRPr="00485B0E" w:rsidRDefault="00485B0E" w:rsidP="00BE64AB">
      <w:pPr>
        <w:spacing w:after="0" w:line="480" w:lineRule="auto"/>
        <w:jc w:val="both"/>
        <w:rPr>
          <w:rFonts w:ascii="Times New Roman" w:hAnsi="Times New Roman"/>
          <w:b/>
          <w:sz w:val="24"/>
          <w:szCs w:val="24"/>
        </w:rPr>
      </w:pPr>
    </w:p>
    <w:p w:rsidR="00485B0E" w:rsidRPr="00525619" w:rsidRDefault="00F459DD" w:rsidP="00525619">
      <w:pPr>
        <w:spacing w:after="0" w:line="360" w:lineRule="auto"/>
        <w:ind w:left="-11"/>
        <w:jc w:val="both"/>
        <w:rPr>
          <w:rFonts w:ascii="Times New Roman" w:hAnsi="Times New Roman" w:cs="Times New Roman"/>
          <w:sz w:val="24"/>
          <w:szCs w:val="24"/>
        </w:rPr>
      </w:pPr>
      <w:r>
        <w:rPr>
          <w:rFonts w:ascii="Times New Roman" w:hAnsi="Times New Roman" w:cs="Times New Roman"/>
          <w:b/>
          <w:sz w:val="24"/>
        </w:rPr>
        <w:t>2.3.</w:t>
      </w:r>
      <w:r w:rsidR="00485B0E">
        <w:rPr>
          <w:rFonts w:ascii="Times New Roman" w:hAnsi="Times New Roman" w:cs="Times New Roman"/>
          <w:b/>
          <w:sz w:val="24"/>
        </w:rPr>
        <w:t xml:space="preserve">2 </w:t>
      </w:r>
      <w:r w:rsidR="00485B0E">
        <w:rPr>
          <w:rFonts w:ascii="Times New Roman" w:hAnsi="Times New Roman" w:cs="Times New Roman"/>
          <w:b/>
          <w:bCs/>
          <w:sz w:val="24"/>
          <w:szCs w:val="24"/>
        </w:rPr>
        <w:t>Struktur Teks Eksplanasi Kompleks</w:t>
      </w:r>
    </w:p>
    <w:p w:rsidR="00485B0E" w:rsidRPr="00CF65FD" w:rsidRDefault="00261A0A" w:rsidP="00F23C84">
      <w:pPr>
        <w:spacing w:after="0" w:line="480" w:lineRule="auto"/>
        <w:ind w:left="284" w:firstLine="436"/>
        <w:jc w:val="both"/>
        <w:rPr>
          <w:rFonts w:ascii="Times New Roman" w:hAnsi="Times New Roman" w:cs="Times New Roman"/>
          <w:sz w:val="24"/>
          <w:szCs w:val="24"/>
        </w:rPr>
      </w:pPr>
      <w:r>
        <w:rPr>
          <w:rFonts w:ascii="Times New Roman" w:hAnsi="Times New Roman" w:cs="Times New Roman"/>
          <w:sz w:val="24"/>
          <w:szCs w:val="24"/>
        </w:rPr>
        <w:t>Struktur teks eksplanasi kompleks menurut Kosasih (2014:180), yaitu sebagai berikut:</w:t>
      </w:r>
    </w:p>
    <w:p w:rsidR="00485B0E" w:rsidRPr="005058D5" w:rsidRDefault="00485B0E" w:rsidP="00261A0A">
      <w:pPr>
        <w:pStyle w:val="ListParagraph"/>
        <w:numPr>
          <w:ilvl w:val="1"/>
          <w:numId w:val="2"/>
        </w:numPr>
        <w:spacing w:after="0" w:line="240" w:lineRule="auto"/>
        <w:jc w:val="both"/>
        <w:rPr>
          <w:rFonts w:ascii="Times New Roman" w:hAnsi="Times New Roman" w:cs="Times New Roman"/>
          <w:sz w:val="24"/>
          <w:szCs w:val="24"/>
        </w:rPr>
      </w:pPr>
      <w:r w:rsidRPr="005058D5">
        <w:rPr>
          <w:rFonts w:ascii="Times New Roman" w:hAnsi="Times New Roman" w:cs="Times New Roman"/>
          <w:sz w:val="24"/>
          <w:szCs w:val="24"/>
        </w:rPr>
        <w:t>Identifikasi fenomena, mengidentifikasi sesuatu yang akan diterangkan.</w:t>
      </w:r>
    </w:p>
    <w:p w:rsidR="00485B0E" w:rsidRPr="005058D5" w:rsidRDefault="00485B0E" w:rsidP="00261A0A">
      <w:pPr>
        <w:pStyle w:val="ListParagraph"/>
        <w:numPr>
          <w:ilvl w:val="1"/>
          <w:numId w:val="2"/>
        </w:numPr>
        <w:spacing w:after="0" w:line="240" w:lineRule="auto"/>
        <w:jc w:val="both"/>
        <w:rPr>
          <w:rFonts w:ascii="Times New Roman" w:hAnsi="Times New Roman" w:cs="Times New Roman"/>
          <w:sz w:val="24"/>
          <w:szCs w:val="24"/>
        </w:rPr>
      </w:pPr>
      <w:r w:rsidRPr="005058D5">
        <w:rPr>
          <w:rFonts w:ascii="Times New Roman" w:hAnsi="Times New Roman" w:cs="Times New Roman"/>
          <w:sz w:val="24"/>
          <w:szCs w:val="24"/>
        </w:rPr>
        <w:t xml:space="preserve">Penggambaran rangkaian kejadian, memerinci kejadian yang relevan dengan fenomena yang diterangkan sebagai pertanyaan atas </w:t>
      </w:r>
      <w:r w:rsidRPr="005058D5">
        <w:rPr>
          <w:rFonts w:ascii="Times New Roman" w:hAnsi="Times New Roman" w:cs="Times New Roman"/>
          <w:i/>
          <w:sz w:val="24"/>
          <w:szCs w:val="24"/>
        </w:rPr>
        <w:t xml:space="preserve">bagaimana </w:t>
      </w:r>
      <w:r w:rsidRPr="005058D5">
        <w:rPr>
          <w:rFonts w:ascii="Times New Roman" w:hAnsi="Times New Roman" w:cs="Times New Roman"/>
          <w:sz w:val="24"/>
          <w:szCs w:val="24"/>
        </w:rPr>
        <w:t xml:space="preserve">atau </w:t>
      </w:r>
      <w:r w:rsidRPr="005058D5">
        <w:rPr>
          <w:rFonts w:ascii="Times New Roman" w:hAnsi="Times New Roman" w:cs="Times New Roman"/>
          <w:i/>
          <w:sz w:val="24"/>
          <w:szCs w:val="24"/>
        </w:rPr>
        <w:t xml:space="preserve"> mengapa</w:t>
      </w:r>
      <w:r w:rsidRPr="005058D5">
        <w:rPr>
          <w:rFonts w:ascii="Times New Roman" w:hAnsi="Times New Roman" w:cs="Times New Roman"/>
          <w:sz w:val="24"/>
          <w:szCs w:val="24"/>
        </w:rPr>
        <w:t>.</w:t>
      </w:r>
    </w:p>
    <w:p w:rsidR="00485B0E" w:rsidRPr="005058D5" w:rsidRDefault="00485B0E" w:rsidP="00261A0A">
      <w:pPr>
        <w:pStyle w:val="ListParagraph"/>
        <w:numPr>
          <w:ilvl w:val="3"/>
          <w:numId w:val="2"/>
        </w:numPr>
        <w:spacing w:after="0" w:line="240" w:lineRule="auto"/>
        <w:jc w:val="both"/>
        <w:rPr>
          <w:rFonts w:ascii="Times New Roman" w:hAnsi="Times New Roman" w:cs="Times New Roman"/>
          <w:sz w:val="24"/>
          <w:szCs w:val="24"/>
        </w:rPr>
      </w:pPr>
      <w:r w:rsidRPr="005058D5">
        <w:rPr>
          <w:rFonts w:ascii="Times New Roman" w:hAnsi="Times New Roman" w:cs="Times New Roman"/>
          <w:sz w:val="24"/>
          <w:szCs w:val="24"/>
        </w:rPr>
        <w:t>Rincian yang berpola atas pertanyaan “bagaimana” akan melahirkan uraian yang tersusun secara kronologis ataupun gradual. Dalam hal ini frase-frase kejadiannya disusun berdasarkan urutan waktu.</w:t>
      </w:r>
    </w:p>
    <w:p w:rsidR="00485B0E" w:rsidRPr="005058D5" w:rsidRDefault="00485B0E" w:rsidP="00261A0A">
      <w:pPr>
        <w:pStyle w:val="ListParagraph"/>
        <w:numPr>
          <w:ilvl w:val="3"/>
          <w:numId w:val="2"/>
        </w:numPr>
        <w:spacing w:after="0" w:line="240" w:lineRule="auto"/>
        <w:jc w:val="both"/>
        <w:rPr>
          <w:rFonts w:ascii="Times New Roman" w:hAnsi="Times New Roman" w:cs="Times New Roman"/>
          <w:color w:val="FFFFFF" w:themeColor="background1"/>
          <w:sz w:val="24"/>
          <w:szCs w:val="24"/>
        </w:rPr>
      </w:pPr>
      <w:r w:rsidRPr="005058D5">
        <w:rPr>
          <w:rFonts w:ascii="Times New Roman" w:hAnsi="Times New Roman" w:cs="Times New Roman"/>
          <w:sz w:val="24"/>
          <w:szCs w:val="24"/>
        </w:rPr>
        <w:t>Rincian yang berpola atas pertanyaan “mengapa” akan melahirkan uraian yang tersusun secara kausalitas. Dalam hal ini fase-fase kejadiannya disusun berdasarkan sebab-akibat</w:t>
      </w:r>
      <w:r w:rsidRPr="005058D5">
        <w:rPr>
          <w:rFonts w:ascii="Times New Roman" w:hAnsi="Times New Roman" w:cs="Times New Roman"/>
          <w:color w:val="FFFFFF" w:themeColor="background1"/>
          <w:sz w:val="24"/>
          <w:szCs w:val="24"/>
        </w:rPr>
        <w:t>.</w:t>
      </w:r>
    </w:p>
    <w:p w:rsidR="000154AD" w:rsidRDefault="00485B0E" w:rsidP="000154AD">
      <w:pPr>
        <w:pStyle w:val="ListParagraph"/>
        <w:numPr>
          <w:ilvl w:val="1"/>
          <w:numId w:val="2"/>
        </w:numPr>
        <w:spacing w:after="0" w:line="240" w:lineRule="auto"/>
        <w:jc w:val="both"/>
        <w:rPr>
          <w:rFonts w:ascii="Times New Roman" w:hAnsi="Times New Roman" w:cs="Times New Roman"/>
          <w:sz w:val="24"/>
          <w:szCs w:val="24"/>
        </w:rPr>
      </w:pPr>
      <w:r w:rsidRPr="005058D5">
        <w:rPr>
          <w:rFonts w:ascii="Times New Roman" w:hAnsi="Times New Roman" w:cs="Times New Roman"/>
          <w:sz w:val="24"/>
          <w:szCs w:val="24"/>
        </w:rPr>
        <w:t>Ulasan (review), berupa komentar atau penilaian tentang konsekuensi atas kejadian yang dipaparkan sebelumnya.</w:t>
      </w:r>
    </w:p>
    <w:p w:rsidR="000154AD" w:rsidRPr="000154AD" w:rsidRDefault="000154AD" w:rsidP="000154AD">
      <w:pPr>
        <w:pStyle w:val="ListParagraph"/>
        <w:spacing w:after="0" w:line="240" w:lineRule="auto"/>
        <w:ind w:left="1070"/>
        <w:jc w:val="both"/>
        <w:rPr>
          <w:rFonts w:ascii="Times New Roman" w:hAnsi="Times New Roman" w:cs="Times New Roman"/>
          <w:sz w:val="24"/>
          <w:szCs w:val="24"/>
        </w:rPr>
      </w:pPr>
    </w:p>
    <w:p w:rsidR="00261A0A" w:rsidRPr="009D2A4E" w:rsidRDefault="00261A0A" w:rsidP="00261A0A">
      <w:pPr>
        <w:pStyle w:val="ListParagraph"/>
        <w:spacing w:after="0" w:line="240" w:lineRule="auto"/>
        <w:ind w:left="644"/>
        <w:jc w:val="both"/>
        <w:rPr>
          <w:rFonts w:ascii="Times New Roman" w:hAnsi="Times New Roman" w:cs="Times New Roman"/>
          <w:sz w:val="24"/>
          <w:szCs w:val="24"/>
        </w:rPr>
      </w:pPr>
    </w:p>
    <w:p w:rsidR="006C5358" w:rsidRPr="00F459DD" w:rsidRDefault="006C5358" w:rsidP="00F459DD">
      <w:pPr>
        <w:pStyle w:val="ListParagraph"/>
        <w:numPr>
          <w:ilvl w:val="2"/>
          <w:numId w:val="40"/>
        </w:numPr>
        <w:spacing w:after="0" w:line="360" w:lineRule="auto"/>
        <w:ind w:left="567" w:hanging="567"/>
        <w:jc w:val="both"/>
        <w:rPr>
          <w:rFonts w:ascii="Times New Roman" w:hAnsi="Times New Roman" w:cs="Times New Roman"/>
          <w:b/>
          <w:bCs/>
          <w:sz w:val="24"/>
          <w:szCs w:val="24"/>
        </w:rPr>
      </w:pPr>
      <w:r w:rsidRPr="00F459DD">
        <w:rPr>
          <w:rFonts w:ascii="Times New Roman" w:hAnsi="Times New Roman" w:cs="Times New Roman"/>
          <w:b/>
          <w:bCs/>
          <w:sz w:val="24"/>
          <w:szCs w:val="24"/>
        </w:rPr>
        <w:t>Ka</w:t>
      </w:r>
      <w:r w:rsidR="00172263" w:rsidRPr="00F459DD">
        <w:rPr>
          <w:rFonts w:ascii="Times New Roman" w:hAnsi="Times New Roman" w:cs="Times New Roman"/>
          <w:b/>
          <w:bCs/>
          <w:sz w:val="24"/>
          <w:szCs w:val="24"/>
        </w:rPr>
        <w:t>idah Teks Eksplanasi Kompleks</w:t>
      </w:r>
    </w:p>
    <w:p w:rsidR="00324BB1" w:rsidRDefault="00324BB1" w:rsidP="00324BB1">
      <w:pPr>
        <w:pStyle w:val="ListParagraph"/>
        <w:spacing w:after="0" w:line="480" w:lineRule="auto"/>
        <w:ind w:left="284" w:firstLine="425"/>
        <w:jc w:val="both"/>
        <w:rPr>
          <w:rFonts w:ascii="Times New Roman" w:hAnsi="Times New Roman" w:cs="Times New Roman"/>
          <w:bCs/>
          <w:sz w:val="24"/>
          <w:szCs w:val="24"/>
        </w:rPr>
      </w:pPr>
      <w:r>
        <w:rPr>
          <w:rFonts w:ascii="Times New Roman" w:hAnsi="Times New Roman" w:cs="Times New Roman"/>
          <w:bCs/>
          <w:sz w:val="24"/>
          <w:szCs w:val="24"/>
        </w:rPr>
        <w:t>Kaidah teks eksplanasi kompleks m</w:t>
      </w:r>
      <w:r w:rsidRPr="00261A0A">
        <w:rPr>
          <w:rFonts w:ascii="Times New Roman" w:hAnsi="Times New Roman" w:cs="Times New Roman"/>
          <w:bCs/>
          <w:sz w:val="24"/>
          <w:szCs w:val="24"/>
        </w:rPr>
        <w:t xml:space="preserve">enurut </w:t>
      </w:r>
      <w:r>
        <w:rPr>
          <w:rFonts w:ascii="Times New Roman" w:hAnsi="Times New Roman" w:cs="Times New Roman"/>
          <w:bCs/>
          <w:sz w:val="24"/>
          <w:szCs w:val="24"/>
        </w:rPr>
        <w:t>Tim Kemendikbud</w:t>
      </w:r>
      <w:r w:rsidRPr="00261A0A">
        <w:rPr>
          <w:rFonts w:ascii="Times New Roman" w:hAnsi="Times New Roman" w:cs="Times New Roman"/>
          <w:bCs/>
          <w:sz w:val="24"/>
          <w:szCs w:val="24"/>
        </w:rPr>
        <w:t xml:space="preserve"> (2014:</w:t>
      </w:r>
      <w:r>
        <w:rPr>
          <w:rFonts w:ascii="Times New Roman" w:hAnsi="Times New Roman" w:cs="Times New Roman"/>
          <w:bCs/>
          <w:sz w:val="24"/>
          <w:szCs w:val="24"/>
        </w:rPr>
        <w:t>11), yaitu sebagai berikut.</w:t>
      </w:r>
    </w:p>
    <w:p w:rsidR="00324BB1" w:rsidRPr="00525619" w:rsidRDefault="00324BB1" w:rsidP="00324BB1">
      <w:pPr>
        <w:pStyle w:val="ListParagraph"/>
        <w:numPr>
          <w:ilvl w:val="0"/>
          <w:numId w:val="5"/>
        </w:numPr>
        <w:spacing w:after="0" w:line="240" w:lineRule="auto"/>
        <w:jc w:val="both"/>
        <w:rPr>
          <w:rFonts w:ascii="Times New Roman" w:hAnsi="Times New Roman" w:cs="Times New Roman"/>
          <w:bCs/>
          <w:sz w:val="24"/>
          <w:szCs w:val="24"/>
        </w:rPr>
      </w:pPr>
      <w:r w:rsidRPr="00525619">
        <w:rPr>
          <w:rFonts w:ascii="Times New Roman" w:hAnsi="Times New Roman" w:cs="Times New Roman"/>
          <w:sz w:val="24"/>
          <w:szCs w:val="24"/>
        </w:rPr>
        <w:t>Kata serapan, unsur serapan dalam bahasa Indonesia dapat dibagi menjadi dua kelompok sebagai berikut.</w:t>
      </w:r>
    </w:p>
    <w:p w:rsidR="00324BB1" w:rsidRPr="00525619" w:rsidRDefault="00324BB1" w:rsidP="00324BB1">
      <w:pPr>
        <w:pStyle w:val="ListParagraph"/>
        <w:numPr>
          <w:ilvl w:val="3"/>
          <w:numId w:val="5"/>
        </w:numPr>
        <w:spacing w:after="0" w:line="240" w:lineRule="auto"/>
        <w:jc w:val="both"/>
        <w:rPr>
          <w:rFonts w:ascii="Times New Roman" w:hAnsi="Times New Roman" w:cs="Times New Roman"/>
          <w:bCs/>
          <w:sz w:val="24"/>
          <w:szCs w:val="24"/>
        </w:rPr>
      </w:pPr>
      <w:r w:rsidRPr="00525619">
        <w:rPr>
          <w:rFonts w:ascii="Times New Roman" w:hAnsi="Times New Roman" w:cs="Times New Roman"/>
          <w:sz w:val="24"/>
          <w:szCs w:val="24"/>
        </w:rPr>
        <w:t>Unsur asing yang belum terserap sepenuhnya ke dalam bahasa Indonesia.</w:t>
      </w:r>
    </w:p>
    <w:p w:rsidR="00324BB1" w:rsidRPr="00525619" w:rsidRDefault="00324BB1" w:rsidP="00324BB1">
      <w:pPr>
        <w:pStyle w:val="ListParagraph"/>
        <w:numPr>
          <w:ilvl w:val="3"/>
          <w:numId w:val="5"/>
        </w:numPr>
        <w:spacing w:after="0" w:line="240" w:lineRule="auto"/>
        <w:jc w:val="both"/>
        <w:rPr>
          <w:rFonts w:ascii="Times New Roman" w:hAnsi="Times New Roman" w:cs="Times New Roman"/>
          <w:bCs/>
          <w:sz w:val="24"/>
          <w:szCs w:val="24"/>
        </w:rPr>
      </w:pPr>
      <w:r w:rsidRPr="00525619">
        <w:rPr>
          <w:rFonts w:ascii="Times New Roman" w:hAnsi="Times New Roman" w:cs="Times New Roman"/>
          <w:sz w:val="24"/>
          <w:szCs w:val="24"/>
        </w:rPr>
        <w:t>Unsur asing yang penulisan dan p</w:t>
      </w:r>
      <w:r>
        <w:rPr>
          <w:rFonts w:ascii="Times New Roman" w:hAnsi="Times New Roman" w:cs="Times New Roman"/>
          <w:sz w:val="24"/>
          <w:szCs w:val="24"/>
        </w:rPr>
        <w:t xml:space="preserve">engucapannya disesuaikan dengan </w:t>
      </w:r>
      <w:r w:rsidRPr="00525619">
        <w:rPr>
          <w:rFonts w:ascii="Times New Roman" w:hAnsi="Times New Roman" w:cs="Times New Roman"/>
          <w:sz w:val="24"/>
          <w:szCs w:val="24"/>
        </w:rPr>
        <w:t>kaidah bahasa Indonesia.</w:t>
      </w:r>
    </w:p>
    <w:p w:rsidR="00324BB1" w:rsidRDefault="00324BB1" w:rsidP="00324BB1">
      <w:pPr>
        <w:pStyle w:val="ListParagraph"/>
        <w:numPr>
          <w:ilvl w:val="0"/>
          <w:numId w:val="5"/>
        </w:numPr>
        <w:spacing w:after="0" w:line="240" w:lineRule="auto"/>
        <w:jc w:val="both"/>
        <w:rPr>
          <w:rFonts w:ascii="Times New Roman" w:hAnsi="Times New Roman" w:cs="Times New Roman"/>
          <w:sz w:val="24"/>
          <w:szCs w:val="24"/>
        </w:rPr>
      </w:pPr>
      <w:r w:rsidRPr="005058D5">
        <w:rPr>
          <w:rFonts w:ascii="Times New Roman" w:hAnsi="Times New Roman" w:cs="Times New Roman"/>
          <w:sz w:val="24"/>
          <w:szCs w:val="24"/>
        </w:rPr>
        <w:t>Konjungsi, ada dua jenis konjungsi yaitu:</w:t>
      </w:r>
    </w:p>
    <w:p w:rsidR="00324BB1" w:rsidRDefault="00324BB1" w:rsidP="00324BB1">
      <w:pPr>
        <w:pStyle w:val="ListParagraph"/>
        <w:numPr>
          <w:ilvl w:val="3"/>
          <w:numId w:val="5"/>
        </w:numPr>
        <w:spacing w:after="0" w:line="240" w:lineRule="auto"/>
        <w:jc w:val="both"/>
        <w:rPr>
          <w:rFonts w:ascii="Times New Roman" w:hAnsi="Times New Roman" w:cs="Times New Roman"/>
          <w:sz w:val="24"/>
          <w:szCs w:val="24"/>
        </w:rPr>
      </w:pPr>
      <w:r w:rsidRPr="00525619">
        <w:rPr>
          <w:rFonts w:ascii="Times New Roman" w:hAnsi="Times New Roman" w:cs="Times New Roman"/>
          <w:sz w:val="24"/>
          <w:szCs w:val="24"/>
        </w:rPr>
        <w:t>Konjungsi eksternal merupakan konjungsi yang menghubungkan dua peristiwa, deskripsi benda, atau kualitas di dalam klausa kompleks atau antara klausa simplek. Konjungsi eksternal mempunyai empat kategori makna, yaitu:</w:t>
      </w:r>
    </w:p>
    <w:p w:rsidR="00324BB1"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25619">
        <w:rPr>
          <w:rFonts w:ascii="Times New Roman" w:hAnsi="Times New Roman" w:cs="Times New Roman"/>
          <w:sz w:val="24"/>
          <w:szCs w:val="24"/>
        </w:rPr>
        <w:t xml:space="preserve">enambahan, contoh: </w:t>
      </w:r>
      <w:r w:rsidRPr="00525619">
        <w:rPr>
          <w:rFonts w:ascii="Times New Roman" w:hAnsi="Times New Roman" w:cs="Times New Roman"/>
          <w:i/>
          <w:sz w:val="24"/>
          <w:szCs w:val="24"/>
        </w:rPr>
        <w:t>dan, atau</w:t>
      </w:r>
      <w:r w:rsidRPr="00525619">
        <w:rPr>
          <w:rFonts w:ascii="Times New Roman" w:hAnsi="Times New Roman" w:cs="Times New Roman"/>
          <w:sz w:val="24"/>
          <w:szCs w:val="24"/>
        </w:rPr>
        <w:t>;</w:t>
      </w:r>
    </w:p>
    <w:p w:rsidR="00324BB1"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525619">
        <w:rPr>
          <w:rFonts w:ascii="Times New Roman" w:hAnsi="Times New Roman" w:cs="Times New Roman"/>
          <w:sz w:val="24"/>
          <w:szCs w:val="24"/>
        </w:rPr>
        <w:t xml:space="preserve">erbandingan, contoh: </w:t>
      </w:r>
      <w:r w:rsidRPr="00525619">
        <w:rPr>
          <w:rFonts w:ascii="Times New Roman" w:hAnsi="Times New Roman" w:cs="Times New Roman"/>
          <w:i/>
          <w:sz w:val="24"/>
          <w:szCs w:val="24"/>
        </w:rPr>
        <w:t>tetapi, sementara</w:t>
      </w:r>
      <w:r w:rsidRPr="00525619">
        <w:rPr>
          <w:rFonts w:ascii="Times New Roman" w:hAnsi="Times New Roman" w:cs="Times New Roman"/>
          <w:sz w:val="24"/>
          <w:szCs w:val="24"/>
        </w:rPr>
        <w:t>;</w:t>
      </w:r>
    </w:p>
    <w:p w:rsidR="00324BB1"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525619">
        <w:rPr>
          <w:rFonts w:ascii="Times New Roman" w:hAnsi="Times New Roman" w:cs="Times New Roman"/>
          <w:sz w:val="24"/>
          <w:szCs w:val="24"/>
        </w:rPr>
        <w:t xml:space="preserve">aktu, contoh: </w:t>
      </w:r>
      <w:r w:rsidRPr="00525619">
        <w:rPr>
          <w:rFonts w:ascii="Times New Roman" w:hAnsi="Times New Roman" w:cs="Times New Roman"/>
          <w:i/>
          <w:sz w:val="24"/>
          <w:szCs w:val="24"/>
        </w:rPr>
        <w:t>setelah, sebelum, sejak</w:t>
      </w:r>
      <w:r w:rsidRPr="00525619">
        <w:rPr>
          <w:rFonts w:ascii="Times New Roman" w:hAnsi="Times New Roman" w:cs="Times New Roman"/>
          <w:sz w:val="24"/>
          <w:szCs w:val="24"/>
        </w:rPr>
        <w:t xml:space="preserve"> dan </w:t>
      </w:r>
      <w:r w:rsidRPr="00525619">
        <w:rPr>
          <w:rFonts w:ascii="Times New Roman" w:hAnsi="Times New Roman" w:cs="Times New Roman"/>
          <w:i/>
          <w:sz w:val="24"/>
          <w:szCs w:val="24"/>
        </w:rPr>
        <w:t xml:space="preserve"> ketika</w:t>
      </w:r>
      <w:r w:rsidRPr="00525619">
        <w:rPr>
          <w:rFonts w:ascii="Times New Roman" w:hAnsi="Times New Roman" w:cs="Times New Roman"/>
          <w:sz w:val="24"/>
          <w:szCs w:val="24"/>
        </w:rPr>
        <w:t>; serta</w:t>
      </w:r>
    </w:p>
    <w:p w:rsidR="00324BB1" w:rsidRPr="00525619"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525619">
        <w:rPr>
          <w:rFonts w:ascii="Times New Roman" w:hAnsi="Times New Roman" w:cs="Times New Roman"/>
          <w:sz w:val="24"/>
          <w:szCs w:val="24"/>
        </w:rPr>
        <w:t xml:space="preserve">ebab-akibat, contoh: </w:t>
      </w:r>
      <w:r w:rsidRPr="00525619">
        <w:rPr>
          <w:rFonts w:ascii="Times New Roman" w:hAnsi="Times New Roman" w:cs="Times New Roman"/>
          <w:i/>
          <w:sz w:val="24"/>
          <w:szCs w:val="24"/>
        </w:rPr>
        <w:t xml:space="preserve">sehingga, karena, sebab, jika, walaupun </w:t>
      </w:r>
      <w:r w:rsidRPr="00525619">
        <w:rPr>
          <w:rFonts w:ascii="Times New Roman" w:hAnsi="Times New Roman" w:cs="Times New Roman"/>
          <w:sz w:val="24"/>
          <w:szCs w:val="24"/>
        </w:rPr>
        <w:t xml:space="preserve">dan </w:t>
      </w:r>
      <w:r w:rsidRPr="00525619">
        <w:rPr>
          <w:rFonts w:ascii="Times New Roman" w:hAnsi="Times New Roman" w:cs="Times New Roman"/>
          <w:i/>
          <w:sz w:val="24"/>
          <w:szCs w:val="24"/>
        </w:rPr>
        <w:t>meskipun</w:t>
      </w:r>
      <w:r w:rsidRPr="00525619">
        <w:rPr>
          <w:rFonts w:ascii="Times New Roman" w:hAnsi="Times New Roman" w:cs="Times New Roman"/>
          <w:sz w:val="24"/>
          <w:szCs w:val="24"/>
        </w:rPr>
        <w:t>.</w:t>
      </w:r>
    </w:p>
    <w:p w:rsidR="00324BB1" w:rsidRDefault="00324BB1" w:rsidP="00324BB1">
      <w:pPr>
        <w:pStyle w:val="ListParagraph"/>
        <w:numPr>
          <w:ilvl w:val="3"/>
          <w:numId w:val="5"/>
        </w:numPr>
        <w:spacing w:after="0" w:line="240" w:lineRule="auto"/>
        <w:jc w:val="both"/>
        <w:rPr>
          <w:rFonts w:ascii="Times New Roman" w:hAnsi="Times New Roman" w:cs="Times New Roman"/>
          <w:sz w:val="24"/>
          <w:szCs w:val="24"/>
        </w:rPr>
      </w:pPr>
      <w:r w:rsidRPr="00B727FA">
        <w:rPr>
          <w:rFonts w:ascii="Times New Roman" w:hAnsi="Times New Roman" w:cs="Times New Roman"/>
          <w:sz w:val="24"/>
          <w:szCs w:val="24"/>
        </w:rPr>
        <w:t>Konjungsi internal merupakan konjungsi yang menghubungkan argumen atau ide yang terdapat di antara dua klausa simpleks atau dua kelompok klausa. Konjungsi internal juga dapat dibagi ke dalam empat kategori makna, yaitu:</w:t>
      </w:r>
    </w:p>
    <w:p w:rsidR="00324BB1"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727FA">
        <w:rPr>
          <w:rFonts w:ascii="Times New Roman" w:hAnsi="Times New Roman" w:cs="Times New Roman"/>
          <w:sz w:val="24"/>
          <w:szCs w:val="24"/>
        </w:rPr>
        <w:t xml:space="preserve">enambahan, contoh: </w:t>
      </w:r>
      <w:r w:rsidRPr="00B727FA">
        <w:rPr>
          <w:rFonts w:ascii="Times New Roman" w:hAnsi="Times New Roman" w:cs="Times New Roman"/>
          <w:i/>
          <w:sz w:val="24"/>
          <w:szCs w:val="24"/>
        </w:rPr>
        <w:t xml:space="preserve">selain itu, di samping itu, </w:t>
      </w:r>
      <w:r w:rsidRPr="00B727FA">
        <w:rPr>
          <w:rFonts w:ascii="Times New Roman" w:hAnsi="Times New Roman" w:cs="Times New Roman"/>
          <w:sz w:val="24"/>
          <w:szCs w:val="24"/>
        </w:rPr>
        <w:t xml:space="preserve">dan </w:t>
      </w:r>
      <w:r w:rsidRPr="00B727FA">
        <w:rPr>
          <w:rFonts w:ascii="Times New Roman" w:hAnsi="Times New Roman" w:cs="Times New Roman"/>
          <w:i/>
          <w:sz w:val="24"/>
          <w:szCs w:val="24"/>
        </w:rPr>
        <w:t>lebih lanjut</w:t>
      </w:r>
      <w:r w:rsidRPr="00B727FA">
        <w:rPr>
          <w:rFonts w:ascii="Times New Roman" w:hAnsi="Times New Roman" w:cs="Times New Roman"/>
          <w:sz w:val="24"/>
          <w:szCs w:val="24"/>
        </w:rPr>
        <w:t>;</w:t>
      </w:r>
    </w:p>
    <w:p w:rsidR="00324BB1"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B727FA">
        <w:rPr>
          <w:rFonts w:ascii="Times New Roman" w:hAnsi="Times New Roman" w:cs="Times New Roman"/>
          <w:sz w:val="24"/>
          <w:szCs w:val="24"/>
        </w:rPr>
        <w:t xml:space="preserve">erbandingan, contoh: </w:t>
      </w:r>
      <w:r w:rsidRPr="00B727FA">
        <w:rPr>
          <w:rFonts w:ascii="Times New Roman" w:hAnsi="Times New Roman" w:cs="Times New Roman"/>
          <w:i/>
          <w:sz w:val="24"/>
          <w:szCs w:val="24"/>
        </w:rPr>
        <w:t xml:space="preserve">akan tetapi, sebaliknya, sementara itu </w:t>
      </w:r>
      <w:r w:rsidRPr="00B727FA">
        <w:rPr>
          <w:rFonts w:ascii="Times New Roman" w:hAnsi="Times New Roman" w:cs="Times New Roman"/>
          <w:sz w:val="24"/>
          <w:szCs w:val="24"/>
        </w:rPr>
        <w:t xml:space="preserve">dan </w:t>
      </w:r>
      <w:r w:rsidRPr="00B727FA">
        <w:rPr>
          <w:rFonts w:ascii="Times New Roman" w:hAnsi="Times New Roman" w:cs="Times New Roman"/>
          <w:i/>
          <w:sz w:val="24"/>
          <w:szCs w:val="24"/>
        </w:rPr>
        <w:t>di sisi lain</w:t>
      </w:r>
      <w:r w:rsidRPr="00B727FA">
        <w:rPr>
          <w:rFonts w:ascii="Times New Roman" w:hAnsi="Times New Roman" w:cs="Times New Roman"/>
          <w:sz w:val="24"/>
          <w:szCs w:val="24"/>
        </w:rPr>
        <w:t>;</w:t>
      </w:r>
    </w:p>
    <w:p w:rsidR="00324BB1"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B727FA">
        <w:rPr>
          <w:rFonts w:ascii="Times New Roman" w:hAnsi="Times New Roman" w:cs="Times New Roman"/>
          <w:sz w:val="24"/>
          <w:szCs w:val="24"/>
        </w:rPr>
        <w:t xml:space="preserve">aktu, contoh: </w:t>
      </w:r>
      <w:r w:rsidRPr="00B727FA">
        <w:rPr>
          <w:rFonts w:ascii="Times New Roman" w:hAnsi="Times New Roman" w:cs="Times New Roman"/>
          <w:i/>
          <w:sz w:val="24"/>
          <w:szCs w:val="24"/>
        </w:rPr>
        <w:t xml:space="preserve">pertama, kedua, ..., kemudian, lalu, </w:t>
      </w:r>
      <w:r w:rsidRPr="00B727FA">
        <w:rPr>
          <w:rFonts w:ascii="Times New Roman" w:hAnsi="Times New Roman" w:cs="Times New Roman"/>
          <w:sz w:val="24"/>
          <w:szCs w:val="24"/>
        </w:rPr>
        <w:t xml:space="preserve">dan </w:t>
      </w:r>
      <w:r w:rsidRPr="00B727FA">
        <w:rPr>
          <w:rFonts w:ascii="Times New Roman" w:hAnsi="Times New Roman" w:cs="Times New Roman"/>
          <w:i/>
          <w:sz w:val="24"/>
          <w:szCs w:val="24"/>
        </w:rPr>
        <w:t>berikutnya</w:t>
      </w:r>
      <w:r w:rsidRPr="00B727FA">
        <w:rPr>
          <w:rFonts w:ascii="Times New Roman" w:hAnsi="Times New Roman" w:cs="Times New Roman"/>
          <w:sz w:val="24"/>
          <w:szCs w:val="24"/>
        </w:rPr>
        <w:t>; serta</w:t>
      </w:r>
    </w:p>
    <w:p w:rsidR="00324BB1" w:rsidRPr="00B727FA" w:rsidRDefault="00324BB1" w:rsidP="00324BB1">
      <w:pPr>
        <w:pStyle w:val="ListParagraph"/>
        <w:numPr>
          <w:ilvl w:val="6"/>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B727FA">
        <w:rPr>
          <w:rFonts w:ascii="Times New Roman" w:hAnsi="Times New Roman" w:cs="Times New Roman"/>
          <w:sz w:val="24"/>
          <w:szCs w:val="24"/>
        </w:rPr>
        <w:t xml:space="preserve">ebab-akibat, contoh: </w:t>
      </w:r>
      <w:r w:rsidRPr="00B727FA">
        <w:rPr>
          <w:rFonts w:ascii="Times New Roman" w:hAnsi="Times New Roman" w:cs="Times New Roman"/>
          <w:i/>
          <w:sz w:val="24"/>
          <w:szCs w:val="24"/>
        </w:rPr>
        <w:t xml:space="preserve">akibatnya, sebagai akibat, jadi, </w:t>
      </w:r>
      <w:r w:rsidRPr="00B727FA">
        <w:rPr>
          <w:rFonts w:ascii="Times New Roman" w:hAnsi="Times New Roman" w:cs="Times New Roman"/>
          <w:sz w:val="24"/>
          <w:szCs w:val="24"/>
        </w:rPr>
        <w:t xml:space="preserve">dan </w:t>
      </w:r>
      <w:r w:rsidRPr="00B727FA">
        <w:rPr>
          <w:rFonts w:ascii="Times New Roman" w:hAnsi="Times New Roman" w:cs="Times New Roman"/>
          <w:i/>
          <w:sz w:val="24"/>
          <w:szCs w:val="24"/>
        </w:rPr>
        <w:t>hasilnya</w:t>
      </w:r>
      <w:r w:rsidRPr="00B727FA">
        <w:rPr>
          <w:rFonts w:ascii="Times New Roman" w:hAnsi="Times New Roman" w:cs="Times New Roman"/>
          <w:sz w:val="24"/>
          <w:szCs w:val="24"/>
        </w:rPr>
        <w:t>.</w:t>
      </w:r>
    </w:p>
    <w:p w:rsidR="00324BB1" w:rsidRDefault="00324BB1" w:rsidP="00324BB1">
      <w:pPr>
        <w:pStyle w:val="ListParagraph"/>
        <w:numPr>
          <w:ilvl w:val="0"/>
          <w:numId w:val="5"/>
        </w:numPr>
        <w:spacing w:after="0" w:line="240" w:lineRule="auto"/>
        <w:jc w:val="both"/>
        <w:rPr>
          <w:rFonts w:ascii="Times New Roman" w:hAnsi="Times New Roman" w:cs="Times New Roman"/>
          <w:sz w:val="24"/>
          <w:szCs w:val="24"/>
        </w:rPr>
      </w:pPr>
      <w:r w:rsidRPr="00324BB1">
        <w:rPr>
          <w:rFonts w:ascii="Times New Roman" w:hAnsi="Times New Roman" w:cs="Times New Roman"/>
          <w:sz w:val="24"/>
          <w:szCs w:val="24"/>
        </w:rPr>
        <w:t>Hubungan sebab-akibat dapat dinyatakan dengan banyak cara, baik dengan konjungsi, kata kerja, maupun kata kerja.</w:t>
      </w:r>
    </w:p>
    <w:p w:rsidR="00324BB1" w:rsidRPr="00324BB1" w:rsidRDefault="00324BB1" w:rsidP="00324BB1">
      <w:pPr>
        <w:pStyle w:val="ListParagraph"/>
        <w:spacing w:after="0" w:line="240" w:lineRule="auto"/>
        <w:ind w:left="786"/>
        <w:jc w:val="both"/>
        <w:rPr>
          <w:rFonts w:ascii="Times New Roman" w:hAnsi="Times New Roman" w:cs="Times New Roman"/>
          <w:sz w:val="24"/>
          <w:szCs w:val="24"/>
        </w:rPr>
      </w:pPr>
    </w:p>
    <w:p w:rsidR="006C5358" w:rsidRPr="00E7031A" w:rsidRDefault="00324BB1" w:rsidP="00324BB1">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Senada dengan </w:t>
      </w:r>
      <w:r w:rsidR="00261A0A">
        <w:rPr>
          <w:rFonts w:ascii="Times New Roman" w:hAnsi="Times New Roman" w:cs="Times New Roman"/>
          <w:sz w:val="24"/>
          <w:szCs w:val="24"/>
        </w:rPr>
        <w:t xml:space="preserve">Kosasih (2014:183) </w:t>
      </w:r>
      <w:r w:rsidR="006C5358" w:rsidRPr="00E7031A">
        <w:rPr>
          <w:rFonts w:ascii="Times New Roman" w:hAnsi="Times New Roman" w:cs="Times New Roman"/>
          <w:sz w:val="24"/>
          <w:szCs w:val="24"/>
        </w:rPr>
        <w:t>Fitur kebahasaan yang menandai teks eksplanasi</w:t>
      </w:r>
      <w:r>
        <w:rPr>
          <w:rFonts w:ascii="Times New Roman" w:hAnsi="Times New Roman" w:cs="Times New Roman"/>
          <w:sz w:val="24"/>
          <w:szCs w:val="24"/>
        </w:rPr>
        <w:t xml:space="preserve"> kompleks</w:t>
      </w:r>
      <w:r w:rsidR="006C5358" w:rsidRPr="00E7031A">
        <w:rPr>
          <w:rFonts w:ascii="Times New Roman" w:hAnsi="Times New Roman" w:cs="Times New Roman"/>
          <w:sz w:val="24"/>
          <w:szCs w:val="24"/>
        </w:rPr>
        <w:t xml:space="preserve"> tidak jauh berbeda dengan fitur ataupun kaidah kebahasaan yang lazim ditemukan dalam teks prosedur, terutama dalam hal penggunaan kata keterangan waktu dan k</w:t>
      </w:r>
      <w:r w:rsidR="00F87195">
        <w:rPr>
          <w:rFonts w:ascii="Times New Roman" w:hAnsi="Times New Roman" w:cs="Times New Roman"/>
          <w:sz w:val="24"/>
          <w:szCs w:val="24"/>
        </w:rPr>
        <w:t>onjungsi di antaranya.</w:t>
      </w:r>
    </w:p>
    <w:p w:rsidR="00F23C84" w:rsidRPr="00F23C84" w:rsidRDefault="006C5358" w:rsidP="00172263">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Penunjuk keterangan waktu, misalnya </w:t>
      </w:r>
      <w:r>
        <w:rPr>
          <w:rFonts w:ascii="Times New Roman" w:hAnsi="Times New Roman" w:cs="Times New Roman"/>
          <w:i/>
          <w:sz w:val="24"/>
          <w:szCs w:val="24"/>
        </w:rPr>
        <w:t xml:space="preserve">beberapa saat, setelah, segera setelah, dll. </w:t>
      </w:r>
      <w:r>
        <w:rPr>
          <w:rFonts w:ascii="Times New Roman" w:hAnsi="Times New Roman" w:cs="Times New Roman"/>
          <w:sz w:val="24"/>
          <w:szCs w:val="24"/>
        </w:rPr>
        <w:t xml:space="preserve">Di samping itu, kata penunjuk keterangan yang mungkin digunakan adalah </w:t>
      </w:r>
      <w:r>
        <w:rPr>
          <w:rFonts w:ascii="Times New Roman" w:hAnsi="Times New Roman" w:cs="Times New Roman"/>
          <w:i/>
          <w:sz w:val="24"/>
          <w:szCs w:val="24"/>
        </w:rPr>
        <w:t>selagi, ketika, ketika itu, pada masa lalu, dll.</w:t>
      </w:r>
    </w:p>
    <w:p w:rsidR="006C5358" w:rsidRPr="00261A0A" w:rsidRDefault="006C5358" w:rsidP="00172263">
      <w:pPr>
        <w:pStyle w:val="ListParagraph"/>
        <w:numPr>
          <w:ilvl w:val="0"/>
          <w:numId w:val="4"/>
        </w:numPr>
        <w:spacing w:after="0" w:line="240" w:lineRule="auto"/>
        <w:jc w:val="both"/>
        <w:rPr>
          <w:rFonts w:ascii="Times New Roman" w:hAnsi="Times New Roman" w:cs="Times New Roman"/>
          <w:sz w:val="24"/>
          <w:szCs w:val="24"/>
        </w:rPr>
      </w:pPr>
      <w:r w:rsidRPr="00F23C84">
        <w:rPr>
          <w:rFonts w:ascii="Times New Roman" w:hAnsi="Times New Roman" w:cs="Times New Roman"/>
          <w:sz w:val="24"/>
          <w:szCs w:val="24"/>
        </w:rPr>
        <w:t xml:space="preserve">Penunjuk keterangan cara, misalnya </w:t>
      </w:r>
      <w:r w:rsidRPr="00F23C84">
        <w:rPr>
          <w:rFonts w:ascii="Times New Roman" w:hAnsi="Times New Roman" w:cs="Times New Roman"/>
          <w:i/>
          <w:sz w:val="24"/>
          <w:szCs w:val="24"/>
        </w:rPr>
        <w:t>sangat ketat, dengan tertib dan tenang, penuh haru, melalui surat kabar, sedikit demi sedikit, sebaik-baiknya, dengan jalan yang benar.</w:t>
      </w:r>
    </w:p>
    <w:p w:rsidR="00261A0A" w:rsidRPr="00F23C84" w:rsidRDefault="00261A0A" w:rsidP="00172263">
      <w:pPr>
        <w:pStyle w:val="ListParagraph"/>
        <w:spacing w:after="0" w:line="240" w:lineRule="auto"/>
        <w:ind w:left="644"/>
        <w:jc w:val="both"/>
        <w:rPr>
          <w:rFonts w:ascii="Times New Roman" w:hAnsi="Times New Roman" w:cs="Times New Roman"/>
          <w:sz w:val="24"/>
          <w:szCs w:val="24"/>
        </w:rPr>
      </w:pPr>
    </w:p>
    <w:p w:rsidR="00F23C84" w:rsidRDefault="006C5358" w:rsidP="00525619">
      <w:pPr>
        <w:spacing w:after="0" w:line="480" w:lineRule="auto"/>
        <w:ind w:left="284" w:firstLine="425"/>
        <w:jc w:val="both"/>
        <w:rPr>
          <w:rFonts w:ascii="Times New Roman" w:hAnsi="Times New Roman" w:cs="Times New Roman"/>
          <w:i/>
          <w:sz w:val="24"/>
          <w:szCs w:val="24"/>
        </w:rPr>
      </w:pPr>
      <w:r>
        <w:rPr>
          <w:rFonts w:ascii="Times New Roman" w:hAnsi="Times New Roman" w:cs="Times New Roman"/>
          <w:sz w:val="24"/>
          <w:szCs w:val="24"/>
        </w:rPr>
        <w:t xml:space="preserve">Teks eksplanasi kompleks dapat pula ditandai oleh penggunaan konjungsi atau kata penghubung yang bermakna kronologis, seperti </w:t>
      </w:r>
      <w:r>
        <w:rPr>
          <w:rFonts w:ascii="Times New Roman" w:hAnsi="Times New Roman" w:cs="Times New Roman"/>
          <w:i/>
          <w:sz w:val="24"/>
          <w:szCs w:val="24"/>
        </w:rPr>
        <w:t xml:space="preserve">kemudian, lalu, setelah itu, pada akhirnya. </w:t>
      </w:r>
      <w:r>
        <w:rPr>
          <w:rFonts w:ascii="Times New Roman" w:hAnsi="Times New Roman" w:cs="Times New Roman"/>
          <w:sz w:val="24"/>
          <w:szCs w:val="24"/>
        </w:rPr>
        <w:t xml:space="preserve">Apabila teks tersebut disusun secara kausalitas, konjungsi yang digunakan, antara lain </w:t>
      </w:r>
      <w:r>
        <w:rPr>
          <w:rFonts w:ascii="Times New Roman" w:hAnsi="Times New Roman" w:cs="Times New Roman"/>
          <w:i/>
          <w:sz w:val="24"/>
          <w:szCs w:val="24"/>
        </w:rPr>
        <w:t>sebab, karena, oleh karena itu.</w:t>
      </w:r>
    </w:p>
    <w:p w:rsidR="007A01EB" w:rsidRDefault="006C5358" w:rsidP="00525619">
      <w:pPr>
        <w:spacing w:after="0" w:line="480" w:lineRule="auto"/>
        <w:ind w:left="284" w:firstLine="425"/>
        <w:jc w:val="both"/>
        <w:rPr>
          <w:rFonts w:ascii="Times New Roman" w:hAnsi="Times New Roman" w:cs="Times New Roman"/>
          <w:i/>
          <w:sz w:val="24"/>
          <w:szCs w:val="24"/>
        </w:rPr>
      </w:pPr>
      <w:r>
        <w:rPr>
          <w:rFonts w:ascii="Times New Roman" w:hAnsi="Times New Roman" w:cs="Times New Roman"/>
          <w:sz w:val="24"/>
          <w:szCs w:val="24"/>
        </w:rPr>
        <w:t xml:space="preserve">Adapun dengan kata ganti yang digunakan pada teks eksplanasi yang merujuk pada jenis fenomena yang dijelaskan, bukan berupa persona melainkan berupa kata unjuk </w:t>
      </w:r>
      <w:r>
        <w:rPr>
          <w:rFonts w:ascii="Times New Roman" w:hAnsi="Times New Roman" w:cs="Times New Roman"/>
          <w:i/>
          <w:sz w:val="24"/>
          <w:szCs w:val="24"/>
        </w:rPr>
        <w:t xml:space="preserve">itu, ini, tersebut, </w:t>
      </w:r>
      <w:r>
        <w:rPr>
          <w:rFonts w:ascii="Times New Roman" w:hAnsi="Times New Roman" w:cs="Times New Roman"/>
          <w:sz w:val="24"/>
          <w:szCs w:val="24"/>
        </w:rPr>
        <w:t xml:space="preserve">bukan kata ganti seperti </w:t>
      </w:r>
      <w:r>
        <w:rPr>
          <w:rFonts w:ascii="Times New Roman" w:hAnsi="Times New Roman" w:cs="Times New Roman"/>
          <w:i/>
          <w:sz w:val="24"/>
          <w:szCs w:val="24"/>
        </w:rPr>
        <w:t>ia, dia, mereka.</w:t>
      </w:r>
    </w:p>
    <w:p w:rsidR="00172263" w:rsidRPr="009D2A4E" w:rsidRDefault="00172263" w:rsidP="00172263">
      <w:pPr>
        <w:spacing w:after="0" w:line="240" w:lineRule="auto"/>
        <w:ind w:left="284" w:firstLine="425"/>
        <w:jc w:val="both"/>
        <w:rPr>
          <w:rFonts w:ascii="Times New Roman" w:hAnsi="Times New Roman" w:cs="Times New Roman"/>
          <w:i/>
          <w:sz w:val="24"/>
          <w:szCs w:val="24"/>
        </w:rPr>
      </w:pPr>
    </w:p>
    <w:p w:rsidR="006C5358" w:rsidRPr="00F459DD" w:rsidRDefault="006C5358" w:rsidP="00F459DD">
      <w:pPr>
        <w:pStyle w:val="ListParagraph"/>
        <w:numPr>
          <w:ilvl w:val="2"/>
          <w:numId w:val="40"/>
        </w:numPr>
        <w:spacing w:after="0" w:line="360" w:lineRule="auto"/>
        <w:ind w:left="567" w:hanging="567"/>
        <w:jc w:val="both"/>
        <w:rPr>
          <w:rFonts w:ascii="Times New Roman" w:hAnsi="Times New Roman" w:cs="Times New Roman"/>
          <w:b/>
          <w:bCs/>
          <w:sz w:val="24"/>
          <w:szCs w:val="24"/>
        </w:rPr>
      </w:pPr>
      <w:r w:rsidRPr="00F459DD">
        <w:rPr>
          <w:rFonts w:ascii="Times New Roman" w:hAnsi="Times New Roman" w:cs="Times New Roman"/>
          <w:b/>
          <w:bCs/>
          <w:sz w:val="24"/>
          <w:szCs w:val="24"/>
        </w:rPr>
        <w:t>Ciri-ciri Teks Eksplanasi Kompleks</w:t>
      </w:r>
    </w:p>
    <w:p w:rsidR="00F23C84" w:rsidRDefault="00324BB1" w:rsidP="00324BB1">
      <w:pPr>
        <w:spacing w:after="0"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Tim Kemendikbud (2013:121) menyatakan ciri-ciri bahasa teks eksplanasi sebagai berikut.</w:t>
      </w:r>
    </w:p>
    <w:p w:rsidR="00324BB1" w:rsidRDefault="00324BB1" w:rsidP="00324BB1">
      <w:pPr>
        <w:pStyle w:val="ListParagraph"/>
        <w:numPr>
          <w:ilvl w:val="5"/>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Menggunakan konjungsi atau kata sambung seperti dan, saat, dan karena.</w:t>
      </w:r>
    </w:p>
    <w:p w:rsidR="00324BB1" w:rsidRDefault="00324BB1" w:rsidP="00324BB1">
      <w:pPr>
        <w:pStyle w:val="ListParagraph"/>
        <w:numPr>
          <w:ilvl w:val="5"/>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Kohesi, merujuk pada keterkaitan </w:t>
      </w:r>
      <w:r w:rsidR="00F87195">
        <w:rPr>
          <w:rFonts w:ascii="Times New Roman" w:hAnsi="Times New Roman" w:cs="Times New Roman"/>
          <w:sz w:val="24"/>
          <w:szCs w:val="24"/>
        </w:rPr>
        <w:t>antar preposisi yang secara eksplisit diungkapkan oleh kalimat-kalimat yang digunakan. Dapat mengg</w:t>
      </w:r>
      <w:bookmarkStart w:id="0" w:name="_GoBack"/>
      <w:bookmarkEnd w:id="0"/>
      <w:r w:rsidR="00F87195">
        <w:rPr>
          <w:rFonts w:ascii="Times New Roman" w:hAnsi="Times New Roman" w:cs="Times New Roman"/>
          <w:sz w:val="24"/>
          <w:szCs w:val="24"/>
        </w:rPr>
        <w:t>unakan kata sambung dan, tetapi, sehingga, karena, dan selain itu.</w:t>
      </w:r>
    </w:p>
    <w:p w:rsidR="00F87195" w:rsidRDefault="00F87195" w:rsidP="00324BB1">
      <w:pPr>
        <w:pStyle w:val="ListParagraph"/>
        <w:numPr>
          <w:ilvl w:val="5"/>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Kalimat definisi berupa kata kerja kopula (penghubung) seperti adalah, ialah dan merupakan.</w:t>
      </w:r>
    </w:p>
    <w:p w:rsidR="00F87195" w:rsidRDefault="00F87195" w:rsidP="00324BB1">
      <w:pPr>
        <w:pStyle w:val="ListParagraph"/>
        <w:numPr>
          <w:ilvl w:val="5"/>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Kalimat penjelas berupa kata kerja aksi seperti menyebabkan.</w:t>
      </w:r>
    </w:p>
    <w:p w:rsidR="00146279" w:rsidRDefault="00146279" w:rsidP="00F87195">
      <w:pPr>
        <w:spacing w:after="0" w:line="240" w:lineRule="auto"/>
        <w:jc w:val="both"/>
        <w:rPr>
          <w:rFonts w:ascii="Times New Roman" w:hAnsi="Times New Roman" w:cs="Times New Roman"/>
          <w:sz w:val="24"/>
          <w:szCs w:val="24"/>
        </w:rPr>
      </w:pPr>
    </w:p>
    <w:p w:rsidR="005C0835" w:rsidRDefault="005C0835" w:rsidP="00F87195">
      <w:pPr>
        <w:spacing w:after="0" w:line="240" w:lineRule="auto"/>
        <w:jc w:val="both"/>
        <w:rPr>
          <w:rFonts w:ascii="Times New Roman" w:hAnsi="Times New Roman" w:cs="Times New Roman"/>
          <w:sz w:val="24"/>
          <w:szCs w:val="24"/>
        </w:rPr>
      </w:pPr>
    </w:p>
    <w:p w:rsidR="005C0835" w:rsidRDefault="005C0835" w:rsidP="00F87195">
      <w:pPr>
        <w:spacing w:after="0" w:line="240" w:lineRule="auto"/>
        <w:jc w:val="both"/>
        <w:rPr>
          <w:rFonts w:ascii="Times New Roman" w:hAnsi="Times New Roman" w:cs="Times New Roman"/>
          <w:sz w:val="24"/>
          <w:szCs w:val="24"/>
        </w:rPr>
      </w:pPr>
    </w:p>
    <w:p w:rsidR="005C0835" w:rsidRDefault="005C0835" w:rsidP="00F87195">
      <w:pPr>
        <w:spacing w:after="0" w:line="240" w:lineRule="auto"/>
        <w:jc w:val="both"/>
        <w:rPr>
          <w:rFonts w:ascii="Times New Roman" w:hAnsi="Times New Roman" w:cs="Times New Roman"/>
          <w:sz w:val="24"/>
          <w:szCs w:val="24"/>
        </w:rPr>
      </w:pPr>
    </w:p>
    <w:p w:rsidR="005C0835" w:rsidRDefault="005C0835" w:rsidP="00F87195">
      <w:pPr>
        <w:spacing w:after="0" w:line="240" w:lineRule="auto"/>
        <w:jc w:val="both"/>
        <w:rPr>
          <w:rFonts w:ascii="Times New Roman" w:hAnsi="Times New Roman" w:cs="Times New Roman"/>
          <w:sz w:val="24"/>
          <w:szCs w:val="24"/>
        </w:rPr>
      </w:pPr>
    </w:p>
    <w:p w:rsidR="005C0835" w:rsidRDefault="005C0835" w:rsidP="00F87195">
      <w:pPr>
        <w:spacing w:after="0" w:line="240" w:lineRule="auto"/>
        <w:jc w:val="both"/>
        <w:rPr>
          <w:rFonts w:ascii="Times New Roman" w:hAnsi="Times New Roman" w:cs="Times New Roman"/>
          <w:sz w:val="24"/>
          <w:szCs w:val="24"/>
        </w:rPr>
      </w:pPr>
    </w:p>
    <w:p w:rsidR="005C0835" w:rsidRDefault="005C0835" w:rsidP="00F87195">
      <w:pPr>
        <w:spacing w:after="0" w:line="240" w:lineRule="auto"/>
        <w:jc w:val="both"/>
        <w:rPr>
          <w:rFonts w:ascii="Times New Roman" w:hAnsi="Times New Roman" w:cs="Times New Roman"/>
          <w:sz w:val="24"/>
          <w:szCs w:val="24"/>
        </w:rPr>
      </w:pPr>
    </w:p>
    <w:p w:rsidR="005C0835" w:rsidRPr="00F87195" w:rsidRDefault="005C0835" w:rsidP="00F87195">
      <w:pPr>
        <w:spacing w:after="0" w:line="240" w:lineRule="auto"/>
        <w:jc w:val="both"/>
        <w:rPr>
          <w:rFonts w:ascii="Times New Roman" w:hAnsi="Times New Roman" w:cs="Times New Roman"/>
          <w:sz w:val="24"/>
          <w:szCs w:val="24"/>
        </w:rPr>
      </w:pPr>
    </w:p>
    <w:p w:rsidR="008A2B5D" w:rsidRPr="00F459DD" w:rsidRDefault="008A2B5D" w:rsidP="00F459DD">
      <w:pPr>
        <w:pStyle w:val="ListParagraph"/>
        <w:numPr>
          <w:ilvl w:val="2"/>
          <w:numId w:val="40"/>
        </w:numPr>
        <w:spacing w:after="0" w:line="480" w:lineRule="auto"/>
        <w:ind w:left="567" w:hanging="567"/>
        <w:jc w:val="both"/>
        <w:rPr>
          <w:rFonts w:ascii="Times New Roman" w:hAnsi="Times New Roman" w:cs="Times New Roman"/>
          <w:b/>
          <w:sz w:val="24"/>
          <w:szCs w:val="28"/>
        </w:rPr>
      </w:pPr>
      <w:r w:rsidRPr="00F459DD">
        <w:rPr>
          <w:rFonts w:ascii="Times New Roman" w:hAnsi="Times New Roman" w:cs="Times New Roman"/>
          <w:b/>
          <w:sz w:val="24"/>
          <w:szCs w:val="28"/>
        </w:rPr>
        <w:lastRenderedPageBreak/>
        <w:t>Contoh Teks Eksplanasi</w:t>
      </w:r>
      <w:r w:rsidR="009D2A4E" w:rsidRPr="00F459DD">
        <w:rPr>
          <w:rFonts w:ascii="Times New Roman" w:hAnsi="Times New Roman" w:cs="Times New Roman"/>
          <w:b/>
          <w:sz w:val="24"/>
          <w:szCs w:val="28"/>
        </w:rPr>
        <w:t xml:space="preserve"> Kompleks</w:t>
      </w:r>
    </w:p>
    <w:p w:rsidR="00B727FA" w:rsidRPr="00B727FA" w:rsidRDefault="00863E32" w:rsidP="00B727FA">
      <w:pPr>
        <w:pStyle w:val="ListParagraph"/>
        <w:spacing w:after="0" w:line="480" w:lineRule="auto"/>
        <w:ind w:left="284" w:firstLine="436"/>
        <w:jc w:val="both"/>
        <w:rPr>
          <w:rFonts w:ascii="Times New Roman" w:hAnsi="Times New Roman" w:cs="Times New Roman"/>
          <w:sz w:val="24"/>
          <w:szCs w:val="28"/>
        </w:rPr>
      </w:pPr>
      <w:r>
        <w:rPr>
          <w:rFonts w:ascii="Times New Roman" w:hAnsi="Times New Roman" w:cs="Times New Roman"/>
          <w:sz w:val="24"/>
          <w:szCs w:val="28"/>
        </w:rPr>
        <w:t>Berikut adalah co</w:t>
      </w:r>
      <w:r w:rsidR="00B727FA" w:rsidRPr="00B727FA">
        <w:rPr>
          <w:rFonts w:ascii="Times New Roman" w:hAnsi="Times New Roman" w:cs="Times New Roman"/>
          <w:sz w:val="24"/>
          <w:szCs w:val="28"/>
        </w:rPr>
        <w:t xml:space="preserve">ntoh teks eksplanasi kompleks </w:t>
      </w:r>
      <w:r w:rsidR="00B727FA">
        <w:rPr>
          <w:rFonts w:ascii="Times New Roman" w:hAnsi="Times New Roman" w:cs="Times New Roman"/>
          <w:sz w:val="24"/>
          <w:szCs w:val="28"/>
        </w:rPr>
        <w:t xml:space="preserve">yang diambil dari ilmusiana blogspot </w:t>
      </w:r>
      <w:r w:rsidR="00B727FA" w:rsidRPr="00725376">
        <w:rPr>
          <w:rFonts w:ascii="Times New Roman" w:eastAsia="Times New Roman" w:hAnsi="Times New Roman" w:cs="Times New Roman"/>
          <w:sz w:val="24"/>
          <w:szCs w:val="24"/>
          <w:lang w:eastAsia="id-ID"/>
        </w:rPr>
        <w:t>http://www.ilmusiana.com</w:t>
      </w:r>
      <w:r w:rsidR="00B727FA">
        <w:rPr>
          <w:rFonts w:ascii="Times New Roman" w:eastAsia="Times New Roman" w:hAnsi="Times New Roman" w:cs="Times New Roman"/>
          <w:sz w:val="24"/>
          <w:szCs w:val="24"/>
          <w:lang w:eastAsia="id-ID"/>
        </w:rPr>
        <w:t xml:space="preserve">/2015/05/3-contoh-karangan-teks </w:t>
      </w:r>
      <w:r w:rsidR="00B727FA" w:rsidRPr="00725376">
        <w:rPr>
          <w:rFonts w:ascii="Times New Roman" w:eastAsia="Times New Roman" w:hAnsi="Times New Roman" w:cs="Times New Roman"/>
          <w:sz w:val="24"/>
          <w:szCs w:val="24"/>
          <w:lang w:eastAsia="id-ID"/>
        </w:rPr>
        <w:t>eksplanasi.html#</w:t>
      </w:r>
    </w:p>
    <w:p w:rsidR="008A2B5D" w:rsidRPr="00484445" w:rsidRDefault="008A2B5D" w:rsidP="00B727FA">
      <w:pPr>
        <w:spacing w:beforeAutospacing="1" w:after="0" w:line="480" w:lineRule="auto"/>
        <w:jc w:val="center"/>
        <w:outlineLvl w:val="2"/>
        <w:rPr>
          <w:rFonts w:ascii="Times New Roman" w:eastAsia="Times New Roman" w:hAnsi="Times New Roman" w:cs="Times New Roman"/>
          <w:b/>
          <w:bCs/>
          <w:sz w:val="27"/>
          <w:szCs w:val="27"/>
          <w:lang w:eastAsia="id-ID"/>
        </w:rPr>
      </w:pPr>
      <w:r w:rsidRPr="00484445">
        <w:rPr>
          <w:rFonts w:ascii="Times New Roman" w:eastAsia="Times New Roman" w:hAnsi="Times New Roman" w:cs="Times New Roman"/>
          <w:b/>
          <w:bCs/>
          <w:sz w:val="27"/>
          <w:szCs w:val="27"/>
          <w:lang w:eastAsia="id-ID"/>
        </w:rPr>
        <w:t>Tsunami</w:t>
      </w:r>
    </w:p>
    <w:p w:rsidR="00EC3844" w:rsidRDefault="008A2B5D" w:rsidP="00EC3844">
      <w:pPr>
        <w:spacing w:after="0" w:line="240" w:lineRule="auto"/>
        <w:ind w:left="709" w:firstLine="425"/>
        <w:jc w:val="both"/>
        <w:rPr>
          <w:rFonts w:ascii="Times New Roman" w:eastAsia="Times New Roman" w:hAnsi="Times New Roman" w:cs="Times New Roman"/>
          <w:sz w:val="24"/>
          <w:szCs w:val="24"/>
          <w:lang w:eastAsia="id-ID"/>
        </w:rPr>
      </w:pPr>
      <w:r w:rsidRPr="00484445">
        <w:rPr>
          <w:rFonts w:ascii="Times New Roman" w:eastAsia="Times New Roman" w:hAnsi="Times New Roman" w:cs="Times New Roman"/>
          <w:sz w:val="24"/>
          <w:szCs w:val="24"/>
          <w:lang w:eastAsia="id-ID"/>
        </w:rPr>
        <w:t xml:space="preserve">Tsunami adalah istilah yang berasal dari bahasa Jepang, terdiri dari dua kata </w:t>
      </w:r>
      <w:r w:rsidRPr="00484445">
        <w:rPr>
          <w:rFonts w:ascii="Times New Roman" w:eastAsia="Times New Roman" w:hAnsi="Times New Roman" w:cs="Times New Roman"/>
          <w:i/>
          <w:iCs/>
          <w:sz w:val="24"/>
          <w:szCs w:val="24"/>
          <w:lang w:eastAsia="id-ID"/>
        </w:rPr>
        <w:t>“tsu”</w:t>
      </w:r>
      <w:r w:rsidRPr="00484445">
        <w:rPr>
          <w:rFonts w:ascii="Times New Roman" w:eastAsia="Times New Roman" w:hAnsi="Times New Roman" w:cs="Times New Roman"/>
          <w:sz w:val="24"/>
          <w:szCs w:val="24"/>
          <w:lang w:eastAsia="id-ID"/>
        </w:rPr>
        <w:t xml:space="preserve"> dan </w:t>
      </w:r>
      <w:r w:rsidRPr="00484445">
        <w:rPr>
          <w:rFonts w:ascii="Times New Roman" w:eastAsia="Times New Roman" w:hAnsi="Times New Roman" w:cs="Times New Roman"/>
          <w:i/>
          <w:iCs/>
          <w:sz w:val="24"/>
          <w:szCs w:val="24"/>
          <w:lang w:eastAsia="id-ID"/>
        </w:rPr>
        <w:t>“nami”,</w:t>
      </w:r>
      <w:r w:rsidRPr="00484445">
        <w:rPr>
          <w:rFonts w:ascii="Times New Roman" w:eastAsia="Times New Roman" w:hAnsi="Times New Roman" w:cs="Times New Roman"/>
          <w:sz w:val="24"/>
          <w:szCs w:val="24"/>
          <w:lang w:eastAsia="id-ID"/>
        </w:rPr>
        <w:t xml:space="preserve"> yang masing-masing berarti “pelabuhan” dan “gelombang”. Sedangkan, ilmuwan mengartikannya sebagai “gelombang pasang” (</w:t>
      </w:r>
      <w:r w:rsidRPr="00484445">
        <w:rPr>
          <w:rFonts w:ascii="Times New Roman" w:eastAsia="Times New Roman" w:hAnsi="Times New Roman" w:cs="Times New Roman"/>
          <w:i/>
          <w:iCs/>
          <w:sz w:val="24"/>
          <w:szCs w:val="24"/>
          <w:lang w:eastAsia="id-ID"/>
        </w:rPr>
        <w:t>tidal wave</w:t>
      </w:r>
      <w:r w:rsidRPr="00484445">
        <w:rPr>
          <w:rFonts w:ascii="Times New Roman" w:eastAsia="Times New Roman" w:hAnsi="Times New Roman" w:cs="Times New Roman"/>
          <w:sz w:val="24"/>
          <w:szCs w:val="24"/>
          <w:lang w:eastAsia="id-ID"/>
        </w:rPr>
        <w:t>) atau gelombang laut akibat gempa</w:t>
      </w:r>
      <w:r w:rsidRPr="00484445">
        <w:rPr>
          <w:rFonts w:ascii="Times New Roman" w:eastAsia="Times New Roman" w:hAnsi="Times New Roman" w:cs="Times New Roman"/>
          <w:i/>
          <w:iCs/>
          <w:sz w:val="24"/>
          <w:szCs w:val="24"/>
          <w:lang w:eastAsia="id-ID"/>
        </w:rPr>
        <w:t xml:space="preserve"> (seismic sea waves). </w:t>
      </w:r>
      <w:r w:rsidRPr="00484445">
        <w:rPr>
          <w:rFonts w:ascii="Times New Roman" w:eastAsia="Times New Roman" w:hAnsi="Times New Roman" w:cs="Times New Roman"/>
          <w:sz w:val="24"/>
          <w:szCs w:val="24"/>
          <w:lang w:eastAsia="id-ID"/>
        </w:rPr>
        <w:t>Tsunami adalah gelombang laut besar yang datang dengan cepat dan tiba-tiba menerjang kawasan pantai. Gelombang tersebut terbentuk akibat dari aktvitas gempa atau gunung merapi yang meletus di bawah laut. Besarnya gelombang tsunami menyebabkan banjir dan kerusakan ketika menghantam daratan pantai.</w:t>
      </w:r>
    </w:p>
    <w:p w:rsidR="00EC3844" w:rsidRDefault="00EC3844" w:rsidP="00EC3844">
      <w:pPr>
        <w:spacing w:after="0" w:line="240" w:lineRule="auto"/>
        <w:ind w:left="709" w:firstLine="425"/>
        <w:jc w:val="both"/>
        <w:rPr>
          <w:rFonts w:ascii="Times New Roman" w:eastAsia="Times New Roman" w:hAnsi="Times New Roman" w:cs="Times New Roman"/>
          <w:sz w:val="24"/>
          <w:szCs w:val="24"/>
          <w:lang w:eastAsia="id-ID"/>
        </w:rPr>
      </w:pPr>
    </w:p>
    <w:p w:rsidR="00EC3844" w:rsidRDefault="008A2B5D" w:rsidP="00EC3844">
      <w:pPr>
        <w:spacing w:after="0" w:line="240" w:lineRule="auto"/>
        <w:ind w:left="709" w:firstLine="425"/>
        <w:jc w:val="both"/>
        <w:rPr>
          <w:rFonts w:ascii="Times New Roman" w:eastAsia="Times New Roman" w:hAnsi="Times New Roman" w:cs="Times New Roman"/>
          <w:sz w:val="24"/>
          <w:szCs w:val="24"/>
          <w:lang w:eastAsia="id-ID"/>
        </w:rPr>
      </w:pPr>
      <w:r w:rsidRPr="00484445">
        <w:rPr>
          <w:rFonts w:ascii="Times New Roman" w:eastAsia="Times New Roman" w:hAnsi="Times New Roman" w:cs="Times New Roman"/>
          <w:sz w:val="24"/>
          <w:szCs w:val="24"/>
          <w:lang w:eastAsia="id-ID"/>
        </w:rPr>
        <w:t>Pembentukan tsunami terjadi saat dasar laut permukaannya naik turun di sepanjang patahan selama gempa berlangsung. Patahan tersebut mengakibatkan terganggunya keseimbangan air laut. Patahan yang besar akan menghasilkan tenaga gelombang yang besar pula. Beberapa saat setelah terjadi gempa, air lalu surut. Setelah surut, air laut kembali ke arah daratan dalam bentuk gelombang besar. Selain itu, pembentukan tsunami juga disebabkan oleh letusan gunung merapi di dasar lautan. Letusan tersebut menyebabkan tingginya pergerakan air laut atau perairan disekitarnya. Semakin besar tsunami, makin besar pula banjir atau kerusakan yang terjadi saat menghantam pantai.</w:t>
      </w:r>
    </w:p>
    <w:p w:rsidR="00EC3844" w:rsidRDefault="00EC3844" w:rsidP="00EC3844">
      <w:pPr>
        <w:spacing w:after="0" w:line="240" w:lineRule="auto"/>
        <w:ind w:left="709" w:firstLine="425"/>
        <w:jc w:val="both"/>
        <w:rPr>
          <w:rFonts w:ascii="Times New Roman" w:eastAsia="Times New Roman" w:hAnsi="Times New Roman" w:cs="Times New Roman"/>
          <w:sz w:val="24"/>
          <w:szCs w:val="24"/>
          <w:lang w:eastAsia="id-ID"/>
        </w:rPr>
      </w:pPr>
    </w:p>
    <w:p w:rsidR="00EC3844" w:rsidRDefault="008A2B5D" w:rsidP="00EC3844">
      <w:pPr>
        <w:spacing w:after="0" w:line="240" w:lineRule="auto"/>
        <w:ind w:left="709" w:firstLine="425"/>
        <w:jc w:val="both"/>
        <w:rPr>
          <w:rFonts w:ascii="Times New Roman" w:eastAsia="Times New Roman" w:hAnsi="Times New Roman" w:cs="Times New Roman"/>
          <w:sz w:val="24"/>
          <w:szCs w:val="24"/>
          <w:lang w:eastAsia="id-ID"/>
        </w:rPr>
      </w:pPr>
      <w:r w:rsidRPr="00484445">
        <w:rPr>
          <w:rFonts w:ascii="Times New Roman" w:eastAsia="Times New Roman" w:hAnsi="Times New Roman" w:cs="Times New Roman"/>
          <w:sz w:val="24"/>
          <w:szCs w:val="24"/>
          <w:lang w:eastAsia="id-ID"/>
        </w:rPr>
        <w:t xml:space="preserve">Kecepatan gelombang tsunami lebih besar dari gelombang normal pada umumnya, yakni dapat melaju hingga 700 Km/Jam, hampir setara dengan laju pesawat terbang. Kecepatan tersebut akan menurun saat gelombang tsunami memasuki lautan dangkal, tetapi tinggi gelombang justru semakin bertambah. Tinggi gelombang tsunami umumnya 50 sampai 100 meter dan menyebar ke segala arah. Selain itu, ketinggian gelombang tsunami dipengaruhi juga oleh bentuk pantai dan kedalamannya. Gempa bumi di dasar lautan sangat berpotensi untuk menciptakan tsunami yang berbahaya bagi manusia. </w:t>
      </w:r>
    </w:p>
    <w:p w:rsidR="00EC3844" w:rsidRDefault="00EC3844" w:rsidP="00EC3844">
      <w:pPr>
        <w:spacing w:after="0" w:line="240" w:lineRule="auto"/>
        <w:ind w:left="709" w:firstLine="425"/>
        <w:jc w:val="both"/>
        <w:rPr>
          <w:rFonts w:ascii="Times New Roman" w:eastAsia="Times New Roman" w:hAnsi="Times New Roman" w:cs="Times New Roman"/>
          <w:sz w:val="24"/>
          <w:szCs w:val="24"/>
          <w:lang w:eastAsia="id-ID"/>
        </w:rPr>
      </w:pPr>
    </w:p>
    <w:p w:rsidR="00B727FA" w:rsidRDefault="008A2B5D" w:rsidP="00EC3844">
      <w:pPr>
        <w:spacing w:after="0" w:line="240" w:lineRule="auto"/>
        <w:ind w:left="709" w:firstLine="425"/>
        <w:jc w:val="both"/>
        <w:rPr>
          <w:rFonts w:ascii="Times New Roman" w:eastAsia="Times New Roman" w:hAnsi="Times New Roman" w:cs="Times New Roman"/>
          <w:sz w:val="24"/>
          <w:szCs w:val="24"/>
          <w:lang w:eastAsia="id-ID"/>
        </w:rPr>
      </w:pPr>
      <w:r w:rsidRPr="00484445">
        <w:rPr>
          <w:rFonts w:ascii="Times New Roman" w:eastAsia="Times New Roman" w:hAnsi="Times New Roman" w:cs="Times New Roman"/>
          <w:sz w:val="24"/>
          <w:szCs w:val="24"/>
          <w:lang w:eastAsia="id-ID"/>
        </w:rPr>
        <w:t xml:space="preserve">Tsunami memang telah menjadi salah satu bencana yang menyebabkan kerusakan besar bagi manusia. Kerusakan terbesar terjadi saat tsunami tersebut menghantam permukiman penduduk sehingga menyeret apa saja yang dilaluinya. Oleh sebab itu, kita harus selalu </w:t>
      </w:r>
      <w:r w:rsidRPr="00484445">
        <w:rPr>
          <w:rFonts w:ascii="Times New Roman" w:eastAsia="Times New Roman" w:hAnsi="Times New Roman" w:cs="Times New Roman"/>
          <w:sz w:val="24"/>
          <w:szCs w:val="24"/>
          <w:lang w:eastAsia="id-ID"/>
        </w:rPr>
        <w:lastRenderedPageBreak/>
        <w:t>waspada dan mempersiapkan diri menghadapi bencana ini. Namun, kita tidak perlu terlalu khawatir karena tidak semua tsunami membentuk gelombang besar. Selain itu, tidak semua letusan gunung merapi atau gempa yang terjadi diikuti dengan tsunami.</w:t>
      </w:r>
    </w:p>
    <w:p w:rsidR="00EC3844" w:rsidRPr="00EC3844" w:rsidRDefault="00EC3844" w:rsidP="00EC3844">
      <w:pPr>
        <w:spacing w:after="0" w:line="240" w:lineRule="auto"/>
        <w:ind w:left="709" w:firstLine="425"/>
        <w:jc w:val="both"/>
        <w:rPr>
          <w:rFonts w:ascii="Times New Roman" w:eastAsia="Times New Roman" w:hAnsi="Times New Roman" w:cs="Times New Roman"/>
          <w:sz w:val="24"/>
          <w:szCs w:val="24"/>
          <w:lang w:eastAsia="id-ID"/>
        </w:rPr>
      </w:pPr>
    </w:p>
    <w:p w:rsidR="008A2B5D" w:rsidRPr="007A01EB" w:rsidRDefault="008A2B5D" w:rsidP="007A01EB">
      <w:pPr>
        <w:spacing w:after="0" w:line="480" w:lineRule="auto"/>
        <w:ind w:left="284"/>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Keterangan:</w:t>
      </w:r>
    </w:p>
    <w:p w:rsidR="008A2B5D" w:rsidRDefault="00B727FA" w:rsidP="00BE64AB">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Identifikasi Fenomena</w:t>
      </w:r>
      <w:r w:rsidR="008A2B5D" w:rsidRPr="00725376">
        <w:rPr>
          <w:rFonts w:ascii="Times New Roman" w:eastAsia="Times New Roman" w:hAnsi="Times New Roman" w:cs="Times New Roman"/>
          <w:sz w:val="24"/>
          <w:szCs w:val="24"/>
          <w:lang w:eastAsia="id-ID"/>
        </w:rPr>
        <w:t xml:space="preserve"> = Paragraf 1</w:t>
      </w:r>
    </w:p>
    <w:p w:rsidR="008A2B5D" w:rsidRDefault="00B727FA" w:rsidP="00BE64AB">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Proses Kejadian</w:t>
      </w:r>
      <w:r w:rsidR="008A2B5D" w:rsidRPr="00725376">
        <w:rPr>
          <w:rFonts w:ascii="Times New Roman" w:eastAsia="Times New Roman" w:hAnsi="Times New Roman" w:cs="Times New Roman"/>
          <w:sz w:val="24"/>
          <w:szCs w:val="24"/>
          <w:lang w:eastAsia="id-ID"/>
        </w:rPr>
        <w:t xml:space="preserve"> = Paragraf 2 dan 3</w:t>
      </w:r>
    </w:p>
    <w:p w:rsidR="008A2B5D" w:rsidRPr="00CE5E82" w:rsidRDefault="00B727FA" w:rsidP="00BE64AB">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Ulasan</w:t>
      </w:r>
      <w:r w:rsidR="008A2B5D">
        <w:rPr>
          <w:rFonts w:ascii="Times New Roman" w:eastAsia="Times New Roman" w:hAnsi="Times New Roman" w:cs="Times New Roman"/>
          <w:sz w:val="24"/>
          <w:szCs w:val="24"/>
          <w:lang w:eastAsia="id-ID"/>
        </w:rPr>
        <w:t xml:space="preserve"> = Paragraf 4</w:t>
      </w:r>
    </w:p>
    <w:p w:rsidR="00B727FA" w:rsidRDefault="00554BDF" w:rsidP="00554BDF">
      <w:pPr>
        <w:spacing w:after="0" w:line="480" w:lineRule="auto"/>
        <w:ind w:left="284" w:firstLine="425"/>
        <w:jc w:val="both"/>
        <w:rPr>
          <w:rFonts w:ascii="Times New Roman" w:eastAsia="Times New Roman" w:hAnsi="Times New Roman" w:cs="Times New Roman"/>
          <w:sz w:val="24"/>
          <w:szCs w:val="24"/>
          <w:lang w:eastAsia="id-ID"/>
        </w:rPr>
      </w:pPr>
      <w:r w:rsidRPr="00554BDF">
        <w:rPr>
          <w:rFonts w:ascii="Times New Roman" w:eastAsia="Times New Roman" w:hAnsi="Times New Roman" w:cs="Times New Roman"/>
          <w:sz w:val="24"/>
          <w:szCs w:val="24"/>
          <w:lang w:eastAsia="id-ID"/>
        </w:rPr>
        <w:t>Identifikasi fenomena biasanya terdapat pada paragraf pertama. Identifikasi fenomena  berisikan sesuatu yang akan diterangkan. Bersifat ringkas, menarik, jelas dan mampu meningkatkan minat pembaca untuk membaca detailnya. Menentukan proses kejadian biasanya terdapat pada paragraf kedua dan seterusnya. Proses kejadian biasanya berisikan penjelasan tentang penggambaran rangkaian kejadian, memerinci kejadian yang relevan dengan fenomena yang diterangkan. Menentukan ulasan biasanya terdapat pada paragraf terakhir, kadang pula ulasan tidak disampaikan secara tersurat. Ulasan biasanya berisikan tentang penjelasan mengenai suatu komentar atau penilaian tentang konsekuensi atas kejadian yang dipaparkan sebelumnya.</w:t>
      </w:r>
    </w:p>
    <w:p w:rsidR="00554BDF" w:rsidRDefault="00554BDF" w:rsidP="000154AD">
      <w:pPr>
        <w:spacing w:after="0" w:line="480" w:lineRule="auto"/>
        <w:ind w:left="284" w:firstLine="425"/>
        <w:jc w:val="both"/>
        <w:rPr>
          <w:rFonts w:ascii="Times New Roman" w:eastAsia="Times New Roman" w:hAnsi="Times New Roman" w:cs="Times New Roman"/>
          <w:sz w:val="24"/>
          <w:szCs w:val="24"/>
          <w:lang w:eastAsia="id-ID"/>
        </w:rPr>
      </w:pPr>
    </w:p>
    <w:p w:rsidR="00485B0E" w:rsidRPr="006B6ECB" w:rsidRDefault="00F459DD" w:rsidP="00CF4351">
      <w:pPr>
        <w:spacing w:after="0" w:line="360" w:lineRule="auto"/>
        <w:jc w:val="both"/>
        <w:rPr>
          <w:rFonts w:ascii="Times New Roman" w:hAnsi="Times New Roman" w:cs="Times New Roman"/>
          <w:b/>
          <w:sz w:val="24"/>
          <w:szCs w:val="28"/>
        </w:rPr>
      </w:pPr>
      <w:r>
        <w:rPr>
          <w:rFonts w:ascii="Times New Roman" w:hAnsi="Times New Roman" w:cs="Times New Roman"/>
          <w:b/>
          <w:sz w:val="24"/>
          <w:szCs w:val="24"/>
        </w:rPr>
        <w:t>2.4</w:t>
      </w:r>
      <w:r w:rsidR="008A2B5D" w:rsidRPr="006B6ECB">
        <w:rPr>
          <w:rFonts w:ascii="Times New Roman" w:hAnsi="Times New Roman" w:cs="Times New Roman"/>
          <w:b/>
          <w:sz w:val="24"/>
          <w:szCs w:val="24"/>
        </w:rPr>
        <w:t xml:space="preserve"> </w:t>
      </w:r>
      <w:r w:rsidR="006B6ECB" w:rsidRPr="006B6ECB">
        <w:rPr>
          <w:rFonts w:ascii="Times New Roman" w:hAnsi="Times New Roman" w:cs="Times New Roman"/>
          <w:b/>
          <w:sz w:val="24"/>
          <w:szCs w:val="24"/>
        </w:rPr>
        <w:t xml:space="preserve">Medel </w:t>
      </w:r>
      <w:r w:rsidR="006B6ECB" w:rsidRPr="006B6ECB">
        <w:rPr>
          <w:rFonts w:ascii="Times New Roman" w:hAnsi="Times New Roman" w:cs="Times New Roman"/>
          <w:b/>
          <w:i/>
          <w:sz w:val="24"/>
          <w:szCs w:val="24"/>
        </w:rPr>
        <w:t>Creative Problem Solving</w:t>
      </w:r>
    </w:p>
    <w:p w:rsidR="00F75A74" w:rsidRDefault="00F459DD" w:rsidP="00CF4351">
      <w:p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rPr>
        <w:t>2.4</w:t>
      </w:r>
      <w:r w:rsidR="008A2B5D">
        <w:rPr>
          <w:rFonts w:ascii="Times New Roman" w:hAnsi="Times New Roman" w:cs="Times New Roman"/>
          <w:b/>
          <w:sz w:val="24"/>
        </w:rPr>
        <w:t xml:space="preserve">.1 </w:t>
      </w:r>
      <w:r w:rsidR="006B6ECB">
        <w:rPr>
          <w:rFonts w:ascii="Times New Roman" w:hAnsi="Times New Roman" w:cs="Times New Roman"/>
          <w:b/>
          <w:sz w:val="24"/>
          <w:szCs w:val="24"/>
        </w:rPr>
        <w:t xml:space="preserve">Pengertian Model </w:t>
      </w:r>
      <w:r w:rsidR="006B6ECB" w:rsidRPr="000D5AF7">
        <w:rPr>
          <w:rFonts w:ascii="Times New Roman" w:hAnsi="Times New Roman" w:cs="Times New Roman"/>
          <w:b/>
          <w:i/>
          <w:sz w:val="24"/>
          <w:szCs w:val="24"/>
        </w:rPr>
        <w:t>Creative Problem Solving</w:t>
      </w:r>
    </w:p>
    <w:p w:rsidR="00554BDF" w:rsidRDefault="00554BDF" w:rsidP="00CF4351">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t xml:space="preserve">Menurut Bakharuddin dalam Shoimin (2014:56) </w:t>
      </w:r>
      <w:r w:rsidR="00346AF7">
        <w:rPr>
          <w:rFonts w:ascii="Times New Roman" w:hAnsi="Times New Roman" w:cs="Times New Roman"/>
          <w:sz w:val="24"/>
        </w:rPr>
        <w:t>mengatakan</w:t>
      </w:r>
      <w:r>
        <w:rPr>
          <w:rFonts w:ascii="Times New Roman" w:hAnsi="Times New Roman" w:cs="Times New Roman"/>
          <w:sz w:val="24"/>
        </w:rPr>
        <w:t xml:space="preserve">, bahwa </w:t>
      </w:r>
      <w:r>
        <w:rPr>
          <w:rFonts w:ascii="Times New Roman" w:hAnsi="Times New Roman" w:cs="Times New Roman"/>
          <w:i/>
          <w:sz w:val="24"/>
        </w:rPr>
        <w:t xml:space="preserve">Creative Problem Solving </w:t>
      </w:r>
      <w:r>
        <w:rPr>
          <w:rFonts w:ascii="Times New Roman" w:hAnsi="Times New Roman" w:cs="Times New Roman"/>
          <w:sz w:val="24"/>
        </w:rPr>
        <w:t>CPS merupakan variasi dari pembelajaran dengan pemecahan masalah melalui teknik sistematik dalam mengorganisasikan gagasan kreatif untuk menyelesaikan suatu permasalahan.</w:t>
      </w:r>
    </w:p>
    <w:p w:rsidR="00F61058" w:rsidRDefault="00F61058" w:rsidP="00CF4351">
      <w:pPr>
        <w:spacing w:after="0" w:line="480" w:lineRule="auto"/>
        <w:ind w:left="284" w:firstLine="425"/>
        <w:jc w:val="both"/>
        <w:rPr>
          <w:rFonts w:ascii="Times New Roman" w:hAnsi="Times New Roman" w:cs="Times New Roman"/>
          <w:sz w:val="24"/>
        </w:rPr>
      </w:pPr>
      <w:r>
        <w:rPr>
          <w:rFonts w:ascii="Times New Roman" w:hAnsi="Times New Roman" w:cs="Times New Roman"/>
          <w:sz w:val="24"/>
        </w:rPr>
        <w:lastRenderedPageBreak/>
        <w:t>Model CPS adalah suatu model pembelajaran yang melakukan pemusaran pada pengajaran dan</w:t>
      </w:r>
      <w:r w:rsidR="00B43F3F">
        <w:rPr>
          <w:rFonts w:ascii="Times New Roman" w:hAnsi="Times New Roman" w:cs="Times New Roman"/>
          <w:sz w:val="24"/>
        </w:rPr>
        <w:t xml:space="preserve"> keterampilan pemecahan masalah </w:t>
      </w:r>
      <w:r>
        <w:rPr>
          <w:rFonts w:ascii="Times New Roman" w:hAnsi="Times New Roman" w:cs="Times New Roman"/>
          <w:sz w:val="24"/>
        </w:rPr>
        <w:t>yang diikuti dengan penguatan keterampilan. Ketika dihadapkan dengan suatu pertanyaan, siswa</w:t>
      </w:r>
      <w:r w:rsidR="00346AF7">
        <w:rPr>
          <w:rFonts w:ascii="Times New Roman" w:hAnsi="Times New Roman" w:cs="Times New Roman"/>
          <w:sz w:val="24"/>
        </w:rPr>
        <w:t xml:space="preserve"> </w:t>
      </w:r>
      <w:r>
        <w:rPr>
          <w:rFonts w:ascii="Times New Roman" w:hAnsi="Times New Roman" w:cs="Times New Roman"/>
          <w:sz w:val="24"/>
        </w:rPr>
        <w:t>dapat melakukan keterampilan memecahkan masalah untuk memilih dan mengembangkan tanggapannya. Tidak hanya dengan cara menghafal tanpa berpikir, keterampilan memecahkan masalah memperluas proses berpikir. Senada dengan Bakharuddin,</w:t>
      </w:r>
    </w:p>
    <w:p w:rsidR="008A2B5D" w:rsidRPr="00CF4351" w:rsidRDefault="00F61058" w:rsidP="00F61058">
      <w:pPr>
        <w:pStyle w:val="ListParagraph"/>
        <w:spacing w:after="0" w:line="240" w:lineRule="auto"/>
        <w:ind w:firstLine="414"/>
        <w:jc w:val="both"/>
        <w:rPr>
          <w:rFonts w:ascii="Times New Roman" w:hAnsi="Times New Roman" w:cs="Times New Roman"/>
          <w:sz w:val="24"/>
          <w:szCs w:val="24"/>
        </w:rPr>
      </w:pPr>
      <w:r>
        <w:rPr>
          <w:rFonts w:ascii="Times New Roman" w:hAnsi="Times New Roman" w:cs="Times New Roman"/>
          <w:sz w:val="24"/>
          <w:szCs w:val="24"/>
        </w:rPr>
        <w:t>Huda (2015:298)</w:t>
      </w:r>
      <w:r w:rsidRPr="00047612">
        <w:rPr>
          <w:rFonts w:ascii="Times New Roman" w:hAnsi="Times New Roman" w:cs="Times New Roman"/>
          <w:sz w:val="24"/>
          <w:szCs w:val="24"/>
        </w:rPr>
        <w:t xml:space="preserve"> </w:t>
      </w:r>
      <w:r>
        <w:rPr>
          <w:rFonts w:ascii="Times New Roman" w:hAnsi="Times New Roman" w:cs="Times New Roman"/>
          <w:sz w:val="24"/>
          <w:szCs w:val="24"/>
        </w:rPr>
        <w:t xml:space="preserve">mengungkapkan bahwa </w:t>
      </w:r>
      <w:r w:rsidRPr="00047612">
        <w:rPr>
          <w:rFonts w:ascii="Times New Roman" w:hAnsi="Times New Roman" w:cs="Times New Roman"/>
          <w:sz w:val="24"/>
          <w:szCs w:val="24"/>
        </w:rPr>
        <w:t xml:space="preserve">hampir semua upaya pemecahan masalah selalu melibatkan keenam karakteristik yang dijadikan landasan utama dan sering disingkat dengan OFPISA: </w:t>
      </w:r>
      <w:r>
        <w:rPr>
          <w:rFonts w:ascii="Times New Roman" w:hAnsi="Times New Roman" w:cs="Times New Roman"/>
          <w:i/>
          <w:sz w:val="24"/>
          <w:szCs w:val="24"/>
        </w:rPr>
        <w:t>objektif finding, fact finding, idea finding, solution finding, dan acceptence f</w:t>
      </w:r>
      <w:r w:rsidRPr="000C057D">
        <w:rPr>
          <w:rFonts w:ascii="Times New Roman" w:hAnsi="Times New Roman" w:cs="Times New Roman"/>
          <w:i/>
          <w:sz w:val="24"/>
          <w:szCs w:val="24"/>
        </w:rPr>
        <w:t>inding</w:t>
      </w:r>
      <w:r w:rsidRPr="00047612">
        <w:rPr>
          <w:rFonts w:ascii="Times New Roman" w:hAnsi="Times New Roman" w:cs="Times New Roman"/>
          <w:sz w:val="24"/>
          <w:szCs w:val="24"/>
        </w:rPr>
        <w:t xml:space="preserve">. Dalam konteks pembelajaran, CPS juga melibatkan keenam tahap tersebut untuk dapat dilakukan oleh siswa. Guru dalam CPS bertugas untuk mengarahkan upaya pemecahan masalah secara kreatif. Ia bertugas untuk menyediakan materi pembelajaran atau topik diskusi yang dapat merangsang siswa untuk berfikir kreatif dalam memecahkan masalah. </w:t>
      </w:r>
    </w:p>
    <w:p w:rsidR="006B6ECB" w:rsidRPr="006B6ECB" w:rsidRDefault="006B6ECB" w:rsidP="000154AD">
      <w:pPr>
        <w:spacing w:after="0" w:line="480" w:lineRule="auto"/>
        <w:ind w:firstLine="567"/>
        <w:jc w:val="both"/>
        <w:rPr>
          <w:rFonts w:ascii="Times New Roman" w:hAnsi="Times New Roman" w:cs="Times New Roman"/>
          <w:sz w:val="24"/>
          <w:szCs w:val="24"/>
        </w:rPr>
      </w:pPr>
    </w:p>
    <w:p w:rsidR="00814B6C" w:rsidRDefault="00F459DD" w:rsidP="00CF4351">
      <w:pPr>
        <w:spacing w:after="0" w:line="360" w:lineRule="auto"/>
        <w:ind w:left="567" w:hanging="567"/>
        <w:jc w:val="both"/>
        <w:rPr>
          <w:rFonts w:ascii="Times New Roman" w:hAnsi="Times New Roman" w:cs="Times New Roman"/>
          <w:b/>
          <w:i/>
          <w:sz w:val="24"/>
          <w:szCs w:val="24"/>
        </w:rPr>
      </w:pPr>
      <w:r>
        <w:rPr>
          <w:rFonts w:ascii="Times New Roman" w:hAnsi="Times New Roman" w:cs="Times New Roman"/>
          <w:b/>
          <w:sz w:val="24"/>
        </w:rPr>
        <w:t>2.4</w:t>
      </w:r>
      <w:r w:rsidR="00814B6C">
        <w:rPr>
          <w:rFonts w:ascii="Times New Roman" w:hAnsi="Times New Roman" w:cs="Times New Roman"/>
          <w:b/>
          <w:sz w:val="24"/>
        </w:rPr>
        <w:t xml:space="preserve">.2 </w:t>
      </w:r>
      <w:r w:rsidR="00F61058">
        <w:rPr>
          <w:rFonts w:ascii="Times New Roman" w:hAnsi="Times New Roman" w:cs="Times New Roman"/>
          <w:b/>
          <w:sz w:val="24"/>
          <w:szCs w:val="24"/>
        </w:rPr>
        <w:t xml:space="preserve">Langkah-langkah Model </w:t>
      </w:r>
      <w:r w:rsidR="00F61058">
        <w:rPr>
          <w:rFonts w:ascii="Times New Roman" w:hAnsi="Times New Roman" w:cs="Times New Roman"/>
          <w:b/>
          <w:i/>
          <w:sz w:val="24"/>
          <w:szCs w:val="24"/>
        </w:rPr>
        <w:t>Creative Problem Solving</w:t>
      </w:r>
    </w:p>
    <w:p w:rsidR="00F61058" w:rsidRDefault="005643D4" w:rsidP="005643D4">
      <w:pPr>
        <w:spacing w:after="0" w:line="480" w:lineRule="auto"/>
        <w:ind w:left="284" w:firstLine="425"/>
        <w:jc w:val="both"/>
        <w:rPr>
          <w:rFonts w:ascii="Times New Roman" w:hAnsi="Times New Roman" w:cs="Times New Roman"/>
          <w:sz w:val="24"/>
          <w:szCs w:val="24"/>
        </w:rPr>
      </w:pPr>
      <w:r w:rsidRPr="005643D4">
        <w:rPr>
          <w:rFonts w:ascii="Times New Roman" w:hAnsi="Times New Roman" w:cs="Times New Roman"/>
          <w:sz w:val="24"/>
          <w:szCs w:val="24"/>
        </w:rPr>
        <w:t xml:space="preserve">Dalam melaksanakan pembelajaran dengan </w:t>
      </w:r>
      <w:r>
        <w:rPr>
          <w:rFonts w:ascii="Times New Roman" w:hAnsi="Times New Roman" w:cs="Times New Roman"/>
          <w:sz w:val="24"/>
          <w:szCs w:val="24"/>
        </w:rPr>
        <w:t xml:space="preserve">model </w:t>
      </w:r>
      <w:r>
        <w:rPr>
          <w:rFonts w:ascii="Times New Roman" w:hAnsi="Times New Roman" w:cs="Times New Roman"/>
          <w:i/>
          <w:sz w:val="24"/>
          <w:szCs w:val="24"/>
        </w:rPr>
        <w:t>creative problem solving</w:t>
      </w:r>
      <w:r w:rsidRPr="005643D4">
        <w:rPr>
          <w:rFonts w:ascii="Times New Roman" w:hAnsi="Times New Roman" w:cs="Times New Roman"/>
          <w:sz w:val="24"/>
          <w:szCs w:val="24"/>
        </w:rPr>
        <w:t xml:space="preserve"> ada tahapan-tahapan yang harus dilalui, agar pembelajaran sesuai dengan tujuan yang diharapkan. Untuk melaksanakan pembelajaran dengan menggunakan </w:t>
      </w:r>
      <w:r>
        <w:rPr>
          <w:rFonts w:ascii="Times New Roman" w:hAnsi="Times New Roman" w:cs="Times New Roman"/>
          <w:sz w:val="24"/>
          <w:szCs w:val="24"/>
        </w:rPr>
        <w:t xml:space="preserve">model </w:t>
      </w:r>
      <w:r>
        <w:rPr>
          <w:rFonts w:ascii="Times New Roman" w:hAnsi="Times New Roman" w:cs="Times New Roman"/>
          <w:i/>
          <w:sz w:val="24"/>
          <w:szCs w:val="24"/>
        </w:rPr>
        <w:t>creative problem solving</w:t>
      </w:r>
      <w:r w:rsidRPr="005643D4">
        <w:rPr>
          <w:rFonts w:ascii="Times New Roman" w:hAnsi="Times New Roman" w:cs="Times New Roman"/>
          <w:sz w:val="24"/>
          <w:szCs w:val="24"/>
        </w:rPr>
        <w:t>, diperlukan langkah-langkah (prosedur) untuk menjalankannya.</w:t>
      </w:r>
    </w:p>
    <w:p w:rsidR="00F75A74" w:rsidRDefault="005643D4" w:rsidP="005643D4">
      <w:pPr>
        <w:spacing w:after="0" w:line="480" w:lineRule="auto"/>
        <w:ind w:left="284" w:firstLine="425"/>
        <w:jc w:val="both"/>
        <w:rPr>
          <w:rFonts w:ascii="Times New Roman" w:hAnsi="Times New Roman" w:cs="Times New Roman"/>
          <w:sz w:val="24"/>
          <w:szCs w:val="24"/>
        </w:rPr>
      </w:pPr>
      <w:r>
        <w:rPr>
          <w:rFonts w:asciiTheme="majorBidi" w:hAnsiTheme="majorBidi" w:cstheme="majorBidi"/>
          <w:iCs/>
          <w:sz w:val="24"/>
          <w:szCs w:val="24"/>
        </w:rPr>
        <w:t>Shoimin (2014</w:t>
      </w:r>
      <w:r w:rsidRPr="00BB768D">
        <w:rPr>
          <w:rFonts w:asciiTheme="majorBidi" w:hAnsiTheme="majorBidi" w:cstheme="majorBidi"/>
          <w:iCs/>
          <w:sz w:val="24"/>
          <w:szCs w:val="24"/>
        </w:rPr>
        <w:t>:</w:t>
      </w:r>
      <w:r>
        <w:rPr>
          <w:rFonts w:asciiTheme="majorBidi" w:hAnsiTheme="majorBidi" w:cstheme="majorBidi"/>
          <w:iCs/>
          <w:sz w:val="24"/>
          <w:szCs w:val="24"/>
        </w:rPr>
        <w:t>57) menjelaskan</w:t>
      </w:r>
      <w:r w:rsidRPr="00BB768D">
        <w:rPr>
          <w:rFonts w:asciiTheme="majorBidi" w:hAnsiTheme="majorBidi" w:cstheme="majorBidi"/>
          <w:iCs/>
          <w:sz w:val="24"/>
          <w:szCs w:val="24"/>
        </w:rPr>
        <w:t xml:space="preserve"> bahwa prosedur yang dapat digunakan dalam</w:t>
      </w:r>
      <w:r>
        <w:rPr>
          <w:rFonts w:asciiTheme="majorBidi" w:hAnsiTheme="majorBidi" w:cstheme="majorBidi"/>
          <w:iCs/>
          <w:sz w:val="24"/>
          <w:szCs w:val="24"/>
        </w:rPr>
        <w:t xml:space="preserve"> pembelajaran</w:t>
      </w:r>
      <w:r w:rsidR="00D37E43">
        <w:rPr>
          <w:rFonts w:asciiTheme="majorBidi" w:hAnsiTheme="majorBidi" w:cstheme="majorBidi"/>
          <w:iCs/>
          <w:sz w:val="24"/>
          <w:szCs w:val="24"/>
        </w:rPr>
        <w:t xml:space="preserve"> menganalisis struktur teks eksplanasi kompleks</w:t>
      </w:r>
      <w:r>
        <w:rPr>
          <w:rFonts w:asciiTheme="majorBidi" w:hAnsiTheme="majorBidi" w:cstheme="majorBidi"/>
          <w:iCs/>
          <w:sz w:val="24"/>
          <w:szCs w:val="24"/>
        </w:rPr>
        <w:t xml:space="preserve"> menggunakan model </w:t>
      </w:r>
      <w:r>
        <w:rPr>
          <w:rFonts w:asciiTheme="majorBidi" w:hAnsiTheme="majorBidi" w:cstheme="majorBidi"/>
          <w:i/>
          <w:iCs/>
          <w:sz w:val="24"/>
          <w:szCs w:val="24"/>
        </w:rPr>
        <w:t>creative problem solving</w:t>
      </w:r>
      <w:r>
        <w:rPr>
          <w:rFonts w:asciiTheme="majorBidi" w:hAnsiTheme="majorBidi" w:cstheme="majorBidi"/>
          <w:iCs/>
          <w:sz w:val="24"/>
          <w:szCs w:val="24"/>
        </w:rPr>
        <w:t xml:space="preserve"> di antaranya sebagai berikut</w:t>
      </w:r>
      <w:r>
        <w:rPr>
          <w:rFonts w:asciiTheme="majorBidi" w:hAnsiTheme="majorBidi" w:cstheme="majorBidi"/>
          <w:iCs/>
          <w:sz w:val="24"/>
          <w:szCs w:val="24"/>
          <w:lang w:val="en-US"/>
        </w:rPr>
        <w:t>:</w:t>
      </w:r>
    </w:p>
    <w:p w:rsidR="005643D4" w:rsidRDefault="005643D4" w:rsidP="000154AD">
      <w:pPr>
        <w:pStyle w:val="ListParagraph"/>
        <w:numPr>
          <w:ilvl w:val="5"/>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Klarifikasi masalah</w:t>
      </w:r>
    </w:p>
    <w:p w:rsidR="005643D4" w:rsidRDefault="005643D4" w:rsidP="005643D4">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Klarifikasi masalah meliputi pemberian penjelasan kepada siswa tentang masalah yang diajukan agar siswa dapat memahami tentang penyelesaian seperti apa yang diharapkan.</w:t>
      </w:r>
    </w:p>
    <w:p w:rsidR="005643D4" w:rsidRDefault="005643D4" w:rsidP="000154AD">
      <w:pPr>
        <w:pStyle w:val="ListParagraph"/>
        <w:numPr>
          <w:ilvl w:val="5"/>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Pengungkapan pendapat</w:t>
      </w:r>
    </w:p>
    <w:p w:rsidR="005643D4" w:rsidRPr="00F459DD" w:rsidRDefault="005643D4" w:rsidP="00F459DD">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Pada tahap ini siswa dibebaskan untuk mengungkapkan pendapat tentang berbagai macam strategi penyelesaian masalah.</w:t>
      </w:r>
    </w:p>
    <w:p w:rsidR="005643D4" w:rsidRDefault="005643D4" w:rsidP="005643D4">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Evaluasi dan pemilihan</w:t>
      </w:r>
    </w:p>
    <w:p w:rsidR="000154AD" w:rsidRPr="009A4156" w:rsidRDefault="005643D4" w:rsidP="009A4156">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Pada tahap evaluasi dan pemilihan, setiap kelompok mendiskusikan pendapat-pendapat atau strategi-strategi mana yang cocok untuk menyelesaikan masalah.</w:t>
      </w:r>
    </w:p>
    <w:p w:rsidR="005643D4" w:rsidRDefault="005643D4" w:rsidP="005643D4">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Implementasi</w:t>
      </w:r>
    </w:p>
    <w:p w:rsidR="005643D4" w:rsidRPr="005643D4" w:rsidRDefault="005643D4" w:rsidP="005643D4">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Pada tahap ini siswa menentukan strategi mana yang dapat diambil untuk menyelesaikan masalah. Kemudian menerapkannya sampai menemukan penyelesaian dari masalah tersebut.</w:t>
      </w:r>
    </w:p>
    <w:p w:rsidR="000F3760" w:rsidRPr="006B6ECB" w:rsidRDefault="000F3760" w:rsidP="000154AD">
      <w:pPr>
        <w:spacing w:after="0" w:line="480" w:lineRule="auto"/>
        <w:jc w:val="both"/>
        <w:rPr>
          <w:rFonts w:ascii="Times New Roman" w:hAnsi="Times New Roman" w:cs="Times New Roman"/>
          <w:sz w:val="24"/>
          <w:szCs w:val="24"/>
        </w:rPr>
      </w:pPr>
    </w:p>
    <w:p w:rsidR="00814B6C" w:rsidRPr="00F459DD" w:rsidRDefault="006B6ECB" w:rsidP="00F459DD">
      <w:pPr>
        <w:pStyle w:val="ListParagraph"/>
        <w:numPr>
          <w:ilvl w:val="2"/>
          <w:numId w:val="41"/>
        </w:numPr>
        <w:spacing w:after="0" w:line="360" w:lineRule="auto"/>
        <w:jc w:val="both"/>
        <w:rPr>
          <w:rFonts w:ascii="Times New Roman" w:hAnsi="Times New Roman" w:cs="Times New Roman"/>
          <w:sz w:val="24"/>
          <w:szCs w:val="24"/>
        </w:rPr>
      </w:pPr>
      <w:r w:rsidRPr="00F459DD">
        <w:rPr>
          <w:rFonts w:ascii="Times New Roman" w:hAnsi="Times New Roman" w:cs="Times New Roman"/>
          <w:b/>
          <w:sz w:val="24"/>
        </w:rPr>
        <w:t xml:space="preserve">Kelebihan dan Kekurangan Model </w:t>
      </w:r>
      <w:r w:rsidRPr="00F459DD">
        <w:rPr>
          <w:rFonts w:ascii="Times New Roman" w:hAnsi="Times New Roman" w:cs="Times New Roman"/>
          <w:b/>
          <w:i/>
          <w:sz w:val="24"/>
        </w:rPr>
        <w:t>Creative Problem Solving</w:t>
      </w:r>
    </w:p>
    <w:p w:rsidR="00EC3844" w:rsidRPr="00F459DD" w:rsidRDefault="006B6ECB" w:rsidP="00F459DD">
      <w:pPr>
        <w:pStyle w:val="ListParagraph"/>
        <w:numPr>
          <w:ilvl w:val="3"/>
          <w:numId w:val="41"/>
        </w:numPr>
        <w:spacing w:after="0" w:line="360" w:lineRule="auto"/>
        <w:jc w:val="both"/>
        <w:rPr>
          <w:rFonts w:ascii="Times New Roman" w:hAnsi="Times New Roman" w:cs="Times New Roman"/>
          <w:b/>
          <w:bCs/>
          <w:sz w:val="24"/>
          <w:szCs w:val="24"/>
        </w:rPr>
      </w:pPr>
      <w:r w:rsidRPr="00F459DD">
        <w:rPr>
          <w:rFonts w:ascii="Times New Roman" w:hAnsi="Times New Roman" w:cs="Times New Roman"/>
          <w:b/>
          <w:sz w:val="24"/>
        </w:rPr>
        <w:t xml:space="preserve">Kelebihan Model </w:t>
      </w:r>
      <w:r w:rsidRPr="00F459DD">
        <w:rPr>
          <w:rFonts w:ascii="Times New Roman" w:hAnsi="Times New Roman" w:cs="Times New Roman"/>
          <w:b/>
          <w:i/>
          <w:sz w:val="24"/>
        </w:rPr>
        <w:t>Creative Problem Solving</w:t>
      </w:r>
    </w:p>
    <w:p w:rsidR="00EC3844" w:rsidRPr="000154AD" w:rsidRDefault="00EC3844" w:rsidP="00EC3844">
      <w:pPr>
        <w:spacing w:after="0" w:line="360" w:lineRule="auto"/>
        <w:ind w:left="284" w:firstLine="425"/>
        <w:jc w:val="both"/>
        <w:rPr>
          <w:rFonts w:ascii="Times New Roman" w:hAnsi="Times New Roman" w:cs="Times New Roman"/>
          <w:b/>
          <w:bCs/>
          <w:sz w:val="24"/>
          <w:szCs w:val="24"/>
        </w:rPr>
      </w:pPr>
      <w:r w:rsidRPr="00EC3844">
        <w:rPr>
          <w:rFonts w:asciiTheme="majorBidi" w:hAnsiTheme="majorBidi" w:cstheme="majorBidi"/>
          <w:sz w:val="24"/>
          <w:szCs w:val="24"/>
        </w:rPr>
        <w:t>Shoimin</w:t>
      </w:r>
      <w:r w:rsidRPr="00EC3844">
        <w:rPr>
          <w:rFonts w:asciiTheme="majorBidi" w:hAnsiTheme="majorBidi" w:cstheme="majorBidi"/>
          <w:sz w:val="24"/>
          <w:szCs w:val="24"/>
          <w:lang w:val="en-US"/>
        </w:rPr>
        <w:t xml:space="preserve"> (20</w:t>
      </w:r>
      <w:r w:rsidRPr="00EC3844">
        <w:rPr>
          <w:rFonts w:asciiTheme="majorBidi" w:hAnsiTheme="majorBidi" w:cstheme="majorBidi"/>
          <w:sz w:val="24"/>
          <w:szCs w:val="24"/>
        </w:rPr>
        <w:t>14</w:t>
      </w:r>
      <w:r w:rsidRPr="00EC3844">
        <w:rPr>
          <w:rFonts w:asciiTheme="majorBidi" w:hAnsiTheme="majorBidi" w:cstheme="majorBidi"/>
          <w:sz w:val="24"/>
          <w:szCs w:val="24"/>
          <w:lang w:val="en-US"/>
        </w:rPr>
        <w:t>:</w:t>
      </w:r>
      <w:r w:rsidRPr="00EC3844">
        <w:rPr>
          <w:rFonts w:asciiTheme="majorBidi" w:hAnsiTheme="majorBidi" w:cstheme="majorBidi"/>
          <w:sz w:val="24"/>
          <w:szCs w:val="24"/>
        </w:rPr>
        <w:t>57</w:t>
      </w:r>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mengemukakan</w:t>
      </w:r>
      <w:proofErr w:type="spellEnd"/>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bahwa</w:t>
      </w:r>
      <w:proofErr w:type="spellEnd"/>
      <w:r w:rsidRPr="00EC3844">
        <w:rPr>
          <w:rFonts w:asciiTheme="majorBidi" w:hAnsiTheme="majorBidi" w:cstheme="majorBidi"/>
          <w:sz w:val="24"/>
          <w:szCs w:val="24"/>
          <w:lang w:val="en-US"/>
        </w:rPr>
        <w:t xml:space="preserve"> </w:t>
      </w:r>
      <w:r w:rsidRPr="00EC3844">
        <w:rPr>
          <w:rFonts w:asciiTheme="majorBidi" w:hAnsiTheme="majorBidi" w:cstheme="majorBidi"/>
          <w:sz w:val="24"/>
          <w:szCs w:val="24"/>
        </w:rPr>
        <w:t xml:space="preserve">model </w:t>
      </w:r>
      <w:r w:rsidRPr="00EC3844">
        <w:rPr>
          <w:rFonts w:asciiTheme="majorBidi" w:hAnsiTheme="majorBidi" w:cstheme="majorBidi"/>
          <w:i/>
          <w:sz w:val="24"/>
          <w:szCs w:val="24"/>
        </w:rPr>
        <w:t>creative problem solving</w:t>
      </w:r>
      <w:r w:rsidRPr="00EC3844">
        <w:rPr>
          <w:rFonts w:asciiTheme="majorBidi" w:hAnsiTheme="majorBidi" w:cstheme="majorBidi"/>
          <w:i/>
          <w:iCs/>
          <w:sz w:val="24"/>
          <w:szCs w:val="24"/>
          <w:lang w:val="en-US"/>
        </w:rPr>
        <w:t xml:space="preserve"> </w:t>
      </w:r>
      <w:r w:rsidR="00D37E43">
        <w:rPr>
          <w:rFonts w:asciiTheme="majorBidi" w:hAnsiTheme="majorBidi" w:cstheme="majorBidi"/>
          <w:sz w:val="24"/>
          <w:szCs w:val="24"/>
          <w:lang w:val="en-US"/>
        </w:rPr>
        <w:t xml:space="preserve"> </w:t>
      </w:r>
      <w:proofErr w:type="spellStart"/>
      <w:r w:rsidR="00D37E43">
        <w:rPr>
          <w:rFonts w:asciiTheme="majorBidi" w:hAnsiTheme="majorBidi" w:cstheme="majorBidi"/>
          <w:sz w:val="24"/>
          <w:szCs w:val="24"/>
          <w:lang w:val="en-US"/>
        </w:rPr>
        <w:t>memiliki</w:t>
      </w:r>
      <w:proofErr w:type="spellEnd"/>
      <w:r w:rsidR="00D37E43">
        <w:rPr>
          <w:rFonts w:asciiTheme="majorBidi" w:hAnsiTheme="majorBidi" w:cstheme="majorBidi"/>
          <w:sz w:val="24"/>
          <w:szCs w:val="24"/>
          <w:lang w:val="en-US"/>
        </w:rPr>
        <w:t xml:space="preserve"> </w:t>
      </w:r>
      <w:proofErr w:type="spellStart"/>
      <w:r w:rsidR="00D37E43">
        <w:rPr>
          <w:rFonts w:asciiTheme="majorBidi" w:hAnsiTheme="majorBidi" w:cstheme="majorBidi"/>
          <w:sz w:val="24"/>
          <w:szCs w:val="24"/>
          <w:lang w:val="en-US"/>
        </w:rPr>
        <w:t>ke</w:t>
      </w:r>
      <w:proofErr w:type="spellEnd"/>
      <w:r w:rsidR="00D37E43">
        <w:rPr>
          <w:rFonts w:asciiTheme="majorBidi" w:hAnsiTheme="majorBidi" w:cstheme="majorBidi"/>
          <w:sz w:val="24"/>
          <w:szCs w:val="24"/>
        </w:rPr>
        <w:t>lebihan</w:t>
      </w:r>
      <w:r w:rsidR="000154AD">
        <w:rPr>
          <w:rFonts w:asciiTheme="majorBidi" w:hAnsiTheme="majorBidi" w:cstheme="majorBidi"/>
          <w:sz w:val="24"/>
          <w:szCs w:val="24"/>
          <w:lang w:val="en-US"/>
        </w:rPr>
        <w:t xml:space="preserve">, </w:t>
      </w:r>
      <w:proofErr w:type="spellStart"/>
      <w:r w:rsidR="000154AD">
        <w:rPr>
          <w:rFonts w:asciiTheme="majorBidi" w:hAnsiTheme="majorBidi" w:cstheme="majorBidi"/>
          <w:sz w:val="24"/>
          <w:szCs w:val="24"/>
          <w:lang w:val="en-US"/>
        </w:rPr>
        <w:t>yaitu</w:t>
      </w:r>
      <w:proofErr w:type="spellEnd"/>
      <w:r w:rsidR="000154AD">
        <w:rPr>
          <w:rFonts w:asciiTheme="majorBidi" w:hAnsiTheme="majorBidi" w:cstheme="majorBidi"/>
          <w:sz w:val="24"/>
          <w:szCs w:val="24"/>
          <w:lang w:val="en-US"/>
        </w:rPr>
        <w:t xml:space="preserve"> </w:t>
      </w:r>
      <w:proofErr w:type="spellStart"/>
      <w:r w:rsidR="000154AD">
        <w:rPr>
          <w:rFonts w:asciiTheme="majorBidi" w:hAnsiTheme="majorBidi" w:cstheme="majorBidi"/>
          <w:sz w:val="24"/>
          <w:szCs w:val="24"/>
          <w:lang w:val="en-US"/>
        </w:rPr>
        <w:t>sebagai</w:t>
      </w:r>
      <w:proofErr w:type="spellEnd"/>
      <w:r w:rsidR="000154AD">
        <w:rPr>
          <w:rFonts w:asciiTheme="majorBidi" w:hAnsiTheme="majorBidi" w:cstheme="majorBidi"/>
          <w:sz w:val="24"/>
          <w:szCs w:val="24"/>
          <w:lang w:val="en-US"/>
        </w:rPr>
        <w:t xml:space="preserve"> </w:t>
      </w:r>
      <w:proofErr w:type="spellStart"/>
      <w:r w:rsidR="000154AD">
        <w:rPr>
          <w:rFonts w:asciiTheme="majorBidi" w:hAnsiTheme="majorBidi" w:cstheme="majorBidi"/>
          <w:sz w:val="24"/>
          <w:szCs w:val="24"/>
          <w:lang w:val="en-US"/>
        </w:rPr>
        <w:t>berikut</w:t>
      </w:r>
      <w:proofErr w:type="spellEnd"/>
      <w:r w:rsidR="000154AD">
        <w:rPr>
          <w:rFonts w:asciiTheme="majorBidi" w:hAnsiTheme="majorBidi" w:cstheme="majorBidi"/>
          <w:sz w:val="24"/>
          <w:szCs w:val="24"/>
        </w:rPr>
        <w:t>.</w:t>
      </w:r>
    </w:p>
    <w:p w:rsidR="006B6ECB"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Melatih siswa untuk mendesain suatu penemuan.</w:t>
      </w:r>
    </w:p>
    <w:p w:rsidR="006B6ECB"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Berpikir dan bertindak kreatif.</w:t>
      </w:r>
    </w:p>
    <w:p w:rsidR="006B6ECB"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Memecahkan masalah yang dihadapi secara realistis.</w:t>
      </w:r>
    </w:p>
    <w:p w:rsidR="006B6ECB"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Mengidentifikasi dan melakukan penyelidikan.</w:t>
      </w:r>
    </w:p>
    <w:p w:rsidR="006B6ECB"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Menafsirkan dan mengevaluasi hasil pengamatan.</w:t>
      </w:r>
    </w:p>
    <w:p w:rsidR="006B6ECB"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Merangsang perkembangan kemajuan berpikir siswa untuk menyelesaikan masalah yang dihadapi dengan tepat.</w:t>
      </w:r>
    </w:p>
    <w:p w:rsidR="00814B6C" w:rsidRDefault="006B6ECB" w:rsidP="00EC3844">
      <w:pPr>
        <w:pStyle w:val="ListParagraph"/>
        <w:numPr>
          <w:ilvl w:val="0"/>
          <w:numId w:val="13"/>
        </w:numPr>
        <w:autoSpaceDE w:val="0"/>
        <w:autoSpaceDN w:val="0"/>
        <w:adjustRightInd w:val="0"/>
        <w:spacing w:after="0" w:line="240" w:lineRule="auto"/>
        <w:ind w:left="720"/>
        <w:jc w:val="both"/>
        <w:rPr>
          <w:rFonts w:ascii="Times New Roman" w:hAnsi="Times New Roman" w:cs="Times New Roman"/>
          <w:sz w:val="24"/>
          <w:szCs w:val="24"/>
        </w:rPr>
      </w:pPr>
      <w:r w:rsidRPr="006B6ECB">
        <w:rPr>
          <w:rFonts w:ascii="Times New Roman" w:hAnsi="Times New Roman" w:cs="Times New Roman"/>
          <w:sz w:val="24"/>
          <w:szCs w:val="24"/>
        </w:rPr>
        <w:t>Dapat membuat pendidikan sekolah lebih relevan dengan kehidupan.</w:t>
      </w:r>
    </w:p>
    <w:p w:rsidR="00EC3844" w:rsidRPr="006B6ECB" w:rsidRDefault="00EC3844" w:rsidP="00EC3844">
      <w:pPr>
        <w:pStyle w:val="ListParagraph"/>
        <w:autoSpaceDE w:val="0"/>
        <w:autoSpaceDN w:val="0"/>
        <w:adjustRightInd w:val="0"/>
        <w:spacing w:after="0" w:line="240" w:lineRule="auto"/>
        <w:jc w:val="both"/>
        <w:rPr>
          <w:rFonts w:ascii="Times New Roman" w:hAnsi="Times New Roman" w:cs="Times New Roman"/>
          <w:sz w:val="24"/>
          <w:szCs w:val="24"/>
        </w:rPr>
      </w:pPr>
    </w:p>
    <w:p w:rsidR="00814B6C" w:rsidRPr="00EC3844" w:rsidRDefault="00F459DD" w:rsidP="00F459DD">
      <w:pPr>
        <w:pStyle w:val="ListParagraph"/>
        <w:numPr>
          <w:ilvl w:val="3"/>
          <w:numId w:val="41"/>
        </w:numPr>
        <w:autoSpaceDE w:val="0"/>
        <w:autoSpaceDN w:val="0"/>
        <w:adjustRightInd w:val="0"/>
        <w:spacing w:after="0" w:line="360" w:lineRule="auto"/>
        <w:jc w:val="both"/>
        <w:rPr>
          <w:rFonts w:asciiTheme="majorBidi" w:hAnsiTheme="majorBidi" w:cstheme="majorBidi"/>
          <w:b/>
          <w:bCs/>
          <w:sz w:val="24"/>
          <w:szCs w:val="24"/>
        </w:rPr>
      </w:pPr>
      <w:r>
        <w:rPr>
          <w:rFonts w:ascii="Times New Roman" w:hAnsi="Times New Roman" w:cs="Times New Roman"/>
          <w:b/>
          <w:sz w:val="24"/>
          <w:szCs w:val="24"/>
        </w:rPr>
        <w:t>Kekurangan</w:t>
      </w:r>
      <w:r w:rsidR="006B6ECB">
        <w:rPr>
          <w:rFonts w:ascii="Times New Roman" w:hAnsi="Times New Roman" w:cs="Times New Roman"/>
          <w:b/>
          <w:sz w:val="24"/>
          <w:szCs w:val="24"/>
        </w:rPr>
        <w:t xml:space="preserve"> Model </w:t>
      </w:r>
      <w:r w:rsidR="006B6ECB">
        <w:rPr>
          <w:rFonts w:ascii="Times New Roman" w:hAnsi="Times New Roman" w:cs="Times New Roman"/>
          <w:b/>
          <w:i/>
          <w:sz w:val="24"/>
        </w:rPr>
        <w:t>Creative Problem Solving</w:t>
      </w:r>
      <w:r w:rsidR="006B6ECB">
        <w:rPr>
          <w:rFonts w:ascii="Times New Roman" w:hAnsi="Times New Roman" w:cs="Times New Roman"/>
          <w:b/>
          <w:sz w:val="24"/>
        </w:rPr>
        <w:t xml:space="preserve"> </w:t>
      </w:r>
    </w:p>
    <w:p w:rsidR="00EC3844" w:rsidRPr="00814B6C" w:rsidRDefault="00EC3844" w:rsidP="00EC3844">
      <w:pPr>
        <w:pStyle w:val="ListParagraph"/>
        <w:autoSpaceDE w:val="0"/>
        <w:autoSpaceDN w:val="0"/>
        <w:adjustRightInd w:val="0"/>
        <w:spacing w:after="0" w:line="480" w:lineRule="auto"/>
        <w:ind w:left="284" w:firstLine="425"/>
        <w:jc w:val="both"/>
        <w:rPr>
          <w:rFonts w:asciiTheme="majorBidi" w:hAnsiTheme="majorBidi" w:cstheme="majorBidi"/>
          <w:b/>
          <w:bCs/>
          <w:sz w:val="24"/>
          <w:szCs w:val="24"/>
        </w:rPr>
      </w:pPr>
      <w:r w:rsidRPr="00EC3844">
        <w:rPr>
          <w:rFonts w:asciiTheme="majorBidi" w:hAnsiTheme="majorBidi" w:cstheme="majorBidi"/>
          <w:sz w:val="24"/>
          <w:szCs w:val="24"/>
        </w:rPr>
        <w:t>Shoimin</w:t>
      </w:r>
      <w:r w:rsidRPr="00EC3844">
        <w:rPr>
          <w:rFonts w:asciiTheme="majorBidi" w:hAnsiTheme="majorBidi" w:cstheme="majorBidi"/>
          <w:sz w:val="24"/>
          <w:szCs w:val="24"/>
          <w:lang w:val="en-US"/>
        </w:rPr>
        <w:t xml:space="preserve"> (20</w:t>
      </w:r>
      <w:r w:rsidRPr="00EC3844">
        <w:rPr>
          <w:rFonts w:asciiTheme="majorBidi" w:hAnsiTheme="majorBidi" w:cstheme="majorBidi"/>
          <w:sz w:val="24"/>
          <w:szCs w:val="24"/>
        </w:rPr>
        <w:t>14</w:t>
      </w:r>
      <w:r w:rsidRPr="00EC3844">
        <w:rPr>
          <w:rFonts w:asciiTheme="majorBidi" w:hAnsiTheme="majorBidi" w:cstheme="majorBidi"/>
          <w:sz w:val="24"/>
          <w:szCs w:val="24"/>
          <w:lang w:val="en-US"/>
        </w:rPr>
        <w:t>:</w:t>
      </w:r>
      <w:r w:rsidRPr="00EC3844">
        <w:rPr>
          <w:rFonts w:asciiTheme="majorBidi" w:hAnsiTheme="majorBidi" w:cstheme="majorBidi"/>
          <w:sz w:val="24"/>
          <w:szCs w:val="24"/>
        </w:rPr>
        <w:t>57</w:t>
      </w:r>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mengemukakan</w:t>
      </w:r>
      <w:proofErr w:type="spellEnd"/>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bahwa</w:t>
      </w:r>
      <w:proofErr w:type="spellEnd"/>
      <w:r w:rsidRPr="00EC3844">
        <w:rPr>
          <w:rFonts w:asciiTheme="majorBidi" w:hAnsiTheme="majorBidi" w:cstheme="majorBidi"/>
          <w:sz w:val="24"/>
          <w:szCs w:val="24"/>
          <w:lang w:val="en-US"/>
        </w:rPr>
        <w:t xml:space="preserve"> </w:t>
      </w:r>
      <w:r w:rsidRPr="00EC3844">
        <w:rPr>
          <w:rFonts w:asciiTheme="majorBidi" w:hAnsiTheme="majorBidi" w:cstheme="majorBidi"/>
          <w:sz w:val="24"/>
          <w:szCs w:val="24"/>
        </w:rPr>
        <w:t xml:space="preserve">model </w:t>
      </w:r>
      <w:r w:rsidRPr="00EC3844">
        <w:rPr>
          <w:rFonts w:asciiTheme="majorBidi" w:hAnsiTheme="majorBidi" w:cstheme="majorBidi"/>
          <w:i/>
          <w:sz w:val="24"/>
          <w:szCs w:val="24"/>
        </w:rPr>
        <w:t>creative problem solving</w:t>
      </w:r>
      <w:r w:rsidRPr="00EC3844">
        <w:rPr>
          <w:rFonts w:asciiTheme="majorBidi" w:hAnsiTheme="majorBidi" w:cstheme="majorBidi"/>
          <w:i/>
          <w:iCs/>
          <w:sz w:val="24"/>
          <w:szCs w:val="24"/>
          <w:lang w:val="en-US"/>
        </w:rPr>
        <w:t xml:space="preserve"> </w:t>
      </w:r>
      <w:r w:rsidR="00D37E43">
        <w:rPr>
          <w:rFonts w:asciiTheme="majorBidi" w:hAnsiTheme="majorBidi" w:cstheme="majorBidi"/>
          <w:sz w:val="24"/>
          <w:szCs w:val="24"/>
          <w:lang w:val="en-US"/>
        </w:rPr>
        <w:t xml:space="preserve"> </w:t>
      </w:r>
      <w:proofErr w:type="spellStart"/>
      <w:r w:rsidR="00D37E43">
        <w:rPr>
          <w:rFonts w:asciiTheme="majorBidi" w:hAnsiTheme="majorBidi" w:cstheme="majorBidi"/>
          <w:sz w:val="24"/>
          <w:szCs w:val="24"/>
          <w:lang w:val="en-US"/>
        </w:rPr>
        <w:t>memiliki</w:t>
      </w:r>
      <w:proofErr w:type="spellEnd"/>
      <w:r w:rsidR="00D37E43">
        <w:rPr>
          <w:rFonts w:asciiTheme="majorBidi" w:hAnsiTheme="majorBidi" w:cstheme="majorBidi"/>
          <w:sz w:val="24"/>
          <w:szCs w:val="24"/>
          <w:lang w:val="en-US"/>
        </w:rPr>
        <w:t xml:space="preserve"> </w:t>
      </w:r>
      <w:proofErr w:type="spellStart"/>
      <w:r w:rsidR="00D37E43">
        <w:rPr>
          <w:rFonts w:asciiTheme="majorBidi" w:hAnsiTheme="majorBidi" w:cstheme="majorBidi"/>
          <w:sz w:val="24"/>
          <w:szCs w:val="24"/>
          <w:lang w:val="en-US"/>
        </w:rPr>
        <w:t>ke</w:t>
      </w:r>
      <w:proofErr w:type="spellEnd"/>
      <w:r w:rsidR="00D37E43">
        <w:rPr>
          <w:rFonts w:asciiTheme="majorBidi" w:hAnsiTheme="majorBidi" w:cstheme="majorBidi"/>
          <w:sz w:val="24"/>
          <w:szCs w:val="24"/>
        </w:rPr>
        <w:t>kurangan</w:t>
      </w:r>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yaitu</w:t>
      </w:r>
      <w:proofErr w:type="spellEnd"/>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sebagai</w:t>
      </w:r>
      <w:proofErr w:type="spellEnd"/>
      <w:r w:rsidRPr="00EC3844">
        <w:rPr>
          <w:rFonts w:asciiTheme="majorBidi" w:hAnsiTheme="majorBidi" w:cstheme="majorBidi"/>
          <w:sz w:val="24"/>
          <w:szCs w:val="24"/>
          <w:lang w:val="en-US"/>
        </w:rPr>
        <w:t xml:space="preserve"> </w:t>
      </w:r>
      <w:proofErr w:type="spellStart"/>
      <w:r w:rsidRPr="00EC3844">
        <w:rPr>
          <w:rFonts w:asciiTheme="majorBidi" w:hAnsiTheme="majorBidi" w:cstheme="majorBidi"/>
          <w:sz w:val="24"/>
          <w:szCs w:val="24"/>
          <w:lang w:val="en-US"/>
        </w:rPr>
        <w:t>berikut</w:t>
      </w:r>
      <w:proofErr w:type="spellEnd"/>
      <w:r w:rsidRPr="00EC3844">
        <w:rPr>
          <w:rFonts w:asciiTheme="majorBidi" w:hAnsiTheme="majorBidi" w:cstheme="majorBidi"/>
          <w:sz w:val="24"/>
          <w:szCs w:val="24"/>
          <w:lang w:val="en-US"/>
        </w:rPr>
        <w:t>:</w:t>
      </w:r>
    </w:p>
    <w:p w:rsidR="006B6ECB" w:rsidRDefault="006B6ECB" w:rsidP="00BE64AB">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Beberapa pokok bahasa sangat sulit untuk menerapkan metode pembelajaran ini.</w:t>
      </w:r>
    </w:p>
    <w:p w:rsidR="007268F3" w:rsidRPr="009D2A4E" w:rsidRDefault="006B6ECB" w:rsidP="009D2A4E">
      <w:pPr>
        <w:pStyle w:val="ListParagraph"/>
        <w:numPr>
          <w:ilvl w:val="0"/>
          <w:numId w:val="1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Memerlukan alokasi waktu yang lebih panjang dibandingkan dengan metode pembelajaran yang lain.</w:t>
      </w:r>
    </w:p>
    <w:p w:rsidR="00FC1D76" w:rsidRPr="00FC1D76" w:rsidRDefault="00FC1D76" w:rsidP="00BE64AB">
      <w:pPr>
        <w:pStyle w:val="ListParagraph"/>
        <w:spacing w:line="480" w:lineRule="auto"/>
        <w:ind w:left="862"/>
        <w:jc w:val="both"/>
        <w:rPr>
          <w:rFonts w:ascii="Times New Roman" w:hAnsi="Times New Roman"/>
          <w:b/>
          <w:bCs/>
          <w:sz w:val="24"/>
          <w:szCs w:val="24"/>
        </w:rPr>
      </w:pPr>
    </w:p>
    <w:sectPr w:rsidR="00FC1D76" w:rsidRPr="00FC1D76" w:rsidSect="004357E8">
      <w:headerReference w:type="default" r:id="rId9"/>
      <w:footerReference w:type="first" r:id="rId10"/>
      <w:pgSz w:w="11906" w:h="16838"/>
      <w:pgMar w:top="2268" w:right="1701" w:bottom="1701" w:left="2268" w:header="709" w:footer="709" w:gutter="0"/>
      <w:pgNumType w:start="1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FC8" w:rsidRDefault="00884FC8" w:rsidP="00172263">
      <w:pPr>
        <w:spacing w:after="0" w:line="240" w:lineRule="auto"/>
      </w:pPr>
      <w:r>
        <w:separator/>
      </w:r>
    </w:p>
  </w:endnote>
  <w:endnote w:type="continuationSeparator" w:id="0">
    <w:p w:rsidR="00884FC8" w:rsidRDefault="00884FC8" w:rsidP="0017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60589"/>
      <w:docPartObj>
        <w:docPartGallery w:val="Page Numbers (Bottom of Page)"/>
        <w:docPartUnique/>
      </w:docPartObj>
    </w:sdtPr>
    <w:sdtEndPr>
      <w:rPr>
        <w:rFonts w:ascii="Times New Roman" w:hAnsi="Times New Roman" w:cs="Times New Roman"/>
        <w:noProof/>
      </w:rPr>
    </w:sdtEndPr>
    <w:sdtContent>
      <w:p w:rsidR="00172263" w:rsidRPr="00172263" w:rsidRDefault="00172263">
        <w:pPr>
          <w:pStyle w:val="Footer"/>
          <w:jc w:val="center"/>
          <w:rPr>
            <w:rFonts w:ascii="Times New Roman" w:hAnsi="Times New Roman" w:cs="Times New Roman"/>
          </w:rPr>
        </w:pPr>
        <w:r>
          <w:rPr>
            <w:rFonts w:ascii="Times New Roman" w:hAnsi="Times New Roman" w:cs="Times New Roman"/>
          </w:rPr>
          <w:t>1</w:t>
        </w:r>
        <w:r w:rsidR="00A260DC">
          <w:rPr>
            <w:rFonts w:ascii="Times New Roman" w:hAnsi="Times New Roman" w:cs="Times New Roman"/>
          </w:rPr>
          <w:t>6</w:t>
        </w:r>
      </w:p>
    </w:sdtContent>
  </w:sdt>
  <w:p w:rsidR="00172263" w:rsidRDefault="00172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FC8" w:rsidRDefault="00884FC8" w:rsidP="00172263">
      <w:pPr>
        <w:spacing w:after="0" w:line="240" w:lineRule="auto"/>
      </w:pPr>
      <w:r>
        <w:separator/>
      </w:r>
    </w:p>
  </w:footnote>
  <w:footnote w:type="continuationSeparator" w:id="0">
    <w:p w:rsidR="00884FC8" w:rsidRDefault="00884FC8" w:rsidP="00172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781336"/>
      <w:docPartObj>
        <w:docPartGallery w:val="Page Numbers (Top of Page)"/>
        <w:docPartUnique/>
      </w:docPartObj>
    </w:sdtPr>
    <w:sdtEndPr>
      <w:rPr>
        <w:noProof/>
      </w:rPr>
    </w:sdtEndPr>
    <w:sdtContent>
      <w:p w:rsidR="004357E8" w:rsidRDefault="004357E8">
        <w:pPr>
          <w:pStyle w:val="Header"/>
          <w:jc w:val="right"/>
        </w:pPr>
        <w:r>
          <w:fldChar w:fldCharType="begin"/>
        </w:r>
        <w:r>
          <w:instrText xml:space="preserve"> PAGE   \* MERGEFORMAT </w:instrText>
        </w:r>
        <w:r>
          <w:fldChar w:fldCharType="separate"/>
        </w:r>
        <w:r w:rsidR="005C0835">
          <w:rPr>
            <w:noProof/>
          </w:rPr>
          <w:t>31</w:t>
        </w:r>
        <w:r>
          <w:rPr>
            <w:noProof/>
          </w:rPr>
          <w:fldChar w:fldCharType="end"/>
        </w:r>
      </w:p>
    </w:sdtContent>
  </w:sdt>
  <w:p w:rsidR="00172263" w:rsidRDefault="00172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487"/>
    <w:multiLevelType w:val="multilevel"/>
    <w:tmpl w:val="1FE4F81A"/>
    <w:lvl w:ilvl="0">
      <w:start w:val="1"/>
      <w:numFmt w:val="lowerLetter"/>
      <w:lvlText w:val="%1."/>
      <w:lvlJc w:val="left"/>
      <w:pPr>
        <w:tabs>
          <w:tab w:val="num" w:pos="1070"/>
        </w:tabs>
        <w:ind w:left="1070" w:hanging="360"/>
      </w:pPr>
      <w:rPr>
        <w:rFonts w:ascii="Times New Roman" w:eastAsiaTheme="minorHAnsi" w:hAnsi="Times New Roman" w:cs="Times New Roman"/>
      </w:rPr>
    </w:lvl>
    <w:lvl w:ilvl="1">
      <w:start w:val="1"/>
      <w:numFmt w:val="decimal"/>
      <w:lvlText w:val="%2."/>
      <w:lvlJc w:val="left"/>
      <w:pPr>
        <w:ind w:left="786" w:hanging="360"/>
      </w:pPr>
    </w:lvl>
    <w:lvl w:ilvl="2">
      <w:start w:val="1"/>
      <w:numFmt w:val="decimal"/>
      <w:lvlText w:val="%3."/>
      <w:lvlJc w:val="left"/>
      <w:pPr>
        <w:tabs>
          <w:tab w:val="num" w:pos="502"/>
        </w:tabs>
        <w:ind w:left="502" w:hanging="360"/>
      </w:pPr>
      <w:rPr>
        <w:b w:val="0"/>
      </w:rPr>
    </w:lvl>
    <w:lvl w:ilvl="3">
      <w:start w:val="1"/>
      <w:numFmt w:val="decimal"/>
      <w:lvlText w:val="%4)"/>
      <w:lvlJc w:val="left"/>
      <w:pPr>
        <w:ind w:left="1496" w:hanging="360"/>
      </w:pPr>
      <w:rPr>
        <w:color w:val="auto"/>
      </w:rPr>
    </w:lvl>
    <w:lvl w:ilvl="4">
      <w:start w:val="1"/>
      <w:numFmt w:val="decimal"/>
      <w:lvlText w:val="%5)"/>
      <w:lvlJc w:val="left"/>
      <w:pPr>
        <w:ind w:left="1496" w:hanging="360"/>
      </w:pPr>
    </w:lvl>
    <w:lvl w:ilvl="5">
      <w:start w:val="1"/>
      <w:numFmt w:val="lowerLetter"/>
      <w:lvlText w:val="%6."/>
      <w:lvlJc w:val="left"/>
      <w:pPr>
        <w:ind w:left="1496" w:hanging="360"/>
      </w:pPr>
      <w:rPr>
        <w:rFonts w:hint="default"/>
      </w:rPr>
    </w:lvl>
    <w:lvl w:ilvl="6">
      <w:start w:val="1"/>
      <w:numFmt w:val="lowerLetter"/>
      <w:lvlText w:val="%7)"/>
      <w:lvlJc w:val="left"/>
      <w:pPr>
        <w:ind w:left="1921" w:hanging="360"/>
      </w:pPr>
      <w:rPr>
        <w:rFonts w:hint="default"/>
      </w:r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
    <w:nsid w:val="0BD10441"/>
    <w:multiLevelType w:val="hybridMultilevel"/>
    <w:tmpl w:val="018CD996"/>
    <w:lvl w:ilvl="0" w:tplc="04210011">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0D28630F"/>
    <w:multiLevelType w:val="multilevel"/>
    <w:tmpl w:val="00283D58"/>
    <w:lvl w:ilvl="0">
      <w:start w:val="3"/>
      <w:numFmt w:val="decimal"/>
      <w:lvlText w:val="%1."/>
      <w:lvlJc w:val="left"/>
      <w:pPr>
        <w:tabs>
          <w:tab w:val="num" w:pos="928"/>
        </w:tabs>
        <w:ind w:left="928" w:hanging="360"/>
      </w:pPr>
      <w:rPr>
        <w:rFonts w:hint="default"/>
      </w:rPr>
    </w:lvl>
    <w:lvl w:ilvl="1">
      <w:start w:val="1"/>
      <w:numFmt w:val="lowerLetter"/>
      <w:lvlText w:val="%2."/>
      <w:lvlJc w:val="left"/>
      <w:pPr>
        <w:ind w:left="1070" w:hanging="360"/>
      </w:pPr>
      <w:rPr>
        <w:rFonts w:hint="default"/>
      </w:rPr>
    </w:lvl>
    <w:lvl w:ilvl="2">
      <w:start w:val="1"/>
      <w:numFmt w:val="decimal"/>
      <w:lvlText w:val="%3."/>
      <w:lvlJc w:val="left"/>
      <w:pPr>
        <w:tabs>
          <w:tab w:val="num" w:pos="360"/>
        </w:tabs>
        <w:ind w:left="360" w:hanging="360"/>
      </w:pPr>
      <w:rPr>
        <w:rFonts w:hint="default"/>
        <w:b w:val="0"/>
      </w:rPr>
    </w:lvl>
    <w:lvl w:ilvl="3">
      <w:start w:val="1"/>
      <w:numFmt w:val="decimal"/>
      <w:lvlText w:val="%4)"/>
      <w:lvlJc w:val="left"/>
      <w:pPr>
        <w:ind w:left="1495" w:hanging="360"/>
      </w:pPr>
      <w:rPr>
        <w:rFonts w:hint="default"/>
        <w:color w:val="auto"/>
      </w:rPr>
    </w:lvl>
    <w:lvl w:ilvl="4">
      <w:start w:val="1"/>
      <w:numFmt w:val="lowerLetter"/>
      <w:lvlText w:val="%5."/>
      <w:lvlJc w:val="left"/>
      <w:pPr>
        <w:ind w:left="3808" w:hanging="360"/>
      </w:pPr>
      <w:rPr>
        <w:rFonts w:ascii="Times New Roman" w:eastAsiaTheme="minorHAnsi" w:hAnsi="Times New Roman" w:cs="Times New Roman" w:hint="default"/>
      </w:rPr>
    </w:lvl>
    <w:lvl w:ilvl="5">
      <w:start w:val="1"/>
      <w:numFmt w:val="lowerLetter"/>
      <w:lvlText w:val="%6."/>
      <w:lvlJc w:val="left"/>
      <w:pPr>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3">
    <w:nsid w:val="0E686853"/>
    <w:multiLevelType w:val="multilevel"/>
    <w:tmpl w:val="1FE4F81A"/>
    <w:lvl w:ilvl="0">
      <w:start w:val="1"/>
      <w:numFmt w:val="lowerLetter"/>
      <w:lvlText w:val="%1."/>
      <w:lvlJc w:val="left"/>
      <w:pPr>
        <w:tabs>
          <w:tab w:val="num" w:pos="786"/>
        </w:tabs>
        <w:ind w:left="786" w:hanging="360"/>
      </w:pPr>
      <w:rPr>
        <w:rFonts w:ascii="Times New Roman" w:eastAsiaTheme="minorHAnsi" w:hAnsi="Times New Roman" w:cs="Times New Roman"/>
      </w:rPr>
    </w:lvl>
    <w:lvl w:ilvl="1">
      <w:start w:val="1"/>
      <w:numFmt w:val="decimal"/>
      <w:lvlText w:val="%2."/>
      <w:lvlJc w:val="left"/>
      <w:pPr>
        <w:ind w:left="502" w:hanging="360"/>
      </w:pPr>
    </w:lvl>
    <w:lvl w:ilvl="2">
      <w:start w:val="1"/>
      <w:numFmt w:val="decimal"/>
      <w:lvlText w:val="%3."/>
      <w:lvlJc w:val="left"/>
      <w:pPr>
        <w:tabs>
          <w:tab w:val="num" w:pos="218"/>
        </w:tabs>
        <w:ind w:left="218" w:hanging="360"/>
      </w:pPr>
      <w:rPr>
        <w:b w:val="0"/>
      </w:rPr>
    </w:lvl>
    <w:lvl w:ilvl="3">
      <w:start w:val="1"/>
      <w:numFmt w:val="decimal"/>
      <w:lvlText w:val="%4)"/>
      <w:lvlJc w:val="left"/>
      <w:pPr>
        <w:ind w:left="1212" w:hanging="360"/>
      </w:pPr>
      <w:rPr>
        <w:color w:val="auto"/>
      </w:rPr>
    </w:lvl>
    <w:lvl w:ilvl="4">
      <w:start w:val="1"/>
      <w:numFmt w:val="decimal"/>
      <w:lvlText w:val="%5)"/>
      <w:lvlJc w:val="left"/>
      <w:pPr>
        <w:ind w:left="1212" w:hanging="360"/>
      </w:pPr>
    </w:lvl>
    <w:lvl w:ilvl="5">
      <w:start w:val="1"/>
      <w:numFmt w:val="lowerLetter"/>
      <w:lvlText w:val="%6."/>
      <w:lvlJc w:val="left"/>
      <w:pPr>
        <w:ind w:left="644" w:hanging="360"/>
      </w:pPr>
      <w:rPr>
        <w:rFonts w:hint="default"/>
      </w:rPr>
    </w:lvl>
    <w:lvl w:ilvl="6">
      <w:start w:val="1"/>
      <w:numFmt w:val="lowerLetter"/>
      <w:lvlText w:val="%7)"/>
      <w:lvlJc w:val="left"/>
      <w:pPr>
        <w:ind w:left="1637" w:hanging="360"/>
      </w:pPr>
      <w:rPr>
        <w:rFonts w:hint="default"/>
      </w:r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0F7B18B3"/>
    <w:multiLevelType w:val="multilevel"/>
    <w:tmpl w:val="954E760C"/>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EF5646"/>
    <w:multiLevelType w:val="hybridMultilevel"/>
    <w:tmpl w:val="AFCEF5BC"/>
    <w:lvl w:ilvl="0" w:tplc="4D120D5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51325D0"/>
    <w:multiLevelType w:val="multilevel"/>
    <w:tmpl w:val="CB7E2634"/>
    <w:lvl w:ilvl="0">
      <w:start w:val="1"/>
      <w:numFmt w:val="decimal"/>
      <w:lvlText w:val="%1."/>
      <w:lvlJc w:val="left"/>
      <w:pPr>
        <w:ind w:left="786" w:hanging="360"/>
      </w:pPr>
      <w:rPr>
        <w:rFonts w:hint="default"/>
      </w:rPr>
    </w:lvl>
    <w:lvl w:ilvl="1">
      <w:start w:val="6"/>
      <w:numFmt w:val="decimal"/>
      <w:isLgl/>
      <w:lvlText w:val="%1.%2"/>
      <w:lvlJc w:val="left"/>
      <w:pPr>
        <w:ind w:left="966" w:hanging="54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164912DF"/>
    <w:multiLevelType w:val="hybridMultilevel"/>
    <w:tmpl w:val="B240C566"/>
    <w:lvl w:ilvl="0" w:tplc="13DC5B7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8">
    <w:nsid w:val="16FD2F9B"/>
    <w:multiLevelType w:val="hybridMultilevel"/>
    <w:tmpl w:val="EEEA1858"/>
    <w:lvl w:ilvl="0" w:tplc="B3C4D9E0">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85067E8"/>
    <w:multiLevelType w:val="hybridMultilevel"/>
    <w:tmpl w:val="72BE6EB4"/>
    <w:lvl w:ilvl="0" w:tplc="DC94D1A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FA546D5"/>
    <w:multiLevelType w:val="hybridMultilevel"/>
    <w:tmpl w:val="FD9E21CE"/>
    <w:lvl w:ilvl="0" w:tplc="04210011">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1FF47E00"/>
    <w:multiLevelType w:val="hybridMultilevel"/>
    <w:tmpl w:val="A1E6749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DAC8C9F0">
      <w:start w:val="1"/>
      <w:numFmt w:val="lowerLetter"/>
      <w:lvlText w:val="%3."/>
      <w:lvlJc w:val="right"/>
      <w:pPr>
        <w:ind w:left="606" w:hanging="180"/>
      </w:pPr>
      <w:rPr>
        <w:rFonts w:ascii="Times New Roman" w:eastAsiaTheme="minorHAnsi" w:hAnsi="Times New Roman" w:cstheme="minorBidi"/>
      </w:rPr>
    </w:lvl>
    <w:lvl w:ilvl="3" w:tplc="2D4C2E2E">
      <w:start w:val="1"/>
      <w:numFmt w:val="lowerLetter"/>
      <w:lvlText w:val="%4."/>
      <w:lvlJc w:val="left"/>
      <w:pPr>
        <w:ind w:left="644" w:hanging="360"/>
      </w:pPr>
      <w:rPr>
        <w:rFonts w:ascii="Times New Roman" w:eastAsiaTheme="minorHAnsi" w:hAnsi="Times New Roman" w:cstheme="minorBidi"/>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A0C69"/>
    <w:multiLevelType w:val="hybridMultilevel"/>
    <w:tmpl w:val="82103C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562870"/>
    <w:multiLevelType w:val="hybridMultilevel"/>
    <w:tmpl w:val="060C7D50"/>
    <w:lvl w:ilvl="0" w:tplc="D1681604">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2D345BF8"/>
    <w:multiLevelType w:val="hybridMultilevel"/>
    <w:tmpl w:val="96ACBB5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2A5A02"/>
    <w:multiLevelType w:val="multilevel"/>
    <w:tmpl w:val="9AD20AF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5B0ADA"/>
    <w:multiLevelType w:val="multilevel"/>
    <w:tmpl w:val="EEBA0BF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1C2617"/>
    <w:multiLevelType w:val="hybridMultilevel"/>
    <w:tmpl w:val="6E52A1DC"/>
    <w:lvl w:ilvl="0" w:tplc="23061204">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18">
    <w:nsid w:val="41D143F8"/>
    <w:multiLevelType w:val="multilevel"/>
    <w:tmpl w:val="7004DE1E"/>
    <w:lvl w:ilvl="0">
      <w:start w:val="2"/>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45476C73"/>
    <w:multiLevelType w:val="hybridMultilevel"/>
    <w:tmpl w:val="E60E61A6"/>
    <w:lvl w:ilvl="0" w:tplc="04210019">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20">
    <w:nsid w:val="46F03690"/>
    <w:multiLevelType w:val="hybridMultilevel"/>
    <w:tmpl w:val="34087D66"/>
    <w:lvl w:ilvl="0" w:tplc="04210019">
      <w:start w:val="1"/>
      <w:numFmt w:val="lowerLetter"/>
      <w:lvlText w:val="%1."/>
      <w:lvlJc w:val="left"/>
      <w:pPr>
        <w:ind w:left="502" w:hanging="360"/>
      </w:pPr>
      <w:rPr>
        <w:rFonts w:cs="Times New Roman" w:hint="default"/>
        <w:b w:val="0"/>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21">
    <w:nsid w:val="47455E4B"/>
    <w:multiLevelType w:val="multilevel"/>
    <w:tmpl w:val="3A868A26"/>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4201DC4"/>
    <w:multiLevelType w:val="hybridMultilevel"/>
    <w:tmpl w:val="3A08D412"/>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73F4A89"/>
    <w:multiLevelType w:val="multilevel"/>
    <w:tmpl w:val="53DEFDA0"/>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5AA35711"/>
    <w:multiLevelType w:val="hybridMultilevel"/>
    <w:tmpl w:val="8E62D6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70650"/>
    <w:multiLevelType w:val="multilevel"/>
    <w:tmpl w:val="0448813C"/>
    <w:lvl w:ilvl="0">
      <w:start w:val="1"/>
      <w:numFmt w:val="decimal"/>
      <w:lvlText w:val="%1)"/>
      <w:lvlJc w:val="left"/>
      <w:pPr>
        <w:tabs>
          <w:tab w:val="num" w:pos="502"/>
        </w:tabs>
        <w:ind w:left="502" w:hanging="360"/>
      </w:pPr>
      <w:rPr>
        <w:rFonts w:hint="default"/>
      </w:rPr>
    </w:lvl>
    <w:lvl w:ilvl="1">
      <w:start w:val="1"/>
      <w:numFmt w:val="decimal"/>
      <w:lvlText w:val="%2."/>
      <w:lvlJc w:val="left"/>
      <w:pPr>
        <w:ind w:left="218" w:hanging="360"/>
      </w:pPr>
      <w:rPr>
        <w:rFonts w:hint="default"/>
      </w:rPr>
    </w:lvl>
    <w:lvl w:ilvl="2">
      <w:start w:val="1"/>
      <w:numFmt w:val="decimal"/>
      <w:lvlText w:val="%3."/>
      <w:lvlJc w:val="left"/>
      <w:pPr>
        <w:tabs>
          <w:tab w:val="num" w:pos="-66"/>
        </w:tabs>
        <w:ind w:left="-66" w:hanging="360"/>
      </w:pPr>
      <w:rPr>
        <w:rFonts w:hint="default"/>
        <w:b w:val="0"/>
      </w:rPr>
    </w:lvl>
    <w:lvl w:ilvl="3">
      <w:start w:val="1"/>
      <w:numFmt w:val="decimal"/>
      <w:lvlText w:val="%4)"/>
      <w:lvlJc w:val="left"/>
      <w:pPr>
        <w:ind w:left="928" w:hanging="360"/>
      </w:pPr>
      <w:rPr>
        <w:rFonts w:ascii="Times New Roman" w:eastAsiaTheme="minorHAnsi" w:hAnsi="Times New Roman" w:cs="Times New Roman" w:hint="default"/>
        <w:color w:val="auto"/>
      </w:rPr>
    </w:lvl>
    <w:lvl w:ilvl="4">
      <w:start w:val="1"/>
      <w:numFmt w:val="decimal"/>
      <w:lvlText w:val="%5)"/>
      <w:lvlJc w:val="left"/>
      <w:pPr>
        <w:ind w:left="928" w:hanging="360"/>
      </w:pPr>
      <w:rPr>
        <w:rFonts w:hint="default"/>
      </w:rPr>
    </w:lvl>
    <w:lvl w:ilvl="5">
      <w:start w:val="1"/>
      <w:numFmt w:val="lowerLetter"/>
      <w:lvlText w:val="%6."/>
      <w:lvlJc w:val="left"/>
      <w:pPr>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26">
    <w:nsid w:val="5B5F11B4"/>
    <w:multiLevelType w:val="hybridMultilevel"/>
    <w:tmpl w:val="5C721576"/>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5BE05951"/>
    <w:multiLevelType w:val="hybridMultilevel"/>
    <w:tmpl w:val="93B4C48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DCA63C7"/>
    <w:multiLevelType w:val="hybridMultilevel"/>
    <w:tmpl w:val="A176D764"/>
    <w:lvl w:ilvl="0" w:tplc="1BAA9FE6">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9">
    <w:nsid w:val="5F975DEA"/>
    <w:multiLevelType w:val="multilevel"/>
    <w:tmpl w:val="A752794C"/>
    <w:lvl w:ilvl="0">
      <w:start w:val="3"/>
      <w:numFmt w:val="lowerLetter"/>
      <w:lvlText w:val="%1."/>
      <w:lvlJc w:val="left"/>
      <w:pPr>
        <w:tabs>
          <w:tab w:val="num" w:pos="644"/>
        </w:tabs>
        <w:ind w:left="644" w:hanging="360"/>
      </w:pPr>
      <w:rPr>
        <w:rFonts w:ascii="Times New Roman" w:eastAsiaTheme="minorHAnsi" w:hAnsi="Times New Roman" w:cs="Times New Roman" w:hint="default"/>
      </w:rPr>
    </w:lvl>
    <w:lvl w:ilvl="1">
      <w:start w:val="1"/>
      <w:numFmt w:val="decimal"/>
      <w:lvlText w:val="%2."/>
      <w:lvlJc w:val="left"/>
      <w:pPr>
        <w:ind w:left="360" w:hanging="360"/>
      </w:pPr>
      <w:rPr>
        <w:rFonts w:hint="default"/>
      </w:rPr>
    </w:lvl>
    <w:lvl w:ilvl="2">
      <w:start w:val="1"/>
      <w:numFmt w:val="decimal"/>
      <w:lvlText w:val="%3."/>
      <w:lvlJc w:val="left"/>
      <w:pPr>
        <w:tabs>
          <w:tab w:val="num" w:pos="76"/>
        </w:tabs>
        <w:ind w:left="76" w:hanging="360"/>
      </w:pPr>
      <w:rPr>
        <w:rFonts w:hint="default"/>
        <w:b w:val="0"/>
      </w:rPr>
    </w:lvl>
    <w:lvl w:ilvl="3">
      <w:start w:val="1"/>
      <w:numFmt w:val="decimal"/>
      <w:lvlText w:val="%4)"/>
      <w:lvlJc w:val="left"/>
      <w:pPr>
        <w:ind w:left="1070" w:hanging="360"/>
      </w:pPr>
      <w:rPr>
        <w:rFonts w:hint="default"/>
        <w:color w:val="auto"/>
      </w:rPr>
    </w:lvl>
    <w:lvl w:ilvl="4">
      <w:start w:val="1"/>
      <w:numFmt w:val="decimal"/>
      <w:lvlText w:val="%5)"/>
      <w:lvlJc w:val="left"/>
      <w:pPr>
        <w:ind w:left="1070" w:hanging="360"/>
      </w:pPr>
      <w:rPr>
        <w:rFonts w:hint="default"/>
      </w:rPr>
    </w:lvl>
    <w:lvl w:ilvl="5">
      <w:start w:val="1"/>
      <w:numFmt w:val="lowerLetter"/>
      <w:lvlText w:val="%6."/>
      <w:lvlJc w:val="left"/>
      <w:pPr>
        <w:ind w:left="502" w:hanging="360"/>
      </w:pPr>
      <w:rPr>
        <w:rFonts w:hint="default"/>
      </w:rPr>
    </w:lvl>
    <w:lvl w:ilvl="6">
      <w:start w:val="1"/>
      <w:numFmt w:val="lowerLetter"/>
      <w:lvlText w:val="(%7)"/>
      <w:lvlJc w:val="left"/>
      <w:pPr>
        <w:ind w:left="1495"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30">
    <w:nsid w:val="62175FD6"/>
    <w:multiLevelType w:val="hybridMultilevel"/>
    <w:tmpl w:val="C23CEA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7A2C3A"/>
    <w:multiLevelType w:val="multilevel"/>
    <w:tmpl w:val="8AD220E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261E83"/>
    <w:multiLevelType w:val="hybridMultilevel"/>
    <w:tmpl w:val="A6D2598A"/>
    <w:lvl w:ilvl="0" w:tplc="B36CE1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6F524EF"/>
    <w:multiLevelType w:val="hybridMultilevel"/>
    <w:tmpl w:val="BFF800F8"/>
    <w:lvl w:ilvl="0" w:tplc="50789BC0">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4">
    <w:nsid w:val="673E04F6"/>
    <w:multiLevelType w:val="hybridMultilevel"/>
    <w:tmpl w:val="C4D601D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7C41404"/>
    <w:multiLevelType w:val="hybridMultilevel"/>
    <w:tmpl w:val="3796E71C"/>
    <w:lvl w:ilvl="0" w:tplc="AEB85DC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nsid w:val="67DA61E1"/>
    <w:multiLevelType w:val="hybridMultilevel"/>
    <w:tmpl w:val="0DF6D8AE"/>
    <w:lvl w:ilvl="0" w:tplc="46FA5E12">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C35897"/>
    <w:multiLevelType w:val="multilevel"/>
    <w:tmpl w:val="E6585F7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130F12"/>
    <w:multiLevelType w:val="multilevel"/>
    <w:tmpl w:val="9AA8992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E01991"/>
    <w:multiLevelType w:val="multilevel"/>
    <w:tmpl w:val="33EAE498"/>
    <w:lvl w:ilvl="0">
      <w:start w:val="1"/>
      <w:numFmt w:val="lowerLetter"/>
      <w:lvlText w:val="%1."/>
      <w:lvlJc w:val="left"/>
      <w:pPr>
        <w:tabs>
          <w:tab w:val="num" w:pos="502"/>
        </w:tabs>
        <w:ind w:left="502" w:hanging="360"/>
      </w:pPr>
      <w:rPr>
        <w:rFonts w:hint="default"/>
      </w:rPr>
    </w:lvl>
    <w:lvl w:ilvl="1">
      <w:start w:val="1"/>
      <w:numFmt w:val="decimal"/>
      <w:lvlText w:val="%2."/>
      <w:lvlJc w:val="left"/>
      <w:pPr>
        <w:ind w:left="218" w:hanging="360"/>
      </w:pPr>
      <w:rPr>
        <w:rFonts w:hint="default"/>
      </w:rPr>
    </w:lvl>
    <w:lvl w:ilvl="2">
      <w:start w:val="1"/>
      <w:numFmt w:val="decimal"/>
      <w:lvlText w:val="%3."/>
      <w:lvlJc w:val="left"/>
      <w:pPr>
        <w:tabs>
          <w:tab w:val="num" w:pos="-66"/>
        </w:tabs>
        <w:ind w:left="-66" w:hanging="360"/>
      </w:pPr>
      <w:rPr>
        <w:rFonts w:hint="default"/>
        <w:b w:val="0"/>
      </w:rPr>
    </w:lvl>
    <w:lvl w:ilvl="3">
      <w:start w:val="1"/>
      <w:numFmt w:val="decimal"/>
      <w:lvlText w:val="%4)"/>
      <w:lvlJc w:val="left"/>
      <w:pPr>
        <w:ind w:left="928" w:hanging="360"/>
      </w:pPr>
      <w:rPr>
        <w:rFonts w:ascii="Times New Roman" w:eastAsiaTheme="minorHAnsi" w:hAnsi="Times New Roman" w:cs="Times New Roman" w:hint="default"/>
        <w:color w:val="auto"/>
      </w:rPr>
    </w:lvl>
    <w:lvl w:ilvl="4">
      <w:start w:val="1"/>
      <w:numFmt w:val="lowerLetter"/>
      <w:lvlText w:val="%5."/>
      <w:lvlJc w:val="left"/>
      <w:pPr>
        <w:ind w:left="928" w:hanging="360"/>
      </w:pPr>
      <w:rPr>
        <w:rFonts w:ascii="Times New Roman" w:eastAsiaTheme="minorHAnsi" w:hAnsi="Times New Roman" w:cs="Times New Roman" w:hint="default"/>
      </w:rPr>
    </w:lvl>
    <w:lvl w:ilvl="5">
      <w:start w:val="1"/>
      <w:numFmt w:val="lowerLetter"/>
      <w:lvlText w:val="%6."/>
      <w:lvlJc w:val="left"/>
      <w:pPr>
        <w:ind w:left="4102" w:hanging="360"/>
      </w:pPr>
      <w:rPr>
        <w:rFonts w:hint="default"/>
      </w:rPr>
    </w:lvl>
    <w:lvl w:ilvl="6">
      <w:start w:val="1"/>
      <w:numFmt w:val="decimal"/>
      <w:lvlText w:val="%7."/>
      <w:lvlJc w:val="left"/>
      <w:pPr>
        <w:tabs>
          <w:tab w:val="num" w:pos="4822"/>
        </w:tabs>
        <w:ind w:left="4822" w:hanging="360"/>
      </w:pPr>
      <w:rPr>
        <w:rFonts w:hint="default"/>
      </w:rPr>
    </w:lvl>
    <w:lvl w:ilvl="7">
      <w:start w:val="1"/>
      <w:numFmt w:val="decimal"/>
      <w:lvlText w:val="%8."/>
      <w:lvlJc w:val="left"/>
      <w:pPr>
        <w:tabs>
          <w:tab w:val="num" w:pos="5542"/>
        </w:tabs>
        <w:ind w:left="5542" w:hanging="360"/>
      </w:pPr>
      <w:rPr>
        <w:rFonts w:hint="default"/>
      </w:rPr>
    </w:lvl>
    <w:lvl w:ilvl="8">
      <w:start w:val="1"/>
      <w:numFmt w:val="decimal"/>
      <w:lvlText w:val="%9."/>
      <w:lvlJc w:val="left"/>
      <w:pPr>
        <w:tabs>
          <w:tab w:val="num" w:pos="6262"/>
        </w:tabs>
        <w:ind w:left="6262" w:hanging="360"/>
      </w:pPr>
      <w:rPr>
        <w:rFonts w:hint="default"/>
      </w:rPr>
    </w:lvl>
  </w:abstractNum>
  <w:abstractNum w:abstractNumId="40">
    <w:nsid w:val="7131360F"/>
    <w:multiLevelType w:val="multilevel"/>
    <w:tmpl w:val="56A0B65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E97E2C"/>
    <w:multiLevelType w:val="hybridMultilevel"/>
    <w:tmpl w:val="2DB61298"/>
    <w:lvl w:ilvl="0" w:tplc="92EC02BC">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2">
    <w:nsid w:val="7F1C361C"/>
    <w:multiLevelType w:val="multilevel"/>
    <w:tmpl w:val="2194920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
  </w:num>
  <w:num w:numId="3">
    <w:abstractNumId w:val="4"/>
  </w:num>
  <w:num w:numId="4">
    <w:abstractNumId w:val="26"/>
  </w:num>
  <w:num w:numId="5">
    <w:abstractNumId w:val="0"/>
  </w:num>
  <w:num w:numId="6">
    <w:abstractNumId w:val="25"/>
  </w:num>
  <w:num w:numId="7">
    <w:abstractNumId w:val="10"/>
  </w:num>
  <w:num w:numId="8">
    <w:abstractNumId w:val="22"/>
  </w:num>
  <w:num w:numId="9">
    <w:abstractNumId w:val="37"/>
  </w:num>
  <w:num w:numId="10">
    <w:abstractNumId w:val="1"/>
  </w:num>
  <w:num w:numId="11">
    <w:abstractNumId w:val="38"/>
  </w:num>
  <w:num w:numId="12">
    <w:abstractNumId w:val="23"/>
  </w:num>
  <w:num w:numId="13">
    <w:abstractNumId w:val="19"/>
  </w:num>
  <w:num w:numId="14">
    <w:abstractNumId w:val="12"/>
  </w:num>
  <w:num w:numId="15">
    <w:abstractNumId w:val="14"/>
  </w:num>
  <w:num w:numId="16">
    <w:abstractNumId w:val="39"/>
  </w:num>
  <w:num w:numId="17">
    <w:abstractNumId w:val="20"/>
  </w:num>
  <w:num w:numId="18">
    <w:abstractNumId w:val="36"/>
  </w:num>
  <w:num w:numId="19">
    <w:abstractNumId w:val="6"/>
  </w:num>
  <w:num w:numId="20">
    <w:abstractNumId w:val="17"/>
  </w:num>
  <w:num w:numId="21">
    <w:abstractNumId w:val="16"/>
  </w:num>
  <w:num w:numId="22">
    <w:abstractNumId w:val="11"/>
  </w:num>
  <w:num w:numId="23">
    <w:abstractNumId w:val="24"/>
  </w:num>
  <w:num w:numId="24">
    <w:abstractNumId w:val="40"/>
  </w:num>
  <w:num w:numId="25">
    <w:abstractNumId w:val="5"/>
  </w:num>
  <w:num w:numId="26">
    <w:abstractNumId w:val="15"/>
  </w:num>
  <w:num w:numId="27">
    <w:abstractNumId w:val="8"/>
  </w:num>
  <w:num w:numId="28">
    <w:abstractNumId w:val="9"/>
  </w:num>
  <w:num w:numId="29">
    <w:abstractNumId w:val="13"/>
  </w:num>
  <w:num w:numId="30">
    <w:abstractNumId w:val="7"/>
  </w:num>
  <w:num w:numId="31">
    <w:abstractNumId w:val="34"/>
  </w:num>
  <w:num w:numId="32">
    <w:abstractNumId w:val="33"/>
  </w:num>
  <w:num w:numId="33">
    <w:abstractNumId w:val="35"/>
  </w:num>
  <w:num w:numId="34">
    <w:abstractNumId w:val="41"/>
  </w:num>
  <w:num w:numId="35">
    <w:abstractNumId w:val="28"/>
  </w:num>
  <w:num w:numId="36">
    <w:abstractNumId w:val="27"/>
  </w:num>
  <w:num w:numId="37">
    <w:abstractNumId w:val="30"/>
  </w:num>
  <w:num w:numId="38">
    <w:abstractNumId w:val="21"/>
  </w:num>
  <w:num w:numId="39">
    <w:abstractNumId w:val="29"/>
  </w:num>
  <w:num w:numId="40">
    <w:abstractNumId w:val="42"/>
  </w:num>
  <w:num w:numId="41">
    <w:abstractNumId w:val="18"/>
  </w:num>
  <w:num w:numId="42">
    <w:abstractNumId w:val="3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1D"/>
    <w:rsid w:val="000154AD"/>
    <w:rsid w:val="000244CD"/>
    <w:rsid w:val="0003685A"/>
    <w:rsid w:val="00066362"/>
    <w:rsid w:val="00077DFB"/>
    <w:rsid w:val="00095E84"/>
    <w:rsid w:val="000F3760"/>
    <w:rsid w:val="00116731"/>
    <w:rsid w:val="00146279"/>
    <w:rsid w:val="00160297"/>
    <w:rsid w:val="00172263"/>
    <w:rsid w:val="00193398"/>
    <w:rsid w:val="001D6F4D"/>
    <w:rsid w:val="001E1202"/>
    <w:rsid w:val="00261A0A"/>
    <w:rsid w:val="002A687E"/>
    <w:rsid w:val="00311B45"/>
    <w:rsid w:val="00324BB1"/>
    <w:rsid w:val="00346AF7"/>
    <w:rsid w:val="00351B23"/>
    <w:rsid w:val="003D0503"/>
    <w:rsid w:val="004357E8"/>
    <w:rsid w:val="00457851"/>
    <w:rsid w:val="00485B0E"/>
    <w:rsid w:val="004B2ACF"/>
    <w:rsid w:val="004E1DBC"/>
    <w:rsid w:val="004E7B14"/>
    <w:rsid w:val="00525619"/>
    <w:rsid w:val="00541C58"/>
    <w:rsid w:val="00554BDF"/>
    <w:rsid w:val="005643D4"/>
    <w:rsid w:val="005C0835"/>
    <w:rsid w:val="006632DF"/>
    <w:rsid w:val="0068571A"/>
    <w:rsid w:val="006966FE"/>
    <w:rsid w:val="006B6ECB"/>
    <w:rsid w:val="006C5358"/>
    <w:rsid w:val="00717A0E"/>
    <w:rsid w:val="007268F3"/>
    <w:rsid w:val="007A01EB"/>
    <w:rsid w:val="007A4153"/>
    <w:rsid w:val="007C5670"/>
    <w:rsid w:val="007E23E7"/>
    <w:rsid w:val="00814B6C"/>
    <w:rsid w:val="00815602"/>
    <w:rsid w:val="00836C49"/>
    <w:rsid w:val="00863E32"/>
    <w:rsid w:val="00884FC8"/>
    <w:rsid w:val="008A2472"/>
    <w:rsid w:val="008A2B5D"/>
    <w:rsid w:val="008C24BC"/>
    <w:rsid w:val="00914C01"/>
    <w:rsid w:val="0097667C"/>
    <w:rsid w:val="00993F8E"/>
    <w:rsid w:val="009A4156"/>
    <w:rsid w:val="009D1E7A"/>
    <w:rsid w:val="009D2A4E"/>
    <w:rsid w:val="00A218F0"/>
    <w:rsid w:val="00A260DC"/>
    <w:rsid w:val="00A4182E"/>
    <w:rsid w:val="00A54475"/>
    <w:rsid w:val="00A83A12"/>
    <w:rsid w:val="00AB6A9C"/>
    <w:rsid w:val="00AD206F"/>
    <w:rsid w:val="00AE5781"/>
    <w:rsid w:val="00B43F3F"/>
    <w:rsid w:val="00B727FA"/>
    <w:rsid w:val="00BE64AB"/>
    <w:rsid w:val="00CA1B84"/>
    <w:rsid w:val="00CF4351"/>
    <w:rsid w:val="00D37E43"/>
    <w:rsid w:val="00D55DE6"/>
    <w:rsid w:val="00E30B76"/>
    <w:rsid w:val="00EC3844"/>
    <w:rsid w:val="00F12B9E"/>
    <w:rsid w:val="00F23C84"/>
    <w:rsid w:val="00F459DD"/>
    <w:rsid w:val="00F61058"/>
    <w:rsid w:val="00F75A74"/>
    <w:rsid w:val="00F87195"/>
    <w:rsid w:val="00F9782E"/>
    <w:rsid w:val="00FC1D76"/>
    <w:rsid w:val="00FD5829"/>
    <w:rsid w:val="00FE34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5B0E"/>
    <w:pPr>
      <w:ind w:left="720"/>
      <w:contextualSpacing/>
    </w:pPr>
  </w:style>
  <w:style w:type="character" w:customStyle="1" w:styleId="ListParagraphChar">
    <w:name w:val="List Paragraph Char"/>
    <w:aliases w:val="Body of text Char,List Paragraph1 Char"/>
    <w:link w:val="ListParagraph"/>
    <w:uiPriority w:val="34"/>
    <w:locked/>
    <w:rsid w:val="00485B0E"/>
  </w:style>
  <w:style w:type="character" w:styleId="Hyperlink">
    <w:name w:val="Hyperlink"/>
    <w:basedOn w:val="DefaultParagraphFont"/>
    <w:uiPriority w:val="99"/>
    <w:unhideWhenUsed/>
    <w:rsid w:val="00814B6C"/>
    <w:rPr>
      <w:color w:val="0000FF"/>
      <w:u w:val="single"/>
    </w:rPr>
  </w:style>
  <w:style w:type="table" w:styleId="TableGrid">
    <w:name w:val="Table Grid"/>
    <w:basedOn w:val="TableNormal"/>
    <w:uiPriority w:val="59"/>
    <w:rsid w:val="0007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77DFB"/>
  </w:style>
  <w:style w:type="paragraph" w:styleId="Header">
    <w:name w:val="header"/>
    <w:basedOn w:val="Normal"/>
    <w:link w:val="HeaderChar"/>
    <w:uiPriority w:val="99"/>
    <w:unhideWhenUsed/>
    <w:rsid w:val="00172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63"/>
  </w:style>
  <w:style w:type="paragraph" w:styleId="Footer">
    <w:name w:val="footer"/>
    <w:basedOn w:val="Normal"/>
    <w:link w:val="FooterChar"/>
    <w:uiPriority w:val="99"/>
    <w:unhideWhenUsed/>
    <w:rsid w:val="00172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63"/>
  </w:style>
  <w:style w:type="paragraph" w:styleId="BalloonText">
    <w:name w:val="Balloon Text"/>
    <w:basedOn w:val="Normal"/>
    <w:link w:val="BalloonTextChar"/>
    <w:uiPriority w:val="99"/>
    <w:semiHidden/>
    <w:unhideWhenUsed/>
    <w:rsid w:val="00D3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85B0E"/>
    <w:pPr>
      <w:ind w:left="720"/>
      <w:contextualSpacing/>
    </w:pPr>
  </w:style>
  <w:style w:type="character" w:customStyle="1" w:styleId="ListParagraphChar">
    <w:name w:val="List Paragraph Char"/>
    <w:aliases w:val="Body of text Char,List Paragraph1 Char"/>
    <w:link w:val="ListParagraph"/>
    <w:uiPriority w:val="34"/>
    <w:locked/>
    <w:rsid w:val="00485B0E"/>
  </w:style>
  <w:style w:type="character" w:styleId="Hyperlink">
    <w:name w:val="Hyperlink"/>
    <w:basedOn w:val="DefaultParagraphFont"/>
    <w:uiPriority w:val="99"/>
    <w:unhideWhenUsed/>
    <w:rsid w:val="00814B6C"/>
    <w:rPr>
      <w:color w:val="0000FF"/>
      <w:u w:val="single"/>
    </w:rPr>
  </w:style>
  <w:style w:type="table" w:styleId="TableGrid">
    <w:name w:val="Table Grid"/>
    <w:basedOn w:val="TableNormal"/>
    <w:uiPriority w:val="59"/>
    <w:rsid w:val="00077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077DFB"/>
  </w:style>
  <w:style w:type="paragraph" w:styleId="Header">
    <w:name w:val="header"/>
    <w:basedOn w:val="Normal"/>
    <w:link w:val="HeaderChar"/>
    <w:uiPriority w:val="99"/>
    <w:unhideWhenUsed/>
    <w:rsid w:val="00172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263"/>
  </w:style>
  <w:style w:type="paragraph" w:styleId="Footer">
    <w:name w:val="footer"/>
    <w:basedOn w:val="Normal"/>
    <w:link w:val="FooterChar"/>
    <w:uiPriority w:val="99"/>
    <w:unhideWhenUsed/>
    <w:rsid w:val="00172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263"/>
  </w:style>
  <w:style w:type="paragraph" w:styleId="BalloonText">
    <w:name w:val="Balloon Text"/>
    <w:basedOn w:val="Normal"/>
    <w:link w:val="BalloonTextChar"/>
    <w:uiPriority w:val="99"/>
    <w:semiHidden/>
    <w:unhideWhenUsed/>
    <w:rsid w:val="00D37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2D46-E267-4AF0-8A7F-3ED13194B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win 8.1</cp:lastModifiedBy>
  <cp:revision>30</cp:revision>
  <cp:lastPrinted>2016-06-30T08:50:00Z</cp:lastPrinted>
  <dcterms:created xsi:type="dcterms:W3CDTF">2016-04-18T04:03:00Z</dcterms:created>
  <dcterms:modified xsi:type="dcterms:W3CDTF">2016-06-30T08:52:00Z</dcterms:modified>
</cp:coreProperties>
</file>