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D82C" w14:textId="1A9B5CE2" w:rsidR="00FE5814" w:rsidRPr="008D7308" w:rsidRDefault="00FE5814" w:rsidP="004F0298">
      <w:pPr>
        <w:spacing w:after="0" w:line="480" w:lineRule="auto"/>
        <w:ind w:firstLine="720"/>
        <w:jc w:val="center"/>
        <w:rPr>
          <w:rFonts w:ascii="Times New Roman" w:hAnsi="Times New Roman" w:cs="Times New Roman"/>
          <w:b/>
          <w:i/>
          <w:sz w:val="24"/>
        </w:rPr>
      </w:pPr>
      <w:r w:rsidRPr="008D7308">
        <w:rPr>
          <w:rFonts w:ascii="Times New Roman" w:hAnsi="Times New Roman" w:cs="Times New Roman"/>
          <w:b/>
          <w:i/>
          <w:sz w:val="24"/>
        </w:rPr>
        <w:t>ABSTR</w:t>
      </w:r>
      <w:bookmarkStart w:id="0" w:name="_GoBack"/>
      <w:bookmarkEnd w:id="0"/>
      <w:r w:rsidRPr="008D7308">
        <w:rPr>
          <w:rFonts w:ascii="Times New Roman" w:hAnsi="Times New Roman" w:cs="Times New Roman"/>
          <w:b/>
          <w:i/>
          <w:sz w:val="24"/>
        </w:rPr>
        <w:t>ACT</w:t>
      </w:r>
    </w:p>
    <w:p w14:paraId="70167E82" w14:textId="77777777" w:rsidR="00FE5814" w:rsidRPr="008D7308" w:rsidRDefault="00082247" w:rsidP="004F0298">
      <w:pPr>
        <w:spacing w:after="0" w:line="240" w:lineRule="auto"/>
        <w:ind w:firstLine="720"/>
        <w:jc w:val="both"/>
        <w:rPr>
          <w:rFonts w:ascii="Times New Roman" w:hAnsi="Times New Roman" w:cs="Times New Roman"/>
          <w:i/>
          <w:sz w:val="24"/>
        </w:rPr>
      </w:pPr>
      <w:r w:rsidRPr="008D7308">
        <w:rPr>
          <w:rFonts w:ascii="Times New Roman" w:hAnsi="Times New Roman" w:cs="Times New Roman"/>
          <w:i/>
          <w:sz w:val="24"/>
        </w:rPr>
        <w:t>Reading is a process which is done for exercising ability in communication. Reading is a perusal process of code which written for the readers. The one of the coding perusal includes in learning of analyzing complex explanation and structural text.</w:t>
      </w:r>
    </w:p>
    <w:p w14:paraId="57FCC9A5" w14:textId="77777777" w:rsidR="00897DC9" w:rsidRDefault="00132F37" w:rsidP="004F0298">
      <w:pPr>
        <w:spacing w:after="0" w:line="240" w:lineRule="auto"/>
        <w:ind w:firstLine="720"/>
        <w:jc w:val="both"/>
        <w:rPr>
          <w:rFonts w:ascii="Times New Roman" w:hAnsi="Times New Roman" w:cs="Times New Roman"/>
          <w:i/>
          <w:sz w:val="24"/>
        </w:rPr>
      </w:pPr>
      <w:r w:rsidRPr="008D7308">
        <w:rPr>
          <w:rFonts w:ascii="Times New Roman" w:hAnsi="Times New Roman" w:cs="Times New Roman"/>
          <w:i/>
          <w:sz w:val="24"/>
        </w:rPr>
        <w:t>Reading in analyzing complex explanation and structural text is a method which is used to communicate the meaning that implied at written symbols. One of model which is used in this learning is creative problem solving. This model is a model of learning ability in solving problem creatively</w:t>
      </w:r>
      <w:r w:rsidR="00FE5814" w:rsidRPr="008D7308">
        <w:rPr>
          <w:rFonts w:ascii="Times New Roman" w:hAnsi="Times New Roman" w:cs="Times New Roman"/>
          <w:i/>
          <w:sz w:val="24"/>
        </w:rPr>
        <w:t>.</w:t>
      </w:r>
    </w:p>
    <w:p w14:paraId="289A96AD" w14:textId="77777777" w:rsidR="004F0298" w:rsidRDefault="00897DC9" w:rsidP="004F0298">
      <w:pPr>
        <w:spacing w:after="0" w:line="240" w:lineRule="auto"/>
        <w:ind w:firstLine="720"/>
        <w:jc w:val="both"/>
        <w:rPr>
          <w:rFonts w:ascii="Times New Roman" w:hAnsi="Times New Roman" w:cs="Times New Roman"/>
          <w:i/>
          <w:sz w:val="28"/>
        </w:rPr>
      </w:pPr>
      <w:r w:rsidRPr="00897DC9">
        <w:rPr>
          <w:rFonts w:ascii="Times New Roman" w:hAnsi="Times New Roman" w:cs="Times New Roman"/>
          <w:i/>
          <w:sz w:val="24"/>
        </w:rPr>
        <w:t>Based on the explanation above, the author is interested in researching the application of creative problem solving in learning of analyzing complex explanation and structural text at XI grade students in SMK Negeri 4 Bandung. This research is to know the author's ability in implementing the learning, the student's ability of XI grade in analyzing, and examine the effectiveness of creative problem solving model.</w:t>
      </w:r>
    </w:p>
    <w:p w14:paraId="6F69C8A4" w14:textId="4D93456F" w:rsidR="004F0298" w:rsidRPr="004F0298" w:rsidRDefault="004F0298" w:rsidP="004F0298">
      <w:pPr>
        <w:spacing w:after="0" w:line="240" w:lineRule="auto"/>
        <w:ind w:firstLine="720"/>
        <w:jc w:val="both"/>
        <w:rPr>
          <w:rFonts w:ascii="Times New Roman" w:hAnsi="Times New Roman" w:cs="Times New Roman"/>
          <w:i/>
          <w:sz w:val="28"/>
        </w:rPr>
      </w:pPr>
      <w:r w:rsidRPr="004F0298">
        <w:rPr>
          <w:rFonts w:ascii="Times New Roman" w:hAnsi="Times New Roman" w:cs="Times New Roman"/>
          <w:i/>
          <w:sz w:val="24"/>
        </w:rPr>
        <w:t>The author used unreal experiment research method. Meanwhile the result of the research are:</w:t>
      </w:r>
    </w:p>
    <w:p w14:paraId="48432680" w14:textId="226CA706" w:rsidR="004F0298" w:rsidRPr="004F0298" w:rsidRDefault="004F0298" w:rsidP="004F0298">
      <w:pPr>
        <w:pStyle w:val="ListParagraph"/>
        <w:numPr>
          <w:ilvl w:val="0"/>
          <w:numId w:val="2"/>
        </w:numPr>
        <w:jc w:val="both"/>
        <w:rPr>
          <w:rFonts w:ascii="Times New Roman" w:hAnsi="Times New Roman" w:cs="Times New Roman"/>
          <w:i/>
          <w:sz w:val="24"/>
        </w:rPr>
      </w:pPr>
      <w:r w:rsidRPr="004F0298">
        <w:rPr>
          <w:rFonts w:ascii="Times New Roman" w:hAnsi="Times New Roman" w:cs="Times New Roman"/>
          <w:i/>
          <w:sz w:val="24"/>
        </w:rPr>
        <w:t>The author is ability to plan, apply, and value learning activity, analyze complex explanation and structural text. The author obtained average score 3,91 in planning and implementing learning. It is an excellent score</w:t>
      </w:r>
      <w:r>
        <w:rPr>
          <w:rFonts w:ascii="Times New Roman" w:hAnsi="Times New Roman" w:cs="Times New Roman"/>
          <w:i/>
          <w:sz w:val="24"/>
        </w:rPr>
        <w:t>.</w:t>
      </w:r>
    </w:p>
    <w:p w14:paraId="5328DE21" w14:textId="76AB3DBE" w:rsidR="004F0298" w:rsidRPr="004F0298" w:rsidRDefault="004F0298" w:rsidP="004F0298">
      <w:pPr>
        <w:pStyle w:val="ListParagraph"/>
        <w:numPr>
          <w:ilvl w:val="0"/>
          <w:numId w:val="2"/>
        </w:numPr>
        <w:jc w:val="both"/>
        <w:rPr>
          <w:rFonts w:ascii="Times New Roman" w:hAnsi="Times New Roman" w:cs="Times New Roman"/>
          <w:i/>
          <w:sz w:val="24"/>
        </w:rPr>
      </w:pPr>
      <w:r w:rsidRPr="004F0298">
        <w:rPr>
          <w:rFonts w:ascii="Times New Roman" w:hAnsi="Times New Roman" w:cs="Times New Roman"/>
          <w:i/>
          <w:sz w:val="24"/>
        </w:rPr>
        <w:t xml:space="preserve">XI RPL 1 grade students in SMK 4 Bandung are capable of analyzing complex explanation and structural text. It can be seen by learning improvement with post test score is bigger than pre test, </w:t>
      </w:r>
      <w:r>
        <w:rPr>
          <w:rFonts w:ascii="Times New Roman" w:hAnsi="Times New Roman" w:cs="Times New Roman"/>
          <w:i/>
          <w:sz w:val="24"/>
        </w:rPr>
        <w:t xml:space="preserve">that is 75, 56 ≥ </w:t>
      </w:r>
      <w:r w:rsidRPr="004F0298">
        <w:rPr>
          <w:rFonts w:ascii="Times New Roman" w:hAnsi="Times New Roman" w:cs="Times New Roman"/>
          <w:i/>
          <w:sz w:val="24"/>
        </w:rPr>
        <w:t>51, 04</w:t>
      </w:r>
      <w:r>
        <w:rPr>
          <w:rFonts w:ascii="Times New Roman" w:hAnsi="Times New Roman" w:cs="Times New Roman"/>
          <w:i/>
          <w:sz w:val="24"/>
        </w:rPr>
        <w:t>.</w:t>
      </w:r>
    </w:p>
    <w:p w14:paraId="61DE8BD3" w14:textId="10322D9B" w:rsidR="004F0298" w:rsidRPr="004F0298" w:rsidRDefault="004F0298" w:rsidP="004F0298">
      <w:pPr>
        <w:pStyle w:val="ListParagraph"/>
        <w:numPr>
          <w:ilvl w:val="0"/>
          <w:numId w:val="2"/>
        </w:numPr>
        <w:spacing w:after="0"/>
        <w:jc w:val="both"/>
        <w:rPr>
          <w:rFonts w:ascii="Times New Roman" w:hAnsi="Times New Roman" w:cs="Times New Roman"/>
          <w:i/>
          <w:sz w:val="24"/>
        </w:rPr>
      </w:pPr>
      <w:r w:rsidRPr="004F0298">
        <w:rPr>
          <w:rFonts w:ascii="Times New Roman" w:hAnsi="Times New Roman" w:cs="Times New Roman"/>
          <w:i/>
          <w:sz w:val="24"/>
        </w:rPr>
        <w:t xml:space="preserve">Creative problem solving is effectively used by statistic counting result proving and the level of pre test and post test significantly level, which is 10,47 and t table from the trusting level 95% as amount 2,06 as. It means t counting </w:t>
      </w:r>
      <w:r>
        <w:rPr>
          <w:rFonts w:ascii="Times New Roman" w:hAnsi="Times New Roman" w:cs="Times New Roman"/>
          <w:i/>
          <w:sz w:val="24"/>
        </w:rPr>
        <w:t xml:space="preserve">≥ </w:t>
      </w:r>
      <w:r w:rsidRPr="004F0298">
        <w:rPr>
          <w:rFonts w:ascii="Times New Roman" w:hAnsi="Times New Roman" w:cs="Times New Roman"/>
          <w:i/>
          <w:sz w:val="24"/>
        </w:rPr>
        <w:t>t table.</w:t>
      </w:r>
    </w:p>
    <w:p w14:paraId="700C3DDE" w14:textId="77777777" w:rsidR="004F0298" w:rsidRDefault="004F0298" w:rsidP="004F0298">
      <w:pPr>
        <w:spacing w:after="0" w:line="240" w:lineRule="auto"/>
        <w:ind w:firstLine="709"/>
        <w:jc w:val="both"/>
        <w:rPr>
          <w:rFonts w:ascii="Times New Roman" w:hAnsi="Times New Roman" w:cs="Times New Roman"/>
          <w:i/>
          <w:sz w:val="24"/>
        </w:rPr>
      </w:pPr>
      <w:r w:rsidRPr="004F0298">
        <w:rPr>
          <w:rFonts w:ascii="Times New Roman" w:hAnsi="Times New Roman" w:cs="Times New Roman"/>
          <w:i/>
          <w:sz w:val="24"/>
        </w:rPr>
        <w:t xml:space="preserve">The conclusion is the the learning of analyzing complex explanation and structural text by using creative problem solving model successfully applied with great result. </w:t>
      </w:r>
    </w:p>
    <w:p w14:paraId="59F64CC6" w14:textId="77777777" w:rsidR="004F0298" w:rsidRDefault="004F0298" w:rsidP="004F0298">
      <w:pPr>
        <w:spacing w:after="0" w:line="240" w:lineRule="auto"/>
        <w:jc w:val="both"/>
        <w:rPr>
          <w:rFonts w:ascii="Times New Roman" w:hAnsi="Times New Roman" w:cs="Times New Roman"/>
          <w:i/>
          <w:sz w:val="24"/>
        </w:rPr>
      </w:pPr>
    </w:p>
    <w:p w14:paraId="019812D2" w14:textId="20AE4E15" w:rsidR="00FE5814" w:rsidRPr="004F0298" w:rsidRDefault="004F0298" w:rsidP="004F0298">
      <w:pPr>
        <w:spacing w:after="0" w:line="240" w:lineRule="auto"/>
        <w:jc w:val="both"/>
        <w:rPr>
          <w:rFonts w:ascii="Times New Roman" w:hAnsi="Times New Roman" w:cs="Times New Roman"/>
          <w:i/>
          <w:sz w:val="28"/>
        </w:rPr>
      </w:pPr>
      <w:r w:rsidRPr="004F0298">
        <w:rPr>
          <w:rFonts w:ascii="Times New Roman" w:hAnsi="Times New Roman" w:cs="Times New Roman"/>
          <w:i/>
          <w:sz w:val="24"/>
        </w:rPr>
        <w:t>Keywords: reading, complex explanation text, creative problem solving.</w:t>
      </w:r>
    </w:p>
    <w:p w14:paraId="650CC63D" w14:textId="77777777" w:rsidR="00132F37" w:rsidRPr="00FE5814" w:rsidRDefault="00132F37" w:rsidP="004F0298">
      <w:pPr>
        <w:spacing w:after="0" w:line="240" w:lineRule="auto"/>
        <w:jc w:val="both"/>
        <w:rPr>
          <w:rFonts w:ascii="Times New Roman" w:hAnsi="Times New Roman" w:cs="Times New Roman"/>
          <w:sz w:val="24"/>
        </w:rPr>
      </w:pPr>
    </w:p>
    <w:sectPr w:rsidR="00132F37" w:rsidRPr="00FE5814" w:rsidSect="008D7308">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70FD" w14:textId="77777777" w:rsidR="008A50CC" w:rsidRDefault="008A50CC" w:rsidP="008D7308">
      <w:pPr>
        <w:spacing w:after="0" w:line="240" w:lineRule="auto"/>
      </w:pPr>
      <w:r>
        <w:separator/>
      </w:r>
    </w:p>
  </w:endnote>
  <w:endnote w:type="continuationSeparator" w:id="0">
    <w:p w14:paraId="31C213B5" w14:textId="77777777" w:rsidR="008A50CC" w:rsidRDefault="008A50CC" w:rsidP="008D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83735"/>
      <w:docPartObj>
        <w:docPartGallery w:val="Page Numbers (Bottom of Page)"/>
        <w:docPartUnique/>
      </w:docPartObj>
    </w:sdtPr>
    <w:sdtEndPr>
      <w:rPr>
        <w:rFonts w:ascii="Times New Roman" w:hAnsi="Times New Roman" w:cs="Times New Roman"/>
        <w:noProof/>
        <w:sz w:val="24"/>
      </w:rPr>
    </w:sdtEndPr>
    <w:sdtContent>
      <w:p w14:paraId="0C1406C4" w14:textId="0ABF137F" w:rsidR="008D7308" w:rsidRPr="008D7308" w:rsidRDefault="002A2024">
        <w:pPr>
          <w:pStyle w:val="Footer"/>
          <w:jc w:val="center"/>
          <w:rPr>
            <w:rFonts w:ascii="Times New Roman" w:hAnsi="Times New Roman" w:cs="Times New Roman"/>
            <w:sz w:val="24"/>
          </w:rPr>
        </w:pPr>
        <w:r>
          <w:rPr>
            <w:rFonts w:ascii="Times New Roman" w:hAnsi="Times New Roman" w:cs="Times New Roman"/>
            <w:sz w:val="24"/>
          </w:rPr>
          <w:t>ii</w:t>
        </w:r>
      </w:p>
    </w:sdtContent>
  </w:sdt>
  <w:p w14:paraId="6F084664" w14:textId="77777777" w:rsidR="008D7308" w:rsidRDefault="008D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01AA" w14:textId="77777777" w:rsidR="008A50CC" w:rsidRDefault="008A50CC" w:rsidP="008D7308">
      <w:pPr>
        <w:spacing w:after="0" w:line="240" w:lineRule="auto"/>
      </w:pPr>
      <w:r>
        <w:separator/>
      </w:r>
    </w:p>
  </w:footnote>
  <w:footnote w:type="continuationSeparator" w:id="0">
    <w:p w14:paraId="31788A02" w14:textId="77777777" w:rsidR="008A50CC" w:rsidRDefault="008A50CC" w:rsidP="008D7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31A4"/>
    <w:multiLevelType w:val="hybridMultilevel"/>
    <w:tmpl w:val="35B6FA98"/>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C70392"/>
    <w:multiLevelType w:val="hybridMultilevel"/>
    <w:tmpl w:val="562C2C3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47"/>
    <w:rsid w:val="00082247"/>
    <w:rsid w:val="00132F37"/>
    <w:rsid w:val="002A2024"/>
    <w:rsid w:val="003221AC"/>
    <w:rsid w:val="004F0298"/>
    <w:rsid w:val="00520CF3"/>
    <w:rsid w:val="00773C52"/>
    <w:rsid w:val="007B2C86"/>
    <w:rsid w:val="00897DC9"/>
    <w:rsid w:val="008A50CC"/>
    <w:rsid w:val="008D7308"/>
    <w:rsid w:val="00FE58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14"/>
    <w:pPr>
      <w:ind w:left="720"/>
      <w:contextualSpacing/>
    </w:pPr>
  </w:style>
  <w:style w:type="paragraph" w:styleId="Header">
    <w:name w:val="header"/>
    <w:basedOn w:val="Normal"/>
    <w:link w:val="HeaderChar"/>
    <w:uiPriority w:val="99"/>
    <w:unhideWhenUsed/>
    <w:rsid w:val="008D7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08"/>
  </w:style>
  <w:style w:type="paragraph" w:styleId="Footer">
    <w:name w:val="footer"/>
    <w:basedOn w:val="Normal"/>
    <w:link w:val="FooterChar"/>
    <w:uiPriority w:val="99"/>
    <w:unhideWhenUsed/>
    <w:rsid w:val="008D7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14"/>
    <w:pPr>
      <w:ind w:left="720"/>
      <w:contextualSpacing/>
    </w:pPr>
  </w:style>
  <w:style w:type="paragraph" w:styleId="Header">
    <w:name w:val="header"/>
    <w:basedOn w:val="Normal"/>
    <w:link w:val="HeaderChar"/>
    <w:uiPriority w:val="99"/>
    <w:unhideWhenUsed/>
    <w:rsid w:val="008D7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08"/>
  </w:style>
  <w:style w:type="paragraph" w:styleId="Footer">
    <w:name w:val="footer"/>
    <w:basedOn w:val="Normal"/>
    <w:link w:val="FooterChar"/>
    <w:uiPriority w:val="99"/>
    <w:unhideWhenUsed/>
    <w:rsid w:val="008D7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radenbilyparancika@outlook.co.id</dc:creator>
  <cp:lastModifiedBy>win 8.1</cp:lastModifiedBy>
  <cp:revision>8</cp:revision>
  <cp:lastPrinted>2016-06-21T15:01:00Z</cp:lastPrinted>
  <dcterms:created xsi:type="dcterms:W3CDTF">2016-06-21T01:46:00Z</dcterms:created>
  <dcterms:modified xsi:type="dcterms:W3CDTF">2016-06-29T13:30:00Z</dcterms:modified>
</cp:coreProperties>
</file>