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EFC" w:rsidRPr="00151FF2" w:rsidRDefault="00F46EFC" w:rsidP="00F46EFC">
      <w:pPr>
        <w:spacing w:after="0" w:line="720" w:lineRule="auto"/>
        <w:jc w:val="both"/>
        <w:rPr>
          <w:rFonts w:ascii="Times New Roman" w:hAnsi="Times New Roman"/>
          <w:b/>
          <w:sz w:val="24"/>
          <w:szCs w:val="24"/>
        </w:rPr>
      </w:pPr>
      <w:r>
        <w:rPr>
          <w:rFonts w:ascii="Times New Roman" w:hAnsi="Times New Roman"/>
          <w:b/>
          <w:sz w:val="24"/>
          <w:szCs w:val="24"/>
        </w:rPr>
        <w:t>RINGKASAN</w:t>
      </w:r>
    </w:p>
    <w:p w:rsidR="00F46EFC" w:rsidRDefault="00F46EFC" w:rsidP="00F46EFC">
      <w:pPr>
        <w:autoSpaceDE w:val="0"/>
        <w:autoSpaceDN w:val="0"/>
        <w:adjustRightInd w:val="0"/>
        <w:spacing w:after="0" w:line="240" w:lineRule="auto"/>
        <w:ind w:firstLine="720"/>
        <w:jc w:val="both"/>
        <w:rPr>
          <w:rFonts w:ascii="Times New Roman" w:hAnsi="Times New Roman"/>
          <w:b/>
          <w:sz w:val="24"/>
          <w:szCs w:val="24"/>
        </w:rPr>
      </w:pPr>
      <w:r>
        <w:rPr>
          <w:rFonts w:ascii="Times New Roman" w:hAnsi="Times New Roman"/>
          <w:b/>
          <w:sz w:val="24"/>
          <w:szCs w:val="24"/>
        </w:rPr>
        <w:t xml:space="preserve">Penelitian ini berjudul “Pemanfaatan Media Sosial </w:t>
      </w:r>
      <w:r>
        <w:rPr>
          <w:rFonts w:ascii="Times New Roman" w:hAnsi="Times New Roman"/>
          <w:b/>
          <w:i/>
          <w:sz w:val="24"/>
          <w:szCs w:val="24"/>
        </w:rPr>
        <w:t xml:space="preserve">Line </w:t>
      </w:r>
      <w:r>
        <w:rPr>
          <w:rFonts w:ascii="Times New Roman" w:hAnsi="Times New Roman"/>
          <w:b/>
          <w:sz w:val="24"/>
          <w:szCs w:val="24"/>
        </w:rPr>
        <w:t xml:space="preserve">di Komunitas </w:t>
      </w:r>
      <w:r>
        <w:rPr>
          <w:rFonts w:ascii="Times New Roman" w:hAnsi="Times New Roman"/>
          <w:b/>
          <w:i/>
          <w:sz w:val="24"/>
          <w:szCs w:val="24"/>
        </w:rPr>
        <w:t xml:space="preserve">Freeletics </w:t>
      </w:r>
      <w:r>
        <w:rPr>
          <w:rFonts w:ascii="Times New Roman" w:hAnsi="Times New Roman"/>
          <w:b/>
          <w:sz w:val="24"/>
          <w:szCs w:val="24"/>
        </w:rPr>
        <w:t xml:space="preserve">Bandung”. Tujuan dilaksanakan penelitian ini adalah untuk mengetahui lebih jauh motif pemanfaatan media sosial </w:t>
      </w:r>
      <w:r>
        <w:rPr>
          <w:rFonts w:ascii="Times New Roman" w:hAnsi="Times New Roman"/>
          <w:b/>
          <w:i/>
          <w:sz w:val="24"/>
          <w:szCs w:val="24"/>
        </w:rPr>
        <w:t xml:space="preserve">Line </w:t>
      </w:r>
      <w:r>
        <w:rPr>
          <w:rFonts w:ascii="Times New Roman" w:hAnsi="Times New Roman"/>
          <w:b/>
          <w:sz w:val="24"/>
          <w:szCs w:val="24"/>
        </w:rPr>
        <w:t xml:space="preserve">khususnya di komunitas </w:t>
      </w:r>
      <w:r>
        <w:rPr>
          <w:rFonts w:ascii="Times New Roman" w:hAnsi="Times New Roman"/>
          <w:b/>
          <w:i/>
          <w:sz w:val="24"/>
          <w:szCs w:val="24"/>
        </w:rPr>
        <w:t xml:space="preserve">freeletics </w:t>
      </w:r>
      <w:r>
        <w:rPr>
          <w:rFonts w:ascii="Times New Roman" w:hAnsi="Times New Roman"/>
          <w:b/>
          <w:sz w:val="24"/>
          <w:szCs w:val="24"/>
        </w:rPr>
        <w:t xml:space="preserve">bandung. </w:t>
      </w:r>
    </w:p>
    <w:p w:rsidR="00F46EFC" w:rsidRDefault="00F46EFC" w:rsidP="00F46EFC">
      <w:pPr>
        <w:autoSpaceDE w:val="0"/>
        <w:autoSpaceDN w:val="0"/>
        <w:adjustRightInd w:val="0"/>
        <w:spacing w:after="0" w:line="240" w:lineRule="auto"/>
        <w:ind w:firstLine="720"/>
        <w:jc w:val="both"/>
        <w:rPr>
          <w:rFonts w:ascii="Times New Roman" w:hAnsi="Times New Roman"/>
          <w:b/>
          <w:sz w:val="24"/>
          <w:szCs w:val="24"/>
        </w:rPr>
      </w:pPr>
    </w:p>
    <w:p w:rsidR="00F46EFC" w:rsidRPr="00181029" w:rsidRDefault="00F46EFC" w:rsidP="00F46EFC">
      <w:pPr>
        <w:autoSpaceDE w:val="0"/>
        <w:autoSpaceDN w:val="0"/>
        <w:adjustRightInd w:val="0"/>
        <w:spacing w:after="0" w:line="240" w:lineRule="auto"/>
        <w:ind w:firstLine="720"/>
        <w:jc w:val="both"/>
        <w:rPr>
          <w:rFonts w:ascii="Times New Roman" w:hAnsi="Times New Roman"/>
          <w:b/>
          <w:sz w:val="24"/>
          <w:szCs w:val="24"/>
        </w:rPr>
      </w:pPr>
      <w:r w:rsidRPr="00181029">
        <w:rPr>
          <w:rFonts w:ascii="Times New Roman" w:hAnsi="Times New Roman"/>
          <w:b/>
          <w:sz w:val="24"/>
          <w:szCs w:val="24"/>
        </w:rPr>
        <w:t xml:space="preserve">Untuk mengungkap motif komunitas </w:t>
      </w:r>
      <w:r>
        <w:rPr>
          <w:rFonts w:ascii="Times New Roman" w:hAnsi="Times New Roman"/>
          <w:b/>
          <w:sz w:val="24"/>
          <w:szCs w:val="24"/>
        </w:rPr>
        <w:t xml:space="preserve">dalam </w:t>
      </w:r>
      <w:r w:rsidRPr="00181029">
        <w:rPr>
          <w:rFonts w:ascii="Times New Roman" w:hAnsi="Times New Roman"/>
          <w:b/>
          <w:sz w:val="24"/>
          <w:szCs w:val="24"/>
        </w:rPr>
        <w:t xml:space="preserve">memanfaatkan media sosial </w:t>
      </w:r>
      <w:r w:rsidRPr="00181029">
        <w:rPr>
          <w:rFonts w:ascii="Times New Roman" w:hAnsi="Times New Roman"/>
          <w:b/>
          <w:i/>
          <w:sz w:val="24"/>
          <w:szCs w:val="24"/>
        </w:rPr>
        <w:t xml:space="preserve">Line </w:t>
      </w:r>
      <w:r w:rsidRPr="00181029">
        <w:rPr>
          <w:rFonts w:ascii="Times New Roman" w:hAnsi="Times New Roman"/>
          <w:b/>
          <w:sz w:val="24"/>
          <w:szCs w:val="24"/>
        </w:rPr>
        <w:t>sebagai kebutuhan untuk berkomunikasi, pene</w:t>
      </w:r>
      <w:r>
        <w:rPr>
          <w:rFonts w:ascii="Times New Roman" w:hAnsi="Times New Roman"/>
          <w:b/>
          <w:sz w:val="24"/>
          <w:szCs w:val="24"/>
        </w:rPr>
        <w:t>l</w:t>
      </w:r>
      <w:r w:rsidRPr="00181029">
        <w:rPr>
          <w:rFonts w:ascii="Times New Roman" w:hAnsi="Times New Roman"/>
          <w:b/>
          <w:sz w:val="24"/>
          <w:szCs w:val="24"/>
        </w:rPr>
        <w:t>iti menggunakan metode penelitian kualitatif dalam menyusun laporan. Penelitian kualitatif adalah penelitian</w:t>
      </w:r>
      <w:r>
        <w:rPr>
          <w:rFonts w:ascii="Times New Roman" w:hAnsi="Times New Roman"/>
          <w:b/>
          <w:sz w:val="24"/>
          <w:szCs w:val="24"/>
        </w:rPr>
        <w:t xml:space="preserve"> yang tidak menggunakan </w:t>
      </w:r>
      <w:r w:rsidRPr="00181029">
        <w:rPr>
          <w:rFonts w:ascii="Times New Roman" w:hAnsi="Times New Roman"/>
          <w:b/>
          <w:sz w:val="24"/>
          <w:szCs w:val="24"/>
        </w:rPr>
        <w:t>model – model tematik, statis atau komputer proses penelitian dimulai dengan menyusun asumsi dasar dan aturan pikiran yang akan digunakan dalam penelitian.</w:t>
      </w:r>
    </w:p>
    <w:p w:rsidR="00F46EFC" w:rsidRDefault="00F46EFC" w:rsidP="00F46EFC">
      <w:pPr>
        <w:spacing w:after="0" w:line="240" w:lineRule="auto"/>
        <w:jc w:val="both"/>
        <w:rPr>
          <w:rFonts w:ascii="Times New Roman" w:hAnsi="Times New Roman"/>
          <w:b/>
          <w:sz w:val="24"/>
          <w:szCs w:val="24"/>
        </w:rPr>
      </w:pPr>
    </w:p>
    <w:p w:rsidR="00F46EFC" w:rsidRDefault="00F46EFC" w:rsidP="00F46EFC">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Berdasarkan hasil penelitian media sosial memiliki manfaat yang sangat banyak bagi komunitas </w:t>
      </w:r>
      <w:r>
        <w:rPr>
          <w:rFonts w:ascii="Times New Roman" w:hAnsi="Times New Roman"/>
          <w:b/>
          <w:i/>
          <w:sz w:val="24"/>
          <w:szCs w:val="24"/>
        </w:rPr>
        <w:t xml:space="preserve">freeletics </w:t>
      </w:r>
      <w:r>
        <w:rPr>
          <w:rFonts w:ascii="Times New Roman" w:hAnsi="Times New Roman"/>
          <w:b/>
          <w:sz w:val="24"/>
          <w:szCs w:val="24"/>
        </w:rPr>
        <w:t xml:space="preserve">bandung. Tidak hanya membantu untuk individu tetapi juga untuk kelompok. Di dalam komunitas ini media sosial </w:t>
      </w:r>
      <w:r>
        <w:rPr>
          <w:rFonts w:ascii="Times New Roman" w:hAnsi="Times New Roman"/>
          <w:b/>
          <w:i/>
          <w:sz w:val="24"/>
          <w:szCs w:val="24"/>
        </w:rPr>
        <w:t xml:space="preserve">Line </w:t>
      </w:r>
      <w:r>
        <w:rPr>
          <w:rFonts w:ascii="Times New Roman" w:hAnsi="Times New Roman"/>
          <w:b/>
          <w:sz w:val="24"/>
          <w:szCs w:val="24"/>
        </w:rPr>
        <w:t xml:space="preserve">banyak digunakan untuk hal yang positif. Diantaranya untuk berkomunikasi dengan semua anggota, bertukar pengalaman seputar latihan, menginformasikan gaya hidup yang sehat dan perekrutan untuk anggota komunitas </w:t>
      </w:r>
      <w:r>
        <w:rPr>
          <w:rFonts w:ascii="Times New Roman" w:hAnsi="Times New Roman"/>
          <w:b/>
          <w:i/>
          <w:sz w:val="24"/>
          <w:szCs w:val="24"/>
        </w:rPr>
        <w:t xml:space="preserve">freeletics </w:t>
      </w:r>
      <w:r>
        <w:rPr>
          <w:rFonts w:ascii="Times New Roman" w:hAnsi="Times New Roman"/>
          <w:b/>
          <w:sz w:val="24"/>
          <w:szCs w:val="24"/>
        </w:rPr>
        <w:t>bandung.</w:t>
      </w:r>
    </w:p>
    <w:p w:rsidR="00F46EFC" w:rsidRPr="002D6FB6" w:rsidRDefault="00F46EFC" w:rsidP="00F46EFC">
      <w:pPr>
        <w:spacing w:after="0" w:line="240" w:lineRule="auto"/>
        <w:ind w:firstLine="709"/>
        <w:jc w:val="both"/>
        <w:rPr>
          <w:rFonts w:ascii="Times New Roman" w:hAnsi="Times New Roman"/>
          <w:b/>
          <w:bCs/>
          <w:sz w:val="24"/>
          <w:szCs w:val="24"/>
        </w:rPr>
      </w:pPr>
    </w:p>
    <w:p w:rsidR="00F46EFC" w:rsidRDefault="00F46EFC" w:rsidP="00F46EFC">
      <w:pPr>
        <w:spacing w:after="0" w:line="240" w:lineRule="auto"/>
        <w:ind w:firstLine="720"/>
        <w:jc w:val="both"/>
        <w:rPr>
          <w:rFonts w:ascii="Times New Roman" w:hAnsi="Times New Roman"/>
          <w:b/>
          <w:sz w:val="24"/>
          <w:szCs w:val="24"/>
        </w:rPr>
      </w:pPr>
      <w:r>
        <w:rPr>
          <w:rFonts w:ascii="Times New Roman" w:hAnsi="Times New Roman"/>
          <w:b/>
          <w:sz w:val="24"/>
          <w:szCs w:val="24"/>
        </w:rPr>
        <w:t xml:space="preserve">Kemudian dari hasil penelitian alasan anggota dan ketua komunitas menggunakan media sosial </w:t>
      </w:r>
      <w:r>
        <w:rPr>
          <w:rFonts w:ascii="Times New Roman" w:hAnsi="Times New Roman"/>
          <w:b/>
          <w:i/>
          <w:sz w:val="24"/>
          <w:szCs w:val="24"/>
        </w:rPr>
        <w:t xml:space="preserve">Line </w:t>
      </w:r>
      <w:r>
        <w:rPr>
          <w:rFonts w:ascii="Times New Roman" w:hAnsi="Times New Roman"/>
          <w:b/>
          <w:sz w:val="24"/>
          <w:szCs w:val="24"/>
        </w:rPr>
        <w:t xml:space="preserve">karena aplikasi ini memiliki banyak keunggulan. Media sosial </w:t>
      </w:r>
      <w:r>
        <w:rPr>
          <w:rFonts w:ascii="Times New Roman" w:hAnsi="Times New Roman"/>
          <w:b/>
          <w:i/>
          <w:sz w:val="24"/>
          <w:szCs w:val="24"/>
        </w:rPr>
        <w:t xml:space="preserve">Line </w:t>
      </w:r>
      <w:r>
        <w:rPr>
          <w:rFonts w:ascii="Times New Roman" w:hAnsi="Times New Roman"/>
          <w:b/>
          <w:sz w:val="24"/>
          <w:szCs w:val="24"/>
        </w:rPr>
        <w:t xml:space="preserve">sangatlah cepat dalam mengirimkan informasi, anggota yang tidak terbatas dalam aplikasi di grup, tidak hanya itu aplikasi ini juga memiliki </w:t>
      </w:r>
      <w:r>
        <w:rPr>
          <w:rFonts w:ascii="Times New Roman" w:hAnsi="Times New Roman"/>
          <w:b/>
          <w:i/>
          <w:sz w:val="24"/>
          <w:szCs w:val="24"/>
        </w:rPr>
        <w:t xml:space="preserve">emoticon – emoticon </w:t>
      </w:r>
      <w:r>
        <w:rPr>
          <w:rFonts w:ascii="Times New Roman" w:hAnsi="Times New Roman"/>
          <w:b/>
          <w:sz w:val="24"/>
          <w:szCs w:val="24"/>
        </w:rPr>
        <w:t xml:space="preserve">yang bagus dan lucu. Sehingga mayoritas masyarakat dan khususnya anggota komunitas ini memilih media sosial </w:t>
      </w:r>
      <w:r>
        <w:rPr>
          <w:rFonts w:ascii="Times New Roman" w:hAnsi="Times New Roman"/>
          <w:b/>
          <w:i/>
          <w:sz w:val="24"/>
          <w:szCs w:val="24"/>
        </w:rPr>
        <w:t xml:space="preserve">Line </w:t>
      </w:r>
      <w:r>
        <w:rPr>
          <w:rFonts w:ascii="Times New Roman" w:hAnsi="Times New Roman"/>
          <w:b/>
          <w:sz w:val="24"/>
          <w:szCs w:val="24"/>
        </w:rPr>
        <w:t>ini.</w:t>
      </w:r>
    </w:p>
    <w:p w:rsidR="00F46EFC" w:rsidRDefault="00F46EFC" w:rsidP="00F46EFC">
      <w:pPr>
        <w:spacing w:after="0" w:line="240" w:lineRule="auto"/>
        <w:ind w:firstLine="720"/>
        <w:jc w:val="both"/>
        <w:rPr>
          <w:rFonts w:ascii="Times New Roman" w:hAnsi="Times New Roman"/>
          <w:b/>
          <w:color w:val="000000"/>
          <w:sz w:val="24"/>
          <w:szCs w:val="24"/>
        </w:rPr>
      </w:pPr>
    </w:p>
    <w:p w:rsidR="007F44DE" w:rsidRDefault="00F46EFC" w:rsidP="00F46EFC">
      <w:r>
        <w:rPr>
          <w:rFonts w:ascii="Times New Roman" w:hAnsi="Times New Roman"/>
          <w:b/>
          <w:color w:val="000000"/>
          <w:sz w:val="24"/>
          <w:szCs w:val="24"/>
        </w:rPr>
        <w:t xml:space="preserve">Saran yang ingin peneliti berikan dalam penelitian ini adalah para pengguna aktif dari media sosial </w:t>
      </w:r>
      <w:r>
        <w:rPr>
          <w:rFonts w:ascii="Times New Roman" w:hAnsi="Times New Roman"/>
          <w:b/>
          <w:i/>
          <w:color w:val="000000"/>
          <w:sz w:val="24"/>
          <w:szCs w:val="24"/>
        </w:rPr>
        <w:t xml:space="preserve">Line </w:t>
      </w:r>
      <w:r>
        <w:rPr>
          <w:rFonts w:ascii="Times New Roman" w:hAnsi="Times New Roman"/>
          <w:b/>
          <w:color w:val="000000"/>
          <w:sz w:val="24"/>
          <w:szCs w:val="24"/>
        </w:rPr>
        <w:t>haruslah pandai dan memanfaatkan kemajuan dari perkembangan teknologi yang ada, salah satunya adalah media baru (</w:t>
      </w:r>
      <w:r>
        <w:rPr>
          <w:rFonts w:ascii="Times New Roman" w:hAnsi="Times New Roman"/>
          <w:b/>
          <w:i/>
          <w:color w:val="000000"/>
          <w:sz w:val="24"/>
          <w:szCs w:val="24"/>
        </w:rPr>
        <w:t>new media)</w:t>
      </w:r>
      <w:r>
        <w:rPr>
          <w:rFonts w:ascii="Times New Roman" w:hAnsi="Times New Roman"/>
          <w:b/>
          <w:color w:val="000000"/>
          <w:sz w:val="24"/>
          <w:szCs w:val="24"/>
        </w:rPr>
        <w:t xml:space="preserve"> yaitu media sosial. Oleh sebab itu jangan sampai kecanggihan dari teknologi di pergunakan untuk hal – hal yang tidak baik. Diharapkan dengan adanya media sosial yang ada sekarang ini menjadikan kita menjadi pribadi yang semakin maju dan berguna khususnya bagi diri sendiri dan umumnya bagi orang banyak.</w:t>
      </w:r>
      <w:bookmarkStart w:id="0" w:name="_GoBack"/>
      <w:bookmarkEnd w:id="0"/>
    </w:p>
    <w:sectPr w:rsidR="007F44DE" w:rsidSect="00F46EFC">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Batang">
    <w:altName w:val="¢®¡×IoUAA"/>
    <w:panose1 w:val="02030600000101010101"/>
    <w:charset w:val="81"/>
    <w:family w:val="roman"/>
    <w:pitch w:val="variable"/>
    <w:sig w:usb0="B00002AF" w:usb1="69D77CFB" w:usb2="00000030" w:usb3="00000000" w:csb0="000800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EFC"/>
    <w:rsid w:val="007F44DE"/>
    <w:rsid w:val="00F46E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B5137-F429-4572-9B12-990BFC60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6EFC"/>
    <w:pPr>
      <w:spacing w:after="200" w:line="276" w:lineRule="auto"/>
    </w:pPr>
    <w:rPr>
      <w:rFonts w:ascii="Calibri" w:eastAsia="Batang"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 Rahman</dc:creator>
  <cp:keywords/>
  <dc:description/>
  <cp:lastModifiedBy>Sani Rahman</cp:lastModifiedBy>
  <cp:revision>1</cp:revision>
  <dcterms:created xsi:type="dcterms:W3CDTF">2016-09-16T10:27:00Z</dcterms:created>
  <dcterms:modified xsi:type="dcterms:W3CDTF">2016-09-16T10:29:00Z</dcterms:modified>
</cp:coreProperties>
</file>