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CA" w:rsidRDefault="00BA3CCA" w:rsidP="00BA3CCA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BA3CCA" w:rsidRDefault="00BA3CCA" w:rsidP="00BA3CCA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6448">
        <w:rPr>
          <w:rFonts w:ascii="Times New Roman" w:hAnsi="Times New Roman"/>
          <w:b/>
          <w:sz w:val="24"/>
          <w:szCs w:val="24"/>
          <w:lang w:val="en-US"/>
        </w:rPr>
        <w:t>Ardianto</w:t>
      </w:r>
      <w:r w:rsidRPr="00886448">
        <w:rPr>
          <w:rFonts w:ascii="Times New Roman" w:hAnsi="Times New Roman"/>
          <w:b/>
          <w:sz w:val="24"/>
          <w:szCs w:val="24"/>
        </w:rPr>
        <w:t xml:space="preserve">, </w:t>
      </w:r>
      <w:r w:rsidRPr="00886448">
        <w:rPr>
          <w:rFonts w:ascii="Times New Roman" w:hAnsi="Times New Roman"/>
          <w:b/>
          <w:sz w:val="24"/>
          <w:szCs w:val="24"/>
          <w:lang w:val="en-US"/>
        </w:rPr>
        <w:t>Elvinaro</w:t>
      </w:r>
      <w:r>
        <w:rPr>
          <w:rFonts w:ascii="Times New Roman" w:hAnsi="Times New Roman"/>
          <w:sz w:val="24"/>
          <w:szCs w:val="24"/>
          <w:lang w:val="en-US"/>
        </w:rPr>
        <w:t xml:space="preserve">. 2010, </w:t>
      </w:r>
      <w:r w:rsidRPr="005E3228">
        <w:rPr>
          <w:rFonts w:ascii="Times New Roman" w:hAnsi="Times New Roman"/>
          <w:i/>
          <w:sz w:val="24"/>
          <w:szCs w:val="24"/>
          <w:lang w:val="en-US"/>
        </w:rPr>
        <w:t>MetodePenelitanUntuk Public Relation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Bandung 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Simbiosa</w:t>
      </w:r>
    </w:p>
    <w:p w:rsidR="00BA3CCA" w:rsidRPr="0076725C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Arikunto,Suharsimi</w:t>
      </w:r>
      <w:r w:rsidRPr="00D9480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1997,ProsedurPenelitian. Jakarta: PT. RinekeCipta.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618A3">
        <w:rPr>
          <w:rFonts w:ascii="Times New Roman" w:hAnsi="Times New Roman"/>
          <w:b/>
          <w:sz w:val="24"/>
          <w:szCs w:val="24"/>
        </w:rPr>
        <w:t>As`ad Moh</w:t>
      </w:r>
      <w:r w:rsidRPr="00F618A3">
        <w:rPr>
          <w:rFonts w:ascii="Times New Roman" w:hAnsi="Times New Roman"/>
          <w:sz w:val="24"/>
          <w:szCs w:val="24"/>
        </w:rPr>
        <w:t xml:space="preserve">. 2003. </w:t>
      </w:r>
      <w:r w:rsidRPr="005E3228">
        <w:rPr>
          <w:rFonts w:ascii="Times New Roman" w:hAnsi="Times New Roman"/>
          <w:sz w:val="24"/>
          <w:szCs w:val="24"/>
        </w:rPr>
        <w:t>Psikologi Industri</w:t>
      </w:r>
      <w:r w:rsidRPr="00F618A3">
        <w:rPr>
          <w:rFonts w:ascii="Times New Roman" w:hAnsi="Times New Roman"/>
          <w:sz w:val="24"/>
          <w:szCs w:val="24"/>
        </w:rPr>
        <w:t>. Yogyakarta: Galia Indonesia.</w:t>
      </w:r>
    </w:p>
    <w:p w:rsidR="00BA3CCA" w:rsidRPr="0076725C" w:rsidRDefault="00BA3CCA" w:rsidP="00BA3CCA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A26FF">
        <w:rPr>
          <w:rFonts w:ascii="Times New Roman" w:hAnsi="Times New Roman"/>
          <w:b/>
          <w:sz w:val="24"/>
          <w:szCs w:val="24"/>
        </w:rPr>
        <w:t>Cultip, Scott M. Center, Allen H. Broom, Glen M</w:t>
      </w:r>
      <w:r>
        <w:rPr>
          <w:rFonts w:ascii="Times New Roman" w:hAnsi="Times New Roman"/>
          <w:sz w:val="24"/>
          <w:szCs w:val="24"/>
        </w:rPr>
        <w:t xml:space="preserve">. 2006. </w:t>
      </w:r>
      <w:r w:rsidRPr="005E3228">
        <w:rPr>
          <w:rFonts w:ascii="Times New Roman" w:hAnsi="Times New Roman"/>
          <w:i/>
          <w:sz w:val="24"/>
          <w:szCs w:val="24"/>
        </w:rPr>
        <w:t>Effective Public Relations</w:t>
      </w:r>
      <w:r w:rsidRPr="002F344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Jakarta: Kencana Prenada Media Grup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6448">
        <w:rPr>
          <w:rFonts w:ascii="Times New Roman" w:hAnsi="Times New Roman"/>
          <w:b/>
          <w:sz w:val="24"/>
          <w:szCs w:val="24"/>
        </w:rPr>
        <w:t>Effendy, Onong Uchjana</w:t>
      </w:r>
      <w:r>
        <w:rPr>
          <w:rFonts w:ascii="Times New Roman" w:hAnsi="Times New Roman"/>
          <w:sz w:val="24"/>
          <w:szCs w:val="24"/>
        </w:rPr>
        <w:t>.</w:t>
      </w:r>
      <w:r w:rsidRPr="00886448">
        <w:rPr>
          <w:rFonts w:ascii="Times New Roman" w:hAnsi="Times New Roman"/>
          <w:sz w:val="24"/>
          <w:szCs w:val="24"/>
        </w:rPr>
        <w:t xml:space="preserve">2002. </w:t>
      </w:r>
      <w:r w:rsidRPr="005E3228">
        <w:rPr>
          <w:rFonts w:ascii="Times New Roman" w:hAnsi="Times New Roman"/>
          <w:sz w:val="24"/>
          <w:szCs w:val="24"/>
        </w:rPr>
        <w:t>Ilmu Komunikasi, Teori, dan Praktek.</w:t>
      </w:r>
      <w:r w:rsidRPr="00886448">
        <w:rPr>
          <w:rFonts w:ascii="Times New Roman" w:hAnsi="Times New Roman"/>
          <w:sz w:val="24"/>
          <w:szCs w:val="24"/>
        </w:rPr>
        <w:t xml:space="preserve"> Bandung: PT Remaja Rosda Karya.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672F">
        <w:rPr>
          <w:rFonts w:ascii="Times New Roman" w:hAnsi="Times New Roman"/>
          <w:b/>
          <w:sz w:val="24"/>
          <w:szCs w:val="24"/>
        </w:rPr>
        <w:t>Gibson, Ivancevich, Donnelly</w:t>
      </w:r>
      <w:r w:rsidRPr="00F1672F">
        <w:rPr>
          <w:rFonts w:ascii="Times New Roman" w:hAnsi="Times New Roman"/>
          <w:sz w:val="24"/>
          <w:szCs w:val="24"/>
        </w:rPr>
        <w:t xml:space="preserve">. 1996. </w:t>
      </w:r>
      <w:r w:rsidRPr="005E3228">
        <w:rPr>
          <w:rFonts w:ascii="Times New Roman" w:hAnsi="Times New Roman"/>
          <w:sz w:val="24"/>
          <w:szCs w:val="24"/>
        </w:rPr>
        <w:t>Organisasi : Perilaku, Struktur, Proses.</w:t>
      </w:r>
      <w:r w:rsidRPr="00F1672F">
        <w:rPr>
          <w:rFonts w:ascii="Times New Roman" w:hAnsi="Times New Roman"/>
          <w:sz w:val="24"/>
          <w:szCs w:val="24"/>
        </w:rPr>
        <w:t xml:space="preserve"> Jakarta Barat: Binarupa Aksara.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43AC">
        <w:rPr>
          <w:rFonts w:ascii="Times New Roman" w:hAnsi="Times New Roman"/>
          <w:b/>
          <w:sz w:val="24"/>
          <w:szCs w:val="24"/>
        </w:rPr>
        <w:t>Hasibuan, Malayu S.P</w:t>
      </w:r>
      <w:r>
        <w:rPr>
          <w:rFonts w:ascii="Times New Roman" w:hAnsi="Times New Roman"/>
          <w:sz w:val="24"/>
          <w:szCs w:val="24"/>
        </w:rPr>
        <w:t xml:space="preserve">. 2010. </w:t>
      </w:r>
      <w:r w:rsidRPr="005E3228">
        <w:rPr>
          <w:rFonts w:ascii="Times New Roman" w:hAnsi="Times New Roman"/>
          <w:sz w:val="24"/>
          <w:szCs w:val="24"/>
        </w:rPr>
        <w:t>Organisasi Dan Motivasi</w:t>
      </w:r>
      <w:r>
        <w:rPr>
          <w:rFonts w:ascii="Times New Roman" w:hAnsi="Times New Roman"/>
          <w:sz w:val="24"/>
          <w:szCs w:val="24"/>
        </w:rPr>
        <w:t>. Cetakan Ketujuh. Bandung : Bumi Aksara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6448">
        <w:rPr>
          <w:rFonts w:ascii="Times New Roman" w:hAnsi="Times New Roman"/>
          <w:b/>
          <w:sz w:val="24"/>
          <w:szCs w:val="24"/>
        </w:rPr>
        <w:t>Jefkins, Frank</w:t>
      </w:r>
      <w:r w:rsidRPr="00886448">
        <w:rPr>
          <w:rFonts w:ascii="Times New Roman" w:hAnsi="Times New Roman"/>
          <w:sz w:val="24"/>
          <w:szCs w:val="24"/>
        </w:rPr>
        <w:t xml:space="preserve">. 1996. </w:t>
      </w:r>
      <w:r w:rsidRPr="005E3228">
        <w:rPr>
          <w:rFonts w:ascii="Times New Roman" w:hAnsi="Times New Roman"/>
          <w:i/>
          <w:sz w:val="24"/>
          <w:szCs w:val="24"/>
        </w:rPr>
        <w:t>Public Relations</w:t>
      </w:r>
      <w:r w:rsidRPr="00886448">
        <w:rPr>
          <w:rFonts w:ascii="Times New Roman" w:hAnsi="Times New Roman"/>
          <w:sz w:val="24"/>
          <w:szCs w:val="24"/>
        </w:rPr>
        <w:t>. Edisi keempat. Jakarta: PT Gramedia.</w:t>
      </w:r>
    </w:p>
    <w:p w:rsidR="00BA3CCA" w:rsidRDefault="00BA3CCA" w:rsidP="00BA3CCA">
      <w:pPr>
        <w:pStyle w:val="NoSpacing"/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A26FF">
        <w:rPr>
          <w:rFonts w:ascii="Times New Roman" w:hAnsi="Times New Roman"/>
          <w:b/>
          <w:sz w:val="24"/>
          <w:szCs w:val="24"/>
        </w:rPr>
        <w:t>Kasali, Renald</w:t>
      </w:r>
      <w:r w:rsidRPr="00DD73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1994. </w:t>
      </w:r>
      <w:r w:rsidRPr="005E3228">
        <w:rPr>
          <w:rFonts w:ascii="Times New Roman" w:hAnsi="Times New Roman"/>
          <w:sz w:val="24"/>
          <w:szCs w:val="24"/>
        </w:rPr>
        <w:t xml:space="preserve">Manajemen </w:t>
      </w:r>
      <w:r w:rsidRPr="005E3228">
        <w:rPr>
          <w:rFonts w:ascii="Times New Roman" w:hAnsi="Times New Roman"/>
          <w:i/>
          <w:sz w:val="24"/>
          <w:szCs w:val="24"/>
        </w:rPr>
        <w:t>Public Relations</w:t>
      </w:r>
      <w:r w:rsidRPr="005E3228">
        <w:rPr>
          <w:rFonts w:ascii="Times New Roman" w:hAnsi="Times New Roman"/>
          <w:sz w:val="24"/>
          <w:szCs w:val="24"/>
        </w:rPr>
        <w:t xml:space="preserve"> Konsep Dan Aplikasinya. </w:t>
      </w:r>
      <w:r>
        <w:rPr>
          <w:rFonts w:ascii="Times New Roman" w:hAnsi="Times New Roman"/>
          <w:sz w:val="24"/>
          <w:szCs w:val="24"/>
        </w:rPr>
        <w:t>Jakarta: Grafiti</w:t>
      </w:r>
    </w:p>
    <w:p w:rsidR="00BA3CCA" w:rsidRPr="0076725C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McClelland,David C. </w:t>
      </w:r>
      <w:r>
        <w:rPr>
          <w:rFonts w:ascii="Times New Roman" w:hAnsi="Times New Roman"/>
          <w:sz w:val="24"/>
          <w:szCs w:val="24"/>
          <w:lang w:val="en-US"/>
        </w:rPr>
        <w:t xml:space="preserve">1984, </w:t>
      </w:r>
      <w:r>
        <w:rPr>
          <w:rFonts w:ascii="Times New Roman" w:hAnsi="Times New Roman"/>
          <w:i/>
          <w:sz w:val="24"/>
          <w:szCs w:val="24"/>
          <w:lang w:val="en-US"/>
        </w:rPr>
        <w:t>The Achieving Society.</w:t>
      </w:r>
      <w:r>
        <w:rPr>
          <w:rFonts w:ascii="Times New Roman" w:hAnsi="Times New Roman"/>
          <w:sz w:val="24"/>
          <w:szCs w:val="24"/>
          <w:lang w:val="en-US"/>
        </w:rPr>
        <w:t xml:space="preserve"> New Jersey: Free Prees.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6448">
        <w:rPr>
          <w:rFonts w:ascii="Times New Roman" w:hAnsi="Times New Roman"/>
          <w:b/>
          <w:sz w:val="24"/>
          <w:szCs w:val="24"/>
        </w:rPr>
        <w:t>Mulyana, Deddy</w:t>
      </w:r>
      <w:r w:rsidRPr="00886448">
        <w:rPr>
          <w:rFonts w:ascii="Times New Roman" w:hAnsi="Times New Roman"/>
          <w:sz w:val="24"/>
          <w:szCs w:val="24"/>
        </w:rPr>
        <w:t xml:space="preserve">. 2001. </w:t>
      </w:r>
      <w:r w:rsidRPr="005E3228">
        <w:rPr>
          <w:rFonts w:ascii="Times New Roman" w:hAnsi="Times New Roman"/>
          <w:sz w:val="24"/>
          <w:szCs w:val="24"/>
        </w:rPr>
        <w:t>Komunikasi Organisasi.</w:t>
      </w:r>
      <w:r w:rsidRPr="00886448">
        <w:rPr>
          <w:rFonts w:ascii="Times New Roman" w:hAnsi="Times New Roman"/>
          <w:sz w:val="24"/>
          <w:szCs w:val="24"/>
        </w:rPr>
        <w:t xml:space="preserve"> Bandung: PT Remaja Rosda Karya.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672F">
        <w:rPr>
          <w:rFonts w:ascii="Times New Roman" w:hAnsi="Times New Roman"/>
          <w:b/>
          <w:sz w:val="24"/>
          <w:szCs w:val="24"/>
        </w:rPr>
        <w:t>Reksohadiprodjo, Sukanto</w:t>
      </w:r>
      <w:r>
        <w:rPr>
          <w:rFonts w:ascii="Times New Roman" w:hAnsi="Times New Roman"/>
          <w:sz w:val="24"/>
          <w:szCs w:val="24"/>
        </w:rPr>
        <w:t>. 1990</w:t>
      </w:r>
      <w:r w:rsidRPr="00F1672F">
        <w:rPr>
          <w:rFonts w:ascii="Times New Roman" w:hAnsi="Times New Roman"/>
          <w:b/>
          <w:sz w:val="24"/>
          <w:szCs w:val="24"/>
        </w:rPr>
        <w:t xml:space="preserve">. </w:t>
      </w:r>
      <w:r w:rsidRPr="005E3228">
        <w:rPr>
          <w:rFonts w:ascii="Times New Roman" w:hAnsi="Times New Roman"/>
          <w:sz w:val="24"/>
          <w:szCs w:val="24"/>
        </w:rPr>
        <w:t>Manajemen strategi</w:t>
      </w:r>
      <w:r w:rsidRPr="00F1672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Yogyakarta : BPFE-UGM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672F">
        <w:rPr>
          <w:rFonts w:ascii="Times New Roman" w:hAnsi="Times New Roman"/>
          <w:b/>
          <w:sz w:val="24"/>
          <w:szCs w:val="24"/>
        </w:rPr>
        <w:t>Rogers, E.M. and R.A. Rogers</w:t>
      </w:r>
      <w:r w:rsidRPr="00F1672F">
        <w:rPr>
          <w:rFonts w:ascii="Times New Roman" w:hAnsi="Times New Roman"/>
          <w:sz w:val="24"/>
          <w:szCs w:val="24"/>
        </w:rPr>
        <w:t xml:space="preserve">. 1976. </w:t>
      </w:r>
      <w:r w:rsidRPr="005E3228">
        <w:rPr>
          <w:rFonts w:ascii="Times New Roman" w:hAnsi="Times New Roman"/>
          <w:i/>
          <w:sz w:val="24"/>
          <w:szCs w:val="24"/>
        </w:rPr>
        <w:t>Communication in Organization</w:t>
      </w:r>
      <w:r w:rsidRPr="005E3228">
        <w:rPr>
          <w:rFonts w:ascii="Times New Roman" w:hAnsi="Times New Roman"/>
          <w:sz w:val="24"/>
          <w:szCs w:val="24"/>
        </w:rPr>
        <w:t>.</w:t>
      </w:r>
      <w:r w:rsidRPr="00F1672F">
        <w:rPr>
          <w:rFonts w:ascii="Times New Roman" w:hAnsi="Times New Roman"/>
          <w:sz w:val="24"/>
          <w:szCs w:val="24"/>
        </w:rPr>
        <w:t xml:space="preserve"> The FreePress, Macmillan Publishing Co., Inc, New York.</w:t>
      </w:r>
    </w:p>
    <w:p w:rsidR="00BA3CCA" w:rsidRPr="0076725C" w:rsidRDefault="00BA3CCA" w:rsidP="00BA3CCA">
      <w:pPr>
        <w:pStyle w:val="NoSpacing"/>
        <w:spacing w:line="48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6A26FF">
        <w:rPr>
          <w:rFonts w:ascii="Times New Roman" w:hAnsi="Times New Roman"/>
          <w:b/>
          <w:sz w:val="24"/>
          <w:szCs w:val="24"/>
        </w:rPr>
        <w:t>Ruslan, Rosady</w:t>
      </w:r>
      <w:r>
        <w:rPr>
          <w:rFonts w:ascii="Times New Roman" w:hAnsi="Times New Roman"/>
          <w:sz w:val="24"/>
          <w:szCs w:val="24"/>
        </w:rPr>
        <w:t xml:space="preserve">. 2003, </w:t>
      </w:r>
      <w:r w:rsidRPr="005E3228">
        <w:rPr>
          <w:rFonts w:ascii="Times New Roman" w:hAnsi="Times New Roman"/>
          <w:sz w:val="24"/>
          <w:szCs w:val="24"/>
        </w:rPr>
        <w:t xml:space="preserve">MetodePenelitian </w:t>
      </w:r>
      <w:r w:rsidRPr="005E3228">
        <w:rPr>
          <w:rFonts w:ascii="Times New Roman" w:hAnsi="Times New Roman"/>
          <w:i/>
          <w:sz w:val="24"/>
          <w:szCs w:val="24"/>
        </w:rPr>
        <w:t>Public Relations</w:t>
      </w:r>
      <w:r w:rsidRPr="005E3228">
        <w:rPr>
          <w:rFonts w:ascii="Times New Roman" w:hAnsi="Times New Roman"/>
          <w:sz w:val="24"/>
          <w:szCs w:val="24"/>
        </w:rPr>
        <w:t xml:space="preserve"> dan Komunikasi.</w:t>
      </w:r>
      <w:r>
        <w:rPr>
          <w:rFonts w:ascii="Times New Roman" w:hAnsi="Times New Roman"/>
          <w:sz w:val="24"/>
          <w:szCs w:val="24"/>
        </w:rPr>
        <w:t xml:space="preserve"> Jakarta: Raja Grafindo Persada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672F">
        <w:rPr>
          <w:rFonts w:ascii="Times New Roman" w:hAnsi="Times New Roman"/>
          <w:b/>
          <w:sz w:val="24"/>
          <w:szCs w:val="24"/>
        </w:rPr>
        <w:t>Sendjaja, S. Djuarsa.</w:t>
      </w:r>
      <w:r w:rsidRPr="00F1672F">
        <w:rPr>
          <w:rFonts w:ascii="Times New Roman" w:hAnsi="Times New Roman"/>
          <w:sz w:val="24"/>
          <w:szCs w:val="24"/>
        </w:rPr>
        <w:t xml:space="preserve"> 2005. </w:t>
      </w:r>
      <w:r w:rsidRPr="005E3228">
        <w:rPr>
          <w:rFonts w:ascii="Times New Roman" w:hAnsi="Times New Roman"/>
          <w:sz w:val="24"/>
          <w:szCs w:val="24"/>
        </w:rPr>
        <w:t>Teori Komunikasi</w:t>
      </w:r>
      <w:r w:rsidRPr="00F1672F">
        <w:rPr>
          <w:rFonts w:ascii="Times New Roman" w:hAnsi="Times New Roman"/>
          <w:sz w:val="24"/>
          <w:szCs w:val="24"/>
        </w:rPr>
        <w:t>. Jakarta : Pusat Penerbitan Universitas Terbuka.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Sudjana</w:t>
      </w:r>
      <w:r>
        <w:rPr>
          <w:rFonts w:ascii="Times New Roman" w:hAnsi="Times New Roman"/>
          <w:sz w:val="24"/>
          <w:szCs w:val="24"/>
          <w:lang w:val="en-US"/>
        </w:rPr>
        <w:t>.1996, MetodeStatistika.</w:t>
      </w:r>
      <w:r>
        <w:rPr>
          <w:rFonts w:ascii="Times New Roman" w:hAnsi="Times New Roman"/>
          <w:sz w:val="24"/>
          <w:szCs w:val="24"/>
          <w:lang w:val="en-US"/>
        </w:rPr>
        <w:tab/>
        <w:t>Bandung: Tarsito.</w:t>
      </w:r>
    </w:p>
    <w:p w:rsidR="00BA3CCA" w:rsidRPr="0076725C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Sugiyono</w:t>
      </w:r>
      <w:r>
        <w:rPr>
          <w:rFonts w:ascii="Times New Roman" w:hAnsi="Times New Roman"/>
          <w:sz w:val="24"/>
          <w:szCs w:val="24"/>
          <w:lang w:val="en-US"/>
        </w:rPr>
        <w:t>.2003, StatistikaUntukPenelitian. Jakarta: Alfabeta.</w:t>
      </w:r>
    </w:p>
    <w:p w:rsidR="00BA3CCA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A26FF">
        <w:rPr>
          <w:rFonts w:ascii="Times New Roman" w:hAnsi="Times New Roman"/>
          <w:b/>
          <w:sz w:val="24"/>
          <w:szCs w:val="24"/>
        </w:rPr>
        <w:t>Wursanto, Lg, Drs.</w:t>
      </w:r>
      <w:r>
        <w:rPr>
          <w:rFonts w:ascii="Times New Roman" w:hAnsi="Times New Roman"/>
          <w:sz w:val="24"/>
          <w:szCs w:val="24"/>
        </w:rPr>
        <w:t xml:space="preserve">1987. </w:t>
      </w:r>
      <w:r w:rsidRPr="005E3228">
        <w:rPr>
          <w:rFonts w:ascii="Times New Roman" w:hAnsi="Times New Roman"/>
          <w:sz w:val="24"/>
          <w:szCs w:val="24"/>
        </w:rPr>
        <w:t>Etika Komunikasi Kantor</w:t>
      </w:r>
      <w:r>
        <w:rPr>
          <w:rFonts w:ascii="Times New Roman" w:hAnsi="Times New Roman"/>
          <w:sz w:val="24"/>
          <w:szCs w:val="24"/>
        </w:rPr>
        <w:t>. Jakarta: Kanisius</w:t>
      </w:r>
    </w:p>
    <w:p w:rsidR="00BA3CCA" w:rsidRDefault="00BA3CCA" w:rsidP="00BA3CCA">
      <w:pPr>
        <w:spacing w:line="480" w:lineRule="auto"/>
        <w:ind w:left="567" w:hanging="567"/>
        <w:rPr>
          <w:rFonts w:ascii="Times New Roman" w:hAnsi="Times New Roman"/>
          <w:sz w:val="24"/>
          <w:szCs w:val="24"/>
        </w:rPr>
      </w:pPr>
      <w:r w:rsidRPr="006A26FF">
        <w:rPr>
          <w:rFonts w:ascii="Times New Roman" w:hAnsi="Times New Roman"/>
          <w:b/>
          <w:sz w:val="24"/>
          <w:szCs w:val="24"/>
        </w:rPr>
        <w:t>Yulianita, Neni</w:t>
      </w:r>
      <w:r w:rsidRPr="006A26FF">
        <w:rPr>
          <w:rFonts w:ascii="Times New Roman" w:hAnsi="Times New Roman"/>
          <w:sz w:val="24"/>
          <w:szCs w:val="24"/>
        </w:rPr>
        <w:t xml:space="preserve">. 1999. </w:t>
      </w:r>
      <w:r w:rsidRPr="005E3228">
        <w:rPr>
          <w:rFonts w:ascii="Times New Roman" w:hAnsi="Times New Roman"/>
          <w:sz w:val="24"/>
          <w:szCs w:val="24"/>
        </w:rPr>
        <w:t xml:space="preserve">Dasar-dasar </w:t>
      </w:r>
      <w:r w:rsidRPr="005E3228">
        <w:rPr>
          <w:rFonts w:ascii="Times New Roman" w:hAnsi="Times New Roman"/>
          <w:i/>
          <w:sz w:val="24"/>
          <w:szCs w:val="24"/>
        </w:rPr>
        <w:t>Public Relations</w:t>
      </w:r>
      <w:r w:rsidRPr="006A26FF">
        <w:rPr>
          <w:rFonts w:ascii="Times New Roman" w:hAnsi="Times New Roman"/>
          <w:sz w:val="24"/>
          <w:szCs w:val="24"/>
        </w:rPr>
        <w:t>. Bandung: PT Remaj</w:t>
      </w:r>
      <w:r>
        <w:rPr>
          <w:rFonts w:ascii="Times New Roman" w:hAnsi="Times New Roman"/>
          <w:sz w:val="24"/>
          <w:szCs w:val="24"/>
        </w:rPr>
        <w:t xml:space="preserve">a </w:t>
      </w:r>
      <w:r w:rsidRPr="006A26FF">
        <w:rPr>
          <w:rFonts w:ascii="Times New Roman" w:hAnsi="Times New Roman"/>
          <w:sz w:val="24"/>
          <w:szCs w:val="24"/>
        </w:rPr>
        <w:t>Rosda Karya.</w:t>
      </w:r>
    </w:p>
    <w:p w:rsidR="00BA3CCA" w:rsidRPr="008843AC" w:rsidRDefault="00BA3CCA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843AC">
        <w:rPr>
          <w:rFonts w:ascii="Times New Roman" w:hAnsi="Times New Roman"/>
          <w:sz w:val="24"/>
          <w:szCs w:val="24"/>
        </w:rPr>
        <w:t>http://komunikasi-indonesia.org/2010/05/internal-communication-komunikasi-internal/</w:t>
      </w:r>
    </w:p>
    <w:p w:rsidR="00BA3CCA" w:rsidRDefault="00FD3FFD" w:rsidP="00BA3CCA">
      <w:pPr>
        <w:pStyle w:val="NoSpacing"/>
        <w:spacing w:line="48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BA3CCA" w:rsidRPr="0051339D">
          <w:rPr>
            <w:rStyle w:val="Hyperlink"/>
            <w:rFonts w:ascii="Times New Roman" w:eastAsia="Calibri" w:hAnsi="Times New Roman"/>
            <w:sz w:val="24"/>
            <w:szCs w:val="24"/>
          </w:rPr>
          <w:t>http://www.bastianmanalu.biz/news/komunikasi-internal/</w:t>
        </w:r>
      </w:hyperlink>
    </w:p>
    <w:p w:rsidR="009D228E" w:rsidRDefault="009D228E"/>
    <w:sectPr w:rsidR="009D228E" w:rsidSect="00DA228F">
      <w:headerReference w:type="default" r:id="rId7"/>
      <w:pgSz w:w="12240" w:h="15840"/>
      <w:pgMar w:top="1440" w:right="1440" w:bottom="1440" w:left="1440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19" w:rsidRDefault="00540D19" w:rsidP="00454B1D">
      <w:pPr>
        <w:spacing w:after="0" w:line="240" w:lineRule="auto"/>
      </w:pPr>
      <w:r>
        <w:separator/>
      </w:r>
    </w:p>
  </w:endnote>
  <w:endnote w:type="continuationSeparator" w:id="1">
    <w:p w:rsidR="00540D19" w:rsidRDefault="00540D19" w:rsidP="0045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19" w:rsidRDefault="00540D19" w:rsidP="00454B1D">
      <w:pPr>
        <w:spacing w:after="0" w:line="240" w:lineRule="auto"/>
      </w:pPr>
      <w:r>
        <w:separator/>
      </w:r>
    </w:p>
  </w:footnote>
  <w:footnote w:type="continuationSeparator" w:id="1">
    <w:p w:rsidR="00540D19" w:rsidRDefault="00540D19" w:rsidP="0045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798"/>
      <w:docPartObj>
        <w:docPartGallery w:val="Page Numbers (Top of Page)"/>
        <w:docPartUnique/>
      </w:docPartObj>
    </w:sdtPr>
    <w:sdtContent>
      <w:p w:rsidR="00454B1D" w:rsidRDefault="00FD3FFD">
        <w:pPr>
          <w:pStyle w:val="Header"/>
          <w:jc w:val="right"/>
        </w:pPr>
        <w:fldSimple w:instr=" PAGE   \* MERGEFORMAT ">
          <w:r w:rsidR="00DA228F">
            <w:rPr>
              <w:noProof/>
            </w:rPr>
            <w:t>112</w:t>
          </w:r>
        </w:fldSimple>
      </w:p>
    </w:sdtContent>
  </w:sdt>
  <w:p w:rsidR="00454B1D" w:rsidRDefault="00454B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CCA"/>
    <w:rsid w:val="001144B9"/>
    <w:rsid w:val="00454B1D"/>
    <w:rsid w:val="00540D19"/>
    <w:rsid w:val="00646ADE"/>
    <w:rsid w:val="007A2DB6"/>
    <w:rsid w:val="009D228E"/>
    <w:rsid w:val="00B75585"/>
    <w:rsid w:val="00BA3CCA"/>
    <w:rsid w:val="00CC6C6C"/>
    <w:rsid w:val="00DA228F"/>
    <w:rsid w:val="00FD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CCA"/>
    <w:pPr>
      <w:spacing w:after="0" w:line="240" w:lineRule="auto"/>
    </w:pPr>
    <w:rPr>
      <w:rFonts w:ascii="Calibri" w:eastAsia="Times New Roman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BA3C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5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B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stianmanalu.biz/news/komunikasi-intern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6</cp:revision>
  <dcterms:created xsi:type="dcterms:W3CDTF">2016-05-16T18:22:00Z</dcterms:created>
  <dcterms:modified xsi:type="dcterms:W3CDTF">2016-06-08T15:57:00Z</dcterms:modified>
</cp:coreProperties>
</file>