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EE" w:rsidRPr="00D830EE" w:rsidRDefault="00D830EE" w:rsidP="00D830EE">
      <w:pPr>
        <w:pStyle w:val="ListParagraph"/>
        <w:widowControl w:val="0"/>
        <w:autoSpaceDE w:val="0"/>
        <w:autoSpaceDN w:val="0"/>
        <w:jc w:val="center"/>
        <w:rPr>
          <w:b/>
          <w:bCs/>
          <w:kern w:val="2"/>
          <w:sz w:val="22"/>
          <w:szCs w:val="22"/>
          <w:lang w:val="id-ID"/>
        </w:rPr>
      </w:pPr>
      <w:r w:rsidRPr="00D830EE">
        <w:rPr>
          <w:b/>
          <w:bCs/>
          <w:kern w:val="2"/>
          <w:sz w:val="22"/>
          <w:szCs w:val="22"/>
          <w:lang w:val="id-ID"/>
        </w:rPr>
        <w:t>PENGARUH PERUBAHAN ORGANISASI TERHADAP EFEKTIVITAS KERJA PEGAWAI KELURAHAN DI KOTA BANJAR</w:t>
      </w:r>
    </w:p>
    <w:p w:rsidR="008D02DD" w:rsidRPr="0074168B" w:rsidRDefault="00D830EE" w:rsidP="00D830EE">
      <w:pPr>
        <w:pStyle w:val="ListParagraph"/>
        <w:widowControl w:val="0"/>
        <w:autoSpaceDE w:val="0"/>
        <w:autoSpaceDN w:val="0"/>
        <w:ind w:left="0"/>
        <w:jc w:val="center"/>
        <w:rPr>
          <w:b/>
          <w:sz w:val="22"/>
          <w:szCs w:val="22"/>
          <w:lang w:val="id-ID"/>
        </w:rPr>
      </w:pPr>
      <w:r w:rsidRPr="00D830EE">
        <w:rPr>
          <w:b/>
          <w:bCs/>
          <w:kern w:val="2"/>
          <w:sz w:val="22"/>
          <w:szCs w:val="22"/>
          <w:lang w:val="id-ID"/>
        </w:rPr>
        <w:t>(Studi Perubahan Status Desa Menjadi Kelurahan)</w:t>
      </w:r>
      <w:r w:rsidR="008B40F4" w:rsidRPr="0074168B">
        <w:rPr>
          <w:b/>
          <w:sz w:val="22"/>
          <w:szCs w:val="22"/>
          <w:lang w:val="id-ID"/>
        </w:rPr>
        <w:t xml:space="preserve"> </w:t>
      </w:r>
    </w:p>
    <w:p w:rsidR="00D830EE" w:rsidRPr="00D830EE" w:rsidRDefault="00D830EE" w:rsidP="00D830EE">
      <w:pPr>
        <w:tabs>
          <w:tab w:val="left" w:pos="4395"/>
          <w:tab w:val="left" w:pos="4678"/>
        </w:tabs>
        <w:jc w:val="center"/>
        <w:rPr>
          <w:b/>
          <w:sz w:val="22"/>
          <w:szCs w:val="22"/>
        </w:rPr>
      </w:pPr>
      <w:r w:rsidRPr="00D830EE">
        <w:rPr>
          <w:b/>
          <w:sz w:val="22"/>
          <w:szCs w:val="22"/>
        </w:rPr>
        <w:t>TATING SUSILAWATI</w:t>
      </w:r>
    </w:p>
    <w:p w:rsidR="009849FA" w:rsidRPr="0074168B" w:rsidRDefault="00D830EE" w:rsidP="00D830EE">
      <w:pPr>
        <w:tabs>
          <w:tab w:val="left" w:pos="4395"/>
          <w:tab w:val="left" w:pos="4678"/>
        </w:tabs>
        <w:jc w:val="center"/>
        <w:rPr>
          <w:b/>
          <w:sz w:val="22"/>
          <w:szCs w:val="22"/>
        </w:rPr>
      </w:pPr>
      <w:proofErr w:type="gramStart"/>
      <w:r w:rsidRPr="00D830EE">
        <w:rPr>
          <w:b/>
          <w:sz w:val="22"/>
          <w:szCs w:val="22"/>
        </w:rPr>
        <w:t xml:space="preserve">NPM </w:t>
      </w:r>
      <w:r w:rsidR="00261129">
        <w:rPr>
          <w:b/>
          <w:sz w:val="22"/>
          <w:szCs w:val="22"/>
        </w:rPr>
        <w:t>:</w:t>
      </w:r>
      <w:proofErr w:type="gramEnd"/>
      <w:r w:rsidR="00261129">
        <w:rPr>
          <w:b/>
          <w:sz w:val="22"/>
          <w:szCs w:val="22"/>
        </w:rPr>
        <w:t xml:space="preserve"> </w:t>
      </w:r>
      <w:r w:rsidRPr="00D830EE">
        <w:rPr>
          <w:b/>
          <w:sz w:val="22"/>
          <w:szCs w:val="22"/>
        </w:rPr>
        <w:t>148010030</w:t>
      </w:r>
    </w:p>
    <w:p w:rsidR="008B40F4" w:rsidRPr="0074168B" w:rsidRDefault="008B217F" w:rsidP="00A80A4B">
      <w:pPr>
        <w:tabs>
          <w:tab w:val="left" w:pos="4395"/>
          <w:tab w:val="left" w:pos="4678"/>
        </w:tabs>
        <w:jc w:val="center"/>
        <w:rPr>
          <w:b/>
          <w:sz w:val="22"/>
          <w:szCs w:val="22"/>
          <w:lang w:val="id-ID"/>
        </w:rPr>
      </w:pPr>
      <w:r w:rsidRPr="0074168B">
        <w:rPr>
          <w:b/>
          <w:sz w:val="22"/>
          <w:szCs w:val="22"/>
          <w:lang w:val="id-ID"/>
        </w:rPr>
        <w:t>KONSENTRASI KEBIJAKAN PUBLIK</w:t>
      </w:r>
    </w:p>
    <w:p w:rsidR="008B40F4" w:rsidRPr="0074168B" w:rsidRDefault="008B40F4" w:rsidP="00A80A4B">
      <w:pPr>
        <w:tabs>
          <w:tab w:val="left" w:pos="4111"/>
          <w:tab w:val="left" w:pos="4395"/>
        </w:tabs>
        <w:jc w:val="center"/>
        <w:rPr>
          <w:b/>
          <w:sz w:val="22"/>
          <w:szCs w:val="22"/>
          <w:lang w:val="id-ID"/>
        </w:rPr>
      </w:pPr>
      <w:r w:rsidRPr="0074168B">
        <w:rPr>
          <w:b/>
          <w:sz w:val="22"/>
          <w:szCs w:val="22"/>
          <w:lang w:val="id-ID"/>
        </w:rPr>
        <w:t xml:space="preserve">PROGRAM MAGISTER ILMU ADMINISTRASI </w:t>
      </w:r>
    </w:p>
    <w:p w:rsidR="008B40F4" w:rsidRPr="0074168B" w:rsidRDefault="00194385" w:rsidP="00A80A4B">
      <w:pPr>
        <w:tabs>
          <w:tab w:val="left" w:pos="4111"/>
          <w:tab w:val="left" w:pos="4395"/>
        </w:tabs>
        <w:jc w:val="center"/>
        <w:rPr>
          <w:b/>
          <w:sz w:val="22"/>
          <w:szCs w:val="22"/>
        </w:rPr>
      </w:pPr>
      <w:r w:rsidRPr="0074168B">
        <w:rPr>
          <w:b/>
          <w:sz w:val="22"/>
          <w:szCs w:val="22"/>
          <w:lang w:val="id-ID"/>
        </w:rPr>
        <w:t>FAKULTAS</w:t>
      </w:r>
      <w:r w:rsidR="008B40F4" w:rsidRPr="0074168B">
        <w:rPr>
          <w:b/>
          <w:sz w:val="22"/>
          <w:szCs w:val="22"/>
        </w:rPr>
        <w:t xml:space="preserve"> PASCA SARJANA</w:t>
      </w:r>
    </w:p>
    <w:p w:rsidR="008B40F4" w:rsidRPr="0074168B" w:rsidRDefault="008B40F4" w:rsidP="00A80A4B">
      <w:pPr>
        <w:tabs>
          <w:tab w:val="left" w:pos="4111"/>
          <w:tab w:val="left" w:pos="4395"/>
        </w:tabs>
        <w:jc w:val="center"/>
        <w:rPr>
          <w:b/>
          <w:sz w:val="22"/>
          <w:szCs w:val="22"/>
          <w:lang w:val="id-ID"/>
        </w:rPr>
      </w:pPr>
      <w:r w:rsidRPr="0074168B">
        <w:rPr>
          <w:b/>
          <w:sz w:val="22"/>
          <w:szCs w:val="22"/>
        </w:rPr>
        <w:t xml:space="preserve">UNIVERSITAS PASUNDAN </w:t>
      </w:r>
    </w:p>
    <w:p w:rsidR="008B40F4" w:rsidRPr="0074168B" w:rsidRDefault="008B40F4" w:rsidP="00A80A4B">
      <w:pPr>
        <w:tabs>
          <w:tab w:val="left" w:pos="4111"/>
          <w:tab w:val="left" w:pos="4395"/>
        </w:tabs>
        <w:jc w:val="center"/>
        <w:rPr>
          <w:b/>
          <w:sz w:val="22"/>
          <w:szCs w:val="22"/>
        </w:rPr>
      </w:pPr>
      <w:r w:rsidRPr="0074168B">
        <w:rPr>
          <w:b/>
          <w:sz w:val="22"/>
          <w:szCs w:val="22"/>
        </w:rPr>
        <w:t>BANDUNG</w:t>
      </w:r>
    </w:p>
    <w:p w:rsidR="007F71DC" w:rsidRDefault="007F71DC" w:rsidP="007F71DC">
      <w:pPr>
        <w:pStyle w:val="Heading1"/>
        <w:spacing w:before="0"/>
        <w:jc w:val="center"/>
        <w:rPr>
          <w:rFonts w:ascii="Times New Roman" w:hAnsi="Times New Roman" w:cs="Times New Roman"/>
          <w:color w:val="auto"/>
          <w:sz w:val="22"/>
          <w:szCs w:val="22"/>
        </w:rPr>
      </w:pPr>
    </w:p>
    <w:p w:rsidR="009849FA" w:rsidRPr="0074168B" w:rsidRDefault="009849FA" w:rsidP="00A80A4B">
      <w:pPr>
        <w:pStyle w:val="Heading1"/>
        <w:spacing w:before="0"/>
        <w:jc w:val="center"/>
        <w:rPr>
          <w:rFonts w:ascii="Times New Roman" w:hAnsi="Times New Roman" w:cs="Times New Roman"/>
          <w:color w:val="auto"/>
          <w:sz w:val="22"/>
          <w:szCs w:val="22"/>
        </w:rPr>
      </w:pPr>
      <w:r w:rsidRPr="0074168B">
        <w:rPr>
          <w:rFonts w:ascii="Times New Roman" w:hAnsi="Times New Roman" w:cs="Times New Roman"/>
          <w:color w:val="auto"/>
          <w:sz w:val="22"/>
          <w:szCs w:val="22"/>
        </w:rPr>
        <w:t>ABSTRAK</w:t>
      </w:r>
    </w:p>
    <w:p w:rsidR="00261129" w:rsidRPr="00261129" w:rsidRDefault="00261129" w:rsidP="00261129">
      <w:pPr>
        <w:pStyle w:val="BodyTextIndent"/>
        <w:rPr>
          <w:sz w:val="22"/>
          <w:szCs w:val="22"/>
        </w:rPr>
      </w:pPr>
      <w:proofErr w:type="gramStart"/>
      <w:r w:rsidRPr="00261129">
        <w:rPr>
          <w:sz w:val="22"/>
          <w:szCs w:val="22"/>
        </w:rPr>
        <w:t>Berdasarkan hasil observasi diketahui Permasalahan pokok penelitian ini adalah efektivitas kerja pegawai masih rendah diantaranya kualitas kerja pegawai masih rendah, kuantitas kerja pegawai masih rendah, ketepatan waktu pelaksanaan pekerjaan masih rendah dan menyebabkan hasil pekerjaannya kurang memuaskan.</w:t>
      </w:r>
      <w:proofErr w:type="gramEnd"/>
    </w:p>
    <w:p w:rsidR="00261129" w:rsidRPr="00261129" w:rsidRDefault="00261129" w:rsidP="00261129">
      <w:pPr>
        <w:pStyle w:val="BodyTextIndent"/>
        <w:rPr>
          <w:sz w:val="22"/>
          <w:szCs w:val="22"/>
        </w:rPr>
      </w:pPr>
      <w:proofErr w:type="gramStart"/>
      <w:r w:rsidRPr="00261129">
        <w:rPr>
          <w:sz w:val="22"/>
          <w:szCs w:val="22"/>
        </w:rPr>
        <w:t>Metode yang digunakan dalam penelitian ini adalah metode deskriptif analisis dengan meneliti pengaruh dan hubungan antar variabel Perubahan Organisasi (X) terhadap Efektivitas Kerja Pegawai (Y) Kelurahan di Kota Banjar.</w:t>
      </w:r>
      <w:proofErr w:type="gramEnd"/>
      <w:r w:rsidRPr="00261129">
        <w:rPr>
          <w:sz w:val="22"/>
          <w:szCs w:val="22"/>
        </w:rPr>
        <w:t xml:space="preserve"> </w:t>
      </w:r>
      <w:proofErr w:type="gramStart"/>
      <w:r w:rsidRPr="00261129">
        <w:rPr>
          <w:sz w:val="22"/>
          <w:szCs w:val="22"/>
        </w:rPr>
        <w:t>Analisis data dilakukan melalui uji statistik, setelah data dikumpulkan melalui angket penelitian.</w:t>
      </w:r>
      <w:proofErr w:type="gramEnd"/>
      <w:r w:rsidRPr="00261129">
        <w:rPr>
          <w:sz w:val="22"/>
          <w:szCs w:val="22"/>
        </w:rPr>
        <w:t xml:space="preserve"> </w:t>
      </w:r>
      <w:proofErr w:type="gramStart"/>
      <w:r w:rsidRPr="00261129">
        <w:rPr>
          <w:sz w:val="22"/>
          <w:szCs w:val="22"/>
        </w:rPr>
        <w:t>Pengujian data dilakukan dengan menggunakan analisis jalur (Path Analysis), yaitu untuk mengukur pengaruh langsung dan tidak langsung dari variabel bebas terhadap variabel terikat baik secara simultan maupun parsial.</w:t>
      </w:r>
      <w:proofErr w:type="gramEnd"/>
      <w:r w:rsidRPr="00261129">
        <w:rPr>
          <w:sz w:val="22"/>
          <w:szCs w:val="22"/>
        </w:rPr>
        <w:t xml:space="preserve"> </w:t>
      </w:r>
    </w:p>
    <w:p w:rsidR="00261129" w:rsidRPr="00261129" w:rsidRDefault="00261129" w:rsidP="00261129">
      <w:pPr>
        <w:pStyle w:val="BodyTextIndent"/>
        <w:rPr>
          <w:sz w:val="22"/>
          <w:szCs w:val="22"/>
        </w:rPr>
      </w:pPr>
      <w:r w:rsidRPr="00261129">
        <w:rPr>
          <w:sz w:val="22"/>
          <w:szCs w:val="22"/>
        </w:rPr>
        <w:t xml:space="preserve">Hasil penelitian ini menunjukkan bahwa pengaruh variabel Perubahan Organisasi (X) terhadap Efektivitas Kerja Pegawai (Y) Kelurahan di Kota Banjar secara simultan menunjukkan besaran </w:t>
      </w:r>
      <w:r w:rsidRPr="00261129">
        <w:rPr>
          <w:sz w:val="22"/>
          <w:szCs w:val="22"/>
        </w:rPr>
        <w:lastRenderedPageBreak/>
        <w:t>0,9120 atau 91,20%. Sedangkan Pengaruh Parsial perubahan struktur terhadap efektivitas kerja pegawai pada Kelurahan Kota Banjar menunjukkan besaran 0.1167 atau 11.67%, Pengaruh Parsial perubahan teknologi terhadap efektivitas kerja pegawai pada Kelurahan di Kota Banjar sebesar 0.2580 atau 25.80%, Pengaruh Parsial perubahan penataan fisik terhadap efektivitas kerja pegawai pada Kelurahan di Kota Banjar sebesar 0.2343 atau 23.43% dan Pengaruh Parsial perubahan orang (pegawai) terhadap efektivitas kerja pegawai pada Kelurahan di Kota Banjar sebesar 0.3030 atau 30.30%.</w:t>
      </w:r>
    </w:p>
    <w:p w:rsidR="009849FA" w:rsidRPr="0074168B" w:rsidRDefault="00261129" w:rsidP="00261129">
      <w:pPr>
        <w:pStyle w:val="BodyTextIndent"/>
        <w:rPr>
          <w:sz w:val="22"/>
          <w:szCs w:val="22"/>
        </w:rPr>
      </w:pPr>
      <w:proofErr w:type="gramStart"/>
      <w:r w:rsidRPr="00261129">
        <w:rPr>
          <w:sz w:val="22"/>
          <w:szCs w:val="22"/>
        </w:rPr>
        <w:t>Kesimpulan dari penelitian ini adalah variabel Perubahan Organisasi (X) secara simultan menunjukkan hasil yang nyata/signifikan dan potensial dalam mempengaruhi efektivitas kerja pegawai (Y) Kelurahan di Kota Banjar.</w:t>
      </w:r>
      <w:proofErr w:type="gramEnd"/>
      <w:r w:rsidRPr="00261129">
        <w:rPr>
          <w:sz w:val="22"/>
          <w:szCs w:val="22"/>
        </w:rPr>
        <w:t xml:space="preserve"> </w:t>
      </w:r>
      <w:proofErr w:type="gramStart"/>
      <w:r w:rsidRPr="00261129">
        <w:rPr>
          <w:sz w:val="22"/>
          <w:szCs w:val="22"/>
        </w:rPr>
        <w:t>Secara parsial dimensi-dimensi variabel Perubahan Organisasi menunjukkan hasil yang nyata/signifikan dalam mempengaruhi efektivitas kerja pegawai sehingga sangat tepat apabila dilaksanakan pada objek penelitian seperti Kelurahan khususnya oleh Pemerintah Kota Banjar.</w:t>
      </w:r>
      <w:proofErr w:type="gramEnd"/>
      <w:r w:rsidRPr="00261129">
        <w:rPr>
          <w:sz w:val="22"/>
          <w:szCs w:val="22"/>
        </w:rPr>
        <w:t xml:space="preserve"> Selain variabel perubahan organisasi (X) masih ada variabel </w:t>
      </w:r>
      <w:proofErr w:type="gramStart"/>
      <w:r w:rsidRPr="00261129">
        <w:rPr>
          <w:sz w:val="22"/>
          <w:szCs w:val="22"/>
        </w:rPr>
        <w:t>lain</w:t>
      </w:r>
      <w:proofErr w:type="gramEnd"/>
      <w:r w:rsidRPr="00261129">
        <w:rPr>
          <w:sz w:val="22"/>
          <w:szCs w:val="22"/>
        </w:rPr>
        <w:t xml:space="preserve"> (Epsilon) yang memberikan pengaruh yang cukup berarti terhadap Efektivitas Kerja Pegawai (Y) Kelurahan di Kota Banjar.</w:t>
      </w:r>
      <w:r w:rsidR="009849FA" w:rsidRPr="0074168B">
        <w:rPr>
          <w:sz w:val="22"/>
          <w:szCs w:val="22"/>
        </w:rPr>
        <w:t xml:space="preserve"> </w:t>
      </w:r>
    </w:p>
    <w:p w:rsidR="009849FA" w:rsidRPr="0074168B" w:rsidRDefault="009849FA" w:rsidP="00A80A4B">
      <w:pPr>
        <w:tabs>
          <w:tab w:val="left" w:pos="4111"/>
          <w:tab w:val="left" w:pos="4395"/>
        </w:tabs>
        <w:jc w:val="both"/>
        <w:rPr>
          <w:b/>
          <w:sz w:val="22"/>
          <w:szCs w:val="22"/>
        </w:rPr>
      </w:pPr>
    </w:p>
    <w:p w:rsidR="009849FA" w:rsidRPr="0074168B" w:rsidRDefault="009849FA" w:rsidP="00A80A4B">
      <w:pPr>
        <w:pStyle w:val="ListParagraph"/>
        <w:numPr>
          <w:ilvl w:val="0"/>
          <w:numId w:val="1"/>
        </w:numPr>
        <w:ind w:left="284" w:hanging="283"/>
        <w:jc w:val="both"/>
        <w:rPr>
          <w:b/>
          <w:sz w:val="22"/>
          <w:szCs w:val="22"/>
          <w:lang w:val="id-ID"/>
        </w:rPr>
      </w:pPr>
      <w:r w:rsidRPr="0074168B">
        <w:rPr>
          <w:b/>
          <w:sz w:val="22"/>
          <w:szCs w:val="22"/>
          <w:lang w:val="id-ID"/>
        </w:rPr>
        <w:t>PENDAHULUAN</w:t>
      </w:r>
    </w:p>
    <w:p w:rsidR="009849FA" w:rsidRPr="0074168B" w:rsidRDefault="009849FA" w:rsidP="00A80A4B">
      <w:pPr>
        <w:pStyle w:val="ListParagraph"/>
        <w:numPr>
          <w:ilvl w:val="1"/>
          <w:numId w:val="1"/>
        </w:numPr>
        <w:ind w:left="426" w:hanging="426"/>
        <w:jc w:val="both"/>
        <w:rPr>
          <w:b/>
          <w:sz w:val="22"/>
          <w:szCs w:val="22"/>
        </w:rPr>
      </w:pPr>
      <w:r w:rsidRPr="0074168B">
        <w:rPr>
          <w:b/>
          <w:bCs/>
          <w:kern w:val="2"/>
          <w:sz w:val="22"/>
          <w:szCs w:val="22"/>
        </w:rPr>
        <w:t>Latar Belakang Penelitian</w:t>
      </w:r>
    </w:p>
    <w:p w:rsidR="00261129" w:rsidRPr="00261129" w:rsidRDefault="00261129" w:rsidP="00261129">
      <w:pPr>
        <w:widowControl w:val="0"/>
        <w:autoSpaceDE w:val="0"/>
        <w:autoSpaceDN w:val="0"/>
        <w:ind w:firstLine="720"/>
        <w:jc w:val="both"/>
        <w:rPr>
          <w:kern w:val="2"/>
          <w:sz w:val="22"/>
          <w:szCs w:val="22"/>
          <w:lang w:val="id-ID"/>
        </w:rPr>
      </w:pPr>
      <w:r w:rsidRPr="00261129">
        <w:rPr>
          <w:kern w:val="2"/>
          <w:sz w:val="22"/>
          <w:szCs w:val="22"/>
          <w:lang w:val="id-ID"/>
        </w:rPr>
        <w:t>Pada dasarnya yang dimaksud dengan organisasi yang lebih baik adalah organisasi yang semakin tinggi efektivitasnya dalam upaya organisasi yang bersangkutan mencapai tujuan dan berbagai sasarannya, bagaimanapun bentuknya, apapun strateginya, dalam bidang  apa  pun  ia  bergerak   dan  tidak  perduli  besarannya.</w:t>
      </w:r>
    </w:p>
    <w:p w:rsidR="00261129" w:rsidRPr="00261129" w:rsidRDefault="00261129" w:rsidP="00261129">
      <w:pPr>
        <w:widowControl w:val="0"/>
        <w:autoSpaceDE w:val="0"/>
        <w:autoSpaceDN w:val="0"/>
        <w:ind w:firstLine="720"/>
        <w:jc w:val="both"/>
        <w:rPr>
          <w:kern w:val="2"/>
          <w:sz w:val="22"/>
          <w:szCs w:val="22"/>
          <w:lang w:val="id-ID"/>
        </w:rPr>
      </w:pPr>
      <w:r w:rsidRPr="00261129">
        <w:rPr>
          <w:kern w:val="2"/>
          <w:sz w:val="22"/>
          <w:szCs w:val="22"/>
          <w:lang w:val="id-ID"/>
        </w:rPr>
        <w:t xml:space="preserve">Di daerah perkotaan, bentuk pemerintahan terendah disebut “kelurahan” yang dipimpin oleh seorang Lurah. Desa yang ada di </w:t>
      </w:r>
      <w:r w:rsidRPr="00261129">
        <w:rPr>
          <w:kern w:val="2"/>
          <w:sz w:val="22"/>
          <w:szCs w:val="22"/>
          <w:lang w:val="id-ID"/>
        </w:rPr>
        <w:lastRenderedPageBreak/>
        <w:t>kabupaten/kota dapat diubah statusnya menjadi kelurahan berdasarkan prakarsa Pemerintah Desa dan Badan Permusyawaratan Desa melalui Musyawarah Desa dengan memperhatikan saran dan pendapat masyarakat Desa yang ditetapkan dengan Peraturan Daerah. Desa yang menjadi kelurahan tidak seketika berubah dengan adanya pembentukan Daerah Otonom Kota, begitu pula desa yang berada di perkotaan dalam pemerintahan kabupaten. Hal ini tentu berbeda dengan saat berlakunya Undang-Undang Nomor 5 Tahun 1974 dan Undang-Undang Nomor 22 Tahun 1999, dimana desa-desa yang berada dalam wilayah Kota secara otomatis berubah statusnya menjadi kelurahan.</w:t>
      </w:r>
    </w:p>
    <w:p w:rsidR="00261129" w:rsidRDefault="00261129" w:rsidP="00261129">
      <w:pPr>
        <w:widowControl w:val="0"/>
        <w:autoSpaceDE w:val="0"/>
        <w:autoSpaceDN w:val="0"/>
        <w:ind w:firstLine="720"/>
        <w:jc w:val="both"/>
        <w:rPr>
          <w:kern w:val="2"/>
          <w:sz w:val="22"/>
          <w:szCs w:val="22"/>
        </w:rPr>
      </w:pPr>
      <w:r w:rsidRPr="00261129">
        <w:rPr>
          <w:kern w:val="2"/>
          <w:sz w:val="22"/>
          <w:szCs w:val="22"/>
          <w:lang w:val="id-ID"/>
        </w:rPr>
        <w:t>Perubahan status desa menjadi kelurahan telah diatur secara tegas dalam Undang-Undang Nomor 6 tahun 2014 tentang Desa Pasal 11 ayat (1) menyebutkan bahwa Desa dapat berubah status menjadi kelurahan berdasarkan prakarsa Pemerintah Desa dan Badan Permusyawaratan Desa melalui Musyawarah Desa dengan memperhatikan saran dan pendapat masyarakat Desa.</w:t>
      </w:r>
    </w:p>
    <w:p w:rsidR="00261129" w:rsidRPr="00261129" w:rsidRDefault="00261129" w:rsidP="00261129">
      <w:pPr>
        <w:widowControl w:val="0"/>
        <w:autoSpaceDE w:val="0"/>
        <w:autoSpaceDN w:val="0"/>
        <w:ind w:firstLine="720"/>
        <w:jc w:val="both"/>
        <w:rPr>
          <w:kern w:val="2"/>
          <w:sz w:val="22"/>
          <w:szCs w:val="22"/>
        </w:rPr>
      </w:pPr>
      <w:r w:rsidRPr="00261129">
        <w:rPr>
          <w:kern w:val="2"/>
          <w:sz w:val="22"/>
          <w:szCs w:val="22"/>
        </w:rPr>
        <w:t>Selanjutnya menurut Peraturan Pemerintah Nomor 73 Tahun 2005 tentang Kelurahan, disebutkan bahwa untuk meningkatkan pelayanan masyarakat dan melaksanakan fungsi-fungsi pemerintahan di perkotaan, perlu dibentuk kelurahan untuk mempercepat terwujudnya kesejahteraan masyarakat.</w:t>
      </w:r>
    </w:p>
    <w:p w:rsidR="00261129" w:rsidRPr="00261129" w:rsidRDefault="00261129" w:rsidP="00261129">
      <w:pPr>
        <w:widowControl w:val="0"/>
        <w:autoSpaceDE w:val="0"/>
        <w:autoSpaceDN w:val="0"/>
        <w:ind w:firstLine="720"/>
        <w:jc w:val="both"/>
        <w:rPr>
          <w:kern w:val="2"/>
          <w:sz w:val="22"/>
          <w:szCs w:val="22"/>
        </w:rPr>
      </w:pPr>
      <w:proofErr w:type="gramStart"/>
      <w:r w:rsidRPr="00261129">
        <w:rPr>
          <w:kern w:val="2"/>
          <w:sz w:val="22"/>
          <w:szCs w:val="22"/>
        </w:rPr>
        <w:t>Perubahan organisasi tersebut adalah merupakan upaya untuk mewujudkan hal-hal baru yang disesuaikan dengan tuntutan situasi lingkungan.</w:t>
      </w:r>
      <w:proofErr w:type="gramEnd"/>
      <w:r w:rsidRPr="00261129">
        <w:rPr>
          <w:kern w:val="2"/>
          <w:sz w:val="22"/>
          <w:szCs w:val="22"/>
        </w:rPr>
        <w:t xml:space="preserve"> </w:t>
      </w:r>
      <w:proofErr w:type="gramStart"/>
      <w:r w:rsidRPr="00261129">
        <w:rPr>
          <w:kern w:val="2"/>
          <w:sz w:val="22"/>
          <w:szCs w:val="22"/>
        </w:rPr>
        <w:t>Dengan demikian, perubahan organisasi mendorong untuk mencapai tujuan tertentu yang telah ditetapkan sebelumnya.</w:t>
      </w:r>
      <w:proofErr w:type="gramEnd"/>
      <w:r w:rsidRPr="00261129">
        <w:rPr>
          <w:kern w:val="2"/>
          <w:sz w:val="22"/>
          <w:szCs w:val="22"/>
        </w:rPr>
        <w:t xml:space="preserve"> Dengan kata </w:t>
      </w:r>
      <w:proofErr w:type="gramStart"/>
      <w:r w:rsidRPr="00261129">
        <w:rPr>
          <w:kern w:val="2"/>
          <w:sz w:val="22"/>
          <w:szCs w:val="22"/>
        </w:rPr>
        <w:t>lain</w:t>
      </w:r>
      <w:proofErr w:type="gramEnd"/>
      <w:r w:rsidRPr="00261129">
        <w:rPr>
          <w:kern w:val="2"/>
          <w:sz w:val="22"/>
          <w:szCs w:val="22"/>
        </w:rPr>
        <w:t xml:space="preserve"> perubahan organisasi dapat diartikan sebagai dorongan terhadap proses kerja pegawai dalam sebuah instansi untuk mewujudkan rencana kerja sesuai dengan yang diharapkan. Implementasi perubahan dapat dilakukan dengan berbagai </w:t>
      </w:r>
      <w:proofErr w:type="gramStart"/>
      <w:r w:rsidRPr="00261129">
        <w:rPr>
          <w:kern w:val="2"/>
          <w:sz w:val="22"/>
          <w:szCs w:val="22"/>
        </w:rPr>
        <w:t>cara</w:t>
      </w:r>
      <w:proofErr w:type="gramEnd"/>
      <w:r w:rsidRPr="00261129">
        <w:rPr>
          <w:kern w:val="2"/>
          <w:sz w:val="22"/>
          <w:szCs w:val="22"/>
        </w:rPr>
        <w:t xml:space="preserve">, antara lain dengan perubahan-perubahan mekanisme </w:t>
      </w:r>
      <w:r w:rsidRPr="00261129">
        <w:rPr>
          <w:kern w:val="2"/>
          <w:sz w:val="22"/>
          <w:szCs w:val="22"/>
        </w:rPr>
        <w:lastRenderedPageBreak/>
        <w:t>kerja atau perubahan terhadap pegawai dalam menjalankan tugas dan tanggungjawabnya, sehingga perubahan yang diharapkan akan dapat membantu pimpinan dalam mencapai efektivitas kerja pegawai dalam organisasi</w:t>
      </w:r>
      <w:r>
        <w:rPr>
          <w:kern w:val="2"/>
          <w:sz w:val="22"/>
          <w:szCs w:val="22"/>
        </w:rPr>
        <w:t>.</w:t>
      </w:r>
    </w:p>
    <w:p w:rsidR="00261129" w:rsidRDefault="00261129" w:rsidP="00261129">
      <w:pPr>
        <w:widowControl w:val="0"/>
        <w:autoSpaceDE w:val="0"/>
        <w:autoSpaceDN w:val="0"/>
        <w:ind w:firstLine="720"/>
        <w:jc w:val="both"/>
        <w:rPr>
          <w:kern w:val="2"/>
          <w:sz w:val="22"/>
          <w:szCs w:val="22"/>
        </w:rPr>
      </w:pPr>
      <w:proofErr w:type="gramStart"/>
      <w:r w:rsidRPr="00261129">
        <w:rPr>
          <w:kern w:val="2"/>
          <w:sz w:val="22"/>
          <w:szCs w:val="22"/>
        </w:rPr>
        <w:t>Efektivitas kerja pegawai dimaksud adalah secara sederhana dapat diartikan sebagai penyelesaian pekerjaan yang dilaksanakan secara tepat kualitas, tepat kuantitas dan tepatan waktu.</w:t>
      </w:r>
      <w:proofErr w:type="gramEnd"/>
      <w:r w:rsidRPr="00261129">
        <w:rPr>
          <w:kern w:val="2"/>
          <w:sz w:val="22"/>
          <w:szCs w:val="22"/>
        </w:rPr>
        <w:t xml:space="preserve"> Efektivitas kerja pegawai meliputi proses kerja pegawai agar pegawai secara konsisten dapat melaksanakan beban pekerjaannya sesuai dengan jadual atau target waktu yang ditentukan. Hal ini dilakukan agar proses dalam organisasi tidak memakan waktu yang lama tetapi diharapkan tepat sasaran atau dengan kata lain pegawai dalam bekerja selalu tepat dan cermat khususnya di lingkungan organisasi Kelurahan di Kota Banjar</w:t>
      </w:r>
    </w:p>
    <w:p w:rsidR="003A6A7B" w:rsidRPr="0074168B" w:rsidRDefault="00261129" w:rsidP="00261129">
      <w:pPr>
        <w:widowControl w:val="0"/>
        <w:autoSpaceDE w:val="0"/>
        <w:autoSpaceDN w:val="0"/>
        <w:ind w:firstLine="720"/>
        <w:jc w:val="both"/>
        <w:rPr>
          <w:kern w:val="2"/>
          <w:sz w:val="22"/>
          <w:szCs w:val="22"/>
          <w:lang w:val="id-ID"/>
        </w:rPr>
      </w:pPr>
      <w:r w:rsidRPr="00261129">
        <w:rPr>
          <w:kern w:val="2"/>
          <w:sz w:val="22"/>
          <w:szCs w:val="22"/>
        </w:rPr>
        <w:t>Hasil pengamatan di lapangan setelah terbentuknya Banjar sebagai Daerah Otonom Kota yang baru berusia tiga belas tahun memang telah banyak menunjukkan beberapa perubahan ke arah perbaikan, akan tetapi ada beberapa indikator masalah yang berkaitan dengan efektivitas kerja pegawai masih rendah diantaranya sebagai berikut</w:t>
      </w:r>
      <w:r w:rsidR="003A6A7B" w:rsidRPr="0074168B">
        <w:rPr>
          <w:kern w:val="2"/>
          <w:sz w:val="22"/>
          <w:szCs w:val="22"/>
        </w:rPr>
        <w:t>:</w:t>
      </w:r>
    </w:p>
    <w:p w:rsidR="00261129" w:rsidRPr="00261129" w:rsidRDefault="00261129" w:rsidP="00261129">
      <w:pPr>
        <w:widowControl w:val="0"/>
        <w:numPr>
          <w:ilvl w:val="0"/>
          <w:numId w:val="2"/>
        </w:numPr>
        <w:tabs>
          <w:tab w:val="clear" w:pos="360"/>
        </w:tabs>
        <w:autoSpaceDE w:val="0"/>
        <w:autoSpaceDN w:val="0"/>
        <w:ind w:left="284" w:hanging="284"/>
        <w:jc w:val="both"/>
        <w:rPr>
          <w:kern w:val="24"/>
          <w:sz w:val="22"/>
          <w:szCs w:val="22"/>
          <w:lang w:val="id-ID"/>
        </w:rPr>
      </w:pPr>
      <w:r w:rsidRPr="00261129">
        <w:rPr>
          <w:kern w:val="24"/>
          <w:sz w:val="22"/>
          <w:szCs w:val="22"/>
          <w:lang w:val="id-ID"/>
        </w:rPr>
        <w:t>Ketepatan kualitas kerja pegawai masih rendah, menyebabkan hasil pekerjaannya kurang memuaskan. Contohnya Pegawai Kelurahan dalam melaksanakan dan menyelesaikan pekerjaannya belum sesuai dengan standar kerja.</w:t>
      </w:r>
    </w:p>
    <w:p w:rsidR="00261129" w:rsidRPr="00261129" w:rsidRDefault="00261129" w:rsidP="00261129">
      <w:pPr>
        <w:widowControl w:val="0"/>
        <w:numPr>
          <w:ilvl w:val="0"/>
          <w:numId w:val="2"/>
        </w:numPr>
        <w:tabs>
          <w:tab w:val="clear" w:pos="360"/>
        </w:tabs>
        <w:autoSpaceDE w:val="0"/>
        <w:autoSpaceDN w:val="0"/>
        <w:ind w:left="284" w:hanging="284"/>
        <w:jc w:val="both"/>
        <w:rPr>
          <w:kern w:val="24"/>
          <w:sz w:val="22"/>
          <w:szCs w:val="22"/>
          <w:lang w:val="id-ID"/>
        </w:rPr>
      </w:pPr>
      <w:r w:rsidRPr="00261129">
        <w:rPr>
          <w:kern w:val="24"/>
          <w:sz w:val="22"/>
          <w:szCs w:val="22"/>
          <w:lang w:val="id-ID"/>
        </w:rPr>
        <w:t xml:space="preserve">Ketepatan kuantitas kerja pegawai rendah. Contohnya Pegawai Kelurahan dalam melaksanakan dan menyelesaikan pekerjaannya belum memenuhi target yang telah ditetapkan, terutama dalam pembuatan buku administrasi kelurahan yang diamanatkan Permendagri Nomor 34 Tahun 2007 tentang Pedoman Administrasi Kelurahan, ternyata tidak semuanya dibuat. </w:t>
      </w:r>
    </w:p>
    <w:p w:rsidR="003A6A7B" w:rsidRPr="0074168B" w:rsidRDefault="00261129" w:rsidP="00261129">
      <w:pPr>
        <w:widowControl w:val="0"/>
        <w:numPr>
          <w:ilvl w:val="0"/>
          <w:numId w:val="2"/>
        </w:numPr>
        <w:tabs>
          <w:tab w:val="clear" w:pos="360"/>
        </w:tabs>
        <w:autoSpaceDE w:val="0"/>
        <w:autoSpaceDN w:val="0"/>
        <w:ind w:left="284" w:hanging="284"/>
        <w:jc w:val="both"/>
        <w:rPr>
          <w:kern w:val="24"/>
          <w:sz w:val="22"/>
          <w:szCs w:val="22"/>
          <w:lang w:val="id-ID"/>
        </w:rPr>
      </w:pPr>
      <w:r w:rsidRPr="00261129">
        <w:rPr>
          <w:kern w:val="24"/>
          <w:sz w:val="22"/>
          <w:szCs w:val="22"/>
          <w:lang w:val="id-ID"/>
        </w:rPr>
        <w:t xml:space="preserve">Ketepatan waktu pelaksanaan pekerjaan masih rendah, Contoh </w:t>
      </w:r>
      <w:r w:rsidRPr="00261129">
        <w:rPr>
          <w:kern w:val="24"/>
          <w:sz w:val="22"/>
          <w:szCs w:val="22"/>
          <w:lang w:val="id-ID"/>
        </w:rPr>
        <w:lastRenderedPageBreak/>
        <w:t>pegawai Kelurahan dalam melaksanakan dan menyelesaikan pekerjaannya tidak sesuai dengan waktu yang telah ditetapkan</w:t>
      </w:r>
      <w:r w:rsidR="003A6A7B" w:rsidRPr="0074168B">
        <w:rPr>
          <w:kern w:val="24"/>
          <w:sz w:val="22"/>
          <w:szCs w:val="22"/>
          <w:lang w:val="id-ID"/>
        </w:rPr>
        <w:t>.</w:t>
      </w:r>
    </w:p>
    <w:p w:rsidR="003A6A7B" w:rsidRPr="0074168B" w:rsidRDefault="003A6A7B" w:rsidP="00A80A4B">
      <w:pPr>
        <w:tabs>
          <w:tab w:val="left" w:pos="709"/>
        </w:tabs>
        <w:ind w:firstLine="709"/>
        <w:jc w:val="both"/>
        <w:rPr>
          <w:kern w:val="2"/>
          <w:sz w:val="22"/>
          <w:szCs w:val="22"/>
          <w:lang w:val="id-ID"/>
        </w:rPr>
      </w:pPr>
    </w:p>
    <w:p w:rsidR="003A6A7B" w:rsidRPr="0074168B" w:rsidRDefault="003A6A7B" w:rsidP="00A80A4B">
      <w:pPr>
        <w:widowControl w:val="0"/>
        <w:autoSpaceDE w:val="0"/>
        <w:autoSpaceDN w:val="0"/>
        <w:jc w:val="both"/>
        <w:rPr>
          <w:b/>
          <w:bCs/>
          <w:kern w:val="2"/>
          <w:sz w:val="22"/>
          <w:szCs w:val="22"/>
          <w:lang w:val="id-ID"/>
        </w:rPr>
      </w:pPr>
      <w:r w:rsidRPr="0074168B">
        <w:rPr>
          <w:b/>
          <w:bCs/>
          <w:kern w:val="2"/>
          <w:sz w:val="22"/>
          <w:szCs w:val="22"/>
        </w:rPr>
        <w:t>1.2. Identifikasi Masalah</w:t>
      </w:r>
    </w:p>
    <w:p w:rsidR="00261129" w:rsidRPr="00261129" w:rsidRDefault="00261129" w:rsidP="00261129">
      <w:pPr>
        <w:widowControl w:val="0"/>
        <w:numPr>
          <w:ilvl w:val="0"/>
          <w:numId w:val="3"/>
        </w:numPr>
        <w:tabs>
          <w:tab w:val="clear" w:pos="504"/>
        </w:tabs>
        <w:autoSpaceDE w:val="0"/>
        <w:autoSpaceDN w:val="0"/>
        <w:ind w:left="284" w:hanging="284"/>
        <w:jc w:val="both"/>
        <w:rPr>
          <w:kern w:val="2"/>
          <w:sz w:val="22"/>
          <w:szCs w:val="22"/>
          <w:lang w:val="id-ID"/>
        </w:rPr>
      </w:pPr>
      <w:r w:rsidRPr="00261129">
        <w:rPr>
          <w:kern w:val="2"/>
          <w:sz w:val="22"/>
          <w:szCs w:val="22"/>
          <w:lang w:val="id-ID"/>
        </w:rPr>
        <w:t>Berapa besar pengaruh Perubahan Organisasi terhadap Efektivitas Kerja Pegawai Kelurahan di Kota Banjar ?</w:t>
      </w:r>
    </w:p>
    <w:p w:rsidR="003A6A7B" w:rsidRPr="0074168B" w:rsidRDefault="00261129" w:rsidP="00261129">
      <w:pPr>
        <w:widowControl w:val="0"/>
        <w:numPr>
          <w:ilvl w:val="0"/>
          <w:numId w:val="3"/>
        </w:numPr>
        <w:tabs>
          <w:tab w:val="clear" w:pos="504"/>
        </w:tabs>
        <w:autoSpaceDE w:val="0"/>
        <w:autoSpaceDN w:val="0"/>
        <w:ind w:left="284" w:hanging="284"/>
        <w:jc w:val="both"/>
        <w:rPr>
          <w:kern w:val="2"/>
          <w:sz w:val="22"/>
          <w:szCs w:val="22"/>
          <w:lang w:val="id-ID"/>
        </w:rPr>
      </w:pPr>
      <w:r w:rsidRPr="00261129">
        <w:rPr>
          <w:kern w:val="2"/>
          <w:sz w:val="22"/>
          <w:szCs w:val="22"/>
          <w:lang w:val="id-ID"/>
        </w:rPr>
        <w:t>Berapa besar pengaruh perubahan organisasi diukur melalui dengan mengubah struktur, mengubah teknologi, penataan fisik dan mengubah orang (pegawai) terhadap efektivitas kerja pegawai kelurahan di Kota Banjar?</w:t>
      </w:r>
    </w:p>
    <w:p w:rsidR="003A6A7B" w:rsidRPr="0074168B" w:rsidRDefault="003A6A7B" w:rsidP="00A80A4B">
      <w:pPr>
        <w:widowControl w:val="0"/>
        <w:autoSpaceDE w:val="0"/>
        <w:autoSpaceDN w:val="0"/>
        <w:ind w:left="284"/>
        <w:jc w:val="both"/>
        <w:rPr>
          <w:kern w:val="2"/>
          <w:sz w:val="22"/>
          <w:szCs w:val="22"/>
          <w:lang w:val="id-ID"/>
        </w:rPr>
      </w:pPr>
    </w:p>
    <w:p w:rsidR="003A6A7B" w:rsidRPr="0074168B" w:rsidRDefault="003A6A7B" w:rsidP="00A80A4B">
      <w:pPr>
        <w:widowControl w:val="0"/>
        <w:autoSpaceDE w:val="0"/>
        <w:autoSpaceDN w:val="0"/>
        <w:jc w:val="both"/>
        <w:rPr>
          <w:b/>
          <w:bCs/>
          <w:kern w:val="2"/>
          <w:sz w:val="22"/>
          <w:szCs w:val="22"/>
          <w:lang w:val="id-ID"/>
        </w:rPr>
      </w:pPr>
      <w:r w:rsidRPr="0074168B">
        <w:rPr>
          <w:b/>
          <w:kern w:val="2"/>
          <w:sz w:val="22"/>
          <w:szCs w:val="22"/>
        </w:rPr>
        <w:t>1.3</w:t>
      </w:r>
      <w:r w:rsidRPr="0074168B">
        <w:rPr>
          <w:b/>
          <w:kern w:val="2"/>
          <w:sz w:val="22"/>
          <w:szCs w:val="22"/>
          <w:lang w:val="id-ID"/>
        </w:rPr>
        <w:t xml:space="preserve">. Tujuan </w:t>
      </w:r>
      <w:r w:rsidRPr="0074168B">
        <w:rPr>
          <w:b/>
          <w:bCs/>
          <w:kern w:val="2"/>
          <w:sz w:val="22"/>
          <w:szCs w:val="22"/>
        </w:rPr>
        <w:t>d</w:t>
      </w:r>
      <w:r w:rsidRPr="0074168B">
        <w:rPr>
          <w:b/>
          <w:bCs/>
          <w:kern w:val="2"/>
          <w:sz w:val="22"/>
          <w:szCs w:val="22"/>
          <w:lang w:val="id-ID"/>
        </w:rPr>
        <w:t>an Kegunaan Penelitian</w:t>
      </w:r>
    </w:p>
    <w:p w:rsidR="003A6A7B" w:rsidRPr="0074168B" w:rsidRDefault="003A6A7B" w:rsidP="00A80A4B">
      <w:pPr>
        <w:widowControl w:val="0"/>
        <w:autoSpaceDE w:val="0"/>
        <w:autoSpaceDN w:val="0"/>
        <w:jc w:val="both"/>
        <w:rPr>
          <w:b/>
          <w:bCs/>
          <w:kern w:val="2"/>
          <w:sz w:val="22"/>
          <w:szCs w:val="22"/>
          <w:lang w:val="id-ID"/>
        </w:rPr>
      </w:pPr>
      <w:r w:rsidRPr="0074168B">
        <w:rPr>
          <w:b/>
          <w:bCs/>
          <w:kern w:val="2"/>
          <w:sz w:val="22"/>
          <w:szCs w:val="22"/>
        </w:rPr>
        <w:t>1.3</w:t>
      </w:r>
      <w:r w:rsidRPr="0074168B">
        <w:rPr>
          <w:b/>
          <w:bCs/>
          <w:kern w:val="2"/>
          <w:sz w:val="22"/>
          <w:szCs w:val="22"/>
          <w:lang w:val="id-ID"/>
        </w:rPr>
        <w:t>.1. Tujuan Penelitian</w:t>
      </w:r>
    </w:p>
    <w:p w:rsidR="00261129" w:rsidRPr="00261129" w:rsidRDefault="00261129" w:rsidP="00261129">
      <w:pPr>
        <w:widowControl w:val="0"/>
        <w:numPr>
          <w:ilvl w:val="0"/>
          <w:numId w:val="4"/>
        </w:numPr>
        <w:tabs>
          <w:tab w:val="clear" w:pos="432"/>
        </w:tabs>
        <w:autoSpaceDE w:val="0"/>
        <w:autoSpaceDN w:val="0"/>
        <w:ind w:left="284" w:hanging="284"/>
        <w:jc w:val="both"/>
        <w:rPr>
          <w:kern w:val="2"/>
          <w:sz w:val="22"/>
          <w:szCs w:val="22"/>
          <w:lang w:val="id-ID"/>
        </w:rPr>
      </w:pPr>
      <w:r w:rsidRPr="00261129">
        <w:rPr>
          <w:kern w:val="2"/>
          <w:sz w:val="22"/>
          <w:szCs w:val="22"/>
          <w:lang w:val="id-ID"/>
        </w:rPr>
        <w:t xml:space="preserve">Menganalisis besarnya pengaruh perubahan organisasi terhadap efektivitas kerja pegawai kelurahan di Kota Banjar. </w:t>
      </w:r>
    </w:p>
    <w:p w:rsidR="00261129" w:rsidRPr="00261129" w:rsidRDefault="00261129" w:rsidP="00261129">
      <w:pPr>
        <w:widowControl w:val="0"/>
        <w:numPr>
          <w:ilvl w:val="0"/>
          <w:numId w:val="4"/>
        </w:numPr>
        <w:tabs>
          <w:tab w:val="clear" w:pos="432"/>
        </w:tabs>
        <w:autoSpaceDE w:val="0"/>
        <w:autoSpaceDN w:val="0"/>
        <w:ind w:left="284" w:hanging="284"/>
        <w:jc w:val="both"/>
        <w:rPr>
          <w:kern w:val="2"/>
          <w:sz w:val="22"/>
          <w:szCs w:val="22"/>
          <w:lang w:val="id-ID"/>
        </w:rPr>
      </w:pPr>
      <w:r w:rsidRPr="00261129">
        <w:rPr>
          <w:kern w:val="2"/>
          <w:sz w:val="22"/>
          <w:szCs w:val="22"/>
          <w:lang w:val="id-ID"/>
        </w:rPr>
        <w:t xml:space="preserve">Mengembangkan konsep perubahan organisasi dan harapan efektivitas kerja pegawai Kelurahan di Kota Banjar. </w:t>
      </w:r>
    </w:p>
    <w:p w:rsidR="003A6A7B" w:rsidRPr="0074168B" w:rsidRDefault="00261129" w:rsidP="00261129">
      <w:pPr>
        <w:widowControl w:val="0"/>
        <w:numPr>
          <w:ilvl w:val="0"/>
          <w:numId w:val="4"/>
        </w:numPr>
        <w:tabs>
          <w:tab w:val="clear" w:pos="432"/>
        </w:tabs>
        <w:autoSpaceDE w:val="0"/>
        <w:autoSpaceDN w:val="0"/>
        <w:ind w:left="284" w:hanging="284"/>
        <w:jc w:val="both"/>
        <w:rPr>
          <w:bCs/>
          <w:kern w:val="2"/>
          <w:sz w:val="22"/>
          <w:szCs w:val="22"/>
        </w:rPr>
      </w:pPr>
      <w:r w:rsidRPr="00261129">
        <w:rPr>
          <w:kern w:val="2"/>
          <w:sz w:val="22"/>
          <w:szCs w:val="22"/>
          <w:lang w:val="id-ID"/>
        </w:rPr>
        <w:t>Menerapkan secara teoritis konsep perubahan organisasi dalam meningkatkan efektivitas kerja pegawai kelurahan di Kota Banjar</w:t>
      </w:r>
      <w:r w:rsidR="003A6A7B" w:rsidRPr="0074168B">
        <w:rPr>
          <w:kern w:val="2"/>
          <w:sz w:val="22"/>
          <w:szCs w:val="22"/>
          <w:lang w:val="id-ID"/>
        </w:rPr>
        <w:t>.</w:t>
      </w:r>
    </w:p>
    <w:p w:rsidR="003A6A7B" w:rsidRPr="0074168B" w:rsidRDefault="003A6A7B" w:rsidP="00A80A4B">
      <w:pPr>
        <w:widowControl w:val="0"/>
        <w:autoSpaceDE w:val="0"/>
        <w:autoSpaceDN w:val="0"/>
        <w:ind w:left="284"/>
        <w:jc w:val="both"/>
        <w:rPr>
          <w:bCs/>
          <w:kern w:val="2"/>
          <w:sz w:val="22"/>
          <w:szCs w:val="22"/>
        </w:rPr>
      </w:pPr>
    </w:p>
    <w:p w:rsidR="003A6A7B" w:rsidRPr="0074168B" w:rsidRDefault="003A6A7B" w:rsidP="00A80A4B">
      <w:pPr>
        <w:widowControl w:val="0"/>
        <w:autoSpaceDE w:val="0"/>
        <w:autoSpaceDN w:val="0"/>
        <w:jc w:val="both"/>
        <w:rPr>
          <w:b/>
          <w:bCs/>
          <w:kern w:val="2"/>
          <w:sz w:val="22"/>
          <w:szCs w:val="22"/>
        </w:rPr>
      </w:pPr>
      <w:r w:rsidRPr="0074168B">
        <w:rPr>
          <w:b/>
          <w:bCs/>
          <w:kern w:val="2"/>
          <w:sz w:val="22"/>
          <w:szCs w:val="22"/>
        </w:rPr>
        <w:t>1.3</w:t>
      </w:r>
      <w:r w:rsidRPr="0074168B">
        <w:rPr>
          <w:b/>
          <w:bCs/>
          <w:kern w:val="2"/>
          <w:sz w:val="22"/>
          <w:szCs w:val="22"/>
          <w:lang w:val="id-ID"/>
        </w:rPr>
        <w:t xml:space="preserve">.2. </w:t>
      </w:r>
      <w:r w:rsidRPr="0074168B">
        <w:rPr>
          <w:b/>
          <w:bCs/>
          <w:kern w:val="2"/>
          <w:sz w:val="22"/>
          <w:szCs w:val="22"/>
        </w:rPr>
        <w:t>Kegunaan Penelitian</w:t>
      </w:r>
    </w:p>
    <w:p w:rsidR="00261129" w:rsidRPr="00261129" w:rsidRDefault="00261129" w:rsidP="00791D1C">
      <w:pPr>
        <w:pStyle w:val="ListParagraph"/>
        <w:widowControl w:val="0"/>
        <w:numPr>
          <w:ilvl w:val="0"/>
          <w:numId w:val="6"/>
        </w:numPr>
        <w:autoSpaceDE w:val="0"/>
        <w:autoSpaceDN w:val="0"/>
        <w:ind w:left="284" w:hanging="284"/>
        <w:jc w:val="both"/>
        <w:rPr>
          <w:kern w:val="2"/>
          <w:sz w:val="22"/>
          <w:szCs w:val="22"/>
        </w:rPr>
      </w:pPr>
      <w:r w:rsidRPr="00261129">
        <w:rPr>
          <w:kern w:val="2"/>
          <w:sz w:val="22"/>
          <w:szCs w:val="22"/>
        </w:rPr>
        <w:t>Kegunaan teoritis, dalam penelitian ini diharapkan dapat dijadikan bahan kajian ilmu administrasi publik, kebijakan publik pada umumnya, sehingga dapat menambah dan memperoleh tambahan pengetahuan mengenai Perubahan Organisasi terhadap Efektivitas Kerja Pegawai;</w:t>
      </w:r>
    </w:p>
    <w:p w:rsidR="003A6A7B" w:rsidRPr="00261129" w:rsidRDefault="00261129" w:rsidP="00791D1C">
      <w:pPr>
        <w:pStyle w:val="ListParagraph"/>
        <w:widowControl w:val="0"/>
        <w:numPr>
          <w:ilvl w:val="0"/>
          <w:numId w:val="6"/>
        </w:numPr>
        <w:autoSpaceDE w:val="0"/>
        <w:autoSpaceDN w:val="0"/>
        <w:ind w:left="284" w:hanging="284"/>
        <w:jc w:val="both"/>
        <w:rPr>
          <w:kern w:val="24"/>
          <w:sz w:val="22"/>
          <w:szCs w:val="22"/>
        </w:rPr>
      </w:pPr>
      <w:r w:rsidRPr="00261129">
        <w:rPr>
          <w:kern w:val="2"/>
          <w:sz w:val="22"/>
          <w:szCs w:val="22"/>
        </w:rPr>
        <w:t xml:space="preserve">Kegunaan praktis, dalam penelitian ini diharapkan dapat berguna sebagai bahan masukan dan dapat memberikan gambaran tentang bagaimana pentingnya peran Perubahan Organisasi terhadap Efektivitas Kerja Pegawai Kelurahan dan dapat membantu </w:t>
      </w:r>
      <w:r w:rsidRPr="00261129">
        <w:rPr>
          <w:kern w:val="2"/>
          <w:sz w:val="22"/>
          <w:szCs w:val="22"/>
        </w:rPr>
        <w:lastRenderedPageBreak/>
        <w:t>memecahkan dan mengantisipasi masalah yang ada pada objek penelitian organisasi Kelurahan di Kota Banjar</w:t>
      </w:r>
      <w:r w:rsidR="003A6A7B" w:rsidRPr="00261129">
        <w:rPr>
          <w:kern w:val="24"/>
          <w:sz w:val="22"/>
          <w:szCs w:val="22"/>
          <w:lang w:val="id-ID"/>
        </w:rPr>
        <w:t>.</w:t>
      </w:r>
    </w:p>
    <w:p w:rsidR="00A80A4B" w:rsidRPr="0074168B" w:rsidRDefault="00A80A4B" w:rsidP="00A80A4B">
      <w:pPr>
        <w:widowControl w:val="0"/>
        <w:autoSpaceDE w:val="0"/>
        <w:autoSpaceDN w:val="0"/>
        <w:ind w:left="284"/>
        <w:jc w:val="both"/>
        <w:rPr>
          <w:kern w:val="24"/>
          <w:sz w:val="22"/>
          <w:szCs w:val="22"/>
        </w:rPr>
      </w:pPr>
    </w:p>
    <w:p w:rsidR="00D84D7A" w:rsidRPr="0074168B" w:rsidRDefault="00D84D7A" w:rsidP="00A80A4B">
      <w:pPr>
        <w:tabs>
          <w:tab w:val="left" w:pos="284"/>
        </w:tabs>
        <w:ind w:left="284" w:hanging="284"/>
        <w:jc w:val="both"/>
        <w:rPr>
          <w:b/>
          <w:sz w:val="22"/>
          <w:szCs w:val="22"/>
        </w:rPr>
      </w:pPr>
      <w:r w:rsidRPr="0074168B">
        <w:rPr>
          <w:b/>
          <w:sz w:val="22"/>
          <w:szCs w:val="22"/>
        </w:rPr>
        <w:t>2.</w:t>
      </w:r>
      <w:r w:rsidRPr="0074168B">
        <w:rPr>
          <w:b/>
          <w:sz w:val="22"/>
          <w:szCs w:val="22"/>
        </w:rPr>
        <w:tab/>
        <w:t>KAJIAN PUSTAKA, KERANGKA PEMIKIRAN DAN HIPOTESIS</w:t>
      </w:r>
    </w:p>
    <w:p w:rsidR="00D84D7A" w:rsidRPr="0074168B" w:rsidRDefault="006D2C0D" w:rsidP="00A80A4B">
      <w:pPr>
        <w:pStyle w:val="ListParagraph"/>
        <w:widowControl w:val="0"/>
        <w:tabs>
          <w:tab w:val="left" w:pos="426"/>
        </w:tabs>
        <w:autoSpaceDE w:val="0"/>
        <w:autoSpaceDN w:val="0"/>
        <w:ind w:left="426" w:hanging="426"/>
        <w:jc w:val="both"/>
        <w:rPr>
          <w:b/>
          <w:sz w:val="22"/>
          <w:szCs w:val="22"/>
        </w:rPr>
      </w:pPr>
      <w:r w:rsidRPr="0074168B">
        <w:rPr>
          <w:b/>
          <w:sz w:val="22"/>
          <w:szCs w:val="22"/>
        </w:rPr>
        <w:t>2.1</w:t>
      </w:r>
      <w:r w:rsidRPr="0074168B">
        <w:rPr>
          <w:b/>
          <w:sz w:val="22"/>
          <w:szCs w:val="22"/>
        </w:rPr>
        <w:tab/>
      </w:r>
      <w:r w:rsidR="00D84D7A" w:rsidRPr="0074168B">
        <w:rPr>
          <w:b/>
          <w:sz w:val="22"/>
          <w:szCs w:val="22"/>
        </w:rPr>
        <w:t xml:space="preserve">Kajian Pustaka </w:t>
      </w:r>
    </w:p>
    <w:p w:rsidR="00D84D7A" w:rsidRPr="0074168B" w:rsidRDefault="00E479BD" w:rsidP="00A80A4B">
      <w:pPr>
        <w:widowControl w:val="0"/>
        <w:autoSpaceDE w:val="0"/>
        <w:autoSpaceDN w:val="0"/>
        <w:ind w:firstLine="709"/>
        <w:jc w:val="both"/>
        <w:rPr>
          <w:kern w:val="2"/>
          <w:sz w:val="22"/>
          <w:szCs w:val="22"/>
        </w:rPr>
      </w:pPr>
      <w:r w:rsidRPr="00E479BD">
        <w:rPr>
          <w:kern w:val="2"/>
          <w:sz w:val="22"/>
          <w:szCs w:val="22"/>
        </w:rPr>
        <w:t>Kajian pustaka merupakan kajian secara luas berkenaan dengan konsep dan kajian hasil penelitian sebelumnya yang digunakan dalam mendukung penelitian yang dilakukan dengan pembahasan variabel-variabel yang dibahas dalam penelitian ini</w:t>
      </w:r>
      <w:proofErr w:type="gramStart"/>
      <w:r w:rsidRPr="00E479BD">
        <w:rPr>
          <w:kern w:val="2"/>
          <w:sz w:val="22"/>
          <w:szCs w:val="22"/>
        </w:rPr>
        <w:t>.</w:t>
      </w:r>
      <w:r w:rsidR="00D84D7A" w:rsidRPr="0074168B">
        <w:rPr>
          <w:kern w:val="2"/>
          <w:sz w:val="22"/>
          <w:szCs w:val="22"/>
          <w:lang w:val="id-ID"/>
        </w:rPr>
        <w:t>.</w:t>
      </w:r>
      <w:proofErr w:type="gramEnd"/>
      <w:r w:rsidR="00D84D7A" w:rsidRPr="0074168B">
        <w:rPr>
          <w:kern w:val="2"/>
          <w:sz w:val="22"/>
          <w:szCs w:val="22"/>
        </w:rPr>
        <w:t xml:space="preserve"> </w:t>
      </w:r>
    </w:p>
    <w:p w:rsidR="00A80A4B" w:rsidRPr="0074168B" w:rsidRDefault="00A80A4B" w:rsidP="00A80A4B">
      <w:pPr>
        <w:widowControl w:val="0"/>
        <w:autoSpaceDE w:val="0"/>
        <w:autoSpaceDN w:val="0"/>
        <w:ind w:firstLine="709"/>
        <w:jc w:val="both"/>
        <w:rPr>
          <w:kern w:val="2"/>
          <w:sz w:val="22"/>
          <w:szCs w:val="22"/>
        </w:rPr>
      </w:pPr>
    </w:p>
    <w:p w:rsidR="00A80A4B" w:rsidRPr="004613AF" w:rsidRDefault="00E479BD" w:rsidP="00791D1C">
      <w:pPr>
        <w:pStyle w:val="ListParagraph"/>
        <w:widowControl w:val="0"/>
        <w:numPr>
          <w:ilvl w:val="2"/>
          <w:numId w:val="6"/>
        </w:numPr>
        <w:autoSpaceDE w:val="0"/>
        <w:autoSpaceDN w:val="0"/>
        <w:ind w:left="567" w:hanging="567"/>
        <w:jc w:val="both"/>
        <w:rPr>
          <w:b/>
          <w:bCs/>
          <w:kern w:val="2"/>
          <w:sz w:val="22"/>
          <w:szCs w:val="22"/>
        </w:rPr>
      </w:pPr>
      <w:r w:rsidRPr="004613AF">
        <w:rPr>
          <w:b/>
          <w:bCs/>
          <w:kern w:val="2"/>
          <w:sz w:val="22"/>
          <w:szCs w:val="22"/>
        </w:rPr>
        <w:t>Tinjauan Tentang Perubahan.</w:t>
      </w:r>
    </w:p>
    <w:p w:rsidR="00E479BD" w:rsidRPr="004613AF" w:rsidRDefault="00E479BD" w:rsidP="00E479BD">
      <w:pPr>
        <w:ind w:firstLine="748"/>
        <w:jc w:val="both"/>
        <w:rPr>
          <w:sz w:val="22"/>
          <w:szCs w:val="22"/>
        </w:rPr>
      </w:pPr>
      <w:r w:rsidRPr="004613AF">
        <w:rPr>
          <w:sz w:val="22"/>
          <w:szCs w:val="22"/>
        </w:rPr>
        <w:t xml:space="preserve">Bintarto (1993:71) </w:t>
      </w:r>
      <w:r w:rsidRPr="004613AF">
        <w:rPr>
          <w:kern w:val="24"/>
          <w:sz w:val="22"/>
          <w:szCs w:val="22"/>
        </w:rPr>
        <w:t>mengemukakan</w:t>
      </w:r>
      <w:r w:rsidRPr="004613AF">
        <w:rPr>
          <w:sz w:val="22"/>
          <w:szCs w:val="22"/>
        </w:rPr>
        <w:t xml:space="preserve"> </w:t>
      </w:r>
      <w:proofErr w:type="gramStart"/>
      <w:r w:rsidRPr="004613AF">
        <w:rPr>
          <w:sz w:val="22"/>
          <w:szCs w:val="22"/>
        </w:rPr>
        <w:t>bahwa :</w:t>
      </w:r>
      <w:proofErr w:type="gramEnd"/>
    </w:p>
    <w:p w:rsidR="00E479BD" w:rsidRPr="004613AF" w:rsidRDefault="00E479BD" w:rsidP="00E479BD">
      <w:pPr>
        <w:pStyle w:val="Title"/>
        <w:spacing w:line="240" w:lineRule="auto"/>
        <w:ind w:left="1122"/>
        <w:jc w:val="both"/>
        <w:rPr>
          <w:b w:val="0"/>
          <w:sz w:val="22"/>
          <w:szCs w:val="22"/>
          <w:lang w:val="en-GB"/>
        </w:rPr>
      </w:pPr>
      <w:proofErr w:type="gramStart"/>
      <w:r w:rsidRPr="004613AF">
        <w:rPr>
          <w:b w:val="0"/>
          <w:sz w:val="22"/>
          <w:szCs w:val="22"/>
        </w:rPr>
        <w:t>segala</w:t>
      </w:r>
      <w:proofErr w:type="gramEnd"/>
      <w:r w:rsidRPr="004613AF">
        <w:rPr>
          <w:b w:val="0"/>
          <w:sz w:val="22"/>
          <w:szCs w:val="22"/>
        </w:rPr>
        <w:t xml:space="preserve"> apa yang hidup mengalami perubahan. </w:t>
      </w:r>
      <w:proofErr w:type="gramStart"/>
      <w:r w:rsidRPr="004613AF">
        <w:rPr>
          <w:b w:val="0"/>
          <w:sz w:val="22"/>
          <w:szCs w:val="22"/>
        </w:rPr>
        <w:t>Perubahan baik yang bersifat material maupun non material, dapat positif atau negatif, tergantung pada pengaruh luar yang diterima dan diolah oleh penduduk setempat.</w:t>
      </w:r>
      <w:proofErr w:type="gramEnd"/>
      <w:r w:rsidRPr="004613AF">
        <w:rPr>
          <w:b w:val="0"/>
          <w:sz w:val="22"/>
          <w:szCs w:val="22"/>
        </w:rPr>
        <w:t xml:space="preserve"> </w:t>
      </w:r>
      <w:r w:rsidRPr="004613AF">
        <w:rPr>
          <w:b w:val="0"/>
          <w:sz w:val="22"/>
          <w:szCs w:val="22"/>
          <w:lang w:val="en-GB"/>
        </w:rPr>
        <w:t xml:space="preserve">Perubahan dapat menghasilkan </w:t>
      </w:r>
      <w:r w:rsidRPr="004613AF">
        <w:rPr>
          <w:b w:val="0"/>
          <w:i/>
          <w:sz w:val="22"/>
          <w:szCs w:val="22"/>
          <w:lang w:val="en-GB"/>
        </w:rPr>
        <w:t>social change, economical change, technological change, cultural change</w:t>
      </w:r>
      <w:r w:rsidRPr="004613AF">
        <w:rPr>
          <w:b w:val="0"/>
          <w:sz w:val="22"/>
          <w:szCs w:val="22"/>
          <w:lang w:val="en-GB"/>
        </w:rPr>
        <w:t xml:space="preserve"> dan sebagainya.</w:t>
      </w:r>
    </w:p>
    <w:p w:rsidR="00E479BD" w:rsidRPr="004613AF" w:rsidRDefault="00E479BD" w:rsidP="00E479BD">
      <w:pPr>
        <w:ind w:firstLine="748"/>
        <w:jc w:val="both"/>
        <w:rPr>
          <w:sz w:val="22"/>
          <w:szCs w:val="22"/>
          <w:lang w:val="en-GB"/>
        </w:rPr>
      </w:pPr>
      <w:r w:rsidRPr="004613AF">
        <w:rPr>
          <w:sz w:val="22"/>
          <w:szCs w:val="22"/>
        </w:rPr>
        <w:t>Perubahan</w:t>
      </w:r>
      <w:r w:rsidRPr="004613AF">
        <w:rPr>
          <w:sz w:val="22"/>
          <w:szCs w:val="22"/>
          <w:lang w:val="en-GB"/>
        </w:rPr>
        <w:t xml:space="preserve"> mengandung arti sebagai </w:t>
      </w:r>
      <w:r w:rsidRPr="004613AF">
        <w:rPr>
          <w:kern w:val="24"/>
          <w:sz w:val="22"/>
          <w:szCs w:val="22"/>
        </w:rPr>
        <w:t>suatu</w:t>
      </w:r>
      <w:r w:rsidRPr="004613AF">
        <w:rPr>
          <w:sz w:val="22"/>
          <w:szCs w:val="22"/>
          <w:lang w:val="en-GB"/>
        </w:rPr>
        <w:t xml:space="preserve"> proses, di dalam proses terdapat pengertian adanya </w:t>
      </w:r>
      <w:r w:rsidRPr="004613AF">
        <w:rPr>
          <w:kern w:val="24"/>
          <w:sz w:val="22"/>
          <w:szCs w:val="22"/>
        </w:rPr>
        <w:t>kontinuitas</w:t>
      </w:r>
      <w:r w:rsidRPr="004613AF">
        <w:rPr>
          <w:sz w:val="22"/>
          <w:szCs w:val="22"/>
          <w:lang w:val="en-GB"/>
        </w:rPr>
        <w:t>. Proses ini mengalami beberapa transisi. Hasil dari suatu proses ialah adanya kemajuan atau kemunduran, integrasi atau disintegrasi.</w:t>
      </w:r>
    </w:p>
    <w:p w:rsidR="00E479BD" w:rsidRPr="004613AF" w:rsidRDefault="00E479BD" w:rsidP="00E479BD">
      <w:pPr>
        <w:ind w:firstLine="748"/>
        <w:jc w:val="both"/>
        <w:rPr>
          <w:sz w:val="22"/>
          <w:szCs w:val="22"/>
          <w:lang w:val="sv-SE"/>
        </w:rPr>
      </w:pPr>
      <w:r w:rsidRPr="004613AF">
        <w:rPr>
          <w:sz w:val="22"/>
          <w:szCs w:val="22"/>
          <w:lang w:val="sv-SE"/>
        </w:rPr>
        <w:t>Perubahan yang terjadi dalam suatu organisasi atau institusi/instansi ataupun perusahaan dapat disebabkan oleh faktor internal dan eksternal, walaupun sering tidak dapat di prediksi, namun dapat mencoba untuk memprediksi ukuran dan dampak perubahan serta mempersiapkan rencana untuk menghadapinya.</w:t>
      </w:r>
    </w:p>
    <w:p w:rsidR="00E479BD" w:rsidRPr="004613AF" w:rsidRDefault="00E479BD" w:rsidP="00E479BD">
      <w:pPr>
        <w:ind w:firstLine="748"/>
        <w:jc w:val="both"/>
        <w:rPr>
          <w:sz w:val="22"/>
          <w:szCs w:val="22"/>
          <w:lang w:val="fi-FI"/>
        </w:rPr>
      </w:pPr>
      <w:r w:rsidRPr="004613AF">
        <w:rPr>
          <w:sz w:val="22"/>
          <w:szCs w:val="22"/>
          <w:lang w:val="fi-FI"/>
        </w:rPr>
        <w:t xml:space="preserve">Organisasi mengalami </w:t>
      </w:r>
      <w:r w:rsidRPr="004613AF">
        <w:rPr>
          <w:sz w:val="22"/>
          <w:szCs w:val="22"/>
          <w:lang w:val="sv-SE"/>
        </w:rPr>
        <w:t>perubahan</w:t>
      </w:r>
      <w:r w:rsidRPr="004613AF">
        <w:rPr>
          <w:sz w:val="22"/>
          <w:szCs w:val="22"/>
          <w:lang w:val="fi-FI"/>
        </w:rPr>
        <w:t xml:space="preserve"> dalam rangka mencapai tujuan. Perubahan ini terjadi bukan saja </w:t>
      </w:r>
      <w:r w:rsidRPr="004613AF">
        <w:rPr>
          <w:sz w:val="22"/>
          <w:szCs w:val="22"/>
          <w:lang w:val="sv-SE"/>
        </w:rPr>
        <w:t>karena</w:t>
      </w:r>
      <w:r w:rsidRPr="004613AF">
        <w:rPr>
          <w:sz w:val="22"/>
          <w:szCs w:val="22"/>
          <w:lang w:val="fi-FI"/>
        </w:rPr>
        <w:t xml:space="preserve"> lingkungan di mana </w:t>
      </w:r>
      <w:r w:rsidRPr="004613AF">
        <w:rPr>
          <w:sz w:val="22"/>
          <w:szCs w:val="22"/>
          <w:lang w:val="fi-FI"/>
        </w:rPr>
        <w:lastRenderedPageBreak/>
        <w:t>organisasi tersebut berada mengalami perubahan tetapi juga karena tujuan dari organisasi itu sendiri berubah. Perubahan tujuan organisasi ini merupakan suatu keharusan agar organisasi dapat menyesuaikan dengan tuntutan dan keinginan masyarakat.</w:t>
      </w:r>
    </w:p>
    <w:p w:rsidR="00E479BD" w:rsidRPr="004613AF" w:rsidRDefault="00E479BD" w:rsidP="00E479BD">
      <w:pPr>
        <w:ind w:firstLine="748"/>
        <w:jc w:val="both"/>
        <w:rPr>
          <w:i/>
          <w:sz w:val="22"/>
          <w:szCs w:val="22"/>
        </w:rPr>
      </w:pPr>
      <w:r w:rsidRPr="004613AF">
        <w:rPr>
          <w:sz w:val="22"/>
          <w:szCs w:val="22"/>
          <w:lang w:val="fi-FI"/>
        </w:rPr>
        <w:t xml:space="preserve">Hammer dan </w:t>
      </w:r>
      <w:r w:rsidRPr="004613AF">
        <w:rPr>
          <w:sz w:val="22"/>
          <w:szCs w:val="22"/>
          <w:lang w:val="sv-SE"/>
        </w:rPr>
        <w:t>Champy</w:t>
      </w:r>
      <w:r w:rsidRPr="004613AF">
        <w:rPr>
          <w:sz w:val="22"/>
          <w:szCs w:val="22"/>
          <w:lang w:val="fi-FI"/>
        </w:rPr>
        <w:t xml:space="preserve"> (dalam Sedarmayanti, 2004:172) </w:t>
      </w:r>
      <w:r w:rsidRPr="004613AF">
        <w:rPr>
          <w:sz w:val="22"/>
          <w:szCs w:val="22"/>
          <w:lang w:val="sv-SE"/>
        </w:rPr>
        <w:t>memberikan</w:t>
      </w:r>
      <w:r w:rsidRPr="004613AF">
        <w:rPr>
          <w:sz w:val="22"/>
          <w:szCs w:val="22"/>
          <w:lang w:val="fi-FI"/>
        </w:rPr>
        <w:t xml:space="preserve"> batasan mengenai perubahan sebagai </w:t>
      </w:r>
      <w:r w:rsidRPr="004613AF">
        <w:rPr>
          <w:i/>
          <w:sz w:val="22"/>
          <w:szCs w:val="22"/>
          <w:lang w:val="fi-FI"/>
        </w:rPr>
        <w:t>reengineering</w:t>
      </w:r>
      <w:r w:rsidRPr="004613AF">
        <w:rPr>
          <w:sz w:val="22"/>
          <w:szCs w:val="22"/>
          <w:lang w:val="fi-FI"/>
        </w:rPr>
        <w:t xml:space="preserve">. </w:t>
      </w:r>
      <w:r w:rsidRPr="004613AF">
        <w:rPr>
          <w:sz w:val="22"/>
          <w:szCs w:val="22"/>
        </w:rPr>
        <w:t xml:space="preserve">Lengkapnya dikemukakan </w:t>
      </w:r>
      <w:proofErr w:type="gramStart"/>
      <w:r w:rsidRPr="004613AF">
        <w:rPr>
          <w:sz w:val="22"/>
          <w:szCs w:val="22"/>
        </w:rPr>
        <w:t xml:space="preserve">bahwa </w:t>
      </w:r>
      <w:r w:rsidRPr="004613AF">
        <w:rPr>
          <w:i/>
          <w:sz w:val="22"/>
          <w:szCs w:val="22"/>
        </w:rPr>
        <w:t>”</w:t>
      </w:r>
      <w:proofErr w:type="gramEnd"/>
      <w:r w:rsidRPr="004613AF">
        <w:rPr>
          <w:i/>
          <w:sz w:val="22"/>
          <w:szCs w:val="22"/>
        </w:rPr>
        <w:t>Reengineering is fundamental rethinking and radical redesign of business to achieve dramatic improvement in critical contemporary of performance, such as cost, quality, service and speed”.</w:t>
      </w:r>
    </w:p>
    <w:p w:rsidR="00E479BD" w:rsidRPr="004613AF" w:rsidRDefault="00E479BD" w:rsidP="00E479BD">
      <w:pPr>
        <w:ind w:firstLine="748"/>
        <w:jc w:val="both"/>
        <w:rPr>
          <w:sz w:val="22"/>
          <w:szCs w:val="22"/>
        </w:rPr>
      </w:pPr>
      <w:r w:rsidRPr="004613AF">
        <w:rPr>
          <w:sz w:val="22"/>
          <w:szCs w:val="22"/>
        </w:rPr>
        <w:t xml:space="preserve">Berdasarkan </w:t>
      </w:r>
      <w:r w:rsidRPr="004613AF">
        <w:rPr>
          <w:sz w:val="22"/>
          <w:szCs w:val="22"/>
          <w:lang w:val="sv-SE"/>
        </w:rPr>
        <w:t>definisi</w:t>
      </w:r>
      <w:r w:rsidRPr="004613AF">
        <w:rPr>
          <w:sz w:val="22"/>
          <w:szCs w:val="22"/>
        </w:rPr>
        <w:t xml:space="preserve"> di atas, Sedarmayanti (2004: 172-173) memberikan empat kata kunci, </w:t>
      </w:r>
      <w:proofErr w:type="gramStart"/>
      <w:r w:rsidRPr="004613AF">
        <w:rPr>
          <w:sz w:val="22"/>
          <w:szCs w:val="22"/>
        </w:rPr>
        <w:t>yaitu :</w:t>
      </w:r>
      <w:proofErr w:type="gramEnd"/>
    </w:p>
    <w:p w:rsidR="00E479BD" w:rsidRPr="004613AF" w:rsidRDefault="00E479BD" w:rsidP="00791D1C">
      <w:pPr>
        <w:numPr>
          <w:ilvl w:val="0"/>
          <w:numId w:val="10"/>
        </w:numPr>
        <w:tabs>
          <w:tab w:val="clear" w:pos="1080"/>
          <w:tab w:val="left" w:pos="1496"/>
        </w:tabs>
        <w:ind w:left="1496"/>
        <w:jc w:val="both"/>
        <w:rPr>
          <w:sz w:val="22"/>
          <w:szCs w:val="22"/>
          <w:lang w:val="id-ID"/>
        </w:rPr>
      </w:pPr>
      <w:r w:rsidRPr="004613AF">
        <w:rPr>
          <w:b/>
          <w:i/>
          <w:sz w:val="22"/>
          <w:szCs w:val="22"/>
          <w:lang w:val="id-ID"/>
        </w:rPr>
        <w:t>Fundamental</w:t>
      </w:r>
      <w:r w:rsidRPr="004613AF">
        <w:rPr>
          <w:sz w:val="22"/>
          <w:szCs w:val="22"/>
          <w:lang w:val="id-ID"/>
        </w:rPr>
        <w:t>, mengandung arti bahwa perubahan yang dilakukan dalam organisasi bisnis (organisasi apapun, termasuk pemerintahan) harus dilakukan terhadap hal-hal yang bersifat mendasar, misalnya visi, misi, tujuan organisasi, serta aturan yang mendasari beroperasinya organisasi dan lainnya.</w:t>
      </w:r>
    </w:p>
    <w:p w:rsidR="00E479BD" w:rsidRPr="004613AF" w:rsidRDefault="00E479BD" w:rsidP="00791D1C">
      <w:pPr>
        <w:numPr>
          <w:ilvl w:val="0"/>
          <w:numId w:val="10"/>
        </w:numPr>
        <w:tabs>
          <w:tab w:val="clear" w:pos="1080"/>
          <w:tab w:val="left" w:pos="1496"/>
        </w:tabs>
        <w:ind w:left="1496"/>
        <w:jc w:val="both"/>
        <w:rPr>
          <w:sz w:val="22"/>
          <w:szCs w:val="22"/>
          <w:lang w:val="id-ID"/>
        </w:rPr>
      </w:pPr>
      <w:r w:rsidRPr="004613AF">
        <w:rPr>
          <w:b/>
          <w:i/>
          <w:sz w:val="22"/>
          <w:szCs w:val="22"/>
          <w:lang w:val="id-ID"/>
        </w:rPr>
        <w:t>Radical</w:t>
      </w:r>
      <w:r w:rsidRPr="004613AF">
        <w:rPr>
          <w:sz w:val="22"/>
          <w:szCs w:val="22"/>
          <w:lang w:val="id-ID"/>
        </w:rPr>
        <w:t>, mengandung arti bahwa proses perekayasaan ulang organisasi harus mengenai akar permasalahannya dan bukan ”bedah muka” agar organisasi tersebut terlihat baik dari luar saja, padahal didalamnya kurang baik.</w:t>
      </w:r>
    </w:p>
    <w:p w:rsidR="00E479BD" w:rsidRPr="004613AF" w:rsidRDefault="00E479BD" w:rsidP="00791D1C">
      <w:pPr>
        <w:numPr>
          <w:ilvl w:val="0"/>
          <w:numId w:val="10"/>
        </w:numPr>
        <w:tabs>
          <w:tab w:val="clear" w:pos="1080"/>
          <w:tab w:val="left" w:pos="1496"/>
        </w:tabs>
        <w:ind w:left="1496"/>
        <w:jc w:val="both"/>
        <w:rPr>
          <w:sz w:val="22"/>
          <w:szCs w:val="22"/>
          <w:lang w:val="id-ID"/>
        </w:rPr>
      </w:pPr>
      <w:r w:rsidRPr="004613AF">
        <w:rPr>
          <w:b/>
          <w:i/>
          <w:sz w:val="22"/>
          <w:szCs w:val="22"/>
          <w:lang w:val="id-ID"/>
        </w:rPr>
        <w:t>Dramatic</w:t>
      </w:r>
      <w:r w:rsidRPr="004613AF">
        <w:rPr>
          <w:sz w:val="22"/>
          <w:szCs w:val="22"/>
          <w:lang w:val="id-ID"/>
        </w:rPr>
        <w:t>, mengandung arti bahwa perubahan tidak dimaksudkan untuk menghasilkan perubahan yang sifatnya merjinal atau bertahap, sebaliknya justru menghasilkan perubahan yang sifatnya merupakan terobosan baru yang berorientasi ke masa depan.</w:t>
      </w:r>
    </w:p>
    <w:p w:rsidR="00E479BD" w:rsidRPr="004613AF" w:rsidRDefault="00E479BD" w:rsidP="00791D1C">
      <w:pPr>
        <w:numPr>
          <w:ilvl w:val="0"/>
          <w:numId w:val="10"/>
        </w:numPr>
        <w:tabs>
          <w:tab w:val="clear" w:pos="1080"/>
          <w:tab w:val="left" w:pos="1496"/>
        </w:tabs>
        <w:ind w:left="1496"/>
        <w:jc w:val="both"/>
        <w:rPr>
          <w:sz w:val="22"/>
          <w:szCs w:val="22"/>
          <w:lang w:val="id-ID"/>
        </w:rPr>
      </w:pPr>
      <w:r w:rsidRPr="004613AF">
        <w:rPr>
          <w:b/>
          <w:i/>
          <w:sz w:val="22"/>
          <w:szCs w:val="22"/>
          <w:lang w:val="id-ID"/>
        </w:rPr>
        <w:t>Process</w:t>
      </w:r>
      <w:r w:rsidRPr="004613AF">
        <w:rPr>
          <w:sz w:val="22"/>
          <w:szCs w:val="22"/>
          <w:lang w:val="id-ID"/>
        </w:rPr>
        <w:t xml:space="preserve">, artinya adalah sekumpulan kegiatan yang membutuhkan satu atau beberapa jenis masukan </w:t>
      </w:r>
      <w:r w:rsidRPr="004613AF">
        <w:rPr>
          <w:sz w:val="22"/>
          <w:szCs w:val="22"/>
          <w:lang w:val="id-ID"/>
        </w:rPr>
        <w:lastRenderedPageBreak/>
        <w:t>untuk menghasilkan keluaran yang memiliki nilai tambah bagi pelanggan.</w:t>
      </w:r>
    </w:p>
    <w:p w:rsidR="00E479BD" w:rsidRPr="004613AF" w:rsidRDefault="00E479BD" w:rsidP="00E479BD">
      <w:pPr>
        <w:ind w:firstLine="748"/>
        <w:jc w:val="both"/>
        <w:rPr>
          <w:sz w:val="22"/>
          <w:szCs w:val="22"/>
          <w:lang w:val="fi-FI"/>
        </w:rPr>
      </w:pPr>
      <w:r w:rsidRPr="004613AF">
        <w:rPr>
          <w:sz w:val="22"/>
          <w:szCs w:val="22"/>
          <w:lang w:val="fi-FI"/>
        </w:rPr>
        <w:t xml:space="preserve">Perubahan organisasi dilakukan dalam rangka pengembangan organisasi itu sendiri. Beckhard (dalam Sutarto, 2000:416) mengemukakan bahwa: </w:t>
      </w:r>
    </w:p>
    <w:p w:rsidR="00E479BD" w:rsidRPr="004613AF" w:rsidRDefault="00E479BD" w:rsidP="00E479BD">
      <w:pPr>
        <w:pStyle w:val="Title"/>
        <w:spacing w:before="120" w:line="240" w:lineRule="auto"/>
        <w:ind w:left="1122"/>
        <w:jc w:val="both"/>
        <w:rPr>
          <w:b w:val="0"/>
          <w:sz w:val="22"/>
          <w:szCs w:val="22"/>
          <w:lang w:val="id-ID"/>
        </w:rPr>
      </w:pPr>
      <w:r w:rsidRPr="004613AF">
        <w:rPr>
          <w:b w:val="0"/>
          <w:sz w:val="22"/>
          <w:szCs w:val="22"/>
          <w:lang w:val="id-ID"/>
        </w:rPr>
        <w:t>Pengembangan organisasi adalah suatu usaha berencana meliputi organisasi secara keseluruhan dan diatur dari atas untuk meningkatkan efektivitas dan kesehatan organisasi melalui pendekatan berencana dalam proses organisasi, dengan memakai pengetahuan ilmu perilaku.</w:t>
      </w:r>
    </w:p>
    <w:p w:rsidR="00E479BD" w:rsidRPr="004613AF" w:rsidRDefault="00E479BD" w:rsidP="00E479BD">
      <w:pPr>
        <w:ind w:firstLine="748"/>
        <w:jc w:val="both"/>
        <w:rPr>
          <w:sz w:val="22"/>
          <w:szCs w:val="22"/>
          <w:lang w:val="id-ID"/>
        </w:rPr>
      </w:pPr>
      <w:r w:rsidRPr="004613AF">
        <w:rPr>
          <w:sz w:val="22"/>
          <w:szCs w:val="22"/>
          <w:lang w:val="id-ID"/>
        </w:rPr>
        <w:t xml:space="preserve">Dalam </w:t>
      </w:r>
      <w:r w:rsidRPr="004613AF">
        <w:rPr>
          <w:sz w:val="22"/>
          <w:szCs w:val="22"/>
          <w:lang w:val="fi-FI"/>
        </w:rPr>
        <w:t>menghadapi</w:t>
      </w:r>
      <w:r w:rsidRPr="004613AF">
        <w:rPr>
          <w:sz w:val="22"/>
          <w:szCs w:val="22"/>
          <w:lang w:val="id-ID"/>
        </w:rPr>
        <w:t xml:space="preserve"> berbagai </w:t>
      </w:r>
      <w:r w:rsidRPr="004613AF">
        <w:rPr>
          <w:sz w:val="22"/>
          <w:szCs w:val="22"/>
          <w:lang w:val="fi-FI"/>
        </w:rPr>
        <w:t>tantangan</w:t>
      </w:r>
      <w:r w:rsidRPr="004613AF">
        <w:rPr>
          <w:sz w:val="22"/>
          <w:szCs w:val="22"/>
          <w:lang w:val="id-ID"/>
        </w:rPr>
        <w:t xml:space="preserve"> penyebab perubahan tersebut, organisasi dapat menyesuaikan diri dengan jalan merubah struktur organisasi, merubah tata kerja, merubah orang dalam pengertian sikap, tingkah laku, untuk meningkatkan pengetahuan dan ketrampilan dan merubah peralatan kerja. Adapun tujuan utama dari perubahan organisasi menurut Siagian (1997:206) adalah: “untuk meningkatkan kemampuan operasional dari setiap dan semua orang di dalam organisasi yang pada gilirannya memang biasanya tercermin dalam peningkatan kemampuan organisasi secara keseluruhan”. Lebih lanjut Siagian (1997:207) mengemukakan bahwa perubahan organisasi diperlukan dengan beberapa pertimbangan seperti :</w:t>
      </w:r>
    </w:p>
    <w:p w:rsidR="00E479BD" w:rsidRPr="004613AF" w:rsidRDefault="00E479BD" w:rsidP="00791D1C">
      <w:pPr>
        <w:pStyle w:val="Title"/>
        <w:numPr>
          <w:ilvl w:val="0"/>
          <w:numId w:val="8"/>
        </w:numPr>
        <w:tabs>
          <w:tab w:val="clear" w:pos="1080"/>
          <w:tab w:val="left" w:pos="1496"/>
        </w:tabs>
        <w:spacing w:line="240" w:lineRule="auto"/>
        <w:ind w:left="1496"/>
        <w:jc w:val="both"/>
        <w:rPr>
          <w:b w:val="0"/>
          <w:sz w:val="22"/>
          <w:szCs w:val="22"/>
          <w:lang w:val="id-ID"/>
        </w:rPr>
      </w:pPr>
      <w:r w:rsidRPr="004613AF">
        <w:rPr>
          <w:b w:val="0"/>
          <w:sz w:val="22"/>
          <w:szCs w:val="22"/>
          <w:lang w:val="id-ID"/>
        </w:rPr>
        <w:t>Meningkatkan kemampuan organisasi untuk menampung akibat daripada perubahan yang terjadi dalam berbagai bidang kehidupan dan terjadi di luar organisasi;</w:t>
      </w:r>
    </w:p>
    <w:p w:rsidR="00E479BD" w:rsidRPr="004613AF" w:rsidRDefault="00E479BD" w:rsidP="00791D1C">
      <w:pPr>
        <w:pStyle w:val="Title"/>
        <w:numPr>
          <w:ilvl w:val="0"/>
          <w:numId w:val="8"/>
        </w:numPr>
        <w:tabs>
          <w:tab w:val="clear" w:pos="1080"/>
          <w:tab w:val="left" w:pos="1496"/>
        </w:tabs>
        <w:spacing w:line="240" w:lineRule="auto"/>
        <w:ind w:left="1496"/>
        <w:jc w:val="both"/>
        <w:rPr>
          <w:b w:val="0"/>
          <w:sz w:val="22"/>
          <w:szCs w:val="22"/>
          <w:lang w:val="id-ID"/>
        </w:rPr>
      </w:pPr>
      <w:r w:rsidRPr="004613AF">
        <w:rPr>
          <w:b w:val="0"/>
          <w:sz w:val="22"/>
          <w:szCs w:val="22"/>
          <w:lang w:val="id-ID"/>
        </w:rPr>
        <w:t>Meningkatkan peranan organisasi dalam turut menentukan arah perubahan yang mungkin terjadi;</w:t>
      </w:r>
    </w:p>
    <w:p w:rsidR="00E479BD" w:rsidRPr="004613AF" w:rsidRDefault="00E479BD" w:rsidP="00791D1C">
      <w:pPr>
        <w:pStyle w:val="Title"/>
        <w:numPr>
          <w:ilvl w:val="0"/>
          <w:numId w:val="8"/>
        </w:numPr>
        <w:tabs>
          <w:tab w:val="clear" w:pos="1080"/>
          <w:tab w:val="left" w:pos="1496"/>
        </w:tabs>
        <w:spacing w:line="240" w:lineRule="auto"/>
        <w:ind w:left="1496"/>
        <w:jc w:val="both"/>
        <w:rPr>
          <w:b w:val="0"/>
          <w:sz w:val="22"/>
          <w:szCs w:val="22"/>
          <w:lang w:val="id-ID"/>
        </w:rPr>
      </w:pPr>
      <w:r w:rsidRPr="004613AF">
        <w:rPr>
          <w:b w:val="0"/>
          <w:sz w:val="22"/>
          <w:szCs w:val="22"/>
          <w:lang w:val="id-ID"/>
        </w:rPr>
        <w:lastRenderedPageBreak/>
        <w:t>Melakukan penyesuaian-penyesuaian secara intern demi peningkatan kemampuan melakukan kedua hal tersebut di atas;</w:t>
      </w:r>
    </w:p>
    <w:p w:rsidR="00E479BD" w:rsidRPr="004613AF" w:rsidRDefault="00E479BD" w:rsidP="00791D1C">
      <w:pPr>
        <w:pStyle w:val="Title"/>
        <w:numPr>
          <w:ilvl w:val="0"/>
          <w:numId w:val="8"/>
        </w:numPr>
        <w:tabs>
          <w:tab w:val="clear" w:pos="1080"/>
          <w:tab w:val="left" w:pos="1496"/>
        </w:tabs>
        <w:spacing w:line="240" w:lineRule="auto"/>
        <w:ind w:left="1496"/>
        <w:jc w:val="both"/>
        <w:rPr>
          <w:b w:val="0"/>
          <w:sz w:val="22"/>
          <w:szCs w:val="22"/>
          <w:lang w:val="id-ID"/>
        </w:rPr>
      </w:pPr>
      <w:r w:rsidRPr="004613AF">
        <w:rPr>
          <w:b w:val="0"/>
          <w:sz w:val="22"/>
          <w:szCs w:val="22"/>
          <w:lang w:val="id-ID"/>
        </w:rPr>
        <w:t>Meningkatkan daya tahan organisasi, bukan saja untuk mampu tetap bertahan akan tetapi juga untuk terus bertumbuh dan berkembang;</w:t>
      </w:r>
    </w:p>
    <w:p w:rsidR="00E479BD" w:rsidRPr="004613AF" w:rsidRDefault="00E479BD" w:rsidP="00791D1C">
      <w:pPr>
        <w:pStyle w:val="Title"/>
        <w:numPr>
          <w:ilvl w:val="0"/>
          <w:numId w:val="8"/>
        </w:numPr>
        <w:tabs>
          <w:tab w:val="clear" w:pos="1080"/>
          <w:tab w:val="left" w:pos="1496"/>
        </w:tabs>
        <w:spacing w:line="240" w:lineRule="auto"/>
        <w:ind w:left="1496"/>
        <w:jc w:val="both"/>
        <w:rPr>
          <w:b w:val="0"/>
          <w:sz w:val="22"/>
          <w:szCs w:val="22"/>
          <w:lang w:val="id-ID"/>
        </w:rPr>
      </w:pPr>
      <w:r w:rsidRPr="004613AF">
        <w:rPr>
          <w:b w:val="0"/>
          <w:sz w:val="22"/>
          <w:szCs w:val="22"/>
          <w:lang w:val="id-ID"/>
        </w:rPr>
        <w:t>Mengendalikan suasan kerja sedemikian rupa sehingga para anggota organisasi tetap merasa aman dan terjamin meskipun terjadi perubahan-perubahan di dalam dan di luar organisasi.</w:t>
      </w:r>
    </w:p>
    <w:p w:rsidR="00E479BD" w:rsidRPr="004613AF" w:rsidRDefault="00E479BD" w:rsidP="00E479BD">
      <w:pPr>
        <w:pStyle w:val="Title"/>
        <w:spacing w:line="240" w:lineRule="auto"/>
        <w:ind w:left="720"/>
        <w:jc w:val="both"/>
        <w:rPr>
          <w:b w:val="0"/>
          <w:sz w:val="22"/>
          <w:szCs w:val="22"/>
          <w:lang w:val="id-ID"/>
        </w:rPr>
      </w:pPr>
    </w:p>
    <w:p w:rsidR="00E479BD" w:rsidRPr="004613AF" w:rsidRDefault="00E479BD" w:rsidP="00E479BD">
      <w:pPr>
        <w:ind w:firstLine="748"/>
        <w:jc w:val="both"/>
        <w:rPr>
          <w:sz w:val="22"/>
          <w:szCs w:val="22"/>
          <w:lang w:val="id-ID"/>
        </w:rPr>
      </w:pPr>
      <w:r w:rsidRPr="004613AF">
        <w:rPr>
          <w:sz w:val="22"/>
          <w:szCs w:val="22"/>
          <w:lang w:val="id-ID"/>
        </w:rPr>
        <w:t>Dari uraian di atas dapat diperoleh petunjuk bahwa pengembangan organisasi tidak hanya dimaksudkan untuk dapat menyesuaikan dengan perubahan lingkungan yang terjadi, tetapi lebih jauh dari itu untuk mengetahui arah perubahan dan mengantisipasi kemungkinan yang terjadi sehingga organisasi dapat terus bertahan, bertumbuh dan berkembang.</w:t>
      </w:r>
    </w:p>
    <w:p w:rsidR="00E479BD" w:rsidRPr="004613AF" w:rsidRDefault="00E479BD" w:rsidP="00E479BD">
      <w:pPr>
        <w:ind w:firstLine="748"/>
        <w:jc w:val="both"/>
        <w:rPr>
          <w:i/>
          <w:sz w:val="22"/>
          <w:szCs w:val="22"/>
        </w:rPr>
      </w:pPr>
      <w:r w:rsidRPr="004613AF">
        <w:rPr>
          <w:sz w:val="22"/>
          <w:szCs w:val="22"/>
          <w:lang w:val="id-ID"/>
        </w:rPr>
        <w:t xml:space="preserve">Teori pengembangan organisasi yang lain juga dikemukakan oleh </w:t>
      </w:r>
      <w:r w:rsidRPr="004613AF">
        <w:rPr>
          <w:i/>
          <w:sz w:val="22"/>
          <w:szCs w:val="22"/>
          <w:lang w:val="id-ID"/>
        </w:rPr>
        <w:t xml:space="preserve">Gouillart </w:t>
      </w:r>
      <w:r w:rsidRPr="004613AF">
        <w:rPr>
          <w:sz w:val="22"/>
          <w:szCs w:val="22"/>
          <w:lang w:val="id-ID"/>
        </w:rPr>
        <w:t>dan</w:t>
      </w:r>
      <w:r w:rsidRPr="004613AF">
        <w:rPr>
          <w:i/>
          <w:sz w:val="22"/>
          <w:szCs w:val="22"/>
          <w:lang w:val="id-ID"/>
        </w:rPr>
        <w:t xml:space="preserve"> Kelly</w:t>
      </w:r>
      <w:r w:rsidRPr="004613AF">
        <w:rPr>
          <w:sz w:val="22"/>
          <w:szCs w:val="22"/>
          <w:lang w:val="id-ID"/>
        </w:rPr>
        <w:t xml:space="preserve"> dalam bukunya yang berjudul </w:t>
      </w:r>
      <w:r w:rsidRPr="004613AF">
        <w:rPr>
          <w:i/>
          <w:sz w:val="22"/>
          <w:szCs w:val="22"/>
          <w:lang w:val="id-ID"/>
        </w:rPr>
        <w:t>“Transforming The Organization”</w:t>
      </w:r>
      <w:r w:rsidRPr="004613AF">
        <w:rPr>
          <w:sz w:val="22"/>
          <w:szCs w:val="22"/>
          <w:lang w:val="id-ID"/>
        </w:rPr>
        <w:t xml:space="preserve"> (1995). Teori ini memandang suatu  organisasi </w:t>
      </w:r>
      <w:r w:rsidRPr="004613AF">
        <w:rPr>
          <w:i/>
          <w:sz w:val="22"/>
          <w:szCs w:val="22"/>
          <w:lang w:val="id-ID"/>
        </w:rPr>
        <w:t>(corporation)</w:t>
      </w:r>
      <w:r w:rsidRPr="004613AF">
        <w:rPr>
          <w:sz w:val="22"/>
          <w:szCs w:val="22"/>
          <w:lang w:val="id-ID"/>
        </w:rPr>
        <w:t xml:space="preserve"> sebagai makhluk hidup yang hidup dalam suatu lingkungan terbuka dan terus mengalami perubahan, tumbuh dan berkembang. Bahkan organisasi dapat mati apabila tidak dapat menyesuaikan diri dengan perubahan lingkungannya. Ada empat pola perubahan yang dapat dilakukan agar organisasi dapat tetap hidup. </w:t>
      </w:r>
      <w:r w:rsidRPr="004613AF">
        <w:rPr>
          <w:sz w:val="22"/>
          <w:szCs w:val="22"/>
        </w:rPr>
        <w:t xml:space="preserve">Keempat pola tersebut </w:t>
      </w:r>
      <w:proofErr w:type="gramStart"/>
      <w:r w:rsidRPr="004613AF">
        <w:rPr>
          <w:sz w:val="22"/>
          <w:szCs w:val="22"/>
        </w:rPr>
        <w:t>yaitu :</w:t>
      </w:r>
      <w:proofErr w:type="gramEnd"/>
    </w:p>
    <w:p w:rsidR="00E479BD" w:rsidRPr="004613AF" w:rsidRDefault="00E479BD" w:rsidP="00791D1C">
      <w:pPr>
        <w:numPr>
          <w:ilvl w:val="0"/>
          <w:numId w:val="9"/>
        </w:numPr>
        <w:tabs>
          <w:tab w:val="clear" w:pos="1080"/>
          <w:tab w:val="left" w:pos="1496"/>
        </w:tabs>
        <w:ind w:left="1496"/>
        <w:jc w:val="both"/>
        <w:rPr>
          <w:sz w:val="22"/>
          <w:szCs w:val="22"/>
          <w:lang w:val="id-ID"/>
        </w:rPr>
      </w:pPr>
      <w:r w:rsidRPr="004613AF">
        <w:rPr>
          <w:i/>
          <w:sz w:val="22"/>
          <w:szCs w:val="22"/>
          <w:lang w:val="id-ID"/>
        </w:rPr>
        <w:t>Reframing,</w:t>
      </w:r>
      <w:r w:rsidRPr="004613AF">
        <w:rPr>
          <w:sz w:val="22"/>
          <w:szCs w:val="22"/>
          <w:lang w:val="id-ID"/>
        </w:rPr>
        <w:t xml:space="preserve"> (pengubahan kerangka berfikir) yaitu suatu dimensi transformasi organisasi dalam peningkatan konsepsi perusahaan tentang sesuatu masalah yang dihadapi dan bagaimana langkah-langkah yang pe</w:t>
      </w:r>
      <w:r w:rsidR="00991F88">
        <w:rPr>
          <w:sz w:val="22"/>
          <w:szCs w:val="22"/>
          <w:lang w:val="id-ID"/>
        </w:rPr>
        <w:t>rlu ditempuh untuk mengatasinya</w:t>
      </w:r>
      <w:r w:rsidRPr="004613AF">
        <w:rPr>
          <w:sz w:val="22"/>
          <w:szCs w:val="22"/>
          <w:lang w:val="id-ID"/>
        </w:rPr>
        <w:t>.</w:t>
      </w:r>
    </w:p>
    <w:p w:rsidR="00E479BD" w:rsidRPr="004613AF" w:rsidRDefault="00E479BD" w:rsidP="00791D1C">
      <w:pPr>
        <w:numPr>
          <w:ilvl w:val="0"/>
          <w:numId w:val="9"/>
        </w:numPr>
        <w:tabs>
          <w:tab w:val="clear" w:pos="1080"/>
          <w:tab w:val="left" w:pos="1496"/>
        </w:tabs>
        <w:ind w:left="1496"/>
        <w:jc w:val="both"/>
        <w:rPr>
          <w:sz w:val="22"/>
          <w:szCs w:val="22"/>
          <w:lang w:val="id-ID"/>
        </w:rPr>
      </w:pPr>
      <w:r w:rsidRPr="004613AF">
        <w:rPr>
          <w:i/>
          <w:sz w:val="22"/>
          <w:szCs w:val="22"/>
          <w:lang w:val="id-ID"/>
        </w:rPr>
        <w:lastRenderedPageBreak/>
        <w:t>Restructuring</w:t>
      </w:r>
      <w:r w:rsidRPr="004613AF">
        <w:rPr>
          <w:sz w:val="22"/>
          <w:szCs w:val="22"/>
          <w:lang w:val="id-ID"/>
        </w:rPr>
        <w:t xml:space="preserve"> (pengubahan struktur) yaitu suatu dimensi transformasi organisasi pada saat organisasi menghadapi persaingan kinerja dengan cara mengubah besaran agar organisasi dapat berjalan dengan lincah.</w:t>
      </w:r>
    </w:p>
    <w:p w:rsidR="00E479BD" w:rsidRPr="004613AF" w:rsidRDefault="00E479BD" w:rsidP="00791D1C">
      <w:pPr>
        <w:numPr>
          <w:ilvl w:val="0"/>
          <w:numId w:val="9"/>
        </w:numPr>
        <w:tabs>
          <w:tab w:val="clear" w:pos="1080"/>
          <w:tab w:val="left" w:pos="1496"/>
        </w:tabs>
        <w:ind w:left="1496"/>
        <w:jc w:val="both"/>
        <w:rPr>
          <w:sz w:val="22"/>
          <w:szCs w:val="22"/>
          <w:lang w:val="id-ID"/>
        </w:rPr>
      </w:pPr>
      <w:r w:rsidRPr="004613AF">
        <w:rPr>
          <w:i/>
          <w:sz w:val="22"/>
          <w:szCs w:val="22"/>
          <w:lang w:val="id-ID"/>
        </w:rPr>
        <w:t>Revitalization</w:t>
      </w:r>
      <w:r w:rsidRPr="004613AF">
        <w:rPr>
          <w:sz w:val="22"/>
          <w:szCs w:val="22"/>
          <w:lang w:val="id-ID"/>
        </w:rPr>
        <w:t xml:space="preserve"> (memberdayakan kembali), yaitu suatu dimensi transformasi organisasi dimana organisasi memelihara pertumbuhannya dengan cara mengaitkan besaran organisasi terhadap lingkungan organisasi. </w:t>
      </w:r>
    </w:p>
    <w:p w:rsidR="00E479BD" w:rsidRPr="004613AF" w:rsidRDefault="00E479BD" w:rsidP="00791D1C">
      <w:pPr>
        <w:numPr>
          <w:ilvl w:val="0"/>
          <w:numId w:val="9"/>
        </w:numPr>
        <w:tabs>
          <w:tab w:val="clear" w:pos="1080"/>
          <w:tab w:val="left" w:pos="1496"/>
        </w:tabs>
        <w:ind w:left="1496"/>
        <w:jc w:val="both"/>
        <w:rPr>
          <w:sz w:val="22"/>
          <w:szCs w:val="22"/>
          <w:lang w:val="id-ID"/>
        </w:rPr>
      </w:pPr>
      <w:r w:rsidRPr="004613AF">
        <w:rPr>
          <w:i/>
          <w:sz w:val="22"/>
          <w:szCs w:val="22"/>
          <w:lang w:val="id-ID"/>
        </w:rPr>
        <w:t xml:space="preserve">Renewal </w:t>
      </w:r>
      <w:r w:rsidRPr="004613AF">
        <w:rPr>
          <w:sz w:val="22"/>
          <w:szCs w:val="22"/>
          <w:lang w:val="id-ID"/>
        </w:rPr>
        <w:t>(pembaharuan), yaitu suatu dimensi transformasi organisasi yang berorientasi pada transformasi orang dan jiwa dari perusahaan, dengan cara membangun keahlian dan tujuan baru, sehingga perusahaan dapat mengatasi dirinya sendiri.</w:t>
      </w:r>
    </w:p>
    <w:p w:rsidR="00E479BD" w:rsidRPr="004613AF" w:rsidRDefault="00E479BD" w:rsidP="00E479BD">
      <w:pPr>
        <w:ind w:firstLine="748"/>
        <w:jc w:val="both"/>
        <w:rPr>
          <w:sz w:val="22"/>
          <w:szCs w:val="22"/>
        </w:rPr>
      </w:pPr>
      <w:r w:rsidRPr="004613AF">
        <w:rPr>
          <w:sz w:val="22"/>
          <w:szCs w:val="22"/>
          <w:lang w:val="id-ID"/>
        </w:rPr>
        <w:t>Dari teori-teori pengembangan organisasi yang telah dikemukakan di atas dapat dikatakan bahwa perubahan atau pengembangan organisasi diperlukan dalam rangka menyesuaikan diri dengan tuntutan perubahan lingkungan strategis, terutama yang berkaitan dengan perubahan paradigma pemerintahan yang salah satunya adalah peningkatan kualitas pelayanan publik dan berorientasi pada kepuasan masyarakat.</w:t>
      </w:r>
    </w:p>
    <w:p w:rsidR="00A80A4B" w:rsidRPr="004613AF" w:rsidRDefault="00A80A4B" w:rsidP="00E479BD">
      <w:pPr>
        <w:widowControl w:val="0"/>
        <w:autoSpaceDE w:val="0"/>
        <w:autoSpaceDN w:val="0"/>
        <w:ind w:firstLine="720"/>
        <w:jc w:val="both"/>
        <w:rPr>
          <w:kern w:val="2"/>
          <w:sz w:val="22"/>
          <w:szCs w:val="22"/>
          <w:lang w:val="id-ID"/>
        </w:rPr>
      </w:pPr>
    </w:p>
    <w:p w:rsidR="00A80A4B" w:rsidRDefault="00A80A4B" w:rsidP="00E479BD">
      <w:pPr>
        <w:jc w:val="both"/>
        <w:rPr>
          <w:kern w:val="2"/>
          <w:sz w:val="22"/>
          <w:szCs w:val="22"/>
        </w:rPr>
      </w:pPr>
    </w:p>
    <w:p w:rsidR="00991F88" w:rsidRPr="004613AF" w:rsidRDefault="00991F88" w:rsidP="00E479BD">
      <w:pPr>
        <w:jc w:val="both"/>
        <w:rPr>
          <w:kern w:val="2"/>
          <w:sz w:val="22"/>
          <w:szCs w:val="22"/>
        </w:rPr>
      </w:pPr>
    </w:p>
    <w:p w:rsidR="00A80A4B" w:rsidRPr="004613AF" w:rsidRDefault="00A80A4B" w:rsidP="00E479BD">
      <w:pPr>
        <w:widowControl w:val="0"/>
        <w:autoSpaceDE w:val="0"/>
        <w:autoSpaceDN w:val="0"/>
        <w:jc w:val="both"/>
        <w:rPr>
          <w:b/>
          <w:bCs/>
          <w:kern w:val="2"/>
          <w:sz w:val="22"/>
          <w:szCs w:val="22"/>
          <w:lang w:val="id-ID"/>
        </w:rPr>
      </w:pPr>
      <w:r w:rsidRPr="004613AF">
        <w:rPr>
          <w:b/>
          <w:bCs/>
          <w:kern w:val="2"/>
          <w:sz w:val="22"/>
          <w:szCs w:val="22"/>
        </w:rPr>
        <w:t>2</w:t>
      </w:r>
      <w:r w:rsidRPr="004613AF">
        <w:rPr>
          <w:b/>
          <w:bCs/>
          <w:kern w:val="2"/>
          <w:sz w:val="22"/>
          <w:szCs w:val="22"/>
          <w:lang w:val="id-ID"/>
        </w:rPr>
        <w:t>.</w:t>
      </w:r>
      <w:r w:rsidR="00D80E0A" w:rsidRPr="004613AF">
        <w:rPr>
          <w:b/>
          <w:bCs/>
          <w:kern w:val="2"/>
          <w:sz w:val="22"/>
          <w:szCs w:val="22"/>
          <w:lang w:val="id-ID"/>
        </w:rPr>
        <w:t>1.</w:t>
      </w:r>
      <w:r w:rsidR="00D80E0A" w:rsidRPr="004613AF">
        <w:rPr>
          <w:b/>
          <w:bCs/>
          <w:kern w:val="2"/>
          <w:sz w:val="22"/>
          <w:szCs w:val="22"/>
        </w:rPr>
        <w:t>2</w:t>
      </w:r>
      <w:r w:rsidRPr="004613AF">
        <w:rPr>
          <w:b/>
          <w:bCs/>
          <w:kern w:val="2"/>
          <w:sz w:val="22"/>
          <w:szCs w:val="22"/>
          <w:lang w:val="id-ID"/>
        </w:rPr>
        <w:t xml:space="preserve">. </w:t>
      </w:r>
      <w:r w:rsidR="00991F88" w:rsidRPr="00991F88">
        <w:rPr>
          <w:b/>
          <w:bCs/>
          <w:kern w:val="2"/>
          <w:sz w:val="22"/>
          <w:szCs w:val="22"/>
          <w:lang w:val="id-ID"/>
        </w:rPr>
        <w:t>Tinjauan Tentang Organisasi</w:t>
      </w:r>
    </w:p>
    <w:p w:rsidR="00991F88" w:rsidRPr="00DE37A9" w:rsidRDefault="00991F88" w:rsidP="00DE37A9">
      <w:pPr>
        <w:ind w:firstLine="748"/>
        <w:jc w:val="both"/>
        <w:rPr>
          <w:sz w:val="22"/>
          <w:lang w:val="sv-SE"/>
        </w:rPr>
      </w:pPr>
      <w:r w:rsidRPr="00DE37A9">
        <w:rPr>
          <w:sz w:val="22"/>
          <w:lang w:val="sv-SE"/>
        </w:rPr>
        <w:t xml:space="preserve">Menurut </w:t>
      </w:r>
      <w:r w:rsidRPr="00DE37A9">
        <w:rPr>
          <w:sz w:val="22"/>
          <w:lang w:val="id-ID"/>
        </w:rPr>
        <w:t>James</w:t>
      </w:r>
      <w:r w:rsidRPr="00DE37A9">
        <w:rPr>
          <w:sz w:val="22"/>
          <w:lang w:val="sv-SE"/>
        </w:rPr>
        <w:t xml:space="preserve"> D. Mooney dalam Hasibuan, (2001 : 25 ) Organization is form of every human association for the attainment of common purpose artinya Organisasi adalah setiap bentuk perserikatan manusia untuk mencapai tujuan bersama. Sedangkan </w:t>
      </w:r>
      <w:r w:rsidRPr="00DE37A9">
        <w:rPr>
          <w:sz w:val="22"/>
          <w:lang w:val="sv-SE"/>
        </w:rPr>
        <w:lastRenderedPageBreak/>
        <w:t xml:space="preserve">menurut Bernard dalam Steers, (1985 :14 ) Organisasi dirumuskan sebagai “ </w:t>
      </w:r>
      <w:r w:rsidRPr="00DE37A9">
        <w:rPr>
          <w:iCs/>
          <w:sz w:val="22"/>
          <w:lang w:val="sv-SE"/>
        </w:rPr>
        <w:t xml:space="preserve">suatu sistem yang secara sadar mengkoordinasikan kegiatan dari dua orang atau lebih </w:t>
      </w:r>
      <w:r w:rsidRPr="00DE37A9">
        <w:rPr>
          <w:sz w:val="22"/>
          <w:lang w:val="sv-SE"/>
        </w:rPr>
        <w:t xml:space="preserve">“ dengan perkataan lain, organisasi mempunyai tujuan yang dinyatakan, sistem komunikasi dan proses koordinasi lain serta sekelompok orang yang bersedia bekerja sama mengerjakan tugas yang perlu untuk mencapai tujuan. </w:t>
      </w:r>
    </w:p>
    <w:p w:rsidR="00991F88" w:rsidRPr="00DE37A9" w:rsidRDefault="00991F88" w:rsidP="00DE37A9">
      <w:pPr>
        <w:pStyle w:val="BodyText2"/>
        <w:spacing w:line="240" w:lineRule="auto"/>
        <w:ind w:left="1122" w:firstLine="15"/>
        <w:jc w:val="both"/>
        <w:rPr>
          <w:sz w:val="22"/>
          <w:lang w:val="en-GB"/>
        </w:rPr>
      </w:pPr>
      <w:r w:rsidRPr="00DE37A9">
        <w:rPr>
          <w:sz w:val="22"/>
          <w:lang w:val="en-GB"/>
        </w:rPr>
        <w:t>Menurut J. William Schulze dalam Sutarto, (2002 : 23-24) “</w:t>
      </w:r>
      <w:r w:rsidRPr="00DE37A9">
        <w:rPr>
          <w:i/>
          <w:sz w:val="22"/>
          <w:lang w:val="en-GB"/>
        </w:rPr>
        <w:t>An Organization is a combination of the necessary human beings, materials, tools, equipment, working space and appurtenances, brought together in systematic and effective correlation, to a accomplish some desired object</w:t>
      </w:r>
      <w:r w:rsidRPr="00DE37A9">
        <w:rPr>
          <w:sz w:val="22"/>
          <w:lang w:val="en-GB"/>
        </w:rPr>
        <w:t>.”</w:t>
      </w:r>
    </w:p>
    <w:p w:rsidR="00991F88" w:rsidRPr="00DE37A9" w:rsidRDefault="00991F88" w:rsidP="00DE37A9">
      <w:pPr>
        <w:pStyle w:val="BodyTextIndent"/>
        <w:ind w:left="1122" w:firstLine="15"/>
        <w:rPr>
          <w:sz w:val="22"/>
          <w:lang w:val="en-GB"/>
        </w:rPr>
      </w:pPr>
      <w:proofErr w:type="gramStart"/>
      <w:r w:rsidRPr="00DE37A9">
        <w:rPr>
          <w:sz w:val="22"/>
          <w:lang w:val="en-GB"/>
        </w:rPr>
        <w:t>(Organisasi adalah penggabungan dari orang-orang, benda-benda, alat-alat perlengkapan, ruang kerja dan segala sesuatu yang bertalian dengannya, yang dihimpun dalam hubungan yang teratur dan efektif untuk mencapai tujuan yang diinginkan).</w:t>
      </w:r>
      <w:proofErr w:type="gramEnd"/>
    </w:p>
    <w:p w:rsidR="00991F88" w:rsidRPr="00DE37A9" w:rsidRDefault="00991F88" w:rsidP="00DE37A9">
      <w:pPr>
        <w:pStyle w:val="BodyTextIndent"/>
        <w:ind w:left="720"/>
        <w:rPr>
          <w:sz w:val="10"/>
          <w:lang w:val="en-GB"/>
        </w:rPr>
      </w:pPr>
    </w:p>
    <w:p w:rsidR="00991F88" w:rsidRPr="00DE37A9" w:rsidRDefault="00991F88" w:rsidP="00DE37A9">
      <w:pPr>
        <w:ind w:firstLine="748"/>
        <w:jc w:val="both"/>
        <w:rPr>
          <w:sz w:val="22"/>
          <w:lang w:val="en-GB"/>
        </w:rPr>
      </w:pPr>
      <w:proofErr w:type="gramStart"/>
      <w:r w:rsidRPr="00DE37A9">
        <w:rPr>
          <w:sz w:val="22"/>
          <w:lang w:val="en-GB"/>
        </w:rPr>
        <w:t xml:space="preserve">Berdasarkan </w:t>
      </w:r>
      <w:r w:rsidRPr="00DE37A9">
        <w:rPr>
          <w:sz w:val="22"/>
          <w:lang w:val="sv-SE"/>
        </w:rPr>
        <w:t>pengertian</w:t>
      </w:r>
      <w:r w:rsidRPr="00DE37A9">
        <w:rPr>
          <w:sz w:val="22"/>
          <w:lang w:val="en-GB"/>
        </w:rPr>
        <w:t xml:space="preserve"> organisasi tersebut maka dapat disimpulkan bahwa organisasi merupakan sekumpulan orang yang bekerjasama dengan pembagian atau alokasi tugas dan tanggung jawab tertentu dalam system koordinasi dan pengaturan guna memudahkan pencapaian beberapa tujuan yang telah ditetapkan.</w:t>
      </w:r>
      <w:proofErr w:type="gramEnd"/>
    </w:p>
    <w:p w:rsidR="00991F88" w:rsidRPr="00DE37A9" w:rsidRDefault="00991F88" w:rsidP="00DE37A9">
      <w:pPr>
        <w:ind w:firstLine="748"/>
        <w:jc w:val="both"/>
        <w:rPr>
          <w:sz w:val="22"/>
          <w:lang w:val="en-GB"/>
        </w:rPr>
      </w:pPr>
      <w:r w:rsidRPr="00DE37A9">
        <w:rPr>
          <w:sz w:val="22"/>
          <w:lang w:val="en-GB"/>
        </w:rPr>
        <w:t xml:space="preserve">Menurut </w:t>
      </w:r>
      <w:r w:rsidRPr="00DE37A9">
        <w:rPr>
          <w:sz w:val="22"/>
          <w:lang w:val="sv-SE"/>
        </w:rPr>
        <w:t>Schein</w:t>
      </w:r>
      <w:r w:rsidRPr="00DE37A9">
        <w:rPr>
          <w:sz w:val="22"/>
          <w:lang w:val="en-GB"/>
        </w:rPr>
        <w:t xml:space="preserve"> dalam Nawawi, (</w:t>
      </w:r>
      <w:proofErr w:type="gramStart"/>
      <w:r w:rsidRPr="00DE37A9">
        <w:rPr>
          <w:sz w:val="22"/>
          <w:lang w:val="en-GB"/>
        </w:rPr>
        <w:t>2003 :</w:t>
      </w:r>
      <w:proofErr w:type="gramEnd"/>
      <w:r w:rsidRPr="00DE37A9">
        <w:rPr>
          <w:sz w:val="22"/>
          <w:lang w:val="en-GB"/>
        </w:rPr>
        <w:t xml:space="preserve"> 9) organisasi adalah koordinasi kegiatan manusia yang direncanakan untuk maksud atau tujuan bersama melalui pembagian tugas dan fungsi serta serangkaian wewenang dan tanggung jawab.</w:t>
      </w:r>
    </w:p>
    <w:p w:rsidR="00991F88" w:rsidRPr="00DE37A9" w:rsidRDefault="00991F88" w:rsidP="00DE37A9">
      <w:pPr>
        <w:ind w:firstLine="748"/>
        <w:jc w:val="both"/>
        <w:rPr>
          <w:sz w:val="22"/>
        </w:rPr>
      </w:pPr>
      <w:r w:rsidRPr="00DE37A9">
        <w:rPr>
          <w:sz w:val="22"/>
          <w:lang w:val="sv-SE"/>
        </w:rPr>
        <w:t>Organisasi</w:t>
      </w:r>
      <w:r w:rsidRPr="00DE37A9">
        <w:rPr>
          <w:sz w:val="22"/>
        </w:rPr>
        <w:t xml:space="preserve"> merupakan unit </w:t>
      </w:r>
      <w:r w:rsidRPr="00DE37A9">
        <w:rPr>
          <w:sz w:val="22"/>
          <w:lang w:val="en-GB"/>
        </w:rPr>
        <w:t>sosial</w:t>
      </w:r>
      <w:r w:rsidRPr="00DE37A9">
        <w:rPr>
          <w:sz w:val="22"/>
        </w:rPr>
        <w:t xml:space="preserve"> yang berusaha mencapai tujuan tertentu, pada hakikatnya tidak lain adalah mengejar tujuan. </w:t>
      </w:r>
      <w:proofErr w:type="gramStart"/>
      <w:r w:rsidRPr="00DE37A9">
        <w:rPr>
          <w:sz w:val="22"/>
        </w:rPr>
        <w:t xml:space="preserve">Namun perlu diingat bahwa sesuatu tujuan selalu dikehendaki dan perbedaannya adalah antara hasrat yang dikemukan dengan hasrat </w:t>
      </w:r>
      <w:r w:rsidRPr="00DE37A9">
        <w:rPr>
          <w:sz w:val="22"/>
        </w:rPr>
        <w:lastRenderedPageBreak/>
        <w:t>yang sebenarnya.</w:t>
      </w:r>
      <w:proofErr w:type="gramEnd"/>
      <w:r w:rsidRPr="00DE37A9">
        <w:rPr>
          <w:sz w:val="22"/>
        </w:rPr>
        <w:t xml:space="preserve"> </w:t>
      </w:r>
      <w:proofErr w:type="gramStart"/>
      <w:r w:rsidRPr="00DE37A9">
        <w:rPr>
          <w:sz w:val="22"/>
        </w:rPr>
        <w:t>Akibat yang tidak dikehendaki biasanya merupakan akibat tindakan untuk mencapai beberapa tujuan tertentu tetapi tidak direncanakan dan tidak diharapkan sebelumnya.</w:t>
      </w:r>
      <w:proofErr w:type="gramEnd"/>
    </w:p>
    <w:p w:rsidR="00991F88" w:rsidRDefault="00991F88" w:rsidP="00DE37A9">
      <w:pPr>
        <w:ind w:firstLine="748"/>
        <w:jc w:val="both"/>
        <w:rPr>
          <w:sz w:val="22"/>
        </w:rPr>
      </w:pPr>
      <w:proofErr w:type="gramStart"/>
      <w:r w:rsidRPr="00DE37A9">
        <w:rPr>
          <w:sz w:val="22"/>
        </w:rPr>
        <w:t xml:space="preserve">Berdasarkan </w:t>
      </w:r>
      <w:r w:rsidRPr="00DE37A9">
        <w:rPr>
          <w:sz w:val="22"/>
          <w:lang w:val="sv-SE"/>
        </w:rPr>
        <w:t>definisi</w:t>
      </w:r>
      <w:r w:rsidRPr="00DE37A9">
        <w:rPr>
          <w:sz w:val="22"/>
        </w:rPr>
        <w:t xml:space="preserve"> </w:t>
      </w:r>
      <w:r w:rsidRPr="00DE37A9">
        <w:rPr>
          <w:sz w:val="22"/>
          <w:lang w:val="en-GB"/>
        </w:rPr>
        <w:t>organisasi</w:t>
      </w:r>
      <w:r w:rsidRPr="00DE37A9">
        <w:rPr>
          <w:sz w:val="22"/>
        </w:rPr>
        <w:t xml:space="preserve"> tersebut dapat disimpulkan Organisasi adalah wadah sekelompok orang yang bekerjasama dimana didalamnya ada pembagian tugas, wewenang, dan tanggung jawab untuk mencapai tujuan organisasi.</w:t>
      </w:r>
      <w:proofErr w:type="gramEnd"/>
    </w:p>
    <w:p w:rsidR="00DE37A9" w:rsidRDefault="00DE37A9" w:rsidP="00DE37A9">
      <w:pPr>
        <w:ind w:firstLine="748"/>
        <w:jc w:val="both"/>
        <w:rPr>
          <w:sz w:val="22"/>
        </w:rPr>
      </w:pPr>
    </w:p>
    <w:p w:rsidR="00DE37A9" w:rsidRPr="00DE37A9" w:rsidRDefault="00DE37A9" w:rsidP="00DE37A9">
      <w:pPr>
        <w:widowControl w:val="0"/>
        <w:autoSpaceDE w:val="0"/>
        <w:autoSpaceDN w:val="0"/>
        <w:jc w:val="both"/>
        <w:rPr>
          <w:b/>
          <w:bCs/>
          <w:kern w:val="2"/>
          <w:sz w:val="22"/>
          <w:szCs w:val="22"/>
          <w:lang w:val="id-ID"/>
        </w:rPr>
      </w:pPr>
      <w:r w:rsidRPr="00DE37A9">
        <w:rPr>
          <w:b/>
          <w:bCs/>
          <w:kern w:val="2"/>
          <w:sz w:val="22"/>
          <w:szCs w:val="22"/>
        </w:rPr>
        <w:t>2</w:t>
      </w:r>
      <w:r w:rsidRPr="00DE37A9">
        <w:rPr>
          <w:b/>
          <w:bCs/>
          <w:kern w:val="2"/>
          <w:sz w:val="22"/>
          <w:szCs w:val="22"/>
          <w:lang w:val="id-ID"/>
        </w:rPr>
        <w:t>.1.</w:t>
      </w:r>
      <w:r>
        <w:rPr>
          <w:b/>
          <w:bCs/>
          <w:kern w:val="2"/>
          <w:sz w:val="22"/>
          <w:szCs w:val="22"/>
        </w:rPr>
        <w:t>3</w:t>
      </w:r>
      <w:r w:rsidRPr="00DE37A9">
        <w:rPr>
          <w:b/>
          <w:bCs/>
          <w:kern w:val="2"/>
          <w:sz w:val="22"/>
          <w:szCs w:val="22"/>
          <w:lang w:val="id-ID"/>
        </w:rPr>
        <w:t xml:space="preserve">. </w:t>
      </w:r>
      <w:r w:rsidRPr="00DE37A9">
        <w:rPr>
          <w:b/>
          <w:bCs/>
          <w:sz w:val="22"/>
          <w:szCs w:val="22"/>
          <w:lang w:val="id-ID"/>
        </w:rPr>
        <w:t>Tinjauan</w:t>
      </w:r>
      <w:r w:rsidRPr="00DE37A9">
        <w:rPr>
          <w:b/>
          <w:sz w:val="22"/>
          <w:szCs w:val="22"/>
          <w:lang w:val="id-ID"/>
        </w:rPr>
        <w:t xml:space="preserve"> Tentang Perubahan Organisasi</w:t>
      </w:r>
    </w:p>
    <w:p w:rsidR="00DE37A9" w:rsidRPr="00DE37A9" w:rsidRDefault="00DE37A9" w:rsidP="00DE37A9">
      <w:pPr>
        <w:ind w:firstLine="748"/>
        <w:jc w:val="both"/>
        <w:rPr>
          <w:sz w:val="22"/>
          <w:szCs w:val="22"/>
          <w:lang w:val="id-ID"/>
        </w:rPr>
      </w:pPr>
      <w:r w:rsidRPr="00DE37A9">
        <w:rPr>
          <w:sz w:val="22"/>
          <w:szCs w:val="22"/>
          <w:lang w:val="id-ID"/>
        </w:rPr>
        <w:t xml:space="preserve">Untuk mengantisipasi perubahan dalam lingkungan yang akan mensyaratkan penyesuaian desain organisasi di waktu mendatang, maka pengelolaan perubahan secara efektif tidak hanya diperlukan bagi kelangsungan organisasi tetapi juga sebagai tantangan pengembangan. Menurut Gareth R. Jones dalam Winardi, J, (2001 : 237)  </w:t>
      </w:r>
      <w:r w:rsidRPr="00DE37A9">
        <w:rPr>
          <w:iCs/>
          <w:sz w:val="22"/>
          <w:szCs w:val="22"/>
          <w:lang w:val="id-ID"/>
        </w:rPr>
        <w:t>perubahan keorganisasian</w:t>
      </w:r>
      <w:r w:rsidRPr="00DE37A9">
        <w:rPr>
          <w:sz w:val="22"/>
          <w:szCs w:val="22"/>
          <w:lang w:val="id-ID"/>
        </w:rPr>
        <w:t xml:space="preserve">  yaitu proses dengan apa organisasi beralih dari keadaan sekarang menuju keadaan yang diinginkan pada masa mendatang dengan tujuan meningkatkan efektivitas organisasi.  Perubahan tersebut ditujukan untuk menemukan cara-cara baru menggunakan sumber daya dan kemampuan karyawan dalam rangka upaya meningkatkan kemampuan sesuatu organisasi untuk menciptakan nilai dan memperbaiki hasil.</w:t>
      </w:r>
    </w:p>
    <w:p w:rsidR="00DE37A9" w:rsidRDefault="00DE37A9" w:rsidP="00DE37A9">
      <w:pPr>
        <w:ind w:firstLine="748"/>
        <w:jc w:val="both"/>
        <w:rPr>
          <w:sz w:val="22"/>
          <w:szCs w:val="22"/>
        </w:rPr>
      </w:pPr>
      <w:r w:rsidRPr="00DE37A9">
        <w:rPr>
          <w:sz w:val="22"/>
          <w:szCs w:val="22"/>
          <w:lang w:val="id-ID"/>
        </w:rPr>
        <w:t>Adapun Tujuan perubahan yang direncanakan dikemukakan oleh para eksekutif yaitu :</w:t>
      </w:r>
    </w:p>
    <w:p w:rsidR="00DE37A9" w:rsidRPr="00DE37A9" w:rsidRDefault="00DE37A9" w:rsidP="00DE37A9">
      <w:pPr>
        <w:ind w:firstLine="748"/>
        <w:jc w:val="both"/>
        <w:rPr>
          <w:sz w:val="22"/>
          <w:szCs w:val="22"/>
        </w:rPr>
      </w:pPr>
    </w:p>
    <w:p w:rsidR="00DE37A9" w:rsidRPr="00DE37A9" w:rsidRDefault="00DE37A9" w:rsidP="00791D1C">
      <w:pPr>
        <w:pStyle w:val="BodyTextIndent"/>
        <w:numPr>
          <w:ilvl w:val="0"/>
          <w:numId w:val="12"/>
        </w:numPr>
        <w:tabs>
          <w:tab w:val="clear" w:pos="1620"/>
          <w:tab w:val="num" w:pos="1080"/>
        </w:tabs>
        <w:ind w:left="1122" w:hanging="402"/>
        <w:rPr>
          <w:sz w:val="22"/>
          <w:szCs w:val="22"/>
        </w:rPr>
      </w:pPr>
      <w:r w:rsidRPr="00DE37A9">
        <w:rPr>
          <w:sz w:val="22"/>
          <w:szCs w:val="22"/>
        </w:rPr>
        <w:t>Produktivitas lebih tinggi</w:t>
      </w:r>
    </w:p>
    <w:p w:rsidR="00DE37A9" w:rsidRPr="00DE37A9" w:rsidRDefault="00DE37A9" w:rsidP="00791D1C">
      <w:pPr>
        <w:pStyle w:val="BodyTextIndent"/>
        <w:numPr>
          <w:ilvl w:val="0"/>
          <w:numId w:val="12"/>
        </w:numPr>
        <w:tabs>
          <w:tab w:val="clear" w:pos="1620"/>
          <w:tab w:val="num" w:pos="1080"/>
        </w:tabs>
        <w:ind w:left="1122" w:hanging="402"/>
        <w:rPr>
          <w:sz w:val="22"/>
          <w:szCs w:val="22"/>
        </w:rPr>
      </w:pPr>
      <w:r w:rsidRPr="00DE37A9">
        <w:rPr>
          <w:sz w:val="22"/>
          <w:szCs w:val="22"/>
        </w:rPr>
        <w:t>Digunakannya teknologi baru</w:t>
      </w:r>
    </w:p>
    <w:p w:rsidR="00DE37A9" w:rsidRPr="00DE37A9" w:rsidRDefault="00DE37A9" w:rsidP="00791D1C">
      <w:pPr>
        <w:pStyle w:val="BodyTextIndent"/>
        <w:numPr>
          <w:ilvl w:val="0"/>
          <w:numId w:val="12"/>
        </w:numPr>
        <w:tabs>
          <w:tab w:val="clear" w:pos="1620"/>
          <w:tab w:val="num" w:pos="1080"/>
        </w:tabs>
        <w:ind w:left="1122" w:hanging="402"/>
        <w:rPr>
          <w:sz w:val="22"/>
          <w:szCs w:val="22"/>
        </w:rPr>
      </w:pPr>
      <w:r w:rsidRPr="00DE37A9">
        <w:rPr>
          <w:sz w:val="22"/>
          <w:szCs w:val="22"/>
        </w:rPr>
        <w:t>Motivasi karyawan lebih besar</w:t>
      </w:r>
    </w:p>
    <w:p w:rsidR="00DE37A9" w:rsidRPr="00DE37A9" w:rsidRDefault="00DE37A9" w:rsidP="00791D1C">
      <w:pPr>
        <w:pStyle w:val="BodyTextIndent"/>
        <w:numPr>
          <w:ilvl w:val="0"/>
          <w:numId w:val="12"/>
        </w:numPr>
        <w:tabs>
          <w:tab w:val="clear" w:pos="1620"/>
          <w:tab w:val="num" w:pos="1080"/>
        </w:tabs>
        <w:ind w:left="1122" w:hanging="402"/>
        <w:rPr>
          <w:sz w:val="22"/>
          <w:szCs w:val="22"/>
        </w:rPr>
      </w:pPr>
      <w:r w:rsidRPr="00DE37A9">
        <w:rPr>
          <w:sz w:val="22"/>
          <w:szCs w:val="22"/>
        </w:rPr>
        <w:t>Perilaku yang inovatif.</w:t>
      </w:r>
    </w:p>
    <w:p w:rsidR="00DE37A9" w:rsidRPr="00DE37A9" w:rsidRDefault="00DE37A9" w:rsidP="00DE37A9">
      <w:pPr>
        <w:ind w:firstLine="748"/>
        <w:jc w:val="both"/>
        <w:rPr>
          <w:sz w:val="22"/>
          <w:szCs w:val="22"/>
          <w:lang w:val="sv-SE"/>
        </w:rPr>
      </w:pPr>
      <w:r w:rsidRPr="00DE37A9">
        <w:rPr>
          <w:sz w:val="22"/>
          <w:szCs w:val="22"/>
          <w:lang w:val="sv-SE"/>
        </w:rPr>
        <w:t xml:space="preserve">Tujuan </w:t>
      </w:r>
      <w:r w:rsidRPr="00DE37A9">
        <w:rPr>
          <w:sz w:val="22"/>
          <w:szCs w:val="22"/>
          <w:lang w:val="id-ID"/>
        </w:rPr>
        <w:t>tersebut</w:t>
      </w:r>
      <w:r w:rsidRPr="00DE37A9">
        <w:rPr>
          <w:sz w:val="22"/>
          <w:szCs w:val="22"/>
          <w:lang w:val="sv-SE"/>
        </w:rPr>
        <w:t xml:space="preserve"> memiliki 2 macam sasaran yang dasarnya : </w:t>
      </w:r>
    </w:p>
    <w:p w:rsidR="00DE37A9" w:rsidRPr="00DE37A9" w:rsidRDefault="00DE37A9" w:rsidP="00791D1C">
      <w:pPr>
        <w:pStyle w:val="BodyTextIndent"/>
        <w:numPr>
          <w:ilvl w:val="0"/>
          <w:numId w:val="13"/>
        </w:numPr>
        <w:tabs>
          <w:tab w:val="clear" w:pos="1620"/>
          <w:tab w:val="num" w:pos="1080"/>
        </w:tabs>
        <w:ind w:left="1080"/>
        <w:rPr>
          <w:sz w:val="22"/>
          <w:szCs w:val="22"/>
          <w:lang w:val="sv-SE"/>
        </w:rPr>
      </w:pPr>
      <w:r w:rsidRPr="00DE37A9">
        <w:rPr>
          <w:sz w:val="22"/>
          <w:szCs w:val="22"/>
          <w:lang w:val="sv-SE"/>
        </w:rPr>
        <w:lastRenderedPageBreak/>
        <w:t>Mengubah cara-cara organisasi mengadaptasi diri terhadap perubahan dalam lingkungan,</w:t>
      </w:r>
    </w:p>
    <w:p w:rsidR="00DE37A9" w:rsidRPr="00DE37A9" w:rsidRDefault="00DE37A9" w:rsidP="00791D1C">
      <w:pPr>
        <w:pStyle w:val="BodyTextIndent"/>
        <w:numPr>
          <w:ilvl w:val="0"/>
          <w:numId w:val="13"/>
        </w:numPr>
        <w:tabs>
          <w:tab w:val="clear" w:pos="1620"/>
          <w:tab w:val="num" w:pos="1080"/>
        </w:tabs>
        <w:ind w:left="1080"/>
        <w:rPr>
          <w:sz w:val="22"/>
          <w:szCs w:val="22"/>
          <w:lang w:val="sv-SE"/>
        </w:rPr>
      </w:pPr>
      <w:r w:rsidRPr="00DE37A9">
        <w:rPr>
          <w:sz w:val="22"/>
          <w:szCs w:val="22"/>
          <w:lang w:val="sv-SE"/>
        </w:rPr>
        <w:t>Mengubah sikap para karyawan, alat-alat komunikasi dari cara-cara berhubungan satu sama lainnya didalam organisasi yang bersangkutan. Berdasarkan pendapat tersebut dapat disimpulkan perubahan organisasi merupakan kegiatan untuk mendesain organisasi yang sesuai dengan kebutuhan dan tuntutan perubahan lingkungan dengan tujuan efektivitas organisasi.</w:t>
      </w:r>
    </w:p>
    <w:p w:rsidR="00DE37A9" w:rsidRPr="00DE37A9" w:rsidRDefault="00DE37A9" w:rsidP="00DE37A9">
      <w:pPr>
        <w:ind w:firstLine="748"/>
        <w:jc w:val="both"/>
        <w:rPr>
          <w:sz w:val="22"/>
          <w:szCs w:val="22"/>
          <w:lang w:val="sv-SE"/>
        </w:rPr>
      </w:pPr>
      <w:r w:rsidRPr="00DE37A9">
        <w:rPr>
          <w:sz w:val="22"/>
          <w:szCs w:val="22"/>
          <w:lang w:val="id-ID"/>
        </w:rPr>
        <w:t>Adanya</w:t>
      </w:r>
      <w:r w:rsidRPr="00DE37A9">
        <w:rPr>
          <w:sz w:val="22"/>
          <w:szCs w:val="22"/>
          <w:lang w:val="sv-SE"/>
        </w:rPr>
        <w:t xml:space="preserve"> perubahan kebijakan otonomi daerah perlu diikuti dengan penataan kembali organisasi pemerintahan daerah secara mendasar. Sadu Wasistiono (2001:49) menyatakan bahwa penataan tersebut dapat berupa :</w:t>
      </w:r>
    </w:p>
    <w:p w:rsidR="00DE37A9" w:rsidRPr="00DE37A9" w:rsidRDefault="00DE37A9" w:rsidP="00DE37A9">
      <w:pPr>
        <w:ind w:left="1122"/>
        <w:jc w:val="both"/>
        <w:rPr>
          <w:sz w:val="22"/>
          <w:szCs w:val="22"/>
          <w:lang w:val="id-ID"/>
        </w:rPr>
      </w:pPr>
      <w:r w:rsidRPr="00DE37A9">
        <w:rPr>
          <w:sz w:val="22"/>
          <w:szCs w:val="22"/>
          <w:lang w:val="id-ID"/>
        </w:rPr>
        <w:t>1.</w:t>
      </w:r>
      <w:r w:rsidRPr="00DE37A9">
        <w:rPr>
          <w:sz w:val="22"/>
          <w:szCs w:val="22"/>
          <w:lang w:val="id-ID"/>
        </w:rPr>
        <w:tab/>
        <w:t>Pembentukan unit organisasi baru;</w:t>
      </w:r>
    </w:p>
    <w:p w:rsidR="00DE37A9" w:rsidRPr="00DE37A9" w:rsidRDefault="00DE37A9" w:rsidP="00DE37A9">
      <w:pPr>
        <w:ind w:left="1122"/>
        <w:jc w:val="both"/>
        <w:rPr>
          <w:sz w:val="22"/>
          <w:szCs w:val="22"/>
          <w:lang w:val="id-ID"/>
        </w:rPr>
      </w:pPr>
      <w:r w:rsidRPr="00DE37A9">
        <w:rPr>
          <w:sz w:val="22"/>
          <w:szCs w:val="22"/>
          <w:lang w:val="id-ID"/>
        </w:rPr>
        <w:t>2.</w:t>
      </w:r>
      <w:r w:rsidRPr="00DE37A9">
        <w:rPr>
          <w:sz w:val="22"/>
          <w:szCs w:val="22"/>
          <w:lang w:val="id-ID"/>
        </w:rPr>
        <w:tab/>
        <w:t>Penggabungan organisasi yang sudah ada;</w:t>
      </w:r>
    </w:p>
    <w:p w:rsidR="00DE37A9" w:rsidRPr="00DE37A9" w:rsidRDefault="00DE37A9" w:rsidP="00DE37A9">
      <w:pPr>
        <w:ind w:left="1122"/>
        <w:jc w:val="both"/>
        <w:rPr>
          <w:sz w:val="22"/>
          <w:szCs w:val="22"/>
          <w:lang w:val="id-ID"/>
        </w:rPr>
      </w:pPr>
      <w:r w:rsidRPr="00DE37A9">
        <w:rPr>
          <w:sz w:val="22"/>
          <w:szCs w:val="22"/>
          <w:lang w:val="id-ID"/>
        </w:rPr>
        <w:t>3.</w:t>
      </w:r>
      <w:r w:rsidRPr="00DE37A9">
        <w:rPr>
          <w:sz w:val="22"/>
          <w:szCs w:val="22"/>
          <w:lang w:val="id-ID"/>
        </w:rPr>
        <w:tab/>
        <w:t>Penghapusan unit-unit yang sudah ada, dan;</w:t>
      </w:r>
    </w:p>
    <w:p w:rsidR="00DE37A9" w:rsidRPr="00DE37A9" w:rsidRDefault="00DE37A9" w:rsidP="00DE37A9">
      <w:pPr>
        <w:ind w:left="1122"/>
        <w:jc w:val="both"/>
        <w:rPr>
          <w:sz w:val="22"/>
          <w:szCs w:val="22"/>
          <w:lang w:val="id-ID"/>
        </w:rPr>
      </w:pPr>
      <w:r w:rsidRPr="00DE37A9">
        <w:rPr>
          <w:sz w:val="22"/>
          <w:szCs w:val="22"/>
          <w:lang w:val="id-ID"/>
        </w:rPr>
        <w:t>4.</w:t>
      </w:r>
      <w:r w:rsidRPr="00DE37A9">
        <w:rPr>
          <w:i/>
          <w:sz w:val="22"/>
          <w:szCs w:val="22"/>
          <w:lang w:val="id-ID"/>
        </w:rPr>
        <w:tab/>
      </w:r>
      <w:r w:rsidRPr="00DE37A9">
        <w:rPr>
          <w:sz w:val="22"/>
          <w:szCs w:val="22"/>
          <w:lang w:val="id-ID"/>
        </w:rPr>
        <w:t>Perubahan bentuk unit-unit yang sudah ada.</w:t>
      </w:r>
    </w:p>
    <w:p w:rsidR="00DE37A9" w:rsidRPr="00DE37A9" w:rsidRDefault="00DE37A9" w:rsidP="00DE37A9">
      <w:pPr>
        <w:ind w:firstLine="748"/>
        <w:jc w:val="both"/>
        <w:rPr>
          <w:sz w:val="22"/>
          <w:szCs w:val="22"/>
          <w:lang w:val="id-ID"/>
        </w:rPr>
      </w:pPr>
      <w:r w:rsidRPr="00DE37A9">
        <w:rPr>
          <w:sz w:val="22"/>
          <w:szCs w:val="22"/>
          <w:lang w:val="id-ID"/>
        </w:rPr>
        <w:t xml:space="preserve">Kendala </w:t>
      </w:r>
      <w:r w:rsidRPr="00DE37A9">
        <w:rPr>
          <w:sz w:val="22"/>
          <w:szCs w:val="22"/>
          <w:lang w:val="sv-SE"/>
        </w:rPr>
        <w:t>internal</w:t>
      </w:r>
      <w:r w:rsidRPr="00DE37A9">
        <w:rPr>
          <w:sz w:val="22"/>
          <w:szCs w:val="22"/>
          <w:lang w:val="id-ID"/>
        </w:rPr>
        <w:t xml:space="preserve"> organisasi serta dampak perubahan eksternal sulit diantisipasi, pada waktunya nanti akan membawa perusahaan atau organisasi berada pada titik  kritis yang tidak menunjukkan kinerja secara optimal dan tidak mampu memberikan pelayanan yang berkualitas sebagaimana yang diharapkan masyarakat.</w:t>
      </w:r>
    </w:p>
    <w:p w:rsidR="00DE37A9" w:rsidRPr="00DE37A9" w:rsidRDefault="00DE37A9" w:rsidP="00DE37A9">
      <w:pPr>
        <w:ind w:firstLine="748"/>
        <w:jc w:val="both"/>
        <w:rPr>
          <w:bCs/>
          <w:sz w:val="22"/>
          <w:szCs w:val="22"/>
          <w:lang w:val="id-ID"/>
        </w:rPr>
      </w:pPr>
      <w:r w:rsidRPr="00DE37A9">
        <w:rPr>
          <w:sz w:val="22"/>
          <w:szCs w:val="22"/>
          <w:lang w:val="id-ID"/>
        </w:rPr>
        <w:t xml:space="preserve">Dalam </w:t>
      </w:r>
      <w:r w:rsidRPr="00DE37A9">
        <w:rPr>
          <w:sz w:val="22"/>
          <w:szCs w:val="22"/>
          <w:lang w:val="sv-SE"/>
        </w:rPr>
        <w:t>menghadapi</w:t>
      </w:r>
      <w:r w:rsidRPr="00DE37A9">
        <w:rPr>
          <w:sz w:val="22"/>
          <w:szCs w:val="22"/>
          <w:lang w:val="id-ID"/>
        </w:rPr>
        <w:t xml:space="preserve"> berbagai tantangan penyebab perubahan tersebut organisasi dapat menyesuaikan diri dengan jalan :</w:t>
      </w:r>
    </w:p>
    <w:p w:rsidR="00DE37A9" w:rsidRPr="00DE37A9" w:rsidRDefault="00DE37A9" w:rsidP="00791D1C">
      <w:pPr>
        <w:numPr>
          <w:ilvl w:val="0"/>
          <w:numId w:val="11"/>
        </w:numPr>
        <w:tabs>
          <w:tab w:val="clear" w:pos="1260"/>
          <w:tab w:val="left" w:pos="1496"/>
        </w:tabs>
        <w:ind w:left="1496"/>
        <w:jc w:val="both"/>
        <w:rPr>
          <w:sz w:val="22"/>
          <w:szCs w:val="22"/>
          <w:lang w:val="id-ID"/>
        </w:rPr>
      </w:pPr>
      <w:r w:rsidRPr="00DE37A9">
        <w:rPr>
          <w:sz w:val="22"/>
          <w:szCs w:val="22"/>
          <w:lang w:val="id-ID"/>
        </w:rPr>
        <w:t xml:space="preserve">Merubah struktur yaitu menambah satuan, mengurangi satuan, mengubah kedudukan satuan, menggabungkan beberapa satuan tugas yang lebih besar, memecah satuan besar menjadi  satuan- satuan yang lebih kecil, merubah sistem sentralisasi menjadi desentralisasi atau sebaliknya, merubah </w:t>
      </w:r>
      <w:r w:rsidRPr="00DE37A9">
        <w:rPr>
          <w:sz w:val="22"/>
          <w:szCs w:val="22"/>
          <w:lang w:val="id-ID"/>
        </w:rPr>
        <w:lastRenderedPageBreak/>
        <w:t>luas sempitnya rentangan kontrol, merinci kembali kegiatan atau tugas, menambah pejabat, mengurangi pejabat.</w:t>
      </w:r>
    </w:p>
    <w:p w:rsidR="00DE37A9" w:rsidRPr="00DE37A9" w:rsidRDefault="00DE37A9" w:rsidP="00791D1C">
      <w:pPr>
        <w:numPr>
          <w:ilvl w:val="0"/>
          <w:numId w:val="11"/>
        </w:numPr>
        <w:tabs>
          <w:tab w:val="clear" w:pos="1260"/>
          <w:tab w:val="left" w:pos="1496"/>
        </w:tabs>
        <w:ind w:left="1496"/>
        <w:jc w:val="both"/>
        <w:rPr>
          <w:sz w:val="22"/>
          <w:szCs w:val="22"/>
          <w:lang w:val="id-ID"/>
        </w:rPr>
      </w:pPr>
      <w:r w:rsidRPr="00DE37A9">
        <w:rPr>
          <w:sz w:val="22"/>
          <w:szCs w:val="22"/>
          <w:lang w:val="id-ID"/>
        </w:rPr>
        <w:t>Merubah tata kerja yang dapat meliputi  tata cara, tata aliran, tata tertib dan syarat-syarat melakukan pekerjaan.</w:t>
      </w:r>
    </w:p>
    <w:p w:rsidR="00DE37A9" w:rsidRPr="00DE37A9" w:rsidRDefault="00DE37A9" w:rsidP="00791D1C">
      <w:pPr>
        <w:numPr>
          <w:ilvl w:val="0"/>
          <w:numId w:val="11"/>
        </w:numPr>
        <w:tabs>
          <w:tab w:val="clear" w:pos="1260"/>
          <w:tab w:val="left" w:pos="1496"/>
        </w:tabs>
        <w:ind w:left="1496"/>
        <w:jc w:val="both"/>
        <w:rPr>
          <w:sz w:val="22"/>
          <w:szCs w:val="22"/>
          <w:lang w:val="id-ID"/>
        </w:rPr>
      </w:pPr>
      <w:r w:rsidRPr="00DE37A9">
        <w:rPr>
          <w:sz w:val="22"/>
          <w:szCs w:val="22"/>
          <w:lang w:val="id-ID"/>
        </w:rPr>
        <w:t>Merubah orang, dalam pengertian merubah sikap, tingkah laku, perilaku, meningkatkan pengetahuan dan ketrampilan dari para pejabat.</w:t>
      </w:r>
    </w:p>
    <w:p w:rsidR="00DE37A9" w:rsidRPr="00DE37A9" w:rsidRDefault="00DE37A9" w:rsidP="00791D1C">
      <w:pPr>
        <w:numPr>
          <w:ilvl w:val="0"/>
          <w:numId w:val="11"/>
        </w:numPr>
        <w:tabs>
          <w:tab w:val="clear" w:pos="1260"/>
          <w:tab w:val="left" w:pos="1496"/>
        </w:tabs>
        <w:ind w:left="1496"/>
        <w:jc w:val="both"/>
        <w:rPr>
          <w:sz w:val="22"/>
          <w:szCs w:val="22"/>
        </w:rPr>
      </w:pPr>
      <w:r w:rsidRPr="00DE37A9">
        <w:rPr>
          <w:sz w:val="22"/>
          <w:szCs w:val="22"/>
        </w:rPr>
        <w:t xml:space="preserve">Merubah peralatan kerja. </w:t>
      </w:r>
      <w:proofErr w:type="gramStart"/>
      <w:r w:rsidRPr="00DE37A9">
        <w:rPr>
          <w:sz w:val="22"/>
          <w:szCs w:val="22"/>
        </w:rPr>
        <w:t>( Sutarto</w:t>
      </w:r>
      <w:proofErr w:type="gramEnd"/>
      <w:r w:rsidRPr="00DE37A9">
        <w:rPr>
          <w:sz w:val="22"/>
          <w:szCs w:val="22"/>
        </w:rPr>
        <w:t xml:space="preserve">, 2002 : 414 ). </w:t>
      </w:r>
    </w:p>
    <w:p w:rsidR="00DE37A9" w:rsidRPr="00DE37A9" w:rsidRDefault="00DE37A9" w:rsidP="00DE37A9">
      <w:pPr>
        <w:spacing w:before="240"/>
        <w:ind w:firstLine="749"/>
        <w:jc w:val="both"/>
        <w:rPr>
          <w:sz w:val="22"/>
          <w:szCs w:val="22"/>
          <w:lang w:val="sv-SE"/>
        </w:rPr>
      </w:pPr>
      <w:r w:rsidRPr="00DE37A9">
        <w:rPr>
          <w:sz w:val="22"/>
          <w:szCs w:val="22"/>
          <w:lang w:val="sv-SE"/>
        </w:rPr>
        <w:t>Dalam merencanakan suatu perubahan, maka sebelumnya harus diputuskan unsur-unsur apa dalam organisasi yang akan diubah.  Harold J. Leavitt dalam Handoko, (2003 : 331) menyatakan bahwa organisasi dapat diubah melalui pengubahan struktur, teknologi dan orang. Pengubahan struktur organisasi menyangkut modifikasi dan pengaturan kembali berbagai sistem internal, seperti hubungan tanggung jawab-wewenang, system komunikasi, aliran kerja, ukuran dan komposisi kelompok kerja, atau hirarki manajerial. Pengubahan teknologi organisasi berarti pengubahan atau modifikasi faktor-faktor seperti peralatan, proses teknik, teknik riset, atau sistem produksi yang menyangkut layout, metoda dan prosedur. Pengubahan  orang-orang organisasi mencakup pengubahan kebijaksanaan dan prosedur penarikan dan seleksi, kegiatan latihan dan pengembangan, sistem balas jasa, ketrampilan kepemimpinan dan komunikasi manajerial, sikap, kepercayaan, peranan atau karakteristik karyawan lainnya.</w:t>
      </w:r>
    </w:p>
    <w:p w:rsidR="00DE37A9" w:rsidRPr="00DE37A9" w:rsidRDefault="00DE37A9" w:rsidP="00DE37A9">
      <w:pPr>
        <w:ind w:firstLine="748"/>
        <w:jc w:val="both"/>
        <w:rPr>
          <w:sz w:val="22"/>
          <w:szCs w:val="22"/>
          <w:lang w:val="sv-SE"/>
        </w:rPr>
      </w:pPr>
      <w:r w:rsidRPr="00DE37A9">
        <w:rPr>
          <w:sz w:val="22"/>
          <w:szCs w:val="22"/>
          <w:lang w:val="sv-SE"/>
        </w:rPr>
        <w:t>Menurut Harold Leavitt dalam Winardi, J, (2001 : 262) terdapat 4 variabel yang dapat diubah dalam sebuah organisasi  yaitu :</w:t>
      </w:r>
    </w:p>
    <w:p w:rsidR="00DE37A9" w:rsidRPr="00DE37A9" w:rsidRDefault="00DE37A9" w:rsidP="00791D1C">
      <w:pPr>
        <w:pStyle w:val="BodyTextIndent"/>
        <w:numPr>
          <w:ilvl w:val="0"/>
          <w:numId w:val="14"/>
        </w:numPr>
        <w:tabs>
          <w:tab w:val="clear" w:pos="1080"/>
          <w:tab w:val="left" w:pos="1496"/>
        </w:tabs>
        <w:ind w:left="1496"/>
        <w:rPr>
          <w:sz w:val="22"/>
          <w:szCs w:val="22"/>
          <w:lang w:val="sv-SE"/>
        </w:rPr>
      </w:pPr>
      <w:r w:rsidRPr="00DE37A9">
        <w:rPr>
          <w:bCs/>
          <w:iCs/>
          <w:sz w:val="22"/>
          <w:szCs w:val="22"/>
          <w:lang w:val="sv-SE"/>
        </w:rPr>
        <w:lastRenderedPageBreak/>
        <w:t>Tugas</w:t>
      </w:r>
      <w:r w:rsidRPr="00DE37A9">
        <w:rPr>
          <w:sz w:val="22"/>
          <w:szCs w:val="22"/>
          <w:lang w:val="sv-SE"/>
        </w:rPr>
        <w:t>, berkaitan dengan apakah pekerjaan yang ada bersifat sederhana atau kompleks, baru atau diulang-ulang, distandarisasi/bersifat unik.</w:t>
      </w:r>
    </w:p>
    <w:p w:rsidR="00DE37A9" w:rsidRPr="00DE37A9" w:rsidRDefault="00DE37A9" w:rsidP="00791D1C">
      <w:pPr>
        <w:pStyle w:val="BodyTextIndent"/>
        <w:numPr>
          <w:ilvl w:val="0"/>
          <w:numId w:val="14"/>
        </w:numPr>
        <w:tabs>
          <w:tab w:val="clear" w:pos="1080"/>
          <w:tab w:val="left" w:pos="1496"/>
        </w:tabs>
        <w:ind w:left="1496"/>
        <w:rPr>
          <w:sz w:val="22"/>
          <w:szCs w:val="22"/>
          <w:lang w:val="sv-SE"/>
        </w:rPr>
      </w:pPr>
      <w:r w:rsidRPr="00DE37A9">
        <w:rPr>
          <w:bCs/>
          <w:iCs/>
          <w:sz w:val="22"/>
          <w:szCs w:val="22"/>
          <w:lang w:val="sv-SE"/>
        </w:rPr>
        <w:t>Struktur</w:t>
      </w:r>
      <w:r w:rsidRPr="00DE37A9">
        <w:rPr>
          <w:sz w:val="22"/>
          <w:szCs w:val="22"/>
          <w:lang w:val="sv-SE"/>
        </w:rPr>
        <w:t>, sistem komunikasi, otoritas dan tanggung jawab. Masing-masing organisasi memiliki strukturnya sendiri, yang menspesifikasi hubungan-hubungan kekuasaan antara para individu yang ada didalamnya.</w:t>
      </w:r>
    </w:p>
    <w:p w:rsidR="00DE37A9" w:rsidRPr="00DE37A9" w:rsidRDefault="00DE37A9" w:rsidP="00791D1C">
      <w:pPr>
        <w:pStyle w:val="BodyTextIndent"/>
        <w:numPr>
          <w:ilvl w:val="0"/>
          <w:numId w:val="14"/>
        </w:numPr>
        <w:tabs>
          <w:tab w:val="clear" w:pos="1080"/>
          <w:tab w:val="left" w:pos="1496"/>
        </w:tabs>
        <w:ind w:left="1496"/>
        <w:rPr>
          <w:sz w:val="22"/>
          <w:szCs w:val="22"/>
          <w:lang w:val="sv-SE"/>
        </w:rPr>
      </w:pPr>
      <w:r w:rsidRPr="00DE37A9">
        <w:rPr>
          <w:bCs/>
          <w:iCs/>
          <w:sz w:val="22"/>
          <w:szCs w:val="22"/>
          <w:lang w:val="sv-SE"/>
        </w:rPr>
        <w:t>Manusia</w:t>
      </w:r>
      <w:r w:rsidRPr="00DE37A9">
        <w:rPr>
          <w:sz w:val="22"/>
          <w:szCs w:val="22"/>
          <w:lang w:val="sv-SE"/>
        </w:rPr>
        <w:t>, mencakup individu-individu yang bekerja didalam organisasi yang bersangkutan, termasuk sikap, gaya pribadi, motivasi untuk bekerja dalam organisasi.</w:t>
      </w:r>
    </w:p>
    <w:p w:rsidR="00DE37A9" w:rsidRPr="00DE37A9" w:rsidRDefault="00DE37A9" w:rsidP="00791D1C">
      <w:pPr>
        <w:pStyle w:val="BodyTextIndent"/>
        <w:numPr>
          <w:ilvl w:val="0"/>
          <w:numId w:val="14"/>
        </w:numPr>
        <w:tabs>
          <w:tab w:val="clear" w:pos="1080"/>
          <w:tab w:val="num" w:pos="1260"/>
          <w:tab w:val="left" w:pos="1496"/>
        </w:tabs>
        <w:ind w:left="1496"/>
        <w:rPr>
          <w:sz w:val="22"/>
          <w:szCs w:val="22"/>
          <w:lang w:val="sv-SE"/>
        </w:rPr>
      </w:pPr>
      <w:r w:rsidRPr="00DE37A9">
        <w:rPr>
          <w:bCs/>
          <w:iCs/>
          <w:sz w:val="22"/>
          <w:szCs w:val="22"/>
          <w:lang w:val="sv-SE"/>
        </w:rPr>
        <w:t>Teknologi</w:t>
      </w:r>
      <w:r w:rsidRPr="00DE37A9">
        <w:rPr>
          <w:sz w:val="22"/>
          <w:szCs w:val="22"/>
          <w:lang w:val="sv-SE"/>
        </w:rPr>
        <w:t>, merupakan metode-metode pemecahan masalah/ teknik-teknik seperti komputer, mesin tik.</w:t>
      </w:r>
    </w:p>
    <w:p w:rsidR="00DE37A9" w:rsidRPr="00DE37A9" w:rsidRDefault="00DE37A9" w:rsidP="00DE37A9">
      <w:pPr>
        <w:ind w:firstLine="748"/>
        <w:jc w:val="both"/>
        <w:rPr>
          <w:sz w:val="22"/>
          <w:szCs w:val="22"/>
          <w:lang w:val="sv-SE"/>
        </w:rPr>
      </w:pPr>
      <w:r w:rsidRPr="00DE37A9">
        <w:rPr>
          <w:sz w:val="22"/>
          <w:szCs w:val="22"/>
          <w:lang w:val="sv-SE"/>
        </w:rPr>
        <w:t>Keempat variabel tersebut bersifat interdependen artinya sesuatu perubahan pada salah satu variabel biasanya menyebabkan timbulnya suatu perubahan pada salah satu atau lebih banyak variabel lainnya.</w:t>
      </w:r>
    </w:p>
    <w:p w:rsidR="00DE37A9" w:rsidRPr="00DE37A9" w:rsidRDefault="00DE37A9" w:rsidP="00DE37A9">
      <w:pPr>
        <w:ind w:firstLine="748"/>
        <w:jc w:val="both"/>
        <w:rPr>
          <w:sz w:val="22"/>
          <w:szCs w:val="22"/>
        </w:rPr>
      </w:pPr>
      <w:r w:rsidRPr="00DE37A9">
        <w:rPr>
          <w:sz w:val="22"/>
          <w:szCs w:val="22"/>
          <w:lang w:val="sv-SE"/>
        </w:rPr>
        <w:t xml:space="preserve">Robins (2002:282) menyatakan bahwa hakikat perubahan organisasi dikelompokkan pada 4 (empat) kategori, yaitu struktur, teknologi, penataan fisik dan orang. </w:t>
      </w:r>
      <w:r w:rsidRPr="00DE37A9">
        <w:rPr>
          <w:sz w:val="22"/>
          <w:szCs w:val="22"/>
        </w:rPr>
        <w:t xml:space="preserve">Penjelasan keempat kategori tersebut menurut Robins (2002:282) adalah sebagai </w:t>
      </w:r>
      <w:proofErr w:type="gramStart"/>
      <w:r w:rsidRPr="00DE37A9">
        <w:rPr>
          <w:sz w:val="22"/>
          <w:szCs w:val="22"/>
        </w:rPr>
        <w:t>berikut :</w:t>
      </w:r>
      <w:proofErr w:type="gramEnd"/>
    </w:p>
    <w:p w:rsidR="00DE37A9" w:rsidRPr="00DE37A9" w:rsidRDefault="00DE37A9" w:rsidP="00791D1C">
      <w:pPr>
        <w:pStyle w:val="BodyText2"/>
        <w:numPr>
          <w:ilvl w:val="1"/>
          <w:numId w:val="7"/>
        </w:numPr>
        <w:tabs>
          <w:tab w:val="clear" w:pos="2649"/>
          <w:tab w:val="left" w:pos="1496"/>
        </w:tabs>
        <w:spacing w:after="0" w:line="240" w:lineRule="auto"/>
        <w:ind w:left="1496" w:hanging="390"/>
        <w:jc w:val="both"/>
        <w:rPr>
          <w:sz w:val="22"/>
          <w:szCs w:val="22"/>
        </w:rPr>
      </w:pPr>
      <w:r w:rsidRPr="00DE37A9">
        <w:rPr>
          <w:b/>
          <w:i/>
          <w:sz w:val="22"/>
          <w:szCs w:val="22"/>
        </w:rPr>
        <w:t>Mengubah Struktur</w:t>
      </w:r>
      <w:r w:rsidRPr="00DE37A9">
        <w:rPr>
          <w:sz w:val="22"/>
          <w:szCs w:val="22"/>
        </w:rPr>
        <w:t>, yaitu mencakup perubahan dalam wewenang, mekanisme koordinasi, rancang ulang pekerjaan atau variabel struktur serupa.</w:t>
      </w:r>
    </w:p>
    <w:p w:rsidR="00DE37A9" w:rsidRPr="00DE37A9" w:rsidRDefault="00DE37A9" w:rsidP="00791D1C">
      <w:pPr>
        <w:pStyle w:val="BodyText2"/>
        <w:numPr>
          <w:ilvl w:val="1"/>
          <w:numId w:val="7"/>
        </w:numPr>
        <w:tabs>
          <w:tab w:val="clear" w:pos="2649"/>
          <w:tab w:val="left" w:pos="1496"/>
        </w:tabs>
        <w:spacing w:after="0" w:line="240" w:lineRule="auto"/>
        <w:ind w:left="1496" w:hanging="390"/>
        <w:jc w:val="both"/>
        <w:rPr>
          <w:sz w:val="22"/>
          <w:szCs w:val="22"/>
        </w:rPr>
      </w:pPr>
      <w:r w:rsidRPr="00DE37A9">
        <w:rPr>
          <w:b/>
          <w:i/>
          <w:sz w:val="22"/>
          <w:szCs w:val="22"/>
        </w:rPr>
        <w:t>Mengubah Teknologi</w:t>
      </w:r>
      <w:r w:rsidRPr="00DE37A9">
        <w:rPr>
          <w:sz w:val="22"/>
          <w:szCs w:val="22"/>
        </w:rPr>
        <w:t>, meliputi modifikasi dalam kerja yang diproses dan dalam metode serta peralatan yang digunakan.</w:t>
      </w:r>
    </w:p>
    <w:p w:rsidR="00DE37A9" w:rsidRPr="00DE37A9" w:rsidRDefault="00DE37A9" w:rsidP="00791D1C">
      <w:pPr>
        <w:pStyle w:val="BodyText2"/>
        <w:numPr>
          <w:ilvl w:val="1"/>
          <w:numId w:val="7"/>
        </w:numPr>
        <w:tabs>
          <w:tab w:val="clear" w:pos="2649"/>
          <w:tab w:val="left" w:pos="1496"/>
        </w:tabs>
        <w:spacing w:after="0" w:line="240" w:lineRule="auto"/>
        <w:ind w:left="1496" w:hanging="390"/>
        <w:jc w:val="both"/>
        <w:rPr>
          <w:sz w:val="22"/>
          <w:szCs w:val="22"/>
        </w:rPr>
      </w:pPr>
      <w:r w:rsidRPr="00DE37A9">
        <w:rPr>
          <w:b/>
          <w:i/>
          <w:sz w:val="22"/>
          <w:szCs w:val="22"/>
        </w:rPr>
        <w:t>Mengubah Penataan Fisik</w:t>
      </w:r>
      <w:r w:rsidRPr="00DE37A9">
        <w:rPr>
          <w:sz w:val="22"/>
          <w:szCs w:val="22"/>
        </w:rPr>
        <w:t>, meliputi pengubahan ruang dan pengaturan tata letak dalam tempat kerja.</w:t>
      </w:r>
    </w:p>
    <w:p w:rsidR="00DE37A9" w:rsidRPr="00DE37A9" w:rsidRDefault="00DE37A9" w:rsidP="00791D1C">
      <w:pPr>
        <w:pStyle w:val="BodyText2"/>
        <w:numPr>
          <w:ilvl w:val="1"/>
          <w:numId w:val="7"/>
        </w:numPr>
        <w:tabs>
          <w:tab w:val="clear" w:pos="2649"/>
          <w:tab w:val="left" w:pos="1496"/>
        </w:tabs>
        <w:spacing w:after="0" w:line="240" w:lineRule="auto"/>
        <w:ind w:left="1496" w:hanging="390"/>
        <w:jc w:val="both"/>
        <w:rPr>
          <w:sz w:val="22"/>
          <w:szCs w:val="22"/>
        </w:rPr>
      </w:pPr>
      <w:r w:rsidRPr="00DE37A9">
        <w:rPr>
          <w:b/>
          <w:i/>
          <w:sz w:val="22"/>
          <w:szCs w:val="22"/>
        </w:rPr>
        <w:lastRenderedPageBreak/>
        <w:t>Mengubah Orang</w:t>
      </w:r>
      <w:r w:rsidRPr="00DE37A9">
        <w:rPr>
          <w:sz w:val="22"/>
          <w:szCs w:val="22"/>
        </w:rPr>
        <w:t>, mengacu pada perubahan dalam sikap, keterampilan, pengharapan, persepsi dan atau perilaku karyawan.</w:t>
      </w:r>
    </w:p>
    <w:p w:rsidR="00DE37A9" w:rsidRPr="00DE37A9" w:rsidRDefault="00DE37A9" w:rsidP="00DE37A9">
      <w:pPr>
        <w:ind w:firstLine="749"/>
        <w:jc w:val="both"/>
        <w:rPr>
          <w:sz w:val="22"/>
          <w:szCs w:val="22"/>
          <w:lang w:val="id-ID"/>
        </w:rPr>
      </w:pPr>
      <w:r w:rsidRPr="00DE37A9">
        <w:rPr>
          <w:sz w:val="22"/>
          <w:szCs w:val="22"/>
          <w:lang w:val="id-ID"/>
        </w:rPr>
        <w:t xml:space="preserve">Jadi dapat </w:t>
      </w:r>
      <w:r w:rsidRPr="00DE37A9">
        <w:rPr>
          <w:sz w:val="22"/>
          <w:szCs w:val="22"/>
          <w:lang w:val="sv-SE"/>
        </w:rPr>
        <w:t>disimpulkan</w:t>
      </w:r>
      <w:r w:rsidRPr="00DE37A9">
        <w:rPr>
          <w:sz w:val="22"/>
          <w:szCs w:val="22"/>
          <w:lang w:val="id-ID"/>
        </w:rPr>
        <w:t xml:space="preserve"> </w:t>
      </w:r>
      <w:r w:rsidRPr="00DE37A9">
        <w:rPr>
          <w:sz w:val="22"/>
          <w:szCs w:val="22"/>
          <w:lang w:val="sv-SE"/>
        </w:rPr>
        <w:t>perubahan</w:t>
      </w:r>
      <w:r w:rsidRPr="00DE37A9">
        <w:rPr>
          <w:sz w:val="22"/>
          <w:szCs w:val="22"/>
          <w:lang w:val="id-ID"/>
        </w:rPr>
        <w:t xml:space="preserve"> secara efektif tidak hanya diperlukan bagi kelangsungan organisasi tetapi juga sebagai tantangan pengembangan dan dalam merencanakan suatu perubahan, perlu diputuskan unsur-unsur dalam organisasi yang akan diubah dengan tetap mempertimbangkan adanya perlawanan/penolakan terhadap perubahan.  Dan untuk menghindarkan kemungkinan timbulnya pelawanan terhadap perubahan, maka perlu rencana yang matang, pemberian informasi yang jelas kepada semua pihak yang akan terlibat dalam perubahan.</w:t>
      </w:r>
    </w:p>
    <w:p w:rsidR="00DE37A9" w:rsidRPr="00DE37A9" w:rsidRDefault="00DE37A9" w:rsidP="00DE37A9">
      <w:pPr>
        <w:ind w:firstLine="748"/>
        <w:jc w:val="both"/>
        <w:rPr>
          <w:sz w:val="22"/>
          <w:szCs w:val="22"/>
        </w:rPr>
      </w:pPr>
    </w:p>
    <w:p w:rsidR="00DE37A9" w:rsidRPr="00DE37A9" w:rsidRDefault="00DE37A9" w:rsidP="00DE37A9">
      <w:pPr>
        <w:widowControl w:val="0"/>
        <w:autoSpaceDE w:val="0"/>
        <w:autoSpaceDN w:val="0"/>
        <w:jc w:val="both"/>
        <w:rPr>
          <w:b/>
          <w:bCs/>
          <w:kern w:val="2"/>
          <w:sz w:val="22"/>
          <w:szCs w:val="22"/>
          <w:lang w:val="id-ID"/>
        </w:rPr>
      </w:pPr>
      <w:r w:rsidRPr="00DE37A9">
        <w:rPr>
          <w:b/>
          <w:bCs/>
          <w:kern w:val="2"/>
          <w:sz w:val="22"/>
          <w:szCs w:val="22"/>
        </w:rPr>
        <w:t>2</w:t>
      </w:r>
      <w:r w:rsidRPr="00DE37A9">
        <w:rPr>
          <w:b/>
          <w:bCs/>
          <w:kern w:val="2"/>
          <w:sz w:val="22"/>
          <w:szCs w:val="22"/>
          <w:lang w:val="id-ID"/>
        </w:rPr>
        <w:t>.1.</w:t>
      </w:r>
      <w:r>
        <w:rPr>
          <w:b/>
          <w:bCs/>
          <w:kern w:val="2"/>
          <w:sz w:val="22"/>
          <w:szCs w:val="22"/>
        </w:rPr>
        <w:t>4</w:t>
      </w:r>
      <w:r w:rsidRPr="00DE37A9">
        <w:rPr>
          <w:b/>
          <w:bCs/>
          <w:kern w:val="2"/>
          <w:sz w:val="22"/>
          <w:szCs w:val="22"/>
          <w:lang w:val="id-ID"/>
        </w:rPr>
        <w:t xml:space="preserve">. </w:t>
      </w:r>
      <w:r w:rsidRPr="00DE37A9">
        <w:rPr>
          <w:b/>
          <w:bCs/>
          <w:sz w:val="22"/>
          <w:szCs w:val="22"/>
          <w:lang w:val="id-ID"/>
        </w:rPr>
        <w:t>Tinjauan Tentang Efektivitas Kerja Pegawai</w:t>
      </w:r>
    </w:p>
    <w:p w:rsidR="00DE37A9" w:rsidRPr="00DE37A9" w:rsidRDefault="00DE37A9" w:rsidP="00DE37A9">
      <w:pPr>
        <w:ind w:firstLine="748"/>
        <w:jc w:val="both"/>
        <w:rPr>
          <w:sz w:val="22"/>
          <w:szCs w:val="22"/>
        </w:rPr>
      </w:pPr>
    </w:p>
    <w:p w:rsidR="00DE37A9" w:rsidRPr="004C4319" w:rsidRDefault="00DE37A9" w:rsidP="004C4319">
      <w:pPr>
        <w:ind w:firstLine="748"/>
        <w:jc w:val="both"/>
        <w:rPr>
          <w:sz w:val="22"/>
          <w:szCs w:val="22"/>
          <w:lang w:val="id-ID"/>
        </w:rPr>
      </w:pPr>
      <w:r w:rsidRPr="004C4319">
        <w:rPr>
          <w:sz w:val="22"/>
          <w:szCs w:val="22"/>
          <w:lang w:val="id-ID"/>
        </w:rPr>
        <w:t xml:space="preserve">Tentang arti </w:t>
      </w:r>
      <w:r w:rsidRPr="004C4319">
        <w:rPr>
          <w:sz w:val="22"/>
          <w:szCs w:val="22"/>
          <w:lang w:val="sv-SE"/>
        </w:rPr>
        <w:t>dari</w:t>
      </w:r>
      <w:r w:rsidRPr="004C4319">
        <w:rPr>
          <w:sz w:val="22"/>
          <w:szCs w:val="22"/>
          <w:lang w:val="id-ID"/>
        </w:rPr>
        <w:t xml:space="preserve"> efektiv maupun efisien terdapat beberapa pendapat. Menurut Bernard, dalam Kebijakan Kinerja Karyawan (Prawirosentono, 1999:28), pengertian efektiv dan efisien dikaitkan dengan sistem kerjasama seperti dalam organisasi perusahaan atau lembaga pemerintahan, sebagai berikut:</w:t>
      </w:r>
    </w:p>
    <w:p w:rsidR="00DE37A9" w:rsidRPr="004C4319" w:rsidRDefault="00DE37A9" w:rsidP="004C4319">
      <w:pPr>
        <w:pStyle w:val="BodyText2"/>
        <w:spacing w:after="0" w:line="240" w:lineRule="auto"/>
        <w:ind w:left="1123"/>
        <w:jc w:val="both"/>
        <w:rPr>
          <w:sz w:val="22"/>
          <w:szCs w:val="22"/>
        </w:rPr>
      </w:pPr>
      <w:r w:rsidRPr="004C4319">
        <w:rPr>
          <w:i/>
          <w:sz w:val="22"/>
          <w:szCs w:val="22"/>
        </w:rPr>
        <w:t>“Effectiveness of cooperative effort relates to accomplishment of an objective of the system and it is determined with a view to the system’s requirement. The efficiency of a cooperative sistem is the resuliant of the efficiency of the individuals furnishing the constituent effort, that is, as viewed by them”.</w:t>
      </w:r>
      <w:r w:rsidRPr="004C4319">
        <w:rPr>
          <w:sz w:val="22"/>
          <w:szCs w:val="22"/>
        </w:rPr>
        <w:t xml:space="preserve"> (Efektivitas dari usaha kerjasama antar individu berhubungan dengan pelaksanaan yang dapat mencapai suatu tujuan dalam suatu sistem, dan hal itu ditentukan dengan suatu pandangan dapat memenuhi kebutuhan sistem itu sendiri. Sedangkan efisiensi dari suatu </w:t>
      </w:r>
      <w:r w:rsidRPr="004C4319">
        <w:rPr>
          <w:sz w:val="22"/>
          <w:szCs w:val="22"/>
        </w:rPr>
        <w:lastRenderedPageBreak/>
        <w:t>kerjasama dalam suatu sistem antar individu adalah hasil gabungan efisiensi dari upaya yang dipilih masing-masing idividu).</w:t>
      </w:r>
    </w:p>
    <w:p w:rsidR="00DE37A9" w:rsidRPr="004C4319" w:rsidRDefault="00DE37A9" w:rsidP="004C4319">
      <w:pPr>
        <w:ind w:firstLine="749"/>
        <w:jc w:val="both"/>
        <w:rPr>
          <w:sz w:val="22"/>
          <w:szCs w:val="22"/>
          <w:lang w:val="id-ID"/>
        </w:rPr>
      </w:pPr>
      <w:r w:rsidRPr="004C4319">
        <w:rPr>
          <w:sz w:val="22"/>
          <w:szCs w:val="22"/>
          <w:lang w:val="id-ID"/>
        </w:rPr>
        <w:t xml:space="preserve">Adapun menurut </w:t>
      </w:r>
      <w:r w:rsidRPr="004C4319">
        <w:rPr>
          <w:sz w:val="22"/>
          <w:szCs w:val="22"/>
          <w:lang w:val="sv-SE"/>
        </w:rPr>
        <w:t>Drucker</w:t>
      </w:r>
      <w:r w:rsidRPr="004C4319">
        <w:rPr>
          <w:sz w:val="22"/>
          <w:szCs w:val="22"/>
          <w:lang w:val="id-ID"/>
        </w:rPr>
        <w:t xml:space="preserve"> dalam Kisdarto (2002:139) menyatakan “Efektivitas adalah melakukan hal secara benar”. Efektivitas berarti sejauh mana kita mencapai sasaran dan efisiensi berarti bagaimana kita mencampur sumber daya secara cermat. Efisien tetapi tidak efektiv berarti baik dalam memanfaatkan sumber daya (input), tetapi tidak mencapai sasaran. Sebaliknya efektiv tetapi tidak efisien berarti dalam mencapai sasaran menggunakan sumber daya berlebihan atau lazim dikatakan ekonomi biaya tinggi. Tetapi yang paling parah adalah tidak efisien juga tidak efektiv, artinya ada pemborosan sumber daya tanpa mencapai sasaran atau penghamburan sumber daya.</w:t>
      </w:r>
    </w:p>
    <w:p w:rsidR="00DE37A9" w:rsidRPr="004C4319" w:rsidRDefault="00DE37A9" w:rsidP="004C4319">
      <w:pPr>
        <w:ind w:firstLine="748"/>
        <w:jc w:val="both"/>
        <w:rPr>
          <w:sz w:val="22"/>
          <w:szCs w:val="22"/>
          <w:lang w:val="id-ID"/>
        </w:rPr>
      </w:pPr>
      <w:r w:rsidRPr="004C4319">
        <w:rPr>
          <w:sz w:val="22"/>
          <w:szCs w:val="22"/>
          <w:lang w:val="id-ID"/>
        </w:rPr>
        <w:t xml:space="preserve">Sejalan dengan </w:t>
      </w:r>
      <w:r w:rsidRPr="004C4319">
        <w:rPr>
          <w:sz w:val="22"/>
          <w:szCs w:val="22"/>
          <w:lang w:val="sv-SE"/>
        </w:rPr>
        <w:t>pernyataan</w:t>
      </w:r>
      <w:r w:rsidRPr="004C4319">
        <w:rPr>
          <w:sz w:val="22"/>
          <w:szCs w:val="22"/>
          <w:lang w:val="id-ID"/>
        </w:rPr>
        <w:t xml:space="preserve"> di atas, Siagian (1988:151) menjelaskan mengenai efektivitas kerja dengan menekankan pada pelaksanaan satuan tugas kerja yang terkait dengan biaya bagi aktivitas suatu pekerjaan yang dilakukan, yaitu sebagai berikut :</w:t>
      </w:r>
    </w:p>
    <w:p w:rsidR="00DE37A9" w:rsidRPr="004C4319" w:rsidRDefault="00DE37A9" w:rsidP="004C4319">
      <w:pPr>
        <w:pStyle w:val="BodyText2"/>
        <w:spacing w:after="0" w:line="240" w:lineRule="auto"/>
        <w:ind w:left="1122"/>
        <w:jc w:val="both"/>
        <w:rPr>
          <w:sz w:val="22"/>
          <w:szCs w:val="22"/>
        </w:rPr>
      </w:pPr>
      <w:r w:rsidRPr="004C4319">
        <w:rPr>
          <w:sz w:val="22"/>
          <w:szCs w:val="22"/>
        </w:rPr>
        <w:t>Efektivitas kerja berarti penyelesaian pekerjaan tepat pada waktu yang telah ditentukan, artinya apakah pelaksanaan suatu tugas dinilai baik atau tidak bergantung pada bilamana tugas itu diselesaikan dan terutama menjawab pertanyaan bilamana cara melaksanakannya dan berapa biaya yang dikeluarkan untuk pelaksanaan dan penyelesaian tugas pekerjaan tersebut.</w:t>
      </w:r>
    </w:p>
    <w:p w:rsidR="00DE37A9" w:rsidRPr="004C4319" w:rsidRDefault="00DE37A9" w:rsidP="004C4319">
      <w:pPr>
        <w:ind w:firstLine="748"/>
        <w:jc w:val="both"/>
        <w:rPr>
          <w:sz w:val="22"/>
          <w:szCs w:val="22"/>
          <w:lang w:val="id-ID"/>
        </w:rPr>
      </w:pPr>
      <w:r w:rsidRPr="004C4319">
        <w:rPr>
          <w:sz w:val="22"/>
          <w:szCs w:val="22"/>
          <w:lang w:val="id-ID"/>
        </w:rPr>
        <w:t xml:space="preserve">Jadi efektivitas </w:t>
      </w:r>
      <w:r w:rsidRPr="004C4319">
        <w:rPr>
          <w:sz w:val="22"/>
          <w:szCs w:val="22"/>
          <w:lang w:val="sv-SE"/>
        </w:rPr>
        <w:t>kerja</w:t>
      </w:r>
      <w:r w:rsidRPr="004C4319">
        <w:rPr>
          <w:sz w:val="22"/>
          <w:szCs w:val="22"/>
          <w:lang w:val="id-ID"/>
        </w:rPr>
        <w:t xml:space="preserve"> manusia adalah suatu keadaan atau tingkat kemampuan berhasilnya suatu kerja yang dilakukan oleh manusia untuk memberikan hasil guna yang diharapkan.</w:t>
      </w:r>
    </w:p>
    <w:p w:rsidR="00DE37A9" w:rsidRPr="004C4319" w:rsidRDefault="00DE37A9" w:rsidP="004C4319">
      <w:pPr>
        <w:ind w:firstLine="748"/>
        <w:jc w:val="both"/>
        <w:rPr>
          <w:sz w:val="22"/>
          <w:szCs w:val="22"/>
          <w:lang w:val="id-ID"/>
        </w:rPr>
      </w:pPr>
      <w:r w:rsidRPr="004C4319">
        <w:rPr>
          <w:sz w:val="22"/>
          <w:szCs w:val="22"/>
          <w:lang w:val="id-ID"/>
        </w:rPr>
        <w:t xml:space="preserve">Berkenaan dengan efektivitas kerja pegawai, Steers (1990:172) menyatakan efektivitas kerja dapat dilihat dari tiga aspek </w:t>
      </w:r>
      <w:r w:rsidRPr="004C4319">
        <w:rPr>
          <w:sz w:val="22"/>
          <w:szCs w:val="22"/>
          <w:lang w:val="id-ID"/>
        </w:rPr>
        <w:lastRenderedPageBreak/>
        <w:t>utama yaitu : Ketepatan kualitas, ketepatan kuantitas dan ketepatan waktu.</w:t>
      </w:r>
    </w:p>
    <w:p w:rsidR="00DE37A9" w:rsidRPr="004C4319" w:rsidRDefault="00DE37A9" w:rsidP="004C4319">
      <w:pPr>
        <w:ind w:firstLine="748"/>
        <w:jc w:val="both"/>
        <w:rPr>
          <w:sz w:val="22"/>
          <w:szCs w:val="22"/>
          <w:lang w:val="id-ID"/>
        </w:rPr>
      </w:pPr>
      <w:r w:rsidRPr="004C4319">
        <w:rPr>
          <w:sz w:val="22"/>
          <w:szCs w:val="22"/>
          <w:lang w:val="id-ID"/>
        </w:rPr>
        <w:t>Steers dalam Jamin (1994:151) bahwa efektivitas kerja pengukurannya dapat dilihat dari tiga aspek utama yaitu :</w:t>
      </w:r>
    </w:p>
    <w:p w:rsidR="00DE37A9" w:rsidRPr="004C4319" w:rsidRDefault="00DE37A9" w:rsidP="00791D1C">
      <w:pPr>
        <w:pStyle w:val="BodyTextIndent"/>
        <w:numPr>
          <w:ilvl w:val="2"/>
          <w:numId w:val="15"/>
        </w:numPr>
        <w:tabs>
          <w:tab w:val="clear" w:pos="2552"/>
          <w:tab w:val="left" w:pos="1496"/>
        </w:tabs>
        <w:ind w:left="1496" w:hanging="374"/>
        <w:rPr>
          <w:sz w:val="22"/>
          <w:szCs w:val="22"/>
          <w:lang w:val="id-ID"/>
        </w:rPr>
      </w:pPr>
      <w:r w:rsidRPr="004C4319">
        <w:rPr>
          <w:b/>
          <w:i/>
          <w:sz w:val="22"/>
          <w:szCs w:val="22"/>
          <w:lang w:val="id-ID"/>
        </w:rPr>
        <w:t>Ketepatan kualitas</w:t>
      </w:r>
      <w:r w:rsidRPr="004C4319">
        <w:rPr>
          <w:sz w:val="22"/>
          <w:szCs w:val="22"/>
          <w:lang w:val="id-ID"/>
        </w:rPr>
        <w:t xml:space="preserve">; kualitas merupakan tingkat baik buruknya sesuatu atau kadar tertentu dan derajat/taraf/mutu tertentu baik standar kerja, tepat penggunaan dan sesuai jadwal </w:t>
      </w:r>
      <w:r w:rsidRPr="004C4319">
        <w:rPr>
          <w:i/>
          <w:sz w:val="22"/>
          <w:szCs w:val="22"/>
          <w:lang w:val="id-ID"/>
        </w:rPr>
        <w:t>(on schedule).</w:t>
      </w:r>
    </w:p>
    <w:p w:rsidR="00DE37A9" w:rsidRPr="004C4319" w:rsidRDefault="00DE37A9" w:rsidP="00791D1C">
      <w:pPr>
        <w:pStyle w:val="BodyTextIndent"/>
        <w:numPr>
          <w:ilvl w:val="2"/>
          <w:numId w:val="15"/>
        </w:numPr>
        <w:tabs>
          <w:tab w:val="clear" w:pos="2552"/>
          <w:tab w:val="left" w:pos="1496"/>
        </w:tabs>
        <w:ind w:left="1496" w:hanging="374"/>
        <w:rPr>
          <w:sz w:val="22"/>
          <w:szCs w:val="22"/>
          <w:lang w:val="id-ID"/>
        </w:rPr>
      </w:pPr>
      <w:r w:rsidRPr="004C4319">
        <w:rPr>
          <w:b/>
          <w:i/>
          <w:sz w:val="22"/>
          <w:szCs w:val="22"/>
          <w:lang w:val="id-ID"/>
        </w:rPr>
        <w:t>Ketepatan kuantitas</w:t>
      </w:r>
      <w:r w:rsidRPr="004C4319">
        <w:rPr>
          <w:sz w:val="22"/>
          <w:szCs w:val="22"/>
          <w:lang w:val="id-ID"/>
        </w:rPr>
        <w:t>; Kualitas adalah hasil prosesan data dan angka-angka yang menjadi bahan informasi sedangkan pengertian kuantitas dimaksudkan adalah hasil pekerjaan sesuai dengan target yang diharapkan sesuai dengan lokasi kerja, volume maupun sesuai dengan kebutuhan dilingkungan kerja.</w:t>
      </w:r>
    </w:p>
    <w:p w:rsidR="00DE37A9" w:rsidRPr="004C4319" w:rsidRDefault="00DE37A9" w:rsidP="00791D1C">
      <w:pPr>
        <w:pStyle w:val="BodyTextIndent"/>
        <w:numPr>
          <w:ilvl w:val="2"/>
          <w:numId w:val="15"/>
        </w:numPr>
        <w:tabs>
          <w:tab w:val="clear" w:pos="2552"/>
          <w:tab w:val="left" w:pos="1496"/>
        </w:tabs>
        <w:ind w:left="1496" w:hanging="374"/>
        <w:rPr>
          <w:sz w:val="22"/>
          <w:szCs w:val="22"/>
          <w:lang w:val="id-ID"/>
        </w:rPr>
      </w:pPr>
      <w:r w:rsidRPr="004C4319">
        <w:rPr>
          <w:b/>
          <w:i/>
          <w:sz w:val="22"/>
          <w:szCs w:val="22"/>
          <w:lang w:val="id-ID"/>
        </w:rPr>
        <w:t>Ketepatan waktu</w:t>
      </w:r>
      <w:r w:rsidRPr="004C4319">
        <w:rPr>
          <w:sz w:val="22"/>
          <w:szCs w:val="22"/>
          <w:lang w:val="id-ID"/>
        </w:rPr>
        <w:t>; ketepatan waktu merupakan sumber manajemen yang sangat diperlukan, sehingga harus diperhitungkan dengan cermat. Penyusunan jaduan atau schedule merupakan salah satu jalan yang dapat dipakai sesuai prosedur, target yang akan dicapai, maupun dilihat dari banyaknya permintaan steakholder.</w:t>
      </w:r>
    </w:p>
    <w:p w:rsidR="00DE37A9" w:rsidRPr="004C4319" w:rsidRDefault="00DE37A9" w:rsidP="004C4319">
      <w:pPr>
        <w:ind w:firstLine="749"/>
        <w:jc w:val="both"/>
        <w:rPr>
          <w:sz w:val="22"/>
          <w:szCs w:val="22"/>
          <w:lang w:val="id-ID"/>
        </w:rPr>
      </w:pPr>
      <w:r w:rsidRPr="004C4319">
        <w:rPr>
          <w:sz w:val="22"/>
          <w:szCs w:val="22"/>
          <w:lang w:val="id-ID"/>
        </w:rPr>
        <w:t>Berdasarkan pada landasan teori efektivitas kerja pegawai tersebut, maka efektivitas kerja dinilai jika suatu pekerjaan itu menghasilkan bagi pencapaian tujuan yang telah ditentukan sesuai dengan rencana dan dapat memuaskan bagi kepentingan dirinya.</w:t>
      </w:r>
    </w:p>
    <w:p w:rsidR="00991F88" w:rsidRPr="004C4319" w:rsidRDefault="00991F88" w:rsidP="004C4319">
      <w:pPr>
        <w:ind w:firstLine="709"/>
        <w:jc w:val="both"/>
        <w:rPr>
          <w:kern w:val="2"/>
          <w:sz w:val="22"/>
          <w:szCs w:val="22"/>
        </w:rPr>
      </w:pPr>
    </w:p>
    <w:p w:rsidR="004C4319" w:rsidRDefault="004C4319" w:rsidP="0031213B">
      <w:pPr>
        <w:widowControl w:val="0"/>
        <w:autoSpaceDE w:val="0"/>
        <w:autoSpaceDN w:val="0"/>
        <w:jc w:val="both"/>
        <w:rPr>
          <w:b/>
          <w:bCs/>
          <w:kern w:val="2"/>
          <w:sz w:val="22"/>
          <w:szCs w:val="22"/>
        </w:rPr>
      </w:pPr>
    </w:p>
    <w:p w:rsidR="00D80E0A" w:rsidRPr="0074168B" w:rsidRDefault="00D80E0A" w:rsidP="0031213B">
      <w:pPr>
        <w:widowControl w:val="0"/>
        <w:autoSpaceDE w:val="0"/>
        <w:autoSpaceDN w:val="0"/>
        <w:jc w:val="both"/>
        <w:rPr>
          <w:b/>
          <w:bCs/>
          <w:kern w:val="2"/>
          <w:sz w:val="22"/>
          <w:szCs w:val="22"/>
        </w:rPr>
      </w:pPr>
      <w:r w:rsidRPr="0074168B">
        <w:rPr>
          <w:b/>
          <w:bCs/>
          <w:kern w:val="2"/>
          <w:sz w:val="22"/>
          <w:szCs w:val="22"/>
        </w:rPr>
        <w:t>2.2</w:t>
      </w:r>
      <w:proofErr w:type="gramStart"/>
      <w:r w:rsidRPr="0074168B">
        <w:rPr>
          <w:b/>
          <w:bCs/>
          <w:kern w:val="2"/>
          <w:sz w:val="22"/>
          <w:szCs w:val="22"/>
          <w:lang w:val="id-ID"/>
        </w:rPr>
        <w:t xml:space="preserve">. </w:t>
      </w:r>
      <w:r w:rsidRPr="0074168B">
        <w:rPr>
          <w:b/>
          <w:bCs/>
          <w:kern w:val="2"/>
          <w:sz w:val="22"/>
          <w:szCs w:val="22"/>
        </w:rPr>
        <w:t xml:space="preserve"> Kerangka</w:t>
      </w:r>
      <w:proofErr w:type="gramEnd"/>
      <w:r w:rsidRPr="0074168B">
        <w:rPr>
          <w:b/>
          <w:bCs/>
          <w:kern w:val="2"/>
          <w:sz w:val="22"/>
          <w:szCs w:val="22"/>
        </w:rPr>
        <w:t xml:space="preserve"> Berpikir </w:t>
      </w:r>
    </w:p>
    <w:p w:rsidR="004C4319" w:rsidRPr="004C4319" w:rsidRDefault="004C4319" w:rsidP="004C4319">
      <w:pPr>
        <w:ind w:firstLine="748"/>
        <w:jc w:val="both"/>
        <w:rPr>
          <w:sz w:val="22"/>
          <w:szCs w:val="22"/>
          <w:lang w:val="id-ID"/>
        </w:rPr>
      </w:pPr>
      <w:r w:rsidRPr="004C4319">
        <w:rPr>
          <w:sz w:val="22"/>
          <w:szCs w:val="22"/>
          <w:lang w:val="id-ID"/>
        </w:rPr>
        <w:lastRenderedPageBreak/>
        <w:t>Berdasarkan berbagai pendapat di atas, maka dapat digambarkan paradigma pemikiran ke dalam gambar sebagai berikut :</w:t>
      </w:r>
    </w:p>
    <w:tbl>
      <w:tblPr>
        <w:tblW w:w="6379" w:type="dxa"/>
        <w:tblInd w:w="108" w:type="dxa"/>
        <w:tblLook w:val="01E0"/>
      </w:tblPr>
      <w:tblGrid>
        <w:gridCol w:w="2803"/>
        <w:gridCol w:w="1166"/>
        <w:gridCol w:w="2410"/>
      </w:tblGrid>
      <w:tr w:rsidR="004C4319" w:rsidRPr="004C4319" w:rsidTr="002B0734">
        <w:tc>
          <w:tcPr>
            <w:tcW w:w="2803" w:type="dxa"/>
          </w:tcPr>
          <w:p w:rsidR="004C4319" w:rsidRPr="004C4319" w:rsidRDefault="004C4319" w:rsidP="004C4319">
            <w:pPr>
              <w:pStyle w:val="BodyTextIndent"/>
              <w:tabs>
                <w:tab w:val="left" w:pos="360"/>
                <w:tab w:val="num" w:pos="2160"/>
                <w:tab w:val="num" w:pos="3780"/>
              </w:tabs>
              <w:ind w:firstLine="0"/>
              <w:rPr>
                <w:color w:val="FFFFFF"/>
                <w:sz w:val="22"/>
                <w:szCs w:val="22"/>
                <w:u w:val="single"/>
              </w:rPr>
            </w:pPr>
            <w:r w:rsidRPr="004C4319">
              <w:rPr>
                <w:color w:val="FFFFFF"/>
                <w:sz w:val="22"/>
                <w:szCs w:val="22"/>
                <w:u w:val="single"/>
              </w:rPr>
              <w:t>Variabel independen</w:t>
            </w:r>
          </w:p>
        </w:tc>
        <w:tc>
          <w:tcPr>
            <w:tcW w:w="1166" w:type="dxa"/>
          </w:tcPr>
          <w:p w:rsidR="004C4319" w:rsidRPr="004C4319" w:rsidRDefault="004C4319" w:rsidP="004C4319">
            <w:pPr>
              <w:pStyle w:val="BodyTextIndent"/>
              <w:tabs>
                <w:tab w:val="left" w:pos="360"/>
                <w:tab w:val="num" w:pos="2160"/>
                <w:tab w:val="num" w:pos="3780"/>
              </w:tabs>
              <w:ind w:firstLine="0"/>
              <w:rPr>
                <w:color w:val="FFFFFF"/>
                <w:sz w:val="22"/>
                <w:szCs w:val="22"/>
              </w:rPr>
            </w:pPr>
          </w:p>
        </w:tc>
        <w:tc>
          <w:tcPr>
            <w:tcW w:w="2410" w:type="dxa"/>
          </w:tcPr>
          <w:p w:rsidR="004C4319" w:rsidRPr="004C4319" w:rsidRDefault="004C4319" w:rsidP="004C4319">
            <w:pPr>
              <w:pStyle w:val="BodyTextIndent"/>
              <w:ind w:firstLine="0"/>
              <w:rPr>
                <w:color w:val="FFFFFF"/>
                <w:sz w:val="22"/>
                <w:szCs w:val="22"/>
                <w:u w:val="single"/>
              </w:rPr>
            </w:pPr>
            <w:r w:rsidRPr="004C4319">
              <w:rPr>
                <w:color w:val="FFFFFF"/>
                <w:sz w:val="22"/>
                <w:szCs w:val="22"/>
                <w:u w:val="single"/>
              </w:rPr>
              <w:t>Variabel dependen</w:t>
            </w:r>
          </w:p>
        </w:tc>
      </w:tr>
      <w:tr w:rsidR="004C4319" w:rsidRPr="004C4319" w:rsidTr="002B0734">
        <w:tc>
          <w:tcPr>
            <w:tcW w:w="2803" w:type="dxa"/>
            <w:tcBorders>
              <w:top w:val="single" w:sz="4" w:space="0" w:color="auto"/>
              <w:left w:val="single" w:sz="4" w:space="0" w:color="auto"/>
              <w:bottom w:val="single" w:sz="4" w:space="0" w:color="auto"/>
              <w:right w:val="single" w:sz="4" w:space="0" w:color="auto"/>
            </w:tcBorders>
          </w:tcPr>
          <w:p w:rsidR="004C4319" w:rsidRPr="002B0734" w:rsidRDefault="004C4319" w:rsidP="004C4319">
            <w:pPr>
              <w:pStyle w:val="BodyTextIndent"/>
              <w:tabs>
                <w:tab w:val="left" w:pos="360"/>
                <w:tab w:val="num" w:pos="2160"/>
                <w:tab w:val="num" w:pos="3780"/>
              </w:tabs>
              <w:ind w:firstLine="0"/>
              <w:jc w:val="left"/>
              <w:rPr>
                <w:sz w:val="20"/>
                <w:u w:val="single"/>
              </w:rPr>
            </w:pPr>
            <w:r w:rsidRPr="002B0734">
              <w:rPr>
                <w:sz w:val="20"/>
                <w:u w:val="single"/>
              </w:rPr>
              <w:t>Perubahan Organisasi</w:t>
            </w:r>
          </w:p>
          <w:p w:rsidR="004C4319" w:rsidRPr="002B0734" w:rsidRDefault="004C4319" w:rsidP="004C4319">
            <w:pPr>
              <w:pStyle w:val="BodyTextIndent"/>
              <w:tabs>
                <w:tab w:val="left" w:pos="360"/>
                <w:tab w:val="num" w:pos="2160"/>
                <w:tab w:val="num" w:pos="3780"/>
              </w:tabs>
              <w:ind w:firstLine="0"/>
              <w:jc w:val="left"/>
              <w:rPr>
                <w:sz w:val="20"/>
              </w:rPr>
            </w:pPr>
            <w:r w:rsidRPr="002B0734">
              <w:rPr>
                <w:sz w:val="20"/>
              </w:rPr>
              <w:t>Robins (2002:282)</w:t>
            </w:r>
          </w:p>
        </w:tc>
        <w:tc>
          <w:tcPr>
            <w:tcW w:w="1166" w:type="dxa"/>
            <w:tcBorders>
              <w:left w:val="single" w:sz="4" w:space="0" w:color="auto"/>
              <w:right w:val="single" w:sz="4" w:space="0" w:color="auto"/>
            </w:tcBorders>
          </w:tcPr>
          <w:p w:rsidR="004C4319" w:rsidRPr="002B0734" w:rsidRDefault="00DA3C60" w:rsidP="004C4319">
            <w:pPr>
              <w:pStyle w:val="BodyTextIndent"/>
              <w:tabs>
                <w:tab w:val="left" w:pos="360"/>
                <w:tab w:val="num" w:pos="2160"/>
                <w:tab w:val="num" w:pos="3780"/>
              </w:tabs>
              <w:ind w:firstLine="0"/>
              <w:rPr>
                <w:sz w:val="20"/>
              </w:rPr>
            </w:pPr>
            <w:r w:rsidRPr="00DA3C60">
              <w:rPr>
                <w:noProof/>
                <w:color w:val="FFFFFF"/>
                <w:sz w:val="20"/>
                <w:u w:val="singl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left:0;text-align:left;margin-left:.85pt;margin-top:1.6pt;width:47.7pt;height:77.6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"/>
              </w:pict>
            </w:r>
          </w:p>
        </w:tc>
        <w:tc>
          <w:tcPr>
            <w:tcW w:w="2410" w:type="dxa"/>
            <w:tcBorders>
              <w:top w:val="single" w:sz="4" w:space="0" w:color="auto"/>
              <w:left w:val="single" w:sz="4" w:space="0" w:color="auto"/>
              <w:bottom w:val="single" w:sz="4" w:space="0" w:color="auto"/>
              <w:right w:val="single" w:sz="4" w:space="0" w:color="auto"/>
            </w:tcBorders>
          </w:tcPr>
          <w:p w:rsidR="004C4319" w:rsidRPr="002B0734" w:rsidRDefault="004C4319" w:rsidP="004C4319">
            <w:pPr>
              <w:pStyle w:val="BodyTextIndent"/>
              <w:ind w:firstLine="0"/>
              <w:jc w:val="left"/>
              <w:rPr>
                <w:sz w:val="20"/>
                <w:u w:val="single"/>
              </w:rPr>
            </w:pPr>
            <w:r w:rsidRPr="002B0734">
              <w:rPr>
                <w:sz w:val="20"/>
                <w:u w:val="single"/>
              </w:rPr>
              <w:t>Efektivitas Kerja Pegawai</w:t>
            </w:r>
          </w:p>
          <w:p w:rsidR="004C4319" w:rsidRPr="002B0734" w:rsidRDefault="004C4319" w:rsidP="004C4319">
            <w:pPr>
              <w:pStyle w:val="BodyTextIndent"/>
              <w:ind w:firstLine="0"/>
              <w:jc w:val="left"/>
              <w:rPr>
                <w:sz w:val="20"/>
              </w:rPr>
            </w:pPr>
            <w:r w:rsidRPr="002B0734">
              <w:rPr>
                <w:sz w:val="20"/>
              </w:rPr>
              <w:t xml:space="preserve">Steers dalam Jamin </w:t>
            </w:r>
            <w:r w:rsidRPr="002B0734">
              <w:rPr>
                <w:sz w:val="20"/>
                <w:lang w:val="id-ID"/>
              </w:rPr>
              <w:t>(1994:151)</w:t>
            </w:r>
          </w:p>
        </w:tc>
      </w:tr>
      <w:tr w:rsidR="004C4319" w:rsidRPr="004C4319" w:rsidTr="002B0734">
        <w:trPr>
          <w:trHeight w:val="909"/>
        </w:trPr>
        <w:tc>
          <w:tcPr>
            <w:tcW w:w="2803" w:type="dxa"/>
            <w:tcBorders>
              <w:top w:val="single" w:sz="4" w:space="0" w:color="auto"/>
              <w:left w:val="single" w:sz="4" w:space="0" w:color="auto"/>
              <w:bottom w:val="single" w:sz="4" w:space="0" w:color="auto"/>
              <w:right w:val="single" w:sz="4" w:space="0" w:color="auto"/>
            </w:tcBorders>
          </w:tcPr>
          <w:p w:rsidR="004C4319" w:rsidRPr="002B0734" w:rsidRDefault="004C4319" w:rsidP="00791D1C">
            <w:pPr>
              <w:pStyle w:val="BodyTextIndent"/>
              <w:numPr>
                <w:ilvl w:val="1"/>
                <w:numId w:val="13"/>
              </w:numPr>
              <w:tabs>
                <w:tab w:val="clear" w:pos="1232"/>
                <w:tab w:val="left" w:pos="360"/>
                <w:tab w:val="num" w:pos="3780"/>
              </w:tabs>
              <w:ind w:left="374"/>
              <w:rPr>
                <w:sz w:val="20"/>
              </w:rPr>
            </w:pPr>
            <w:r w:rsidRPr="002B0734">
              <w:rPr>
                <w:sz w:val="20"/>
              </w:rPr>
              <w:t>Mengubah Struktur,</w:t>
            </w:r>
          </w:p>
          <w:p w:rsidR="004C4319" w:rsidRPr="002B0734" w:rsidRDefault="004C4319" w:rsidP="002B0734">
            <w:pPr>
              <w:pStyle w:val="BodyTextIndent"/>
              <w:numPr>
                <w:ilvl w:val="1"/>
                <w:numId w:val="13"/>
              </w:numPr>
              <w:tabs>
                <w:tab w:val="clear" w:pos="1232"/>
                <w:tab w:val="num" w:pos="3780"/>
              </w:tabs>
              <w:ind w:left="318" w:hanging="304"/>
              <w:rPr>
                <w:sz w:val="20"/>
              </w:rPr>
            </w:pPr>
            <w:r w:rsidRPr="002B0734">
              <w:rPr>
                <w:sz w:val="20"/>
              </w:rPr>
              <w:t>Mengubah Teknologi,</w:t>
            </w:r>
          </w:p>
          <w:p w:rsidR="004C4319" w:rsidRPr="002B0734" w:rsidRDefault="004C4319" w:rsidP="002B0734">
            <w:pPr>
              <w:pStyle w:val="BodyTextIndent"/>
              <w:numPr>
                <w:ilvl w:val="1"/>
                <w:numId w:val="13"/>
              </w:numPr>
              <w:tabs>
                <w:tab w:val="clear" w:pos="1232"/>
                <w:tab w:val="num" w:pos="3780"/>
              </w:tabs>
              <w:ind w:left="318" w:hanging="304"/>
              <w:rPr>
                <w:sz w:val="20"/>
              </w:rPr>
            </w:pPr>
            <w:r w:rsidRPr="002B0734">
              <w:rPr>
                <w:sz w:val="20"/>
              </w:rPr>
              <w:t>Mengubah Penataan Fisik</w:t>
            </w:r>
          </w:p>
          <w:p w:rsidR="004C4319" w:rsidRPr="002B0734" w:rsidRDefault="004C4319" w:rsidP="002B0734">
            <w:pPr>
              <w:pStyle w:val="BodyTextIndent"/>
              <w:numPr>
                <w:ilvl w:val="1"/>
                <w:numId w:val="13"/>
              </w:numPr>
              <w:tabs>
                <w:tab w:val="clear" w:pos="1232"/>
                <w:tab w:val="num" w:pos="3780"/>
              </w:tabs>
              <w:ind w:left="318" w:hanging="304"/>
              <w:rPr>
                <w:sz w:val="20"/>
              </w:rPr>
            </w:pPr>
            <w:r w:rsidRPr="002B0734">
              <w:rPr>
                <w:sz w:val="20"/>
              </w:rPr>
              <w:t>Mengubah Orang/Pegawai</w:t>
            </w:r>
          </w:p>
        </w:tc>
        <w:tc>
          <w:tcPr>
            <w:tcW w:w="1166" w:type="dxa"/>
            <w:tcBorders>
              <w:left w:val="single" w:sz="4" w:space="0" w:color="auto"/>
              <w:right w:val="single" w:sz="4" w:space="0" w:color="auto"/>
            </w:tcBorders>
          </w:tcPr>
          <w:p w:rsidR="004C4319" w:rsidRPr="002B0734" w:rsidRDefault="004C4319" w:rsidP="004C4319">
            <w:pPr>
              <w:pStyle w:val="BodyTextIndent"/>
              <w:tabs>
                <w:tab w:val="left" w:pos="360"/>
                <w:tab w:val="num" w:pos="2160"/>
                <w:tab w:val="num" w:pos="3780"/>
              </w:tabs>
              <w:ind w:firstLine="0"/>
              <w:rPr>
                <w:sz w:val="20"/>
              </w:rPr>
            </w:pPr>
          </w:p>
        </w:tc>
        <w:tc>
          <w:tcPr>
            <w:tcW w:w="2410" w:type="dxa"/>
            <w:tcBorders>
              <w:top w:val="single" w:sz="4" w:space="0" w:color="auto"/>
              <w:left w:val="single" w:sz="4" w:space="0" w:color="auto"/>
              <w:bottom w:val="single" w:sz="4" w:space="0" w:color="auto"/>
              <w:right w:val="single" w:sz="4" w:space="0" w:color="auto"/>
            </w:tcBorders>
          </w:tcPr>
          <w:p w:rsidR="004C4319" w:rsidRPr="002B0734" w:rsidRDefault="004C4319" w:rsidP="002B0734">
            <w:pPr>
              <w:pStyle w:val="BodyTextIndent"/>
              <w:numPr>
                <w:ilvl w:val="1"/>
                <w:numId w:val="12"/>
              </w:numPr>
              <w:tabs>
                <w:tab w:val="clear" w:pos="2340"/>
              </w:tabs>
              <w:ind w:left="317" w:hanging="310"/>
              <w:rPr>
                <w:sz w:val="20"/>
              </w:rPr>
            </w:pPr>
            <w:r w:rsidRPr="002B0734">
              <w:rPr>
                <w:sz w:val="20"/>
              </w:rPr>
              <w:t>Ketepatan kualitas</w:t>
            </w:r>
          </w:p>
          <w:p w:rsidR="004C4319" w:rsidRPr="002B0734" w:rsidRDefault="004C4319" w:rsidP="002B0734">
            <w:pPr>
              <w:pStyle w:val="BodyTextIndent"/>
              <w:numPr>
                <w:ilvl w:val="1"/>
                <w:numId w:val="12"/>
              </w:numPr>
              <w:tabs>
                <w:tab w:val="clear" w:pos="2340"/>
              </w:tabs>
              <w:ind w:left="317" w:hanging="310"/>
              <w:rPr>
                <w:sz w:val="20"/>
              </w:rPr>
            </w:pPr>
            <w:r w:rsidRPr="002B0734">
              <w:rPr>
                <w:sz w:val="20"/>
              </w:rPr>
              <w:t>Ketepatan Kuantitas</w:t>
            </w:r>
          </w:p>
          <w:p w:rsidR="004C4319" w:rsidRPr="002B0734" w:rsidRDefault="004C4319" w:rsidP="002B0734">
            <w:pPr>
              <w:pStyle w:val="BodyTextIndent"/>
              <w:numPr>
                <w:ilvl w:val="1"/>
                <w:numId w:val="12"/>
              </w:numPr>
              <w:tabs>
                <w:tab w:val="clear" w:pos="2340"/>
              </w:tabs>
              <w:ind w:left="317" w:hanging="310"/>
              <w:rPr>
                <w:sz w:val="20"/>
              </w:rPr>
            </w:pPr>
            <w:r w:rsidRPr="002B0734">
              <w:rPr>
                <w:sz w:val="20"/>
              </w:rPr>
              <w:t>Ketepatan Waktu</w:t>
            </w:r>
          </w:p>
        </w:tc>
      </w:tr>
    </w:tbl>
    <w:p w:rsidR="004C4319" w:rsidRPr="004C4319" w:rsidRDefault="004C4319" w:rsidP="004C4319">
      <w:pPr>
        <w:pStyle w:val="BodyTextIndent"/>
        <w:ind w:firstLine="0"/>
        <w:jc w:val="center"/>
        <w:rPr>
          <w:sz w:val="22"/>
          <w:szCs w:val="22"/>
          <w:lang w:val="id-ID"/>
        </w:rPr>
      </w:pPr>
    </w:p>
    <w:p w:rsidR="004C4319" w:rsidRPr="004C4319" w:rsidRDefault="004C4319" w:rsidP="002B0734">
      <w:pPr>
        <w:pStyle w:val="BodyTextIndent"/>
        <w:ind w:left="539" w:firstLine="0"/>
        <w:jc w:val="center"/>
        <w:rPr>
          <w:sz w:val="22"/>
          <w:szCs w:val="22"/>
          <w:lang w:val="id-ID"/>
        </w:rPr>
      </w:pPr>
      <w:r w:rsidRPr="004C4319">
        <w:rPr>
          <w:sz w:val="22"/>
          <w:szCs w:val="22"/>
          <w:lang w:val="id-ID"/>
        </w:rPr>
        <w:t>Gambar 1</w:t>
      </w:r>
    </w:p>
    <w:p w:rsidR="004C4319" w:rsidRPr="004C4319" w:rsidRDefault="004C4319" w:rsidP="002B0734">
      <w:pPr>
        <w:pStyle w:val="BodyTextIndent"/>
        <w:ind w:left="539" w:firstLine="0"/>
        <w:jc w:val="center"/>
        <w:rPr>
          <w:sz w:val="22"/>
          <w:szCs w:val="22"/>
          <w:lang w:val="id-ID"/>
        </w:rPr>
      </w:pPr>
      <w:r w:rsidRPr="004C4319">
        <w:rPr>
          <w:sz w:val="22"/>
          <w:szCs w:val="22"/>
          <w:lang w:val="id-ID"/>
        </w:rPr>
        <w:t>Paradigma Pemikiran Tentang</w:t>
      </w:r>
    </w:p>
    <w:p w:rsidR="004C4319" w:rsidRPr="004C4319" w:rsidRDefault="004C4319" w:rsidP="002B0734">
      <w:pPr>
        <w:pStyle w:val="BodyTextIndent"/>
        <w:ind w:left="539" w:firstLine="0"/>
        <w:jc w:val="center"/>
        <w:rPr>
          <w:sz w:val="22"/>
          <w:szCs w:val="22"/>
          <w:lang w:val="id-ID"/>
        </w:rPr>
      </w:pPr>
      <w:r w:rsidRPr="004C4319">
        <w:rPr>
          <w:sz w:val="22"/>
          <w:szCs w:val="22"/>
          <w:lang w:val="id-ID"/>
        </w:rPr>
        <w:t>Hubungan Perubahan Organisasi (X) dengan Efektivitas Kerja Pegawai (Y)</w:t>
      </w:r>
    </w:p>
    <w:p w:rsidR="004C4319" w:rsidRDefault="004C4319" w:rsidP="0031213B">
      <w:pPr>
        <w:widowControl w:val="0"/>
        <w:autoSpaceDE w:val="0"/>
        <w:autoSpaceDN w:val="0"/>
        <w:ind w:firstLine="720"/>
        <w:jc w:val="both"/>
        <w:rPr>
          <w:kern w:val="24"/>
          <w:sz w:val="22"/>
          <w:szCs w:val="22"/>
        </w:rPr>
      </w:pPr>
    </w:p>
    <w:p w:rsidR="00BF666A" w:rsidRPr="0074168B" w:rsidRDefault="00BF666A" w:rsidP="00BF666A">
      <w:pPr>
        <w:widowControl w:val="0"/>
        <w:autoSpaceDE w:val="0"/>
        <w:autoSpaceDN w:val="0"/>
        <w:jc w:val="both"/>
        <w:rPr>
          <w:b/>
          <w:bCs/>
          <w:kern w:val="2"/>
          <w:sz w:val="22"/>
          <w:szCs w:val="22"/>
        </w:rPr>
      </w:pPr>
      <w:r w:rsidRPr="0074168B">
        <w:rPr>
          <w:b/>
          <w:bCs/>
          <w:kern w:val="2"/>
          <w:sz w:val="22"/>
          <w:szCs w:val="22"/>
        </w:rPr>
        <w:t>2.3. Hipotesis</w:t>
      </w:r>
    </w:p>
    <w:p w:rsidR="004C4319" w:rsidRPr="004C4319" w:rsidRDefault="004C4319" w:rsidP="004C4319">
      <w:pPr>
        <w:ind w:firstLine="748"/>
        <w:jc w:val="both"/>
        <w:rPr>
          <w:sz w:val="22"/>
          <w:szCs w:val="22"/>
        </w:rPr>
      </w:pPr>
      <w:r w:rsidRPr="004C4319">
        <w:rPr>
          <w:sz w:val="22"/>
          <w:szCs w:val="22"/>
          <w:lang w:val="id-ID"/>
        </w:rPr>
        <w:t>Berdasarkan</w:t>
      </w:r>
      <w:r w:rsidRPr="004C4319">
        <w:rPr>
          <w:sz w:val="22"/>
          <w:szCs w:val="22"/>
        </w:rPr>
        <w:t xml:space="preserve"> identifikasi masalah serta kerangka pemikiran yang telah dikemukakan sebelumnya, maka hipotesis penelitiannya adalah :</w:t>
      </w:r>
    </w:p>
    <w:p w:rsidR="004C4319" w:rsidRDefault="004C4319" w:rsidP="00791D1C">
      <w:pPr>
        <w:pStyle w:val="BodyTextIndent"/>
        <w:numPr>
          <w:ilvl w:val="1"/>
          <w:numId w:val="16"/>
        </w:numPr>
        <w:tabs>
          <w:tab w:val="clear" w:pos="2340"/>
        </w:tabs>
        <w:ind w:left="284" w:hanging="284"/>
        <w:rPr>
          <w:sz w:val="22"/>
          <w:szCs w:val="22"/>
        </w:rPr>
      </w:pPr>
      <w:r w:rsidRPr="004C4319">
        <w:rPr>
          <w:sz w:val="22"/>
          <w:szCs w:val="22"/>
        </w:rPr>
        <w:t>Perubahan organisasi Desa menjadi Kelurahan besar pengaruhnya terhadap efektivitas kerja pegawai kelurahan di Kota Banjar.</w:t>
      </w:r>
    </w:p>
    <w:p w:rsidR="004C4319" w:rsidRPr="004C4319" w:rsidRDefault="004C4319" w:rsidP="00791D1C">
      <w:pPr>
        <w:pStyle w:val="BodyTextIndent"/>
        <w:widowControl w:val="0"/>
        <w:numPr>
          <w:ilvl w:val="1"/>
          <w:numId w:val="16"/>
        </w:numPr>
        <w:tabs>
          <w:tab w:val="clear" w:pos="2340"/>
        </w:tabs>
        <w:autoSpaceDE w:val="0"/>
        <w:autoSpaceDN w:val="0"/>
        <w:ind w:left="284" w:hanging="284"/>
        <w:rPr>
          <w:color w:val="15111F"/>
          <w:kern w:val="2"/>
          <w:sz w:val="22"/>
          <w:szCs w:val="22"/>
        </w:rPr>
      </w:pPr>
      <w:r w:rsidRPr="004C4319">
        <w:rPr>
          <w:sz w:val="22"/>
          <w:szCs w:val="22"/>
        </w:rPr>
        <w:t>Perubahan organisasi diukur melalui dengan mengubah struktur, mengubah teknologi, mengubah penataan fisik, mengubah orang (pegawai) besar pengaruhnya terhadap Efektivitas kerja pegawai Kelurahan di Kota Banjar.</w:t>
      </w:r>
    </w:p>
    <w:p w:rsidR="00D80E0A" w:rsidRPr="0074168B" w:rsidRDefault="00D80E0A" w:rsidP="00B7557D">
      <w:pPr>
        <w:tabs>
          <w:tab w:val="left" w:pos="4111"/>
          <w:tab w:val="left" w:pos="4395"/>
        </w:tabs>
        <w:jc w:val="both"/>
        <w:rPr>
          <w:b/>
          <w:sz w:val="22"/>
          <w:szCs w:val="22"/>
        </w:rPr>
      </w:pPr>
    </w:p>
    <w:p w:rsidR="00BF666A" w:rsidRPr="0074168B" w:rsidRDefault="00B7557D" w:rsidP="00791D1C">
      <w:pPr>
        <w:pStyle w:val="ListParagraph"/>
        <w:numPr>
          <w:ilvl w:val="1"/>
          <w:numId w:val="16"/>
        </w:numPr>
        <w:tabs>
          <w:tab w:val="clear" w:pos="2340"/>
          <w:tab w:val="left" w:pos="4111"/>
          <w:tab w:val="left" w:pos="4395"/>
        </w:tabs>
        <w:ind w:left="284" w:hanging="284"/>
        <w:jc w:val="both"/>
        <w:rPr>
          <w:b/>
          <w:sz w:val="22"/>
          <w:szCs w:val="22"/>
        </w:rPr>
      </w:pPr>
      <w:r w:rsidRPr="0074168B">
        <w:rPr>
          <w:b/>
          <w:bCs/>
          <w:kern w:val="24"/>
          <w:sz w:val="22"/>
          <w:szCs w:val="22"/>
        </w:rPr>
        <w:t>OBJEK DAN METODE PENELITIAN</w:t>
      </w:r>
    </w:p>
    <w:p w:rsidR="002D45A8" w:rsidRPr="0074168B" w:rsidRDefault="002D45A8" w:rsidP="002D45A8">
      <w:pPr>
        <w:widowControl w:val="0"/>
        <w:autoSpaceDE w:val="0"/>
        <w:autoSpaceDN w:val="0"/>
        <w:jc w:val="both"/>
        <w:rPr>
          <w:b/>
          <w:bCs/>
          <w:kern w:val="24"/>
          <w:sz w:val="22"/>
          <w:szCs w:val="22"/>
          <w:lang w:val="id-ID"/>
        </w:rPr>
      </w:pPr>
      <w:r w:rsidRPr="002D45A8">
        <w:rPr>
          <w:b/>
          <w:bCs/>
          <w:kern w:val="24"/>
          <w:sz w:val="22"/>
          <w:szCs w:val="22"/>
        </w:rPr>
        <w:t>3.1.</w:t>
      </w:r>
      <w:r w:rsidRPr="002D45A8">
        <w:rPr>
          <w:b/>
          <w:bCs/>
          <w:kern w:val="24"/>
          <w:sz w:val="22"/>
          <w:szCs w:val="22"/>
        </w:rPr>
        <w:tab/>
        <w:t>Objek Penelitian</w:t>
      </w:r>
    </w:p>
    <w:p w:rsidR="002D45A8" w:rsidRPr="002D45A8" w:rsidRDefault="002D45A8" w:rsidP="002D45A8">
      <w:pPr>
        <w:widowControl w:val="0"/>
        <w:autoSpaceDE w:val="0"/>
        <w:autoSpaceDN w:val="0"/>
        <w:ind w:firstLine="709"/>
        <w:jc w:val="both"/>
        <w:rPr>
          <w:bCs/>
          <w:kern w:val="24"/>
          <w:sz w:val="20"/>
          <w:szCs w:val="22"/>
        </w:rPr>
      </w:pPr>
      <w:r w:rsidRPr="002D45A8">
        <w:rPr>
          <w:sz w:val="22"/>
          <w:lang w:val="id-ID"/>
        </w:rPr>
        <w:t xml:space="preserve">Kota Banjar merupakan daerah otonom baru yang terbentuk </w:t>
      </w:r>
      <w:r w:rsidRPr="002D45A8">
        <w:rPr>
          <w:sz w:val="22"/>
          <w:lang w:val="id-ID"/>
        </w:rPr>
        <w:lastRenderedPageBreak/>
        <w:t>berdasarkan Undang-Undang Nomor 27 tahun 2002 tentang Pembentukan Kota Banjar di Propinsi Jawa Barat, yang diresmikan oleh Menteri Dalam Negeri pada tanggal 21 Februari 2002 ditandai dengan pelantikan pejabat Walikota Banjar yang dipercayakan kepada H. M. Effendi Taufikurrahman, SH, MH.</w:t>
      </w:r>
    </w:p>
    <w:p w:rsidR="002D45A8" w:rsidRPr="002B0734" w:rsidRDefault="002D45A8" w:rsidP="00B7557D">
      <w:pPr>
        <w:widowControl w:val="0"/>
        <w:autoSpaceDE w:val="0"/>
        <w:autoSpaceDN w:val="0"/>
        <w:jc w:val="both"/>
        <w:rPr>
          <w:bCs/>
          <w:kern w:val="24"/>
          <w:sz w:val="20"/>
          <w:szCs w:val="22"/>
        </w:rPr>
      </w:pPr>
    </w:p>
    <w:p w:rsidR="00B7557D" w:rsidRPr="0074168B" w:rsidRDefault="00B7557D" w:rsidP="00B7557D">
      <w:pPr>
        <w:widowControl w:val="0"/>
        <w:autoSpaceDE w:val="0"/>
        <w:autoSpaceDN w:val="0"/>
        <w:jc w:val="both"/>
        <w:rPr>
          <w:b/>
          <w:bCs/>
          <w:kern w:val="24"/>
          <w:sz w:val="22"/>
          <w:szCs w:val="22"/>
          <w:lang w:val="id-ID"/>
        </w:rPr>
      </w:pPr>
      <w:r w:rsidRPr="0074168B">
        <w:rPr>
          <w:b/>
          <w:bCs/>
          <w:kern w:val="24"/>
          <w:sz w:val="22"/>
          <w:szCs w:val="22"/>
        </w:rPr>
        <w:t>3.</w:t>
      </w:r>
      <w:r w:rsidR="002D45A8">
        <w:rPr>
          <w:b/>
          <w:bCs/>
          <w:kern w:val="24"/>
          <w:sz w:val="22"/>
          <w:szCs w:val="22"/>
        </w:rPr>
        <w:t>2</w:t>
      </w:r>
      <w:r w:rsidRPr="0074168B">
        <w:rPr>
          <w:b/>
          <w:bCs/>
          <w:kern w:val="24"/>
          <w:sz w:val="22"/>
          <w:szCs w:val="22"/>
        </w:rPr>
        <w:t>. Metode penelitian</w:t>
      </w:r>
    </w:p>
    <w:p w:rsidR="002D45A8" w:rsidRPr="002D45A8" w:rsidRDefault="002D45A8" w:rsidP="002D45A8">
      <w:pPr>
        <w:ind w:firstLine="748"/>
        <w:jc w:val="both"/>
        <w:rPr>
          <w:sz w:val="22"/>
          <w:lang w:val="id-ID"/>
        </w:rPr>
      </w:pPr>
      <w:r w:rsidRPr="002D45A8">
        <w:rPr>
          <w:sz w:val="22"/>
          <w:lang w:val="id-ID"/>
        </w:rPr>
        <w:t>Metode penelitian yang digunakan adalah metode deskriptif analisis. Menurut Surakhman (1991:140) metode deskriptif sebagai berikut :</w:t>
      </w:r>
    </w:p>
    <w:p w:rsidR="00B7557D" w:rsidRPr="002D45A8" w:rsidRDefault="002D45A8" w:rsidP="002D45A8">
      <w:pPr>
        <w:widowControl w:val="0"/>
        <w:autoSpaceDE w:val="0"/>
        <w:autoSpaceDN w:val="0"/>
        <w:ind w:left="1134"/>
        <w:jc w:val="both"/>
        <w:rPr>
          <w:kern w:val="24"/>
          <w:sz w:val="20"/>
          <w:szCs w:val="22"/>
          <w:lang w:val="id-ID"/>
        </w:rPr>
      </w:pPr>
      <w:proofErr w:type="gramStart"/>
      <w:r w:rsidRPr="002D45A8">
        <w:rPr>
          <w:sz w:val="22"/>
        </w:rPr>
        <w:t>Metode deskriptif adalah metode penelitian yang didasarkan pada pemecahan masalah berdasarkan fakta-fakta dan kenyataan yang ada pada saat penelitian berlangsung.</w:t>
      </w:r>
      <w:proofErr w:type="gramEnd"/>
      <w:r w:rsidRPr="002D45A8">
        <w:rPr>
          <w:sz w:val="22"/>
        </w:rPr>
        <w:t xml:space="preserve"> </w:t>
      </w:r>
      <w:proofErr w:type="gramStart"/>
      <w:r w:rsidRPr="002D45A8">
        <w:rPr>
          <w:sz w:val="22"/>
        </w:rPr>
        <w:t>Data-data tersebut pertama di inventarisir kemudian disusun secara sistematis agar data tersebut dapat dijelaskan dan selanjutnya dianalisis berdasarkan teori yang ada</w:t>
      </w:r>
      <w:r w:rsidR="00B7557D" w:rsidRPr="002D45A8">
        <w:rPr>
          <w:kern w:val="2"/>
          <w:sz w:val="20"/>
          <w:szCs w:val="22"/>
        </w:rPr>
        <w:t>.</w:t>
      </w:r>
      <w:proofErr w:type="gramEnd"/>
    </w:p>
    <w:p w:rsidR="00B7557D" w:rsidRPr="002B0734" w:rsidRDefault="00B7557D" w:rsidP="00B7557D">
      <w:pPr>
        <w:widowControl w:val="0"/>
        <w:autoSpaceDE w:val="0"/>
        <w:autoSpaceDN w:val="0"/>
        <w:ind w:firstLine="709"/>
        <w:jc w:val="both"/>
        <w:rPr>
          <w:kern w:val="24"/>
          <w:sz w:val="18"/>
          <w:szCs w:val="22"/>
          <w:lang w:val="id-ID"/>
        </w:rPr>
      </w:pPr>
    </w:p>
    <w:p w:rsidR="00B7557D" w:rsidRPr="0074168B" w:rsidRDefault="00B7557D" w:rsidP="00B7557D">
      <w:pPr>
        <w:widowControl w:val="0"/>
        <w:autoSpaceDE w:val="0"/>
        <w:autoSpaceDN w:val="0"/>
        <w:jc w:val="both"/>
        <w:rPr>
          <w:b/>
          <w:bCs/>
          <w:kern w:val="2"/>
          <w:sz w:val="22"/>
          <w:szCs w:val="22"/>
        </w:rPr>
      </w:pPr>
      <w:r w:rsidRPr="0074168B">
        <w:rPr>
          <w:b/>
          <w:bCs/>
          <w:kern w:val="24"/>
          <w:sz w:val="22"/>
          <w:szCs w:val="22"/>
        </w:rPr>
        <w:t>3.</w:t>
      </w:r>
      <w:r w:rsidR="004F73D0" w:rsidRPr="0074168B">
        <w:rPr>
          <w:b/>
          <w:bCs/>
          <w:kern w:val="24"/>
          <w:sz w:val="22"/>
          <w:szCs w:val="22"/>
        </w:rPr>
        <w:t>1</w:t>
      </w:r>
      <w:r w:rsidRPr="0074168B">
        <w:rPr>
          <w:b/>
          <w:bCs/>
          <w:kern w:val="24"/>
          <w:sz w:val="22"/>
          <w:szCs w:val="22"/>
        </w:rPr>
        <w:t xml:space="preserve">.1. </w:t>
      </w:r>
      <w:r w:rsidRPr="0074168B">
        <w:rPr>
          <w:b/>
          <w:bCs/>
          <w:kern w:val="2"/>
          <w:sz w:val="22"/>
          <w:szCs w:val="22"/>
        </w:rPr>
        <w:t>Desain Penelitian</w:t>
      </w:r>
    </w:p>
    <w:p w:rsidR="00B7557D" w:rsidRPr="002D45A8" w:rsidRDefault="002D45A8" w:rsidP="002D45A8">
      <w:pPr>
        <w:widowControl w:val="0"/>
        <w:autoSpaceDE w:val="0"/>
        <w:autoSpaceDN w:val="0"/>
        <w:ind w:firstLine="709"/>
        <w:jc w:val="both"/>
        <w:rPr>
          <w:kern w:val="2"/>
          <w:sz w:val="22"/>
          <w:szCs w:val="22"/>
        </w:rPr>
      </w:pPr>
      <w:r w:rsidRPr="002D45A8">
        <w:rPr>
          <w:sz w:val="22"/>
          <w:szCs w:val="22"/>
          <w:lang w:val="id-ID"/>
        </w:rPr>
        <w:t>Desain penelitian menurut Nazir (1999:99) adalah “semua proses yang diperlukan dalam perencanaan dan pelaksanaan penelitian”. Desain penelitian menggambarkan hubungan terstruktur variabel-variabel secara komprehensif, yaitu hubungan variabel bebas (X) perubahan organisasi terhadap variabel terikat (Y) efektivitas kerja pegawai kelurahan di Kota Banjar, sedemikian rupa agar hasil penelitian dapat memberikan jawaban atas hipotesis penelitian</w:t>
      </w:r>
      <w:r w:rsidR="00B7557D" w:rsidRPr="002D45A8">
        <w:rPr>
          <w:kern w:val="2"/>
          <w:sz w:val="22"/>
          <w:szCs w:val="22"/>
        </w:rPr>
        <w:t>.</w:t>
      </w:r>
    </w:p>
    <w:p w:rsidR="00B7557D" w:rsidRPr="002B0734" w:rsidRDefault="00B7557D" w:rsidP="00B7557D">
      <w:pPr>
        <w:widowControl w:val="0"/>
        <w:autoSpaceDE w:val="0"/>
        <w:autoSpaceDN w:val="0"/>
        <w:jc w:val="both"/>
        <w:rPr>
          <w:bCs/>
          <w:kern w:val="24"/>
          <w:sz w:val="20"/>
          <w:szCs w:val="22"/>
        </w:rPr>
      </w:pPr>
    </w:p>
    <w:p w:rsidR="00B7557D" w:rsidRPr="002D45A8" w:rsidRDefault="00B7557D" w:rsidP="002D45A8">
      <w:pPr>
        <w:widowControl w:val="0"/>
        <w:autoSpaceDE w:val="0"/>
        <w:autoSpaceDN w:val="0"/>
        <w:jc w:val="both"/>
        <w:rPr>
          <w:b/>
          <w:bCs/>
          <w:kern w:val="24"/>
          <w:sz w:val="22"/>
          <w:szCs w:val="22"/>
        </w:rPr>
      </w:pPr>
      <w:r w:rsidRPr="002D45A8">
        <w:rPr>
          <w:b/>
          <w:bCs/>
          <w:kern w:val="24"/>
          <w:sz w:val="22"/>
          <w:szCs w:val="22"/>
        </w:rPr>
        <w:t>3.</w:t>
      </w:r>
      <w:r w:rsidR="004F73D0" w:rsidRPr="002D45A8">
        <w:rPr>
          <w:b/>
          <w:bCs/>
          <w:kern w:val="24"/>
          <w:sz w:val="22"/>
          <w:szCs w:val="22"/>
        </w:rPr>
        <w:t>1</w:t>
      </w:r>
      <w:r w:rsidR="002D45A8" w:rsidRPr="002D45A8">
        <w:rPr>
          <w:b/>
          <w:bCs/>
          <w:kern w:val="24"/>
          <w:sz w:val="22"/>
          <w:szCs w:val="22"/>
        </w:rPr>
        <w:t>.3</w:t>
      </w:r>
      <w:r w:rsidRPr="002D45A8">
        <w:rPr>
          <w:b/>
          <w:bCs/>
          <w:kern w:val="24"/>
          <w:sz w:val="22"/>
          <w:szCs w:val="22"/>
        </w:rPr>
        <w:t xml:space="preserve">. </w:t>
      </w:r>
      <w:r w:rsidR="002D45A8" w:rsidRPr="002D45A8">
        <w:rPr>
          <w:b/>
          <w:bCs/>
          <w:kern w:val="24"/>
          <w:sz w:val="22"/>
          <w:szCs w:val="22"/>
        </w:rPr>
        <w:t>Variabel dan Operasional Variabel</w:t>
      </w:r>
    </w:p>
    <w:p w:rsidR="002D45A8" w:rsidRPr="002D45A8" w:rsidRDefault="002D45A8" w:rsidP="002D45A8">
      <w:pPr>
        <w:ind w:firstLine="748"/>
        <w:jc w:val="both"/>
        <w:rPr>
          <w:sz w:val="22"/>
          <w:szCs w:val="22"/>
          <w:lang w:val="id-ID"/>
        </w:rPr>
      </w:pPr>
      <w:r w:rsidRPr="002D45A8">
        <w:rPr>
          <w:sz w:val="22"/>
          <w:szCs w:val="22"/>
          <w:lang w:val="id-ID"/>
        </w:rPr>
        <w:t xml:space="preserve">Secara operasional, penelitian ini meliputi dua variabel yaitu variabel bebas (X) perubahan organisasi yang meliputi 4 (empat) dimensi yaitu mengubah struktur, mengubah teknologi, </w:t>
      </w:r>
      <w:r w:rsidRPr="002D45A8">
        <w:rPr>
          <w:sz w:val="22"/>
          <w:szCs w:val="22"/>
          <w:lang w:val="id-ID"/>
        </w:rPr>
        <w:lastRenderedPageBreak/>
        <w:t>mengubah fisik/tempat kerja dan mengubah orang/pegawai. Sedangkan variabel terikat (Y) efektivitas kerja pegawai meliputi 3 (tiga) dimensi yaitu ketepatan kualitas, ketepatan kuantitas, dan ketepatan waktu. Secara lebih rinci, operasionalisasi variabel untuk menjawab identifikasi masalah dapat dilihat pada tabel di bawah ini :</w:t>
      </w:r>
    </w:p>
    <w:p w:rsidR="002D45A8" w:rsidRPr="002D45A8" w:rsidRDefault="002D45A8" w:rsidP="002D45A8">
      <w:pPr>
        <w:jc w:val="center"/>
        <w:rPr>
          <w:b/>
          <w:sz w:val="22"/>
          <w:szCs w:val="22"/>
          <w:lang w:val="id-ID"/>
        </w:rPr>
      </w:pPr>
      <w:r w:rsidRPr="002D45A8">
        <w:rPr>
          <w:b/>
          <w:sz w:val="22"/>
          <w:szCs w:val="22"/>
          <w:lang w:val="id-ID"/>
        </w:rPr>
        <w:t>Tabel 3.3</w:t>
      </w:r>
    </w:p>
    <w:p w:rsidR="002D45A8" w:rsidRPr="002D45A8" w:rsidRDefault="002D45A8" w:rsidP="002D45A8">
      <w:pPr>
        <w:jc w:val="center"/>
        <w:rPr>
          <w:b/>
          <w:sz w:val="22"/>
          <w:szCs w:val="22"/>
          <w:lang w:val="id-ID"/>
        </w:rPr>
      </w:pPr>
      <w:r w:rsidRPr="002D45A8">
        <w:rPr>
          <w:b/>
          <w:sz w:val="22"/>
          <w:szCs w:val="22"/>
          <w:lang w:val="id-ID"/>
        </w:rPr>
        <w:t>Operasional Variabel Penelitian</w:t>
      </w:r>
    </w:p>
    <w:p w:rsidR="002D45A8" w:rsidRPr="002D45A8" w:rsidRDefault="002D45A8" w:rsidP="002D45A8">
      <w:pPr>
        <w:jc w:val="center"/>
        <w:rPr>
          <w:sz w:val="22"/>
          <w:szCs w:val="22"/>
          <w:lang w:val="id-ID"/>
        </w:rPr>
      </w:pPr>
      <w:r w:rsidRPr="002D45A8">
        <w:rPr>
          <w:b/>
          <w:sz w:val="22"/>
          <w:szCs w:val="22"/>
          <w:lang w:val="id-ID"/>
        </w:rPr>
        <w:t>(Rincian Variabel menjadi Sub Variabel dan Indikator)</w:t>
      </w: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985"/>
        <w:gridCol w:w="2551"/>
        <w:gridCol w:w="567"/>
      </w:tblGrid>
      <w:tr w:rsidR="002D45A8" w:rsidRPr="002B0734" w:rsidTr="002B0734">
        <w:tc>
          <w:tcPr>
            <w:tcW w:w="1134" w:type="dxa"/>
            <w:shd w:val="clear" w:color="auto" w:fill="D9D9D9"/>
          </w:tcPr>
          <w:p w:rsidR="002D45A8" w:rsidRPr="002B0734" w:rsidRDefault="002D45A8" w:rsidP="002D45A8">
            <w:pPr>
              <w:jc w:val="center"/>
              <w:rPr>
                <w:sz w:val="18"/>
                <w:szCs w:val="18"/>
                <w:lang w:val="id-ID"/>
              </w:rPr>
            </w:pPr>
            <w:r w:rsidRPr="002B0734">
              <w:rPr>
                <w:sz w:val="18"/>
                <w:szCs w:val="18"/>
                <w:lang w:val="id-ID"/>
              </w:rPr>
              <w:t>Variabel</w:t>
            </w:r>
          </w:p>
        </w:tc>
        <w:tc>
          <w:tcPr>
            <w:tcW w:w="1985" w:type="dxa"/>
            <w:shd w:val="clear" w:color="auto" w:fill="D9D9D9"/>
          </w:tcPr>
          <w:p w:rsidR="002D45A8" w:rsidRPr="002B0734" w:rsidRDefault="002D45A8" w:rsidP="002D45A8">
            <w:pPr>
              <w:jc w:val="center"/>
              <w:rPr>
                <w:sz w:val="18"/>
                <w:szCs w:val="18"/>
                <w:lang w:val="id-ID"/>
              </w:rPr>
            </w:pPr>
            <w:r w:rsidRPr="002B0734">
              <w:rPr>
                <w:sz w:val="18"/>
                <w:szCs w:val="18"/>
                <w:lang w:val="id-ID"/>
              </w:rPr>
              <w:t>Sub Variabel</w:t>
            </w:r>
          </w:p>
        </w:tc>
        <w:tc>
          <w:tcPr>
            <w:tcW w:w="2551" w:type="dxa"/>
            <w:shd w:val="clear" w:color="auto" w:fill="D9D9D9"/>
          </w:tcPr>
          <w:p w:rsidR="002D45A8" w:rsidRPr="002B0734" w:rsidRDefault="002D45A8" w:rsidP="002D45A8">
            <w:pPr>
              <w:jc w:val="center"/>
              <w:rPr>
                <w:sz w:val="18"/>
                <w:szCs w:val="18"/>
                <w:lang w:val="id-ID"/>
              </w:rPr>
            </w:pPr>
            <w:r w:rsidRPr="002B0734">
              <w:rPr>
                <w:sz w:val="18"/>
                <w:szCs w:val="18"/>
                <w:lang w:val="id-ID"/>
              </w:rPr>
              <w:t>Indikator</w:t>
            </w:r>
          </w:p>
        </w:tc>
        <w:tc>
          <w:tcPr>
            <w:tcW w:w="567" w:type="dxa"/>
            <w:shd w:val="clear" w:color="auto" w:fill="D9D9D9"/>
          </w:tcPr>
          <w:p w:rsidR="002D45A8" w:rsidRPr="002B0734" w:rsidRDefault="002D45A8" w:rsidP="002D45A8">
            <w:pPr>
              <w:jc w:val="center"/>
              <w:rPr>
                <w:sz w:val="18"/>
                <w:szCs w:val="18"/>
                <w:lang w:val="id-ID"/>
              </w:rPr>
            </w:pPr>
            <w:r w:rsidRPr="002B0734">
              <w:rPr>
                <w:sz w:val="18"/>
                <w:szCs w:val="18"/>
                <w:lang w:val="id-ID"/>
              </w:rPr>
              <w:t>No. item</w:t>
            </w:r>
          </w:p>
        </w:tc>
      </w:tr>
      <w:tr w:rsidR="002D45A8" w:rsidRPr="002B0734" w:rsidTr="002B0734">
        <w:tc>
          <w:tcPr>
            <w:tcW w:w="1134" w:type="dxa"/>
            <w:shd w:val="clear" w:color="auto" w:fill="E0E0E0"/>
          </w:tcPr>
          <w:p w:rsidR="002D45A8" w:rsidRPr="002B0734" w:rsidRDefault="002D45A8" w:rsidP="002D45A8">
            <w:pPr>
              <w:jc w:val="center"/>
              <w:rPr>
                <w:sz w:val="18"/>
                <w:szCs w:val="18"/>
                <w:lang w:val="id-ID"/>
              </w:rPr>
            </w:pPr>
            <w:r w:rsidRPr="002B0734">
              <w:rPr>
                <w:sz w:val="18"/>
                <w:szCs w:val="18"/>
                <w:lang w:val="id-ID"/>
              </w:rPr>
              <w:t>1</w:t>
            </w:r>
          </w:p>
        </w:tc>
        <w:tc>
          <w:tcPr>
            <w:tcW w:w="1985" w:type="dxa"/>
            <w:shd w:val="clear" w:color="auto" w:fill="E0E0E0"/>
          </w:tcPr>
          <w:p w:rsidR="002D45A8" w:rsidRPr="002B0734" w:rsidRDefault="002D45A8" w:rsidP="002D45A8">
            <w:pPr>
              <w:jc w:val="center"/>
              <w:rPr>
                <w:sz w:val="18"/>
                <w:szCs w:val="18"/>
                <w:lang w:val="id-ID"/>
              </w:rPr>
            </w:pPr>
            <w:r w:rsidRPr="002B0734">
              <w:rPr>
                <w:sz w:val="18"/>
                <w:szCs w:val="18"/>
                <w:lang w:val="id-ID"/>
              </w:rPr>
              <w:t>2</w:t>
            </w:r>
          </w:p>
        </w:tc>
        <w:tc>
          <w:tcPr>
            <w:tcW w:w="2551" w:type="dxa"/>
            <w:shd w:val="clear" w:color="auto" w:fill="E0E0E0"/>
          </w:tcPr>
          <w:p w:rsidR="002D45A8" w:rsidRPr="002B0734" w:rsidRDefault="002D45A8" w:rsidP="002D45A8">
            <w:pPr>
              <w:jc w:val="center"/>
              <w:rPr>
                <w:sz w:val="18"/>
                <w:szCs w:val="18"/>
                <w:lang w:val="id-ID"/>
              </w:rPr>
            </w:pPr>
            <w:r w:rsidRPr="002B0734">
              <w:rPr>
                <w:sz w:val="18"/>
                <w:szCs w:val="18"/>
                <w:lang w:val="id-ID"/>
              </w:rPr>
              <w:t>3</w:t>
            </w:r>
          </w:p>
        </w:tc>
        <w:tc>
          <w:tcPr>
            <w:tcW w:w="567" w:type="dxa"/>
            <w:shd w:val="clear" w:color="auto" w:fill="E0E0E0"/>
          </w:tcPr>
          <w:p w:rsidR="002D45A8" w:rsidRPr="002B0734" w:rsidRDefault="002D45A8" w:rsidP="002D45A8">
            <w:pPr>
              <w:jc w:val="center"/>
              <w:rPr>
                <w:sz w:val="18"/>
                <w:szCs w:val="18"/>
                <w:lang w:val="id-ID"/>
              </w:rPr>
            </w:pPr>
            <w:r w:rsidRPr="002B0734">
              <w:rPr>
                <w:sz w:val="18"/>
                <w:szCs w:val="18"/>
                <w:lang w:val="id-ID"/>
              </w:rPr>
              <w:t>4</w:t>
            </w:r>
          </w:p>
        </w:tc>
      </w:tr>
      <w:tr w:rsidR="002D45A8" w:rsidRPr="002B0734" w:rsidTr="002B0734">
        <w:tc>
          <w:tcPr>
            <w:tcW w:w="1134" w:type="dxa"/>
            <w:vMerge w:val="restart"/>
          </w:tcPr>
          <w:p w:rsidR="002D45A8" w:rsidRPr="002B0734" w:rsidRDefault="002D45A8" w:rsidP="002D45A8">
            <w:pPr>
              <w:jc w:val="center"/>
              <w:rPr>
                <w:sz w:val="18"/>
                <w:szCs w:val="18"/>
                <w:lang w:val="id-ID"/>
              </w:rPr>
            </w:pPr>
            <w:r w:rsidRPr="002B0734">
              <w:rPr>
                <w:sz w:val="18"/>
                <w:szCs w:val="18"/>
                <w:lang w:val="id-ID"/>
              </w:rPr>
              <w:t>Perubahan Organisasi</w:t>
            </w:r>
          </w:p>
          <w:p w:rsidR="002D45A8" w:rsidRPr="002B0734" w:rsidRDefault="002D45A8" w:rsidP="002D45A8">
            <w:pPr>
              <w:jc w:val="center"/>
              <w:rPr>
                <w:sz w:val="18"/>
                <w:szCs w:val="18"/>
                <w:lang w:val="id-ID"/>
              </w:rPr>
            </w:pPr>
            <w:r w:rsidRPr="002B0734">
              <w:rPr>
                <w:sz w:val="18"/>
                <w:szCs w:val="18"/>
                <w:lang w:val="id-ID"/>
              </w:rPr>
              <w:t>(X)</w:t>
            </w:r>
          </w:p>
        </w:tc>
        <w:tc>
          <w:tcPr>
            <w:tcW w:w="1985" w:type="dxa"/>
          </w:tcPr>
          <w:p w:rsidR="002D45A8" w:rsidRPr="002B0734" w:rsidRDefault="002D45A8" w:rsidP="002D45A8">
            <w:pPr>
              <w:jc w:val="both"/>
              <w:rPr>
                <w:sz w:val="18"/>
                <w:szCs w:val="18"/>
                <w:lang w:val="id-ID"/>
              </w:rPr>
            </w:pPr>
            <w:r w:rsidRPr="002B0734">
              <w:rPr>
                <w:sz w:val="18"/>
                <w:szCs w:val="18"/>
                <w:lang w:val="id-ID"/>
              </w:rPr>
              <w:t>1. Mengubah Struktur</w:t>
            </w:r>
          </w:p>
        </w:tc>
        <w:tc>
          <w:tcPr>
            <w:tcW w:w="2551" w:type="dxa"/>
          </w:tcPr>
          <w:p w:rsidR="002D45A8" w:rsidRPr="002B0734" w:rsidRDefault="002D45A8" w:rsidP="002D45A8">
            <w:pPr>
              <w:jc w:val="both"/>
              <w:rPr>
                <w:sz w:val="18"/>
                <w:szCs w:val="18"/>
                <w:lang w:val="id-ID"/>
              </w:rPr>
            </w:pPr>
            <w:r w:rsidRPr="002B0734">
              <w:rPr>
                <w:sz w:val="18"/>
                <w:szCs w:val="18"/>
                <w:lang w:val="id-ID"/>
              </w:rPr>
              <w:t>- Hubungan Wewenang</w:t>
            </w:r>
          </w:p>
          <w:p w:rsidR="002D45A8" w:rsidRPr="002B0734" w:rsidRDefault="002D45A8" w:rsidP="002D45A8">
            <w:pPr>
              <w:jc w:val="both"/>
              <w:rPr>
                <w:sz w:val="18"/>
                <w:szCs w:val="18"/>
                <w:lang w:val="id-ID"/>
              </w:rPr>
            </w:pPr>
            <w:r w:rsidRPr="002B0734">
              <w:rPr>
                <w:sz w:val="18"/>
                <w:szCs w:val="18"/>
                <w:lang w:val="id-ID"/>
              </w:rPr>
              <w:t>- Mekanisme Koordinasi</w:t>
            </w:r>
          </w:p>
          <w:p w:rsidR="002D45A8" w:rsidRPr="002B0734" w:rsidRDefault="002D45A8" w:rsidP="002D45A8">
            <w:pPr>
              <w:jc w:val="both"/>
              <w:rPr>
                <w:sz w:val="18"/>
                <w:szCs w:val="18"/>
                <w:lang w:val="id-ID"/>
              </w:rPr>
            </w:pPr>
            <w:r w:rsidRPr="002B0734">
              <w:rPr>
                <w:sz w:val="18"/>
                <w:szCs w:val="18"/>
                <w:lang w:val="id-ID"/>
              </w:rPr>
              <w:t>- Rancang Ulang Pekerjaan</w:t>
            </w:r>
          </w:p>
          <w:p w:rsidR="002D45A8" w:rsidRPr="002B0734" w:rsidRDefault="002D45A8" w:rsidP="002D45A8">
            <w:pPr>
              <w:jc w:val="both"/>
              <w:rPr>
                <w:sz w:val="18"/>
                <w:szCs w:val="18"/>
                <w:lang w:val="id-ID"/>
              </w:rPr>
            </w:pPr>
            <w:r w:rsidRPr="002B0734">
              <w:rPr>
                <w:sz w:val="18"/>
                <w:szCs w:val="18"/>
                <w:lang w:val="id-ID"/>
              </w:rPr>
              <w:t>- Variabel Struktural</w:t>
            </w:r>
          </w:p>
        </w:tc>
        <w:tc>
          <w:tcPr>
            <w:tcW w:w="567" w:type="dxa"/>
          </w:tcPr>
          <w:p w:rsidR="002D45A8" w:rsidRPr="002B0734" w:rsidRDefault="002D45A8" w:rsidP="002D45A8">
            <w:pPr>
              <w:jc w:val="center"/>
              <w:rPr>
                <w:sz w:val="18"/>
                <w:szCs w:val="18"/>
                <w:lang w:val="id-ID"/>
              </w:rPr>
            </w:pPr>
            <w:r w:rsidRPr="002B0734">
              <w:rPr>
                <w:sz w:val="18"/>
                <w:szCs w:val="18"/>
                <w:lang w:val="id-ID"/>
              </w:rPr>
              <w:t>1</w:t>
            </w:r>
          </w:p>
          <w:p w:rsidR="002D45A8" w:rsidRPr="002B0734" w:rsidRDefault="002D45A8" w:rsidP="002D45A8">
            <w:pPr>
              <w:jc w:val="center"/>
              <w:rPr>
                <w:sz w:val="18"/>
                <w:szCs w:val="18"/>
                <w:lang w:val="id-ID"/>
              </w:rPr>
            </w:pPr>
            <w:r w:rsidRPr="002B0734">
              <w:rPr>
                <w:sz w:val="18"/>
                <w:szCs w:val="18"/>
                <w:lang w:val="id-ID"/>
              </w:rPr>
              <w:t>2</w:t>
            </w:r>
          </w:p>
          <w:p w:rsidR="002D45A8" w:rsidRPr="002B0734" w:rsidRDefault="002D45A8" w:rsidP="002D45A8">
            <w:pPr>
              <w:jc w:val="center"/>
              <w:rPr>
                <w:sz w:val="18"/>
                <w:szCs w:val="18"/>
                <w:lang w:val="id-ID"/>
              </w:rPr>
            </w:pPr>
            <w:r w:rsidRPr="002B0734">
              <w:rPr>
                <w:sz w:val="18"/>
                <w:szCs w:val="18"/>
                <w:lang w:val="id-ID"/>
              </w:rPr>
              <w:t>3</w:t>
            </w:r>
          </w:p>
          <w:p w:rsidR="002D45A8" w:rsidRPr="002B0734" w:rsidRDefault="002D45A8" w:rsidP="002D45A8">
            <w:pPr>
              <w:jc w:val="center"/>
              <w:rPr>
                <w:sz w:val="18"/>
                <w:szCs w:val="18"/>
                <w:lang w:val="id-ID"/>
              </w:rPr>
            </w:pPr>
            <w:r w:rsidRPr="002B0734">
              <w:rPr>
                <w:sz w:val="18"/>
                <w:szCs w:val="18"/>
                <w:lang w:val="id-ID"/>
              </w:rPr>
              <w:t>4</w:t>
            </w:r>
          </w:p>
        </w:tc>
      </w:tr>
      <w:tr w:rsidR="002D45A8" w:rsidRPr="002B0734" w:rsidTr="002B0734">
        <w:tc>
          <w:tcPr>
            <w:tcW w:w="1134" w:type="dxa"/>
            <w:vMerge/>
          </w:tcPr>
          <w:p w:rsidR="002D45A8" w:rsidRPr="002B0734" w:rsidRDefault="002D45A8" w:rsidP="002D45A8">
            <w:pPr>
              <w:jc w:val="both"/>
              <w:rPr>
                <w:sz w:val="18"/>
                <w:szCs w:val="18"/>
                <w:lang w:val="id-ID"/>
              </w:rPr>
            </w:pPr>
          </w:p>
        </w:tc>
        <w:tc>
          <w:tcPr>
            <w:tcW w:w="1985" w:type="dxa"/>
          </w:tcPr>
          <w:p w:rsidR="002D45A8" w:rsidRPr="002B0734" w:rsidRDefault="002D45A8" w:rsidP="002D45A8">
            <w:pPr>
              <w:jc w:val="both"/>
              <w:rPr>
                <w:sz w:val="18"/>
                <w:szCs w:val="18"/>
                <w:lang w:val="id-ID"/>
              </w:rPr>
            </w:pPr>
            <w:r w:rsidRPr="002B0734">
              <w:rPr>
                <w:sz w:val="18"/>
                <w:szCs w:val="18"/>
                <w:lang w:val="id-ID"/>
              </w:rPr>
              <w:t>2. Mengubah Teknologi</w:t>
            </w:r>
          </w:p>
        </w:tc>
        <w:tc>
          <w:tcPr>
            <w:tcW w:w="2551" w:type="dxa"/>
          </w:tcPr>
          <w:p w:rsidR="002D45A8" w:rsidRPr="002B0734" w:rsidRDefault="002D45A8" w:rsidP="002D45A8">
            <w:pPr>
              <w:ind w:left="137" w:hanging="137"/>
              <w:rPr>
                <w:sz w:val="18"/>
                <w:szCs w:val="18"/>
                <w:lang w:val="id-ID"/>
              </w:rPr>
            </w:pPr>
            <w:r w:rsidRPr="002B0734">
              <w:rPr>
                <w:sz w:val="18"/>
                <w:szCs w:val="18"/>
                <w:lang w:val="id-ID"/>
              </w:rPr>
              <w:t>- Modifikasi peralatan yang ada</w:t>
            </w:r>
          </w:p>
          <w:p w:rsidR="002D45A8" w:rsidRPr="002B0734" w:rsidRDefault="002D45A8" w:rsidP="002D45A8">
            <w:pPr>
              <w:ind w:left="165" w:hanging="165"/>
              <w:rPr>
                <w:sz w:val="18"/>
                <w:szCs w:val="18"/>
                <w:lang w:val="id-ID"/>
              </w:rPr>
            </w:pPr>
            <w:r w:rsidRPr="002B0734">
              <w:rPr>
                <w:sz w:val="18"/>
                <w:szCs w:val="18"/>
                <w:lang w:val="id-ID"/>
              </w:rPr>
              <w:t>- Cara kerja pegawai dengan menggunakan peralatan</w:t>
            </w:r>
          </w:p>
          <w:p w:rsidR="002D45A8" w:rsidRPr="002B0734" w:rsidRDefault="002D45A8" w:rsidP="002D45A8">
            <w:pPr>
              <w:jc w:val="both"/>
              <w:rPr>
                <w:sz w:val="18"/>
                <w:szCs w:val="18"/>
                <w:lang w:val="id-ID"/>
              </w:rPr>
            </w:pPr>
            <w:r w:rsidRPr="002B0734">
              <w:rPr>
                <w:sz w:val="18"/>
                <w:szCs w:val="18"/>
                <w:lang w:val="id-ID"/>
              </w:rPr>
              <w:t>- Proses kerja pegawai</w:t>
            </w:r>
          </w:p>
          <w:p w:rsidR="002D45A8" w:rsidRPr="002B0734" w:rsidRDefault="002D45A8" w:rsidP="002D45A8">
            <w:pPr>
              <w:jc w:val="both"/>
              <w:rPr>
                <w:sz w:val="18"/>
                <w:szCs w:val="18"/>
                <w:lang w:val="id-ID"/>
              </w:rPr>
            </w:pPr>
            <w:r w:rsidRPr="002B0734">
              <w:rPr>
                <w:sz w:val="18"/>
                <w:szCs w:val="18"/>
                <w:lang w:val="id-ID"/>
              </w:rPr>
              <w:t>- Metode yang digunakan</w:t>
            </w:r>
          </w:p>
          <w:p w:rsidR="002D45A8" w:rsidRPr="002B0734" w:rsidRDefault="002D45A8" w:rsidP="002D45A8">
            <w:pPr>
              <w:jc w:val="both"/>
              <w:rPr>
                <w:sz w:val="18"/>
                <w:szCs w:val="18"/>
                <w:lang w:val="id-ID"/>
              </w:rPr>
            </w:pPr>
            <w:r w:rsidRPr="002B0734">
              <w:rPr>
                <w:sz w:val="18"/>
                <w:szCs w:val="18"/>
                <w:lang w:val="id-ID"/>
              </w:rPr>
              <w:t>- Peralatan yang digunakan</w:t>
            </w:r>
          </w:p>
        </w:tc>
        <w:tc>
          <w:tcPr>
            <w:tcW w:w="567" w:type="dxa"/>
          </w:tcPr>
          <w:p w:rsidR="002D45A8" w:rsidRPr="002B0734" w:rsidRDefault="002D45A8" w:rsidP="002D45A8">
            <w:pPr>
              <w:jc w:val="center"/>
              <w:rPr>
                <w:sz w:val="18"/>
                <w:szCs w:val="18"/>
                <w:lang w:val="id-ID"/>
              </w:rPr>
            </w:pPr>
            <w:r w:rsidRPr="002B0734">
              <w:rPr>
                <w:sz w:val="18"/>
                <w:szCs w:val="18"/>
                <w:lang w:val="id-ID"/>
              </w:rPr>
              <w:t>5</w:t>
            </w:r>
          </w:p>
          <w:p w:rsidR="002D45A8" w:rsidRPr="002B0734" w:rsidRDefault="002D45A8" w:rsidP="002D45A8">
            <w:pPr>
              <w:jc w:val="center"/>
              <w:rPr>
                <w:sz w:val="18"/>
                <w:szCs w:val="18"/>
                <w:lang w:val="id-ID"/>
              </w:rPr>
            </w:pPr>
            <w:r w:rsidRPr="002B0734">
              <w:rPr>
                <w:sz w:val="18"/>
                <w:szCs w:val="18"/>
                <w:lang w:val="id-ID"/>
              </w:rPr>
              <w:t>6</w:t>
            </w:r>
          </w:p>
          <w:p w:rsidR="002D45A8" w:rsidRPr="002B0734" w:rsidRDefault="002D45A8" w:rsidP="002D45A8">
            <w:pPr>
              <w:jc w:val="center"/>
              <w:rPr>
                <w:sz w:val="18"/>
                <w:szCs w:val="18"/>
                <w:lang w:val="id-ID"/>
              </w:rPr>
            </w:pPr>
          </w:p>
          <w:p w:rsidR="002D45A8" w:rsidRPr="002B0734" w:rsidRDefault="002D45A8" w:rsidP="002D45A8">
            <w:pPr>
              <w:jc w:val="center"/>
              <w:rPr>
                <w:sz w:val="18"/>
                <w:szCs w:val="18"/>
                <w:lang w:val="id-ID"/>
              </w:rPr>
            </w:pPr>
            <w:r w:rsidRPr="002B0734">
              <w:rPr>
                <w:sz w:val="18"/>
                <w:szCs w:val="18"/>
                <w:lang w:val="id-ID"/>
              </w:rPr>
              <w:t>7</w:t>
            </w:r>
          </w:p>
          <w:p w:rsidR="002D45A8" w:rsidRPr="002B0734" w:rsidRDefault="002D45A8" w:rsidP="002D45A8">
            <w:pPr>
              <w:jc w:val="center"/>
              <w:rPr>
                <w:sz w:val="18"/>
                <w:szCs w:val="18"/>
                <w:lang w:val="id-ID"/>
              </w:rPr>
            </w:pPr>
            <w:r w:rsidRPr="002B0734">
              <w:rPr>
                <w:sz w:val="18"/>
                <w:szCs w:val="18"/>
                <w:lang w:val="id-ID"/>
              </w:rPr>
              <w:t>8</w:t>
            </w:r>
          </w:p>
          <w:p w:rsidR="002D45A8" w:rsidRPr="002B0734" w:rsidRDefault="002D45A8" w:rsidP="002D45A8">
            <w:pPr>
              <w:jc w:val="center"/>
              <w:rPr>
                <w:sz w:val="18"/>
                <w:szCs w:val="18"/>
                <w:lang w:val="id-ID"/>
              </w:rPr>
            </w:pPr>
            <w:r w:rsidRPr="002B0734">
              <w:rPr>
                <w:sz w:val="18"/>
                <w:szCs w:val="18"/>
                <w:lang w:val="id-ID"/>
              </w:rPr>
              <w:t>9</w:t>
            </w:r>
          </w:p>
        </w:tc>
      </w:tr>
      <w:tr w:rsidR="002D45A8" w:rsidRPr="002B0734" w:rsidTr="002B0734">
        <w:tc>
          <w:tcPr>
            <w:tcW w:w="1134" w:type="dxa"/>
            <w:vMerge/>
          </w:tcPr>
          <w:p w:rsidR="002D45A8" w:rsidRPr="002B0734" w:rsidRDefault="002D45A8" w:rsidP="002D45A8">
            <w:pPr>
              <w:jc w:val="both"/>
              <w:rPr>
                <w:sz w:val="18"/>
                <w:szCs w:val="18"/>
                <w:lang w:val="id-ID"/>
              </w:rPr>
            </w:pPr>
          </w:p>
        </w:tc>
        <w:tc>
          <w:tcPr>
            <w:tcW w:w="1985" w:type="dxa"/>
          </w:tcPr>
          <w:p w:rsidR="002D45A8" w:rsidRPr="002B0734" w:rsidRDefault="002D45A8" w:rsidP="002D45A8">
            <w:pPr>
              <w:tabs>
                <w:tab w:val="left" w:pos="240"/>
              </w:tabs>
              <w:ind w:left="240" w:hanging="240"/>
              <w:rPr>
                <w:sz w:val="18"/>
                <w:szCs w:val="18"/>
                <w:lang w:val="id-ID"/>
              </w:rPr>
            </w:pPr>
            <w:r w:rsidRPr="002B0734">
              <w:rPr>
                <w:sz w:val="18"/>
                <w:szCs w:val="18"/>
                <w:lang w:val="id-ID"/>
              </w:rPr>
              <w:t>3. Mengubah penataan fisik</w:t>
            </w:r>
          </w:p>
        </w:tc>
        <w:tc>
          <w:tcPr>
            <w:tcW w:w="2551" w:type="dxa"/>
          </w:tcPr>
          <w:p w:rsidR="002D45A8" w:rsidRPr="002B0734" w:rsidRDefault="002D45A8" w:rsidP="002D45A8">
            <w:pPr>
              <w:jc w:val="both"/>
              <w:rPr>
                <w:sz w:val="18"/>
                <w:szCs w:val="18"/>
                <w:lang w:val="id-ID"/>
              </w:rPr>
            </w:pPr>
            <w:r w:rsidRPr="002B0734">
              <w:rPr>
                <w:sz w:val="18"/>
                <w:szCs w:val="18"/>
                <w:lang w:val="id-ID"/>
              </w:rPr>
              <w:t>- Pengubahan ruang kerja</w:t>
            </w:r>
          </w:p>
          <w:p w:rsidR="002D45A8" w:rsidRPr="002B0734" w:rsidRDefault="002D45A8" w:rsidP="002D45A8">
            <w:pPr>
              <w:jc w:val="both"/>
              <w:rPr>
                <w:sz w:val="18"/>
                <w:szCs w:val="18"/>
                <w:lang w:val="id-ID"/>
              </w:rPr>
            </w:pPr>
            <w:r w:rsidRPr="002B0734">
              <w:rPr>
                <w:sz w:val="18"/>
                <w:szCs w:val="18"/>
                <w:lang w:val="id-ID"/>
              </w:rPr>
              <w:t>- Pengaturan tata letak/tempat</w:t>
            </w:r>
          </w:p>
          <w:p w:rsidR="002D45A8" w:rsidRPr="002B0734" w:rsidRDefault="002D45A8" w:rsidP="002D45A8">
            <w:pPr>
              <w:jc w:val="both"/>
              <w:rPr>
                <w:sz w:val="18"/>
                <w:szCs w:val="18"/>
                <w:lang w:val="id-ID"/>
              </w:rPr>
            </w:pPr>
            <w:r w:rsidRPr="002B0734">
              <w:rPr>
                <w:sz w:val="18"/>
                <w:szCs w:val="18"/>
                <w:lang w:val="id-ID"/>
              </w:rPr>
              <w:t>- Tempat kerja yang strategis</w:t>
            </w:r>
          </w:p>
        </w:tc>
        <w:tc>
          <w:tcPr>
            <w:tcW w:w="567" w:type="dxa"/>
          </w:tcPr>
          <w:p w:rsidR="002D45A8" w:rsidRPr="002B0734" w:rsidRDefault="002D45A8" w:rsidP="002D45A8">
            <w:pPr>
              <w:jc w:val="center"/>
              <w:rPr>
                <w:sz w:val="18"/>
                <w:szCs w:val="18"/>
                <w:lang w:val="id-ID"/>
              </w:rPr>
            </w:pPr>
            <w:r w:rsidRPr="002B0734">
              <w:rPr>
                <w:sz w:val="18"/>
                <w:szCs w:val="18"/>
                <w:lang w:val="id-ID"/>
              </w:rPr>
              <w:t>10</w:t>
            </w:r>
          </w:p>
          <w:p w:rsidR="002D45A8" w:rsidRPr="002B0734" w:rsidRDefault="002D45A8" w:rsidP="002D45A8">
            <w:pPr>
              <w:jc w:val="center"/>
              <w:rPr>
                <w:sz w:val="18"/>
                <w:szCs w:val="18"/>
                <w:lang w:val="id-ID"/>
              </w:rPr>
            </w:pPr>
            <w:r w:rsidRPr="002B0734">
              <w:rPr>
                <w:sz w:val="18"/>
                <w:szCs w:val="18"/>
                <w:lang w:val="id-ID"/>
              </w:rPr>
              <w:t>11</w:t>
            </w:r>
          </w:p>
          <w:p w:rsidR="002D45A8" w:rsidRPr="002B0734" w:rsidRDefault="002D45A8" w:rsidP="002D45A8">
            <w:pPr>
              <w:jc w:val="center"/>
              <w:rPr>
                <w:sz w:val="18"/>
                <w:szCs w:val="18"/>
                <w:lang w:val="id-ID"/>
              </w:rPr>
            </w:pPr>
            <w:r w:rsidRPr="002B0734">
              <w:rPr>
                <w:sz w:val="18"/>
                <w:szCs w:val="18"/>
                <w:lang w:val="id-ID"/>
              </w:rPr>
              <w:t>12</w:t>
            </w:r>
          </w:p>
        </w:tc>
      </w:tr>
      <w:tr w:rsidR="002D45A8" w:rsidRPr="002B0734" w:rsidTr="002B0734">
        <w:tc>
          <w:tcPr>
            <w:tcW w:w="1134" w:type="dxa"/>
            <w:vMerge/>
          </w:tcPr>
          <w:p w:rsidR="002D45A8" w:rsidRPr="002B0734" w:rsidRDefault="002D45A8" w:rsidP="002D45A8">
            <w:pPr>
              <w:jc w:val="both"/>
              <w:rPr>
                <w:sz w:val="18"/>
                <w:szCs w:val="18"/>
                <w:lang w:val="id-ID"/>
              </w:rPr>
            </w:pPr>
          </w:p>
        </w:tc>
        <w:tc>
          <w:tcPr>
            <w:tcW w:w="1985" w:type="dxa"/>
          </w:tcPr>
          <w:p w:rsidR="002D45A8" w:rsidRPr="002B0734" w:rsidRDefault="002D45A8" w:rsidP="002D45A8">
            <w:pPr>
              <w:ind w:left="240" w:hanging="240"/>
              <w:rPr>
                <w:sz w:val="18"/>
                <w:szCs w:val="18"/>
                <w:lang w:val="id-ID"/>
              </w:rPr>
            </w:pPr>
            <w:r w:rsidRPr="002B0734">
              <w:rPr>
                <w:sz w:val="18"/>
                <w:szCs w:val="18"/>
                <w:lang w:val="id-ID"/>
              </w:rPr>
              <w:t>4. Mengubah orang</w:t>
            </w:r>
          </w:p>
        </w:tc>
        <w:tc>
          <w:tcPr>
            <w:tcW w:w="2551" w:type="dxa"/>
          </w:tcPr>
          <w:p w:rsidR="002D45A8" w:rsidRPr="002B0734" w:rsidRDefault="002D45A8" w:rsidP="002D45A8">
            <w:pPr>
              <w:ind w:left="137" w:hanging="137"/>
              <w:rPr>
                <w:sz w:val="18"/>
                <w:szCs w:val="18"/>
                <w:lang w:val="id-ID"/>
              </w:rPr>
            </w:pPr>
            <w:r w:rsidRPr="002B0734">
              <w:rPr>
                <w:sz w:val="18"/>
                <w:szCs w:val="18"/>
                <w:lang w:val="id-ID"/>
              </w:rPr>
              <w:t>- Perubahan sikap / perilaku pegawai</w:t>
            </w:r>
          </w:p>
          <w:p w:rsidR="002D45A8" w:rsidRPr="002B0734" w:rsidRDefault="002D45A8" w:rsidP="002D45A8">
            <w:pPr>
              <w:ind w:left="137" w:hanging="137"/>
              <w:rPr>
                <w:sz w:val="18"/>
                <w:szCs w:val="18"/>
                <w:lang w:val="id-ID"/>
              </w:rPr>
            </w:pPr>
            <w:r w:rsidRPr="002B0734">
              <w:rPr>
                <w:sz w:val="18"/>
                <w:szCs w:val="18"/>
                <w:lang w:val="id-ID"/>
              </w:rPr>
              <w:t>- Keterampilan pegawai dalam bekerja</w:t>
            </w:r>
          </w:p>
          <w:p w:rsidR="002D45A8" w:rsidRPr="002B0734" w:rsidRDefault="002D45A8" w:rsidP="002D45A8">
            <w:pPr>
              <w:ind w:left="137" w:hanging="137"/>
              <w:rPr>
                <w:sz w:val="18"/>
                <w:szCs w:val="18"/>
                <w:lang w:val="id-ID"/>
              </w:rPr>
            </w:pPr>
            <w:r w:rsidRPr="002B0734">
              <w:rPr>
                <w:sz w:val="18"/>
                <w:szCs w:val="18"/>
                <w:lang w:val="id-ID"/>
              </w:rPr>
              <w:t>- Pengharapan pegawai</w:t>
            </w:r>
          </w:p>
          <w:p w:rsidR="002D45A8" w:rsidRPr="002B0734" w:rsidRDefault="002D45A8" w:rsidP="002D45A8">
            <w:pPr>
              <w:ind w:left="137" w:hanging="137"/>
              <w:rPr>
                <w:sz w:val="18"/>
                <w:szCs w:val="18"/>
                <w:lang w:val="id-ID"/>
              </w:rPr>
            </w:pPr>
            <w:r w:rsidRPr="002B0734">
              <w:rPr>
                <w:sz w:val="18"/>
                <w:szCs w:val="18"/>
                <w:lang w:val="id-ID"/>
              </w:rPr>
              <w:t>- Persepsi pegawai pada pekerjaan</w:t>
            </w:r>
          </w:p>
        </w:tc>
        <w:tc>
          <w:tcPr>
            <w:tcW w:w="567" w:type="dxa"/>
          </w:tcPr>
          <w:p w:rsidR="002D45A8" w:rsidRPr="002B0734" w:rsidRDefault="002D45A8" w:rsidP="002D45A8">
            <w:pPr>
              <w:jc w:val="center"/>
              <w:rPr>
                <w:sz w:val="18"/>
                <w:szCs w:val="18"/>
                <w:lang w:val="id-ID"/>
              </w:rPr>
            </w:pPr>
            <w:r w:rsidRPr="002B0734">
              <w:rPr>
                <w:sz w:val="18"/>
                <w:szCs w:val="18"/>
                <w:lang w:val="id-ID"/>
              </w:rPr>
              <w:t>13</w:t>
            </w:r>
          </w:p>
          <w:p w:rsidR="002D45A8" w:rsidRPr="002B0734" w:rsidRDefault="002D45A8" w:rsidP="002D45A8">
            <w:pPr>
              <w:jc w:val="center"/>
              <w:rPr>
                <w:sz w:val="18"/>
                <w:szCs w:val="18"/>
                <w:lang w:val="id-ID"/>
              </w:rPr>
            </w:pPr>
          </w:p>
          <w:p w:rsidR="002D45A8" w:rsidRPr="002B0734" w:rsidRDefault="002D45A8" w:rsidP="002D45A8">
            <w:pPr>
              <w:jc w:val="center"/>
              <w:rPr>
                <w:sz w:val="18"/>
                <w:szCs w:val="18"/>
                <w:lang w:val="id-ID"/>
              </w:rPr>
            </w:pPr>
            <w:r w:rsidRPr="002B0734">
              <w:rPr>
                <w:sz w:val="18"/>
                <w:szCs w:val="18"/>
                <w:lang w:val="id-ID"/>
              </w:rPr>
              <w:t>14</w:t>
            </w:r>
          </w:p>
          <w:p w:rsidR="002D45A8" w:rsidRPr="002B0734" w:rsidRDefault="002D45A8" w:rsidP="002D45A8">
            <w:pPr>
              <w:jc w:val="center"/>
              <w:rPr>
                <w:sz w:val="18"/>
                <w:szCs w:val="18"/>
                <w:lang w:val="id-ID"/>
              </w:rPr>
            </w:pPr>
          </w:p>
          <w:p w:rsidR="002D45A8" w:rsidRPr="002B0734" w:rsidRDefault="002D45A8" w:rsidP="002D45A8">
            <w:pPr>
              <w:jc w:val="center"/>
              <w:rPr>
                <w:sz w:val="18"/>
                <w:szCs w:val="18"/>
                <w:lang w:val="id-ID"/>
              </w:rPr>
            </w:pPr>
            <w:r w:rsidRPr="002B0734">
              <w:rPr>
                <w:sz w:val="18"/>
                <w:szCs w:val="18"/>
                <w:lang w:val="id-ID"/>
              </w:rPr>
              <w:t>15</w:t>
            </w:r>
          </w:p>
          <w:p w:rsidR="002D45A8" w:rsidRPr="002B0734" w:rsidRDefault="002D45A8" w:rsidP="002D45A8">
            <w:pPr>
              <w:jc w:val="center"/>
              <w:rPr>
                <w:sz w:val="18"/>
                <w:szCs w:val="18"/>
                <w:lang w:val="id-ID"/>
              </w:rPr>
            </w:pPr>
            <w:r w:rsidRPr="002B0734">
              <w:rPr>
                <w:sz w:val="18"/>
                <w:szCs w:val="18"/>
                <w:lang w:val="id-ID"/>
              </w:rPr>
              <w:t>16</w:t>
            </w:r>
          </w:p>
        </w:tc>
      </w:tr>
      <w:tr w:rsidR="002D45A8" w:rsidRPr="002B0734" w:rsidTr="002B0734">
        <w:tc>
          <w:tcPr>
            <w:tcW w:w="1134" w:type="dxa"/>
            <w:vMerge w:val="restart"/>
          </w:tcPr>
          <w:p w:rsidR="002D45A8" w:rsidRPr="002B0734" w:rsidRDefault="002D45A8" w:rsidP="002D45A8">
            <w:pPr>
              <w:jc w:val="center"/>
              <w:rPr>
                <w:sz w:val="18"/>
                <w:szCs w:val="18"/>
                <w:lang w:val="id-ID"/>
              </w:rPr>
            </w:pPr>
            <w:r w:rsidRPr="002B0734">
              <w:rPr>
                <w:sz w:val="18"/>
                <w:szCs w:val="18"/>
                <w:lang w:val="id-ID"/>
              </w:rPr>
              <w:t>Efektivitas Kerja Pegawai</w:t>
            </w:r>
          </w:p>
          <w:p w:rsidR="002D45A8" w:rsidRPr="002B0734" w:rsidRDefault="002D45A8" w:rsidP="002D45A8">
            <w:pPr>
              <w:jc w:val="center"/>
              <w:rPr>
                <w:sz w:val="18"/>
                <w:szCs w:val="18"/>
                <w:lang w:val="id-ID"/>
              </w:rPr>
            </w:pPr>
            <w:r w:rsidRPr="002B0734">
              <w:rPr>
                <w:sz w:val="18"/>
                <w:szCs w:val="18"/>
                <w:lang w:val="id-ID"/>
              </w:rPr>
              <w:t>(Y)</w:t>
            </w:r>
          </w:p>
        </w:tc>
        <w:tc>
          <w:tcPr>
            <w:tcW w:w="1985" w:type="dxa"/>
          </w:tcPr>
          <w:p w:rsidR="002D45A8" w:rsidRPr="002B0734" w:rsidRDefault="002D45A8" w:rsidP="002D45A8">
            <w:pPr>
              <w:jc w:val="both"/>
              <w:rPr>
                <w:sz w:val="18"/>
                <w:szCs w:val="18"/>
                <w:lang w:val="id-ID"/>
              </w:rPr>
            </w:pPr>
            <w:r w:rsidRPr="002B0734">
              <w:rPr>
                <w:sz w:val="18"/>
                <w:szCs w:val="18"/>
                <w:lang w:val="id-ID"/>
              </w:rPr>
              <w:t>1. Ketepatan Kualitas</w:t>
            </w:r>
          </w:p>
        </w:tc>
        <w:tc>
          <w:tcPr>
            <w:tcW w:w="2551" w:type="dxa"/>
          </w:tcPr>
          <w:p w:rsidR="002D45A8" w:rsidRPr="002B0734" w:rsidRDefault="002D45A8" w:rsidP="002D45A8">
            <w:pPr>
              <w:jc w:val="both"/>
              <w:rPr>
                <w:sz w:val="18"/>
                <w:szCs w:val="18"/>
                <w:lang w:val="id-ID"/>
              </w:rPr>
            </w:pPr>
            <w:r w:rsidRPr="002B0734">
              <w:rPr>
                <w:sz w:val="18"/>
                <w:szCs w:val="18"/>
                <w:lang w:val="id-ID"/>
              </w:rPr>
              <w:t>- Memenuhi standar kerja</w:t>
            </w:r>
          </w:p>
          <w:p w:rsidR="002D45A8" w:rsidRPr="002B0734" w:rsidRDefault="002D45A8" w:rsidP="002D45A8">
            <w:pPr>
              <w:jc w:val="both"/>
              <w:rPr>
                <w:sz w:val="18"/>
                <w:szCs w:val="18"/>
                <w:lang w:val="id-ID"/>
              </w:rPr>
            </w:pPr>
            <w:r w:rsidRPr="002B0734">
              <w:rPr>
                <w:sz w:val="18"/>
                <w:szCs w:val="18"/>
                <w:lang w:val="id-ID"/>
              </w:rPr>
              <w:t>- Sesuai secara teknis</w:t>
            </w:r>
          </w:p>
          <w:p w:rsidR="002D45A8" w:rsidRPr="002B0734" w:rsidRDefault="002D45A8" w:rsidP="002D45A8">
            <w:pPr>
              <w:jc w:val="both"/>
              <w:rPr>
                <w:sz w:val="18"/>
                <w:szCs w:val="18"/>
                <w:lang w:val="id-ID"/>
              </w:rPr>
            </w:pPr>
            <w:r w:rsidRPr="002B0734">
              <w:rPr>
                <w:sz w:val="18"/>
                <w:szCs w:val="18"/>
                <w:lang w:val="id-ID"/>
              </w:rPr>
              <w:t>- Tepat penggunaan</w:t>
            </w:r>
          </w:p>
        </w:tc>
        <w:tc>
          <w:tcPr>
            <w:tcW w:w="567" w:type="dxa"/>
          </w:tcPr>
          <w:p w:rsidR="002D45A8" w:rsidRPr="002B0734" w:rsidRDefault="002D45A8" w:rsidP="002D45A8">
            <w:pPr>
              <w:jc w:val="center"/>
              <w:rPr>
                <w:sz w:val="18"/>
                <w:szCs w:val="18"/>
                <w:lang w:val="id-ID"/>
              </w:rPr>
            </w:pPr>
            <w:r w:rsidRPr="002B0734">
              <w:rPr>
                <w:sz w:val="18"/>
                <w:szCs w:val="18"/>
                <w:lang w:val="id-ID"/>
              </w:rPr>
              <w:t>17</w:t>
            </w:r>
          </w:p>
          <w:p w:rsidR="002D45A8" w:rsidRPr="002B0734" w:rsidRDefault="002D45A8" w:rsidP="002D45A8">
            <w:pPr>
              <w:jc w:val="center"/>
              <w:rPr>
                <w:sz w:val="18"/>
                <w:szCs w:val="18"/>
                <w:lang w:val="id-ID"/>
              </w:rPr>
            </w:pPr>
            <w:r w:rsidRPr="002B0734">
              <w:rPr>
                <w:sz w:val="18"/>
                <w:szCs w:val="18"/>
                <w:lang w:val="id-ID"/>
              </w:rPr>
              <w:t>18</w:t>
            </w:r>
          </w:p>
          <w:p w:rsidR="002D45A8" w:rsidRPr="002B0734" w:rsidRDefault="002D45A8" w:rsidP="002D45A8">
            <w:pPr>
              <w:jc w:val="center"/>
              <w:rPr>
                <w:sz w:val="18"/>
                <w:szCs w:val="18"/>
                <w:lang w:val="id-ID"/>
              </w:rPr>
            </w:pPr>
            <w:r w:rsidRPr="002B0734">
              <w:rPr>
                <w:sz w:val="18"/>
                <w:szCs w:val="18"/>
                <w:lang w:val="id-ID"/>
              </w:rPr>
              <w:t>19</w:t>
            </w:r>
          </w:p>
        </w:tc>
      </w:tr>
      <w:tr w:rsidR="002D45A8" w:rsidRPr="002B0734" w:rsidTr="002B0734">
        <w:tc>
          <w:tcPr>
            <w:tcW w:w="1134" w:type="dxa"/>
            <w:vMerge/>
          </w:tcPr>
          <w:p w:rsidR="002D45A8" w:rsidRPr="002B0734" w:rsidRDefault="002D45A8" w:rsidP="002D45A8">
            <w:pPr>
              <w:jc w:val="both"/>
              <w:rPr>
                <w:sz w:val="18"/>
                <w:szCs w:val="18"/>
                <w:lang w:val="id-ID"/>
              </w:rPr>
            </w:pPr>
          </w:p>
        </w:tc>
        <w:tc>
          <w:tcPr>
            <w:tcW w:w="1985" w:type="dxa"/>
          </w:tcPr>
          <w:p w:rsidR="002D45A8" w:rsidRPr="002B0734" w:rsidRDefault="002D45A8" w:rsidP="002D45A8">
            <w:pPr>
              <w:jc w:val="both"/>
              <w:rPr>
                <w:sz w:val="18"/>
                <w:szCs w:val="18"/>
                <w:lang w:val="id-ID"/>
              </w:rPr>
            </w:pPr>
            <w:r w:rsidRPr="002B0734">
              <w:rPr>
                <w:sz w:val="18"/>
                <w:szCs w:val="18"/>
                <w:lang w:val="id-ID"/>
              </w:rPr>
              <w:t>2. Ketepatan Kuantitas</w:t>
            </w:r>
          </w:p>
        </w:tc>
        <w:tc>
          <w:tcPr>
            <w:tcW w:w="2551" w:type="dxa"/>
          </w:tcPr>
          <w:p w:rsidR="002D45A8" w:rsidRPr="002B0734" w:rsidRDefault="002D45A8" w:rsidP="002D45A8">
            <w:pPr>
              <w:ind w:left="137" w:hanging="137"/>
              <w:rPr>
                <w:sz w:val="18"/>
                <w:szCs w:val="18"/>
                <w:lang w:val="id-ID"/>
              </w:rPr>
            </w:pPr>
            <w:r w:rsidRPr="002B0734">
              <w:rPr>
                <w:sz w:val="18"/>
                <w:szCs w:val="18"/>
                <w:lang w:val="id-ID"/>
              </w:rPr>
              <w:t>- Sesuai volume kerja</w:t>
            </w:r>
          </w:p>
          <w:p w:rsidR="002D45A8" w:rsidRPr="002B0734" w:rsidRDefault="002D45A8" w:rsidP="002D45A8">
            <w:pPr>
              <w:jc w:val="both"/>
              <w:rPr>
                <w:sz w:val="18"/>
                <w:szCs w:val="18"/>
                <w:lang w:val="id-ID"/>
              </w:rPr>
            </w:pPr>
            <w:r w:rsidRPr="002B0734">
              <w:rPr>
                <w:sz w:val="18"/>
                <w:szCs w:val="18"/>
                <w:lang w:val="id-ID"/>
              </w:rPr>
              <w:lastRenderedPageBreak/>
              <w:t>- Memenuhi kebutuhan</w:t>
            </w:r>
          </w:p>
        </w:tc>
        <w:tc>
          <w:tcPr>
            <w:tcW w:w="567" w:type="dxa"/>
          </w:tcPr>
          <w:p w:rsidR="002D45A8" w:rsidRPr="002B0734" w:rsidRDefault="002D45A8" w:rsidP="002D45A8">
            <w:pPr>
              <w:jc w:val="center"/>
              <w:rPr>
                <w:sz w:val="18"/>
                <w:szCs w:val="18"/>
                <w:lang w:val="id-ID"/>
              </w:rPr>
            </w:pPr>
            <w:r w:rsidRPr="002B0734">
              <w:rPr>
                <w:sz w:val="18"/>
                <w:szCs w:val="18"/>
                <w:lang w:val="id-ID"/>
              </w:rPr>
              <w:t>20</w:t>
            </w:r>
          </w:p>
          <w:p w:rsidR="002D45A8" w:rsidRPr="002B0734" w:rsidRDefault="002D45A8" w:rsidP="002D45A8">
            <w:pPr>
              <w:jc w:val="center"/>
              <w:rPr>
                <w:sz w:val="18"/>
                <w:szCs w:val="18"/>
                <w:lang w:val="id-ID"/>
              </w:rPr>
            </w:pPr>
            <w:r w:rsidRPr="002B0734">
              <w:rPr>
                <w:sz w:val="18"/>
                <w:szCs w:val="18"/>
                <w:lang w:val="id-ID"/>
              </w:rPr>
              <w:t>21</w:t>
            </w:r>
          </w:p>
        </w:tc>
      </w:tr>
      <w:tr w:rsidR="002D45A8" w:rsidRPr="002B0734" w:rsidTr="002B0734">
        <w:tc>
          <w:tcPr>
            <w:tcW w:w="1134" w:type="dxa"/>
            <w:vMerge/>
          </w:tcPr>
          <w:p w:rsidR="002D45A8" w:rsidRPr="002B0734" w:rsidRDefault="002D45A8" w:rsidP="002D45A8">
            <w:pPr>
              <w:jc w:val="both"/>
              <w:rPr>
                <w:sz w:val="18"/>
                <w:szCs w:val="18"/>
                <w:lang w:val="id-ID"/>
              </w:rPr>
            </w:pPr>
          </w:p>
        </w:tc>
        <w:tc>
          <w:tcPr>
            <w:tcW w:w="1985" w:type="dxa"/>
          </w:tcPr>
          <w:p w:rsidR="002D45A8" w:rsidRPr="002B0734" w:rsidRDefault="002D45A8" w:rsidP="002D45A8">
            <w:pPr>
              <w:jc w:val="both"/>
              <w:rPr>
                <w:sz w:val="18"/>
                <w:szCs w:val="18"/>
                <w:lang w:val="id-ID"/>
              </w:rPr>
            </w:pPr>
            <w:r w:rsidRPr="002B0734">
              <w:rPr>
                <w:sz w:val="18"/>
                <w:szCs w:val="18"/>
                <w:lang w:val="id-ID"/>
              </w:rPr>
              <w:t>3. Ketepatan Waktu</w:t>
            </w:r>
          </w:p>
        </w:tc>
        <w:tc>
          <w:tcPr>
            <w:tcW w:w="2551" w:type="dxa"/>
          </w:tcPr>
          <w:p w:rsidR="002D45A8" w:rsidRPr="002B0734" w:rsidRDefault="002D45A8" w:rsidP="002D45A8">
            <w:pPr>
              <w:ind w:left="137" w:hanging="137"/>
              <w:rPr>
                <w:sz w:val="18"/>
                <w:szCs w:val="18"/>
                <w:lang w:val="id-ID"/>
              </w:rPr>
            </w:pPr>
            <w:r w:rsidRPr="002B0734">
              <w:rPr>
                <w:sz w:val="18"/>
                <w:szCs w:val="18"/>
                <w:lang w:val="id-ID"/>
              </w:rPr>
              <w:t>- Sesuai jadwal</w:t>
            </w:r>
          </w:p>
          <w:p w:rsidR="002D45A8" w:rsidRPr="002B0734" w:rsidRDefault="002D45A8" w:rsidP="002D45A8">
            <w:pPr>
              <w:ind w:left="137" w:hanging="137"/>
              <w:rPr>
                <w:sz w:val="18"/>
                <w:szCs w:val="18"/>
                <w:lang w:val="id-ID"/>
              </w:rPr>
            </w:pPr>
            <w:r w:rsidRPr="002B0734">
              <w:rPr>
                <w:sz w:val="18"/>
                <w:szCs w:val="18"/>
                <w:lang w:val="id-ID"/>
              </w:rPr>
              <w:t>- Sesuai prosedur</w:t>
            </w:r>
          </w:p>
        </w:tc>
        <w:tc>
          <w:tcPr>
            <w:tcW w:w="567" w:type="dxa"/>
          </w:tcPr>
          <w:p w:rsidR="002D45A8" w:rsidRPr="002B0734" w:rsidRDefault="002D45A8" w:rsidP="002D45A8">
            <w:pPr>
              <w:jc w:val="center"/>
              <w:rPr>
                <w:sz w:val="18"/>
                <w:szCs w:val="18"/>
                <w:lang w:val="id-ID"/>
              </w:rPr>
            </w:pPr>
            <w:r w:rsidRPr="002B0734">
              <w:rPr>
                <w:sz w:val="18"/>
                <w:szCs w:val="18"/>
                <w:lang w:val="id-ID"/>
              </w:rPr>
              <w:t>22</w:t>
            </w:r>
          </w:p>
          <w:p w:rsidR="002D45A8" w:rsidRPr="002B0734" w:rsidRDefault="002D45A8" w:rsidP="002D45A8">
            <w:pPr>
              <w:jc w:val="center"/>
              <w:rPr>
                <w:sz w:val="18"/>
                <w:szCs w:val="18"/>
                <w:lang w:val="id-ID"/>
              </w:rPr>
            </w:pPr>
            <w:r w:rsidRPr="002B0734">
              <w:rPr>
                <w:sz w:val="18"/>
                <w:szCs w:val="18"/>
                <w:lang w:val="id-ID"/>
              </w:rPr>
              <w:t>23</w:t>
            </w:r>
          </w:p>
        </w:tc>
      </w:tr>
    </w:tbl>
    <w:p w:rsidR="002D45A8" w:rsidRPr="006E5494" w:rsidRDefault="002D45A8" w:rsidP="002D45A8">
      <w:pPr>
        <w:widowControl w:val="0"/>
        <w:autoSpaceDE w:val="0"/>
        <w:autoSpaceDN w:val="0"/>
        <w:jc w:val="both"/>
        <w:rPr>
          <w:i/>
          <w:kern w:val="2"/>
          <w:sz w:val="22"/>
          <w:szCs w:val="22"/>
        </w:rPr>
      </w:pPr>
      <w:r w:rsidRPr="006E5494">
        <w:rPr>
          <w:i/>
          <w:sz w:val="22"/>
          <w:szCs w:val="22"/>
          <w:lang w:val="id-ID"/>
        </w:rPr>
        <w:t>Sumber : Robins (2002) dan Steers dalam Jamin (1994:151)</w:t>
      </w:r>
    </w:p>
    <w:p w:rsidR="002D45A8" w:rsidRDefault="002D45A8" w:rsidP="00B7557D">
      <w:pPr>
        <w:widowControl w:val="0"/>
        <w:autoSpaceDE w:val="0"/>
        <w:autoSpaceDN w:val="0"/>
        <w:ind w:firstLine="720"/>
        <w:jc w:val="both"/>
        <w:rPr>
          <w:kern w:val="2"/>
          <w:sz w:val="22"/>
          <w:szCs w:val="22"/>
        </w:rPr>
      </w:pPr>
    </w:p>
    <w:p w:rsidR="008469AD" w:rsidRPr="0074168B" w:rsidRDefault="008469AD" w:rsidP="002B222E">
      <w:pPr>
        <w:widowControl w:val="0"/>
        <w:autoSpaceDE w:val="0"/>
        <w:autoSpaceDN w:val="0"/>
        <w:jc w:val="both"/>
        <w:rPr>
          <w:b/>
          <w:bCs/>
          <w:kern w:val="24"/>
          <w:sz w:val="22"/>
          <w:szCs w:val="22"/>
        </w:rPr>
      </w:pPr>
      <w:r w:rsidRPr="0074168B">
        <w:rPr>
          <w:b/>
          <w:bCs/>
          <w:kern w:val="24"/>
          <w:sz w:val="22"/>
          <w:szCs w:val="22"/>
        </w:rPr>
        <w:t>3.</w:t>
      </w:r>
      <w:r w:rsidR="004F73D0" w:rsidRPr="0074168B">
        <w:rPr>
          <w:b/>
          <w:bCs/>
          <w:kern w:val="24"/>
          <w:sz w:val="22"/>
          <w:szCs w:val="22"/>
        </w:rPr>
        <w:t>1</w:t>
      </w:r>
      <w:r w:rsidRPr="0074168B">
        <w:rPr>
          <w:b/>
          <w:bCs/>
          <w:kern w:val="24"/>
          <w:sz w:val="22"/>
          <w:szCs w:val="22"/>
          <w:lang w:val="id-ID"/>
        </w:rPr>
        <w:t>.</w:t>
      </w:r>
      <w:r w:rsidRPr="0074168B">
        <w:rPr>
          <w:b/>
          <w:bCs/>
          <w:kern w:val="24"/>
          <w:sz w:val="22"/>
          <w:szCs w:val="22"/>
        </w:rPr>
        <w:t>4. Populasi Penelitian</w:t>
      </w:r>
    </w:p>
    <w:p w:rsidR="006E5494" w:rsidRPr="006E5494" w:rsidRDefault="006E5494" w:rsidP="006E5494">
      <w:pPr>
        <w:ind w:firstLine="748"/>
        <w:jc w:val="both"/>
        <w:rPr>
          <w:sz w:val="22"/>
          <w:szCs w:val="22"/>
          <w:lang w:val="id-ID"/>
        </w:rPr>
      </w:pPr>
      <w:r w:rsidRPr="006E5494">
        <w:rPr>
          <w:sz w:val="22"/>
          <w:szCs w:val="22"/>
          <w:lang w:val="id-ID"/>
        </w:rPr>
        <w:t xml:space="preserve">Populasi dalam penelitian ini adalah Kepala Bagian Tata Pemerintahan SETDA Kota Banjar sedangkan untuk anggota populasinya adalah </w:t>
      </w:r>
      <w:r w:rsidRPr="006E5494">
        <w:rPr>
          <w:sz w:val="22"/>
          <w:szCs w:val="22"/>
        </w:rPr>
        <w:t xml:space="preserve">Pegawai Kelurahan (PNS) </w:t>
      </w:r>
      <w:r w:rsidRPr="006E5494">
        <w:rPr>
          <w:sz w:val="22"/>
          <w:szCs w:val="22"/>
          <w:lang w:val="id-ID"/>
        </w:rPr>
        <w:t>pada Kelurahan se-Kota Banjar dengan rincian sebagai berikut :</w:t>
      </w:r>
    </w:p>
    <w:p w:rsidR="006E5494" w:rsidRPr="002B0734" w:rsidRDefault="006E5494" w:rsidP="006E5494">
      <w:pPr>
        <w:ind w:left="540"/>
        <w:jc w:val="center"/>
        <w:rPr>
          <w:b/>
          <w:sz w:val="20"/>
          <w:szCs w:val="22"/>
        </w:rPr>
      </w:pPr>
    </w:p>
    <w:p w:rsidR="006E5494" w:rsidRPr="006E5494" w:rsidRDefault="006E5494" w:rsidP="006E5494">
      <w:pPr>
        <w:ind w:left="540"/>
        <w:jc w:val="center"/>
        <w:rPr>
          <w:b/>
          <w:sz w:val="22"/>
          <w:szCs w:val="22"/>
          <w:lang w:val="id-ID"/>
        </w:rPr>
      </w:pPr>
      <w:r w:rsidRPr="006E5494">
        <w:rPr>
          <w:b/>
          <w:sz w:val="22"/>
          <w:szCs w:val="22"/>
          <w:lang w:val="id-ID"/>
        </w:rPr>
        <w:t>Tabel 3.4</w:t>
      </w:r>
    </w:p>
    <w:p w:rsidR="006E5494" w:rsidRPr="006E5494" w:rsidRDefault="006E5494" w:rsidP="006E5494">
      <w:pPr>
        <w:jc w:val="center"/>
        <w:rPr>
          <w:sz w:val="22"/>
          <w:szCs w:val="22"/>
          <w:lang w:val="id-ID"/>
        </w:rPr>
      </w:pPr>
      <w:r w:rsidRPr="006E5494">
        <w:rPr>
          <w:b/>
          <w:sz w:val="22"/>
          <w:szCs w:val="22"/>
          <w:lang w:val="id-ID"/>
        </w:rPr>
        <w:t>JUMLAH PNS DI KELURAHAN SEKOTA BANJAR</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6"/>
        <w:gridCol w:w="992"/>
        <w:gridCol w:w="567"/>
      </w:tblGrid>
      <w:tr w:rsidR="006E5494" w:rsidRPr="002B0734" w:rsidTr="00C43E08">
        <w:tc>
          <w:tcPr>
            <w:tcW w:w="567" w:type="dxa"/>
            <w:shd w:val="clear" w:color="auto" w:fill="D9D9D9"/>
          </w:tcPr>
          <w:p w:rsidR="006E5494" w:rsidRPr="002B0734" w:rsidRDefault="006E5494" w:rsidP="006E5494">
            <w:pPr>
              <w:jc w:val="center"/>
              <w:rPr>
                <w:b/>
                <w:sz w:val="20"/>
                <w:szCs w:val="20"/>
                <w:lang w:val="id-ID"/>
              </w:rPr>
            </w:pPr>
            <w:r w:rsidRPr="002B0734">
              <w:rPr>
                <w:b/>
                <w:sz w:val="20"/>
                <w:szCs w:val="20"/>
                <w:lang w:val="id-ID"/>
              </w:rPr>
              <w:t>No</w:t>
            </w:r>
          </w:p>
        </w:tc>
        <w:tc>
          <w:tcPr>
            <w:tcW w:w="3686" w:type="dxa"/>
            <w:shd w:val="clear" w:color="auto" w:fill="D9D9D9"/>
          </w:tcPr>
          <w:p w:rsidR="006E5494" w:rsidRPr="002B0734" w:rsidRDefault="006E5494" w:rsidP="006E5494">
            <w:pPr>
              <w:jc w:val="center"/>
              <w:rPr>
                <w:b/>
                <w:sz w:val="20"/>
                <w:szCs w:val="20"/>
                <w:lang w:val="id-ID"/>
              </w:rPr>
            </w:pPr>
            <w:r w:rsidRPr="002B0734">
              <w:rPr>
                <w:b/>
                <w:sz w:val="20"/>
                <w:szCs w:val="20"/>
                <w:lang w:val="id-ID"/>
              </w:rPr>
              <w:t>Kelurahan</w:t>
            </w:r>
          </w:p>
        </w:tc>
        <w:tc>
          <w:tcPr>
            <w:tcW w:w="992" w:type="dxa"/>
            <w:shd w:val="clear" w:color="auto" w:fill="D9D9D9"/>
          </w:tcPr>
          <w:p w:rsidR="006E5494" w:rsidRPr="002B0734" w:rsidRDefault="006E5494" w:rsidP="006E5494">
            <w:pPr>
              <w:jc w:val="center"/>
              <w:rPr>
                <w:b/>
                <w:sz w:val="20"/>
                <w:szCs w:val="20"/>
                <w:lang w:val="id-ID"/>
              </w:rPr>
            </w:pPr>
            <w:r w:rsidRPr="002B0734">
              <w:rPr>
                <w:b/>
                <w:sz w:val="20"/>
                <w:szCs w:val="20"/>
                <w:lang w:val="id-ID"/>
              </w:rPr>
              <w:t>Jumlah PNS</w:t>
            </w:r>
          </w:p>
        </w:tc>
        <w:tc>
          <w:tcPr>
            <w:tcW w:w="567" w:type="dxa"/>
            <w:shd w:val="clear" w:color="auto" w:fill="D9D9D9"/>
          </w:tcPr>
          <w:p w:rsidR="006E5494" w:rsidRPr="002B0734" w:rsidRDefault="006E5494" w:rsidP="006E5494">
            <w:pPr>
              <w:jc w:val="center"/>
              <w:rPr>
                <w:b/>
                <w:sz w:val="20"/>
                <w:szCs w:val="20"/>
                <w:lang w:val="id-ID"/>
              </w:rPr>
            </w:pPr>
            <w:r w:rsidRPr="002B0734">
              <w:rPr>
                <w:b/>
                <w:sz w:val="20"/>
                <w:szCs w:val="20"/>
                <w:lang w:val="id-ID"/>
              </w:rPr>
              <w:t>Ket</w:t>
            </w:r>
          </w:p>
        </w:tc>
      </w:tr>
      <w:tr w:rsidR="006E5494" w:rsidRPr="002B0734" w:rsidTr="00C43E08">
        <w:tc>
          <w:tcPr>
            <w:tcW w:w="567" w:type="dxa"/>
            <w:shd w:val="clear" w:color="auto" w:fill="E0E0E0"/>
          </w:tcPr>
          <w:p w:rsidR="006E5494" w:rsidRPr="002B0734" w:rsidRDefault="006E5494" w:rsidP="006E5494">
            <w:pPr>
              <w:jc w:val="center"/>
              <w:rPr>
                <w:b/>
                <w:sz w:val="20"/>
                <w:szCs w:val="20"/>
                <w:lang w:val="id-ID"/>
              </w:rPr>
            </w:pPr>
            <w:r w:rsidRPr="002B0734">
              <w:rPr>
                <w:b/>
                <w:sz w:val="20"/>
                <w:szCs w:val="20"/>
                <w:lang w:val="id-ID"/>
              </w:rPr>
              <w:t>1</w:t>
            </w:r>
          </w:p>
        </w:tc>
        <w:tc>
          <w:tcPr>
            <w:tcW w:w="3686" w:type="dxa"/>
            <w:shd w:val="clear" w:color="auto" w:fill="E0E0E0"/>
          </w:tcPr>
          <w:p w:rsidR="006E5494" w:rsidRPr="002B0734" w:rsidRDefault="006E5494" w:rsidP="006E5494">
            <w:pPr>
              <w:jc w:val="center"/>
              <w:rPr>
                <w:b/>
                <w:sz w:val="20"/>
                <w:szCs w:val="20"/>
                <w:lang w:val="id-ID"/>
              </w:rPr>
            </w:pPr>
            <w:r w:rsidRPr="002B0734">
              <w:rPr>
                <w:b/>
                <w:sz w:val="20"/>
                <w:szCs w:val="20"/>
                <w:lang w:val="id-ID"/>
              </w:rPr>
              <w:t>2</w:t>
            </w:r>
          </w:p>
        </w:tc>
        <w:tc>
          <w:tcPr>
            <w:tcW w:w="992" w:type="dxa"/>
            <w:shd w:val="clear" w:color="auto" w:fill="E0E0E0"/>
          </w:tcPr>
          <w:p w:rsidR="006E5494" w:rsidRPr="002B0734" w:rsidRDefault="006E5494" w:rsidP="006E5494">
            <w:pPr>
              <w:jc w:val="center"/>
              <w:rPr>
                <w:b/>
                <w:sz w:val="20"/>
                <w:szCs w:val="20"/>
                <w:lang w:val="id-ID"/>
              </w:rPr>
            </w:pPr>
            <w:r w:rsidRPr="002B0734">
              <w:rPr>
                <w:b/>
                <w:sz w:val="20"/>
                <w:szCs w:val="20"/>
                <w:lang w:val="id-ID"/>
              </w:rPr>
              <w:t>3</w:t>
            </w:r>
          </w:p>
        </w:tc>
        <w:tc>
          <w:tcPr>
            <w:tcW w:w="567" w:type="dxa"/>
            <w:shd w:val="clear" w:color="auto" w:fill="E0E0E0"/>
          </w:tcPr>
          <w:p w:rsidR="006E5494" w:rsidRPr="002B0734" w:rsidRDefault="006E5494" w:rsidP="006E5494">
            <w:pPr>
              <w:jc w:val="center"/>
              <w:rPr>
                <w:b/>
                <w:sz w:val="20"/>
                <w:szCs w:val="20"/>
                <w:lang w:val="id-ID"/>
              </w:rPr>
            </w:pPr>
            <w:r w:rsidRPr="002B0734">
              <w:rPr>
                <w:b/>
                <w:sz w:val="20"/>
                <w:szCs w:val="20"/>
                <w:lang w:val="id-ID"/>
              </w:rPr>
              <w:t>4</w:t>
            </w:r>
          </w:p>
        </w:tc>
      </w:tr>
      <w:tr w:rsidR="006E5494" w:rsidRPr="002B0734" w:rsidTr="00C43E08">
        <w:tc>
          <w:tcPr>
            <w:tcW w:w="567" w:type="dxa"/>
          </w:tcPr>
          <w:p w:rsidR="006E5494" w:rsidRPr="002B0734" w:rsidRDefault="006E5494" w:rsidP="006E5494">
            <w:pPr>
              <w:jc w:val="center"/>
              <w:rPr>
                <w:sz w:val="20"/>
                <w:szCs w:val="20"/>
                <w:lang w:val="id-ID"/>
              </w:rPr>
            </w:pPr>
            <w:r w:rsidRPr="002B0734">
              <w:rPr>
                <w:sz w:val="20"/>
                <w:szCs w:val="20"/>
                <w:lang w:val="id-ID"/>
              </w:rPr>
              <w:t>1.</w:t>
            </w:r>
          </w:p>
        </w:tc>
        <w:tc>
          <w:tcPr>
            <w:tcW w:w="3686" w:type="dxa"/>
          </w:tcPr>
          <w:p w:rsidR="006E5494" w:rsidRPr="002B0734" w:rsidRDefault="006E5494" w:rsidP="006E5494">
            <w:pPr>
              <w:jc w:val="both"/>
              <w:rPr>
                <w:sz w:val="20"/>
                <w:szCs w:val="20"/>
                <w:lang w:val="id-ID"/>
              </w:rPr>
            </w:pPr>
            <w:r w:rsidRPr="002B0734">
              <w:rPr>
                <w:sz w:val="20"/>
                <w:szCs w:val="20"/>
                <w:lang w:val="id-ID"/>
              </w:rPr>
              <w:t>Lurah</w:t>
            </w:r>
          </w:p>
        </w:tc>
        <w:tc>
          <w:tcPr>
            <w:tcW w:w="992" w:type="dxa"/>
          </w:tcPr>
          <w:p w:rsidR="006E5494" w:rsidRPr="002B0734" w:rsidRDefault="006E5494" w:rsidP="006E5494">
            <w:pPr>
              <w:jc w:val="center"/>
              <w:rPr>
                <w:sz w:val="20"/>
                <w:szCs w:val="20"/>
                <w:lang w:val="id-ID"/>
              </w:rPr>
            </w:pPr>
            <w:r w:rsidRPr="002B0734">
              <w:rPr>
                <w:sz w:val="20"/>
                <w:szCs w:val="20"/>
                <w:lang w:val="id-ID"/>
              </w:rPr>
              <w:t>8</w:t>
            </w:r>
          </w:p>
        </w:tc>
        <w:tc>
          <w:tcPr>
            <w:tcW w:w="567" w:type="dxa"/>
          </w:tcPr>
          <w:p w:rsidR="006E5494" w:rsidRPr="002B0734" w:rsidRDefault="006E5494" w:rsidP="006E5494">
            <w:pPr>
              <w:jc w:val="center"/>
              <w:rPr>
                <w:sz w:val="20"/>
                <w:szCs w:val="20"/>
                <w:lang w:val="id-ID"/>
              </w:rPr>
            </w:pPr>
          </w:p>
        </w:tc>
      </w:tr>
      <w:tr w:rsidR="006E5494" w:rsidRPr="002B0734" w:rsidTr="00C43E08">
        <w:tc>
          <w:tcPr>
            <w:tcW w:w="567" w:type="dxa"/>
          </w:tcPr>
          <w:p w:rsidR="006E5494" w:rsidRPr="002B0734" w:rsidRDefault="006E5494" w:rsidP="006E5494">
            <w:pPr>
              <w:jc w:val="center"/>
              <w:rPr>
                <w:sz w:val="20"/>
                <w:szCs w:val="20"/>
                <w:lang w:val="id-ID"/>
              </w:rPr>
            </w:pPr>
            <w:r w:rsidRPr="002B0734">
              <w:rPr>
                <w:sz w:val="20"/>
                <w:szCs w:val="20"/>
                <w:lang w:val="id-ID"/>
              </w:rPr>
              <w:t>2.</w:t>
            </w:r>
          </w:p>
        </w:tc>
        <w:tc>
          <w:tcPr>
            <w:tcW w:w="3686" w:type="dxa"/>
          </w:tcPr>
          <w:p w:rsidR="006E5494" w:rsidRPr="002B0734" w:rsidRDefault="006E5494" w:rsidP="006E5494">
            <w:pPr>
              <w:jc w:val="both"/>
              <w:rPr>
                <w:sz w:val="20"/>
                <w:szCs w:val="20"/>
                <w:lang w:val="id-ID"/>
              </w:rPr>
            </w:pPr>
            <w:r w:rsidRPr="002B0734">
              <w:rPr>
                <w:sz w:val="20"/>
                <w:szCs w:val="20"/>
                <w:lang w:val="id-ID"/>
              </w:rPr>
              <w:t>Sekretaris Kelurahan</w:t>
            </w:r>
          </w:p>
        </w:tc>
        <w:tc>
          <w:tcPr>
            <w:tcW w:w="992" w:type="dxa"/>
          </w:tcPr>
          <w:p w:rsidR="006E5494" w:rsidRPr="002B0734" w:rsidRDefault="006E5494" w:rsidP="006E5494">
            <w:pPr>
              <w:jc w:val="center"/>
              <w:rPr>
                <w:sz w:val="20"/>
                <w:szCs w:val="20"/>
                <w:lang w:val="id-ID"/>
              </w:rPr>
            </w:pPr>
            <w:r w:rsidRPr="002B0734">
              <w:rPr>
                <w:sz w:val="20"/>
                <w:szCs w:val="20"/>
                <w:lang w:val="id-ID"/>
              </w:rPr>
              <w:t>8</w:t>
            </w:r>
          </w:p>
        </w:tc>
        <w:tc>
          <w:tcPr>
            <w:tcW w:w="567" w:type="dxa"/>
          </w:tcPr>
          <w:p w:rsidR="006E5494" w:rsidRPr="002B0734" w:rsidRDefault="006E5494" w:rsidP="006E5494">
            <w:pPr>
              <w:jc w:val="center"/>
              <w:rPr>
                <w:sz w:val="20"/>
                <w:szCs w:val="20"/>
                <w:lang w:val="id-ID"/>
              </w:rPr>
            </w:pPr>
          </w:p>
        </w:tc>
      </w:tr>
      <w:tr w:rsidR="006E5494" w:rsidRPr="002B0734" w:rsidTr="00C43E08">
        <w:tc>
          <w:tcPr>
            <w:tcW w:w="567" w:type="dxa"/>
          </w:tcPr>
          <w:p w:rsidR="006E5494" w:rsidRPr="002B0734" w:rsidRDefault="006E5494" w:rsidP="006E5494">
            <w:pPr>
              <w:jc w:val="center"/>
              <w:rPr>
                <w:sz w:val="20"/>
                <w:szCs w:val="20"/>
                <w:lang w:val="id-ID"/>
              </w:rPr>
            </w:pPr>
            <w:r w:rsidRPr="002B0734">
              <w:rPr>
                <w:sz w:val="20"/>
                <w:szCs w:val="20"/>
                <w:lang w:val="id-ID"/>
              </w:rPr>
              <w:t>3.</w:t>
            </w:r>
          </w:p>
        </w:tc>
        <w:tc>
          <w:tcPr>
            <w:tcW w:w="3686" w:type="dxa"/>
          </w:tcPr>
          <w:p w:rsidR="006E5494" w:rsidRPr="002B0734" w:rsidRDefault="006E5494" w:rsidP="006E5494">
            <w:pPr>
              <w:jc w:val="both"/>
              <w:rPr>
                <w:sz w:val="20"/>
                <w:szCs w:val="20"/>
                <w:lang w:val="id-ID"/>
              </w:rPr>
            </w:pPr>
            <w:r w:rsidRPr="002B0734">
              <w:rPr>
                <w:sz w:val="20"/>
                <w:szCs w:val="20"/>
                <w:lang w:val="id-ID"/>
              </w:rPr>
              <w:t>Kepala Seksi Pemerintahan</w:t>
            </w:r>
          </w:p>
        </w:tc>
        <w:tc>
          <w:tcPr>
            <w:tcW w:w="992" w:type="dxa"/>
          </w:tcPr>
          <w:p w:rsidR="006E5494" w:rsidRPr="002B0734" w:rsidRDefault="006E5494" w:rsidP="006E5494">
            <w:pPr>
              <w:jc w:val="center"/>
              <w:rPr>
                <w:sz w:val="20"/>
                <w:szCs w:val="20"/>
                <w:lang w:val="id-ID"/>
              </w:rPr>
            </w:pPr>
            <w:r w:rsidRPr="002B0734">
              <w:rPr>
                <w:sz w:val="20"/>
                <w:szCs w:val="20"/>
                <w:lang w:val="id-ID"/>
              </w:rPr>
              <w:t>5</w:t>
            </w:r>
          </w:p>
        </w:tc>
        <w:tc>
          <w:tcPr>
            <w:tcW w:w="567" w:type="dxa"/>
          </w:tcPr>
          <w:p w:rsidR="006E5494" w:rsidRPr="002B0734" w:rsidRDefault="006E5494" w:rsidP="006E5494">
            <w:pPr>
              <w:jc w:val="center"/>
              <w:rPr>
                <w:sz w:val="20"/>
                <w:szCs w:val="20"/>
                <w:lang w:val="id-ID"/>
              </w:rPr>
            </w:pPr>
          </w:p>
        </w:tc>
      </w:tr>
      <w:tr w:rsidR="006E5494" w:rsidRPr="002B0734" w:rsidTr="00C43E08">
        <w:tc>
          <w:tcPr>
            <w:tcW w:w="567" w:type="dxa"/>
          </w:tcPr>
          <w:p w:rsidR="006E5494" w:rsidRPr="002B0734" w:rsidRDefault="006E5494" w:rsidP="006E5494">
            <w:pPr>
              <w:jc w:val="center"/>
              <w:rPr>
                <w:sz w:val="20"/>
                <w:szCs w:val="20"/>
                <w:lang w:val="id-ID"/>
              </w:rPr>
            </w:pPr>
            <w:r w:rsidRPr="002B0734">
              <w:rPr>
                <w:sz w:val="20"/>
                <w:szCs w:val="20"/>
                <w:lang w:val="id-ID"/>
              </w:rPr>
              <w:t>4.</w:t>
            </w:r>
          </w:p>
        </w:tc>
        <w:tc>
          <w:tcPr>
            <w:tcW w:w="3686" w:type="dxa"/>
          </w:tcPr>
          <w:p w:rsidR="006E5494" w:rsidRPr="002B0734" w:rsidRDefault="006E5494" w:rsidP="006E5494">
            <w:pPr>
              <w:jc w:val="both"/>
              <w:rPr>
                <w:sz w:val="20"/>
                <w:szCs w:val="20"/>
                <w:lang w:val="id-ID"/>
              </w:rPr>
            </w:pPr>
            <w:r w:rsidRPr="002B0734">
              <w:rPr>
                <w:sz w:val="20"/>
                <w:szCs w:val="20"/>
                <w:lang w:val="id-ID"/>
              </w:rPr>
              <w:t>Kepala Seksi Ketentraman dan Ketertiban Umum</w:t>
            </w:r>
          </w:p>
        </w:tc>
        <w:tc>
          <w:tcPr>
            <w:tcW w:w="992" w:type="dxa"/>
          </w:tcPr>
          <w:p w:rsidR="006E5494" w:rsidRPr="002B0734" w:rsidRDefault="006E5494" w:rsidP="006E5494">
            <w:pPr>
              <w:jc w:val="center"/>
              <w:rPr>
                <w:sz w:val="20"/>
                <w:szCs w:val="20"/>
                <w:lang w:val="id-ID"/>
              </w:rPr>
            </w:pPr>
            <w:r w:rsidRPr="002B0734">
              <w:rPr>
                <w:sz w:val="20"/>
                <w:szCs w:val="20"/>
                <w:lang w:val="id-ID"/>
              </w:rPr>
              <w:t>0</w:t>
            </w:r>
          </w:p>
        </w:tc>
        <w:tc>
          <w:tcPr>
            <w:tcW w:w="567" w:type="dxa"/>
          </w:tcPr>
          <w:p w:rsidR="006E5494" w:rsidRPr="002B0734" w:rsidRDefault="006E5494" w:rsidP="006E5494">
            <w:pPr>
              <w:jc w:val="center"/>
              <w:rPr>
                <w:sz w:val="20"/>
                <w:szCs w:val="20"/>
                <w:lang w:val="id-ID"/>
              </w:rPr>
            </w:pPr>
          </w:p>
        </w:tc>
      </w:tr>
      <w:tr w:rsidR="006E5494" w:rsidRPr="002B0734" w:rsidTr="00C43E08">
        <w:tc>
          <w:tcPr>
            <w:tcW w:w="567" w:type="dxa"/>
          </w:tcPr>
          <w:p w:rsidR="006E5494" w:rsidRPr="002B0734" w:rsidRDefault="006E5494" w:rsidP="006E5494">
            <w:pPr>
              <w:jc w:val="center"/>
              <w:rPr>
                <w:sz w:val="20"/>
                <w:szCs w:val="20"/>
                <w:lang w:val="id-ID"/>
              </w:rPr>
            </w:pPr>
            <w:r w:rsidRPr="002B0734">
              <w:rPr>
                <w:sz w:val="20"/>
                <w:szCs w:val="20"/>
                <w:lang w:val="id-ID"/>
              </w:rPr>
              <w:t>5.</w:t>
            </w:r>
          </w:p>
        </w:tc>
        <w:tc>
          <w:tcPr>
            <w:tcW w:w="3686" w:type="dxa"/>
          </w:tcPr>
          <w:p w:rsidR="006E5494" w:rsidRPr="002B0734" w:rsidRDefault="006E5494" w:rsidP="006E5494">
            <w:pPr>
              <w:jc w:val="both"/>
              <w:rPr>
                <w:sz w:val="20"/>
                <w:szCs w:val="20"/>
                <w:lang w:val="id-ID"/>
              </w:rPr>
            </w:pPr>
            <w:r w:rsidRPr="002B0734">
              <w:rPr>
                <w:sz w:val="20"/>
                <w:szCs w:val="20"/>
                <w:lang w:val="id-ID"/>
              </w:rPr>
              <w:t>Kepala Seksi Perekonomian dan Pembangunan Masyarakat</w:t>
            </w:r>
          </w:p>
        </w:tc>
        <w:tc>
          <w:tcPr>
            <w:tcW w:w="992" w:type="dxa"/>
          </w:tcPr>
          <w:p w:rsidR="006E5494" w:rsidRPr="002B0734" w:rsidRDefault="006E5494" w:rsidP="006E5494">
            <w:pPr>
              <w:jc w:val="center"/>
              <w:rPr>
                <w:sz w:val="20"/>
                <w:szCs w:val="20"/>
                <w:lang w:val="id-ID"/>
              </w:rPr>
            </w:pPr>
            <w:r w:rsidRPr="002B0734">
              <w:rPr>
                <w:sz w:val="20"/>
                <w:szCs w:val="20"/>
                <w:lang w:val="id-ID"/>
              </w:rPr>
              <w:t>0</w:t>
            </w:r>
          </w:p>
        </w:tc>
        <w:tc>
          <w:tcPr>
            <w:tcW w:w="567" w:type="dxa"/>
          </w:tcPr>
          <w:p w:rsidR="006E5494" w:rsidRPr="002B0734" w:rsidRDefault="006E5494" w:rsidP="006E5494">
            <w:pPr>
              <w:jc w:val="center"/>
              <w:rPr>
                <w:sz w:val="20"/>
                <w:szCs w:val="20"/>
                <w:lang w:val="id-ID"/>
              </w:rPr>
            </w:pPr>
          </w:p>
        </w:tc>
      </w:tr>
      <w:tr w:rsidR="006E5494" w:rsidRPr="002B0734" w:rsidTr="00C43E08">
        <w:tc>
          <w:tcPr>
            <w:tcW w:w="567" w:type="dxa"/>
          </w:tcPr>
          <w:p w:rsidR="006E5494" w:rsidRPr="002B0734" w:rsidRDefault="006E5494" w:rsidP="006E5494">
            <w:pPr>
              <w:jc w:val="center"/>
              <w:rPr>
                <w:sz w:val="20"/>
                <w:szCs w:val="20"/>
                <w:lang w:val="id-ID"/>
              </w:rPr>
            </w:pPr>
            <w:r w:rsidRPr="002B0734">
              <w:rPr>
                <w:sz w:val="20"/>
                <w:szCs w:val="20"/>
                <w:lang w:val="id-ID"/>
              </w:rPr>
              <w:t>6.</w:t>
            </w:r>
          </w:p>
        </w:tc>
        <w:tc>
          <w:tcPr>
            <w:tcW w:w="3686" w:type="dxa"/>
          </w:tcPr>
          <w:p w:rsidR="006E5494" w:rsidRPr="002B0734" w:rsidRDefault="006E5494" w:rsidP="006E5494">
            <w:pPr>
              <w:jc w:val="both"/>
              <w:rPr>
                <w:sz w:val="20"/>
                <w:szCs w:val="20"/>
                <w:lang w:val="id-ID"/>
              </w:rPr>
            </w:pPr>
            <w:r w:rsidRPr="002B0734">
              <w:rPr>
                <w:sz w:val="20"/>
                <w:szCs w:val="20"/>
                <w:lang w:val="id-ID"/>
              </w:rPr>
              <w:t>Kepala Seksi Kesejahteraan Masyarakat</w:t>
            </w:r>
          </w:p>
        </w:tc>
        <w:tc>
          <w:tcPr>
            <w:tcW w:w="992" w:type="dxa"/>
          </w:tcPr>
          <w:p w:rsidR="006E5494" w:rsidRPr="002B0734" w:rsidRDefault="006E5494" w:rsidP="006E5494">
            <w:pPr>
              <w:jc w:val="center"/>
              <w:rPr>
                <w:sz w:val="20"/>
                <w:szCs w:val="20"/>
                <w:lang w:val="id-ID"/>
              </w:rPr>
            </w:pPr>
            <w:r w:rsidRPr="002B0734">
              <w:rPr>
                <w:sz w:val="20"/>
                <w:szCs w:val="20"/>
                <w:lang w:val="id-ID"/>
              </w:rPr>
              <w:t>0</w:t>
            </w:r>
          </w:p>
        </w:tc>
        <w:tc>
          <w:tcPr>
            <w:tcW w:w="567" w:type="dxa"/>
          </w:tcPr>
          <w:p w:rsidR="006E5494" w:rsidRPr="002B0734" w:rsidRDefault="006E5494" w:rsidP="006E5494">
            <w:pPr>
              <w:jc w:val="center"/>
              <w:rPr>
                <w:sz w:val="20"/>
                <w:szCs w:val="20"/>
                <w:lang w:val="id-ID"/>
              </w:rPr>
            </w:pPr>
          </w:p>
        </w:tc>
      </w:tr>
      <w:tr w:rsidR="006E5494" w:rsidRPr="002B0734" w:rsidTr="00C43E08">
        <w:tc>
          <w:tcPr>
            <w:tcW w:w="567" w:type="dxa"/>
          </w:tcPr>
          <w:p w:rsidR="006E5494" w:rsidRPr="002B0734" w:rsidRDefault="006E5494" w:rsidP="006E5494">
            <w:pPr>
              <w:jc w:val="center"/>
              <w:rPr>
                <w:sz w:val="20"/>
                <w:szCs w:val="20"/>
                <w:lang w:val="id-ID"/>
              </w:rPr>
            </w:pPr>
            <w:r w:rsidRPr="002B0734">
              <w:rPr>
                <w:sz w:val="20"/>
                <w:szCs w:val="20"/>
                <w:lang w:val="id-ID"/>
              </w:rPr>
              <w:t>7.</w:t>
            </w:r>
          </w:p>
        </w:tc>
        <w:tc>
          <w:tcPr>
            <w:tcW w:w="3686" w:type="dxa"/>
          </w:tcPr>
          <w:p w:rsidR="006E5494" w:rsidRPr="002B0734" w:rsidRDefault="006E5494" w:rsidP="006E5494">
            <w:pPr>
              <w:jc w:val="both"/>
              <w:rPr>
                <w:sz w:val="20"/>
                <w:szCs w:val="20"/>
                <w:lang w:val="id-ID"/>
              </w:rPr>
            </w:pPr>
            <w:r w:rsidRPr="002B0734">
              <w:rPr>
                <w:sz w:val="20"/>
                <w:szCs w:val="20"/>
                <w:lang w:val="id-ID"/>
              </w:rPr>
              <w:t>Bendahara</w:t>
            </w:r>
          </w:p>
        </w:tc>
        <w:tc>
          <w:tcPr>
            <w:tcW w:w="992" w:type="dxa"/>
          </w:tcPr>
          <w:p w:rsidR="006E5494" w:rsidRPr="002B0734" w:rsidRDefault="006E5494" w:rsidP="006E5494">
            <w:pPr>
              <w:jc w:val="center"/>
              <w:rPr>
                <w:sz w:val="20"/>
                <w:szCs w:val="20"/>
                <w:lang w:val="id-ID"/>
              </w:rPr>
            </w:pPr>
            <w:r w:rsidRPr="002B0734">
              <w:rPr>
                <w:sz w:val="20"/>
                <w:szCs w:val="20"/>
                <w:lang w:val="id-ID"/>
              </w:rPr>
              <w:t>8</w:t>
            </w:r>
          </w:p>
        </w:tc>
        <w:tc>
          <w:tcPr>
            <w:tcW w:w="567" w:type="dxa"/>
          </w:tcPr>
          <w:p w:rsidR="006E5494" w:rsidRPr="002B0734" w:rsidRDefault="006E5494" w:rsidP="006E5494">
            <w:pPr>
              <w:jc w:val="center"/>
              <w:rPr>
                <w:sz w:val="20"/>
                <w:szCs w:val="20"/>
                <w:lang w:val="id-ID"/>
              </w:rPr>
            </w:pPr>
          </w:p>
        </w:tc>
      </w:tr>
      <w:tr w:rsidR="006E5494" w:rsidRPr="002B0734" w:rsidTr="00C43E08">
        <w:tc>
          <w:tcPr>
            <w:tcW w:w="567" w:type="dxa"/>
          </w:tcPr>
          <w:p w:rsidR="006E5494" w:rsidRPr="002B0734" w:rsidRDefault="006E5494" w:rsidP="006E5494">
            <w:pPr>
              <w:jc w:val="center"/>
              <w:rPr>
                <w:sz w:val="20"/>
                <w:szCs w:val="20"/>
                <w:lang w:val="id-ID"/>
              </w:rPr>
            </w:pPr>
            <w:r w:rsidRPr="002B0734">
              <w:rPr>
                <w:sz w:val="20"/>
                <w:szCs w:val="20"/>
                <w:lang w:val="id-ID"/>
              </w:rPr>
              <w:t>8.</w:t>
            </w:r>
          </w:p>
        </w:tc>
        <w:tc>
          <w:tcPr>
            <w:tcW w:w="3686" w:type="dxa"/>
          </w:tcPr>
          <w:p w:rsidR="006E5494" w:rsidRPr="002B0734" w:rsidRDefault="006E5494" w:rsidP="006E5494">
            <w:pPr>
              <w:jc w:val="both"/>
              <w:rPr>
                <w:sz w:val="20"/>
                <w:szCs w:val="20"/>
                <w:lang w:val="id-ID"/>
              </w:rPr>
            </w:pPr>
            <w:r w:rsidRPr="002B0734">
              <w:rPr>
                <w:sz w:val="20"/>
                <w:szCs w:val="20"/>
                <w:lang w:val="id-ID"/>
              </w:rPr>
              <w:t>Pelaksana</w:t>
            </w:r>
          </w:p>
        </w:tc>
        <w:tc>
          <w:tcPr>
            <w:tcW w:w="992" w:type="dxa"/>
          </w:tcPr>
          <w:p w:rsidR="006E5494" w:rsidRPr="002B0734" w:rsidRDefault="006E5494" w:rsidP="006E5494">
            <w:pPr>
              <w:jc w:val="center"/>
              <w:rPr>
                <w:sz w:val="20"/>
                <w:szCs w:val="20"/>
                <w:lang w:val="id-ID"/>
              </w:rPr>
            </w:pPr>
            <w:r w:rsidRPr="002B0734">
              <w:rPr>
                <w:sz w:val="20"/>
                <w:szCs w:val="20"/>
                <w:lang w:val="id-ID"/>
              </w:rPr>
              <w:t>1</w:t>
            </w:r>
          </w:p>
        </w:tc>
        <w:tc>
          <w:tcPr>
            <w:tcW w:w="567" w:type="dxa"/>
          </w:tcPr>
          <w:p w:rsidR="006E5494" w:rsidRPr="002B0734" w:rsidRDefault="006E5494" w:rsidP="006E5494">
            <w:pPr>
              <w:jc w:val="center"/>
              <w:rPr>
                <w:sz w:val="20"/>
                <w:szCs w:val="20"/>
                <w:lang w:val="id-ID"/>
              </w:rPr>
            </w:pPr>
          </w:p>
        </w:tc>
      </w:tr>
      <w:tr w:rsidR="006E5494" w:rsidRPr="002B0734" w:rsidTr="00C43E08">
        <w:tc>
          <w:tcPr>
            <w:tcW w:w="4253" w:type="dxa"/>
            <w:gridSpan w:val="2"/>
          </w:tcPr>
          <w:p w:rsidR="006E5494" w:rsidRPr="002B0734" w:rsidRDefault="006E5494" w:rsidP="006E5494">
            <w:pPr>
              <w:jc w:val="center"/>
              <w:rPr>
                <w:sz w:val="20"/>
                <w:szCs w:val="20"/>
                <w:lang w:val="id-ID"/>
              </w:rPr>
            </w:pPr>
            <w:r w:rsidRPr="002B0734">
              <w:rPr>
                <w:sz w:val="20"/>
                <w:szCs w:val="20"/>
                <w:lang w:val="id-ID"/>
              </w:rPr>
              <w:t>Jumlah Responden</w:t>
            </w:r>
          </w:p>
        </w:tc>
        <w:tc>
          <w:tcPr>
            <w:tcW w:w="992" w:type="dxa"/>
          </w:tcPr>
          <w:p w:rsidR="006E5494" w:rsidRPr="002B0734" w:rsidRDefault="006E5494" w:rsidP="006E5494">
            <w:pPr>
              <w:jc w:val="center"/>
              <w:rPr>
                <w:sz w:val="20"/>
                <w:szCs w:val="20"/>
                <w:lang w:val="id-ID"/>
              </w:rPr>
            </w:pPr>
            <w:r w:rsidRPr="002B0734">
              <w:rPr>
                <w:sz w:val="20"/>
                <w:szCs w:val="20"/>
                <w:lang w:val="id-ID"/>
              </w:rPr>
              <w:t>30</w:t>
            </w:r>
          </w:p>
        </w:tc>
        <w:tc>
          <w:tcPr>
            <w:tcW w:w="567" w:type="dxa"/>
          </w:tcPr>
          <w:p w:rsidR="006E5494" w:rsidRPr="002B0734" w:rsidRDefault="006E5494" w:rsidP="006E5494">
            <w:pPr>
              <w:jc w:val="center"/>
              <w:rPr>
                <w:sz w:val="20"/>
                <w:szCs w:val="20"/>
                <w:lang w:val="id-ID"/>
              </w:rPr>
            </w:pPr>
          </w:p>
        </w:tc>
      </w:tr>
    </w:tbl>
    <w:p w:rsidR="006E5494" w:rsidRDefault="006E5494" w:rsidP="00C43E08">
      <w:pPr>
        <w:spacing w:line="480" w:lineRule="auto"/>
        <w:jc w:val="both"/>
        <w:rPr>
          <w:i/>
          <w:sz w:val="22"/>
          <w:szCs w:val="22"/>
        </w:rPr>
      </w:pPr>
      <w:r w:rsidRPr="00356D21">
        <w:rPr>
          <w:i/>
          <w:sz w:val="22"/>
          <w:szCs w:val="22"/>
          <w:lang w:val="id-ID"/>
        </w:rPr>
        <w:t xml:space="preserve">Sumber : </w:t>
      </w:r>
      <w:r>
        <w:rPr>
          <w:i/>
          <w:sz w:val="22"/>
          <w:szCs w:val="22"/>
        </w:rPr>
        <w:t>BKPLD</w:t>
      </w:r>
      <w:r w:rsidRPr="00356D21">
        <w:rPr>
          <w:i/>
          <w:sz w:val="22"/>
          <w:szCs w:val="22"/>
          <w:lang w:val="id-ID"/>
        </w:rPr>
        <w:t xml:space="preserve">Kota Banjar, </w:t>
      </w:r>
      <w:r>
        <w:rPr>
          <w:i/>
          <w:sz w:val="22"/>
          <w:szCs w:val="22"/>
        </w:rPr>
        <w:t>Juni</w:t>
      </w:r>
      <w:r w:rsidRPr="00356D21">
        <w:rPr>
          <w:i/>
          <w:sz w:val="22"/>
          <w:szCs w:val="22"/>
          <w:lang w:val="id-ID"/>
        </w:rPr>
        <w:t xml:space="preserve"> 201</w:t>
      </w:r>
      <w:r>
        <w:rPr>
          <w:i/>
          <w:sz w:val="22"/>
          <w:szCs w:val="22"/>
        </w:rPr>
        <w:t>6</w:t>
      </w:r>
    </w:p>
    <w:p w:rsidR="008469AD" w:rsidRPr="0074168B" w:rsidRDefault="008469AD" w:rsidP="002B222E">
      <w:pPr>
        <w:widowControl w:val="0"/>
        <w:autoSpaceDE w:val="0"/>
        <w:autoSpaceDN w:val="0"/>
        <w:jc w:val="both"/>
        <w:rPr>
          <w:b/>
          <w:bCs/>
          <w:kern w:val="24"/>
          <w:sz w:val="22"/>
          <w:szCs w:val="22"/>
        </w:rPr>
      </w:pPr>
      <w:r w:rsidRPr="0074168B">
        <w:rPr>
          <w:b/>
          <w:bCs/>
          <w:kern w:val="24"/>
          <w:sz w:val="22"/>
          <w:szCs w:val="22"/>
        </w:rPr>
        <w:t>3.</w:t>
      </w:r>
      <w:r w:rsidR="004F73D0" w:rsidRPr="0074168B">
        <w:rPr>
          <w:b/>
          <w:bCs/>
          <w:kern w:val="24"/>
          <w:sz w:val="22"/>
          <w:szCs w:val="22"/>
        </w:rPr>
        <w:t>1</w:t>
      </w:r>
      <w:r w:rsidRPr="0074168B">
        <w:rPr>
          <w:b/>
          <w:bCs/>
          <w:kern w:val="24"/>
          <w:sz w:val="22"/>
          <w:szCs w:val="22"/>
          <w:lang w:val="id-ID"/>
        </w:rPr>
        <w:t>.</w:t>
      </w:r>
      <w:r w:rsidRPr="0074168B">
        <w:rPr>
          <w:b/>
          <w:bCs/>
          <w:kern w:val="24"/>
          <w:sz w:val="22"/>
          <w:szCs w:val="22"/>
        </w:rPr>
        <w:t>5 Teknik Pengumpulan Data</w:t>
      </w:r>
    </w:p>
    <w:p w:rsidR="006E5494" w:rsidRPr="006E5494" w:rsidRDefault="006E5494" w:rsidP="006E5494">
      <w:pPr>
        <w:ind w:firstLine="748"/>
        <w:jc w:val="both"/>
        <w:rPr>
          <w:sz w:val="22"/>
          <w:szCs w:val="22"/>
          <w:lang w:val="id-ID"/>
        </w:rPr>
      </w:pPr>
      <w:r w:rsidRPr="006E5494">
        <w:rPr>
          <w:sz w:val="22"/>
          <w:szCs w:val="22"/>
          <w:lang w:val="id-ID"/>
        </w:rPr>
        <w:t>Teknik pengumpulan data yang digunakan dalam penelitian ini adalah sebagai berikut :</w:t>
      </w:r>
    </w:p>
    <w:p w:rsidR="006E5494" w:rsidRPr="006E5494" w:rsidRDefault="006E5494" w:rsidP="00791D1C">
      <w:pPr>
        <w:numPr>
          <w:ilvl w:val="0"/>
          <w:numId w:val="17"/>
        </w:numPr>
        <w:tabs>
          <w:tab w:val="clear" w:pos="921"/>
          <w:tab w:val="left" w:pos="360"/>
        </w:tabs>
        <w:ind w:left="360"/>
        <w:jc w:val="both"/>
        <w:rPr>
          <w:sz w:val="22"/>
          <w:szCs w:val="22"/>
          <w:lang w:val="id-ID"/>
        </w:rPr>
      </w:pPr>
      <w:r w:rsidRPr="006E5494">
        <w:rPr>
          <w:sz w:val="22"/>
          <w:szCs w:val="22"/>
          <w:lang w:val="id-ID"/>
        </w:rPr>
        <w:lastRenderedPageBreak/>
        <w:t>Studi kepustakaan, yaitu mempelajari buku-buku atau bahan-bahan tertulis yang ada hubungannya dengan penelitian yang dilakukan.</w:t>
      </w:r>
    </w:p>
    <w:p w:rsidR="006E5494" w:rsidRPr="006E5494" w:rsidRDefault="006E5494" w:rsidP="00791D1C">
      <w:pPr>
        <w:numPr>
          <w:ilvl w:val="0"/>
          <w:numId w:val="17"/>
        </w:numPr>
        <w:tabs>
          <w:tab w:val="clear" w:pos="921"/>
          <w:tab w:val="left" w:pos="360"/>
        </w:tabs>
        <w:ind w:left="360"/>
        <w:jc w:val="both"/>
        <w:rPr>
          <w:sz w:val="22"/>
          <w:szCs w:val="22"/>
          <w:lang w:val="id-ID"/>
        </w:rPr>
      </w:pPr>
      <w:r w:rsidRPr="006E5494">
        <w:rPr>
          <w:sz w:val="22"/>
          <w:szCs w:val="22"/>
          <w:lang w:val="id-ID"/>
        </w:rPr>
        <w:t>Studi lapangan, yaitu pengumpulan data secara langsung terjun ke lapangan dengan cara sebagai berikut :</w:t>
      </w:r>
    </w:p>
    <w:p w:rsidR="006E5494" w:rsidRPr="006E5494" w:rsidRDefault="006E5494" w:rsidP="00791D1C">
      <w:pPr>
        <w:numPr>
          <w:ilvl w:val="0"/>
          <w:numId w:val="18"/>
        </w:numPr>
        <w:tabs>
          <w:tab w:val="clear" w:pos="921"/>
          <w:tab w:val="left" w:pos="720"/>
        </w:tabs>
        <w:ind w:left="720"/>
        <w:jc w:val="both"/>
        <w:rPr>
          <w:sz w:val="22"/>
          <w:szCs w:val="22"/>
          <w:lang w:val="id-ID"/>
        </w:rPr>
      </w:pPr>
      <w:r w:rsidRPr="006E5494">
        <w:rPr>
          <w:sz w:val="22"/>
          <w:szCs w:val="22"/>
          <w:lang w:val="id-ID"/>
        </w:rPr>
        <w:t>Observasi; yaitu pengumpulan data melalui pengamatan langsung mengenai fenomena di lapangan terhadap objek penelitian yang mempunyai keterkaitan dengan variabel penelitian.</w:t>
      </w:r>
    </w:p>
    <w:p w:rsidR="006E5494" w:rsidRPr="006E5494" w:rsidRDefault="006E5494" w:rsidP="00791D1C">
      <w:pPr>
        <w:numPr>
          <w:ilvl w:val="0"/>
          <w:numId w:val="18"/>
        </w:numPr>
        <w:tabs>
          <w:tab w:val="clear" w:pos="921"/>
          <w:tab w:val="left" w:pos="720"/>
        </w:tabs>
        <w:ind w:left="720"/>
        <w:jc w:val="both"/>
        <w:rPr>
          <w:sz w:val="22"/>
          <w:szCs w:val="22"/>
          <w:lang w:val="id-ID"/>
        </w:rPr>
      </w:pPr>
      <w:r w:rsidRPr="006E5494">
        <w:rPr>
          <w:sz w:val="22"/>
          <w:szCs w:val="22"/>
          <w:lang w:val="id-ID"/>
        </w:rPr>
        <w:t>Wawancara; yaitu pengumpulan data dengan mengadakan tanya jawab dengan Kepala Bagian Tata Pemerintahan SETDA Kota Banjar yang mengetahui secara detail tentang perubahan organisasi Desa menjadi Kelurahan di Kota Banjar.</w:t>
      </w:r>
    </w:p>
    <w:p w:rsidR="006E5494" w:rsidRPr="006E5494" w:rsidRDefault="006E5494" w:rsidP="00791D1C">
      <w:pPr>
        <w:numPr>
          <w:ilvl w:val="0"/>
          <w:numId w:val="18"/>
        </w:numPr>
        <w:tabs>
          <w:tab w:val="clear" w:pos="921"/>
          <w:tab w:val="left" w:pos="720"/>
        </w:tabs>
        <w:ind w:left="720"/>
        <w:jc w:val="both"/>
        <w:rPr>
          <w:sz w:val="22"/>
          <w:szCs w:val="22"/>
          <w:lang w:val="id-ID"/>
        </w:rPr>
      </w:pPr>
      <w:r w:rsidRPr="006E5494">
        <w:rPr>
          <w:sz w:val="22"/>
          <w:szCs w:val="22"/>
          <w:lang w:val="id-ID"/>
        </w:rPr>
        <w:t xml:space="preserve">Angket; yaitu pengumpulan data yang dilakukan melalui penyebaran daftar pertanyaan yang bersifat tertutup guna menguji hipotesis yang dilakukan melalui tanggapan, opini dan sikap responden yaitu </w:t>
      </w:r>
      <w:r w:rsidRPr="006E5494">
        <w:rPr>
          <w:sz w:val="22"/>
          <w:szCs w:val="22"/>
        </w:rPr>
        <w:t xml:space="preserve">Pegawai </w:t>
      </w:r>
      <w:r w:rsidRPr="006E5494">
        <w:rPr>
          <w:sz w:val="22"/>
          <w:szCs w:val="22"/>
          <w:lang w:val="id-ID"/>
        </w:rPr>
        <w:t>di Kelurahan se-Kota Banjar..</w:t>
      </w:r>
    </w:p>
    <w:p w:rsidR="006E5494" w:rsidRPr="006E5494" w:rsidRDefault="006E5494" w:rsidP="006E5494">
      <w:pPr>
        <w:ind w:firstLine="748"/>
        <w:jc w:val="both"/>
        <w:rPr>
          <w:sz w:val="22"/>
          <w:szCs w:val="22"/>
          <w:lang w:val="id-ID"/>
        </w:rPr>
      </w:pPr>
      <w:r w:rsidRPr="006E5494">
        <w:rPr>
          <w:sz w:val="22"/>
          <w:szCs w:val="22"/>
          <w:lang w:val="id-ID"/>
        </w:rPr>
        <w:t xml:space="preserve">Dalam daftar pertanyaan tersebut responden tinggal memilih salah satu jawaban sesuai dengan apa kata hatinya tanpa dipengaruhi oleh siapapun. Penjaringan jawaban responden digunakan kuesioner dengan menggunakan teknik </w:t>
      </w:r>
      <w:r w:rsidRPr="006E5494">
        <w:rPr>
          <w:i/>
          <w:sz w:val="22"/>
          <w:szCs w:val="22"/>
          <w:lang w:val="id-ID"/>
        </w:rPr>
        <w:t>rating scale</w:t>
      </w:r>
      <w:r w:rsidRPr="006E5494">
        <w:rPr>
          <w:sz w:val="22"/>
          <w:szCs w:val="22"/>
          <w:lang w:val="id-ID"/>
        </w:rPr>
        <w:t xml:space="preserve"> yaitu pengukuran pada tingkat skala ordinal atau berjenjang dengan kategori sebagai berikut :</w:t>
      </w:r>
    </w:p>
    <w:p w:rsidR="006E5494" w:rsidRPr="006E5494" w:rsidRDefault="006E5494" w:rsidP="006E5494">
      <w:pPr>
        <w:jc w:val="center"/>
        <w:rPr>
          <w:b/>
          <w:sz w:val="22"/>
          <w:szCs w:val="22"/>
          <w:lang w:val="id-ID"/>
        </w:rPr>
      </w:pPr>
    </w:p>
    <w:p w:rsidR="006E5494" w:rsidRPr="006E5494" w:rsidRDefault="006E5494" w:rsidP="006E5494">
      <w:pPr>
        <w:jc w:val="center"/>
        <w:rPr>
          <w:b/>
          <w:sz w:val="22"/>
          <w:szCs w:val="22"/>
          <w:lang w:val="id-ID"/>
        </w:rPr>
      </w:pPr>
      <w:r w:rsidRPr="006E5494">
        <w:rPr>
          <w:b/>
          <w:sz w:val="22"/>
          <w:szCs w:val="22"/>
          <w:lang w:val="id-ID"/>
        </w:rPr>
        <w:t>Tabel 3.5</w:t>
      </w:r>
    </w:p>
    <w:p w:rsidR="006E5494" w:rsidRPr="006E5494" w:rsidRDefault="006E5494" w:rsidP="006E5494">
      <w:pPr>
        <w:jc w:val="center"/>
        <w:rPr>
          <w:sz w:val="22"/>
          <w:szCs w:val="22"/>
          <w:lang w:val="id-ID"/>
        </w:rPr>
      </w:pPr>
      <w:r w:rsidRPr="006E5494">
        <w:rPr>
          <w:b/>
          <w:sz w:val="22"/>
          <w:szCs w:val="22"/>
          <w:lang w:val="id-ID"/>
        </w:rPr>
        <w:t>BOBOT NILAI PERNYATAAN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3932"/>
        <w:gridCol w:w="1574"/>
      </w:tblGrid>
      <w:tr w:rsidR="006E5494" w:rsidRPr="00C43E08" w:rsidTr="00C43E08">
        <w:trPr>
          <w:jc w:val="center"/>
        </w:trPr>
        <w:tc>
          <w:tcPr>
            <w:tcW w:w="399" w:type="dxa"/>
          </w:tcPr>
          <w:p w:rsidR="006E5494" w:rsidRPr="00C43E08" w:rsidRDefault="006E5494" w:rsidP="006E5494">
            <w:pPr>
              <w:jc w:val="center"/>
              <w:rPr>
                <w:b/>
                <w:sz w:val="20"/>
                <w:szCs w:val="22"/>
                <w:lang w:val="id-ID"/>
              </w:rPr>
            </w:pPr>
            <w:r w:rsidRPr="00C43E08">
              <w:rPr>
                <w:b/>
                <w:sz w:val="20"/>
                <w:szCs w:val="22"/>
                <w:lang w:val="id-ID"/>
              </w:rPr>
              <w:t>No</w:t>
            </w:r>
          </w:p>
        </w:tc>
        <w:tc>
          <w:tcPr>
            <w:tcW w:w="3932" w:type="dxa"/>
          </w:tcPr>
          <w:p w:rsidR="006E5494" w:rsidRPr="00C43E08" w:rsidRDefault="006E5494" w:rsidP="006E5494">
            <w:pPr>
              <w:jc w:val="center"/>
              <w:rPr>
                <w:b/>
                <w:sz w:val="20"/>
                <w:szCs w:val="22"/>
                <w:lang w:val="id-ID"/>
              </w:rPr>
            </w:pPr>
            <w:r w:rsidRPr="00C43E08">
              <w:rPr>
                <w:b/>
                <w:sz w:val="20"/>
                <w:szCs w:val="22"/>
                <w:lang w:val="id-ID"/>
              </w:rPr>
              <w:t>Pernyataan</w:t>
            </w:r>
          </w:p>
        </w:tc>
        <w:tc>
          <w:tcPr>
            <w:tcW w:w="1574" w:type="dxa"/>
          </w:tcPr>
          <w:p w:rsidR="006E5494" w:rsidRPr="00C43E08" w:rsidRDefault="006E5494" w:rsidP="006E5494">
            <w:pPr>
              <w:jc w:val="center"/>
              <w:rPr>
                <w:b/>
                <w:sz w:val="20"/>
                <w:szCs w:val="22"/>
                <w:lang w:val="id-ID"/>
              </w:rPr>
            </w:pPr>
            <w:r w:rsidRPr="00C43E08">
              <w:rPr>
                <w:b/>
                <w:sz w:val="20"/>
                <w:szCs w:val="22"/>
                <w:lang w:val="id-ID"/>
              </w:rPr>
              <w:t>Bobot Nilai</w:t>
            </w:r>
          </w:p>
        </w:tc>
      </w:tr>
      <w:tr w:rsidR="006E5494" w:rsidRPr="00C43E08" w:rsidTr="00C43E08">
        <w:trPr>
          <w:jc w:val="center"/>
        </w:trPr>
        <w:tc>
          <w:tcPr>
            <w:tcW w:w="399" w:type="dxa"/>
          </w:tcPr>
          <w:p w:rsidR="006E5494" w:rsidRPr="00C43E08" w:rsidRDefault="006E5494" w:rsidP="006E5494">
            <w:pPr>
              <w:jc w:val="center"/>
              <w:rPr>
                <w:sz w:val="20"/>
                <w:szCs w:val="22"/>
                <w:lang w:val="id-ID"/>
              </w:rPr>
            </w:pPr>
            <w:r w:rsidRPr="00C43E08">
              <w:rPr>
                <w:sz w:val="20"/>
                <w:szCs w:val="22"/>
                <w:lang w:val="id-ID"/>
              </w:rPr>
              <w:t>1.</w:t>
            </w:r>
          </w:p>
        </w:tc>
        <w:tc>
          <w:tcPr>
            <w:tcW w:w="3932" w:type="dxa"/>
          </w:tcPr>
          <w:p w:rsidR="006E5494" w:rsidRPr="00C43E08" w:rsidRDefault="006E5494" w:rsidP="006E5494">
            <w:pPr>
              <w:jc w:val="both"/>
              <w:rPr>
                <w:sz w:val="20"/>
                <w:szCs w:val="22"/>
                <w:lang w:val="id-ID"/>
              </w:rPr>
            </w:pPr>
            <w:r w:rsidRPr="00C43E08">
              <w:rPr>
                <w:sz w:val="20"/>
                <w:szCs w:val="22"/>
                <w:lang w:val="id-ID"/>
              </w:rPr>
              <w:t>Sangat Setuju (SS)</w:t>
            </w:r>
          </w:p>
        </w:tc>
        <w:tc>
          <w:tcPr>
            <w:tcW w:w="1574" w:type="dxa"/>
          </w:tcPr>
          <w:p w:rsidR="006E5494" w:rsidRPr="00C43E08" w:rsidRDefault="006E5494" w:rsidP="006E5494">
            <w:pPr>
              <w:jc w:val="center"/>
              <w:rPr>
                <w:sz w:val="20"/>
                <w:szCs w:val="22"/>
                <w:lang w:val="id-ID"/>
              </w:rPr>
            </w:pPr>
            <w:r w:rsidRPr="00C43E08">
              <w:rPr>
                <w:sz w:val="20"/>
                <w:szCs w:val="22"/>
                <w:lang w:val="id-ID"/>
              </w:rPr>
              <w:t>5</w:t>
            </w:r>
          </w:p>
        </w:tc>
      </w:tr>
      <w:tr w:rsidR="006E5494" w:rsidRPr="00C43E08" w:rsidTr="00C43E08">
        <w:trPr>
          <w:jc w:val="center"/>
        </w:trPr>
        <w:tc>
          <w:tcPr>
            <w:tcW w:w="399" w:type="dxa"/>
          </w:tcPr>
          <w:p w:rsidR="006E5494" w:rsidRPr="00C43E08" w:rsidRDefault="006E5494" w:rsidP="006E5494">
            <w:pPr>
              <w:jc w:val="center"/>
              <w:rPr>
                <w:sz w:val="20"/>
                <w:szCs w:val="22"/>
                <w:lang w:val="id-ID"/>
              </w:rPr>
            </w:pPr>
            <w:r w:rsidRPr="00C43E08">
              <w:rPr>
                <w:sz w:val="20"/>
                <w:szCs w:val="22"/>
                <w:lang w:val="id-ID"/>
              </w:rPr>
              <w:t>2.</w:t>
            </w:r>
          </w:p>
        </w:tc>
        <w:tc>
          <w:tcPr>
            <w:tcW w:w="3932" w:type="dxa"/>
          </w:tcPr>
          <w:p w:rsidR="006E5494" w:rsidRPr="00C43E08" w:rsidRDefault="006E5494" w:rsidP="006E5494">
            <w:pPr>
              <w:jc w:val="both"/>
              <w:rPr>
                <w:sz w:val="20"/>
                <w:szCs w:val="22"/>
                <w:lang w:val="id-ID"/>
              </w:rPr>
            </w:pPr>
            <w:r w:rsidRPr="00C43E08">
              <w:rPr>
                <w:sz w:val="20"/>
                <w:szCs w:val="22"/>
                <w:lang w:val="id-ID"/>
              </w:rPr>
              <w:t>Setuju (S)</w:t>
            </w:r>
          </w:p>
        </w:tc>
        <w:tc>
          <w:tcPr>
            <w:tcW w:w="1574" w:type="dxa"/>
          </w:tcPr>
          <w:p w:rsidR="006E5494" w:rsidRPr="00C43E08" w:rsidRDefault="006E5494" w:rsidP="006E5494">
            <w:pPr>
              <w:jc w:val="center"/>
              <w:rPr>
                <w:sz w:val="20"/>
                <w:szCs w:val="22"/>
                <w:lang w:val="id-ID"/>
              </w:rPr>
            </w:pPr>
            <w:r w:rsidRPr="00C43E08">
              <w:rPr>
                <w:sz w:val="20"/>
                <w:szCs w:val="22"/>
                <w:lang w:val="id-ID"/>
              </w:rPr>
              <w:t>4</w:t>
            </w:r>
          </w:p>
        </w:tc>
      </w:tr>
      <w:tr w:rsidR="006E5494" w:rsidRPr="00C43E08" w:rsidTr="00C43E08">
        <w:trPr>
          <w:jc w:val="center"/>
        </w:trPr>
        <w:tc>
          <w:tcPr>
            <w:tcW w:w="399" w:type="dxa"/>
          </w:tcPr>
          <w:p w:rsidR="006E5494" w:rsidRPr="00C43E08" w:rsidRDefault="006E5494" w:rsidP="006E5494">
            <w:pPr>
              <w:jc w:val="center"/>
              <w:rPr>
                <w:sz w:val="20"/>
                <w:szCs w:val="22"/>
                <w:lang w:val="id-ID"/>
              </w:rPr>
            </w:pPr>
            <w:r w:rsidRPr="00C43E08">
              <w:rPr>
                <w:sz w:val="20"/>
                <w:szCs w:val="22"/>
                <w:lang w:val="id-ID"/>
              </w:rPr>
              <w:lastRenderedPageBreak/>
              <w:t>3.</w:t>
            </w:r>
          </w:p>
        </w:tc>
        <w:tc>
          <w:tcPr>
            <w:tcW w:w="3932" w:type="dxa"/>
          </w:tcPr>
          <w:p w:rsidR="006E5494" w:rsidRPr="00C43E08" w:rsidRDefault="006E5494" w:rsidP="006E5494">
            <w:pPr>
              <w:jc w:val="both"/>
              <w:rPr>
                <w:sz w:val="20"/>
                <w:szCs w:val="22"/>
                <w:lang w:val="id-ID"/>
              </w:rPr>
            </w:pPr>
            <w:r w:rsidRPr="00C43E08">
              <w:rPr>
                <w:sz w:val="20"/>
                <w:szCs w:val="22"/>
                <w:lang w:val="id-ID"/>
              </w:rPr>
              <w:t>Netral (N)</w:t>
            </w:r>
          </w:p>
        </w:tc>
        <w:tc>
          <w:tcPr>
            <w:tcW w:w="1574" w:type="dxa"/>
          </w:tcPr>
          <w:p w:rsidR="006E5494" w:rsidRPr="00C43E08" w:rsidRDefault="006E5494" w:rsidP="006E5494">
            <w:pPr>
              <w:jc w:val="center"/>
              <w:rPr>
                <w:sz w:val="20"/>
                <w:szCs w:val="22"/>
                <w:lang w:val="id-ID"/>
              </w:rPr>
            </w:pPr>
            <w:r w:rsidRPr="00C43E08">
              <w:rPr>
                <w:sz w:val="20"/>
                <w:szCs w:val="22"/>
                <w:lang w:val="id-ID"/>
              </w:rPr>
              <w:t>3</w:t>
            </w:r>
          </w:p>
        </w:tc>
      </w:tr>
      <w:tr w:rsidR="006E5494" w:rsidRPr="00C43E08" w:rsidTr="00C43E08">
        <w:trPr>
          <w:jc w:val="center"/>
        </w:trPr>
        <w:tc>
          <w:tcPr>
            <w:tcW w:w="399" w:type="dxa"/>
          </w:tcPr>
          <w:p w:rsidR="006E5494" w:rsidRPr="00C43E08" w:rsidRDefault="006E5494" w:rsidP="006E5494">
            <w:pPr>
              <w:jc w:val="center"/>
              <w:rPr>
                <w:sz w:val="20"/>
                <w:szCs w:val="22"/>
                <w:lang w:val="id-ID"/>
              </w:rPr>
            </w:pPr>
            <w:r w:rsidRPr="00C43E08">
              <w:rPr>
                <w:sz w:val="20"/>
                <w:szCs w:val="22"/>
                <w:lang w:val="id-ID"/>
              </w:rPr>
              <w:t>4.</w:t>
            </w:r>
          </w:p>
        </w:tc>
        <w:tc>
          <w:tcPr>
            <w:tcW w:w="3932" w:type="dxa"/>
          </w:tcPr>
          <w:p w:rsidR="006E5494" w:rsidRPr="00C43E08" w:rsidRDefault="006E5494" w:rsidP="006E5494">
            <w:pPr>
              <w:jc w:val="both"/>
              <w:rPr>
                <w:sz w:val="20"/>
                <w:szCs w:val="22"/>
                <w:lang w:val="id-ID"/>
              </w:rPr>
            </w:pPr>
            <w:r w:rsidRPr="00C43E08">
              <w:rPr>
                <w:sz w:val="20"/>
                <w:szCs w:val="22"/>
                <w:lang w:val="id-ID"/>
              </w:rPr>
              <w:t>Tidak Setuju (TS)</w:t>
            </w:r>
          </w:p>
        </w:tc>
        <w:tc>
          <w:tcPr>
            <w:tcW w:w="1574" w:type="dxa"/>
          </w:tcPr>
          <w:p w:rsidR="006E5494" w:rsidRPr="00C43E08" w:rsidRDefault="006E5494" w:rsidP="006E5494">
            <w:pPr>
              <w:jc w:val="center"/>
              <w:rPr>
                <w:sz w:val="20"/>
                <w:szCs w:val="22"/>
                <w:lang w:val="id-ID"/>
              </w:rPr>
            </w:pPr>
            <w:r w:rsidRPr="00C43E08">
              <w:rPr>
                <w:sz w:val="20"/>
                <w:szCs w:val="22"/>
                <w:lang w:val="id-ID"/>
              </w:rPr>
              <w:t>2</w:t>
            </w:r>
          </w:p>
        </w:tc>
      </w:tr>
      <w:tr w:rsidR="006E5494" w:rsidRPr="00C43E08" w:rsidTr="00C43E08">
        <w:trPr>
          <w:jc w:val="center"/>
        </w:trPr>
        <w:tc>
          <w:tcPr>
            <w:tcW w:w="399" w:type="dxa"/>
          </w:tcPr>
          <w:p w:rsidR="006E5494" w:rsidRPr="00C43E08" w:rsidRDefault="006E5494" w:rsidP="006E5494">
            <w:pPr>
              <w:jc w:val="center"/>
              <w:rPr>
                <w:sz w:val="20"/>
                <w:szCs w:val="22"/>
                <w:lang w:val="id-ID"/>
              </w:rPr>
            </w:pPr>
            <w:r w:rsidRPr="00C43E08">
              <w:rPr>
                <w:sz w:val="20"/>
                <w:szCs w:val="22"/>
                <w:lang w:val="id-ID"/>
              </w:rPr>
              <w:t>5.</w:t>
            </w:r>
          </w:p>
        </w:tc>
        <w:tc>
          <w:tcPr>
            <w:tcW w:w="3932" w:type="dxa"/>
          </w:tcPr>
          <w:p w:rsidR="006E5494" w:rsidRPr="00C43E08" w:rsidRDefault="006E5494" w:rsidP="006E5494">
            <w:pPr>
              <w:jc w:val="both"/>
              <w:rPr>
                <w:sz w:val="20"/>
                <w:szCs w:val="22"/>
                <w:lang w:val="id-ID"/>
              </w:rPr>
            </w:pPr>
            <w:r w:rsidRPr="00C43E08">
              <w:rPr>
                <w:sz w:val="20"/>
                <w:szCs w:val="22"/>
                <w:lang w:val="id-ID"/>
              </w:rPr>
              <w:t>Sangat Tidak Setuju (STS)</w:t>
            </w:r>
          </w:p>
        </w:tc>
        <w:tc>
          <w:tcPr>
            <w:tcW w:w="1574" w:type="dxa"/>
          </w:tcPr>
          <w:p w:rsidR="006E5494" w:rsidRPr="00C43E08" w:rsidRDefault="006E5494" w:rsidP="006E5494">
            <w:pPr>
              <w:jc w:val="center"/>
              <w:rPr>
                <w:sz w:val="20"/>
                <w:szCs w:val="22"/>
                <w:lang w:val="id-ID"/>
              </w:rPr>
            </w:pPr>
            <w:r w:rsidRPr="00C43E08">
              <w:rPr>
                <w:sz w:val="20"/>
                <w:szCs w:val="22"/>
                <w:lang w:val="id-ID"/>
              </w:rPr>
              <w:t>1</w:t>
            </w:r>
          </w:p>
        </w:tc>
      </w:tr>
    </w:tbl>
    <w:p w:rsidR="006E5494" w:rsidRPr="006E5494" w:rsidRDefault="006E5494" w:rsidP="00C43E08">
      <w:pPr>
        <w:tabs>
          <w:tab w:val="left" w:pos="748"/>
        </w:tabs>
        <w:jc w:val="both"/>
        <w:rPr>
          <w:i/>
          <w:sz w:val="22"/>
          <w:szCs w:val="22"/>
          <w:lang w:val="id-ID"/>
        </w:rPr>
      </w:pPr>
      <w:r w:rsidRPr="006E5494">
        <w:rPr>
          <w:i/>
          <w:sz w:val="22"/>
          <w:szCs w:val="22"/>
          <w:lang w:val="id-ID"/>
        </w:rPr>
        <w:t>Sumber : Likert (2001:56)</w:t>
      </w:r>
    </w:p>
    <w:p w:rsidR="002B222E" w:rsidRPr="0074168B" w:rsidRDefault="002B222E" w:rsidP="004F73D0">
      <w:pPr>
        <w:widowControl w:val="0"/>
        <w:autoSpaceDE w:val="0"/>
        <w:autoSpaceDN w:val="0"/>
        <w:jc w:val="both"/>
        <w:rPr>
          <w:b/>
          <w:bCs/>
          <w:kern w:val="24"/>
          <w:sz w:val="22"/>
          <w:szCs w:val="22"/>
        </w:rPr>
      </w:pPr>
      <w:r w:rsidRPr="0074168B">
        <w:rPr>
          <w:b/>
          <w:bCs/>
          <w:kern w:val="24"/>
          <w:sz w:val="22"/>
          <w:szCs w:val="22"/>
        </w:rPr>
        <w:t>3.</w:t>
      </w:r>
      <w:r w:rsidR="004F73D0" w:rsidRPr="0074168B">
        <w:rPr>
          <w:b/>
          <w:bCs/>
          <w:kern w:val="24"/>
          <w:sz w:val="22"/>
          <w:szCs w:val="22"/>
        </w:rPr>
        <w:t>1</w:t>
      </w:r>
      <w:r w:rsidRPr="0074168B">
        <w:rPr>
          <w:b/>
          <w:bCs/>
          <w:kern w:val="24"/>
          <w:sz w:val="22"/>
          <w:szCs w:val="22"/>
        </w:rPr>
        <w:t>.6 Teknik Analisis Data</w:t>
      </w:r>
    </w:p>
    <w:p w:rsidR="008C180A" w:rsidRPr="008C180A" w:rsidRDefault="008C180A" w:rsidP="008C180A">
      <w:pPr>
        <w:ind w:firstLine="748"/>
        <w:jc w:val="both"/>
        <w:rPr>
          <w:sz w:val="22"/>
          <w:szCs w:val="22"/>
          <w:lang w:val="id-ID"/>
        </w:rPr>
      </w:pPr>
      <w:r w:rsidRPr="008C180A">
        <w:rPr>
          <w:sz w:val="22"/>
          <w:szCs w:val="22"/>
          <w:lang w:val="id-ID"/>
        </w:rPr>
        <w:t xml:space="preserve">Analisis data dilakukan melalui uji statistik, setelah data dikumpulkan melalui angket penelitian. Pengujian data dilakukan dengan menggunakan analisis jalur </w:t>
      </w:r>
      <w:r w:rsidRPr="008C180A">
        <w:rPr>
          <w:i/>
          <w:sz w:val="22"/>
          <w:szCs w:val="22"/>
          <w:lang w:val="id-ID"/>
        </w:rPr>
        <w:t>(Path Analysis)</w:t>
      </w:r>
      <w:r w:rsidRPr="008C180A">
        <w:rPr>
          <w:sz w:val="22"/>
          <w:szCs w:val="22"/>
          <w:lang w:val="id-ID"/>
        </w:rPr>
        <w:t>, yaitu untuk mengukur pengaruh langsung dan tidak langsung dari variabel bebas terhadap variabel terikat.</w:t>
      </w:r>
    </w:p>
    <w:p w:rsidR="008C180A" w:rsidRPr="008C180A" w:rsidRDefault="008C180A" w:rsidP="008C180A">
      <w:pPr>
        <w:ind w:firstLine="748"/>
        <w:jc w:val="both"/>
        <w:rPr>
          <w:sz w:val="22"/>
          <w:szCs w:val="22"/>
          <w:lang w:val="id-ID"/>
        </w:rPr>
      </w:pPr>
      <w:r w:rsidRPr="008C180A">
        <w:rPr>
          <w:sz w:val="22"/>
          <w:szCs w:val="22"/>
          <w:lang w:val="id-ID"/>
        </w:rPr>
        <w:t>Analisis data yang dipergunakan adalah pedoman tabulasi data dengan standar sebagai berikut :</w:t>
      </w:r>
    </w:p>
    <w:p w:rsidR="008C180A" w:rsidRPr="008C180A" w:rsidRDefault="008C180A" w:rsidP="00791D1C">
      <w:pPr>
        <w:numPr>
          <w:ilvl w:val="0"/>
          <w:numId w:val="19"/>
        </w:numPr>
        <w:tabs>
          <w:tab w:val="clear" w:pos="949"/>
          <w:tab w:val="left" w:pos="360"/>
        </w:tabs>
        <w:ind w:left="360"/>
        <w:jc w:val="both"/>
        <w:rPr>
          <w:sz w:val="22"/>
          <w:szCs w:val="22"/>
          <w:lang w:val="id-ID"/>
        </w:rPr>
      </w:pPr>
      <w:r w:rsidRPr="008C180A">
        <w:rPr>
          <w:sz w:val="22"/>
          <w:szCs w:val="22"/>
          <w:lang w:val="id-ID"/>
        </w:rPr>
        <w:t>Nilai Indeks Minimum, yaitu skor minimum dikali jumlah pernyataan dikali jumlah responden.</w:t>
      </w:r>
    </w:p>
    <w:p w:rsidR="008C180A" w:rsidRPr="008C180A" w:rsidRDefault="008C180A" w:rsidP="00791D1C">
      <w:pPr>
        <w:numPr>
          <w:ilvl w:val="0"/>
          <w:numId w:val="19"/>
        </w:numPr>
        <w:tabs>
          <w:tab w:val="clear" w:pos="949"/>
          <w:tab w:val="left" w:pos="360"/>
        </w:tabs>
        <w:ind w:left="360"/>
        <w:jc w:val="both"/>
        <w:rPr>
          <w:sz w:val="22"/>
          <w:szCs w:val="22"/>
          <w:lang w:val="id-ID"/>
        </w:rPr>
      </w:pPr>
      <w:r w:rsidRPr="008C180A">
        <w:rPr>
          <w:sz w:val="22"/>
          <w:szCs w:val="22"/>
          <w:lang w:val="id-ID"/>
        </w:rPr>
        <w:t>Nilai Indeks Maksimum, yaitu skor maksimum dikali jumlah pernyataan dikali jumlah responden.</w:t>
      </w:r>
    </w:p>
    <w:p w:rsidR="008C180A" w:rsidRPr="008C180A" w:rsidRDefault="008C180A" w:rsidP="00791D1C">
      <w:pPr>
        <w:numPr>
          <w:ilvl w:val="0"/>
          <w:numId w:val="19"/>
        </w:numPr>
        <w:tabs>
          <w:tab w:val="clear" w:pos="949"/>
          <w:tab w:val="left" w:pos="360"/>
        </w:tabs>
        <w:ind w:left="360"/>
        <w:jc w:val="both"/>
        <w:rPr>
          <w:sz w:val="22"/>
          <w:szCs w:val="22"/>
          <w:lang w:val="id-ID"/>
        </w:rPr>
      </w:pPr>
      <w:r w:rsidRPr="008C180A">
        <w:rPr>
          <w:sz w:val="22"/>
          <w:szCs w:val="22"/>
          <w:lang w:val="id-ID"/>
        </w:rPr>
        <w:t>Jenjang Range, yaitu jenjang Range yang diinginkan untuk kategori yang diberikan terdiri dari tingkat : sangat rendah, rendah, s</w:t>
      </w:r>
      <w:r>
        <w:rPr>
          <w:sz w:val="22"/>
          <w:szCs w:val="22"/>
          <w:lang w:val="id-ID"/>
        </w:rPr>
        <w:t>edang, tinggi dan sangat tinggi</w:t>
      </w:r>
      <w:r w:rsidRPr="008C180A">
        <w:rPr>
          <w:sz w:val="22"/>
          <w:szCs w:val="22"/>
          <w:lang w:val="id-ID"/>
        </w:rPr>
        <w:t>.</w:t>
      </w:r>
    </w:p>
    <w:p w:rsidR="008C180A" w:rsidRDefault="008C180A" w:rsidP="008C180A">
      <w:pPr>
        <w:ind w:firstLine="748"/>
        <w:jc w:val="both"/>
        <w:rPr>
          <w:sz w:val="22"/>
          <w:szCs w:val="22"/>
        </w:rPr>
      </w:pPr>
      <w:r w:rsidRPr="008C180A">
        <w:rPr>
          <w:sz w:val="22"/>
          <w:szCs w:val="22"/>
          <w:lang w:val="id-ID"/>
        </w:rPr>
        <w:t xml:space="preserve">Sebelum angket digunakan untuk pengumpulan data, maka terlebih dahulu diuji melalui </w:t>
      </w:r>
      <w:r w:rsidRPr="008C180A">
        <w:rPr>
          <w:i/>
          <w:sz w:val="22"/>
          <w:szCs w:val="22"/>
          <w:lang w:val="id-ID"/>
        </w:rPr>
        <w:t>Construc Validity</w:t>
      </w:r>
      <w:r w:rsidRPr="008C180A">
        <w:rPr>
          <w:sz w:val="22"/>
          <w:szCs w:val="22"/>
          <w:lang w:val="id-ID"/>
        </w:rPr>
        <w:t xml:space="preserve"> dan reabilitas melaui Internal </w:t>
      </w:r>
      <w:r w:rsidRPr="008C180A">
        <w:rPr>
          <w:i/>
          <w:sz w:val="22"/>
          <w:szCs w:val="22"/>
          <w:lang w:val="id-ID"/>
        </w:rPr>
        <w:t>Consistency-test</w:t>
      </w:r>
      <w:r w:rsidRPr="008C180A">
        <w:rPr>
          <w:sz w:val="22"/>
          <w:szCs w:val="22"/>
          <w:lang w:val="id-ID"/>
        </w:rPr>
        <w:t>. Secara operasional uji validitas dilakukan dengan cara mengkorelasikan skor untuk setiap item dengan skor total melalui rumus korelasi Pearson sebagai berikut:</w:t>
      </w:r>
    </w:p>
    <w:p w:rsidR="008C180A" w:rsidRPr="008C180A" w:rsidRDefault="00DA3C60" w:rsidP="008C180A">
      <w:pPr>
        <w:ind w:firstLine="748"/>
        <w:jc w:val="both"/>
        <w:rPr>
          <w:sz w:val="22"/>
          <w:szCs w:val="22"/>
        </w:rPr>
      </w:pPr>
      <w:r w:rsidRPr="00DA3C60">
        <w:rPr>
          <w:noProof/>
          <w:sz w:val="22"/>
          <w:szCs w:val="2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6.8pt;margin-top:7.45pt;width:186pt;height:37pt;z-index:251689984">
            <v:imagedata r:id="rId6" o:title=""/>
          </v:shape>
          <o:OLEObject Type="Embed" ProgID="Equation.3" ShapeID="_x0000_s1028" DrawAspect="Content" ObjectID="_1535552961" r:id="rId7"/>
        </w:pict>
      </w:r>
    </w:p>
    <w:p w:rsidR="008C180A" w:rsidRPr="008C180A" w:rsidRDefault="008C180A" w:rsidP="004B44D5">
      <w:pPr>
        <w:ind w:left="567"/>
        <w:jc w:val="both"/>
        <w:rPr>
          <w:sz w:val="22"/>
          <w:szCs w:val="22"/>
          <w:lang w:val="id-ID"/>
        </w:rPr>
      </w:pPr>
      <w:r w:rsidRPr="008C180A">
        <w:rPr>
          <w:sz w:val="22"/>
          <w:szCs w:val="22"/>
          <w:lang w:val="id-ID"/>
        </w:rPr>
        <w:t>ryx</w:t>
      </w:r>
      <w:r w:rsidRPr="008C180A">
        <w:rPr>
          <w:rFonts w:ascii="Arial Narrow" w:hAnsi="Arial Narrow"/>
          <w:sz w:val="22"/>
          <w:szCs w:val="22"/>
          <w:lang w:val="id-ID"/>
        </w:rPr>
        <w:t xml:space="preserve"> =</w:t>
      </w:r>
    </w:p>
    <w:p w:rsidR="008C180A" w:rsidRDefault="008C180A" w:rsidP="008C180A">
      <w:pPr>
        <w:jc w:val="both"/>
        <w:rPr>
          <w:sz w:val="22"/>
          <w:szCs w:val="22"/>
        </w:rPr>
      </w:pPr>
    </w:p>
    <w:p w:rsidR="008C180A" w:rsidRDefault="008C180A" w:rsidP="008C180A">
      <w:pPr>
        <w:jc w:val="both"/>
        <w:rPr>
          <w:sz w:val="22"/>
          <w:szCs w:val="22"/>
        </w:rPr>
      </w:pPr>
    </w:p>
    <w:p w:rsidR="008C180A" w:rsidRPr="008C180A" w:rsidRDefault="008C180A" w:rsidP="008C180A">
      <w:pPr>
        <w:jc w:val="both"/>
        <w:rPr>
          <w:sz w:val="22"/>
          <w:szCs w:val="22"/>
          <w:lang w:val="id-ID"/>
        </w:rPr>
      </w:pPr>
      <w:r w:rsidRPr="008C180A">
        <w:rPr>
          <w:sz w:val="22"/>
          <w:szCs w:val="22"/>
          <w:lang w:val="id-ID"/>
        </w:rPr>
        <w:t>Keterangan :</w:t>
      </w:r>
    </w:p>
    <w:p w:rsidR="008C180A" w:rsidRPr="008C180A" w:rsidRDefault="008C180A" w:rsidP="008C180A">
      <w:pPr>
        <w:tabs>
          <w:tab w:val="left" w:pos="990"/>
          <w:tab w:val="left" w:pos="1260"/>
        </w:tabs>
        <w:jc w:val="both"/>
        <w:rPr>
          <w:sz w:val="22"/>
          <w:szCs w:val="22"/>
          <w:lang w:val="id-ID"/>
        </w:rPr>
      </w:pPr>
      <w:r w:rsidRPr="008C180A">
        <w:rPr>
          <w:sz w:val="22"/>
          <w:szCs w:val="22"/>
          <w:lang w:val="id-ID"/>
        </w:rPr>
        <w:t>ryx</w:t>
      </w:r>
      <w:r w:rsidRPr="008C180A">
        <w:rPr>
          <w:sz w:val="22"/>
          <w:szCs w:val="22"/>
          <w:lang w:val="id-ID"/>
        </w:rPr>
        <w:tab/>
        <w:t>=</w:t>
      </w:r>
      <w:r w:rsidRPr="008C180A">
        <w:rPr>
          <w:sz w:val="22"/>
          <w:szCs w:val="22"/>
          <w:lang w:val="id-ID"/>
        </w:rPr>
        <w:tab/>
        <w:t>Koefisien validitas yang dicari</w:t>
      </w:r>
    </w:p>
    <w:p w:rsidR="008C180A" w:rsidRPr="008C180A" w:rsidRDefault="008C180A" w:rsidP="008C180A">
      <w:pPr>
        <w:tabs>
          <w:tab w:val="left" w:pos="990"/>
          <w:tab w:val="left" w:pos="1260"/>
        </w:tabs>
        <w:jc w:val="both"/>
        <w:rPr>
          <w:sz w:val="22"/>
          <w:szCs w:val="22"/>
          <w:lang w:val="id-ID"/>
        </w:rPr>
      </w:pPr>
      <w:r w:rsidRPr="008C180A">
        <w:rPr>
          <w:sz w:val="22"/>
          <w:szCs w:val="22"/>
          <w:lang w:val="id-ID"/>
        </w:rPr>
        <w:t>x</w:t>
      </w:r>
      <w:r w:rsidRPr="008C180A">
        <w:rPr>
          <w:sz w:val="22"/>
          <w:szCs w:val="22"/>
          <w:lang w:val="id-ID"/>
        </w:rPr>
        <w:tab/>
        <w:t>=</w:t>
      </w:r>
      <w:r w:rsidRPr="008C180A">
        <w:rPr>
          <w:sz w:val="22"/>
          <w:szCs w:val="22"/>
          <w:lang w:val="id-ID"/>
        </w:rPr>
        <w:tab/>
        <w:t>Skor yang diperoleh subjek dalam setiap item</w:t>
      </w:r>
    </w:p>
    <w:p w:rsidR="008C180A" w:rsidRPr="008C180A" w:rsidRDefault="008C180A" w:rsidP="008C180A">
      <w:pPr>
        <w:tabs>
          <w:tab w:val="left" w:pos="990"/>
          <w:tab w:val="left" w:pos="1260"/>
        </w:tabs>
        <w:jc w:val="both"/>
        <w:rPr>
          <w:sz w:val="22"/>
          <w:szCs w:val="22"/>
          <w:lang w:val="id-ID"/>
        </w:rPr>
      </w:pPr>
      <w:r w:rsidRPr="008C180A">
        <w:rPr>
          <w:sz w:val="22"/>
          <w:szCs w:val="22"/>
          <w:lang w:val="id-ID"/>
        </w:rPr>
        <w:lastRenderedPageBreak/>
        <w:t>y</w:t>
      </w:r>
      <w:r w:rsidRPr="008C180A">
        <w:rPr>
          <w:sz w:val="22"/>
          <w:szCs w:val="22"/>
          <w:lang w:val="id-ID"/>
        </w:rPr>
        <w:tab/>
        <w:t>=</w:t>
      </w:r>
      <w:r w:rsidRPr="008C180A">
        <w:rPr>
          <w:sz w:val="22"/>
          <w:szCs w:val="22"/>
          <w:lang w:val="id-ID"/>
        </w:rPr>
        <w:tab/>
        <w:t>Skor yang diperoleh subjek dari seluruh item</w:t>
      </w:r>
    </w:p>
    <w:p w:rsidR="008C180A" w:rsidRPr="008C180A" w:rsidRDefault="008C180A" w:rsidP="008C180A">
      <w:pPr>
        <w:tabs>
          <w:tab w:val="left" w:pos="990"/>
          <w:tab w:val="left" w:pos="1260"/>
        </w:tabs>
        <w:jc w:val="both"/>
        <w:rPr>
          <w:sz w:val="22"/>
          <w:szCs w:val="22"/>
          <w:lang w:val="id-ID"/>
        </w:rPr>
      </w:pPr>
      <w:r w:rsidRPr="008C180A">
        <w:rPr>
          <w:sz w:val="22"/>
          <w:szCs w:val="22"/>
          <w:lang w:val="id-ID"/>
        </w:rPr>
        <w:t>n</w:t>
      </w:r>
      <w:r w:rsidRPr="008C180A">
        <w:rPr>
          <w:sz w:val="22"/>
          <w:szCs w:val="22"/>
          <w:lang w:val="id-ID"/>
        </w:rPr>
        <w:tab/>
        <w:t>=</w:t>
      </w:r>
      <w:r w:rsidRPr="008C180A">
        <w:rPr>
          <w:sz w:val="22"/>
          <w:szCs w:val="22"/>
          <w:lang w:val="id-ID"/>
        </w:rPr>
        <w:tab/>
        <w:t>Jumlah Subjek</w:t>
      </w:r>
    </w:p>
    <w:p w:rsidR="008C180A" w:rsidRPr="008C180A" w:rsidRDefault="008C180A" w:rsidP="008C180A">
      <w:pPr>
        <w:jc w:val="both"/>
        <w:rPr>
          <w:sz w:val="22"/>
          <w:szCs w:val="22"/>
          <w:lang w:val="id-ID"/>
        </w:rPr>
      </w:pPr>
      <w:r w:rsidRPr="008C180A">
        <w:rPr>
          <w:sz w:val="22"/>
          <w:szCs w:val="22"/>
          <w:lang w:val="id-ID"/>
        </w:rPr>
        <w:t>Menurut Masrun dalam Sugiono (2007:134), bila skor korelasi (r)  &gt;  = 0,3 maka item tersebut valid.</w:t>
      </w:r>
    </w:p>
    <w:p w:rsidR="008C180A" w:rsidRPr="008C180A" w:rsidRDefault="008C180A" w:rsidP="008C180A">
      <w:pPr>
        <w:ind w:firstLine="748"/>
        <w:jc w:val="both"/>
        <w:rPr>
          <w:sz w:val="22"/>
          <w:szCs w:val="22"/>
          <w:lang w:val="id-ID"/>
        </w:rPr>
      </w:pPr>
      <w:r w:rsidRPr="008C180A">
        <w:rPr>
          <w:sz w:val="22"/>
          <w:szCs w:val="22"/>
          <w:lang w:val="id-ID"/>
        </w:rPr>
        <w:t>Hipotesis yang diajukan digambarkan dengan rancangan dalam diagram jalur, yaitu dapat menggambarkan pengaruh variabel X terhadap variabel Y berikut sub variabelnya, menggambarkan hubungan antar sub variabel X terhadap Y dan pengaruh lain yang tidak diteliti (Epsilon) terhadap Y, sebagai berikut :</w:t>
      </w:r>
    </w:p>
    <w:p w:rsidR="008C180A" w:rsidRPr="008C180A" w:rsidRDefault="008C180A" w:rsidP="008C180A">
      <w:pPr>
        <w:ind w:left="540"/>
        <w:jc w:val="center"/>
        <w:rPr>
          <w:b/>
          <w:sz w:val="22"/>
          <w:szCs w:val="22"/>
          <w:lang w:val="id-ID"/>
        </w:rPr>
      </w:pPr>
      <w:r w:rsidRPr="008C180A">
        <w:rPr>
          <w:b/>
          <w:noProof/>
          <w:sz w:val="22"/>
          <w:szCs w:val="22"/>
          <w:lang w:val="id-ID" w:eastAsia="id-ID"/>
        </w:rPr>
        <w:drawing>
          <wp:inline distT="0" distB="0" distL="0" distR="0">
            <wp:extent cx="3157220" cy="1811655"/>
            <wp:effectExtent l="0" t="0" r="5080" b="0"/>
            <wp:docPr id="8" name="Picture 8" descr="Pat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h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7220" cy="1811655"/>
                    </a:xfrm>
                    <a:prstGeom prst="rect">
                      <a:avLst/>
                    </a:prstGeom>
                    <a:noFill/>
                    <a:ln>
                      <a:noFill/>
                    </a:ln>
                  </pic:spPr>
                </pic:pic>
              </a:graphicData>
            </a:graphic>
          </wp:inline>
        </w:drawing>
      </w:r>
    </w:p>
    <w:p w:rsidR="008C180A" w:rsidRPr="008C180A" w:rsidRDefault="008C180A" w:rsidP="008C180A">
      <w:pPr>
        <w:jc w:val="center"/>
        <w:rPr>
          <w:b/>
          <w:sz w:val="22"/>
          <w:szCs w:val="22"/>
          <w:lang w:val="id-ID"/>
        </w:rPr>
      </w:pPr>
    </w:p>
    <w:p w:rsidR="008C180A" w:rsidRPr="008C180A" w:rsidRDefault="008C180A" w:rsidP="008C180A">
      <w:pPr>
        <w:ind w:left="540"/>
        <w:jc w:val="center"/>
        <w:rPr>
          <w:b/>
          <w:sz w:val="22"/>
          <w:szCs w:val="22"/>
          <w:lang w:val="id-ID"/>
        </w:rPr>
      </w:pPr>
      <w:r w:rsidRPr="008C180A">
        <w:rPr>
          <w:b/>
          <w:sz w:val="22"/>
          <w:szCs w:val="22"/>
          <w:lang w:val="id-ID"/>
        </w:rPr>
        <w:t>Gambar 3</w:t>
      </w:r>
    </w:p>
    <w:p w:rsidR="008C180A" w:rsidRPr="008C180A" w:rsidRDefault="008C180A" w:rsidP="008C180A">
      <w:pPr>
        <w:ind w:left="540"/>
        <w:jc w:val="center"/>
        <w:rPr>
          <w:b/>
          <w:sz w:val="22"/>
          <w:szCs w:val="22"/>
          <w:lang w:val="id-ID"/>
        </w:rPr>
      </w:pPr>
      <w:r w:rsidRPr="008C180A">
        <w:rPr>
          <w:b/>
          <w:sz w:val="22"/>
          <w:szCs w:val="22"/>
          <w:lang w:val="id-ID"/>
        </w:rPr>
        <w:t>Sub Struktur Pengaruh Variabel Perubahan Organisasi (X)</w:t>
      </w:r>
    </w:p>
    <w:p w:rsidR="008C180A" w:rsidRPr="008C180A" w:rsidRDefault="008C180A" w:rsidP="008C180A">
      <w:pPr>
        <w:ind w:left="540"/>
        <w:jc w:val="center"/>
        <w:rPr>
          <w:sz w:val="22"/>
          <w:szCs w:val="22"/>
          <w:lang w:val="id-ID"/>
        </w:rPr>
      </w:pPr>
      <w:r w:rsidRPr="008C180A">
        <w:rPr>
          <w:b/>
          <w:sz w:val="22"/>
          <w:szCs w:val="22"/>
          <w:lang w:val="id-ID"/>
        </w:rPr>
        <w:t>Terhadap Efektivitas Kerja Pegawai (Y</w:t>
      </w:r>
      <w:r w:rsidRPr="008C180A">
        <w:rPr>
          <w:sz w:val="22"/>
          <w:szCs w:val="22"/>
          <w:lang w:val="id-ID"/>
        </w:rPr>
        <w:t>)</w:t>
      </w:r>
    </w:p>
    <w:p w:rsidR="008C180A" w:rsidRPr="008C180A" w:rsidRDefault="008C180A" w:rsidP="008C180A">
      <w:pPr>
        <w:ind w:firstLine="748"/>
        <w:jc w:val="both"/>
        <w:rPr>
          <w:sz w:val="22"/>
          <w:szCs w:val="22"/>
        </w:rPr>
      </w:pPr>
    </w:p>
    <w:p w:rsidR="008C180A" w:rsidRPr="008C180A" w:rsidRDefault="008C180A" w:rsidP="008C180A">
      <w:pPr>
        <w:ind w:firstLine="748"/>
        <w:jc w:val="both"/>
        <w:rPr>
          <w:sz w:val="22"/>
          <w:szCs w:val="22"/>
          <w:lang w:val="id-ID"/>
        </w:rPr>
      </w:pPr>
      <w:r w:rsidRPr="008C180A">
        <w:rPr>
          <w:sz w:val="22"/>
          <w:szCs w:val="22"/>
          <w:lang w:val="id-ID"/>
        </w:rPr>
        <w:t>Gambar korelasi antara variabel X ke Y, dapat dilihat besarnya koefisien jalur antara sub variabel bebas dengan variabel terikat X</w:t>
      </w:r>
      <w:r w:rsidRPr="008C180A">
        <w:rPr>
          <w:sz w:val="22"/>
          <w:szCs w:val="22"/>
          <w:vertAlign w:val="subscript"/>
          <w:lang w:val="id-ID"/>
        </w:rPr>
        <w:t xml:space="preserve">1, </w:t>
      </w:r>
      <w:r w:rsidRPr="008C180A">
        <w:rPr>
          <w:sz w:val="22"/>
          <w:szCs w:val="22"/>
          <w:lang w:val="id-ID"/>
        </w:rPr>
        <w:t>X</w:t>
      </w:r>
      <w:r w:rsidRPr="008C180A">
        <w:rPr>
          <w:sz w:val="22"/>
          <w:szCs w:val="22"/>
          <w:vertAlign w:val="subscript"/>
          <w:lang w:val="id-ID"/>
        </w:rPr>
        <w:t xml:space="preserve">2, </w:t>
      </w:r>
      <w:r w:rsidRPr="008C180A">
        <w:rPr>
          <w:sz w:val="22"/>
          <w:szCs w:val="22"/>
          <w:lang w:val="id-ID"/>
        </w:rPr>
        <w:t>X</w:t>
      </w:r>
      <w:r w:rsidRPr="008C180A">
        <w:rPr>
          <w:sz w:val="22"/>
          <w:szCs w:val="22"/>
          <w:vertAlign w:val="subscript"/>
          <w:lang w:val="id-ID"/>
        </w:rPr>
        <w:t xml:space="preserve">3 </w:t>
      </w:r>
      <w:r w:rsidRPr="008C180A">
        <w:rPr>
          <w:sz w:val="22"/>
          <w:szCs w:val="22"/>
          <w:lang w:val="id-ID"/>
        </w:rPr>
        <w:t>dan</w:t>
      </w:r>
      <w:r w:rsidRPr="008C180A">
        <w:rPr>
          <w:sz w:val="22"/>
          <w:szCs w:val="22"/>
          <w:vertAlign w:val="subscript"/>
          <w:lang w:val="id-ID"/>
        </w:rPr>
        <w:t xml:space="preserve"> </w:t>
      </w:r>
      <w:r w:rsidRPr="008C180A">
        <w:rPr>
          <w:sz w:val="22"/>
          <w:szCs w:val="22"/>
          <w:lang w:val="id-ID"/>
        </w:rPr>
        <w:t>X</w:t>
      </w:r>
      <w:r w:rsidRPr="008C180A">
        <w:rPr>
          <w:sz w:val="22"/>
          <w:szCs w:val="22"/>
          <w:vertAlign w:val="subscript"/>
          <w:lang w:val="id-ID"/>
        </w:rPr>
        <w:t>4</w:t>
      </w:r>
      <w:r w:rsidRPr="008C180A">
        <w:rPr>
          <w:sz w:val="22"/>
          <w:szCs w:val="22"/>
          <w:lang w:val="id-ID"/>
        </w:rPr>
        <w:t>. Persamaan struktural yang menggambarkan hipotesis adalah sebagai berikut :</w:t>
      </w:r>
    </w:p>
    <w:p w:rsidR="008C180A" w:rsidRPr="008C180A" w:rsidRDefault="008C180A" w:rsidP="004B44D5">
      <w:pPr>
        <w:ind w:left="851"/>
        <w:jc w:val="both"/>
        <w:rPr>
          <w:sz w:val="22"/>
          <w:szCs w:val="22"/>
          <w:lang w:val="id-ID"/>
        </w:rPr>
      </w:pPr>
      <w:r w:rsidRPr="008C180A">
        <w:rPr>
          <w:sz w:val="22"/>
          <w:szCs w:val="22"/>
          <w:lang w:val="id-ID"/>
        </w:rPr>
        <w:t>Y = Py x</w:t>
      </w:r>
      <w:r w:rsidRPr="008C180A">
        <w:rPr>
          <w:sz w:val="22"/>
          <w:szCs w:val="22"/>
          <w:vertAlign w:val="subscript"/>
          <w:lang w:val="id-ID"/>
        </w:rPr>
        <w:t>1</w:t>
      </w:r>
      <w:r w:rsidRPr="008C180A">
        <w:rPr>
          <w:sz w:val="22"/>
          <w:szCs w:val="22"/>
          <w:lang w:val="id-ID"/>
        </w:rPr>
        <w:t xml:space="preserve"> X</w:t>
      </w:r>
      <w:r w:rsidRPr="008C180A">
        <w:rPr>
          <w:sz w:val="22"/>
          <w:szCs w:val="22"/>
          <w:vertAlign w:val="subscript"/>
          <w:lang w:val="id-ID"/>
        </w:rPr>
        <w:t xml:space="preserve">1 </w:t>
      </w:r>
      <w:r w:rsidRPr="008C180A">
        <w:rPr>
          <w:sz w:val="22"/>
          <w:szCs w:val="22"/>
          <w:lang w:val="id-ID"/>
        </w:rPr>
        <w:t>+ Py x</w:t>
      </w:r>
      <w:r w:rsidRPr="008C180A">
        <w:rPr>
          <w:sz w:val="22"/>
          <w:szCs w:val="22"/>
          <w:vertAlign w:val="subscript"/>
          <w:lang w:val="id-ID"/>
        </w:rPr>
        <w:t>2</w:t>
      </w:r>
      <w:r w:rsidRPr="008C180A">
        <w:rPr>
          <w:sz w:val="22"/>
          <w:szCs w:val="22"/>
          <w:lang w:val="id-ID"/>
        </w:rPr>
        <w:t xml:space="preserve"> X</w:t>
      </w:r>
      <w:r w:rsidRPr="008C180A">
        <w:rPr>
          <w:sz w:val="22"/>
          <w:szCs w:val="22"/>
          <w:vertAlign w:val="subscript"/>
          <w:lang w:val="id-ID"/>
        </w:rPr>
        <w:t>2</w:t>
      </w:r>
      <w:r w:rsidRPr="008C180A">
        <w:rPr>
          <w:sz w:val="22"/>
          <w:szCs w:val="22"/>
          <w:lang w:val="id-ID"/>
        </w:rPr>
        <w:t xml:space="preserve"> + Py x</w:t>
      </w:r>
      <w:r w:rsidRPr="008C180A">
        <w:rPr>
          <w:sz w:val="22"/>
          <w:szCs w:val="22"/>
          <w:vertAlign w:val="subscript"/>
          <w:lang w:val="id-ID"/>
        </w:rPr>
        <w:t>3</w:t>
      </w:r>
      <w:r w:rsidRPr="008C180A">
        <w:rPr>
          <w:sz w:val="22"/>
          <w:szCs w:val="22"/>
          <w:lang w:val="id-ID"/>
        </w:rPr>
        <w:t xml:space="preserve"> X</w:t>
      </w:r>
      <w:r w:rsidRPr="008C180A">
        <w:rPr>
          <w:sz w:val="22"/>
          <w:szCs w:val="22"/>
          <w:vertAlign w:val="subscript"/>
          <w:lang w:val="id-ID"/>
        </w:rPr>
        <w:t>3</w:t>
      </w:r>
      <w:r w:rsidRPr="008C180A">
        <w:rPr>
          <w:sz w:val="22"/>
          <w:szCs w:val="22"/>
          <w:lang w:val="id-ID"/>
        </w:rPr>
        <w:t xml:space="preserve"> + Py x</w:t>
      </w:r>
      <w:r w:rsidRPr="008C180A">
        <w:rPr>
          <w:sz w:val="22"/>
          <w:szCs w:val="22"/>
          <w:vertAlign w:val="subscript"/>
          <w:lang w:val="id-ID"/>
        </w:rPr>
        <w:t>4</w:t>
      </w:r>
      <w:r w:rsidRPr="008C180A">
        <w:rPr>
          <w:sz w:val="22"/>
          <w:szCs w:val="22"/>
          <w:lang w:val="id-ID"/>
        </w:rPr>
        <w:t xml:space="preserve"> X</w:t>
      </w:r>
      <w:r w:rsidRPr="008C180A">
        <w:rPr>
          <w:sz w:val="22"/>
          <w:szCs w:val="22"/>
          <w:vertAlign w:val="subscript"/>
          <w:lang w:val="id-ID"/>
        </w:rPr>
        <w:t xml:space="preserve">4   </w:t>
      </w:r>
      <w:r w:rsidRPr="008C180A">
        <w:rPr>
          <w:sz w:val="22"/>
          <w:szCs w:val="22"/>
          <w:lang w:val="id-ID"/>
        </w:rPr>
        <w:t>-  ε</w:t>
      </w:r>
      <w:r w:rsidRPr="008C180A">
        <w:rPr>
          <w:sz w:val="22"/>
          <w:szCs w:val="22"/>
          <w:lang w:val="id-ID"/>
        </w:rPr>
        <w:tab/>
      </w:r>
    </w:p>
    <w:p w:rsidR="008C180A" w:rsidRPr="008C180A" w:rsidRDefault="008C180A" w:rsidP="008C180A">
      <w:pPr>
        <w:ind w:firstLine="748"/>
        <w:jc w:val="both"/>
        <w:rPr>
          <w:sz w:val="22"/>
          <w:szCs w:val="22"/>
          <w:lang w:val="id-ID"/>
        </w:rPr>
      </w:pPr>
      <w:r w:rsidRPr="008C180A">
        <w:rPr>
          <w:sz w:val="22"/>
          <w:szCs w:val="22"/>
          <w:lang w:val="id-ID"/>
        </w:rPr>
        <w:lastRenderedPageBreak/>
        <w:t xml:space="preserve">Berdasarkan data yang sudah tersusun, tahap selanjutnya menentukaan total skor untuk masing-masing variabel, karena skor merupakan data yang terbentuk ordinal, untuk keperluan perhitungan selanjutnya data tersebut perlu ditransformasikan ke dalam bentuk data interval dengan menggunakan metode </w:t>
      </w:r>
      <w:r w:rsidRPr="008C180A">
        <w:rPr>
          <w:i/>
          <w:sz w:val="22"/>
          <w:szCs w:val="22"/>
          <w:lang w:val="id-ID"/>
        </w:rPr>
        <w:t>Successive Interval</w:t>
      </w:r>
      <w:r w:rsidRPr="008C180A">
        <w:rPr>
          <w:sz w:val="22"/>
          <w:szCs w:val="22"/>
          <w:lang w:val="id-ID"/>
        </w:rPr>
        <w:t>. Setelah itu nilai-nilai skor untuk variabel dan tahap terakhir dilakukan perhitungan analisis jalur (</w:t>
      </w:r>
      <w:r w:rsidRPr="008C180A">
        <w:rPr>
          <w:i/>
          <w:sz w:val="22"/>
          <w:szCs w:val="22"/>
          <w:lang w:val="id-ID"/>
        </w:rPr>
        <w:t>path analysis</w:t>
      </w:r>
      <w:r w:rsidRPr="008C180A">
        <w:rPr>
          <w:sz w:val="22"/>
          <w:szCs w:val="22"/>
          <w:lang w:val="id-ID"/>
        </w:rPr>
        <w:t>).</w:t>
      </w:r>
    </w:p>
    <w:p w:rsidR="008C180A" w:rsidRPr="008C180A" w:rsidRDefault="008C180A" w:rsidP="008C180A">
      <w:pPr>
        <w:ind w:firstLine="748"/>
        <w:jc w:val="both"/>
        <w:rPr>
          <w:sz w:val="22"/>
          <w:szCs w:val="22"/>
        </w:rPr>
      </w:pPr>
      <w:r w:rsidRPr="008C180A">
        <w:rPr>
          <w:sz w:val="22"/>
          <w:szCs w:val="22"/>
          <w:lang w:val="id-ID"/>
        </w:rPr>
        <w:t>Pengaruh variabel penyebab X</w:t>
      </w:r>
      <w:r w:rsidRPr="008C180A">
        <w:rPr>
          <w:sz w:val="22"/>
          <w:szCs w:val="22"/>
          <w:vertAlign w:val="subscript"/>
          <w:lang w:val="id-ID"/>
        </w:rPr>
        <w:t xml:space="preserve">1, </w:t>
      </w:r>
      <w:r w:rsidRPr="008C180A">
        <w:rPr>
          <w:sz w:val="22"/>
          <w:szCs w:val="22"/>
          <w:lang w:val="id-ID"/>
        </w:rPr>
        <w:t>X</w:t>
      </w:r>
      <w:r w:rsidRPr="008C180A">
        <w:rPr>
          <w:sz w:val="22"/>
          <w:szCs w:val="22"/>
          <w:vertAlign w:val="subscript"/>
          <w:lang w:val="id-ID"/>
        </w:rPr>
        <w:t xml:space="preserve">2, </w:t>
      </w:r>
      <w:r w:rsidRPr="008C180A">
        <w:rPr>
          <w:sz w:val="22"/>
          <w:szCs w:val="22"/>
          <w:lang w:val="id-ID"/>
        </w:rPr>
        <w:t>X</w:t>
      </w:r>
      <w:r w:rsidRPr="008C180A">
        <w:rPr>
          <w:sz w:val="22"/>
          <w:szCs w:val="22"/>
          <w:vertAlign w:val="subscript"/>
          <w:lang w:val="id-ID"/>
        </w:rPr>
        <w:t xml:space="preserve">3 </w:t>
      </w:r>
      <w:r w:rsidRPr="008C180A">
        <w:rPr>
          <w:sz w:val="22"/>
          <w:szCs w:val="22"/>
          <w:lang w:val="id-ID"/>
        </w:rPr>
        <w:t>dan</w:t>
      </w:r>
      <w:r w:rsidRPr="008C180A">
        <w:rPr>
          <w:sz w:val="22"/>
          <w:szCs w:val="22"/>
          <w:vertAlign w:val="subscript"/>
          <w:lang w:val="id-ID"/>
        </w:rPr>
        <w:t xml:space="preserve"> </w:t>
      </w:r>
      <w:r w:rsidRPr="008C180A">
        <w:rPr>
          <w:sz w:val="22"/>
          <w:szCs w:val="22"/>
          <w:lang w:val="id-ID"/>
        </w:rPr>
        <w:t>X</w:t>
      </w:r>
      <w:r w:rsidRPr="008C180A">
        <w:rPr>
          <w:sz w:val="22"/>
          <w:szCs w:val="22"/>
          <w:vertAlign w:val="subscript"/>
          <w:lang w:val="id-ID"/>
        </w:rPr>
        <w:t>4</w:t>
      </w:r>
      <w:r w:rsidRPr="008C180A">
        <w:rPr>
          <w:sz w:val="22"/>
          <w:szCs w:val="22"/>
          <w:lang w:val="id-ID"/>
        </w:rPr>
        <w:t xml:space="preserve"> terhadap Y diperlihatkan besarnya parameter struktural (Py x</w:t>
      </w:r>
      <w:r w:rsidRPr="008C180A">
        <w:rPr>
          <w:sz w:val="22"/>
          <w:szCs w:val="22"/>
          <w:vertAlign w:val="subscript"/>
          <w:lang w:val="id-ID"/>
        </w:rPr>
        <w:t>i</w:t>
      </w:r>
      <w:r w:rsidRPr="008C180A">
        <w:rPr>
          <w:sz w:val="22"/>
          <w:szCs w:val="22"/>
          <w:lang w:val="id-ID"/>
        </w:rPr>
        <w:t>). Besarnya pengaruh variabel X</w:t>
      </w:r>
      <w:r w:rsidRPr="008C180A">
        <w:rPr>
          <w:sz w:val="22"/>
          <w:szCs w:val="22"/>
          <w:vertAlign w:val="subscript"/>
          <w:lang w:val="id-ID"/>
        </w:rPr>
        <w:t xml:space="preserve">1, </w:t>
      </w:r>
      <w:r w:rsidRPr="008C180A">
        <w:rPr>
          <w:sz w:val="22"/>
          <w:szCs w:val="22"/>
          <w:lang w:val="id-ID"/>
        </w:rPr>
        <w:t>X</w:t>
      </w:r>
      <w:r w:rsidRPr="008C180A">
        <w:rPr>
          <w:sz w:val="22"/>
          <w:szCs w:val="22"/>
          <w:vertAlign w:val="subscript"/>
          <w:lang w:val="id-ID"/>
        </w:rPr>
        <w:t xml:space="preserve">2, </w:t>
      </w:r>
      <w:r w:rsidRPr="008C180A">
        <w:rPr>
          <w:sz w:val="22"/>
          <w:szCs w:val="22"/>
          <w:lang w:val="id-ID"/>
        </w:rPr>
        <w:t>X</w:t>
      </w:r>
      <w:r w:rsidRPr="008C180A">
        <w:rPr>
          <w:sz w:val="22"/>
          <w:szCs w:val="22"/>
          <w:vertAlign w:val="subscript"/>
          <w:lang w:val="id-ID"/>
        </w:rPr>
        <w:t xml:space="preserve">3 </w:t>
      </w:r>
      <w:r w:rsidRPr="008C180A">
        <w:rPr>
          <w:sz w:val="22"/>
          <w:szCs w:val="22"/>
          <w:lang w:val="id-ID"/>
        </w:rPr>
        <w:t>dan</w:t>
      </w:r>
      <w:r w:rsidRPr="008C180A">
        <w:rPr>
          <w:sz w:val="22"/>
          <w:szCs w:val="22"/>
          <w:vertAlign w:val="subscript"/>
          <w:lang w:val="id-ID"/>
        </w:rPr>
        <w:t xml:space="preserve"> </w:t>
      </w:r>
      <w:r w:rsidRPr="008C180A">
        <w:rPr>
          <w:sz w:val="22"/>
          <w:szCs w:val="22"/>
          <w:lang w:val="id-ID"/>
        </w:rPr>
        <w:t>X</w:t>
      </w:r>
      <w:r w:rsidRPr="008C180A">
        <w:rPr>
          <w:sz w:val="22"/>
          <w:szCs w:val="22"/>
          <w:vertAlign w:val="subscript"/>
          <w:lang w:val="id-ID"/>
        </w:rPr>
        <w:t>4</w:t>
      </w:r>
      <w:r w:rsidRPr="008C180A">
        <w:rPr>
          <w:sz w:val="22"/>
          <w:szCs w:val="22"/>
          <w:lang w:val="id-ID"/>
        </w:rPr>
        <w:t xml:space="preserve"> terhadap Y (Py x</w:t>
      </w:r>
      <w:r w:rsidRPr="008C180A">
        <w:rPr>
          <w:sz w:val="22"/>
          <w:szCs w:val="22"/>
          <w:vertAlign w:val="subscript"/>
          <w:lang w:val="id-ID"/>
        </w:rPr>
        <w:t>i</w:t>
      </w:r>
      <w:r w:rsidRPr="008C180A">
        <w:rPr>
          <w:sz w:val="22"/>
          <w:szCs w:val="22"/>
          <w:lang w:val="id-ID"/>
        </w:rPr>
        <w:t>) dan ditentukan dengan modifikasi</w:t>
      </w:r>
      <w:r w:rsidRPr="008C180A">
        <w:rPr>
          <w:sz w:val="22"/>
          <w:szCs w:val="22"/>
        </w:rPr>
        <w:t xml:space="preserve"> :</w:t>
      </w:r>
    </w:p>
    <w:p w:rsidR="008C180A" w:rsidRDefault="00DA3C60" w:rsidP="008C180A">
      <w:pPr>
        <w:ind w:left="540" w:firstLine="748"/>
        <w:jc w:val="both"/>
        <w:rPr>
          <w:sz w:val="22"/>
          <w:szCs w:val="22"/>
        </w:rPr>
      </w:pPr>
      <w:r w:rsidRPr="00DA3C60">
        <w:rPr>
          <w:noProof/>
          <w:sz w:val="22"/>
          <w:szCs w:val="22"/>
          <w:lang w:val="en-GB" w:eastAsia="en-GB"/>
        </w:rPr>
        <w:pict>
          <v:shape id="_x0000_s1047" type="#_x0000_t75" style="position:absolute;left:0;text-align:left;margin-left:93.5pt;margin-top:2.45pt;width:116.25pt;height:25.55pt;z-index:251687936">
            <v:imagedata r:id="rId9" o:title=""/>
          </v:shape>
          <o:OLEObject Type="Embed" ProgID="Equation.3" ShapeID="_x0000_s1047" DrawAspect="Content" ObjectID="_1535552962" r:id="rId10"/>
        </w:pict>
      </w:r>
      <w:r w:rsidR="008C180A" w:rsidRPr="008C180A">
        <w:rPr>
          <w:sz w:val="22"/>
          <w:szCs w:val="22"/>
          <w:lang w:val="id-ID"/>
        </w:rPr>
        <w:t xml:space="preserve">ry =  </w:t>
      </w:r>
    </w:p>
    <w:p w:rsidR="008C180A" w:rsidRPr="008C180A" w:rsidRDefault="008C180A" w:rsidP="008C180A">
      <w:pPr>
        <w:ind w:left="540" w:firstLine="748"/>
        <w:jc w:val="both"/>
        <w:rPr>
          <w:sz w:val="22"/>
          <w:szCs w:val="22"/>
        </w:rPr>
      </w:pPr>
    </w:p>
    <w:p w:rsidR="008C180A" w:rsidRDefault="008C180A" w:rsidP="008C180A">
      <w:pPr>
        <w:jc w:val="both"/>
        <w:rPr>
          <w:sz w:val="22"/>
          <w:szCs w:val="22"/>
        </w:rPr>
      </w:pPr>
    </w:p>
    <w:p w:rsidR="008C180A" w:rsidRPr="008C180A" w:rsidRDefault="008C180A" w:rsidP="008C180A">
      <w:pPr>
        <w:jc w:val="both"/>
        <w:rPr>
          <w:sz w:val="22"/>
          <w:szCs w:val="22"/>
          <w:lang w:val="id-ID"/>
        </w:rPr>
      </w:pPr>
      <w:r w:rsidRPr="008C180A">
        <w:rPr>
          <w:sz w:val="22"/>
          <w:szCs w:val="22"/>
          <w:lang w:val="id-ID"/>
        </w:rPr>
        <w:t>dari Al-Rasjid dalam Sitepu (1994:20) yaitu :</w:t>
      </w:r>
    </w:p>
    <w:p w:rsidR="008C180A" w:rsidRPr="008C180A" w:rsidRDefault="008C180A" w:rsidP="008C180A">
      <w:pPr>
        <w:jc w:val="both"/>
        <w:rPr>
          <w:sz w:val="22"/>
          <w:szCs w:val="22"/>
          <w:lang w:val="id-ID"/>
        </w:rPr>
      </w:pPr>
      <w:r w:rsidRPr="008C180A">
        <w:rPr>
          <w:sz w:val="22"/>
          <w:szCs w:val="22"/>
          <w:lang w:val="id-ID"/>
        </w:rPr>
        <w:t>Crii : Unsur pada baris ke-i dan kolom ke-i dan matrik invers korelasi.</w:t>
      </w:r>
    </w:p>
    <w:p w:rsidR="008C180A" w:rsidRPr="008C180A" w:rsidRDefault="008C180A" w:rsidP="008C180A">
      <w:pPr>
        <w:jc w:val="both"/>
        <w:rPr>
          <w:sz w:val="22"/>
          <w:szCs w:val="22"/>
          <w:lang w:val="id-ID"/>
        </w:rPr>
      </w:pPr>
      <w:r w:rsidRPr="008C180A">
        <w:rPr>
          <w:sz w:val="22"/>
          <w:szCs w:val="22"/>
          <w:lang w:val="id-ID"/>
        </w:rPr>
        <w:t>Ryxi : dapat ditentukan dengan rumus Sitepu (1994:20) sebagai berikut :</w:t>
      </w:r>
    </w:p>
    <w:p w:rsidR="008C180A" w:rsidRPr="008C180A" w:rsidRDefault="008C180A" w:rsidP="008C180A">
      <w:pPr>
        <w:jc w:val="both"/>
        <w:rPr>
          <w:i/>
          <w:sz w:val="22"/>
          <w:szCs w:val="22"/>
          <w:lang w:val="id-ID"/>
        </w:rPr>
      </w:pPr>
      <w:r w:rsidRPr="008C180A">
        <w:rPr>
          <w:sz w:val="22"/>
          <w:szCs w:val="22"/>
          <w:lang w:val="id-ID"/>
        </w:rPr>
        <w:t>P</w:t>
      </w:r>
      <w:r w:rsidRPr="008C180A">
        <w:rPr>
          <w:i/>
          <w:sz w:val="22"/>
          <w:szCs w:val="22"/>
          <w:lang w:val="id-ID"/>
        </w:rPr>
        <w:t>yxi</w:t>
      </w:r>
      <w:r w:rsidRPr="008C180A">
        <w:rPr>
          <w:sz w:val="22"/>
          <w:szCs w:val="22"/>
          <w:lang w:val="id-ID"/>
        </w:rPr>
        <w:t xml:space="preserve"> = ∑C</w:t>
      </w:r>
      <w:r w:rsidRPr="008C180A">
        <w:rPr>
          <w:i/>
          <w:sz w:val="22"/>
          <w:szCs w:val="22"/>
          <w:lang w:val="id-ID"/>
        </w:rPr>
        <w:t>riir yxi</w:t>
      </w:r>
    </w:p>
    <w:p w:rsidR="008C180A" w:rsidRPr="008C180A" w:rsidRDefault="008C180A" w:rsidP="008C180A">
      <w:pPr>
        <w:ind w:firstLine="935"/>
        <w:jc w:val="both"/>
        <w:rPr>
          <w:i/>
          <w:sz w:val="22"/>
          <w:szCs w:val="22"/>
          <w:lang w:val="id-ID"/>
        </w:rPr>
      </w:pPr>
      <w:r w:rsidRPr="008C180A">
        <w:rPr>
          <w:i/>
          <w:sz w:val="22"/>
          <w:szCs w:val="22"/>
          <w:lang w:val="id-ID"/>
        </w:rPr>
        <w:t xml:space="preserve"> ir</w:t>
      </w:r>
    </w:p>
    <w:p w:rsidR="004B44D5" w:rsidRPr="004B44D5" w:rsidRDefault="00DA3C60" w:rsidP="008C180A">
      <w:pPr>
        <w:ind w:firstLine="748"/>
        <w:jc w:val="both"/>
        <w:rPr>
          <w:sz w:val="22"/>
          <w:szCs w:val="22"/>
        </w:rPr>
      </w:pPr>
      <w:r>
        <w:rPr>
          <w:sz w:val="22"/>
          <w:szCs w:val="22"/>
          <w:lang w:val="id-ID"/>
        </w:rPr>
        <w:pict>
          <v:shape id="_x0000_s1027" type="#_x0000_t75" style="position:absolute;left:0;text-align:left;margin-left:78.4pt;margin-top:24.6pt;width:59pt;height:22pt;z-index:251688960">
            <v:imagedata r:id="rId11" o:title=""/>
          </v:shape>
          <o:OLEObject Type="Embed" ProgID="Equation.3" ShapeID="_x0000_s1027" DrawAspect="Content" ObjectID="_1535552963" r:id="rId12"/>
        </w:pict>
      </w:r>
      <w:r w:rsidR="008C180A" w:rsidRPr="008C180A">
        <w:rPr>
          <w:sz w:val="22"/>
          <w:szCs w:val="22"/>
          <w:lang w:val="id-ID"/>
        </w:rPr>
        <w:t>Pengaruh variabel lainnya dapat ditent</w:t>
      </w:r>
      <w:r w:rsidR="008C180A" w:rsidRPr="008C180A">
        <w:rPr>
          <w:sz w:val="22"/>
          <w:szCs w:val="22"/>
        </w:rPr>
        <w:t>u</w:t>
      </w:r>
      <w:r w:rsidR="008C180A" w:rsidRPr="008C180A">
        <w:rPr>
          <w:sz w:val="22"/>
          <w:szCs w:val="22"/>
          <w:lang w:val="id-ID"/>
        </w:rPr>
        <w:t>kan melalui rumus Sitepu (1994:23), sebagai berikut :</w:t>
      </w:r>
    </w:p>
    <w:p w:rsidR="008C180A" w:rsidRPr="008C180A" w:rsidRDefault="008C180A" w:rsidP="008D7432">
      <w:pPr>
        <w:spacing w:line="360" w:lineRule="auto"/>
        <w:ind w:firstLine="935"/>
        <w:jc w:val="both"/>
        <w:rPr>
          <w:i/>
          <w:sz w:val="22"/>
          <w:szCs w:val="22"/>
          <w:lang w:val="id-ID"/>
        </w:rPr>
      </w:pPr>
      <w:r w:rsidRPr="008C180A">
        <w:rPr>
          <w:i/>
          <w:sz w:val="22"/>
          <w:szCs w:val="22"/>
          <w:lang w:val="id-ID"/>
        </w:rPr>
        <w:t xml:space="preserve">Pyx = </w:t>
      </w:r>
    </w:p>
    <w:p w:rsidR="008C180A" w:rsidRPr="008C180A" w:rsidRDefault="008C180A" w:rsidP="008C180A">
      <w:pPr>
        <w:ind w:firstLine="748"/>
        <w:jc w:val="both"/>
        <w:rPr>
          <w:sz w:val="22"/>
          <w:szCs w:val="22"/>
          <w:lang w:val="id-ID"/>
        </w:rPr>
      </w:pPr>
      <w:r w:rsidRPr="008C180A">
        <w:rPr>
          <w:sz w:val="22"/>
          <w:szCs w:val="22"/>
          <w:lang w:val="id-ID"/>
        </w:rPr>
        <w:t>Dalam hal ini</w:t>
      </w:r>
    </w:p>
    <w:p w:rsidR="008C180A" w:rsidRPr="008C180A" w:rsidRDefault="008C180A" w:rsidP="008D7432">
      <w:pPr>
        <w:spacing w:line="360" w:lineRule="auto"/>
        <w:ind w:firstLine="935"/>
        <w:jc w:val="both"/>
        <w:rPr>
          <w:sz w:val="22"/>
          <w:szCs w:val="22"/>
          <w:lang w:val="id-ID"/>
        </w:rPr>
      </w:pPr>
      <w:r w:rsidRPr="008C180A">
        <w:rPr>
          <w:position w:val="-14"/>
          <w:sz w:val="22"/>
          <w:szCs w:val="22"/>
        </w:rPr>
        <w:object w:dxaOrig="2000" w:dyaOrig="400">
          <v:shape id="_x0000_i1025" type="#_x0000_t75" style="width:99.85pt;height:19.7pt" o:ole="">
            <v:imagedata r:id="rId13" o:title=""/>
          </v:shape>
          <o:OLEObject Type="Embed" ProgID="Equation.3" ShapeID="_x0000_i1025" DrawAspect="Content" ObjectID="_1535552952" r:id="rId14"/>
        </w:object>
      </w:r>
    </w:p>
    <w:p w:rsidR="008C180A" w:rsidRPr="008C180A" w:rsidRDefault="008C180A" w:rsidP="008C180A">
      <w:pPr>
        <w:ind w:firstLine="748"/>
        <w:jc w:val="both"/>
        <w:rPr>
          <w:b/>
          <w:sz w:val="22"/>
          <w:szCs w:val="22"/>
        </w:rPr>
      </w:pPr>
      <w:r w:rsidRPr="008C180A">
        <w:rPr>
          <w:sz w:val="22"/>
          <w:szCs w:val="22"/>
          <w:lang w:val="id-ID"/>
        </w:rPr>
        <w:t>Besarnya pengaruh langsung setiap variabel bebas diperlihatkan oleh besarnya koefisien jalur.</w:t>
      </w:r>
    </w:p>
    <w:p w:rsidR="006E5494" w:rsidRDefault="006E5494" w:rsidP="004F73D0">
      <w:pPr>
        <w:widowControl w:val="0"/>
        <w:autoSpaceDE w:val="0"/>
        <w:autoSpaceDN w:val="0"/>
        <w:ind w:firstLine="709"/>
        <w:jc w:val="both"/>
        <w:rPr>
          <w:kern w:val="24"/>
          <w:sz w:val="22"/>
          <w:szCs w:val="22"/>
        </w:rPr>
      </w:pPr>
    </w:p>
    <w:p w:rsidR="0052246E" w:rsidRPr="0074168B" w:rsidRDefault="0052246E" w:rsidP="0052246E">
      <w:pPr>
        <w:widowControl w:val="0"/>
        <w:tabs>
          <w:tab w:val="left" w:pos="567"/>
        </w:tabs>
        <w:autoSpaceDE w:val="0"/>
        <w:autoSpaceDN w:val="0"/>
        <w:jc w:val="both"/>
        <w:rPr>
          <w:b/>
          <w:bCs/>
          <w:color w:val="160B18"/>
          <w:kern w:val="2"/>
          <w:sz w:val="22"/>
          <w:szCs w:val="22"/>
        </w:rPr>
      </w:pPr>
      <w:r w:rsidRPr="0074168B">
        <w:rPr>
          <w:b/>
          <w:bCs/>
          <w:color w:val="160B18"/>
          <w:kern w:val="2"/>
          <w:sz w:val="22"/>
          <w:szCs w:val="22"/>
        </w:rPr>
        <w:t>3.3.</w:t>
      </w:r>
      <w:r w:rsidRPr="0074168B">
        <w:rPr>
          <w:b/>
          <w:bCs/>
          <w:color w:val="160B18"/>
          <w:kern w:val="2"/>
          <w:sz w:val="22"/>
          <w:szCs w:val="22"/>
          <w:lang w:val="id-ID"/>
        </w:rPr>
        <w:t xml:space="preserve"> </w:t>
      </w:r>
      <w:r w:rsidRPr="0074168B">
        <w:rPr>
          <w:b/>
          <w:bCs/>
          <w:color w:val="160B18"/>
          <w:kern w:val="2"/>
          <w:sz w:val="22"/>
          <w:szCs w:val="22"/>
        </w:rPr>
        <w:t>Lokasi dan Jad</w:t>
      </w:r>
      <w:r w:rsidRPr="0074168B">
        <w:rPr>
          <w:b/>
          <w:bCs/>
          <w:color w:val="160B18"/>
          <w:kern w:val="2"/>
          <w:sz w:val="22"/>
          <w:szCs w:val="22"/>
          <w:lang w:val="id-ID"/>
        </w:rPr>
        <w:t>w</w:t>
      </w:r>
      <w:r w:rsidRPr="0074168B">
        <w:rPr>
          <w:b/>
          <w:bCs/>
          <w:color w:val="160B18"/>
          <w:kern w:val="2"/>
          <w:sz w:val="22"/>
          <w:szCs w:val="22"/>
        </w:rPr>
        <w:t>al Penelitian.</w:t>
      </w:r>
    </w:p>
    <w:p w:rsidR="0052246E" w:rsidRPr="0074168B" w:rsidRDefault="008D7432" w:rsidP="0052246E">
      <w:pPr>
        <w:widowControl w:val="0"/>
        <w:autoSpaceDE w:val="0"/>
        <w:autoSpaceDN w:val="0"/>
        <w:ind w:firstLine="709"/>
        <w:jc w:val="both"/>
        <w:rPr>
          <w:color w:val="160B18"/>
          <w:kern w:val="2"/>
          <w:sz w:val="22"/>
          <w:szCs w:val="22"/>
        </w:rPr>
      </w:pPr>
      <w:r w:rsidRPr="008D7432">
        <w:rPr>
          <w:color w:val="160B18"/>
          <w:kern w:val="2"/>
          <w:sz w:val="22"/>
          <w:szCs w:val="22"/>
        </w:rPr>
        <w:lastRenderedPageBreak/>
        <w:t>Penelitian ini dilakukan di wilayah Pemerintah Kota Banjar, khususnya pada objek penelitiannya yaitu pada organisasi Kelurahan di Kota Banjar dengan ketentuan waktu penelitian</w:t>
      </w:r>
      <w:r>
        <w:rPr>
          <w:color w:val="160B18"/>
          <w:kern w:val="2"/>
          <w:sz w:val="22"/>
          <w:szCs w:val="22"/>
        </w:rPr>
        <w:t xml:space="preserve"> direncanakan</w:t>
      </w:r>
      <w:r w:rsidR="0052246E" w:rsidRPr="0074168B">
        <w:rPr>
          <w:color w:val="160B18"/>
          <w:kern w:val="2"/>
          <w:sz w:val="22"/>
          <w:szCs w:val="22"/>
        </w:rPr>
        <w:t xml:space="preserve"> berlangs</w:t>
      </w:r>
      <w:r>
        <w:rPr>
          <w:color w:val="160B18"/>
          <w:kern w:val="2"/>
          <w:sz w:val="22"/>
          <w:szCs w:val="22"/>
        </w:rPr>
        <w:t>ung selama 5</w:t>
      </w:r>
      <w:r w:rsidR="0052246E" w:rsidRPr="0074168B">
        <w:rPr>
          <w:color w:val="160B18"/>
          <w:kern w:val="2"/>
          <w:sz w:val="22"/>
          <w:szCs w:val="22"/>
        </w:rPr>
        <w:t xml:space="preserve"> bulan.</w:t>
      </w:r>
    </w:p>
    <w:p w:rsidR="0074168B" w:rsidRDefault="0074168B" w:rsidP="008D7432">
      <w:pPr>
        <w:tabs>
          <w:tab w:val="num" w:pos="284"/>
          <w:tab w:val="left" w:pos="4111"/>
          <w:tab w:val="left" w:pos="4395"/>
        </w:tabs>
        <w:jc w:val="center"/>
        <w:rPr>
          <w:b/>
          <w:bCs/>
          <w:sz w:val="22"/>
          <w:szCs w:val="22"/>
        </w:rPr>
      </w:pPr>
    </w:p>
    <w:p w:rsidR="0052246E" w:rsidRPr="0074168B" w:rsidRDefault="0052246E" w:rsidP="0052246E">
      <w:pPr>
        <w:tabs>
          <w:tab w:val="num" w:pos="284"/>
          <w:tab w:val="left" w:pos="4111"/>
          <w:tab w:val="left" w:pos="4395"/>
        </w:tabs>
        <w:jc w:val="both"/>
        <w:rPr>
          <w:b/>
          <w:sz w:val="22"/>
          <w:szCs w:val="22"/>
        </w:rPr>
      </w:pPr>
      <w:r w:rsidRPr="0074168B">
        <w:rPr>
          <w:b/>
          <w:bCs/>
          <w:sz w:val="22"/>
          <w:szCs w:val="22"/>
        </w:rPr>
        <w:t>4.</w:t>
      </w:r>
      <w:r w:rsidRPr="0074168B">
        <w:rPr>
          <w:b/>
          <w:bCs/>
          <w:sz w:val="22"/>
          <w:szCs w:val="22"/>
        </w:rPr>
        <w:tab/>
        <w:t>HASIL PENELITIAN DAN PEMBAHASAN</w:t>
      </w:r>
    </w:p>
    <w:p w:rsidR="00774360" w:rsidRPr="0074168B" w:rsidRDefault="00774360" w:rsidP="00774360">
      <w:pPr>
        <w:tabs>
          <w:tab w:val="left" w:pos="426"/>
        </w:tabs>
        <w:outlineLvl w:val="0"/>
        <w:rPr>
          <w:b/>
          <w:bCs/>
          <w:sz w:val="22"/>
          <w:szCs w:val="22"/>
        </w:rPr>
      </w:pPr>
      <w:r w:rsidRPr="0074168B">
        <w:rPr>
          <w:b/>
          <w:bCs/>
          <w:sz w:val="22"/>
          <w:szCs w:val="22"/>
        </w:rPr>
        <w:t>4.1</w:t>
      </w:r>
      <w:r w:rsidRPr="0074168B">
        <w:rPr>
          <w:b/>
          <w:bCs/>
          <w:sz w:val="22"/>
          <w:szCs w:val="22"/>
        </w:rPr>
        <w:tab/>
        <w:t>Hasil Penelitian</w:t>
      </w:r>
    </w:p>
    <w:p w:rsidR="00774360" w:rsidRPr="0074168B" w:rsidRDefault="008D7432" w:rsidP="00774360">
      <w:pPr>
        <w:ind w:firstLine="709"/>
        <w:jc w:val="both"/>
        <w:outlineLvl w:val="0"/>
        <w:rPr>
          <w:bCs/>
          <w:sz w:val="22"/>
          <w:szCs w:val="22"/>
        </w:rPr>
      </w:pPr>
      <w:r w:rsidRPr="008D7432">
        <w:rPr>
          <w:bCs/>
          <w:sz w:val="22"/>
          <w:szCs w:val="22"/>
        </w:rPr>
        <w:t xml:space="preserve">Setelah pelaksanaan penelitian melalui metode sebagaimana disampaikan pada </w:t>
      </w:r>
      <w:proofErr w:type="gramStart"/>
      <w:r w:rsidRPr="008D7432">
        <w:rPr>
          <w:bCs/>
          <w:sz w:val="22"/>
          <w:szCs w:val="22"/>
        </w:rPr>
        <w:t>bab</w:t>
      </w:r>
      <w:proofErr w:type="gramEnd"/>
      <w:r w:rsidRPr="008D7432">
        <w:rPr>
          <w:bCs/>
          <w:sz w:val="22"/>
          <w:szCs w:val="22"/>
        </w:rPr>
        <w:t xml:space="preserve"> sebelumnya, pada bab ini merupakan rekapitulasi hasil penelitian. </w:t>
      </w:r>
      <w:proofErr w:type="gramStart"/>
      <w:r w:rsidRPr="008D7432">
        <w:rPr>
          <w:bCs/>
          <w:sz w:val="22"/>
          <w:szCs w:val="22"/>
        </w:rPr>
        <w:t>Dalam penelitian ini dilaksanakan melalui wawancara dengan pihak terkait serta menyebarkan angket kepada pegawai kelurahan.</w:t>
      </w:r>
      <w:proofErr w:type="gramEnd"/>
      <w:r w:rsidRPr="008D7432">
        <w:rPr>
          <w:bCs/>
          <w:sz w:val="22"/>
          <w:szCs w:val="22"/>
        </w:rPr>
        <w:t xml:space="preserve"> </w:t>
      </w:r>
      <w:proofErr w:type="gramStart"/>
      <w:r w:rsidRPr="008D7432">
        <w:rPr>
          <w:bCs/>
          <w:sz w:val="22"/>
          <w:szCs w:val="22"/>
        </w:rPr>
        <w:t>Angket disebarkan kepada 30 responden dengan sejumlah 16 pertanyaan untuk variabel perubahan organisasi dan 7 pertanyaan untuk variabel efektivitas kerja pegawai</w:t>
      </w:r>
      <w:r w:rsidR="00774360" w:rsidRPr="0074168B">
        <w:rPr>
          <w:bCs/>
          <w:sz w:val="22"/>
          <w:szCs w:val="22"/>
        </w:rPr>
        <w:t>.</w:t>
      </w:r>
      <w:proofErr w:type="gramEnd"/>
    </w:p>
    <w:p w:rsidR="00774360" w:rsidRPr="0074168B" w:rsidRDefault="00774360" w:rsidP="00774360">
      <w:pPr>
        <w:ind w:firstLine="709"/>
        <w:jc w:val="both"/>
        <w:outlineLvl w:val="0"/>
        <w:rPr>
          <w:bCs/>
          <w:sz w:val="22"/>
          <w:szCs w:val="22"/>
        </w:rPr>
      </w:pPr>
    </w:p>
    <w:p w:rsidR="00774360" w:rsidRPr="0074168B" w:rsidRDefault="00774360" w:rsidP="001954E8">
      <w:pPr>
        <w:pStyle w:val="NormalWeb"/>
        <w:tabs>
          <w:tab w:val="left" w:pos="567"/>
        </w:tabs>
        <w:spacing w:before="0" w:beforeAutospacing="0" w:after="0" w:afterAutospacing="0"/>
        <w:jc w:val="both"/>
        <w:rPr>
          <w:rFonts w:ascii="Times New Roman" w:hAnsi="Times New Roman" w:cs="Times New Roman"/>
          <w:b/>
          <w:bCs/>
          <w:sz w:val="22"/>
          <w:szCs w:val="22"/>
          <w:lang w:val="id-ID"/>
        </w:rPr>
      </w:pPr>
      <w:r w:rsidRPr="0074168B">
        <w:rPr>
          <w:rFonts w:ascii="Times New Roman" w:hAnsi="Times New Roman" w:cs="Times New Roman"/>
          <w:b/>
          <w:bCs/>
          <w:sz w:val="22"/>
          <w:szCs w:val="22"/>
          <w:lang w:val="id-ID"/>
        </w:rPr>
        <w:t>4.</w:t>
      </w:r>
      <w:r w:rsidRPr="0074168B">
        <w:rPr>
          <w:rFonts w:ascii="Times New Roman" w:hAnsi="Times New Roman" w:cs="Times New Roman"/>
          <w:b/>
          <w:bCs/>
          <w:sz w:val="22"/>
          <w:szCs w:val="22"/>
        </w:rPr>
        <w:t>1.1</w:t>
      </w:r>
      <w:r w:rsidR="001954E8">
        <w:rPr>
          <w:rFonts w:ascii="Times New Roman" w:hAnsi="Times New Roman" w:cs="Times New Roman"/>
          <w:b/>
          <w:bCs/>
          <w:sz w:val="22"/>
          <w:szCs w:val="22"/>
        </w:rPr>
        <w:tab/>
      </w:r>
      <w:r w:rsidR="001954E8" w:rsidRPr="001954E8">
        <w:rPr>
          <w:rFonts w:ascii="Times New Roman" w:hAnsi="Times New Roman" w:cs="Times New Roman"/>
          <w:b/>
          <w:bCs/>
          <w:sz w:val="22"/>
          <w:szCs w:val="22"/>
          <w:lang w:val="id-ID"/>
        </w:rPr>
        <w:t>Pengujian Alat Ukur Variabel Penelitian Berdasarkan Uji Validitas dan Reliabilitas Data</w:t>
      </w:r>
    </w:p>
    <w:p w:rsidR="001954E8" w:rsidRPr="001954E8" w:rsidRDefault="001954E8" w:rsidP="001954E8">
      <w:pPr>
        <w:ind w:firstLine="709"/>
        <w:jc w:val="both"/>
        <w:rPr>
          <w:sz w:val="22"/>
          <w:szCs w:val="22"/>
        </w:rPr>
      </w:pPr>
      <w:proofErr w:type="gramStart"/>
      <w:r w:rsidRPr="001954E8">
        <w:rPr>
          <w:sz w:val="22"/>
          <w:szCs w:val="22"/>
        </w:rPr>
        <w:t>Sebelum kuesioner disebarkan kepada responden peneliti terlebih dahulu menguji validitas dan reliabilitas alat ukur yang dipergunakan.</w:t>
      </w:r>
      <w:proofErr w:type="gramEnd"/>
      <w:r w:rsidRPr="001954E8">
        <w:rPr>
          <w:sz w:val="22"/>
          <w:szCs w:val="22"/>
        </w:rPr>
        <w:t xml:space="preserve"> Pengujian validitas </w:t>
      </w:r>
      <w:proofErr w:type="gramStart"/>
      <w:r w:rsidRPr="001954E8">
        <w:rPr>
          <w:sz w:val="22"/>
          <w:szCs w:val="22"/>
        </w:rPr>
        <w:t>dilakukan  dengan</w:t>
      </w:r>
      <w:proofErr w:type="gramEnd"/>
      <w:r w:rsidRPr="001954E8">
        <w:rPr>
          <w:sz w:val="22"/>
          <w:szCs w:val="22"/>
        </w:rPr>
        <w:t xml:space="preserve"> metode cunstruct validitiy yaitu menentukan apakah suatu alat ukur benar-benar mengukur apa yang ingin diukur. Pengujian dilakukan dengan mengkorelasikan antara skor setiap item pernyataan dengan skor total variabel dengan menggunakan korelasi Rank Spearman karena skala ukur data ordinal. </w:t>
      </w:r>
      <w:proofErr w:type="gramStart"/>
      <w:r w:rsidRPr="001954E8">
        <w:rPr>
          <w:sz w:val="22"/>
          <w:szCs w:val="22"/>
        </w:rPr>
        <w:t>Alat ukur dilakukan uji coba terhadap 30 responden.</w:t>
      </w:r>
      <w:proofErr w:type="gramEnd"/>
    </w:p>
    <w:p w:rsidR="00774360" w:rsidRPr="0074168B" w:rsidRDefault="001954E8" w:rsidP="001954E8">
      <w:pPr>
        <w:ind w:firstLine="709"/>
        <w:jc w:val="both"/>
        <w:rPr>
          <w:sz w:val="22"/>
          <w:szCs w:val="22"/>
        </w:rPr>
      </w:pPr>
      <w:r w:rsidRPr="001954E8">
        <w:rPr>
          <w:sz w:val="22"/>
          <w:szCs w:val="22"/>
        </w:rPr>
        <w:tab/>
        <w:t xml:space="preserve">Hasil perhitungan untuk kuesioner variabel perubahan organisasi dan efektivitas kerja pegawai di Kelurahan Kota Banjar dengan kriteria yang digunakan item valid apabila nilai korelasinya lebih besar atau </w:t>
      </w:r>
      <w:proofErr w:type="gramStart"/>
      <w:r w:rsidRPr="001954E8">
        <w:rPr>
          <w:sz w:val="22"/>
          <w:szCs w:val="22"/>
        </w:rPr>
        <w:t>sama</w:t>
      </w:r>
      <w:proofErr w:type="gramEnd"/>
      <w:r w:rsidRPr="001954E8">
        <w:rPr>
          <w:sz w:val="22"/>
          <w:szCs w:val="22"/>
        </w:rPr>
        <w:t xml:space="preserve"> dengan 0.30 (Saifuddin Azwar 1997; h.158) menunjukkan bahwa semua item pertanyaan valid</w:t>
      </w:r>
      <w:r w:rsidR="00774360" w:rsidRPr="0074168B">
        <w:rPr>
          <w:sz w:val="22"/>
          <w:szCs w:val="22"/>
        </w:rPr>
        <w:t>.</w:t>
      </w:r>
    </w:p>
    <w:p w:rsidR="00774360" w:rsidRPr="0074168B" w:rsidRDefault="00774360" w:rsidP="00774360">
      <w:pPr>
        <w:ind w:firstLine="709"/>
        <w:jc w:val="both"/>
        <w:rPr>
          <w:sz w:val="22"/>
          <w:szCs w:val="22"/>
        </w:rPr>
      </w:pPr>
    </w:p>
    <w:p w:rsidR="00774360" w:rsidRPr="0074168B" w:rsidRDefault="008D7432" w:rsidP="00791D1C">
      <w:pPr>
        <w:pStyle w:val="NormalWeb"/>
        <w:numPr>
          <w:ilvl w:val="3"/>
          <w:numId w:val="10"/>
        </w:numPr>
        <w:tabs>
          <w:tab w:val="left" w:pos="709"/>
        </w:tabs>
        <w:spacing w:before="0" w:beforeAutospacing="0" w:after="0" w:afterAutospacing="0"/>
        <w:ind w:hanging="1440"/>
        <w:jc w:val="both"/>
        <w:rPr>
          <w:rFonts w:ascii="Times New Roman" w:hAnsi="Times New Roman" w:cs="Times New Roman"/>
          <w:b/>
          <w:bCs/>
          <w:sz w:val="22"/>
          <w:szCs w:val="22"/>
          <w:lang w:val="id-ID"/>
        </w:rPr>
      </w:pPr>
      <w:r w:rsidRPr="008D7432">
        <w:rPr>
          <w:rFonts w:ascii="Times New Roman" w:hAnsi="Times New Roman" w:cs="Times New Roman"/>
          <w:b/>
          <w:bCs/>
          <w:sz w:val="22"/>
          <w:szCs w:val="22"/>
          <w:lang w:val="id-ID"/>
        </w:rPr>
        <w:t>Uji Validitas Variabel Perubahan Organisasi</w:t>
      </w:r>
    </w:p>
    <w:p w:rsidR="001954E8" w:rsidRDefault="001954E8" w:rsidP="001954E8">
      <w:pPr>
        <w:ind w:firstLine="709"/>
        <w:jc w:val="both"/>
        <w:rPr>
          <w:sz w:val="22"/>
          <w:szCs w:val="22"/>
        </w:rPr>
      </w:pPr>
      <w:r w:rsidRPr="001954E8">
        <w:rPr>
          <w:sz w:val="22"/>
          <w:szCs w:val="22"/>
        </w:rPr>
        <w:t xml:space="preserve">Perolehan hasil pengolahan berdasarkan uji validitas data mengenai variabel perubahan organisasi sebagai variabel bebas dapat diketahui pada validitas yang menunjukkan ukuran yang benar-benar dapat mengukur </w:t>
      </w:r>
      <w:proofErr w:type="gramStart"/>
      <w:r w:rsidRPr="001954E8">
        <w:rPr>
          <w:sz w:val="22"/>
          <w:szCs w:val="22"/>
        </w:rPr>
        <w:t>apa</w:t>
      </w:r>
      <w:proofErr w:type="gramEnd"/>
      <w:r w:rsidRPr="001954E8">
        <w:rPr>
          <w:sz w:val="22"/>
          <w:szCs w:val="22"/>
        </w:rPr>
        <w:t xml:space="preserve"> yang akan diukur. </w:t>
      </w:r>
      <w:proofErr w:type="gramStart"/>
      <w:r w:rsidRPr="001954E8">
        <w:rPr>
          <w:sz w:val="22"/>
          <w:szCs w:val="22"/>
        </w:rPr>
        <w:t>Pengukuran yang dilakukan yaitu mengenai variabel perubahan organisasi yang terdiri dari 4 (empat) dimensi yang meliputi korelasi item pada angket yang meliputi dimensi mengubah struktur, mengubah teknologi, mengubah penataan fisik dan mengubah orang (pegawai)</w:t>
      </w:r>
      <w:r w:rsidR="00774360" w:rsidRPr="0074168B">
        <w:rPr>
          <w:sz w:val="22"/>
          <w:szCs w:val="22"/>
        </w:rPr>
        <w:t>.</w:t>
      </w:r>
      <w:proofErr w:type="gramEnd"/>
      <w:r w:rsidR="00774360" w:rsidRPr="0074168B">
        <w:rPr>
          <w:sz w:val="22"/>
          <w:szCs w:val="22"/>
        </w:rPr>
        <w:t xml:space="preserve"> </w:t>
      </w:r>
      <w:proofErr w:type="gramStart"/>
      <w:r w:rsidRPr="001954E8">
        <w:rPr>
          <w:sz w:val="22"/>
          <w:szCs w:val="22"/>
        </w:rPr>
        <w:t xml:space="preserve">Hasil uji validitas data dari keempat dimensi itu </w:t>
      </w:r>
      <w:r w:rsidRPr="0074168B">
        <w:rPr>
          <w:sz w:val="22"/>
          <w:szCs w:val="22"/>
        </w:rPr>
        <w:t>menunjukkan bahwa semua pernyataan valid</w:t>
      </w:r>
      <w:r>
        <w:rPr>
          <w:sz w:val="22"/>
          <w:szCs w:val="22"/>
        </w:rPr>
        <w:t>.</w:t>
      </w:r>
      <w:proofErr w:type="gramEnd"/>
    </w:p>
    <w:p w:rsidR="001954E8" w:rsidRDefault="001954E8" w:rsidP="001954E8">
      <w:pPr>
        <w:jc w:val="both"/>
        <w:rPr>
          <w:sz w:val="22"/>
          <w:szCs w:val="22"/>
        </w:rPr>
      </w:pPr>
    </w:p>
    <w:p w:rsidR="001954E8" w:rsidRPr="001954E8" w:rsidRDefault="001954E8" w:rsidP="00791D1C">
      <w:pPr>
        <w:pStyle w:val="ListParagraph"/>
        <w:numPr>
          <w:ilvl w:val="3"/>
          <w:numId w:val="10"/>
        </w:numPr>
        <w:tabs>
          <w:tab w:val="left" w:pos="770"/>
        </w:tabs>
        <w:ind w:hanging="1440"/>
        <w:jc w:val="both"/>
        <w:rPr>
          <w:b/>
          <w:sz w:val="22"/>
          <w:szCs w:val="22"/>
          <w:lang w:val="id-ID"/>
        </w:rPr>
      </w:pPr>
      <w:r w:rsidRPr="001954E8">
        <w:rPr>
          <w:b/>
          <w:color w:val="000000"/>
          <w:sz w:val="22"/>
          <w:lang w:val="id-ID"/>
        </w:rPr>
        <w:t>Uji</w:t>
      </w:r>
      <w:r w:rsidRPr="001954E8">
        <w:rPr>
          <w:b/>
          <w:sz w:val="22"/>
          <w:lang w:val="id-ID"/>
        </w:rPr>
        <w:t xml:space="preserve"> </w:t>
      </w:r>
      <w:r w:rsidRPr="001954E8">
        <w:rPr>
          <w:b/>
          <w:sz w:val="22"/>
          <w:szCs w:val="22"/>
          <w:lang w:val="id-ID"/>
        </w:rPr>
        <w:t>Validitas Variabel Efektivitas Kerja Pegawai</w:t>
      </w:r>
    </w:p>
    <w:p w:rsidR="001954E8" w:rsidRPr="000B2457" w:rsidRDefault="001954E8" w:rsidP="001954E8">
      <w:pPr>
        <w:ind w:firstLine="709"/>
        <w:jc w:val="both"/>
        <w:rPr>
          <w:sz w:val="22"/>
          <w:szCs w:val="22"/>
        </w:rPr>
      </w:pPr>
      <w:r w:rsidRPr="001954E8">
        <w:rPr>
          <w:color w:val="000000"/>
          <w:sz w:val="22"/>
          <w:szCs w:val="22"/>
          <w:lang w:val="id-ID"/>
        </w:rPr>
        <w:t>Perolehan</w:t>
      </w:r>
      <w:r w:rsidRPr="001954E8">
        <w:rPr>
          <w:bCs/>
          <w:color w:val="000000"/>
          <w:sz w:val="22"/>
          <w:szCs w:val="22"/>
          <w:lang w:val="id-ID"/>
        </w:rPr>
        <w:t xml:space="preserve"> hasil pengolahan berdasarkan uji validitas data mengenai variabel efektivitas kerja pegawai sebagai variabel terikat dapat diketahui pada validitas yang menunjukkan ukuran yang benar-benar dapat mengukur apa yang akan diukur. Pengukuran yang dilakukan yaitu mengenai variabel efektivitas kerja pegawai yang terdiri dari 3 (tiga) dimensi yang meliputi korelasi item pada angket yang meliputi dimensi ketepatan kualitas, ketepatan kuantitas dan ketepatan waktu. Hasil uji validitas data dari ketiga dimensi itu</w:t>
      </w:r>
      <w:r w:rsidR="000B2457">
        <w:rPr>
          <w:bCs/>
          <w:color w:val="000000"/>
          <w:sz w:val="22"/>
          <w:szCs w:val="22"/>
        </w:rPr>
        <w:t xml:space="preserve"> </w:t>
      </w:r>
      <w:r w:rsidR="000B2457" w:rsidRPr="0074168B">
        <w:rPr>
          <w:sz w:val="22"/>
          <w:szCs w:val="22"/>
        </w:rPr>
        <w:t>menunjukkan bahwa semua pernyataan valid</w:t>
      </w:r>
      <w:r w:rsidR="000B2457">
        <w:rPr>
          <w:sz w:val="22"/>
          <w:szCs w:val="22"/>
        </w:rPr>
        <w:t>.</w:t>
      </w:r>
    </w:p>
    <w:p w:rsidR="00892567" w:rsidRPr="0074168B" w:rsidRDefault="00892567" w:rsidP="00774360">
      <w:pPr>
        <w:ind w:firstLine="709"/>
        <w:jc w:val="both"/>
        <w:rPr>
          <w:sz w:val="22"/>
          <w:szCs w:val="22"/>
        </w:rPr>
      </w:pPr>
    </w:p>
    <w:p w:rsidR="00774360" w:rsidRPr="0074168B" w:rsidRDefault="000B2457" w:rsidP="00774360">
      <w:pPr>
        <w:tabs>
          <w:tab w:val="left" w:pos="284"/>
        </w:tabs>
        <w:jc w:val="both"/>
        <w:rPr>
          <w:b/>
          <w:bCs/>
          <w:iCs/>
          <w:sz w:val="22"/>
          <w:szCs w:val="22"/>
        </w:rPr>
      </w:pPr>
      <w:r w:rsidRPr="000B2457">
        <w:rPr>
          <w:b/>
          <w:bCs/>
          <w:iCs/>
          <w:sz w:val="22"/>
          <w:szCs w:val="22"/>
        </w:rPr>
        <w:t>4.1.1.3.</w:t>
      </w:r>
      <w:r w:rsidRPr="000B2457">
        <w:rPr>
          <w:b/>
          <w:bCs/>
          <w:iCs/>
          <w:sz w:val="22"/>
          <w:szCs w:val="22"/>
        </w:rPr>
        <w:tab/>
        <w:t>Uji Reliabilitas</w:t>
      </w:r>
    </w:p>
    <w:p w:rsidR="00A46239" w:rsidRPr="00A46239" w:rsidRDefault="00A46239" w:rsidP="00A46239">
      <w:pPr>
        <w:ind w:firstLine="720"/>
        <w:jc w:val="both"/>
        <w:rPr>
          <w:color w:val="000000"/>
          <w:sz w:val="22"/>
          <w:szCs w:val="22"/>
          <w:lang w:val="id-ID"/>
        </w:rPr>
      </w:pPr>
      <w:r w:rsidRPr="00A46239">
        <w:rPr>
          <w:color w:val="000000"/>
          <w:sz w:val="22"/>
          <w:szCs w:val="22"/>
          <w:lang w:val="id-ID"/>
        </w:rPr>
        <w:t xml:space="preserve">Selanjutnya penulis melakukan pengujian reliabilitas dilakukan dengan melihat kekonsistenan dan kestabilan alat ukur. Koefisien reliabilitas dihitunga menggunakan metode </w:t>
      </w:r>
      <w:r w:rsidRPr="00A46239">
        <w:rPr>
          <w:i/>
          <w:iCs/>
          <w:color w:val="000000"/>
          <w:sz w:val="22"/>
          <w:szCs w:val="22"/>
          <w:lang w:val="id-ID"/>
        </w:rPr>
        <w:t>Alfa Cronbach</w:t>
      </w:r>
      <w:r w:rsidRPr="00A46239">
        <w:rPr>
          <w:color w:val="000000"/>
          <w:sz w:val="22"/>
          <w:szCs w:val="22"/>
          <w:lang w:val="id-ID"/>
        </w:rPr>
        <w:t>. Besarnya koefisien reliabilitas untuk alat ukur untuk variabel adalah seperti pada tabel 4.31. di bawah ini :</w:t>
      </w:r>
    </w:p>
    <w:p w:rsidR="00A46239" w:rsidRPr="00A46239" w:rsidRDefault="00A46239" w:rsidP="00A46239">
      <w:pPr>
        <w:pStyle w:val="Heading1"/>
        <w:spacing w:before="0"/>
        <w:rPr>
          <w:rFonts w:ascii="Times New Roman" w:hAnsi="Times New Roman" w:cs="Times New Roman"/>
          <w:color w:val="000000"/>
          <w:sz w:val="22"/>
          <w:szCs w:val="22"/>
          <w:lang w:val="id-ID"/>
        </w:rPr>
      </w:pPr>
    </w:p>
    <w:p w:rsidR="00A46239" w:rsidRPr="00A46239" w:rsidRDefault="00A46239" w:rsidP="00A46239">
      <w:pPr>
        <w:pStyle w:val="Heading1"/>
        <w:spacing w:before="0"/>
        <w:jc w:val="center"/>
        <w:rPr>
          <w:rFonts w:ascii="Times New Roman" w:hAnsi="Times New Roman" w:cs="Times New Roman"/>
          <w:color w:val="000000"/>
          <w:sz w:val="22"/>
          <w:szCs w:val="22"/>
          <w:lang w:val="id-ID"/>
        </w:rPr>
      </w:pPr>
      <w:r w:rsidRPr="00A46239">
        <w:rPr>
          <w:rFonts w:ascii="Times New Roman" w:hAnsi="Times New Roman" w:cs="Times New Roman"/>
          <w:color w:val="000000"/>
          <w:sz w:val="22"/>
          <w:szCs w:val="22"/>
          <w:lang w:val="id-ID"/>
        </w:rPr>
        <w:t>Tabel 4.8</w:t>
      </w:r>
    </w:p>
    <w:p w:rsidR="00A46239" w:rsidRPr="00A46239" w:rsidRDefault="00A46239" w:rsidP="00A46239">
      <w:pPr>
        <w:pStyle w:val="Heading1"/>
        <w:spacing w:before="0"/>
        <w:jc w:val="center"/>
        <w:rPr>
          <w:rFonts w:ascii="Times New Roman" w:hAnsi="Times New Roman" w:cs="Times New Roman"/>
          <w:color w:val="000000"/>
          <w:sz w:val="22"/>
          <w:szCs w:val="22"/>
          <w:lang w:val="id-ID"/>
        </w:rPr>
      </w:pPr>
      <w:r w:rsidRPr="00A46239">
        <w:rPr>
          <w:rFonts w:ascii="Times New Roman" w:hAnsi="Times New Roman" w:cs="Times New Roman"/>
          <w:color w:val="000000"/>
          <w:sz w:val="22"/>
          <w:szCs w:val="22"/>
          <w:lang w:val="id-ID"/>
        </w:rPr>
        <w:t>Hasil Koefisien Reliabilitas</w:t>
      </w:r>
    </w:p>
    <w:p w:rsidR="00A46239" w:rsidRPr="00A46239" w:rsidRDefault="00A46239" w:rsidP="00A46239">
      <w:pPr>
        <w:jc w:val="center"/>
        <w:rPr>
          <w:noProof/>
          <w:color w:val="000000"/>
          <w:sz w:val="22"/>
          <w:szCs w:val="22"/>
          <w:lang w:val="id-ID" w:eastAsia="id-ID"/>
        </w:rPr>
      </w:pPr>
      <w:r w:rsidRPr="00A46239">
        <w:rPr>
          <w:noProof/>
          <w:color w:val="000000"/>
          <w:sz w:val="22"/>
          <w:szCs w:val="22"/>
          <w:lang w:val="id-ID" w:eastAsia="id-ID"/>
        </w:rPr>
        <w:drawing>
          <wp:inline distT="0" distB="0" distL="0" distR="0">
            <wp:extent cx="2523495" cy="140610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3389" cy="1406047"/>
                    </a:xfrm>
                    <a:prstGeom prst="rect">
                      <a:avLst/>
                    </a:prstGeom>
                    <a:noFill/>
                    <a:ln>
                      <a:noFill/>
                    </a:ln>
                  </pic:spPr>
                </pic:pic>
              </a:graphicData>
            </a:graphic>
          </wp:inline>
        </w:drawing>
      </w:r>
    </w:p>
    <w:p w:rsidR="00A46239" w:rsidRPr="004B44D5" w:rsidRDefault="00A46239" w:rsidP="004B44D5">
      <w:pPr>
        <w:autoSpaceDE w:val="0"/>
        <w:autoSpaceDN w:val="0"/>
        <w:adjustRightInd w:val="0"/>
        <w:ind w:left="1134" w:hanging="22"/>
        <w:jc w:val="both"/>
        <w:rPr>
          <w:i/>
          <w:color w:val="000000"/>
          <w:sz w:val="20"/>
          <w:szCs w:val="22"/>
        </w:rPr>
      </w:pPr>
      <w:r w:rsidRPr="004B44D5">
        <w:rPr>
          <w:i/>
          <w:color w:val="000000"/>
          <w:sz w:val="20"/>
          <w:szCs w:val="22"/>
          <w:lang w:val="id-ID"/>
        </w:rPr>
        <w:t>Sumber : Pengolahan Data Hasil Penelitian Tahun 201</w:t>
      </w:r>
      <w:r w:rsidRPr="004B44D5">
        <w:rPr>
          <w:i/>
          <w:color w:val="000000"/>
          <w:sz w:val="20"/>
          <w:szCs w:val="22"/>
        </w:rPr>
        <w:t>6</w:t>
      </w:r>
    </w:p>
    <w:p w:rsidR="00A46239" w:rsidRPr="00A46239" w:rsidRDefault="00A46239" w:rsidP="00A46239">
      <w:pPr>
        <w:autoSpaceDE w:val="0"/>
        <w:autoSpaceDN w:val="0"/>
        <w:adjustRightInd w:val="0"/>
        <w:jc w:val="both"/>
        <w:rPr>
          <w:color w:val="000000"/>
          <w:sz w:val="22"/>
          <w:szCs w:val="22"/>
          <w:lang w:val="id-ID"/>
        </w:rPr>
      </w:pPr>
    </w:p>
    <w:p w:rsidR="00A46239" w:rsidRPr="00A46239" w:rsidRDefault="00A46239" w:rsidP="00A46239">
      <w:pPr>
        <w:pStyle w:val="TxBrp3"/>
        <w:tabs>
          <w:tab w:val="clear" w:pos="272"/>
          <w:tab w:val="left" w:pos="426"/>
        </w:tabs>
        <w:spacing w:line="240" w:lineRule="auto"/>
        <w:ind w:left="0" w:firstLine="426"/>
        <w:rPr>
          <w:rFonts w:ascii="Times New Roman" w:hAnsi="Times New Roman" w:cs="Times New Roman"/>
          <w:sz w:val="22"/>
          <w:szCs w:val="22"/>
        </w:rPr>
      </w:pPr>
      <w:r w:rsidRPr="00A46239">
        <w:rPr>
          <w:rFonts w:ascii="Times New Roman" w:hAnsi="Times New Roman" w:cs="Times New Roman"/>
          <w:color w:val="000000"/>
          <w:sz w:val="22"/>
          <w:szCs w:val="22"/>
          <w:lang w:val="id-ID"/>
        </w:rPr>
        <w:t>Berdasarkan kriteria sekumpulan butir pernyataan dinyatakan reliabel apabila koefisien reliabilitasnya lebih besar dari 0.70 (Kaplan-Saccuzzo 1993 : 126) dapat dinyatakan bahwa alat ukur yang digunakan dalam penelitian ini telah menunjukan reliabel dan dapat digunakan sebagai alat ukur untuk variabel penelitian</w:t>
      </w:r>
    </w:p>
    <w:p w:rsidR="00A46239" w:rsidRDefault="00A46239" w:rsidP="00774360">
      <w:pPr>
        <w:pStyle w:val="TxBrp3"/>
        <w:tabs>
          <w:tab w:val="clear" w:pos="272"/>
        </w:tabs>
        <w:spacing w:line="240" w:lineRule="auto"/>
        <w:ind w:left="0" w:firstLine="709"/>
        <w:rPr>
          <w:rFonts w:ascii="Times New Roman" w:hAnsi="Times New Roman" w:cs="Times New Roman"/>
          <w:sz w:val="22"/>
          <w:szCs w:val="22"/>
        </w:rPr>
      </w:pPr>
    </w:p>
    <w:p w:rsidR="00892567" w:rsidRPr="00124704" w:rsidRDefault="00A46239" w:rsidP="00124704">
      <w:pPr>
        <w:tabs>
          <w:tab w:val="left" w:pos="426"/>
        </w:tabs>
        <w:rPr>
          <w:b/>
          <w:bCs/>
          <w:sz w:val="22"/>
          <w:szCs w:val="22"/>
        </w:rPr>
      </w:pPr>
      <w:r w:rsidRPr="00124704">
        <w:rPr>
          <w:b/>
          <w:bCs/>
          <w:sz w:val="22"/>
          <w:szCs w:val="22"/>
        </w:rPr>
        <w:t>4.2.</w:t>
      </w:r>
      <w:r w:rsidRPr="00124704">
        <w:rPr>
          <w:b/>
          <w:bCs/>
          <w:sz w:val="22"/>
          <w:szCs w:val="22"/>
        </w:rPr>
        <w:tab/>
        <w:t>Pengujian Hipotesis Penelitian</w:t>
      </w:r>
    </w:p>
    <w:p w:rsidR="00124704" w:rsidRPr="00124704" w:rsidRDefault="00124704" w:rsidP="00124704">
      <w:pPr>
        <w:ind w:firstLine="709"/>
        <w:jc w:val="both"/>
        <w:rPr>
          <w:bCs/>
          <w:sz w:val="22"/>
          <w:szCs w:val="22"/>
        </w:rPr>
      </w:pPr>
      <w:r w:rsidRPr="00124704">
        <w:rPr>
          <w:color w:val="000000"/>
          <w:sz w:val="22"/>
          <w:szCs w:val="22"/>
          <w:lang w:val="id-ID"/>
        </w:rPr>
        <w:t>E</w:t>
      </w:r>
      <w:r w:rsidRPr="00124704">
        <w:rPr>
          <w:color w:val="000000"/>
          <w:sz w:val="22"/>
          <w:szCs w:val="22"/>
        </w:rPr>
        <w:t xml:space="preserve">fektivitas kerja </w:t>
      </w:r>
      <w:r w:rsidRPr="00124704">
        <w:rPr>
          <w:color w:val="000000"/>
          <w:sz w:val="22"/>
          <w:szCs w:val="22"/>
          <w:lang w:val="id-ID"/>
        </w:rPr>
        <w:t>dapat diraih secara optimal</w:t>
      </w:r>
      <w:r w:rsidRPr="00124704">
        <w:rPr>
          <w:color w:val="000000"/>
          <w:sz w:val="22"/>
          <w:szCs w:val="22"/>
        </w:rPr>
        <w:t xml:space="preserve"> sehingga pegawai ma</w:t>
      </w:r>
      <w:r w:rsidRPr="00124704">
        <w:rPr>
          <w:color w:val="000000"/>
          <w:sz w:val="22"/>
          <w:szCs w:val="22"/>
          <w:lang w:val="id-ID"/>
        </w:rPr>
        <w:t>m</w:t>
      </w:r>
      <w:r w:rsidRPr="00124704">
        <w:rPr>
          <w:color w:val="000000"/>
          <w:sz w:val="22"/>
          <w:szCs w:val="22"/>
        </w:rPr>
        <w:t xml:space="preserve">pu memberikan pelayanan yang optimal kepada masyarakat maka sebaiknya </w:t>
      </w:r>
      <w:r w:rsidRPr="00124704">
        <w:rPr>
          <w:color w:val="000000"/>
          <w:sz w:val="22"/>
          <w:szCs w:val="22"/>
          <w:lang w:val="id-ID"/>
        </w:rPr>
        <w:t>organisasi desa</w:t>
      </w:r>
      <w:r w:rsidRPr="00124704">
        <w:rPr>
          <w:color w:val="000000"/>
          <w:sz w:val="22"/>
          <w:szCs w:val="22"/>
        </w:rPr>
        <w:t xml:space="preserve"> melakukan perubahan organisasai </w:t>
      </w:r>
      <w:r w:rsidRPr="00124704">
        <w:rPr>
          <w:color w:val="000000"/>
          <w:sz w:val="22"/>
          <w:szCs w:val="22"/>
          <w:lang w:val="id-ID"/>
        </w:rPr>
        <w:t xml:space="preserve">menjadi kelurahan yang menyangkut </w:t>
      </w:r>
      <w:r w:rsidRPr="00124704">
        <w:rPr>
          <w:color w:val="000000"/>
          <w:sz w:val="22"/>
          <w:szCs w:val="22"/>
        </w:rPr>
        <w:t>komponen perubahan struktur, perubahan tekologi, perubahan penataan fisik dan perubahan orang</w:t>
      </w:r>
      <w:r w:rsidRPr="00124704">
        <w:rPr>
          <w:color w:val="000000"/>
          <w:sz w:val="22"/>
          <w:szCs w:val="22"/>
          <w:lang w:val="id-ID"/>
        </w:rPr>
        <w:t xml:space="preserve">. </w:t>
      </w:r>
    </w:p>
    <w:p w:rsidR="00124704" w:rsidRDefault="00124704" w:rsidP="00124704">
      <w:pPr>
        <w:ind w:left="284"/>
        <w:jc w:val="both"/>
        <w:outlineLvl w:val="0"/>
        <w:rPr>
          <w:color w:val="000000"/>
          <w:sz w:val="22"/>
          <w:szCs w:val="22"/>
        </w:rPr>
      </w:pPr>
    </w:p>
    <w:p w:rsidR="00124704" w:rsidRPr="00124704" w:rsidRDefault="00124704" w:rsidP="00791D1C">
      <w:pPr>
        <w:pStyle w:val="ListParagraph"/>
        <w:numPr>
          <w:ilvl w:val="2"/>
          <w:numId w:val="21"/>
        </w:numPr>
        <w:jc w:val="both"/>
        <w:rPr>
          <w:b/>
          <w:color w:val="000000"/>
          <w:sz w:val="22"/>
          <w:szCs w:val="22"/>
          <w:lang w:val="id-ID"/>
        </w:rPr>
      </w:pPr>
      <w:r w:rsidRPr="00124704">
        <w:rPr>
          <w:b/>
          <w:color w:val="000000"/>
          <w:sz w:val="22"/>
          <w:szCs w:val="22"/>
        </w:rPr>
        <w:t>Pengujian Secara Keseluruhan</w:t>
      </w:r>
    </w:p>
    <w:p w:rsidR="00124704" w:rsidRPr="00124704" w:rsidRDefault="00124704" w:rsidP="00124704">
      <w:pPr>
        <w:shd w:val="clear" w:color="auto" w:fill="FFFFFF"/>
        <w:autoSpaceDE w:val="0"/>
        <w:autoSpaceDN w:val="0"/>
        <w:adjustRightInd w:val="0"/>
        <w:ind w:firstLine="720"/>
        <w:jc w:val="both"/>
        <w:rPr>
          <w:color w:val="000000"/>
          <w:sz w:val="22"/>
          <w:szCs w:val="22"/>
          <w:lang w:val="id-ID"/>
        </w:rPr>
      </w:pPr>
      <w:r w:rsidRPr="00124704">
        <w:rPr>
          <w:color w:val="000000"/>
          <w:sz w:val="22"/>
          <w:szCs w:val="22"/>
          <w:lang w:val="id-ID"/>
        </w:rPr>
        <w:t xml:space="preserve">Secara keseluruhan perubahan organiasi yang terdiri dari unsur-unsur; Komponen perubahan struktur, perubahan tekologi, perubahan penataan fisik dan perubahan orang berpengaruh </w:t>
      </w:r>
      <w:r w:rsidRPr="00124704">
        <w:rPr>
          <w:color w:val="000000"/>
          <w:sz w:val="22"/>
          <w:szCs w:val="22"/>
          <w:lang w:val="id-ID"/>
        </w:rPr>
        <w:lastRenderedPageBreak/>
        <w:t>terhadap efektivitas kerja pegawai. Hal ini ditunjukan oleh ditolaknya Ho pada tarap kekeliruan 91%. Besarnya pengaruh secara keseluruhan ditunjukan oleh koefisien jalur total sebesar : Pyx = 0.912 atau 91.20%. Angka tersebut menunjukan bahwa kontribusi  perubahan organisasi mempengaruhi efektivitas kerja pegawai pada Kelurahan Kota Banjar sebesar 91.20%. Sementara itu pengaruh variabel luar terhadap efektivitas kerja pegawai yang dinyatakan dengan koefisien determinasi P</w:t>
      </w:r>
      <w:r w:rsidRPr="00124704">
        <w:rPr>
          <w:color w:val="000000"/>
          <w:sz w:val="22"/>
          <w:szCs w:val="22"/>
          <w:vertAlign w:val="superscript"/>
          <w:lang w:val="id-ID"/>
        </w:rPr>
        <w:t>2</w:t>
      </w:r>
      <w:r w:rsidRPr="00124704">
        <w:rPr>
          <w:color w:val="000000"/>
          <w:sz w:val="22"/>
          <w:szCs w:val="22"/>
          <w:lang w:val="id-ID"/>
        </w:rPr>
        <w:t>y</w:t>
      </w:r>
      <w:r w:rsidRPr="00124704">
        <w:rPr>
          <w:color w:val="000000"/>
          <w:sz w:val="22"/>
          <w:szCs w:val="22"/>
        </w:rPr>
        <w:t>ε</w:t>
      </w:r>
      <w:r w:rsidRPr="00124704">
        <w:rPr>
          <w:color w:val="000000"/>
          <w:sz w:val="22"/>
          <w:szCs w:val="22"/>
          <w:lang w:val="id-ID"/>
        </w:rPr>
        <w:t xml:space="preserve">  sebesar 0.088 atau 8.80%.</w:t>
      </w:r>
    </w:p>
    <w:p w:rsidR="00124704" w:rsidRPr="00124704" w:rsidRDefault="00124704" w:rsidP="00124704">
      <w:pPr>
        <w:shd w:val="clear" w:color="auto" w:fill="FFFFFF"/>
        <w:tabs>
          <w:tab w:val="left" w:pos="2127"/>
        </w:tabs>
        <w:autoSpaceDE w:val="0"/>
        <w:autoSpaceDN w:val="0"/>
        <w:adjustRightInd w:val="0"/>
        <w:ind w:firstLine="720"/>
        <w:jc w:val="both"/>
        <w:rPr>
          <w:color w:val="000000"/>
          <w:sz w:val="22"/>
          <w:szCs w:val="22"/>
          <w:lang w:val="id-ID"/>
        </w:rPr>
      </w:pPr>
      <w:r w:rsidRPr="00124704">
        <w:rPr>
          <w:color w:val="000000"/>
          <w:sz w:val="22"/>
          <w:szCs w:val="22"/>
          <w:lang w:val="id-ID"/>
        </w:rPr>
        <w:t>Berdasarkan hasil penelitian secara keseluruhan menghasilkan kesimpulan yang signifikan dan untuk selanjutnya perlu dilakukan pengujian keberartian koefisien jalur secara individu dengan menggunakan statistik uji t.</w:t>
      </w:r>
    </w:p>
    <w:p w:rsidR="00124704" w:rsidRPr="00124704" w:rsidRDefault="00124704" w:rsidP="00124704">
      <w:pPr>
        <w:pStyle w:val="ListParagraph"/>
        <w:ind w:left="360"/>
        <w:jc w:val="both"/>
        <w:rPr>
          <w:b/>
          <w:color w:val="000000"/>
          <w:sz w:val="22"/>
          <w:szCs w:val="22"/>
          <w:lang w:val="id-ID"/>
        </w:rPr>
      </w:pPr>
    </w:p>
    <w:p w:rsidR="00124704" w:rsidRPr="00124704" w:rsidRDefault="00124704" w:rsidP="00791D1C">
      <w:pPr>
        <w:pStyle w:val="ListParagraph"/>
        <w:numPr>
          <w:ilvl w:val="2"/>
          <w:numId w:val="21"/>
        </w:numPr>
        <w:jc w:val="both"/>
        <w:rPr>
          <w:b/>
          <w:color w:val="000000"/>
          <w:sz w:val="22"/>
          <w:szCs w:val="22"/>
        </w:rPr>
      </w:pPr>
      <w:r w:rsidRPr="00124704">
        <w:rPr>
          <w:b/>
          <w:color w:val="000000"/>
          <w:sz w:val="22"/>
          <w:szCs w:val="22"/>
        </w:rPr>
        <w:t xml:space="preserve">Pengujian Secara Individual  </w:t>
      </w:r>
    </w:p>
    <w:p w:rsidR="00124704" w:rsidRPr="00124704" w:rsidRDefault="00124704" w:rsidP="00124704">
      <w:pPr>
        <w:shd w:val="clear" w:color="auto" w:fill="FFFFFF"/>
        <w:autoSpaceDE w:val="0"/>
        <w:autoSpaceDN w:val="0"/>
        <w:adjustRightInd w:val="0"/>
        <w:ind w:firstLine="720"/>
        <w:jc w:val="both"/>
        <w:rPr>
          <w:color w:val="000000"/>
          <w:sz w:val="22"/>
          <w:szCs w:val="22"/>
          <w:lang w:val="id-ID"/>
        </w:rPr>
      </w:pPr>
      <w:proofErr w:type="gramStart"/>
      <w:r w:rsidRPr="00124704">
        <w:rPr>
          <w:color w:val="000000"/>
          <w:sz w:val="22"/>
          <w:szCs w:val="22"/>
        </w:rPr>
        <w:t xml:space="preserve">Pengujian secara individual dilakukan untuk mengukur pengaruh masing-masing komponen dari perubahan organisasi secara terpisah dengan menguji koefisien jalur masing-masing komponen terhadap </w:t>
      </w:r>
      <w:r w:rsidRPr="00124704">
        <w:rPr>
          <w:color w:val="000000"/>
          <w:sz w:val="22"/>
          <w:szCs w:val="22"/>
          <w:lang w:val="id-ID"/>
        </w:rPr>
        <w:t xml:space="preserve">efektivitas kerja </w:t>
      </w:r>
      <w:r w:rsidRPr="00124704">
        <w:rPr>
          <w:color w:val="000000"/>
          <w:sz w:val="22"/>
          <w:szCs w:val="22"/>
        </w:rPr>
        <w:t>pegawai dengan menggunakan statistik</w:t>
      </w:r>
      <w:r w:rsidRPr="00124704">
        <w:rPr>
          <w:i/>
          <w:color w:val="000000"/>
          <w:sz w:val="22"/>
          <w:szCs w:val="22"/>
        </w:rPr>
        <w:t xml:space="preserve"> t-student</w:t>
      </w:r>
      <w:r w:rsidRPr="00124704">
        <w:rPr>
          <w:color w:val="000000"/>
          <w:sz w:val="22"/>
          <w:szCs w:val="22"/>
        </w:rPr>
        <w:t>.</w:t>
      </w:r>
      <w:proofErr w:type="gramEnd"/>
      <w:r w:rsidRPr="00124704">
        <w:rPr>
          <w:color w:val="000000"/>
          <w:sz w:val="22"/>
          <w:szCs w:val="22"/>
        </w:rPr>
        <w:t xml:space="preserve"> Tahapan pengujian secara individu ini dilakukan sebagai berikut:</w:t>
      </w:r>
    </w:p>
    <w:p w:rsidR="00124704" w:rsidRPr="00124704" w:rsidRDefault="00124704" w:rsidP="00791D1C">
      <w:pPr>
        <w:pStyle w:val="ListParagraph"/>
        <w:numPr>
          <w:ilvl w:val="0"/>
          <w:numId w:val="20"/>
        </w:numPr>
        <w:shd w:val="clear" w:color="auto" w:fill="FFFFFF"/>
        <w:autoSpaceDE w:val="0"/>
        <w:autoSpaceDN w:val="0"/>
        <w:adjustRightInd w:val="0"/>
        <w:ind w:left="284" w:hanging="284"/>
        <w:jc w:val="both"/>
        <w:rPr>
          <w:color w:val="000000"/>
          <w:sz w:val="22"/>
          <w:szCs w:val="22"/>
          <w:lang w:val="id-ID"/>
        </w:rPr>
      </w:pPr>
      <w:r w:rsidRPr="00124704">
        <w:rPr>
          <w:color w:val="000000"/>
          <w:sz w:val="22"/>
          <w:szCs w:val="22"/>
          <w:lang w:val="id-ID"/>
        </w:rPr>
        <w:t>Pengaruh perubahan organisasi mengacu pada komponen perubahan struktur (X</w:t>
      </w:r>
      <w:r w:rsidRPr="00124704">
        <w:rPr>
          <w:color w:val="000000"/>
          <w:sz w:val="22"/>
          <w:szCs w:val="22"/>
          <w:vertAlign w:val="subscript"/>
          <w:lang w:val="id-ID"/>
        </w:rPr>
        <w:t>1</w:t>
      </w:r>
      <w:r w:rsidRPr="00124704">
        <w:rPr>
          <w:color w:val="000000"/>
          <w:sz w:val="22"/>
          <w:szCs w:val="22"/>
          <w:lang w:val="id-ID"/>
        </w:rPr>
        <w:t>) terhadap efektivitas kerja pegawai (Y).</w:t>
      </w:r>
    </w:p>
    <w:p w:rsidR="00124704" w:rsidRPr="00124704" w:rsidRDefault="00124704" w:rsidP="00124704">
      <w:pPr>
        <w:shd w:val="clear" w:color="auto" w:fill="FFFFFF"/>
        <w:autoSpaceDE w:val="0"/>
        <w:autoSpaceDN w:val="0"/>
        <w:adjustRightInd w:val="0"/>
        <w:ind w:left="284"/>
        <w:jc w:val="both"/>
        <w:rPr>
          <w:color w:val="000000"/>
          <w:sz w:val="22"/>
          <w:szCs w:val="22"/>
          <w:lang w:val="id-ID"/>
        </w:rPr>
      </w:pPr>
      <w:r w:rsidRPr="00124704">
        <w:rPr>
          <w:color w:val="000000"/>
          <w:sz w:val="22"/>
          <w:szCs w:val="22"/>
          <w:lang w:val="id-ID"/>
        </w:rPr>
        <w:t>Berdasarkan hasil penelitian diketahui bahwa terdapat pengaruh perubahan struktur terhadap efektivitas kerja pegawai. Hal ini ditunjukan oleh ditolaknya Ho pada tarap kekeliruan 91%. Besarnya pengaruh perubahan struktur terhadap efektivitas kerja pegawai ditunjukan oleh koefisien jalur total sebesar : Pyx</w:t>
      </w:r>
      <w:r w:rsidRPr="00124704">
        <w:rPr>
          <w:color w:val="000000"/>
          <w:sz w:val="22"/>
          <w:szCs w:val="22"/>
          <w:vertAlign w:val="subscript"/>
          <w:lang w:val="id-ID"/>
        </w:rPr>
        <w:t>1</w:t>
      </w:r>
      <w:r w:rsidRPr="00124704">
        <w:rPr>
          <w:color w:val="000000"/>
          <w:sz w:val="22"/>
          <w:szCs w:val="22"/>
          <w:lang w:val="id-ID"/>
        </w:rPr>
        <w:t xml:space="preserve"> = 0.1167 atau 11,67 %. Angka tersebut menunjukan bahwa kontribusi perubahan struktur mempengaruhi efektivitas kerja pegawai pada Kelurahan Kota Banjar sebesar 11,67 %. </w:t>
      </w:r>
      <w:r w:rsidRPr="00124704">
        <w:rPr>
          <w:color w:val="000000"/>
          <w:sz w:val="22"/>
          <w:szCs w:val="22"/>
          <w:lang w:val="id-ID"/>
        </w:rPr>
        <w:lastRenderedPageBreak/>
        <w:t>Sementara itu pengaruh variabel luar terhadap efektivitas kerja pegawai yang dinyatakan dengan koefisien determinasi Pyx</w:t>
      </w:r>
      <w:r w:rsidRPr="00124704">
        <w:rPr>
          <w:color w:val="000000"/>
          <w:sz w:val="22"/>
          <w:szCs w:val="22"/>
          <w:vertAlign w:val="subscript"/>
          <w:lang w:val="id-ID"/>
        </w:rPr>
        <w:t>1</w:t>
      </w:r>
      <w:r w:rsidRPr="00124704">
        <w:rPr>
          <w:color w:val="000000"/>
          <w:sz w:val="22"/>
          <w:szCs w:val="22"/>
          <w:lang w:val="id-ID"/>
        </w:rPr>
        <w:t xml:space="preserve">  sebesar 0.8833 atau 88,33 %.</w:t>
      </w:r>
    </w:p>
    <w:p w:rsidR="00124704" w:rsidRPr="00124704" w:rsidRDefault="00124704" w:rsidP="00124704">
      <w:pPr>
        <w:shd w:val="clear" w:color="auto" w:fill="FFFFFF"/>
        <w:autoSpaceDE w:val="0"/>
        <w:autoSpaceDN w:val="0"/>
        <w:adjustRightInd w:val="0"/>
        <w:ind w:left="284"/>
        <w:jc w:val="both"/>
        <w:rPr>
          <w:color w:val="000000"/>
          <w:sz w:val="22"/>
          <w:szCs w:val="22"/>
          <w:lang w:val="id-ID"/>
        </w:rPr>
      </w:pPr>
      <w:r w:rsidRPr="00124704">
        <w:rPr>
          <w:color w:val="000000"/>
          <w:sz w:val="22"/>
          <w:szCs w:val="22"/>
          <w:lang w:val="id-ID"/>
        </w:rPr>
        <w:t xml:space="preserve">Selanjutnya dengan menggunakan uji t berdasarkan tingkat signifikansi </w:t>
      </w:r>
      <w:r w:rsidRPr="00124704">
        <w:rPr>
          <w:color w:val="000000"/>
          <w:sz w:val="22"/>
          <w:szCs w:val="22"/>
          <w:lang w:val="id-ID"/>
        </w:rPr>
        <w:object w:dxaOrig="240" w:dyaOrig="220">
          <v:shape id="_x0000_i1026" type="#_x0000_t75" style="width:11.55pt;height:11.55pt" o:ole="">
            <v:imagedata r:id="rId16" o:title=""/>
          </v:shape>
          <o:OLEObject Type="Embed" ProgID="Equation.3" ShapeID="_x0000_i1026" DrawAspect="Content" ObjectID="_1535552953" r:id="rId17"/>
        </w:object>
      </w:r>
      <w:r w:rsidRPr="00124704">
        <w:rPr>
          <w:color w:val="000000"/>
          <w:sz w:val="22"/>
          <w:szCs w:val="22"/>
          <w:lang w:val="id-ID"/>
        </w:rPr>
        <w:t xml:space="preserve">= 0.05, dk (derajat kebebasan) = jumlah data (n) - 2 = 30  - 2 = 28 .Uji dilakukan dua sisi, sehingga nilai t tabel, = 2,048. Keputusan: karena nilai t hitung  </w:t>
      </w:r>
      <w:r w:rsidRPr="00124704">
        <w:rPr>
          <w:color w:val="000000"/>
          <w:sz w:val="22"/>
          <w:szCs w:val="22"/>
          <w:lang w:val="sv-SE"/>
        </w:rPr>
        <w:t>6.074</w:t>
      </w:r>
      <w:r w:rsidRPr="00124704">
        <w:rPr>
          <w:color w:val="000000"/>
          <w:sz w:val="22"/>
          <w:szCs w:val="22"/>
          <w:lang w:val="id-ID"/>
        </w:rPr>
        <w:t xml:space="preserve"> </w:t>
      </w:r>
      <w:r w:rsidRPr="00124704">
        <w:rPr>
          <w:color w:val="000000"/>
          <w:sz w:val="22"/>
          <w:szCs w:val="22"/>
          <w:lang w:val="id-ID"/>
        </w:rPr>
        <w:object w:dxaOrig="200" w:dyaOrig="240">
          <v:shape id="_x0000_i1027" type="#_x0000_t75" style="width:11.55pt;height:11.55pt" o:ole="">
            <v:imagedata r:id="rId18" o:title=""/>
          </v:shape>
          <o:OLEObject Type="Embed" ProgID="Equation.3" ShapeID="_x0000_i1027" DrawAspect="Content" ObjectID="_1535552954" r:id="rId19"/>
        </w:object>
      </w:r>
      <w:r w:rsidRPr="00124704">
        <w:rPr>
          <w:color w:val="000000"/>
          <w:sz w:val="22"/>
          <w:szCs w:val="22"/>
          <w:lang w:val="id-ID"/>
        </w:rPr>
        <w:t xml:space="preserve"> nilai t tabel 2,04</w:t>
      </w:r>
      <w:r w:rsidRPr="00124704">
        <w:rPr>
          <w:color w:val="000000"/>
          <w:sz w:val="22"/>
          <w:szCs w:val="22"/>
          <w:lang w:val="sv-SE"/>
        </w:rPr>
        <w:t>8</w:t>
      </w:r>
      <w:r w:rsidRPr="00124704">
        <w:rPr>
          <w:color w:val="000000"/>
          <w:sz w:val="22"/>
          <w:szCs w:val="22"/>
          <w:lang w:val="id-ID"/>
        </w:rPr>
        <w:t xml:space="preserve"> maka Ho ditolak artinya koefisien regresi signifikan.</w:t>
      </w:r>
    </w:p>
    <w:p w:rsidR="00124704" w:rsidRPr="00124704" w:rsidRDefault="00124704" w:rsidP="00124704">
      <w:pPr>
        <w:shd w:val="clear" w:color="auto" w:fill="FFFFFF"/>
        <w:autoSpaceDE w:val="0"/>
        <w:autoSpaceDN w:val="0"/>
        <w:adjustRightInd w:val="0"/>
        <w:ind w:left="284" w:hanging="284"/>
        <w:jc w:val="both"/>
        <w:rPr>
          <w:color w:val="000000"/>
          <w:sz w:val="22"/>
          <w:szCs w:val="22"/>
          <w:lang w:val="id-ID"/>
        </w:rPr>
      </w:pPr>
      <w:r w:rsidRPr="00124704">
        <w:rPr>
          <w:color w:val="000000"/>
          <w:sz w:val="22"/>
          <w:szCs w:val="22"/>
          <w:lang w:val="id-ID"/>
        </w:rPr>
        <w:t>Dengan demikian hipotesis yang penulis ajukan dapat diterima karena terdapat pengaruh yang signifikan perubahan struktur terhadap efektivitas kerja pegawai pada Kelurahan Kota Banjar.</w:t>
      </w:r>
    </w:p>
    <w:p w:rsidR="00124704" w:rsidRPr="00124704" w:rsidRDefault="00124704" w:rsidP="00791D1C">
      <w:pPr>
        <w:pStyle w:val="ListParagraph"/>
        <w:numPr>
          <w:ilvl w:val="0"/>
          <w:numId w:val="20"/>
        </w:numPr>
        <w:shd w:val="clear" w:color="auto" w:fill="FFFFFF"/>
        <w:autoSpaceDE w:val="0"/>
        <w:autoSpaceDN w:val="0"/>
        <w:adjustRightInd w:val="0"/>
        <w:ind w:left="284" w:hanging="284"/>
        <w:jc w:val="both"/>
        <w:rPr>
          <w:color w:val="000000"/>
          <w:sz w:val="22"/>
          <w:szCs w:val="22"/>
        </w:rPr>
      </w:pPr>
      <w:r w:rsidRPr="00124704">
        <w:rPr>
          <w:color w:val="000000"/>
          <w:sz w:val="22"/>
          <w:szCs w:val="22"/>
        </w:rPr>
        <w:t xml:space="preserve">Pengaruh perubahan </w:t>
      </w:r>
      <w:proofErr w:type="gramStart"/>
      <w:r w:rsidRPr="00124704">
        <w:rPr>
          <w:color w:val="000000"/>
          <w:sz w:val="22"/>
          <w:szCs w:val="22"/>
        </w:rPr>
        <w:t>organisasi  mengacu</w:t>
      </w:r>
      <w:proofErr w:type="gramEnd"/>
      <w:r w:rsidRPr="00124704">
        <w:rPr>
          <w:color w:val="000000"/>
          <w:sz w:val="22"/>
          <w:szCs w:val="22"/>
        </w:rPr>
        <w:t xml:space="preserve"> pada komponen perubahan teknologi </w:t>
      </w:r>
      <w:r w:rsidRPr="00124704">
        <w:rPr>
          <w:color w:val="000000"/>
          <w:sz w:val="22"/>
          <w:szCs w:val="22"/>
          <w:lang w:val="id-ID"/>
        </w:rPr>
        <w:t xml:space="preserve"> </w:t>
      </w:r>
      <w:r w:rsidRPr="00124704">
        <w:rPr>
          <w:color w:val="000000"/>
          <w:sz w:val="22"/>
          <w:szCs w:val="22"/>
        </w:rPr>
        <w:t>(X</w:t>
      </w:r>
      <w:r w:rsidRPr="00124704">
        <w:rPr>
          <w:color w:val="000000"/>
          <w:sz w:val="22"/>
          <w:szCs w:val="22"/>
          <w:vertAlign w:val="subscript"/>
        </w:rPr>
        <w:t>2</w:t>
      </w:r>
      <w:r w:rsidRPr="00124704">
        <w:rPr>
          <w:color w:val="000000"/>
          <w:sz w:val="22"/>
          <w:szCs w:val="22"/>
        </w:rPr>
        <w:t xml:space="preserve">) terhadap </w:t>
      </w:r>
      <w:r w:rsidRPr="00124704">
        <w:rPr>
          <w:color w:val="000000"/>
          <w:sz w:val="22"/>
          <w:szCs w:val="22"/>
          <w:lang w:val="id-ID"/>
        </w:rPr>
        <w:t xml:space="preserve">efektivitas kerja </w:t>
      </w:r>
      <w:r w:rsidRPr="00124704">
        <w:rPr>
          <w:color w:val="000000"/>
          <w:sz w:val="22"/>
          <w:szCs w:val="22"/>
        </w:rPr>
        <w:t>pegawai (Y).</w:t>
      </w:r>
    </w:p>
    <w:p w:rsidR="00124704" w:rsidRPr="00124704" w:rsidRDefault="00124704" w:rsidP="00124704">
      <w:pPr>
        <w:shd w:val="clear" w:color="auto" w:fill="FFFFFF"/>
        <w:autoSpaceDE w:val="0"/>
        <w:autoSpaceDN w:val="0"/>
        <w:adjustRightInd w:val="0"/>
        <w:ind w:left="284"/>
        <w:jc w:val="both"/>
        <w:rPr>
          <w:color w:val="000000"/>
          <w:sz w:val="22"/>
          <w:szCs w:val="22"/>
          <w:lang w:val="id-ID"/>
        </w:rPr>
      </w:pPr>
      <w:r w:rsidRPr="00124704">
        <w:rPr>
          <w:color w:val="000000"/>
          <w:sz w:val="22"/>
          <w:szCs w:val="22"/>
          <w:lang w:val="id-ID"/>
        </w:rPr>
        <w:t xml:space="preserve">Berdasarkan hasil penelitian diketahui bahwa terdapat pengaruh </w:t>
      </w:r>
      <w:r w:rsidRPr="00124704">
        <w:rPr>
          <w:color w:val="000000"/>
          <w:sz w:val="22"/>
          <w:szCs w:val="22"/>
        </w:rPr>
        <w:t xml:space="preserve">perubahan teknologi </w:t>
      </w:r>
      <w:r w:rsidRPr="00124704">
        <w:rPr>
          <w:color w:val="000000"/>
          <w:sz w:val="22"/>
          <w:szCs w:val="22"/>
          <w:lang w:val="id-ID"/>
        </w:rPr>
        <w:t xml:space="preserve">terhadap efektivitas kerja </w:t>
      </w:r>
      <w:r w:rsidRPr="00124704">
        <w:rPr>
          <w:color w:val="000000"/>
          <w:sz w:val="22"/>
          <w:szCs w:val="22"/>
        </w:rPr>
        <w:t>pegawai</w:t>
      </w:r>
      <w:r w:rsidRPr="00124704">
        <w:rPr>
          <w:color w:val="000000"/>
          <w:sz w:val="22"/>
          <w:szCs w:val="22"/>
          <w:lang w:val="id-ID"/>
        </w:rPr>
        <w:t>.</w:t>
      </w:r>
      <w:r w:rsidRPr="00124704">
        <w:rPr>
          <w:color w:val="000000"/>
          <w:sz w:val="22"/>
          <w:szCs w:val="22"/>
        </w:rPr>
        <w:t xml:space="preserve"> </w:t>
      </w:r>
      <w:proofErr w:type="gramStart"/>
      <w:r w:rsidRPr="00124704">
        <w:rPr>
          <w:color w:val="000000"/>
          <w:sz w:val="22"/>
          <w:szCs w:val="22"/>
        </w:rPr>
        <w:t>Hal ini ditunjukan oleh ditolaknya Ho pada tarap kekeliruan 9</w:t>
      </w:r>
      <w:r w:rsidRPr="00124704">
        <w:rPr>
          <w:color w:val="000000"/>
          <w:sz w:val="22"/>
          <w:szCs w:val="22"/>
          <w:lang w:val="id-ID"/>
        </w:rPr>
        <w:t>1</w:t>
      </w:r>
      <w:r w:rsidRPr="00124704">
        <w:rPr>
          <w:color w:val="000000"/>
          <w:sz w:val="22"/>
          <w:szCs w:val="22"/>
        </w:rPr>
        <w:t>%.</w:t>
      </w:r>
      <w:proofErr w:type="gramEnd"/>
      <w:r w:rsidRPr="00124704">
        <w:rPr>
          <w:color w:val="000000"/>
          <w:sz w:val="22"/>
          <w:szCs w:val="22"/>
        </w:rPr>
        <w:t xml:space="preserve"> Besarnya pengaruh perubahan </w:t>
      </w:r>
      <w:proofErr w:type="gramStart"/>
      <w:r w:rsidRPr="00124704">
        <w:rPr>
          <w:color w:val="000000"/>
          <w:sz w:val="22"/>
          <w:szCs w:val="22"/>
        </w:rPr>
        <w:t xml:space="preserve">teknologi </w:t>
      </w:r>
      <w:r w:rsidRPr="00124704">
        <w:rPr>
          <w:color w:val="000000"/>
          <w:sz w:val="22"/>
          <w:szCs w:val="22"/>
          <w:lang w:val="id-ID"/>
        </w:rPr>
        <w:t xml:space="preserve"> </w:t>
      </w:r>
      <w:r w:rsidRPr="00124704">
        <w:rPr>
          <w:color w:val="000000"/>
          <w:sz w:val="22"/>
          <w:szCs w:val="22"/>
        </w:rPr>
        <w:t>terhadap</w:t>
      </w:r>
      <w:proofErr w:type="gramEnd"/>
      <w:r w:rsidRPr="00124704">
        <w:rPr>
          <w:color w:val="000000"/>
          <w:sz w:val="22"/>
          <w:szCs w:val="22"/>
        </w:rPr>
        <w:t xml:space="preserve"> </w:t>
      </w:r>
      <w:r w:rsidRPr="00124704">
        <w:rPr>
          <w:color w:val="000000"/>
          <w:sz w:val="22"/>
          <w:szCs w:val="22"/>
          <w:lang w:val="id-ID"/>
        </w:rPr>
        <w:t xml:space="preserve">efektivitas kerja </w:t>
      </w:r>
      <w:r w:rsidRPr="00124704">
        <w:rPr>
          <w:color w:val="000000"/>
          <w:sz w:val="22"/>
          <w:szCs w:val="22"/>
        </w:rPr>
        <w:t>pegawai ditunjukan oleh koefisien jalur total sebesar</w:t>
      </w:r>
      <w:r w:rsidRPr="00124704">
        <w:rPr>
          <w:color w:val="000000"/>
          <w:sz w:val="22"/>
          <w:szCs w:val="22"/>
          <w:lang w:val="id-ID"/>
        </w:rPr>
        <w:t xml:space="preserve"> </w:t>
      </w:r>
      <w:r w:rsidRPr="00124704">
        <w:rPr>
          <w:color w:val="000000"/>
          <w:sz w:val="22"/>
          <w:szCs w:val="22"/>
        </w:rPr>
        <w:t>: Pyx</w:t>
      </w:r>
      <w:r w:rsidRPr="00124704">
        <w:rPr>
          <w:color w:val="000000"/>
          <w:sz w:val="22"/>
          <w:szCs w:val="22"/>
          <w:vertAlign w:val="subscript"/>
          <w:lang w:val="id-ID"/>
        </w:rPr>
        <w:t>2</w:t>
      </w:r>
      <w:r w:rsidRPr="00124704">
        <w:rPr>
          <w:color w:val="000000"/>
          <w:sz w:val="22"/>
          <w:szCs w:val="22"/>
        </w:rPr>
        <w:t xml:space="preserve"> = 0.</w:t>
      </w:r>
      <w:r w:rsidRPr="00124704">
        <w:rPr>
          <w:color w:val="000000"/>
          <w:sz w:val="22"/>
          <w:szCs w:val="22"/>
          <w:lang w:val="id-ID"/>
        </w:rPr>
        <w:t xml:space="preserve"> 2580 atau 25,80 %. Angka tersebut menunjukan bahwa kontribusi perubahan teknologi  mempengaruhi efektivitas kerja pegawai pada Kelurahan Kota Banjar sebesar 25,80 %. Sementara itu pengaruh variabel luar terhadap efektivitas kerja pegawai yang dinyatakan dengan koefisien determinasi Pyx</w:t>
      </w:r>
      <w:r w:rsidRPr="00124704">
        <w:rPr>
          <w:color w:val="000000"/>
          <w:sz w:val="22"/>
          <w:szCs w:val="22"/>
          <w:vertAlign w:val="subscript"/>
          <w:lang w:val="id-ID"/>
        </w:rPr>
        <w:t>2</w:t>
      </w:r>
      <w:r w:rsidRPr="00124704">
        <w:rPr>
          <w:color w:val="000000"/>
          <w:sz w:val="22"/>
          <w:szCs w:val="22"/>
          <w:lang w:val="id-ID"/>
        </w:rPr>
        <w:t xml:space="preserve">  sebesar 0.7420 atau 74,20 %.</w:t>
      </w:r>
    </w:p>
    <w:p w:rsidR="00124704" w:rsidRPr="00124704" w:rsidRDefault="00124704" w:rsidP="00124704">
      <w:pPr>
        <w:shd w:val="clear" w:color="auto" w:fill="FFFFFF"/>
        <w:autoSpaceDE w:val="0"/>
        <w:autoSpaceDN w:val="0"/>
        <w:adjustRightInd w:val="0"/>
        <w:ind w:left="284"/>
        <w:jc w:val="both"/>
        <w:rPr>
          <w:color w:val="000000"/>
          <w:sz w:val="22"/>
          <w:szCs w:val="22"/>
          <w:lang w:val="id-ID"/>
        </w:rPr>
      </w:pPr>
      <w:r w:rsidRPr="00124704">
        <w:rPr>
          <w:color w:val="000000"/>
          <w:sz w:val="22"/>
          <w:szCs w:val="22"/>
          <w:lang w:val="id-ID"/>
        </w:rPr>
        <w:t xml:space="preserve">Selanjutnya dengan menggunakan uji t berdasarkan tingkat signifikansi </w:t>
      </w:r>
      <w:r w:rsidRPr="00124704">
        <w:rPr>
          <w:color w:val="000000"/>
          <w:sz w:val="22"/>
          <w:szCs w:val="22"/>
          <w:lang w:val="id-ID"/>
        </w:rPr>
        <w:object w:dxaOrig="240" w:dyaOrig="220">
          <v:shape id="_x0000_i1028" type="#_x0000_t75" style="width:11.55pt;height:11.55pt" o:ole="">
            <v:imagedata r:id="rId16" o:title=""/>
          </v:shape>
          <o:OLEObject Type="Embed" ProgID="Equation.3" ShapeID="_x0000_i1028" DrawAspect="Content" ObjectID="_1535552955" r:id="rId20"/>
        </w:object>
      </w:r>
      <w:r w:rsidRPr="00124704">
        <w:rPr>
          <w:color w:val="000000"/>
          <w:sz w:val="22"/>
          <w:szCs w:val="22"/>
          <w:lang w:val="id-ID"/>
        </w:rPr>
        <w:t>= 0.05, dk (derajat kebebasan) = jumlah data (n) - 2 = 30  - 2 = 28. Uji dilakukan dua sisi, sehingga nilai t tabel, = 2,048. Keputusan: karena nilai t hitung  6.370</w:t>
      </w:r>
      <w:r w:rsidRPr="00124704">
        <w:rPr>
          <w:color w:val="000000"/>
          <w:sz w:val="22"/>
          <w:szCs w:val="22"/>
          <w:lang w:val="id-ID"/>
        </w:rPr>
        <w:object w:dxaOrig="200" w:dyaOrig="240">
          <v:shape id="_x0000_i1029" type="#_x0000_t75" style="width:11.55pt;height:11.55pt" o:ole="">
            <v:imagedata r:id="rId18" o:title=""/>
          </v:shape>
          <o:OLEObject Type="Embed" ProgID="Equation.3" ShapeID="_x0000_i1029" DrawAspect="Content" ObjectID="_1535552956" r:id="rId21"/>
        </w:object>
      </w:r>
      <w:r w:rsidRPr="00124704">
        <w:rPr>
          <w:color w:val="000000"/>
          <w:sz w:val="22"/>
          <w:szCs w:val="22"/>
          <w:lang w:val="id-ID"/>
        </w:rPr>
        <w:t xml:space="preserve"> nilai t tabel 2,048 maka Ho ditolak artinya koefisien regresi signifikan.</w:t>
      </w:r>
    </w:p>
    <w:p w:rsidR="00124704" w:rsidRPr="00124704" w:rsidRDefault="00124704" w:rsidP="00124704">
      <w:pPr>
        <w:shd w:val="clear" w:color="auto" w:fill="FFFFFF"/>
        <w:autoSpaceDE w:val="0"/>
        <w:autoSpaceDN w:val="0"/>
        <w:adjustRightInd w:val="0"/>
        <w:ind w:left="284"/>
        <w:jc w:val="both"/>
        <w:rPr>
          <w:color w:val="000000"/>
          <w:sz w:val="22"/>
          <w:szCs w:val="22"/>
          <w:lang w:val="id-ID"/>
        </w:rPr>
      </w:pPr>
      <w:r w:rsidRPr="00124704">
        <w:rPr>
          <w:color w:val="000000"/>
          <w:sz w:val="22"/>
          <w:szCs w:val="22"/>
          <w:lang w:val="id-ID"/>
        </w:rPr>
        <w:lastRenderedPageBreak/>
        <w:t>Dengan demikian hipotesis yang penulis ajukan dapat diterima karena terdapat pengaruh yang signifikan perubahan teknologi  terhadap efektivitas kerja pegawai pada Kelurahan Kota Banjar.</w:t>
      </w:r>
    </w:p>
    <w:p w:rsidR="00124704" w:rsidRPr="00124704" w:rsidRDefault="00124704" w:rsidP="00791D1C">
      <w:pPr>
        <w:pStyle w:val="ListParagraph"/>
        <w:numPr>
          <w:ilvl w:val="0"/>
          <w:numId w:val="20"/>
        </w:numPr>
        <w:shd w:val="clear" w:color="auto" w:fill="FFFFFF"/>
        <w:autoSpaceDE w:val="0"/>
        <w:autoSpaceDN w:val="0"/>
        <w:adjustRightInd w:val="0"/>
        <w:ind w:left="284" w:hanging="284"/>
        <w:jc w:val="both"/>
        <w:rPr>
          <w:color w:val="000000"/>
          <w:sz w:val="22"/>
          <w:szCs w:val="22"/>
          <w:lang w:val="id-ID"/>
        </w:rPr>
      </w:pPr>
      <w:r w:rsidRPr="00124704">
        <w:rPr>
          <w:color w:val="000000"/>
          <w:sz w:val="22"/>
          <w:szCs w:val="22"/>
          <w:lang w:val="id-ID"/>
        </w:rPr>
        <w:t>Pengaruh perubahan organisasi mengacu pada komponen  penataan fisik (X</w:t>
      </w:r>
      <w:r w:rsidRPr="00124704">
        <w:rPr>
          <w:color w:val="000000"/>
          <w:sz w:val="22"/>
          <w:szCs w:val="22"/>
          <w:vertAlign w:val="subscript"/>
          <w:lang w:val="id-ID"/>
        </w:rPr>
        <w:t>3</w:t>
      </w:r>
      <w:r w:rsidRPr="00124704">
        <w:rPr>
          <w:color w:val="000000"/>
          <w:sz w:val="22"/>
          <w:szCs w:val="22"/>
          <w:lang w:val="id-ID"/>
        </w:rPr>
        <w:t>) terhadap efektivitas kerja pegawai (Y).</w:t>
      </w:r>
    </w:p>
    <w:p w:rsidR="00124704" w:rsidRPr="00124704" w:rsidRDefault="00124704" w:rsidP="00124704">
      <w:pPr>
        <w:shd w:val="clear" w:color="auto" w:fill="FFFFFF"/>
        <w:autoSpaceDE w:val="0"/>
        <w:autoSpaceDN w:val="0"/>
        <w:adjustRightInd w:val="0"/>
        <w:ind w:left="284"/>
        <w:jc w:val="both"/>
        <w:rPr>
          <w:color w:val="000000"/>
          <w:sz w:val="22"/>
          <w:szCs w:val="22"/>
          <w:lang w:val="id-ID"/>
        </w:rPr>
      </w:pPr>
      <w:r w:rsidRPr="00124704">
        <w:rPr>
          <w:color w:val="000000"/>
          <w:sz w:val="22"/>
          <w:szCs w:val="22"/>
          <w:lang w:val="id-ID"/>
        </w:rPr>
        <w:t>Berdasarkan hasil penelitian diketahui bahwa terdapat pengaruh penataan fisik terhadap efektivitas kerja pegawai. Hal ini ditunjukan oleh ditolaknya Ho pada tarap kekeliruan 91%. Besarnya pengaruh penataan fisik terhadap efektivitas kerja pegawai ditunjukan oleh koefisien jalur total sebesar : Pyx</w:t>
      </w:r>
      <w:r w:rsidRPr="00124704">
        <w:rPr>
          <w:color w:val="000000"/>
          <w:sz w:val="22"/>
          <w:szCs w:val="22"/>
          <w:vertAlign w:val="subscript"/>
          <w:lang w:val="id-ID"/>
        </w:rPr>
        <w:t>3</w:t>
      </w:r>
      <w:r w:rsidRPr="00124704">
        <w:rPr>
          <w:color w:val="000000"/>
          <w:sz w:val="22"/>
          <w:szCs w:val="22"/>
          <w:lang w:val="id-ID"/>
        </w:rPr>
        <w:t xml:space="preserve"> = 0.2343 atau 23,43 %. Angka tersebut menunjukan bahwa kontribusi penataan fisik mempengaruhi efektivitas kerja pegawai pada Kelurahan Kota Banjar sebesar 23,43 %. Sementara itu pengaruh variabel luar terhadap efektivitas kerja pegawai yang dinyatakan dengan koefisien determinasi Pyx</w:t>
      </w:r>
      <w:r w:rsidRPr="00124704">
        <w:rPr>
          <w:color w:val="000000"/>
          <w:sz w:val="22"/>
          <w:szCs w:val="22"/>
          <w:vertAlign w:val="subscript"/>
          <w:lang w:val="id-ID"/>
        </w:rPr>
        <w:t>3</w:t>
      </w:r>
      <w:r w:rsidRPr="00124704">
        <w:rPr>
          <w:color w:val="000000"/>
          <w:sz w:val="22"/>
          <w:szCs w:val="22"/>
          <w:lang w:val="id-ID"/>
        </w:rPr>
        <w:t xml:space="preserve">  sebesar 0.7657 atau 76,57 %.</w:t>
      </w:r>
    </w:p>
    <w:p w:rsidR="00124704" w:rsidRPr="00124704" w:rsidRDefault="00124704" w:rsidP="00124704">
      <w:pPr>
        <w:shd w:val="clear" w:color="auto" w:fill="FFFFFF"/>
        <w:autoSpaceDE w:val="0"/>
        <w:autoSpaceDN w:val="0"/>
        <w:adjustRightInd w:val="0"/>
        <w:ind w:left="284"/>
        <w:jc w:val="both"/>
        <w:rPr>
          <w:color w:val="000000"/>
          <w:sz w:val="22"/>
          <w:szCs w:val="22"/>
          <w:lang w:val="id-ID"/>
        </w:rPr>
      </w:pPr>
      <w:r w:rsidRPr="00124704">
        <w:rPr>
          <w:color w:val="000000"/>
          <w:sz w:val="22"/>
          <w:szCs w:val="22"/>
          <w:lang w:val="id-ID"/>
        </w:rPr>
        <w:t xml:space="preserve">Selanjutnya dengan menggunakan uji t berdasarkan tingkat signifikansi </w:t>
      </w:r>
      <w:r w:rsidRPr="00124704">
        <w:rPr>
          <w:color w:val="000000"/>
          <w:sz w:val="22"/>
          <w:szCs w:val="22"/>
          <w:lang w:val="id-ID"/>
        </w:rPr>
        <w:object w:dxaOrig="240" w:dyaOrig="220">
          <v:shape id="_x0000_i1030" type="#_x0000_t75" style="width:11.55pt;height:11.55pt" o:ole="">
            <v:imagedata r:id="rId16" o:title=""/>
          </v:shape>
          <o:OLEObject Type="Embed" ProgID="Equation.3" ShapeID="_x0000_i1030" DrawAspect="Content" ObjectID="_1535552957" r:id="rId22"/>
        </w:object>
      </w:r>
      <w:r w:rsidRPr="00124704">
        <w:rPr>
          <w:color w:val="000000"/>
          <w:sz w:val="22"/>
          <w:szCs w:val="22"/>
          <w:lang w:val="id-ID"/>
        </w:rPr>
        <w:t xml:space="preserve">= 0.05, dk (derajat kebebasan) = jumlah data (n) - 2 = 30 - 2 = 28. Uji dilakukan dua sisi, sehingga nilai t tabel, = 2,048. Keputusan: karena nilai t hitung  9.295 </w:t>
      </w:r>
      <w:r w:rsidRPr="00124704">
        <w:rPr>
          <w:color w:val="000000"/>
          <w:sz w:val="22"/>
          <w:szCs w:val="22"/>
          <w:lang w:val="id-ID"/>
        </w:rPr>
        <w:object w:dxaOrig="200" w:dyaOrig="240">
          <v:shape id="_x0000_i1031" type="#_x0000_t75" style="width:11.55pt;height:11.55pt" o:ole="">
            <v:imagedata r:id="rId18" o:title=""/>
          </v:shape>
          <o:OLEObject Type="Embed" ProgID="Equation.3" ShapeID="_x0000_i1031" DrawAspect="Content" ObjectID="_1535552958" r:id="rId23"/>
        </w:object>
      </w:r>
      <w:r w:rsidRPr="00124704">
        <w:rPr>
          <w:color w:val="000000"/>
          <w:sz w:val="22"/>
          <w:szCs w:val="22"/>
          <w:lang w:val="id-ID"/>
        </w:rPr>
        <w:t xml:space="preserve"> nilai t tabel 2,048 maka Ho ditolak artinya koefisien regresi signifikan.</w:t>
      </w:r>
    </w:p>
    <w:p w:rsidR="00124704" w:rsidRPr="00124704" w:rsidRDefault="00124704" w:rsidP="00124704">
      <w:pPr>
        <w:shd w:val="clear" w:color="auto" w:fill="FFFFFF"/>
        <w:autoSpaceDE w:val="0"/>
        <w:autoSpaceDN w:val="0"/>
        <w:adjustRightInd w:val="0"/>
        <w:ind w:left="284"/>
        <w:jc w:val="both"/>
        <w:rPr>
          <w:color w:val="000000"/>
          <w:sz w:val="22"/>
          <w:szCs w:val="22"/>
          <w:lang w:val="id-ID"/>
        </w:rPr>
      </w:pPr>
      <w:r w:rsidRPr="00124704">
        <w:rPr>
          <w:color w:val="000000"/>
          <w:sz w:val="22"/>
          <w:szCs w:val="22"/>
          <w:lang w:val="id-ID"/>
        </w:rPr>
        <w:t>Dengan demikian hipotesis yang penulis ajukan dapat diterima karena terdapat pengaruh yang signifikan penataan fisik terhadap efektivitas kerja pegawai pada Kelurahan Kota Banjar.</w:t>
      </w:r>
    </w:p>
    <w:p w:rsidR="00124704" w:rsidRPr="00124704" w:rsidRDefault="00124704" w:rsidP="00791D1C">
      <w:pPr>
        <w:pStyle w:val="ListParagraph"/>
        <w:numPr>
          <w:ilvl w:val="0"/>
          <w:numId w:val="20"/>
        </w:numPr>
        <w:shd w:val="clear" w:color="auto" w:fill="FFFFFF"/>
        <w:autoSpaceDE w:val="0"/>
        <w:autoSpaceDN w:val="0"/>
        <w:adjustRightInd w:val="0"/>
        <w:ind w:left="284" w:hanging="284"/>
        <w:jc w:val="both"/>
        <w:rPr>
          <w:color w:val="000000"/>
          <w:sz w:val="22"/>
          <w:szCs w:val="22"/>
        </w:rPr>
      </w:pPr>
      <w:r w:rsidRPr="00124704">
        <w:rPr>
          <w:color w:val="000000"/>
          <w:sz w:val="22"/>
          <w:szCs w:val="22"/>
        </w:rPr>
        <w:t>Pengaruh perubahan organisasi mengacu pada komponen perubahan orang (X</w:t>
      </w:r>
      <w:r w:rsidRPr="00124704">
        <w:rPr>
          <w:color w:val="000000"/>
          <w:sz w:val="22"/>
          <w:szCs w:val="22"/>
          <w:vertAlign w:val="subscript"/>
        </w:rPr>
        <w:t>4</w:t>
      </w:r>
      <w:r w:rsidRPr="00124704">
        <w:rPr>
          <w:color w:val="000000"/>
          <w:sz w:val="22"/>
          <w:szCs w:val="22"/>
        </w:rPr>
        <w:t xml:space="preserve">) terhadap </w:t>
      </w:r>
      <w:r w:rsidRPr="00124704">
        <w:rPr>
          <w:color w:val="000000"/>
          <w:sz w:val="22"/>
          <w:szCs w:val="22"/>
          <w:lang w:val="id-ID"/>
        </w:rPr>
        <w:t xml:space="preserve">efektivitas kerja </w:t>
      </w:r>
      <w:r w:rsidRPr="00124704">
        <w:rPr>
          <w:color w:val="000000"/>
          <w:sz w:val="22"/>
          <w:szCs w:val="22"/>
        </w:rPr>
        <w:t>pegawai (Y).</w:t>
      </w:r>
    </w:p>
    <w:p w:rsidR="00124704" w:rsidRPr="00124704" w:rsidRDefault="00124704" w:rsidP="00124704">
      <w:pPr>
        <w:shd w:val="clear" w:color="auto" w:fill="FFFFFF"/>
        <w:autoSpaceDE w:val="0"/>
        <w:autoSpaceDN w:val="0"/>
        <w:adjustRightInd w:val="0"/>
        <w:ind w:left="284"/>
        <w:jc w:val="both"/>
        <w:rPr>
          <w:color w:val="000000"/>
          <w:sz w:val="22"/>
          <w:szCs w:val="22"/>
          <w:lang w:val="id-ID"/>
        </w:rPr>
      </w:pPr>
      <w:r w:rsidRPr="00124704">
        <w:rPr>
          <w:color w:val="000000"/>
          <w:sz w:val="22"/>
          <w:szCs w:val="22"/>
          <w:lang w:val="id-ID"/>
        </w:rPr>
        <w:t xml:space="preserve">Berdasarkan hasil penelitian diketahui bahwa terdapat pengaruh </w:t>
      </w:r>
      <w:r w:rsidRPr="00124704">
        <w:rPr>
          <w:color w:val="000000"/>
          <w:sz w:val="22"/>
          <w:szCs w:val="22"/>
        </w:rPr>
        <w:t xml:space="preserve">perubahan orang </w:t>
      </w:r>
      <w:r w:rsidRPr="00124704">
        <w:rPr>
          <w:color w:val="000000"/>
          <w:sz w:val="22"/>
          <w:szCs w:val="22"/>
          <w:lang w:val="id-ID"/>
        </w:rPr>
        <w:t xml:space="preserve">terhadap efektivitas kerja </w:t>
      </w:r>
      <w:r w:rsidRPr="00124704">
        <w:rPr>
          <w:color w:val="000000"/>
          <w:sz w:val="22"/>
          <w:szCs w:val="22"/>
        </w:rPr>
        <w:t>pegawai</w:t>
      </w:r>
      <w:r w:rsidRPr="00124704">
        <w:rPr>
          <w:color w:val="000000"/>
          <w:sz w:val="22"/>
          <w:szCs w:val="22"/>
          <w:lang w:val="id-ID"/>
        </w:rPr>
        <w:t>.</w:t>
      </w:r>
      <w:r w:rsidRPr="00124704">
        <w:rPr>
          <w:color w:val="000000"/>
          <w:sz w:val="22"/>
          <w:szCs w:val="22"/>
        </w:rPr>
        <w:t xml:space="preserve"> </w:t>
      </w:r>
      <w:proofErr w:type="gramStart"/>
      <w:r w:rsidRPr="00124704">
        <w:rPr>
          <w:color w:val="000000"/>
          <w:sz w:val="22"/>
          <w:szCs w:val="22"/>
        </w:rPr>
        <w:t>Hal ini ditunjukan oleh ditolaknya Ho pada tarap kekeliruan 9</w:t>
      </w:r>
      <w:r w:rsidRPr="00124704">
        <w:rPr>
          <w:color w:val="000000"/>
          <w:sz w:val="22"/>
          <w:szCs w:val="22"/>
          <w:lang w:val="id-ID"/>
        </w:rPr>
        <w:t>1</w:t>
      </w:r>
      <w:r w:rsidRPr="00124704">
        <w:rPr>
          <w:color w:val="000000"/>
          <w:sz w:val="22"/>
          <w:szCs w:val="22"/>
        </w:rPr>
        <w:t>%.</w:t>
      </w:r>
      <w:proofErr w:type="gramEnd"/>
      <w:r w:rsidRPr="00124704">
        <w:rPr>
          <w:color w:val="000000"/>
          <w:sz w:val="22"/>
          <w:szCs w:val="22"/>
        </w:rPr>
        <w:t xml:space="preserve"> Besarnya pengaruh perubahan orang terhadap </w:t>
      </w:r>
      <w:r w:rsidRPr="00124704">
        <w:rPr>
          <w:color w:val="000000"/>
          <w:sz w:val="22"/>
          <w:szCs w:val="22"/>
          <w:lang w:val="id-ID"/>
        </w:rPr>
        <w:t xml:space="preserve">efektivitas kerja </w:t>
      </w:r>
      <w:r w:rsidRPr="00124704">
        <w:rPr>
          <w:color w:val="000000"/>
          <w:sz w:val="22"/>
          <w:szCs w:val="22"/>
        </w:rPr>
        <w:t xml:space="preserve">pegawai ditunjukan oleh koefisien jalur total </w:t>
      </w:r>
      <w:proofErr w:type="gramStart"/>
      <w:r w:rsidRPr="00124704">
        <w:rPr>
          <w:color w:val="000000"/>
          <w:sz w:val="22"/>
          <w:szCs w:val="22"/>
        </w:rPr>
        <w:t>sebesar</w:t>
      </w:r>
      <w:r w:rsidRPr="00124704">
        <w:rPr>
          <w:color w:val="000000"/>
          <w:sz w:val="22"/>
          <w:szCs w:val="22"/>
          <w:lang w:val="id-ID"/>
        </w:rPr>
        <w:t xml:space="preserve"> </w:t>
      </w:r>
      <w:r w:rsidRPr="00124704">
        <w:rPr>
          <w:color w:val="000000"/>
          <w:sz w:val="22"/>
          <w:szCs w:val="22"/>
        </w:rPr>
        <w:t>:</w:t>
      </w:r>
      <w:proofErr w:type="gramEnd"/>
      <w:r w:rsidRPr="00124704">
        <w:rPr>
          <w:color w:val="000000"/>
          <w:sz w:val="22"/>
          <w:szCs w:val="22"/>
        </w:rPr>
        <w:t xml:space="preserve"> Pyx</w:t>
      </w:r>
      <w:r w:rsidRPr="00124704">
        <w:rPr>
          <w:color w:val="000000"/>
          <w:sz w:val="22"/>
          <w:szCs w:val="22"/>
          <w:vertAlign w:val="subscript"/>
          <w:lang w:val="id-ID"/>
        </w:rPr>
        <w:t>3</w:t>
      </w:r>
      <w:r w:rsidRPr="00124704">
        <w:rPr>
          <w:color w:val="000000"/>
          <w:sz w:val="22"/>
          <w:szCs w:val="22"/>
        </w:rPr>
        <w:t xml:space="preserve"> = </w:t>
      </w:r>
      <w:r w:rsidRPr="00124704">
        <w:rPr>
          <w:color w:val="000000"/>
          <w:sz w:val="22"/>
          <w:szCs w:val="22"/>
        </w:rPr>
        <w:lastRenderedPageBreak/>
        <w:t>0.</w:t>
      </w:r>
      <w:r w:rsidRPr="00124704">
        <w:rPr>
          <w:color w:val="000000"/>
          <w:sz w:val="22"/>
          <w:szCs w:val="22"/>
          <w:lang w:val="id-ID"/>
        </w:rPr>
        <w:t>3</w:t>
      </w:r>
      <w:r w:rsidRPr="00124704">
        <w:rPr>
          <w:color w:val="000000"/>
          <w:sz w:val="22"/>
          <w:szCs w:val="22"/>
        </w:rPr>
        <w:t xml:space="preserve">030 atau </w:t>
      </w:r>
      <w:r w:rsidRPr="00124704">
        <w:rPr>
          <w:color w:val="000000"/>
          <w:sz w:val="22"/>
          <w:szCs w:val="22"/>
          <w:lang w:val="id-ID"/>
        </w:rPr>
        <w:t>3</w:t>
      </w:r>
      <w:r w:rsidRPr="00124704">
        <w:rPr>
          <w:color w:val="000000"/>
          <w:sz w:val="22"/>
          <w:szCs w:val="22"/>
        </w:rPr>
        <w:t xml:space="preserve">0.30%. </w:t>
      </w:r>
      <w:proofErr w:type="gramStart"/>
      <w:r w:rsidRPr="00124704">
        <w:rPr>
          <w:color w:val="000000"/>
          <w:sz w:val="22"/>
          <w:szCs w:val="22"/>
        </w:rPr>
        <w:t xml:space="preserve">Angka tersebut menunjukan bahwa kontribusi perubahan orang mempengaruhi </w:t>
      </w:r>
      <w:r w:rsidRPr="00124704">
        <w:rPr>
          <w:color w:val="000000"/>
          <w:sz w:val="22"/>
          <w:szCs w:val="22"/>
          <w:lang w:val="id-ID"/>
        </w:rPr>
        <w:t xml:space="preserve">efektivitas kerja </w:t>
      </w:r>
      <w:r w:rsidRPr="00124704">
        <w:rPr>
          <w:color w:val="000000"/>
          <w:sz w:val="22"/>
          <w:szCs w:val="22"/>
        </w:rPr>
        <w:t>pegawai pada</w:t>
      </w:r>
      <w:r w:rsidRPr="00124704">
        <w:rPr>
          <w:color w:val="000000"/>
          <w:sz w:val="22"/>
          <w:szCs w:val="22"/>
          <w:lang w:val="id-ID"/>
        </w:rPr>
        <w:t xml:space="preserve"> Kelurahan Kota Banjar</w:t>
      </w:r>
      <w:r w:rsidRPr="00124704">
        <w:rPr>
          <w:color w:val="000000"/>
          <w:sz w:val="22"/>
          <w:szCs w:val="22"/>
        </w:rPr>
        <w:t xml:space="preserve"> seb</w:t>
      </w:r>
      <w:r w:rsidRPr="00124704">
        <w:rPr>
          <w:color w:val="000000"/>
          <w:sz w:val="22"/>
          <w:szCs w:val="22"/>
          <w:lang w:val="id-ID"/>
        </w:rPr>
        <w:t>e</w:t>
      </w:r>
      <w:r w:rsidRPr="00124704">
        <w:rPr>
          <w:color w:val="000000"/>
          <w:sz w:val="22"/>
          <w:szCs w:val="22"/>
        </w:rPr>
        <w:t xml:space="preserve">sar </w:t>
      </w:r>
      <w:r w:rsidRPr="00124704">
        <w:rPr>
          <w:color w:val="000000"/>
          <w:sz w:val="22"/>
          <w:szCs w:val="22"/>
          <w:lang w:val="id-ID"/>
        </w:rPr>
        <w:t>3</w:t>
      </w:r>
      <w:r w:rsidRPr="00124704">
        <w:rPr>
          <w:color w:val="000000"/>
          <w:sz w:val="22"/>
          <w:szCs w:val="22"/>
        </w:rPr>
        <w:t>0.30%.</w:t>
      </w:r>
      <w:proofErr w:type="gramEnd"/>
      <w:r w:rsidRPr="00124704">
        <w:rPr>
          <w:color w:val="000000"/>
          <w:sz w:val="22"/>
          <w:szCs w:val="22"/>
        </w:rPr>
        <w:t xml:space="preserve"> Sementara itu pengaruh variabel luar terhadap </w:t>
      </w:r>
      <w:r w:rsidRPr="00124704">
        <w:rPr>
          <w:color w:val="000000"/>
          <w:sz w:val="22"/>
          <w:szCs w:val="22"/>
          <w:lang w:val="id-ID"/>
        </w:rPr>
        <w:t xml:space="preserve">efektivitas kerja </w:t>
      </w:r>
      <w:r w:rsidRPr="00124704">
        <w:rPr>
          <w:color w:val="000000"/>
          <w:sz w:val="22"/>
          <w:szCs w:val="22"/>
        </w:rPr>
        <w:t xml:space="preserve">pegawai yang dinyatakan dengan koefisien determinasi </w:t>
      </w:r>
      <w:proofErr w:type="gramStart"/>
      <w:r w:rsidRPr="00124704">
        <w:rPr>
          <w:color w:val="000000"/>
          <w:sz w:val="22"/>
          <w:szCs w:val="22"/>
        </w:rPr>
        <w:t>Py</w:t>
      </w:r>
      <w:r w:rsidRPr="00124704">
        <w:rPr>
          <w:color w:val="000000"/>
          <w:sz w:val="22"/>
          <w:szCs w:val="22"/>
          <w:lang w:val="id-ID"/>
        </w:rPr>
        <w:t>x</w:t>
      </w:r>
      <w:r w:rsidRPr="00124704">
        <w:rPr>
          <w:color w:val="000000"/>
          <w:sz w:val="22"/>
          <w:szCs w:val="22"/>
          <w:vertAlign w:val="subscript"/>
        </w:rPr>
        <w:t>4</w:t>
      </w:r>
      <w:r w:rsidRPr="00124704">
        <w:rPr>
          <w:color w:val="000000"/>
          <w:sz w:val="22"/>
          <w:szCs w:val="22"/>
        </w:rPr>
        <w:t xml:space="preserve">  sebesar</w:t>
      </w:r>
      <w:proofErr w:type="gramEnd"/>
      <w:r w:rsidRPr="00124704">
        <w:rPr>
          <w:color w:val="000000"/>
          <w:sz w:val="22"/>
          <w:szCs w:val="22"/>
        </w:rPr>
        <w:t xml:space="preserve"> 0.</w:t>
      </w:r>
      <w:r w:rsidRPr="00124704">
        <w:rPr>
          <w:color w:val="000000"/>
          <w:sz w:val="22"/>
          <w:szCs w:val="22"/>
          <w:lang w:val="id-ID"/>
        </w:rPr>
        <w:t>6970</w:t>
      </w:r>
      <w:r w:rsidRPr="00124704">
        <w:rPr>
          <w:color w:val="000000"/>
          <w:sz w:val="22"/>
          <w:szCs w:val="22"/>
        </w:rPr>
        <w:t xml:space="preserve"> atau </w:t>
      </w:r>
      <w:r w:rsidRPr="00124704">
        <w:rPr>
          <w:color w:val="000000"/>
          <w:sz w:val="22"/>
          <w:szCs w:val="22"/>
          <w:lang w:val="id-ID"/>
        </w:rPr>
        <w:t>6</w:t>
      </w:r>
      <w:r w:rsidRPr="00124704">
        <w:rPr>
          <w:color w:val="000000"/>
          <w:sz w:val="22"/>
          <w:szCs w:val="22"/>
        </w:rPr>
        <w:t>9</w:t>
      </w:r>
      <w:r w:rsidRPr="00124704">
        <w:rPr>
          <w:color w:val="000000"/>
          <w:sz w:val="22"/>
          <w:szCs w:val="22"/>
          <w:lang w:val="id-ID"/>
        </w:rPr>
        <w:t>,</w:t>
      </w:r>
      <w:r w:rsidRPr="00124704">
        <w:rPr>
          <w:color w:val="000000"/>
          <w:sz w:val="22"/>
          <w:szCs w:val="22"/>
        </w:rPr>
        <w:t>7</w:t>
      </w:r>
      <w:r w:rsidRPr="00124704">
        <w:rPr>
          <w:color w:val="000000"/>
          <w:sz w:val="22"/>
          <w:szCs w:val="22"/>
          <w:lang w:val="id-ID"/>
        </w:rPr>
        <w:t xml:space="preserve">0 </w:t>
      </w:r>
      <w:r w:rsidRPr="00124704">
        <w:rPr>
          <w:color w:val="000000"/>
          <w:sz w:val="22"/>
          <w:szCs w:val="22"/>
        </w:rPr>
        <w:t>%.</w:t>
      </w:r>
    </w:p>
    <w:p w:rsidR="00124704" w:rsidRPr="00124704" w:rsidRDefault="00124704" w:rsidP="00124704">
      <w:pPr>
        <w:shd w:val="clear" w:color="auto" w:fill="FFFFFF"/>
        <w:autoSpaceDE w:val="0"/>
        <w:autoSpaceDN w:val="0"/>
        <w:adjustRightInd w:val="0"/>
        <w:ind w:left="284"/>
        <w:jc w:val="both"/>
        <w:rPr>
          <w:color w:val="000000"/>
          <w:sz w:val="22"/>
          <w:szCs w:val="22"/>
          <w:lang w:val="id-ID"/>
        </w:rPr>
      </w:pPr>
      <w:r>
        <w:rPr>
          <w:color w:val="000000"/>
          <w:sz w:val="22"/>
          <w:szCs w:val="22"/>
          <w:lang w:val="id-ID"/>
        </w:rPr>
        <w:t>Se</w:t>
      </w:r>
      <w:r w:rsidRPr="00124704">
        <w:rPr>
          <w:color w:val="000000"/>
          <w:sz w:val="22"/>
          <w:szCs w:val="22"/>
          <w:lang w:val="id-ID"/>
        </w:rPr>
        <w:t xml:space="preserve">anjutnya dengan menggunakan uji t berdasarkan tingkat signifikansi </w:t>
      </w:r>
      <w:r w:rsidRPr="00124704">
        <w:rPr>
          <w:color w:val="000000"/>
          <w:sz w:val="22"/>
          <w:szCs w:val="22"/>
          <w:lang w:val="id-ID"/>
        </w:rPr>
        <w:object w:dxaOrig="240" w:dyaOrig="220">
          <v:shape id="_x0000_i1032" type="#_x0000_t75" style="width:11.55pt;height:11.55pt" o:ole="">
            <v:imagedata r:id="rId16" o:title=""/>
          </v:shape>
          <o:OLEObject Type="Embed" ProgID="Equation.3" ShapeID="_x0000_i1032" DrawAspect="Content" ObjectID="_1535552959" r:id="rId24"/>
        </w:object>
      </w:r>
      <w:r w:rsidRPr="00124704">
        <w:rPr>
          <w:color w:val="000000"/>
          <w:sz w:val="22"/>
          <w:szCs w:val="22"/>
          <w:lang w:val="id-ID"/>
        </w:rPr>
        <w:t xml:space="preserve">= 0.05, dk (derajat kebebasan) = jumlah data (n) - 2 = 30 - 2 = 28. Uji dilakukan dua sisi, sehingga nilai t tabel, = 2,048. Keputusan: karena nilai t hitung  8.135 </w:t>
      </w:r>
      <w:r w:rsidRPr="00124704">
        <w:rPr>
          <w:color w:val="000000"/>
          <w:sz w:val="22"/>
          <w:szCs w:val="22"/>
          <w:lang w:val="id-ID"/>
        </w:rPr>
        <w:object w:dxaOrig="200" w:dyaOrig="240">
          <v:shape id="_x0000_i1033" type="#_x0000_t75" style="width:11.55pt;height:11.55pt" o:ole="">
            <v:imagedata r:id="rId18" o:title=""/>
          </v:shape>
          <o:OLEObject Type="Embed" ProgID="Equation.3" ShapeID="_x0000_i1033" DrawAspect="Content" ObjectID="_1535552960" r:id="rId25"/>
        </w:object>
      </w:r>
      <w:r w:rsidRPr="00124704">
        <w:rPr>
          <w:color w:val="000000"/>
          <w:sz w:val="22"/>
          <w:szCs w:val="22"/>
          <w:lang w:val="id-ID"/>
        </w:rPr>
        <w:t xml:space="preserve"> nilai t tabel 2,048 maka Ho ditolak artinya koefisien regresi signifikan.</w:t>
      </w:r>
    </w:p>
    <w:p w:rsidR="00124704" w:rsidRPr="00124704" w:rsidRDefault="00124704" w:rsidP="00124704">
      <w:pPr>
        <w:shd w:val="clear" w:color="auto" w:fill="FFFFFF"/>
        <w:autoSpaceDE w:val="0"/>
        <w:autoSpaceDN w:val="0"/>
        <w:adjustRightInd w:val="0"/>
        <w:ind w:left="284"/>
        <w:jc w:val="both"/>
        <w:rPr>
          <w:color w:val="000000"/>
          <w:sz w:val="22"/>
          <w:szCs w:val="22"/>
          <w:lang w:val="id-ID"/>
        </w:rPr>
      </w:pPr>
      <w:r w:rsidRPr="00124704">
        <w:rPr>
          <w:color w:val="000000"/>
          <w:sz w:val="22"/>
          <w:szCs w:val="22"/>
          <w:lang w:val="id-ID"/>
        </w:rPr>
        <w:t>Dengan demikian hipotesis yang penulis ajukan dapat diterima karena terdapat pengaruh yang signifikan perubahan orang terhadap efektivitas kerja pegawai pada Kelurahan Kota Banjar.</w:t>
      </w:r>
    </w:p>
    <w:p w:rsidR="00124704" w:rsidRPr="00124704" w:rsidRDefault="00124704" w:rsidP="00124704">
      <w:pPr>
        <w:shd w:val="clear" w:color="auto" w:fill="FFFFFF"/>
        <w:autoSpaceDE w:val="0"/>
        <w:autoSpaceDN w:val="0"/>
        <w:adjustRightInd w:val="0"/>
        <w:ind w:firstLine="720"/>
        <w:jc w:val="both"/>
        <w:rPr>
          <w:color w:val="000000"/>
          <w:sz w:val="22"/>
          <w:szCs w:val="22"/>
          <w:lang w:val="sv-SE"/>
        </w:rPr>
      </w:pPr>
      <w:r w:rsidRPr="00124704">
        <w:rPr>
          <w:color w:val="000000"/>
          <w:sz w:val="22"/>
          <w:szCs w:val="22"/>
          <w:lang w:val="sv-SE"/>
        </w:rPr>
        <w:t xml:space="preserve">Kesimpulan pengujian secara individual dari variabel </w:t>
      </w:r>
      <w:r w:rsidRPr="00124704">
        <w:rPr>
          <w:color w:val="000000"/>
          <w:sz w:val="22"/>
          <w:szCs w:val="22"/>
          <w:lang w:val="id-ID"/>
        </w:rPr>
        <w:t xml:space="preserve">perubahan organisasi </w:t>
      </w:r>
      <w:r w:rsidRPr="00124704">
        <w:rPr>
          <w:color w:val="000000"/>
          <w:sz w:val="22"/>
          <w:szCs w:val="22"/>
          <w:lang w:val="sv-SE"/>
        </w:rPr>
        <w:t xml:space="preserve">terhadap </w:t>
      </w:r>
      <w:r w:rsidRPr="00124704">
        <w:rPr>
          <w:color w:val="000000"/>
          <w:sz w:val="22"/>
          <w:szCs w:val="22"/>
          <w:lang w:val="id-ID"/>
        </w:rPr>
        <w:t xml:space="preserve">efektivitas kerja </w:t>
      </w:r>
      <w:r w:rsidRPr="00124704">
        <w:rPr>
          <w:color w:val="000000"/>
          <w:sz w:val="22"/>
          <w:szCs w:val="22"/>
          <w:lang w:val="sv-SE"/>
        </w:rPr>
        <w:t>pegawai dapat dilihat pada tabel sebagai berikut:</w:t>
      </w:r>
    </w:p>
    <w:p w:rsidR="00124704" w:rsidRPr="00124704" w:rsidRDefault="00124704" w:rsidP="00124704">
      <w:pPr>
        <w:shd w:val="clear" w:color="auto" w:fill="FFFFFF"/>
        <w:autoSpaceDE w:val="0"/>
        <w:autoSpaceDN w:val="0"/>
        <w:adjustRightInd w:val="0"/>
        <w:jc w:val="center"/>
        <w:rPr>
          <w:b/>
          <w:color w:val="000000"/>
          <w:sz w:val="22"/>
          <w:szCs w:val="22"/>
          <w:lang w:val="id-ID"/>
        </w:rPr>
      </w:pPr>
    </w:p>
    <w:p w:rsidR="00124704" w:rsidRPr="00124704" w:rsidRDefault="00124704" w:rsidP="00124704">
      <w:pPr>
        <w:shd w:val="clear" w:color="auto" w:fill="FFFFFF"/>
        <w:autoSpaceDE w:val="0"/>
        <w:autoSpaceDN w:val="0"/>
        <w:adjustRightInd w:val="0"/>
        <w:jc w:val="center"/>
        <w:rPr>
          <w:b/>
          <w:color w:val="000000"/>
          <w:sz w:val="22"/>
          <w:szCs w:val="22"/>
          <w:lang w:val="id-ID"/>
        </w:rPr>
      </w:pPr>
      <w:r w:rsidRPr="00124704">
        <w:rPr>
          <w:b/>
          <w:color w:val="000000"/>
          <w:sz w:val="22"/>
          <w:szCs w:val="22"/>
          <w:lang w:val="sv-SE"/>
        </w:rPr>
        <w:t xml:space="preserve">Tabel </w:t>
      </w:r>
      <w:r w:rsidRPr="00124704">
        <w:rPr>
          <w:b/>
          <w:color w:val="000000"/>
          <w:sz w:val="22"/>
          <w:szCs w:val="22"/>
          <w:lang w:val="id-ID"/>
        </w:rPr>
        <w:t>4.32</w:t>
      </w:r>
    </w:p>
    <w:p w:rsidR="00124704" w:rsidRPr="00124704" w:rsidRDefault="00124704" w:rsidP="00124704">
      <w:pPr>
        <w:shd w:val="clear" w:color="auto" w:fill="FFFFFF"/>
        <w:autoSpaceDE w:val="0"/>
        <w:autoSpaceDN w:val="0"/>
        <w:adjustRightInd w:val="0"/>
        <w:jc w:val="center"/>
        <w:rPr>
          <w:b/>
          <w:color w:val="000000"/>
          <w:sz w:val="22"/>
          <w:szCs w:val="22"/>
          <w:lang w:val="id-ID"/>
        </w:rPr>
      </w:pPr>
      <w:r w:rsidRPr="00124704">
        <w:rPr>
          <w:b/>
          <w:color w:val="000000"/>
          <w:sz w:val="22"/>
          <w:szCs w:val="22"/>
          <w:lang w:val="sv-SE"/>
        </w:rPr>
        <w:t>Kesimpulan Analisis Statisti</w:t>
      </w:r>
      <w:r w:rsidRPr="00124704">
        <w:rPr>
          <w:b/>
          <w:color w:val="000000"/>
          <w:sz w:val="22"/>
          <w:szCs w:val="22"/>
          <w:lang w:val="id-ID"/>
        </w:rPr>
        <w:t>k</w:t>
      </w:r>
    </w:p>
    <w:p w:rsidR="00124704" w:rsidRPr="00124704" w:rsidRDefault="00124704" w:rsidP="00124704">
      <w:pPr>
        <w:shd w:val="clear" w:color="auto" w:fill="FFFFFF"/>
        <w:autoSpaceDE w:val="0"/>
        <w:autoSpaceDN w:val="0"/>
        <w:adjustRightInd w:val="0"/>
        <w:jc w:val="center"/>
        <w:rPr>
          <w:b/>
          <w:color w:val="000000"/>
          <w:sz w:val="22"/>
          <w:szCs w:val="22"/>
        </w:rPr>
      </w:pPr>
      <w:r w:rsidRPr="00124704">
        <w:rPr>
          <w:b/>
          <w:color w:val="000000"/>
          <w:sz w:val="22"/>
          <w:szCs w:val="22"/>
        </w:rPr>
        <w:t xml:space="preserve">Variabel </w:t>
      </w:r>
      <w:r w:rsidRPr="00124704">
        <w:rPr>
          <w:b/>
          <w:color w:val="000000"/>
          <w:sz w:val="22"/>
          <w:szCs w:val="22"/>
          <w:lang w:val="id-ID"/>
        </w:rPr>
        <w:t xml:space="preserve">Perubahan Organisasi </w:t>
      </w:r>
      <w:r w:rsidRPr="00124704">
        <w:rPr>
          <w:b/>
          <w:color w:val="000000"/>
          <w:sz w:val="22"/>
          <w:szCs w:val="22"/>
        </w:rPr>
        <w:t xml:space="preserve">Terhadap </w:t>
      </w:r>
      <w:r w:rsidRPr="00124704">
        <w:rPr>
          <w:b/>
          <w:color w:val="000000"/>
          <w:sz w:val="22"/>
          <w:szCs w:val="22"/>
          <w:lang w:val="id-ID"/>
        </w:rPr>
        <w:t xml:space="preserve">Efektivitas Kerja </w:t>
      </w:r>
      <w:r w:rsidRPr="00124704">
        <w:rPr>
          <w:b/>
          <w:color w:val="000000"/>
          <w:sz w:val="22"/>
          <w:szCs w:val="22"/>
        </w:rPr>
        <w:t>Pegawai</w:t>
      </w:r>
    </w:p>
    <w:tbl>
      <w:tblPr>
        <w:tblW w:w="5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993"/>
        <w:gridCol w:w="850"/>
        <w:gridCol w:w="1276"/>
        <w:gridCol w:w="1134"/>
      </w:tblGrid>
      <w:tr w:rsidR="00124704" w:rsidRPr="004B44D5" w:rsidTr="004B44D5">
        <w:tc>
          <w:tcPr>
            <w:tcW w:w="1701" w:type="dxa"/>
            <w:vAlign w:val="center"/>
          </w:tcPr>
          <w:p w:rsidR="00124704" w:rsidRPr="004B44D5" w:rsidRDefault="00124704" w:rsidP="00124704">
            <w:pPr>
              <w:autoSpaceDE w:val="0"/>
              <w:autoSpaceDN w:val="0"/>
              <w:adjustRightInd w:val="0"/>
              <w:jc w:val="both"/>
              <w:rPr>
                <w:b/>
                <w:color w:val="000000"/>
                <w:sz w:val="18"/>
                <w:szCs w:val="22"/>
              </w:rPr>
            </w:pPr>
            <w:r w:rsidRPr="004B44D5">
              <w:rPr>
                <w:b/>
                <w:color w:val="000000"/>
                <w:sz w:val="18"/>
                <w:szCs w:val="22"/>
              </w:rPr>
              <w:t xml:space="preserve">Komponen </w:t>
            </w:r>
            <w:r w:rsidRPr="004B44D5">
              <w:rPr>
                <w:b/>
                <w:color w:val="000000"/>
                <w:sz w:val="18"/>
                <w:szCs w:val="22"/>
                <w:lang w:val="id-ID"/>
              </w:rPr>
              <w:t xml:space="preserve">Perubahan organisasi </w:t>
            </w:r>
            <w:r w:rsidRPr="004B44D5">
              <w:rPr>
                <w:b/>
                <w:color w:val="000000"/>
                <w:sz w:val="18"/>
                <w:szCs w:val="22"/>
              </w:rPr>
              <w:t>(X)</w:t>
            </w:r>
          </w:p>
        </w:tc>
        <w:tc>
          <w:tcPr>
            <w:tcW w:w="993" w:type="dxa"/>
            <w:vAlign w:val="center"/>
          </w:tcPr>
          <w:p w:rsidR="00124704" w:rsidRPr="004B44D5" w:rsidRDefault="00124704" w:rsidP="00124704">
            <w:pPr>
              <w:autoSpaceDE w:val="0"/>
              <w:autoSpaceDN w:val="0"/>
              <w:adjustRightInd w:val="0"/>
              <w:jc w:val="both"/>
              <w:rPr>
                <w:b/>
                <w:color w:val="000000"/>
                <w:sz w:val="18"/>
                <w:szCs w:val="22"/>
              </w:rPr>
            </w:pPr>
            <w:r w:rsidRPr="004B44D5">
              <w:rPr>
                <w:b/>
                <w:color w:val="000000"/>
                <w:sz w:val="18"/>
                <w:szCs w:val="22"/>
              </w:rPr>
              <w:t>t hitung</w:t>
            </w:r>
          </w:p>
        </w:tc>
        <w:tc>
          <w:tcPr>
            <w:tcW w:w="850" w:type="dxa"/>
            <w:vAlign w:val="center"/>
          </w:tcPr>
          <w:p w:rsidR="00124704" w:rsidRPr="004B44D5" w:rsidRDefault="00124704" w:rsidP="00124704">
            <w:pPr>
              <w:autoSpaceDE w:val="0"/>
              <w:autoSpaceDN w:val="0"/>
              <w:adjustRightInd w:val="0"/>
              <w:jc w:val="both"/>
              <w:rPr>
                <w:b/>
                <w:color w:val="000000"/>
                <w:sz w:val="18"/>
                <w:szCs w:val="22"/>
              </w:rPr>
            </w:pPr>
            <w:r w:rsidRPr="004B44D5">
              <w:rPr>
                <w:b/>
                <w:color w:val="000000"/>
                <w:sz w:val="18"/>
                <w:szCs w:val="22"/>
              </w:rPr>
              <w:t>t tabel</w:t>
            </w:r>
          </w:p>
        </w:tc>
        <w:tc>
          <w:tcPr>
            <w:tcW w:w="1276" w:type="dxa"/>
            <w:vAlign w:val="center"/>
          </w:tcPr>
          <w:p w:rsidR="00124704" w:rsidRPr="004B44D5" w:rsidRDefault="00124704" w:rsidP="00124704">
            <w:pPr>
              <w:autoSpaceDE w:val="0"/>
              <w:autoSpaceDN w:val="0"/>
              <w:adjustRightInd w:val="0"/>
              <w:jc w:val="both"/>
              <w:rPr>
                <w:b/>
                <w:color w:val="000000"/>
                <w:sz w:val="18"/>
                <w:szCs w:val="22"/>
              </w:rPr>
            </w:pPr>
            <w:r w:rsidRPr="004B44D5">
              <w:rPr>
                <w:b/>
                <w:color w:val="000000"/>
                <w:sz w:val="18"/>
                <w:szCs w:val="22"/>
              </w:rPr>
              <w:t>Kesimpulan</w:t>
            </w:r>
          </w:p>
        </w:tc>
        <w:tc>
          <w:tcPr>
            <w:tcW w:w="1134" w:type="dxa"/>
            <w:vAlign w:val="center"/>
          </w:tcPr>
          <w:p w:rsidR="00124704" w:rsidRPr="004B44D5" w:rsidRDefault="00124704" w:rsidP="00124704">
            <w:pPr>
              <w:autoSpaceDE w:val="0"/>
              <w:autoSpaceDN w:val="0"/>
              <w:adjustRightInd w:val="0"/>
              <w:jc w:val="both"/>
              <w:rPr>
                <w:b/>
                <w:color w:val="000000"/>
                <w:sz w:val="18"/>
                <w:szCs w:val="22"/>
              </w:rPr>
            </w:pPr>
            <w:r w:rsidRPr="004B44D5">
              <w:rPr>
                <w:b/>
                <w:color w:val="000000"/>
                <w:sz w:val="18"/>
                <w:szCs w:val="22"/>
              </w:rPr>
              <w:t>Keterangan</w:t>
            </w:r>
          </w:p>
        </w:tc>
      </w:tr>
      <w:tr w:rsidR="00124704" w:rsidRPr="004B44D5" w:rsidTr="004B44D5">
        <w:tc>
          <w:tcPr>
            <w:tcW w:w="1701"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X</w:t>
            </w:r>
            <w:r w:rsidRPr="004B44D5">
              <w:rPr>
                <w:color w:val="000000"/>
                <w:sz w:val="18"/>
                <w:szCs w:val="22"/>
                <w:vertAlign w:val="subscript"/>
              </w:rPr>
              <w:t>1</w:t>
            </w:r>
          </w:p>
        </w:tc>
        <w:tc>
          <w:tcPr>
            <w:tcW w:w="993"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6.074</w:t>
            </w:r>
          </w:p>
        </w:tc>
        <w:tc>
          <w:tcPr>
            <w:tcW w:w="850" w:type="dxa"/>
          </w:tcPr>
          <w:p w:rsidR="00124704" w:rsidRPr="004B44D5" w:rsidRDefault="00124704" w:rsidP="00124704">
            <w:pPr>
              <w:rPr>
                <w:color w:val="000000"/>
                <w:sz w:val="18"/>
                <w:szCs w:val="22"/>
              </w:rPr>
            </w:pPr>
            <w:r w:rsidRPr="004B44D5">
              <w:rPr>
                <w:color w:val="000000"/>
                <w:sz w:val="18"/>
                <w:szCs w:val="22"/>
                <w:lang w:val="id-ID"/>
              </w:rPr>
              <w:t>2,04</w:t>
            </w:r>
            <w:r w:rsidRPr="004B44D5">
              <w:rPr>
                <w:color w:val="000000"/>
                <w:sz w:val="18"/>
                <w:szCs w:val="22"/>
              </w:rPr>
              <w:t>8</w:t>
            </w:r>
          </w:p>
        </w:tc>
        <w:tc>
          <w:tcPr>
            <w:tcW w:w="1276"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 xml:space="preserve">Ho Ditolak </w:t>
            </w:r>
          </w:p>
        </w:tc>
        <w:tc>
          <w:tcPr>
            <w:tcW w:w="1134"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 xml:space="preserve">Signifikan </w:t>
            </w:r>
          </w:p>
        </w:tc>
      </w:tr>
      <w:tr w:rsidR="00124704" w:rsidRPr="004B44D5" w:rsidTr="004B44D5">
        <w:tc>
          <w:tcPr>
            <w:tcW w:w="1701" w:type="dxa"/>
          </w:tcPr>
          <w:p w:rsidR="00124704" w:rsidRPr="004B44D5" w:rsidRDefault="00124704" w:rsidP="00124704">
            <w:pPr>
              <w:jc w:val="both"/>
              <w:rPr>
                <w:color w:val="000000"/>
                <w:sz w:val="18"/>
                <w:szCs w:val="22"/>
              </w:rPr>
            </w:pPr>
            <w:r w:rsidRPr="004B44D5">
              <w:rPr>
                <w:color w:val="000000"/>
                <w:sz w:val="18"/>
                <w:szCs w:val="22"/>
              </w:rPr>
              <w:t>X</w:t>
            </w:r>
            <w:r w:rsidRPr="004B44D5">
              <w:rPr>
                <w:color w:val="000000"/>
                <w:sz w:val="18"/>
                <w:szCs w:val="22"/>
                <w:vertAlign w:val="subscript"/>
              </w:rPr>
              <w:t>2</w:t>
            </w:r>
          </w:p>
        </w:tc>
        <w:tc>
          <w:tcPr>
            <w:tcW w:w="993"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6.370</w:t>
            </w:r>
          </w:p>
        </w:tc>
        <w:tc>
          <w:tcPr>
            <w:tcW w:w="850" w:type="dxa"/>
          </w:tcPr>
          <w:p w:rsidR="00124704" w:rsidRPr="004B44D5" w:rsidRDefault="00124704" w:rsidP="00124704">
            <w:pPr>
              <w:rPr>
                <w:color w:val="000000"/>
                <w:sz w:val="18"/>
                <w:szCs w:val="22"/>
              </w:rPr>
            </w:pPr>
            <w:r w:rsidRPr="004B44D5">
              <w:rPr>
                <w:color w:val="000000"/>
                <w:sz w:val="18"/>
                <w:szCs w:val="22"/>
                <w:lang w:val="id-ID"/>
              </w:rPr>
              <w:t>2,04</w:t>
            </w:r>
            <w:r w:rsidRPr="004B44D5">
              <w:rPr>
                <w:color w:val="000000"/>
                <w:sz w:val="18"/>
                <w:szCs w:val="22"/>
              </w:rPr>
              <w:t>8</w:t>
            </w:r>
          </w:p>
        </w:tc>
        <w:tc>
          <w:tcPr>
            <w:tcW w:w="1276"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Ho Ditolak</w:t>
            </w:r>
          </w:p>
        </w:tc>
        <w:tc>
          <w:tcPr>
            <w:tcW w:w="1134"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 xml:space="preserve">Signifikan </w:t>
            </w:r>
          </w:p>
        </w:tc>
      </w:tr>
      <w:tr w:rsidR="00124704" w:rsidRPr="004B44D5" w:rsidTr="004B44D5">
        <w:tc>
          <w:tcPr>
            <w:tcW w:w="1701" w:type="dxa"/>
          </w:tcPr>
          <w:p w:rsidR="00124704" w:rsidRPr="004B44D5" w:rsidRDefault="00124704" w:rsidP="00124704">
            <w:pPr>
              <w:jc w:val="both"/>
              <w:rPr>
                <w:color w:val="000000"/>
                <w:sz w:val="18"/>
                <w:szCs w:val="22"/>
              </w:rPr>
            </w:pPr>
            <w:r w:rsidRPr="004B44D5">
              <w:rPr>
                <w:color w:val="000000"/>
                <w:sz w:val="18"/>
                <w:szCs w:val="22"/>
              </w:rPr>
              <w:t>X</w:t>
            </w:r>
            <w:r w:rsidRPr="004B44D5">
              <w:rPr>
                <w:color w:val="000000"/>
                <w:sz w:val="18"/>
                <w:szCs w:val="22"/>
                <w:vertAlign w:val="subscript"/>
              </w:rPr>
              <w:t>3</w:t>
            </w:r>
          </w:p>
        </w:tc>
        <w:tc>
          <w:tcPr>
            <w:tcW w:w="993"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9.295</w:t>
            </w:r>
          </w:p>
        </w:tc>
        <w:tc>
          <w:tcPr>
            <w:tcW w:w="850" w:type="dxa"/>
          </w:tcPr>
          <w:p w:rsidR="00124704" w:rsidRPr="004B44D5" w:rsidRDefault="00124704" w:rsidP="00124704">
            <w:pPr>
              <w:autoSpaceDE w:val="0"/>
              <w:autoSpaceDN w:val="0"/>
              <w:adjustRightInd w:val="0"/>
              <w:jc w:val="both"/>
              <w:rPr>
                <w:color w:val="000000"/>
                <w:sz w:val="18"/>
                <w:szCs w:val="22"/>
                <w:lang w:val="id-ID"/>
              </w:rPr>
            </w:pPr>
            <w:r w:rsidRPr="004B44D5">
              <w:rPr>
                <w:color w:val="000000"/>
                <w:sz w:val="18"/>
                <w:szCs w:val="22"/>
                <w:lang w:val="id-ID"/>
              </w:rPr>
              <w:t>2,04</w:t>
            </w:r>
            <w:r w:rsidRPr="004B44D5">
              <w:rPr>
                <w:color w:val="000000"/>
                <w:sz w:val="18"/>
                <w:szCs w:val="22"/>
              </w:rPr>
              <w:t>8</w:t>
            </w:r>
          </w:p>
        </w:tc>
        <w:tc>
          <w:tcPr>
            <w:tcW w:w="1276"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Ho Ditolak</w:t>
            </w:r>
          </w:p>
        </w:tc>
        <w:tc>
          <w:tcPr>
            <w:tcW w:w="1134"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 xml:space="preserve">Signifikan </w:t>
            </w:r>
          </w:p>
        </w:tc>
      </w:tr>
      <w:tr w:rsidR="00124704" w:rsidRPr="004B44D5" w:rsidTr="004B44D5">
        <w:tc>
          <w:tcPr>
            <w:tcW w:w="1701" w:type="dxa"/>
          </w:tcPr>
          <w:p w:rsidR="00124704" w:rsidRPr="004B44D5" w:rsidRDefault="00124704" w:rsidP="00124704">
            <w:pPr>
              <w:jc w:val="both"/>
              <w:rPr>
                <w:color w:val="000000"/>
                <w:sz w:val="18"/>
                <w:szCs w:val="22"/>
              </w:rPr>
            </w:pPr>
            <w:r w:rsidRPr="004B44D5">
              <w:rPr>
                <w:color w:val="000000"/>
                <w:sz w:val="18"/>
                <w:szCs w:val="22"/>
              </w:rPr>
              <w:t>X</w:t>
            </w:r>
            <w:r w:rsidRPr="004B44D5">
              <w:rPr>
                <w:color w:val="000000"/>
                <w:sz w:val="18"/>
                <w:szCs w:val="22"/>
                <w:vertAlign w:val="subscript"/>
              </w:rPr>
              <w:t>3</w:t>
            </w:r>
          </w:p>
        </w:tc>
        <w:tc>
          <w:tcPr>
            <w:tcW w:w="993"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8.135</w:t>
            </w:r>
          </w:p>
        </w:tc>
        <w:tc>
          <w:tcPr>
            <w:tcW w:w="850" w:type="dxa"/>
          </w:tcPr>
          <w:p w:rsidR="00124704" w:rsidRPr="004B44D5" w:rsidRDefault="00124704" w:rsidP="00124704">
            <w:pPr>
              <w:autoSpaceDE w:val="0"/>
              <w:autoSpaceDN w:val="0"/>
              <w:adjustRightInd w:val="0"/>
              <w:jc w:val="both"/>
              <w:rPr>
                <w:color w:val="000000"/>
                <w:sz w:val="18"/>
                <w:szCs w:val="22"/>
                <w:lang w:val="id-ID"/>
              </w:rPr>
            </w:pPr>
            <w:r w:rsidRPr="004B44D5">
              <w:rPr>
                <w:color w:val="000000"/>
                <w:sz w:val="18"/>
                <w:szCs w:val="22"/>
                <w:lang w:val="id-ID"/>
              </w:rPr>
              <w:t>2,04</w:t>
            </w:r>
            <w:r w:rsidRPr="004B44D5">
              <w:rPr>
                <w:color w:val="000000"/>
                <w:sz w:val="18"/>
                <w:szCs w:val="22"/>
              </w:rPr>
              <w:t>8</w:t>
            </w:r>
          </w:p>
        </w:tc>
        <w:tc>
          <w:tcPr>
            <w:tcW w:w="1276"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Ho Ditolak</w:t>
            </w:r>
          </w:p>
        </w:tc>
        <w:tc>
          <w:tcPr>
            <w:tcW w:w="1134" w:type="dxa"/>
          </w:tcPr>
          <w:p w:rsidR="00124704" w:rsidRPr="004B44D5" w:rsidRDefault="00124704" w:rsidP="00124704">
            <w:pPr>
              <w:autoSpaceDE w:val="0"/>
              <w:autoSpaceDN w:val="0"/>
              <w:adjustRightInd w:val="0"/>
              <w:jc w:val="both"/>
              <w:rPr>
                <w:color w:val="000000"/>
                <w:sz w:val="18"/>
                <w:szCs w:val="22"/>
              </w:rPr>
            </w:pPr>
            <w:r w:rsidRPr="004B44D5">
              <w:rPr>
                <w:color w:val="000000"/>
                <w:sz w:val="18"/>
                <w:szCs w:val="22"/>
              </w:rPr>
              <w:t xml:space="preserve">Signifikan </w:t>
            </w:r>
          </w:p>
        </w:tc>
      </w:tr>
    </w:tbl>
    <w:p w:rsidR="00124704" w:rsidRPr="00124704" w:rsidRDefault="00124704" w:rsidP="00124704">
      <w:pPr>
        <w:shd w:val="clear" w:color="auto" w:fill="FFFFFF"/>
        <w:autoSpaceDE w:val="0"/>
        <w:autoSpaceDN w:val="0"/>
        <w:adjustRightInd w:val="0"/>
        <w:spacing w:line="360" w:lineRule="auto"/>
        <w:jc w:val="both"/>
        <w:rPr>
          <w:i/>
          <w:color w:val="000000"/>
          <w:sz w:val="22"/>
          <w:szCs w:val="22"/>
        </w:rPr>
      </w:pPr>
      <w:proofErr w:type="gramStart"/>
      <w:r w:rsidRPr="00124704">
        <w:rPr>
          <w:i/>
          <w:color w:val="000000"/>
          <w:sz w:val="22"/>
          <w:szCs w:val="22"/>
        </w:rPr>
        <w:t>Sumber :</w:t>
      </w:r>
      <w:proofErr w:type="gramEnd"/>
      <w:r w:rsidRPr="00124704">
        <w:rPr>
          <w:i/>
          <w:color w:val="000000"/>
          <w:sz w:val="22"/>
          <w:szCs w:val="22"/>
        </w:rPr>
        <w:t xml:space="preserve"> </w:t>
      </w:r>
      <w:r w:rsidRPr="00124704">
        <w:rPr>
          <w:i/>
          <w:color w:val="000000"/>
          <w:sz w:val="22"/>
          <w:szCs w:val="22"/>
          <w:lang w:val="id-ID"/>
        </w:rPr>
        <w:t xml:space="preserve">Pengolahan Data Hasil </w:t>
      </w:r>
      <w:r w:rsidRPr="00124704">
        <w:rPr>
          <w:i/>
          <w:color w:val="000000"/>
          <w:sz w:val="22"/>
          <w:szCs w:val="22"/>
        </w:rPr>
        <w:t>Peneliti</w:t>
      </w:r>
      <w:r w:rsidRPr="00124704">
        <w:rPr>
          <w:i/>
          <w:color w:val="000000"/>
          <w:sz w:val="22"/>
          <w:szCs w:val="22"/>
          <w:lang w:val="id-ID"/>
        </w:rPr>
        <w:t>an</w:t>
      </w:r>
      <w:r w:rsidRPr="00124704">
        <w:rPr>
          <w:i/>
          <w:color w:val="000000"/>
          <w:sz w:val="22"/>
          <w:szCs w:val="22"/>
        </w:rPr>
        <w:t xml:space="preserve"> </w:t>
      </w:r>
      <w:r w:rsidRPr="00124704">
        <w:rPr>
          <w:i/>
          <w:color w:val="000000"/>
          <w:sz w:val="22"/>
          <w:szCs w:val="22"/>
          <w:lang w:val="id-ID"/>
        </w:rPr>
        <w:t xml:space="preserve">Tahun </w:t>
      </w:r>
      <w:r w:rsidRPr="00124704">
        <w:rPr>
          <w:i/>
          <w:color w:val="000000"/>
          <w:sz w:val="22"/>
          <w:szCs w:val="22"/>
        </w:rPr>
        <w:t>2016</w:t>
      </w:r>
    </w:p>
    <w:p w:rsidR="004B44D5" w:rsidRDefault="004B44D5" w:rsidP="00124704">
      <w:pPr>
        <w:ind w:firstLine="709"/>
        <w:jc w:val="both"/>
        <w:outlineLvl w:val="0"/>
        <w:rPr>
          <w:color w:val="000000"/>
          <w:sz w:val="22"/>
        </w:rPr>
      </w:pPr>
    </w:p>
    <w:p w:rsidR="00124704" w:rsidRPr="00124704" w:rsidRDefault="00124704" w:rsidP="00124704">
      <w:pPr>
        <w:ind w:firstLine="709"/>
        <w:jc w:val="both"/>
        <w:outlineLvl w:val="0"/>
        <w:rPr>
          <w:color w:val="000000"/>
          <w:sz w:val="22"/>
        </w:rPr>
      </w:pPr>
      <w:r w:rsidRPr="00124704">
        <w:rPr>
          <w:color w:val="000000"/>
          <w:sz w:val="22"/>
        </w:rPr>
        <w:lastRenderedPageBreak/>
        <w:t>Berdasarkan tabel di atas, maka bi</w:t>
      </w:r>
      <w:r w:rsidRPr="00124704">
        <w:rPr>
          <w:color w:val="000000"/>
          <w:sz w:val="22"/>
          <w:lang w:val="id-ID"/>
        </w:rPr>
        <w:t>sa</w:t>
      </w:r>
      <w:r w:rsidRPr="00124704">
        <w:rPr>
          <w:color w:val="000000"/>
          <w:sz w:val="22"/>
        </w:rPr>
        <w:t xml:space="preserve"> kita peroleh bahwa ada 4 Komponen </w:t>
      </w:r>
      <w:r w:rsidRPr="00124704">
        <w:rPr>
          <w:color w:val="000000"/>
          <w:sz w:val="22"/>
          <w:lang w:val="id-ID"/>
        </w:rPr>
        <w:t xml:space="preserve">perubahan organisasi </w:t>
      </w:r>
      <w:r w:rsidRPr="00124704">
        <w:rPr>
          <w:color w:val="000000"/>
          <w:sz w:val="22"/>
        </w:rPr>
        <w:t xml:space="preserve">yang berpengaruh secara signifikan terhadap </w:t>
      </w:r>
      <w:r w:rsidRPr="00124704">
        <w:rPr>
          <w:color w:val="000000"/>
          <w:sz w:val="22"/>
          <w:lang w:val="id-ID"/>
        </w:rPr>
        <w:t xml:space="preserve">efektivitas kerja </w:t>
      </w:r>
      <w:r w:rsidRPr="00124704">
        <w:rPr>
          <w:color w:val="000000"/>
          <w:sz w:val="22"/>
        </w:rPr>
        <w:t>pegawai yaitu: komponen perubahan struktur</w:t>
      </w:r>
      <w:r w:rsidRPr="00124704">
        <w:rPr>
          <w:color w:val="000000"/>
          <w:sz w:val="22"/>
          <w:lang w:val="id-ID"/>
        </w:rPr>
        <w:t xml:space="preserve"> </w:t>
      </w:r>
      <w:r w:rsidRPr="00124704">
        <w:rPr>
          <w:color w:val="000000"/>
          <w:sz w:val="22"/>
        </w:rPr>
        <w:t>(X</w:t>
      </w:r>
      <w:r w:rsidRPr="00124704">
        <w:rPr>
          <w:color w:val="000000"/>
          <w:sz w:val="22"/>
          <w:vertAlign w:val="subscript"/>
        </w:rPr>
        <w:t>1</w:t>
      </w:r>
      <w:r w:rsidRPr="00124704">
        <w:rPr>
          <w:color w:val="000000"/>
          <w:sz w:val="22"/>
        </w:rPr>
        <w:t>), perubahan teknologi (X</w:t>
      </w:r>
      <w:r w:rsidRPr="00124704">
        <w:rPr>
          <w:color w:val="000000"/>
          <w:sz w:val="22"/>
          <w:vertAlign w:val="subscript"/>
          <w:lang w:val="id-ID"/>
        </w:rPr>
        <w:t>2</w:t>
      </w:r>
      <w:r w:rsidRPr="00124704">
        <w:rPr>
          <w:color w:val="000000"/>
          <w:sz w:val="22"/>
        </w:rPr>
        <w:t>) perubahan penataan fisik (X</w:t>
      </w:r>
      <w:r w:rsidRPr="00124704">
        <w:rPr>
          <w:color w:val="000000"/>
          <w:sz w:val="22"/>
          <w:vertAlign w:val="subscript"/>
        </w:rPr>
        <w:t>3</w:t>
      </w:r>
      <w:r w:rsidRPr="00124704">
        <w:rPr>
          <w:color w:val="000000"/>
          <w:sz w:val="22"/>
        </w:rPr>
        <w:t>) dan perubahan orang (X</w:t>
      </w:r>
      <w:r w:rsidRPr="00124704">
        <w:rPr>
          <w:color w:val="000000"/>
          <w:sz w:val="22"/>
          <w:vertAlign w:val="subscript"/>
          <w:lang w:val="id-ID"/>
        </w:rPr>
        <w:t>4</w:t>
      </w:r>
      <w:r w:rsidRPr="00124704">
        <w:rPr>
          <w:color w:val="000000"/>
          <w:sz w:val="22"/>
        </w:rPr>
        <w:t>).</w:t>
      </w:r>
    </w:p>
    <w:p w:rsidR="00124704" w:rsidRPr="00124704" w:rsidRDefault="00124704" w:rsidP="00124704">
      <w:pPr>
        <w:jc w:val="both"/>
        <w:outlineLvl w:val="0"/>
        <w:rPr>
          <w:bCs/>
          <w:sz w:val="22"/>
          <w:szCs w:val="22"/>
        </w:rPr>
      </w:pPr>
    </w:p>
    <w:p w:rsidR="00124704" w:rsidRPr="00124704" w:rsidRDefault="00124704" w:rsidP="00791D1C">
      <w:pPr>
        <w:pStyle w:val="ListParagraph"/>
        <w:numPr>
          <w:ilvl w:val="1"/>
          <w:numId w:val="22"/>
        </w:numPr>
        <w:tabs>
          <w:tab w:val="left" w:pos="567"/>
        </w:tabs>
        <w:ind w:left="567" w:hanging="567"/>
        <w:jc w:val="both"/>
        <w:rPr>
          <w:b/>
          <w:color w:val="000000"/>
          <w:sz w:val="22"/>
          <w:szCs w:val="22"/>
        </w:rPr>
      </w:pPr>
      <w:r w:rsidRPr="00124704">
        <w:rPr>
          <w:b/>
          <w:color w:val="000000"/>
          <w:sz w:val="22"/>
          <w:szCs w:val="22"/>
          <w:lang w:val="id-ID"/>
        </w:rPr>
        <w:t>Pembahasan</w:t>
      </w:r>
      <w:r w:rsidRPr="00124704">
        <w:rPr>
          <w:b/>
          <w:color w:val="000000"/>
          <w:sz w:val="22"/>
          <w:szCs w:val="22"/>
        </w:rPr>
        <w:t xml:space="preserve"> </w:t>
      </w:r>
    </w:p>
    <w:p w:rsidR="00124704" w:rsidRPr="00124704" w:rsidRDefault="00124704" w:rsidP="00124704">
      <w:pPr>
        <w:ind w:firstLine="720"/>
        <w:jc w:val="both"/>
        <w:rPr>
          <w:color w:val="000000"/>
          <w:sz w:val="22"/>
          <w:szCs w:val="22"/>
        </w:rPr>
      </w:pPr>
      <w:r w:rsidRPr="00124704">
        <w:rPr>
          <w:color w:val="000000"/>
          <w:sz w:val="22"/>
          <w:szCs w:val="22"/>
        </w:rPr>
        <w:t xml:space="preserve">Pembahasan perubahan organisasi terhadap efektivitas kerja </w:t>
      </w:r>
      <w:proofErr w:type="gramStart"/>
      <w:r w:rsidRPr="00124704">
        <w:rPr>
          <w:color w:val="000000"/>
          <w:sz w:val="22"/>
          <w:szCs w:val="22"/>
        </w:rPr>
        <w:t>pegawai  dimaksud</w:t>
      </w:r>
      <w:proofErr w:type="gramEnd"/>
      <w:r w:rsidRPr="00124704">
        <w:rPr>
          <w:color w:val="000000"/>
          <w:sz w:val="22"/>
          <w:szCs w:val="22"/>
        </w:rPr>
        <w:t xml:space="preserve"> untuk mengungkapkan dan menjelaskan hasil penelitian serta menganalisis hasil penelitian dengan menggunakan pendekatan kuantitatif dan kualitatif, juga membahas hasil pengujian dengan mengungkapkan temuan-temuan yang akan dibahas dalam paragraph di bawah ini.</w:t>
      </w:r>
    </w:p>
    <w:p w:rsidR="00124704" w:rsidRPr="00124704" w:rsidRDefault="00124704" w:rsidP="00124704">
      <w:pPr>
        <w:ind w:firstLine="720"/>
        <w:jc w:val="both"/>
        <w:rPr>
          <w:color w:val="000000"/>
          <w:sz w:val="22"/>
          <w:szCs w:val="22"/>
        </w:rPr>
      </w:pPr>
    </w:p>
    <w:p w:rsidR="00124704" w:rsidRPr="00124704" w:rsidRDefault="00124704" w:rsidP="00791D1C">
      <w:pPr>
        <w:pStyle w:val="ListParagraph"/>
        <w:numPr>
          <w:ilvl w:val="2"/>
          <w:numId w:val="23"/>
        </w:numPr>
        <w:jc w:val="both"/>
        <w:rPr>
          <w:b/>
          <w:color w:val="000000"/>
          <w:sz w:val="22"/>
          <w:szCs w:val="22"/>
        </w:rPr>
      </w:pPr>
      <w:r w:rsidRPr="00124704">
        <w:rPr>
          <w:b/>
          <w:color w:val="000000"/>
          <w:sz w:val="22"/>
          <w:szCs w:val="22"/>
        </w:rPr>
        <w:t xml:space="preserve">Pengaruh Simultan </w:t>
      </w:r>
      <w:r w:rsidRPr="00124704">
        <w:rPr>
          <w:b/>
          <w:color w:val="000000"/>
          <w:sz w:val="22"/>
          <w:szCs w:val="22"/>
          <w:lang w:val="id-ID"/>
        </w:rPr>
        <w:t xml:space="preserve">Perubahan Organisasi </w:t>
      </w:r>
      <w:r w:rsidRPr="00124704">
        <w:rPr>
          <w:b/>
          <w:color w:val="000000"/>
          <w:sz w:val="22"/>
          <w:szCs w:val="22"/>
        </w:rPr>
        <w:t>Terhadap Efektivitas Kerja Pegawai Pada Kelurahan di Kota Banjar</w:t>
      </w:r>
    </w:p>
    <w:p w:rsidR="00E03321" w:rsidRDefault="00124704" w:rsidP="00124704">
      <w:pPr>
        <w:ind w:firstLine="720"/>
        <w:jc w:val="both"/>
        <w:rPr>
          <w:sz w:val="22"/>
          <w:szCs w:val="22"/>
        </w:rPr>
      </w:pPr>
      <w:r w:rsidRPr="00124704">
        <w:rPr>
          <w:color w:val="000000"/>
          <w:sz w:val="22"/>
          <w:szCs w:val="22"/>
        </w:rPr>
        <w:t xml:space="preserve">Besarnya pengaruh perubahan organisasi menunjukan besaran nilai signifikan </w:t>
      </w:r>
      <w:r w:rsidRPr="00124704">
        <w:rPr>
          <w:color w:val="000000"/>
          <w:sz w:val="22"/>
          <w:szCs w:val="22"/>
          <w:lang w:val="id-ID"/>
        </w:rPr>
        <w:t xml:space="preserve">terhadap </w:t>
      </w:r>
      <w:r w:rsidRPr="00124704">
        <w:rPr>
          <w:color w:val="000000"/>
          <w:sz w:val="22"/>
          <w:szCs w:val="22"/>
        </w:rPr>
        <w:t xml:space="preserve">efektivitas kerja pegawai secara optimal, </w:t>
      </w:r>
      <w:proofErr w:type="gramStart"/>
      <w:r w:rsidRPr="00124704">
        <w:rPr>
          <w:color w:val="000000"/>
          <w:sz w:val="22"/>
          <w:szCs w:val="22"/>
        </w:rPr>
        <w:t xml:space="preserve">yaitu </w:t>
      </w:r>
      <w:r w:rsidRPr="00124704">
        <w:rPr>
          <w:color w:val="000000"/>
          <w:sz w:val="22"/>
          <w:szCs w:val="22"/>
          <w:lang w:val="id-ID"/>
        </w:rPr>
        <w:t xml:space="preserve"> </w:t>
      </w:r>
      <w:r w:rsidRPr="00124704">
        <w:rPr>
          <w:color w:val="000000"/>
          <w:sz w:val="22"/>
          <w:szCs w:val="22"/>
        </w:rPr>
        <w:t>91.20</w:t>
      </w:r>
      <w:proofErr w:type="gramEnd"/>
      <w:r w:rsidRPr="00124704">
        <w:rPr>
          <w:color w:val="000000"/>
          <w:sz w:val="22"/>
          <w:szCs w:val="22"/>
        </w:rPr>
        <w:t xml:space="preserve"> %, artinya pengaruh perubahan organisasi terhadap efektivitas kerja pegawai  menunju</w:t>
      </w:r>
      <w:r w:rsidRPr="00124704">
        <w:rPr>
          <w:color w:val="000000"/>
          <w:sz w:val="22"/>
          <w:szCs w:val="22"/>
          <w:lang w:val="id-ID"/>
        </w:rPr>
        <w:t>k</w:t>
      </w:r>
      <w:r w:rsidRPr="00124704">
        <w:rPr>
          <w:color w:val="000000"/>
          <w:sz w:val="22"/>
          <w:szCs w:val="22"/>
        </w:rPr>
        <w:t xml:space="preserve">an pengaruh positif. </w:t>
      </w:r>
      <w:r w:rsidRPr="00124704">
        <w:rPr>
          <w:color w:val="000000"/>
          <w:sz w:val="22"/>
          <w:szCs w:val="22"/>
          <w:lang w:val="id-ID"/>
        </w:rPr>
        <w:t>Jadi</w:t>
      </w:r>
      <w:r w:rsidRPr="00124704">
        <w:rPr>
          <w:color w:val="000000"/>
          <w:sz w:val="22"/>
          <w:szCs w:val="22"/>
        </w:rPr>
        <w:t xml:space="preserve"> </w:t>
      </w:r>
      <w:r w:rsidRPr="00124704">
        <w:rPr>
          <w:color w:val="000000"/>
          <w:sz w:val="22"/>
          <w:szCs w:val="22"/>
          <w:lang w:val="id-ID"/>
        </w:rPr>
        <w:t xml:space="preserve">perubahan organisasi </w:t>
      </w:r>
      <w:r w:rsidRPr="00124704">
        <w:rPr>
          <w:color w:val="000000"/>
          <w:sz w:val="22"/>
          <w:szCs w:val="22"/>
        </w:rPr>
        <w:t xml:space="preserve">yang dilakukan oleh pimpinan </w:t>
      </w:r>
      <w:r w:rsidRPr="00124704">
        <w:rPr>
          <w:color w:val="000000"/>
          <w:sz w:val="22"/>
          <w:szCs w:val="22"/>
          <w:lang w:val="id-ID"/>
        </w:rPr>
        <w:t xml:space="preserve">sangat berpengaruh </w:t>
      </w:r>
      <w:r w:rsidRPr="00124704">
        <w:rPr>
          <w:color w:val="000000"/>
          <w:sz w:val="22"/>
          <w:szCs w:val="22"/>
        </w:rPr>
        <w:t xml:space="preserve">terhadap </w:t>
      </w:r>
      <w:r w:rsidRPr="00124704">
        <w:rPr>
          <w:color w:val="000000"/>
          <w:sz w:val="22"/>
          <w:szCs w:val="22"/>
          <w:lang w:val="id-ID"/>
        </w:rPr>
        <w:t xml:space="preserve">efektivitas kerja </w:t>
      </w:r>
      <w:r w:rsidRPr="00124704">
        <w:rPr>
          <w:color w:val="000000"/>
          <w:sz w:val="22"/>
          <w:szCs w:val="22"/>
        </w:rPr>
        <w:t>pegawai</w:t>
      </w:r>
      <w:r w:rsidRPr="00124704">
        <w:rPr>
          <w:color w:val="000000"/>
          <w:sz w:val="22"/>
          <w:szCs w:val="22"/>
          <w:lang w:val="id-ID"/>
        </w:rPr>
        <w:t xml:space="preserve"> seperti tercantum dalam gambar</w:t>
      </w:r>
      <w:r w:rsidRPr="00124704">
        <w:rPr>
          <w:sz w:val="22"/>
          <w:szCs w:val="22"/>
          <w:lang w:val="id-ID"/>
        </w:rPr>
        <w:t xml:space="preserve"> berikut :</w:t>
      </w:r>
    </w:p>
    <w:p w:rsidR="004B44D5" w:rsidRDefault="004B44D5" w:rsidP="00124704">
      <w:pPr>
        <w:ind w:firstLine="720"/>
        <w:jc w:val="both"/>
        <w:rPr>
          <w:sz w:val="22"/>
          <w:szCs w:val="22"/>
        </w:rPr>
      </w:pPr>
    </w:p>
    <w:p w:rsidR="004B44D5" w:rsidRDefault="004B44D5" w:rsidP="00124704">
      <w:pPr>
        <w:ind w:firstLine="720"/>
        <w:jc w:val="both"/>
        <w:rPr>
          <w:sz w:val="22"/>
          <w:szCs w:val="22"/>
        </w:rPr>
      </w:pPr>
    </w:p>
    <w:p w:rsidR="004B44D5" w:rsidRDefault="004B44D5" w:rsidP="00124704">
      <w:pPr>
        <w:ind w:firstLine="720"/>
        <w:jc w:val="both"/>
        <w:rPr>
          <w:sz w:val="22"/>
          <w:szCs w:val="22"/>
        </w:rPr>
      </w:pPr>
    </w:p>
    <w:p w:rsidR="004B44D5" w:rsidRDefault="004B44D5" w:rsidP="00124704">
      <w:pPr>
        <w:ind w:firstLine="720"/>
        <w:jc w:val="both"/>
        <w:rPr>
          <w:sz w:val="22"/>
          <w:szCs w:val="22"/>
        </w:rPr>
      </w:pPr>
    </w:p>
    <w:p w:rsidR="004B44D5" w:rsidRDefault="004B44D5" w:rsidP="00124704">
      <w:pPr>
        <w:ind w:firstLine="720"/>
        <w:jc w:val="both"/>
        <w:rPr>
          <w:sz w:val="22"/>
          <w:szCs w:val="22"/>
        </w:rPr>
      </w:pPr>
    </w:p>
    <w:p w:rsidR="004B44D5" w:rsidRDefault="004B44D5" w:rsidP="00124704">
      <w:pPr>
        <w:ind w:firstLine="720"/>
        <w:jc w:val="both"/>
        <w:rPr>
          <w:sz w:val="22"/>
          <w:szCs w:val="22"/>
        </w:rPr>
      </w:pPr>
    </w:p>
    <w:p w:rsidR="004B44D5" w:rsidRPr="004B44D5" w:rsidRDefault="004B44D5" w:rsidP="00124704">
      <w:pPr>
        <w:ind w:firstLine="720"/>
        <w:jc w:val="both"/>
        <w:rPr>
          <w:sz w:val="22"/>
          <w:szCs w:val="22"/>
        </w:rPr>
      </w:pPr>
    </w:p>
    <w:p w:rsidR="00E03321" w:rsidRDefault="00DA3C60" w:rsidP="00124704">
      <w:pPr>
        <w:ind w:firstLine="720"/>
        <w:jc w:val="both"/>
        <w:rPr>
          <w:sz w:val="22"/>
          <w:szCs w:val="22"/>
        </w:rPr>
      </w:pPr>
      <w:r w:rsidRPr="00DA3C60">
        <w:rPr>
          <w:noProof/>
          <w:sz w:val="22"/>
          <w:szCs w:val="22"/>
        </w:rPr>
        <w:lastRenderedPageBreak/>
        <w:pict>
          <v:group id="Canvas 18" o:spid="_x0000_s1035" editas="canvas" style="position:absolute;left:0;text-align:left;margin-left:101.65pt;margin-top:5.3pt;width:203.05pt;height:120.65pt;z-index:251691008" coordsize="25787,1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">
            <v:shape id="_x0000_s1037" type="#_x0000_t75" style="position:absolute;width:25787;height:15322;visibility:visible">
              <v:fill o:detectmouseclick="t"/>
              <v:path o:connecttype="none"/>
            </v:shape>
            <v:oval id="Oval 7" o:spid="_x0000_s1036" style="position:absolute;left:19333;top:317;width:4276;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HO8IA&#10;AADbAAAADwAAAGRycy9kb3ducmV2LnhtbERPS4vCMBC+L/gfwgje1lRZZalGWQRlQQ8+9rDexmZs&#10;6jaT0sRa/70RhL3Nx/ec6by1pWio9oVjBYN+AoI4c7rgXMHPYfn+CcIHZI2lY1JwJw/zWedtiql2&#10;N95Rsw+5iCHsU1RgQqhSKX1myKLvu4o4cmdXWwwR1rnUNd5iuC3lMEnG0mLBscFgRQtD2d/+ahVc&#10;7qPVtjnlY15vKpbm93CUHxelet32awIiUBv+xS/3t47zB/D8JR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wc7wgAAANsAAAAPAAAAAAAAAAAAAAAAAJgCAABkcnMvZG93&#10;bnJldi54bWxQSwUGAAAAAAQABAD1AAAAhwMAAAAA&#10;">
              <v:textbox inset="1.52419mm,.76211mm,1.52419mm,.76211mm">
                <w:txbxContent>
                  <w:p w:rsidR="002B0734" w:rsidRPr="00E03321" w:rsidRDefault="002B0734" w:rsidP="00124704">
                    <w:r w:rsidRPr="00E03321">
                      <w:t xml:space="preserve"> </w:t>
                    </w:r>
                    <w:proofErr w:type="gramStart"/>
                    <w:r w:rsidRPr="00E03321">
                      <w:t>ε</w:t>
                    </w:r>
                    <w:proofErr w:type="gramEnd"/>
                  </w:p>
                </w:txbxContent>
              </v:textbox>
            </v:oval>
            <v:oval id="Oval 8" o:spid="_x0000_s1029" style="position:absolute;left:19333;top:11293;width:4276;height:4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ZTMMA&#10;AADbAAAADwAAAGRycy9kb3ducmV2LnhtbERPTWvCQBC9F/wPywi91Y1SRVI3oQhKoT2o6aG9TbPT&#10;bGx2NmS3Mf57VxC8zeN9ziofbCN66nztWMF0koAgLp2uuVLwWWyeliB8QNbYOCYFZ/KQZ6OHFaba&#10;nXhP/SFUIoawT1GBCaFNpfSlIYt+4lriyP26zmKIsKuk7vAUw20jZ0mykBZrjg0GW1obKv8O/1bB&#10;8Tzf7vqfasHvHy1L81V8y+ejUo/j4fUFRKAh3MU395uO82dw/SUeIL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mZTMMAAADbAAAADwAAAAAAAAAAAAAAAACYAgAAZHJzL2Rv&#10;d25yZXYueG1sUEsFBgAAAAAEAAQA9QAAAIgDAAAAAA==&#10;">
              <v:textbox inset="1.52419mm,.76211mm,1.52419mm,.76211mm">
                <w:txbxContent>
                  <w:p w:rsidR="002B0734" w:rsidRPr="00E03321" w:rsidRDefault="002B0734" w:rsidP="00124704">
                    <w:r>
                      <w:t>Y</w:t>
                    </w:r>
                  </w:p>
                </w:txbxContent>
              </v:textbox>
            </v:oval>
            <v:oval id="Oval 9" o:spid="_x0000_s1030" style="position:absolute;left:1518;top:11293;width:4276;height:4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18IA&#10;AADbAAAADwAAAGRycy9kb3ducmV2LnhtbERPS2sCMRC+F/wPYQRvNVtflNUoIigFPbTag97GzXSz&#10;upksm3Rd/70pCL3Nx/ec2aK1pWio9oVjBW/9BARx5nTBuYLvw/r1HYQPyBpLx6TgTh4W887LDFPt&#10;bvxFzT7kIoawT1GBCaFKpfSZIYu+7yriyP242mKIsM6lrvEWw20pB0kykRYLjg0GK1oZyq77X6vg&#10;ch9vPptzPuHtrmJpjoeTHF2U6nXb5RREoDb8i5/uDx3nD+Hvl3i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FTzXwgAAANsAAAAPAAAAAAAAAAAAAAAAAJgCAABkcnMvZG93&#10;bnJldi54bWxQSwUGAAAAAAQABAD1AAAAhwMAAAAA&#10;">
              <v:textbox inset="1.52419mm,.76211mm,1.52419mm,.76211mm">
                <w:txbxContent>
                  <w:p w:rsidR="002B0734" w:rsidRPr="00E03321" w:rsidRDefault="002B0734" w:rsidP="00124704">
                    <w:r w:rsidRPr="00E03321">
                      <w:t>X</w:t>
                    </w:r>
                  </w:p>
                </w:txbxContent>
              </v:textbox>
            </v:oval>
            <v:line id="Line 10" o:spid="_x0000_s1031" style="position:absolute;visibility:visible" from="21467,4433" to="21471,11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1" o:spid="_x0000_s1032" style="position:absolute;visibility:visible" from="5794,13350" to="19333,13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2" o:spid="_x0000_s1033" style="position:absolute;left:9273;top:10688;width:6685;height:2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c78A&#10;AADbAAAADwAAAGRycy9kb3ducmV2LnhtbERPS4vCMBC+C/sfwizsTVP3IFKNoi4rPfqCXodmbIvN&#10;JDRp7e6vN4LgbT6+5yzXg2lET62vLSuYThIQxIXVNZcKLuff8RyED8gaG8uk4I88rFcfoyWm2t75&#10;SP0plCKGsE9RQRWCS6X0RUUG/cQ64shdbWswRNiWUrd4j+Gmkd9JMpMGa44NFTraVVTcTp1R4A4+&#10;z7N+u//p/veYTTu7yV2m1NfnsFmACDSEt/jlznScP4PnL/E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8AhzvwAAANsAAAAPAAAAAAAAAAAAAAAAAJgCAABkcnMvZG93bnJl&#10;di54bWxQSwUGAAAAAAQABAD1AAAAhAMAAAAA&#10;" stroked="f">
              <v:textbox inset="1.52419mm,.76211mm,1.52419mm,.76211mm">
                <w:txbxContent>
                  <w:p w:rsidR="002B0734" w:rsidRPr="001E5AEF" w:rsidRDefault="002B0734" w:rsidP="00124704">
                    <w:pPr>
                      <w:rPr>
                        <w:lang w:val="id-ID"/>
                      </w:rPr>
                    </w:pPr>
                    <w:r w:rsidRPr="00E03321">
                      <w:rPr>
                        <w:sz w:val="22"/>
                        <w:lang w:val="id-ID"/>
                      </w:rPr>
                      <w:t>91,20</w:t>
                    </w:r>
                    <w:r>
                      <w:rPr>
                        <w:lang w:val="id-ID"/>
                      </w:rPr>
                      <w:t>%</w:t>
                    </w:r>
                  </w:p>
                </w:txbxContent>
              </v:textbox>
            </v:rect>
            <v:rect id="Rectangle 13" o:spid="_x0000_s1034" style="position:absolute;left:16476;top:6659;width:4831;height:26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t6MEA&#10;AADbAAAADwAAAGRycy9kb3ducmV2LnhtbERPyWrDMBC9B/oPYgq9xXJ6aIobxbgtDT42C/g6WFPb&#10;1BoJS3acfH0VCPQ2j7fOJp9NLyYafGdZwSpJQRDXVnfcKDgdv5avIHxA1thbJgUX8pBvHxYbzLQ9&#10;856mQ2hEDGGfoYI2BJdJ6euWDPrEOuLI/djBYIhwaKQe8BzDTS+f0/RFGuw4NrTo6KOl+vcwGgXu&#10;21dVOb3vPsfrDsvVaIvKlUo9Pc7FG4hAc/gX392ljvPXcPslH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8rejBAAAA2wAAAA8AAAAAAAAAAAAAAAAAmAIAAGRycy9kb3du&#10;cmV2LnhtbFBLBQYAAAAABAAEAPUAAACGAwAAAAA=&#10;" stroked="f">
              <v:textbox inset="1.52419mm,.76211mm,1.52419mm,.76211mm">
                <w:txbxContent>
                  <w:p w:rsidR="002B0734" w:rsidRPr="00E03321" w:rsidRDefault="002B0734" w:rsidP="00124704">
                    <w:pPr>
                      <w:rPr>
                        <w:sz w:val="22"/>
                        <w:lang w:val="id-ID"/>
                      </w:rPr>
                    </w:pPr>
                    <w:r w:rsidRPr="00E03321">
                      <w:rPr>
                        <w:sz w:val="22"/>
                        <w:lang w:val="id-ID"/>
                      </w:rPr>
                      <w:t>8,80%</w:t>
                    </w:r>
                  </w:p>
                </w:txbxContent>
              </v:textbox>
            </v:rect>
          </v:group>
        </w:pict>
      </w:r>
    </w:p>
    <w:p w:rsidR="00E03321" w:rsidRDefault="00E03321" w:rsidP="00124704">
      <w:pPr>
        <w:ind w:firstLine="720"/>
        <w:jc w:val="both"/>
        <w:rPr>
          <w:sz w:val="22"/>
          <w:szCs w:val="22"/>
        </w:rPr>
      </w:pPr>
    </w:p>
    <w:p w:rsidR="00E03321" w:rsidRDefault="00E03321" w:rsidP="00124704">
      <w:pPr>
        <w:ind w:firstLine="720"/>
        <w:jc w:val="both"/>
        <w:rPr>
          <w:sz w:val="22"/>
          <w:szCs w:val="22"/>
        </w:rPr>
      </w:pPr>
    </w:p>
    <w:p w:rsidR="00E03321" w:rsidRPr="00E03321" w:rsidRDefault="00E03321" w:rsidP="00124704">
      <w:pPr>
        <w:ind w:firstLine="720"/>
        <w:jc w:val="both"/>
        <w:rPr>
          <w:sz w:val="22"/>
          <w:szCs w:val="22"/>
        </w:rPr>
      </w:pPr>
    </w:p>
    <w:p w:rsidR="00E03321" w:rsidRPr="00E03321" w:rsidRDefault="00E03321" w:rsidP="00124704">
      <w:pPr>
        <w:ind w:firstLine="720"/>
        <w:jc w:val="both"/>
        <w:rPr>
          <w:sz w:val="22"/>
          <w:szCs w:val="22"/>
        </w:rPr>
      </w:pPr>
    </w:p>
    <w:p w:rsidR="00E03321" w:rsidRDefault="00E03321" w:rsidP="00124704">
      <w:pPr>
        <w:jc w:val="both"/>
        <w:rPr>
          <w:sz w:val="22"/>
          <w:szCs w:val="22"/>
        </w:rPr>
      </w:pPr>
    </w:p>
    <w:p w:rsidR="00124704" w:rsidRPr="00124704" w:rsidRDefault="00124704" w:rsidP="00124704">
      <w:pPr>
        <w:jc w:val="both"/>
        <w:rPr>
          <w:sz w:val="22"/>
          <w:szCs w:val="22"/>
          <w:lang w:val="id-ID"/>
        </w:rPr>
      </w:pPr>
    </w:p>
    <w:p w:rsidR="00E03321" w:rsidRDefault="00E03321" w:rsidP="00124704">
      <w:pPr>
        <w:jc w:val="center"/>
        <w:rPr>
          <w:b/>
          <w:sz w:val="22"/>
          <w:szCs w:val="22"/>
        </w:rPr>
      </w:pPr>
    </w:p>
    <w:p w:rsidR="00E03321" w:rsidRDefault="00E03321" w:rsidP="00124704">
      <w:pPr>
        <w:jc w:val="center"/>
        <w:rPr>
          <w:b/>
          <w:sz w:val="22"/>
          <w:szCs w:val="22"/>
        </w:rPr>
      </w:pPr>
    </w:p>
    <w:p w:rsidR="00E03321" w:rsidRDefault="00E03321" w:rsidP="00124704">
      <w:pPr>
        <w:jc w:val="center"/>
        <w:rPr>
          <w:b/>
          <w:sz w:val="22"/>
          <w:szCs w:val="22"/>
        </w:rPr>
      </w:pPr>
    </w:p>
    <w:p w:rsidR="00124704" w:rsidRPr="00124704" w:rsidRDefault="00124704" w:rsidP="00124704">
      <w:pPr>
        <w:jc w:val="center"/>
        <w:rPr>
          <w:b/>
          <w:sz w:val="22"/>
          <w:szCs w:val="22"/>
          <w:lang w:val="id-ID"/>
        </w:rPr>
      </w:pPr>
      <w:r w:rsidRPr="00124704">
        <w:rPr>
          <w:b/>
          <w:sz w:val="22"/>
          <w:szCs w:val="22"/>
          <w:lang w:val="id-ID"/>
        </w:rPr>
        <w:t>Gambar 4</w:t>
      </w:r>
    </w:p>
    <w:p w:rsidR="00124704" w:rsidRPr="00124704" w:rsidRDefault="00124704" w:rsidP="00124704">
      <w:pPr>
        <w:jc w:val="center"/>
        <w:rPr>
          <w:b/>
          <w:sz w:val="22"/>
          <w:szCs w:val="22"/>
          <w:lang w:val="id-ID"/>
        </w:rPr>
      </w:pPr>
      <w:r w:rsidRPr="00124704">
        <w:rPr>
          <w:b/>
          <w:sz w:val="22"/>
          <w:szCs w:val="22"/>
          <w:lang w:val="id-ID"/>
        </w:rPr>
        <w:t>Struktur Pengaruh Variabel Perubahan Organisasi (X)</w:t>
      </w:r>
    </w:p>
    <w:p w:rsidR="00124704" w:rsidRPr="00124704" w:rsidRDefault="00124704" w:rsidP="00124704">
      <w:pPr>
        <w:jc w:val="center"/>
        <w:rPr>
          <w:sz w:val="22"/>
          <w:szCs w:val="22"/>
          <w:lang w:val="id-ID"/>
        </w:rPr>
      </w:pPr>
      <w:r w:rsidRPr="00124704">
        <w:rPr>
          <w:b/>
          <w:sz w:val="22"/>
          <w:szCs w:val="22"/>
          <w:lang w:val="id-ID"/>
        </w:rPr>
        <w:t>Terhadap Efektivitas Kerja Pegawai (Y</w:t>
      </w:r>
      <w:r w:rsidRPr="00124704">
        <w:rPr>
          <w:sz w:val="22"/>
          <w:szCs w:val="22"/>
          <w:lang w:val="id-ID"/>
        </w:rPr>
        <w:t>)</w:t>
      </w:r>
    </w:p>
    <w:p w:rsidR="00124704" w:rsidRPr="00124704" w:rsidRDefault="00124704" w:rsidP="00124704">
      <w:pPr>
        <w:ind w:left="1560"/>
        <w:jc w:val="both"/>
        <w:rPr>
          <w:sz w:val="22"/>
          <w:szCs w:val="22"/>
          <w:lang w:val="id-ID"/>
        </w:rPr>
      </w:pPr>
    </w:p>
    <w:p w:rsidR="00124704" w:rsidRPr="00124704" w:rsidRDefault="00124704" w:rsidP="00124704">
      <w:pPr>
        <w:ind w:firstLine="720"/>
        <w:jc w:val="both"/>
        <w:rPr>
          <w:sz w:val="22"/>
          <w:szCs w:val="22"/>
          <w:lang w:val="id-ID"/>
        </w:rPr>
      </w:pPr>
      <w:r w:rsidRPr="00124704">
        <w:rPr>
          <w:sz w:val="22"/>
          <w:szCs w:val="22"/>
          <w:lang w:val="id-ID"/>
        </w:rPr>
        <w:t>Makna dari besaran nilai diatas dapat diinterpretasikan bahwa dengan perubahan organisasi maka akan semakin baik pula efektivitas kerja pegawai. Dengan demikian maka keberhasilan efektivitas kerja pegawai sangat dipengaruhi perubahan organisasi.</w:t>
      </w:r>
    </w:p>
    <w:p w:rsidR="00124704" w:rsidRPr="00124704" w:rsidRDefault="00124704" w:rsidP="00124704">
      <w:pPr>
        <w:ind w:firstLine="748"/>
        <w:jc w:val="both"/>
        <w:rPr>
          <w:sz w:val="22"/>
          <w:szCs w:val="22"/>
          <w:lang w:val="id-ID"/>
        </w:rPr>
      </w:pPr>
      <w:r w:rsidRPr="00124704">
        <w:rPr>
          <w:sz w:val="22"/>
          <w:szCs w:val="22"/>
          <w:lang w:val="id-ID"/>
        </w:rPr>
        <w:t>Hasil Observasi dapat diketahui secara langsung masih ada kelemahan-kelemahan yang berkaitan dengan efektivitas kerja pegawai, sehingga dimasa yang akan datang diharapkan dapat menutupi kelemahan-kelemahan tersebut apalagi bisa meningkatkan efektivitas kerja pegawai secara optimal. Kemudian struktur di atas kalau dilihat per sub indikator perubahan organisasi dapat dilihat sebagaimana gambar berikut :</w:t>
      </w:r>
    </w:p>
    <w:p w:rsidR="00124704" w:rsidRPr="00124704" w:rsidRDefault="00124704" w:rsidP="00124704">
      <w:pPr>
        <w:jc w:val="center"/>
        <w:rPr>
          <w:sz w:val="22"/>
          <w:szCs w:val="22"/>
          <w:lang w:val="id-ID"/>
        </w:rPr>
      </w:pPr>
      <w:r w:rsidRPr="00124704">
        <w:rPr>
          <w:noProof/>
          <w:sz w:val="22"/>
          <w:szCs w:val="22"/>
          <w:lang w:val="id-ID" w:eastAsia="id-ID"/>
        </w:rPr>
        <w:lastRenderedPageBreak/>
        <w:drawing>
          <wp:inline distT="0" distB="0" distL="0" distR="0">
            <wp:extent cx="3416888" cy="2544793"/>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6452" cy="2551916"/>
                    </a:xfrm>
                    <a:prstGeom prst="rect">
                      <a:avLst/>
                    </a:prstGeom>
                    <a:noFill/>
                    <a:ln>
                      <a:noFill/>
                    </a:ln>
                  </pic:spPr>
                </pic:pic>
              </a:graphicData>
            </a:graphic>
          </wp:inline>
        </w:drawing>
      </w:r>
    </w:p>
    <w:p w:rsidR="00124704" w:rsidRPr="00124704" w:rsidRDefault="00124704" w:rsidP="00124704">
      <w:pPr>
        <w:jc w:val="center"/>
        <w:rPr>
          <w:b/>
          <w:sz w:val="22"/>
          <w:szCs w:val="22"/>
          <w:lang w:val="id-ID"/>
        </w:rPr>
      </w:pPr>
      <w:r w:rsidRPr="00124704">
        <w:rPr>
          <w:b/>
          <w:sz w:val="22"/>
          <w:szCs w:val="22"/>
          <w:lang w:val="id-ID"/>
        </w:rPr>
        <w:t>Gambar 5</w:t>
      </w:r>
    </w:p>
    <w:p w:rsidR="00124704" w:rsidRPr="00124704" w:rsidRDefault="00124704" w:rsidP="00124704">
      <w:pPr>
        <w:jc w:val="center"/>
        <w:rPr>
          <w:b/>
          <w:sz w:val="22"/>
          <w:szCs w:val="22"/>
          <w:lang w:val="id-ID"/>
        </w:rPr>
      </w:pPr>
      <w:r w:rsidRPr="00124704">
        <w:rPr>
          <w:b/>
          <w:sz w:val="22"/>
          <w:szCs w:val="22"/>
          <w:lang w:val="id-ID"/>
        </w:rPr>
        <w:t>Sub Struktur Pengaruh Variabel Perubahan Organisasi (X)</w:t>
      </w:r>
    </w:p>
    <w:p w:rsidR="00124704" w:rsidRPr="00124704" w:rsidRDefault="00124704" w:rsidP="00124704">
      <w:pPr>
        <w:jc w:val="center"/>
        <w:rPr>
          <w:sz w:val="22"/>
          <w:szCs w:val="22"/>
          <w:lang w:val="id-ID"/>
        </w:rPr>
      </w:pPr>
      <w:r w:rsidRPr="00124704">
        <w:rPr>
          <w:b/>
          <w:sz w:val="22"/>
          <w:szCs w:val="22"/>
          <w:lang w:val="id-ID"/>
        </w:rPr>
        <w:t>Terhadap Efektivitas Kerja Pegawai (Y</w:t>
      </w:r>
      <w:r w:rsidRPr="00124704">
        <w:rPr>
          <w:sz w:val="22"/>
          <w:szCs w:val="22"/>
          <w:lang w:val="id-ID"/>
        </w:rPr>
        <w:t>)</w:t>
      </w:r>
    </w:p>
    <w:p w:rsidR="00124704" w:rsidRPr="00124704" w:rsidRDefault="00124704" w:rsidP="00124704">
      <w:pPr>
        <w:ind w:firstLine="720"/>
        <w:jc w:val="both"/>
        <w:rPr>
          <w:color w:val="000000"/>
          <w:sz w:val="22"/>
          <w:szCs w:val="22"/>
          <w:lang w:val="id-ID"/>
        </w:rPr>
      </w:pPr>
    </w:p>
    <w:p w:rsidR="00124704" w:rsidRDefault="00124704" w:rsidP="00124704">
      <w:pPr>
        <w:ind w:firstLine="720"/>
        <w:jc w:val="both"/>
        <w:rPr>
          <w:color w:val="000000"/>
          <w:sz w:val="22"/>
          <w:szCs w:val="22"/>
        </w:rPr>
      </w:pPr>
      <w:r w:rsidRPr="00124704">
        <w:rPr>
          <w:color w:val="000000"/>
          <w:sz w:val="22"/>
          <w:szCs w:val="22"/>
          <w:lang w:val="id-ID"/>
        </w:rPr>
        <w:t>Makna dari besaran nilai di atas, dapat diasumsikan bahwa semakin efektif pelaksanaan perubahan organisasi kelurahan, maka akan semakin efektif pegawai  dalam bekerja. Dengan demikian maka keberhasilan organisasi akan sangat ditunjang oleh efektivitas pegawai dalam bekerja sehingga untuk meningkatkan efektivitas kerja pegawai akan sangat dipengaruhi oleh kemampuan organisasi dalam melakukan perubahan organisasi secara maksimal.</w:t>
      </w:r>
    </w:p>
    <w:p w:rsidR="00E03321" w:rsidRPr="00E03321" w:rsidRDefault="00E03321" w:rsidP="00E03321">
      <w:pPr>
        <w:ind w:firstLine="720"/>
        <w:jc w:val="both"/>
        <w:rPr>
          <w:color w:val="000000"/>
          <w:sz w:val="22"/>
          <w:szCs w:val="22"/>
          <w:lang w:val="id-ID"/>
        </w:rPr>
      </w:pPr>
      <w:r w:rsidRPr="00E03321">
        <w:rPr>
          <w:color w:val="000000"/>
          <w:sz w:val="22"/>
          <w:szCs w:val="22"/>
          <w:lang w:val="id-ID"/>
        </w:rPr>
        <w:t xml:space="preserve">Setelah diketahui hasil secara langsung, maka dimasa yang akan datang kelemahan-kelemahan yang berkaitan dengan peningkatan Efektivitas kerja pegawai pada Kelurahan Kota Banjar </w:t>
      </w:r>
      <w:r w:rsidRPr="00E03321">
        <w:rPr>
          <w:color w:val="000000"/>
          <w:sz w:val="22"/>
          <w:szCs w:val="22"/>
          <w:lang w:val="id-ID"/>
        </w:rPr>
        <w:lastRenderedPageBreak/>
        <w:t>akan teratasi sedemikian rupa, sehingga dapat mengurangi kekurangan-kekurangan dalam pelaksanaan perubahan organisasi.</w:t>
      </w:r>
    </w:p>
    <w:p w:rsidR="00E03321" w:rsidRPr="00E03321" w:rsidRDefault="00E03321" w:rsidP="00E03321">
      <w:pPr>
        <w:ind w:firstLine="720"/>
        <w:jc w:val="both"/>
        <w:rPr>
          <w:color w:val="000000"/>
          <w:sz w:val="22"/>
          <w:szCs w:val="22"/>
        </w:rPr>
      </w:pPr>
      <w:r w:rsidRPr="00E03321">
        <w:rPr>
          <w:color w:val="000000"/>
          <w:sz w:val="22"/>
          <w:szCs w:val="22"/>
          <w:lang w:val="id-ID"/>
        </w:rPr>
        <w:t>Hasil penelitian tersebut sejalan dengan hasil wawancara dengan Kepala Bagian Tata Pemerintahan SETDA Kota Banjar diketahui bahwa pelaksanaan perubahan organisasi sebagai dampak dari perubahan status desa menjadi kelurahan telah memberikan pengaruh terhadap efektivitas pegawai kelurahan hal ini disebabkan dengan perubahan organisasi maka terjadi perubahan tata kerja yang berdampak pada kualitas atau hasil kerja yang dicapai sesuai dengan yang diharapkan</w:t>
      </w:r>
    </w:p>
    <w:p w:rsidR="00124704" w:rsidRDefault="00124704" w:rsidP="005D731F">
      <w:pPr>
        <w:jc w:val="both"/>
        <w:rPr>
          <w:b/>
          <w:bCs/>
          <w:sz w:val="22"/>
          <w:szCs w:val="22"/>
        </w:rPr>
      </w:pPr>
    </w:p>
    <w:p w:rsidR="000442CC" w:rsidRPr="0074168B" w:rsidRDefault="000442CC" w:rsidP="00791D1C">
      <w:pPr>
        <w:pStyle w:val="ListParagraph"/>
        <w:numPr>
          <w:ilvl w:val="0"/>
          <w:numId w:val="5"/>
        </w:numPr>
        <w:tabs>
          <w:tab w:val="clear" w:pos="360"/>
          <w:tab w:val="num" w:pos="284"/>
        </w:tabs>
        <w:ind w:left="0"/>
        <w:jc w:val="both"/>
        <w:rPr>
          <w:b/>
          <w:sz w:val="22"/>
          <w:szCs w:val="22"/>
          <w:lang w:val="id-ID"/>
        </w:rPr>
      </w:pPr>
      <w:r w:rsidRPr="0074168B">
        <w:rPr>
          <w:b/>
          <w:sz w:val="22"/>
          <w:szCs w:val="22"/>
          <w:lang w:val="id-ID"/>
        </w:rPr>
        <w:t>KESIMPULAN DAN SARAN</w:t>
      </w:r>
    </w:p>
    <w:p w:rsidR="000442CC" w:rsidRPr="0074168B" w:rsidRDefault="000442CC" w:rsidP="000442CC">
      <w:pPr>
        <w:tabs>
          <w:tab w:val="left" w:pos="426"/>
        </w:tabs>
        <w:jc w:val="both"/>
        <w:rPr>
          <w:b/>
          <w:sz w:val="22"/>
          <w:szCs w:val="22"/>
          <w:lang w:val="id-ID"/>
        </w:rPr>
      </w:pPr>
      <w:r w:rsidRPr="0074168B">
        <w:rPr>
          <w:b/>
          <w:sz w:val="22"/>
          <w:szCs w:val="22"/>
          <w:lang w:val="id-ID"/>
        </w:rPr>
        <w:t>5.1.</w:t>
      </w:r>
      <w:r w:rsidRPr="0074168B">
        <w:rPr>
          <w:b/>
          <w:sz w:val="22"/>
          <w:szCs w:val="22"/>
          <w:lang w:val="id-ID"/>
        </w:rPr>
        <w:tab/>
        <w:t>Kesimpulan</w:t>
      </w:r>
    </w:p>
    <w:p w:rsidR="005C1BA3" w:rsidRPr="005C1BA3" w:rsidRDefault="005C1BA3" w:rsidP="00791D1C">
      <w:pPr>
        <w:pStyle w:val="ListParagraph"/>
        <w:numPr>
          <w:ilvl w:val="0"/>
          <w:numId w:val="24"/>
        </w:numPr>
        <w:ind w:left="360"/>
        <w:jc w:val="both"/>
        <w:rPr>
          <w:color w:val="000000"/>
          <w:sz w:val="22"/>
          <w:szCs w:val="22"/>
          <w:lang w:val="sv-SE"/>
        </w:rPr>
      </w:pPr>
      <w:r w:rsidRPr="005C1BA3">
        <w:rPr>
          <w:color w:val="000000"/>
          <w:sz w:val="22"/>
          <w:szCs w:val="22"/>
          <w:lang w:val="sv-SE"/>
        </w:rPr>
        <w:t xml:space="preserve">Perubahan organisasi </w:t>
      </w:r>
      <w:r w:rsidRPr="005C1BA3">
        <w:rPr>
          <w:color w:val="000000"/>
          <w:sz w:val="22"/>
          <w:szCs w:val="22"/>
          <w:lang w:val="id-ID"/>
        </w:rPr>
        <w:t xml:space="preserve">secara simultan </w:t>
      </w:r>
      <w:r w:rsidRPr="005C1BA3">
        <w:rPr>
          <w:color w:val="000000"/>
          <w:sz w:val="22"/>
          <w:szCs w:val="22"/>
          <w:lang w:val="sv-SE"/>
        </w:rPr>
        <w:t xml:space="preserve">berpengaruh secara signifikan terhadap efektivitas kerja Pegawai Kelurahan di </w:t>
      </w:r>
      <w:r w:rsidRPr="005C1BA3">
        <w:rPr>
          <w:color w:val="000000"/>
          <w:sz w:val="22"/>
          <w:szCs w:val="22"/>
          <w:lang w:val="id-ID"/>
        </w:rPr>
        <w:t>Kota Banjar</w:t>
      </w:r>
      <w:r w:rsidRPr="005C1BA3">
        <w:rPr>
          <w:color w:val="000000"/>
          <w:sz w:val="22"/>
          <w:szCs w:val="22"/>
          <w:lang w:val="sv-SE"/>
        </w:rPr>
        <w:t xml:space="preserve"> artinya bahwa </w:t>
      </w:r>
      <w:r w:rsidRPr="005C1BA3">
        <w:rPr>
          <w:color w:val="000000"/>
          <w:sz w:val="22"/>
          <w:szCs w:val="22"/>
        </w:rPr>
        <w:t>pengaruh perubahan organisasi terhadap efektivitas kerja pegawai  menunju</w:t>
      </w:r>
      <w:r w:rsidRPr="005C1BA3">
        <w:rPr>
          <w:color w:val="000000"/>
          <w:sz w:val="22"/>
          <w:szCs w:val="22"/>
          <w:lang w:val="id-ID"/>
        </w:rPr>
        <w:t>k</w:t>
      </w:r>
      <w:r w:rsidRPr="005C1BA3">
        <w:rPr>
          <w:color w:val="000000"/>
          <w:sz w:val="22"/>
          <w:szCs w:val="22"/>
        </w:rPr>
        <w:t xml:space="preserve">an pengaruh positif. </w:t>
      </w:r>
      <w:r w:rsidRPr="005C1BA3">
        <w:rPr>
          <w:color w:val="000000"/>
          <w:sz w:val="22"/>
          <w:szCs w:val="22"/>
          <w:lang w:val="id-ID"/>
        </w:rPr>
        <w:t>Jadi</w:t>
      </w:r>
      <w:r w:rsidRPr="005C1BA3">
        <w:rPr>
          <w:color w:val="000000"/>
          <w:sz w:val="22"/>
          <w:szCs w:val="22"/>
        </w:rPr>
        <w:t xml:space="preserve"> </w:t>
      </w:r>
      <w:r w:rsidRPr="005C1BA3">
        <w:rPr>
          <w:color w:val="000000"/>
          <w:sz w:val="22"/>
          <w:szCs w:val="22"/>
          <w:lang w:val="id-ID"/>
        </w:rPr>
        <w:t xml:space="preserve">perubahan organisasi </w:t>
      </w:r>
      <w:r w:rsidRPr="005C1BA3">
        <w:rPr>
          <w:color w:val="000000"/>
          <w:sz w:val="22"/>
          <w:szCs w:val="22"/>
        </w:rPr>
        <w:t xml:space="preserve">yang dilakukan oleh pimpinan </w:t>
      </w:r>
      <w:r w:rsidRPr="005C1BA3">
        <w:rPr>
          <w:color w:val="000000"/>
          <w:sz w:val="22"/>
          <w:szCs w:val="22"/>
          <w:lang w:val="id-ID"/>
        </w:rPr>
        <w:t xml:space="preserve">sangat berpengaruh </w:t>
      </w:r>
      <w:r w:rsidRPr="005C1BA3">
        <w:rPr>
          <w:color w:val="000000"/>
          <w:sz w:val="22"/>
          <w:szCs w:val="22"/>
        </w:rPr>
        <w:t xml:space="preserve">terhadap </w:t>
      </w:r>
      <w:r w:rsidRPr="005C1BA3">
        <w:rPr>
          <w:color w:val="000000"/>
          <w:sz w:val="22"/>
          <w:szCs w:val="22"/>
          <w:lang w:val="id-ID"/>
        </w:rPr>
        <w:t xml:space="preserve">efektivitas kerja </w:t>
      </w:r>
      <w:r w:rsidRPr="005C1BA3">
        <w:rPr>
          <w:color w:val="000000"/>
          <w:sz w:val="22"/>
          <w:szCs w:val="22"/>
        </w:rPr>
        <w:t>pegawai</w:t>
      </w:r>
      <w:r w:rsidRPr="005C1BA3">
        <w:rPr>
          <w:color w:val="000000"/>
          <w:sz w:val="22"/>
          <w:szCs w:val="22"/>
          <w:lang w:val="sv-SE"/>
        </w:rPr>
        <w:t>.</w:t>
      </w:r>
    </w:p>
    <w:p w:rsidR="005C1BA3" w:rsidRPr="005C1BA3" w:rsidRDefault="005C1BA3" w:rsidP="00791D1C">
      <w:pPr>
        <w:pStyle w:val="ListParagraph"/>
        <w:numPr>
          <w:ilvl w:val="0"/>
          <w:numId w:val="24"/>
        </w:numPr>
        <w:ind w:left="360"/>
        <w:jc w:val="both"/>
        <w:rPr>
          <w:color w:val="000000"/>
          <w:sz w:val="22"/>
          <w:szCs w:val="22"/>
          <w:lang w:val="sv-SE"/>
        </w:rPr>
      </w:pPr>
      <w:r w:rsidRPr="005C1BA3">
        <w:rPr>
          <w:color w:val="000000"/>
          <w:sz w:val="22"/>
          <w:szCs w:val="22"/>
          <w:lang w:val="sv-SE"/>
        </w:rPr>
        <w:t>Pengaruh komponen-komponen perubahan organisasi secara p</w:t>
      </w:r>
      <w:r w:rsidRPr="005C1BA3">
        <w:rPr>
          <w:color w:val="000000"/>
          <w:sz w:val="22"/>
          <w:szCs w:val="22"/>
          <w:lang w:val="id-ID"/>
        </w:rPr>
        <w:t>a</w:t>
      </w:r>
      <w:r w:rsidRPr="005C1BA3">
        <w:rPr>
          <w:color w:val="000000"/>
          <w:sz w:val="22"/>
          <w:szCs w:val="22"/>
          <w:lang w:val="sv-SE"/>
        </w:rPr>
        <w:t xml:space="preserve">rsial yang meliputi komponen perubahan struktur, perubahan teknologi, perubahan penataan fisik dan perubahan orang </w:t>
      </w:r>
      <w:r w:rsidRPr="005C1BA3">
        <w:rPr>
          <w:color w:val="000000"/>
          <w:sz w:val="22"/>
          <w:szCs w:val="22"/>
          <w:lang w:val="id-ID"/>
        </w:rPr>
        <w:t xml:space="preserve">memberikan pengaruh yang signifikan </w:t>
      </w:r>
      <w:r w:rsidRPr="005C1BA3">
        <w:rPr>
          <w:color w:val="000000"/>
          <w:sz w:val="22"/>
          <w:szCs w:val="22"/>
          <w:lang w:val="sv-SE"/>
        </w:rPr>
        <w:t xml:space="preserve">terhadap efektivitas kerja Pegawai Kelurahan di </w:t>
      </w:r>
      <w:r w:rsidRPr="005C1BA3">
        <w:rPr>
          <w:color w:val="000000"/>
          <w:sz w:val="22"/>
          <w:szCs w:val="22"/>
          <w:lang w:val="id-ID"/>
        </w:rPr>
        <w:t>Kota Banjar</w:t>
      </w:r>
      <w:r w:rsidRPr="005C1BA3">
        <w:rPr>
          <w:color w:val="000000"/>
          <w:sz w:val="22"/>
          <w:szCs w:val="22"/>
          <w:lang w:val="sv-SE"/>
        </w:rPr>
        <w:t xml:space="preserve">.  Dengan demikian maka komponen-komponen tersebut </w:t>
      </w:r>
      <w:r w:rsidRPr="005C1BA3">
        <w:rPr>
          <w:color w:val="000000"/>
          <w:sz w:val="22"/>
          <w:szCs w:val="22"/>
          <w:lang w:val="id-ID"/>
        </w:rPr>
        <w:t>belum secara optimal dapat tertercapai sehingga sangat berpengaruh terhadap efektivitas kerja pegawai</w:t>
      </w:r>
      <w:r w:rsidRPr="005C1BA3">
        <w:rPr>
          <w:color w:val="000000"/>
          <w:sz w:val="22"/>
          <w:szCs w:val="22"/>
          <w:lang w:val="sv-SE"/>
        </w:rPr>
        <w:t xml:space="preserve">. </w:t>
      </w:r>
    </w:p>
    <w:p w:rsidR="005C1BA3" w:rsidRPr="005C1BA3" w:rsidRDefault="005C1BA3" w:rsidP="00791D1C">
      <w:pPr>
        <w:pStyle w:val="ListParagraph"/>
        <w:numPr>
          <w:ilvl w:val="0"/>
          <w:numId w:val="24"/>
        </w:numPr>
        <w:ind w:left="360"/>
        <w:jc w:val="both"/>
        <w:rPr>
          <w:color w:val="000000"/>
          <w:sz w:val="22"/>
          <w:szCs w:val="22"/>
          <w:lang w:val="sv-SE"/>
        </w:rPr>
      </w:pPr>
      <w:r w:rsidRPr="005C1BA3">
        <w:rPr>
          <w:color w:val="000000"/>
          <w:sz w:val="22"/>
          <w:szCs w:val="22"/>
          <w:lang w:val="sv-SE"/>
        </w:rPr>
        <w:t>Terdapat beberapa komponen lain yang ternyata memberikan pengaruh di luar komponen-komponen yang dianalisis pada penelitian ini seperti motivasi, pemberian wewenang atau koordinasi kepada pegawai</w:t>
      </w:r>
      <w:r w:rsidRPr="005C1BA3">
        <w:rPr>
          <w:color w:val="000000"/>
          <w:sz w:val="22"/>
          <w:szCs w:val="22"/>
          <w:lang w:val="id-ID"/>
        </w:rPr>
        <w:t>.</w:t>
      </w:r>
      <w:r w:rsidRPr="005C1BA3">
        <w:rPr>
          <w:color w:val="000000"/>
          <w:sz w:val="22"/>
          <w:szCs w:val="22"/>
          <w:lang w:val="sv-SE"/>
        </w:rPr>
        <w:t xml:space="preserve"> </w:t>
      </w:r>
      <w:r w:rsidRPr="005C1BA3">
        <w:rPr>
          <w:color w:val="000000"/>
          <w:sz w:val="22"/>
          <w:szCs w:val="22"/>
          <w:lang w:val="id-ID"/>
        </w:rPr>
        <w:t>K</w:t>
      </w:r>
      <w:r w:rsidRPr="005C1BA3">
        <w:rPr>
          <w:color w:val="000000"/>
          <w:sz w:val="22"/>
          <w:szCs w:val="22"/>
          <w:lang w:val="sv-SE"/>
        </w:rPr>
        <w:t xml:space="preserve">omponen-komponen tersebut </w:t>
      </w:r>
      <w:r w:rsidRPr="005C1BA3">
        <w:rPr>
          <w:color w:val="000000"/>
          <w:sz w:val="22"/>
          <w:szCs w:val="22"/>
          <w:lang w:val="sv-SE"/>
        </w:rPr>
        <w:lastRenderedPageBreak/>
        <w:t>cukup berpengaruh dan perlu dilakukan penelitian lebih lanjut dikemudian hari untuk melengkapi pengembangan konsep teori perubahan organisasi secara lebih luas.</w:t>
      </w:r>
    </w:p>
    <w:p w:rsidR="00892567" w:rsidRDefault="00892567" w:rsidP="00855CA2">
      <w:pPr>
        <w:pStyle w:val="ListParagraph"/>
        <w:ind w:left="284"/>
        <w:jc w:val="both"/>
        <w:rPr>
          <w:b/>
          <w:sz w:val="22"/>
          <w:szCs w:val="22"/>
        </w:rPr>
      </w:pPr>
    </w:p>
    <w:p w:rsidR="00855CA2" w:rsidRPr="00855CA2" w:rsidRDefault="00855CA2" w:rsidP="00855CA2">
      <w:pPr>
        <w:pStyle w:val="ListParagraph"/>
        <w:tabs>
          <w:tab w:val="left" w:pos="426"/>
        </w:tabs>
        <w:ind w:left="0"/>
        <w:jc w:val="both"/>
        <w:rPr>
          <w:b/>
          <w:color w:val="000000"/>
          <w:sz w:val="22"/>
          <w:szCs w:val="22"/>
        </w:rPr>
      </w:pPr>
      <w:r w:rsidRPr="00855CA2">
        <w:rPr>
          <w:b/>
          <w:color w:val="000000"/>
          <w:sz w:val="22"/>
          <w:szCs w:val="22"/>
        </w:rPr>
        <w:t>5.2.</w:t>
      </w:r>
      <w:r w:rsidRPr="00855CA2">
        <w:rPr>
          <w:b/>
          <w:color w:val="000000"/>
          <w:sz w:val="22"/>
          <w:szCs w:val="22"/>
        </w:rPr>
        <w:tab/>
        <w:t>Saran-saran</w:t>
      </w:r>
    </w:p>
    <w:p w:rsidR="00855CA2" w:rsidRPr="00855CA2" w:rsidRDefault="00855CA2" w:rsidP="00791D1C">
      <w:pPr>
        <w:pStyle w:val="ListParagraph"/>
        <w:numPr>
          <w:ilvl w:val="0"/>
          <w:numId w:val="25"/>
        </w:numPr>
        <w:ind w:left="284" w:hanging="284"/>
        <w:jc w:val="both"/>
        <w:rPr>
          <w:b/>
          <w:color w:val="000000"/>
          <w:sz w:val="22"/>
          <w:szCs w:val="22"/>
        </w:rPr>
      </w:pPr>
      <w:r w:rsidRPr="00855CA2">
        <w:rPr>
          <w:b/>
          <w:color w:val="000000"/>
          <w:sz w:val="22"/>
          <w:szCs w:val="22"/>
        </w:rPr>
        <w:t xml:space="preserve">Saran Akademik </w:t>
      </w:r>
    </w:p>
    <w:p w:rsidR="00855CA2" w:rsidRPr="00855CA2" w:rsidRDefault="00855CA2" w:rsidP="00791D1C">
      <w:pPr>
        <w:pStyle w:val="ListParagraph"/>
        <w:numPr>
          <w:ilvl w:val="0"/>
          <w:numId w:val="28"/>
        </w:numPr>
        <w:ind w:left="567" w:hanging="283"/>
        <w:jc w:val="both"/>
        <w:rPr>
          <w:color w:val="000000"/>
          <w:sz w:val="22"/>
          <w:szCs w:val="22"/>
        </w:rPr>
      </w:pPr>
      <w:r w:rsidRPr="00855CA2">
        <w:rPr>
          <w:color w:val="000000"/>
          <w:sz w:val="22"/>
          <w:szCs w:val="22"/>
        </w:rPr>
        <w:t>Mengingat keterbatasan penulis dalam melakukan penelitian ini sebaiknya ada peneliti lain yang melakukan penelitian lebih lanjut sehingga diharapkan dapat memberikan kontribusi dalam mengembangkan ilmu pengetahuan khususnya pelaksanaan perubahan organisasi dan meningkatkan efektivitas kerja pegawai</w:t>
      </w:r>
    </w:p>
    <w:p w:rsidR="00855CA2" w:rsidRPr="00855CA2" w:rsidRDefault="00855CA2" w:rsidP="00791D1C">
      <w:pPr>
        <w:pStyle w:val="ListParagraph"/>
        <w:numPr>
          <w:ilvl w:val="0"/>
          <w:numId w:val="28"/>
        </w:numPr>
        <w:ind w:left="567" w:hanging="283"/>
        <w:jc w:val="both"/>
        <w:rPr>
          <w:color w:val="000000"/>
          <w:sz w:val="22"/>
          <w:szCs w:val="22"/>
        </w:rPr>
      </w:pPr>
      <w:r w:rsidRPr="00855CA2">
        <w:rPr>
          <w:color w:val="000000"/>
          <w:sz w:val="22"/>
          <w:szCs w:val="22"/>
        </w:rPr>
        <w:t>Penelitian lanjutan diharapkan dapat menemukan teori baru guna memberikan manfaat bagi kepentingan umum.</w:t>
      </w:r>
    </w:p>
    <w:p w:rsidR="00855CA2" w:rsidRPr="00855CA2" w:rsidRDefault="00855CA2" w:rsidP="00791D1C">
      <w:pPr>
        <w:pStyle w:val="ListParagraph"/>
        <w:numPr>
          <w:ilvl w:val="0"/>
          <w:numId w:val="25"/>
        </w:numPr>
        <w:ind w:left="284" w:hanging="284"/>
        <w:jc w:val="both"/>
        <w:rPr>
          <w:b/>
          <w:color w:val="000000"/>
          <w:sz w:val="22"/>
          <w:szCs w:val="22"/>
        </w:rPr>
      </w:pPr>
      <w:r w:rsidRPr="00855CA2">
        <w:rPr>
          <w:b/>
          <w:color w:val="000000"/>
          <w:sz w:val="22"/>
          <w:szCs w:val="22"/>
        </w:rPr>
        <w:t xml:space="preserve">Saran Praktis </w:t>
      </w:r>
    </w:p>
    <w:p w:rsidR="00855CA2" w:rsidRPr="00855CA2" w:rsidRDefault="00855CA2" w:rsidP="00791D1C">
      <w:pPr>
        <w:pStyle w:val="ListParagraph"/>
        <w:numPr>
          <w:ilvl w:val="0"/>
          <w:numId w:val="27"/>
        </w:numPr>
        <w:ind w:left="567" w:hanging="207"/>
        <w:jc w:val="both"/>
        <w:rPr>
          <w:color w:val="000000"/>
          <w:sz w:val="22"/>
          <w:szCs w:val="22"/>
        </w:rPr>
      </w:pPr>
      <w:r w:rsidRPr="00855CA2">
        <w:rPr>
          <w:color w:val="000000"/>
          <w:sz w:val="22"/>
          <w:szCs w:val="22"/>
        </w:rPr>
        <w:t>Pimpinan sebaiknya berusaha melakukan perubahan struktur yang disesuaikan dengan keadaan organisasi kelurahan masing-masing</w:t>
      </w:r>
    </w:p>
    <w:p w:rsidR="00855CA2" w:rsidRPr="00855CA2" w:rsidRDefault="00855CA2" w:rsidP="00791D1C">
      <w:pPr>
        <w:pStyle w:val="ListParagraph"/>
        <w:numPr>
          <w:ilvl w:val="0"/>
          <w:numId w:val="27"/>
        </w:numPr>
        <w:ind w:left="567" w:hanging="207"/>
        <w:jc w:val="both"/>
        <w:rPr>
          <w:color w:val="000000"/>
          <w:sz w:val="22"/>
          <w:szCs w:val="22"/>
        </w:rPr>
      </w:pPr>
      <w:r w:rsidRPr="00855CA2">
        <w:rPr>
          <w:color w:val="000000"/>
          <w:sz w:val="22"/>
          <w:szCs w:val="22"/>
        </w:rPr>
        <w:t xml:space="preserve">Pimpinan sebaiknya berupaya melakukan perubahan teknologi dengan </w:t>
      </w:r>
      <w:proofErr w:type="gramStart"/>
      <w:r w:rsidRPr="00855CA2">
        <w:rPr>
          <w:color w:val="000000"/>
          <w:sz w:val="22"/>
          <w:szCs w:val="22"/>
        </w:rPr>
        <w:t>cara</w:t>
      </w:r>
      <w:proofErr w:type="gramEnd"/>
      <w:r w:rsidRPr="00855CA2">
        <w:rPr>
          <w:color w:val="000000"/>
          <w:sz w:val="22"/>
          <w:szCs w:val="22"/>
        </w:rPr>
        <w:t xml:space="preserve"> mengikutsertakan pegawainya dalam berbagai pendidikan dan pelatihan sehingga pegawai memiliki keterampilan yang memadai.</w:t>
      </w:r>
    </w:p>
    <w:p w:rsidR="00855CA2" w:rsidRPr="00855CA2" w:rsidRDefault="00855CA2" w:rsidP="00791D1C">
      <w:pPr>
        <w:pStyle w:val="ListParagraph"/>
        <w:numPr>
          <w:ilvl w:val="0"/>
          <w:numId w:val="27"/>
        </w:numPr>
        <w:ind w:left="567" w:hanging="207"/>
        <w:jc w:val="both"/>
        <w:rPr>
          <w:color w:val="000000"/>
          <w:sz w:val="22"/>
          <w:szCs w:val="22"/>
        </w:rPr>
      </w:pPr>
      <w:r w:rsidRPr="00855CA2">
        <w:rPr>
          <w:color w:val="000000"/>
          <w:sz w:val="22"/>
          <w:szCs w:val="22"/>
        </w:rPr>
        <w:t>Pimpinan sebaiknya melakukan perubahan penataan fisik sehingga dapat memberikan kenyamanan dan keamanan bagi para pengguna pelayanan</w:t>
      </w:r>
    </w:p>
    <w:p w:rsidR="00855CA2" w:rsidRDefault="00855CA2" w:rsidP="00791D1C">
      <w:pPr>
        <w:pStyle w:val="ListParagraph"/>
        <w:numPr>
          <w:ilvl w:val="0"/>
          <w:numId w:val="27"/>
        </w:numPr>
        <w:ind w:left="567" w:hanging="207"/>
        <w:jc w:val="both"/>
        <w:rPr>
          <w:color w:val="000000"/>
          <w:sz w:val="22"/>
          <w:szCs w:val="22"/>
        </w:rPr>
      </w:pPr>
      <w:r w:rsidRPr="00855CA2">
        <w:rPr>
          <w:color w:val="000000"/>
          <w:sz w:val="22"/>
          <w:szCs w:val="22"/>
        </w:rPr>
        <w:t>Pimpinan sebaiknya melakukan perubahan orang atau pegawai sehingga pegawai memiliki kemampuan dalam menyelesaikan pekerjaan.</w:t>
      </w:r>
    </w:p>
    <w:p w:rsidR="006F472C" w:rsidRDefault="006F472C" w:rsidP="006F472C">
      <w:pPr>
        <w:jc w:val="both"/>
        <w:rPr>
          <w:color w:val="000000"/>
          <w:sz w:val="22"/>
          <w:szCs w:val="22"/>
        </w:rPr>
      </w:pPr>
    </w:p>
    <w:p w:rsidR="006F472C" w:rsidRDefault="006F472C" w:rsidP="006F472C">
      <w:pPr>
        <w:jc w:val="both"/>
        <w:rPr>
          <w:color w:val="000000"/>
          <w:sz w:val="22"/>
          <w:szCs w:val="22"/>
        </w:rPr>
      </w:pPr>
    </w:p>
    <w:p w:rsidR="006F472C" w:rsidRPr="006F472C" w:rsidRDefault="006F472C" w:rsidP="006F472C">
      <w:pPr>
        <w:jc w:val="both"/>
        <w:rPr>
          <w:color w:val="000000"/>
          <w:sz w:val="22"/>
          <w:szCs w:val="22"/>
        </w:rPr>
      </w:pPr>
      <w:bookmarkStart w:id="0" w:name="_GoBack"/>
      <w:bookmarkEnd w:id="0"/>
    </w:p>
    <w:p w:rsidR="00855CA2" w:rsidRPr="00855CA2" w:rsidRDefault="00855CA2" w:rsidP="00791D1C">
      <w:pPr>
        <w:pStyle w:val="ListParagraph"/>
        <w:numPr>
          <w:ilvl w:val="0"/>
          <w:numId w:val="25"/>
        </w:numPr>
        <w:ind w:left="284" w:hanging="284"/>
        <w:jc w:val="both"/>
        <w:rPr>
          <w:b/>
          <w:color w:val="000000"/>
          <w:sz w:val="22"/>
          <w:szCs w:val="22"/>
        </w:rPr>
      </w:pPr>
      <w:r w:rsidRPr="00855CA2">
        <w:rPr>
          <w:b/>
          <w:color w:val="000000"/>
          <w:sz w:val="22"/>
          <w:szCs w:val="22"/>
        </w:rPr>
        <w:lastRenderedPageBreak/>
        <w:t xml:space="preserve">Saran Kebijakan </w:t>
      </w:r>
    </w:p>
    <w:p w:rsidR="00855CA2" w:rsidRPr="00855CA2" w:rsidRDefault="00855CA2" w:rsidP="00791D1C">
      <w:pPr>
        <w:pStyle w:val="ListParagraph"/>
        <w:numPr>
          <w:ilvl w:val="0"/>
          <w:numId w:val="26"/>
        </w:numPr>
        <w:ind w:left="567" w:hanging="283"/>
        <w:jc w:val="both"/>
        <w:rPr>
          <w:color w:val="000000"/>
          <w:sz w:val="22"/>
          <w:szCs w:val="22"/>
        </w:rPr>
      </w:pPr>
      <w:r w:rsidRPr="00855CA2">
        <w:rPr>
          <w:color w:val="000000"/>
          <w:sz w:val="22"/>
          <w:szCs w:val="22"/>
        </w:rPr>
        <w:t>Sebaiknya dilakukan usaha-usaha untuk melaksanakan komponen perubahan struktur dalam melaksanakan</w:t>
      </w:r>
      <w:r>
        <w:rPr>
          <w:color w:val="000000"/>
          <w:sz w:val="22"/>
          <w:szCs w:val="22"/>
        </w:rPr>
        <w:t xml:space="preserve"> perubahan organisasi, karena k</w:t>
      </w:r>
      <w:r w:rsidRPr="00855CA2">
        <w:rPr>
          <w:color w:val="000000"/>
          <w:sz w:val="22"/>
          <w:szCs w:val="22"/>
        </w:rPr>
        <w:t>omponen ini merupakan unsur pen</w:t>
      </w:r>
      <w:r>
        <w:rPr>
          <w:color w:val="000000"/>
          <w:sz w:val="22"/>
          <w:szCs w:val="22"/>
        </w:rPr>
        <w:t>ting dalam perubahan organisasi</w:t>
      </w:r>
      <w:r w:rsidRPr="00855CA2">
        <w:rPr>
          <w:color w:val="000000"/>
          <w:sz w:val="22"/>
          <w:szCs w:val="22"/>
        </w:rPr>
        <w:t>.</w:t>
      </w:r>
    </w:p>
    <w:p w:rsidR="00855CA2" w:rsidRPr="00855CA2" w:rsidRDefault="00855CA2" w:rsidP="00791D1C">
      <w:pPr>
        <w:pStyle w:val="ListParagraph"/>
        <w:numPr>
          <w:ilvl w:val="0"/>
          <w:numId w:val="26"/>
        </w:numPr>
        <w:ind w:left="567" w:hanging="283"/>
        <w:jc w:val="both"/>
        <w:rPr>
          <w:color w:val="000000"/>
          <w:sz w:val="22"/>
          <w:szCs w:val="22"/>
        </w:rPr>
      </w:pPr>
      <w:r w:rsidRPr="00855CA2">
        <w:rPr>
          <w:color w:val="000000"/>
          <w:sz w:val="22"/>
          <w:szCs w:val="22"/>
        </w:rPr>
        <w:t xml:space="preserve">Sebaiknya dilakukan upaya meningkatkan perubahan teknologi sehingga dapat memperlancar proses pelaksanaan pekerjaan. </w:t>
      </w:r>
    </w:p>
    <w:p w:rsidR="00855CA2" w:rsidRPr="00855CA2" w:rsidRDefault="00855CA2" w:rsidP="00791D1C">
      <w:pPr>
        <w:pStyle w:val="ListParagraph"/>
        <w:numPr>
          <w:ilvl w:val="0"/>
          <w:numId w:val="26"/>
        </w:numPr>
        <w:ind w:left="567" w:hanging="283"/>
        <w:jc w:val="both"/>
        <w:rPr>
          <w:color w:val="000000"/>
          <w:sz w:val="22"/>
          <w:szCs w:val="22"/>
        </w:rPr>
      </w:pPr>
      <w:r w:rsidRPr="00855CA2">
        <w:rPr>
          <w:color w:val="000000"/>
          <w:sz w:val="22"/>
          <w:szCs w:val="22"/>
        </w:rPr>
        <w:t>Sebaiknya dilakukan usaha-usaha untuk melakukan perubahan penataan secara fisik karena penataan fisik dalam sebuah organisasi pemerintah dapat memberikan dampak terhadap peningkatan pelayanan kepada masyarakat.</w:t>
      </w:r>
    </w:p>
    <w:p w:rsidR="00855CA2" w:rsidRPr="00855CA2" w:rsidRDefault="00855CA2" w:rsidP="00855CA2">
      <w:pPr>
        <w:pStyle w:val="ListParagraph"/>
        <w:ind w:left="0"/>
        <w:jc w:val="both"/>
        <w:rPr>
          <w:b/>
          <w:sz w:val="22"/>
          <w:szCs w:val="22"/>
        </w:rPr>
      </w:pPr>
    </w:p>
    <w:sectPr w:rsidR="00855CA2" w:rsidRPr="00855CA2" w:rsidSect="004B44D5">
      <w:pgSz w:w="14571" w:h="10319" w:orient="landscape" w:code="13"/>
      <w:pgMar w:top="1134" w:right="1134" w:bottom="1134" w:left="1134" w:header="709" w:footer="709" w:gutter="0"/>
      <w:cols w:num="2" w:space="17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A4CF"/>
    <w:multiLevelType w:val="singleLevel"/>
    <w:tmpl w:val="B6E4DA1A"/>
    <w:lvl w:ilvl="0">
      <w:start w:val="5"/>
      <w:numFmt w:val="decimal"/>
      <w:lvlText w:val="%1."/>
      <w:lvlJc w:val="left"/>
      <w:pPr>
        <w:tabs>
          <w:tab w:val="num" w:pos="360"/>
        </w:tabs>
        <w:ind w:left="1008" w:firstLine="0"/>
      </w:pPr>
      <w:rPr>
        <w:rFonts w:hint="default"/>
        <w:snapToGrid/>
        <w:color w:val="080410"/>
        <w:sz w:val="24"/>
        <w:szCs w:val="24"/>
      </w:rPr>
    </w:lvl>
  </w:abstractNum>
  <w:abstractNum w:abstractNumId="1">
    <w:nsid w:val="012F1805"/>
    <w:multiLevelType w:val="hybridMultilevel"/>
    <w:tmpl w:val="AEAA2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BBF52"/>
    <w:multiLevelType w:val="singleLevel"/>
    <w:tmpl w:val="6BC36D07"/>
    <w:lvl w:ilvl="0">
      <w:start w:val="1"/>
      <w:numFmt w:val="decimal"/>
      <w:lvlText w:val="%1."/>
      <w:lvlJc w:val="left"/>
      <w:pPr>
        <w:tabs>
          <w:tab w:val="num" w:pos="432"/>
        </w:tabs>
        <w:ind w:left="504" w:hanging="432"/>
      </w:pPr>
      <w:rPr>
        <w:snapToGrid/>
        <w:sz w:val="24"/>
        <w:szCs w:val="24"/>
      </w:rPr>
    </w:lvl>
  </w:abstractNum>
  <w:abstractNum w:abstractNumId="3">
    <w:nsid w:val="019025A5"/>
    <w:multiLevelType w:val="multilevel"/>
    <w:tmpl w:val="692C5AD2"/>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01E3FCE4"/>
    <w:multiLevelType w:val="singleLevel"/>
    <w:tmpl w:val="4129E697"/>
    <w:lvl w:ilvl="0">
      <w:start w:val="1"/>
      <w:numFmt w:val="decimal"/>
      <w:lvlText w:val="%1."/>
      <w:lvlJc w:val="left"/>
      <w:pPr>
        <w:tabs>
          <w:tab w:val="num" w:pos="360"/>
        </w:tabs>
        <w:ind w:left="432" w:hanging="360"/>
      </w:pPr>
      <w:rPr>
        <w:snapToGrid/>
        <w:sz w:val="24"/>
        <w:szCs w:val="24"/>
      </w:rPr>
    </w:lvl>
  </w:abstractNum>
  <w:abstractNum w:abstractNumId="5">
    <w:nsid w:val="07602024"/>
    <w:multiLevelType w:val="singleLevel"/>
    <w:tmpl w:val="44E25EBC"/>
    <w:lvl w:ilvl="0">
      <w:start w:val="1"/>
      <w:numFmt w:val="decimal"/>
      <w:lvlText w:val="%1."/>
      <w:lvlJc w:val="left"/>
      <w:pPr>
        <w:tabs>
          <w:tab w:val="num" w:pos="504"/>
        </w:tabs>
        <w:ind w:left="576" w:hanging="504"/>
      </w:pPr>
      <w:rPr>
        <w:snapToGrid/>
        <w:sz w:val="24"/>
        <w:szCs w:val="24"/>
      </w:rPr>
    </w:lvl>
  </w:abstractNum>
  <w:abstractNum w:abstractNumId="6">
    <w:nsid w:val="10F67118"/>
    <w:multiLevelType w:val="hybridMultilevel"/>
    <w:tmpl w:val="F4669A76"/>
    <w:lvl w:ilvl="0" w:tplc="AC3893F4">
      <w:start w:val="1"/>
      <w:numFmt w:val="lowerLetter"/>
      <w:lvlText w:val="%1."/>
      <w:lvlJc w:val="left"/>
      <w:pPr>
        <w:tabs>
          <w:tab w:val="num" w:pos="1620"/>
        </w:tabs>
        <w:ind w:left="1620" w:hanging="360"/>
      </w:pPr>
    </w:lvl>
    <w:lvl w:ilvl="1" w:tplc="1E08A2A0">
      <w:start w:val="1"/>
      <w:numFmt w:val="decimal"/>
      <w:lvlText w:val="%2."/>
      <w:lvlJc w:val="left"/>
      <w:pPr>
        <w:tabs>
          <w:tab w:val="num" w:pos="2340"/>
        </w:tabs>
        <w:ind w:left="2340" w:hanging="360"/>
      </w:pPr>
      <w:rPr>
        <w:rFont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nsid w:val="12155BA1"/>
    <w:multiLevelType w:val="hybridMultilevel"/>
    <w:tmpl w:val="F4D40420"/>
    <w:lvl w:ilvl="0" w:tplc="F8BE5908">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F32097"/>
    <w:multiLevelType w:val="multilevel"/>
    <w:tmpl w:val="7C902058"/>
    <w:lvl w:ilvl="0">
      <w:start w:val="1"/>
      <w:numFmt w:val="decimal"/>
      <w:lvlText w:val="%1."/>
      <w:lvlJc w:val="left"/>
      <w:pPr>
        <w:ind w:left="1004" w:hanging="360"/>
      </w:pPr>
    </w:lvl>
    <w:lvl w:ilvl="1">
      <w:start w:val="1"/>
      <w:numFmt w:val="decimal"/>
      <w:isLgl/>
      <w:lvlText w:val="%1.%2."/>
      <w:lvlJc w:val="left"/>
      <w:pPr>
        <w:ind w:left="1184" w:hanging="54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9">
    <w:nsid w:val="212D6F8B"/>
    <w:multiLevelType w:val="hybridMultilevel"/>
    <w:tmpl w:val="67A6D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82036"/>
    <w:multiLevelType w:val="multilevel"/>
    <w:tmpl w:val="0FDA942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4D7B1E"/>
    <w:multiLevelType w:val="multilevel"/>
    <w:tmpl w:val="A05EC00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4.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A16B25"/>
    <w:multiLevelType w:val="hybridMultilevel"/>
    <w:tmpl w:val="3E10748C"/>
    <w:lvl w:ilvl="0" w:tplc="6B1452C8">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D96482"/>
    <w:multiLevelType w:val="multilevel"/>
    <w:tmpl w:val="ABFA27BA"/>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9B04D6"/>
    <w:multiLevelType w:val="hybridMultilevel"/>
    <w:tmpl w:val="323811C8"/>
    <w:lvl w:ilvl="0" w:tplc="77AEEC6A">
      <w:start w:val="1"/>
      <w:numFmt w:val="lowerLetter"/>
      <w:lvlText w:val="%1."/>
      <w:lvlJc w:val="left"/>
      <w:pPr>
        <w:tabs>
          <w:tab w:val="num" w:pos="1074"/>
        </w:tabs>
        <w:ind w:left="1074" w:hanging="360"/>
      </w:pPr>
      <w:rPr>
        <w:rFonts w:hint="default"/>
        <w:b w:val="0"/>
      </w:rPr>
    </w:lvl>
    <w:lvl w:ilvl="1" w:tplc="345AC38A">
      <w:start w:val="1"/>
      <w:numFmt w:val="decimal"/>
      <w:lvlText w:val="%2."/>
      <w:lvlJc w:val="left"/>
      <w:pPr>
        <w:tabs>
          <w:tab w:val="num" w:pos="2649"/>
        </w:tabs>
        <w:ind w:left="2649" w:hanging="1215"/>
      </w:pPr>
      <w:rPr>
        <w:rFonts w:hint="default"/>
      </w:r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15">
    <w:nsid w:val="3B394145"/>
    <w:multiLevelType w:val="multilevel"/>
    <w:tmpl w:val="72AE09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081C24"/>
    <w:multiLevelType w:val="hybridMultilevel"/>
    <w:tmpl w:val="9B382B8C"/>
    <w:lvl w:ilvl="0" w:tplc="8F7AB8D4">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7">
    <w:nsid w:val="44233FF4"/>
    <w:multiLevelType w:val="hybridMultilevel"/>
    <w:tmpl w:val="A4D63CFE"/>
    <w:lvl w:ilvl="0" w:tplc="09E27626">
      <w:start w:val="1"/>
      <w:numFmt w:val="decimal"/>
      <w:lvlText w:val="2.5.%1."/>
      <w:lvlJc w:val="left"/>
      <w:pPr>
        <w:tabs>
          <w:tab w:val="num" w:pos="1260"/>
        </w:tabs>
        <w:ind w:left="1260" w:hanging="360"/>
      </w:pPr>
      <w:rPr>
        <w:rFonts w:hint="default"/>
        <w:b/>
        <w:color w:val="auto"/>
      </w:rPr>
    </w:lvl>
    <w:lvl w:ilvl="1" w:tplc="692C38C8">
      <w:start w:val="1"/>
      <w:numFmt w:val="decimal"/>
      <w:lvlText w:val="%2."/>
      <w:lvlJc w:val="left"/>
      <w:pPr>
        <w:tabs>
          <w:tab w:val="num" w:pos="2340"/>
        </w:tabs>
        <w:ind w:left="2340" w:hanging="12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C186DA4"/>
    <w:multiLevelType w:val="hybridMultilevel"/>
    <w:tmpl w:val="17940B66"/>
    <w:lvl w:ilvl="0" w:tplc="9FAC28E4">
      <w:start w:val="1"/>
      <w:numFmt w:val="lowerLetter"/>
      <w:lvlText w:val="%1."/>
      <w:lvlJc w:val="left"/>
      <w:pPr>
        <w:tabs>
          <w:tab w:val="num" w:pos="921"/>
        </w:tabs>
        <w:ind w:left="921" w:hanging="360"/>
      </w:pPr>
      <w:rPr>
        <w:rFonts w:hint="default"/>
      </w:rPr>
    </w:lvl>
    <w:lvl w:ilvl="1" w:tplc="08090019" w:tentative="1">
      <w:start w:val="1"/>
      <w:numFmt w:val="lowerLetter"/>
      <w:lvlText w:val="%2."/>
      <w:lvlJc w:val="left"/>
      <w:pPr>
        <w:tabs>
          <w:tab w:val="num" w:pos="1641"/>
        </w:tabs>
        <w:ind w:left="1641" w:hanging="360"/>
      </w:pPr>
    </w:lvl>
    <w:lvl w:ilvl="2" w:tplc="0809001B" w:tentative="1">
      <w:start w:val="1"/>
      <w:numFmt w:val="lowerRoman"/>
      <w:lvlText w:val="%3."/>
      <w:lvlJc w:val="right"/>
      <w:pPr>
        <w:tabs>
          <w:tab w:val="num" w:pos="2361"/>
        </w:tabs>
        <w:ind w:left="2361" w:hanging="180"/>
      </w:pPr>
    </w:lvl>
    <w:lvl w:ilvl="3" w:tplc="0809000F" w:tentative="1">
      <w:start w:val="1"/>
      <w:numFmt w:val="decimal"/>
      <w:lvlText w:val="%4."/>
      <w:lvlJc w:val="left"/>
      <w:pPr>
        <w:tabs>
          <w:tab w:val="num" w:pos="3081"/>
        </w:tabs>
        <w:ind w:left="3081" w:hanging="360"/>
      </w:pPr>
    </w:lvl>
    <w:lvl w:ilvl="4" w:tplc="08090019" w:tentative="1">
      <w:start w:val="1"/>
      <w:numFmt w:val="lowerLetter"/>
      <w:lvlText w:val="%5."/>
      <w:lvlJc w:val="left"/>
      <w:pPr>
        <w:tabs>
          <w:tab w:val="num" w:pos="3801"/>
        </w:tabs>
        <w:ind w:left="3801" w:hanging="360"/>
      </w:pPr>
    </w:lvl>
    <w:lvl w:ilvl="5" w:tplc="0809001B" w:tentative="1">
      <w:start w:val="1"/>
      <w:numFmt w:val="lowerRoman"/>
      <w:lvlText w:val="%6."/>
      <w:lvlJc w:val="right"/>
      <w:pPr>
        <w:tabs>
          <w:tab w:val="num" w:pos="4521"/>
        </w:tabs>
        <w:ind w:left="4521" w:hanging="180"/>
      </w:pPr>
    </w:lvl>
    <w:lvl w:ilvl="6" w:tplc="0809000F" w:tentative="1">
      <w:start w:val="1"/>
      <w:numFmt w:val="decimal"/>
      <w:lvlText w:val="%7."/>
      <w:lvlJc w:val="left"/>
      <w:pPr>
        <w:tabs>
          <w:tab w:val="num" w:pos="5241"/>
        </w:tabs>
        <w:ind w:left="5241" w:hanging="360"/>
      </w:pPr>
    </w:lvl>
    <w:lvl w:ilvl="7" w:tplc="08090019" w:tentative="1">
      <w:start w:val="1"/>
      <w:numFmt w:val="lowerLetter"/>
      <w:lvlText w:val="%8."/>
      <w:lvlJc w:val="left"/>
      <w:pPr>
        <w:tabs>
          <w:tab w:val="num" w:pos="5961"/>
        </w:tabs>
        <w:ind w:left="5961" w:hanging="360"/>
      </w:pPr>
    </w:lvl>
    <w:lvl w:ilvl="8" w:tplc="0809001B" w:tentative="1">
      <w:start w:val="1"/>
      <w:numFmt w:val="lowerRoman"/>
      <w:lvlText w:val="%9."/>
      <w:lvlJc w:val="right"/>
      <w:pPr>
        <w:tabs>
          <w:tab w:val="num" w:pos="6681"/>
        </w:tabs>
        <w:ind w:left="6681" w:hanging="180"/>
      </w:pPr>
    </w:lvl>
  </w:abstractNum>
  <w:abstractNum w:abstractNumId="19">
    <w:nsid w:val="4DC07DF1"/>
    <w:multiLevelType w:val="hybridMultilevel"/>
    <w:tmpl w:val="B20E6BF6"/>
    <w:lvl w:ilvl="0" w:tplc="AC3893F4">
      <w:start w:val="1"/>
      <w:numFmt w:val="lowerLetter"/>
      <w:lvlText w:val="%1."/>
      <w:lvlJc w:val="left"/>
      <w:pPr>
        <w:tabs>
          <w:tab w:val="num" w:pos="1260"/>
        </w:tabs>
        <w:ind w:left="1260" w:hanging="360"/>
      </w:pPr>
    </w:lvl>
    <w:lvl w:ilvl="1" w:tplc="F292697E">
      <w:start w:val="1"/>
      <w:numFmt w:val="lowerLetter"/>
      <w:lvlText w:val="(%2)"/>
      <w:lvlJc w:val="left"/>
      <w:pPr>
        <w:tabs>
          <w:tab w:val="num" w:pos="902"/>
        </w:tabs>
        <w:ind w:left="902" w:hanging="390"/>
      </w:pPr>
      <w:rPr>
        <w:rFonts w:hint="default"/>
      </w:rPr>
    </w:lvl>
    <w:lvl w:ilvl="2" w:tplc="21FC0F54">
      <w:start w:val="1"/>
      <w:numFmt w:val="decimal"/>
      <w:lvlText w:val="%3."/>
      <w:lvlJc w:val="left"/>
      <w:pPr>
        <w:tabs>
          <w:tab w:val="num" w:pos="2552"/>
        </w:tabs>
        <w:ind w:left="2552" w:hanging="1140"/>
      </w:pPr>
      <w:rPr>
        <w:rFonts w:hint="default"/>
      </w:rPr>
    </w:lvl>
    <w:lvl w:ilvl="3" w:tplc="0409000F" w:tentative="1">
      <w:start w:val="1"/>
      <w:numFmt w:val="decimal"/>
      <w:lvlText w:val="%4."/>
      <w:lvlJc w:val="left"/>
      <w:pPr>
        <w:tabs>
          <w:tab w:val="num" w:pos="2312"/>
        </w:tabs>
        <w:ind w:left="2312" w:hanging="360"/>
      </w:pPr>
    </w:lvl>
    <w:lvl w:ilvl="4" w:tplc="04090019" w:tentative="1">
      <w:start w:val="1"/>
      <w:numFmt w:val="lowerLetter"/>
      <w:lvlText w:val="%5."/>
      <w:lvlJc w:val="left"/>
      <w:pPr>
        <w:tabs>
          <w:tab w:val="num" w:pos="3032"/>
        </w:tabs>
        <w:ind w:left="3032" w:hanging="360"/>
      </w:pPr>
    </w:lvl>
    <w:lvl w:ilvl="5" w:tplc="0409001B" w:tentative="1">
      <w:start w:val="1"/>
      <w:numFmt w:val="lowerRoman"/>
      <w:lvlText w:val="%6."/>
      <w:lvlJc w:val="right"/>
      <w:pPr>
        <w:tabs>
          <w:tab w:val="num" w:pos="3752"/>
        </w:tabs>
        <w:ind w:left="3752" w:hanging="180"/>
      </w:p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20">
    <w:nsid w:val="4E50134D"/>
    <w:multiLevelType w:val="hybridMultilevel"/>
    <w:tmpl w:val="5EEC0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85A32"/>
    <w:multiLevelType w:val="hybridMultilevel"/>
    <w:tmpl w:val="F48C62FA"/>
    <w:lvl w:ilvl="0" w:tplc="AC3893F4">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543F3F50"/>
    <w:multiLevelType w:val="hybridMultilevel"/>
    <w:tmpl w:val="5EA8EA5C"/>
    <w:lvl w:ilvl="0" w:tplc="AC3893F4">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232"/>
        </w:tabs>
        <w:ind w:left="1232" w:hanging="360"/>
      </w:pPr>
    </w:lvl>
    <w:lvl w:ilvl="2" w:tplc="0409001B" w:tentative="1">
      <w:start w:val="1"/>
      <w:numFmt w:val="lowerRoman"/>
      <w:lvlText w:val="%3."/>
      <w:lvlJc w:val="right"/>
      <w:pPr>
        <w:tabs>
          <w:tab w:val="num" w:pos="1952"/>
        </w:tabs>
        <w:ind w:left="1952" w:hanging="180"/>
      </w:pPr>
    </w:lvl>
    <w:lvl w:ilvl="3" w:tplc="0409000F" w:tentative="1">
      <w:start w:val="1"/>
      <w:numFmt w:val="decimal"/>
      <w:lvlText w:val="%4."/>
      <w:lvlJc w:val="left"/>
      <w:pPr>
        <w:tabs>
          <w:tab w:val="num" w:pos="2672"/>
        </w:tabs>
        <w:ind w:left="2672" w:hanging="360"/>
      </w:pPr>
    </w:lvl>
    <w:lvl w:ilvl="4" w:tplc="04090019" w:tentative="1">
      <w:start w:val="1"/>
      <w:numFmt w:val="lowerLetter"/>
      <w:lvlText w:val="%5."/>
      <w:lvlJc w:val="left"/>
      <w:pPr>
        <w:tabs>
          <w:tab w:val="num" w:pos="3392"/>
        </w:tabs>
        <w:ind w:left="3392" w:hanging="360"/>
      </w:pPr>
    </w:lvl>
    <w:lvl w:ilvl="5" w:tplc="0409001B" w:tentative="1">
      <w:start w:val="1"/>
      <w:numFmt w:val="lowerRoman"/>
      <w:lvlText w:val="%6."/>
      <w:lvlJc w:val="right"/>
      <w:pPr>
        <w:tabs>
          <w:tab w:val="num" w:pos="4112"/>
        </w:tabs>
        <w:ind w:left="4112" w:hanging="180"/>
      </w:pPr>
    </w:lvl>
    <w:lvl w:ilvl="6" w:tplc="0409000F" w:tentative="1">
      <w:start w:val="1"/>
      <w:numFmt w:val="decimal"/>
      <w:lvlText w:val="%7."/>
      <w:lvlJc w:val="left"/>
      <w:pPr>
        <w:tabs>
          <w:tab w:val="num" w:pos="4832"/>
        </w:tabs>
        <w:ind w:left="4832" w:hanging="360"/>
      </w:pPr>
    </w:lvl>
    <w:lvl w:ilvl="7" w:tplc="04090019" w:tentative="1">
      <w:start w:val="1"/>
      <w:numFmt w:val="lowerLetter"/>
      <w:lvlText w:val="%8."/>
      <w:lvlJc w:val="left"/>
      <w:pPr>
        <w:tabs>
          <w:tab w:val="num" w:pos="5552"/>
        </w:tabs>
        <w:ind w:left="5552" w:hanging="360"/>
      </w:pPr>
    </w:lvl>
    <w:lvl w:ilvl="8" w:tplc="0409001B" w:tentative="1">
      <w:start w:val="1"/>
      <w:numFmt w:val="lowerRoman"/>
      <w:lvlText w:val="%9."/>
      <w:lvlJc w:val="right"/>
      <w:pPr>
        <w:tabs>
          <w:tab w:val="num" w:pos="6272"/>
        </w:tabs>
        <w:ind w:left="6272" w:hanging="180"/>
      </w:pPr>
    </w:lvl>
  </w:abstractNum>
  <w:abstractNum w:abstractNumId="23">
    <w:nsid w:val="56D74439"/>
    <w:multiLevelType w:val="hybridMultilevel"/>
    <w:tmpl w:val="EA0C68E2"/>
    <w:lvl w:ilvl="0" w:tplc="69929184">
      <w:start w:val="1"/>
      <w:numFmt w:val="decimal"/>
      <w:lvlText w:val="%1."/>
      <w:lvlJc w:val="left"/>
      <w:pPr>
        <w:tabs>
          <w:tab w:val="num" w:pos="1080"/>
        </w:tabs>
        <w:ind w:left="1080" w:hanging="360"/>
      </w:pPr>
      <w:rPr>
        <w:rFonts w:hint="default"/>
      </w:rPr>
    </w:lvl>
    <w:lvl w:ilvl="1" w:tplc="35021B04">
      <w:start w:val="1"/>
      <w:numFmt w:val="lowerLetter"/>
      <w:lvlText w:val="%2."/>
      <w:lvlJc w:val="left"/>
      <w:pPr>
        <w:tabs>
          <w:tab w:val="num" w:pos="1446"/>
        </w:tabs>
        <w:ind w:left="1446" w:hanging="360"/>
      </w:pPr>
      <w:rPr>
        <w:rFonts w:hint="default"/>
      </w:r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24">
    <w:nsid w:val="5E856C2E"/>
    <w:multiLevelType w:val="hybridMultilevel"/>
    <w:tmpl w:val="F63C1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E744B6"/>
    <w:multiLevelType w:val="hybridMultilevel"/>
    <w:tmpl w:val="520274AE"/>
    <w:lvl w:ilvl="0" w:tplc="053075C4">
      <w:start w:val="1"/>
      <w:numFmt w:val="decimal"/>
      <w:lvlText w:val="%1."/>
      <w:lvlJc w:val="left"/>
      <w:pPr>
        <w:tabs>
          <w:tab w:val="num" w:pos="949"/>
        </w:tabs>
        <w:ind w:left="949" w:hanging="360"/>
      </w:pPr>
      <w:rPr>
        <w:rFonts w:hint="default"/>
      </w:rPr>
    </w:lvl>
    <w:lvl w:ilvl="1" w:tplc="08090019" w:tentative="1">
      <w:start w:val="1"/>
      <w:numFmt w:val="lowerLetter"/>
      <w:lvlText w:val="%2."/>
      <w:lvlJc w:val="left"/>
      <w:pPr>
        <w:tabs>
          <w:tab w:val="num" w:pos="1669"/>
        </w:tabs>
        <w:ind w:left="1669" w:hanging="360"/>
      </w:pPr>
    </w:lvl>
    <w:lvl w:ilvl="2" w:tplc="0809001B" w:tentative="1">
      <w:start w:val="1"/>
      <w:numFmt w:val="lowerRoman"/>
      <w:lvlText w:val="%3."/>
      <w:lvlJc w:val="right"/>
      <w:pPr>
        <w:tabs>
          <w:tab w:val="num" w:pos="2389"/>
        </w:tabs>
        <w:ind w:left="2389" w:hanging="180"/>
      </w:pPr>
    </w:lvl>
    <w:lvl w:ilvl="3" w:tplc="0809000F" w:tentative="1">
      <w:start w:val="1"/>
      <w:numFmt w:val="decimal"/>
      <w:lvlText w:val="%4."/>
      <w:lvlJc w:val="left"/>
      <w:pPr>
        <w:tabs>
          <w:tab w:val="num" w:pos="3109"/>
        </w:tabs>
        <w:ind w:left="3109" w:hanging="360"/>
      </w:pPr>
    </w:lvl>
    <w:lvl w:ilvl="4" w:tplc="08090019" w:tentative="1">
      <w:start w:val="1"/>
      <w:numFmt w:val="lowerLetter"/>
      <w:lvlText w:val="%5."/>
      <w:lvlJc w:val="left"/>
      <w:pPr>
        <w:tabs>
          <w:tab w:val="num" w:pos="3829"/>
        </w:tabs>
        <w:ind w:left="3829" w:hanging="360"/>
      </w:pPr>
    </w:lvl>
    <w:lvl w:ilvl="5" w:tplc="0809001B" w:tentative="1">
      <w:start w:val="1"/>
      <w:numFmt w:val="lowerRoman"/>
      <w:lvlText w:val="%6."/>
      <w:lvlJc w:val="right"/>
      <w:pPr>
        <w:tabs>
          <w:tab w:val="num" w:pos="4549"/>
        </w:tabs>
        <w:ind w:left="4549" w:hanging="180"/>
      </w:pPr>
    </w:lvl>
    <w:lvl w:ilvl="6" w:tplc="0809000F" w:tentative="1">
      <w:start w:val="1"/>
      <w:numFmt w:val="decimal"/>
      <w:lvlText w:val="%7."/>
      <w:lvlJc w:val="left"/>
      <w:pPr>
        <w:tabs>
          <w:tab w:val="num" w:pos="5269"/>
        </w:tabs>
        <w:ind w:left="5269" w:hanging="360"/>
      </w:pPr>
    </w:lvl>
    <w:lvl w:ilvl="7" w:tplc="08090019" w:tentative="1">
      <w:start w:val="1"/>
      <w:numFmt w:val="lowerLetter"/>
      <w:lvlText w:val="%8."/>
      <w:lvlJc w:val="left"/>
      <w:pPr>
        <w:tabs>
          <w:tab w:val="num" w:pos="5989"/>
        </w:tabs>
        <w:ind w:left="5989" w:hanging="360"/>
      </w:pPr>
    </w:lvl>
    <w:lvl w:ilvl="8" w:tplc="0809001B" w:tentative="1">
      <w:start w:val="1"/>
      <w:numFmt w:val="lowerRoman"/>
      <w:lvlText w:val="%9."/>
      <w:lvlJc w:val="right"/>
      <w:pPr>
        <w:tabs>
          <w:tab w:val="num" w:pos="6709"/>
        </w:tabs>
        <w:ind w:left="6709" w:hanging="180"/>
      </w:pPr>
    </w:lvl>
  </w:abstractNum>
  <w:abstractNum w:abstractNumId="26">
    <w:nsid w:val="737521F5"/>
    <w:multiLevelType w:val="hybridMultilevel"/>
    <w:tmpl w:val="FBC42B1A"/>
    <w:lvl w:ilvl="0" w:tplc="699291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27">
    <w:nsid w:val="76B84B0B"/>
    <w:multiLevelType w:val="hybridMultilevel"/>
    <w:tmpl w:val="289C3EE0"/>
    <w:lvl w:ilvl="0" w:tplc="AC3893F4">
      <w:start w:val="1"/>
      <w:numFmt w:val="lowerLetter"/>
      <w:lvlText w:val="%1."/>
      <w:lvlJc w:val="left"/>
      <w:pPr>
        <w:tabs>
          <w:tab w:val="num" w:pos="1620"/>
        </w:tabs>
        <w:ind w:left="1620" w:hanging="360"/>
      </w:pPr>
    </w:lvl>
    <w:lvl w:ilvl="1" w:tplc="80441542">
      <w:start w:val="1"/>
      <w:numFmt w:val="decimal"/>
      <w:lvlText w:val="%2."/>
      <w:lvlJc w:val="left"/>
      <w:pPr>
        <w:tabs>
          <w:tab w:val="num" w:pos="1232"/>
        </w:tabs>
        <w:ind w:left="1232" w:hanging="360"/>
      </w:pPr>
      <w:rPr>
        <w:rFonts w:hint="default"/>
      </w:rPr>
    </w:lvl>
    <w:lvl w:ilvl="2" w:tplc="0409001B" w:tentative="1">
      <w:start w:val="1"/>
      <w:numFmt w:val="lowerRoman"/>
      <w:lvlText w:val="%3."/>
      <w:lvlJc w:val="right"/>
      <w:pPr>
        <w:tabs>
          <w:tab w:val="num" w:pos="1952"/>
        </w:tabs>
        <w:ind w:left="1952" w:hanging="180"/>
      </w:pPr>
    </w:lvl>
    <w:lvl w:ilvl="3" w:tplc="0409000F" w:tentative="1">
      <w:start w:val="1"/>
      <w:numFmt w:val="decimal"/>
      <w:lvlText w:val="%4."/>
      <w:lvlJc w:val="left"/>
      <w:pPr>
        <w:tabs>
          <w:tab w:val="num" w:pos="2672"/>
        </w:tabs>
        <w:ind w:left="2672" w:hanging="360"/>
      </w:pPr>
    </w:lvl>
    <w:lvl w:ilvl="4" w:tplc="04090019" w:tentative="1">
      <w:start w:val="1"/>
      <w:numFmt w:val="lowerLetter"/>
      <w:lvlText w:val="%5."/>
      <w:lvlJc w:val="left"/>
      <w:pPr>
        <w:tabs>
          <w:tab w:val="num" w:pos="3392"/>
        </w:tabs>
        <w:ind w:left="3392" w:hanging="360"/>
      </w:pPr>
    </w:lvl>
    <w:lvl w:ilvl="5" w:tplc="0409001B" w:tentative="1">
      <w:start w:val="1"/>
      <w:numFmt w:val="lowerRoman"/>
      <w:lvlText w:val="%6."/>
      <w:lvlJc w:val="right"/>
      <w:pPr>
        <w:tabs>
          <w:tab w:val="num" w:pos="4112"/>
        </w:tabs>
        <w:ind w:left="4112" w:hanging="180"/>
      </w:pPr>
    </w:lvl>
    <w:lvl w:ilvl="6" w:tplc="0409000F" w:tentative="1">
      <w:start w:val="1"/>
      <w:numFmt w:val="decimal"/>
      <w:lvlText w:val="%7."/>
      <w:lvlJc w:val="left"/>
      <w:pPr>
        <w:tabs>
          <w:tab w:val="num" w:pos="4832"/>
        </w:tabs>
        <w:ind w:left="4832" w:hanging="360"/>
      </w:pPr>
    </w:lvl>
    <w:lvl w:ilvl="7" w:tplc="04090019" w:tentative="1">
      <w:start w:val="1"/>
      <w:numFmt w:val="lowerLetter"/>
      <w:lvlText w:val="%8."/>
      <w:lvlJc w:val="left"/>
      <w:pPr>
        <w:tabs>
          <w:tab w:val="num" w:pos="5552"/>
        </w:tabs>
        <w:ind w:left="5552" w:hanging="360"/>
      </w:pPr>
    </w:lvl>
    <w:lvl w:ilvl="8" w:tplc="0409001B" w:tentative="1">
      <w:start w:val="1"/>
      <w:numFmt w:val="lowerRoman"/>
      <w:lvlText w:val="%9."/>
      <w:lvlJc w:val="right"/>
      <w:pPr>
        <w:tabs>
          <w:tab w:val="num" w:pos="6272"/>
        </w:tabs>
        <w:ind w:left="6272" w:hanging="180"/>
      </w:pPr>
    </w:lvl>
  </w:abstractNum>
  <w:num w:numId="1">
    <w:abstractNumId w:val="15"/>
  </w:num>
  <w:num w:numId="2">
    <w:abstractNumId w:val="4"/>
  </w:num>
  <w:num w:numId="3">
    <w:abstractNumId w:val="5"/>
  </w:num>
  <w:num w:numId="4">
    <w:abstractNumId w:val="2"/>
  </w:num>
  <w:num w:numId="5">
    <w:abstractNumId w:val="0"/>
  </w:num>
  <w:num w:numId="6">
    <w:abstractNumId w:val="8"/>
  </w:num>
  <w:num w:numId="7">
    <w:abstractNumId w:val="14"/>
  </w:num>
  <w:num w:numId="8">
    <w:abstractNumId w:val="26"/>
  </w:num>
  <w:num w:numId="9">
    <w:abstractNumId w:val="23"/>
  </w:num>
  <w:num w:numId="10">
    <w:abstractNumId w:val="3"/>
  </w:num>
  <w:num w:numId="11">
    <w:abstractNumId w:val="21"/>
  </w:num>
  <w:num w:numId="12">
    <w:abstractNumId w:val="6"/>
  </w:num>
  <w:num w:numId="13">
    <w:abstractNumId w:val="27"/>
  </w:num>
  <w:num w:numId="14">
    <w:abstractNumId w:val="22"/>
  </w:num>
  <w:num w:numId="15">
    <w:abstractNumId w:val="19"/>
  </w:num>
  <w:num w:numId="16">
    <w:abstractNumId w:val="17"/>
  </w:num>
  <w:num w:numId="17">
    <w:abstractNumId w:val="16"/>
  </w:num>
  <w:num w:numId="18">
    <w:abstractNumId w:val="18"/>
  </w:num>
  <w:num w:numId="19">
    <w:abstractNumId w:val="25"/>
  </w:num>
  <w:num w:numId="20">
    <w:abstractNumId w:val="20"/>
  </w:num>
  <w:num w:numId="21">
    <w:abstractNumId w:val="10"/>
  </w:num>
  <w:num w:numId="22">
    <w:abstractNumId w:val="13"/>
  </w:num>
  <w:num w:numId="23">
    <w:abstractNumId w:val="11"/>
  </w:num>
  <w:num w:numId="24">
    <w:abstractNumId w:val="12"/>
  </w:num>
  <w:num w:numId="25">
    <w:abstractNumId w:val="7"/>
  </w:num>
  <w:num w:numId="26">
    <w:abstractNumId w:val="24"/>
  </w:num>
  <w:num w:numId="27">
    <w:abstractNumId w:val="1"/>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8B40F4"/>
    <w:rsid w:val="000442CC"/>
    <w:rsid w:val="000664A8"/>
    <w:rsid w:val="000B2457"/>
    <w:rsid w:val="00124704"/>
    <w:rsid w:val="00194385"/>
    <w:rsid w:val="001954E8"/>
    <w:rsid w:val="001A48CF"/>
    <w:rsid w:val="00261129"/>
    <w:rsid w:val="002B0734"/>
    <w:rsid w:val="002B222E"/>
    <w:rsid w:val="002B6EF5"/>
    <w:rsid w:val="002D45A8"/>
    <w:rsid w:val="0031213B"/>
    <w:rsid w:val="003A6A7B"/>
    <w:rsid w:val="00407293"/>
    <w:rsid w:val="0042584D"/>
    <w:rsid w:val="004613AF"/>
    <w:rsid w:val="00483C4C"/>
    <w:rsid w:val="004B44D5"/>
    <w:rsid w:val="004C4319"/>
    <w:rsid w:val="004E4513"/>
    <w:rsid w:val="004F73D0"/>
    <w:rsid w:val="005175F7"/>
    <w:rsid w:val="0052246E"/>
    <w:rsid w:val="005640AF"/>
    <w:rsid w:val="00573368"/>
    <w:rsid w:val="005C1BA3"/>
    <w:rsid w:val="005D731F"/>
    <w:rsid w:val="006955A1"/>
    <w:rsid w:val="006D2C0D"/>
    <w:rsid w:val="006E5494"/>
    <w:rsid w:val="006F472C"/>
    <w:rsid w:val="0070225B"/>
    <w:rsid w:val="00726C4A"/>
    <w:rsid w:val="0074168B"/>
    <w:rsid w:val="007452D9"/>
    <w:rsid w:val="00774360"/>
    <w:rsid w:val="00780980"/>
    <w:rsid w:val="00791D1C"/>
    <w:rsid w:val="007F71DC"/>
    <w:rsid w:val="0080787E"/>
    <w:rsid w:val="00807D31"/>
    <w:rsid w:val="008469AD"/>
    <w:rsid w:val="00852351"/>
    <w:rsid w:val="00855CA2"/>
    <w:rsid w:val="00892567"/>
    <w:rsid w:val="008B217F"/>
    <w:rsid w:val="008B40F4"/>
    <w:rsid w:val="008C180A"/>
    <w:rsid w:val="008D02DD"/>
    <w:rsid w:val="008D7432"/>
    <w:rsid w:val="009849FA"/>
    <w:rsid w:val="00991F88"/>
    <w:rsid w:val="00A019A8"/>
    <w:rsid w:val="00A46239"/>
    <w:rsid w:val="00A63B1C"/>
    <w:rsid w:val="00A80A4B"/>
    <w:rsid w:val="00AD5BD9"/>
    <w:rsid w:val="00B1249D"/>
    <w:rsid w:val="00B7557D"/>
    <w:rsid w:val="00B8233E"/>
    <w:rsid w:val="00BF666A"/>
    <w:rsid w:val="00C20054"/>
    <w:rsid w:val="00C2623E"/>
    <w:rsid w:val="00C43E08"/>
    <w:rsid w:val="00C4706E"/>
    <w:rsid w:val="00D020DC"/>
    <w:rsid w:val="00D35CE6"/>
    <w:rsid w:val="00D53B9D"/>
    <w:rsid w:val="00D80E0A"/>
    <w:rsid w:val="00D830EE"/>
    <w:rsid w:val="00D84D7A"/>
    <w:rsid w:val="00DA3C60"/>
    <w:rsid w:val="00DB609C"/>
    <w:rsid w:val="00DC1EC5"/>
    <w:rsid w:val="00DE37A9"/>
    <w:rsid w:val="00DE6B29"/>
    <w:rsid w:val="00E03321"/>
    <w:rsid w:val="00E12786"/>
    <w:rsid w:val="00E40ABD"/>
    <w:rsid w:val="00E479BD"/>
    <w:rsid w:val="00E7400F"/>
    <w:rsid w:val="00EE240B"/>
    <w:rsid w:val="00F11B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F4"/>
    <w:rPr>
      <w:sz w:val="24"/>
      <w:szCs w:val="24"/>
    </w:rPr>
  </w:style>
  <w:style w:type="paragraph" w:styleId="Heading1">
    <w:name w:val="heading 1"/>
    <w:basedOn w:val="Normal"/>
    <w:next w:val="Normal"/>
    <w:link w:val="Heading1Char"/>
    <w:qFormat/>
    <w:rsid w:val="009849FA"/>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semiHidden/>
    <w:unhideWhenUsed/>
    <w:qFormat/>
    <w:rsid w:val="00892567"/>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Heading3">
    <w:name w:val="heading 3"/>
    <w:basedOn w:val="Normal"/>
    <w:next w:val="Normal"/>
    <w:link w:val="Heading3Char"/>
    <w:qFormat/>
    <w:rsid w:val="005175F7"/>
    <w:pPr>
      <w:keepNext/>
      <w:jc w:val="center"/>
      <w:outlineLvl w:val="2"/>
    </w:pPr>
    <w:rPr>
      <w:b/>
      <w:sz w:val="28"/>
      <w:szCs w:val="20"/>
    </w:rPr>
  </w:style>
  <w:style w:type="paragraph" w:styleId="Heading4">
    <w:name w:val="heading 4"/>
    <w:basedOn w:val="Normal"/>
    <w:next w:val="Normal"/>
    <w:link w:val="Heading4Char"/>
    <w:qFormat/>
    <w:rsid w:val="005175F7"/>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40F4"/>
    <w:pPr>
      <w:ind w:left="720"/>
      <w:contextualSpacing/>
    </w:pPr>
  </w:style>
  <w:style w:type="character" w:customStyle="1" w:styleId="Heading3Char">
    <w:name w:val="Heading 3 Char"/>
    <w:basedOn w:val="DefaultParagraphFont"/>
    <w:link w:val="Heading3"/>
    <w:rsid w:val="005175F7"/>
    <w:rPr>
      <w:b/>
      <w:sz w:val="28"/>
    </w:rPr>
  </w:style>
  <w:style w:type="character" w:customStyle="1" w:styleId="Heading4Char">
    <w:name w:val="Heading 4 Char"/>
    <w:basedOn w:val="DefaultParagraphFont"/>
    <w:link w:val="Heading4"/>
    <w:rsid w:val="005175F7"/>
    <w:rPr>
      <w:b/>
      <w:sz w:val="24"/>
    </w:rPr>
  </w:style>
  <w:style w:type="character" w:customStyle="1" w:styleId="Heading1Char">
    <w:name w:val="Heading 1 Char"/>
    <w:basedOn w:val="DefaultParagraphFont"/>
    <w:link w:val="Heading1"/>
    <w:rsid w:val="009849FA"/>
    <w:rPr>
      <w:rFonts w:asciiTheme="majorHAnsi" w:eastAsiaTheme="majorEastAsia" w:hAnsiTheme="majorHAnsi" w:cstheme="majorBidi"/>
      <w:b/>
      <w:bCs/>
      <w:color w:val="E80061" w:themeColor="accent1" w:themeShade="BF"/>
      <w:sz w:val="28"/>
      <w:szCs w:val="28"/>
    </w:rPr>
  </w:style>
  <w:style w:type="paragraph" w:styleId="BodyTextIndent">
    <w:name w:val="Body Text Indent"/>
    <w:basedOn w:val="Normal"/>
    <w:link w:val="BodyTextIndentChar"/>
    <w:semiHidden/>
    <w:rsid w:val="009849FA"/>
    <w:pPr>
      <w:ind w:firstLine="720"/>
      <w:jc w:val="both"/>
    </w:pPr>
    <w:rPr>
      <w:szCs w:val="20"/>
    </w:rPr>
  </w:style>
  <w:style w:type="character" w:customStyle="1" w:styleId="BodyTextIndentChar">
    <w:name w:val="Body Text Indent Char"/>
    <w:basedOn w:val="DefaultParagraphFont"/>
    <w:link w:val="BodyTextIndent"/>
    <w:semiHidden/>
    <w:rsid w:val="009849FA"/>
    <w:rPr>
      <w:sz w:val="24"/>
    </w:rPr>
  </w:style>
  <w:style w:type="paragraph" w:styleId="NormalWeb">
    <w:name w:val="Normal (Web)"/>
    <w:basedOn w:val="Normal"/>
    <w:uiPriority w:val="99"/>
    <w:rsid w:val="00774360"/>
    <w:pPr>
      <w:spacing w:before="100" w:beforeAutospacing="1" w:after="100" w:afterAutospacing="1"/>
    </w:pPr>
    <w:rPr>
      <w:rFonts w:ascii="Tahoma" w:hAnsi="Tahoma" w:cs="Tahoma"/>
    </w:rPr>
  </w:style>
  <w:style w:type="paragraph" w:customStyle="1" w:styleId="TxBrp3">
    <w:name w:val="TxBr_p3"/>
    <w:basedOn w:val="Normal"/>
    <w:rsid w:val="00774360"/>
    <w:pPr>
      <w:tabs>
        <w:tab w:val="left" w:pos="272"/>
      </w:tabs>
      <w:autoSpaceDE w:val="0"/>
      <w:autoSpaceDN w:val="0"/>
      <w:adjustRightInd w:val="0"/>
      <w:spacing w:line="240" w:lineRule="atLeast"/>
      <w:ind w:left="90" w:hanging="272"/>
      <w:jc w:val="both"/>
    </w:pPr>
    <w:rPr>
      <w:rFonts w:ascii="Tahoma" w:hAnsi="Tahoma" w:cs="Tahoma"/>
      <w:sz w:val="20"/>
      <w:szCs w:val="20"/>
    </w:rPr>
  </w:style>
  <w:style w:type="character" w:customStyle="1" w:styleId="Heading2Char">
    <w:name w:val="Heading 2 Char"/>
    <w:basedOn w:val="DefaultParagraphFont"/>
    <w:link w:val="Heading2"/>
    <w:semiHidden/>
    <w:rsid w:val="00892567"/>
    <w:rPr>
      <w:rFonts w:asciiTheme="majorHAnsi" w:eastAsiaTheme="majorEastAsia" w:hAnsiTheme="majorHAnsi" w:cstheme="majorBidi"/>
      <w:b/>
      <w:bCs/>
      <w:color w:val="FF388C" w:themeColor="accent1"/>
      <w:sz w:val="26"/>
      <w:szCs w:val="26"/>
    </w:rPr>
  </w:style>
  <w:style w:type="paragraph" w:styleId="BalloonText">
    <w:name w:val="Balloon Text"/>
    <w:basedOn w:val="Normal"/>
    <w:link w:val="BalloonTextChar"/>
    <w:uiPriority w:val="99"/>
    <w:semiHidden/>
    <w:unhideWhenUsed/>
    <w:rsid w:val="00892567"/>
    <w:rPr>
      <w:rFonts w:ascii="Tahoma" w:hAnsi="Tahoma" w:cs="Tahoma"/>
      <w:sz w:val="16"/>
      <w:szCs w:val="16"/>
    </w:rPr>
  </w:style>
  <w:style w:type="character" w:customStyle="1" w:styleId="BalloonTextChar">
    <w:name w:val="Balloon Text Char"/>
    <w:basedOn w:val="DefaultParagraphFont"/>
    <w:link w:val="BalloonText"/>
    <w:uiPriority w:val="99"/>
    <w:semiHidden/>
    <w:rsid w:val="00892567"/>
    <w:rPr>
      <w:rFonts w:ascii="Tahoma" w:hAnsi="Tahoma" w:cs="Tahoma"/>
      <w:sz w:val="16"/>
      <w:szCs w:val="16"/>
    </w:rPr>
  </w:style>
  <w:style w:type="paragraph" w:styleId="Title">
    <w:name w:val="Title"/>
    <w:basedOn w:val="Normal"/>
    <w:link w:val="TitleChar"/>
    <w:qFormat/>
    <w:rsid w:val="00E479BD"/>
    <w:pPr>
      <w:spacing w:line="480" w:lineRule="auto"/>
      <w:jc w:val="center"/>
    </w:pPr>
    <w:rPr>
      <w:b/>
      <w:bCs/>
    </w:rPr>
  </w:style>
  <w:style w:type="character" w:customStyle="1" w:styleId="TitleChar">
    <w:name w:val="Title Char"/>
    <w:basedOn w:val="DefaultParagraphFont"/>
    <w:link w:val="Title"/>
    <w:rsid w:val="00E479BD"/>
    <w:rPr>
      <w:b/>
      <w:bCs/>
      <w:sz w:val="24"/>
      <w:szCs w:val="24"/>
    </w:rPr>
  </w:style>
  <w:style w:type="paragraph" w:styleId="BodyText2">
    <w:name w:val="Body Text 2"/>
    <w:basedOn w:val="Normal"/>
    <w:link w:val="BodyText2Char"/>
    <w:rsid w:val="00991F88"/>
    <w:pPr>
      <w:spacing w:after="120" w:line="480" w:lineRule="auto"/>
    </w:pPr>
    <w:rPr>
      <w:lang w:val="id-ID"/>
    </w:rPr>
  </w:style>
  <w:style w:type="character" w:customStyle="1" w:styleId="BodyText2Char">
    <w:name w:val="Body Text 2 Char"/>
    <w:basedOn w:val="DefaultParagraphFont"/>
    <w:link w:val="BodyText2"/>
    <w:rsid w:val="00991F88"/>
    <w:rPr>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F4"/>
    <w:rPr>
      <w:sz w:val="24"/>
      <w:szCs w:val="24"/>
    </w:rPr>
  </w:style>
  <w:style w:type="paragraph" w:styleId="Heading1">
    <w:name w:val="heading 1"/>
    <w:basedOn w:val="Normal"/>
    <w:next w:val="Normal"/>
    <w:link w:val="Heading1Char"/>
    <w:qFormat/>
    <w:rsid w:val="009849FA"/>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semiHidden/>
    <w:unhideWhenUsed/>
    <w:qFormat/>
    <w:rsid w:val="00892567"/>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Heading3">
    <w:name w:val="heading 3"/>
    <w:basedOn w:val="Normal"/>
    <w:next w:val="Normal"/>
    <w:link w:val="Heading3Char"/>
    <w:qFormat/>
    <w:rsid w:val="005175F7"/>
    <w:pPr>
      <w:keepNext/>
      <w:jc w:val="center"/>
      <w:outlineLvl w:val="2"/>
    </w:pPr>
    <w:rPr>
      <w:b/>
      <w:sz w:val="28"/>
      <w:szCs w:val="20"/>
    </w:rPr>
  </w:style>
  <w:style w:type="paragraph" w:styleId="Heading4">
    <w:name w:val="heading 4"/>
    <w:basedOn w:val="Normal"/>
    <w:next w:val="Normal"/>
    <w:link w:val="Heading4Char"/>
    <w:qFormat/>
    <w:rsid w:val="005175F7"/>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40F4"/>
    <w:pPr>
      <w:ind w:left="720"/>
      <w:contextualSpacing/>
    </w:pPr>
  </w:style>
  <w:style w:type="character" w:customStyle="1" w:styleId="Heading3Char">
    <w:name w:val="Heading 3 Char"/>
    <w:basedOn w:val="DefaultParagraphFont"/>
    <w:link w:val="Heading3"/>
    <w:rsid w:val="005175F7"/>
    <w:rPr>
      <w:b/>
      <w:sz w:val="28"/>
    </w:rPr>
  </w:style>
  <w:style w:type="character" w:customStyle="1" w:styleId="Heading4Char">
    <w:name w:val="Heading 4 Char"/>
    <w:basedOn w:val="DefaultParagraphFont"/>
    <w:link w:val="Heading4"/>
    <w:rsid w:val="005175F7"/>
    <w:rPr>
      <w:b/>
      <w:sz w:val="24"/>
    </w:rPr>
  </w:style>
  <w:style w:type="character" w:customStyle="1" w:styleId="Heading1Char">
    <w:name w:val="Heading 1 Char"/>
    <w:basedOn w:val="DefaultParagraphFont"/>
    <w:link w:val="Heading1"/>
    <w:rsid w:val="009849FA"/>
    <w:rPr>
      <w:rFonts w:asciiTheme="majorHAnsi" w:eastAsiaTheme="majorEastAsia" w:hAnsiTheme="majorHAnsi" w:cstheme="majorBidi"/>
      <w:b/>
      <w:bCs/>
      <w:color w:val="E80061" w:themeColor="accent1" w:themeShade="BF"/>
      <w:sz w:val="28"/>
      <w:szCs w:val="28"/>
    </w:rPr>
  </w:style>
  <w:style w:type="paragraph" w:styleId="BodyTextIndent">
    <w:name w:val="Body Text Indent"/>
    <w:basedOn w:val="Normal"/>
    <w:link w:val="BodyTextIndentChar"/>
    <w:semiHidden/>
    <w:rsid w:val="009849FA"/>
    <w:pPr>
      <w:ind w:firstLine="720"/>
      <w:jc w:val="both"/>
    </w:pPr>
    <w:rPr>
      <w:szCs w:val="20"/>
    </w:rPr>
  </w:style>
  <w:style w:type="character" w:customStyle="1" w:styleId="BodyTextIndentChar">
    <w:name w:val="Body Text Indent Char"/>
    <w:basedOn w:val="DefaultParagraphFont"/>
    <w:link w:val="BodyTextIndent"/>
    <w:semiHidden/>
    <w:rsid w:val="009849FA"/>
    <w:rPr>
      <w:sz w:val="24"/>
    </w:rPr>
  </w:style>
  <w:style w:type="paragraph" w:styleId="NormalWeb">
    <w:name w:val="Normal (Web)"/>
    <w:basedOn w:val="Normal"/>
    <w:uiPriority w:val="99"/>
    <w:rsid w:val="00774360"/>
    <w:pPr>
      <w:spacing w:before="100" w:beforeAutospacing="1" w:after="100" w:afterAutospacing="1"/>
    </w:pPr>
    <w:rPr>
      <w:rFonts w:ascii="Tahoma" w:hAnsi="Tahoma" w:cs="Tahoma"/>
    </w:rPr>
  </w:style>
  <w:style w:type="paragraph" w:customStyle="1" w:styleId="TxBrp3">
    <w:name w:val="TxBr_p3"/>
    <w:basedOn w:val="Normal"/>
    <w:rsid w:val="00774360"/>
    <w:pPr>
      <w:tabs>
        <w:tab w:val="left" w:pos="272"/>
      </w:tabs>
      <w:autoSpaceDE w:val="0"/>
      <w:autoSpaceDN w:val="0"/>
      <w:adjustRightInd w:val="0"/>
      <w:spacing w:line="240" w:lineRule="atLeast"/>
      <w:ind w:left="90" w:hanging="272"/>
      <w:jc w:val="both"/>
    </w:pPr>
    <w:rPr>
      <w:rFonts w:ascii="Tahoma" w:hAnsi="Tahoma" w:cs="Tahoma"/>
      <w:sz w:val="20"/>
      <w:szCs w:val="20"/>
    </w:rPr>
  </w:style>
  <w:style w:type="character" w:customStyle="1" w:styleId="Heading2Char">
    <w:name w:val="Heading 2 Char"/>
    <w:basedOn w:val="DefaultParagraphFont"/>
    <w:link w:val="Heading2"/>
    <w:semiHidden/>
    <w:rsid w:val="00892567"/>
    <w:rPr>
      <w:rFonts w:asciiTheme="majorHAnsi" w:eastAsiaTheme="majorEastAsia" w:hAnsiTheme="majorHAnsi" w:cstheme="majorBidi"/>
      <w:b/>
      <w:bCs/>
      <w:color w:val="FF388C" w:themeColor="accent1"/>
      <w:sz w:val="26"/>
      <w:szCs w:val="26"/>
    </w:rPr>
  </w:style>
  <w:style w:type="paragraph" w:styleId="BalloonText">
    <w:name w:val="Balloon Text"/>
    <w:basedOn w:val="Normal"/>
    <w:link w:val="BalloonTextChar"/>
    <w:uiPriority w:val="99"/>
    <w:semiHidden/>
    <w:unhideWhenUsed/>
    <w:rsid w:val="00892567"/>
    <w:rPr>
      <w:rFonts w:ascii="Tahoma" w:hAnsi="Tahoma" w:cs="Tahoma"/>
      <w:sz w:val="16"/>
      <w:szCs w:val="16"/>
    </w:rPr>
  </w:style>
  <w:style w:type="character" w:customStyle="1" w:styleId="BalloonTextChar">
    <w:name w:val="Balloon Text Char"/>
    <w:basedOn w:val="DefaultParagraphFont"/>
    <w:link w:val="BalloonText"/>
    <w:uiPriority w:val="99"/>
    <w:semiHidden/>
    <w:rsid w:val="00892567"/>
    <w:rPr>
      <w:rFonts w:ascii="Tahoma" w:hAnsi="Tahoma" w:cs="Tahoma"/>
      <w:sz w:val="16"/>
      <w:szCs w:val="16"/>
    </w:rPr>
  </w:style>
  <w:style w:type="paragraph" w:styleId="Title">
    <w:name w:val="Title"/>
    <w:basedOn w:val="Normal"/>
    <w:link w:val="TitleChar"/>
    <w:qFormat/>
    <w:rsid w:val="00E479BD"/>
    <w:pPr>
      <w:spacing w:line="480" w:lineRule="auto"/>
      <w:jc w:val="center"/>
    </w:pPr>
    <w:rPr>
      <w:b/>
      <w:bCs/>
    </w:rPr>
  </w:style>
  <w:style w:type="character" w:customStyle="1" w:styleId="TitleChar">
    <w:name w:val="Title Char"/>
    <w:basedOn w:val="DefaultParagraphFont"/>
    <w:link w:val="Title"/>
    <w:rsid w:val="00E479BD"/>
    <w:rPr>
      <w:b/>
      <w:bCs/>
      <w:sz w:val="24"/>
      <w:szCs w:val="24"/>
    </w:rPr>
  </w:style>
  <w:style w:type="paragraph" w:styleId="BodyText2">
    <w:name w:val="Body Text 2"/>
    <w:basedOn w:val="Normal"/>
    <w:link w:val="BodyText2Char"/>
    <w:rsid w:val="00991F88"/>
    <w:pPr>
      <w:spacing w:after="120" w:line="480" w:lineRule="auto"/>
    </w:pPr>
    <w:rPr>
      <w:lang w:val="id-ID"/>
    </w:rPr>
  </w:style>
  <w:style w:type="character" w:customStyle="1" w:styleId="BodyText2Char">
    <w:name w:val="Body Text 2 Char"/>
    <w:basedOn w:val="DefaultParagraphFont"/>
    <w:link w:val="BodyText2"/>
    <w:rsid w:val="00991F88"/>
    <w:rPr>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7.bin"/><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E9C22-4090-4D67-BB52-87DB4C01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7947</Words>
  <Characters>45298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cp:lastPrinted>2016-08-11T03:55:00Z</cp:lastPrinted>
  <dcterms:created xsi:type="dcterms:W3CDTF">2016-09-16T10:43:00Z</dcterms:created>
  <dcterms:modified xsi:type="dcterms:W3CDTF">2016-09-16T10:43:00Z</dcterms:modified>
</cp:coreProperties>
</file>