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5D" w:rsidRPr="00150FA0" w:rsidRDefault="007C2F5D" w:rsidP="007C2F5D">
      <w:pPr>
        <w:pStyle w:val="ListParagraph"/>
        <w:widowControl w:val="0"/>
        <w:autoSpaceDE w:val="0"/>
        <w:autoSpaceDN w:val="0"/>
        <w:adjustRightInd w:val="0"/>
        <w:spacing w:after="0" w:line="480" w:lineRule="auto"/>
        <w:ind w:left="0"/>
        <w:jc w:val="center"/>
        <w:rPr>
          <w:b/>
          <w:bCs/>
        </w:rPr>
      </w:pPr>
      <w:r w:rsidRPr="00150FA0">
        <w:rPr>
          <w:b/>
          <w:bCs/>
          <w:lang w:val="id-ID"/>
        </w:rPr>
        <w:t>BAB 1</w:t>
      </w:r>
    </w:p>
    <w:p w:rsidR="007C2F5D" w:rsidRPr="00150FA0" w:rsidRDefault="007C2F5D" w:rsidP="007C2F5D">
      <w:pPr>
        <w:widowControl w:val="0"/>
        <w:autoSpaceDE w:val="0"/>
        <w:autoSpaceDN w:val="0"/>
        <w:adjustRightInd w:val="0"/>
        <w:spacing w:after="0" w:line="480" w:lineRule="auto"/>
        <w:ind w:left="360"/>
        <w:jc w:val="center"/>
        <w:rPr>
          <w:rFonts w:ascii="Times New Roman" w:hAnsi="Times New Roman" w:cs="Times New Roman"/>
          <w:b/>
          <w:bCs/>
          <w:sz w:val="24"/>
          <w:szCs w:val="24"/>
        </w:rPr>
      </w:pPr>
      <w:r w:rsidRPr="00150FA0">
        <w:rPr>
          <w:rFonts w:ascii="Times New Roman" w:hAnsi="Times New Roman" w:cs="Times New Roman"/>
          <w:b/>
          <w:bCs/>
          <w:sz w:val="24"/>
          <w:szCs w:val="24"/>
        </w:rPr>
        <w:t>PENDAHULUAN</w:t>
      </w:r>
    </w:p>
    <w:p w:rsidR="007C2F5D" w:rsidRPr="00150FA0" w:rsidRDefault="007C2F5D" w:rsidP="007C2F5D">
      <w:pPr>
        <w:widowControl w:val="0"/>
        <w:autoSpaceDE w:val="0"/>
        <w:autoSpaceDN w:val="0"/>
        <w:adjustRightInd w:val="0"/>
        <w:spacing w:after="0" w:line="480" w:lineRule="auto"/>
        <w:ind w:left="360"/>
        <w:jc w:val="center"/>
        <w:rPr>
          <w:rFonts w:ascii="Times New Roman" w:hAnsi="Times New Roman" w:cs="Times New Roman"/>
          <w:b/>
          <w:bCs/>
          <w:sz w:val="24"/>
          <w:szCs w:val="24"/>
          <w:lang w:val="en-US"/>
        </w:rPr>
      </w:pPr>
    </w:p>
    <w:p w:rsidR="007C2F5D" w:rsidRPr="00150FA0" w:rsidRDefault="007C2F5D" w:rsidP="00235BA9">
      <w:pPr>
        <w:pStyle w:val="ListParagraph"/>
        <w:widowControl w:val="0"/>
        <w:numPr>
          <w:ilvl w:val="0"/>
          <w:numId w:val="1"/>
        </w:numPr>
        <w:autoSpaceDE w:val="0"/>
        <w:autoSpaceDN w:val="0"/>
        <w:adjustRightInd w:val="0"/>
        <w:spacing w:after="0" w:line="480" w:lineRule="auto"/>
        <w:ind w:left="426" w:hanging="426"/>
        <w:jc w:val="both"/>
        <w:rPr>
          <w:b/>
          <w:bCs/>
          <w:lang w:val="sv-SE"/>
        </w:rPr>
      </w:pPr>
      <w:r w:rsidRPr="00150FA0">
        <w:rPr>
          <w:b/>
          <w:bCs/>
          <w:lang w:val="sv-SE"/>
        </w:rPr>
        <w:t>L</w:t>
      </w:r>
      <w:r w:rsidRPr="00150FA0">
        <w:rPr>
          <w:b/>
          <w:bCs/>
          <w:lang w:val="id-ID"/>
        </w:rPr>
        <w:t xml:space="preserve">atar </w:t>
      </w:r>
      <w:r w:rsidRPr="00150FA0">
        <w:rPr>
          <w:b/>
          <w:bCs/>
        </w:rPr>
        <w:t xml:space="preserve"> B</w:t>
      </w:r>
      <w:r w:rsidRPr="00150FA0">
        <w:rPr>
          <w:b/>
          <w:bCs/>
          <w:lang w:val="id-ID"/>
        </w:rPr>
        <w:t xml:space="preserve">elakang </w:t>
      </w:r>
      <w:r w:rsidRPr="00150FA0">
        <w:rPr>
          <w:b/>
          <w:bCs/>
        </w:rPr>
        <w:t xml:space="preserve"> M</w:t>
      </w:r>
      <w:r w:rsidRPr="00150FA0">
        <w:rPr>
          <w:b/>
          <w:bCs/>
          <w:lang w:val="id-ID"/>
        </w:rPr>
        <w:t>asalah</w:t>
      </w:r>
    </w:p>
    <w:p w:rsidR="00F31699" w:rsidRDefault="00F31699" w:rsidP="003B0E39">
      <w:pPr>
        <w:widowControl w:val="0"/>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Pendidikan merupakan salah satu sector penting dalam pembangunan di setiap Negara. Pendidikan di Indonesia bertujuan untuk mengembangkan potensi peserta didik agar memiliki kecerdasan, berahlak mulia se</w:t>
      </w:r>
      <w:r w:rsidR="00EC7AC5">
        <w:rPr>
          <w:rFonts w:ascii="Times New Roman" w:hAnsi="Times New Roman" w:cs="Times New Roman"/>
          <w:sz w:val="24"/>
          <w:szCs w:val="24"/>
        </w:rPr>
        <w:t>r</w:t>
      </w:r>
      <w:r>
        <w:rPr>
          <w:rFonts w:ascii="Times New Roman" w:hAnsi="Times New Roman" w:cs="Times New Roman"/>
          <w:sz w:val="24"/>
          <w:szCs w:val="24"/>
        </w:rPr>
        <w:t>ta memiliki keterampilan yang diperlukan sebagai anggota masyarakat dan warga negara. Untuk mencapai tujuan pendidikan yang mulia ini disusunlah kur</w:t>
      </w:r>
      <w:r w:rsidR="006B2167">
        <w:rPr>
          <w:rFonts w:ascii="Times New Roman" w:hAnsi="Times New Roman" w:cs="Times New Roman"/>
          <w:sz w:val="24"/>
          <w:szCs w:val="24"/>
        </w:rPr>
        <w:t>i</w:t>
      </w:r>
      <w:r>
        <w:rPr>
          <w:rFonts w:ascii="Times New Roman" w:hAnsi="Times New Roman" w:cs="Times New Roman"/>
          <w:sz w:val="24"/>
          <w:szCs w:val="24"/>
        </w:rPr>
        <w:t>kulum yang merupakan seperangakat rencana dan pengaturan mengenai tujuan, isi, bahan, dan metode pembelajaran. Kurikulum digunakan sebagai pedoman dalam penyelenggaraan kegiatan pembelajaran untuk mencapai tujuan pendidikan yang telah ditentukan.</w:t>
      </w:r>
    </w:p>
    <w:p w:rsidR="00F31699" w:rsidRDefault="00F31699" w:rsidP="003B0E39">
      <w:pPr>
        <w:widowControl w:val="0"/>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Untuk melihat pencapaian tujuan pendidikan, diperlukan suatu bentuk evaluasi. Evaluasi pendidikan merupakan salah satu komponen utama yang tidak dapat dipisahkan dari rencana pendidikan. Pada pasal 3 PP No.20 Tahun 2005 mengenai Ujian Nasional menyebutkan bahwa Ujian Nasional bertujuan untuk menilai pencapaian kopetensi lulusan secara nasional pada mata pelajaran yang ditentukan dari kelompok mata pelajaran ilmu penget</w:t>
      </w:r>
      <w:r w:rsidR="009C6BE0">
        <w:rPr>
          <w:rFonts w:ascii="Times New Roman" w:hAnsi="Times New Roman" w:cs="Times New Roman"/>
          <w:sz w:val="24"/>
          <w:szCs w:val="24"/>
        </w:rPr>
        <w:t>ahuan dan teknologi, dalam rang</w:t>
      </w:r>
      <w:r>
        <w:rPr>
          <w:rFonts w:ascii="Times New Roman" w:hAnsi="Times New Roman" w:cs="Times New Roman"/>
          <w:sz w:val="24"/>
          <w:szCs w:val="24"/>
        </w:rPr>
        <w:t>ka pencapaian standar nasional pendidikan.</w:t>
      </w:r>
    </w:p>
    <w:p w:rsidR="009A354A" w:rsidRDefault="00C161EF" w:rsidP="009A354A">
      <w:pPr>
        <w:widowControl w:val="0"/>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A354A" w:rsidRPr="00150FA0">
        <w:rPr>
          <w:rFonts w:ascii="Times New Roman" w:hAnsi="Times New Roman" w:cs="Times New Roman"/>
          <w:sz w:val="24"/>
          <w:szCs w:val="24"/>
        </w:rPr>
        <w:t>Pada abad 21 ini ditan</w:t>
      </w:r>
      <w:r w:rsidR="009A354A" w:rsidRPr="00150FA0">
        <w:rPr>
          <w:rFonts w:ascii="Times New Roman" w:hAnsi="Times New Roman" w:cs="Times New Roman"/>
          <w:sz w:val="24"/>
          <w:szCs w:val="24"/>
          <w:lang w:val="sv-SE"/>
        </w:rPr>
        <w:t xml:space="preserve">dai oleh perubahan yang begitu cepat dalam berbagai aspek kehidupan manusia, dan laju perubahan ini akan jauh lebih cepat prosesnya dibandingkan dengan abad sebelumnya. Agar dapat beradaptasi dengan </w:t>
      </w:r>
      <w:r w:rsidR="009A354A" w:rsidRPr="00150FA0">
        <w:rPr>
          <w:rFonts w:ascii="Times New Roman" w:hAnsi="Times New Roman" w:cs="Times New Roman"/>
          <w:sz w:val="24"/>
          <w:szCs w:val="24"/>
        </w:rPr>
        <w:t xml:space="preserve">kemajuan </w:t>
      </w:r>
      <w:r w:rsidR="009A354A" w:rsidRPr="00150FA0">
        <w:rPr>
          <w:rFonts w:ascii="Times New Roman" w:hAnsi="Times New Roman" w:cs="Times New Roman"/>
          <w:sz w:val="24"/>
          <w:szCs w:val="24"/>
        </w:rPr>
        <w:lastRenderedPageBreak/>
        <w:t>zaman</w:t>
      </w:r>
      <w:r w:rsidR="009A354A" w:rsidRPr="00150FA0">
        <w:rPr>
          <w:rFonts w:ascii="Times New Roman" w:hAnsi="Times New Roman" w:cs="Times New Roman"/>
          <w:sz w:val="24"/>
          <w:szCs w:val="24"/>
          <w:lang w:val="sv-SE"/>
        </w:rPr>
        <w:t xml:space="preserve"> yang terus berubah, </w:t>
      </w:r>
      <w:r w:rsidR="009A354A">
        <w:rPr>
          <w:rFonts w:ascii="Times New Roman" w:hAnsi="Times New Roman" w:cs="Times New Roman"/>
          <w:sz w:val="24"/>
          <w:szCs w:val="24"/>
          <w:lang w:val="sv-SE"/>
        </w:rPr>
        <w:t>pendidik harus mampu me</w:t>
      </w:r>
      <w:r w:rsidR="009A354A">
        <w:rPr>
          <w:rFonts w:ascii="Times New Roman" w:hAnsi="Times New Roman" w:cs="Times New Roman"/>
          <w:sz w:val="24"/>
          <w:szCs w:val="24"/>
        </w:rPr>
        <w:t>milih</w:t>
      </w:r>
      <w:r w:rsidR="009A354A" w:rsidRPr="00150FA0">
        <w:rPr>
          <w:rFonts w:ascii="Times New Roman" w:hAnsi="Times New Roman" w:cs="Times New Roman"/>
          <w:sz w:val="24"/>
          <w:szCs w:val="24"/>
          <w:lang w:val="sv-SE"/>
        </w:rPr>
        <w:t xml:space="preserve"> model pembelajaran yang efektif dan kreatif dalam mencari solusi masalah, </w:t>
      </w:r>
    </w:p>
    <w:p w:rsidR="00DD0975" w:rsidRDefault="00C161EF" w:rsidP="00F26F59">
      <w:pPr>
        <w:widowControl w:val="0"/>
        <w:autoSpaceDE w:val="0"/>
        <w:autoSpaceDN w:val="0"/>
        <w:adjustRightInd w:val="0"/>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Untuk mengantisipasi perkembangan ilmu pengetahuan dan teknologi yang semakin maju, model pembelajaran dikelas perlu direformasi. Tugas dan peran guru bukan lagi sebagai pemberi informasi </w:t>
      </w:r>
      <w:r w:rsidRPr="00CA74A8">
        <w:rPr>
          <w:rFonts w:ascii="Times New Roman" w:hAnsi="Times New Roman" w:cs="Times New Roman"/>
          <w:i/>
          <w:sz w:val="24"/>
          <w:szCs w:val="24"/>
        </w:rPr>
        <w:t>(transfer of knowl</w:t>
      </w:r>
      <w:r>
        <w:rPr>
          <w:rFonts w:ascii="Times New Roman" w:hAnsi="Times New Roman" w:cs="Times New Roman"/>
          <w:i/>
          <w:sz w:val="24"/>
          <w:szCs w:val="24"/>
        </w:rPr>
        <w:t xml:space="preserve">edge), </w:t>
      </w:r>
      <w:r>
        <w:rPr>
          <w:rFonts w:ascii="Times New Roman" w:hAnsi="Times New Roman" w:cs="Times New Roman"/>
          <w:sz w:val="24"/>
          <w:szCs w:val="24"/>
        </w:rPr>
        <w:t xml:space="preserve">tetapi sebagai pendorong peserta didik belajar </w:t>
      </w:r>
      <w:r w:rsidRPr="00CA74A8">
        <w:rPr>
          <w:rFonts w:ascii="Times New Roman" w:hAnsi="Times New Roman" w:cs="Times New Roman"/>
          <w:i/>
          <w:sz w:val="24"/>
          <w:szCs w:val="24"/>
        </w:rPr>
        <w:t>(stimulation of learning)</w:t>
      </w:r>
      <w:r>
        <w:rPr>
          <w:rFonts w:ascii="Times New Roman" w:hAnsi="Times New Roman" w:cs="Times New Roman"/>
          <w:i/>
          <w:sz w:val="24"/>
          <w:szCs w:val="24"/>
        </w:rPr>
        <w:t xml:space="preserve"> </w:t>
      </w:r>
      <w:r w:rsidR="00F26F59">
        <w:rPr>
          <w:rFonts w:ascii="Times New Roman" w:hAnsi="Times New Roman" w:cs="Times New Roman"/>
          <w:sz w:val="24"/>
          <w:szCs w:val="24"/>
        </w:rPr>
        <w:t xml:space="preserve">agar dapat </w:t>
      </w:r>
      <w:r>
        <w:rPr>
          <w:rFonts w:ascii="Times New Roman" w:hAnsi="Times New Roman" w:cs="Times New Roman"/>
          <w:sz w:val="24"/>
          <w:szCs w:val="24"/>
        </w:rPr>
        <w:t>mengkontruksi sendiri pengetahuan melalui baerbagai aktivitas seperti pemecahan masalah,</w:t>
      </w:r>
      <w:r w:rsidR="00EC7AC5">
        <w:rPr>
          <w:rFonts w:ascii="Times New Roman" w:hAnsi="Times New Roman" w:cs="Times New Roman"/>
          <w:sz w:val="24"/>
          <w:szCs w:val="24"/>
        </w:rPr>
        <w:t>pemahamam konsep,</w:t>
      </w:r>
      <w:r>
        <w:rPr>
          <w:rFonts w:ascii="Times New Roman" w:hAnsi="Times New Roman" w:cs="Times New Roman"/>
          <w:sz w:val="24"/>
          <w:szCs w:val="24"/>
        </w:rPr>
        <w:t xml:space="preserve"> penalaran dan berkomunikasi</w:t>
      </w:r>
      <w:r w:rsidR="00214592">
        <w:rPr>
          <w:rFonts w:ascii="Times New Roman" w:hAnsi="Times New Roman" w:cs="Times New Roman"/>
          <w:sz w:val="24"/>
          <w:szCs w:val="24"/>
        </w:rPr>
        <w:t xml:space="preserve">. </w:t>
      </w:r>
    </w:p>
    <w:p w:rsidR="003B0E39" w:rsidRDefault="007C2F5D" w:rsidP="003B0E39">
      <w:pPr>
        <w:widowControl w:val="0"/>
        <w:autoSpaceDE w:val="0"/>
        <w:autoSpaceDN w:val="0"/>
        <w:adjustRightInd w:val="0"/>
        <w:spacing w:after="0" w:line="480" w:lineRule="auto"/>
        <w:ind w:firstLine="567"/>
        <w:jc w:val="both"/>
        <w:rPr>
          <w:rFonts w:ascii="Times New Roman" w:hAnsi="Times New Roman" w:cs="Times New Roman"/>
          <w:sz w:val="24"/>
          <w:szCs w:val="24"/>
        </w:rPr>
      </w:pPr>
      <w:proofErr w:type="spellStart"/>
      <w:proofErr w:type="gramStart"/>
      <w:r w:rsidRPr="00150FA0">
        <w:rPr>
          <w:rFonts w:ascii="Times New Roman" w:hAnsi="Times New Roman" w:cs="Times New Roman"/>
          <w:sz w:val="24"/>
          <w:szCs w:val="24"/>
          <w:lang w:val="en-US"/>
        </w:rPr>
        <w:t>Seringkali</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pembelajaran</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matematika</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dipandang</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sebagai</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ilmu</w:t>
      </w:r>
      <w:proofErr w:type="spellEnd"/>
      <w:r w:rsidRPr="00150FA0">
        <w:rPr>
          <w:rFonts w:ascii="Times New Roman" w:hAnsi="Times New Roman" w:cs="Times New Roman"/>
          <w:sz w:val="24"/>
          <w:szCs w:val="24"/>
          <w:lang w:val="en-US"/>
        </w:rPr>
        <w:t xml:space="preserve"> yang </w:t>
      </w:r>
      <w:proofErr w:type="spellStart"/>
      <w:r w:rsidRPr="00150FA0">
        <w:rPr>
          <w:rFonts w:ascii="Times New Roman" w:hAnsi="Times New Roman" w:cs="Times New Roman"/>
          <w:sz w:val="24"/>
          <w:szCs w:val="24"/>
          <w:lang w:val="en-US"/>
        </w:rPr>
        <w:t>deduksi</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dan</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kurang</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menyentuh</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kehidupan</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sehari-hari</w:t>
      </w:r>
      <w:proofErr w:type="spellEnd"/>
      <w:r w:rsidRPr="00150FA0">
        <w:rPr>
          <w:rFonts w:ascii="Times New Roman" w:hAnsi="Times New Roman" w:cs="Times New Roman"/>
          <w:sz w:val="24"/>
          <w:szCs w:val="24"/>
          <w:lang w:val="en-US"/>
        </w:rPr>
        <w:t>.</w:t>
      </w:r>
      <w:proofErr w:type="gramEnd"/>
      <w:r w:rsidRPr="00150FA0">
        <w:rPr>
          <w:rFonts w:ascii="Times New Roman" w:hAnsi="Times New Roman" w:cs="Times New Roman"/>
          <w:sz w:val="24"/>
          <w:szCs w:val="24"/>
          <w:lang w:val="en-US"/>
        </w:rPr>
        <w:t xml:space="preserve"> </w:t>
      </w:r>
      <w:proofErr w:type="spellStart"/>
      <w:proofErr w:type="gramStart"/>
      <w:r w:rsidRPr="00150FA0">
        <w:rPr>
          <w:rFonts w:ascii="Times New Roman" w:hAnsi="Times New Roman" w:cs="Times New Roman"/>
          <w:sz w:val="24"/>
          <w:szCs w:val="24"/>
          <w:lang w:val="en-US"/>
        </w:rPr>
        <w:t>Siswa</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hanya</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menghafalkan</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konsep</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atau</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rumus</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matematika</w:t>
      </w:r>
      <w:proofErr w:type="spellEnd"/>
      <w:r w:rsidRPr="00150FA0">
        <w:rPr>
          <w:rFonts w:ascii="Times New Roman" w:hAnsi="Times New Roman" w:cs="Times New Roman"/>
          <w:sz w:val="24"/>
          <w:szCs w:val="24"/>
          <w:lang w:val="en-US"/>
        </w:rPr>
        <w:t xml:space="preserve"> yang </w:t>
      </w:r>
      <w:proofErr w:type="spellStart"/>
      <w:r w:rsidRPr="00150FA0">
        <w:rPr>
          <w:rFonts w:ascii="Times New Roman" w:hAnsi="Times New Roman" w:cs="Times New Roman"/>
          <w:sz w:val="24"/>
          <w:szCs w:val="24"/>
          <w:lang w:val="en-US"/>
        </w:rPr>
        <w:t>diberikan</w:t>
      </w:r>
      <w:proofErr w:type="spellEnd"/>
      <w:r w:rsidRPr="00150FA0">
        <w:rPr>
          <w:rFonts w:ascii="Times New Roman" w:hAnsi="Times New Roman" w:cs="Times New Roman"/>
          <w:sz w:val="24"/>
          <w:szCs w:val="24"/>
          <w:lang w:val="en-US"/>
        </w:rPr>
        <w:t xml:space="preserve"> guru </w:t>
      </w:r>
      <w:proofErr w:type="spellStart"/>
      <w:r w:rsidRPr="00150FA0">
        <w:rPr>
          <w:rFonts w:ascii="Times New Roman" w:hAnsi="Times New Roman" w:cs="Times New Roman"/>
          <w:sz w:val="24"/>
          <w:szCs w:val="24"/>
          <w:lang w:val="en-US"/>
        </w:rPr>
        <w:t>tanpa</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diberi</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kesempatan</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untuk</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mengembangkan</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pengalaman</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pemahaman</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dan</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potensi</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lainnya</w:t>
      </w:r>
      <w:proofErr w:type="spellEnd"/>
      <w:r w:rsidRPr="00150FA0">
        <w:rPr>
          <w:rFonts w:ascii="Times New Roman" w:hAnsi="Times New Roman" w:cs="Times New Roman"/>
          <w:sz w:val="24"/>
          <w:szCs w:val="24"/>
          <w:lang w:val="en-US"/>
        </w:rPr>
        <w:t>.</w:t>
      </w:r>
      <w:proofErr w:type="gramEnd"/>
      <w:r w:rsidRPr="00150FA0">
        <w:rPr>
          <w:rFonts w:ascii="Times New Roman" w:hAnsi="Times New Roman" w:cs="Times New Roman"/>
          <w:sz w:val="24"/>
          <w:szCs w:val="24"/>
          <w:lang w:val="en-US"/>
        </w:rPr>
        <w:t xml:space="preserve"> </w:t>
      </w:r>
      <w:proofErr w:type="spellStart"/>
      <w:proofErr w:type="gramStart"/>
      <w:r w:rsidRPr="00150FA0">
        <w:rPr>
          <w:rFonts w:ascii="Times New Roman" w:hAnsi="Times New Roman" w:cs="Times New Roman"/>
          <w:sz w:val="24"/>
          <w:szCs w:val="24"/>
          <w:lang w:val="en-US"/>
        </w:rPr>
        <w:t>Keadaan</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ini</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sering</w:t>
      </w:r>
      <w:proofErr w:type="spellEnd"/>
      <w:r w:rsidRPr="00150FA0">
        <w:rPr>
          <w:rFonts w:ascii="Times New Roman" w:hAnsi="Times New Roman" w:cs="Times New Roman"/>
          <w:sz w:val="24"/>
          <w:szCs w:val="24"/>
          <w:lang w:val="en-US"/>
        </w:rPr>
        <w:t xml:space="preserve"> kali </w:t>
      </w:r>
      <w:proofErr w:type="spellStart"/>
      <w:r w:rsidRPr="00150FA0">
        <w:rPr>
          <w:rFonts w:ascii="Times New Roman" w:hAnsi="Times New Roman" w:cs="Times New Roman"/>
          <w:sz w:val="24"/>
          <w:szCs w:val="24"/>
          <w:lang w:val="en-US"/>
        </w:rPr>
        <w:t>membuat</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siswa</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kurang</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tertarik</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terhadap</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pembelajaran</w:t>
      </w:r>
      <w:proofErr w:type="spellEnd"/>
      <w:r w:rsidRPr="00150FA0">
        <w:rPr>
          <w:rFonts w:ascii="Times New Roman" w:hAnsi="Times New Roman" w:cs="Times New Roman"/>
          <w:sz w:val="24"/>
          <w:szCs w:val="24"/>
          <w:lang w:val="en-US"/>
        </w:rPr>
        <w:t xml:space="preserve"> yang </w:t>
      </w:r>
      <w:proofErr w:type="spellStart"/>
      <w:r w:rsidRPr="00150FA0">
        <w:rPr>
          <w:rFonts w:ascii="Times New Roman" w:hAnsi="Times New Roman" w:cs="Times New Roman"/>
          <w:sz w:val="24"/>
          <w:szCs w:val="24"/>
          <w:lang w:val="en-US"/>
        </w:rPr>
        <w:t>sedang</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dipelajari</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cepat</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bosan</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hingga</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akibatnya</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siswa</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kurang</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memahami</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konsep</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secara</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jelas</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dan</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pembelajaranpun</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menjadi</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kuran</w:t>
      </w:r>
      <w:r w:rsidR="00904FB5">
        <w:rPr>
          <w:rFonts w:ascii="Times New Roman" w:hAnsi="Times New Roman" w:cs="Times New Roman"/>
          <w:sz w:val="24"/>
          <w:szCs w:val="24"/>
          <w:lang w:val="en-US"/>
        </w:rPr>
        <w:t>g</w:t>
      </w:r>
      <w:proofErr w:type="spellEnd"/>
      <w:r w:rsidR="00904FB5">
        <w:rPr>
          <w:rFonts w:ascii="Times New Roman" w:hAnsi="Times New Roman" w:cs="Times New Roman"/>
          <w:sz w:val="24"/>
          <w:szCs w:val="24"/>
          <w:lang w:val="en-US"/>
        </w:rPr>
        <w:t xml:space="preserve"> </w:t>
      </w:r>
      <w:r w:rsidR="00904FB5">
        <w:rPr>
          <w:rFonts w:ascii="Times New Roman" w:hAnsi="Times New Roman" w:cs="Times New Roman"/>
          <w:sz w:val="24"/>
          <w:szCs w:val="24"/>
        </w:rPr>
        <w:t>efektif</w:t>
      </w:r>
      <w:r w:rsidRPr="00150FA0">
        <w:rPr>
          <w:rFonts w:ascii="Times New Roman" w:hAnsi="Times New Roman" w:cs="Times New Roman"/>
          <w:sz w:val="24"/>
          <w:szCs w:val="24"/>
          <w:lang w:val="en-US"/>
        </w:rPr>
        <w:t>.</w:t>
      </w:r>
      <w:proofErr w:type="gramEnd"/>
    </w:p>
    <w:p w:rsidR="00AF73BA" w:rsidRDefault="00AF73BA" w:rsidP="00AF73BA">
      <w:pPr>
        <w:widowControl w:val="0"/>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Wahyudin (1999, dalam Setiawati) menemukan lima kelemahan yang ada pada peserta didik antara lain :</w:t>
      </w:r>
    </w:p>
    <w:p w:rsidR="00AF73BA" w:rsidRDefault="00F26F59" w:rsidP="00F26F59">
      <w:pPr>
        <w:widowControl w:val="0"/>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AF73BA">
        <w:rPr>
          <w:rFonts w:ascii="Times New Roman" w:hAnsi="Times New Roman" w:cs="Times New Roman"/>
          <w:sz w:val="24"/>
          <w:szCs w:val="24"/>
        </w:rPr>
        <w:t xml:space="preserve"> kurang mengetahui materi prasyaratan yang baik, kurang kemampuan untuk memahami serta mengenali konsep-konsep dasar matematika (aksioma, definisi, kaidah, dan teorema) yang berkaitan dengan pokok bahasan yang sedang dibicarakan, kurang memiliki kemampuan dan ketelitian dalam menyimak dan mengenali sebuah persoalan atau soal-soal matematika yang berkaitan dengan pokok bahasan tertentu, kurang memiliki kemampun menyimak kembali sebuah jawaban yang diperoleh (apakah jawaban itu mungkin atau tidak), dan kurang memiliki kemampuan nalar yang logis dalam menyelesaikan persoalan atau soal-soal matematika</w:t>
      </w:r>
      <w:r>
        <w:rPr>
          <w:rFonts w:ascii="Times New Roman" w:hAnsi="Times New Roman" w:cs="Times New Roman"/>
          <w:sz w:val="24"/>
          <w:szCs w:val="24"/>
        </w:rPr>
        <w:t>”</w:t>
      </w:r>
      <w:r w:rsidR="00AF73BA">
        <w:rPr>
          <w:rFonts w:ascii="Times New Roman" w:hAnsi="Times New Roman" w:cs="Times New Roman"/>
          <w:sz w:val="24"/>
          <w:szCs w:val="24"/>
        </w:rPr>
        <w:t>.</w:t>
      </w:r>
    </w:p>
    <w:p w:rsidR="00E80EE9" w:rsidRDefault="00E80EE9" w:rsidP="00F26F59">
      <w:pPr>
        <w:widowControl w:val="0"/>
        <w:autoSpaceDE w:val="0"/>
        <w:autoSpaceDN w:val="0"/>
        <w:adjustRightInd w:val="0"/>
        <w:spacing w:after="0" w:line="240" w:lineRule="auto"/>
        <w:ind w:left="567"/>
        <w:jc w:val="both"/>
        <w:rPr>
          <w:rFonts w:ascii="Times New Roman" w:hAnsi="Times New Roman" w:cs="Times New Roman"/>
          <w:sz w:val="24"/>
          <w:szCs w:val="24"/>
        </w:rPr>
      </w:pPr>
    </w:p>
    <w:p w:rsidR="00E80EE9" w:rsidRDefault="00E80EE9" w:rsidP="00F26F59">
      <w:pPr>
        <w:widowControl w:val="0"/>
        <w:autoSpaceDE w:val="0"/>
        <w:autoSpaceDN w:val="0"/>
        <w:adjustRightInd w:val="0"/>
        <w:spacing w:after="0" w:line="240" w:lineRule="auto"/>
        <w:ind w:left="567"/>
        <w:jc w:val="both"/>
        <w:rPr>
          <w:rFonts w:ascii="Times New Roman" w:hAnsi="Times New Roman" w:cs="Times New Roman"/>
          <w:sz w:val="24"/>
          <w:szCs w:val="24"/>
        </w:rPr>
      </w:pPr>
    </w:p>
    <w:p w:rsidR="00AF73BA" w:rsidRDefault="00AF73BA" w:rsidP="00AF73BA">
      <w:pPr>
        <w:widowControl w:val="0"/>
        <w:autoSpaceDE w:val="0"/>
        <w:autoSpaceDN w:val="0"/>
        <w:adjustRightInd w:val="0"/>
        <w:spacing w:after="0" w:line="240" w:lineRule="auto"/>
        <w:ind w:left="567" w:firstLine="567"/>
        <w:jc w:val="both"/>
        <w:rPr>
          <w:rFonts w:ascii="Times New Roman" w:hAnsi="Times New Roman" w:cs="Times New Roman"/>
          <w:sz w:val="24"/>
          <w:szCs w:val="24"/>
        </w:rPr>
      </w:pPr>
    </w:p>
    <w:p w:rsidR="00AF73BA" w:rsidRPr="00AF73BA" w:rsidRDefault="00AF73BA" w:rsidP="00AF73BA">
      <w:pPr>
        <w:widowControl w:val="0"/>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Model penyajian materi atau proses belajar mengajar matematika masa kini digambarkan dalam hasil penelitian Wahyudin (1999, dalam Setiawati), yakni sebagian besar peserta didik tampak mengikuti dengan baik setiap penjelasan atau informasi dari gurunya, tetapi peserta didik tersebut sangat jarang mengajukan pertanyaan pada gurunya, sehingga yang terjadi adalah guru asyik sendiri menjelaskan apa-apa yang telah disiapkannya, dilain pihak peserta didiknya juga asyik sendiri menjadi penerima informai yang baik. Akibat dari semua itu, para peserta didik hanya mencontoh apa-apa yang dikerjakan guru dan mengingat rumus-rumus atau aturan-aturan matematika dengan tanpa makna dan pengertian. Akhirnya peserta didik beranggapan bahwa dalam menyelesaiakan sebuah soal atau permasalahan matematika cukup dikerjakan seperti apa yang dicontohkan oleh guru atau dapat menggunakan rumus secara langsung, walaupaun sebenarnya mereka tak mengerti.</w:t>
      </w:r>
    </w:p>
    <w:p w:rsidR="003D69C7" w:rsidRDefault="007C2F5D" w:rsidP="00214592">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150FA0">
        <w:rPr>
          <w:rFonts w:ascii="Times New Roman" w:hAnsi="Times New Roman" w:cs="Times New Roman"/>
          <w:sz w:val="24"/>
          <w:szCs w:val="24"/>
        </w:rPr>
        <w:t>Walaupun berbagai upaya terus menerus dilakukan oleh pemerintah untuk meningkatkan mutu pendidikan matematika di indonesia</w:t>
      </w:r>
      <w:r w:rsidR="003D69C7">
        <w:rPr>
          <w:rFonts w:ascii="Times New Roman" w:hAnsi="Times New Roman" w:cs="Times New Roman"/>
          <w:sz w:val="24"/>
          <w:szCs w:val="24"/>
        </w:rPr>
        <w:t xml:space="preserve">, </w:t>
      </w:r>
      <w:r w:rsidR="003D69C7" w:rsidRPr="003D69C7">
        <w:rPr>
          <w:rFonts w:ascii="Times New Roman" w:hAnsi="Times New Roman" w:cs="Times New Roman"/>
          <w:sz w:val="24"/>
          <w:szCs w:val="24"/>
        </w:rPr>
        <w:t xml:space="preserve"> </w:t>
      </w:r>
      <w:r w:rsidR="003D69C7" w:rsidRPr="00150FA0">
        <w:rPr>
          <w:rFonts w:ascii="Times New Roman" w:hAnsi="Times New Roman" w:cs="Times New Roman"/>
          <w:sz w:val="24"/>
          <w:szCs w:val="24"/>
        </w:rPr>
        <w:t>namun kenyataan pada umumnya matemati</w:t>
      </w:r>
      <w:r w:rsidR="003D69C7">
        <w:rPr>
          <w:rFonts w:ascii="Times New Roman" w:hAnsi="Times New Roman" w:cs="Times New Roman"/>
          <w:sz w:val="24"/>
          <w:szCs w:val="24"/>
        </w:rPr>
        <w:t>ka merupakan pelajaran yang kurang disenangi</w:t>
      </w:r>
      <w:r w:rsidR="003D69C7" w:rsidRPr="00150FA0">
        <w:rPr>
          <w:rFonts w:ascii="Times New Roman" w:hAnsi="Times New Roman" w:cs="Times New Roman"/>
          <w:sz w:val="24"/>
          <w:szCs w:val="24"/>
        </w:rPr>
        <w:t xml:space="preserve"> oleh peserta didik</w:t>
      </w:r>
      <w:r w:rsidR="00214592">
        <w:rPr>
          <w:rFonts w:ascii="Times New Roman" w:hAnsi="Times New Roman" w:cs="Times New Roman"/>
          <w:sz w:val="24"/>
          <w:szCs w:val="24"/>
        </w:rPr>
        <w:t xml:space="preserve">. Hal ini diungkapkan oleh Ruseffendi (1984: 151) menyatakan </w:t>
      </w:r>
      <w:r w:rsidR="003D69C7">
        <w:rPr>
          <w:rFonts w:ascii="Times New Roman" w:hAnsi="Times New Roman" w:cs="Times New Roman"/>
          <w:sz w:val="24"/>
          <w:szCs w:val="24"/>
        </w:rPr>
        <w:t>bahwa:</w:t>
      </w:r>
    </w:p>
    <w:p w:rsidR="00214592" w:rsidRDefault="00214592" w:rsidP="003D69C7">
      <w:pPr>
        <w:widowControl w:val="0"/>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matematika (Ilmu Pasti) bagi anak-anak pada umumnya merupakan mata pelajaran yang tidak disenangi, kalau bukan sebagian mata pelajaran yang dibenci”. Hal tersebut dapat disebabkan oleh beberapa aspek diantaranya kecerdasan peserta didik, bakat peserta didik, kemampuan belajar, minat peserta didik, model penyajian materi, pribadi dan sikap guru, suasana belajar, kopentensi guru, serta kondisi masyarakat luas (Rusffendi, 1998).</w:t>
      </w:r>
    </w:p>
    <w:p w:rsidR="003D69C7" w:rsidRDefault="003D69C7" w:rsidP="003D69C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3B0E39" w:rsidRDefault="007C2F5D" w:rsidP="003B0E39">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150FA0">
        <w:rPr>
          <w:rFonts w:ascii="Times New Roman" w:hAnsi="Times New Roman" w:cs="Times New Roman"/>
          <w:sz w:val="24"/>
          <w:szCs w:val="24"/>
        </w:rPr>
        <w:t xml:space="preserve">Sehingga berdampak pada rendahnya hasil belajar dan berdasarkan pengalaman mengajar dalam beberapa tahun, masih ada beberapa orang siswa yang nilai hasil ulangan hariannya maupun hasil ulangan akhir semester (UAS) </w:t>
      </w:r>
      <w:r w:rsidRPr="00150FA0">
        <w:rPr>
          <w:rFonts w:ascii="Times New Roman" w:hAnsi="Times New Roman" w:cs="Times New Roman"/>
          <w:sz w:val="24"/>
          <w:szCs w:val="24"/>
        </w:rPr>
        <w:lastRenderedPageBreak/>
        <w:t>masih kurang, atau belum mencapai KKM</w:t>
      </w:r>
      <w:r w:rsidR="00904FB5">
        <w:rPr>
          <w:rFonts w:ascii="Times New Roman" w:hAnsi="Times New Roman" w:cs="Times New Roman"/>
          <w:sz w:val="24"/>
          <w:szCs w:val="24"/>
        </w:rPr>
        <w:t>.</w:t>
      </w:r>
      <w:r w:rsidRPr="00150FA0">
        <w:rPr>
          <w:rFonts w:ascii="Times New Roman" w:hAnsi="Times New Roman" w:cs="Times New Roman"/>
          <w:sz w:val="24"/>
          <w:szCs w:val="24"/>
        </w:rPr>
        <w:t>.</w:t>
      </w:r>
    </w:p>
    <w:p w:rsidR="003B0E39" w:rsidRDefault="005532E1" w:rsidP="00C9185D">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150FA0">
        <w:rPr>
          <w:rFonts w:ascii="Times New Roman" w:hAnsi="Times New Roman" w:cs="Times New Roman"/>
          <w:sz w:val="24"/>
          <w:szCs w:val="24"/>
        </w:rPr>
        <w:t xml:space="preserve">Dan menurut  Wardhani (2005) </w:t>
      </w:r>
      <w:r w:rsidR="00D47519" w:rsidRPr="00150FA0">
        <w:rPr>
          <w:rFonts w:ascii="Times New Roman" w:hAnsi="Times New Roman" w:cs="Times New Roman"/>
          <w:sz w:val="24"/>
          <w:szCs w:val="24"/>
        </w:rPr>
        <w:t xml:space="preserve">bahwa tujuan yang ingin dicapai dari pembelajaran matematikadi SMP terdiri dari tiga aspek, yaitu pemahaman konsep, penalaran dan komunikasi,serta pemecahan masalah. </w:t>
      </w:r>
    </w:p>
    <w:p w:rsidR="00C67F5B" w:rsidRDefault="00E80EE9" w:rsidP="0041481A">
      <w:pPr>
        <w:widowControl w:val="0"/>
        <w:autoSpaceDE w:val="0"/>
        <w:autoSpaceDN w:val="0"/>
        <w:adjustRightInd w:val="0"/>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Untuk menyikapi permasalahan-permasalahan yang timbul dalam pembelajaran matematika </w:t>
      </w:r>
      <w:r w:rsidR="007C2F5D" w:rsidRPr="00150FA0">
        <w:rPr>
          <w:rFonts w:ascii="Times New Roman" w:hAnsi="Times New Roman" w:cs="Times New Roman"/>
          <w:sz w:val="24"/>
          <w:szCs w:val="24"/>
        </w:rPr>
        <w:t>, maka pembelajaran</w:t>
      </w:r>
      <w:r w:rsidR="002B3ACC">
        <w:rPr>
          <w:rFonts w:ascii="Times New Roman" w:hAnsi="Times New Roman" w:cs="Times New Roman"/>
          <w:sz w:val="24"/>
          <w:szCs w:val="24"/>
        </w:rPr>
        <w:t xml:space="preserve"> matematika didalam kelas perlu</w:t>
      </w:r>
      <w:r w:rsidR="002B3ACC">
        <w:rPr>
          <w:rFonts w:ascii="Times New Roman" w:hAnsi="Times New Roman" w:cs="Times New Roman"/>
          <w:color w:val="FF0000"/>
          <w:sz w:val="24"/>
          <w:szCs w:val="24"/>
        </w:rPr>
        <w:t xml:space="preserve"> </w:t>
      </w:r>
      <w:r w:rsidR="002B3ACC" w:rsidRPr="002B3ACC">
        <w:rPr>
          <w:rFonts w:ascii="Times New Roman" w:hAnsi="Times New Roman" w:cs="Times New Roman"/>
          <w:sz w:val="24"/>
          <w:szCs w:val="24"/>
        </w:rPr>
        <w:t xml:space="preserve">adanya upaya bersama unyuk mencari solusinya antara lain dengan memilih  model-model pembelajaran yang dapat mengembangkan berfikir kreatif siswa, </w:t>
      </w:r>
      <w:r w:rsidR="007C2F5D" w:rsidRPr="00150FA0">
        <w:rPr>
          <w:rFonts w:ascii="Times New Roman" w:hAnsi="Times New Roman" w:cs="Times New Roman"/>
          <w:sz w:val="24"/>
          <w:szCs w:val="24"/>
        </w:rPr>
        <w:t xml:space="preserve">sehingga terbentuk pemahaman konsep yang baik. </w:t>
      </w:r>
    </w:p>
    <w:p w:rsidR="005B6A3C" w:rsidRDefault="007C2F5D" w:rsidP="003B0E39">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150FA0">
        <w:rPr>
          <w:rFonts w:ascii="Times New Roman" w:hAnsi="Times New Roman" w:cs="Times New Roman"/>
          <w:sz w:val="24"/>
          <w:szCs w:val="24"/>
        </w:rPr>
        <w:t>Konsep-konsep matematika memerlukan kemampuan berpikir yang baik untuk menguasasi dan memahaminya, kemampuan berpikir matematika telah banyak mendapatkan perhatian dan dijadikan penelitian, karena matematika adalah proses aktif, generatif, dan dinamis..</w:t>
      </w:r>
    </w:p>
    <w:p w:rsidR="005B6A3C" w:rsidRDefault="007C2F5D" w:rsidP="005B6A3C">
      <w:pPr>
        <w:widowControl w:val="0"/>
        <w:autoSpaceDE w:val="0"/>
        <w:autoSpaceDN w:val="0"/>
        <w:adjustRightInd w:val="0"/>
        <w:spacing w:after="0" w:line="240" w:lineRule="auto"/>
        <w:ind w:left="567"/>
        <w:jc w:val="both"/>
        <w:rPr>
          <w:rFonts w:ascii="Times New Roman" w:hAnsi="Times New Roman" w:cs="Times New Roman"/>
          <w:sz w:val="24"/>
          <w:szCs w:val="24"/>
        </w:rPr>
      </w:pPr>
      <w:r w:rsidRPr="00150FA0">
        <w:rPr>
          <w:rFonts w:ascii="Times New Roman" w:hAnsi="Times New Roman" w:cs="Times New Roman"/>
          <w:sz w:val="24"/>
          <w:szCs w:val="24"/>
        </w:rPr>
        <w:t xml:space="preserve"> Beberapa aspek matematika tingkat tinggi adalah pemahaman matematis, pemecahan masalah matematis, penalaran matematis, koneksi matematis, dan komunikasi matematis (Sumarmo, 2010).</w:t>
      </w:r>
    </w:p>
    <w:p w:rsidR="003B0E39" w:rsidRDefault="007C2F5D" w:rsidP="005B6A3C">
      <w:pPr>
        <w:widowControl w:val="0"/>
        <w:autoSpaceDE w:val="0"/>
        <w:autoSpaceDN w:val="0"/>
        <w:adjustRightInd w:val="0"/>
        <w:spacing w:after="0" w:line="240" w:lineRule="auto"/>
        <w:ind w:left="567"/>
        <w:jc w:val="both"/>
        <w:rPr>
          <w:rFonts w:ascii="Times New Roman" w:hAnsi="Times New Roman" w:cs="Times New Roman"/>
          <w:sz w:val="24"/>
          <w:szCs w:val="24"/>
        </w:rPr>
      </w:pPr>
      <w:r w:rsidRPr="00150FA0">
        <w:rPr>
          <w:rFonts w:ascii="Times New Roman" w:hAnsi="Times New Roman" w:cs="Times New Roman"/>
          <w:sz w:val="24"/>
          <w:szCs w:val="24"/>
        </w:rPr>
        <w:t xml:space="preserve"> </w:t>
      </w:r>
    </w:p>
    <w:p w:rsidR="003B0E39" w:rsidRDefault="007C2F5D" w:rsidP="00C9185D">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150FA0">
        <w:rPr>
          <w:rFonts w:ascii="Times New Roman" w:hAnsi="Times New Roman" w:cs="Times New Roman"/>
          <w:sz w:val="24"/>
          <w:szCs w:val="24"/>
        </w:rPr>
        <w:t xml:space="preserve">Dengan tidak mengabaikan kemampuan yang lain menurut penulis pemahaman matematis merupakan aspek kemampuan dasar matematika yang diperlukan agar peserta didik lebih memahami konsep, baik dengan guru maupun antar peserta didik. Dengan demikian peserta didik diharapkan dapat memberikan penjelasan yang benar, logis atas jawabannya. </w:t>
      </w:r>
    </w:p>
    <w:p w:rsidR="003B0E39" w:rsidRDefault="007C2F5D" w:rsidP="003B0E39">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150FA0">
        <w:rPr>
          <w:rFonts w:ascii="Times New Roman" w:hAnsi="Times New Roman" w:cs="Times New Roman"/>
          <w:sz w:val="24"/>
          <w:szCs w:val="24"/>
        </w:rPr>
        <w:t xml:space="preserve">Pemahaman merupakan bagian yang sangat penting dalam proses belajar dan pemecahan masalah, baik didalam proses belajar itu sendiri maupun didalam kehidupan nyata. Kemampuan pemahaman konsep menjadi landasan untuk </w:t>
      </w:r>
      <w:r w:rsidRPr="00150FA0">
        <w:rPr>
          <w:rFonts w:ascii="Times New Roman" w:hAnsi="Times New Roman" w:cs="Times New Roman"/>
          <w:sz w:val="24"/>
          <w:szCs w:val="24"/>
        </w:rPr>
        <w:lastRenderedPageBreak/>
        <w:t xml:space="preserve">berpikir dalam menyelesaikan masalah, sehingga peserta didik akan mampu menjelaskan suatu situasi atau suatu tindakan. Dengan kemampuan pemahaman yang baik peserta didik akan mampu dalam menterjemahkan kalimat menjadi bentuk kalimat lain dan dapat menentukan konsep yang tepat dan menerapkannya dalam perhitungan matematika. </w:t>
      </w:r>
    </w:p>
    <w:p w:rsidR="003B0E39" w:rsidRDefault="007C2F5D" w:rsidP="003B0E39">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150FA0">
        <w:rPr>
          <w:rFonts w:ascii="Times New Roman" w:hAnsi="Times New Roman" w:cs="Times New Roman"/>
          <w:sz w:val="24"/>
          <w:szCs w:val="24"/>
          <w:lang w:val="sv-SE"/>
        </w:rPr>
        <w:t xml:space="preserve">Terdapat dua kegiatan penting dalam melaksanakan </w:t>
      </w:r>
      <w:r w:rsidRPr="00150FA0">
        <w:rPr>
          <w:rFonts w:ascii="Times New Roman" w:hAnsi="Times New Roman" w:cs="Times New Roman"/>
          <w:i/>
          <w:iCs/>
          <w:sz w:val="24"/>
          <w:szCs w:val="24"/>
          <w:lang w:val="sv-SE"/>
        </w:rPr>
        <w:t>Direct Instruction</w:t>
      </w:r>
      <w:r w:rsidRPr="00150FA0">
        <w:rPr>
          <w:rFonts w:ascii="Times New Roman" w:hAnsi="Times New Roman" w:cs="Times New Roman"/>
          <w:sz w:val="24"/>
          <w:szCs w:val="24"/>
          <w:lang w:val="sv-SE"/>
        </w:rPr>
        <w:t xml:space="preserve"> (DI) yaitu  tugas  perencanaan dan tugas-tugas interaktif.  Pada tugas perencanaan ada beberapa kegiatan yang harus dilakukan oleh guru yaitu memilih isi, melakukan analisis tugas, merumuskan tujuan dan merencanakan waktu dan ruang,  sedangkan tugas–tugas interaktif berkaitan dengan kegiatan yang berlangsung di dalam kelas, yaitu menginformasikan tujuan dan menyiapkan siswa presentasi dan demontrasi, serta menyediakan latihan terbimbing. </w:t>
      </w:r>
    </w:p>
    <w:p w:rsidR="003B0E39" w:rsidRDefault="007C2F5D" w:rsidP="00C9185D">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150FA0">
        <w:rPr>
          <w:rFonts w:ascii="Times New Roman" w:hAnsi="Times New Roman" w:cs="Times New Roman"/>
          <w:sz w:val="24"/>
          <w:szCs w:val="24"/>
          <w:lang w:val="sv-SE"/>
        </w:rPr>
        <w:t xml:space="preserve">Evaluasi merupakan tujuan yang berkaitan dengan </w:t>
      </w:r>
      <w:r w:rsidRPr="00150FA0">
        <w:rPr>
          <w:rFonts w:ascii="Times New Roman" w:hAnsi="Times New Roman" w:cs="Times New Roman"/>
          <w:i/>
          <w:iCs/>
          <w:sz w:val="24"/>
          <w:szCs w:val="24"/>
          <w:lang w:val="sv-SE"/>
        </w:rPr>
        <w:t>Direct Instruction</w:t>
      </w:r>
      <w:r w:rsidRPr="00150FA0">
        <w:rPr>
          <w:rFonts w:ascii="Times New Roman" w:hAnsi="Times New Roman" w:cs="Times New Roman"/>
          <w:sz w:val="24"/>
          <w:szCs w:val="24"/>
          <w:lang w:val="sv-SE"/>
        </w:rPr>
        <w:t xml:space="preserve"> (DI), b</w:t>
      </w:r>
      <w:r w:rsidR="0041481A">
        <w:rPr>
          <w:rFonts w:ascii="Times New Roman" w:hAnsi="Times New Roman" w:cs="Times New Roman"/>
          <w:sz w:val="24"/>
          <w:szCs w:val="24"/>
          <w:lang w:val="sv-SE"/>
        </w:rPr>
        <w:t xml:space="preserve">erpusat pada tes </w:t>
      </w:r>
      <w:r w:rsidRPr="00150FA0">
        <w:rPr>
          <w:rFonts w:ascii="Times New Roman" w:hAnsi="Times New Roman" w:cs="Times New Roman"/>
          <w:sz w:val="24"/>
          <w:szCs w:val="24"/>
          <w:lang w:val="sv-SE"/>
        </w:rPr>
        <w:t xml:space="preserve"> untuk mengukur pengetahuan deklaratif dan berbagai macam tes kinerja untuk mengukur perkembangan keterampilan. Bentuk-bentuk  tes yang dapat diberikan bia</w:t>
      </w:r>
      <w:r w:rsidR="0041481A">
        <w:rPr>
          <w:rFonts w:ascii="Times New Roman" w:hAnsi="Times New Roman" w:cs="Times New Roman"/>
          <w:sz w:val="24"/>
          <w:szCs w:val="24"/>
          <w:lang w:val="sv-SE"/>
        </w:rPr>
        <w:t xml:space="preserve">sanya berupa tes </w:t>
      </w:r>
      <w:r w:rsidRPr="00150FA0">
        <w:rPr>
          <w:rFonts w:ascii="Times New Roman" w:hAnsi="Times New Roman" w:cs="Times New Roman"/>
          <w:sz w:val="24"/>
          <w:szCs w:val="24"/>
          <w:lang w:val="sv-SE"/>
        </w:rPr>
        <w:t>, tes kinerja, menulis portopolio dan jurnal, serta pemberian tugas rumah atau proyek.</w:t>
      </w:r>
    </w:p>
    <w:p w:rsidR="003B0E39" w:rsidRDefault="007C2F5D" w:rsidP="003B0E39">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150FA0">
        <w:rPr>
          <w:rFonts w:ascii="Times New Roman" w:hAnsi="Times New Roman" w:cs="Times New Roman"/>
          <w:sz w:val="24"/>
          <w:szCs w:val="24"/>
          <w:lang w:val="sv-SE"/>
        </w:rPr>
        <w:t xml:space="preserve">Untuk menilai kinerja siswa, guru dapat meminta tiap siswa untuk menilai kinerja mereka masing-masing dengan menunjukkan  kriteria atau rambu-rambu bagi kegiatan tertentu. Belajar bagaimana menilai keberhasilan kinerjanya sendiri dan memberikan umpan balik kepada dirinya sendiri merupakan hal penting yang perlu dipelajari oleh siswa. Guru dapat memberikan kesempatan kepada siswa untuk menilai kinerja teman sebayanya dan membandingkannya dengan hasil </w:t>
      </w:r>
      <w:r w:rsidRPr="00150FA0">
        <w:rPr>
          <w:rFonts w:ascii="Times New Roman" w:hAnsi="Times New Roman" w:cs="Times New Roman"/>
          <w:sz w:val="24"/>
          <w:szCs w:val="24"/>
          <w:lang w:val="sv-SE"/>
        </w:rPr>
        <w:lastRenderedPageBreak/>
        <w:t>kinerjanya sendiri. Guru dapat menekankan pentingnya pemonitoran diri dan penetapan tujuan dan tidak menjadi puas hanya dengan umpan balik positif dari guru. Model ini dapat meningkatkan ranah kognitif siswa dengan baik, tapi untuk peningkatan psikomotor dan afektif dinilai masih kurang berhasil</w:t>
      </w:r>
      <w:r w:rsidRPr="00150FA0">
        <w:rPr>
          <w:rFonts w:ascii="Times New Roman" w:hAnsi="Times New Roman" w:cs="Times New Roman"/>
          <w:sz w:val="24"/>
          <w:szCs w:val="24"/>
        </w:rPr>
        <w:t>.</w:t>
      </w:r>
    </w:p>
    <w:p w:rsidR="003B0E39" w:rsidRDefault="007C2F5D" w:rsidP="003B0E39">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150FA0">
        <w:rPr>
          <w:rFonts w:ascii="Times New Roman" w:hAnsi="Times New Roman" w:cs="Times New Roman"/>
          <w:sz w:val="24"/>
          <w:szCs w:val="24"/>
          <w:lang w:val="sv-SE"/>
        </w:rPr>
        <w:t xml:space="preserve">Dengan keterbatasan </w:t>
      </w:r>
      <w:r w:rsidRPr="00150FA0">
        <w:rPr>
          <w:rFonts w:ascii="Times New Roman" w:hAnsi="Times New Roman" w:cs="Times New Roman"/>
          <w:i/>
          <w:iCs/>
          <w:sz w:val="24"/>
          <w:szCs w:val="24"/>
          <w:lang w:val="sv-SE"/>
        </w:rPr>
        <w:t>Direct Instruction</w:t>
      </w:r>
      <w:r w:rsidRPr="00150FA0">
        <w:rPr>
          <w:rFonts w:ascii="Times New Roman" w:hAnsi="Times New Roman" w:cs="Times New Roman"/>
          <w:sz w:val="24"/>
          <w:szCs w:val="24"/>
          <w:lang w:val="sv-SE"/>
        </w:rPr>
        <w:t xml:space="preserve"> (DI) yang telah dikemukakan di atas, maka </w:t>
      </w:r>
      <w:r w:rsidRPr="00150FA0">
        <w:rPr>
          <w:rFonts w:ascii="Times New Roman" w:hAnsi="Times New Roman" w:cs="Times New Roman"/>
          <w:sz w:val="24"/>
          <w:szCs w:val="24"/>
        </w:rPr>
        <w:t>penulis</w:t>
      </w:r>
      <w:r w:rsidRPr="00150FA0">
        <w:rPr>
          <w:rFonts w:ascii="Times New Roman" w:hAnsi="Times New Roman" w:cs="Times New Roman"/>
          <w:sz w:val="24"/>
          <w:szCs w:val="24"/>
          <w:lang w:val="sv-SE"/>
        </w:rPr>
        <w:t xml:space="preserve">  mencoba untuk melaksanakan model pembelajaran yang melibatkan siswa lebih aktif (</w:t>
      </w:r>
      <w:r w:rsidRPr="00150FA0">
        <w:rPr>
          <w:rFonts w:ascii="Times New Roman" w:hAnsi="Times New Roman" w:cs="Times New Roman"/>
          <w:i/>
          <w:iCs/>
          <w:sz w:val="24"/>
          <w:szCs w:val="24"/>
          <w:lang w:val="sv-SE"/>
        </w:rPr>
        <w:t>student centered</w:t>
      </w:r>
      <w:r w:rsidRPr="00150FA0">
        <w:rPr>
          <w:rFonts w:ascii="Times New Roman" w:hAnsi="Times New Roman" w:cs="Times New Roman"/>
          <w:sz w:val="24"/>
          <w:szCs w:val="24"/>
          <w:lang w:val="sv-SE"/>
        </w:rPr>
        <w:t>).</w:t>
      </w:r>
    </w:p>
    <w:p w:rsidR="003B0E39" w:rsidRDefault="007C2F5D" w:rsidP="003B0E39">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150FA0">
        <w:rPr>
          <w:rFonts w:ascii="Times New Roman" w:hAnsi="Times New Roman" w:cs="Times New Roman"/>
          <w:sz w:val="24"/>
          <w:szCs w:val="24"/>
          <w:lang w:val="sv-SE"/>
        </w:rPr>
        <w:t xml:space="preserve">Salah satu model pembelajaran yang berciri </w:t>
      </w:r>
      <w:r w:rsidRPr="00150FA0">
        <w:rPr>
          <w:rFonts w:ascii="Times New Roman" w:hAnsi="Times New Roman" w:cs="Times New Roman"/>
          <w:i/>
          <w:iCs/>
          <w:sz w:val="24"/>
          <w:szCs w:val="24"/>
          <w:lang w:val="sv-SE"/>
        </w:rPr>
        <w:t xml:space="preserve">konstruktivis, student centered </w:t>
      </w:r>
      <w:r w:rsidRPr="00150FA0">
        <w:rPr>
          <w:rFonts w:ascii="Times New Roman" w:hAnsi="Times New Roman" w:cs="Times New Roman"/>
          <w:sz w:val="24"/>
          <w:szCs w:val="24"/>
          <w:lang w:val="sv-SE"/>
        </w:rPr>
        <w:t xml:space="preserve"> dan menekankan pada </w:t>
      </w:r>
      <w:r w:rsidRPr="00150FA0">
        <w:rPr>
          <w:rFonts w:ascii="Times New Roman" w:hAnsi="Times New Roman" w:cs="Times New Roman"/>
          <w:i/>
          <w:iCs/>
          <w:sz w:val="24"/>
          <w:szCs w:val="24"/>
          <w:lang w:val="sv-SE"/>
        </w:rPr>
        <w:t>learning</w:t>
      </w:r>
      <w:r w:rsidRPr="00150FA0">
        <w:rPr>
          <w:rFonts w:ascii="Times New Roman" w:hAnsi="Times New Roman" w:cs="Times New Roman"/>
          <w:sz w:val="24"/>
          <w:szCs w:val="24"/>
          <w:lang w:val="sv-SE"/>
        </w:rPr>
        <w:t xml:space="preserve"> adalah model pembelajaran </w:t>
      </w:r>
      <w:r w:rsidRPr="00150FA0">
        <w:rPr>
          <w:rFonts w:ascii="Times New Roman" w:hAnsi="Times New Roman" w:cs="Times New Roman"/>
          <w:i/>
          <w:iCs/>
          <w:sz w:val="24"/>
          <w:szCs w:val="24"/>
          <w:lang w:val="sv-SE"/>
        </w:rPr>
        <w:t>Problem Based Learning</w:t>
      </w:r>
      <w:r w:rsidRPr="00150FA0">
        <w:rPr>
          <w:rFonts w:ascii="Times New Roman" w:hAnsi="Times New Roman" w:cs="Times New Roman"/>
          <w:sz w:val="24"/>
          <w:szCs w:val="24"/>
          <w:lang w:val="sv-SE"/>
        </w:rPr>
        <w:t xml:space="preserve"> (PBL). Model pembelajaran ini menerapkan prinsip bahwa pembelajaran</w:t>
      </w:r>
      <w:r w:rsidRPr="00150FA0">
        <w:rPr>
          <w:rFonts w:ascii="Times New Roman" w:hAnsi="Times New Roman" w:cs="Times New Roman"/>
          <w:sz w:val="24"/>
          <w:szCs w:val="24"/>
        </w:rPr>
        <w:t xml:space="preserve"> matematika </w:t>
      </w:r>
      <w:r w:rsidRPr="00150FA0">
        <w:rPr>
          <w:rFonts w:ascii="Times New Roman" w:hAnsi="Times New Roman" w:cs="Times New Roman"/>
          <w:sz w:val="24"/>
          <w:szCs w:val="24"/>
          <w:lang w:val="sv-SE"/>
        </w:rPr>
        <w:t xml:space="preserve">merupakan proses aktif. Dengan menggunakan model pembelajaran </w:t>
      </w:r>
      <w:r w:rsidRPr="00150FA0">
        <w:rPr>
          <w:rFonts w:ascii="Times New Roman" w:hAnsi="Times New Roman" w:cs="Times New Roman"/>
          <w:i/>
          <w:iCs/>
          <w:sz w:val="24"/>
          <w:szCs w:val="24"/>
          <w:lang w:val="sv-SE"/>
        </w:rPr>
        <w:t xml:space="preserve">Problem Based Learning </w:t>
      </w:r>
      <w:r w:rsidRPr="00150FA0">
        <w:rPr>
          <w:rFonts w:ascii="Times New Roman" w:hAnsi="Times New Roman" w:cs="Times New Roman"/>
          <w:sz w:val="24"/>
          <w:szCs w:val="24"/>
          <w:lang w:val="sv-SE"/>
        </w:rPr>
        <w:t>(PBL),  dapat dikatakan  proses aktif, karena guru dan siswa tertantang untuk memecahkan suatu permasalahan aktual dan nyata.</w:t>
      </w:r>
    </w:p>
    <w:p w:rsidR="003B0E39" w:rsidRDefault="007C2F5D" w:rsidP="003B0E39">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150FA0">
        <w:rPr>
          <w:rFonts w:ascii="Times New Roman" w:hAnsi="Times New Roman" w:cs="Times New Roman"/>
          <w:sz w:val="24"/>
          <w:szCs w:val="24"/>
          <w:lang w:val="sv-SE"/>
        </w:rPr>
        <w:t xml:space="preserve">Secara garis besar </w:t>
      </w:r>
      <w:r w:rsidRPr="00150FA0">
        <w:rPr>
          <w:rFonts w:ascii="Times New Roman" w:hAnsi="Times New Roman" w:cs="Times New Roman"/>
          <w:i/>
          <w:iCs/>
          <w:sz w:val="24"/>
          <w:szCs w:val="24"/>
          <w:lang w:val="sv-SE"/>
        </w:rPr>
        <w:t>Problem Based Learning</w:t>
      </w:r>
      <w:r w:rsidRPr="00150FA0">
        <w:rPr>
          <w:rFonts w:ascii="Times New Roman" w:hAnsi="Times New Roman" w:cs="Times New Roman"/>
          <w:sz w:val="24"/>
          <w:szCs w:val="24"/>
          <w:lang w:val="sv-SE"/>
        </w:rPr>
        <w:t xml:space="preserve"> (PBL) terdiri dari menyajikan kepada siswa situasi masalah yang otentik dan bermakna yang dapat memberikan kemudahan kepada mereka untuk melakukan penyelidikan. Peranan guru dalam </w:t>
      </w:r>
      <w:r w:rsidRPr="00150FA0">
        <w:rPr>
          <w:rFonts w:ascii="Times New Roman" w:hAnsi="Times New Roman" w:cs="Times New Roman"/>
          <w:i/>
          <w:iCs/>
          <w:sz w:val="24"/>
          <w:szCs w:val="24"/>
          <w:lang w:val="sv-SE"/>
        </w:rPr>
        <w:t>Problem Based Learning</w:t>
      </w:r>
      <w:r w:rsidRPr="00150FA0">
        <w:rPr>
          <w:rFonts w:ascii="Times New Roman" w:hAnsi="Times New Roman" w:cs="Times New Roman"/>
          <w:sz w:val="24"/>
          <w:szCs w:val="24"/>
          <w:lang w:val="sv-SE"/>
        </w:rPr>
        <w:t xml:space="preserve"> (PBL) adalah mengajukan masalah, memfasilitasi penyelidikan dan dialog siswa, serta mendukung belajar siswa. </w:t>
      </w:r>
      <w:r w:rsidRPr="00150FA0">
        <w:rPr>
          <w:rFonts w:ascii="Times New Roman" w:hAnsi="Times New Roman" w:cs="Times New Roman"/>
          <w:i/>
          <w:iCs/>
          <w:sz w:val="24"/>
          <w:szCs w:val="24"/>
          <w:lang w:val="sv-SE"/>
        </w:rPr>
        <w:t>Problem Based Learning</w:t>
      </w:r>
      <w:r w:rsidRPr="00150FA0">
        <w:rPr>
          <w:rFonts w:ascii="Times New Roman" w:hAnsi="Times New Roman" w:cs="Times New Roman"/>
          <w:sz w:val="24"/>
          <w:szCs w:val="24"/>
          <w:lang w:val="sv-SE"/>
        </w:rPr>
        <w:t xml:space="preserve"> (PBL) diorganisasikan di sekitar situasi kehidupan nyata yang menghindari jawaban sederhana dan mengundang berbagai pemecahan yang bersaing. Adapun ciri-ciri utama </w:t>
      </w:r>
      <w:r w:rsidRPr="00150FA0">
        <w:rPr>
          <w:rFonts w:ascii="Times New Roman" w:hAnsi="Times New Roman" w:cs="Times New Roman"/>
          <w:i/>
          <w:iCs/>
          <w:sz w:val="24"/>
          <w:szCs w:val="24"/>
          <w:lang w:val="sv-SE"/>
        </w:rPr>
        <w:t>Problem Based Learning</w:t>
      </w:r>
      <w:r w:rsidRPr="00150FA0">
        <w:rPr>
          <w:rFonts w:ascii="Times New Roman" w:hAnsi="Times New Roman" w:cs="Times New Roman"/>
          <w:sz w:val="24"/>
          <w:szCs w:val="24"/>
          <w:lang w:val="sv-SE"/>
        </w:rPr>
        <w:t xml:space="preserve"> (PBL) meliputi pengajuan pertanyaan atau masalah, pemusatan antar disiplin, penyelidikan </w:t>
      </w:r>
      <w:r w:rsidRPr="00150FA0">
        <w:rPr>
          <w:rFonts w:ascii="Times New Roman" w:hAnsi="Times New Roman" w:cs="Times New Roman"/>
          <w:sz w:val="24"/>
          <w:szCs w:val="24"/>
          <w:lang w:val="sv-SE"/>
        </w:rPr>
        <w:lastRenderedPageBreak/>
        <w:t xml:space="preserve">autentik, kerja sama serta menghasilkan karya atau peragaan. </w:t>
      </w:r>
    </w:p>
    <w:p w:rsidR="003B0E39" w:rsidRDefault="007C2F5D" w:rsidP="003B0E39">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150FA0">
        <w:rPr>
          <w:rFonts w:ascii="Times New Roman" w:hAnsi="Times New Roman" w:cs="Times New Roman"/>
          <w:sz w:val="24"/>
          <w:szCs w:val="24"/>
          <w:lang w:val="sv-SE"/>
        </w:rPr>
        <w:t xml:space="preserve">Suatu pembelajaran yang berorientasi kepada </w:t>
      </w:r>
      <w:r w:rsidRPr="00150FA0">
        <w:rPr>
          <w:rFonts w:ascii="Times New Roman" w:hAnsi="Times New Roman" w:cs="Times New Roman"/>
          <w:i/>
          <w:iCs/>
          <w:sz w:val="24"/>
          <w:szCs w:val="24"/>
          <w:lang w:val="en-US"/>
        </w:rPr>
        <w:t>Problem Based Learning</w:t>
      </w:r>
      <w:r w:rsidRPr="00150FA0">
        <w:rPr>
          <w:rFonts w:ascii="Times New Roman" w:hAnsi="Times New Roman" w:cs="Times New Roman"/>
          <w:sz w:val="24"/>
          <w:szCs w:val="24"/>
          <w:lang w:val="en-US"/>
        </w:rPr>
        <w:t xml:space="preserve"> (PBL) </w:t>
      </w:r>
      <w:r w:rsidRPr="00150FA0">
        <w:rPr>
          <w:rFonts w:ascii="Times New Roman" w:hAnsi="Times New Roman" w:cs="Times New Roman"/>
          <w:sz w:val="24"/>
          <w:szCs w:val="24"/>
          <w:lang w:val="sv-SE"/>
        </w:rPr>
        <w:t xml:space="preserve">dikatakan berhasil apabila timbul perubahan kemampuan </w:t>
      </w:r>
      <w:r w:rsidRPr="00150FA0">
        <w:rPr>
          <w:rFonts w:ascii="Times New Roman" w:hAnsi="Times New Roman" w:cs="Times New Roman"/>
          <w:sz w:val="24"/>
          <w:szCs w:val="24"/>
        </w:rPr>
        <w:t>pemahaman matematis</w:t>
      </w:r>
      <w:r w:rsidRPr="00150FA0">
        <w:rPr>
          <w:rFonts w:ascii="Times New Roman" w:hAnsi="Times New Roman" w:cs="Times New Roman"/>
          <w:sz w:val="24"/>
          <w:szCs w:val="24"/>
          <w:lang w:val="sv-SE"/>
        </w:rPr>
        <w:t xml:space="preserve"> </w:t>
      </w:r>
      <w:r w:rsidRPr="00150FA0">
        <w:rPr>
          <w:rFonts w:ascii="Times New Roman" w:hAnsi="Times New Roman" w:cs="Times New Roman"/>
          <w:sz w:val="24"/>
          <w:szCs w:val="24"/>
        </w:rPr>
        <w:t xml:space="preserve">ke arah positif yang </w:t>
      </w:r>
      <w:proofErr w:type="spellStart"/>
      <w:r w:rsidRPr="00150FA0">
        <w:rPr>
          <w:rFonts w:ascii="Times New Roman" w:hAnsi="Times New Roman" w:cs="Times New Roman"/>
          <w:sz w:val="24"/>
          <w:szCs w:val="24"/>
          <w:lang w:val="en-US"/>
        </w:rPr>
        <w:t>akan</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berkembang</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ke</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jenjang</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kognitif</w:t>
      </w:r>
      <w:proofErr w:type="spellEnd"/>
      <w:r w:rsidRPr="00150FA0">
        <w:rPr>
          <w:rFonts w:ascii="Times New Roman" w:hAnsi="Times New Roman" w:cs="Times New Roman"/>
          <w:sz w:val="24"/>
          <w:szCs w:val="24"/>
          <w:lang w:val="en-US"/>
        </w:rPr>
        <w:t xml:space="preserve"> yang </w:t>
      </w:r>
      <w:proofErr w:type="spellStart"/>
      <w:r w:rsidRPr="00150FA0">
        <w:rPr>
          <w:rFonts w:ascii="Times New Roman" w:hAnsi="Times New Roman" w:cs="Times New Roman"/>
          <w:sz w:val="24"/>
          <w:szCs w:val="24"/>
          <w:lang w:val="en-US"/>
        </w:rPr>
        <w:t>lebih</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tinggi</w:t>
      </w:r>
      <w:proofErr w:type="spellEnd"/>
      <w:r w:rsidRPr="00150FA0">
        <w:rPr>
          <w:rFonts w:ascii="Times New Roman" w:hAnsi="Times New Roman" w:cs="Times New Roman"/>
          <w:sz w:val="24"/>
          <w:szCs w:val="24"/>
          <w:lang w:val="sv-SE"/>
        </w:rPr>
        <w:t xml:space="preserve"> </w:t>
      </w:r>
      <w:r w:rsidRPr="00150FA0">
        <w:rPr>
          <w:rFonts w:ascii="Times New Roman" w:hAnsi="Times New Roman" w:cs="Times New Roman"/>
          <w:sz w:val="24"/>
          <w:szCs w:val="24"/>
        </w:rPr>
        <w:t xml:space="preserve">dan </w:t>
      </w:r>
      <w:proofErr w:type="spellStart"/>
      <w:r w:rsidRPr="00150FA0">
        <w:rPr>
          <w:rFonts w:ascii="Times New Roman" w:hAnsi="Times New Roman" w:cs="Times New Roman"/>
          <w:sz w:val="24"/>
          <w:szCs w:val="24"/>
          <w:lang w:val="en-US"/>
        </w:rPr>
        <w:t>pemahaman</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konsep</w:t>
      </w:r>
      <w:proofErr w:type="spellEnd"/>
      <w:r w:rsidRPr="00150FA0">
        <w:rPr>
          <w:rFonts w:ascii="Times New Roman" w:hAnsi="Times New Roman" w:cs="Times New Roman"/>
          <w:sz w:val="24"/>
          <w:szCs w:val="24"/>
          <w:lang w:val="en-US"/>
        </w:rPr>
        <w:t xml:space="preserve"> yang </w:t>
      </w:r>
      <w:proofErr w:type="spellStart"/>
      <w:r w:rsidRPr="00150FA0">
        <w:rPr>
          <w:rFonts w:ascii="Times New Roman" w:hAnsi="Times New Roman" w:cs="Times New Roman"/>
          <w:sz w:val="24"/>
          <w:szCs w:val="24"/>
          <w:lang w:val="en-US"/>
        </w:rPr>
        <w:t>baik</w:t>
      </w:r>
      <w:proofErr w:type="spellEnd"/>
      <w:r w:rsidRPr="00150FA0">
        <w:rPr>
          <w:rFonts w:ascii="Times New Roman" w:hAnsi="Times New Roman" w:cs="Times New Roman"/>
          <w:sz w:val="24"/>
          <w:szCs w:val="24"/>
          <w:lang w:val="sv-SE"/>
        </w:rPr>
        <w:t xml:space="preserve"> . Konteks ini pada dasarnya bergantung pada guru sebagai elemen penting dalam kegiatan pembelajaran. Memang saat ini sudah menjadi tidak lazim apabila seorang guru menjadi dominator kegiatanpembelajaran di kelas, namun hal ini bukan berarti guru lepas tanggung jawab terhadap keberhasilan siswanya dalam belajar. Untuk mewujudkan tanggungjawab tersebut guru harus selalu proaktif dan reponsif terhadap semua fenomena-fenomena yang dijumpai di kelas. Oleh karena itu guru tidak hanya sebagai penerima pembaharuan pendidikan, namun ikut bertanggung jawab dan berperan aktif dalam melakukan pembaharuan pendidikan serta mengembangkan pengetahuan dan keterampilannya dalam pengelolaan kegiatan pembelajaran di kelasnya. </w:t>
      </w:r>
    </w:p>
    <w:p w:rsidR="00605E74" w:rsidRDefault="007C2F5D" w:rsidP="00F26F59">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150FA0">
        <w:rPr>
          <w:rFonts w:ascii="Times New Roman" w:hAnsi="Times New Roman" w:cs="Times New Roman"/>
          <w:sz w:val="24"/>
          <w:szCs w:val="24"/>
        </w:rPr>
        <w:t>Melalui PBL ini siswa akan didorong untuk mengembangkan kemampuan pemahaman matematis dalam menyelesaikan masalah yang dihadapinya. Selain itu, melalui kegiatan-kegiatan yang ada pada PBL tersebut, akan menumbuhkan sikap siswa terhadap pembelajaran matematika. Hasil belajar siswa yang berkaitan dengan sikap siswa terhadap pembelajaran matematika ini penting untuk diperhatikan. Karena sikap positif siswa terhadap matematika merupakan salah satu tujuan yang semestinya dicapai dalam pembelajaran matematika (Ruseffendi, 1998, h. 234). Lebih lanjut  Ruseffendi (1991)</w:t>
      </w:r>
      <w:r w:rsidR="00605E74">
        <w:rPr>
          <w:rFonts w:ascii="Times New Roman" w:hAnsi="Times New Roman" w:cs="Times New Roman"/>
          <w:sz w:val="24"/>
          <w:szCs w:val="24"/>
        </w:rPr>
        <w:t xml:space="preserve"> </w:t>
      </w:r>
      <w:r w:rsidRPr="00150FA0">
        <w:rPr>
          <w:rFonts w:ascii="Times New Roman" w:hAnsi="Times New Roman" w:cs="Times New Roman"/>
          <w:sz w:val="24"/>
          <w:szCs w:val="24"/>
        </w:rPr>
        <w:t xml:space="preserve"> mengemukakan bahwa</w:t>
      </w:r>
      <w:r w:rsidR="00605E74">
        <w:rPr>
          <w:rFonts w:ascii="Times New Roman" w:hAnsi="Times New Roman" w:cs="Times New Roman"/>
          <w:sz w:val="24"/>
          <w:szCs w:val="24"/>
        </w:rPr>
        <w:t>:</w:t>
      </w:r>
    </w:p>
    <w:p w:rsidR="00C67F5B" w:rsidRDefault="007C2F5D" w:rsidP="00605E74">
      <w:pPr>
        <w:widowControl w:val="0"/>
        <w:autoSpaceDE w:val="0"/>
        <w:autoSpaceDN w:val="0"/>
        <w:adjustRightInd w:val="0"/>
        <w:spacing w:after="0" w:line="240" w:lineRule="auto"/>
        <w:ind w:left="567"/>
        <w:jc w:val="both"/>
        <w:rPr>
          <w:rFonts w:ascii="Times New Roman" w:hAnsi="Times New Roman" w:cs="Times New Roman"/>
          <w:sz w:val="24"/>
          <w:szCs w:val="24"/>
        </w:rPr>
      </w:pPr>
      <w:r w:rsidRPr="00150FA0">
        <w:rPr>
          <w:rFonts w:ascii="Times New Roman" w:hAnsi="Times New Roman" w:cs="Times New Roman"/>
          <w:sz w:val="24"/>
          <w:szCs w:val="24"/>
        </w:rPr>
        <w:lastRenderedPageBreak/>
        <w:t xml:space="preserve"> sikap positif siswa terhadap matematika ternyata berkorelasi positif dengan prestasi belajar matematika. Menurut Ruseffendi (1991a) mengemukakan bahwa siswa yang mengikuti pelajaran dengan sungguh-sungguh, menyelesaikan tugas dengan baik, berpartisipasi aktif dalam diskusi, mengerjakan tugas-tugas rumah dengan tuntas dan selesai pada waktunya, dan merespon tantangan yang datang dari bidang studi menunjukan bahwa siswa itu berjiwa atau bersikap positif terhadap bidang studi itu. Padahal sikap positif siswa terhadap matematika akan membantu dalam suasana belajar. </w:t>
      </w:r>
    </w:p>
    <w:p w:rsidR="00605E74" w:rsidRDefault="00605E74" w:rsidP="00605E74">
      <w:pPr>
        <w:widowControl w:val="0"/>
        <w:autoSpaceDE w:val="0"/>
        <w:autoSpaceDN w:val="0"/>
        <w:adjustRightInd w:val="0"/>
        <w:spacing w:after="0" w:line="240" w:lineRule="auto"/>
        <w:ind w:left="567"/>
        <w:jc w:val="both"/>
        <w:rPr>
          <w:rFonts w:ascii="Times New Roman" w:hAnsi="Times New Roman" w:cs="Times New Roman"/>
          <w:sz w:val="24"/>
          <w:szCs w:val="24"/>
        </w:rPr>
      </w:pPr>
    </w:p>
    <w:p w:rsidR="00A16554" w:rsidRPr="00C9185D" w:rsidRDefault="007C2F5D" w:rsidP="00C9185D">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150FA0">
        <w:rPr>
          <w:rFonts w:ascii="Times New Roman" w:hAnsi="Times New Roman" w:cs="Times New Roman"/>
          <w:i/>
          <w:iCs/>
          <w:sz w:val="24"/>
          <w:szCs w:val="24"/>
        </w:rPr>
        <w:t xml:space="preserve">Melalui model </w:t>
      </w:r>
      <w:r w:rsidRPr="00150FA0">
        <w:rPr>
          <w:rFonts w:ascii="Times New Roman" w:hAnsi="Times New Roman" w:cs="Times New Roman"/>
          <w:i/>
          <w:iCs/>
          <w:sz w:val="24"/>
          <w:szCs w:val="24"/>
          <w:lang w:val="en-US"/>
        </w:rPr>
        <w:t>Problem Based Learning</w:t>
      </w:r>
      <w:r w:rsidRPr="00150FA0">
        <w:rPr>
          <w:rFonts w:ascii="Times New Roman" w:hAnsi="Times New Roman" w:cs="Times New Roman"/>
          <w:sz w:val="24"/>
          <w:szCs w:val="24"/>
          <w:lang w:val="en-US"/>
        </w:rPr>
        <w:t xml:space="preserve"> (PBL) </w:t>
      </w:r>
      <w:proofErr w:type="spellStart"/>
      <w:r w:rsidRPr="00150FA0">
        <w:rPr>
          <w:rFonts w:ascii="Times New Roman" w:hAnsi="Times New Roman" w:cs="Times New Roman"/>
          <w:sz w:val="24"/>
          <w:szCs w:val="24"/>
          <w:lang w:val="en-US"/>
        </w:rPr>
        <w:t>ini</w:t>
      </w:r>
      <w:proofErr w:type="spellEnd"/>
      <w:r w:rsidRPr="00150FA0">
        <w:rPr>
          <w:rFonts w:ascii="Times New Roman" w:hAnsi="Times New Roman" w:cs="Times New Roman"/>
          <w:sz w:val="24"/>
          <w:szCs w:val="24"/>
          <w:lang w:val="en-US"/>
        </w:rPr>
        <w:t xml:space="preserve"> </w:t>
      </w:r>
      <w:r w:rsidRPr="00150FA0">
        <w:rPr>
          <w:rFonts w:ascii="Times New Roman" w:hAnsi="Times New Roman" w:cs="Times New Roman"/>
          <w:sz w:val="24"/>
          <w:szCs w:val="24"/>
        </w:rPr>
        <w:t>diharapkan</w:t>
      </w:r>
      <w:r w:rsidRPr="00150FA0">
        <w:rPr>
          <w:rFonts w:ascii="Times New Roman" w:hAnsi="Times New Roman" w:cs="Times New Roman"/>
          <w:sz w:val="24"/>
          <w:szCs w:val="24"/>
          <w:lang w:val="en-US"/>
        </w:rPr>
        <w:t xml:space="preserve"> </w:t>
      </w:r>
      <w:r w:rsidRPr="00150FA0">
        <w:rPr>
          <w:rFonts w:ascii="Times New Roman" w:hAnsi="Times New Roman" w:cs="Times New Roman"/>
          <w:sz w:val="24"/>
          <w:szCs w:val="24"/>
        </w:rPr>
        <w:t>dapat m</w:t>
      </w:r>
      <w:proofErr w:type="spellStart"/>
      <w:r w:rsidRPr="00150FA0">
        <w:rPr>
          <w:rFonts w:ascii="Times New Roman" w:hAnsi="Times New Roman" w:cs="Times New Roman"/>
          <w:sz w:val="24"/>
          <w:szCs w:val="24"/>
          <w:lang w:val="en-US"/>
        </w:rPr>
        <w:t>eningkatan</w:t>
      </w:r>
      <w:proofErr w:type="spellEnd"/>
      <w:r w:rsidRPr="00150FA0">
        <w:rPr>
          <w:rFonts w:ascii="Times New Roman" w:hAnsi="Times New Roman" w:cs="Times New Roman"/>
          <w:sz w:val="24"/>
          <w:szCs w:val="24"/>
          <w:lang w:val="en-US"/>
        </w:rPr>
        <w:t xml:space="preserve"> </w:t>
      </w:r>
      <w:r w:rsidRPr="00150FA0">
        <w:rPr>
          <w:rFonts w:ascii="Times New Roman" w:hAnsi="Times New Roman" w:cs="Times New Roman"/>
          <w:sz w:val="24"/>
          <w:szCs w:val="24"/>
        </w:rPr>
        <w:t>kemampuan pemahaman matematis</w:t>
      </w:r>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siswa</w:t>
      </w:r>
      <w:proofErr w:type="spellEnd"/>
      <w:r w:rsidRPr="00150FA0">
        <w:rPr>
          <w:rFonts w:ascii="Times New Roman" w:hAnsi="Times New Roman" w:cs="Times New Roman"/>
          <w:sz w:val="24"/>
          <w:szCs w:val="24"/>
        </w:rPr>
        <w:t>, sehingga b</w:t>
      </w:r>
      <w:proofErr w:type="spellStart"/>
      <w:r w:rsidRPr="00150FA0">
        <w:rPr>
          <w:rFonts w:ascii="Times New Roman" w:hAnsi="Times New Roman" w:cs="Times New Roman"/>
          <w:sz w:val="24"/>
          <w:szCs w:val="24"/>
          <w:lang w:val="en-US"/>
        </w:rPr>
        <w:t>erdasarkan</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paparan</w:t>
      </w:r>
      <w:proofErr w:type="spellEnd"/>
      <w:r w:rsidRPr="00150FA0">
        <w:rPr>
          <w:rFonts w:ascii="Times New Roman" w:hAnsi="Times New Roman" w:cs="Times New Roman"/>
          <w:sz w:val="24"/>
          <w:szCs w:val="24"/>
          <w:lang w:val="en-US"/>
        </w:rPr>
        <w:t xml:space="preserve"> di </w:t>
      </w:r>
      <w:proofErr w:type="spellStart"/>
      <w:r w:rsidRPr="00150FA0">
        <w:rPr>
          <w:rFonts w:ascii="Times New Roman" w:hAnsi="Times New Roman" w:cs="Times New Roman"/>
          <w:sz w:val="24"/>
          <w:szCs w:val="24"/>
          <w:lang w:val="en-US"/>
        </w:rPr>
        <w:t>atas</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maka</w:t>
      </w:r>
      <w:proofErr w:type="spellEnd"/>
      <w:r w:rsidRPr="00150FA0">
        <w:rPr>
          <w:rFonts w:ascii="Times New Roman" w:hAnsi="Times New Roman" w:cs="Times New Roman"/>
          <w:sz w:val="24"/>
          <w:szCs w:val="24"/>
          <w:lang w:val="en-US"/>
        </w:rPr>
        <w:t xml:space="preserve"> </w:t>
      </w:r>
      <w:r w:rsidRPr="00150FA0">
        <w:rPr>
          <w:rFonts w:ascii="Times New Roman" w:hAnsi="Times New Roman" w:cs="Times New Roman"/>
          <w:sz w:val="24"/>
          <w:szCs w:val="24"/>
        </w:rPr>
        <w:t xml:space="preserve">usulan judul </w:t>
      </w:r>
      <w:proofErr w:type="spellStart"/>
      <w:r w:rsidRPr="00150FA0">
        <w:rPr>
          <w:rFonts w:ascii="Times New Roman" w:hAnsi="Times New Roman" w:cs="Times New Roman"/>
          <w:sz w:val="24"/>
          <w:szCs w:val="24"/>
          <w:lang w:val="en-US"/>
        </w:rPr>
        <w:t>meneliti</w:t>
      </w:r>
      <w:proofErr w:type="spellEnd"/>
      <w:r w:rsidRPr="00150FA0">
        <w:rPr>
          <w:rFonts w:ascii="Times New Roman" w:hAnsi="Times New Roman" w:cs="Times New Roman"/>
          <w:sz w:val="24"/>
          <w:szCs w:val="24"/>
        </w:rPr>
        <w:t>an ini adalah “</w:t>
      </w:r>
      <w:r w:rsidRPr="00150FA0">
        <w:rPr>
          <w:rFonts w:ascii="Times New Roman" w:hAnsi="Times New Roman" w:cs="Times New Roman"/>
          <w:sz w:val="24"/>
          <w:szCs w:val="24"/>
          <w:lang w:val="en-US"/>
        </w:rPr>
        <w:t>Pen</w:t>
      </w:r>
      <w:r w:rsidRPr="00150FA0">
        <w:rPr>
          <w:rFonts w:ascii="Times New Roman" w:hAnsi="Times New Roman" w:cs="Times New Roman"/>
          <w:sz w:val="24"/>
          <w:szCs w:val="24"/>
        </w:rPr>
        <w:t xml:space="preserve">ingkatan kemampuan pemahaman matematis siswa sekolah menengah pertama melalui </w:t>
      </w:r>
      <w:r w:rsidRPr="00150FA0">
        <w:rPr>
          <w:rFonts w:ascii="Times New Roman" w:hAnsi="Times New Roman" w:cs="Times New Roman"/>
          <w:sz w:val="24"/>
          <w:szCs w:val="24"/>
          <w:lang w:val="en-US"/>
        </w:rPr>
        <w:t xml:space="preserve"> </w:t>
      </w:r>
      <w:r w:rsidRPr="003B0E39">
        <w:rPr>
          <w:rFonts w:ascii="Times New Roman" w:hAnsi="Times New Roman" w:cs="Times New Roman"/>
          <w:i/>
          <w:sz w:val="24"/>
          <w:szCs w:val="24"/>
          <w:lang w:val="en-US"/>
        </w:rPr>
        <w:t>Problem Based Learning</w:t>
      </w:r>
      <w:r w:rsidRPr="00150FA0">
        <w:rPr>
          <w:rFonts w:ascii="Times New Roman" w:hAnsi="Times New Roman" w:cs="Times New Roman"/>
          <w:sz w:val="24"/>
          <w:szCs w:val="24"/>
        </w:rPr>
        <w:t xml:space="preserve"> (PBL) </w:t>
      </w:r>
      <w:r w:rsidRPr="00150FA0">
        <w:rPr>
          <w:rFonts w:ascii="Times New Roman" w:hAnsi="Times New Roman" w:cs="Times New Roman"/>
          <w:sz w:val="24"/>
          <w:szCs w:val="24"/>
          <w:lang w:val="en-US"/>
        </w:rPr>
        <w:t xml:space="preserve"> </w:t>
      </w:r>
      <w:r w:rsidRPr="00150FA0">
        <w:rPr>
          <w:rFonts w:ascii="Times New Roman" w:hAnsi="Times New Roman" w:cs="Times New Roman"/>
          <w:sz w:val="24"/>
          <w:szCs w:val="24"/>
        </w:rPr>
        <w:t xml:space="preserve">dan </w:t>
      </w:r>
      <w:r w:rsidRPr="003B0E39">
        <w:rPr>
          <w:rFonts w:ascii="Times New Roman" w:hAnsi="Times New Roman" w:cs="Times New Roman"/>
          <w:i/>
          <w:sz w:val="24"/>
          <w:szCs w:val="24"/>
        </w:rPr>
        <w:t>Direct Instruction</w:t>
      </w:r>
      <w:r w:rsidR="00C9185D">
        <w:rPr>
          <w:rFonts w:ascii="Times New Roman" w:hAnsi="Times New Roman" w:cs="Times New Roman"/>
          <w:sz w:val="24"/>
          <w:szCs w:val="24"/>
        </w:rPr>
        <w:t xml:space="preserve"> (DI</w:t>
      </w:r>
      <w:r w:rsidR="00DE1C41">
        <w:rPr>
          <w:rFonts w:ascii="Times New Roman" w:hAnsi="Times New Roman" w:cs="Times New Roman"/>
          <w:sz w:val="24"/>
          <w:szCs w:val="24"/>
        </w:rPr>
        <w:t>)”</w:t>
      </w:r>
    </w:p>
    <w:p w:rsidR="00A16554" w:rsidRPr="00150FA0" w:rsidRDefault="00A16554" w:rsidP="007C2F5D">
      <w:pPr>
        <w:widowControl w:val="0"/>
        <w:autoSpaceDE w:val="0"/>
        <w:autoSpaceDN w:val="0"/>
        <w:adjustRightInd w:val="0"/>
        <w:spacing w:after="0" w:line="480" w:lineRule="auto"/>
        <w:ind w:firstLine="720"/>
        <w:jc w:val="both"/>
        <w:rPr>
          <w:rFonts w:ascii="Times New Roman" w:hAnsi="Times New Roman" w:cs="Times New Roman"/>
          <w:sz w:val="24"/>
          <w:szCs w:val="24"/>
        </w:rPr>
      </w:pPr>
    </w:p>
    <w:p w:rsidR="007C2F5D" w:rsidRPr="00150FA0" w:rsidRDefault="00D47519" w:rsidP="00235BA9">
      <w:pPr>
        <w:pStyle w:val="ListParagraph"/>
        <w:widowControl w:val="0"/>
        <w:numPr>
          <w:ilvl w:val="0"/>
          <w:numId w:val="1"/>
        </w:numPr>
        <w:autoSpaceDE w:val="0"/>
        <w:autoSpaceDN w:val="0"/>
        <w:adjustRightInd w:val="0"/>
        <w:spacing w:after="0" w:line="480" w:lineRule="auto"/>
        <w:ind w:left="426" w:hanging="426"/>
        <w:jc w:val="both"/>
        <w:rPr>
          <w:b/>
          <w:bCs/>
        </w:rPr>
      </w:pPr>
      <w:r w:rsidRPr="00150FA0">
        <w:rPr>
          <w:b/>
          <w:bCs/>
        </w:rPr>
        <w:t>R</w:t>
      </w:r>
      <w:r w:rsidRPr="00150FA0">
        <w:rPr>
          <w:b/>
          <w:bCs/>
          <w:lang w:val="id-ID"/>
        </w:rPr>
        <w:t>umusan</w:t>
      </w:r>
      <w:r w:rsidRPr="00150FA0">
        <w:rPr>
          <w:b/>
          <w:bCs/>
        </w:rPr>
        <w:t xml:space="preserve">  M</w:t>
      </w:r>
      <w:r w:rsidRPr="00150FA0">
        <w:rPr>
          <w:b/>
          <w:bCs/>
          <w:lang w:val="id-ID"/>
        </w:rPr>
        <w:t>asalah</w:t>
      </w:r>
    </w:p>
    <w:p w:rsidR="007C2F5D" w:rsidRPr="00150FA0" w:rsidRDefault="007C2F5D" w:rsidP="003B0E39">
      <w:pPr>
        <w:widowControl w:val="0"/>
        <w:autoSpaceDE w:val="0"/>
        <w:autoSpaceDN w:val="0"/>
        <w:adjustRightInd w:val="0"/>
        <w:spacing w:after="0" w:line="480" w:lineRule="auto"/>
        <w:ind w:firstLine="567"/>
        <w:jc w:val="both"/>
        <w:rPr>
          <w:rFonts w:ascii="Times New Roman" w:hAnsi="Times New Roman" w:cs="Times New Roman"/>
          <w:sz w:val="24"/>
          <w:szCs w:val="24"/>
        </w:rPr>
      </w:pPr>
      <w:proofErr w:type="spellStart"/>
      <w:r w:rsidRPr="00150FA0">
        <w:rPr>
          <w:rFonts w:ascii="Times New Roman" w:hAnsi="Times New Roman" w:cs="Times New Roman"/>
          <w:sz w:val="24"/>
          <w:szCs w:val="24"/>
          <w:lang w:val="en-US"/>
        </w:rPr>
        <w:t>Berdasarkan</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latar</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belakang</w:t>
      </w:r>
      <w:proofErr w:type="spellEnd"/>
      <w:r w:rsidRPr="00150FA0">
        <w:rPr>
          <w:rFonts w:ascii="Times New Roman" w:hAnsi="Times New Roman" w:cs="Times New Roman"/>
          <w:sz w:val="24"/>
          <w:szCs w:val="24"/>
        </w:rPr>
        <w:t xml:space="preserve"> masalah</w:t>
      </w:r>
      <w:r w:rsidRPr="00150FA0">
        <w:rPr>
          <w:rFonts w:ascii="Times New Roman" w:hAnsi="Times New Roman" w:cs="Times New Roman"/>
          <w:sz w:val="24"/>
          <w:szCs w:val="24"/>
          <w:lang w:val="en-US"/>
        </w:rPr>
        <w:t xml:space="preserve"> di </w:t>
      </w:r>
      <w:proofErr w:type="spellStart"/>
      <w:r w:rsidRPr="00150FA0">
        <w:rPr>
          <w:rFonts w:ascii="Times New Roman" w:hAnsi="Times New Roman" w:cs="Times New Roman"/>
          <w:sz w:val="24"/>
          <w:szCs w:val="24"/>
          <w:lang w:val="en-US"/>
        </w:rPr>
        <w:t>atas</w:t>
      </w:r>
      <w:proofErr w:type="spellEnd"/>
      <w:r w:rsidRPr="00150FA0">
        <w:rPr>
          <w:rFonts w:ascii="Times New Roman" w:hAnsi="Times New Roman" w:cs="Times New Roman"/>
          <w:sz w:val="24"/>
          <w:szCs w:val="24"/>
          <w:lang w:val="en-US"/>
        </w:rPr>
        <w:t xml:space="preserve">, </w:t>
      </w:r>
      <w:r w:rsidRPr="00150FA0">
        <w:rPr>
          <w:rFonts w:ascii="Times New Roman" w:hAnsi="Times New Roman" w:cs="Times New Roman"/>
          <w:sz w:val="24"/>
          <w:szCs w:val="24"/>
        </w:rPr>
        <w:t xml:space="preserve">maka </w:t>
      </w:r>
      <w:proofErr w:type="spellStart"/>
      <w:r w:rsidRPr="00150FA0">
        <w:rPr>
          <w:rFonts w:ascii="Times New Roman" w:hAnsi="Times New Roman" w:cs="Times New Roman"/>
          <w:sz w:val="24"/>
          <w:szCs w:val="24"/>
          <w:lang w:val="en-US"/>
        </w:rPr>
        <w:t>rumusan</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masalah</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dalam</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penelitian</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ini</w:t>
      </w:r>
      <w:proofErr w:type="spellEnd"/>
      <w:r w:rsidRPr="00150FA0">
        <w:rPr>
          <w:rFonts w:ascii="Times New Roman" w:hAnsi="Times New Roman" w:cs="Times New Roman"/>
          <w:sz w:val="24"/>
          <w:szCs w:val="24"/>
        </w:rPr>
        <w:t xml:space="preserve"> </w:t>
      </w:r>
      <w:proofErr w:type="spellStart"/>
      <w:r w:rsidRPr="00150FA0">
        <w:rPr>
          <w:rFonts w:ascii="Times New Roman" w:hAnsi="Times New Roman" w:cs="Times New Roman"/>
          <w:sz w:val="24"/>
          <w:szCs w:val="24"/>
          <w:lang w:val="en-US"/>
        </w:rPr>
        <w:t>dirumuskan</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dalam</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bentuk</w:t>
      </w:r>
      <w:proofErr w:type="spellEnd"/>
      <w:r w:rsidRPr="00150FA0">
        <w:rPr>
          <w:rFonts w:ascii="Times New Roman" w:hAnsi="Times New Roman" w:cs="Times New Roman"/>
          <w:sz w:val="24"/>
          <w:szCs w:val="24"/>
          <w:lang w:val="en-US"/>
        </w:rPr>
        <w:t xml:space="preserve"> </w:t>
      </w:r>
      <w:proofErr w:type="spellStart"/>
      <w:proofErr w:type="gramStart"/>
      <w:r w:rsidRPr="00150FA0">
        <w:rPr>
          <w:rFonts w:ascii="Times New Roman" w:hAnsi="Times New Roman" w:cs="Times New Roman"/>
          <w:sz w:val="24"/>
          <w:szCs w:val="24"/>
          <w:lang w:val="en-US"/>
        </w:rPr>
        <w:t>pertanyaan</w:t>
      </w:r>
      <w:proofErr w:type="spell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sebagai</w:t>
      </w:r>
      <w:proofErr w:type="spellEnd"/>
      <w:proofErr w:type="gramEnd"/>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berikut</w:t>
      </w:r>
      <w:proofErr w:type="spellEnd"/>
      <w:r w:rsidRPr="00150FA0">
        <w:rPr>
          <w:rFonts w:ascii="Times New Roman" w:hAnsi="Times New Roman" w:cs="Times New Roman"/>
          <w:sz w:val="24"/>
          <w:szCs w:val="24"/>
          <w:lang w:val="en-US"/>
        </w:rPr>
        <w:t>”</w:t>
      </w:r>
    </w:p>
    <w:p w:rsidR="00235BA9" w:rsidRPr="00235BA9" w:rsidRDefault="00C8610C" w:rsidP="00235BA9">
      <w:pPr>
        <w:pStyle w:val="ListParagraph"/>
        <w:widowControl w:val="0"/>
        <w:numPr>
          <w:ilvl w:val="0"/>
          <w:numId w:val="2"/>
        </w:numPr>
        <w:autoSpaceDE w:val="0"/>
        <w:autoSpaceDN w:val="0"/>
        <w:adjustRightInd w:val="0"/>
        <w:spacing w:after="0" w:line="480" w:lineRule="auto"/>
        <w:ind w:left="426" w:hanging="426"/>
      </w:pPr>
      <w:proofErr w:type="spellStart"/>
      <w:proofErr w:type="gramStart"/>
      <w:r>
        <w:t>Bagaimana</w:t>
      </w:r>
      <w:proofErr w:type="spellEnd"/>
      <w:r>
        <w:t xml:space="preserve"> </w:t>
      </w:r>
      <w:r w:rsidR="007C2F5D" w:rsidRPr="00150FA0">
        <w:t xml:space="preserve"> </w:t>
      </w:r>
      <w:proofErr w:type="spellStart"/>
      <w:r w:rsidR="007C2F5D" w:rsidRPr="00150FA0">
        <w:t>peningkatan</w:t>
      </w:r>
      <w:proofErr w:type="spellEnd"/>
      <w:proofErr w:type="gramEnd"/>
      <w:r w:rsidR="007C2F5D" w:rsidRPr="00150FA0">
        <w:t xml:space="preserve"> </w:t>
      </w:r>
      <w:proofErr w:type="spellStart"/>
      <w:r w:rsidR="007C2F5D" w:rsidRPr="00150FA0">
        <w:t>kemampuan</w:t>
      </w:r>
      <w:proofErr w:type="spellEnd"/>
      <w:r w:rsidR="007C2F5D" w:rsidRPr="00150FA0">
        <w:t xml:space="preserve"> </w:t>
      </w:r>
      <w:proofErr w:type="spellStart"/>
      <w:r w:rsidR="007C2F5D" w:rsidRPr="00150FA0">
        <w:t>pemahaman</w:t>
      </w:r>
      <w:proofErr w:type="spellEnd"/>
      <w:r w:rsidR="007C2F5D" w:rsidRPr="00150FA0">
        <w:t xml:space="preserve"> </w:t>
      </w:r>
      <w:proofErr w:type="spellStart"/>
      <w:r w:rsidR="007C2F5D" w:rsidRPr="00150FA0">
        <w:t>matematis</w:t>
      </w:r>
      <w:proofErr w:type="spellEnd"/>
      <w:r w:rsidR="007C2F5D" w:rsidRPr="00150FA0">
        <w:t xml:space="preserve"> </w:t>
      </w:r>
      <w:proofErr w:type="spellStart"/>
      <w:r w:rsidR="007C2F5D" w:rsidRPr="00150FA0">
        <w:t>siswa</w:t>
      </w:r>
      <w:proofErr w:type="spellEnd"/>
      <w:r w:rsidR="007C2F5D" w:rsidRPr="00150FA0">
        <w:t xml:space="preserve">  </w:t>
      </w:r>
      <w:proofErr w:type="spellStart"/>
      <w:r w:rsidR="007C2F5D" w:rsidRPr="00150FA0">
        <w:t>setelah</w:t>
      </w:r>
      <w:proofErr w:type="spellEnd"/>
      <w:r w:rsidR="007C2F5D" w:rsidRPr="00150FA0">
        <w:t xml:space="preserve"> </w:t>
      </w:r>
      <w:proofErr w:type="spellStart"/>
      <w:r w:rsidR="007C2F5D" w:rsidRPr="00150FA0">
        <w:t>menggunakan</w:t>
      </w:r>
      <w:proofErr w:type="spellEnd"/>
      <w:r w:rsidR="007C2F5D" w:rsidRPr="00150FA0">
        <w:t xml:space="preserve"> </w:t>
      </w:r>
      <w:r w:rsidR="007C2F5D" w:rsidRPr="00150FA0">
        <w:rPr>
          <w:i/>
          <w:iCs/>
        </w:rPr>
        <w:t>Problem Based Learning</w:t>
      </w:r>
      <w:r w:rsidR="007C2F5D" w:rsidRPr="00150FA0">
        <w:t xml:space="preserve"> (PBL)</w:t>
      </w:r>
      <w:r>
        <w:rPr>
          <w:lang w:val="id-ID"/>
        </w:rPr>
        <w:t xml:space="preserve"> dan </w:t>
      </w:r>
      <w:r w:rsidRPr="00C8610C">
        <w:rPr>
          <w:i/>
          <w:lang w:val="id-ID"/>
        </w:rPr>
        <w:t>Direct Instruction</w:t>
      </w:r>
      <w:r>
        <w:rPr>
          <w:i/>
          <w:lang w:val="id-ID"/>
        </w:rPr>
        <w:t xml:space="preserve"> </w:t>
      </w:r>
      <w:r w:rsidRPr="00C8610C">
        <w:rPr>
          <w:lang w:val="id-ID"/>
        </w:rPr>
        <w:t>(DI)</w:t>
      </w:r>
      <w:r>
        <w:rPr>
          <w:lang w:val="id-ID"/>
        </w:rPr>
        <w:t>?</w:t>
      </w:r>
    </w:p>
    <w:p w:rsidR="00235BA9" w:rsidRPr="00235BA9" w:rsidRDefault="007C2F5D" w:rsidP="00235BA9">
      <w:pPr>
        <w:pStyle w:val="ListParagraph"/>
        <w:widowControl w:val="0"/>
        <w:numPr>
          <w:ilvl w:val="0"/>
          <w:numId w:val="2"/>
        </w:numPr>
        <w:autoSpaceDE w:val="0"/>
        <w:autoSpaceDN w:val="0"/>
        <w:adjustRightInd w:val="0"/>
        <w:spacing w:after="0" w:line="480" w:lineRule="auto"/>
        <w:ind w:left="426" w:hanging="426"/>
      </w:pPr>
      <w:proofErr w:type="spellStart"/>
      <w:r w:rsidRPr="00150FA0">
        <w:t>Apakah</w:t>
      </w:r>
      <w:proofErr w:type="spellEnd"/>
      <w:r w:rsidRPr="00150FA0">
        <w:t xml:space="preserve"> </w:t>
      </w:r>
      <w:proofErr w:type="spellStart"/>
      <w:r w:rsidRPr="00150FA0">
        <w:t>terdapat</w:t>
      </w:r>
      <w:proofErr w:type="spellEnd"/>
      <w:r w:rsidRPr="00150FA0">
        <w:t xml:space="preserve"> </w:t>
      </w:r>
      <w:proofErr w:type="spellStart"/>
      <w:r w:rsidRPr="00150FA0">
        <w:t>perbedaan</w:t>
      </w:r>
      <w:proofErr w:type="spellEnd"/>
      <w:r w:rsidRPr="00150FA0">
        <w:t xml:space="preserve"> </w:t>
      </w:r>
      <w:proofErr w:type="spellStart"/>
      <w:r w:rsidRPr="00150FA0">
        <w:t>peningkatan</w:t>
      </w:r>
      <w:proofErr w:type="spellEnd"/>
      <w:r w:rsidRPr="00150FA0">
        <w:t xml:space="preserve"> </w:t>
      </w:r>
      <w:proofErr w:type="spellStart"/>
      <w:r w:rsidRPr="00150FA0">
        <w:t>kemampuan</w:t>
      </w:r>
      <w:proofErr w:type="spellEnd"/>
      <w:r w:rsidRPr="00150FA0">
        <w:t xml:space="preserve"> </w:t>
      </w:r>
      <w:proofErr w:type="spellStart"/>
      <w:r w:rsidRPr="00150FA0">
        <w:t>pemahaman</w:t>
      </w:r>
      <w:proofErr w:type="spellEnd"/>
      <w:r w:rsidRPr="00150FA0">
        <w:t xml:space="preserve"> </w:t>
      </w:r>
      <w:proofErr w:type="spellStart"/>
      <w:r w:rsidRPr="00150FA0">
        <w:t>matematis</w:t>
      </w:r>
      <w:proofErr w:type="spellEnd"/>
      <w:r w:rsidRPr="00150FA0">
        <w:t xml:space="preserve"> </w:t>
      </w:r>
      <w:proofErr w:type="spellStart"/>
      <w:r w:rsidRPr="00150FA0">
        <w:t>antara</w:t>
      </w:r>
      <w:proofErr w:type="spellEnd"/>
      <w:r w:rsidRPr="00150FA0">
        <w:t xml:space="preserve"> </w:t>
      </w:r>
      <w:proofErr w:type="spellStart"/>
      <w:r w:rsidRPr="00150FA0">
        <w:t>siswa</w:t>
      </w:r>
      <w:proofErr w:type="spellEnd"/>
      <w:r w:rsidRPr="00150FA0">
        <w:t xml:space="preserve"> yang </w:t>
      </w:r>
      <w:proofErr w:type="spellStart"/>
      <w:r w:rsidRPr="00150FA0">
        <w:t>memperoleh</w:t>
      </w:r>
      <w:proofErr w:type="spellEnd"/>
      <w:r w:rsidRPr="00150FA0">
        <w:t xml:space="preserve"> </w:t>
      </w:r>
      <w:r w:rsidRPr="00235BA9">
        <w:rPr>
          <w:i/>
        </w:rPr>
        <w:t>problem based learning</w:t>
      </w:r>
      <w:r w:rsidRPr="00150FA0">
        <w:t xml:space="preserve"> </w:t>
      </w:r>
      <w:proofErr w:type="spellStart"/>
      <w:r w:rsidRPr="00150FA0">
        <w:t>dan</w:t>
      </w:r>
      <w:proofErr w:type="spellEnd"/>
      <w:r w:rsidRPr="00150FA0">
        <w:t xml:space="preserve"> </w:t>
      </w:r>
      <w:proofErr w:type="spellStart"/>
      <w:r w:rsidRPr="00150FA0">
        <w:t>siswa</w:t>
      </w:r>
      <w:proofErr w:type="spellEnd"/>
      <w:r w:rsidRPr="00150FA0">
        <w:t xml:space="preserve"> yang </w:t>
      </w:r>
      <w:proofErr w:type="spellStart"/>
      <w:proofErr w:type="gramStart"/>
      <w:r w:rsidRPr="00150FA0">
        <w:t>memperoleh</w:t>
      </w:r>
      <w:proofErr w:type="spellEnd"/>
      <w:r w:rsidRPr="00150FA0">
        <w:t xml:space="preserve"> </w:t>
      </w:r>
      <w:r w:rsidR="00F45FC7">
        <w:t xml:space="preserve"> </w:t>
      </w:r>
      <w:r w:rsidR="00F45FC7" w:rsidRPr="00235BA9">
        <w:rPr>
          <w:i/>
          <w:lang w:val="id-ID"/>
        </w:rPr>
        <w:t>D</w:t>
      </w:r>
      <w:proofErr w:type="spellStart"/>
      <w:r w:rsidR="00F45FC7" w:rsidRPr="00235BA9">
        <w:rPr>
          <w:i/>
        </w:rPr>
        <w:t>irect</w:t>
      </w:r>
      <w:proofErr w:type="spellEnd"/>
      <w:proofErr w:type="gramEnd"/>
      <w:r w:rsidR="00F45FC7" w:rsidRPr="00235BA9">
        <w:rPr>
          <w:i/>
        </w:rPr>
        <w:t xml:space="preserve"> </w:t>
      </w:r>
      <w:r w:rsidR="00F45FC7" w:rsidRPr="00235BA9">
        <w:rPr>
          <w:i/>
          <w:lang w:val="id-ID"/>
        </w:rPr>
        <w:t>I</w:t>
      </w:r>
      <w:proofErr w:type="spellStart"/>
      <w:r w:rsidRPr="00235BA9">
        <w:rPr>
          <w:i/>
        </w:rPr>
        <w:t>nstruction</w:t>
      </w:r>
      <w:proofErr w:type="spellEnd"/>
      <w:r w:rsidRPr="00150FA0">
        <w:t xml:space="preserve"> ?</w:t>
      </w:r>
    </w:p>
    <w:p w:rsidR="007C2F5D" w:rsidRPr="00C8610C" w:rsidRDefault="007C2F5D" w:rsidP="00605E74">
      <w:pPr>
        <w:pStyle w:val="ListParagraph"/>
        <w:widowControl w:val="0"/>
        <w:numPr>
          <w:ilvl w:val="0"/>
          <w:numId w:val="2"/>
        </w:numPr>
        <w:autoSpaceDE w:val="0"/>
        <w:autoSpaceDN w:val="0"/>
        <w:adjustRightInd w:val="0"/>
        <w:spacing w:after="0" w:line="480" w:lineRule="auto"/>
        <w:ind w:left="426" w:hanging="426"/>
      </w:pPr>
      <w:r w:rsidRPr="00235BA9">
        <w:rPr>
          <w:rFonts w:eastAsiaTheme="minorEastAsia"/>
          <w:color w:val="000000" w:themeColor="dark1"/>
          <w:kern w:val="24"/>
          <w:lang w:val="id-ID" w:eastAsia="id-ID"/>
        </w:rPr>
        <w:t xml:space="preserve">Bagaimana sikap siswa terhadap </w:t>
      </w:r>
      <w:r w:rsidRPr="00235BA9">
        <w:rPr>
          <w:rFonts w:eastAsiaTheme="minorEastAsia"/>
          <w:i/>
          <w:color w:val="000000" w:themeColor="dark1"/>
          <w:kern w:val="24"/>
          <w:lang w:val="id-ID" w:eastAsia="id-ID"/>
        </w:rPr>
        <w:t>problem based learning</w:t>
      </w:r>
      <w:r w:rsidRPr="00235BA9">
        <w:rPr>
          <w:rFonts w:eastAsiaTheme="minorEastAsia"/>
          <w:color w:val="000000" w:themeColor="dark1"/>
          <w:kern w:val="24"/>
          <w:lang w:val="id-ID" w:eastAsia="id-ID"/>
        </w:rPr>
        <w:t xml:space="preserve"> untuk</w:t>
      </w:r>
      <w:r w:rsidRPr="00235BA9">
        <w:rPr>
          <w:rFonts w:eastAsiaTheme="minorEastAsia"/>
          <w:color w:val="000000" w:themeColor="dark1"/>
          <w:kern w:val="24"/>
          <w:lang w:eastAsia="id-ID"/>
        </w:rPr>
        <w:t xml:space="preserve"> </w:t>
      </w:r>
      <w:proofErr w:type="spellStart"/>
      <w:r w:rsidRPr="00235BA9">
        <w:rPr>
          <w:rFonts w:eastAsiaTheme="minorEastAsia"/>
          <w:color w:val="000000" w:themeColor="dark1"/>
          <w:kern w:val="24"/>
          <w:lang w:eastAsia="id-ID"/>
        </w:rPr>
        <w:t>meningkatkan</w:t>
      </w:r>
      <w:proofErr w:type="spellEnd"/>
      <w:r w:rsidRPr="00235BA9">
        <w:rPr>
          <w:rFonts w:eastAsiaTheme="minorEastAsia"/>
          <w:color w:val="000000" w:themeColor="dark1"/>
          <w:kern w:val="24"/>
          <w:lang w:eastAsia="id-ID"/>
        </w:rPr>
        <w:t xml:space="preserve"> </w:t>
      </w:r>
      <w:proofErr w:type="spellStart"/>
      <w:r w:rsidRPr="00235BA9">
        <w:rPr>
          <w:rFonts w:eastAsiaTheme="minorEastAsia"/>
          <w:color w:val="000000" w:themeColor="dark1"/>
          <w:kern w:val="24"/>
          <w:lang w:eastAsia="id-ID"/>
        </w:rPr>
        <w:t>kemam</w:t>
      </w:r>
      <w:r w:rsidR="00605E74">
        <w:rPr>
          <w:rFonts w:eastAsiaTheme="minorEastAsia"/>
          <w:color w:val="000000" w:themeColor="dark1"/>
          <w:kern w:val="24"/>
          <w:lang w:eastAsia="id-ID"/>
        </w:rPr>
        <w:t>puan</w:t>
      </w:r>
      <w:proofErr w:type="spellEnd"/>
      <w:r w:rsidR="00605E74">
        <w:rPr>
          <w:rFonts w:eastAsiaTheme="minorEastAsia"/>
          <w:color w:val="000000" w:themeColor="dark1"/>
          <w:kern w:val="24"/>
          <w:lang w:eastAsia="id-ID"/>
        </w:rPr>
        <w:t xml:space="preserve"> </w:t>
      </w:r>
      <w:proofErr w:type="spellStart"/>
      <w:r w:rsidR="00605E74">
        <w:rPr>
          <w:rFonts w:eastAsiaTheme="minorEastAsia"/>
          <w:color w:val="000000" w:themeColor="dark1"/>
          <w:kern w:val="24"/>
          <w:lang w:eastAsia="id-ID"/>
        </w:rPr>
        <w:t>pemahaman</w:t>
      </w:r>
      <w:proofErr w:type="spellEnd"/>
      <w:r w:rsidR="00605E74">
        <w:rPr>
          <w:rFonts w:eastAsiaTheme="minorEastAsia"/>
          <w:color w:val="000000" w:themeColor="dark1"/>
          <w:kern w:val="24"/>
          <w:lang w:eastAsia="id-ID"/>
        </w:rPr>
        <w:t xml:space="preserve"> </w:t>
      </w:r>
      <w:proofErr w:type="spellStart"/>
      <w:r w:rsidR="00605E74">
        <w:rPr>
          <w:rFonts w:eastAsiaTheme="minorEastAsia"/>
          <w:color w:val="000000" w:themeColor="dark1"/>
          <w:kern w:val="24"/>
          <w:lang w:eastAsia="id-ID"/>
        </w:rPr>
        <w:t>matematis</w:t>
      </w:r>
      <w:proofErr w:type="spellEnd"/>
      <w:r w:rsidR="00605E74">
        <w:rPr>
          <w:rFonts w:eastAsiaTheme="minorEastAsia"/>
          <w:color w:val="000000" w:themeColor="dark1"/>
          <w:kern w:val="24"/>
          <w:lang w:eastAsia="id-ID"/>
        </w:rPr>
        <w:t xml:space="preserve"> </w:t>
      </w:r>
      <w:proofErr w:type="spellStart"/>
      <w:r w:rsidR="00605E74">
        <w:rPr>
          <w:rFonts w:eastAsiaTheme="minorEastAsia"/>
          <w:color w:val="000000" w:themeColor="dark1"/>
          <w:kern w:val="24"/>
          <w:lang w:eastAsia="id-ID"/>
        </w:rPr>
        <w:t>siswa</w:t>
      </w:r>
      <w:proofErr w:type="spellEnd"/>
      <w:r w:rsidR="00605E74">
        <w:rPr>
          <w:rFonts w:eastAsiaTheme="minorEastAsia"/>
          <w:color w:val="000000" w:themeColor="dark1"/>
          <w:kern w:val="24"/>
          <w:lang w:eastAsia="id-ID"/>
        </w:rPr>
        <w:t>?</w:t>
      </w:r>
    </w:p>
    <w:p w:rsidR="00C8610C" w:rsidRDefault="00C8610C" w:rsidP="00C8610C">
      <w:pPr>
        <w:pStyle w:val="ListParagraph"/>
        <w:widowControl w:val="0"/>
        <w:autoSpaceDE w:val="0"/>
        <w:autoSpaceDN w:val="0"/>
        <w:adjustRightInd w:val="0"/>
        <w:spacing w:after="0" w:line="480" w:lineRule="auto"/>
        <w:ind w:left="426"/>
        <w:rPr>
          <w:rFonts w:eastAsiaTheme="minorEastAsia"/>
          <w:color w:val="000000" w:themeColor="dark1"/>
          <w:kern w:val="24"/>
          <w:lang w:val="id-ID" w:eastAsia="id-ID"/>
        </w:rPr>
      </w:pPr>
    </w:p>
    <w:p w:rsidR="00C8610C" w:rsidRPr="00605E74" w:rsidRDefault="00C8610C" w:rsidP="00C8610C">
      <w:pPr>
        <w:pStyle w:val="ListParagraph"/>
        <w:widowControl w:val="0"/>
        <w:autoSpaceDE w:val="0"/>
        <w:autoSpaceDN w:val="0"/>
        <w:adjustRightInd w:val="0"/>
        <w:spacing w:after="0" w:line="480" w:lineRule="auto"/>
        <w:ind w:left="426"/>
      </w:pPr>
    </w:p>
    <w:p w:rsidR="007C2F5D" w:rsidRPr="00150FA0" w:rsidRDefault="00D47519" w:rsidP="00235BA9">
      <w:pPr>
        <w:pStyle w:val="ListParagraph"/>
        <w:widowControl w:val="0"/>
        <w:numPr>
          <w:ilvl w:val="0"/>
          <w:numId w:val="1"/>
        </w:numPr>
        <w:autoSpaceDE w:val="0"/>
        <w:autoSpaceDN w:val="0"/>
        <w:adjustRightInd w:val="0"/>
        <w:spacing w:after="0" w:line="480" w:lineRule="auto"/>
        <w:ind w:left="426" w:hanging="426"/>
        <w:jc w:val="both"/>
      </w:pPr>
      <w:r w:rsidRPr="00150FA0">
        <w:rPr>
          <w:b/>
          <w:bCs/>
        </w:rPr>
        <w:lastRenderedPageBreak/>
        <w:t>T</w:t>
      </w:r>
      <w:r w:rsidRPr="00150FA0">
        <w:rPr>
          <w:b/>
          <w:bCs/>
          <w:lang w:val="id-ID"/>
        </w:rPr>
        <w:t>ujuan</w:t>
      </w:r>
      <w:r w:rsidRPr="00150FA0">
        <w:rPr>
          <w:b/>
          <w:bCs/>
        </w:rPr>
        <w:t xml:space="preserve">  P</w:t>
      </w:r>
      <w:r w:rsidRPr="00150FA0">
        <w:rPr>
          <w:b/>
          <w:bCs/>
          <w:lang w:val="id-ID"/>
        </w:rPr>
        <w:t>enelitian</w:t>
      </w:r>
      <w:r w:rsidR="007C2F5D" w:rsidRPr="00150FA0">
        <w:t xml:space="preserve"> </w:t>
      </w:r>
    </w:p>
    <w:p w:rsidR="007C2F5D" w:rsidRPr="00150FA0" w:rsidRDefault="00574659" w:rsidP="003B0E39">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150FA0">
        <w:rPr>
          <w:rFonts w:ascii="Times New Roman" w:hAnsi="Times New Roman" w:cs="Times New Roman"/>
          <w:sz w:val="24"/>
          <w:szCs w:val="24"/>
        </w:rPr>
        <w:t xml:space="preserve">Berdasarkan pada rumusan masalah di atas, maka yang menjadi tujuan dalam penelitian ini adalah sebagai berikut. </w:t>
      </w:r>
    </w:p>
    <w:p w:rsidR="00235BA9" w:rsidRDefault="007C2F5D" w:rsidP="00235BA9">
      <w:pPr>
        <w:widowControl w:val="0"/>
        <w:autoSpaceDE w:val="0"/>
        <w:autoSpaceDN w:val="0"/>
        <w:adjustRightInd w:val="0"/>
        <w:spacing w:after="0" w:line="480" w:lineRule="auto"/>
        <w:ind w:left="426" w:hanging="426"/>
        <w:jc w:val="both"/>
        <w:rPr>
          <w:rFonts w:ascii="Times New Roman" w:hAnsi="Times New Roman" w:cs="Times New Roman"/>
          <w:sz w:val="24"/>
          <w:szCs w:val="24"/>
        </w:rPr>
      </w:pPr>
      <w:r w:rsidRPr="00150FA0">
        <w:rPr>
          <w:rFonts w:ascii="Times New Roman" w:hAnsi="Times New Roman" w:cs="Times New Roman"/>
          <w:sz w:val="24"/>
          <w:szCs w:val="24"/>
        </w:rPr>
        <w:t>1.</w:t>
      </w:r>
      <w:r w:rsidRPr="00150FA0">
        <w:rPr>
          <w:rFonts w:ascii="Times New Roman" w:hAnsi="Times New Roman" w:cs="Times New Roman"/>
          <w:sz w:val="24"/>
          <w:szCs w:val="24"/>
        </w:rPr>
        <w:tab/>
      </w:r>
      <w:r w:rsidRPr="00150FA0">
        <w:rPr>
          <w:rFonts w:ascii="Times New Roman" w:hAnsi="Times New Roman" w:cs="Times New Roman"/>
          <w:sz w:val="24"/>
          <w:szCs w:val="24"/>
          <w:lang w:val="sv-SE"/>
        </w:rPr>
        <w:t xml:space="preserve">Mengidentifikasi </w:t>
      </w:r>
      <w:r w:rsidRPr="00150FA0">
        <w:rPr>
          <w:rFonts w:ascii="Times New Roman" w:hAnsi="Times New Roman" w:cs="Times New Roman"/>
          <w:sz w:val="24"/>
          <w:szCs w:val="24"/>
        </w:rPr>
        <w:t xml:space="preserve">gambaran </w:t>
      </w:r>
      <w:r w:rsidRPr="00150FA0">
        <w:rPr>
          <w:rFonts w:ascii="Times New Roman" w:hAnsi="Times New Roman" w:cs="Times New Roman"/>
          <w:sz w:val="24"/>
          <w:szCs w:val="24"/>
          <w:lang w:val="sv-SE"/>
        </w:rPr>
        <w:t xml:space="preserve">peningkatan </w:t>
      </w:r>
      <w:r w:rsidRPr="00150FA0">
        <w:rPr>
          <w:rFonts w:ascii="Times New Roman" w:hAnsi="Times New Roman" w:cs="Times New Roman"/>
          <w:sz w:val="24"/>
          <w:szCs w:val="24"/>
        </w:rPr>
        <w:t>kemampuan pemahaman matematis</w:t>
      </w:r>
      <w:r w:rsidRPr="00150FA0">
        <w:rPr>
          <w:rFonts w:ascii="Times New Roman" w:hAnsi="Times New Roman" w:cs="Times New Roman"/>
          <w:sz w:val="24"/>
          <w:szCs w:val="24"/>
          <w:lang w:val="sv-SE"/>
        </w:rPr>
        <w:t xml:space="preserve"> siswa  dalam pembelajaran </w:t>
      </w:r>
      <w:r w:rsidRPr="00150FA0">
        <w:rPr>
          <w:rFonts w:ascii="Times New Roman" w:hAnsi="Times New Roman" w:cs="Times New Roman"/>
          <w:sz w:val="24"/>
          <w:szCs w:val="24"/>
        </w:rPr>
        <w:t>matematika</w:t>
      </w:r>
      <w:r w:rsidRPr="00150FA0">
        <w:rPr>
          <w:rFonts w:ascii="Times New Roman" w:hAnsi="Times New Roman" w:cs="Times New Roman"/>
          <w:sz w:val="24"/>
          <w:szCs w:val="24"/>
          <w:lang w:val="sv-SE"/>
        </w:rPr>
        <w:t xml:space="preserve"> setelah menggunakan </w:t>
      </w:r>
      <w:r w:rsidRPr="00150FA0">
        <w:rPr>
          <w:rFonts w:ascii="Times New Roman" w:hAnsi="Times New Roman" w:cs="Times New Roman"/>
          <w:i/>
          <w:iCs/>
          <w:sz w:val="24"/>
          <w:szCs w:val="24"/>
          <w:lang w:val="en-US"/>
        </w:rPr>
        <w:t>Problem Based Learning</w:t>
      </w:r>
      <w:r w:rsidRPr="00150FA0">
        <w:rPr>
          <w:rFonts w:ascii="Times New Roman" w:hAnsi="Times New Roman" w:cs="Times New Roman"/>
          <w:sz w:val="24"/>
          <w:szCs w:val="24"/>
          <w:lang w:val="en-US"/>
        </w:rPr>
        <w:t xml:space="preserve"> (PBL)</w:t>
      </w:r>
      <w:r w:rsidRPr="00150FA0">
        <w:rPr>
          <w:rFonts w:ascii="Times New Roman" w:hAnsi="Times New Roman" w:cs="Times New Roman"/>
          <w:sz w:val="24"/>
          <w:szCs w:val="24"/>
        </w:rPr>
        <w:t>.</w:t>
      </w:r>
    </w:p>
    <w:p w:rsidR="00235BA9" w:rsidRDefault="007C2F5D" w:rsidP="00235BA9">
      <w:pPr>
        <w:pStyle w:val="ListParagraph"/>
        <w:widowControl w:val="0"/>
        <w:numPr>
          <w:ilvl w:val="0"/>
          <w:numId w:val="7"/>
        </w:numPr>
        <w:autoSpaceDE w:val="0"/>
        <w:autoSpaceDN w:val="0"/>
        <w:adjustRightInd w:val="0"/>
        <w:spacing w:after="0" w:line="480" w:lineRule="auto"/>
        <w:ind w:left="426" w:hanging="426"/>
        <w:jc w:val="both"/>
        <w:rPr>
          <w:lang w:val="id-ID"/>
        </w:rPr>
      </w:pPr>
      <w:proofErr w:type="spellStart"/>
      <w:r w:rsidRPr="00235BA9">
        <w:t>Mengidentifikasi</w:t>
      </w:r>
      <w:proofErr w:type="spellEnd"/>
      <w:r w:rsidRPr="00235BA9">
        <w:t xml:space="preserve"> </w:t>
      </w:r>
      <w:proofErr w:type="spellStart"/>
      <w:r w:rsidRPr="00235BA9">
        <w:t>peningkatan</w:t>
      </w:r>
      <w:proofErr w:type="spellEnd"/>
      <w:r w:rsidRPr="00235BA9">
        <w:t xml:space="preserve"> </w:t>
      </w:r>
      <w:proofErr w:type="spellStart"/>
      <w:r w:rsidRPr="00235BA9">
        <w:t>kemampuan</w:t>
      </w:r>
      <w:proofErr w:type="spellEnd"/>
      <w:r w:rsidRPr="00235BA9">
        <w:t xml:space="preserve"> </w:t>
      </w:r>
      <w:proofErr w:type="spellStart"/>
      <w:r w:rsidRPr="00235BA9">
        <w:t>pemahaman</w:t>
      </w:r>
      <w:proofErr w:type="spellEnd"/>
      <w:r w:rsidRPr="00235BA9">
        <w:t xml:space="preserve"> </w:t>
      </w:r>
      <w:proofErr w:type="spellStart"/>
      <w:r w:rsidRPr="00235BA9">
        <w:t>matematis</w:t>
      </w:r>
      <w:proofErr w:type="spellEnd"/>
      <w:r w:rsidRPr="00235BA9">
        <w:t xml:space="preserve"> </w:t>
      </w:r>
      <w:proofErr w:type="spellStart"/>
      <w:r w:rsidRPr="00235BA9">
        <w:t>siswa</w:t>
      </w:r>
      <w:proofErr w:type="spellEnd"/>
      <w:r w:rsidRPr="00235BA9">
        <w:t xml:space="preserve"> </w:t>
      </w:r>
      <w:proofErr w:type="spellStart"/>
      <w:r w:rsidRPr="00235BA9">
        <w:t>dalam</w:t>
      </w:r>
      <w:proofErr w:type="spellEnd"/>
      <w:r w:rsidRPr="00235BA9">
        <w:t xml:space="preserve"> </w:t>
      </w:r>
      <w:proofErr w:type="spellStart"/>
      <w:r w:rsidRPr="00235BA9">
        <w:t>pembelajaran</w:t>
      </w:r>
      <w:proofErr w:type="spellEnd"/>
      <w:r w:rsidRPr="00235BA9">
        <w:t xml:space="preserve"> </w:t>
      </w:r>
      <w:proofErr w:type="spellStart"/>
      <w:r w:rsidRPr="00235BA9">
        <w:t>matematika</w:t>
      </w:r>
      <w:proofErr w:type="spellEnd"/>
      <w:r w:rsidRPr="00235BA9">
        <w:t xml:space="preserve"> </w:t>
      </w:r>
      <w:proofErr w:type="spellStart"/>
      <w:r w:rsidRPr="00235BA9">
        <w:t>setelah</w:t>
      </w:r>
      <w:proofErr w:type="spellEnd"/>
      <w:r w:rsidRPr="00235BA9">
        <w:t xml:space="preserve"> </w:t>
      </w:r>
      <w:proofErr w:type="spellStart"/>
      <w:r w:rsidRPr="00235BA9">
        <w:t>menggunakan</w:t>
      </w:r>
      <w:proofErr w:type="spellEnd"/>
      <w:r w:rsidRPr="00235BA9">
        <w:rPr>
          <w:i/>
          <w:iCs/>
        </w:rPr>
        <w:t xml:space="preserve"> </w:t>
      </w:r>
      <w:r w:rsidRPr="00235BA9">
        <w:rPr>
          <w:iCs/>
        </w:rPr>
        <w:t xml:space="preserve">model </w:t>
      </w:r>
      <w:proofErr w:type="spellStart"/>
      <w:r w:rsidRPr="00235BA9">
        <w:rPr>
          <w:iCs/>
        </w:rPr>
        <w:t>pembelajaran</w:t>
      </w:r>
      <w:proofErr w:type="spellEnd"/>
      <w:r w:rsidRPr="00235BA9">
        <w:rPr>
          <w:i/>
          <w:iCs/>
        </w:rPr>
        <w:t xml:space="preserve"> Direct Instr</w:t>
      </w:r>
      <w:r w:rsidRPr="00235BA9">
        <w:rPr>
          <w:i/>
        </w:rPr>
        <w:t>uction</w:t>
      </w:r>
      <w:r w:rsidRPr="00235BA9">
        <w:t>.</w:t>
      </w:r>
    </w:p>
    <w:p w:rsidR="00235BA9" w:rsidRPr="00235BA9" w:rsidRDefault="007C2F5D" w:rsidP="00235BA9">
      <w:pPr>
        <w:pStyle w:val="ListParagraph"/>
        <w:widowControl w:val="0"/>
        <w:numPr>
          <w:ilvl w:val="0"/>
          <w:numId w:val="7"/>
        </w:numPr>
        <w:autoSpaceDE w:val="0"/>
        <w:autoSpaceDN w:val="0"/>
        <w:adjustRightInd w:val="0"/>
        <w:spacing w:after="0" w:line="480" w:lineRule="auto"/>
        <w:ind w:left="426" w:hanging="426"/>
        <w:jc w:val="both"/>
        <w:rPr>
          <w:lang w:val="id-ID"/>
        </w:rPr>
      </w:pPr>
      <w:proofErr w:type="spellStart"/>
      <w:r w:rsidRPr="00235BA9">
        <w:t>Mengidentifikasi</w:t>
      </w:r>
      <w:proofErr w:type="spellEnd"/>
      <w:r w:rsidRPr="00235BA9">
        <w:t xml:space="preserve"> </w:t>
      </w:r>
      <w:proofErr w:type="spellStart"/>
      <w:r w:rsidRPr="00235BA9">
        <w:t>perbedaan</w:t>
      </w:r>
      <w:proofErr w:type="spellEnd"/>
      <w:r w:rsidRPr="00235BA9">
        <w:t xml:space="preserve"> </w:t>
      </w:r>
      <w:proofErr w:type="spellStart"/>
      <w:r w:rsidRPr="00235BA9">
        <w:t>peningkatan</w:t>
      </w:r>
      <w:proofErr w:type="spellEnd"/>
      <w:r w:rsidRPr="00235BA9">
        <w:t xml:space="preserve"> </w:t>
      </w:r>
      <w:proofErr w:type="spellStart"/>
      <w:r w:rsidRPr="00235BA9">
        <w:t>kemampuan</w:t>
      </w:r>
      <w:proofErr w:type="spellEnd"/>
      <w:r w:rsidRPr="00235BA9">
        <w:t xml:space="preserve"> </w:t>
      </w:r>
      <w:proofErr w:type="spellStart"/>
      <w:r w:rsidRPr="00235BA9">
        <w:t>pemahaman</w:t>
      </w:r>
      <w:proofErr w:type="spellEnd"/>
      <w:r w:rsidRPr="00235BA9">
        <w:t xml:space="preserve"> </w:t>
      </w:r>
      <w:proofErr w:type="spellStart"/>
      <w:r w:rsidRPr="00235BA9">
        <w:t>matematis</w:t>
      </w:r>
      <w:proofErr w:type="spellEnd"/>
      <w:r w:rsidRPr="00235BA9">
        <w:t xml:space="preserve"> </w:t>
      </w:r>
      <w:proofErr w:type="spellStart"/>
      <w:r w:rsidRPr="00235BA9">
        <w:t>siswa</w:t>
      </w:r>
      <w:proofErr w:type="spellEnd"/>
      <w:r w:rsidRPr="00235BA9">
        <w:t xml:space="preserve"> </w:t>
      </w:r>
      <w:proofErr w:type="spellStart"/>
      <w:r w:rsidRPr="00235BA9">
        <w:t>dalam</w:t>
      </w:r>
      <w:proofErr w:type="spellEnd"/>
      <w:r w:rsidRPr="00235BA9">
        <w:t xml:space="preserve"> </w:t>
      </w:r>
      <w:proofErr w:type="spellStart"/>
      <w:r w:rsidRPr="00235BA9">
        <w:t>pembelajaran</w:t>
      </w:r>
      <w:proofErr w:type="spellEnd"/>
      <w:r w:rsidRPr="00235BA9">
        <w:t xml:space="preserve"> </w:t>
      </w:r>
      <w:proofErr w:type="spellStart"/>
      <w:r w:rsidRPr="00235BA9">
        <w:t>matematika</w:t>
      </w:r>
      <w:proofErr w:type="spellEnd"/>
      <w:r w:rsidRPr="00235BA9">
        <w:t xml:space="preserve"> </w:t>
      </w:r>
      <w:proofErr w:type="spellStart"/>
      <w:r w:rsidRPr="00235BA9">
        <w:t>setelah</w:t>
      </w:r>
      <w:proofErr w:type="spellEnd"/>
      <w:r w:rsidRPr="00235BA9">
        <w:t xml:space="preserve"> </w:t>
      </w:r>
      <w:proofErr w:type="spellStart"/>
      <w:r w:rsidRPr="00235BA9">
        <w:t>menggunakan</w:t>
      </w:r>
      <w:proofErr w:type="spellEnd"/>
      <w:r w:rsidRPr="00235BA9">
        <w:t xml:space="preserve"> </w:t>
      </w:r>
      <w:r w:rsidRPr="00235BA9">
        <w:rPr>
          <w:i/>
          <w:iCs/>
        </w:rPr>
        <w:t>Problem Based Learning</w:t>
      </w:r>
      <w:r w:rsidRPr="00235BA9">
        <w:t xml:space="preserve"> (PBL) </w:t>
      </w:r>
      <w:proofErr w:type="spellStart"/>
      <w:r w:rsidRPr="00235BA9">
        <w:t>dan</w:t>
      </w:r>
      <w:proofErr w:type="spellEnd"/>
      <w:r w:rsidRPr="00235BA9">
        <w:t xml:space="preserve"> </w:t>
      </w:r>
      <w:r w:rsidRPr="00235BA9">
        <w:rPr>
          <w:i/>
        </w:rPr>
        <w:t>Direct Instruction.</w:t>
      </w:r>
    </w:p>
    <w:p w:rsidR="007C2F5D" w:rsidRPr="00235BA9" w:rsidRDefault="007C2F5D" w:rsidP="00235BA9">
      <w:pPr>
        <w:pStyle w:val="ListParagraph"/>
        <w:widowControl w:val="0"/>
        <w:numPr>
          <w:ilvl w:val="0"/>
          <w:numId w:val="7"/>
        </w:numPr>
        <w:autoSpaceDE w:val="0"/>
        <w:autoSpaceDN w:val="0"/>
        <w:adjustRightInd w:val="0"/>
        <w:spacing w:after="0" w:line="480" w:lineRule="auto"/>
        <w:ind w:left="426" w:hanging="426"/>
        <w:jc w:val="both"/>
        <w:rPr>
          <w:lang w:val="id-ID"/>
        </w:rPr>
      </w:pPr>
      <w:proofErr w:type="spellStart"/>
      <w:r w:rsidRPr="00150FA0">
        <w:t>Mengidentifikasi</w:t>
      </w:r>
      <w:proofErr w:type="spellEnd"/>
      <w:r w:rsidRPr="00150FA0">
        <w:t xml:space="preserve"> </w:t>
      </w:r>
      <w:r w:rsidRPr="00235BA9">
        <w:rPr>
          <w:rFonts w:eastAsiaTheme="minorEastAsia"/>
          <w:color w:val="000000" w:themeColor="dark1"/>
          <w:kern w:val="24"/>
          <w:lang w:val="id-ID" w:eastAsia="id-ID"/>
        </w:rPr>
        <w:t xml:space="preserve">sikap siswa terhadap </w:t>
      </w:r>
      <w:r w:rsidRPr="00235BA9">
        <w:rPr>
          <w:rFonts w:eastAsiaTheme="minorEastAsia"/>
          <w:i/>
          <w:color w:val="000000" w:themeColor="dark1"/>
          <w:kern w:val="24"/>
          <w:lang w:val="id-ID" w:eastAsia="id-ID"/>
        </w:rPr>
        <w:t>problem based learning</w:t>
      </w:r>
      <w:r w:rsidRPr="00235BA9">
        <w:rPr>
          <w:rFonts w:eastAsiaTheme="minorEastAsia"/>
          <w:color w:val="000000" w:themeColor="dark1"/>
          <w:kern w:val="24"/>
          <w:lang w:val="id-ID" w:eastAsia="id-ID"/>
        </w:rPr>
        <w:t xml:space="preserve"> untuk</w:t>
      </w:r>
      <w:r w:rsidR="00235BA9">
        <w:rPr>
          <w:rFonts w:eastAsiaTheme="minorEastAsia"/>
          <w:color w:val="000000" w:themeColor="dark1"/>
          <w:kern w:val="24"/>
          <w:lang w:val="id-ID" w:eastAsia="id-ID"/>
        </w:rPr>
        <w:t xml:space="preserve"> </w:t>
      </w:r>
      <w:proofErr w:type="spellStart"/>
      <w:r w:rsidRPr="00235BA9">
        <w:rPr>
          <w:rFonts w:eastAsiaTheme="minorEastAsia"/>
          <w:color w:val="000000" w:themeColor="dark1"/>
          <w:kern w:val="24"/>
          <w:lang w:eastAsia="id-ID"/>
        </w:rPr>
        <w:t>meningkatkan</w:t>
      </w:r>
      <w:proofErr w:type="spellEnd"/>
      <w:r w:rsidRPr="00235BA9">
        <w:rPr>
          <w:rFonts w:eastAsiaTheme="minorEastAsia"/>
          <w:color w:val="000000" w:themeColor="dark1"/>
          <w:kern w:val="24"/>
          <w:lang w:eastAsia="id-ID"/>
        </w:rPr>
        <w:t xml:space="preserve"> </w:t>
      </w:r>
      <w:proofErr w:type="spellStart"/>
      <w:r w:rsidRPr="00235BA9">
        <w:rPr>
          <w:rFonts w:eastAsiaTheme="minorEastAsia"/>
          <w:color w:val="000000" w:themeColor="dark1"/>
          <w:kern w:val="24"/>
          <w:lang w:eastAsia="id-ID"/>
        </w:rPr>
        <w:t>kemampuan</w:t>
      </w:r>
      <w:proofErr w:type="spellEnd"/>
      <w:r w:rsidRPr="00235BA9">
        <w:rPr>
          <w:rFonts w:eastAsiaTheme="minorEastAsia"/>
          <w:color w:val="000000" w:themeColor="dark1"/>
          <w:kern w:val="24"/>
          <w:lang w:eastAsia="id-ID"/>
        </w:rPr>
        <w:t xml:space="preserve"> </w:t>
      </w:r>
      <w:proofErr w:type="spellStart"/>
      <w:r w:rsidRPr="00235BA9">
        <w:rPr>
          <w:rFonts w:eastAsiaTheme="minorEastAsia"/>
          <w:color w:val="000000" w:themeColor="dark1"/>
          <w:kern w:val="24"/>
          <w:lang w:eastAsia="id-ID"/>
        </w:rPr>
        <w:t>pemahaman</w:t>
      </w:r>
      <w:proofErr w:type="spellEnd"/>
      <w:r w:rsidRPr="00235BA9">
        <w:rPr>
          <w:rFonts w:eastAsiaTheme="minorEastAsia"/>
          <w:color w:val="000000" w:themeColor="dark1"/>
          <w:kern w:val="24"/>
          <w:lang w:eastAsia="id-ID"/>
        </w:rPr>
        <w:t xml:space="preserve"> </w:t>
      </w:r>
      <w:proofErr w:type="spellStart"/>
      <w:r w:rsidRPr="00235BA9">
        <w:rPr>
          <w:rFonts w:eastAsiaTheme="minorEastAsia"/>
          <w:color w:val="000000" w:themeColor="dark1"/>
          <w:kern w:val="24"/>
          <w:lang w:eastAsia="id-ID"/>
        </w:rPr>
        <w:t>matematis</w:t>
      </w:r>
      <w:proofErr w:type="spellEnd"/>
      <w:r w:rsidRPr="00235BA9">
        <w:rPr>
          <w:rFonts w:eastAsiaTheme="minorEastAsia"/>
          <w:color w:val="000000" w:themeColor="dark1"/>
          <w:kern w:val="24"/>
          <w:lang w:eastAsia="id-ID"/>
        </w:rPr>
        <w:t xml:space="preserve"> </w:t>
      </w:r>
      <w:proofErr w:type="spellStart"/>
      <w:r w:rsidRPr="00235BA9">
        <w:rPr>
          <w:rFonts w:eastAsiaTheme="minorEastAsia"/>
          <w:color w:val="000000" w:themeColor="dark1"/>
          <w:kern w:val="24"/>
          <w:lang w:eastAsia="id-ID"/>
        </w:rPr>
        <w:t>siswa</w:t>
      </w:r>
      <w:proofErr w:type="spellEnd"/>
      <w:r w:rsidRPr="00235BA9">
        <w:rPr>
          <w:rFonts w:eastAsiaTheme="minorEastAsia"/>
          <w:color w:val="000000" w:themeColor="dark1"/>
          <w:kern w:val="24"/>
          <w:lang w:eastAsia="id-ID"/>
        </w:rPr>
        <w:t xml:space="preserve">. </w:t>
      </w:r>
    </w:p>
    <w:p w:rsidR="007C2F5D" w:rsidRPr="00150FA0" w:rsidRDefault="007C2F5D" w:rsidP="00F00D26">
      <w:pPr>
        <w:widowControl w:val="0"/>
        <w:tabs>
          <w:tab w:val="left" w:pos="960"/>
        </w:tabs>
        <w:autoSpaceDE w:val="0"/>
        <w:autoSpaceDN w:val="0"/>
        <w:adjustRightInd w:val="0"/>
        <w:spacing w:after="0" w:line="480" w:lineRule="auto"/>
        <w:jc w:val="both"/>
        <w:rPr>
          <w:rFonts w:ascii="Times New Roman" w:hAnsi="Times New Roman" w:cs="Times New Roman"/>
          <w:i/>
          <w:sz w:val="24"/>
          <w:szCs w:val="24"/>
        </w:rPr>
      </w:pPr>
    </w:p>
    <w:p w:rsidR="007C2F5D" w:rsidRPr="00150FA0" w:rsidRDefault="00574659" w:rsidP="00235BA9">
      <w:pPr>
        <w:pStyle w:val="ListParagraph"/>
        <w:widowControl w:val="0"/>
        <w:numPr>
          <w:ilvl w:val="0"/>
          <w:numId w:val="1"/>
        </w:numPr>
        <w:autoSpaceDE w:val="0"/>
        <w:autoSpaceDN w:val="0"/>
        <w:adjustRightInd w:val="0"/>
        <w:spacing w:after="0" w:line="480" w:lineRule="auto"/>
        <w:ind w:left="426" w:hanging="426"/>
        <w:jc w:val="both"/>
        <w:rPr>
          <w:b/>
          <w:bCs/>
        </w:rPr>
      </w:pPr>
      <w:r w:rsidRPr="00150FA0">
        <w:rPr>
          <w:b/>
          <w:bCs/>
          <w:lang w:val="id-ID"/>
        </w:rPr>
        <w:t>Manfaat  Penelitian</w:t>
      </w:r>
    </w:p>
    <w:p w:rsidR="007C2F5D" w:rsidRPr="00150FA0" w:rsidRDefault="007C2F5D" w:rsidP="003B0E39">
      <w:pPr>
        <w:widowControl w:val="0"/>
        <w:autoSpaceDE w:val="0"/>
        <w:autoSpaceDN w:val="0"/>
        <w:adjustRightInd w:val="0"/>
        <w:spacing w:after="0" w:line="480" w:lineRule="auto"/>
        <w:ind w:firstLine="567"/>
        <w:jc w:val="both"/>
        <w:rPr>
          <w:rFonts w:ascii="Times New Roman" w:hAnsi="Times New Roman" w:cs="Times New Roman"/>
          <w:sz w:val="24"/>
          <w:szCs w:val="24"/>
          <w:lang w:val="sv-SE"/>
        </w:rPr>
      </w:pPr>
      <w:r w:rsidRPr="00150FA0">
        <w:rPr>
          <w:rFonts w:ascii="Times New Roman" w:hAnsi="Times New Roman" w:cs="Times New Roman"/>
          <w:sz w:val="24"/>
          <w:szCs w:val="24"/>
          <w:lang w:val="sv-SE"/>
        </w:rPr>
        <w:t>Penelitian ini diharapkan memberi manfaat untuk:</w:t>
      </w:r>
    </w:p>
    <w:p w:rsidR="00235BA9" w:rsidRPr="00235BA9" w:rsidRDefault="007C2F5D" w:rsidP="00235BA9">
      <w:pPr>
        <w:pStyle w:val="ListParagraph"/>
        <w:widowControl w:val="0"/>
        <w:numPr>
          <w:ilvl w:val="0"/>
          <w:numId w:val="3"/>
        </w:numPr>
        <w:autoSpaceDE w:val="0"/>
        <w:autoSpaceDN w:val="0"/>
        <w:adjustRightInd w:val="0"/>
        <w:spacing w:after="0" w:line="480" w:lineRule="auto"/>
        <w:ind w:left="426" w:hanging="426"/>
        <w:jc w:val="both"/>
      </w:pPr>
      <w:r w:rsidRPr="00150FA0">
        <w:rPr>
          <w:lang w:val="sv-SE"/>
        </w:rPr>
        <w:t>M</w:t>
      </w:r>
      <w:proofErr w:type="spellStart"/>
      <w:r w:rsidRPr="00150FA0">
        <w:t>emberi</w:t>
      </w:r>
      <w:proofErr w:type="spellEnd"/>
      <w:r w:rsidRPr="00150FA0">
        <w:t xml:space="preserve"> </w:t>
      </w:r>
      <w:proofErr w:type="spellStart"/>
      <w:r w:rsidRPr="00150FA0">
        <w:t>pengalaman</w:t>
      </w:r>
      <w:proofErr w:type="spellEnd"/>
      <w:r w:rsidRPr="00150FA0">
        <w:t xml:space="preserve"> </w:t>
      </w:r>
      <w:proofErr w:type="spellStart"/>
      <w:r w:rsidRPr="00150FA0">
        <w:t>baru</w:t>
      </w:r>
      <w:proofErr w:type="spellEnd"/>
      <w:r w:rsidRPr="00150FA0">
        <w:t xml:space="preserve"> </w:t>
      </w:r>
      <w:proofErr w:type="spellStart"/>
      <w:r w:rsidRPr="00150FA0">
        <w:t>bagi</w:t>
      </w:r>
      <w:proofErr w:type="spellEnd"/>
      <w:r w:rsidRPr="00150FA0">
        <w:t xml:space="preserve"> </w:t>
      </w:r>
      <w:proofErr w:type="spellStart"/>
      <w:r w:rsidRPr="00150FA0">
        <w:t>siswa</w:t>
      </w:r>
      <w:proofErr w:type="spellEnd"/>
      <w:r w:rsidRPr="00150FA0">
        <w:t xml:space="preserve"> </w:t>
      </w:r>
      <w:proofErr w:type="spellStart"/>
      <w:r w:rsidRPr="00150FA0">
        <w:t>dan</w:t>
      </w:r>
      <w:proofErr w:type="spellEnd"/>
      <w:r w:rsidRPr="00150FA0">
        <w:t xml:space="preserve"> </w:t>
      </w:r>
      <w:proofErr w:type="spellStart"/>
      <w:r w:rsidRPr="00150FA0">
        <w:t>mendorong</w:t>
      </w:r>
      <w:proofErr w:type="spellEnd"/>
      <w:r w:rsidRPr="00150FA0">
        <w:t xml:space="preserve"> </w:t>
      </w:r>
      <w:proofErr w:type="spellStart"/>
      <w:r w:rsidRPr="00150FA0">
        <w:t>siswa</w:t>
      </w:r>
      <w:proofErr w:type="spellEnd"/>
      <w:r w:rsidRPr="00150FA0">
        <w:t xml:space="preserve"> </w:t>
      </w:r>
      <w:proofErr w:type="spellStart"/>
      <w:r w:rsidRPr="00150FA0">
        <w:t>untuk</w:t>
      </w:r>
      <w:proofErr w:type="spellEnd"/>
      <w:r w:rsidRPr="00150FA0">
        <w:t xml:space="preserve"> </w:t>
      </w:r>
      <w:proofErr w:type="spellStart"/>
      <w:r w:rsidRPr="00150FA0">
        <w:t>terlibat</w:t>
      </w:r>
      <w:proofErr w:type="spellEnd"/>
      <w:r w:rsidRPr="00150FA0">
        <w:t xml:space="preserve"> </w:t>
      </w:r>
      <w:proofErr w:type="spellStart"/>
      <w:r w:rsidRPr="00150FA0">
        <w:t>aktif</w:t>
      </w:r>
      <w:proofErr w:type="spellEnd"/>
      <w:r w:rsidRPr="00150FA0">
        <w:t xml:space="preserve">  </w:t>
      </w:r>
      <w:proofErr w:type="spellStart"/>
      <w:r w:rsidRPr="00150FA0">
        <w:t>dalam</w:t>
      </w:r>
      <w:proofErr w:type="spellEnd"/>
      <w:r w:rsidRPr="00150FA0">
        <w:t xml:space="preserve"> </w:t>
      </w:r>
      <w:proofErr w:type="spellStart"/>
      <w:r w:rsidRPr="00150FA0">
        <w:t>pembelajaran</w:t>
      </w:r>
      <w:proofErr w:type="spellEnd"/>
      <w:r w:rsidRPr="00150FA0">
        <w:t xml:space="preserve"> </w:t>
      </w:r>
      <w:proofErr w:type="spellStart"/>
      <w:r w:rsidRPr="00150FA0">
        <w:t>matematika</w:t>
      </w:r>
      <w:proofErr w:type="spellEnd"/>
      <w:r w:rsidRPr="00150FA0">
        <w:t xml:space="preserve"> di </w:t>
      </w:r>
      <w:proofErr w:type="spellStart"/>
      <w:r w:rsidRPr="00150FA0">
        <w:t>kelas</w:t>
      </w:r>
      <w:proofErr w:type="spellEnd"/>
      <w:r w:rsidRPr="00150FA0">
        <w:t xml:space="preserve"> </w:t>
      </w:r>
      <w:proofErr w:type="spellStart"/>
      <w:r w:rsidRPr="00150FA0">
        <w:t>dan</w:t>
      </w:r>
      <w:proofErr w:type="spellEnd"/>
      <w:r w:rsidRPr="00150FA0">
        <w:t xml:space="preserve"> </w:t>
      </w:r>
      <w:proofErr w:type="spellStart"/>
      <w:r w:rsidRPr="00150FA0">
        <w:t>juga</w:t>
      </w:r>
      <w:proofErr w:type="spellEnd"/>
      <w:r w:rsidRPr="00150FA0">
        <w:t xml:space="preserve"> </w:t>
      </w:r>
      <w:proofErr w:type="spellStart"/>
      <w:r w:rsidRPr="00150FA0">
        <w:t>membuat</w:t>
      </w:r>
      <w:proofErr w:type="spellEnd"/>
      <w:r w:rsidRPr="00150FA0">
        <w:t xml:space="preserve"> </w:t>
      </w:r>
      <w:proofErr w:type="spellStart"/>
      <w:r w:rsidRPr="00150FA0">
        <w:t>pembelajaran</w:t>
      </w:r>
      <w:proofErr w:type="spellEnd"/>
      <w:r w:rsidRPr="00150FA0">
        <w:t xml:space="preserve"> </w:t>
      </w:r>
      <w:proofErr w:type="spellStart"/>
      <w:r w:rsidRPr="00150FA0">
        <w:t>matematika</w:t>
      </w:r>
      <w:proofErr w:type="spellEnd"/>
      <w:r w:rsidRPr="00150FA0">
        <w:t xml:space="preserve"> </w:t>
      </w:r>
      <w:proofErr w:type="spellStart"/>
      <w:r w:rsidRPr="00150FA0">
        <w:t>menjadi</w:t>
      </w:r>
      <w:proofErr w:type="spellEnd"/>
      <w:r w:rsidRPr="00150FA0">
        <w:t xml:space="preserve"> </w:t>
      </w:r>
      <w:proofErr w:type="spellStart"/>
      <w:r w:rsidRPr="00150FA0">
        <w:t>lebih</w:t>
      </w:r>
      <w:proofErr w:type="spellEnd"/>
      <w:r w:rsidRPr="00150FA0">
        <w:t xml:space="preserve"> </w:t>
      </w:r>
      <w:proofErr w:type="spellStart"/>
      <w:r w:rsidRPr="00150FA0">
        <w:t>bermakna</w:t>
      </w:r>
      <w:proofErr w:type="spellEnd"/>
      <w:r w:rsidRPr="00150FA0">
        <w:t>.</w:t>
      </w:r>
    </w:p>
    <w:p w:rsidR="00235BA9" w:rsidRPr="00235BA9" w:rsidRDefault="007C2F5D" w:rsidP="00235BA9">
      <w:pPr>
        <w:pStyle w:val="ListParagraph"/>
        <w:widowControl w:val="0"/>
        <w:numPr>
          <w:ilvl w:val="0"/>
          <w:numId w:val="3"/>
        </w:numPr>
        <w:autoSpaceDE w:val="0"/>
        <w:autoSpaceDN w:val="0"/>
        <w:adjustRightInd w:val="0"/>
        <w:spacing w:after="0" w:line="480" w:lineRule="auto"/>
        <w:ind w:left="426" w:hanging="426"/>
        <w:jc w:val="both"/>
      </w:pPr>
      <w:r w:rsidRPr="00235BA9">
        <w:rPr>
          <w:lang w:val="sv-SE"/>
        </w:rPr>
        <w:t xml:space="preserve">Memberi alternatif </w:t>
      </w:r>
      <w:proofErr w:type="spellStart"/>
      <w:r w:rsidRPr="00150FA0">
        <w:t>pada</w:t>
      </w:r>
      <w:proofErr w:type="spellEnd"/>
      <w:r w:rsidRPr="00150FA0">
        <w:t xml:space="preserve"> </w:t>
      </w:r>
      <w:r w:rsidRPr="00235BA9">
        <w:rPr>
          <w:lang w:val="sv-SE"/>
        </w:rPr>
        <w:t xml:space="preserve">pembelajaran </w:t>
      </w:r>
      <w:proofErr w:type="spellStart"/>
      <w:r w:rsidRPr="00150FA0">
        <w:t>matematika</w:t>
      </w:r>
      <w:proofErr w:type="spellEnd"/>
      <w:r w:rsidRPr="00150FA0">
        <w:t xml:space="preserve"> </w:t>
      </w:r>
      <w:r w:rsidRPr="00235BA9">
        <w:rPr>
          <w:lang w:val="sv-SE"/>
        </w:rPr>
        <w:t xml:space="preserve">melalui </w:t>
      </w:r>
      <w:r w:rsidRPr="00235BA9">
        <w:rPr>
          <w:i/>
          <w:iCs/>
          <w:lang w:val="sv-SE"/>
        </w:rPr>
        <w:t>Problem Based Learning</w:t>
      </w:r>
      <w:r w:rsidRPr="00235BA9">
        <w:rPr>
          <w:lang w:val="sv-SE"/>
        </w:rPr>
        <w:t xml:space="preserve"> (PBL) </w:t>
      </w:r>
      <w:proofErr w:type="spellStart"/>
      <w:r w:rsidRPr="00150FA0">
        <w:t>untuk</w:t>
      </w:r>
      <w:proofErr w:type="spellEnd"/>
      <w:r w:rsidRPr="00150FA0">
        <w:t xml:space="preserve"> </w:t>
      </w:r>
      <w:proofErr w:type="spellStart"/>
      <w:r w:rsidRPr="00150FA0">
        <w:t>dapat</w:t>
      </w:r>
      <w:proofErr w:type="spellEnd"/>
      <w:r w:rsidRPr="00150FA0">
        <w:t xml:space="preserve"> </w:t>
      </w:r>
      <w:proofErr w:type="spellStart"/>
      <w:r w:rsidRPr="00150FA0">
        <w:t>dikembangkan</w:t>
      </w:r>
      <w:proofErr w:type="spellEnd"/>
      <w:r w:rsidRPr="00150FA0">
        <w:t xml:space="preserve"> </w:t>
      </w:r>
      <w:proofErr w:type="spellStart"/>
      <w:r w:rsidRPr="00150FA0">
        <w:t>menjadi</w:t>
      </w:r>
      <w:proofErr w:type="spellEnd"/>
      <w:r w:rsidRPr="00150FA0">
        <w:t xml:space="preserve">  </w:t>
      </w:r>
      <w:proofErr w:type="spellStart"/>
      <w:r w:rsidRPr="00150FA0">
        <w:t>lebih</w:t>
      </w:r>
      <w:proofErr w:type="spellEnd"/>
      <w:r w:rsidRPr="00150FA0">
        <w:t xml:space="preserve"> </w:t>
      </w:r>
      <w:proofErr w:type="spellStart"/>
      <w:r w:rsidRPr="00150FA0">
        <w:t>baik</w:t>
      </w:r>
      <w:proofErr w:type="spellEnd"/>
      <w:r w:rsidRPr="00150FA0">
        <w:t xml:space="preserve"> </w:t>
      </w:r>
      <w:proofErr w:type="spellStart"/>
      <w:r w:rsidRPr="00150FA0">
        <w:t>sehingga</w:t>
      </w:r>
      <w:proofErr w:type="spellEnd"/>
      <w:r w:rsidRPr="00150FA0">
        <w:t xml:space="preserve"> </w:t>
      </w:r>
      <w:proofErr w:type="spellStart"/>
      <w:r w:rsidRPr="00150FA0">
        <w:t>dapat</w:t>
      </w:r>
      <w:proofErr w:type="spellEnd"/>
      <w:r w:rsidRPr="00150FA0">
        <w:t xml:space="preserve"> </w:t>
      </w:r>
      <w:proofErr w:type="spellStart"/>
      <w:r w:rsidRPr="00150FA0">
        <w:t>dijadikan</w:t>
      </w:r>
      <w:proofErr w:type="spellEnd"/>
      <w:r w:rsidRPr="00150FA0">
        <w:t xml:space="preserve"> </w:t>
      </w:r>
      <w:proofErr w:type="spellStart"/>
      <w:r w:rsidRPr="00150FA0">
        <w:t>salah</w:t>
      </w:r>
      <w:proofErr w:type="spellEnd"/>
      <w:r w:rsidRPr="00150FA0">
        <w:t xml:space="preserve"> </w:t>
      </w:r>
      <w:proofErr w:type="spellStart"/>
      <w:r w:rsidRPr="00150FA0">
        <w:t>satu</w:t>
      </w:r>
      <w:proofErr w:type="spellEnd"/>
      <w:r w:rsidRPr="00150FA0">
        <w:t xml:space="preserve"> </w:t>
      </w:r>
      <w:proofErr w:type="spellStart"/>
      <w:r w:rsidRPr="00150FA0">
        <w:t>strategi</w:t>
      </w:r>
      <w:proofErr w:type="spellEnd"/>
      <w:r w:rsidRPr="00150FA0">
        <w:t xml:space="preserve"> </w:t>
      </w:r>
      <w:proofErr w:type="spellStart"/>
      <w:r w:rsidRPr="00150FA0">
        <w:t>untuk</w:t>
      </w:r>
      <w:proofErr w:type="spellEnd"/>
      <w:r w:rsidRPr="00150FA0">
        <w:t xml:space="preserve"> </w:t>
      </w:r>
      <w:proofErr w:type="spellStart"/>
      <w:r w:rsidRPr="00150FA0">
        <w:t>mengatasi</w:t>
      </w:r>
      <w:proofErr w:type="spellEnd"/>
      <w:r w:rsidRPr="00150FA0">
        <w:t xml:space="preserve"> </w:t>
      </w:r>
      <w:proofErr w:type="spellStart"/>
      <w:r w:rsidRPr="00150FA0">
        <w:t>diskonsepsi</w:t>
      </w:r>
      <w:proofErr w:type="spellEnd"/>
      <w:r w:rsidRPr="00150FA0">
        <w:t xml:space="preserve"> </w:t>
      </w:r>
      <w:proofErr w:type="spellStart"/>
      <w:r w:rsidRPr="00150FA0">
        <w:t>pada</w:t>
      </w:r>
      <w:proofErr w:type="spellEnd"/>
      <w:r w:rsidRPr="00150FA0">
        <w:t xml:space="preserve"> </w:t>
      </w:r>
      <w:proofErr w:type="spellStart"/>
      <w:r w:rsidRPr="00150FA0">
        <w:t>soal-soal</w:t>
      </w:r>
      <w:proofErr w:type="spellEnd"/>
      <w:r w:rsidRPr="00150FA0">
        <w:t xml:space="preserve"> </w:t>
      </w:r>
      <w:proofErr w:type="spellStart"/>
      <w:r w:rsidRPr="00150FA0">
        <w:lastRenderedPageBreak/>
        <w:t>pemecahan</w:t>
      </w:r>
      <w:proofErr w:type="spellEnd"/>
      <w:r w:rsidRPr="00150FA0">
        <w:t xml:space="preserve"> </w:t>
      </w:r>
      <w:proofErr w:type="spellStart"/>
      <w:r w:rsidRPr="00150FA0">
        <w:t>matematika</w:t>
      </w:r>
      <w:proofErr w:type="spellEnd"/>
      <w:r w:rsidRPr="00150FA0">
        <w:t xml:space="preserve"> </w:t>
      </w:r>
      <w:r w:rsidRPr="00235BA9">
        <w:rPr>
          <w:lang w:val="sv-SE"/>
        </w:rPr>
        <w:t>.</w:t>
      </w:r>
    </w:p>
    <w:p w:rsidR="00235BA9" w:rsidRPr="00C9185D" w:rsidRDefault="007C2F5D" w:rsidP="00C9185D">
      <w:pPr>
        <w:pStyle w:val="ListParagraph"/>
        <w:widowControl w:val="0"/>
        <w:numPr>
          <w:ilvl w:val="0"/>
          <w:numId w:val="3"/>
        </w:numPr>
        <w:autoSpaceDE w:val="0"/>
        <w:autoSpaceDN w:val="0"/>
        <w:adjustRightInd w:val="0"/>
        <w:spacing w:after="0" w:line="480" w:lineRule="auto"/>
        <w:ind w:left="426" w:hanging="426"/>
        <w:jc w:val="both"/>
      </w:pPr>
      <w:proofErr w:type="spellStart"/>
      <w:r w:rsidRPr="00150FA0">
        <w:t>Sebagai</w:t>
      </w:r>
      <w:proofErr w:type="spellEnd"/>
      <w:r w:rsidRPr="00150FA0">
        <w:t xml:space="preserve"> </w:t>
      </w:r>
      <w:proofErr w:type="spellStart"/>
      <w:r w:rsidRPr="00150FA0">
        <w:t>bahan</w:t>
      </w:r>
      <w:proofErr w:type="spellEnd"/>
      <w:r w:rsidRPr="00150FA0">
        <w:t xml:space="preserve"> </w:t>
      </w:r>
      <w:proofErr w:type="spellStart"/>
      <w:r w:rsidRPr="00150FA0">
        <w:t>sarana</w:t>
      </w:r>
      <w:proofErr w:type="spellEnd"/>
      <w:r w:rsidRPr="00150FA0">
        <w:t xml:space="preserve"> </w:t>
      </w:r>
      <w:proofErr w:type="spellStart"/>
      <w:r w:rsidRPr="00150FA0">
        <w:t>mengaplikasikan</w:t>
      </w:r>
      <w:proofErr w:type="spellEnd"/>
      <w:r w:rsidRPr="00150FA0">
        <w:t xml:space="preserve"> pengetahuan dan tolak ukur bagi peneliti dan </w:t>
      </w:r>
      <w:proofErr w:type="gramStart"/>
      <w:r w:rsidRPr="00150FA0">
        <w:t>dapat  menambah</w:t>
      </w:r>
      <w:proofErr w:type="gramEnd"/>
      <w:r w:rsidRPr="00150FA0">
        <w:t xml:space="preserve"> wawasan kependidikan dalam pembelajaran matematika. </w:t>
      </w:r>
    </w:p>
    <w:p w:rsidR="00C9185D" w:rsidRPr="00C9185D" w:rsidRDefault="00C9185D" w:rsidP="00C9185D">
      <w:pPr>
        <w:pStyle w:val="ListParagraph"/>
        <w:widowControl w:val="0"/>
        <w:autoSpaceDE w:val="0"/>
        <w:autoSpaceDN w:val="0"/>
        <w:adjustRightInd w:val="0"/>
        <w:spacing w:after="0" w:line="480" w:lineRule="auto"/>
        <w:ind w:left="426"/>
        <w:jc w:val="both"/>
      </w:pPr>
    </w:p>
    <w:p w:rsidR="00605E74" w:rsidRPr="00605E74" w:rsidRDefault="007C2F5D" w:rsidP="00605E74">
      <w:pPr>
        <w:pStyle w:val="ListParagraph"/>
        <w:widowControl w:val="0"/>
        <w:numPr>
          <w:ilvl w:val="0"/>
          <w:numId w:val="6"/>
        </w:numPr>
        <w:autoSpaceDE w:val="0"/>
        <w:autoSpaceDN w:val="0"/>
        <w:adjustRightInd w:val="0"/>
        <w:spacing w:after="0" w:line="480" w:lineRule="auto"/>
        <w:ind w:left="426" w:hanging="426"/>
        <w:jc w:val="both"/>
      </w:pPr>
      <w:r w:rsidRPr="00150FA0">
        <w:rPr>
          <w:b/>
          <w:bCs/>
          <w:lang w:val="fi-FI"/>
        </w:rPr>
        <w:t>V</w:t>
      </w:r>
      <w:r w:rsidR="00574659" w:rsidRPr="00150FA0">
        <w:rPr>
          <w:b/>
          <w:bCs/>
          <w:lang w:val="id-ID"/>
        </w:rPr>
        <w:t>ariabel</w:t>
      </w:r>
      <w:r w:rsidRPr="00150FA0">
        <w:rPr>
          <w:b/>
          <w:bCs/>
        </w:rPr>
        <w:t xml:space="preserve"> </w:t>
      </w:r>
      <w:r w:rsidRPr="00150FA0">
        <w:rPr>
          <w:b/>
          <w:bCs/>
          <w:lang w:val="fi-FI"/>
        </w:rPr>
        <w:t xml:space="preserve"> P</w:t>
      </w:r>
      <w:r w:rsidR="00574659" w:rsidRPr="00150FA0">
        <w:rPr>
          <w:b/>
          <w:bCs/>
          <w:lang w:val="id-ID"/>
        </w:rPr>
        <w:t>enelitian</w:t>
      </w:r>
      <w:r w:rsidRPr="00150FA0">
        <w:rPr>
          <w:b/>
          <w:bCs/>
          <w:lang w:val="fi-FI"/>
        </w:rPr>
        <w:t xml:space="preserve"> </w:t>
      </w:r>
      <w:r w:rsidR="00574659" w:rsidRPr="00150FA0">
        <w:rPr>
          <w:b/>
          <w:bCs/>
          <w:lang w:val="id-ID"/>
        </w:rPr>
        <w:t>dan</w:t>
      </w:r>
      <w:r w:rsidRPr="00150FA0">
        <w:rPr>
          <w:b/>
          <w:bCs/>
          <w:lang w:val="fi-FI"/>
        </w:rPr>
        <w:t xml:space="preserve"> D</w:t>
      </w:r>
      <w:r w:rsidR="00574659" w:rsidRPr="00150FA0">
        <w:rPr>
          <w:b/>
          <w:bCs/>
          <w:lang w:val="id-ID"/>
        </w:rPr>
        <w:t>efinisi</w:t>
      </w:r>
      <w:r w:rsidRPr="00150FA0">
        <w:rPr>
          <w:b/>
          <w:bCs/>
        </w:rPr>
        <w:t xml:space="preserve"> </w:t>
      </w:r>
      <w:r w:rsidR="00574659" w:rsidRPr="00150FA0">
        <w:rPr>
          <w:b/>
          <w:bCs/>
          <w:lang w:val="id-ID"/>
        </w:rPr>
        <w:t xml:space="preserve"> </w:t>
      </w:r>
      <w:r w:rsidRPr="00150FA0">
        <w:rPr>
          <w:b/>
          <w:bCs/>
          <w:lang w:val="fi-FI"/>
        </w:rPr>
        <w:t>O</w:t>
      </w:r>
      <w:r w:rsidR="00574659" w:rsidRPr="00150FA0">
        <w:rPr>
          <w:b/>
          <w:bCs/>
          <w:lang w:val="id-ID"/>
        </w:rPr>
        <w:t>perasional</w:t>
      </w:r>
    </w:p>
    <w:p w:rsidR="007C2F5D" w:rsidRPr="00150FA0" w:rsidRDefault="007C2F5D" w:rsidP="00235BA9">
      <w:pPr>
        <w:widowControl w:val="0"/>
        <w:autoSpaceDE w:val="0"/>
        <w:autoSpaceDN w:val="0"/>
        <w:adjustRightInd w:val="0"/>
        <w:spacing w:after="0" w:line="480" w:lineRule="auto"/>
        <w:ind w:left="426" w:hanging="426"/>
        <w:jc w:val="both"/>
        <w:rPr>
          <w:rFonts w:ascii="Times New Roman" w:hAnsi="Times New Roman" w:cs="Times New Roman"/>
          <w:b/>
          <w:bCs/>
          <w:sz w:val="24"/>
          <w:szCs w:val="24"/>
          <w:lang w:val="fi-FI"/>
        </w:rPr>
      </w:pPr>
      <w:r w:rsidRPr="00150FA0">
        <w:rPr>
          <w:rFonts w:ascii="Times New Roman" w:hAnsi="Times New Roman" w:cs="Times New Roman"/>
          <w:b/>
          <w:bCs/>
          <w:sz w:val="24"/>
          <w:szCs w:val="24"/>
          <w:lang w:val="fi-FI"/>
        </w:rPr>
        <w:t>1.</w:t>
      </w:r>
      <w:r w:rsidRPr="00150FA0">
        <w:rPr>
          <w:rFonts w:ascii="Times New Roman" w:hAnsi="Times New Roman" w:cs="Times New Roman"/>
          <w:b/>
          <w:bCs/>
          <w:sz w:val="24"/>
          <w:szCs w:val="24"/>
          <w:lang w:val="fi-FI"/>
        </w:rPr>
        <w:tab/>
        <w:t>Variabel Penelitian</w:t>
      </w:r>
    </w:p>
    <w:p w:rsidR="00605E74" w:rsidRPr="00605E74" w:rsidRDefault="007C2F5D" w:rsidP="005F0CEA">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150FA0">
        <w:rPr>
          <w:rFonts w:ascii="Times New Roman" w:hAnsi="Times New Roman" w:cs="Times New Roman"/>
          <w:sz w:val="24"/>
          <w:szCs w:val="24"/>
          <w:lang w:val="fi-FI"/>
        </w:rPr>
        <w:t xml:space="preserve">Dalam penelitian ini variabel bebasnya adalah model pembelajaran </w:t>
      </w:r>
      <w:r w:rsidRPr="00150FA0">
        <w:rPr>
          <w:rFonts w:ascii="Times New Roman" w:hAnsi="Times New Roman" w:cs="Times New Roman"/>
          <w:i/>
          <w:iCs/>
          <w:sz w:val="24"/>
          <w:szCs w:val="24"/>
          <w:lang w:val="fi-FI"/>
        </w:rPr>
        <w:t>Problem Based Learning</w:t>
      </w:r>
      <w:r w:rsidRPr="00150FA0">
        <w:rPr>
          <w:rFonts w:ascii="Times New Roman" w:hAnsi="Times New Roman" w:cs="Times New Roman"/>
          <w:sz w:val="24"/>
          <w:szCs w:val="24"/>
          <w:lang w:val="fi-FI"/>
        </w:rPr>
        <w:t xml:space="preserve"> (PBL) </w:t>
      </w:r>
      <w:r w:rsidRPr="00150FA0">
        <w:rPr>
          <w:rFonts w:ascii="Times New Roman" w:hAnsi="Times New Roman" w:cs="Times New Roman"/>
          <w:i/>
          <w:iCs/>
          <w:sz w:val="24"/>
          <w:szCs w:val="24"/>
        </w:rPr>
        <w:t xml:space="preserve"> dan Direct Instruction</w:t>
      </w:r>
      <w:r w:rsidRPr="00150FA0">
        <w:rPr>
          <w:rFonts w:ascii="Times New Roman" w:hAnsi="Times New Roman" w:cs="Times New Roman"/>
          <w:sz w:val="24"/>
          <w:szCs w:val="24"/>
          <w:lang w:val="fi-FI"/>
        </w:rPr>
        <w:t xml:space="preserve">, sedangkan variabel terikatnya adalah peningkatan </w:t>
      </w:r>
      <w:r w:rsidRPr="00150FA0">
        <w:rPr>
          <w:rFonts w:ascii="Times New Roman" w:hAnsi="Times New Roman" w:cs="Times New Roman"/>
          <w:sz w:val="24"/>
          <w:szCs w:val="24"/>
        </w:rPr>
        <w:t>kemampuan</w:t>
      </w:r>
      <w:r w:rsidRPr="00150FA0">
        <w:rPr>
          <w:rFonts w:ascii="Times New Roman" w:hAnsi="Times New Roman" w:cs="Times New Roman"/>
          <w:sz w:val="24"/>
          <w:szCs w:val="24"/>
          <w:lang w:val="fi-FI"/>
        </w:rPr>
        <w:t xml:space="preserve"> </w:t>
      </w:r>
      <w:r w:rsidRPr="00150FA0">
        <w:rPr>
          <w:rFonts w:ascii="Times New Roman" w:hAnsi="Times New Roman" w:cs="Times New Roman"/>
          <w:sz w:val="24"/>
          <w:szCs w:val="24"/>
        </w:rPr>
        <w:t>pemahaman matematis siswa</w:t>
      </w:r>
      <w:r w:rsidRPr="00150FA0">
        <w:rPr>
          <w:rFonts w:ascii="Times New Roman" w:hAnsi="Times New Roman" w:cs="Times New Roman"/>
          <w:sz w:val="24"/>
          <w:szCs w:val="24"/>
          <w:lang w:val="fi-FI"/>
        </w:rPr>
        <w:t>.</w:t>
      </w:r>
    </w:p>
    <w:p w:rsidR="007C2F5D" w:rsidRPr="00150FA0" w:rsidRDefault="007C2F5D" w:rsidP="00F45FC7">
      <w:pPr>
        <w:widowControl w:val="0"/>
        <w:autoSpaceDE w:val="0"/>
        <w:autoSpaceDN w:val="0"/>
        <w:adjustRightInd w:val="0"/>
        <w:spacing w:after="0" w:line="480" w:lineRule="auto"/>
        <w:ind w:left="284" w:hanging="284"/>
        <w:jc w:val="both"/>
        <w:rPr>
          <w:rFonts w:ascii="Times New Roman" w:hAnsi="Times New Roman" w:cs="Times New Roman"/>
          <w:b/>
          <w:bCs/>
          <w:sz w:val="24"/>
          <w:szCs w:val="24"/>
          <w:lang w:val="fi-FI"/>
        </w:rPr>
      </w:pPr>
      <w:r w:rsidRPr="00150FA0">
        <w:rPr>
          <w:rFonts w:ascii="Times New Roman" w:hAnsi="Times New Roman" w:cs="Times New Roman"/>
          <w:b/>
          <w:bCs/>
          <w:sz w:val="24"/>
          <w:szCs w:val="24"/>
          <w:lang w:val="fi-FI"/>
        </w:rPr>
        <w:t>2.</w:t>
      </w:r>
      <w:r w:rsidRPr="00150FA0">
        <w:rPr>
          <w:rFonts w:ascii="Times New Roman" w:hAnsi="Times New Roman" w:cs="Times New Roman"/>
          <w:b/>
          <w:bCs/>
          <w:sz w:val="24"/>
          <w:szCs w:val="24"/>
          <w:lang w:val="fi-FI"/>
        </w:rPr>
        <w:tab/>
        <w:t>Definisi Operasional</w:t>
      </w:r>
    </w:p>
    <w:p w:rsidR="007C2F5D" w:rsidRPr="00150FA0" w:rsidRDefault="007C2F5D" w:rsidP="003B0E39">
      <w:pPr>
        <w:widowControl w:val="0"/>
        <w:autoSpaceDE w:val="0"/>
        <w:autoSpaceDN w:val="0"/>
        <w:adjustRightInd w:val="0"/>
        <w:spacing w:after="0" w:line="480" w:lineRule="auto"/>
        <w:ind w:firstLine="567"/>
        <w:jc w:val="both"/>
        <w:rPr>
          <w:rFonts w:ascii="Times New Roman" w:hAnsi="Times New Roman" w:cs="Times New Roman"/>
          <w:sz w:val="24"/>
          <w:szCs w:val="24"/>
          <w:lang w:val="fi-FI"/>
        </w:rPr>
      </w:pPr>
      <w:r w:rsidRPr="00150FA0">
        <w:rPr>
          <w:rFonts w:ascii="Times New Roman" w:hAnsi="Times New Roman" w:cs="Times New Roman"/>
          <w:sz w:val="24"/>
          <w:szCs w:val="24"/>
        </w:rPr>
        <w:t>Untuk menghindari kesalahan penafsiran terhadap apa yang akan diteliti, maka berikut ini dituliskan definisi operasional sebagai berikut.</w:t>
      </w:r>
    </w:p>
    <w:p w:rsidR="00235BA9" w:rsidRPr="00235BA9" w:rsidRDefault="007C2F5D" w:rsidP="00235BA9">
      <w:pPr>
        <w:pStyle w:val="ListParagraph"/>
        <w:widowControl w:val="0"/>
        <w:numPr>
          <w:ilvl w:val="0"/>
          <w:numId w:val="8"/>
        </w:numPr>
        <w:autoSpaceDE w:val="0"/>
        <w:autoSpaceDN w:val="0"/>
        <w:adjustRightInd w:val="0"/>
        <w:spacing w:after="0" w:line="480" w:lineRule="auto"/>
        <w:ind w:left="426" w:hanging="426"/>
      </w:pPr>
      <w:proofErr w:type="spellStart"/>
      <w:proofErr w:type="gramStart"/>
      <w:r w:rsidRPr="00235BA9">
        <w:t>Pemahaman</w:t>
      </w:r>
      <w:proofErr w:type="spellEnd"/>
      <w:r w:rsidRPr="00235BA9">
        <w:rPr>
          <w:lang w:val="sv-SE"/>
        </w:rPr>
        <w:t xml:space="preserve"> </w:t>
      </w:r>
      <w:r w:rsidRPr="00235BA9">
        <w:t xml:space="preserve"> </w:t>
      </w:r>
      <w:proofErr w:type="spellStart"/>
      <w:r w:rsidRPr="00235BA9">
        <w:t>adalah</w:t>
      </w:r>
      <w:proofErr w:type="spellEnd"/>
      <w:proofErr w:type="gramEnd"/>
      <w:r w:rsidRPr="00235BA9">
        <w:t xml:space="preserve"> </w:t>
      </w:r>
      <w:proofErr w:type="spellStart"/>
      <w:r w:rsidRPr="00235BA9">
        <w:t>kemampuan</w:t>
      </w:r>
      <w:proofErr w:type="spellEnd"/>
      <w:r w:rsidRPr="00235BA9">
        <w:t xml:space="preserve"> </w:t>
      </w:r>
      <w:proofErr w:type="spellStart"/>
      <w:r w:rsidRPr="00235BA9">
        <w:t>untuk</w:t>
      </w:r>
      <w:proofErr w:type="spellEnd"/>
      <w:r w:rsidRPr="00235BA9">
        <w:t xml:space="preserve"> </w:t>
      </w:r>
      <w:proofErr w:type="spellStart"/>
      <w:r w:rsidRPr="00235BA9">
        <w:t>menjelaskan</w:t>
      </w:r>
      <w:proofErr w:type="spellEnd"/>
      <w:r w:rsidRPr="00235BA9">
        <w:t xml:space="preserve"> </w:t>
      </w:r>
      <w:proofErr w:type="spellStart"/>
      <w:r w:rsidRPr="00235BA9">
        <w:t>suatu</w:t>
      </w:r>
      <w:proofErr w:type="spellEnd"/>
      <w:r w:rsidRPr="00235BA9">
        <w:t xml:space="preserve"> </w:t>
      </w:r>
      <w:proofErr w:type="spellStart"/>
      <w:r w:rsidRPr="00235BA9">
        <w:t>situasi</w:t>
      </w:r>
      <w:proofErr w:type="spellEnd"/>
      <w:r w:rsidRPr="00235BA9">
        <w:t xml:space="preserve"> </w:t>
      </w:r>
      <w:proofErr w:type="spellStart"/>
      <w:r w:rsidRPr="00235BA9">
        <w:t>atau</w:t>
      </w:r>
      <w:proofErr w:type="spellEnd"/>
      <w:r w:rsidRPr="00235BA9">
        <w:t xml:space="preserve"> </w:t>
      </w:r>
      <w:proofErr w:type="spellStart"/>
      <w:r w:rsidRPr="00235BA9">
        <w:t>suatu</w:t>
      </w:r>
      <w:proofErr w:type="spellEnd"/>
      <w:r w:rsidRPr="00235BA9">
        <w:t xml:space="preserve"> </w:t>
      </w:r>
      <w:proofErr w:type="spellStart"/>
      <w:r w:rsidRPr="00235BA9">
        <w:t>tindakan</w:t>
      </w:r>
      <w:proofErr w:type="spellEnd"/>
      <w:r w:rsidRPr="00235BA9">
        <w:t>,  k</w:t>
      </w:r>
      <w:r w:rsidRPr="00235BA9">
        <w:rPr>
          <w:lang w:val="sv-SE"/>
        </w:rPr>
        <w:t>emampuan</w:t>
      </w:r>
      <w:r w:rsidRPr="00235BA9">
        <w:t xml:space="preserve"> </w:t>
      </w:r>
      <w:proofErr w:type="spellStart"/>
      <w:r w:rsidRPr="00235BA9">
        <w:t>pemahaman</w:t>
      </w:r>
      <w:proofErr w:type="spellEnd"/>
      <w:r w:rsidRPr="00235BA9">
        <w:rPr>
          <w:lang w:val="sv-SE"/>
        </w:rPr>
        <w:t xml:space="preserve"> </w:t>
      </w:r>
      <w:proofErr w:type="spellStart"/>
      <w:r w:rsidRPr="00235BA9">
        <w:t>suatu</w:t>
      </w:r>
      <w:proofErr w:type="spellEnd"/>
      <w:r w:rsidRPr="00235BA9">
        <w:t xml:space="preserve"> </w:t>
      </w:r>
      <w:proofErr w:type="spellStart"/>
      <w:r w:rsidRPr="00235BA9">
        <w:t>konsep</w:t>
      </w:r>
      <w:proofErr w:type="spellEnd"/>
      <w:r w:rsidRPr="00235BA9">
        <w:t xml:space="preserve"> </w:t>
      </w:r>
      <w:proofErr w:type="spellStart"/>
      <w:r w:rsidRPr="00235BA9">
        <w:t>sangat</w:t>
      </w:r>
      <w:proofErr w:type="spellEnd"/>
      <w:r w:rsidRPr="00235BA9">
        <w:t xml:space="preserve"> </w:t>
      </w:r>
      <w:proofErr w:type="spellStart"/>
      <w:r w:rsidRPr="00235BA9">
        <w:t>mendukung</w:t>
      </w:r>
      <w:proofErr w:type="spellEnd"/>
      <w:r w:rsidRPr="00235BA9">
        <w:t xml:space="preserve"> </w:t>
      </w:r>
      <w:proofErr w:type="spellStart"/>
      <w:r w:rsidRPr="00235BA9">
        <w:t>untuk</w:t>
      </w:r>
      <w:proofErr w:type="spellEnd"/>
      <w:r w:rsidRPr="00235BA9">
        <w:t xml:space="preserve"> </w:t>
      </w:r>
      <w:proofErr w:type="spellStart"/>
      <w:r w:rsidRPr="00235BA9">
        <w:t>memahami</w:t>
      </w:r>
      <w:proofErr w:type="spellEnd"/>
      <w:r w:rsidRPr="00235BA9">
        <w:t xml:space="preserve"> </w:t>
      </w:r>
      <w:proofErr w:type="spellStart"/>
      <w:r w:rsidRPr="00235BA9">
        <w:t>konsep</w:t>
      </w:r>
      <w:proofErr w:type="spellEnd"/>
      <w:r w:rsidRPr="00235BA9">
        <w:t xml:space="preserve"> </w:t>
      </w:r>
      <w:proofErr w:type="spellStart"/>
      <w:r w:rsidRPr="00235BA9">
        <w:t>berikutnya</w:t>
      </w:r>
      <w:proofErr w:type="spellEnd"/>
      <w:r w:rsidRPr="00235BA9">
        <w:t xml:space="preserve"> </w:t>
      </w:r>
      <w:proofErr w:type="spellStart"/>
      <w:r w:rsidRPr="00235BA9">
        <w:t>bahkan</w:t>
      </w:r>
      <w:proofErr w:type="spellEnd"/>
      <w:r w:rsidRPr="00235BA9">
        <w:t xml:space="preserve"> </w:t>
      </w:r>
      <w:proofErr w:type="spellStart"/>
      <w:r w:rsidRPr="00235BA9">
        <w:t>dapat</w:t>
      </w:r>
      <w:proofErr w:type="spellEnd"/>
      <w:r w:rsidRPr="00235BA9">
        <w:t xml:space="preserve"> </w:t>
      </w:r>
      <w:proofErr w:type="spellStart"/>
      <w:r w:rsidRPr="00235BA9">
        <w:t>disimpulkan</w:t>
      </w:r>
      <w:proofErr w:type="spellEnd"/>
      <w:r w:rsidRPr="00235BA9">
        <w:t xml:space="preserve"> </w:t>
      </w:r>
      <w:proofErr w:type="spellStart"/>
      <w:r w:rsidRPr="00235BA9">
        <w:t>bahwa</w:t>
      </w:r>
      <w:proofErr w:type="spellEnd"/>
      <w:r w:rsidRPr="00235BA9">
        <w:t xml:space="preserve"> </w:t>
      </w:r>
      <w:proofErr w:type="spellStart"/>
      <w:r w:rsidRPr="00235BA9">
        <w:t>pemahaman</w:t>
      </w:r>
      <w:proofErr w:type="spellEnd"/>
      <w:r w:rsidRPr="00235BA9">
        <w:t xml:space="preserve"> </w:t>
      </w:r>
      <w:proofErr w:type="spellStart"/>
      <w:r w:rsidRPr="00235BA9">
        <w:t>suatu</w:t>
      </w:r>
      <w:proofErr w:type="spellEnd"/>
      <w:r w:rsidRPr="00235BA9">
        <w:t xml:space="preserve"> </w:t>
      </w:r>
      <w:proofErr w:type="spellStart"/>
      <w:r w:rsidRPr="00235BA9">
        <w:t>konsep</w:t>
      </w:r>
      <w:proofErr w:type="spellEnd"/>
      <w:r w:rsidRPr="00235BA9">
        <w:t xml:space="preserve"> </w:t>
      </w:r>
      <w:proofErr w:type="spellStart"/>
      <w:r w:rsidRPr="00235BA9">
        <w:t>menjadi</w:t>
      </w:r>
      <w:proofErr w:type="spellEnd"/>
      <w:r w:rsidRPr="00235BA9">
        <w:t xml:space="preserve"> </w:t>
      </w:r>
      <w:proofErr w:type="spellStart"/>
      <w:r w:rsidRPr="00235BA9">
        <w:t>prasyarat</w:t>
      </w:r>
      <w:proofErr w:type="spellEnd"/>
      <w:r w:rsidRPr="00235BA9">
        <w:t xml:space="preserve"> </w:t>
      </w:r>
      <w:proofErr w:type="spellStart"/>
      <w:r w:rsidRPr="00235BA9">
        <w:t>un</w:t>
      </w:r>
      <w:r w:rsidR="00235BA9">
        <w:t>tuk</w:t>
      </w:r>
      <w:proofErr w:type="spellEnd"/>
      <w:r w:rsidR="00235BA9">
        <w:t xml:space="preserve"> </w:t>
      </w:r>
      <w:proofErr w:type="spellStart"/>
      <w:r w:rsidR="00235BA9">
        <w:t>memahami</w:t>
      </w:r>
      <w:proofErr w:type="spellEnd"/>
      <w:r w:rsidR="00235BA9">
        <w:t xml:space="preserve"> </w:t>
      </w:r>
      <w:proofErr w:type="spellStart"/>
      <w:r w:rsidR="00235BA9">
        <w:t>konsep</w:t>
      </w:r>
      <w:proofErr w:type="spellEnd"/>
      <w:r w:rsidR="00235BA9">
        <w:t xml:space="preserve"> </w:t>
      </w:r>
      <w:proofErr w:type="spellStart"/>
      <w:r w:rsidR="00235BA9">
        <w:t>berikutnya</w:t>
      </w:r>
      <w:proofErr w:type="spellEnd"/>
      <w:r w:rsidR="00235BA9">
        <w:t>.</w:t>
      </w:r>
    </w:p>
    <w:p w:rsidR="00235BA9" w:rsidRPr="00235BA9" w:rsidRDefault="007C2F5D" w:rsidP="00235BA9">
      <w:pPr>
        <w:pStyle w:val="ListParagraph"/>
        <w:widowControl w:val="0"/>
        <w:numPr>
          <w:ilvl w:val="0"/>
          <w:numId w:val="8"/>
        </w:numPr>
        <w:autoSpaceDE w:val="0"/>
        <w:autoSpaceDN w:val="0"/>
        <w:adjustRightInd w:val="0"/>
        <w:spacing w:after="0" w:line="480" w:lineRule="auto"/>
        <w:ind w:left="426" w:hanging="426"/>
      </w:pPr>
      <w:r w:rsidRPr="00235BA9">
        <w:rPr>
          <w:i/>
          <w:iCs/>
          <w:lang w:val="fi-FI"/>
        </w:rPr>
        <w:t>Direct Instruction</w:t>
      </w:r>
      <w:r w:rsidRPr="00235BA9">
        <w:rPr>
          <w:lang w:val="fi-FI"/>
        </w:rPr>
        <w:t xml:space="preserve"> (DI) merupakan model pembelajaran yang membantu siswa mempelajari keterampilan dasar dan memperoleh informasi selangkah demi selangkah pada </w:t>
      </w:r>
      <w:r w:rsidRPr="00235BA9">
        <w:t>m</w:t>
      </w:r>
      <w:r w:rsidRPr="00235BA9">
        <w:rPr>
          <w:lang w:val="fi-FI"/>
        </w:rPr>
        <w:t>odel pembelajaran ini dilaksanakan pada setiap pertemuan pada kelompok kontrol.</w:t>
      </w:r>
    </w:p>
    <w:p w:rsidR="008C58A1" w:rsidRPr="00C67F5B" w:rsidRDefault="007C2F5D" w:rsidP="00C67F5B">
      <w:pPr>
        <w:pStyle w:val="ListParagraph"/>
        <w:widowControl w:val="0"/>
        <w:numPr>
          <w:ilvl w:val="0"/>
          <w:numId w:val="8"/>
        </w:numPr>
        <w:autoSpaceDE w:val="0"/>
        <w:autoSpaceDN w:val="0"/>
        <w:adjustRightInd w:val="0"/>
        <w:spacing w:after="0" w:line="480" w:lineRule="auto"/>
        <w:ind w:left="426" w:hanging="426"/>
      </w:pPr>
      <w:proofErr w:type="spellStart"/>
      <w:r w:rsidRPr="00235BA9">
        <w:rPr>
          <w:i/>
          <w:iCs/>
          <w:lang w:val="es-ES"/>
        </w:rPr>
        <w:t>Problem</w:t>
      </w:r>
      <w:proofErr w:type="spellEnd"/>
      <w:r w:rsidRPr="00235BA9">
        <w:rPr>
          <w:i/>
          <w:iCs/>
          <w:lang w:val="es-ES"/>
        </w:rPr>
        <w:t xml:space="preserve"> </w:t>
      </w:r>
      <w:proofErr w:type="spellStart"/>
      <w:r w:rsidRPr="00235BA9">
        <w:rPr>
          <w:i/>
          <w:iCs/>
          <w:lang w:val="es-ES"/>
        </w:rPr>
        <w:t>Based</w:t>
      </w:r>
      <w:proofErr w:type="spellEnd"/>
      <w:r w:rsidRPr="00235BA9">
        <w:rPr>
          <w:i/>
          <w:iCs/>
          <w:lang w:val="es-ES"/>
        </w:rPr>
        <w:t xml:space="preserve"> </w:t>
      </w:r>
      <w:proofErr w:type="spellStart"/>
      <w:r w:rsidRPr="00235BA9">
        <w:rPr>
          <w:i/>
          <w:iCs/>
          <w:lang w:val="es-ES"/>
        </w:rPr>
        <w:t>Learning</w:t>
      </w:r>
      <w:proofErr w:type="spellEnd"/>
      <w:r w:rsidRPr="00235BA9">
        <w:rPr>
          <w:lang w:val="es-ES"/>
        </w:rPr>
        <w:t xml:space="preserve"> (PBL) </w:t>
      </w:r>
      <w:r w:rsidRPr="00235BA9">
        <w:rPr>
          <w:lang w:val="fi-FI"/>
        </w:rPr>
        <w:t xml:space="preserve">adalah model pembelajaran yang berlandaskan pada masalah autentik </w:t>
      </w:r>
      <w:proofErr w:type="spellStart"/>
      <w:r w:rsidRPr="00235BA9">
        <w:t>dimana</w:t>
      </w:r>
      <w:proofErr w:type="spellEnd"/>
      <w:r w:rsidRPr="00235BA9">
        <w:t xml:space="preserve"> </w:t>
      </w:r>
      <w:proofErr w:type="spellStart"/>
      <w:r w:rsidRPr="00235BA9">
        <w:t>siswa</w:t>
      </w:r>
      <w:proofErr w:type="spellEnd"/>
      <w:r w:rsidRPr="00235BA9">
        <w:t xml:space="preserve"> </w:t>
      </w:r>
      <w:proofErr w:type="spellStart"/>
      <w:r w:rsidRPr="00235BA9">
        <w:t>dihadapkan</w:t>
      </w:r>
      <w:proofErr w:type="spellEnd"/>
      <w:r w:rsidRPr="00235BA9">
        <w:t xml:space="preserve"> </w:t>
      </w:r>
      <w:proofErr w:type="spellStart"/>
      <w:r w:rsidRPr="00235BA9">
        <w:t>dengan</w:t>
      </w:r>
      <w:proofErr w:type="spellEnd"/>
      <w:r w:rsidRPr="00235BA9">
        <w:t xml:space="preserve"> </w:t>
      </w:r>
      <w:proofErr w:type="spellStart"/>
      <w:r w:rsidRPr="00235BA9">
        <w:lastRenderedPageBreak/>
        <w:t>permasalahan</w:t>
      </w:r>
      <w:proofErr w:type="spellEnd"/>
      <w:r w:rsidRPr="00235BA9">
        <w:t xml:space="preserve"> yang </w:t>
      </w:r>
      <w:proofErr w:type="spellStart"/>
      <w:r w:rsidRPr="00235BA9">
        <w:t>memotivasi</w:t>
      </w:r>
      <w:proofErr w:type="spellEnd"/>
      <w:r w:rsidRPr="00235BA9">
        <w:t xml:space="preserve"> </w:t>
      </w:r>
      <w:proofErr w:type="spellStart"/>
      <w:r w:rsidRPr="00235BA9">
        <w:t>semangat</w:t>
      </w:r>
      <w:proofErr w:type="spellEnd"/>
      <w:r w:rsidRPr="00235BA9">
        <w:t xml:space="preserve"> </w:t>
      </w:r>
      <w:proofErr w:type="spellStart"/>
      <w:r w:rsidRPr="00235BA9">
        <w:t>belajarnya</w:t>
      </w:r>
      <w:proofErr w:type="spellEnd"/>
      <w:r w:rsidRPr="00235BA9">
        <w:t xml:space="preserve">. </w:t>
      </w:r>
      <w:r w:rsidRPr="00235BA9">
        <w:rPr>
          <w:lang w:val="fi-FI"/>
        </w:rPr>
        <w:t>Dilaksanakan pada setiap pert</w:t>
      </w:r>
      <w:r w:rsidR="00F00D26" w:rsidRPr="00235BA9">
        <w:rPr>
          <w:lang w:val="fi-FI"/>
        </w:rPr>
        <w:t>emuan pada kelompok eksperimen</w:t>
      </w:r>
      <w:r w:rsidR="00C9185D">
        <w:rPr>
          <w:lang w:val="id-ID"/>
        </w:rPr>
        <w:t>.</w:t>
      </w:r>
    </w:p>
    <w:p w:rsidR="008C58A1" w:rsidRDefault="008C58A1" w:rsidP="00605E74">
      <w:pPr>
        <w:widowControl w:val="0"/>
        <w:autoSpaceDE w:val="0"/>
        <w:autoSpaceDN w:val="0"/>
        <w:adjustRightInd w:val="0"/>
        <w:spacing w:after="0" w:line="480" w:lineRule="auto"/>
        <w:rPr>
          <w:rFonts w:ascii="Times New Roman" w:hAnsi="Times New Roman" w:cs="Times New Roman"/>
          <w:sz w:val="24"/>
          <w:szCs w:val="24"/>
        </w:rPr>
      </w:pPr>
    </w:p>
    <w:p w:rsidR="007C2F5D" w:rsidRPr="00150FA0" w:rsidRDefault="007C2F5D" w:rsidP="007C2F5D">
      <w:pPr>
        <w:widowControl w:val="0"/>
        <w:autoSpaceDE w:val="0"/>
        <w:autoSpaceDN w:val="0"/>
        <w:adjustRightInd w:val="0"/>
        <w:spacing w:after="0" w:line="480" w:lineRule="auto"/>
        <w:jc w:val="center"/>
        <w:rPr>
          <w:rFonts w:ascii="Times New Roman" w:hAnsi="Times New Roman" w:cs="Times New Roman"/>
          <w:sz w:val="24"/>
          <w:szCs w:val="24"/>
        </w:rPr>
      </w:pPr>
      <w:r w:rsidRPr="00150FA0">
        <w:rPr>
          <w:rFonts w:ascii="Times New Roman" w:hAnsi="Times New Roman" w:cs="Times New Roman"/>
          <w:sz w:val="24"/>
          <w:szCs w:val="24"/>
        </w:rPr>
        <w:t>Tabel 1</w:t>
      </w:r>
    </w:p>
    <w:p w:rsidR="007C2F5D" w:rsidRPr="00150FA0" w:rsidRDefault="007C2F5D" w:rsidP="007C2F5D">
      <w:pPr>
        <w:widowControl w:val="0"/>
        <w:autoSpaceDE w:val="0"/>
        <w:autoSpaceDN w:val="0"/>
        <w:adjustRightInd w:val="0"/>
        <w:spacing w:after="0" w:line="480" w:lineRule="auto"/>
        <w:jc w:val="center"/>
        <w:rPr>
          <w:rFonts w:ascii="Times New Roman" w:hAnsi="Times New Roman" w:cs="Times New Roman"/>
          <w:sz w:val="24"/>
          <w:szCs w:val="24"/>
        </w:rPr>
      </w:pPr>
      <w:r w:rsidRPr="00150FA0">
        <w:rPr>
          <w:rFonts w:ascii="Times New Roman" w:hAnsi="Times New Roman" w:cs="Times New Roman"/>
          <w:sz w:val="24"/>
          <w:szCs w:val="24"/>
        </w:rPr>
        <w:t>Operasional Variabel</w:t>
      </w:r>
    </w:p>
    <w:tbl>
      <w:tblPr>
        <w:tblW w:w="8621"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13"/>
        <w:gridCol w:w="1701"/>
        <w:gridCol w:w="1530"/>
        <w:gridCol w:w="1843"/>
        <w:gridCol w:w="1559"/>
        <w:gridCol w:w="1475"/>
      </w:tblGrid>
      <w:tr w:rsidR="005F0CEA" w:rsidRPr="00150FA0" w:rsidTr="005F0CEA">
        <w:trPr>
          <w:jc w:val="center"/>
        </w:trPr>
        <w:tc>
          <w:tcPr>
            <w:tcW w:w="513" w:type="dxa"/>
            <w:tcBorders>
              <w:top w:val="single" w:sz="4" w:space="0" w:color="000000"/>
              <w:bottom w:val="single" w:sz="4" w:space="0" w:color="000000"/>
              <w:right w:val="single" w:sz="4" w:space="0" w:color="000000"/>
            </w:tcBorders>
          </w:tcPr>
          <w:p w:rsidR="007C2F5D" w:rsidRPr="00150FA0" w:rsidRDefault="007C2F5D" w:rsidP="00235BA9">
            <w:pPr>
              <w:autoSpaceDE w:val="0"/>
              <w:autoSpaceDN w:val="0"/>
              <w:adjustRightInd w:val="0"/>
              <w:spacing w:after="0" w:line="480" w:lineRule="auto"/>
              <w:jc w:val="center"/>
              <w:rPr>
                <w:rFonts w:ascii="Times New Roman" w:hAnsi="Times New Roman" w:cs="Times New Roman"/>
                <w:b/>
                <w:bCs/>
                <w:sz w:val="24"/>
                <w:szCs w:val="24"/>
                <w:lang w:val="en-US"/>
              </w:rPr>
            </w:pPr>
            <w:r w:rsidRPr="00150FA0">
              <w:rPr>
                <w:rFonts w:ascii="Times New Roman" w:hAnsi="Times New Roman" w:cs="Times New Roman"/>
                <w:b/>
                <w:bCs/>
                <w:sz w:val="24"/>
                <w:szCs w:val="24"/>
                <w:lang w:val="en-US"/>
              </w:rPr>
              <w:t>No</w:t>
            </w:r>
          </w:p>
        </w:tc>
        <w:tc>
          <w:tcPr>
            <w:tcW w:w="1701" w:type="dxa"/>
            <w:tcBorders>
              <w:top w:val="single" w:sz="4" w:space="0" w:color="000000"/>
              <w:left w:val="single" w:sz="4" w:space="0" w:color="000000"/>
              <w:bottom w:val="single" w:sz="4" w:space="0" w:color="000000"/>
              <w:right w:val="single" w:sz="4" w:space="0" w:color="000000"/>
            </w:tcBorders>
          </w:tcPr>
          <w:p w:rsidR="007C2F5D" w:rsidRPr="00150FA0" w:rsidRDefault="007C2F5D" w:rsidP="00235BA9">
            <w:pPr>
              <w:autoSpaceDE w:val="0"/>
              <w:autoSpaceDN w:val="0"/>
              <w:adjustRightInd w:val="0"/>
              <w:spacing w:after="0" w:line="480" w:lineRule="auto"/>
              <w:jc w:val="center"/>
              <w:rPr>
                <w:rFonts w:ascii="Times New Roman" w:hAnsi="Times New Roman" w:cs="Times New Roman"/>
                <w:b/>
                <w:bCs/>
                <w:sz w:val="24"/>
                <w:szCs w:val="24"/>
                <w:lang w:val="en-US"/>
              </w:rPr>
            </w:pPr>
            <w:proofErr w:type="spellStart"/>
            <w:r w:rsidRPr="00150FA0">
              <w:rPr>
                <w:rFonts w:ascii="Times New Roman" w:hAnsi="Times New Roman" w:cs="Times New Roman"/>
                <w:b/>
                <w:bCs/>
                <w:sz w:val="24"/>
                <w:szCs w:val="24"/>
                <w:lang w:val="en-US"/>
              </w:rPr>
              <w:t>Variabel</w:t>
            </w:r>
            <w:proofErr w:type="spellEnd"/>
          </w:p>
        </w:tc>
        <w:tc>
          <w:tcPr>
            <w:tcW w:w="1530" w:type="dxa"/>
            <w:tcBorders>
              <w:top w:val="single" w:sz="4" w:space="0" w:color="000000"/>
              <w:left w:val="single" w:sz="4" w:space="0" w:color="000000"/>
              <w:bottom w:val="single" w:sz="4" w:space="0" w:color="000000"/>
              <w:right w:val="single" w:sz="4" w:space="0" w:color="000000"/>
            </w:tcBorders>
          </w:tcPr>
          <w:p w:rsidR="007C2F5D" w:rsidRPr="00150FA0" w:rsidRDefault="007C2F5D" w:rsidP="00235BA9">
            <w:pPr>
              <w:autoSpaceDE w:val="0"/>
              <w:autoSpaceDN w:val="0"/>
              <w:adjustRightInd w:val="0"/>
              <w:spacing w:after="0" w:line="480" w:lineRule="auto"/>
              <w:jc w:val="center"/>
              <w:rPr>
                <w:rFonts w:ascii="Times New Roman" w:hAnsi="Times New Roman" w:cs="Times New Roman"/>
                <w:b/>
                <w:bCs/>
                <w:sz w:val="24"/>
                <w:szCs w:val="24"/>
                <w:lang w:val="en-US"/>
              </w:rPr>
            </w:pPr>
            <w:proofErr w:type="spellStart"/>
            <w:r w:rsidRPr="00150FA0">
              <w:rPr>
                <w:rFonts w:ascii="Times New Roman" w:hAnsi="Times New Roman" w:cs="Times New Roman"/>
                <w:b/>
                <w:bCs/>
                <w:sz w:val="24"/>
                <w:szCs w:val="24"/>
                <w:lang w:val="en-US"/>
              </w:rPr>
              <w:t>Operasional</w:t>
            </w:r>
            <w:proofErr w:type="spellEnd"/>
            <w:r w:rsidRPr="00150FA0">
              <w:rPr>
                <w:rFonts w:ascii="Times New Roman" w:hAnsi="Times New Roman" w:cs="Times New Roman"/>
                <w:b/>
                <w:bCs/>
                <w:sz w:val="24"/>
                <w:szCs w:val="24"/>
                <w:lang w:val="en-US"/>
              </w:rPr>
              <w:t xml:space="preserve"> </w:t>
            </w:r>
            <w:proofErr w:type="spellStart"/>
            <w:r w:rsidRPr="00150FA0">
              <w:rPr>
                <w:rFonts w:ascii="Times New Roman" w:hAnsi="Times New Roman" w:cs="Times New Roman"/>
                <w:b/>
                <w:bCs/>
                <w:sz w:val="24"/>
                <w:szCs w:val="24"/>
                <w:lang w:val="en-US"/>
              </w:rPr>
              <w:t>Variabel</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7C2F5D" w:rsidRPr="00150FA0" w:rsidRDefault="007C2F5D" w:rsidP="00235BA9">
            <w:pPr>
              <w:autoSpaceDE w:val="0"/>
              <w:autoSpaceDN w:val="0"/>
              <w:adjustRightInd w:val="0"/>
              <w:spacing w:after="0" w:line="480" w:lineRule="auto"/>
              <w:jc w:val="center"/>
              <w:rPr>
                <w:rFonts w:ascii="Times New Roman" w:hAnsi="Times New Roman" w:cs="Times New Roman"/>
                <w:b/>
                <w:bCs/>
                <w:sz w:val="24"/>
                <w:szCs w:val="24"/>
                <w:lang w:val="en-US"/>
              </w:rPr>
            </w:pPr>
            <w:proofErr w:type="spellStart"/>
            <w:r w:rsidRPr="00150FA0">
              <w:rPr>
                <w:rFonts w:ascii="Times New Roman" w:hAnsi="Times New Roman" w:cs="Times New Roman"/>
                <w:b/>
                <w:bCs/>
                <w:sz w:val="24"/>
                <w:szCs w:val="24"/>
                <w:lang w:val="en-US"/>
              </w:rPr>
              <w:t>Indikator</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7C2F5D" w:rsidRPr="00150FA0" w:rsidRDefault="007C2F5D" w:rsidP="00235BA9">
            <w:pPr>
              <w:autoSpaceDE w:val="0"/>
              <w:autoSpaceDN w:val="0"/>
              <w:adjustRightInd w:val="0"/>
              <w:spacing w:after="0" w:line="480" w:lineRule="auto"/>
              <w:jc w:val="center"/>
              <w:rPr>
                <w:rFonts w:ascii="Times New Roman" w:hAnsi="Times New Roman" w:cs="Times New Roman"/>
                <w:b/>
                <w:bCs/>
                <w:sz w:val="24"/>
                <w:szCs w:val="24"/>
                <w:lang w:val="en-US"/>
              </w:rPr>
            </w:pPr>
            <w:proofErr w:type="spellStart"/>
            <w:r w:rsidRPr="00150FA0">
              <w:rPr>
                <w:rFonts w:ascii="Times New Roman" w:hAnsi="Times New Roman" w:cs="Times New Roman"/>
                <w:b/>
                <w:bCs/>
                <w:sz w:val="24"/>
                <w:szCs w:val="24"/>
                <w:lang w:val="en-US"/>
              </w:rPr>
              <w:t>Instrumen</w:t>
            </w:r>
            <w:proofErr w:type="spellEnd"/>
          </w:p>
        </w:tc>
        <w:tc>
          <w:tcPr>
            <w:tcW w:w="1475" w:type="dxa"/>
            <w:tcBorders>
              <w:top w:val="single" w:sz="4" w:space="0" w:color="000000"/>
              <w:left w:val="single" w:sz="4" w:space="0" w:color="000000"/>
              <w:bottom w:val="single" w:sz="4" w:space="0" w:color="000000"/>
            </w:tcBorders>
          </w:tcPr>
          <w:p w:rsidR="007C2F5D" w:rsidRPr="00150FA0" w:rsidRDefault="007C2F5D" w:rsidP="00235BA9">
            <w:pPr>
              <w:autoSpaceDE w:val="0"/>
              <w:autoSpaceDN w:val="0"/>
              <w:adjustRightInd w:val="0"/>
              <w:spacing w:after="0" w:line="480" w:lineRule="auto"/>
              <w:jc w:val="center"/>
              <w:rPr>
                <w:rFonts w:ascii="Times New Roman" w:hAnsi="Times New Roman" w:cs="Times New Roman"/>
                <w:b/>
                <w:bCs/>
                <w:sz w:val="24"/>
                <w:szCs w:val="24"/>
                <w:lang w:val="en-US"/>
              </w:rPr>
            </w:pPr>
            <w:proofErr w:type="spellStart"/>
            <w:r w:rsidRPr="00150FA0">
              <w:rPr>
                <w:rFonts w:ascii="Times New Roman" w:hAnsi="Times New Roman" w:cs="Times New Roman"/>
                <w:b/>
                <w:bCs/>
                <w:sz w:val="24"/>
                <w:szCs w:val="24"/>
                <w:lang w:val="en-US"/>
              </w:rPr>
              <w:t>Responden</w:t>
            </w:r>
            <w:proofErr w:type="spellEnd"/>
          </w:p>
        </w:tc>
      </w:tr>
      <w:tr w:rsidR="005F0CEA" w:rsidRPr="00150FA0" w:rsidTr="005F0CEA">
        <w:trPr>
          <w:jc w:val="center"/>
        </w:trPr>
        <w:tc>
          <w:tcPr>
            <w:tcW w:w="513" w:type="dxa"/>
            <w:tcBorders>
              <w:top w:val="single" w:sz="4" w:space="0" w:color="000000"/>
              <w:bottom w:val="nil"/>
              <w:right w:val="single" w:sz="4" w:space="0" w:color="000000"/>
            </w:tcBorders>
          </w:tcPr>
          <w:p w:rsidR="007C2F5D" w:rsidRPr="00150FA0" w:rsidRDefault="007C2F5D" w:rsidP="00324AAB">
            <w:pPr>
              <w:autoSpaceDE w:val="0"/>
              <w:autoSpaceDN w:val="0"/>
              <w:adjustRightInd w:val="0"/>
              <w:spacing w:after="0" w:line="480" w:lineRule="auto"/>
              <w:jc w:val="both"/>
              <w:rPr>
                <w:rFonts w:ascii="Times New Roman" w:hAnsi="Times New Roman" w:cs="Times New Roman"/>
                <w:sz w:val="24"/>
                <w:szCs w:val="24"/>
                <w:lang w:val="en-US"/>
              </w:rPr>
            </w:pPr>
            <w:r w:rsidRPr="00150FA0">
              <w:rPr>
                <w:rFonts w:ascii="Times New Roman" w:hAnsi="Times New Roman" w:cs="Times New Roman"/>
                <w:sz w:val="24"/>
                <w:szCs w:val="24"/>
                <w:lang w:val="en-US"/>
              </w:rPr>
              <w:t>1</w:t>
            </w:r>
          </w:p>
        </w:tc>
        <w:tc>
          <w:tcPr>
            <w:tcW w:w="1701" w:type="dxa"/>
            <w:tcBorders>
              <w:top w:val="single" w:sz="4" w:space="0" w:color="000000"/>
              <w:left w:val="single" w:sz="4" w:space="0" w:color="000000"/>
              <w:bottom w:val="nil"/>
              <w:right w:val="single" w:sz="4" w:space="0" w:color="000000"/>
            </w:tcBorders>
          </w:tcPr>
          <w:p w:rsidR="007C2F5D" w:rsidRPr="00150FA0" w:rsidRDefault="007C2F5D" w:rsidP="00324AAB">
            <w:pPr>
              <w:autoSpaceDE w:val="0"/>
              <w:autoSpaceDN w:val="0"/>
              <w:adjustRightInd w:val="0"/>
              <w:spacing w:after="0" w:line="480" w:lineRule="auto"/>
              <w:jc w:val="both"/>
              <w:rPr>
                <w:rFonts w:ascii="Times New Roman" w:hAnsi="Times New Roman" w:cs="Times New Roman"/>
                <w:sz w:val="24"/>
                <w:szCs w:val="24"/>
              </w:rPr>
            </w:pPr>
            <w:r w:rsidRPr="00150FA0">
              <w:rPr>
                <w:rFonts w:ascii="Times New Roman" w:hAnsi="Times New Roman" w:cs="Times New Roman"/>
                <w:sz w:val="24"/>
                <w:szCs w:val="24"/>
              </w:rPr>
              <w:t>Direct instruction</w:t>
            </w:r>
          </w:p>
          <w:p w:rsidR="007C2F5D" w:rsidRPr="00150FA0" w:rsidRDefault="007C2F5D" w:rsidP="00324AAB">
            <w:pPr>
              <w:autoSpaceDE w:val="0"/>
              <w:autoSpaceDN w:val="0"/>
              <w:adjustRightInd w:val="0"/>
              <w:spacing w:after="0" w:line="480" w:lineRule="auto"/>
              <w:jc w:val="both"/>
              <w:rPr>
                <w:rFonts w:ascii="Times New Roman" w:hAnsi="Times New Roman" w:cs="Times New Roman"/>
                <w:sz w:val="24"/>
                <w:szCs w:val="24"/>
                <w:lang w:val="en-US"/>
              </w:rPr>
            </w:pPr>
          </w:p>
        </w:tc>
        <w:tc>
          <w:tcPr>
            <w:tcW w:w="1530" w:type="dxa"/>
            <w:tcBorders>
              <w:top w:val="single" w:sz="4" w:space="0" w:color="000000"/>
              <w:left w:val="single" w:sz="4" w:space="0" w:color="000000"/>
              <w:bottom w:val="nil"/>
              <w:right w:val="single" w:sz="4" w:space="0" w:color="000000"/>
            </w:tcBorders>
          </w:tcPr>
          <w:p w:rsidR="007C2F5D" w:rsidRPr="00150FA0" w:rsidRDefault="007C2F5D" w:rsidP="00C9185D">
            <w:pPr>
              <w:autoSpaceDE w:val="0"/>
              <w:autoSpaceDN w:val="0"/>
              <w:adjustRightInd w:val="0"/>
              <w:spacing w:after="0" w:line="480" w:lineRule="auto"/>
              <w:jc w:val="both"/>
              <w:rPr>
                <w:rFonts w:ascii="Times New Roman" w:hAnsi="Times New Roman" w:cs="Times New Roman"/>
                <w:sz w:val="24"/>
                <w:szCs w:val="24"/>
              </w:rPr>
            </w:pPr>
            <w:r w:rsidRPr="00150FA0">
              <w:rPr>
                <w:rFonts w:ascii="Times New Roman" w:hAnsi="Times New Roman" w:cs="Times New Roman"/>
                <w:sz w:val="24"/>
                <w:szCs w:val="24"/>
              </w:rPr>
              <w:t>Penggunaan Direct Instruction</w:t>
            </w:r>
          </w:p>
        </w:tc>
        <w:tc>
          <w:tcPr>
            <w:tcW w:w="1843" w:type="dxa"/>
            <w:tcBorders>
              <w:top w:val="single" w:sz="4" w:space="0" w:color="000000"/>
              <w:left w:val="single" w:sz="4" w:space="0" w:color="000000"/>
              <w:bottom w:val="nil"/>
              <w:right w:val="single" w:sz="4" w:space="0" w:color="000000"/>
            </w:tcBorders>
          </w:tcPr>
          <w:p w:rsidR="007C2F5D" w:rsidRPr="00150FA0" w:rsidRDefault="007C2F5D" w:rsidP="00324AAB">
            <w:pPr>
              <w:autoSpaceDE w:val="0"/>
              <w:autoSpaceDN w:val="0"/>
              <w:adjustRightInd w:val="0"/>
              <w:spacing w:after="0" w:line="480" w:lineRule="auto"/>
              <w:ind w:left="114"/>
              <w:jc w:val="both"/>
              <w:rPr>
                <w:rFonts w:ascii="Times New Roman" w:hAnsi="Times New Roman" w:cs="Times New Roman"/>
                <w:sz w:val="24"/>
                <w:szCs w:val="24"/>
                <w:lang w:val="en-US"/>
              </w:rPr>
            </w:pPr>
            <w:r w:rsidRPr="00150FA0">
              <w:rPr>
                <w:rFonts w:ascii="Times New Roman" w:hAnsi="Times New Roman" w:cs="Times New Roman"/>
                <w:sz w:val="24"/>
                <w:szCs w:val="24"/>
              </w:rPr>
              <w:t>RPP ( Direct Instruction)</w:t>
            </w:r>
          </w:p>
        </w:tc>
        <w:tc>
          <w:tcPr>
            <w:tcW w:w="1559" w:type="dxa"/>
            <w:tcBorders>
              <w:top w:val="single" w:sz="4" w:space="0" w:color="000000"/>
              <w:left w:val="single" w:sz="4" w:space="0" w:color="000000"/>
              <w:bottom w:val="nil"/>
              <w:right w:val="single" w:sz="4" w:space="0" w:color="000000"/>
            </w:tcBorders>
          </w:tcPr>
          <w:p w:rsidR="007C2F5D" w:rsidRPr="00150FA0" w:rsidRDefault="007C2F5D" w:rsidP="00324AAB">
            <w:pPr>
              <w:autoSpaceDE w:val="0"/>
              <w:autoSpaceDN w:val="0"/>
              <w:adjustRightInd w:val="0"/>
              <w:spacing w:after="0" w:line="480" w:lineRule="auto"/>
              <w:jc w:val="both"/>
              <w:rPr>
                <w:rFonts w:ascii="Times New Roman" w:hAnsi="Times New Roman" w:cs="Times New Roman"/>
                <w:sz w:val="24"/>
                <w:szCs w:val="24"/>
              </w:rPr>
            </w:pPr>
          </w:p>
        </w:tc>
        <w:tc>
          <w:tcPr>
            <w:tcW w:w="1475" w:type="dxa"/>
            <w:tcBorders>
              <w:top w:val="single" w:sz="4" w:space="0" w:color="000000"/>
              <w:left w:val="single" w:sz="4" w:space="0" w:color="000000"/>
              <w:bottom w:val="nil"/>
            </w:tcBorders>
          </w:tcPr>
          <w:p w:rsidR="007C2F5D" w:rsidRPr="00150FA0" w:rsidRDefault="007C2F5D" w:rsidP="00324AAB">
            <w:pPr>
              <w:autoSpaceDE w:val="0"/>
              <w:autoSpaceDN w:val="0"/>
              <w:adjustRightInd w:val="0"/>
              <w:spacing w:after="0" w:line="480" w:lineRule="auto"/>
              <w:jc w:val="both"/>
              <w:rPr>
                <w:rFonts w:ascii="Times New Roman" w:hAnsi="Times New Roman" w:cs="Times New Roman"/>
                <w:sz w:val="24"/>
                <w:szCs w:val="24"/>
              </w:rPr>
            </w:pPr>
            <w:proofErr w:type="spellStart"/>
            <w:r w:rsidRPr="00150FA0">
              <w:rPr>
                <w:rFonts w:ascii="Times New Roman" w:hAnsi="Times New Roman" w:cs="Times New Roman"/>
                <w:sz w:val="24"/>
                <w:szCs w:val="24"/>
                <w:lang w:val="en-US"/>
              </w:rPr>
              <w:t>Siswa</w:t>
            </w:r>
            <w:proofErr w:type="spellEnd"/>
            <w:r w:rsidRPr="00150FA0">
              <w:rPr>
                <w:rFonts w:ascii="Times New Roman" w:hAnsi="Times New Roman" w:cs="Times New Roman"/>
                <w:sz w:val="24"/>
                <w:szCs w:val="24"/>
                <w:lang w:val="en-US"/>
              </w:rPr>
              <w:t xml:space="preserve"> </w:t>
            </w:r>
          </w:p>
        </w:tc>
      </w:tr>
      <w:tr w:rsidR="005F0CEA" w:rsidRPr="00150FA0" w:rsidTr="005F0CEA">
        <w:trPr>
          <w:trHeight w:val="80"/>
          <w:jc w:val="center"/>
        </w:trPr>
        <w:tc>
          <w:tcPr>
            <w:tcW w:w="513" w:type="dxa"/>
            <w:tcBorders>
              <w:top w:val="nil"/>
              <w:bottom w:val="single" w:sz="4" w:space="0" w:color="000000"/>
              <w:right w:val="single" w:sz="4" w:space="0" w:color="000000"/>
            </w:tcBorders>
          </w:tcPr>
          <w:p w:rsidR="007C2F5D" w:rsidRPr="00150FA0" w:rsidRDefault="007C2F5D" w:rsidP="00324AAB">
            <w:pPr>
              <w:autoSpaceDE w:val="0"/>
              <w:autoSpaceDN w:val="0"/>
              <w:adjustRightInd w:val="0"/>
              <w:spacing w:after="0" w:line="480" w:lineRule="auto"/>
              <w:jc w:val="both"/>
              <w:rPr>
                <w:rFonts w:ascii="Times New Roman" w:hAnsi="Times New Roman" w:cs="Times New Roman"/>
                <w:sz w:val="24"/>
                <w:szCs w:val="24"/>
              </w:rPr>
            </w:pPr>
          </w:p>
        </w:tc>
        <w:tc>
          <w:tcPr>
            <w:tcW w:w="1701" w:type="dxa"/>
            <w:tcBorders>
              <w:top w:val="nil"/>
              <w:left w:val="single" w:sz="4" w:space="0" w:color="000000"/>
              <w:bottom w:val="single" w:sz="4" w:space="0" w:color="000000"/>
              <w:right w:val="single" w:sz="4" w:space="0" w:color="000000"/>
            </w:tcBorders>
          </w:tcPr>
          <w:p w:rsidR="007C2F5D" w:rsidRPr="00150FA0" w:rsidRDefault="007C2F5D" w:rsidP="00324AAB">
            <w:pPr>
              <w:autoSpaceDE w:val="0"/>
              <w:autoSpaceDN w:val="0"/>
              <w:adjustRightInd w:val="0"/>
              <w:spacing w:after="0" w:line="480" w:lineRule="auto"/>
              <w:jc w:val="both"/>
              <w:rPr>
                <w:rFonts w:ascii="Times New Roman" w:hAnsi="Times New Roman" w:cs="Times New Roman"/>
                <w:sz w:val="24"/>
                <w:szCs w:val="24"/>
              </w:rPr>
            </w:pPr>
          </w:p>
        </w:tc>
        <w:tc>
          <w:tcPr>
            <w:tcW w:w="1530" w:type="dxa"/>
            <w:tcBorders>
              <w:top w:val="nil"/>
              <w:left w:val="single" w:sz="4" w:space="0" w:color="000000"/>
              <w:bottom w:val="single" w:sz="4" w:space="0" w:color="000000"/>
              <w:right w:val="single" w:sz="4" w:space="0" w:color="000000"/>
            </w:tcBorders>
          </w:tcPr>
          <w:p w:rsidR="00C9185D" w:rsidRPr="00150FA0" w:rsidRDefault="00C9185D" w:rsidP="00324AAB">
            <w:pPr>
              <w:autoSpaceDE w:val="0"/>
              <w:autoSpaceDN w:val="0"/>
              <w:adjustRightInd w:val="0"/>
              <w:spacing w:after="0" w:line="480" w:lineRule="auto"/>
              <w:jc w:val="both"/>
              <w:rPr>
                <w:rFonts w:ascii="Times New Roman" w:hAnsi="Times New Roman" w:cs="Times New Roman"/>
                <w:sz w:val="24"/>
                <w:szCs w:val="24"/>
              </w:rPr>
            </w:pPr>
          </w:p>
        </w:tc>
        <w:tc>
          <w:tcPr>
            <w:tcW w:w="1843" w:type="dxa"/>
            <w:tcBorders>
              <w:top w:val="nil"/>
              <w:left w:val="single" w:sz="4" w:space="0" w:color="000000"/>
              <w:bottom w:val="single" w:sz="4" w:space="0" w:color="000000"/>
              <w:right w:val="single" w:sz="4" w:space="0" w:color="000000"/>
            </w:tcBorders>
          </w:tcPr>
          <w:p w:rsidR="007C2F5D" w:rsidRPr="00150FA0" w:rsidRDefault="007C2F5D" w:rsidP="00324AAB">
            <w:pPr>
              <w:autoSpaceDE w:val="0"/>
              <w:autoSpaceDN w:val="0"/>
              <w:adjustRightInd w:val="0"/>
              <w:spacing w:after="0" w:line="480" w:lineRule="auto"/>
              <w:jc w:val="both"/>
              <w:rPr>
                <w:rFonts w:ascii="Times New Roman" w:hAnsi="Times New Roman" w:cs="Times New Roman"/>
                <w:sz w:val="24"/>
                <w:szCs w:val="24"/>
              </w:rPr>
            </w:pPr>
          </w:p>
        </w:tc>
        <w:tc>
          <w:tcPr>
            <w:tcW w:w="1559" w:type="dxa"/>
            <w:tcBorders>
              <w:top w:val="nil"/>
              <w:left w:val="single" w:sz="4" w:space="0" w:color="000000"/>
              <w:bottom w:val="single" w:sz="4" w:space="0" w:color="000000"/>
              <w:right w:val="single" w:sz="4" w:space="0" w:color="000000"/>
            </w:tcBorders>
          </w:tcPr>
          <w:p w:rsidR="007C2F5D" w:rsidRPr="00150FA0" w:rsidRDefault="007C2F5D" w:rsidP="00324AAB">
            <w:pPr>
              <w:autoSpaceDE w:val="0"/>
              <w:autoSpaceDN w:val="0"/>
              <w:adjustRightInd w:val="0"/>
              <w:spacing w:after="0" w:line="480" w:lineRule="auto"/>
              <w:jc w:val="both"/>
              <w:rPr>
                <w:rFonts w:ascii="Times New Roman" w:hAnsi="Times New Roman" w:cs="Times New Roman"/>
                <w:sz w:val="24"/>
                <w:szCs w:val="24"/>
              </w:rPr>
            </w:pPr>
          </w:p>
        </w:tc>
        <w:tc>
          <w:tcPr>
            <w:tcW w:w="1475" w:type="dxa"/>
            <w:tcBorders>
              <w:top w:val="nil"/>
              <w:left w:val="single" w:sz="4" w:space="0" w:color="000000"/>
              <w:bottom w:val="single" w:sz="4" w:space="0" w:color="000000"/>
            </w:tcBorders>
          </w:tcPr>
          <w:p w:rsidR="007C2F5D" w:rsidRPr="00150FA0" w:rsidRDefault="007C2F5D" w:rsidP="00324AAB">
            <w:pPr>
              <w:autoSpaceDE w:val="0"/>
              <w:autoSpaceDN w:val="0"/>
              <w:adjustRightInd w:val="0"/>
              <w:spacing w:after="0" w:line="480" w:lineRule="auto"/>
              <w:jc w:val="both"/>
              <w:rPr>
                <w:rFonts w:ascii="Times New Roman" w:hAnsi="Times New Roman" w:cs="Times New Roman"/>
                <w:sz w:val="24"/>
                <w:szCs w:val="24"/>
              </w:rPr>
            </w:pPr>
          </w:p>
        </w:tc>
      </w:tr>
      <w:tr w:rsidR="005F0CEA" w:rsidRPr="00150FA0" w:rsidTr="005F0CEA">
        <w:trPr>
          <w:jc w:val="center"/>
        </w:trPr>
        <w:tc>
          <w:tcPr>
            <w:tcW w:w="513" w:type="dxa"/>
            <w:tcBorders>
              <w:top w:val="nil"/>
              <w:bottom w:val="single" w:sz="4" w:space="0" w:color="000000"/>
              <w:right w:val="single" w:sz="4" w:space="0" w:color="000000"/>
            </w:tcBorders>
          </w:tcPr>
          <w:p w:rsidR="007C2F5D" w:rsidRPr="00150FA0" w:rsidRDefault="007C2F5D" w:rsidP="00324AAB">
            <w:pPr>
              <w:autoSpaceDE w:val="0"/>
              <w:autoSpaceDN w:val="0"/>
              <w:adjustRightInd w:val="0"/>
              <w:spacing w:after="0" w:line="480" w:lineRule="auto"/>
              <w:jc w:val="both"/>
              <w:rPr>
                <w:rFonts w:ascii="Times New Roman" w:hAnsi="Times New Roman" w:cs="Times New Roman"/>
                <w:sz w:val="24"/>
                <w:szCs w:val="24"/>
              </w:rPr>
            </w:pPr>
            <w:r w:rsidRPr="00150FA0">
              <w:rPr>
                <w:rFonts w:ascii="Times New Roman" w:hAnsi="Times New Roman" w:cs="Times New Roman"/>
                <w:sz w:val="24"/>
                <w:szCs w:val="24"/>
              </w:rPr>
              <w:t>2</w:t>
            </w:r>
          </w:p>
        </w:tc>
        <w:tc>
          <w:tcPr>
            <w:tcW w:w="1701" w:type="dxa"/>
            <w:tcBorders>
              <w:top w:val="nil"/>
              <w:left w:val="single" w:sz="4" w:space="0" w:color="000000"/>
              <w:bottom w:val="single" w:sz="4" w:space="0" w:color="000000"/>
              <w:right w:val="single" w:sz="4" w:space="0" w:color="000000"/>
            </w:tcBorders>
          </w:tcPr>
          <w:p w:rsidR="007C2F5D" w:rsidRPr="00150FA0" w:rsidRDefault="007C2F5D" w:rsidP="00324AAB">
            <w:pPr>
              <w:autoSpaceDE w:val="0"/>
              <w:autoSpaceDN w:val="0"/>
              <w:adjustRightInd w:val="0"/>
              <w:spacing w:after="0" w:line="480" w:lineRule="auto"/>
              <w:jc w:val="both"/>
              <w:rPr>
                <w:rFonts w:ascii="Times New Roman" w:hAnsi="Times New Roman" w:cs="Times New Roman"/>
                <w:sz w:val="24"/>
                <w:szCs w:val="24"/>
              </w:rPr>
            </w:pPr>
            <w:r w:rsidRPr="00150FA0">
              <w:rPr>
                <w:rFonts w:ascii="Times New Roman" w:hAnsi="Times New Roman" w:cs="Times New Roman"/>
                <w:sz w:val="24"/>
                <w:szCs w:val="24"/>
              </w:rPr>
              <w:t>Problem based learning</w:t>
            </w:r>
          </w:p>
        </w:tc>
        <w:tc>
          <w:tcPr>
            <w:tcW w:w="1530" w:type="dxa"/>
            <w:tcBorders>
              <w:top w:val="nil"/>
              <w:left w:val="single" w:sz="4" w:space="0" w:color="000000"/>
              <w:bottom w:val="single" w:sz="4" w:space="0" w:color="000000"/>
              <w:right w:val="single" w:sz="4" w:space="0" w:color="000000"/>
            </w:tcBorders>
          </w:tcPr>
          <w:p w:rsidR="007C2F5D" w:rsidRPr="00150FA0" w:rsidRDefault="007C2F5D" w:rsidP="00324AAB">
            <w:pPr>
              <w:autoSpaceDE w:val="0"/>
              <w:autoSpaceDN w:val="0"/>
              <w:adjustRightInd w:val="0"/>
              <w:spacing w:after="0" w:line="480" w:lineRule="auto"/>
              <w:jc w:val="both"/>
              <w:rPr>
                <w:rFonts w:ascii="Times New Roman" w:hAnsi="Times New Roman" w:cs="Times New Roman"/>
                <w:sz w:val="24"/>
                <w:szCs w:val="24"/>
              </w:rPr>
            </w:pPr>
            <w:r w:rsidRPr="00150FA0">
              <w:rPr>
                <w:rFonts w:ascii="Times New Roman" w:hAnsi="Times New Roman" w:cs="Times New Roman"/>
                <w:sz w:val="24"/>
                <w:szCs w:val="24"/>
              </w:rPr>
              <w:t>P</w:t>
            </w:r>
            <w:r w:rsidR="00605E74">
              <w:rPr>
                <w:rFonts w:ascii="Times New Roman" w:hAnsi="Times New Roman" w:cs="Times New Roman"/>
                <w:sz w:val="24"/>
                <w:szCs w:val="24"/>
              </w:rPr>
              <w:t>enggunaan PBL</w:t>
            </w:r>
          </w:p>
        </w:tc>
        <w:tc>
          <w:tcPr>
            <w:tcW w:w="1843" w:type="dxa"/>
            <w:tcBorders>
              <w:top w:val="nil"/>
              <w:left w:val="single" w:sz="4" w:space="0" w:color="000000"/>
              <w:bottom w:val="single" w:sz="4" w:space="0" w:color="000000"/>
              <w:right w:val="single" w:sz="4" w:space="0" w:color="000000"/>
            </w:tcBorders>
          </w:tcPr>
          <w:p w:rsidR="007C2F5D" w:rsidRPr="00150FA0" w:rsidRDefault="00605E74" w:rsidP="00605E74">
            <w:pPr>
              <w:autoSpaceDE w:val="0"/>
              <w:autoSpaceDN w:val="0"/>
              <w:adjustRightInd w:val="0"/>
              <w:spacing w:after="0" w:line="480" w:lineRule="auto"/>
              <w:ind w:left="114"/>
              <w:rPr>
                <w:rFonts w:ascii="Times New Roman" w:hAnsi="Times New Roman" w:cs="Times New Roman"/>
                <w:sz w:val="24"/>
                <w:szCs w:val="24"/>
              </w:rPr>
            </w:pPr>
            <w:r>
              <w:rPr>
                <w:rFonts w:ascii="Times New Roman" w:hAnsi="Times New Roman" w:cs="Times New Roman"/>
                <w:sz w:val="24"/>
                <w:szCs w:val="24"/>
              </w:rPr>
              <w:t>Rpp (</w:t>
            </w:r>
            <w:r w:rsidR="007C2F5D" w:rsidRPr="00150FA0">
              <w:rPr>
                <w:rFonts w:ascii="Times New Roman" w:hAnsi="Times New Roman" w:cs="Times New Roman"/>
                <w:sz w:val="24"/>
                <w:szCs w:val="24"/>
              </w:rPr>
              <w:t>Prolem Based Learning)</w:t>
            </w:r>
          </w:p>
        </w:tc>
        <w:tc>
          <w:tcPr>
            <w:tcW w:w="1559" w:type="dxa"/>
            <w:tcBorders>
              <w:top w:val="nil"/>
              <w:left w:val="single" w:sz="4" w:space="0" w:color="000000"/>
              <w:bottom w:val="single" w:sz="4" w:space="0" w:color="000000"/>
              <w:right w:val="single" w:sz="4" w:space="0" w:color="000000"/>
            </w:tcBorders>
          </w:tcPr>
          <w:p w:rsidR="007C2F5D" w:rsidRPr="00150FA0" w:rsidRDefault="007C2F5D" w:rsidP="00324AAB">
            <w:pPr>
              <w:autoSpaceDE w:val="0"/>
              <w:autoSpaceDN w:val="0"/>
              <w:adjustRightInd w:val="0"/>
              <w:spacing w:after="0" w:line="480" w:lineRule="auto"/>
              <w:jc w:val="both"/>
              <w:rPr>
                <w:rFonts w:ascii="Times New Roman" w:hAnsi="Times New Roman" w:cs="Times New Roman"/>
                <w:sz w:val="24"/>
                <w:szCs w:val="24"/>
              </w:rPr>
            </w:pPr>
            <w:r w:rsidRPr="00150FA0">
              <w:rPr>
                <w:rFonts w:ascii="Times New Roman" w:hAnsi="Times New Roman" w:cs="Times New Roman"/>
                <w:sz w:val="24"/>
                <w:szCs w:val="24"/>
              </w:rPr>
              <w:t>Lembar Observasi</w:t>
            </w:r>
          </w:p>
        </w:tc>
        <w:tc>
          <w:tcPr>
            <w:tcW w:w="1475" w:type="dxa"/>
            <w:tcBorders>
              <w:top w:val="nil"/>
              <w:left w:val="single" w:sz="4" w:space="0" w:color="000000"/>
              <w:bottom w:val="single" w:sz="4" w:space="0" w:color="000000"/>
            </w:tcBorders>
          </w:tcPr>
          <w:p w:rsidR="007C2F5D" w:rsidRPr="00150FA0" w:rsidRDefault="007C2F5D" w:rsidP="00324AAB">
            <w:pPr>
              <w:autoSpaceDE w:val="0"/>
              <w:autoSpaceDN w:val="0"/>
              <w:adjustRightInd w:val="0"/>
              <w:spacing w:after="0" w:line="480" w:lineRule="auto"/>
              <w:jc w:val="both"/>
              <w:rPr>
                <w:rFonts w:ascii="Times New Roman" w:hAnsi="Times New Roman" w:cs="Times New Roman"/>
                <w:sz w:val="24"/>
                <w:szCs w:val="24"/>
              </w:rPr>
            </w:pPr>
            <w:r w:rsidRPr="00150FA0">
              <w:rPr>
                <w:rFonts w:ascii="Times New Roman" w:hAnsi="Times New Roman" w:cs="Times New Roman"/>
                <w:sz w:val="24"/>
                <w:szCs w:val="24"/>
              </w:rPr>
              <w:t xml:space="preserve">Siswa </w:t>
            </w:r>
          </w:p>
        </w:tc>
      </w:tr>
      <w:tr w:rsidR="005F0CEA" w:rsidRPr="00150FA0" w:rsidTr="005F0CEA">
        <w:trPr>
          <w:jc w:val="center"/>
        </w:trPr>
        <w:tc>
          <w:tcPr>
            <w:tcW w:w="513" w:type="dxa"/>
            <w:tcBorders>
              <w:top w:val="single" w:sz="4" w:space="0" w:color="000000"/>
              <w:bottom w:val="single" w:sz="4" w:space="0" w:color="000000"/>
              <w:right w:val="single" w:sz="4" w:space="0" w:color="000000"/>
            </w:tcBorders>
          </w:tcPr>
          <w:p w:rsidR="007C2F5D" w:rsidRPr="00150FA0" w:rsidRDefault="007C2F5D" w:rsidP="00324AAB">
            <w:pPr>
              <w:autoSpaceDE w:val="0"/>
              <w:autoSpaceDN w:val="0"/>
              <w:adjustRightInd w:val="0"/>
              <w:spacing w:after="0" w:line="480" w:lineRule="auto"/>
              <w:jc w:val="both"/>
              <w:rPr>
                <w:rFonts w:ascii="Times New Roman" w:hAnsi="Times New Roman" w:cs="Times New Roman"/>
                <w:sz w:val="24"/>
                <w:szCs w:val="24"/>
                <w:lang w:val="en-US"/>
              </w:rPr>
            </w:pPr>
            <w:r w:rsidRPr="00150FA0">
              <w:rPr>
                <w:rFonts w:ascii="Times New Roman" w:hAnsi="Times New Roman" w:cs="Times New Roman"/>
                <w:sz w:val="24"/>
                <w:szCs w:val="24"/>
                <w:lang w:val="en-US"/>
              </w:rPr>
              <w:t xml:space="preserve">3 </w:t>
            </w:r>
          </w:p>
        </w:tc>
        <w:tc>
          <w:tcPr>
            <w:tcW w:w="1701" w:type="dxa"/>
            <w:tcBorders>
              <w:top w:val="single" w:sz="4" w:space="0" w:color="000000"/>
              <w:left w:val="single" w:sz="4" w:space="0" w:color="000000"/>
              <w:bottom w:val="single" w:sz="4" w:space="0" w:color="000000"/>
              <w:right w:val="single" w:sz="4" w:space="0" w:color="000000"/>
            </w:tcBorders>
          </w:tcPr>
          <w:p w:rsidR="007C2F5D" w:rsidRPr="00150FA0" w:rsidRDefault="00AF0F4E" w:rsidP="00324AA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K</w:t>
            </w:r>
            <w:r w:rsidR="007C2F5D" w:rsidRPr="00150FA0">
              <w:rPr>
                <w:rFonts w:ascii="Times New Roman" w:hAnsi="Times New Roman" w:cs="Times New Roman"/>
                <w:sz w:val="24"/>
                <w:szCs w:val="24"/>
              </w:rPr>
              <w:t>emampuan pemahaman matematis</w:t>
            </w:r>
          </w:p>
        </w:tc>
        <w:tc>
          <w:tcPr>
            <w:tcW w:w="1530" w:type="dxa"/>
            <w:tcBorders>
              <w:top w:val="single" w:sz="4" w:space="0" w:color="000000"/>
              <w:left w:val="single" w:sz="4" w:space="0" w:color="000000"/>
              <w:bottom w:val="single" w:sz="4" w:space="0" w:color="000000"/>
              <w:right w:val="single" w:sz="4" w:space="0" w:color="000000"/>
            </w:tcBorders>
          </w:tcPr>
          <w:p w:rsidR="007C2F5D" w:rsidRPr="00150FA0" w:rsidRDefault="007C2F5D" w:rsidP="00324AAB">
            <w:pPr>
              <w:autoSpaceDE w:val="0"/>
              <w:autoSpaceDN w:val="0"/>
              <w:adjustRightInd w:val="0"/>
              <w:spacing w:after="0" w:line="480" w:lineRule="auto"/>
              <w:jc w:val="both"/>
              <w:rPr>
                <w:rFonts w:ascii="Times New Roman" w:hAnsi="Times New Roman" w:cs="Times New Roman"/>
                <w:sz w:val="24"/>
                <w:szCs w:val="24"/>
              </w:rPr>
            </w:pPr>
            <w:proofErr w:type="spellStart"/>
            <w:r w:rsidRPr="00150FA0">
              <w:rPr>
                <w:rFonts w:ascii="Times New Roman" w:hAnsi="Times New Roman" w:cs="Times New Roman"/>
                <w:sz w:val="24"/>
                <w:szCs w:val="24"/>
                <w:lang w:val="en-US"/>
              </w:rPr>
              <w:t>Mengukur</w:t>
            </w:r>
            <w:proofErr w:type="spellEnd"/>
            <w:r w:rsidRPr="00150FA0">
              <w:rPr>
                <w:rFonts w:ascii="Times New Roman" w:hAnsi="Times New Roman" w:cs="Times New Roman"/>
                <w:sz w:val="24"/>
                <w:szCs w:val="24"/>
                <w:lang w:val="en-US"/>
              </w:rPr>
              <w:t xml:space="preserve"> </w:t>
            </w:r>
            <w:r w:rsidRPr="00150FA0">
              <w:rPr>
                <w:rFonts w:ascii="Times New Roman" w:hAnsi="Times New Roman" w:cs="Times New Roman"/>
                <w:sz w:val="24"/>
                <w:szCs w:val="24"/>
              </w:rPr>
              <w:t xml:space="preserve"> kemampuan pemahaman matematis siswa</w:t>
            </w:r>
          </w:p>
        </w:tc>
        <w:tc>
          <w:tcPr>
            <w:tcW w:w="1843" w:type="dxa"/>
            <w:tcBorders>
              <w:top w:val="single" w:sz="4" w:space="0" w:color="000000"/>
              <w:left w:val="single" w:sz="4" w:space="0" w:color="000000"/>
              <w:bottom w:val="single" w:sz="4" w:space="0" w:color="000000"/>
              <w:right w:val="single" w:sz="4" w:space="0" w:color="000000"/>
            </w:tcBorders>
          </w:tcPr>
          <w:p w:rsidR="007C2F5D" w:rsidRPr="00150FA0" w:rsidRDefault="007C2F5D" w:rsidP="00324AAB">
            <w:pPr>
              <w:autoSpaceDE w:val="0"/>
              <w:autoSpaceDN w:val="0"/>
              <w:adjustRightInd w:val="0"/>
              <w:spacing w:after="0" w:line="480" w:lineRule="auto"/>
              <w:ind w:left="114"/>
              <w:jc w:val="both"/>
              <w:rPr>
                <w:rFonts w:ascii="Times New Roman" w:hAnsi="Times New Roman" w:cs="Times New Roman"/>
                <w:sz w:val="24"/>
                <w:szCs w:val="24"/>
              </w:rPr>
            </w:pPr>
            <w:r w:rsidRPr="00150FA0">
              <w:rPr>
                <w:rFonts w:ascii="Times New Roman" w:hAnsi="Times New Roman" w:cs="Times New Roman"/>
                <w:sz w:val="24"/>
                <w:szCs w:val="24"/>
                <w:lang w:val="en-US"/>
              </w:rPr>
              <w:t xml:space="preserve"> </w:t>
            </w:r>
            <w:proofErr w:type="spellStart"/>
            <w:r w:rsidRPr="00150FA0">
              <w:rPr>
                <w:rFonts w:ascii="Times New Roman" w:hAnsi="Times New Roman" w:cs="Times New Roman"/>
                <w:sz w:val="24"/>
                <w:szCs w:val="24"/>
                <w:lang w:val="en-US"/>
              </w:rPr>
              <w:t>Memahami</w:t>
            </w:r>
            <w:proofErr w:type="spellEnd"/>
            <w:r w:rsidRPr="00150FA0">
              <w:rPr>
                <w:rFonts w:ascii="Times New Roman" w:hAnsi="Times New Roman" w:cs="Times New Roman"/>
                <w:sz w:val="24"/>
                <w:szCs w:val="24"/>
              </w:rPr>
              <w:t>,</w:t>
            </w:r>
            <w:r w:rsidRPr="00150FA0">
              <w:rPr>
                <w:rFonts w:ascii="Times New Roman" w:hAnsi="Times New Roman" w:cs="Times New Roman"/>
                <w:sz w:val="24"/>
                <w:szCs w:val="24"/>
                <w:lang w:val="en-US"/>
              </w:rPr>
              <w:t xml:space="preserve"> </w:t>
            </w:r>
            <w:r w:rsidRPr="00150FA0">
              <w:rPr>
                <w:rFonts w:ascii="Times New Roman" w:hAnsi="Times New Roman" w:cs="Times New Roman"/>
                <w:sz w:val="24"/>
                <w:szCs w:val="24"/>
              </w:rPr>
              <w:t xml:space="preserve"> </w:t>
            </w:r>
            <w:proofErr w:type="spellStart"/>
            <w:r w:rsidRPr="00150FA0">
              <w:rPr>
                <w:rFonts w:ascii="Times New Roman" w:hAnsi="Times New Roman" w:cs="Times New Roman"/>
                <w:sz w:val="24"/>
                <w:szCs w:val="24"/>
                <w:lang w:val="en-US"/>
              </w:rPr>
              <w:t>menerapkan</w:t>
            </w:r>
            <w:proofErr w:type="spellEnd"/>
            <w:r w:rsidRPr="00150FA0">
              <w:rPr>
                <w:rFonts w:ascii="Times New Roman" w:hAnsi="Times New Roman" w:cs="Times New Roman"/>
                <w:sz w:val="24"/>
                <w:szCs w:val="24"/>
                <w:lang w:val="en-US"/>
              </w:rPr>
              <w:t xml:space="preserve"> </w:t>
            </w:r>
            <w:r w:rsidRPr="00150FA0">
              <w:rPr>
                <w:rFonts w:ascii="Times New Roman" w:hAnsi="Times New Roman" w:cs="Times New Roman"/>
                <w:sz w:val="24"/>
                <w:szCs w:val="24"/>
              </w:rPr>
              <w:t xml:space="preserve"> rumus, mengejakan perhitungan, dan mengkaitkan konsep/ prinsip dan prosedur</w:t>
            </w:r>
          </w:p>
        </w:tc>
        <w:tc>
          <w:tcPr>
            <w:tcW w:w="1559" w:type="dxa"/>
            <w:tcBorders>
              <w:top w:val="single" w:sz="4" w:space="0" w:color="000000"/>
              <w:left w:val="single" w:sz="4" w:space="0" w:color="000000"/>
              <w:bottom w:val="single" w:sz="4" w:space="0" w:color="000000"/>
              <w:right w:val="single" w:sz="4" w:space="0" w:color="000000"/>
            </w:tcBorders>
          </w:tcPr>
          <w:p w:rsidR="007C2F5D" w:rsidRPr="00150FA0" w:rsidRDefault="007C2F5D" w:rsidP="00324AAB">
            <w:pPr>
              <w:autoSpaceDE w:val="0"/>
              <w:autoSpaceDN w:val="0"/>
              <w:adjustRightInd w:val="0"/>
              <w:spacing w:after="0" w:line="480" w:lineRule="auto"/>
              <w:jc w:val="both"/>
              <w:rPr>
                <w:rFonts w:ascii="Times New Roman" w:hAnsi="Times New Roman" w:cs="Times New Roman"/>
                <w:sz w:val="24"/>
                <w:szCs w:val="24"/>
              </w:rPr>
            </w:pPr>
            <w:r w:rsidRPr="00150FA0">
              <w:rPr>
                <w:rFonts w:ascii="Times New Roman" w:hAnsi="Times New Roman" w:cs="Times New Roman"/>
                <w:sz w:val="24"/>
                <w:szCs w:val="24"/>
              </w:rPr>
              <w:t>Test Kemampuan pemahaman matematis</w:t>
            </w:r>
          </w:p>
        </w:tc>
        <w:tc>
          <w:tcPr>
            <w:tcW w:w="1475" w:type="dxa"/>
            <w:tcBorders>
              <w:top w:val="single" w:sz="4" w:space="0" w:color="000000"/>
              <w:left w:val="single" w:sz="4" w:space="0" w:color="000000"/>
              <w:bottom w:val="single" w:sz="4" w:space="0" w:color="000000"/>
            </w:tcBorders>
          </w:tcPr>
          <w:p w:rsidR="007C2F5D" w:rsidRPr="00150FA0" w:rsidRDefault="007C2F5D" w:rsidP="00324AAB">
            <w:pPr>
              <w:autoSpaceDE w:val="0"/>
              <w:autoSpaceDN w:val="0"/>
              <w:adjustRightInd w:val="0"/>
              <w:spacing w:after="0" w:line="480" w:lineRule="auto"/>
              <w:jc w:val="both"/>
              <w:rPr>
                <w:rFonts w:ascii="Times New Roman" w:hAnsi="Times New Roman" w:cs="Times New Roman"/>
                <w:sz w:val="24"/>
                <w:szCs w:val="24"/>
                <w:lang w:val="en-US"/>
              </w:rPr>
            </w:pPr>
            <w:r w:rsidRPr="00150FA0">
              <w:rPr>
                <w:rFonts w:ascii="Times New Roman" w:hAnsi="Times New Roman" w:cs="Times New Roman"/>
                <w:sz w:val="24"/>
                <w:szCs w:val="24"/>
              </w:rPr>
              <w:t>S</w:t>
            </w:r>
            <w:proofErr w:type="spellStart"/>
            <w:r w:rsidRPr="00150FA0">
              <w:rPr>
                <w:rFonts w:ascii="Times New Roman" w:hAnsi="Times New Roman" w:cs="Times New Roman"/>
                <w:sz w:val="24"/>
                <w:szCs w:val="24"/>
                <w:lang w:val="en-US"/>
              </w:rPr>
              <w:t>iswa</w:t>
            </w:r>
            <w:proofErr w:type="spellEnd"/>
          </w:p>
        </w:tc>
      </w:tr>
    </w:tbl>
    <w:p w:rsidR="00413652" w:rsidRPr="00150FA0" w:rsidRDefault="00413652">
      <w:pPr>
        <w:rPr>
          <w:rFonts w:ascii="Times New Roman" w:hAnsi="Times New Roman" w:cs="Times New Roman"/>
          <w:sz w:val="24"/>
          <w:szCs w:val="24"/>
        </w:rPr>
      </w:pPr>
      <w:bookmarkStart w:id="0" w:name="_GoBack"/>
      <w:bookmarkEnd w:id="0"/>
    </w:p>
    <w:sectPr w:rsidR="00413652" w:rsidRPr="00150FA0" w:rsidSect="00150FA0">
      <w:footerReference w:type="default" r:id="rId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967" w:rsidRDefault="00051967" w:rsidP="00F00D26">
      <w:pPr>
        <w:spacing w:after="0" w:line="240" w:lineRule="auto"/>
      </w:pPr>
      <w:r>
        <w:separator/>
      </w:r>
    </w:p>
  </w:endnote>
  <w:endnote w:type="continuationSeparator" w:id="0">
    <w:p w:rsidR="00051967" w:rsidRDefault="00051967" w:rsidP="00F0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598650"/>
      <w:docPartObj>
        <w:docPartGallery w:val="Page Numbers (Bottom of Page)"/>
        <w:docPartUnique/>
      </w:docPartObj>
    </w:sdtPr>
    <w:sdtEndPr>
      <w:rPr>
        <w:noProof/>
      </w:rPr>
    </w:sdtEndPr>
    <w:sdtContent>
      <w:p w:rsidR="00F00D26" w:rsidRDefault="00F00D26">
        <w:pPr>
          <w:pStyle w:val="Footer"/>
          <w:jc w:val="right"/>
        </w:pPr>
        <w:r>
          <w:fldChar w:fldCharType="begin"/>
        </w:r>
        <w:r>
          <w:instrText xml:space="preserve"> PAGE   \* MERGEFORMAT </w:instrText>
        </w:r>
        <w:r>
          <w:fldChar w:fldCharType="separate"/>
        </w:r>
        <w:r w:rsidR="009369B6">
          <w:rPr>
            <w:noProof/>
          </w:rPr>
          <w:t>12</w:t>
        </w:r>
        <w:r>
          <w:rPr>
            <w:noProof/>
          </w:rPr>
          <w:fldChar w:fldCharType="end"/>
        </w:r>
      </w:p>
    </w:sdtContent>
  </w:sdt>
  <w:p w:rsidR="00F00D26" w:rsidRDefault="00F00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967" w:rsidRDefault="00051967" w:rsidP="00F00D26">
      <w:pPr>
        <w:spacing w:after="0" w:line="240" w:lineRule="auto"/>
      </w:pPr>
      <w:r>
        <w:separator/>
      </w:r>
    </w:p>
  </w:footnote>
  <w:footnote w:type="continuationSeparator" w:id="0">
    <w:p w:rsidR="00051967" w:rsidRDefault="00051967" w:rsidP="00F00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6545B"/>
    <w:multiLevelType w:val="hybridMultilevel"/>
    <w:tmpl w:val="FE303F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2C3E09"/>
    <w:multiLevelType w:val="hybridMultilevel"/>
    <w:tmpl w:val="700E454A"/>
    <w:lvl w:ilvl="0" w:tplc="04081178">
      <w:start w:val="1"/>
      <w:numFmt w:val="upperLetter"/>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
    <w:nsid w:val="36830E74"/>
    <w:multiLevelType w:val="hybridMultilevel"/>
    <w:tmpl w:val="A1747154"/>
    <w:lvl w:ilvl="0" w:tplc="4A88A522">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
    <w:nsid w:val="38901DEB"/>
    <w:multiLevelType w:val="hybridMultilevel"/>
    <w:tmpl w:val="CBF2BE96"/>
    <w:lvl w:ilvl="0" w:tplc="6D26EE24">
      <w:start w:val="6"/>
      <w:numFmt w:val="upperLetter"/>
      <w:lvlText w:val="%1."/>
      <w:lvlJc w:val="left"/>
      <w:pPr>
        <w:ind w:left="360" w:hanging="360"/>
      </w:pPr>
      <w:rPr>
        <w:rFonts w:cs="Times New Roman"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49F32C52"/>
    <w:multiLevelType w:val="hybridMultilevel"/>
    <w:tmpl w:val="08283C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95350FD"/>
    <w:multiLevelType w:val="hybridMultilevel"/>
    <w:tmpl w:val="659C9650"/>
    <w:lvl w:ilvl="0" w:tplc="AC5605E6">
      <w:start w:val="5"/>
      <w:numFmt w:val="upperLetter"/>
      <w:lvlText w:val="%1."/>
      <w:lvlJc w:val="left"/>
      <w:pPr>
        <w:ind w:left="360" w:hanging="360"/>
      </w:pPr>
      <w:rPr>
        <w:rFonts w:cs="Times New Roman"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1701E70"/>
    <w:multiLevelType w:val="hybridMultilevel"/>
    <w:tmpl w:val="15E4454C"/>
    <w:lvl w:ilvl="0" w:tplc="D4C66F8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4A52EB9"/>
    <w:multiLevelType w:val="hybridMultilevel"/>
    <w:tmpl w:val="53EC1A76"/>
    <w:lvl w:ilvl="0" w:tplc="0421000F">
      <w:start w:val="1"/>
      <w:numFmt w:val="decimal"/>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8">
    <w:nsid w:val="7A352440"/>
    <w:multiLevelType w:val="hybridMultilevel"/>
    <w:tmpl w:val="EC644DF8"/>
    <w:lvl w:ilvl="0" w:tplc="1D244FAC">
      <w:start w:val="5"/>
      <w:numFmt w:val="upperLetter"/>
      <w:lvlText w:val="%1."/>
      <w:lvlJc w:val="left"/>
      <w:pPr>
        <w:ind w:left="720" w:hanging="360"/>
      </w:pPr>
      <w:rPr>
        <w:rFonts w:cs="Times New Roman"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8"/>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5B"/>
    <w:rsid w:val="00035995"/>
    <w:rsid w:val="00051967"/>
    <w:rsid w:val="00150FA0"/>
    <w:rsid w:val="00214592"/>
    <w:rsid w:val="00235BA9"/>
    <w:rsid w:val="00241D4B"/>
    <w:rsid w:val="002B3ACC"/>
    <w:rsid w:val="002E6757"/>
    <w:rsid w:val="003B0E39"/>
    <w:rsid w:val="003D0466"/>
    <w:rsid w:val="003D69C7"/>
    <w:rsid w:val="00413652"/>
    <w:rsid w:val="0041481A"/>
    <w:rsid w:val="00480474"/>
    <w:rsid w:val="00496DD2"/>
    <w:rsid w:val="00523ACF"/>
    <w:rsid w:val="0053374F"/>
    <w:rsid w:val="00533916"/>
    <w:rsid w:val="005532E1"/>
    <w:rsid w:val="00574659"/>
    <w:rsid w:val="00594363"/>
    <w:rsid w:val="005B6A3C"/>
    <w:rsid w:val="005F0CEA"/>
    <w:rsid w:val="00605E74"/>
    <w:rsid w:val="00651E09"/>
    <w:rsid w:val="006B2167"/>
    <w:rsid w:val="007122EA"/>
    <w:rsid w:val="007C2F5D"/>
    <w:rsid w:val="007F504F"/>
    <w:rsid w:val="008C58A1"/>
    <w:rsid w:val="00904FB5"/>
    <w:rsid w:val="00920398"/>
    <w:rsid w:val="009369B6"/>
    <w:rsid w:val="009A354A"/>
    <w:rsid w:val="009C6BE0"/>
    <w:rsid w:val="00A16554"/>
    <w:rsid w:val="00A23DB7"/>
    <w:rsid w:val="00AF0F4E"/>
    <w:rsid w:val="00AF73BA"/>
    <w:rsid w:val="00B0335B"/>
    <w:rsid w:val="00B56EC7"/>
    <w:rsid w:val="00C161EF"/>
    <w:rsid w:val="00C271FB"/>
    <w:rsid w:val="00C52C37"/>
    <w:rsid w:val="00C67F5B"/>
    <w:rsid w:val="00C83B80"/>
    <w:rsid w:val="00C8610C"/>
    <w:rsid w:val="00C9185D"/>
    <w:rsid w:val="00CA74A8"/>
    <w:rsid w:val="00D47519"/>
    <w:rsid w:val="00DD0975"/>
    <w:rsid w:val="00DE1C41"/>
    <w:rsid w:val="00DE325F"/>
    <w:rsid w:val="00E562AF"/>
    <w:rsid w:val="00E80EE9"/>
    <w:rsid w:val="00EC7AC5"/>
    <w:rsid w:val="00F00D26"/>
    <w:rsid w:val="00F26F59"/>
    <w:rsid w:val="00F31699"/>
    <w:rsid w:val="00F45F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F5D"/>
    <w:pPr>
      <w:spacing w:line="360" w:lineRule="auto"/>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00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D26"/>
  </w:style>
  <w:style w:type="paragraph" w:styleId="Footer">
    <w:name w:val="footer"/>
    <w:basedOn w:val="Normal"/>
    <w:link w:val="FooterChar"/>
    <w:uiPriority w:val="99"/>
    <w:unhideWhenUsed/>
    <w:rsid w:val="00F00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F5D"/>
    <w:pPr>
      <w:spacing w:line="360" w:lineRule="auto"/>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00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D26"/>
  </w:style>
  <w:style w:type="paragraph" w:styleId="Footer">
    <w:name w:val="footer"/>
    <w:basedOn w:val="Normal"/>
    <w:link w:val="FooterChar"/>
    <w:uiPriority w:val="99"/>
    <w:unhideWhenUsed/>
    <w:rsid w:val="00F00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12</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Mrs.Maryati</dc:creator>
  <cp:keywords/>
  <dc:description/>
  <cp:lastModifiedBy>Mrs.Maryati</cp:lastModifiedBy>
  <cp:revision>25</cp:revision>
  <dcterms:created xsi:type="dcterms:W3CDTF">2015-03-24T13:20:00Z</dcterms:created>
  <dcterms:modified xsi:type="dcterms:W3CDTF">2015-10-23T14:52:00Z</dcterms:modified>
</cp:coreProperties>
</file>