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8D" w:rsidRDefault="00FB088D" w:rsidP="00FB088D">
      <w:pPr>
        <w:jc w:val="center"/>
        <w:rPr>
          <w:b/>
          <w:sz w:val="24"/>
          <w:szCs w:val="24"/>
        </w:rPr>
      </w:pPr>
      <w:r w:rsidRPr="00FD32CB">
        <w:rPr>
          <w:b/>
          <w:sz w:val="24"/>
          <w:szCs w:val="24"/>
        </w:rPr>
        <w:t>ABSTRAK</w:t>
      </w:r>
    </w:p>
    <w:p w:rsidR="00FB088D" w:rsidRDefault="00FB088D" w:rsidP="00FB088D">
      <w:pPr>
        <w:jc w:val="center"/>
        <w:rPr>
          <w:b/>
          <w:sz w:val="24"/>
          <w:szCs w:val="24"/>
        </w:rPr>
      </w:pPr>
    </w:p>
    <w:p w:rsidR="00FB088D" w:rsidRPr="00365780" w:rsidRDefault="00FB088D" w:rsidP="00FB088D">
      <w:pPr>
        <w:widowControl w:val="0"/>
        <w:autoSpaceDE w:val="0"/>
        <w:autoSpaceDN w:val="0"/>
        <w:adjustRightInd w:val="0"/>
        <w:spacing w:after="0" w:line="240" w:lineRule="auto"/>
        <w:ind w:firstLine="567"/>
        <w:jc w:val="both"/>
        <w:rPr>
          <w:rFonts w:ascii="Times New Roman" w:hAnsi="Times New Roman" w:cs="Times New Roman"/>
          <w:sz w:val="24"/>
          <w:szCs w:val="24"/>
        </w:rPr>
      </w:pPr>
      <w:r>
        <w:rPr>
          <w:b/>
          <w:sz w:val="24"/>
          <w:szCs w:val="24"/>
        </w:rPr>
        <w:tab/>
      </w:r>
      <w:r>
        <w:rPr>
          <w:rFonts w:ascii="Times New Roman" w:hAnsi="Times New Roman" w:cs="Times New Roman"/>
          <w:sz w:val="24"/>
          <w:szCs w:val="24"/>
        </w:rPr>
        <w:t>Maryati. (2015)</w:t>
      </w:r>
      <w:r w:rsidRPr="00365780">
        <w:rPr>
          <w:rFonts w:ascii="Times New Roman" w:hAnsi="Times New Roman" w:cs="Times New Roman"/>
          <w:sz w:val="24"/>
          <w:szCs w:val="24"/>
        </w:rPr>
        <w:t>,“</w:t>
      </w:r>
      <w:r>
        <w:rPr>
          <w:rFonts w:ascii="Times New Roman" w:hAnsi="Times New Roman" w:cs="Times New Roman"/>
          <w:sz w:val="24"/>
          <w:szCs w:val="24"/>
        </w:rPr>
        <w:t xml:space="preserve"> </w:t>
      </w:r>
      <w:r w:rsidRPr="00365780">
        <w:rPr>
          <w:rFonts w:ascii="Times New Roman" w:hAnsi="Times New Roman" w:cs="Times New Roman"/>
          <w:sz w:val="24"/>
          <w:szCs w:val="24"/>
          <w:lang w:val="en-US"/>
        </w:rPr>
        <w:t>Pen</w:t>
      </w:r>
      <w:r w:rsidRPr="00365780">
        <w:rPr>
          <w:rFonts w:ascii="Times New Roman" w:hAnsi="Times New Roman" w:cs="Times New Roman"/>
          <w:sz w:val="24"/>
          <w:szCs w:val="24"/>
        </w:rPr>
        <w:t xml:space="preserve">ingkatan Kemampuan Pemahaman Matematis Siswa Sekolah Menengah Pertama Melalui </w:t>
      </w:r>
      <w:r w:rsidRPr="00365780">
        <w:rPr>
          <w:rFonts w:ascii="Times New Roman" w:hAnsi="Times New Roman" w:cs="Times New Roman"/>
          <w:sz w:val="24"/>
          <w:szCs w:val="24"/>
          <w:lang w:val="en-US"/>
        </w:rPr>
        <w:t xml:space="preserve"> </w:t>
      </w:r>
      <w:r w:rsidRPr="00365780">
        <w:rPr>
          <w:rFonts w:ascii="Times New Roman" w:hAnsi="Times New Roman" w:cs="Times New Roman"/>
          <w:i/>
          <w:sz w:val="24"/>
          <w:szCs w:val="24"/>
          <w:lang w:val="en-US"/>
        </w:rPr>
        <w:t>Problem Based Learning</w:t>
      </w:r>
      <w:r w:rsidRPr="00365780">
        <w:rPr>
          <w:rFonts w:ascii="Times New Roman" w:hAnsi="Times New Roman" w:cs="Times New Roman"/>
          <w:sz w:val="24"/>
          <w:szCs w:val="24"/>
        </w:rPr>
        <w:t xml:space="preserve"> (PBL) </w:t>
      </w:r>
      <w:r w:rsidRPr="00365780">
        <w:rPr>
          <w:rFonts w:ascii="Times New Roman" w:hAnsi="Times New Roman" w:cs="Times New Roman"/>
          <w:sz w:val="24"/>
          <w:szCs w:val="24"/>
          <w:lang w:val="en-US"/>
        </w:rPr>
        <w:t xml:space="preserve"> </w:t>
      </w:r>
      <w:r w:rsidRPr="00365780">
        <w:rPr>
          <w:rFonts w:ascii="Times New Roman" w:hAnsi="Times New Roman" w:cs="Times New Roman"/>
          <w:sz w:val="24"/>
          <w:szCs w:val="24"/>
        </w:rPr>
        <w:t xml:space="preserve">dan </w:t>
      </w:r>
      <w:r w:rsidRPr="00365780">
        <w:rPr>
          <w:rFonts w:ascii="Times New Roman" w:hAnsi="Times New Roman" w:cs="Times New Roman"/>
          <w:i/>
          <w:sz w:val="24"/>
          <w:szCs w:val="24"/>
        </w:rPr>
        <w:t>Direct Instruction</w:t>
      </w:r>
      <w:r w:rsidRPr="00365780">
        <w:rPr>
          <w:rFonts w:ascii="Times New Roman" w:hAnsi="Times New Roman" w:cs="Times New Roman"/>
          <w:sz w:val="24"/>
          <w:szCs w:val="24"/>
        </w:rPr>
        <w:t xml:space="preserve"> (DI”.</w:t>
      </w:r>
    </w:p>
    <w:p w:rsidR="00FB088D" w:rsidRPr="00365780" w:rsidRDefault="00FB088D" w:rsidP="00FB08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r w:rsidRPr="00365780">
        <w:rPr>
          <w:rFonts w:ascii="Times New Roman" w:hAnsi="Times New Roman" w:cs="Times New Roman"/>
          <w:sz w:val="24"/>
          <w:szCs w:val="24"/>
        </w:rPr>
        <w:t xml:space="preserve">Tujuan dari penelitian ini adalah untuk mengetahui perbandingan kemampuan pemahaman matematis antara siswa yang memperoleh </w:t>
      </w:r>
      <w:r w:rsidRPr="00E35423">
        <w:rPr>
          <w:rFonts w:ascii="Times New Roman" w:hAnsi="Times New Roman" w:cs="Times New Roman"/>
          <w:i/>
          <w:sz w:val="24"/>
          <w:szCs w:val="24"/>
        </w:rPr>
        <w:t>Problem Based Learning</w:t>
      </w:r>
      <w:r w:rsidRPr="00365780">
        <w:rPr>
          <w:rFonts w:ascii="Times New Roman" w:hAnsi="Times New Roman" w:cs="Times New Roman"/>
          <w:sz w:val="24"/>
          <w:szCs w:val="24"/>
        </w:rPr>
        <w:t xml:space="preserve">  dan yang memperoleh pembelajaran </w:t>
      </w:r>
      <w:r w:rsidRPr="00E35423">
        <w:rPr>
          <w:rFonts w:ascii="Times New Roman" w:hAnsi="Times New Roman" w:cs="Times New Roman"/>
          <w:i/>
          <w:sz w:val="24"/>
          <w:szCs w:val="24"/>
        </w:rPr>
        <w:t>Direct Instruction</w:t>
      </w:r>
      <w:r w:rsidRPr="00365780">
        <w:rPr>
          <w:rFonts w:ascii="Times New Roman" w:hAnsi="Times New Roman" w:cs="Times New Roman"/>
          <w:sz w:val="24"/>
          <w:szCs w:val="24"/>
        </w:rPr>
        <w:t xml:space="preserve"> serta sikap siswa terhadap pembelajaran </w:t>
      </w:r>
      <w:r>
        <w:rPr>
          <w:rFonts w:ascii="Times New Roman" w:hAnsi="Times New Roman" w:cs="Times New Roman"/>
          <w:sz w:val="24"/>
          <w:szCs w:val="24"/>
        </w:rPr>
        <w:t xml:space="preserve">melalui </w:t>
      </w:r>
      <w:r w:rsidRPr="00E35423">
        <w:rPr>
          <w:rFonts w:ascii="Times New Roman" w:hAnsi="Times New Roman" w:cs="Times New Roman"/>
          <w:i/>
          <w:sz w:val="24"/>
          <w:szCs w:val="24"/>
        </w:rPr>
        <w:t>Problem Based Learning</w:t>
      </w:r>
      <w:r w:rsidRPr="00365780">
        <w:rPr>
          <w:rFonts w:ascii="Times New Roman" w:hAnsi="Times New Roman" w:cs="Times New Roman"/>
          <w:sz w:val="24"/>
          <w:szCs w:val="24"/>
        </w:rPr>
        <w:t xml:space="preserve">. Desain penelitian yang   digunakan adalah  </w:t>
      </w:r>
      <w:r w:rsidRPr="00365780">
        <w:rPr>
          <w:rFonts w:ascii="Times New Roman" w:hAnsi="Times New Roman" w:cs="Times New Roman"/>
          <w:iCs/>
          <w:sz w:val="24"/>
          <w:szCs w:val="24"/>
        </w:rPr>
        <w:t>static</w:t>
      </w:r>
      <w:r w:rsidRPr="00365780">
        <w:rPr>
          <w:rFonts w:ascii="Times New Roman" w:hAnsi="Times New Roman" w:cs="Times New Roman"/>
          <w:sz w:val="24"/>
          <w:szCs w:val="24"/>
        </w:rPr>
        <w:t xml:space="preserve"> </w:t>
      </w:r>
      <w:r w:rsidRPr="00365780">
        <w:rPr>
          <w:rFonts w:ascii="Times New Roman" w:hAnsi="Times New Roman" w:cs="Times New Roman"/>
          <w:iCs/>
          <w:sz w:val="24"/>
          <w:szCs w:val="24"/>
        </w:rPr>
        <w:t>group pretes-postes design.</w:t>
      </w:r>
      <w:r w:rsidRPr="00365780">
        <w:rPr>
          <w:rFonts w:ascii="Times New Roman" w:hAnsi="Times New Roman" w:cs="Times New Roman"/>
          <w:sz w:val="24"/>
          <w:szCs w:val="24"/>
          <w:lang w:val="sv-SE"/>
        </w:rPr>
        <w:t xml:space="preserve"> Populasi dalam penelitian ini adalah siswa kelas I</w:t>
      </w:r>
      <w:r w:rsidRPr="00365780">
        <w:rPr>
          <w:rFonts w:ascii="Times New Roman" w:hAnsi="Times New Roman" w:cs="Times New Roman"/>
          <w:sz w:val="24"/>
          <w:szCs w:val="24"/>
        </w:rPr>
        <w:t>X</w:t>
      </w:r>
      <w:r w:rsidRPr="00365780">
        <w:rPr>
          <w:rFonts w:ascii="Times New Roman" w:hAnsi="Times New Roman" w:cs="Times New Roman"/>
          <w:sz w:val="24"/>
          <w:szCs w:val="24"/>
          <w:lang w:val="sv-SE"/>
        </w:rPr>
        <w:t xml:space="preserve"> SMPN</w:t>
      </w:r>
      <w:r w:rsidRPr="00365780">
        <w:rPr>
          <w:rFonts w:ascii="Times New Roman" w:hAnsi="Times New Roman" w:cs="Times New Roman"/>
          <w:sz w:val="24"/>
          <w:szCs w:val="24"/>
        </w:rPr>
        <w:t xml:space="preserve"> 1 Margahayu</w:t>
      </w:r>
      <w:r w:rsidRPr="00365780">
        <w:rPr>
          <w:rFonts w:ascii="Times New Roman" w:hAnsi="Times New Roman" w:cs="Times New Roman"/>
          <w:sz w:val="24"/>
          <w:szCs w:val="24"/>
          <w:lang w:val="sv-SE"/>
        </w:rPr>
        <w:t xml:space="preserve"> Kabupaten Bandung</w:t>
      </w:r>
      <w:r>
        <w:rPr>
          <w:rFonts w:ascii="Times New Roman" w:hAnsi="Times New Roman" w:cs="Times New Roman"/>
          <w:iCs/>
          <w:sz w:val="24"/>
          <w:szCs w:val="24"/>
        </w:rPr>
        <w:t>. S</w:t>
      </w:r>
      <w:r w:rsidRPr="00365780">
        <w:rPr>
          <w:rFonts w:ascii="Times New Roman" w:hAnsi="Times New Roman" w:cs="Times New Roman"/>
          <w:iCs/>
          <w:sz w:val="24"/>
          <w:szCs w:val="24"/>
        </w:rPr>
        <w:t>edangkan sampelnya adalah siswa kelas IX B dan</w:t>
      </w:r>
      <w:r>
        <w:rPr>
          <w:rFonts w:ascii="Times New Roman" w:hAnsi="Times New Roman" w:cs="Times New Roman"/>
          <w:iCs/>
          <w:sz w:val="24"/>
          <w:szCs w:val="24"/>
        </w:rPr>
        <w:t xml:space="preserve"> IX C  SMP Negeri I Margahayu K</w:t>
      </w:r>
      <w:r w:rsidRPr="00365780">
        <w:rPr>
          <w:rFonts w:ascii="Times New Roman" w:hAnsi="Times New Roman" w:cs="Times New Roman"/>
          <w:iCs/>
          <w:sz w:val="24"/>
          <w:szCs w:val="24"/>
        </w:rPr>
        <w:t>abupaten Bandung  yang masing-masing t</w:t>
      </w:r>
      <w:r>
        <w:rPr>
          <w:rFonts w:ascii="Times New Roman" w:hAnsi="Times New Roman" w:cs="Times New Roman"/>
          <w:iCs/>
          <w:sz w:val="24"/>
          <w:szCs w:val="24"/>
        </w:rPr>
        <w:t>e</w:t>
      </w:r>
      <w:r w:rsidRPr="00365780">
        <w:rPr>
          <w:rFonts w:ascii="Times New Roman" w:hAnsi="Times New Roman" w:cs="Times New Roman"/>
          <w:iCs/>
          <w:sz w:val="24"/>
          <w:szCs w:val="24"/>
        </w:rPr>
        <w:t>rdiri dari 30 siswa. Dalam penelitian ini</w:t>
      </w:r>
      <w:r>
        <w:rPr>
          <w:rFonts w:ascii="Times New Roman" w:hAnsi="Times New Roman" w:cs="Times New Roman"/>
          <w:iCs/>
          <w:sz w:val="24"/>
          <w:szCs w:val="24"/>
        </w:rPr>
        <w:t xml:space="preserve"> </w:t>
      </w:r>
      <w:r w:rsidRPr="00365780">
        <w:rPr>
          <w:rFonts w:ascii="Times New Roman" w:hAnsi="Times New Roman" w:cs="Times New Roman"/>
          <w:iCs/>
          <w:sz w:val="24"/>
          <w:szCs w:val="24"/>
        </w:rPr>
        <w:t xml:space="preserve">kelompok eksperimen memperoleh pembelajaran </w:t>
      </w:r>
      <w:r w:rsidRPr="00E35423">
        <w:rPr>
          <w:rFonts w:ascii="Times New Roman" w:hAnsi="Times New Roman" w:cs="Times New Roman"/>
          <w:i/>
          <w:iCs/>
          <w:sz w:val="24"/>
          <w:szCs w:val="24"/>
        </w:rPr>
        <w:t>Based Learning</w:t>
      </w:r>
      <w:r w:rsidRPr="00365780">
        <w:rPr>
          <w:rFonts w:ascii="Times New Roman" w:hAnsi="Times New Roman" w:cs="Times New Roman"/>
          <w:iCs/>
          <w:sz w:val="24"/>
          <w:szCs w:val="24"/>
        </w:rPr>
        <w:t xml:space="preserve"> dan kelompok kontrol memperoleh pembelajaran </w:t>
      </w:r>
      <w:r w:rsidRPr="00E35423">
        <w:rPr>
          <w:rFonts w:ascii="Times New Roman" w:hAnsi="Times New Roman" w:cs="Times New Roman"/>
          <w:i/>
          <w:iCs/>
          <w:sz w:val="24"/>
          <w:szCs w:val="24"/>
        </w:rPr>
        <w:t>Direct Instruction</w:t>
      </w:r>
      <w:r w:rsidRPr="00365780">
        <w:rPr>
          <w:rFonts w:ascii="Times New Roman" w:hAnsi="Times New Roman" w:cs="Times New Roman"/>
          <w:iCs/>
          <w:sz w:val="24"/>
          <w:szCs w:val="24"/>
        </w:rPr>
        <w:t>.</w:t>
      </w:r>
      <w:r>
        <w:rPr>
          <w:rFonts w:ascii="Times New Roman" w:hAnsi="Times New Roman" w:cs="Times New Roman"/>
          <w:iCs/>
          <w:sz w:val="24"/>
          <w:szCs w:val="24"/>
        </w:rPr>
        <w:t xml:space="preserve"> </w:t>
      </w:r>
      <w:r w:rsidRPr="00365780">
        <w:rPr>
          <w:rFonts w:ascii="Times New Roman" w:hAnsi="Times New Roman" w:cs="Times New Roman"/>
          <w:iCs/>
          <w:sz w:val="24"/>
          <w:szCs w:val="24"/>
        </w:rPr>
        <w:t>Instrumen yang digunakan dalam penelitian ini adalah tes kem</w:t>
      </w:r>
      <w:r>
        <w:rPr>
          <w:rFonts w:ascii="Times New Roman" w:hAnsi="Times New Roman" w:cs="Times New Roman"/>
          <w:iCs/>
          <w:sz w:val="24"/>
          <w:szCs w:val="24"/>
        </w:rPr>
        <w:t xml:space="preserve">ampuan pemahaman matematis </w:t>
      </w:r>
      <w:r w:rsidRPr="00365780">
        <w:rPr>
          <w:rFonts w:ascii="Times New Roman" w:hAnsi="Times New Roman" w:cs="Times New Roman"/>
          <w:iCs/>
          <w:sz w:val="24"/>
          <w:szCs w:val="24"/>
        </w:rPr>
        <w:t xml:space="preserve"> dan skala sikap</w:t>
      </w:r>
      <w:r>
        <w:rPr>
          <w:rFonts w:ascii="Times New Roman" w:hAnsi="Times New Roman" w:cs="Times New Roman"/>
          <w:iCs/>
          <w:sz w:val="24"/>
          <w:szCs w:val="24"/>
        </w:rPr>
        <w:t xml:space="preserve">. Berdasarkan analisis data diperoleh hasil bahwa peningkatan kemampuan pemahaman matematis siswa yang memperoleh pembelajaran melalui </w:t>
      </w:r>
      <w:r w:rsidRPr="00E35423">
        <w:rPr>
          <w:rFonts w:ascii="Times New Roman" w:hAnsi="Times New Roman" w:cs="Times New Roman"/>
          <w:i/>
          <w:iCs/>
          <w:sz w:val="24"/>
          <w:szCs w:val="24"/>
        </w:rPr>
        <w:t>Problem  Based Learning</w:t>
      </w:r>
      <w:r>
        <w:rPr>
          <w:rFonts w:ascii="Times New Roman" w:hAnsi="Times New Roman" w:cs="Times New Roman"/>
          <w:iCs/>
          <w:sz w:val="24"/>
          <w:szCs w:val="24"/>
        </w:rPr>
        <w:t xml:space="preserve"> </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dan</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memperoleh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pembelajaran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melalui</w:t>
      </w:r>
      <w:proofErr w:type="spellEnd"/>
      <w:r>
        <w:rPr>
          <w:rFonts w:ascii="Times New Roman" w:hAnsi="Times New Roman" w:cs="Times New Roman"/>
          <w:iCs/>
          <w:sz w:val="24"/>
          <w:szCs w:val="24"/>
          <w:lang w:val="en-US"/>
        </w:rPr>
        <w:t xml:space="preserve"> </w:t>
      </w:r>
      <w:r w:rsidRPr="00963485">
        <w:rPr>
          <w:rFonts w:ascii="Times New Roman" w:hAnsi="Times New Roman" w:cs="Times New Roman"/>
          <w:i/>
          <w:iCs/>
          <w:sz w:val="24"/>
          <w:szCs w:val="24"/>
          <w:lang w:val="en-US"/>
        </w:rPr>
        <w:t>Direct Instruction</w:t>
      </w:r>
      <w:r>
        <w:rPr>
          <w:rFonts w:ascii="Times New Roman" w:hAnsi="Times New Roman" w:cs="Times New Roman"/>
          <w:iCs/>
          <w:sz w:val="24"/>
          <w:szCs w:val="24"/>
          <w:lang w:val="en-US"/>
        </w:rPr>
        <w:t xml:space="preserve"> </w:t>
      </w:r>
      <w:r>
        <w:rPr>
          <w:rFonts w:ascii="Times New Roman" w:hAnsi="Times New Roman" w:cs="Times New Roman"/>
          <w:iCs/>
          <w:sz w:val="24"/>
          <w:szCs w:val="24"/>
        </w:rPr>
        <w:t xml:space="preserve">tidak terdapat perbedaan secara signifikan, sedangkan sikap siswa terhadap pembelajaran melalui Problem Based Learning menunjukan sikap positif  </w:t>
      </w:r>
      <w:r w:rsidRPr="00365780">
        <w:rPr>
          <w:rFonts w:ascii="Times New Roman" w:hAnsi="Times New Roman" w:cs="Times New Roman"/>
          <w:iCs/>
          <w:sz w:val="24"/>
          <w:szCs w:val="24"/>
        </w:rPr>
        <w:t xml:space="preserve"> </w:t>
      </w: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Kata kunci: “ Kemampuan pemahaman matematis,  </w:t>
      </w:r>
      <w:r>
        <w:rPr>
          <w:rFonts w:ascii="Times New Roman" w:hAnsi="Times New Roman" w:cs="Times New Roman"/>
          <w:i/>
          <w:iCs/>
          <w:sz w:val="24"/>
          <w:szCs w:val="24"/>
        </w:rPr>
        <w:t>Problem Based L</w:t>
      </w:r>
      <w:r w:rsidRPr="00E35423">
        <w:rPr>
          <w:rFonts w:ascii="Times New Roman" w:hAnsi="Times New Roman" w:cs="Times New Roman"/>
          <w:i/>
          <w:iCs/>
          <w:sz w:val="24"/>
          <w:szCs w:val="24"/>
        </w:rPr>
        <w:t>earning</w:t>
      </w:r>
      <w:r>
        <w:rPr>
          <w:rFonts w:ascii="Times New Roman" w:hAnsi="Times New Roman" w:cs="Times New Roman"/>
          <w:iCs/>
          <w:sz w:val="24"/>
          <w:szCs w:val="24"/>
        </w:rPr>
        <w:t>,</w:t>
      </w: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E35423">
        <w:rPr>
          <w:rFonts w:ascii="Times New Roman" w:hAnsi="Times New Roman" w:cs="Times New Roman"/>
          <w:i/>
          <w:iCs/>
          <w:sz w:val="24"/>
          <w:szCs w:val="24"/>
        </w:rPr>
        <w:t>Direct Instruction</w:t>
      </w:r>
      <w:r>
        <w:rPr>
          <w:rFonts w:ascii="Times New Roman" w:hAnsi="Times New Roman" w:cs="Times New Roman"/>
          <w:iCs/>
          <w:sz w:val="24"/>
          <w:szCs w:val="24"/>
        </w:rPr>
        <w:t xml:space="preserve">”.  </w:t>
      </w: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Pr="00981DEE" w:rsidRDefault="00FB088D" w:rsidP="00FB088D">
      <w:pPr>
        <w:jc w:val="center"/>
        <w:rPr>
          <w:rFonts w:ascii="Times New Roman" w:eastAsia="Calibri" w:hAnsi="Times New Roman" w:cs="Times New Roman"/>
          <w:sz w:val="24"/>
          <w:szCs w:val="24"/>
          <w:lang w:val="en-US"/>
        </w:rPr>
      </w:pPr>
      <w:r w:rsidRPr="00981DEE">
        <w:rPr>
          <w:rFonts w:ascii="Times New Roman" w:eastAsia="Calibri" w:hAnsi="Times New Roman" w:cs="Times New Roman"/>
          <w:sz w:val="24"/>
          <w:szCs w:val="24"/>
          <w:lang w:val="en-US"/>
        </w:rPr>
        <w:t>ABSTRACT</w:t>
      </w:r>
    </w:p>
    <w:p w:rsidR="00FB088D" w:rsidRPr="00981DEE" w:rsidRDefault="00FB088D" w:rsidP="00FB088D">
      <w:pPr>
        <w:jc w:val="center"/>
        <w:rPr>
          <w:rFonts w:ascii="Times New Roman" w:eastAsia="Calibri" w:hAnsi="Times New Roman" w:cs="Times New Roman"/>
          <w:sz w:val="24"/>
          <w:szCs w:val="24"/>
          <w:lang w:val="en-US"/>
        </w:rPr>
      </w:pPr>
    </w:p>
    <w:p w:rsidR="00FB088D" w:rsidRPr="00981DEE" w:rsidRDefault="00FB088D" w:rsidP="00FB088D">
      <w:pPr>
        <w:ind w:left="900"/>
        <w:rPr>
          <w:rFonts w:ascii="Times New Roman" w:eastAsia="Calibri" w:hAnsi="Times New Roman" w:cs="Times New Roman"/>
          <w:sz w:val="24"/>
          <w:szCs w:val="24"/>
        </w:rPr>
      </w:pPr>
      <w:r w:rsidRPr="00981DEE">
        <w:rPr>
          <w:rFonts w:ascii="Times New Roman" w:eastAsia="Calibri" w:hAnsi="Times New Roman" w:cs="Times New Roman"/>
          <w:sz w:val="24"/>
          <w:szCs w:val="24"/>
          <w:lang w:val="en-US"/>
        </w:rPr>
        <w:lastRenderedPageBreak/>
        <w:tab/>
      </w:r>
      <w:r w:rsidRPr="00981DEE">
        <w:rPr>
          <w:rFonts w:ascii="Times New Roman" w:eastAsia="Calibri" w:hAnsi="Times New Roman" w:cs="Times New Roman"/>
          <w:sz w:val="24"/>
          <w:szCs w:val="24"/>
          <w:lang w:val="en-US"/>
        </w:rPr>
        <w:tab/>
      </w:r>
      <w:proofErr w:type="spellStart"/>
      <w:proofErr w:type="gramStart"/>
      <w:r w:rsidRPr="00981DEE">
        <w:rPr>
          <w:rFonts w:ascii="Times New Roman" w:eastAsia="Calibri" w:hAnsi="Times New Roman" w:cs="Times New Roman"/>
          <w:sz w:val="24"/>
          <w:szCs w:val="24"/>
          <w:lang w:val="en-US"/>
        </w:rPr>
        <w:t>Maryati</w:t>
      </w:r>
      <w:proofErr w:type="spellEnd"/>
      <w:r w:rsidRPr="00981DEE">
        <w:rPr>
          <w:rFonts w:ascii="Times New Roman" w:eastAsia="Calibri" w:hAnsi="Times New Roman" w:cs="Times New Roman"/>
          <w:sz w:val="24"/>
          <w:szCs w:val="24"/>
          <w:lang w:val="en-US"/>
        </w:rPr>
        <w:t>.</w:t>
      </w:r>
      <w:proofErr w:type="gramEnd"/>
      <w:r w:rsidRPr="00981DEE">
        <w:rPr>
          <w:rFonts w:ascii="Times New Roman" w:eastAsia="Calibri" w:hAnsi="Times New Roman" w:cs="Times New Roman"/>
          <w:sz w:val="24"/>
          <w:szCs w:val="24"/>
          <w:lang w:val="en-US"/>
        </w:rPr>
        <w:t xml:space="preserve"> (2015), “The increasing of The Ability of Mathematic understanding of  </w:t>
      </w:r>
      <w:proofErr w:type="spellStart"/>
      <w:r w:rsidRPr="00981DEE">
        <w:rPr>
          <w:rFonts w:ascii="Times New Roman" w:eastAsia="Calibri" w:hAnsi="Times New Roman" w:cs="Times New Roman"/>
          <w:sz w:val="24"/>
          <w:szCs w:val="24"/>
          <w:lang w:val="en-US"/>
        </w:rPr>
        <w:t>Yunior</w:t>
      </w:r>
      <w:proofErr w:type="spellEnd"/>
      <w:r w:rsidRPr="00981DEE">
        <w:rPr>
          <w:rFonts w:ascii="Times New Roman" w:eastAsia="Calibri" w:hAnsi="Times New Roman" w:cs="Times New Roman"/>
          <w:sz w:val="24"/>
          <w:szCs w:val="24"/>
          <w:lang w:val="en-US"/>
        </w:rPr>
        <w:t xml:space="preserve"> High School Students by using Problem Based Learning (PBL) and Direct Instruction (DI)”.</w:t>
      </w:r>
    </w:p>
    <w:p w:rsidR="00FB088D" w:rsidRPr="00981DEE" w:rsidRDefault="00FB088D" w:rsidP="00FB088D">
      <w:pPr>
        <w:ind w:left="900"/>
        <w:jc w:val="both"/>
        <w:rPr>
          <w:rFonts w:ascii="Times New Roman" w:eastAsia="Calibri" w:hAnsi="Times New Roman" w:cs="Times New Roman"/>
          <w:sz w:val="24"/>
          <w:szCs w:val="24"/>
          <w:lang w:val="en-US"/>
        </w:rPr>
      </w:pPr>
      <w:r w:rsidRPr="00981DEE">
        <w:rPr>
          <w:rFonts w:ascii="Times New Roman" w:eastAsia="Calibri" w:hAnsi="Times New Roman" w:cs="Times New Roman"/>
          <w:sz w:val="24"/>
          <w:szCs w:val="24"/>
          <w:lang w:val="en-US"/>
        </w:rPr>
        <w:t xml:space="preserve">The aim of the research is to know the comparison of </w:t>
      </w:r>
      <w:proofErr w:type="gramStart"/>
      <w:r w:rsidRPr="00981DEE">
        <w:rPr>
          <w:rFonts w:ascii="Times New Roman" w:eastAsia="Calibri" w:hAnsi="Times New Roman" w:cs="Times New Roman"/>
          <w:sz w:val="24"/>
          <w:szCs w:val="24"/>
          <w:lang w:val="en-US"/>
        </w:rPr>
        <w:t>students</w:t>
      </w:r>
      <w:proofErr w:type="gramEnd"/>
      <w:r w:rsidRPr="00981DEE">
        <w:rPr>
          <w:rFonts w:ascii="Times New Roman" w:eastAsia="Calibri" w:hAnsi="Times New Roman" w:cs="Times New Roman"/>
          <w:sz w:val="24"/>
          <w:szCs w:val="24"/>
          <w:lang w:val="en-US"/>
        </w:rPr>
        <w:t xml:space="preserve"> Mathematic understanding between the students who have been treated by using Problem Based Learning Method and Direct Instruction Method, students attitude on learning process as well. The research design was static Group Pre test-Post Test Design. The population was the IX grade students of </w:t>
      </w:r>
      <w:proofErr w:type="spellStart"/>
      <w:r w:rsidRPr="00981DEE">
        <w:rPr>
          <w:rFonts w:ascii="Times New Roman" w:eastAsia="Calibri" w:hAnsi="Times New Roman" w:cs="Times New Roman"/>
          <w:sz w:val="24"/>
          <w:szCs w:val="24"/>
          <w:lang w:val="en-US"/>
        </w:rPr>
        <w:t>Margahayu</w:t>
      </w:r>
      <w:proofErr w:type="spellEnd"/>
      <w:r w:rsidRPr="00981DEE">
        <w:rPr>
          <w:rFonts w:ascii="Times New Roman" w:eastAsia="Calibri" w:hAnsi="Times New Roman" w:cs="Times New Roman"/>
          <w:sz w:val="24"/>
          <w:szCs w:val="24"/>
          <w:lang w:val="en-US"/>
        </w:rPr>
        <w:t xml:space="preserve"> </w:t>
      </w:r>
      <w:proofErr w:type="spellStart"/>
      <w:r w:rsidRPr="00981DEE">
        <w:rPr>
          <w:rFonts w:ascii="Times New Roman" w:eastAsia="Calibri" w:hAnsi="Times New Roman" w:cs="Times New Roman"/>
          <w:sz w:val="24"/>
          <w:szCs w:val="24"/>
          <w:lang w:val="en-US"/>
        </w:rPr>
        <w:t>Yunior</w:t>
      </w:r>
      <w:proofErr w:type="spellEnd"/>
      <w:r w:rsidRPr="00981DEE">
        <w:rPr>
          <w:rFonts w:ascii="Times New Roman" w:eastAsia="Calibri" w:hAnsi="Times New Roman" w:cs="Times New Roman"/>
          <w:sz w:val="24"/>
          <w:szCs w:val="24"/>
          <w:lang w:val="en-US"/>
        </w:rPr>
        <w:t xml:space="preserve"> High School – Bandung Regency. The </w:t>
      </w:r>
      <w:proofErr w:type="gramStart"/>
      <w:r w:rsidRPr="00981DEE">
        <w:rPr>
          <w:rFonts w:ascii="Times New Roman" w:eastAsia="Calibri" w:hAnsi="Times New Roman" w:cs="Times New Roman"/>
          <w:sz w:val="24"/>
          <w:szCs w:val="24"/>
          <w:lang w:val="en-US"/>
        </w:rPr>
        <w:t>sample were</w:t>
      </w:r>
      <w:proofErr w:type="gramEnd"/>
      <w:r w:rsidRPr="00981DEE">
        <w:rPr>
          <w:rFonts w:ascii="Times New Roman" w:eastAsia="Calibri" w:hAnsi="Times New Roman" w:cs="Times New Roman"/>
          <w:sz w:val="24"/>
          <w:szCs w:val="24"/>
          <w:lang w:val="en-US"/>
        </w:rPr>
        <w:t xml:space="preserve"> the students of IX B and IX C. Each class consisted of 30 students. In this research, experimental group has been treated by using Problem Based Learning Method and control group has been treated by using Direct Instruction. The test instrument used was the ability of mathematic understanding test and attitude scale. Based on the data analysis, the result is no significant diversification of students mathematic understanding between the students who have been treated by </w:t>
      </w:r>
      <w:proofErr w:type="gramStart"/>
      <w:r w:rsidRPr="00981DEE">
        <w:rPr>
          <w:rFonts w:ascii="Times New Roman" w:eastAsia="Calibri" w:hAnsi="Times New Roman" w:cs="Times New Roman"/>
          <w:sz w:val="24"/>
          <w:szCs w:val="24"/>
          <w:lang w:val="en-US"/>
        </w:rPr>
        <w:t>using  Problem</w:t>
      </w:r>
      <w:proofErr w:type="gramEnd"/>
      <w:r w:rsidRPr="00981DEE">
        <w:rPr>
          <w:rFonts w:ascii="Times New Roman" w:eastAsia="Calibri" w:hAnsi="Times New Roman" w:cs="Times New Roman"/>
          <w:sz w:val="24"/>
          <w:szCs w:val="24"/>
          <w:lang w:val="en-US"/>
        </w:rPr>
        <w:t xml:space="preserve"> Based Learning Method and Direct Instruction. Whereas the students attitude, there was positive attitude when they were treated by using Problem Based Learning Method. </w:t>
      </w: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FB088D" w:rsidRDefault="00FB088D" w:rsidP="00FB088D">
      <w:pPr>
        <w:widowControl w:val="0"/>
        <w:autoSpaceDE w:val="0"/>
        <w:autoSpaceDN w:val="0"/>
        <w:adjustRightInd w:val="0"/>
        <w:spacing w:after="0" w:line="240" w:lineRule="auto"/>
        <w:jc w:val="both"/>
        <w:rPr>
          <w:rFonts w:ascii="Times New Roman" w:hAnsi="Times New Roman" w:cs="Times New Roman"/>
          <w:iCs/>
          <w:sz w:val="24"/>
          <w:szCs w:val="24"/>
        </w:rPr>
      </w:pPr>
    </w:p>
    <w:p w:rsidR="000A46DB" w:rsidRDefault="00FB088D"/>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B088D"/>
    <w:rsid w:val="007523F4"/>
    <w:rsid w:val="008859FF"/>
    <w:rsid w:val="008C035D"/>
    <w:rsid w:val="00D11226"/>
    <w:rsid w:val="00D52FCE"/>
    <w:rsid w:val="00FB08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8D"/>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2016-09-16T09:58:00Z</dcterms:created>
  <dcterms:modified xsi:type="dcterms:W3CDTF">2016-09-16T09:58:00Z</dcterms:modified>
</cp:coreProperties>
</file>