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2A" w:rsidRPr="00EE1AC3" w:rsidRDefault="00FB412A" w:rsidP="00FB412A">
      <w:pPr>
        <w:spacing w:line="480" w:lineRule="auto"/>
        <w:jc w:val="both"/>
        <w:rPr>
          <w:rFonts w:ascii="Times New Roman" w:hAnsi="Times New Roman" w:cs="Times New Roman"/>
          <w:sz w:val="24"/>
          <w:szCs w:val="23"/>
        </w:rPr>
      </w:pPr>
    </w:p>
    <w:p w:rsidR="00FB412A" w:rsidRPr="00DA6881" w:rsidRDefault="00FB412A" w:rsidP="00FB412A">
      <w:pPr>
        <w:spacing w:line="480" w:lineRule="auto"/>
        <w:ind w:firstLine="720"/>
        <w:jc w:val="center"/>
        <w:rPr>
          <w:rFonts w:ascii="Times New Roman" w:hAnsi="Times New Roman" w:cs="Times New Roman"/>
          <w:b/>
          <w:sz w:val="24"/>
          <w:szCs w:val="23"/>
        </w:rPr>
      </w:pPr>
      <w:r w:rsidRPr="00DA6881">
        <w:rPr>
          <w:rFonts w:ascii="Times New Roman" w:hAnsi="Times New Roman" w:cs="Times New Roman"/>
          <w:b/>
          <w:sz w:val="24"/>
          <w:szCs w:val="23"/>
        </w:rPr>
        <w:t>BAB II</w:t>
      </w:r>
    </w:p>
    <w:p w:rsidR="00FB412A" w:rsidRPr="00DA6881" w:rsidRDefault="00FB412A" w:rsidP="00FB412A">
      <w:pPr>
        <w:spacing w:line="480" w:lineRule="auto"/>
        <w:ind w:firstLine="720"/>
        <w:jc w:val="center"/>
        <w:rPr>
          <w:rFonts w:ascii="Times New Roman" w:hAnsi="Times New Roman" w:cs="Times New Roman"/>
          <w:b/>
          <w:sz w:val="24"/>
          <w:szCs w:val="23"/>
        </w:rPr>
      </w:pPr>
      <w:r w:rsidRPr="00DA6881">
        <w:rPr>
          <w:rFonts w:ascii="Times New Roman" w:hAnsi="Times New Roman" w:cs="Times New Roman"/>
          <w:b/>
          <w:sz w:val="24"/>
          <w:szCs w:val="23"/>
        </w:rPr>
        <w:t>GAMBARAN UMUM TENTANG KERJASAMA PT. DIRGANTARA INDONESIA DENGAN AIRBUS HELICOPTER</w:t>
      </w:r>
    </w:p>
    <w:p w:rsidR="00FB412A" w:rsidRDefault="00FB412A" w:rsidP="00FB412A">
      <w:pPr>
        <w:spacing w:line="480" w:lineRule="auto"/>
        <w:ind w:firstLine="720"/>
        <w:rPr>
          <w:rFonts w:ascii="Times New Roman" w:hAnsi="Times New Roman" w:cs="Times New Roman"/>
          <w:b/>
          <w:sz w:val="24"/>
          <w:szCs w:val="23"/>
        </w:rPr>
      </w:pPr>
      <w:r>
        <w:rPr>
          <w:rFonts w:ascii="Times New Roman" w:hAnsi="Times New Roman" w:cs="Times New Roman"/>
          <w:b/>
          <w:sz w:val="24"/>
          <w:szCs w:val="23"/>
        </w:rPr>
        <w:t>2.1</w:t>
      </w:r>
      <w:r>
        <w:rPr>
          <w:rFonts w:ascii="Times New Roman" w:hAnsi="Times New Roman" w:cs="Times New Roman"/>
          <w:b/>
          <w:sz w:val="24"/>
          <w:szCs w:val="23"/>
        </w:rPr>
        <w:tab/>
        <w:t>PT. Dirgantara Indonesia</w:t>
      </w:r>
    </w:p>
    <w:p w:rsidR="00FB412A" w:rsidRDefault="00FB412A" w:rsidP="00FB412A">
      <w:pPr>
        <w:spacing w:line="480" w:lineRule="auto"/>
        <w:jc w:val="both"/>
        <w:rPr>
          <w:rFonts w:ascii="Times New Roman" w:hAnsi="Times New Roman" w:cs="Times New Roman"/>
          <w:sz w:val="24"/>
          <w:szCs w:val="23"/>
        </w:rPr>
      </w:pPr>
      <w:r>
        <w:rPr>
          <w:rFonts w:ascii="Times New Roman" w:hAnsi="Times New Roman" w:cs="Times New Roman"/>
          <w:b/>
          <w:sz w:val="24"/>
          <w:szCs w:val="23"/>
        </w:rPr>
        <w:tab/>
      </w:r>
      <w:r>
        <w:rPr>
          <w:rFonts w:ascii="Times New Roman" w:hAnsi="Times New Roman" w:cs="Times New Roman"/>
          <w:sz w:val="24"/>
          <w:szCs w:val="23"/>
        </w:rPr>
        <w:t xml:space="preserve">PT.Dirgantara Indonesia </w:t>
      </w:r>
      <w:r w:rsidRPr="00311A28">
        <w:rPr>
          <w:rFonts w:ascii="Times New Roman" w:hAnsi="Times New Roman" w:cs="Times New Roman"/>
          <w:sz w:val="24"/>
          <w:szCs w:val="23"/>
        </w:rPr>
        <w:t xml:space="preserve">merupakan salah </w:t>
      </w:r>
      <w:r>
        <w:rPr>
          <w:rFonts w:ascii="Times New Roman" w:hAnsi="Times New Roman" w:cs="Times New Roman"/>
          <w:sz w:val="24"/>
          <w:szCs w:val="23"/>
        </w:rPr>
        <w:t xml:space="preserve"> </w:t>
      </w:r>
      <w:r w:rsidRPr="00311A28">
        <w:rPr>
          <w:rFonts w:ascii="Times New Roman" w:hAnsi="Times New Roman" w:cs="Times New Roman"/>
          <w:sz w:val="24"/>
          <w:szCs w:val="23"/>
        </w:rPr>
        <w:t>satu</w:t>
      </w:r>
      <w:r>
        <w:rPr>
          <w:rFonts w:ascii="Times New Roman" w:hAnsi="Times New Roman" w:cs="Times New Roman"/>
          <w:sz w:val="24"/>
          <w:szCs w:val="23"/>
        </w:rPr>
        <w:t xml:space="preserve"> </w:t>
      </w:r>
      <w:r w:rsidRPr="00311A28">
        <w:rPr>
          <w:rFonts w:ascii="Times New Roman" w:hAnsi="Times New Roman" w:cs="Times New Roman"/>
          <w:sz w:val="24"/>
          <w:szCs w:val="23"/>
        </w:rPr>
        <w:t xml:space="preserve"> perusahaan yang bergerak dibidang kedirgantaraan di Asia yang berpengalaman serta berkompetensi dalam rancang bangun,</w:t>
      </w:r>
      <w:r>
        <w:rPr>
          <w:rFonts w:ascii="Times New Roman" w:hAnsi="Times New Roman" w:cs="Times New Roman"/>
          <w:sz w:val="24"/>
          <w:szCs w:val="23"/>
        </w:rPr>
        <w:t xml:space="preserve"> </w:t>
      </w:r>
      <w:r w:rsidRPr="00311A28">
        <w:rPr>
          <w:rFonts w:ascii="Times New Roman" w:hAnsi="Times New Roman" w:cs="Times New Roman"/>
          <w:sz w:val="24"/>
          <w:szCs w:val="23"/>
        </w:rPr>
        <w:t>pengembangan dan manufacturing aerospace khusunya.</w:t>
      </w:r>
      <w:r>
        <w:rPr>
          <w:rFonts w:ascii="Times New Roman" w:hAnsi="Times New Roman" w:cs="Times New Roman"/>
          <w:sz w:val="24"/>
          <w:szCs w:val="23"/>
        </w:rPr>
        <w:t xml:space="preserve"> P</w:t>
      </w:r>
      <w:r w:rsidRPr="00311A28">
        <w:rPr>
          <w:rFonts w:ascii="Times New Roman" w:hAnsi="Times New Roman" w:cs="Times New Roman"/>
          <w:sz w:val="24"/>
          <w:szCs w:val="23"/>
        </w:rPr>
        <w:t>erusahaan yang sebenarnya sudah ada sejak sebelum kemerdekaan indonesia ini telah mengalami tahap-tahap periode perkembangan secara kronologis sejarah digambarkan sebagai berikut. Pada era colonial pemerintahan belanda awalnya tidak memiliki program manufaktur p</w:t>
      </w:r>
      <w:r>
        <w:rPr>
          <w:rFonts w:ascii="Times New Roman" w:hAnsi="Times New Roman" w:cs="Times New Roman"/>
          <w:sz w:val="24"/>
          <w:szCs w:val="23"/>
        </w:rPr>
        <w:t>esawat di indonesia. Mereka hanya</w:t>
      </w:r>
      <w:r w:rsidRPr="00311A28">
        <w:rPr>
          <w:rFonts w:ascii="Times New Roman" w:hAnsi="Times New Roman" w:cs="Times New Roman"/>
          <w:sz w:val="24"/>
          <w:szCs w:val="23"/>
        </w:rPr>
        <w:t xml:space="preserve"> memiliki serangkaian aktifitas terkait dengan lisensi serta evaluasi soal teknis dan safety pesawat yang sedang beroperasi di kawasan indonesia.sekitar tahun 1914 pemerintah era hindia belanda memiliki inisiatif membuat dan mendirikan Flight Test Section dilapang udara yang ada di dareah Surabaya untuk menguji kelayakan performa penerbangan di indonesia.kemudian tahun 1922, pemuda-pemuda indonesia sudah mulai ikut terlibat dalam aktifitas modifikasi sebuah pesawat terbang yang terletak disalah satu bengkel 2 warga belanda yang bernama LW.</w:t>
      </w:r>
      <w:r>
        <w:rPr>
          <w:rFonts w:ascii="Times New Roman" w:hAnsi="Times New Roman" w:cs="Times New Roman"/>
          <w:sz w:val="24"/>
          <w:szCs w:val="23"/>
        </w:rPr>
        <w:t>Walraven di Cikapundung Bandung</w:t>
      </w:r>
      <w:r w:rsidRPr="00311A28">
        <w:rPr>
          <w:rFonts w:ascii="Times New Roman" w:hAnsi="Times New Roman" w:cs="Times New Roman"/>
          <w:sz w:val="24"/>
          <w:szCs w:val="23"/>
        </w:rPr>
        <w:t>,</w:t>
      </w:r>
      <w:r>
        <w:rPr>
          <w:rFonts w:ascii="Times New Roman" w:hAnsi="Times New Roman" w:cs="Times New Roman"/>
          <w:sz w:val="24"/>
          <w:szCs w:val="23"/>
        </w:rPr>
        <w:t xml:space="preserve"> </w:t>
      </w:r>
      <w:r w:rsidRPr="00311A28">
        <w:rPr>
          <w:rFonts w:ascii="Times New Roman" w:hAnsi="Times New Roman" w:cs="Times New Roman"/>
          <w:sz w:val="24"/>
          <w:szCs w:val="23"/>
        </w:rPr>
        <w:t>dan pada tahun 1930 dibentuklah Aircraft Production Section yang pada saat itu mulai merakit pesawat Canadian AVRO-AL.dan yang menarik salah satu bagian badan pesawatnya me</w:t>
      </w:r>
      <w:r>
        <w:rPr>
          <w:rFonts w:ascii="Times New Roman" w:hAnsi="Times New Roman" w:cs="Times New Roman"/>
          <w:sz w:val="24"/>
          <w:szCs w:val="23"/>
        </w:rPr>
        <w:t>nggunakan kayu lokal Indonesia. S</w:t>
      </w:r>
      <w:r w:rsidRPr="00311A28">
        <w:rPr>
          <w:rFonts w:ascii="Times New Roman" w:hAnsi="Times New Roman" w:cs="Times New Roman"/>
          <w:sz w:val="24"/>
          <w:szCs w:val="23"/>
        </w:rPr>
        <w:t>eiring berjalanya waktu perakitan pesawat ini dipindahkan ke lapangan udara Husein Sastranegara. Sekitar tahun 1937,</w:t>
      </w:r>
      <w:r>
        <w:rPr>
          <w:rFonts w:ascii="Times New Roman" w:hAnsi="Times New Roman" w:cs="Times New Roman"/>
          <w:sz w:val="24"/>
          <w:szCs w:val="23"/>
        </w:rPr>
        <w:t xml:space="preserve"> </w:t>
      </w:r>
      <w:r w:rsidRPr="00311A28">
        <w:rPr>
          <w:rFonts w:ascii="Times New Roman" w:hAnsi="Times New Roman" w:cs="Times New Roman"/>
          <w:sz w:val="24"/>
          <w:szCs w:val="23"/>
        </w:rPr>
        <w:t xml:space="preserve">ada dua orang Belanda sekaligus pemilik bengkel pesawat pada waktu itu yakni LW.Walraven dan </w:t>
      </w:r>
      <w:r w:rsidRPr="00311A28">
        <w:rPr>
          <w:rFonts w:ascii="Times New Roman" w:hAnsi="Times New Roman" w:cs="Times New Roman"/>
          <w:sz w:val="24"/>
          <w:szCs w:val="23"/>
        </w:rPr>
        <w:lastRenderedPageBreak/>
        <w:t>MV.Patist untuk pertama kalinya merancang tipe PK.KKH yaitu sebuah pesawat kecil y</w:t>
      </w:r>
      <w:r>
        <w:rPr>
          <w:rFonts w:ascii="Times New Roman" w:hAnsi="Times New Roman" w:cs="Times New Roman"/>
          <w:sz w:val="24"/>
          <w:szCs w:val="23"/>
        </w:rPr>
        <w:t>ang ditujukan untuk menerbang</w:t>
      </w:r>
      <w:r w:rsidRPr="00311A28">
        <w:rPr>
          <w:rFonts w:ascii="Times New Roman" w:hAnsi="Times New Roman" w:cs="Times New Roman"/>
          <w:sz w:val="24"/>
          <w:szCs w:val="23"/>
        </w:rPr>
        <w:t>ka</w:t>
      </w:r>
      <w:r>
        <w:rPr>
          <w:rFonts w:ascii="Times New Roman" w:hAnsi="Times New Roman" w:cs="Times New Roman"/>
          <w:sz w:val="24"/>
          <w:szCs w:val="23"/>
        </w:rPr>
        <w:t>n</w:t>
      </w:r>
      <w:r w:rsidRPr="00311A28">
        <w:rPr>
          <w:rFonts w:ascii="Times New Roman" w:hAnsi="Times New Roman" w:cs="Times New Roman"/>
          <w:sz w:val="24"/>
          <w:szCs w:val="23"/>
        </w:rPr>
        <w:t>ny</w:t>
      </w:r>
      <w:r>
        <w:rPr>
          <w:rFonts w:ascii="Times New Roman" w:hAnsi="Times New Roman" w:cs="Times New Roman"/>
          <w:sz w:val="24"/>
          <w:szCs w:val="23"/>
        </w:rPr>
        <w:t>a sendiri dari belanda ke cina. S</w:t>
      </w:r>
      <w:r w:rsidRPr="00311A28">
        <w:rPr>
          <w:rFonts w:ascii="Times New Roman" w:hAnsi="Times New Roman" w:cs="Times New Roman"/>
          <w:sz w:val="24"/>
          <w:szCs w:val="23"/>
        </w:rPr>
        <w:t>elama perjalanan usahanya membangun PK.KKH , LW.Walraven dan MV.Patist mengumpulkan tim yang diantaranya terdiri dari pemuda indonesia dibawah tutor tossin untuk merakit pesawat tersebut dibengkel yang terketak di kawasan kebon kawung Bandung. Pada awal kemerdekaan Indonesia, pemerintah Indonesia menyadari pentingya transportasi udara untuk keperluan pemerintahan dan digunakan untuk perkembangan ekonomi dan pertahanan nasional seb</w:t>
      </w:r>
      <w:r>
        <w:rPr>
          <w:rFonts w:ascii="Times New Roman" w:hAnsi="Times New Roman" w:cs="Times New Roman"/>
          <w:sz w:val="24"/>
          <w:szCs w:val="23"/>
        </w:rPr>
        <w:t>a</w:t>
      </w:r>
      <w:r w:rsidRPr="00311A28">
        <w:rPr>
          <w:rFonts w:ascii="Times New Roman" w:hAnsi="Times New Roman" w:cs="Times New Roman"/>
          <w:sz w:val="24"/>
          <w:szCs w:val="23"/>
        </w:rPr>
        <w:t>gai akibat dari sebuah situasi Indonesia merupakan Negara maritime .pada tahun 1946 dibentuk biro perencanaan dan konstruksi yang di</w:t>
      </w:r>
      <w:r>
        <w:rPr>
          <w:rFonts w:ascii="Times New Roman" w:hAnsi="Times New Roman" w:cs="Times New Roman"/>
          <w:sz w:val="24"/>
          <w:szCs w:val="23"/>
        </w:rPr>
        <w:t>ben</w:t>
      </w:r>
      <w:r w:rsidRPr="00311A28">
        <w:rPr>
          <w:rFonts w:ascii="Times New Roman" w:hAnsi="Times New Roman" w:cs="Times New Roman"/>
          <w:sz w:val="24"/>
          <w:szCs w:val="23"/>
        </w:rPr>
        <w:t>tuk oleh TRI-Udara(sekarang TNI AU).dan anggotaanggotanya terdiri dari bengkel khusus di wilayah Magelang Jawa timur. Didalam bengkel tersebut menghasilkan pesawat laying NWG-1 yang pada pembuatanya juga melibatkan Tossin,Ahmad dan pemuda-pemuda Indonesia 3 lainya.dan tahun 1948 bengkel ini juga menghasilkan pesawat WEL X yang di disain oleh Weweko Supono.</w:t>
      </w:r>
      <w:r>
        <w:rPr>
          <w:rFonts w:ascii="Times New Roman" w:hAnsi="Times New Roman" w:cs="Times New Roman"/>
          <w:sz w:val="24"/>
          <w:szCs w:val="23"/>
        </w:rPr>
        <w:t xml:space="preserve"> P</w:t>
      </w:r>
      <w:r w:rsidRPr="00311A28">
        <w:rPr>
          <w:rFonts w:ascii="Times New Roman" w:hAnsi="Times New Roman" w:cs="Times New Roman"/>
          <w:sz w:val="24"/>
          <w:szCs w:val="23"/>
        </w:rPr>
        <w:t>ada periode yang sama pula Nurtanio mengembangkan klub</w:t>
      </w:r>
      <w:r>
        <w:rPr>
          <w:rFonts w:ascii="Times New Roman" w:hAnsi="Times New Roman" w:cs="Times New Roman"/>
          <w:sz w:val="24"/>
          <w:szCs w:val="23"/>
        </w:rPr>
        <w:t xml:space="preserve"> - klub Aeromodelling . D</w:t>
      </w:r>
      <w:r w:rsidRPr="00311A28">
        <w:rPr>
          <w:rFonts w:ascii="Times New Roman" w:hAnsi="Times New Roman" w:cs="Times New Roman"/>
          <w:sz w:val="24"/>
          <w:szCs w:val="23"/>
        </w:rPr>
        <w:t>an terhenti karena terjadi pemberontakan Madiun dan agresi militer belanda 1 dan 2. Pada saat Indonesia akhirnya disahkan oleh PBB ,kegiatan klub-klub Aeromedelling kembali berlangsung dilapangan udara husein sastranegara dan pada tahun 1953 ,aktifitas klub-klub ini disatukan dalam wadah organisasi bernama seksi percobaan dan beranggotakan 15 orang dan dibawah supervise komando depot perawatan teknik udara dengan mayor Nurtanio Pringgo</w:t>
      </w:r>
      <w:r>
        <w:rPr>
          <w:rFonts w:ascii="Times New Roman" w:hAnsi="Times New Roman" w:cs="Times New Roman"/>
          <w:sz w:val="24"/>
          <w:szCs w:val="23"/>
        </w:rPr>
        <w:t>adisurjo sebagai pemimpinya. Se</w:t>
      </w:r>
      <w:r w:rsidRPr="00311A28">
        <w:rPr>
          <w:rFonts w:ascii="Times New Roman" w:hAnsi="Times New Roman" w:cs="Times New Roman"/>
          <w:sz w:val="24"/>
          <w:szCs w:val="23"/>
        </w:rPr>
        <w:t>jarah mencatat pada tanggal 1 Agustus 1954,</w:t>
      </w:r>
      <w:r>
        <w:rPr>
          <w:rFonts w:ascii="Times New Roman" w:hAnsi="Times New Roman" w:cs="Times New Roman"/>
          <w:sz w:val="24"/>
          <w:szCs w:val="23"/>
        </w:rPr>
        <w:t xml:space="preserve"> </w:t>
      </w:r>
      <w:r w:rsidRPr="00311A28">
        <w:rPr>
          <w:rFonts w:ascii="Times New Roman" w:hAnsi="Times New Roman" w:cs="Times New Roman"/>
          <w:sz w:val="24"/>
          <w:szCs w:val="23"/>
        </w:rPr>
        <w:t>seks</w:t>
      </w:r>
      <w:r>
        <w:rPr>
          <w:rFonts w:ascii="Times New Roman" w:hAnsi="Times New Roman" w:cs="Times New Roman"/>
          <w:sz w:val="24"/>
          <w:szCs w:val="23"/>
        </w:rPr>
        <w:t>i percobaan berhasil menerbangka</w:t>
      </w:r>
      <w:r w:rsidRPr="00311A28">
        <w:rPr>
          <w:rFonts w:ascii="Times New Roman" w:hAnsi="Times New Roman" w:cs="Times New Roman"/>
          <w:sz w:val="24"/>
          <w:szCs w:val="23"/>
        </w:rPr>
        <w:t>n pesawat kecil yang diberi nama “si kumbang” yang m</w:t>
      </w:r>
      <w:r>
        <w:rPr>
          <w:rFonts w:ascii="Times New Roman" w:hAnsi="Times New Roman" w:cs="Times New Roman"/>
          <w:sz w:val="24"/>
          <w:szCs w:val="23"/>
        </w:rPr>
        <w:t>erupakan hasil desain Nurtanio. P</w:t>
      </w:r>
      <w:r w:rsidRPr="00311A28">
        <w:rPr>
          <w:rFonts w:ascii="Times New Roman" w:hAnsi="Times New Roman" w:cs="Times New Roman"/>
          <w:sz w:val="24"/>
          <w:szCs w:val="23"/>
        </w:rPr>
        <w:t>ada tanggal 24 April 1957 , seksi ini dirombak menjadi organisasi yang lebih besar dan disebut Sub Depot Penyelidikan,</w:t>
      </w:r>
      <w:r>
        <w:rPr>
          <w:rFonts w:ascii="Times New Roman" w:hAnsi="Times New Roman" w:cs="Times New Roman"/>
          <w:sz w:val="24"/>
          <w:szCs w:val="23"/>
        </w:rPr>
        <w:t xml:space="preserve"> </w:t>
      </w:r>
      <w:r w:rsidRPr="00311A28">
        <w:rPr>
          <w:rFonts w:ascii="Times New Roman" w:hAnsi="Times New Roman" w:cs="Times New Roman"/>
          <w:sz w:val="24"/>
          <w:szCs w:val="23"/>
        </w:rPr>
        <w:t xml:space="preserve">percobaan pembuatan yang pada tahun 1958 menghasilkan pesawat lain “ Belalang 89” dan “Belalang 90”. Di tahun yang </w:t>
      </w:r>
      <w:r w:rsidRPr="00311A28">
        <w:rPr>
          <w:rFonts w:ascii="Times New Roman" w:hAnsi="Times New Roman" w:cs="Times New Roman"/>
          <w:sz w:val="24"/>
          <w:szCs w:val="23"/>
        </w:rPr>
        <w:lastRenderedPageBreak/>
        <w:t>sama Sub Depot Penyelidikan juga telah menghasilkan pes</w:t>
      </w:r>
      <w:r>
        <w:rPr>
          <w:rFonts w:ascii="Times New Roman" w:hAnsi="Times New Roman" w:cs="Times New Roman"/>
          <w:sz w:val="24"/>
          <w:szCs w:val="23"/>
        </w:rPr>
        <w:t>awat “Kumbang 25” dan pada tahu</w:t>
      </w:r>
      <w:r w:rsidRPr="00311A28">
        <w:rPr>
          <w:rFonts w:ascii="Times New Roman" w:hAnsi="Times New Roman" w:cs="Times New Roman"/>
          <w:sz w:val="24"/>
          <w:szCs w:val="23"/>
        </w:rPr>
        <w:t xml:space="preserve">n 1960-1964 , Nurtanio dan tiga orang kolega lainya dikirim indonesia ke </w:t>
      </w:r>
      <w:r w:rsidRPr="00FE2FAC">
        <w:rPr>
          <w:rFonts w:ascii="Times New Roman" w:hAnsi="Times New Roman" w:cs="Times New Roman"/>
          <w:i/>
          <w:sz w:val="24"/>
          <w:szCs w:val="23"/>
        </w:rPr>
        <w:t>FEATI</w:t>
      </w:r>
      <w:r w:rsidRPr="00311A28">
        <w:rPr>
          <w:rFonts w:ascii="Times New Roman" w:hAnsi="Times New Roman" w:cs="Times New Roman"/>
          <w:sz w:val="24"/>
          <w:szCs w:val="23"/>
        </w:rPr>
        <w:t xml:space="preserve"> (</w:t>
      </w:r>
      <w:r w:rsidRPr="00FE2FAC">
        <w:rPr>
          <w:rFonts w:ascii="Times New Roman" w:hAnsi="Times New Roman" w:cs="Times New Roman"/>
          <w:i/>
          <w:sz w:val="24"/>
          <w:szCs w:val="23"/>
        </w:rPr>
        <w:t>Far Easten Air Transport Incorporate</w:t>
      </w:r>
      <w:r w:rsidRPr="00311A28">
        <w:rPr>
          <w:rFonts w:ascii="Times New Roman" w:hAnsi="Times New Roman" w:cs="Times New Roman"/>
          <w:sz w:val="24"/>
          <w:szCs w:val="23"/>
        </w:rPr>
        <w:t xml:space="preserve">) di Filipina untuk menambah pengeathuan aeronautical dan sekembalinya dari studi mereka melanjutkan di </w:t>
      </w:r>
      <w:r>
        <w:rPr>
          <w:rFonts w:ascii="Times New Roman" w:hAnsi="Times New Roman" w:cs="Times New Roman"/>
          <w:sz w:val="24"/>
          <w:szCs w:val="23"/>
        </w:rPr>
        <w:t>LAPIP (Lembaga Persiapan Indust</w:t>
      </w:r>
      <w:r w:rsidRPr="00311A28">
        <w:rPr>
          <w:rFonts w:ascii="Times New Roman" w:hAnsi="Times New Roman" w:cs="Times New Roman"/>
          <w:sz w:val="24"/>
          <w:szCs w:val="23"/>
        </w:rPr>
        <w:t>ri</w:t>
      </w:r>
      <w:r>
        <w:rPr>
          <w:rFonts w:ascii="Times New Roman" w:hAnsi="Times New Roman" w:cs="Times New Roman"/>
          <w:sz w:val="24"/>
          <w:szCs w:val="23"/>
        </w:rPr>
        <w:t xml:space="preserve"> Penerban</w:t>
      </w:r>
      <w:r w:rsidRPr="00311A28">
        <w:rPr>
          <w:rFonts w:ascii="Times New Roman" w:hAnsi="Times New Roman" w:cs="Times New Roman"/>
          <w:sz w:val="24"/>
          <w:szCs w:val="23"/>
        </w:rPr>
        <w:t>gan) yang didirikan 4 pada 16 Desember 1961 yang dipimpin Nurtanio untuk tujuan mempersiapkan industri penerbangan yang berkompetensi dibidangnya. Pada tahun 1965 sebagai kelnjutan dari LPIP maka didirikanlah KOPELATIP</w:t>
      </w:r>
      <w:r>
        <w:rPr>
          <w:rFonts w:ascii="Times New Roman" w:hAnsi="Times New Roman" w:cs="Times New Roman"/>
          <w:sz w:val="24"/>
          <w:szCs w:val="23"/>
        </w:rPr>
        <w:t xml:space="preserve"> (</w:t>
      </w:r>
      <w:r w:rsidRPr="00311A28">
        <w:rPr>
          <w:rFonts w:ascii="Times New Roman" w:hAnsi="Times New Roman" w:cs="Times New Roman"/>
          <w:sz w:val="24"/>
          <w:szCs w:val="23"/>
        </w:rPr>
        <w:t>Komando Pelaksana Industeri Pesawat Terbang) untuk TNI AU dan PN. Industri pesawat terbang berdikari ( dibawah asuhan pertamina)</w:t>
      </w:r>
      <w:r>
        <w:rPr>
          <w:rFonts w:ascii="Times New Roman" w:hAnsi="Times New Roman" w:cs="Times New Roman"/>
          <w:sz w:val="24"/>
          <w:szCs w:val="23"/>
        </w:rPr>
        <w:t xml:space="preserve"> </w:t>
      </w:r>
      <w:r w:rsidRPr="00311A28">
        <w:rPr>
          <w:rFonts w:ascii="Times New Roman" w:hAnsi="Times New Roman" w:cs="Times New Roman"/>
          <w:sz w:val="24"/>
          <w:szCs w:val="23"/>
        </w:rPr>
        <w:t>melalui dekrit Pe</w:t>
      </w:r>
      <w:r>
        <w:rPr>
          <w:rFonts w:ascii="Times New Roman" w:hAnsi="Times New Roman" w:cs="Times New Roman"/>
          <w:sz w:val="24"/>
          <w:szCs w:val="23"/>
        </w:rPr>
        <w:t>rsiden.pada tahun 1966 Nurtanio</w:t>
      </w:r>
      <w:r w:rsidRPr="00311A28">
        <w:rPr>
          <w:rFonts w:ascii="Times New Roman" w:hAnsi="Times New Roman" w:cs="Times New Roman"/>
          <w:sz w:val="24"/>
          <w:szCs w:val="23"/>
        </w:rPr>
        <w:t xml:space="preserve"> merupakan bapak penerbanagan Indonesia meninggal dunia , kemudian pemerintah menggabungkan KOPELATIP dan PUN menjadi LIPNUR (Lembaga Industeri Penerbanagan Nurtanio) sebagai upaya menghormati pelopor bapak penerbangan Indonesia yaitu Nurtanio. Dalam tahun yang sama ,melalui perantara Adam malik yang pada saat itu menjabat sebagai menteri Luar Negeri Indonesia ,mengajak BJ.Habibie yang ketika itu bekerja di perusahaan dirgantara ( Masserschimiit Blokow Blohm) di Jerman setelah lulus dari </w:t>
      </w:r>
      <w:r w:rsidRPr="00DA6881">
        <w:rPr>
          <w:rFonts w:ascii="Times New Roman" w:hAnsi="Times New Roman" w:cs="Times New Roman"/>
          <w:i/>
          <w:sz w:val="24"/>
          <w:szCs w:val="23"/>
        </w:rPr>
        <w:t>Aachen Technical High Learning</w:t>
      </w:r>
      <w:r w:rsidRPr="00311A28">
        <w:rPr>
          <w:rFonts w:ascii="Times New Roman" w:hAnsi="Times New Roman" w:cs="Times New Roman"/>
          <w:sz w:val="24"/>
          <w:szCs w:val="23"/>
        </w:rPr>
        <w:t xml:space="preserve"> pada fakultas </w:t>
      </w:r>
      <w:r w:rsidRPr="00DA6881">
        <w:rPr>
          <w:rFonts w:ascii="Times New Roman" w:hAnsi="Times New Roman" w:cs="Times New Roman"/>
          <w:i/>
          <w:sz w:val="24"/>
          <w:szCs w:val="23"/>
        </w:rPr>
        <w:t>Aircraft Constraction</w:t>
      </w:r>
      <w:r w:rsidRPr="00311A28">
        <w:rPr>
          <w:rFonts w:ascii="Times New Roman" w:hAnsi="Times New Roman" w:cs="Times New Roman"/>
          <w:sz w:val="24"/>
          <w:szCs w:val="23"/>
        </w:rPr>
        <w:t xml:space="preserve"> diminta untuk berkontrib</w:t>
      </w:r>
      <w:r>
        <w:rPr>
          <w:rFonts w:ascii="Times New Roman" w:hAnsi="Times New Roman" w:cs="Times New Roman"/>
          <w:sz w:val="24"/>
          <w:szCs w:val="23"/>
        </w:rPr>
        <w:t>usi membangun industri penerban</w:t>
      </w:r>
      <w:r w:rsidRPr="00311A28">
        <w:rPr>
          <w:rFonts w:ascii="Times New Roman" w:hAnsi="Times New Roman" w:cs="Times New Roman"/>
          <w:sz w:val="24"/>
          <w:szCs w:val="23"/>
        </w:rPr>
        <w:t>gan</w:t>
      </w:r>
      <w:r>
        <w:rPr>
          <w:rFonts w:ascii="Times New Roman" w:hAnsi="Times New Roman" w:cs="Times New Roman"/>
          <w:sz w:val="24"/>
          <w:szCs w:val="23"/>
        </w:rPr>
        <w:t xml:space="preserve"> Indonesia </w:t>
      </w:r>
      <w:r w:rsidRPr="00311A28">
        <w:rPr>
          <w:rFonts w:ascii="Times New Roman" w:hAnsi="Times New Roman" w:cs="Times New Roman"/>
          <w:sz w:val="24"/>
          <w:szCs w:val="23"/>
        </w:rPr>
        <w:t>yang pada saat itu pula BJ.Habibie ditunjuk Soeharto sebagai penasihat dalam bidang teknologi dan melahirkan badan ATTP (Advance Technology &amp; Teknologi Penerbangan Pertamina) dengan tujuan agar mendapatkan lisensi industri pesawat terbang dari l</w:t>
      </w:r>
      <w:r>
        <w:rPr>
          <w:rFonts w:ascii="Times New Roman" w:hAnsi="Times New Roman" w:cs="Times New Roman"/>
          <w:sz w:val="24"/>
          <w:szCs w:val="23"/>
        </w:rPr>
        <w:t>uar negeri. P</w:t>
      </w:r>
      <w:r w:rsidRPr="00311A28">
        <w:rPr>
          <w:rFonts w:ascii="Times New Roman" w:hAnsi="Times New Roman" w:cs="Times New Roman"/>
          <w:sz w:val="24"/>
          <w:szCs w:val="23"/>
        </w:rPr>
        <w:t>ada akhirnya bulan September 1974 ATTP berhasil mentandatangani perjanjian kersama lisensi dengan MBB</w:t>
      </w:r>
      <w:r>
        <w:rPr>
          <w:rFonts w:ascii="Times New Roman" w:hAnsi="Times New Roman" w:cs="Times New Roman"/>
          <w:sz w:val="24"/>
          <w:szCs w:val="23"/>
        </w:rPr>
        <w:t xml:space="preserve"> </w:t>
      </w:r>
      <w:r w:rsidRPr="00311A28">
        <w:rPr>
          <w:rFonts w:ascii="Times New Roman" w:hAnsi="Times New Roman" w:cs="Times New Roman"/>
          <w:sz w:val="24"/>
          <w:szCs w:val="23"/>
        </w:rPr>
        <w:t xml:space="preserve">(Jerman) dan CASA (Spanyol) untuk memproduksi helicopter tipe BO-105 dan pesawat sayap tipe NC- 212. 5 Dalam rangka program PELITA (Pembangunan Lima Tahun) VI oleh presiden Soeharto pada tanggal 5 April 1976 dimulailah proses penggabungan ATTP dengan LIPNUR menjadi PT.Industri </w:t>
      </w:r>
      <w:r w:rsidRPr="00311A28">
        <w:rPr>
          <w:rFonts w:ascii="Times New Roman" w:hAnsi="Times New Roman" w:cs="Times New Roman"/>
          <w:sz w:val="24"/>
          <w:szCs w:val="23"/>
        </w:rPr>
        <w:lastRenderedPageBreak/>
        <w:t>Pesawat Terbang Nurtanio yang dilanjutkan dengan pembuatan akta notaries no.15 di Jakarta yang mengesahkan BJ.Habibie sebagai presiden direktur .pada saat itu karyawan yang dimili berjumlah 860 orang eks LIPNUR dan PERTAMINA(ATTP) dengan jumlah insinyur 17 orang. Industri dirgantara yang baru lahir ini teklah mengembangkan konsep alih atau transformasi teknologi dan indust</w:t>
      </w:r>
      <w:r>
        <w:rPr>
          <w:rFonts w:ascii="Times New Roman" w:hAnsi="Times New Roman" w:cs="Times New Roman"/>
          <w:sz w:val="24"/>
          <w:szCs w:val="23"/>
        </w:rPr>
        <w:t>eri progresif dengan filosofi “</w:t>
      </w:r>
      <w:r w:rsidRPr="00311A28">
        <w:rPr>
          <w:rFonts w:ascii="Times New Roman" w:hAnsi="Times New Roman" w:cs="Times New Roman"/>
          <w:sz w:val="24"/>
          <w:szCs w:val="23"/>
        </w:rPr>
        <w:t>BERMUL</w:t>
      </w:r>
      <w:r>
        <w:rPr>
          <w:rFonts w:ascii="Times New Roman" w:hAnsi="Times New Roman" w:cs="Times New Roman"/>
          <w:sz w:val="24"/>
          <w:szCs w:val="23"/>
        </w:rPr>
        <w:t>A DI AKHIR DAN BERAKHIR DI AWAL”</w:t>
      </w:r>
      <w:r w:rsidRPr="00311A28">
        <w:rPr>
          <w:rFonts w:ascii="Times New Roman" w:hAnsi="Times New Roman" w:cs="Times New Roman"/>
          <w:sz w:val="24"/>
          <w:szCs w:val="23"/>
        </w:rPr>
        <w:t xml:space="preserve">. Falsafah yang menyerap teknologi maju ini berpijak pada kebutuhan objektif Indonesia. Program pertama yang dijalankan adalah produksi NC-212 dibawah lisensi CASA spanyol dan helicopter NBO-105 dibawah lisensi MBB Jerman. Tidak terlepas dari sejarah pada pada tanggal 17 Oktober 1979 ketika PT.Nurtanio bekerja sama dengan CASA Spanyol mendirikan usaha patungan dengan modal 50%-50% yang diberi nama </w:t>
      </w:r>
      <w:r w:rsidRPr="00DA6881">
        <w:rPr>
          <w:rFonts w:ascii="Times New Roman" w:hAnsi="Times New Roman" w:cs="Times New Roman"/>
          <w:i/>
          <w:sz w:val="24"/>
          <w:szCs w:val="23"/>
        </w:rPr>
        <w:t>Aircraft Technology Industry</w:t>
      </w:r>
      <w:r w:rsidRPr="00311A28">
        <w:rPr>
          <w:rFonts w:ascii="Times New Roman" w:hAnsi="Times New Roman" w:cs="Times New Roman"/>
          <w:sz w:val="24"/>
          <w:szCs w:val="23"/>
        </w:rPr>
        <w:t>. Yang berkedudukan di Madrid. Program yang dijalnakna dari usaha bersama ini rancang bangun dan produksi bersama pesawat computer serba guna CN-235 yang pada saat ini telah terbang sekitar 250 pesawat dipuluhan Negara pemakainya,</w:t>
      </w:r>
      <w:r>
        <w:rPr>
          <w:rFonts w:ascii="Times New Roman" w:hAnsi="Times New Roman" w:cs="Times New Roman"/>
          <w:sz w:val="24"/>
          <w:szCs w:val="23"/>
        </w:rPr>
        <w:t xml:space="preserve"> </w:t>
      </w:r>
      <w:r w:rsidRPr="00311A28">
        <w:rPr>
          <w:rFonts w:ascii="Times New Roman" w:hAnsi="Times New Roman" w:cs="Times New Roman"/>
          <w:sz w:val="24"/>
          <w:szCs w:val="23"/>
        </w:rPr>
        <w:t>antara lain: Turki 52 pesawat,</w:t>
      </w:r>
      <w:r>
        <w:rPr>
          <w:rFonts w:ascii="Times New Roman" w:hAnsi="Times New Roman" w:cs="Times New Roman"/>
          <w:sz w:val="24"/>
          <w:szCs w:val="23"/>
        </w:rPr>
        <w:t xml:space="preserve"> </w:t>
      </w:r>
      <w:r w:rsidRPr="00311A28">
        <w:rPr>
          <w:rFonts w:ascii="Times New Roman" w:hAnsi="Times New Roman" w:cs="Times New Roman"/>
          <w:sz w:val="24"/>
          <w:szCs w:val="23"/>
        </w:rPr>
        <w:t>Korea Selatan 20</w:t>
      </w:r>
      <w:r>
        <w:rPr>
          <w:rFonts w:ascii="Times New Roman" w:hAnsi="Times New Roman" w:cs="Times New Roman"/>
          <w:sz w:val="24"/>
          <w:szCs w:val="23"/>
        </w:rPr>
        <w:t xml:space="preserve"> pesawat dan Malaysia 8 Pesawat </w:t>
      </w:r>
      <w:r w:rsidRPr="00311A28">
        <w:rPr>
          <w:rFonts w:ascii="Times New Roman" w:hAnsi="Times New Roman" w:cs="Times New Roman"/>
          <w:sz w:val="24"/>
          <w:szCs w:val="23"/>
        </w:rPr>
        <w:t>dan diperhitungkan akan terus bertam</w:t>
      </w:r>
      <w:r>
        <w:rPr>
          <w:rFonts w:ascii="Times New Roman" w:hAnsi="Times New Roman" w:cs="Times New Roman"/>
          <w:sz w:val="24"/>
          <w:szCs w:val="23"/>
        </w:rPr>
        <w:t xml:space="preserve">bah jumlah Negara pemakainya. </w:t>
      </w:r>
      <w:r w:rsidRPr="00311A28">
        <w:rPr>
          <w:rFonts w:ascii="Times New Roman" w:hAnsi="Times New Roman" w:cs="Times New Roman"/>
          <w:sz w:val="24"/>
          <w:szCs w:val="23"/>
        </w:rPr>
        <w:t>Sejarah mencatat pada tanggal 17 april 1986 ,terjadi perubahan besar yaitu PT.Industri Pesawat Terbang Nurtanio berubah Menjadi PT.Industri Pesawat Terbang Nusantara(IPTN) berdasarkan keputusan presiden No.5 tahun 1986. Menyusul dengan diresmikanya kawasan produksi II dan IV diresmikan. Ditahun yang sama pada tanggal 28 agustus 1986 PT.IPTN menandatangani MOU dengan general dynamic terkait meproduksi komponen pesawat tempur berdasarkan off set 35% dari totak pembelian 12 pesawat tempur F16 oleh Indonesia. Kemudian ditahun selanjutnya, 10 November 1994 pesawat hasil karya anak negeri indone</w:t>
      </w:r>
      <w:r>
        <w:rPr>
          <w:rFonts w:ascii="Times New Roman" w:hAnsi="Times New Roman" w:cs="Times New Roman"/>
          <w:sz w:val="24"/>
          <w:szCs w:val="23"/>
        </w:rPr>
        <w:t xml:space="preserve">sia N-250 diluncurkan (roll-out) </w:t>
      </w:r>
      <w:r w:rsidRPr="00311A28">
        <w:rPr>
          <w:rFonts w:ascii="Times New Roman" w:hAnsi="Times New Roman" w:cs="Times New Roman"/>
          <w:sz w:val="24"/>
          <w:szCs w:val="23"/>
        </w:rPr>
        <w:t>yang kemudian diberi nama gatot kaca</w:t>
      </w:r>
      <w:r>
        <w:rPr>
          <w:rFonts w:ascii="Times New Roman" w:hAnsi="Times New Roman" w:cs="Times New Roman"/>
          <w:sz w:val="24"/>
          <w:szCs w:val="23"/>
        </w:rPr>
        <w:t xml:space="preserve"> yang cukup fenomenal d</w:t>
      </w:r>
      <w:r w:rsidRPr="00311A28">
        <w:rPr>
          <w:rFonts w:ascii="Times New Roman" w:hAnsi="Times New Roman" w:cs="Times New Roman"/>
          <w:sz w:val="24"/>
          <w:szCs w:val="23"/>
        </w:rPr>
        <w:t xml:space="preserve">an telah beberapa kali mengikuti pameran Airshow diantaranya yang </w:t>
      </w:r>
      <w:r w:rsidRPr="00311A28">
        <w:rPr>
          <w:rFonts w:ascii="Times New Roman" w:hAnsi="Times New Roman" w:cs="Times New Roman"/>
          <w:sz w:val="24"/>
          <w:szCs w:val="23"/>
        </w:rPr>
        <w:lastRenderedPageBreak/>
        <w:t>diselenggarakan di perancis yang pada saat itu sekaligus perjalanan ekspedisi N-250 dari bandung ke Paris untuk pertama kalinya. Terlepas dari perjalanan PT.IPTN dalam mengahadi krisis nasional pada tahun 1997 sampai 1999. Akhirnya PT.IPTN merubah namanya menjadi PT.DI (Dirgantara Indonesia) pada tanggal 23 Agustus 2000 sekaligus memperluas cakupan bisnis di bidang kedirgantraan. Yang pada tahun selnjutnya telah membukukan keuntungan sebesar Rp.11,26 Miliyar.pada saat itu jumlah karyawan yan</w:t>
      </w:r>
      <w:r>
        <w:rPr>
          <w:rFonts w:ascii="Times New Roman" w:hAnsi="Times New Roman" w:cs="Times New Roman"/>
          <w:sz w:val="24"/>
          <w:szCs w:val="23"/>
        </w:rPr>
        <w:t>g tersisa hanya 10.000 orang. H</w:t>
      </w:r>
      <w:r w:rsidRPr="00311A28">
        <w:rPr>
          <w:rFonts w:ascii="Times New Roman" w:hAnsi="Times New Roman" w:cs="Times New Roman"/>
          <w:sz w:val="24"/>
          <w:szCs w:val="23"/>
        </w:rPr>
        <w:t>al ini tidak lain diakibatkan dengan situasi yang tidak menentu aki</w:t>
      </w:r>
      <w:r>
        <w:rPr>
          <w:rFonts w:ascii="Times New Roman" w:hAnsi="Times New Roman" w:cs="Times New Roman"/>
          <w:sz w:val="24"/>
          <w:szCs w:val="23"/>
        </w:rPr>
        <w:t>bat krisis pada reformasi 1998. D</w:t>
      </w:r>
      <w:r w:rsidRPr="00311A28">
        <w:rPr>
          <w:rFonts w:ascii="Times New Roman" w:hAnsi="Times New Roman" w:cs="Times New Roman"/>
          <w:sz w:val="24"/>
          <w:szCs w:val="23"/>
        </w:rPr>
        <w:t>engan penuh pertimbangan maka perlu diadaknya res</w:t>
      </w:r>
      <w:r>
        <w:rPr>
          <w:rFonts w:ascii="Times New Roman" w:hAnsi="Times New Roman" w:cs="Times New Roman"/>
          <w:sz w:val="24"/>
          <w:szCs w:val="23"/>
        </w:rPr>
        <w:t>trukturisasi d</w:t>
      </w:r>
      <w:r w:rsidRPr="00311A28">
        <w:rPr>
          <w:rFonts w:ascii="Times New Roman" w:hAnsi="Times New Roman" w:cs="Times New Roman"/>
          <w:sz w:val="24"/>
          <w:szCs w:val="23"/>
        </w:rPr>
        <w:t>an langkah awal yang diambil adalah “Perumahan” terhadap seluruh karyawan yang diberlakukan sejak t</w:t>
      </w:r>
      <w:r>
        <w:rPr>
          <w:rFonts w:ascii="Times New Roman" w:hAnsi="Times New Roman" w:cs="Times New Roman"/>
          <w:sz w:val="24"/>
          <w:szCs w:val="23"/>
        </w:rPr>
        <w:t>ahun 2003. Dan hingga saat ini</w:t>
      </w:r>
      <w:r w:rsidRPr="00311A28">
        <w:rPr>
          <w:rFonts w:ascii="Times New Roman" w:hAnsi="Times New Roman" w:cs="Times New Roman"/>
          <w:sz w:val="24"/>
          <w:szCs w:val="23"/>
        </w:rPr>
        <w:t xml:space="preserve"> jumlah karyawan yang ada sekitar 3</w:t>
      </w:r>
      <w:r>
        <w:rPr>
          <w:rFonts w:ascii="Times New Roman" w:hAnsi="Times New Roman" w:cs="Times New Roman"/>
          <w:sz w:val="24"/>
          <w:szCs w:val="23"/>
        </w:rPr>
        <w:t>.</w:t>
      </w:r>
      <w:r w:rsidRPr="00311A28">
        <w:rPr>
          <w:rFonts w:ascii="Times New Roman" w:hAnsi="Times New Roman" w:cs="Times New Roman"/>
          <w:sz w:val="24"/>
          <w:szCs w:val="23"/>
        </w:rPr>
        <w:t>200 karyawan tetap dan 600 karyawan kontrak. Ditengah konflik dan persoalan yang dihadapi PT.Dirgantara Indonesia telah berjuang dan berkontribusi kepada bangsa dan Negara Indonesia. Tidak hanya di bidang pesawat terbang saja tetapi juga dibidang lainya seperti teknologi informasi,</w:t>
      </w:r>
      <w:r>
        <w:rPr>
          <w:rFonts w:ascii="Times New Roman" w:hAnsi="Times New Roman" w:cs="Times New Roman"/>
          <w:sz w:val="24"/>
          <w:szCs w:val="23"/>
        </w:rPr>
        <w:t xml:space="preserve"> </w:t>
      </w:r>
      <w:r w:rsidRPr="00311A28">
        <w:rPr>
          <w:rFonts w:ascii="Times New Roman" w:hAnsi="Times New Roman" w:cs="Times New Roman"/>
          <w:sz w:val="24"/>
          <w:szCs w:val="23"/>
        </w:rPr>
        <w:t>telekomunikasi,</w:t>
      </w:r>
      <w:r>
        <w:rPr>
          <w:rFonts w:ascii="Times New Roman" w:hAnsi="Times New Roman" w:cs="Times New Roman"/>
          <w:sz w:val="24"/>
          <w:szCs w:val="23"/>
        </w:rPr>
        <w:t xml:space="preserve"> </w:t>
      </w:r>
      <w:r w:rsidRPr="00311A28">
        <w:rPr>
          <w:rFonts w:ascii="Times New Roman" w:hAnsi="Times New Roman" w:cs="Times New Roman"/>
          <w:sz w:val="24"/>
          <w:szCs w:val="23"/>
        </w:rPr>
        <w:t>otomotif,</w:t>
      </w:r>
      <w:r>
        <w:rPr>
          <w:rFonts w:ascii="Times New Roman" w:hAnsi="Times New Roman" w:cs="Times New Roman"/>
          <w:sz w:val="24"/>
          <w:szCs w:val="23"/>
        </w:rPr>
        <w:t xml:space="preserve"> </w:t>
      </w:r>
      <w:r w:rsidRPr="00311A28">
        <w:rPr>
          <w:rFonts w:ascii="Times New Roman" w:hAnsi="Times New Roman" w:cs="Times New Roman"/>
          <w:sz w:val="24"/>
          <w:szCs w:val="23"/>
        </w:rPr>
        <w:t>maritime,</w:t>
      </w:r>
      <w:r>
        <w:rPr>
          <w:rFonts w:ascii="Times New Roman" w:hAnsi="Times New Roman" w:cs="Times New Roman"/>
          <w:sz w:val="24"/>
          <w:szCs w:val="23"/>
        </w:rPr>
        <w:t xml:space="preserve"> </w:t>
      </w:r>
      <w:r w:rsidRPr="00311A28">
        <w:rPr>
          <w:rFonts w:ascii="Times New Roman" w:hAnsi="Times New Roman" w:cs="Times New Roman"/>
          <w:sz w:val="24"/>
          <w:szCs w:val="23"/>
        </w:rPr>
        <w:t>militer,</w:t>
      </w:r>
      <w:r>
        <w:rPr>
          <w:rFonts w:ascii="Times New Roman" w:hAnsi="Times New Roman" w:cs="Times New Roman"/>
          <w:sz w:val="24"/>
          <w:szCs w:val="23"/>
        </w:rPr>
        <w:t xml:space="preserve"> </w:t>
      </w:r>
      <w:r w:rsidRPr="00311A28">
        <w:rPr>
          <w:rFonts w:ascii="Times New Roman" w:hAnsi="Times New Roman" w:cs="Times New Roman"/>
          <w:sz w:val="24"/>
          <w:szCs w:val="23"/>
        </w:rPr>
        <w:t>otomatis</w:t>
      </w:r>
      <w:r>
        <w:rPr>
          <w:rFonts w:ascii="Times New Roman" w:hAnsi="Times New Roman" w:cs="Times New Roman"/>
          <w:sz w:val="24"/>
          <w:szCs w:val="23"/>
        </w:rPr>
        <w:t xml:space="preserve"> dan control minyak dan gas</w:t>
      </w:r>
      <w:r w:rsidRPr="00311A28">
        <w:rPr>
          <w:rFonts w:ascii="Times New Roman" w:hAnsi="Times New Roman" w:cs="Times New Roman"/>
          <w:sz w:val="24"/>
          <w:szCs w:val="23"/>
        </w:rPr>
        <w:t>,</w:t>
      </w:r>
      <w:r>
        <w:rPr>
          <w:rFonts w:ascii="Times New Roman" w:hAnsi="Times New Roman" w:cs="Times New Roman"/>
          <w:sz w:val="24"/>
          <w:szCs w:val="23"/>
        </w:rPr>
        <w:t xml:space="preserve"> </w:t>
      </w:r>
      <w:r w:rsidRPr="00311A28">
        <w:rPr>
          <w:rFonts w:ascii="Times New Roman" w:hAnsi="Times New Roman" w:cs="Times New Roman"/>
          <w:sz w:val="24"/>
          <w:szCs w:val="23"/>
        </w:rPr>
        <w:t>turbin industri,</w:t>
      </w:r>
      <w:r>
        <w:rPr>
          <w:rFonts w:ascii="Times New Roman" w:hAnsi="Times New Roman" w:cs="Times New Roman"/>
          <w:sz w:val="24"/>
          <w:szCs w:val="23"/>
        </w:rPr>
        <w:t xml:space="preserve"> </w:t>
      </w:r>
      <w:r w:rsidRPr="00311A28">
        <w:rPr>
          <w:rFonts w:ascii="Times New Roman" w:hAnsi="Times New Roman" w:cs="Times New Roman"/>
          <w:sz w:val="24"/>
          <w:szCs w:val="23"/>
        </w:rPr>
        <w:t>teknologi simulasi dan eginneering service. Maka dari itu dipastikan PT.Dirgantara Indonesia tidak akan pernah tenggelam dari sejarah bangsa ini</w:t>
      </w:r>
      <w:r>
        <w:rPr>
          <w:rStyle w:val="FootnoteReference"/>
          <w:rFonts w:ascii="Times New Roman" w:hAnsi="Times New Roman" w:cs="Times New Roman"/>
          <w:sz w:val="24"/>
          <w:szCs w:val="23"/>
        </w:rPr>
        <w:footnoteReference w:id="1"/>
      </w:r>
      <w:r>
        <w:rPr>
          <w:rFonts w:ascii="Times New Roman" w:hAnsi="Times New Roman" w:cs="Times New Roman"/>
          <w:sz w:val="24"/>
          <w:szCs w:val="23"/>
        </w:rPr>
        <w:t>.</w:t>
      </w:r>
    </w:p>
    <w:p w:rsidR="00FB412A" w:rsidRDefault="00FB412A" w:rsidP="00FB412A">
      <w:pPr>
        <w:spacing w:line="480" w:lineRule="auto"/>
        <w:ind w:firstLine="720"/>
        <w:jc w:val="both"/>
        <w:rPr>
          <w:rFonts w:ascii="Times New Roman" w:hAnsi="Times New Roman" w:cs="Times New Roman"/>
          <w:sz w:val="24"/>
          <w:szCs w:val="23"/>
        </w:rPr>
      </w:pPr>
      <w:r>
        <w:rPr>
          <w:rFonts w:ascii="Times New Roman" w:hAnsi="Times New Roman" w:cs="Times New Roman"/>
          <w:sz w:val="24"/>
          <w:szCs w:val="23"/>
        </w:rPr>
        <w:t>2.2</w:t>
      </w:r>
      <w:r>
        <w:rPr>
          <w:rFonts w:ascii="Times New Roman" w:hAnsi="Times New Roman" w:cs="Times New Roman"/>
          <w:sz w:val="24"/>
          <w:szCs w:val="23"/>
        </w:rPr>
        <w:tab/>
        <w:t>Kerjasama PT. Dirgantara Indonesia – Airbus Helicopter Perancis</w:t>
      </w:r>
    </w:p>
    <w:p w:rsidR="00FB412A" w:rsidRDefault="00FB412A" w:rsidP="00FB412A">
      <w:pPr>
        <w:spacing w:line="480" w:lineRule="auto"/>
        <w:ind w:firstLine="720"/>
        <w:jc w:val="both"/>
        <w:rPr>
          <w:rFonts w:ascii="Times New Roman" w:hAnsi="Times New Roman" w:cs="Times New Roman"/>
          <w:sz w:val="24"/>
          <w:szCs w:val="23"/>
        </w:rPr>
      </w:pPr>
      <w:r>
        <w:rPr>
          <w:rFonts w:ascii="Times New Roman" w:hAnsi="Times New Roman" w:cs="Times New Roman"/>
          <w:sz w:val="24"/>
          <w:szCs w:val="23"/>
        </w:rPr>
        <w:t>2.2.1</w:t>
      </w:r>
      <w:r>
        <w:rPr>
          <w:rFonts w:ascii="Times New Roman" w:hAnsi="Times New Roman" w:cs="Times New Roman"/>
          <w:sz w:val="24"/>
          <w:szCs w:val="23"/>
        </w:rPr>
        <w:tab/>
        <w:t>Latar belakang Kerjasama</w:t>
      </w:r>
    </w:p>
    <w:p w:rsidR="00FB412A" w:rsidRDefault="00FB412A" w:rsidP="00FB412A">
      <w:pPr>
        <w:spacing w:line="480" w:lineRule="auto"/>
        <w:ind w:firstLine="720"/>
        <w:jc w:val="both"/>
        <w:rPr>
          <w:rFonts w:ascii="Times New Roman" w:hAnsi="Times New Roman" w:cs="Times New Roman"/>
          <w:sz w:val="24"/>
          <w:szCs w:val="23"/>
        </w:rPr>
      </w:pPr>
    </w:p>
    <w:p w:rsidR="00FB412A" w:rsidRDefault="00FB412A" w:rsidP="00FB412A">
      <w:pPr>
        <w:spacing w:line="480" w:lineRule="auto"/>
        <w:ind w:firstLine="720"/>
        <w:jc w:val="both"/>
        <w:rPr>
          <w:rFonts w:ascii="Times New Roman" w:hAnsi="Times New Roman" w:cs="Times New Roman"/>
          <w:sz w:val="24"/>
          <w:szCs w:val="23"/>
        </w:rPr>
      </w:pPr>
    </w:p>
    <w:p w:rsidR="00FB412A" w:rsidRDefault="00FB412A" w:rsidP="00FB412A">
      <w:pPr>
        <w:spacing w:line="480" w:lineRule="auto"/>
        <w:ind w:firstLine="720"/>
        <w:jc w:val="both"/>
        <w:rPr>
          <w:rFonts w:ascii="Times New Roman" w:hAnsi="Times New Roman" w:cs="Times New Roman"/>
          <w:sz w:val="24"/>
          <w:szCs w:val="23"/>
        </w:rPr>
      </w:pPr>
      <w:r w:rsidRPr="005D77A4">
        <w:rPr>
          <w:rFonts w:ascii="Times New Roman" w:hAnsi="Times New Roman" w:cs="Times New Roman"/>
          <w:sz w:val="24"/>
          <w:szCs w:val="23"/>
        </w:rPr>
        <w:lastRenderedPageBreak/>
        <w:t>PT Dirgantara (PT. DI) Indonesia semakin dilirik oleh perusahaan penerbangan manca negara untuk berkerja sama dalam pembuatan komponen pesawat terbang kerjasama ini datang dari perusahaan pesawat sekala internasional seperti EADS /Airbus, Boeing,  Eurocopter, Albatros Aviation bahkan tawaran juga datang dari Sukhoi</w:t>
      </w:r>
      <w:r>
        <w:rPr>
          <w:rFonts w:ascii="Times New Roman" w:hAnsi="Times New Roman" w:cs="Times New Roman"/>
          <w:sz w:val="24"/>
          <w:szCs w:val="23"/>
        </w:rPr>
        <w:t>.</w:t>
      </w:r>
    </w:p>
    <w:p w:rsidR="00FB412A" w:rsidRDefault="00FB412A" w:rsidP="00FB412A">
      <w:pPr>
        <w:spacing w:line="48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2.2.1 </w:t>
      </w:r>
      <w:r w:rsidRPr="005D77A4">
        <w:rPr>
          <w:rFonts w:ascii="Times New Roman" w:hAnsi="Times New Roman" w:cs="Times New Roman"/>
          <w:sz w:val="24"/>
          <w:szCs w:val="23"/>
        </w:rPr>
        <w:t>Kerjasama Dengan EADS (European Aeronautic Defence and Space Company)</w:t>
      </w:r>
    </w:p>
    <w:p w:rsidR="00FB412A" w:rsidRPr="005D77A4" w:rsidRDefault="00FB412A" w:rsidP="00FB412A">
      <w:pPr>
        <w:spacing w:line="480" w:lineRule="auto"/>
        <w:ind w:firstLine="720"/>
        <w:jc w:val="both"/>
        <w:rPr>
          <w:rFonts w:ascii="Times New Roman" w:hAnsi="Times New Roman" w:cs="Times New Roman"/>
          <w:sz w:val="24"/>
          <w:szCs w:val="23"/>
        </w:rPr>
      </w:pPr>
      <w:r w:rsidRPr="005D77A4">
        <w:rPr>
          <w:rFonts w:ascii="Times New Roman" w:hAnsi="Times New Roman" w:cs="Times New Roman"/>
          <w:sz w:val="24"/>
          <w:szCs w:val="23"/>
        </w:rPr>
        <w:t>Kerjasama terbesar datang dari Konsorsium industri dirgantara Eropa. EADS merupakan penggabungan dari: Arospatiale-Matra (Perancis), Dornier GmbH dan DaimlerChrysler Aerospace AG (DASA) Jerman; serta Construcciones Aeronuticas SA (CASA) Spanyol. EADS berkerjasama dengan PT DI untuk memasok komponen skala besar pesawat-pesawat buatan EADS.</w:t>
      </w:r>
    </w:p>
    <w:p w:rsidR="00FB412A" w:rsidRDefault="00FB412A" w:rsidP="00FB412A">
      <w:pPr>
        <w:spacing w:line="480" w:lineRule="auto"/>
        <w:ind w:firstLine="720"/>
        <w:jc w:val="both"/>
        <w:rPr>
          <w:rFonts w:ascii="Times New Roman" w:hAnsi="Times New Roman" w:cs="Times New Roman"/>
          <w:sz w:val="24"/>
          <w:szCs w:val="23"/>
        </w:rPr>
      </w:pPr>
      <w:r w:rsidRPr="005D77A4">
        <w:rPr>
          <w:rFonts w:ascii="Times New Roman" w:hAnsi="Times New Roman" w:cs="Times New Roman"/>
          <w:sz w:val="24"/>
          <w:szCs w:val="23"/>
        </w:rPr>
        <w:t>EADS melakukan kerjasama ini terkait dengan program regionalisasi industri EADS yang menetapkan 50 persen pembuatan komponen-komponen produk, dilakukan langsung di kawasan pemasaran. Untuk Asia-Pasifi</w:t>
      </w:r>
      <w:r>
        <w:rPr>
          <w:rFonts w:ascii="Times New Roman" w:hAnsi="Times New Roman" w:cs="Times New Roman"/>
          <w:sz w:val="24"/>
          <w:szCs w:val="23"/>
        </w:rPr>
        <w:t>k, EADS mempertimbangkan PT DI. P</w:t>
      </w:r>
      <w:r w:rsidRPr="005D77A4">
        <w:rPr>
          <w:rFonts w:ascii="Times New Roman" w:hAnsi="Times New Roman" w:cs="Times New Roman"/>
          <w:sz w:val="24"/>
          <w:szCs w:val="23"/>
        </w:rPr>
        <w:t>ada tanggal 11 Juni 2012 dua Petinggi utusan dari EADS Philippe Advani (Vice President Global Sourcing Network) dan Pierre Guillet (Deputy President Director for Marketing Survey) berkunjung ke PT DI, kedatangannya juga disertai 20 kepala perwakilan EADS dari berbagai negara. Mereka menijau fasilitas dan kapabilitas PT DI dalam mengerjakan pembuatan komponen pesawat CN 235, C 295 dan berbagai komponen pesanan Airbus.</w:t>
      </w:r>
    </w:p>
    <w:p w:rsidR="00FB412A" w:rsidRPr="00DA6881" w:rsidRDefault="00FB412A" w:rsidP="00FB412A">
      <w:pPr>
        <w:spacing w:line="480" w:lineRule="auto"/>
        <w:jc w:val="both"/>
        <w:rPr>
          <w:rFonts w:ascii="Times New Roman" w:hAnsi="Times New Roman" w:cs="Times New Roman"/>
          <w:sz w:val="24"/>
          <w:szCs w:val="23"/>
        </w:rPr>
      </w:pPr>
      <w:r>
        <w:rPr>
          <w:rFonts w:ascii="Times New Roman" w:hAnsi="Times New Roman" w:cs="Times New Roman"/>
          <w:sz w:val="24"/>
          <w:szCs w:val="23"/>
        </w:rPr>
        <w:tab/>
      </w:r>
      <w:r w:rsidRPr="005D77A4">
        <w:rPr>
          <w:rFonts w:ascii="Times New Roman" w:hAnsi="Times New Roman" w:cs="Times New Roman"/>
          <w:sz w:val="24"/>
          <w:szCs w:val="23"/>
        </w:rPr>
        <w:t>Kerjasama PT DI dengan EADS sebetulnya sudah berlangsung walau belum dalam skala besar. PTDI kini mengerjakan komponen pesawat-pesawat unggulan EADS. Proyek Kerja</w:t>
      </w:r>
      <w:r>
        <w:rPr>
          <w:rFonts w:ascii="Times New Roman" w:hAnsi="Times New Roman" w:cs="Times New Roman"/>
          <w:sz w:val="24"/>
          <w:szCs w:val="23"/>
        </w:rPr>
        <w:t>sama yang dilakukan PT DI dan EA</w:t>
      </w:r>
      <w:r w:rsidRPr="005D77A4">
        <w:rPr>
          <w:rFonts w:ascii="Times New Roman" w:hAnsi="Times New Roman" w:cs="Times New Roman"/>
          <w:sz w:val="24"/>
          <w:szCs w:val="23"/>
        </w:rPr>
        <w:t>DS diantaranya untuk memasok beberapa komponen pesawat sebagai berikut:</w:t>
      </w:r>
    </w:p>
    <w:p w:rsidR="00FB412A" w:rsidRPr="005D77A4" w:rsidRDefault="00FB412A" w:rsidP="00FB412A">
      <w:pPr>
        <w:numPr>
          <w:ilvl w:val="0"/>
          <w:numId w:val="2"/>
        </w:numPr>
        <w:spacing w:line="480" w:lineRule="auto"/>
        <w:ind w:firstLine="720"/>
        <w:jc w:val="both"/>
        <w:rPr>
          <w:rFonts w:ascii="Times New Roman" w:hAnsi="Times New Roman" w:cs="Times New Roman"/>
          <w:sz w:val="24"/>
          <w:szCs w:val="23"/>
        </w:rPr>
      </w:pPr>
      <w:r w:rsidRPr="005D77A4">
        <w:rPr>
          <w:rFonts w:ascii="Times New Roman" w:hAnsi="Times New Roman" w:cs="Times New Roman"/>
          <w:b/>
          <w:bCs/>
          <w:sz w:val="24"/>
          <w:szCs w:val="23"/>
        </w:rPr>
        <w:lastRenderedPageBreak/>
        <w:t>Airbus A-380</w:t>
      </w:r>
      <w:r w:rsidRPr="005D77A4">
        <w:rPr>
          <w:rFonts w:ascii="Times New Roman" w:hAnsi="Times New Roman" w:cs="Times New Roman"/>
          <w:sz w:val="24"/>
          <w:szCs w:val="23"/>
        </w:rPr>
        <w:t>, PTDI merupakan pemasok tunggal untuk komponen Inboard Outer Fixed Leading Edge (IOFLE) yang merupakan bagian akar dari sayap A-380. PT DI telah mengapalkan 125 komponen IOFLE atau 36 persen dari jumlah kontrak. Target pengiriman 36 set per tahun, sesuai kontrak tahun 2002.</w:t>
      </w:r>
    </w:p>
    <w:p w:rsidR="00FB412A" w:rsidRPr="005D77A4" w:rsidRDefault="00FB412A" w:rsidP="00FB412A">
      <w:pPr>
        <w:numPr>
          <w:ilvl w:val="0"/>
          <w:numId w:val="2"/>
        </w:numPr>
        <w:spacing w:line="480" w:lineRule="auto"/>
        <w:ind w:firstLine="720"/>
        <w:jc w:val="both"/>
        <w:rPr>
          <w:rFonts w:ascii="Times New Roman" w:hAnsi="Times New Roman" w:cs="Times New Roman"/>
          <w:sz w:val="24"/>
          <w:szCs w:val="23"/>
        </w:rPr>
      </w:pPr>
      <w:r w:rsidRPr="005D77A4">
        <w:rPr>
          <w:rFonts w:ascii="Times New Roman" w:hAnsi="Times New Roman" w:cs="Times New Roman"/>
          <w:b/>
          <w:bCs/>
          <w:sz w:val="24"/>
          <w:szCs w:val="23"/>
        </w:rPr>
        <w:t>Airbus A-320 /A-321</w:t>
      </w:r>
      <w:r w:rsidRPr="005D77A4">
        <w:rPr>
          <w:rFonts w:ascii="Times New Roman" w:hAnsi="Times New Roman" w:cs="Times New Roman"/>
          <w:sz w:val="24"/>
          <w:szCs w:val="23"/>
        </w:rPr>
        <w:t>, PT DI bukan saja membuat (manufacturing), tetapi juga terlibat dalam perakitan (assembling) untuk D-Nose, Pylon dan Leading Edge. kontrak kerjasama dimulai tahun 2005 dan berakhir tahun 2015 dengan pengiriman komponen sebanyak 365 set per tahun.</w:t>
      </w:r>
    </w:p>
    <w:p w:rsidR="00FB412A" w:rsidRPr="00DA6881" w:rsidRDefault="00FB412A" w:rsidP="00FB412A">
      <w:pPr>
        <w:pStyle w:val="ListParagraph"/>
        <w:numPr>
          <w:ilvl w:val="0"/>
          <w:numId w:val="2"/>
        </w:numPr>
        <w:spacing w:line="480" w:lineRule="auto"/>
        <w:ind w:firstLine="720"/>
        <w:jc w:val="both"/>
        <w:rPr>
          <w:rFonts w:ascii="Times New Roman" w:hAnsi="Times New Roman" w:cs="Times New Roman"/>
          <w:sz w:val="24"/>
          <w:szCs w:val="23"/>
        </w:rPr>
      </w:pPr>
      <w:r w:rsidRPr="00DA6881">
        <w:rPr>
          <w:rFonts w:ascii="Times New Roman" w:hAnsi="Times New Roman" w:cs="Times New Roman"/>
          <w:b/>
          <w:bCs/>
          <w:sz w:val="24"/>
          <w:szCs w:val="23"/>
        </w:rPr>
        <w:t>Airbus A-350.</w:t>
      </w:r>
      <w:r w:rsidRPr="00DA6881">
        <w:rPr>
          <w:rFonts w:ascii="Times New Roman" w:hAnsi="Times New Roman" w:cs="Times New Roman"/>
          <w:sz w:val="24"/>
          <w:szCs w:val="23"/>
        </w:rPr>
        <w:t> Proyek pesawat penumpang masa depan Airbus A-350, PT DI mengerjakan komponen untuk Root End Fillet Fairing (REFF) untuk pemesanan 805 set dengan rencana pengiriman 51 set per tahun. Kontrak kerjasama dilakukan PT DI dengan Spirit AeroSystem , Inggris, tahun 2010. </w:t>
      </w:r>
      <w:r w:rsidRPr="00DA6881">
        <w:rPr>
          <w:rFonts w:ascii="Times New Roman" w:hAnsi="Times New Roman" w:cs="Times New Roman"/>
          <w:sz w:val="24"/>
          <w:szCs w:val="23"/>
        </w:rPr>
        <w:br/>
      </w:r>
      <w:r w:rsidRPr="00DA6881">
        <w:rPr>
          <w:rFonts w:ascii="Times New Roman" w:hAnsi="Times New Roman" w:cs="Times New Roman"/>
          <w:b/>
          <w:bCs/>
          <w:sz w:val="24"/>
          <w:szCs w:val="23"/>
        </w:rPr>
        <w:t>Pesawat C212-400</w:t>
      </w:r>
      <w:r w:rsidRPr="00DA6881">
        <w:rPr>
          <w:rFonts w:ascii="Times New Roman" w:hAnsi="Times New Roman" w:cs="Times New Roman"/>
          <w:sz w:val="24"/>
          <w:szCs w:val="23"/>
        </w:rPr>
        <w:t> PT DI juga ditunjuk oleh Airbus Military sebagai produsen tunggal pesawat C212-400 satu-satunya di dunia. Seluruh fasilitas produksi untuk C212-400 telah dipindahkan dari San Pablo, Spanyol, ke PT DI di Bandung. Pesawat C212-400 merupakan pesawat multiguna sipil dan militer jarak pendek, berpenumpang maksimum 26 orang.</w:t>
      </w:r>
      <w:r>
        <w:rPr>
          <w:rFonts w:ascii="Times New Roman" w:hAnsi="Times New Roman" w:cs="Times New Roman"/>
          <w:sz w:val="24"/>
          <w:szCs w:val="23"/>
        </w:rPr>
        <w:t xml:space="preserve"> </w:t>
      </w:r>
      <w:r w:rsidRPr="00DA6881">
        <w:rPr>
          <w:rFonts w:ascii="Times New Roman" w:hAnsi="Times New Roman" w:cs="Times New Roman"/>
          <w:sz w:val="24"/>
          <w:szCs w:val="23"/>
        </w:rPr>
        <w:t>Airbus Military selanjutnya akan fokus pada pembuatan pesawat terbang berbadan lebar AM-400 sekelas dengan C-130 Hercules. Kerjasama pemindahan industri Airbus Military dari Eropa ke Indonesia itu diperbaharui tahun 2011. </w:t>
      </w:r>
    </w:p>
    <w:p w:rsidR="00FB412A" w:rsidRDefault="00FB412A" w:rsidP="00FB412A">
      <w:pPr>
        <w:numPr>
          <w:ilvl w:val="0"/>
          <w:numId w:val="2"/>
        </w:numPr>
        <w:spacing w:line="480" w:lineRule="auto"/>
        <w:ind w:firstLine="720"/>
        <w:jc w:val="both"/>
        <w:rPr>
          <w:rFonts w:ascii="Times New Roman" w:hAnsi="Times New Roman" w:cs="Times New Roman"/>
          <w:sz w:val="24"/>
          <w:szCs w:val="23"/>
        </w:rPr>
      </w:pPr>
      <w:r w:rsidRPr="005D77A4">
        <w:rPr>
          <w:rFonts w:ascii="Times New Roman" w:hAnsi="Times New Roman" w:cs="Times New Roman"/>
          <w:b/>
          <w:bCs/>
          <w:sz w:val="24"/>
          <w:szCs w:val="23"/>
        </w:rPr>
        <w:t>Pesawat C 295</w:t>
      </w:r>
      <w:r w:rsidRPr="005D77A4">
        <w:rPr>
          <w:rFonts w:ascii="Times New Roman" w:hAnsi="Times New Roman" w:cs="Times New Roman"/>
          <w:sz w:val="24"/>
          <w:szCs w:val="23"/>
        </w:rPr>
        <w:t>. Pemerintah RI memesan sebanyak 9 </w:t>
      </w:r>
      <w:r>
        <w:rPr>
          <w:rFonts w:ascii="Times New Roman" w:hAnsi="Times New Roman" w:cs="Times New Roman"/>
          <w:sz w:val="24"/>
          <w:szCs w:val="23"/>
        </w:rPr>
        <w:t xml:space="preserve">Pesawat C295 </w:t>
      </w:r>
      <w:r w:rsidRPr="005D77A4">
        <w:rPr>
          <w:rFonts w:ascii="Times New Roman" w:hAnsi="Times New Roman" w:cs="Times New Roman"/>
          <w:sz w:val="24"/>
          <w:szCs w:val="23"/>
        </w:rPr>
        <w:t>dimana 2 pesawat dikerjakan oleh EADS di Sepanyol dan 7 sisanya di PT DI.</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5D77A4">
        <w:rPr>
          <w:rFonts w:ascii="Times New Roman" w:eastAsia="Times New Roman" w:hAnsi="Times New Roman" w:cs="Times New Roman"/>
          <w:color w:val="000000"/>
          <w:sz w:val="24"/>
          <w:szCs w:val="19"/>
          <w:lang w:eastAsia="id-ID"/>
        </w:rPr>
        <w:lastRenderedPageBreak/>
        <w:t>Saat ini pun PT DI telah disibukkan dengan pengiriman komponen-komponen kebutuhan Airbus setiap minggunya untuk EADS. PT DI telah membuat 20 jenis komponen untuk pesawat pesawat EADS dan akan ditingkatkan menjadi 60 komponen. EADS merasa yakin dengan kemampuan PT DI, karena telah bekerjasama selama 35 tahun.</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Pr>
          <w:rFonts w:ascii="Times New Roman" w:eastAsia="Times New Roman" w:hAnsi="Times New Roman" w:cs="Times New Roman"/>
          <w:color w:val="000000"/>
          <w:sz w:val="24"/>
          <w:szCs w:val="19"/>
          <w:lang w:eastAsia="id-ID"/>
        </w:rPr>
        <w:t xml:space="preserve">2.2.2 </w:t>
      </w:r>
      <w:r w:rsidRPr="005D77A4">
        <w:rPr>
          <w:rFonts w:ascii="Times New Roman" w:eastAsia="Times New Roman" w:hAnsi="Times New Roman" w:cs="Times New Roman"/>
          <w:color w:val="000000"/>
          <w:sz w:val="24"/>
          <w:szCs w:val="19"/>
          <w:lang w:eastAsia="id-ID"/>
        </w:rPr>
        <w:t>Kerjasama dengan Albatros Aviation</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5D77A4">
        <w:rPr>
          <w:rFonts w:ascii="Times New Roman" w:eastAsia="Times New Roman" w:hAnsi="Times New Roman" w:cs="Times New Roman"/>
          <w:color w:val="000000"/>
          <w:sz w:val="24"/>
          <w:szCs w:val="19"/>
          <w:lang w:eastAsia="id-ID"/>
        </w:rPr>
        <w:t>Tidak hanya industri pembuat pesawat yang tertarik dengan PT DI. Agen penjualan dan perawatan pesawat, Albatros Aviation, Swiss juga tertarik bekerjasama dengan PT DI dan telah melakukan kunjungan. Albatros memiliki pasar di Amerika Latin, Afrika dan Asia. Mereka menjajaki PT DI sebagai mitra perawatan helikopter: Bell 412, Mi-2, Mi-17, Mi-24/Mi-35, dan Enstrom.</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Pr>
          <w:rFonts w:ascii="Times New Roman" w:eastAsia="Times New Roman" w:hAnsi="Times New Roman" w:cs="Times New Roman"/>
          <w:color w:val="000000"/>
          <w:sz w:val="24"/>
          <w:szCs w:val="19"/>
          <w:lang w:eastAsia="id-ID"/>
        </w:rPr>
        <w:t xml:space="preserve">2.2.3 </w:t>
      </w:r>
      <w:r w:rsidRPr="005D77A4">
        <w:rPr>
          <w:rFonts w:ascii="Times New Roman" w:eastAsia="Times New Roman" w:hAnsi="Times New Roman" w:cs="Times New Roman"/>
          <w:color w:val="000000"/>
          <w:sz w:val="24"/>
          <w:szCs w:val="19"/>
          <w:lang w:eastAsia="id-ID"/>
        </w:rPr>
        <w:t>Tawaran Kerjasama dari Sukhoi</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5D77A4">
        <w:rPr>
          <w:rFonts w:ascii="Times New Roman" w:eastAsia="Times New Roman" w:hAnsi="Times New Roman" w:cs="Times New Roman"/>
          <w:color w:val="000000"/>
          <w:sz w:val="24"/>
          <w:szCs w:val="19"/>
          <w:lang w:eastAsia="id-ID"/>
        </w:rPr>
        <w:t>Tawaran untuk kerja sama juga datang dari pembuat pembuat pesawat Sukhoi Superjet 100. Sukhoi Rusia menginginkan agar PT DI membuat bagian ekor Sukhoi Superjet 100. Hampir pasti, PT DI akan menjadi salah satu pemasok komponen Sukhoi Superjet 100 dan PT DI sedang menyiapkan jadwal untuk merealisasikannya.PT Dirgantara Indonesia (PT DI) dan Sukhoi sedang mematangkan kerjasama pembuatan ekor pesawat. Rencana kerjasama ini tidak terkendala kasus kecelakaan Sukhoi Superjet 100 beberapa waktu lalu</w:t>
      </w:r>
      <w:r>
        <w:rPr>
          <w:rStyle w:val="FootnoteReference"/>
          <w:rFonts w:ascii="Times New Roman" w:eastAsia="Times New Roman" w:hAnsi="Times New Roman" w:cs="Times New Roman"/>
          <w:color w:val="000000"/>
          <w:sz w:val="24"/>
          <w:szCs w:val="19"/>
          <w:lang w:eastAsia="id-ID"/>
        </w:rPr>
        <w:footnoteReference w:id="2"/>
      </w:r>
      <w:r w:rsidRPr="005D77A4">
        <w:rPr>
          <w:rFonts w:ascii="Times New Roman" w:eastAsia="Times New Roman" w:hAnsi="Times New Roman" w:cs="Times New Roman"/>
          <w:color w:val="000000"/>
          <w:sz w:val="24"/>
          <w:szCs w:val="19"/>
          <w:lang w:eastAsia="id-ID"/>
        </w:rPr>
        <w:t>.</w:t>
      </w:r>
    </w:p>
    <w:p w:rsidR="00FB412A" w:rsidRPr="00E04A64" w:rsidRDefault="00FB412A" w:rsidP="00FB412A">
      <w:pPr>
        <w:shd w:val="clear" w:color="auto" w:fill="FFFFFF"/>
        <w:spacing w:after="0" w:line="480" w:lineRule="auto"/>
        <w:ind w:firstLine="720"/>
        <w:jc w:val="both"/>
        <w:rPr>
          <w:rFonts w:ascii="Times New Roman" w:eastAsia="Times New Roman" w:hAnsi="Times New Roman" w:cs="Times New Roman"/>
          <w:b/>
          <w:color w:val="000000"/>
          <w:sz w:val="24"/>
          <w:szCs w:val="19"/>
          <w:lang w:eastAsia="id-ID"/>
        </w:rPr>
      </w:pPr>
      <w:r w:rsidRPr="00E04A64">
        <w:rPr>
          <w:rFonts w:ascii="Times New Roman" w:eastAsia="Times New Roman" w:hAnsi="Times New Roman" w:cs="Times New Roman"/>
          <w:b/>
          <w:color w:val="000000"/>
          <w:sz w:val="24"/>
          <w:szCs w:val="19"/>
          <w:lang w:eastAsia="id-ID"/>
        </w:rPr>
        <w:t>2.3 Sejarah Airbus Helicopter</w:t>
      </w:r>
    </w:p>
    <w:p w:rsidR="00FB412A" w:rsidRPr="00E04A64"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5D77A4">
        <w:rPr>
          <w:rFonts w:ascii="Times New Roman" w:eastAsia="Times New Roman" w:hAnsi="Times New Roman" w:cs="Times New Roman"/>
          <w:color w:val="000000"/>
          <w:sz w:val="24"/>
          <w:szCs w:val="19"/>
          <w:lang w:eastAsia="id-ID"/>
        </w:rPr>
        <w:t>The Airbus Helicopters (sebelumnya Eurocopter Group) adalah sebuah helikopter manufaktur industri ini termasuk yang memiliki pendapatan yang besar. Kantor pusatnya terletak di Bandar Udara Internasional Marseille -di Marignane,</w:t>
      </w:r>
      <w:r>
        <w:rPr>
          <w:rFonts w:ascii="Times New Roman" w:eastAsia="Times New Roman" w:hAnsi="Times New Roman" w:cs="Times New Roman"/>
          <w:color w:val="000000"/>
          <w:sz w:val="24"/>
          <w:szCs w:val="19"/>
          <w:lang w:eastAsia="id-ID"/>
        </w:rPr>
        <w:t xml:space="preserve"> </w:t>
      </w:r>
      <w:r w:rsidRPr="005D77A4">
        <w:rPr>
          <w:rFonts w:ascii="Times New Roman" w:eastAsia="Times New Roman" w:hAnsi="Times New Roman" w:cs="Times New Roman"/>
          <w:color w:val="000000"/>
          <w:sz w:val="24"/>
          <w:szCs w:val="19"/>
          <w:lang w:eastAsia="id-ID"/>
        </w:rPr>
        <w:t>Prancis</w:t>
      </w:r>
      <w:r>
        <w:rPr>
          <w:rFonts w:ascii="Times New Roman" w:eastAsia="Times New Roman" w:hAnsi="Times New Roman" w:cs="Times New Roman"/>
          <w:color w:val="000000"/>
          <w:sz w:val="24"/>
          <w:szCs w:val="19"/>
          <w:lang w:eastAsia="id-ID"/>
        </w:rPr>
        <w:t>.</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5D77A4">
        <w:rPr>
          <w:rFonts w:ascii="Times New Roman" w:eastAsia="Times New Roman" w:hAnsi="Times New Roman" w:cs="Times New Roman"/>
          <w:color w:val="000000"/>
          <w:sz w:val="24"/>
          <w:szCs w:val="19"/>
          <w:lang w:eastAsia="id-ID"/>
        </w:rPr>
        <w:lastRenderedPageBreak/>
        <w:t xml:space="preserve">Airbus Helicopters ,kemudian bernama Eurocopter Group, dibentuk pada tahun 1992 melalui penggabungan divisi helikopter dari </w:t>
      </w:r>
      <w:r w:rsidRPr="005A3DD9">
        <w:rPr>
          <w:rFonts w:ascii="Times New Roman" w:eastAsia="Times New Roman" w:hAnsi="Times New Roman" w:cs="Times New Roman"/>
          <w:i/>
          <w:color w:val="000000"/>
          <w:sz w:val="24"/>
          <w:szCs w:val="19"/>
          <w:lang w:eastAsia="id-ID"/>
        </w:rPr>
        <w:t xml:space="preserve">Aérospatiale dan Daimler - Benz Aerospace AG </w:t>
      </w:r>
      <w:r w:rsidRPr="005D77A4">
        <w:rPr>
          <w:rFonts w:ascii="Times New Roman" w:eastAsia="Times New Roman" w:hAnsi="Times New Roman" w:cs="Times New Roman"/>
          <w:color w:val="000000"/>
          <w:sz w:val="24"/>
          <w:szCs w:val="19"/>
          <w:lang w:eastAsia="id-ID"/>
        </w:rPr>
        <w:t xml:space="preserve">( DASA ) .Warisan perusahaan ditelusuri ke </w:t>
      </w:r>
      <w:r w:rsidRPr="005A3DD9">
        <w:rPr>
          <w:rFonts w:ascii="Times New Roman" w:eastAsia="Times New Roman" w:hAnsi="Times New Roman" w:cs="Times New Roman"/>
          <w:i/>
          <w:color w:val="000000"/>
          <w:sz w:val="24"/>
          <w:szCs w:val="19"/>
          <w:lang w:eastAsia="id-ID"/>
        </w:rPr>
        <w:t>Blériot dan Lioré et Olivier</w:t>
      </w:r>
      <w:r w:rsidRPr="005D77A4">
        <w:rPr>
          <w:rFonts w:ascii="Times New Roman" w:eastAsia="Times New Roman" w:hAnsi="Times New Roman" w:cs="Times New Roman"/>
          <w:color w:val="000000"/>
          <w:sz w:val="24"/>
          <w:szCs w:val="19"/>
          <w:lang w:eastAsia="id-ID"/>
        </w:rPr>
        <w:t xml:space="preserve"> di Perancis dan Messerschmitt dan Focke -Wulf di Jerman.Airbus Helikopter dan perusahaan pendahu</w:t>
      </w:r>
      <w:r>
        <w:rPr>
          <w:rFonts w:ascii="Times New Roman" w:eastAsia="Times New Roman" w:hAnsi="Times New Roman" w:cs="Times New Roman"/>
          <w:color w:val="000000"/>
          <w:sz w:val="24"/>
          <w:szCs w:val="19"/>
          <w:lang w:eastAsia="id-ID"/>
        </w:rPr>
        <w:t>lunya telah membentuk berbagai  pengalaman pertama  helikopter</w:t>
      </w:r>
      <w:r w:rsidRPr="005D77A4">
        <w:rPr>
          <w:rFonts w:ascii="Times New Roman" w:eastAsia="Times New Roman" w:hAnsi="Times New Roman" w:cs="Times New Roman"/>
          <w:color w:val="000000"/>
          <w:sz w:val="24"/>
          <w:szCs w:val="19"/>
          <w:lang w:eastAsia="id-ID"/>
        </w:rPr>
        <w:t>, termasuk produksi pertama turboshaft bertenaga helikopter ( Alouette II 1955 ) pengenalan rotor ekor Fenestron terselub</w:t>
      </w:r>
      <w:r>
        <w:rPr>
          <w:rFonts w:ascii="Times New Roman" w:eastAsia="Times New Roman" w:hAnsi="Times New Roman" w:cs="Times New Roman"/>
          <w:color w:val="000000"/>
          <w:sz w:val="24"/>
          <w:szCs w:val="19"/>
          <w:lang w:eastAsia="id-ID"/>
        </w:rPr>
        <w:t>ung ( pada Gazelle tahun 1968 )</w:t>
      </w:r>
      <w:r w:rsidRPr="005D77A4">
        <w:rPr>
          <w:rFonts w:ascii="Times New Roman" w:eastAsia="Times New Roman" w:hAnsi="Times New Roman" w:cs="Times New Roman"/>
          <w:color w:val="000000"/>
          <w:sz w:val="24"/>
          <w:szCs w:val="19"/>
          <w:lang w:eastAsia="id-ID"/>
        </w:rPr>
        <w:t>, yang helikopter pertama berserti</w:t>
      </w:r>
      <w:r>
        <w:rPr>
          <w:rFonts w:ascii="Times New Roman" w:eastAsia="Times New Roman" w:hAnsi="Times New Roman" w:cs="Times New Roman"/>
          <w:color w:val="000000"/>
          <w:sz w:val="24"/>
          <w:szCs w:val="19"/>
          <w:lang w:eastAsia="id-ID"/>
        </w:rPr>
        <w:t xml:space="preserve">fikat untuk penerbangan penuh AS332 Super Puma, pada tahun 1984, </w:t>
      </w:r>
      <w:r w:rsidRPr="005D77A4">
        <w:rPr>
          <w:rFonts w:ascii="Times New Roman" w:eastAsia="Times New Roman" w:hAnsi="Times New Roman" w:cs="Times New Roman"/>
          <w:color w:val="000000"/>
          <w:sz w:val="24"/>
          <w:szCs w:val="19"/>
          <w:lang w:eastAsia="id-ID"/>
        </w:rPr>
        <w:t>helikopter produksi pertama dengan sistem Fly -by -Wire kontrol ( the NH90 , pertama kali terbang dalam mod</w:t>
      </w:r>
      <w:r>
        <w:rPr>
          <w:rFonts w:ascii="Times New Roman" w:eastAsia="Times New Roman" w:hAnsi="Times New Roman" w:cs="Times New Roman"/>
          <w:color w:val="000000"/>
          <w:sz w:val="24"/>
          <w:szCs w:val="19"/>
          <w:lang w:eastAsia="id-ID"/>
        </w:rPr>
        <w:t xml:space="preserve">us full FBW pada tahun 2003, </w:t>
      </w:r>
      <w:r w:rsidRPr="005D77A4">
        <w:rPr>
          <w:rFonts w:ascii="Times New Roman" w:eastAsia="Times New Roman" w:hAnsi="Times New Roman" w:cs="Times New Roman"/>
          <w:color w:val="000000"/>
          <w:sz w:val="24"/>
          <w:szCs w:val="19"/>
          <w:lang w:eastAsia="id-ID"/>
        </w:rPr>
        <w:t>helikopter pertama yang menggunakan sistem Fly -by -Light primer kontrol ( sebuah testbed EC135, pertama kali terbang pada tahun 2003 ) dan yang pertama kali mendarat dari helikopter di Mt. Everest ( dicapai o</w:t>
      </w:r>
      <w:r>
        <w:rPr>
          <w:rFonts w:ascii="Times New Roman" w:eastAsia="Times New Roman" w:hAnsi="Times New Roman" w:cs="Times New Roman"/>
          <w:color w:val="000000"/>
          <w:sz w:val="24"/>
          <w:szCs w:val="19"/>
          <w:lang w:eastAsia="id-ID"/>
        </w:rPr>
        <w:t xml:space="preserve">leh B3 AS350 pada tahun 2005 ). </w:t>
      </w:r>
      <w:r w:rsidRPr="005D77A4">
        <w:rPr>
          <w:rFonts w:ascii="Times New Roman" w:eastAsia="Times New Roman" w:hAnsi="Times New Roman" w:cs="Times New Roman"/>
          <w:color w:val="000000"/>
          <w:sz w:val="24"/>
          <w:szCs w:val="19"/>
          <w:lang w:eastAsia="id-ID"/>
        </w:rPr>
        <w:t>Sebagai konsekuensi dari penggabungan Airbus Helicopters m</w:t>
      </w:r>
      <w:r>
        <w:rPr>
          <w:rFonts w:ascii="Times New Roman" w:eastAsia="Times New Roman" w:hAnsi="Times New Roman" w:cs="Times New Roman"/>
          <w:color w:val="000000"/>
          <w:sz w:val="24"/>
          <w:szCs w:val="19"/>
          <w:lang w:eastAsia="id-ID"/>
        </w:rPr>
        <w:t>antan orang tua pada tahun 2000</w:t>
      </w:r>
      <w:r w:rsidRPr="005D77A4">
        <w:rPr>
          <w:rFonts w:ascii="Times New Roman" w:eastAsia="Times New Roman" w:hAnsi="Times New Roman" w:cs="Times New Roman"/>
          <w:color w:val="000000"/>
          <w:sz w:val="24"/>
          <w:szCs w:val="19"/>
          <w:lang w:eastAsia="id-ID"/>
        </w:rPr>
        <w:t>, perusahaan sekarang menjadi anak perusahaan yang sepenuhnya dimiliki oleh Airbus Group. Penciptaan apa yang kemudian disebut EADS pada tahun 2000 ju</w:t>
      </w:r>
      <w:r>
        <w:rPr>
          <w:rFonts w:ascii="Times New Roman" w:eastAsia="Times New Roman" w:hAnsi="Times New Roman" w:cs="Times New Roman"/>
          <w:color w:val="000000"/>
          <w:sz w:val="24"/>
          <w:szCs w:val="19"/>
          <w:lang w:eastAsia="id-ID"/>
        </w:rPr>
        <w:t>ga dimasukkan CASA dari Spanyol</w:t>
      </w:r>
      <w:r w:rsidRPr="005D77A4">
        <w:rPr>
          <w:rFonts w:ascii="Times New Roman" w:eastAsia="Times New Roman" w:hAnsi="Times New Roman" w:cs="Times New Roman"/>
          <w:color w:val="000000"/>
          <w:sz w:val="24"/>
          <w:szCs w:val="19"/>
          <w:lang w:eastAsia="id-ID"/>
        </w:rPr>
        <w:t>, yang dengan sendirinya memiliki sejarah kegiatan - helikopter terkait da</w:t>
      </w:r>
      <w:r>
        <w:rPr>
          <w:rFonts w:ascii="Times New Roman" w:eastAsia="Times New Roman" w:hAnsi="Times New Roman" w:cs="Times New Roman"/>
          <w:color w:val="000000"/>
          <w:sz w:val="24"/>
          <w:szCs w:val="19"/>
          <w:lang w:eastAsia="id-ID"/>
        </w:rPr>
        <w:t>ting kembali ke Talleres Loring</w:t>
      </w:r>
      <w:r w:rsidRPr="005D77A4">
        <w:rPr>
          <w:rFonts w:ascii="Times New Roman" w:eastAsia="Times New Roman" w:hAnsi="Times New Roman" w:cs="Times New Roman"/>
          <w:color w:val="000000"/>
          <w:sz w:val="24"/>
          <w:szCs w:val="19"/>
          <w:lang w:eastAsia="id-ID"/>
        </w:rPr>
        <w:t>, termasuk perakitan lok</w:t>
      </w:r>
      <w:r>
        <w:rPr>
          <w:rFonts w:ascii="Times New Roman" w:eastAsia="Times New Roman" w:hAnsi="Times New Roman" w:cs="Times New Roman"/>
          <w:color w:val="000000"/>
          <w:sz w:val="24"/>
          <w:szCs w:val="19"/>
          <w:lang w:eastAsia="id-ID"/>
        </w:rPr>
        <w:t>al dari BO</w:t>
      </w:r>
      <w:r w:rsidRPr="005D77A4">
        <w:rPr>
          <w:rFonts w:ascii="Times New Roman" w:eastAsia="Times New Roman" w:hAnsi="Times New Roman" w:cs="Times New Roman"/>
          <w:color w:val="000000"/>
          <w:sz w:val="24"/>
          <w:szCs w:val="19"/>
          <w:lang w:eastAsia="id-ID"/>
        </w:rPr>
        <w:t>105.</w:t>
      </w:r>
      <w:r>
        <w:rPr>
          <w:rFonts w:ascii="Times New Roman" w:eastAsia="Times New Roman" w:hAnsi="Times New Roman" w:cs="Times New Roman"/>
          <w:color w:val="000000"/>
          <w:sz w:val="24"/>
          <w:szCs w:val="19"/>
          <w:lang w:eastAsia="id-ID"/>
        </w:rPr>
        <w:t xml:space="preserve"> </w:t>
      </w:r>
      <w:r w:rsidRPr="005D77A4">
        <w:rPr>
          <w:rFonts w:ascii="Times New Roman" w:eastAsia="Times New Roman" w:hAnsi="Times New Roman" w:cs="Times New Roman"/>
          <w:color w:val="000000"/>
          <w:sz w:val="24"/>
          <w:szCs w:val="19"/>
          <w:lang w:eastAsia="id-ID"/>
        </w:rPr>
        <w:t>Airbus Helicopters memiliki enam pabrik di Eropa ( Marignane dan La Courneuve di Perancis , Donauwörth , Ottobrunn dan Kassel di Jerman , dan Albacete di Spanyol ) ditambah 30 anak perusahaan dan pese</w:t>
      </w:r>
      <w:r>
        <w:rPr>
          <w:rFonts w:ascii="Times New Roman" w:eastAsia="Times New Roman" w:hAnsi="Times New Roman" w:cs="Times New Roman"/>
          <w:color w:val="000000"/>
          <w:sz w:val="24"/>
          <w:szCs w:val="19"/>
          <w:lang w:eastAsia="id-ID"/>
        </w:rPr>
        <w:t>rta di seluruh dunia .Pada 2014</w:t>
      </w:r>
      <w:r w:rsidRPr="005D77A4">
        <w:rPr>
          <w:rFonts w:ascii="Times New Roman" w:eastAsia="Times New Roman" w:hAnsi="Times New Roman" w:cs="Times New Roman"/>
          <w:color w:val="000000"/>
          <w:sz w:val="24"/>
          <w:szCs w:val="19"/>
          <w:lang w:eastAsia="id-ID"/>
        </w:rPr>
        <w:t>, lebih dari 12.000 Airbus Helikopter berada dalam pelayanan dengan lebih dari 3.000 pelanggan di sekitar 150 negara.</w:t>
      </w:r>
      <w:r>
        <w:rPr>
          <w:rFonts w:ascii="Times New Roman" w:eastAsia="Times New Roman" w:hAnsi="Times New Roman" w:cs="Times New Roman"/>
          <w:color w:val="000000"/>
          <w:sz w:val="24"/>
          <w:szCs w:val="19"/>
          <w:lang w:eastAsia="id-ID"/>
        </w:rPr>
        <w:t xml:space="preserve"> </w:t>
      </w:r>
      <w:r w:rsidRPr="005D77A4">
        <w:rPr>
          <w:rFonts w:ascii="Times New Roman" w:eastAsia="Times New Roman" w:hAnsi="Times New Roman" w:cs="Times New Roman"/>
          <w:color w:val="000000"/>
          <w:sz w:val="24"/>
          <w:szCs w:val="19"/>
          <w:lang w:eastAsia="id-ID"/>
        </w:rPr>
        <w:t>Eurocopter dijual 346 helikopter pada tahun 2010 dan se</w:t>
      </w:r>
      <w:r>
        <w:rPr>
          <w:rFonts w:ascii="Times New Roman" w:eastAsia="Times New Roman" w:hAnsi="Times New Roman" w:cs="Times New Roman"/>
          <w:color w:val="000000"/>
          <w:sz w:val="24"/>
          <w:szCs w:val="19"/>
          <w:lang w:eastAsia="id-ID"/>
        </w:rPr>
        <w:t>banyak 503 helikopter tahun 2011</w:t>
      </w:r>
      <w:r>
        <w:rPr>
          <w:rStyle w:val="FootnoteReference"/>
          <w:rFonts w:ascii="Times New Roman" w:eastAsia="Times New Roman" w:hAnsi="Times New Roman" w:cs="Times New Roman"/>
          <w:color w:val="000000"/>
          <w:sz w:val="24"/>
          <w:szCs w:val="19"/>
          <w:lang w:eastAsia="id-ID"/>
        </w:rPr>
        <w:footnoteReference w:id="3"/>
      </w:r>
      <w:r>
        <w:rPr>
          <w:rFonts w:ascii="Times New Roman" w:eastAsia="Times New Roman" w:hAnsi="Times New Roman" w:cs="Times New Roman"/>
          <w:color w:val="000000"/>
          <w:sz w:val="24"/>
          <w:szCs w:val="19"/>
          <w:lang w:eastAsia="id-ID"/>
        </w:rPr>
        <w:t>.</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Pr>
          <w:rFonts w:ascii="Times New Roman" w:eastAsia="Times New Roman" w:hAnsi="Times New Roman" w:cs="Times New Roman"/>
          <w:color w:val="000000"/>
          <w:sz w:val="24"/>
          <w:szCs w:val="19"/>
          <w:lang w:eastAsia="id-ID"/>
        </w:rPr>
        <w:t>2.3.1 Kerjasama Airbus Helicopter</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E04A64">
        <w:rPr>
          <w:rFonts w:ascii="Times New Roman" w:eastAsia="Times New Roman" w:hAnsi="Times New Roman" w:cs="Times New Roman"/>
          <w:color w:val="000000"/>
          <w:sz w:val="24"/>
          <w:szCs w:val="19"/>
          <w:lang w:eastAsia="id-ID"/>
        </w:rPr>
        <w:lastRenderedPageBreak/>
        <w:t>Eurocopter Group beroperasi Pusat Militer Support (MSC) untuk Bundeswehr (Angkatan Bersenjata Jerman) helikopter. Berbasis di Donauwörth, Jerman, pusat ini sekitar 900 karyawan menjamin layanan global terus-menerus tersedia untuk pemeliharaan, dukungan dan jasa rekayasa meliputi hampir semua Bundeswehr helikopter:</w:t>
      </w:r>
    </w:p>
    <w:p w:rsidR="00FB412A" w:rsidRPr="00320A57" w:rsidRDefault="00FB412A" w:rsidP="00FB412A">
      <w:pPr>
        <w:numPr>
          <w:ilvl w:val="0"/>
          <w:numId w:val="3"/>
        </w:numPr>
        <w:shd w:val="clear" w:color="auto" w:fill="FFFFFF"/>
        <w:spacing w:after="150" w:line="300" w:lineRule="atLeast"/>
        <w:ind w:firstLine="720"/>
        <w:rPr>
          <w:rFonts w:ascii="Arial" w:eastAsia="Times New Roman" w:hAnsi="Arial" w:cs="Arial"/>
          <w:color w:val="333333"/>
          <w:sz w:val="21"/>
          <w:szCs w:val="21"/>
        </w:rPr>
      </w:pPr>
      <w:r w:rsidRPr="00320A57">
        <w:rPr>
          <w:rFonts w:ascii="Arial" w:eastAsia="Times New Roman" w:hAnsi="Arial" w:cs="Arial"/>
          <w:color w:val="333333"/>
          <w:sz w:val="21"/>
          <w:szCs w:val="21"/>
        </w:rPr>
        <w:t>NH90</w:t>
      </w:r>
    </w:p>
    <w:p w:rsidR="00FB412A" w:rsidRPr="00320A57" w:rsidRDefault="00FB412A" w:rsidP="00FB412A">
      <w:pPr>
        <w:numPr>
          <w:ilvl w:val="0"/>
          <w:numId w:val="4"/>
        </w:numPr>
        <w:shd w:val="clear" w:color="auto" w:fill="FFFFFF"/>
        <w:spacing w:after="150" w:line="300" w:lineRule="atLeast"/>
        <w:ind w:firstLine="720"/>
        <w:rPr>
          <w:rFonts w:ascii="Arial" w:eastAsia="Times New Roman" w:hAnsi="Arial" w:cs="Arial"/>
          <w:color w:val="333333"/>
          <w:sz w:val="21"/>
          <w:szCs w:val="21"/>
        </w:rPr>
      </w:pPr>
      <w:r w:rsidRPr="00320A57">
        <w:rPr>
          <w:rFonts w:ascii="Arial" w:eastAsia="Times New Roman" w:hAnsi="Arial" w:cs="Arial"/>
          <w:color w:val="333333"/>
          <w:sz w:val="21"/>
          <w:szCs w:val="21"/>
        </w:rPr>
        <w:t>UH-Tiger</w:t>
      </w:r>
    </w:p>
    <w:p w:rsidR="00FB412A" w:rsidRPr="00320A57" w:rsidRDefault="00FB412A" w:rsidP="00FB412A">
      <w:pPr>
        <w:numPr>
          <w:ilvl w:val="0"/>
          <w:numId w:val="5"/>
        </w:numPr>
        <w:shd w:val="clear" w:color="auto" w:fill="FFFFFF"/>
        <w:spacing w:after="150" w:line="300" w:lineRule="atLeast"/>
        <w:ind w:firstLine="720"/>
        <w:rPr>
          <w:rFonts w:ascii="Arial" w:eastAsia="Times New Roman" w:hAnsi="Arial" w:cs="Arial"/>
          <w:color w:val="333333"/>
          <w:sz w:val="21"/>
          <w:szCs w:val="21"/>
        </w:rPr>
      </w:pPr>
      <w:r w:rsidRPr="00320A57">
        <w:rPr>
          <w:rFonts w:ascii="Arial" w:eastAsia="Times New Roman" w:hAnsi="Arial" w:cs="Arial"/>
          <w:color w:val="333333"/>
          <w:sz w:val="21"/>
          <w:szCs w:val="21"/>
        </w:rPr>
        <w:t>CH-53 (versi yang berbeda)</w:t>
      </w:r>
    </w:p>
    <w:p w:rsidR="00FB412A" w:rsidRPr="00320A57" w:rsidRDefault="00FB412A" w:rsidP="00FB412A">
      <w:pPr>
        <w:numPr>
          <w:ilvl w:val="0"/>
          <w:numId w:val="6"/>
        </w:numPr>
        <w:shd w:val="clear" w:color="auto" w:fill="FFFFFF"/>
        <w:spacing w:after="150" w:line="300" w:lineRule="atLeast"/>
        <w:ind w:firstLine="720"/>
        <w:rPr>
          <w:rFonts w:ascii="Arial" w:eastAsia="Times New Roman" w:hAnsi="Arial" w:cs="Arial"/>
          <w:color w:val="333333"/>
          <w:sz w:val="21"/>
          <w:szCs w:val="21"/>
        </w:rPr>
      </w:pPr>
      <w:r w:rsidRPr="00320A57">
        <w:rPr>
          <w:rFonts w:ascii="Arial" w:eastAsia="Times New Roman" w:hAnsi="Arial" w:cs="Arial"/>
          <w:color w:val="333333"/>
          <w:sz w:val="21"/>
          <w:szCs w:val="21"/>
        </w:rPr>
        <w:t>Sea King MK41</w:t>
      </w:r>
    </w:p>
    <w:p w:rsidR="00FB412A" w:rsidRPr="00320A57" w:rsidRDefault="00FB412A" w:rsidP="00FB412A">
      <w:pPr>
        <w:numPr>
          <w:ilvl w:val="0"/>
          <w:numId w:val="7"/>
        </w:numPr>
        <w:shd w:val="clear" w:color="auto" w:fill="FFFFFF"/>
        <w:spacing w:after="150" w:line="300" w:lineRule="atLeast"/>
        <w:ind w:firstLine="720"/>
        <w:rPr>
          <w:rFonts w:ascii="Arial" w:eastAsia="Times New Roman" w:hAnsi="Arial" w:cs="Arial"/>
          <w:color w:val="333333"/>
          <w:sz w:val="21"/>
          <w:szCs w:val="21"/>
        </w:rPr>
      </w:pPr>
      <w:r w:rsidRPr="00320A57">
        <w:rPr>
          <w:rFonts w:ascii="Arial" w:eastAsia="Times New Roman" w:hAnsi="Arial" w:cs="Arial"/>
          <w:color w:val="333333"/>
          <w:sz w:val="21"/>
          <w:szCs w:val="21"/>
        </w:rPr>
        <w:t>Sea Lynx Mk88A</w:t>
      </w:r>
    </w:p>
    <w:p w:rsidR="00FB412A" w:rsidRPr="00320A57" w:rsidRDefault="00FB412A" w:rsidP="00FB412A">
      <w:pPr>
        <w:numPr>
          <w:ilvl w:val="0"/>
          <w:numId w:val="8"/>
        </w:numPr>
        <w:shd w:val="clear" w:color="auto" w:fill="FFFFFF"/>
        <w:spacing w:after="150" w:line="300" w:lineRule="atLeast"/>
        <w:ind w:firstLine="720"/>
        <w:rPr>
          <w:rFonts w:ascii="Arial" w:eastAsia="Times New Roman" w:hAnsi="Arial" w:cs="Arial"/>
          <w:color w:val="333333"/>
          <w:sz w:val="21"/>
          <w:szCs w:val="21"/>
        </w:rPr>
      </w:pPr>
      <w:r w:rsidRPr="00320A57">
        <w:rPr>
          <w:rFonts w:ascii="Arial" w:eastAsia="Times New Roman" w:hAnsi="Arial" w:cs="Arial"/>
          <w:color w:val="333333"/>
          <w:sz w:val="21"/>
          <w:szCs w:val="21"/>
        </w:rPr>
        <w:t>BO105</w:t>
      </w:r>
    </w:p>
    <w:p w:rsidR="00FB412A" w:rsidRPr="00320A57" w:rsidRDefault="00FB412A" w:rsidP="00FB412A">
      <w:pPr>
        <w:numPr>
          <w:ilvl w:val="0"/>
          <w:numId w:val="9"/>
        </w:numPr>
        <w:shd w:val="clear" w:color="auto" w:fill="FFFFFF"/>
        <w:spacing w:after="150" w:line="300" w:lineRule="atLeast"/>
        <w:ind w:firstLine="720"/>
        <w:rPr>
          <w:rFonts w:ascii="Arial" w:eastAsia="Times New Roman" w:hAnsi="Arial" w:cs="Arial"/>
          <w:color w:val="333333"/>
          <w:sz w:val="21"/>
          <w:szCs w:val="21"/>
        </w:rPr>
      </w:pPr>
      <w:r w:rsidRPr="00320A57">
        <w:rPr>
          <w:rFonts w:ascii="Arial" w:eastAsia="Times New Roman" w:hAnsi="Arial" w:cs="Arial"/>
          <w:color w:val="333333"/>
          <w:sz w:val="21"/>
          <w:szCs w:val="21"/>
        </w:rPr>
        <w:t>EC135</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320A57">
        <w:rPr>
          <w:rFonts w:ascii="Times New Roman" w:eastAsia="Times New Roman" w:hAnsi="Times New Roman" w:cs="Times New Roman"/>
          <w:color w:val="000000"/>
          <w:sz w:val="24"/>
          <w:szCs w:val="19"/>
          <w:lang w:eastAsia="id-ID"/>
        </w:rPr>
        <w:t>MSC Jerman mendukung sekitar 270 helikopter untuk Angkatan Bersenjata Jerman, yang mewakili 36.000 jam terbang per tahun.</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320A57">
        <w:rPr>
          <w:rFonts w:ascii="Times New Roman" w:eastAsia="Times New Roman" w:hAnsi="Times New Roman" w:cs="Times New Roman"/>
          <w:color w:val="000000"/>
          <w:sz w:val="24"/>
          <w:szCs w:val="19"/>
          <w:lang w:eastAsia="id-ID"/>
        </w:rPr>
        <w:t>Jerman MSC, yang melibatkan personil Bundeswehr, merupakan bagian dari kerjasam</w:t>
      </w:r>
      <w:r>
        <w:rPr>
          <w:rFonts w:ascii="Times New Roman" w:eastAsia="Times New Roman" w:hAnsi="Times New Roman" w:cs="Times New Roman"/>
          <w:color w:val="000000"/>
          <w:sz w:val="24"/>
          <w:szCs w:val="19"/>
          <w:lang w:eastAsia="id-ID"/>
        </w:rPr>
        <w:t xml:space="preserve">a yang kuat Airbus Helicopters </w:t>
      </w:r>
      <w:r w:rsidRPr="00320A57">
        <w:rPr>
          <w:rFonts w:ascii="Times New Roman" w:eastAsia="Times New Roman" w:hAnsi="Times New Roman" w:cs="Times New Roman"/>
          <w:color w:val="000000"/>
          <w:sz w:val="24"/>
          <w:szCs w:val="19"/>
          <w:lang w:eastAsia="id-ID"/>
        </w:rPr>
        <w:t xml:space="preserve">dengan Angkatan Bersenjata Jerman. Personil militer terpadu (dari sersan ke perwira staf) dikerahkan sebagai teknisi, inspektur dan insinyur. Juga di antara proyek kerja sama yang adalah NH90 / Tiger Sistem Support Center di Donauwörth, Jerman dan NH90 / Tiger operasi pesawat koperasi rekayasa, yang juga terletak di Donauwörth. Kedua unit menjamin operasi yang handal, ekonomis dan berkelanjutan produk berteknologi maju melalui layanan yang disesuaikan untuk kebutuhan misi khusus. The NH90 / Tiger Sistem Support Center berkonsentrasi keahlian dan memaksimalkan efisiensi biaya untuk memastikan Airbus Helikopter dan mitranya dapat dengan cepat beradaptasi program perangkat lunak dengan perubahan kondisi dan persyaratan. dalam Donauwörth, tim seluler bertanggung jawab untuk teknis dan dukungan logistik, analisis dan pemecahan masalah, serta pemeliharaan, perbaikan dan kegiatan overhaul (MRO) sebagai bagian dari NH90 / Tiger operasi pesawat koperasi </w:t>
      </w:r>
      <w:r w:rsidRPr="00320A57">
        <w:rPr>
          <w:rFonts w:ascii="Times New Roman" w:eastAsia="Times New Roman" w:hAnsi="Times New Roman" w:cs="Times New Roman"/>
          <w:color w:val="000000"/>
          <w:sz w:val="24"/>
          <w:szCs w:val="19"/>
          <w:lang w:eastAsia="id-ID"/>
        </w:rPr>
        <w:lastRenderedPageBreak/>
        <w:t>rekayasa. Tim ini juga menyediakan pelatihan pemeliharaan untuk tentara di UH-Tiger dan NH90 airframes. Beberapa contoh operasi MSC: - CH53 GA retrofit - Tiger UHT Asgard Upgrade - NH90 Teruskan Air Medevac modifikasi - seaking MK41 dan SeaLynx Mk88A modernisasi</w:t>
      </w:r>
      <w:r>
        <w:rPr>
          <w:rFonts w:ascii="Times New Roman" w:eastAsia="Times New Roman" w:hAnsi="Times New Roman" w:cs="Times New Roman"/>
          <w:color w:val="000000"/>
          <w:sz w:val="24"/>
          <w:szCs w:val="19"/>
          <w:lang w:eastAsia="id-ID"/>
        </w:rPr>
        <w:t>.</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320A57">
        <w:rPr>
          <w:rFonts w:ascii="Times New Roman" w:eastAsia="Times New Roman" w:hAnsi="Times New Roman" w:cs="Times New Roman"/>
          <w:color w:val="000000"/>
          <w:sz w:val="24"/>
          <w:szCs w:val="19"/>
          <w:lang w:eastAsia="id-ID"/>
        </w:rPr>
        <w:t>Eurocopter Group menciptakan dedicated Militer Support Center (MSC) di Perancis pada bulan Januari 2015. entitas baru ini menawarkan portofolio terpusat layanan untuk pemerintah Prancis, sepenuhnya didedikasikan untuk mendukung lebih dari 500 helikopter yang dioperasikan oleh Angkatan Bersenjata Perancis. Berlokasi di Marignan</w:t>
      </w:r>
      <w:r>
        <w:rPr>
          <w:rFonts w:ascii="Times New Roman" w:eastAsia="Times New Roman" w:hAnsi="Times New Roman" w:cs="Times New Roman"/>
          <w:color w:val="000000"/>
          <w:sz w:val="24"/>
          <w:szCs w:val="19"/>
          <w:lang w:eastAsia="id-ID"/>
        </w:rPr>
        <w:t xml:space="preserve">e, Prancis, Airbus Helicopters </w:t>
      </w:r>
      <w:r w:rsidRPr="00320A57">
        <w:rPr>
          <w:rFonts w:ascii="Times New Roman" w:eastAsia="Times New Roman" w:hAnsi="Times New Roman" w:cs="Times New Roman"/>
          <w:color w:val="000000"/>
          <w:sz w:val="24"/>
          <w:szCs w:val="19"/>
          <w:lang w:eastAsia="id-ID"/>
        </w:rPr>
        <w:t xml:space="preserve">MSC Prancis menyatukan semua sumber daya perusahaan yang dibutuhkan untuk mendukung helikopter militer Perancis sekaligus menawarkan antarmuka pelanggan berdedikasi penuh. Ini termasuk: </w:t>
      </w:r>
    </w:p>
    <w:p w:rsidR="00FB412A" w:rsidRDefault="00FB412A" w:rsidP="00FB412A">
      <w:pPr>
        <w:pStyle w:val="ListParagraph"/>
        <w:numPr>
          <w:ilvl w:val="0"/>
          <w:numId w:val="1"/>
        </w:num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320A57">
        <w:rPr>
          <w:rFonts w:ascii="Times New Roman" w:eastAsia="Times New Roman" w:hAnsi="Times New Roman" w:cs="Times New Roman"/>
          <w:color w:val="000000"/>
          <w:sz w:val="24"/>
          <w:szCs w:val="19"/>
          <w:lang w:eastAsia="id-ID"/>
        </w:rPr>
        <w:t xml:space="preserve">Teknis, industri, dan dukungan </w:t>
      </w:r>
      <w:r>
        <w:rPr>
          <w:rFonts w:ascii="Times New Roman" w:eastAsia="Times New Roman" w:hAnsi="Times New Roman" w:cs="Times New Roman"/>
          <w:color w:val="000000"/>
          <w:sz w:val="24"/>
          <w:szCs w:val="19"/>
          <w:lang w:eastAsia="id-ID"/>
        </w:rPr>
        <w:t>logistic</w:t>
      </w:r>
    </w:p>
    <w:p w:rsidR="00FB412A" w:rsidRDefault="00FB412A" w:rsidP="00FB412A">
      <w:pPr>
        <w:pStyle w:val="ListParagraph"/>
        <w:numPr>
          <w:ilvl w:val="0"/>
          <w:numId w:val="1"/>
        </w:num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Pr>
          <w:rFonts w:ascii="Times New Roman" w:eastAsia="Times New Roman" w:hAnsi="Times New Roman" w:cs="Times New Roman"/>
          <w:color w:val="000000"/>
          <w:sz w:val="24"/>
          <w:szCs w:val="19"/>
          <w:lang w:eastAsia="id-ID"/>
        </w:rPr>
        <w:t>K</w:t>
      </w:r>
      <w:r w:rsidRPr="00320A57">
        <w:rPr>
          <w:rFonts w:ascii="Times New Roman" w:eastAsia="Times New Roman" w:hAnsi="Times New Roman" w:cs="Times New Roman"/>
          <w:color w:val="000000"/>
          <w:sz w:val="24"/>
          <w:szCs w:val="19"/>
          <w:lang w:eastAsia="id-ID"/>
        </w:rPr>
        <w:t>emampuan pesawat MRO ekstensif</w:t>
      </w:r>
    </w:p>
    <w:p w:rsidR="00FB412A" w:rsidRDefault="00FB412A" w:rsidP="00FB412A">
      <w:pPr>
        <w:pStyle w:val="ListParagraph"/>
        <w:numPr>
          <w:ilvl w:val="0"/>
          <w:numId w:val="1"/>
        </w:num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320A57">
        <w:rPr>
          <w:rFonts w:ascii="Times New Roman" w:eastAsia="Times New Roman" w:hAnsi="Times New Roman" w:cs="Times New Roman"/>
          <w:color w:val="000000"/>
          <w:sz w:val="24"/>
          <w:szCs w:val="19"/>
          <w:lang w:eastAsia="id-ID"/>
        </w:rPr>
        <w:t>Dukungan untuk penyebaran tempur tentara Perancis</w:t>
      </w:r>
    </w:p>
    <w:p w:rsidR="00FB412A" w:rsidRDefault="00FB412A" w:rsidP="00FB412A">
      <w:pPr>
        <w:pStyle w:val="ListParagraph"/>
        <w:numPr>
          <w:ilvl w:val="0"/>
          <w:numId w:val="1"/>
        </w:num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Pr>
          <w:rFonts w:ascii="Times New Roman" w:eastAsia="Times New Roman" w:hAnsi="Times New Roman" w:cs="Times New Roman"/>
          <w:color w:val="000000"/>
          <w:sz w:val="24"/>
          <w:szCs w:val="19"/>
          <w:lang w:eastAsia="id-ID"/>
        </w:rPr>
        <w:t>M</w:t>
      </w:r>
      <w:r w:rsidRPr="00320A57">
        <w:rPr>
          <w:rFonts w:ascii="Times New Roman" w:eastAsia="Times New Roman" w:hAnsi="Times New Roman" w:cs="Times New Roman"/>
          <w:color w:val="000000"/>
          <w:sz w:val="24"/>
          <w:szCs w:val="19"/>
          <w:lang w:eastAsia="id-ID"/>
        </w:rPr>
        <w:t>anajemen transversal armada, seperti Tiger, NH90, dan Cougar, untuk memastikan ketersediaan pesawat optimal</w:t>
      </w:r>
    </w:p>
    <w:p w:rsidR="00FB412A" w:rsidRPr="00320A57" w:rsidRDefault="00FB412A" w:rsidP="00FB412A">
      <w:pPr>
        <w:pStyle w:val="ListParagraph"/>
        <w:numPr>
          <w:ilvl w:val="0"/>
          <w:numId w:val="1"/>
        </w:num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Pr>
          <w:rFonts w:ascii="Times New Roman" w:eastAsia="Times New Roman" w:hAnsi="Times New Roman" w:cs="Times New Roman"/>
          <w:color w:val="000000"/>
          <w:sz w:val="24"/>
          <w:szCs w:val="19"/>
          <w:lang w:eastAsia="id-ID"/>
        </w:rPr>
        <w:t>D</w:t>
      </w:r>
      <w:r w:rsidRPr="00320A57">
        <w:rPr>
          <w:rFonts w:ascii="Times New Roman" w:eastAsia="Times New Roman" w:hAnsi="Times New Roman" w:cs="Times New Roman"/>
          <w:color w:val="000000"/>
          <w:sz w:val="24"/>
          <w:szCs w:val="19"/>
          <w:lang w:eastAsia="id-ID"/>
        </w:rPr>
        <w:t>ukungan bisnis seperti Kualitas, Sumber Daya Manusia, Keuangan, dan peningkatan bisnis</w:t>
      </w:r>
    </w:p>
    <w:p w:rsidR="00FB412A" w:rsidRDefault="00FB412A" w:rsidP="00FB412A">
      <w:pPr>
        <w:shd w:val="clear" w:color="auto" w:fill="FFFFFF"/>
        <w:spacing w:after="0" w:line="480" w:lineRule="auto"/>
        <w:ind w:firstLine="720"/>
        <w:jc w:val="both"/>
        <w:rPr>
          <w:rFonts w:ascii="Times New Roman" w:eastAsia="Times New Roman" w:hAnsi="Times New Roman" w:cs="Times New Roman"/>
          <w:color w:val="000000"/>
          <w:sz w:val="24"/>
          <w:szCs w:val="19"/>
          <w:lang w:eastAsia="id-ID"/>
        </w:rPr>
      </w:pPr>
      <w:r w:rsidRPr="00320A57">
        <w:rPr>
          <w:rFonts w:ascii="Times New Roman" w:eastAsia="Times New Roman" w:hAnsi="Times New Roman" w:cs="Times New Roman"/>
          <w:color w:val="000000"/>
          <w:sz w:val="24"/>
          <w:szCs w:val="19"/>
          <w:lang w:eastAsia="id-ID"/>
        </w:rPr>
        <w:t>Sekitar 500 karyawan dan 10.000 meter persegi lokakarya berdedikasi untuk melayani pelanggan ini. Selain itu, 30 perwakilan teknis dan perwakilan bidang logistik telah dikirim ke berbagai basis pelanggan</w:t>
      </w:r>
      <w:r>
        <w:rPr>
          <w:rStyle w:val="FootnoteReference"/>
          <w:rFonts w:ascii="Times New Roman" w:eastAsia="Times New Roman" w:hAnsi="Times New Roman" w:cs="Times New Roman"/>
          <w:color w:val="000000"/>
          <w:sz w:val="24"/>
          <w:szCs w:val="19"/>
          <w:lang w:eastAsia="id-ID"/>
        </w:rPr>
        <w:footnoteReference w:id="4"/>
      </w:r>
      <w:r w:rsidRPr="00320A57">
        <w:rPr>
          <w:rFonts w:ascii="Times New Roman" w:eastAsia="Times New Roman" w:hAnsi="Times New Roman" w:cs="Times New Roman"/>
          <w:color w:val="000000"/>
          <w:sz w:val="24"/>
          <w:szCs w:val="19"/>
          <w:lang w:eastAsia="id-ID"/>
        </w:rPr>
        <w:t>.</w:t>
      </w:r>
    </w:p>
    <w:p w:rsidR="00FB412A" w:rsidRDefault="00FB412A" w:rsidP="00FB412A"/>
    <w:p w:rsidR="00F43E3B" w:rsidRDefault="00F43E3B">
      <w:bookmarkStart w:id="0" w:name="_GoBack"/>
      <w:bookmarkEnd w:id="0"/>
    </w:p>
    <w:sectPr w:rsidR="00F43E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5C" w:rsidRDefault="00A75B5C" w:rsidP="00FB412A">
      <w:pPr>
        <w:spacing w:after="0" w:line="240" w:lineRule="auto"/>
      </w:pPr>
      <w:r>
        <w:separator/>
      </w:r>
    </w:p>
  </w:endnote>
  <w:endnote w:type="continuationSeparator" w:id="0">
    <w:p w:rsidR="00A75B5C" w:rsidRDefault="00A75B5C" w:rsidP="00FB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5C" w:rsidRDefault="00A75B5C" w:rsidP="00FB412A">
      <w:pPr>
        <w:spacing w:after="0" w:line="240" w:lineRule="auto"/>
      </w:pPr>
      <w:r>
        <w:separator/>
      </w:r>
    </w:p>
  </w:footnote>
  <w:footnote w:type="continuationSeparator" w:id="0">
    <w:p w:rsidR="00A75B5C" w:rsidRDefault="00A75B5C" w:rsidP="00FB412A">
      <w:pPr>
        <w:spacing w:after="0" w:line="240" w:lineRule="auto"/>
      </w:pPr>
      <w:r>
        <w:continuationSeparator/>
      </w:r>
    </w:p>
  </w:footnote>
  <w:footnote w:id="1">
    <w:p w:rsidR="00FB412A" w:rsidRPr="001476AC" w:rsidRDefault="00FB412A" w:rsidP="00FB412A">
      <w:pPr>
        <w:pStyle w:val="FootnoteText"/>
      </w:pPr>
      <w:r>
        <w:rPr>
          <w:rStyle w:val="FootnoteReference"/>
        </w:rPr>
        <w:footnoteRef/>
      </w:r>
      <w:hyperlink r:id="rId1" w:history="1">
        <w:r w:rsidRPr="00CB6CCF">
          <w:rPr>
            <w:rStyle w:val="Hyperlink"/>
          </w:rPr>
          <w:t>http://aeronusantara.blogspot.co.id/2012/10/pt-dirgantara-indonesia-ptdi.html</w:t>
        </w:r>
      </w:hyperlink>
      <w:r>
        <w:t xml:space="preserve"> Diakses Pada Tanggal 18 Juni 2016</w:t>
      </w:r>
    </w:p>
  </w:footnote>
  <w:footnote w:id="2">
    <w:p w:rsidR="00FB412A" w:rsidRPr="001476AC" w:rsidRDefault="00FB412A" w:rsidP="00FB412A">
      <w:pPr>
        <w:pStyle w:val="FootnoteText"/>
      </w:pPr>
      <w:r>
        <w:rPr>
          <w:rStyle w:val="FootnoteReference"/>
        </w:rPr>
        <w:footnoteRef/>
      </w:r>
      <w:hyperlink r:id="rId2" w:history="1">
        <w:r w:rsidRPr="00422BE5">
          <w:rPr>
            <w:rStyle w:val="Hyperlink"/>
          </w:rPr>
          <w:t>http://pena-abad.blogspot.co.id/2012/07/pt-di-semakin-dilirik-perusahaan.html</w:t>
        </w:r>
      </w:hyperlink>
      <w:r>
        <w:t xml:space="preserve"> Diakses Pada Tanggal 19 Juni 2016</w:t>
      </w:r>
    </w:p>
  </w:footnote>
  <w:footnote w:id="3">
    <w:p w:rsidR="00FB412A" w:rsidRPr="001476AC" w:rsidRDefault="00FB412A" w:rsidP="00FB412A">
      <w:pPr>
        <w:pStyle w:val="FootnoteText"/>
      </w:pPr>
      <w:r>
        <w:rPr>
          <w:rStyle w:val="FootnoteReference"/>
        </w:rPr>
        <w:footnoteRef/>
      </w:r>
      <w:hyperlink r:id="rId3" w:history="1">
        <w:r w:rsidRPr="00422BE5">
          <w:rPr>
            <w:rStyle w:val="Hyperlink"/>
          </w:rPr>
          <w:t>http://sewa1pesawat.blogspot.co.id/2014/03/airbus-helicopters.html</w:t>
        </w:r>
      </w:hyperlink>
      <w:r>
        <w:t xml:space="preserve"> Diakses Pada Tanggal 19 Juni 2016</w:t>
      </w:r>
    </w:p>
  </w:footnote>
  <w:footnote w:id="4">
    <w:p w:rsidR="00FB412A" w:rsidRPr="00320A57" w:rsidRDefault="00FB412A" w:rsidP="00FB412A">
      <w:pPr>
        <w:pStyle w:val="FootnoteText"/>
      </w:pPr>
      <w:r>
        <w:rPr>
          <w:rStyle w:val="FootnoteReference"/>
        </w:rPr>
        <w:footnoteRef/>
      </w:r>
      <w:hyperlink r:id="rId4" w:history="1">
        <w:r w:rsidRPr="00F72E8D">
          <w:rPr>
            <w:rStyle w:val="Hyperlink"/>
          </w:rPr>
          <w:t>http://www.airbushelicopters.com/website/en/ref/Military-Support-Centers_76.html</w:t>
        </w:r>
      </w:hyperlink>
      <w:r>
        <w:t xml:space="preserve"> Diakses Pada Tanggal 20 Juni2016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7C7B"/>
    <w:multiLevelType w:val="multilevel"/>
    <w:tmpl w:val="860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617F3"/>
    <w:multiLevelType w:val="multilevel"/>
    <w:tmpl w:val="11EA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7000B"/>
    <w:multiLevelType w:val="multilevel"/>
    <w:tmpl w:val="AC0A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61CDE"/>
    <w:multiLevelType w:val="multilevel"/>
    <w:tmpl w:val="2DF6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AA0FE3"/>
    <w:multiLevelType w:val="multilevel"/>
    <w:tmpl w:val="7580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22BE9"/>
    <w:multiLevelType w:val="multilevel"/>
    <w:tmpl w:val="7404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8428B5"/>
    <w:multiLevelType w:val="hybridMultilevel"/>
    <w:tmpl w:val="415A94D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6C5F3AD5"/>
    <w:multiLevelType w:val="multilevel"/>
    <w:tmpl w:val="62DA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0E4940"/>
    <w:multiLevelType w:val="multilevel"/>
    <w:tmpl w:val="9F02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8"/>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2A"/>
    <w:rsid w:val="00A75B5C"/>
    <w:rsid w:val="00F43E3B"/>
    <w:rsid w:val="00FB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2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B412A"/>
    <w:pPr>
      <w:spacing w:after="0" w:line="240" w:lineRule="auto"/>
    </w:pPr>
    <w:rPr>
      <w:sz w:val="20"/>
      <w:szCs w:val="20"/>
    </w:rPr>
  </w:style>
  <w:style w:type="character" w:customStyle="1" w:styleId="FootnoteTextChar">
    <w:name w:val="Footnote Text Char"/>
    <w:basedOn w:val="DefaultParagraphFont"/>
    <w:link w:val="FootnoteText"/>
    <w:uiPriority w:val="99"/>
    <w:rsid w:val="00FB412A"/>
    <w:rPr>
      <w:rFonts w:eastAsiaTheme="minorEastAsia"/>
      <w:sz w:val="20"/>
      <w:szCs w:val="20"/>
    </w:rPr>
  </w:style>
  <w:style w:type="character" w:styleId="FootnoteReference">
    <w:name w:val="footnote reference"/>
    <w:basedOn w:val="DefaultParagraphFont"/>
    <w:uiPriority w:val="99"/>
    <w:semiHidden/>
    <w:unhideWhenUsed/>
    <w:rsid w:val="00FB412A"/>
    <w:rPr>
      <w:vertAlign w:val="superscript"/>
    </w:rPr>
  </w:style>
  <w:style w:type="character" w:styleId="Hyperlink">
    <w:name w:val="Hyperlink"/>
    <w:basedOn w:val="DefaultParagraphFont"/>
    <w:uiPriority w:val="99"/>
    <w:unhideWhenUsed/>
    <w:rsid w:val="00FB412A"/>
    <w:rPr>
      <w:color w:val="0000FF" w:themeColor="hyperlink"/>
      <w:u w:val="single"/>
    </w:rPr>
  </w:style>
  <w:style w:type="paragraph" w:styleId="ListParagraph">
    <w:name w:val="List Paragraph"/>
    <w:basedOn w:val="Normal"/>
    <w:uiPriority w:val="34"/>
    <w:qFormat/>
    <w:rsid w:val="00FB412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2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B412A"/>
    <w:pPr>
      <w:spacing w:after="0" w:line="240" w:lineRule="auto"/>
    </w:pPr>
    <w:rPr>
      <w:sz w:val="20"/>
      <w:szCs w:val="20"/>
    </w:rPr>
  </w:style>
  <w:style w:type="character" w:customStyle="1" w:styleId="FootnoteTextChar">
    <w:name w:val="Footnote Text Char"/>
    <w:basedOn w:val="DefaultParagraphFont"/>
    <w:link w:val="FootnoteText"/>
    <w:uiPriority w:val="99"/>
    <w:rsid w:val="00FB412A"/>
    <w:rPr>
      <w:rFonts w:eastAsiaTheme="minorEastAsia"/>
      <w:sz w:val="20"/>
      <w:szCs w:val="20"/>
    </w:rPr>
  </w:style>
  <w:style w:type="character" w:styleId="FootnoteReference">
    <w:name w:val="footnote reference"/>
    <w:basedOn w:val="DefaultParagraphFont"/>
    <w:uiPriority w:val="99"/>
    <w:semiHidden/>
    <w:unhideWhenUsed/>
    <w:rsid w:val="00FB412A"/>
    <w:rPr>
      <w:vertAlign w:val="superscript"/>
    </w:rPr>
  </w:style>
  <w:style w:type="character" w:styleId="Hyperlink">
    <w:name w:val="Hyperlink"/>
    <w:basedOn w:val="DefaultParagraphFont"/>
    <w:uiPriority w:val="99"/>
    <w:unhideWhenUsed/>
    <w:rsid w:val="00FB412A"/>
    <w:rPr>
      <w:color w:val="0000FF" w:themeColor="hyperlink"/>
      <w:u w:val="single"/>
    </w:rPr>
  </w:style>
  <w:style w:type="paragraph" w:styleId="ListParagraph">
    <w:name w:val="List Paragraph"/>
    <w:basedOn w:val="Normal"/>
    <w:uiPriority w:val="34"/>
    <w:qFormat/>
    <w:rsid w:val="00FB412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wa1pesawat.blogspot.co.id/2014/03/airbus-helicopters.html" TargetMode="External"/><Relationship Id="rId2" Type="http://schemas.openxmlformats.org/officeDocument/2006/relationships/hyperlink" Target="http://pena-abad.blogspot.co.id/2012/07/pt-di-semakin-dilirik-perusahaan.html" TargetMode="External"/><Relationship Id="rId1" Type="http://schemas.openxmlformats.org/officeDocument/2006/relationships/hyperlink" Target="http://aeronusantara.blogspot.co.id/2012/10/pt-dirgantara-indonesia-ptdi.html" TargetMode="External"/><Relationship Id="rId4" Type="http://schemas.openxmlformats.org/officeDocument/2006/relationships/hyperlink" Target="http://www.airbushelicopters.com/website/en/ref/Military-Support-Centers_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2790</Words>
  <Characters>15906</Characters>
  <Application>Microsoft Office Word</Application>
  <DocSecurity>0</DocSecurity>
  <Lines>132</Lines>
  <Paragraphs>37</Paragraphs>
  <ScaleCrop>false</ScaleCrop>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2016-09-15T06:43:00Z</dcterms:created>
  <dcterms:modified xsi:type="dcterms:W3CDTF">2016-09-15T06:44:00Z</dcterms:modified>
</cp:coreProperties>
</file>