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F31" w:rsidRPr="00083758" w:rsidRDefault="00083758" w:rsidP="00FE25F8">
      <w:pPr>
        <w:spacing w:line="480" w:lineRule="auto"/>
        <w:jc w:val="center"/>
        <w:rPr>
          <w:rFonts w:ascii="Times New Roman" w:hAnsi="Times New Roman" w:cs="Times New Roman"/>
          <w:b/>
          <w:sz w:val="24"/>
          <w:szCs w:val="24"/>
        </w:rPr>
      </w:pPr>
      <w:r w:rsidRPr="00083758">
        <w:rPr>
          <w:rFonts w:ascii="Times New Roman" w:hAnsi="Times New Roman" w:cs="Times New Roman"/>
          <w:b/>
          <w:sz w:val="24"/>
          <w:szCs w:val="24"/>
        </w:rPr>
        <w:t>BAB II</w:t>
      </w:r>
    </w:p>
    <w:p w:rsidR="00FE25F8" w:rsidRDefault="00083758" w:rsidP="00FE25F8">
      <w:pPr>
        <w:spacing w:line="480" w:lineRule="auto"/>
        <w:jc w:val="center"/>
        <w:rPr>
          <w:rFonts w:ascii="Times New Roman" w:hAnsi="Times New Roman" w:cs="Times New Roman"/>
          <w:b/>
          <w:sz w:val="24"/>
          <w:szCs w:val="24"/>
        </w:rPr>
      </w:pPr>
      <w:r w:rsidRPr="00083758">
        <w:rPr>
          <w:rFonts w:ascii="Times New Roman" w:hAnsi="Times New Roman" w:cs="Times New Roman"/>
          <w:b/>
          <w:sz w:val="24"/>
          <w:szCs w:val="24"/>
        </w:rPr>
        <w:t>KONFLIK LAUT C</w:t>
      </w:r>
      <w:r w:rsidR="00B43CB7">
        <w:rPr>
          <w:rFonts w:ascii="Times New Roman" w:hAnsi="Times New Roman" w:cs="Times New Roman"/>
          <w:b/>
          <w:sz w:val="24"/>
          <w:szCs w:val="24"/>
        </w:rPr>
        <w:t>H</w:t>
      </w:r>
      <w:r w:rsidRPr="00083758">
        <w:rPr>
          <w:rFonts w:ascii="Times New Roman" w:hAnsi="Times New Roman" w:cs="Times New Roman"/>
          <w:b/>
          <w:sz w:val="24"/>
          <w:szCs w:val="24"/>
        </w:rPr>
        <w:t>INA SELATAN</w:t>
      </w:r>
    </w:p>
    <w:p w:rsidR="00FE25F8" w:rsidRDefault="00FE25F8" w:rsidP="00FE25F8">
      <w:pPr>
        <w:spacing w:line="480" w:lineRule="auto"/>
        <w:jc w:val="center"/>
        <w:rPr>
          <w:rFonts w:ascii="Times New Roman" w:hAnsi="Times New Roman" w:cs="Times New Roman"/>
          <w:b/>
          <w:sz w:val="24"/>
          <w:szCs w:val="24"/>
        </w:rPr>
      </w:pPr>
    </w:p>
    <w:p w:rsidR="00FE25F8" w:rsidRDefault="00FE25F8" w:rsidP="00372A4C">
      <w:pPr>
        <w:pStyle w:val="ListParagraph"/>
        <w:numPr>
          <w:ilvl w:val="0"/>
          <w:numId w:val="2"/>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Letak Geografis</w:t>
      </w:r>
    </w:p>
    <w:p w:rsidR="00FE25F8" w:rsidRDefault="00F32A82"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Laut C</w:t>
      </w:r>
      <w:r w:rsidR="00B43CB7">
        <w:rPr>
          <w:rFonts w:ascii="Times New Roman" w:hAnsi="Times New Roman" w:cs="Times New Roman"/>
          <w:sz w:val="24"/>
          <w:szCs w:val="24"/>
        </w:rPr>
        <w:t>h</w:t>
      </w:r>
      <w:r>
        <w:rPr>
          <w:rFonts w:ascii="Times New Roman" w:hAnsi="Times New Roman" w:cs="Times New Roman"/>
          <w:sz w:val="24"/>
          <w:szCs w:val="24"/>
        </w:rPr>
        <w:t>ina Selatan merupakan laut tepi yang merupakan bagian dari Samudera Pasifik</w:t>
      </w:r>
      <w:r w:rsidR="003F2150">
        <w:rPr>
          <w:rFonts w:ascii="Times New Roman" w:hAnsi="Times New Roman" w:cs="Times New Roman"/>
          <w:sz w:val="24"/>
          <w:szCs w:val="24"/>
        </w:rPr>
        <w:t>.</w:t>
      </w:r>
      <w:r w:rsidR="00352AC3">
        <w:rPr>
          <w:rFonts w:ascii="Times New Roman" w:hAnsi="Times New Roman" w:cs="Times New Roman"/>
          <w:sz w:val="24"/>
          <w:szCs w:val="24"/>
        </w:rPr>
        <w:t xml:space="preserve"> Meliputi area dari Singapura dan Selat Malaka hingga Selat Taiwan dengan luas sekitar 3,5 juta kilometer persegi. Berdasarkan ukurannya, Laut C</w:t>
      </w:r>
      <w:r w:rsidR="00B43CB7">
        <w:rPr>
          <w:rFonts w:ascii="Times New Roman" w:hAnsi="Times New Roman" w:cs="Times New Roman"/>
          <w:sz w:val="24"/>
          <w:szCs w:val="24"/>
        </w:rPr>
        <w:t>h</w:t>
      </w:r>
      <w:r w:rsidR="00352AC3">
        <w:rPr>
          <w:rFonts w:ascii="Times New Roman" w:hAnsi="Times New Roman" w:cs="Times New Roman"/>
          <w:sz w:val="24"/>
          <w:szCs w:val="24"/>
        </w:rPr>
        <w:t>ina Selatan ini merupakan wilayah perairan terluas atau ter</w:t>
      </w:r>
      <w:r w:rsidR="00BD262A">
        <w:rPr>
          <w:rFonts w:ascii="Times New Roman" w:hAnsi="Times New Roman" w:cs="Times New Roman"/>
          <w:sz w:val="24"/>
          <w:szCs w:val="24"/>
        </w:rPr>
        <w:t>luas kedua setelah lima samudra</w:t>
      </w:r>
      <w:r w:rsidR="00BE760B">
        <w:rPr>
          <w:rStyle w:val="FootnoteReference"/>
          <w:rFonts w:ascii="Times New Roman" w:hAnsi="Times New Roman" w:cs="Times New Roman"/>
          <w:sz w:val="24"/>
          <w:szCs w:val="24"/>
        </w:rPr>
        <w:footnoteReference w:id="1"/>
      </w:r>
      <w:r w:rsidR="00BD262A">
        <w:rPr>
          <w:rFonts w:ascii="Times New Roman" w:hAnsi="Times New Roman" w:cs="Times New Roman"/>
          <w:sz w:val="24"/>
          <w:szCs w:val="24"/>
        </w:rPr>
        <w:t>.</w:t>
      </w:r>
    </w:p>
    <w:p w:rsidR="00352AC3" w:rsidRDefault="00352AC3"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Laut C</w:t>
      </w:r>
      <w:r w:rsidR="00B43CB7">
        <w:rPr>
          <w:rFonts w:ascii="Times New Roman" w:hAnsi="Times New Roman" w:cs="Times New Roman"/>
          <w:sz w:val="24"/>
          <w:szCs w:val="24"/>
        </w:rPr>
        <w:t>h</w:t>
      </w:r>
      <w:r>
        <w:rPr>
          <w:rFonts w:ascii="Times New Roman" w:hAnsi="Times New Roman" w:cs="Times New Roman"/>
          <w:sz w:val="24"/>
          <w:szCs w:val="24"/>
        </w:rPr>
        <w:t>ina Selatan terletak di sebelah selatan Republik Rakyat Tiongkok dan Taiwan; di sebelah barat Filipina; di sebelah barat Laut Sabah (Malaysia), Sarawak (Malaysia), dan Brunei Darussalam; di sebelah utara Indonesia; di sebelah timur laut Semenanjung Malaya (Malaysia) dan Singapura; dan di sebelah timur Vietnam.</w:t>
      </w:r>
    </w:p>
    <w:p w:rsidR="00352AC3" w:rsidRDefault="00352AC3"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Pulau-pulau kecil di Laut C</w:t>
      </w:r>
      <w:r w:rsidR="00B43CB7">
        <w:rPr>
          <w:rFonts w:ascii="Times New Roman" w:hAnsi="Times New Roman" w:cs="Times New Roman"/>
          <w:sz w:val="24"/>
          <w:szCs w:val="24"/>
        </w:rPr>
        <w:t>h</w:t>
      </w:r>
      <w:r>
        <w:rPr>
          <w:rFonts w:ascii="Times New Roman" w:hAnsi="Times New Roman" w:cs="Times New Roman"/>
          <w:sz w:val="24"/>
          <w:szCs w:val="24"/>
        </w:rPr>
        <w:t>ina Selatan, yang membentuk kepulauan, jumlahnya mencapai ratusan. Laut dan pulau-pulau yang sebagian besar tak berpenghuni tersebut diklaim oleh beberapa negara. Klaim tersebut tercermin pada beragam nama yang digunakan untuk menyebut pulau-pulau dan laut tersebut.</w:t>
      </w:r>
    </w:p>
    <w:p w:rsidR="00352AC3" w:rsidRDefault="00352AC3"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Negara-negara dan wilayah yang berbatasan dengan Laut C</w:t>
      </w:r>
      <w:r w:rsidR="00B43CB7">
        <w:rPr>
          <w:rFonts w:ascii="Times New Roman" w:hAnsi="Times New Roman" w:cs="Times New Roman"/>
          <w:sz w:val="24"/>
          <w:szCs w:val="24"/>
        </w:rPr>
        <w:t>h</w:t>
      </w:r>
      <w:r>
        <w:rPr>
          <w:rFonts w:ascii="Times New Roman" w:hAnsi="Times New Roman" w:cs="Times New Roman"/>
          <w:sz w:val="24"/>
          <w:szCs w:val="24"/>
        </w:rPr>
        <w:t xml:space="preserve">ina Selatan adalah (searah jarum jam dari utara) Republik Rakyat Tiongkok (termasuk Makau dan Hongkong), Taiwan, Filipina, Malaysia, Brunei Darussalam, Indonesia, </w:t>
      </w:r>
      <w:r>
        <w:rPr>
          <w:rFonts w:ascii="Times New Roman" w:hAnsi="Times New Roman" w:cs="Times New Roman"/>
          <w:sz w:val="24"/>
          <w:szCs w:val="24"/>
        </w:rPr>
        <w:lastRenderedPageBreak/>
        <w:t>Singapura dan Vietnam. Adapun sungai-sungai besar yang bermuara di Laut C</w:t>
      </w:r>
      <w:r w:rsidR="00B43CB7">
        <w:rPr>
          <w:rFonts w:ascii="Times New Roman" w:hAnsi="Times New Roman" w:cs="Times New Roman"/>
          <w:sz w:val="24"/>
          <w:szCs w:val="24"/>
        </w:rPr>
        <w:t>h</w:t>
      </w:r>
      <w:r>
        <w:rPr>
          <w:rFonts w:ascii="Times New Roman" w:hAnsi="Times New Roman" w:cs="Times New Roman"/>
          <w:sz w:val="24"/>
          <w:szCs w:val="24"/>
        </w:rPr>
        <w:t>ina Selatan antara lain Sungai Mutiara</w:t>
      </w:r>
      <w:r w:rsidR="004742E5">
        <w:rPr>
          <w:rFonts w:ascii="Times New Roman" w:hAnsi="Times New Roman" w:cs="Times New Roman"/>
          <w:sz w:val="24"/>
          <w:szCs w:val="24"/>
        </w:rPr>
        <w:t xml:space="preserve"> (Guangdong), Min, Jiulong, Red, Me</w:t>
      </w:r>
      <w:r w:rsidR="00BD262A">
        <w:rPr>
          <w:rFonts w:ascii="Times New Roman" w:hAnsi="Times New Roman" w:cs="Times New Roman"/>
          <w:sz w:val="24"/>
          <w:szCs w:val="24"/>
        </w:rPr>
        <w:t>kong, Rajang, Pahang, dan Pasig</w:t>
      </w:r>
      <w:r w:rsidR="007109BE">
        <w:rPr>
          <w:rStyle w:val="FootnoteReference"/>
          <w:rFonts w:ascii="Times New Roman" w:hAnsi="Times New Roman" w:cs="Times New Roman"/>
          <w:sz w:val="24"/>
          <w:szCs w:val="24"/>
        </w:rPr>
        <w:footnoteReference w:id="2"/>
      </w:r>
      <w:r w:rsidR="00BD262A">
        <w:rPr>
          <w:rFonts w:ascii="Times New Roman" w:hAnsi="Times New Roman" w:cs="Times New Roman"/>
          <w:sz w:val="24"/>
          <w:szCs w:val="24"/>
        </w:rPr>
        <w:t>.</w:t>
      </w:r>
    </w:p>
    <w:p w:rsidR="00CF52C3" w:rsidRDefault="00CF52C3" w:rsidP="00614E0D">
      <w:pPr>
        <w:pStyle w:val="ListParagraph"/>
        <w:spacing w:line="480" w:lineRule="auto"/>
        <w:ind w:left="709" w:firstLine="425"/>
        <w:jc w:val="both"/>
        <w:rPr>
          <w:rFonts w:ascii="Times New Roman" w:hAnsi="Times New Roman" w:cs="Times New Roman"/>
          <w:sz w:val="24"/>
          <w:szCs w:val="24"/>
        </w:rPr>
      </w:pPr>
    </w:p>
    <w:p w:rsidR="001724C2" w:rsidRDefault="001724C2" w:rsidP="00372A4C">
      <w:pPr>
        <w:pStyle w:val="ListParagraph"/>
        <w:numPr>
          <w:ilvl w:val="0"/>
          <w:numId w:val="2"/>
        </w:numPr>
        <w:spacing w:line="480" w:lineRule="auto"/>
        <w:ind w:left="709" w:hanging="709"/>
        <w:jc w:val="both"/>
        <w:rPr>
          <w:rFonts w:ascii="Times New Roman" w:hAnsi="Times New Roman" w:cs="Times New Roman"/>
          <w:b/>
          <w:sz w:val="24"/>
          <w:szCs w:val="24"/>
        </w:rPr>
      </w:pPr>
      <w:r w:rsidRPr="001724C2">
        <w:rPr>
          <w:rFonts w:ascii="Times New Roman" w:hAnsi="Times New Roman" w:cs="Times New Roman"/>
          <w:b/>
          <w:sz w:val="24"/>
          <w:szCs w:val="24"/>
        </w:rPr>
        <w:t>Konflik Laut C</w:t>
      </w:r>
      <w:r w:rsidR="00B43CB7">
        <w:rPr>
          <w:rFonts w:ascii="Times New Roman" w:hAnsi="Times New Roman" w:cs="Times New Roman"/>
          <w:b/>
          <w:sz w:val="24"/>
          <w:szCs w:val="24"/>
        </w:rPr>
        <w:t>h</w:t>
      </w:r>
      <w:r w:rsidRPr="001724C2">
        <w:rPr>
          <w:rFonts w:ascii="Times New Roman" w:hAnsi="Times New Roman" w:cs="Times New Roman"/>
          <w:b/>
          <w:sz w:val="24"/>
          <w:szCs w:val="24"/>
        </w:rPr>
        <w:t>ina Selatan</w:t>
      </w:r>
    </w:p>
    <w:p w:rsidR="009B3916" w:rsidRDefault="009B3916" w:rsidP="00372A4C">
      <w:pPr>
        <w:pStyle w:val="ListParagraph"/>
        <w:spacing w:line="480" w:lineRule="auto"/>
        <w:ind w:left="0" w:firstLine="709"/>
        <w:jc w:val="both"/>
        <w:rPr>
          <w:rFonts w:ascii="Times New Roman" w:hAnsi="Times New Roman" w:cs="Times New Roman"/>
          <w:sz w:val="24"/>
          <w:szCs w:val="24"/>
        </w:rPr>
      </w:pPr>
      <w:r w:rsidRPr="009B3916">
        <w:rPr>
          <w:rFonts w:ascii="Times New Roman" w:hAnsi="Times New Roman" w:cs="Times New Roman"/>
          <w:sz w:val="24"/>
          <w:szCs w:val="24"/>
        </w:rPr>
        <w:t>Dewasa ini, keadaan politik di kawasan Asia Pasifik cenderung bernuansa suram sekaligus memanas. Laut C</w:t>
      </w:r>
      <w:r w:rsidR="00B43CB7">
        <w:rPr>
          <w:rFonts w:ascii="Times New Roman" w:hAnsi="Times New Roman" w:cs="Times New Roman"/>
          <w:sz w:val="24"/>
          <w:szCs w:val="24"/>
        </w:rPr>
        <w:t>h</w:t>
      </w:r>
      <w:r w:rsidRPr="009B3916">
        <w:rPr>
          <w:rFonts w:ascii="Times New Roman" w:hAnsi="Times New Roman" w:cs="Times New Roman"/>
          <w:sz w:val="24"/>
          <w:szCs w:val="24"/>
        </w:rPr>
        <w:t>ina Selatan yang menjadi titik tumpu geopolitik di kawasan Asia Pasifik sedang menjadi suatu pembicaraan tingkat internasional karena menyebabkan tersulutnya konflik antara sejumlah negara besar di Asia dan beberapa negara anggota ASEAN. Inti masalah yang diperdebatkan adalah seputar klaim wilayah perbatasan (</w:t>
      </w:r>
      <w:r w:rsidRPr="009B3916">
        <w:rPr>
          <w:rFonts w:ascii="Times New Roman" w:hAnsi="Times New Roman" w:cs="Times New Roman"/>
          <w:i/>
          <w:iCs/>
          <w:sz w:val="24"/>
          <w:szCs w:val="24"/>
        </w:rPr>
        <w:t>territorial zone</w:t>
      </w:r>
      <w:r w:rsidRPr="009B3916">
        <w:rPr>
          <w:rFonts w:ascii="Times New Roman" w:hAnsi="Times New Roman" w:cs="Times New Roman"/>
          <w:sz w:val="24"/>
          <w:szCs w:val="24"/>
        </w:rPr>
        <w:t>). Hingga akhir tahun lalu, sengketa wilayah Laut C</w:t>
      </w:r>
      <w:r w:rsidR="00B43CB7">
        <w:rPr>
          <w:rFonts w:ascii="Times New Roman" w:hAnsi="Times New Roman" w:cs="Times New Roman"/>
          <w:sz w:val="24"/>
          <w:szCs w:val="24"/>
        </w:rPr>
        <w:t>h</w:t>
      </w:r>
      <w:r w:rsidRPr="009B3916">
        <w:rPr>
          <w:rFonts w:ascii="Times New Roman" w:hAnsi="Times New Roman" w:cs="Times New Roman"/>
          <w:sz w:val="24"/>
          <w:szCs w:val="24"/>
        </w:rPr>
        <w:t xml:space="preserve">ina Selatan ini telah memberikan dampak yang cukup dramatis terhadap gelombang polarisasi kekuatan </w:t>
      </w:r>
      <w:r w:rsidR="003D25E4">
        <w:rPr>
          <w:rFonts w:ascii="Times New Roman" w:hAnsi="Times New Roman" w:cs="Times New Roman"/>
          <w:sz w:val="24"/>
          <w:szCs w:val="24"/>
        </w:rPr>
        <w:t>negara-negara yang bertikait</w:t>
      </w:r>
      <w:r>
        <w:rPr>
          <w:rStyle w:val="FootnoteReference"/>
          <w:rFonts w:ascii="Times New Roman" w:hAnsi="Times New Roman" w:cs="Times New Roman"/>
          <w:sz w:val="24"/>
          <w:szCs w:val="24"/>
        </w:rPr>
        <w:footnoteReference w:id="3"/>
      </w:r>
      <w:r w:rsidR="003D25E4">
        <w:rPr>
          <w:rFonts w:ascii="Times New Roman" w:hAnsi="Times New Roman" w:cs="Times New Roman"/>
          <w:sz w:val="24"/>
          <w:szCs w:val="24"/>
        </w:rPr>
        <w:t xml:space="preserve">. </w:t>
      </w:r>
      <w:r w:rsidRPr="009B3916">
        <w:rPr>
          <w:rFonts w:ascii="Times New Roman" w:hAnsi="Times New Roman" w:cs="Times New Roman"/>
          <w:sz w:val="24"/>
          <w:szCs w:val="24"/>
        </w:rPr>
        <w:t>Persinggungan klaim kedaulatan dan yurisdiksi wilayah di kawasan Laut C</w:t>
      </w:r>
      <w:r w:rsidR="00B43CB7">
        <w:rPr>
          <w:rFonts w:ascii="Times New Roman" w:hAnsi="Times New Roman" w:cs="Times New Roman"/>
          <w:sz w:val="24"/>
          <w:szCs w:val="24"/>
        </w:rPr>
        <w:t>h</w:t>
      </w:r>
      <w:r w:rsidRPr="009B3916">
        <w:rPr>
          <w:rFonts w:ascii="Times New Roman" w:hAnsi="Times New Roman" w:cs="Times New Roman"/>
          <w:sz w:val="24"/>
          <w:szCs w:val="24"/>
        </w:rPr>
        <w:t>ina Selatan melibatkan enam negara yaitu: Tiongkok, Taiwan, Filipina, Vietnam, Malaysia dan Brunei Darussalam. Sifat pola interaksi antar setiap negara tersebut menjadi lebih konfliktual, dikarenakan kepentingan masing-masing negara terhadap kawasan Laut C</w:t>
      </w:r>
      <w:r w:rsidR="00863063">
        <w:rPr>
          <w:rFonts w:ascii="Times New Roman" w:hAnsi="Times New Roman" w:cs="Times New Roman"/>
          <w:sz w:val="24"/>
          <w:szCs w:val="24"/>
        </w:rPr>
        <w:t>h</w:t>
      </w:r>
      <w:r w:rsidRPr="009B3916">
        <w:rPr>
          <w:rFonts w:ascii="Times New Roman" w:hAnsi="Times New Roman" w:cs="Times New Roman"/>
          <w:sz w:val="24"/>
          <w:szCs w:val="24"/>
        </w:rPr>
        <w:t>ina Selatan.</w:t>
      </w:r>
    </w:p>
    <w:p w:rsidR="00536D04" w:rsidRDefault="00536D04"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4B55D9C7" wp14:editId="37907BD0">
            <wp:extent cx="4171950" cy="2777933"/>
            <wp:effectExtent l="0" t="0" r="0" b="3810"/>
            <wp:docPr id="1" name="Picture 1" descr="E:\brunai-dkk-klaim-sprat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runai-dkk-klaim-spratly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2777933"/>
                    </a:xfrm>
                    <a:prstGeom prst="rect">
                      <a:avLst/>
                    </a:prstGeom>
                    <a:noFill/>
                    <a:ln>
                      <a:noFill/>
                    </a:ln>
                  </pic:spPr>
                </pic:pic>
              </a:graphicData>
            </a:graphic>
          </wp:inline>
        </w:drawing>
      </w:r>
    </w:p>
    <w:p w:rsidR="00536D04" w:rsidRPr="001F6F1E" w:rsidRDefault="001F6F1E" w:rsidP="00372A4C">
      <w:pPr>
        <w:pStyle w:val="ListParagraph"/>
        <w:spacing w:line="480" w:lineRule="auto"/>
        <w:ind w:left="0" w:firstLine="709"/>
        <w:jc w:val="center"/>
        <w:rPr>
          <w:rFonts w:ascii="Times New Roman" w:hAnsi="Times New Roman" w:cs="Times New Roman"/>
          <w:b/>
          <w:sz w:val="24"/>
          <w:szCs w:val="24"/>
        </w:rPr>
      </w:pPr>
      <w:r w:rsidRPr="001F6F1E">
        <w:rPr>
          <w:rFonts w:ascii="Times New Roman" w:hAnsi="Times New Roman" w:cs="Times New Roman"/>
          <w:b/>
          <w:sz w:val="24"/>
          <w:szCs w:val="24"/>
        </w:rPr>
        <w:t>Gambar 3 Peta Konflik</w:t>
      </w:r>
      <w:r w:rsidR="00536D04" w:rsidRPr="001F6F1E">
        <w:rPr>
          <w:rFonts w:ascii="Times New Roman" w:hAnsi="Times New Roman" w:cs="Times New Roman"/>
          <w:b/>
          <w:sz w:val="24"/>
          <w:szCs w:val="24"/>
        </w:rPr>
        <w:t xml:space="preserve"> Wilayah Laut China Selatan</w:t>
      </w:r>
    </w:p>
    <w:p w:rsidR="00536D04" w:rsidRDefault="00536D04" w:rsidP="00372A4C">
      <w:pPr>
        <w:pStyle w:val="ListParagraph"/>
        <w:spacing w:line="480" w:lineRule="auto"/>
        <w:ind w:left="0" w:firstLine="709"/>
        <w:jc w:val="both"/>
        <w:rPr>
          <w:rFonts w:ascii="Times New Roman" w:hAnsi="Times New Roman" w:cs="Times New Roman"/>
          <w:sz w:val="24"/>
          <w:szCs w:val="24"/>
        </w:rPr>
      </w:pPr>
    </w:p>
    <w:p w:rsidR="009B3916" w:rsidRPr="009B3916" w:rsidRDefault="009B3916" w:rsidP="00372A4C">
      <w:pPr>
        <w:pStyle w:val="ListParagraph"/>
        <w:spacing w:line="480" w:lineRule="auto"/>
        <w:ind w:left="0" w:firstLine="709"/>
        <w:jc w:val="both"/>
        <w:rPr>
          <w:rFonts w:ascii="Times New Roman" w:hAnsi="Times New Roman" w:cs="Times New Roman"/>
          <w:sz w:val="24"/>
          <w:szCs w:val="24"/>
        </w:rPr>
      </w:pPr>
      <w:r w:rsidRPr="009B3916">
        <w:rPr>
          <w:rFonts w:ascii="Times New Roman" w:hAnsi="Times New Roman" w:cs="Times New Roman"/>
          <w:sz w:val="24"/>
          <w:szCs w:val="24"/>
        </w:rPr>
        <w:t>Laut C</w:t>
      </w:r>
      <w:r w:rsidR="00863063">
        <w:rPr>
          <w:rFonts w:ascii="Times New Roman" w:hAnsi="Times New Roman" w:cs="Times New Roman"/>
          <w:sz w:val="24"/>
          <w:szCs w:val="24"/>
        </w:rPr>
        <w:t>h</w:t>
      </w:r>
      <w:r w:rsidRPr="009B3916">
        <w:rPr>
          <w:rFonts w:ascii="Times New Roman" w:hAnsi="Times New Roman" w:cs="Times New Roman"/>
          <w:sz w:val="24"/>
          <w:szCs w:val="24"/>
        </w:rPr>
        <w:t>ina Selatan disebut-sebut memiliki kekayaan sumber daya alam yang berlimpah. Luas perairan me</w:t>
      </w:r>
      <w:r w:rsidR="003D25E4">
        <w:rPr>
          <w:rFonts w:ascii="Times New Roman" w:hAnsi="Times New Roman" w:cs="Times New Roman"/>
          <w:sz w:val="24"/>
          <w:szCs w:val="24"/>
        </w:rPr>
        <w:t>liputi sekitar 4.000.000 km2</w:t>
      </w:r>
      <w:r>
        <w:rPr>
          <w:rStyle w:val="FootnoteReference"/>
          <w:rFonts w:ascii="Times New Roman" w:hAnsi="Times New Roman" w:cs="Times New Roman"/>
          <w:sz w:val="24"/>
          <w:szCs w:val="24"/>
        </w:rPr>
        <w:footnoteReference w:id="4"/>
      </w:r>
      <w:r w:rsidR="003D25E4">
        <w:rPr>
          <w:rFonts w:ascii="Times New Roman" w:hAnsi="Times New Roman" w:cs="Times New Roman"/>
          <w:sz w:val="24"/>
          <w:szCs w:val="24"/>
        </w:rPr>
        <w:t xml:space="preserve">. </w:t>
      </w:r>
      <w:r w:rsidRPr="009B3916">
        <w:rPr>
          <w:rFonts w:ascii="Times New Roman" w:hAnsi="Times New Roman" w:cs="Times New Roman"/>
          <w:sz w:val="24"/>
          <w:szCs w:val="24"/>
        </w:rPr>
        <w:t>Perairan ini terdiri dari beberapa gugusan pulau yang berjumlah sekitar 170 pulau kecil, karang, dan </w:t>
      </w:r>
      <w:r w:rsidRPr="009B3916">
        <w:rPr>
          <w:rFonts w:ascii="Times New Roman" w:hAnsi="Times New Roman" w:cs="Times New Roman"/>
          <w:i/>
          <w:iCs/>
          <w:sz w:val="24"/>
          <w:szCs w:val="24"/>
        </w:rPr>
        <w:t>banks</w:t>
      </w:r>
      <w:r w:rsidRPr="009B3916">
        <w:rPr>
          <w:rFonts w:ascii="Times New Roman" w:hAnsi="Times New Roman" w:cs="Times New Roman"/>
          <w:sz w:val="24"/>
          <w:szCs w:val="24"/>
        </w:rPr>
        <w:t>. Salah satu gugus pulau di perairan ini yang memiliki cadangan gas dan minyak berlimpah adalah pulau </w:t>
      </w:r>
      <w:r>
        <w:rPr>
          <w:rFonts w:ascii="Times New Roman" w:hAnsi="Times New Roman" w:cs="Times New Roman"/>
          <w:i/>
          <w:iCs/>
          <w:sz w:val="24"/>
          <w:szCs w:val="24"/>
        </w:rPr>
        <w:t>Spartl</w:t>
      </w:r>
      <w:r w:rsidRPr="009B3916">
        <w:rPr>
          <w:rFonts w:ascii="Times New Roman" w:hAnsi="Times New Roman" w:cs="Times New Roman"/>
          <w:i/>
          <w:iCs/>
          <w:sz w:val="24"/>
          <w:szCs w:val="24"/>
        </w:rPr>
        <w:t>y</w:t>
      </w:r>
      <w:r w:rsidRPr="009B3916">
        <w:rPr>
          <w:rFonts w:ascii="Times New Roman" w:hAnsi="Times New Roman" w:cs="Times New Roman"/>
          <w:sz w:val="24"/>
          <w:szCs w:val="24"/>
        </w:rPr>
        <w:t> dan </w:t>
      </w:r>
      <w:r w:rsidRPr="009B3916">
        <w:rPr>
          <w:rFonts w:ascii="Times New Roman" w:hAnsi="Times New Roman" w:cs="Times New Roman"/>
          <w:i/>
          <w:iCs/>
          <w:sz w:val="24"/>
          <w:szCs w:val="24"/>
        </w:rPr>
        <w:t>Paracel</w:t>
      </w:r>
      <w:r>
        <w:rPr>
          <w:rStyle w:val="FootnoteReference"/>
          <w:rFonts w:ascii="Times New Roman" w:hAnsi="Times New Roman" w:cs="Times New Roman"/>
          <w:sz w:val="24"/>
          <w:szCs w:val="24"/>
        </w:rPr>
        <w:footnoteReference w:id="5"/>
      </w:r>
      <w:r w:rsidR="003D25E4">
        <w:rPr>
          <w:rFonts w:ascii="Times New Roman" w:hAnsi="Times New Roman" w:cs="Times New Roman"/>
          <w:iCs/>
          <w:sz w:val="24"/>
          <w:szCs w:val="24"/>
        </w:rPr>
        <w:t xml:space="preserve">. </w:t>
      </w:r>
      <w:r w:rsidR="003D25E4">
        <w:rPr>
          <w:rFonts w:ascii="Times New Roman" w:hAnsi="Times New Roman" w:cs="Times New Roman"/>
          <w:sz w:val="24"/>
          <w:szCs w:val="24"/>
        </w:rPr>
        <w:t>S</w:t>
      </w:r>
      <w:r w:rsidRPr="009B3916">
        <w:rPr>
          <w:rFonts w:ascii="Times New Roman" w:hAnsi="Times New Roman" w:cs="Times New Roman"/>
          <w:sz w:val="24"/>
          <w:szCs w:val="24"/>
        </w:rPr>
        <w:t>ejumlah aksi agresif dilakukan oleh negara-negara yang berbatasan langsung dengan kawasan ini untuk melegitimasi setiap wilayah y</w:t>
      </w:r>
      <w:r w:rsidR="003D25E4">
        <w:rPr>
          <w:rFonts w:ascii="Times New Roman" w:hAnsi="Times New Roman" w:cs="Times New Roman"/>
          <w:sz w:val="24"/>
          <w:szCs w:val="24"/>
        </w:rPr>
        <w:t>ang diklaim atas kepemilikannya</w:t>
      </w:r>
      <w:r w:rsidR="00C40AF0">
        <w:rPr>
          <w:rStyle w:val="FootnoteReference"/>
          <w:rFonts w:ascii="Times New Roman" w:hAnsi="Times New Roman" w:cs="Times New Roman"/>
          <w:sz w:val="24"/>
          <w:szCs w:val="24"/>
        </w:rPr>
        <w:footnoteReference w:id="6"/>
      </w:r>
      <w:r w:rsidR="003D25E4">
        <w:rPr>
          <w:rFonts w:ascii="Times New Roman" w:hAnsi="Times New Roman" w:cs="Times New Roman"/>
          <w:sz w:val="24"/>
          <w:szCs w:val="24"/>
        </w:rPr>
        <w:t>.</w:t>
      </w:r>
      <w:r w:rsidR="00277377">
        <w:rPr>
          <w:rFonts w:ascii="Times New Roman" w:hAnsi="Times New Roman" w:cs="Times New Roman"/>
          <w:sz w:val="24"/>
          <w:szCs w:val="24"/>
        </w:rPr>
        <w:t xml:space="preserve"> </w:t>
      </w:r>
      <w:r w:rsidRPr="009B3916">
        <w:rPr>
          <w:rFonts w:ascii="Times New Roman" w:hAnsi="Times New Roman" w:cs="Times New Roman"/>
          <w:sz w:val="24"/>
          <w:szCs w:val="24"/>
        </w:rPr>
        <w:t>Klaim tersebut merujuk hingga kepada faktor historis, perhitungan ekonomi dan pertimbangan geostrategis dari</w:t>
      </w:r>
      <w:r w:rsidR="003D25E4">
        <w:rPr>
          <w:rFonts w:ascii="Times New Roman" w:hAnsi="Times New Roman" w:cs="Times New Roman"/>
          <w:sz w:val="24"/>
          <w:szCs w:val="24"/>
        </w:rPr>
        <w:t xml:space="preserve"> negara-negara yang terlibat</w:t>
      </w:r>
      <w:r w:rsidR="00277377">
        <w:rPr>
          <w:rStyle w:val="FootnoteReference"/>
          <w:rFonts w:ascii="Times New Roman" w:hAnsi="Times New Roman" w:cs="Times New Roman"/>
          <w:sz w:val="24"/>
          <w:szCs w:val="24"/>
        </w:rPr>
        <w:footnoteReference w:id="7"/>
      </w:r>
      <w:r w:rsidR="003D25E4">
        <w:rPr>
          <w:rFonts w:ascii="Times New Roman" w:hAnsi="Times New Roman" w:cs="Times New Roman"/>
          <w:sz w:val="24"/>
          <w:szCs w:val="24"/>
        </w:rPr>
        <w:t>.</w:t>
      </w:r>
    </w:p>
    <w:p w:rsidR="009B3916" w:rsidRPr="009B3916" w:rsidRDefault="009B3916" w:rsidP="00372A4C">
      <w:pPr>
        <w:pStyle w:val="ListParagraph"/>
        <w:spacing w:line="480" w:lineRule="auto"/>
        <w:ind w:left="0" w:firstLine="709"/>
        <w:jc w:val="both"/>
        <w:rPr>
          <w:rFonts w:ascii="Times New Roman" w:hAnsi="Times New Roman" w:cs="Times New Roman"/>
          <w:sz w:val="24"/>
          <w:szCs w:val="24"/>
        </w:rPr>
      </w:pPr>
      <w:r w:rsidRPr="009B3916">
        <w:rPr>
          <w:rFonts w:ascii="Times New Roman" w:hAnsi="Times New Roman" w:cs="Times New Roman"/>
          <w:sz w:val="24"/>
          <w:szCs w:val="24"/>
        </w:rPr>
        <w:t>Konflik Laut C</w:t>
      </w:r>
      <w:r w:rsidR="00840381">
        <w:rPr>
          <w:rFonts w:ascii="Times New Roman" w:hAnsi="Times New Roman" w:cs="Times New Roman"/>
          <w:sz w:val="24"/>
          <w:szCs w:val="24"/>
        </w:rPr>
        <w:t>h</w:t>
      </w:r>
      <w:r w:rsidRPr="009B3916">
        <w:rPr>
          <w:rFonts w:ascii="Times New Roman" w:hAnsi="Times New Roman" w:cs="Times New Roman"/>
          <w:sz w:val="24"/>
          <w:szCs w:val="24"/>
        </w:rPr>
        <w:t>ina Selatan dipengaruhi oleh beberapa faktor seperti : tidak adanya batas-batas wilayah maritim yang jelas sebagaimana Laut C</w:t>
      </w:r>
      <w:r w:rsidR="00863063">
        <w:rPr>
          <w:rFonts w:ascii="Times New Roman" w:hAnsi="Times New Roman" w:cs="Times New Roman"/>
          <w:sz w:val="24"/>
          <w:szCs w:val="24"/>
        </w:rPr>
        <w:t>h</w:t>
      </w:r>
      <w:r w:rsidRPr="009B3916">
        <w:rPr>
          <w:rFonts w:ascii="Times New Roman" w:hAnsi="Times New Roman" w:cs="Times New Roman"/>
          <w:sz w:val="24"/>
          <w:szCs w:val="24"/>
        </w:rPr>
        <w:t xml:space="preserve">ina </w:t>
      </w:r>
      <w:r w:rsidRPr="009B3916">
        <w:rPr>
          <w:rFonts w:ascii="Times New Roman" w:hAnsi="Times New Roman" w:cs="Times New Roman"/>
          <w:sz w:val="24"/>
          <w:szCs w:val="24"/>
        </w:rPr>
        <w:lastRenderedPageBreak/>
        <w:t>Selatan secara geografis berada ditengah-tengah negara-negara di Asia Pasifik dan juga Asia Tenggara. Hal yang mungkin terjadi adalah adanya sengketa kepemilikan atas wilayah laut sekitar negara-negara tersebut.</w:t>
      </w:r>
    </w:p>
    <w:p w:rsidR="008F5CF6" w:rsidRDefault="008F5CF6"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Kawasan Laut C</w:t>
      </w:r>
      <w:r w:rsidR="00863063">
        <w:rPr>
          <w:rFonts w:ascii="Times New Roman" w:hAnsi="Times New Roman" w:cs="Times New Roman"/>
          <w:sz w:val="24"/>
          <w:szCs w:val="24"/>
        </w:rPr>
        <w:t>h</w:t>
      </w:r>
      <w:r>
        <w:rPr>
          <w:rFonts w:ascii="Times New Roman" w:hAnsi="Times New Roman" w:cs="Times New Roman"/>
          <w:sz w:val="24"/>
          <w:szCs w:val="24"/>
        </w:rPr>
        <w:t>ina Selatan di Asia Tenggara yang merupakan jalur pelayaran paling sibuk di dunia, memiliki makna yang sangat penting bagi Amerika Serikat maupun Tiongkok. Jika mereka bisa menguasai Laut C</w:t>
      </w:r>
      <w:r w:rsidR="00863063">
        <w:rPr>
          <w:rFonts w:ascii="Times New Roman" w:hAnsi="Times New Roman" w:cs="Times New Roman"/>
          <w:sz w:val="24"/>
          <w:szCs w:val="24"/>
        </w:rPr>
        <w:t>h</w:t>
      </w:r>
      <w:r>
        <w:rPr>
          <w:rFonts w:ascii="Times New Roman" w:hAnsi="Times New Roman" w:cs="Times New Roman"/>
          <w:sz w:val="24"/>
          <w:szCs w:val="24"/>
        </w:rPr>
        <w:t>ina Selatan, maka secara otomatis mereka menguasai jalur perdagangan ekonomi yang sangat besar dan akan menaikan daya tawar negara mereka.</w:t>
      </w:r>
    </w:p>
    <w:p w:rsidR="008F5CF6" w:rsidRDefault="008F5CF6"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Tiongkok yang begitu menyadari pentingnya Laut C</w:t>
      </w:r>
      <w:r w:rsidR="00863063">
        <w:rPr>
          <w:rFonts w:ascii="Times New Roman" w:hAnsi="Times New Roman" w:cs="Times New Roman"/>
          <w:sz w:val="24"/>
          <w:szCs w:val="24"/>
        </w:rPr>
        <w:t>h</w:t>
      </w:r>
      <w:r>
        <w:rPr>
          <w:rFonts w:ascii="Times New Roman" w:hAnsi="Times New Roman" w:cs="Times New Roman"/>
          <w:sz w:val="24"/>
          <w:szCs w:val="24"/>
        </w:rPr>
        <w:t xml:space="preserve">ina Selatan, dengan didukung oleh militer mereka yang semakin kuat secara drastis, melakukan sebuah langkah yang sedikit “tidak masuk akal” karena wilayah yang di klaim berada ribuan kilometer dari wilayah daratan terluar Tiongkok. Diaktakan “beralasan” karena mereka memang memiliki alasan yang kuat (menurut versi mereka) untuk melakukan klaim, yaitu karena begitu pentingnya </w:t>
      </w:r>
      <w:r w:rsidR="007C2383">
        <w:rPr>
          <w:rFonts w:ascii="Times New Roman" w:hAnsi="Times New Roman" w:cs="Times New Roman"/>
          <w:sz w:val="24"/>
          <w:szCs w:val="24"/>
        </w:rPr>
        <w:t>jalur Laut C</w:t>
      </w:r>
      <w:r w:rsidR="00863063">
        <w:rPr>
          <w:rFonts w:ascii="Times New Roman" w:hAnsi="Times New Roman" w:cs="Times New Roman"/>
          <w:sz w:val="24"/>
          <w:szCs w:val="24"/>
        </w:rPr>
        <w:t>h</w:t>
      </w:r>
      <w:r w:rsidR="007C2383">
        <w:rPr>
          <w:rFonts w:ascii="Times New Roman" w:hAnsi="Times New Roman" w:cs="Times New Roman"/>
          <w:sz w:val="24"/>
          <w:szCs w:val="24"/>
        </w:rPr>
        <w:t>ina Selatan di masa yang akan datang dan begitu kayanya kepulauan yang di klaim tersebut. Di sini terlihat jelas bahwa Tiongkok didukung militer yang sangat kuat begitu percaya diri untuk melakukan klaim wilayah “hanya” didasari oleh</w:t>
      </w:r>
      <w:r w:rsidR="00FB1A9C">
        <w:rPr>
          <w:rFonts w:ascii="Times New Roman" w:hAnsi="Times New Roman" w:cs="Times New Roman"/>
          <w:sz w:val="24"/>
          <w:szCs w:val="24"/>
        </w:rPr>
        <w:t xml:space="preserve"> sejarah ribuan tahun yang lalu</w:t>
      </w:r>
      <w:r w:rsidR="007C2383">
        <w:rPr>
          <w:rStyle w:val="FootnoteReference"/>
          <w:rFonts w:ascii="Times New Roman" w:hAnsi="Times New Roman" w:cs="Times New Roman"/>
          <w:sz w:val="24"/>
          <w:szCs w:val="24"/>
        </w:rPr>
        <w:footnoteReference w:id="8"/>
      </w:r>
      <w:r w:rsidR="00FB1A9C">
        <w:rPr>
          <w:rFonts w:ascii="Times New Roman" w:hAnsi="Times New Roman" w:cs="Times New Roman"/>
          <w:sz w:val="24"/>
          <w:szCs w:val="24"/>
        </w:rPr>
        <w:t>.</w:t>
      </w:r>
    </w:p>
    <w:p w:rsidR="002A6015" w:rsidRPr="002A6015" w:rsidRDefault="002A6015" w:rsidP="00372A4C">
      <w:pPr>
        <w:pStyle w:val="ListParagraph"/>
        <w:spacing w:line="480" w:lineRule="auto"/>
        <w:ind w:left="0" w:firstLine="709"/>
        <w:jc w:val="both"/>
        <w:rPr>
          <w:rFonts w:ascii="Times New Roman" w:hAnsi="Times New Roman" w:cs="Times New Roman"/>
          <w:sz w:val="24"/>
          <w:szCs w:val="24"/>
        </w:rPr>
      </w:pPr>
      <w:r w:rsidRPr="002A6015">
        <w:rPr>
          <w:rFonts w:ascii="Times New Roman" w:hAnsi="Times New Roman" w:cs="Times New Roman"/>
          <w:sz w:val="24"/>
          <w:szCs w:val="24"/>
        </w:rPr>
        <w:t>Dalam kasus konflik Laut C</w:t>
      </w:r>
      <w:r w:rsidR="00863063">
        <w:rPr>
          <w:rFonts w:ascii="Times New Roman" w:hAnsi="Times New Roman" w:cs="Times New Roman"/>
          <w:sz w:val="24"/>
          <w:szCs w:val="24"/>
        </w:rPr>
        <w:t>h</w:t>
      </w:r>
      <w:r w:rsidRPr="002A6015">
        <w:rPr>
          <w:rFonts w:ascii="Times New Roman" w:hAnsi="Times New Roman" w:cs="Times New Roman"/>
          <w:sz w:val="24"/>
          <w:szCs w:val="24"/>
        </w:rPr>
        <w:t xml:space="preserve">ina Selatan menyisakan ketegangan antar negara di wilayah Asia Pasifik terutama Tiongkok dan Negara-negara di Asia Tenggara seperti Filipina, Vietnam, Malaysia dan Brunei Darussalam. Konflik terbaru terjadi antara Filipina dengan Tiongkok di Dangkalan Scarborough. Selain itu, Vietnam dengan Filipina pun sempat memanas setelah kapal dari tiap kedua </w:t>
      </w:r>
      <w:r w:rsidRPr="002A6015">
        <w:rPr>
          <w:rFonts w:ascii="Times New Roman" w:hAnsi="Times New Roman" w:cs="Times New Roman"/>
          <w:sz w:val="24"/>
          <w:szCs w:val="24"/>
        </w:rPr>
        <w:lastRenderedPageBreak/>
        <w:t>negara saling memicu ketegangan. De</w:t>
      </w:r>
      <w:r w:rsidR="00FF4AA5">
        <w:rPr>
          <w:rFonts w:ascii="Times New Roman" w:hAnsi="Times New Roman" w:cs="Times New Roman"/>
          <w:sz w:val="24"/>
          <w:szCs w:val="24"/>
        </w:rPr>
        <w:t>ngan prinsip kedaulatan maritim</w:t>
      </w:r>
      <w:r w:rsidRPr="002A6015">
        <w:rPr>
          <w:rFonts w:ascii="Times New Roman" w:hAnsi="Times New Roman" w:cs="Times New Roman"/>
          <w:sz w:val="24"/>
          <w:szCs w:val="24"/>
        </w:rPr>
        <w:t>, prinsip “kebebasan laut lepas” (atau kebebasan laut terbuka) mulai dikembangkan, seperti y</w:t>
      </w:r>
      <w:r>
        <w:rPr>
          <w:rFonts w:ascii="Times New Roman" w:hAnsi="Times New Roman" w:cs="Times New Roman"/>
          <w:sz w:val="24"/>
          <w:szCs w:val="24"/>
        </w:rPr>
        <w:t xml:space="preserve">ang dikemukakan </w:t>
      </w:r>
      <w:r w:rsidR="004E501B">
        <w:rPr>
          <w:rFonts w:ascii="Times New Roman" w:hAnsi="Times New Roman" w:cs="Times New Roman"/>
          <w:sz w:val="24"/>
          <w:szCs w:val="24"/>
        </w:rPr>
        <w:t>oleh Hall</w:t>
      </w:r>
      <w:r>
        <w:rPr>
          <w:rStyle w:val="FootnoteReference"/>
          <w:rFonts w:ascii="Times New Roman" w:hAnsi="Times New Roman" w:cs="Times New Roman"/>
          <w:sz w:val="24"/>
          <w:szCs w:val="24"/>
        </w:rPr>
        <w:footnoteReference w:id="9"/>
      </w:r>
      <w:r w:rsidR="004E501B">
        <w:rPr>
          <w:rFonts w:ascii="Times New Roman" w:hAnsi="Times New Roman" w:cs="Times New Roman"/>
          <w:sz w:val="24"/>
          <w:szCs w:val="24"/>
        </w:rPr>
        <w:t>,</w:t>
      </w:r>
      <w:r>
        <w:rPr>
          <w:rFonts w:ascii="Times New Roman" w:hAnsi="Times New Roman" w:cs="Times New Roman"/>
          <w:sz w:val="24"/>
          <w:szCs w:val="24"/>
        </w:rPr>
        <w:t xml:space="preserve"> s</w:t>
      </w:r>
      <w:r w:rsidRPr="002A6015">
        <w:rPr>
          <w:rFonts w:ascii="Times New Roman" w:hAnsi="Times New Roman" w:cs="Times New Roman"/>
          <w:sz w:val="24"/>
          <w:szCs w:val="24"/>
        </w:rPr>
        <w:t>esuai dengan kepentingan-kepentingan bersama dan n</w:t>
      </w:r>
      <w:r w:rsidR="00E7447C">
        <w:rPr>
          <w:rFonts w:ascii="Times New Roman" w:hAnsi="Times New Roman" w:cs="Times New Roman"/>
          <w:sz w:val="24"/>
          <w:szCs w:val="24"/>
        </w:rPr>
        <w:t>yata dari negara-negara maritim</w:t>
      </w:r>
      <w:r w:rsidRPr="002A6015">
        <w:rPr>
          <w:rFonts w:ascii="Times New Roman" w:hAnsi="Times New Roman" w:cs="Times New Roman"/>
          <w:sz w:val="24"/>
          <w:szCs w:val="24"/>
        </w:rPr>
        <w:t>. Disadari bahwa demikian seringnya terjadi, dan besarnya kesulitan yang menimpa semua negara yang mengajukan klaim-klaim yang bertentangan terhadap bagian laut terbuka. Terlebih lagi klaim-klaim atas kedaulatan maritim hanya sedikit nilai praktisnya kecuali pada masa perang apabila terpaksa menuntutnya dengan dukungan an</w:t>
      </w:r>
      <w:r>
        <w:rPr>
          <w:rFonts w:ascii="Times New Roman" w:hAnsi="Times New Roman" w:cs="Times New Roman"/>
          <w:sz w:val="24"/>
          <w:szCs w:val="24"/>
        </w:rPr>
        <w:t>gkatan laut yang tangguh.</w:t>
      </w:r>
    </w:p>
    <w:p w:rsidR="002A6015" w:rsidRDefault="002A6015" w:rsidP="00372A4C">
      <w:pPr>
        <w:pStyle w:val="ListParagraph"/>
        <w:spacing w:line="480" w:lineRule="auto"/>
        <w:ind w:left="0" w:firstLine="709"/>
        <w:jc w:val="both"/>
        <w:rPr>
          <w:rFonts w:ascii="Times New Roman" w:hAnsi="Times New Roman" w:cs="Times New Roman"/>
          <w:sz w:val="24"/>
          <w:szCs w:val="24"/>
        </w:rPr>
      </w:pPr>
      <w:r w:rsidRPr="002A6015">
        <w:rPr>
          <w:rFonts w:ascii="Times New Roman" w:hAnsi="Times New Roman" w:cs="Times New Roman"/>
          <w:sz w:val="24"/>
          <w:szCs w:val="24"/>
        </w:rPr>
        <w:t>Kebebasan laut lepas dengan demikian harus dilihat dalam kaitannya dengan kepentingan umum suatu negara, khususnya menyangkut kebebasan hubungan antar bangsa. Istilah “kebebasan-kebebasan” lebih tepat dari pada “kebebasan” laut lepas, karena selain dari kebebasan-kebebasan tidak terbatas untuk pelayaran dan penagkapan ikan, laut pun dapat dimanfaatkan secara bebas untuk tujuan-tujuan lainya oleh semua neagara, sepe</w:t>
      </w:r>
      <w:r w:rsidR="00A32D11">
        <w:rPr>
          <w:rFonts w:ascii="Times New Roman" w:hAnsi="Times New Roman" w:cs="Times New Roman"/>
          <w:sz w:val="24"/>
          <w:szCs w:val="24"/>
        </w:rPr>
        <w:t>rti untuk penelitian ilmiah</w:t>
      </w:r>
      <w:r>
        <w:rPr>
          <w:rStyle w:val="FootnoteReference"/>
          <w:rFonts w:ascii="Times New Roman" w:hAnsi="Times New Roman" w:cs="Times New Roman"/>
          <w:sz w:val="24"/>
          <w:szCs w:val="24"/>
        </w:rPr>
        <w:footnoteReference w:id="10"/>
      </w:r>
      <w:r w:rsidR="00A32D11">
        <w:rPr>
          <w:rFonts w:ascii="Times New Roman" w:hAnsi="Times New Roman" w:cs="Times New Roman"/>
          <w:sz w:val="24"/>
          <w:szCs w:val="24"/>
        </w:rPr>
        <w:t>.</w:t>
      </w:r>
      <w:r w:rsidR="00FF4AA5">
        <w:rPr>
          <w:rFonts w:ascii="Times New Roman" w:hAnsi="Times New Roman" w:cs="Times New Roman"/>
          <w:sz w:val="24"/>
          <w:szCs w:val="24"/>
        </w:rPr>
        <w:t xml:space="preserve"> Terl</w:t>
      </w:r>
      <w:r w:rsidRPr="002A6015">
        <w:rPr>
          <w:rFonts w:ascii="Times New Roman" w:hAnsi="Times New Roman" w:cs="Times New Roman"/>
          <w:sz w:val="24"/>
          <w:szCs w:val="24"/>
        </w:rPr>
        <w:t>epas dari ketentuan itu, yang secara umum diikuti oleh sejumlah ketentuan sebagai akibatnya yang wajar, yaitu pada umumnya tidak ada negara yang diperbolehkan untuk melaksanakan yuridiksinya di laut atas kapal-kapal yang berlayar bukan di bawah naungan bendera negara itu, bahwa tidak ada kapal yang boleh berlayar di bawah naungan bendera tertentu tanpa izin dari negara bendera, juga tidak boleh ada bendera selain satu yang secara layak sah untuk dikibarkan.</w:t>
      </w:r>
    </w:p>
    <w:p w:rsidR="00FF4AA5" w:rsidRPr="00FF4AA5" w:rsidRDefault="00FF4AA5" w:rsidP="00372A4C">
      <w:pPr>
        <w:pStyle w:val="ListParagraph"/>
        <w:spacing w:line="480" w:lineRule="auto"/>
        <w:ind w:left="0" w:firstLine="709"/>
        <w:jc w:val="both"/>
        <w:rPr>
          <w:rFonts w:ascii="Times New Roman" w:hAnsi="Times New Roman" w:cs="Times New Roman"/>
          <w:sz w:val="24"/>
          <w:szCs w:val="24"/>
        </w:rPr>
      </w:pPr>
      <w:r w:rsidRPr="00FF4AA5">
        <w:rPr>
          <w:rFonts w:ascii="Times New Roman" w:hAnsi="Times New Roman" w:cs="Times New Roman"/>
          <w:sz w:val="24"/>
          <w:szCs w:val="24"/>
        </w:rPr>
        <w:t>Merunut panjang waktu yang akan dibutuhkan dalam menyelesaikan konflik di kawasan Laut C</w:t>
      </w:r>
      <w:r w:rsidR="00863063">
        <w:rPr>
          <w:rFonts w:ascii="Times New Roman" w:hAnsi="Times New Roman" w:cs="Times New Roman"/>
          <w:sz w:val="24"/>
          <w:szCs w:val="24"/>
        </w:rPr>
        <w:t>h</w:t>
      </w:r>
      <w:r w:rsidRPr="00FF4AA5">
        <w:rPr>
          <w:rFonts w:ascii="Times New Roman" w:hAnsi="Times New Roman" w:cs="Times New Roman"/>
          <w:sz w:val="24"/>
          <w:szCs w:val="24"/>
        </w:rPr>
        <w:t xml:space="preserve">ina Selatan, maka diperlukan suatu upaya yang mampu untuk tetap menjaga stabilitas kawasan, keamanan hingga kondusifitas </w:t>
      </w:r>
      <w:r w:rsidRPr="00FF4AA5">
        <w:rPr>
          <w:rFonts w:ascii="Times New Roman" w:hAnsi="Times New Roman" w:cs="Times New Roman"/>
          <w:sz w:val="24"/>
          <w:szCs w:val="24"/>
        </w:rPr>
        <w:lastRenderedPageBreak/>
        <w:t>hubungan agar konflik ini dapat terselesaikan. Upaya terbaik dalam menanggulangi sengketa wilayah laut ini adalah dengan melakukan upaya diplomasi. Terutama menjalankan</w:t>
      </w:r>
      <w:r w:rsidR="00B967ED">
        <w:rPr>
          <w:rFonts w:ascii="Times New Roman" w:hAnsi="Times New Roman" w:cs="Times New Roman"/>
          <w:sz w:val="24"/>
          <w:szCs w:val="24"/>
        </w:rPr>
        <w:t xml:space="preserve"> upaya diplomasi preventif</w:t>
      </w:r>
      <w:r>
        <w:rPr>
          <w:rStyle w:val="FootnoteReference"/>
          <w:rFonts w:ascii="Times New Roman" w:hAnsi="Times New Roman" w:cs="Times New Roman"/>
          <w:sz w:val="24"/>
          <w:szCs w:val="24"/>
        </w:rPr>
        <w:footnoteReference w:id="11"/>
      </w:r>
      <w:r w:rsidR="00B967ED">
        <w:rPr>
          <w:rFonts w:ascii="Times New Roman" w:hAnsi="Times New Roman" w:cs="Times New Roman"/>
          <w:sz w:val="24"/>
          <w:szCs w:val="24"/>
        </w:rPr>
        <w:t>.</w:t>
      </w:r>
      <w:r w:rsidR="00676401">
        <w:rPr>
          <w:rFonts w:ascii="Times New Roman" w:hAnsi="Times New Roman" w:cs="Times New Roman"/>
          <w:sz w:val="24"/>
          <w:szCs w:val="24"/>
        </w:rPr>
        <w:t xml:space="preserve"> </w:t>
      </w:r>
      <w:r w:rsidRPr="00FF4AA5">
        <w:rPr>
          <w:rFonts w:ascii="Times New Roman" w:hAnsi="Times New Roman" w:cs="Times New Roman"/>
          <w:sz w:val="24"/>
          <w:szCs w:val="24"/>
        </w:rPr>
        <w:t>Salah satu cara dalam diplomasi preventif Indonesia adalah dengan membangun serta meningkatkan rasa saling percaya (</w:t>
      </w:r>
      <w:r w:rsidRPr="00B967ED">
        <w:rPr>
          <w:rFonts w:ascii="Times New Roman" w:hAnsi="Times New Roman" w:cs="Times New Roman"/>
          <w:i/>
          <w:sz w:val="24"/>
          <w:szCs w:val="24"/>
        </w:rPr>
        <w:t>confidence building measures</w:t>
      </w:r>
      <w:r w:rsidRPr="00FF4AA5">
        <w:rPr>
          <w:rFonts w:ascii="Times New Roman" w:hAnsi="Times New Roman" w:cs="Times New Roman"/>
          <w:sz w:val="24"/>
          <w:szCs w:val="24"/>
        </w:rPr>
        <w:t>) antar</w:t>
      </w:r>
      <w:r w:rsidR="00B967ED">
        <w:rPr>
          <w:rFonts w:ascii="Times New Roman" w:hAnsi="Times New Roman" w:cs="Times New Roman"/>
          <w:sz w:val="24"/>
          <w:szCs w:val="24"/>
        </w:rPr>
        <w:t>a pihak-pihak yang bertikai</w:t>
      </w:r>
      <w:r w:rsidR="00676401">
        <w:rPr>
          <w:rStyle w:val="FootnoteReference"/>
          <w:rFonts w:ascii="Times New Roman" w:hAnsi="Times New Roman" w:cs="Times New Roman"/>
          <w:sz w:val="24"/>
          <w:szCs w:val="24"/>
        </w:rPr>
        <w:footnoteReference w:id="12"/>
      </w:r>
      <w:r w:rsidR="00B967ED">
        <w:rPr>
          <w:rFonts w:ascii="Times New Roman" w:hAnsi="Times New Roman" w:cs="Times New Roman"/>
          <w:sz w:val="24"/>
          <w:szCs w:val="24"/>
        </w:rPr>
        <w:t>.</w:t>
      </w:r>
      <w:r w:rsidR="00676401">
        <w:rPr>
          <w:rFonts w:ascii="Times New Roman" w:hAnsi="Times New Roman" w:cs="Times New Roman"/>
          <w:sz w:val="24"/>
          <w:szCs w:val="24"/>
        </w:rPr>
        <w:t xml:space="preserve"> </w:t>
      </w:r>
      <w:r w:rsidRPr="00FF4AA5">
        <w:rPr>
          <w:rFonts w:ascii="Times New Roman" w:hAnsi="Times New Roman" w:cs="Times New Roman"/>
          <w:sz w:val="24"/>
          <w:szCs w:val="24"/>
        </w:rPr>
        <w:t>Diplomasi preventif secara umum digunakan untuk mencegah keterlibatan negara-negara adidaya yang mencob</w:t>
      </w:r>
      <w:r w:rsidR="00613454">
        <w:rPr>
          <w:rFonts w:ascii="Times New Roman" w:hAnsi="Times New Roman" w:cs="Times New Roman"/>
          <w:sz w:val="24"/>
          <w:szCs w:val="24"/>
        </w:rPr>
        <w:t xml:space="preserve">a untuk melakukan campur tangan atau </w:t>
      </w:r>
      <w:r w:rsidRPr="00FF4AA5">
        <w:rPr>
          <w:rFonts w:ascii="Times New Roman" w:hAnsi="Times New Roman" w:cs="Times New Roman"/>
          <w:sz w:val="24"/>
          <w:szCs w:val="24"/>
        </w:rPr>
        <w:t>intervensi. Hal ini disadari sebagai keinginan setiap negara yang sedang bertikai untuk mampu menyelesaikan problem kenegaraannya secara independe</w:t>
      </w:r>
      <w:r w:rsidR="00B967ED">
        <w:rPr>
          <w:rFonts w:ascii="Times New Roman" w:hAnsi="Times New Roman" w:cs="Times New Roman"/>
          <w:sz w:val="24"/>
          <w:szCs w:val="24"/>
        </w:rPr>
        <w:t>n</w:t>
      </w:r>
      <w:r w:rsidR="00676401">
        <w:rPr>
          <w:rStyle w:val="FootnoteReference"/>
          <w:rFonts w:ascii="Times New Roman" w:hAnsi="Times New Roman" w:cs="Times New Roman"/>
          <w:sz w:val="24"/>
          <w:szCs w:val="24"/>
        </w:rPr>
        <w:footnoteReference w:id="13"/>
      </w:r>
      <w:r w:rsidR="00B967ED">
        <w:rPr>
          <w:rFonts w:ascii="Times New Roman" w:hAnsi="Times New Roman" w:cs="Times New Roman"/>
          <w:sz w:val="24"/>
          <w:szCs w:val="24"/>
        </w:rPr>
        <w:t>.</w:t>
      </w:r>
    </w:p>
    <w:p w:rsidR="00FF4AA5" w:rsidRPr="00FF4AA5" w:rsidRDefault="00FF4AA5" w:rsidP="00372A4C">
      <w:pPr>
        <w:pStyle w:val="ListParagraph"/>
        <w:spacing w:line="480" w:lineRule="auto"/>
        <w:ind w:left="0" w:firstLine="709"/>
        <w:jc w:val="both"/>
        <w:rPr>
          <w:rFonts w:ascii="Times New Roman" w:hAnsi="Times New Roman" w:cs="Times New Roman"/>
          <w:sz w:val="24"/>
          <w:szCs w:val="24"/>
        </w:rPr>
      </w:pPr>
      <w:r w:rsidRPr="00FF4AA5">
        <w:rPr>
          <w:rFonts w:ascii="Times New Roman" w:hAnsi="Times New Roman" w:cs="Times New Roman"/>
          <w:sz w:val="24"/>
          <w:szCs w:val="24"/>
        </w:rPr>
        <w:t>Menurut Japan Foundation, Laut C</w:t>
      </w:r>
      <w:r w:rsidR="00863063">
        <w:rPr>
          <w:rFonts w:ascii="Times New Roman" w:hAnsi="Times New Roman" w:cs="Times New Roman"/>
          <w:sz w:val="24"/>
          <w:szCs w:val="24"/>
        </w:rPr>
        <w:t>h</w:t>
      </w:r>
      <w:r w:rsidRPr="00FF4AA5">
        <w:rPr>
          <w:rFonts w:ascii="Times New Roman" w:hAnsi="Times New Roman" w:cs="Times New Roman"/>
          <w:sz w:val="24"/>
          <w:szCs w:val="24"/>
        </w:rPr>
        <w:t>ina Selatan merupakan sebuah perairan yang terletak di kawasan Samudera Pasifik, terbentang dari Singapura dan Selat Malaka di barat daya hingga Selat Taiwan di timur laut. Kawasan ini meliputi lebih dari 200 pulau kecil, bebatuan dan karang yang sebagian besar berada di rangkaian ke</w:t>
      </w:r>
      <w:r w:rsidR="00676401">
        <w:rPr>
          <w:rFonts w:ascii="Times New Roman" w:hAnsi="Times New Roman" w:cs="Times New Roman"/>
          <w:sz w:val="24"/>
          <w:szCs w:val="24"/>
        </w:rPr>
        <w:t>pulauan Par</w:t>
      </w:r>
      <w:r w:rsidR="00065602">
        <w:rPr>
          <w:rFonts w:ascii="Times New Roman" w:hAnsi="Times New Roman" w:cs="Times New Roman"/>
          <w:sz w:val="24"/>
          <w:szCs w:val="24"/>
        </w:rPr>
        <w:t>acel dan Spratly</w:t>
      </w:r>
      <w:r w:rsidR="00676401">
        <w:rPr>
          <w:rStyle w:val="FootnoteReference"/>
          <w:rFonts w:ascii="Times New Roman" w:hAnsi="Times New Roman" w:cs="Times New Roman"/>
          <w:sz w:val="24"/>
          <w:szCs w:val="24"/>
        </w:rPr>
        <w:footnoteReference w:id="14"/>
      </w:r>
      <w:r w:rsidR="00065602">
        <w:rPr>
          <w:rFonts w:ascii="Times New Roman" w:hAnsi="Times New Roman" w:cs="Times New Roman"/>
          <w:sz w:val="24"/>
          <w:szCs w:val="24"/>
        </w:rPr>
        <w:t>.</w:t>
      </w:r>
      <w:r w:rsidR="00676401">
        <w:rPr>
          <w:rFonts w:ascii="Times New Roman" w:hAnsi="Times New Roman" w:cs="Times New Roman"/>
          <w:sz w:val="24"/>
          <w:szCs w:val="24"/>
        </w:rPr>
        <w:t xml:space="preserve"> </w:t>
      </w:r>
      <w:r w:rsidRPr="00FF4AA5">
        <w:rPr>
          <w:rFonts w:ascii="Times New Roman" w:hAnsi="Times New Roman" w:cs="Times New Roman"/>
          <w:sz w:val="24"/>
          <w:szCs w:val="24"/>
        </w:rPr>
        <w:t>Rangkaian kepulauan inilah yang seringkali diperebutkan sehingga menimbulkan ketegangan politik dari</w:t>
      </w:r>
      <w:r>
        <w:rPr>
          <w:rFonts w:ascii="Times New Roman" w:hAnsi="Times New Roman" w:cs="Times New Roman"/>
          <w:sz w:val="24"/>
          <w:szCs w:val="24"/>
        </w:rPr>
        <w:t xml:space="preserve"> beberapa negara di sekitarnya.</w:t>
      </w:r>
    </w:p>
    <w:p w:rsidR="00FF4AA5" w:rsidRDefault="00FF4AA5" w:rsidP="00372A4C">
      <w:pPr>
        <w:pStyle w:val="ListParagraph"/>
        <w:spacing w:line="480" w:lineRule="auto"/>
        <w:ind w:left="0" w:firstLine="709"/>
        <w:jc w:val="both"/>
        <w:rPr>
          <w:rFonts w:ascii="Times New Roman" w:hAnsi="Times New Roman" w:cs="Times New Roman"/>
          <w:sz w:val="24"/>
          <w:szCs w:val="24"/>
        </w:rPr>
      </w:pPr>
      <w:r w:rsidRPr="00FF4AA5">
        <w:rPr>
          <w:rFonts w:ascii="Times New Roman" w:hAnsi="Times New Roman" w:cs="Times New Roman"/>
          <w:sz w:val="24"/>
          <w:szCs w:val="24"/>
        </w:rPr>
        <w:t>Pada dasarnya, kawasan Laut C</w:t>
      </w:r>
      <w:r w:rsidR="00863063">
        <w:rPr>
          <w:rFonts w:ascii="Times New Roman" w:hAnsi="Times New Roman" w:cs="Times New Roman"/>
          <w:sz w:val="24"/>
          <w:szCs w:val="24"/>
        </w:rPr>
        <w:t>h</w:t>
      </w:r>
      <w:r w:rsidRPr="00FF4AA5">
        <w:rPr>
          <w:rFonts w:ascii="Times New Roman" w:hAnsi="Times New Roman" w:cs="Times New Roman"/>
          <w:sz w:val="24"/>
          <w:szCs w:val="24"/>
        </w:rPr>
        <w:t>ina Selatan merupa</w:t>
      </w:r>
      <w:r w:rsidR="00676401">
        <w:rPr>
          <w:rFonts w:ascii="Times New Roman" w:hAnsi="Times New Roman" w:cs="Times New Roman"/>
          <w:sz w:val="24"/>
          <w:szCs w:val="24"/>
        </w:rPr>
        <w:t xml:space="preserve">kan kawasan </w:t>
      </w:r>
      <w:r w:rsidR="00676401" w:rsidRPr="00703C25">
        <w:rPr>
          <w:rFonts w:ascii="Times New Roman" w:hAnsi="Times New Roman" w:cs="Times New Roman"/>
          <w:i/>
          <w:sz w:val="24"/>
          <w:szCs w:val="24"/>
        </w:rPr>
        <w:t>no man’s island</w:t>
      </w:r>
      <w:r w:rsidR="00676401">
        <w:rPr>
          <w:rStyle w:val="FootnoteReference"/>
          <w:rFonts w:ascii="Times New Roman" w:hAnsi="Times New Roman" w:cs="Times New Roman"/>
          <w:sz w:val="24"/>
          <w:szCs w:val="24"/>
        </w:rPr>
        <w:footnoteReference w:id="15"/>
      </w:r>
      <w:r w:rsidR="00065602">
        <w:rPr>
          <w:rFonts w:ascii="Times New Roman" w:hAnsi="Times New Roman" w:cs="Times New Roman"/>
          <w:i/>
          <w:sz w:val="24"/>
          <w:szCs w:val="24"/>
        </w:rPr>
        <w:t>.</w:t>
      </w:r>
      <w:r w:rsidR="00676401">
        <w:rPr>
          <w:rFonts w:ascii="Times New Roman" w:hAnsi="Times New Roman" w:cs="Times New Roman"/>
          <w:sz w:val="24"/>
          <w:szCs w:val="24"/>
        </w:rPr>
        <w:t xml:space="preserve"> </w:t>
      </w:r>
      <w:r w:rsidRPr="00FF4AA5">
        <w:rPr>
          <w:rFonts w:ascii="Times New Roman" w:hAnsi="Times New Roman" w:cs="Times New Roman"/>
          <w:sz w:val="24"/>
          <w:szCs w:val="24"/>
        </w:rPr>
        <w:t xml:space="preserve">Hal ini disebabkan oleh fakta yang menunjukkan bahwa kawasan ini tidak dimiliki secara strategis oleh pihak manapun, melainkan hanya digunakan </w:t>
      </w:r>
      <w:r w:rsidRPr="00FF4AA5">
        <w:rPr>
          <w:rFonts w:ascii="Times New Roman" w:hAnsi="Times New Roman" w:cs="Times New Roman"/>
          <w:sz w:val="24"/>
          <w:szCs w:val="24"/>
        </w:rPr>
        <w:lastRenderedPageBreak/>
        <w:t>sebagai jalu</w:t>
      </w:r>
      <w:r w:rsidR="00065602">
        <w:rPr>
          <w:rFonts w:ascii="Times New Roman" w:hAnsi="Times New Roman" w:cs="Times New Roman"/>
          <w:sz w:val="24"/>
          <w:szCs w:val="24"/>
        </w:rPr>
        <w:t>r perdagangan internasional</w:t>
      </w:r>
      <w:r w:rsidR="00676401">
        <w:rPr>
          <w:rStyle w:val="FootnoteReference"/>
          <w:rFonts w:ascii="Times New Roman" w:hAnsi="Times New Roman" w:cs="Times New Roman"/>
          <w:sz w:val="24"/>
          <w:szCs w:val="24"/>
        </w:rPr>
        <w:footnoteReference w:id="16"/>
      </w:r>
      <w:r w:rsidR="00065602">
        <w:rPr>
          <w:rFonts w:ascii="Times New Roman" w:hAnsi="Times New Roman" w:cs="Times New Roman"/>
          <w:sz w:val="24"/>
          <w:szCs w:val="24"/>
        </w:rPr>
        <w:t>.</w:t>
      </w:r>
      <w:r w:rsidRPr="00FF4AA5">
        <w:rPr>
          <w:rFonts w:ascii="Times New Roman" w:hAnsi="Times New Roman" w:cs="Times New Roman"/>
          <w:sz w:val="24"/>
          <w:szCs w:val="24"/>
        </w:rPr>
        <w:t xml:space="preserve"> Menurut salah satu berita yang disiarkan oleh </w:t>
      </w:r>
      <w:r w:rsidRPr="00863063">
        <w:rPr>
          <w:rFonts w:ascii="Times New Roman" w:hAnsi="Times New Roman" w:cs="Times New Roman"/>
          <w:i/>
          <w:sz w:val="24"/>
          <w:szCs w:val="24"/>
        </w:rPr>
        <w:t>China Outpost</w:t>
      </w:r>
      <w:r w:rsidRPr="00FF4AA5">
        <w:rPr>
          <w:rFonts w:ascii="Times New Roman" w:hAnsi="Times New Roman" w:cs="Times New Roman"/>
          <w:sz w:val="24"/>
          <w:szCs w:val="24"/>
        </w:rPr>
        <w:t xml:space="preserve"> disebutkan bahwa, setidaknya terdapat tiga faktor yang membuat salah satu kepulauan yang berada di kawasan Laut C</w:t>
      </w:r>
      <w:r w:rsidR="00863063">
        <w:rPr>
          <w:rFonts w:ascii="Times New Roman" w:hAnsi="Times New Roman" w:cs="Times New Roman"/>
          <w:sz w:val="24"/>
          <w:szCs w:val="24"/>
        </w:rPr>
        <w:t>h</w:t>
      </w:r>
      <w:r w:rsidRPr="00FF4AA5">
        <w:rPr>
          <w:rFonts w:ascii="Times New Roman" w:hAnsi="Times New Roman" w:cs="Times New Roman"/>
          <w:sz w:val="24"/>
          <w:szCs w:val="24"/>
        </w:rPr>
        <w:t xml:space="preserve">ina Selatan, Spratly dinilai strategis karena : </w:t>
      </w:r>
      <w:r w:rsidRPr="00703C25">
        <w:rPr>
          <w:rFonts w:ascii="Times New Roman" w:hAnsi="Times New Roman" w:cs="Times New Roman"/>
          <w:i/>
          <w:sz w:val="24"/>
          <w:szCs w:val="24"/>
        </w:rPr>
        <w:t>Pertama</w:t>
      </w:r>
      <w:r w:rsidRPr="00FF4AA5">
        <w:rPr>
          <w:rFonts w:ascii="Times New Roman" w:hAnsi="Times New Roman" w:cs="Times New Roman"/>
          <w:sz w:val="24"/>
          <w:szCs w:val="24"/>
        </w:rPr>
        <w:t xml:space="preserve">, penguasaan terhadap pulau-pulau tersebut sangat menentukan garis batas negara yang menguasainya dan berdampak pada luas jangkauan Zona Ekonomi Eksklusif (ZEE) yang akan dimiliki. </w:t>
      </w:r>
      <w:r w:rsidRPr="00703C25">
        <w:rPr>
          <w:rFonts w:ascii="Times New Roman" w:hAnsi="Times New Roman" w:cs="Times New Roman"/>
          <w:i/>
          <w:sz w:val="24"/>
          <w:szCs w:val="24"/>
        </w:rPr>
        <w:t>Kedua</w:t>
      </w:r>
      <w:r w:rsidRPr="00FF4AA5">
        <w:rPr>
          <w:rFonts w:ascii="Times New Roman" w:hAnsi="Times New Roman" w:cs="Times New Roman"/>
          <w:sz w:val="24"/>
          <w:szCs w:val="24"/>
        </w:rPr>
        <w:t xml:space="preserve">, wilayah Kepulauan Spratly merupakan bagian dari jalur lalu lintas internasional, baik untuk kapal dagang dan kadang kapal militer, sehingga akan sangat menentukan bagi posisi geostrategic negara tersebut. </w:t>
      </w:r>
      <w:r w:rsidRPr="00703C25">
        <w:rPr>
          <w:rFonts w:ascii="Times New Roman" w:hAnsi="Times New Roman" w:cs="Times New Roman"/>
          <w:i/>
          <w:sz w:val="24"/>
          <w:szCs w:val="24"/>
        </w:rPr>
        <w:t>Ketiga</w:t>
      </w:r>
      <w:r w:rsidRPr="00FF4AA5">
        <w:rPr>
          <w:rFonts w:ascii="Times New Roman" w:hAnsi="Times New Roman" w:cs="Times New Roman"/>
          <w:sz w:val="24"/>
          <w:szCs w:val="24"/>
        </w:rPr>
        <w:t>, lautan di wilayah sekitar kepulauan ini disinyalir mengandung cadangan min</w:t>
      </w:r>
      <w:r w:rsidR="00EE2A57">
        <w:rPr>
          <w:rFonts w:ascii="Times New Roman" w:hAnsi="Times New Roman" w:cs="Times New Roman"/>
          <w:sz w:val="24"/>
          <w:szCs w:val="24"/>
        </w:rPr>
        <w:t>yak dan gas alam yang besar</w:t>
      </w:r>
      <w:r w:rsidR="006C33F0">
        <w:rPr>
          <w:rStyle w:val="FootnoteReference"/>
          <w:rFonts w:ascii="Times New Roman" w:hAnsi="Times New Roman" w:cs="Times New Roman"/>
          <w:sz w:val="24"/>
          <w:szCs w:val="24"/>
        </w:rPr>
        <w:footnoteReference w:id="17"/>
      </w:r>
      <w:r w:rsidR="00EE2A57">
        <w:rPr>
          <w:rFonts w:ascii="Times New Roman" w:hAnsi="Times New Roman" w:cs="Times New Roman"/>
          <w:sz w:val="24"/>
          <w:szCs w:val="24"/>
        </w:rPr>
        <w:t>.</w:t>
      </w:r>
    </w:p>
    <w:p w:rsidR="007C2383" w:rsidRDefault="007C2383" w:rsidP="00614E0D">
      <w:pPr>
        <w:pStyle w:val="ListParagraph"/>
        <w:spacing w:line="480" w:lineRule="auto"/>
        <w:ind w:left="709" w:firstLine="425"/>
        <w:jc w:val="both"/>
        <w:rPr>
          <w:rFonts w:ascii="Times New Roman" w:hAnsi="Times New Roman" w:cs="Times New Roman"/>
          <w:sz w:val="24"/>
          <w:szCs w:val="24"/>
        </w:rPr>
      </w:pPr>
    </w:p>
    <w:p w:rsidR="00CF52C3" w:rsidRDefault="00CF52C3" w:rsidP="00372A4C">
      <w:pPr>
        <w:pStyle w:val="ListParagraph"/>
        <w:numPr>
          <w:ilvl w:val="0"/>
          <w:numId w:val="2"/>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Potensi Yang Dimiliki Laut C</w:t>
      </w:r>
      <w:r w:rsidR="00863063">
        <w:rPr>
          <w:rFonts w:ascii="Times New Roman" w:hAnsi="Times New Roman" w:cs="Times New Roman"/>
          <w:b/>
          <w:sz w:val="24"/>
          <w:szCs w:val="24"/>
        </w:rPr>
        <w:t>h</w:t>
      </w:r>
      <w:r>
        <w:rPr>
          <w:rFonts w:ascii="Times New Roman" w:hAnsi="Times New Roman" w:cs="Times New Roman"/>
          <w:b/>
          <w:sz w:val="24"/>
          <w:szCs w:val="24"/>
        </w:rPr>
        <w:t>ina Selatan</w:t>
      </w:r>
    </w:p>
    <w:p w:rsidR="00CF52C3" w:rsidRDefault="00CF52C3" w:rsidP="00372A4C">
      <w:pPr>
        <w:pStyle w:val="ListParagraph"/>
        <w:numPr>
          <w:ilvl w:val="0"/>
          <w:numId w:val="3"/>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Letak Strategis</w:t>
      </w:r>
    </w:p>
    <w:p w:rsidR="00870FDD" w:rsidRDefault="00870FDD"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Luas perairan Laut C</w:t>
      </w:r>
      <w:r w:rsidR="00863063">
        <w:rPr>
          <w:rFonts w:ascii="Times New Roman" w:hAnsi="Times New Roman" w:cs="Times New Roman"/>
          <w:sz w:val="24"/>
          <w:szCs w:val="24"/>
        </w:rPr>
        <w:t>h</w:t>
      </w:r>
      <w:r>
        <w:rPr>
          <w:rFonts w:ascii="Times New Roman" w:hAnsi="Times New Roman" w:cs="Times New Roman"/>
          <w:sz w:val="24"/>
          <w:szCs w:val="24"/>
        </w:rPr>
        <w:t>ina Selatan mencakup Teluk Siam yang dibatasi Vietnam, Kamboja, Thailand dan Malaysia serta Teluk Tonkin yang dibatasi Vietnam dan Republik Rakyat Tiongkok. Kawasan Laut C</w:t>
      </w:r>
      <w:r w:rsidR="00863063">
        <w:rPr>
          <w:rFonts w:ascii="Times New Roman" w:hAnsi="Times New Roman" w:cs="Times New Roman"/>
          <w:sz w:val="24"/>
          <w:szCs w:val="24"/>
        </w:rPr>
        <w:t>h</w:t>
      </w:r>
      <w:r>
        <w:rPr>
          <w:rFonts w:ascii="Times New Roman" w:hAnsi="Times New Roman" w:cs="Times New Roman"/>
          <w:sz w:val="24"/>
          <w:szCs w:val="24"/>
        </w:rPr>
        <w:t>ina Selatan (LCS) merupakan kawasan bernilai ekonomis, politis dan strategis yang sangat penting, kondisi geografis posisinya yang strategis sebagai jalur pelayaran perdagangan (SLOT) dan jalur komunikasi internasional (SLOC) yang menghubungkan Samudera Hindia dan Samudera Pasifik. Hal ini telah merubah jalur Laut C</w:t>
      </w:r>
      <w:r w:rsidR="00863063">
        <w:rPr>
          <w:rFonts w:ascii="Times New Roman" w:hAnsi="Times New Roman" w:cs="Times New Roman"/>
          <w:sz w:val="24"/>
          <w:szCs w:val="24"/>
        </w:rPr>
        <w:t>h</w:t>
      </w:r>
      <w:r>
        <w:rPr>
          <w:rFonts w:ascii="Times New Roman" w:hAnsi="Times New Roman" w:cs="Times New Roman"/>
          <w:sz w:val="24"/>
          <w:szCs w:val="24"/>
        </w:rPr>
        <w:t xml:space="preserve">ina </w:t>
      </w:r>
      <w:r>
        <w:rPr>
          <w:rFonts w:ascii="Times New Roman" w:hAnsi="Times New Roman" w:cs="Times New Roman"/>
          <w:sz w:val="24"/>
          <w:szCs w:val="24"/>
        </w:rPr>
        <w:lastRenderedPageBreak/>
        <w:t xml:space="preserve">Selatan menjadi rute tersibuk di dunia, karena lebih dari setengah perdagangan dunia </w:t>
      </w:r>
      <w:r w:rsidR="00DE2529">
        <w:rPr>
          <w:rFonts w:ascii="Times New Roman" w:hAnsi="Times New Roman" w:cs="Times New Roman"/>
          <w:sz w:val="24"/>
          <w:szCs w:val="24"/>
        </w:rPr>
        <w:t>berlayar melewati Laut C</w:t>
      </w:r>
      <w:r w:rsidR="00691B4E">
        <w:rPr>
          <w:rFonts w:ascii="Times New Roman" w:hAnsi="Times New Roman" w:cs="Times New Roman"/>
          <w:sz w:val="24"/>
          <w:szCs w:val="24"/>
        </w:rPr>
        <w:t>h</w:t>
      </w:r>
      <w:r w:rsidR="00DE2529">
        <w:rPr>
          <w:rFonts w:ascii="Times New Roman" w:hAnsi="Times New Roman" w:cs="Times New Roman"/>
          <w:sz w:val="24"/>
          <w:szCs w:val="24"/>
        </w:rPr>
        <w:t>ina Selatan setiap tahun.</w:t>
      </w:r>
    </w:p>
    <w:p w:rsidR="00DE2529" w:rsidRDefault="00DE2529"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Tentang data perdagangan 3 negara raksasa ekonomi: India, Amerika Serikat, dan Jepang. Diperkirakan lebih dari setengah dari jumlah kapal-kapal super </w:t>
      </w:r>
      <w:r w:rsidR="001653E4">
        <w:rPr>
          <w:rFonts w:ascii="Times New Roman" w:hAnsi="Times New Roman" w:cs="Times New Roman"/>
          <w:sz w:val="24"/>
          <w:szCs w:val="24"/>
        </w:rPr>
        <w:t>tanker dunia melewati jalur ini</w:t>
      </w:r>
      <w:r w:rsidR="00B62A85">
        <w:rPr>
          <w:rStyle w:val="FootnoteReference"/>
          <w:rFonts w:ascii="Times New Roman" w:hAnsi="Times New Roman" w:cs="Times New Roman"/>
          <w:sz w:val="24"/>
          <w:szCs w:val="24"/>
        </w:rPr>
        <w:footnoteReference w:id="18"/>
      </w:r>
      <w:r w:rsidR="001653E4">
        <w:rPr>
          <w:rFonts w:ascii="Times New Roman" w:hAnsi="Times New Roman" w:cs="Times New Roman"/>
          <w:sz w:val="24"/>
          <w:szCs w:val="24"/>
        </w:rPr>
        <w:t>.</w:t>
      </w:r>
    </w:p>
    <w:p w:rsidR="00614E0D" w:rsidRDefault="00614E0D" w:rsidP="00614E0D">
      <w:pPr>
        <w:pStyle w:val="ListParagraph"/>
        <w:spacing w:line="480" w:lineRule="auto"/>
        <w:ind w:left="709" w:firstLine="851"/>
        <w:jc w:val="both"/>
        <w:rPr>
          <w:rFonts w:ascii="Times New Roman" w:hAnsi="Times New Roman" w:cs="Times New Roman"/>
          <w:sz w:val="24"/>
          <w:szCs w:val="24"/>
        </w:rPr>
      </w:pPr>
    </w:p>
    <w:p w:rsidR="00DE2529" w:rsidRPr="001962E2" w:rsidRDefault="001962E2" w:rsidP="00372A4C">
      <w:pPr>
        <w:pStyle w:val="ListParagraph"/>
        <w:numPr>
          <w:ilvl w:val="0"/>
          <w:numId w:val="3"/>
        </w:numPr>
        <w:spacing w:line="480" w:lineRule="auto"/>
        <w:ind w:left="709" w:hanging="709"/>
        <w:jc w:val="both"/>
        <w:rPr>
          <w:rFonts w:ascii="Times New Roman" w:hAnsi="Times New Roman" w:cs="Times New Roman"/>
          <w:sz w:val="24"/>
          <w:szCs w:val="24"/>
        </w:rPr>
      </w:pPr>
      <w:r>
        <w:rPr>
          <w:rFonts w:ascii="Times New Roman" w:hAnsi="Times New Roman" w:cs="Times New Roman"/>
          <w:b/>
          <w:sz w:val="24"/>
          <w:szCs w:val="24"/>
        </w:rPr>
        <w:t>Jalur Perdagangan Internasional</w:t>
      </w:r>
    </w:p>
    <w:p w:rsidR="001962E2" w:rsidRDefault="00A948F3" w:rsidP="00372A4C">
      <w:pPr>
        <w:pStyle w:val="ListParagraph"/>
        <w:spacing w:line="480" w:lineRule="auto"/>
        <w:ind w:left="0" w:firstLine="709"/>
        <w:jc w:val="both"/>
        <w:rPr>
          <w:rFonts w:ascii="Times New Roman" w:hAnsi="Times New Roman" w:cs="Times New Roman"/>
          <w:sz w:val="24"/>
          <w:szCs w:val="24"/>
        </w:rPr>
      </w:pPr>
      <w:r w:rsidRPr="00A948F3">
        <w:rPr>
          <w:rFonts w:ascii="Times New Roman" w:hAnsi="Times New Roman" w:cs="Times New Roman"/>
          <w:sz w:val="24"/>
          <w:szCs w:val="24"/>
        </w:rPr>
        <w:t>Laut C</w:t>
      </w:r>
      <w:r w:rsidR="00691B4E">
        <w:rPr>
          <w:rFonts w:ascii="Times New Roman" w:hAnsi="Times New Roman" w:cs="Times New Roman"/>
          <w:sz w:val="24"/>
          <w:szCs w:val="24"/>
        </w:rPr>
        <w:t>h</w:t>
      </w:r>
      <w:r w:rsidRPr="00A948F3">
        <w:rPr>
          <w:rFonts w:ascii="Times New Roman" w:hAnsi="Times New Roman" w:cs="Times New Roman"/>
          <w:sz w:val="24"/>
          <w:szCs w:val="24"/>
        </w:rPr>
        <w:t>ina Selatan selama ini diketahui sebagai rute perdagangan utama sebagian besar negara untuk</w:t>
      </w:r>
      <w:r>
        <w:rPr>
          <w:rFonts w:ascii="Times New Roman" w:hAnsi="Times New Roman" w:cs="Times New Roman"/>
          <w:sz w:val="24"/>
          <w:szCs w:val="24"/>
        </w:rPr>
        <w:t xml:space="preserve"> mengimpor minyak. Dominasi Tiongkok</w:t>
      </w:r>
      <w:r w:rsidRPr="00A948F3">
        <w:rPr>
          <w:rFonts w:ascii="Times New Roman" w:hAnsi="Times New Roman" w:cs="Times New Roman"/>
          <w:sz w:val="24"/>
          <w:szCs w:val="24"/>
        </w:rPr>
        <w:t xml:space="preserve"> di Laut C</w:t>
      </w:r>
      <w:r w:rsidR="00691B4E">
        <w:rPr>
          <w:rFonts w:ascii="Times New Roman" w:hAnsi="Times New Roman" w:cs="Times New Roman"/>
          <w:sz w:val="24"/>
          <w:szCs w:val="24"/>
        </w:rPr>
        <w:t>h</w:t>
      </w:r>
      <w:r w:rsidRPr="00A948F3">
        <w:rPr>
          <w:rFonts w:ascii="Times New Roman" w:hAnsi="Times New Roman" w:cs="Times New Roman"/>
          <w:sz w:val="24"/>
          <w:szCs w:val="24"/>
        </w:rPr>
        <w:t xml:space="preserve">ina Selatan bisa saja dijadikan senjata mereka untuk mengancam dan mengganggu pengiriman perdagangan Asia Timur dan Asia Tenggara. Mereka juga dapat menolak akses pasukan militer </w:t>
      </w:r>
      <w:r w:rsidR="00673088">
        <w:rPr>
          <w:rFonts w:ascii="Times New Roman" w:hAnsi="Times New Roman" w:cs="Times New Roman"/>
          <w:sz w:val="24"/>
          <w:szCs w:val="24"/>
        </w:rPr>
        <w:t>asing khususnya Amerika Serikat</w:t>
      </w:r>
      <w:r w:rsidR="00E24594">
        <w:rPr>
          <w:rStyle w:val="FootnoteReference"/>
          <w:rFonts w:ascii="Times New Roman" w:hAnsi="Times New Roman" w:cs="Times New Roman"/>
          <w:sz w:val="24"/>
          <w:szCs w:val="24"/>
        </w:rPr>
        <w:footnoteReference w:id="19"/>
      </w:r>
      <w:r w:rsidR="00673088">
        <w:rPr>
          <w:rFonts w:ascii="Times New Roman" w:hAnsi="Times New Roman" w:cs="Times New Roman"/>
          <w:sz w:val="24"/>
          <w:szCs w:val="24"/>
        </w:rPr>
        <w:t>.</w:t>
      </w:r>
    </w:p>
    <w:p w:rsidR="00A948F3" w:rsidRPr="00A948F3" w:rsidRDefault="00A948F3" w:rsidP="00A948F3">
      <w:pPr>
        <w:pStyle w:val="ListParagraph"/>
        <w:spacing w:line="480" w:lineRule="auto"/>
        <w:ind w:left="709" w:firstLine="851"/>
        <w:jc w:val="both"/>
        <w:rPr>
          <w:rFonts w:ascii="Times New Roman" w:hAnsi="Times New Roman" w:cs="Times New Roman"/>
          <w:sz w:val="24"/>
          <w:szCs w:val="24"/>
        </w:rPr>
      </w:pPr>
    </w:p>
    <w:p w:rsidR="00E521F0" w:rsidRPr="00956D16" w:rsidRDefault="00E521F0" w:rsidP="00372A4C">
      <w:pPr>
        <w:pStyle w:val="ListParagraph"/>
        <w:numPr>
          <w:ilvl w:val="0"/>
          <w:numId w:val="3"/>
        </w:numPr>
        <w:spacing w:line="480" w:lineRule="auto"/>
        <w:ind w:left="709" w:hanging="709"/>
        <w:jc w:val="both"/>
        <w:rPr>
          <w:rFonts w:ascii="Times New Roman" w:hAnsi="Times New Roman" w:cs="Times New Roman"/>
          <w:sz w:val="24"/>
          <w:szCs w:val="24"/>
        </w:rPr>
      </w:pPr>
      <w:r>
        <w:rPr>
          <w:rFonts w:ascii="Times New Roman" w:hAnsi="Times New Roman" w:cs="Times New Roman"/>
          <w:b/>
          <w:sz w:val="24"/>
          <w:szCs w:val="24"/>
        </w:rPr>
        <w:t>Kaya Akan Minyak Bumi dan Gas Alam</w:t>
      </w:r>
    </w:p>
    <w:p w:rsidR="00956D16" w:rsidRDefault="00CA1EB1"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data Kementrian Geologi dan Sumber daya Mineral Republik Rakyat Tiongkok (RRT) memperkirakan bahwa wilayah Spratly mempunyai cadangan minyak dan gas alam 17,7 miliar ton (1. 60 × 1010 kg), lebih besar dibanding Kuwait negara yang menempati ranking ke-4 yang mempunyai cadangan minyak terbesar dunia saat ini dengan jumlah 13 miliar ton (1, 17 × 1010 kg).</w:t>
      </w:r>
    </w:p>
    <w:p w:rsidR="00CA1EB1" w:rsidRDefault="00CA1EB1"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Sementara kandungan gas alam di Laut C</w:t>
      </w:r>
      <w:r w:rsidR="00691B4E">
        <w:rPr>
          <w:rFonts w:ascii="Times New Roman" w:hAnsi="Times New Roman" w:cs="Times New Roman"/>
          <w:sz w:val="24"/>
          <w:szCs w:val="24"/>
        </w:rPr>
        <w:t>h</w:t>
      </w:r>
      <w:r>
        <w:rPr>
          <w:rFonts w:ascii="Times New Roman" w:hAnsi="Times New Roman" w:cs="Times New Roman"/>
          <w:sz w:val="24"/>
          <w:szCs w:val="24"/>
        </w:rPr>
        <w:t>ina Selatan mungkin merupakan sumber hidrokarbon kawasan Laut C</w:t>
      </w:r>
      <w:r w:rsidR="00691B4E">
        <w:rPr>
          <w:rFonts w:ascii="Times New Roman" w:hAnsi="Times New Roman" w:cs="Times New Roman"/>
          <w:sz w:val="24"/>
          <w:szCs w:val="24"/>
        </w:rPr>
        <w:t>h</w:t>
      </w:r>
      <w:r>
        <w:rPr>
          <w:rFonts w:ascii="Times New Roman" w:hAnsi="Times New Roman" w:cs="Times New Roman"/>
          <w:sz w:val="24"/>
          <w:szCs w:val="24"/>
        </w:rPr>
        <w:t xml:space="preserve">ina Selatan dieksplorasi oleh Brunei Darussalam, Indonesia, Malaysia, Thailand, Vietnam, dan Filipina. Perkiraan menurut </w:t>
      </w:r>
      <w:r w:rsidRPr="00CA1EB1">
        <w:rPr>
          <w:rFonts w:ascii="Times New Roman" w:hAnsi="Times New Roman" w:cs="Times New Roman"/>
          <w:i/>
          <w:sz w:val="24"/>
          <w:szCs w:val="24"/>
        </w:rPr>
        <w:t>United States Geological Survey</w:t>
      </w:r>
      <w:r>
        <w:rPr>
          <w:rFonts w:ascii="Times New Roman" w:hAnsi="Times New Roman" w:cs="Times New Roman"/>
          <w:sz w:val="24"/>
          <w:szCs w:val="24"/>
        </w:rPr>
        <w:t xml:space="preserve"> dan Sumber-sumber lain menunjukkan bahwa sekitar 60% - 70% dari hidrokarbon di Laut C</w:t>
      </w:r>
      <w:r w:rsidR="00691B4E">
        <w:rPr>
          <w:rFonts w:ascii="Times New Roman" w:hAnsi="Times New Roman" w:cs="Times New Roman"/>
          <w:sz w:val="24"/>
          <w:szCs w:val="24"/>
        </w:rPr>
        <w:t>h</w:t>
      </w:r>
      <w:r>
        <w:rPr>
          <w:rFonts w:ascii="Times New Roman" w:hAnsi="Times New Roman" w:cs="Times New Roman"/>
          <w:sz w:val="24"/>
          <w:szCs w:val="24"/>
        </w:rPr>
        <w:t>ina Selatan adalah gas sementara itu, penggunaan gas di wilayah ini diproyeksikan akan tumbuh sebesar 5% per tahun selama dua dekade mendatang, diperkirakan bisa mencapai sebanyak 20 triliyun kaki kubik (Tcf) per tahun lebih cepat daripada bahan bakar lainnya.</w:t>
      </w:r>
    </w:p>
    <w:p w:rsidR="00CA1EB1" w:rsidRDefault="00CA1EB1"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Potensi kandungan </w:t>
      </w:r>
      <w:r w:rsidR="00E65229">
        <w:rPr>
          <w:rFonts w:ascii="Times New Roman" w:hAnsi="Times New Roman" w:cs="Times New Roman"/>
          <w:sz w:val="24"/>
          <w:szCs w:val="24"/>
        </w:rPr>
        <w:t>cadangan minyak dan gas di Laut C</w:t>
      </w:r>
      <w:r w:rsidR="00691B4E">
        <w:rPr>
          <w:rFonts w:ascii="Times New Roman" w:hAnsi="Times New Roman" w:cs="Times New Roman"/>
          <w:sz w:val="24"/>
          <w:szCs w:val="24"/>
        </w:rPr>
        <w:t>h</w:t>
      </w:r>
      <w:r w:rsidR="00E65229">
        <w:rPr>
          <w:rFonts w:ascii="Times New Roman" w:hAnsi="Times New Roman" w:cs="Times New Roman"/>
          <w:sz w:val="24"/>
          <w:szCs w:val="24"/>
        </w:rPr>
        <w:t xml:space="preserve">ina Selatan ini juga telah memicu semakin intensifnya situasi klaim teritorial dari negara-negara yang terlibat. Adalah sumber daya alam yang sudah diekplorasi </w:t>
      </w:r>
      <w:r w:rsidR="00E65229" w:rsidRPr="00E65229">
        <w:rPr>
          <w:rFonts w:ascii="Times New Roman" w:hAnsi="Times New Roman" w:cs="Times New Roman"/>
          <w:i/>
          <w:sz w:val="24"/>
          <w:szCs w:val="24"/>
        </w:rPr>
        <w:t>claiment state</w:t>
      </w:r>
      <w:r w:rsidR="00E65229">
        <w:rPr>
          <w:rFonts w:ascii="Times New Roman" w:hAnsi="Times New Roman" w:cs="Times New Roman"/>
          <w:sz w:val="24"/>
          <w:szCs w:val="24"/>
        </w:rPr>
        <w:t xml:space="preserve"> dan </w:t>
      </w:r>
      <w:r w:rsidR="00E65229" w:rsidRPr="00E65229">
        <w:rPr>
          <w:rFonts w:ascii="Times New Roman" w:hAnsi="Times New Roman" w:cs="Times New Roman"/>
          <w:i/>
          <w:sz w:val="24"/>
          <w:szCs w:val="24"/>
        </w:rPr>
        <w:t>non-claiment state</w:t>
      </w:r>
      <w:r w:rsidR="00E65229">
        <w:rPr>
          <w:rFonts w:ascii="Times New Roman" w:hAnsi="Times New Roman" w:cs="Times New Roman"/>
          <w:i/>
          <w:sz w:val="24"/>
          <w:szCs w:val="24"/>
        </w:rPr>
        <w:t xml:space="preserve"> </w:t>
      </w:r>
      <w:r w:rsidR="00E65229">
        <w:rPr>
          <w:rFonts w:ascii="Times New Roman" w:hAnsi="Times New Roman" w:cs="Times New Roman"/>
          <w:sz w:val="24"/>
          <w:szCs w:val="24"/>
        </w:rPr>
        <w:t>di Laut C</w:t>
      </w:r>
      <w:r w:rsidR="00691B4E">
        <w:rPr>
          <w:rFonts w:ascii="Times New Roman" w:hAnsi="Times New Roman" w:cs="Times New Roman"/>
          <w:sz w:val="24"/>
          <w:szCs w:val="24"/>
        </w:rPr>
        <w:t>h</w:t>
      </w:r>
      <w:r w:rsidR="00E65229">
        <w:rPr>
          <w:rFonts w:ascii="Times New Roman" w:hAnsi="Times New Roman" w:cs="Times New Roman"/>
          <w:sz w:val="24"/>
          <w:szCs w:val="24"/>
        </w:rPr>
        <w:t>ina Selatan.</w:t>
      </w:r>
    </w:p>
    <w:p w:rsidR="00E65229" w:rsidRDefault="00E65229"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Kedua faktor penting yang diuraikan di atas adalah alasan rasional yang menyebabkan wilayah Laut C</w:t>
      </w:r>
      <w:r w:rsidR="00691B4E">
        <w:rPr>
          <w:rFonts w:ascii="Times New Roman" w:hAnsi="Times New Roman" w:cs="Times New Roman"/>
          <w:sz w:val="24"/>
          <w:szCs w:val="24"/>
        </w:rPr>
        <w:t>h</w:t>
      </w:r>
      <w:r>
        <w:rPr>
          <w:rFonts w:ascii="Times New Roman" w:hAnsi="Times New Roman" w:cs="Times New Roman"/>
          <w:sz w:val="24"/>
          <w:szCs w:val="24"/>
        </w:rPr>
        <w:t>ina Selatan menjadi sengketa antara 4 (empat) negara ASEAN (Vietnam, Filipina, Malaysia dan Brunei Darrusalam) dengan Tiongkok dan Taiwan, penyelesaian permanen masalah Laut C</w:t>
      </w:r>
      <w:r w:rsidR="00691B4E">
        <w:rPr>
          <w:rFonts w:ascii="Times New Roman" w:hAnsi="Times New Roman" w:cs="Times New Roman"/>
          <w:sz w:val="24"/>
          <w:szCs w:val="24"/>
        </w:rPr>
        <w:t>h</w:t>
      </w:r>
      <w:r>
        <w:rPr>
          <w:rFonts w:ascii="Times New Roman" w:hAnsi="Times New Roman" w:cs="Times New Roman"/>
          <w:sz w:val="24"/>
          <w:szCs w:val="24"/>
        </w:rPr>
        <w:t>ina Selatan berdasarkan hukum internasional dan harus disepakati oleh semua pihak yang bertikai adalah solusi terbaik agar tidak menimbulkan potensi konflik militer.</w:t>
      </w:r>
    </w:p>
    <w:p w:rsidR="001F6F1E" w:rsidRPr="001F6F1E" w:rsidRDefault="006E31D8"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Namun harus diakui bahwa sengketa Laut C</w:t>
      </w:r>
      <w:r w:rsidR="00691B4E">
        <w:rPr>
          <w:rFonts w:ascii="Times New Roman" w:hAnsi="Times New Roman" w:cs="Times New Roman"/>
          <w:sz w:val="24"/>
          <w:szCs w:val="24"/>
        </w:rPr>
        <w:t>h</w:t>
      </w:r>
      <w:r>
        <w:rPr>
          <w:rFonts w:ascii="Times New Roman" w:hAnsi="Times New Roman" w:cs="Times New Roman"/>
          <w:sz w:val="24"/>
          <w:szCs w:val="24"/>
        </w:rPr>
        <w:t xml:space="preserve">ina Selatan adalah persoalan yang tidak mudah serta membutuhkan waktu yang panjang, bagi Indonesia meskipun tidak termasuk </w:t>
      </w:r>
      <w:r>
        <w:rPr>
          <w:rFonts w:ascii="Times New Roman" w:hAnsi="Times New Roman" w:cs="Times New Roman"/>
          <w:i/>
          <w:sz w:val="24"/>
          <w:szCs w:val="24"/>
        </w:rPr>
        <w:t xml:space="preserve">claiment state </w:t>
      </w:r>
      <w:r>
        <w:rPr>
          <w:rFonts w:ascii="Times New Roman" w:hAnsi="Times New Roman" w:cs="Times New Roman"/>
          <w:sz w:val="24"/>
          <w:szCs w:val="24"/>
        </w:rPr>
        <w:t>tetapi juga punya kepentingan di Laut C</w:t>
      </w:r>
      <w:r w:rsidR="00691B4E">
        <w:rPr>
          <w:rFonts w:ascii="Times New Roman" w:hAnsi="Times New Roman" w:cs="Times New Roman"/>
          <w:sz w:val="24"/>
          <w:szCs w:val="24"/>
        </w:rPr>
        <w:t>h</w:t>
      </w:r>
      <w:r>
        <w:rPr>
          <w:rFonts w:ascii="Times New Roman" w:hAnsi="Times New Roman" w:cs="Times New Roman"/>
          <w:sz w:val="24"/>
          <w:szCs w:val="24"/>
        </w:rPr>
        <w:t xml:space="preserve">ina Selatan, karena konflik klaim wilayah secara tidak langsung dengan </w:t>
      </w:r>
      <w:r>
        <w:rPr>
          <w:rFonts w:ascii="Times New Roman" w:hAnsi="Times New Roman" w:cs="Times New Roman"/>
          <w:sz w:val="24"/>
          <w:szCs w:val="24"/>
        </w:rPr>
        <w:lastRenderedPageBreak/>
        <w:t xml:space="preserve">Tiongkok telah terjadi sekarang, menyangkut wilayah NKRI yakni Pulau </w:t>
      </w:r>
      <w:r w:rsidR="00DB0339">
        <w:rPr>
          <w:rFonts w:ascii="Times New Roman" w:hAnsi="Times New Roman" w:cs="Times New Roman"/>
          <w:sz w:val="24"/>
          <w:szCs w:val="24"/>
        </w:rPr>
        <w:t>Natuna, khususnya Natuna Blok A</w:t>
      </w:r>
      <w:r w:rsidR="00F00A69">
        <w:rPr>
          <w:rStyle w:val="FootnoteReference"/>
          <w:rFonts w:ascii="Times New Roman" w:hAnsi="Times New Roman" w:cs="Times New Roman"/>
          <w:sz w:val="24"/>
          <w:szCs w:val="24"/>
        </w:rPr>
        <w:footnoteReference w:id="20"/>
      </w:r>
      <w:r w:rsidR="00DB0339">
        <w:rPr>
          <w:rFonts w:ascii="Times New Roman" w:hAnsi="Times New Roman" w:cs="Times New Roman"/>
          <w:sz w:val="24"/>
          <w:szCs w:val="24"/>
        </w:rPr>
        <w:t>.</w:t>
      </w:r>
    </w:p>
    <w:p w:rsidR="00F00A69" w:rsidRPr="006E31D8" w:rsidRDefault="00F00A69" w:rsidP="00614E0D">
      <w:pPr>
        <w:pStyle w:val="ListParagraph"/>
        <w:spacing w:line="480" w:lineRule="auto"/>
        <w:ind w:left="709" w:firstLine="851"/>
        <w:jc w:val="both"/>
        <w:rPr>
          <w:rFonts w:ascii="Times New Roman" w:hAnsi="Times New Roman" w:cs="Times New Roman"/>
          <w:sz w:val="24"/>
          <w:szCs w:val="24"/>
        </w:rPr>
      </w:pPr>
    </w:p>
    <w:p w:rsidR="00CF52C3" w:rsidRDefault="00CF52C3" w:rsidP="00372A4C">
      <w:pPr>
        <w:pStyle w:val="ListParagraph"/>
        <w:numPr>
          <w:ilvl w:val="0"/>
          <w:numId w:val="2"/>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Wilayah Yang Diperebutkan</w:t>
      </w:r>
    </w:p>
    <w:p w:rsidR="00300A4A" w:rsidRDefault="00300A4A" w:rsidP="00372A4C">
      <w:pPr>
        <w:pStyle w:val="ListParagraph"/>
        <w:numPr>
          <w:ilvl w:val="0"/>
          <w:numId w:val="5"/>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Kepulauan Spratly</w:t>
      </w:r>
    </w:p>
    <w:p w:rsidR="0098536E" w:rsidRDefault="0098536E" w:rsidP="0098536E">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3311524" cy="1862733"/>
            <wp:effectExtent l="0" t="0" r="3810" b="4445"/>
            <wp:docPr id="2" name="Picture 2" descr="E:\c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n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947" cy="1864658"/>
                    </a:xfrm>
                    <a:prstGeom prst="rect">
                      <a:avLst/>
                    </a:prstGeom>
                    <a:noFill/>
                    <a:ln>
                      <a:noFill/>
                    </a:ln>
                  </pic:spPr>
                </pic:pic>
              </a:graphicData>
            </a:graphic>
          </wp:inline>
        </w:drawing>
      </w:r>
    </w:p>
    <w:p w:rsidR="0098536E" w:rsidRPr="0098536E" w:rsidRDefault="0098536E" w:rsidP="0098536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4 Kepulauan Spratly</w:t>
      </w:r>
    </w:p>
    <w:p w:rsidR="00300A4A" w:rsidRDefault="00300A4A" w:rsidP="00372A4C">
      <w:pPr>
        <w:pStyle w:val="ListParagraph"/>
        <w:spacing w:line="480" w:lineRule="auto"/>
        <w:ind w:left="0" w:firstLine="709"/>
        <w:jc w:val="both"/>
        <w:rPr>
          <w:rFonts w:ascii="Times New Roman" w:hAnsi="Times New Roman" w:cs="Times New Roman"/>
          <w:sz w:val="24"/>
          <w:szCs w:val="24"/>
        </w:rPr>
      </w:pPr>
      <w:r w:rsidRPr="00300A4A">
        <w:rPr>
          <w:rFonts w:ascii="Times New Roman" w:hAnsi="Times New Roman" w:cs="Times New Roman"/>
          <w:sz w:val="24"/>
          <w:szCs w:val="24"/>
        </w:rPr>
        <w:t>Kepulauan Spratly merupakan kepulauan yang berada di Laut C</w:t>
      </w:r>
      <w:r w:rsidR="00926B25">
        <w:rPr>
          <w:rFonts w:ascii="Times New Roman" w:hAnsi="Times New Roman" w:cs="Times New Roman"/>
          <w:sz w:val="24"/>
          <w:szCs w:val="24"/>
        </w:rPr>
        <w:t>h</w:t>
      </w:r>
      <w:r w:rsidRPr="00300A4A">
        <w:rPr>
          <w:rFonts w:ascii="Times New Roman" w:hAnsi="Times New Roman" w:cs="Times New Roman"/>
          <w:sz w:val="24"/>
          <w:szCs w:val="24"/>
        </w:rPr>
        <w:t>ina Selatan. Kepulauan ini berbat</w:t>
      </w:r>
      <w:r w:rsidR="00712199">
        <w:rPr>
          <w:rFonts w:ascii="Times New Roman" w:hAnsi="Times New Roman" w:cs="Times New Roman"/>
          <w:sz w:val="24"/>
          <w:szCs w:val="24"/>
        </w:rPr>
        <w:t>asan langsung dengan Negara Tiongkok</w:t>
      </w:r>
      <w:r w:rsidRPr="00300A4A">
        <w:rPr>
          <w:rFonts w:ascii="Times New Roman" w:hAnsi="Times New Roman" w:cs="Times New Roman"/>
          <w:sz w:val="24"/>
          <w:szCs w:val="24"/>
        </w:rPr>
        <w:t>, Vietnam, Taiwan, Filipina, Malaysia, Brunei Darussalam, dan Indonesia. Letak geografisnya sebagaimana digambarkan oleh Dieter Heinzig</w:t>
      </w:r>
      <w:r w:rsidR="00C62F1C">
        <w:rPr>
          <w:rFonts w:ascii="Times New Roman" w:hAnsi="Times New Roman" w:cs="Times New Roman"/>
          <w:sz w:val="24"/>
          <w:szCs w:val="24"/>
        </w:rPr>
        <w:t xml:space="preserve"> adalah 4</w:t>
      </w:r>
      <w:r w:rsidR="00C62F1C">
        <w:rPr>
          <w:rFonts w:ascii="Times New Roman" w:hAnsi="Times New Roman" w:cs="Times New Roman"/>
          <w:sz w:val="24"/>
          <w:szCs w:val="24"/>
          <w:vertAlign w:val="superscript"/>
        </w:rPr>
        <w:t>o</w:t>
      </w:r>
      <w:r w:rsidRPr="00300A4A">
        <w:rPr>
          <w:rFonts w:ascii="Times New Roman" w:hAnsi="Times New Roman" w:cs="Times New Roman"/>
          <w:sz w:val="24"/>
          <w:szCs w:val="24"/>
        </w:rPr>
        <w:t xml:space="preserve"> LU – 11</w:t>
      </w:r>
      <w:r w:rsidRPr="00C62F1C">
        <w:rPr>
          <w:rFonts w:ascii="Times New Roman" w:hAnsi="Times New Roman" w:cs="Times New Roman"/>
          <w:sz w:val="24"/>
          <w:szCs w:val="24"/>
          <w:vertAlign w:val="superscript"/>
        </w:rPr>
        <w:t>o</w:t>
      </w:r>
      <w:r w:rsidRPr="00300A4A">
        <w:rPr>
          <w:rFonts w:ascii="Times New Roman" w:hAnsi="Times New Roman" w:cs="Times New Roman"/>
          <w:sz w:val="24"/>
          <w:szCs w:val="24"/>
        </w:rPr>
        <w:t>31’ LU dan 109</w:t>
      </w:r>
      <w:r w:rsidRPr="00C62F1C">
        <w:rPr>
          <w:rFonts w:ascii="Times New Roman" w:hAnsi="Times New Roman" w:cs="Times New Roman"/>
          <w:sz w:val="24"/>
          <w:szCs w:val="24"/>
          <w:vertAlign w:val="superscript"/>
        </w:rPr>
        <w:t>o</w:t>
      </w:r>
      <w:r w:rsidRPr="00300A4A">
        <w:rPr>
          <w:rFonts w:ascii="Times New Roman" w:hAnsi="Times New Roman" w:cs="Times New Roman"/>
          <w:sz w:val="24"/>
          <w:szCs w:val="24"/>
        </w:rPr>
        <w:t xml:space="preserve"> BT -117</w:t>
      </w:r>
      <w:r w:rsidRPr="00C62F1C">
        <w:rPr>
          <w:rFonts w:ascii="Times New Roman" w:hAnsi="Times New Roman" w:cs="Times New Roman"/>
          <w:sz w:val="24"/>
          <w:szCs w:val="24"/>
          <w:vertAlign w:val="superscript"/>
        </w:rPr>
        <w:t>o</w:t>
      </w:r>
      <w:r w:rsidRPr="00300A4A">
        <w:rPr>
          <w:rFonts w:ascii="Times New Roman" w:hAnsi="Times New Roman" w:cs="Times New Roman"/>
          <w:sz w:val="24"/>
          <w:szCs w:val="24"/>
        </w:rPr>
        <w:t xml:space="preserve"> BT.</w:t>
      </w:r>
    </w:p>
    <w:p w:rsidR="00712199" w:rsidRPr="00712199" w:rsidRDefault="00712199" w:rsidP="00372A4C">
      <w:pPr>
        <w:pStyle w:val="ListParagraph"/>
        <w:spacing w:line="480" w:lineRule="auto"/>
        <w:ind w:left="0" w:firstLine="709"/>
        <w:jc w:val="both"/>
        <w:rPr>
          <w:rFonts w:ascii="Times New Roman" w:hAnsi="Times New Roman" w:cs="Times New Roman"/>
          <w:sz w:val="24"/>
          <w:szCs w:val="24"/>
        </w:rPr>
      </w:pPr>
      <w:r w:rsidRPr="00712199">
        <w:rPr>
          <w:rFonts w:ascii="Times New Roman" w:hAnsi="Times New Roman" w:cs="Times New Roman"/>
          <w:sz w:val="24"/>
          <w:szCs w:val="24"/>
        </w:rPr>
        <w:t>Kepulauan Spratly diperkirakan memiliki luas 244.700 km</w:t>
      </w:r>
      <w:r w:rsidR="00C62F1C">
        <w:rPr>
          <w:rFonts w:ascii="Times New Roman" w:hAnsi="Times New Roman" w:cs="Times New Roman"/>
          <w:sz w:val="24"/>
          <w:szCs w:val="24"/>
          <w:vertAlign w:val="superscript"/>
        </w:rPr>
        <w:t>2</w:t>
      </w:r>
      <w:r w:rsidRPr="00712199">
        <w:rPr>
          <w:rFonts w:ascii="Times New Roman" w:hAnsi="Times New Roman" w:cs="Times New Roman"/>
          <w:sz w:val="24"/>
          <w:szCs w:val="24"/>
        </w:rPr>
        <w:t xml:space="preserve"> yang terdiri dari sekitar 350 pulau, yang kebanyakan merupakan gugusan karang. Wilayah ini meru</w:t>
      </w:r>
      <w:r w:rsidR="00926B25">
        <w:rPr>
          <w:rFonts w:ascii="Times New Roman" w:hAnsi="Times New Roman" w:cs="Times New Roman"/>
          <w:sz w:val="24"/>
          <w:szCs w:val="24"/>
        </w:rPr>
        <w:t>pakan batas langsung negara Tiongkok</w:t>
      </w:r>
      <w:r w:rsidRPr="00712199">
        <w:rPr>
          <w:rFonts w:ascii="Times New Roman" w:hAnsi="Times New Roman" w:cs="Times New Roman"/>
          <w:sz w:val="24"/>
          <w:szCs w:val="24"/>
        </w:rPr>
        <w:t xml:space="preserve"> dan negara-negara ASEAN. Kepulauan Spratly </w:t>
      </w:r>
      <w:r w:rsidR="00926B25">
        <w:rPr>
          <w:rFonts w:ascii="Times New Roman" w:hAnsi="Times New Roman" w:cs="Times New Roman"/>
          <w:sz w:val="24"/>
          <w:szCs w:val="24"/>
        </w:rPr>
        <w:t>terletak di sebelah Selatan Tiongkok</w:t>
      </w:r>
      <w:r w:rsidRPr="00712199">
        <w:rPr>
          <w:rFonts w:ascii="Times New Roman" w:hAnsi="Times New Roman" w:cs="Times New Roman"/>
          <w:sz w:val="24"/>
          <w:szCs w:val="24"/>
        </w:rPr>
        <w:t xml:space="preserve"> dan Taiwan, sebelah tenggara Vietnam, sebelah Barat Filipina, sebelah utara Indonesia, sebelah utara </w:t>
      </w:r>
      <w:r>
        <w:rPr>
          <w:rFonts w:ascii="Times New Roman" w:hAnsi="Times New Roman" w:cs="Times New Roman"/>
          <w:sz w:val="24"/>
          <w:szCs w:val="24"/>
        </w:rPr>
        <w:t>Malaysia dan Brunei Darussalam.</w:t>
      </w:r>
    </w:p>
    <w:p w:rsidR="00712199" w:rsidRPr="00712199" w:rsidRDefault="00712199" w:rsidP="00372A4C">
      <w:pPr>
        <w:pStyle w:val="ListParagraph"/>
        <w:spacing w:line="480" w:lineRule="auto"/>
        <w:ind w:left="0" w:firstLine="709"/>
        <w:jc w:val="both"/>
        <w:rPr>
          <w:rFonts w:ascii="Times New Roman" w:hAnsi="Times New Roman" w:cs="Times New Roman"/>
          <w:sz w:val="24"/>
          <w:szCs w:val="24"/>
        </w:rPr>
      </w:pPr>
      <w:r w:rsidRPr="00712199">
        <w:rPr>
          <w:rFonts w:ascii="Times New Roman" w:hAnsi="Times New Roman" w:cs="Times New Roman"/>
          <w:sz w:val="24"/>
          <w:szCs w:val="24"/>
        </w:rPr>
        <w:lastRenderedPageBreak/>
        <w:t>Kepulauan ini sebenarnya bukan merupakan yang layak huni, akan tetapi pulau ini memiliki banyak potensi sumber daya alam dan geografis yang sangat strategis. Kekayaan alam yang dimiliki membuat beberapa negara bersikeras untuk mengakui dan mengklaim wilayah tersebut. Selain itu kawasan ini merupakan kawasan lintas laut yang sangat strategis sehingga mampu</w:t>
      </w:r>
      <w:r>
        <w:rPr>
          <w:rFonts w:ascii="Times New Roman" w:hAnsi="Times New Roman" w:cs="Times New Roman"/>
          <w:sz w:val="24"/>
          <w:szCs w:val="24"/>
        </w:rPr>
        <w:t xml:space="preserve"> mendukung perekonomian negara.</w:t>
      </w:r>
    </w:p>
    <w:p w:rsidR="00712199" w:rsidRDefault="00712199" w:rsidP="00372A4C">
      <w:pPr>
        <w:pStyle w:val="ListParagraph"/>
        <w:spacing w:line="480" w:lineRule="auto"/>
        <w:ind w:left="0" w:firstLine="709"/>
        <w:jc w:val="both"/>
        <w:rPr>
          <w:rFonts w:ascii="Times New Roman" w:hAnsi="Times New Roman" w:cs="Times New Roman"/>
          <w:sz w:val="24"/>
          <w:szCs w:val="24"/>
        </w:rPr>
      </w:pPr>
      <w:r w:rsidRPr="00712199">
        <w:rPr>
          <w:rFonts w:ascii="Times New Roman" w:hAnsi="Times New Roman" w:cs="Times New Roman"/>
          <w:sz w:val="24"/>
          <w:szCs w:val="24"/>
        </w:rPr>
        <w:t>Letak strategis lintas laut kapal dan kekayaan sumber daya alam lainnya seperti ikan menjadi faktor yang juga sangat mempengaruhi sengketa dan konfilk di antara negara-negara bersengketa. Kapal-kapal penangkap ikan yang menangkap ikan di sana menjadi salah satu penyebab konflik akibat perbedaan pemahaman dan prinsip antara beberapa negara yang mengklaim wilayah terse</w:t>
      </w:r>
      <w:r>
        <w:rPr>
          <w:rFonts w:ascii="Times New Roman" w:hAnsi="Times New Roman" w:cs="Times New Roman"/>
          <w:sz w:val="24"/>
          <w:szCs w:val="24"/>
        </w:rPr>
        <w:t>but.</w:t>
      </w:r>
    </w:p>
    <w:p w:rsidR="00300A4A" w:rsidRPr="00372A4C" w:rsidRDefault="00712199" w:rsidP="00372A4C">
      <w:pPr>
        <w:pStyle w:val="ListParagraph"/>
        <w:spacing w:line="480" w:lineRule="auto"/>
        <w:ind w:left="0" w:firstLine="709"/>
        <w:jc w:val="both"/>
        <w:rPr>
          <w:rFonts w:ascii="Times New Roman" w:hAnsi="Times New Roman" w:cs="Times New Roman"/>
          <w:sz w:val="24"/>
          <w:szCs w:val="24"/>
        </w:rPr>
      </w:pPr>
      <w:r w:rsidRPr="00712199">
        <w:rPr>
          <w:rFonts w:ascii="Times New Roman" w:hAnsi="Times New Roman" w:cs="Times New Roman"/>
          <w:sz w:val="24"/>
          <w:szCs w:val="24"/>
        </w:rPr>
        <w:t>Kepulauan Spratly memang mempunyai cerita panjang dalam kaitannya dengan sengketa wilayah negara di atas dalam konteks ZEE dan historis serta penamaan pulau-pulau dan nama Laut C</w:t>
      </w:r>
      <w:r w:rsidR="00926B25">
        <w:rPr>
          <w:rFonts w:ascii="Times New Roman" w:hAnsi="Times New Roman" w:cs="Times New Roman"/>
          <w:sz w:val="24"/>
          <w:szCs w:val="24"/>
        </w:rPr>
        <w:t>h</w:t>
      </w:r>
      <w:r w:rsidRPr="00712199">
        <w:rPr>
          <w:rFonts w:ascii="Times New Roman" w:hAnsi="Times New Roman" w:cs="Times New Roman"/>
          <w:sz w:val="24"/>
          <w:szCs w:val="24"/>
        </w:rPr>
        <w:t>ina Selatan. Filipina menyebut Kepulauan Spratly dengan nama Kalayaan (tanah kebebasan), Vietnam menamain</w:t>
      </w:r>
      <w:r w:rsidR="00926B25">
        <w:rPr>
          <w:rFonts w:ascii="Times New Roman" w:hAnsi="Times New Roman" w:cs="Times New Roman"/>
          <w:sz w:val="24"/>
          <w:szCs w:val="24"/>
        </w:rPr>
        <w:t>ya Dao Truong Sa, sedangkan Tiongkok</w:t>
      </w:r>
      <w:r w:rsidRPr="00712199">
        <w:rPr>
          <w:rFonts w:ascii="Times New Roman" w:hAnsi="Times New Roman" w:cs="Times New Roman"/>
          <w:sz w:val="24"/>
          <w:szCs w:val="24"/>
        </w:rPr>
        <w:t xml:space="preserve"> menyebutnya Nansha Qundao. Perbedaan nama dimaksudkan agar kepulauan tersebut terisyaratkan sebagai mil</w:t>
      </w:r>
      <w:r w:rsidR="00A61A82">
        <w:rPr>
          <w:rFonts w:ascii="Times New Roman" w:hAnsi="Times New Roman" w:cs="Times New Roman"/>
          <w:sz w:val="24"/>
          <w:szCs w:val="24"/>
        </w:rPr>
        <w:t>ik negara  yang memberikan nama</w:t>
      </w:r>
      <w:r>
        <w:rPr>
          <w:rStyle w:val="FootnoteReference"/>
          <w:rFonts w:ascii="Times New Roman" w:hAnsi="Times New Roman" w:cs="Times New Roman"/>
          <w:sz w:val="24"/>
          <w:szCs w:val="24"/>
        </w:rPr>
        <w:footnoteReference w:id="21"/>
      </w:r>
      <w:r w:rsidR="00A61A82">
        <w:rPr>
          <w:rFonts w:ascii="Times New Roman" w:hAnsi="Times New Roman" w:cs="Times New Roman"/>
          <w:sz w:val="24"/>
          <w:szCs w:val="24"/>
        </w:rPr>
        <w:t>.</w:t>
      </w:r>
      <w:r w:rsidR="00372A4C">
        <w:rPr>
          <w:rFonts w:ascii="Times New Roman" w:hAnsi="Times New Roman" w:cs="Times New Roman"/>
          <w:sz w:val="24"/>
          <w:szCs w:val="24"/>
        </w:rPr>
        <w:br w:type="page"/>
      </w:r>
    </w:p>
    <w:p w:rsidR="00300A4A" w:rsidRDefault="00300A4A" w:rsidP="00372A4C">
      <w:pPr>
        <w:pStyle w:val="ListParagraph"/>
        <w:numPr>
          <w:ilvl w:val="0"/>
          <w:numId w:val="5"/>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Kepulauan Paracel</w:t>
      </w:r>
    </w:p>
    <w:p w:rsidR="00BD35C7" w:rsidRDefault="00BD35C7" w:rsidP="00BD35C7">
      <w:pPr>
        <w:pStyle w:val="ListParagraph"/>
        <w:spacing w:line="480" w:lineRule="auto"/>
        <w:ind w:left="1134"/>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3143250" cy="2324100"/>
            <wp:effectExtent l="0" t="0" r="0" b="0"/>
            <wp:docPr id="3" name="Picture 3" descr="E:\0,,4242678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0,,4242678_4,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2324100"/>
                    </a:xfrm>
                    <a:prstGeom prst="rect">
                      <a:avLst/>
                    </a:prstGeom>
                    <a:noFill/>
                    <a:ln>
                      <a:noFill/>
                    </a:ln>
                  </pic:spPr>
                </pic:pic>
              </a:graphicData>
            </a:graphic>
          </wp:inline>
        </w:drawing>
      </w:r>
    </w:p>
    <w:p w:rsidR="00BD35C7" w:rsidRDefault="00BD35C7" w:rsidP="00BD35C7">
      <w:pPr>
        <w:pStyle w:val="ListParagraph"/>
        <w:spacing w:line="480" w:lineRule="auto"/>
        <w:ind w:left="1134"/>
        <w:jc w:val="center"/>
        <w:rPr>
          <w:rFonts w:ascii="Times New Roman" w:hAnsi="Times New Roman" w:cs="Times New Roman"/>
          <w:b/>
          <w:sz w:val="24"/>
          <w:szCs w:val="24"/>
        </w:rPr>
      </w:pPr>
      <w:r>
        <w:rPr>
          <w:rFonts w:ascii="Times New Roman" w:hAnsi="Times New Roman" w:cs="Times New Roman"/>
          <w:b/>
          <w:sz w:val="24"/>
          <w:szCs w:val="24"/>
        </w:rPr>
        <w:t>Gambar 5 Kepulauan Paracel</w:t>
      </w:r>
    </w:p>
    <w:p w:rsidR="00D910C2" w:rsidRDefault="00D910C2" w:rsidP="00BD35C7">
      <w:pPr>
        <w:pStyle w:val="ListParagraph"/>
        <w:spacing w:line="480" w:lineRule="auto"/>
        <w:ind w:left="1134"/>
        <w:jc w:val="center"/>
        <w:rPr>
          <w:rFonts w:ascii="Times New Roman" w:hAnsi="Times New Roman" w:cs="Times New Roman"/>
          <w:b/>
          <w:sz w:val="24"/>
          <w:szCs w:val="24"/>
        </w:rPr>
      </w:pPr>
    </w:p>
    <w:p w:rsidR="004D384B" w:rsidRPr="004D384B" w:rsidRDefault="004D384B" w:rsidP="00372A4C">
      <w:pPr>
        <w:pStyle w:val="ListParagraph"/>
        <w:spacing w:line="480" w:lineRule="auto"/>
        <w:ind w:left="0" w:firstLine="709"/>
        <w:jc w:val="both"/>
        <w:rPr>
          <w:rFonts w:ascii="Times New Roman" w:hAnsi="Times New Roman" w:cs="Times New Roman"/>
          <w:sz w:val="24"/>
          <w:szCs w:val="24"/>
        </w:rPr>
      </w:pPr>
      <w:r w:rsidRPr="004D384B">
        <w:rPr>
          <w:rFonts w:ascii="Times New Roman" w:hAnsi="Times New Roman" w:cs="Times New Roman"/>
          <w:sz w:val="24"/>
          <w:szCs w:val="24"/>
        </w:rPr>
        <w:t>Secara geografis, kepulaua</w:t>
      </w:r>
      <w:r w:rsidR="00F43974">
        <w:rPr>
          <w:rFonts w:ascii="Times New Roman" w:hAnsi="Times New Roman" w:cs="Times New Roman"/>
          <w:sz w:val="24"/>
          <w:szCs w:val="24"/>
        </w:rPr>
        <w:t>n Paracel terletak di perairan L</w:t>
      </w:r>
      <w:r w:rsidRPr="004D384B">
        <w:rPr>
          <w:rFonts w:ascii="Times New Roman" w:hAnsi="Times New Roman" w:cs="Times New Roman"/>
          <w:sz w:val="24"/>
          <w:szCs w:val="24"/>
        </w:rPr>
        <w:t>aut China Selatan. Kepulauan ini terdiri dari 30 pulau yan</w:t>
      </w:r>
      <w:r>
        <w:rPr>
          <w:rFonts w:ascii="Times New Roman" w:hAnsi="Times New Roman" w:cs="Times New Roman"/>
          <w:sz w:val="24"/>
          <w:szCs w:val="24"/>
        </w:rPr>
        <w:t>g menyebar hingga 15.000 Km</w:t>
      </w:r>
      <w:r w:rsidRPr="003C4ED6">
        <w:rPr>
          <w:rFonts w:ascii="Times New Roman" w:hAnsi="Times New Roman" w:cs="Times New Roman"/>
          <w:sz w:val="24"/>
          <w:szCs w:val="24"/>
          <w:vertAlign w:val="superscript"/>
        </w:rPr>
        <w:t>2</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r w:rsidR="003C4ED6">
        <w:rPr>
          <w:rFonts w:ascii="Times New Roman" w:hAnsi="Times New Roman" w:cs="Times New Roman"/>
          <w:sz w:val="24"/>
          <w:szCs w:val="24"/>
        </w:rPr>
        <w:t xml:space="preserve"> </w:t>
      </w:r>
      <w:r w:rsidRPr="004D384B">
        <w:rPr>
          <w:rFonts w:ascii="Times New Roman" w:hAnsi="Times New Roman" w:cs="Times New Roman"/>
          <w:sz w:val="24"/>
          <w:szCs w:val="24"/>
        </w:rPr>
        <w:t>Kepulauan ini tidak berpenghuni mengingat kondisi tanahnya yang berupa karang dan gumukan pasir sehingga tidak memungkinkan untuk ditinggali. Selain itu tidak adanya air bersih di kepulauan tersebut juga menjadi salah satu penyebab tidak dihuninya kepulauan tersebut. Hal ini diperparah dengan tenggelamnya beberapa pulau saat waktu pasang tiba.</w:t>
      </w:r>
    </w:p>
    <w:p w:rsidR="004D384B" w:rsidRPr="004D384B" w:rsidRDefault="004D384B" w:rsidP="00372A4C">
      <w:pPr>
        <w:pStyle w:val="ListParagraph"/>
        <w:spacing w:line="480" w:lineRule="auto"/>
        <w:ind w:left="0" w:firstLine="709"/>
        <w:jc w:val="both"/>
        <w:rPr>
          <w:rFonts w:ascii="Times New Roman" w:hAnsi="Times New Roman" w:cs="Times New Roman"/>
          <w:sz w:val="24"/>
          <w:szCs w:val="24"/>
        </w:rPr>
      </w:pPr>
      <w:r w:rsidRPr="004D384B">
        <w:rPr>
          <w:rFonts w:ascii="Times New Roman" w:hAnsi="Times New Roman" w:cs="Times New Roman"/>
          <w:sz w:val="24"/>
          <w:szCs w:val="24"/>
        </w:rPr>
        <w:t xml:space="preserve">Secara aspek wilayah, kepulauan Paracel bukan tempat yang layak untuk ditinggali oleh manusia. Namun jika dilihat secara aspek potensi, kepulauan ini merupakan surga bagi sumber daya alam. Di dalam kepulauan ini tersimpan berbagai macam jenis ikan dan potensi kelautan lainnya. Kondisi lingkungan kepulauan Paracel yang tidak teratur jusru menjadi tempat yang ideal bagi </w:t>
      </w:r>
      <w:r w:rsidRPr="004D384B">
        <w:rPr>
          <w:rFonts w:ascii="Times New Roman" w:hAnsi="Times New Roman" w:cs="Times New Roman"/>
          <w:sz w:val="24"/>
          <w:szCs w:val="24"/>
        </w:rPr>
        <w:lastRenderedPageBreak/>
        <w:t>pertumbuhan ikan. Kepulauan ini sering dijadikan sebagai benteng pertahanan alami oleh para biota laut dari serangan predator.</w:t>
      </w:r>
    </w:p>
    <w:p w:rsidR="004D384B" w:rsidRPr="004D384B" w:rsidRDefault="004D384B" w:rsidP="00372A4C">
      <w:pPr>
        <w:pStyle w:val="ListParagraph"/>
        <w:spacing w:line="480" w:lineRule="auto"/>
        <w:ind w:left="0" w:firstLine="709"/>
        <w:jc w:val="both"/>
        <w:rPr>
          <w:rFonts w:ascii="Times New Roman" w:hAnsi="Times New Roman" w:cs="Times New Roman"/>
          <w:sz w:val="24"/>
          <w:szCs w:val="24"/>
        </w:rPr>
      </w:pPr>
      <w:r w:rsidRPr="004D384B">
        <w:rPr>
          <w:rFonts w:ascii="Times New Roman" w:hAnsi="Times New Roman" w:cs="Times New Roman"/>
          <w:sz w:val="24"/>
          <w:szCs w:val="24"/>
        </w:rPr>
        <w:t>Ini belum termasuk potensi kandungan minyak dan gas yang terkandung didalamnya. Meskipun belum ada data pasti yang menyebutkan terkait jumlah kandungan minyak dan gas yang ada didalam kepulauan Paracel, namun banyak pihak yang meyakini bahwa minyak bumi yang ada di perut kepulauan Paracel sangat besar dan cukup menjanjikan.</w:t>
      </w:r>
    </w:p>
    <w:p w:rsidR="004D384B" w:rsidRDefault="004D384B" w:rsidP="00372A4C">
      <w:pPr>
        <w:pStyle w:val="ListParagraph"/>
        <w:spacing w:line="480" w:lineRule="auto"/>
        <w:ind w:left="0" w:firstLine="709"/>
        <w:jc w:val="both"/>
        <w:rPr>
          <w:rFonts w:ascii="Times New Roman" w:hAnsi="Times New Roman" w:cs="Times New Roman"/>
          <w:sz w:val="24"/>
          <w:szCs w:val="24"/>
        </w:rPr>
      </w:pPr>
      <w:r w:rsidRPr="004D384B">
        <w:rPr>
          <w:rFonts w:ascii="Times New Roman" w:hAnsi="Times New Roman" w:cs="Times New Roman"/>
          <w:sz w:val="24"/>
          <w:szCs w:val="24"/>
        </w:rPr>
        <w:t>Berbagai potensi yang dimiliki oleh kepulauan Paracel ini membuat negara yang ada di sekitar kepulauan ini saling berlomba untuk mengklaim sebagai pemilik sah kepulauan tersebut. Sedikitnya ada tiga negara yang saat ini masih bertarung memperebutkan kepula</w:t>
      </w:r>
      <w:r w:rsidR="00076E68">
        <w:rPr>
          <w:rFonts w:ascii="Times New Roman" w:hAnsi="Times New Roman" w:cs="Times New Roman"/>
          <w:sz w:val="24"/>
          <w:szCs w:val="24"/>
        </w:rPr>
        <w:t>uan Paracel yakni, Taiwan, Tiongkok</w:t>
      </w:r>
      <w:r w:rsidRPr="004D384B">
        <w:rPr>
          <w:rFonts w:ascii="Times New Roman" w:hAnsi="Times New Roman" w:cs="Times New Roman"/>
          <w:sz w:val="24"/>
          <w:szCs w:val="24"/>
        </w:rPr>
        <w:t xml:space="preserve"> dan Vietnam. Ketiga negara tersebut saling beradu argumen demi mendapatkan kepulauan tersebut. Setiap pihak memiliki data dan bukti tersendiri terkait kepemilikian kepulauan tersebut.</w:t>
      </w:r>
    </w:p>
    <w:p w:rsidR="008F5CF6" w:rsidRDefault="004D384B" w:rsidP="00372A4C">
      <w:pPr>
        <w:pStyle w:val="ListParagraph"/>
        <w:spacing w:line="480" w:lineRule="auto"/>
        <w:ind w:left="0" w:firstLine="709"/>
        <w:jc w:val="both"/>
        <w:rPr>
          <w:rFonts w:ascii="Times New Roman" w:hAnsi="Times New Roman" w:cs="Times New Roman"/>
          <w:sz w:val="24"/>
          <w:szCs w:val="24"/>
        </w:rPr>
      </w:pPr>
      <w:r w:rsidRPr="004D384B">
        <w:rPr>
          <w:rFonts w:ascii="Times New Roman" w:hAnsi="Times New Roman" w:cs="Times New Roman"/>
          <w:sz w:val="24"/>
          <w:szCs w:val="24"/>
        </w:rPr>
        <w:t>Tak jarang, adu argumen tersebut berubah menjadi adu fisik di lapangan. Pada tahun 1974 pernah terjadi konflik di perairan tersebut yang melibatkan angka</w:t>
      </w:r>
      <w:r w:rsidR="00B80973">
        <w:rPr>
          <w:rFonts w:ascii="Times New Roman" w:hAnsi="Times New Roman" w:cs="Times New Roman"/>
          <w:sz w:val="24"/>
          <w:szCs w:val="24"/>
        </w:rPr>
        <w:t>tan bersenjata Vietnam dan Tiongkok</w:t>
      </w:r>
      <w:r w:rsidRPr="004D384B">
        <w:rPr>
          <w:rFonts w:ascii="Times New Roman" w:hAnsi="Times New Roman" w:cs="Times New Roman"/>
          <w:sz w:val="24"/>
          <w:szCs w:val="24"/>
        </w:rPr>
        <w:t>. Konflik tersebut menelan 18 tentara yang berasal dari kedua belah pihak, hingga saat ini konflik</w:t>
      </w:r>
      <w:r w:rsidR="009C1807">
        <w:rPr>
          <w:rFonts w:ascii="Times New Roman" w:hAnsi="Times New Roman" w:cs="Times New Roman"/>
          <w:sz w:val="24"/>
          <w:szCs w:val="24"/>
        </w:rPr>
        <w:t xml:space="preserve"> tersebut tidak kunjung reda</w:t>
      </w:r>
      <w:r w:rsidR="00140DB0">
        <w:rPr>
          <w:rStyle w:val="FootnoteReference"/>
          <w:rFonts w:ascii="Times New Roman" w:hAnsi="Times New Roman" w:cs="Times New Roman"/>
          <w:sz w:val="24"/>
          <w:szCs w:val="24"/>
        </w:rPr>
        <w:footnoteReference w:id="23"/>
      </w:r>
      <w:r w:rsidR="009C1807">
        <w:rPr>
          <w:rFonts w:ascii="Times New Roman" w:hAnsi="Times New Roman" w:cs="Times New Roman"/>
          <w:sz w:val="24"/>
          <w:szCs w:val="24"/>
        </w:rPr>
        <w:t>.</w:t>
      </w:r>
      <w:r w:rsidR="00140DB0">
        <w:rPr>
          <w:rFonts w:ascii="Times New Roman" w:hAnsi="Times New Roman" w:cs="Times New Roman"/>
          <w:sz w:val="24"/>
          <w:szCs w:val="24"/>
        </w:rPr>
        <w:t xml:space="preserve"> </w:t>
      </w:r>
      <w:r w:rsidRPr="004D384B">
        <w:rPr>
          <w:rFonts w:ascii="Times New Roman" w:hAnsi="Times New Roman" w:cs="Times New Roman"/>
          <w:sz w:val="24"/>
          <w:szCs w:val="24"/>
        </w:rPr>
        <w:t>Masih ada ketegangan politik yang te</w:t>
      </w:r>
      <w:r w:rsidR="00B80973">
        <w:rPr>
          <w:rFonts w:ascii="Times New Roman" w:hAnsi="Times New Roman" w:cs="Times New Roman"/>
          <w:sz w:val="24"/>
          <w:szCs w:val="24"/>
        </w:rPr>
        <w:t>rjadi diantara Vietnam dan Tiongkok</w:t>
      </w:r>
      <w:r w:rsidRPr="004D384B">
        <w:rPr>
          <w:rFonts w:ascii="Times New Roman" w:hAnsi="Times New Roman" w:cs="Times New Roman"/>
          <w:sz w:val="24"/>
          <w:szCs w:val="24"/>
        </w:rPr>
        <w:t xml:space="preserve"> terkait masalah kepulauan Paracel tersebut.</w:t>
      </w:r>
    </w:p>
    <w:p w:rsidR="001962E2" w:rsidRPr="00372A4C" w:rsidRDefault="00372A4C" w:rsidP="00372A4C">
      <w:pPr>
        <w:pStyle w:val="ListParagraph"/>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br w:type="page"/>
      </w:r>
    </w:p>
    <w:p w:rsidR="001962E2" w:rsidRDefault="001962E2" w:rsidP="00372A4C">
      <w:pPr>
        <w:pStyle w:val="ListParagraph"/>
        <w:numPr>
          <w:ilvl w:val="0"/>
          <w:numId w:val="5"/>
        </w:numPr>
        <w:spacing w:line="480" w:lineRule="auto"/>
        <w:ind w:left="709" w:hanging="709"/>
        <w:jc w:val="both"/>
        <w:rPr>
          <w:rFonts w:ascii="Times New Roman" w:hAnsi="Times New Roman" w:cs="Times New Roman"/>
          <w:b/>
          <w:sz w:val="24"/>
          <w:szCs w:val="24"/>
        </w:rPr>
      </w:pPr>
      <w:r w:rsidRPr="001962E2">
        <w:rPr>
          <w:rFonts w:ascii="Times New Roman" w:hAnsi="Times New Roman" w:cs="Times New Roman"/>
          <w:b/>
          <w:sz w:val="24"/>
          <w:szCs w:val="24"/>
        </w:rPr>
        <w:lastRenderedPageBreak/>
        <w:t>Kepulauan Natuna</w:t>
      </w:r>
    </w:p>
    <w:p w:rsidR="009107D2" w:rsidRDefault="009107D2" w:rsidP="00372A4C">
      <w:pPr>
        <w:pStyle w:val="ListParagraph"/>
        <w:spacing w:line="480" w:lineRule="auto"/>
        <w:ind w:left="0" w:firstLine="709"/>
        <w:jc w:val="both"/>
        <w:rPr>
          <w:rFonts w:ascii="Times New Roman" w:hAnsi="Times New Roman" w:cs="Times New Roman"/>
          <w:sz w:val="24"/>
          <w:szCs w:val="24"/>
        </w:rPr>
      </w:pPr>
      <w:r w:rsidRPr="009107D2">
        <w:rPr>
          <w:rFonts w:ascii="Times New Roman" w:hAnsi="Times New Roman" w:cs="Times New Roman"/>
          <w:sz w:val="24"/>
          <w:szCs w:val="24"/>
        </w:rPr>
        <w:t xml:space="preserve">Indonesia juga memiliki posisi yang sama. </w:t>
      </w:r>
      <w:r>
        <w:rPr>
          <w:rFonts w:ascii="Times New Roman" w:hAnsi="Times New Roman" w:cs="Times New Roman"/>
          <w:sz w:val="24"/>
          <w:szCs w:val="24"/>
        </w:rPr>
        <w:t xml:space="preserve">Indonesia </w:t>
      </w:r>
      <w:r w:rsidRPr="009107D2">
        <w:rPr>
          <w:rFonts w:ascii="Times New Roman" w:hAnsi="Times New Roman" w:cs="Times New Roman"/>
          <w:sz w:val="24"/>
          <w:szCs w:val="24"/>
        </w:rPr>
        <w:t>akan terkena imbas jika terjadi konflik di Laut C</w:t>
      </w:r>
      <w:r w:rsidR="00806F78">
        <w:rPr>
          <w:rFonts w:ascii="Times New Roman" w:hAnsi="Times New Roman" w:cs="Times New Roman"/>
          <w:sz w:val="24"/>
          <w:szCs w:val="24"/>
        </w:rPr>
        <w:t>h</w:t>
      </w:r>
      <w:r w:rsidRPr="009107D2">
        <w:rPr>
          <w:rFonts w:ascii="Times New Roman" w:hAnsi="Times New Roman" w:cs="Times New Roman"/>
          <w:sz w:val="24"/>
          <w:szCs w:val="24"/>
        </w:rPr>
        <w:t>ina Selatan karena interpretasi dari “</w:t>
      </w:r>
      <w:r w:rsidRPr="00A12221">
        <w:rPr>
          <w:rFonts w:ascii="Times New Roman" w:hAnsi="Times New Roman" w:cs="Times New Roman"/>
          <w:i/>
          <w:sz w:val="24"/>
          <w:szCs w:val="24"/>
        </w:rPr>
        <w:t>nine-dash line</w:t>
      </w:r>
      <w:r w:rsidRPr="009107D2">
        <w:rPr>
          <w:rFonts w:ascii="Times New Roman" w:hAnsi="Times New Roman" w:cs="Times New Roman"/>
          <w:sz w:val="24"/>
          <w:szCs w:val="24"/>
        </w:rPr>
        <w:t>”</w:t>
      </w:r>
      <w:r w:rsidR="0072252E">
        <w:rPr>
          <w:rFonts w:ascii="Times New Roman" w:hAnsi="Times New Roman" w:cs="Times New Roman"/>
          <w:sz w:val="24"/>
          <w:szCs w:val="24"/>
        </w:rPr>
        <w:t xml:space="preserve">  </w:t>
      </w:r>
      <w:r w:rsidRPr="009107D2">
        <w:rPr>
          <w:rFonts w:ascii="Times New Roman" w:hAnsi="Times New Roman" w:cs="Times New Roman"/>
          <w:sz w:val="24"/>
          <w:szCs w:val="24"/>
        </w:rPr>
        <w:t>atau sembilan garis terputus di pe</w:t>
      </w:r>
      <w:r>
        <w:rPr>
          <w:rFonts w:ascii="Times New Roman" w:hAnsi="Times New Roman" w:cs="Times New Roman"/>
          <w:sz w:val="24"/>
          <w:szCs w:val="24"/>
        </w:rPr>
        <w:t>ta Tiongkok</w:t>
      </w:r>
      <w:r w:rsidRPr="009107D2">
        <w:rPr>
          <w:rFonts w:ascii="Times New Roman" w:hAnsi="Times New Roman" w:cs="Times New Roman"/>
          <w:sz w:val="24"/>
          <w:szCs w:val="24"/>
        </w:rPr>
        <w:t>, yang mengklaim sekitar 90% dari perairan yang luasnya 3,5 juta kilometer persegi (atau 1,35 juta mil persegi). Karena kepentingan strategis dan ekonomis dari perairan tersebut, maka isu ini telah menjadi permasalahan internasional yang juga meliba</w:t>
      </w:r>
      <w:r>
        <w:rPr>
          <w:rFonts w:ascii="Times New Roman" w:hAnsi="Times New Roman" w:cs="Times New Roman"/>
          <w:sz w:val="24"/>
          <w:szCs w:val="24"/>
        </w:rPr>
        <w:t>tkan berbagai negara dan Amerika Serikat</w:t>
      </w:r>
      <w:r w:rsidRPr="009107D2">
        <w:rPr>
          <w:rFonts w:ascii="Times New Roman" w:hAnsi="Times New Roman" w:cs="Times New Roman"/>
          <w:sz w:val="24"/>
          <w:szCs w:val="24"/>
        </w:rPr>
        <w:t>.</w:t>
      </w:r>
    </w:p>
    <w:p w:rsidR="001962E2" w:rsidRDefault="009107D2" w:rsidP="00372A4C">
      <w:pPr>
        <w:pStyle w:val="ListParagraph"/>
        <w:spacing w:line="480" w:lineRule="auto"/>
        <w:ind w:left="0" w:firstLine="709"/>
        <w:jc w:val="both"/>
        <w:rPr>
          <w:rFonts w:ascii="Times New Roman" w:hAnsi="Times New Roman" w:cs="Times New Roman"/>
          <w:sz w:val="24"/>
          <w:szCs w:val="24"/>
        </w:rPr>
      </w:pPr>
      <w:r w:rsidRPr="009107D2">
        <w:rPr>
          <w:rFonts w:ascii="Times New Roman" w:hAnsi="Times New Roman" w:cs="Times New Roman"/>
          <w:sz w:val="24"/>
          <w:szCs w:val="24"/>
        </w:rPr>
        <w:t>Oleh karena itu, Indone</w:t>
      </w:r>
      <w:r>
        <w:rPr>
          <w:rFonts w:ascii="Times New Roman" w:hAnsi="Times New Roman" w:cs="Times New Roman"/>
          <w:sz w:val="24"/>
          <w:szCs w:val="24"/>
        </w:rPr>
        <w:t>sia merasa terganggu karena Tiongkok</w:t>
      </w:r>
      <w:r w:rsidRPr="009107D2">
        <w:rPr>
          <w:rFonts w:ascii="Times New Roman" w:hAnsi="Times New Roman" w:cs="Times New Roman"/>
          <w:sz w:val="24"/>
          <w:szCs w:val="24"/>
        </w:rPr>
        <w:t xml:space="preserve"> telah memasukkan sebagian dari Kepulauan Natuna dalam sembilan garis terputus tersebut, yang berarti menyatakan sebagian dari provinsi Kepulauan Riau masuk ke wilayahnya. Garis terputus tersebut terl</w:t>
      </w:r>
      <w:r>
        <w:rPr>
          <w:rFonts w:ascii="Times New Roman" w:hAnsi="Times New Roman" w:cs="Times New Roman"/>
          <w:sz w:val="24"/>
          <w:szCs w:val="24"/>
        </w:rPr>
        <w:t>ihat di paspor warga negara Tiongkok</w:t>
      </w:r>
      <w:r w:rsidRPr="009107D2">
        <w:rPr>
          <w:rFonts w:ascii="Times New Roman" w:hAnsi="Times New Roman" w:cs="Times New Roman"/>
          <w:sz w:val="24"/>
          <w:szCs w:val="24"/>
        </w:rPr>
        <w:t xml:space="preserve"> yang baru diterbitkan. Kepulauan yang termasuk di sini terletak d</w:t>
      </w:r>
      <w:r w:rsidR="0072252E">
        <w:rPr>
          <w:rFonts w:ascii="Times New Roman" w:hAnsi="Times New Roman" w:cs="Times New Roman"/>
          <w:sz w:val="24"/>
          <w:szCs w:val="24"/>
        </w:rPr>
        <w:t>i pesisir barat laut Kalimantan</w:t>
      </w:r>
      <w:r>
        <w:rPr>
          <w:rStyle w:val="FootnoteReference"/>
          <w:rFonts w:ascii="Times New Roman" w:hAnsi="Times New Roman" w:cs="Times New Roman"/>
          <w:sz w:val="24"/>
          <w:szCs w:val="24"/>
        </w:rPr>
        <w:footnoteReference w:id="24"/>
      </w:r>
      <w:r w:rsidR="0072252E">
        <w:rPr>
          <w:rFonts w:ascii="Times New Roman" w:hAnsi="Times New Roman" w:cs="Times New Roman"/>
          <w:sz w:val="24"/>
          <w:szCs w:val="24"/>
        </w:rPr>
        <w:t>.</w:t>
      </w:r>
    </w:p>
    <w:p w:rsidR="00525465" w:rsidRDefault="00525465"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Tetapi, baru-baru ini Tiongkok menambahkan bahwa pemerintah Tiongkok mengakui bahwa kepemilikan Kepulauan Natuna adalah hak milik Negara Indonesia dan Tiongkok sendiri hanya terfokus pada kepemilikan Laut C</w:t>
      </w:r>
      <w:r w:rsidR="00806F78">
        <w:rPr>
          <w:rFonts w:ascii="Times New Roman" w:hAnsi="Times New Roman" w:cs="Times New Roman"/>
          <w:sz w:val="24"/>
          <w:szCs w:val="24"/>
        </w:rPr>
        <w:t>h</w:t>
      </w:r>
      <w:r>
        <w:rPr>
          <w:rFonts w:ascii="Times New Roman" w:hAnsi="Times New Roman" w:cs="Times New Roman"/>
          <w:sz w:val="24"/>
          <w:szCs w:val="24"/>
        </w:rPr>
        <w:t>ina Selatan.</w:t>
      </w:r>
    </w:p>
    <w:p w:rsidR="009107D2" w:rsidRPr="009107D2" w:rsidRDefault="009107D2" w:rsidP="009107D2">
      <w:pPr>
        <w:pStyle w:val="ListParagraph"/>
        <w:spacing w:line="480" w:lineRule="auto"/>
        <w:ind w:left="993" w:firstLine="567"/>
        <w:jc w:val="both"/>
        <w:rPr>
          <w:rFonts w:ascii="Times New Roman" w:hAnsi="Times New Roman" w:cs="Times New Roman"/>
          <w:sz w:val="24"/>
          <w:szCs w:val="24"/>
        </w:rPr>
      </w:pPr>
    </w:p>
    <w:p w:rsidR="00CF52C3" w:rsidRDefault="00CF52C3" w:rsidP="00372A4C">
      <w:pPr>
        <w:pStyle w:val="ListParagraph"/>
        <w:numPr>
          <w:ilvl w:val="0"/>
          <w:numId w:val="2"/>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Negara-negara Yang Terlibat dan Mengklaim Laut C</w:t>
      </w:r>
      <w:r w:rsidR="00606F6D">
        <w:rPr>
          <w:rFonts w:ascii="Times New Roman" w:hAnsi="Times New Roman" w:cs="Times New Roman"/>
          <w:b/>
          <w:sz w:val="24"/>
          <w:szCs w:val="24"/>
        </w:rPr>
        <w:t>h</w:t>
      </w:r>
      <w:r>
        <w:rPr>
          <w:rFonts w:ascii="Times New Roman" w:hAnsi="Times New Roman" w:cs="Times New Roman"/>
          <w:b/>
          <w:sz w:val="24"/>
          <w:szCs w:val="24"/>
        </w:rPr>
        <w:t>ina Selatan</w:t>
      </w:r>
    </w:p>
    <w:p w:rsidR="00F66BCC" w:rsidRDefault="00F66BCC" w:rsidP="00372A4C">
      <w:pPr>
        <w:pStyle w:val="ListParagraph"/>
        <w:numPr>
          <w:ilvl w:val="0"/>
          <w:numId w:val="4"/>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Republik Rakyat Tiongkok</w:t>
      </w:r>
    </w:p>
    <w:p w:rsidR="0010746C" w:rsidRPr="0010746C" w:rsidRDefault="0010746C" w:rsidP="00372A4C">
      <w:pPr>
        <w:pStyle w:val="ListParagraph"/>
        <w:spacing w:line="480" w:lineRule="auto"/>
        <w:ind w:left="0" w:firstLine="709"/>
        <w:jc w:val="both"/>
        <w:rPr>
          <w:rFonts w:ascii="Times New Roman" w:hAnsi="Times New Roman" w:cs="Times New Roman"/>
          <w:sz w:val="24"/>
          <w:szCs w:val="24"/>
        </w:rPr>
      </w:pPr>
      <w:r w:rsidRPr="0010746C">
        <w:rPr>
          <w:rFonts w:ascii="Times New Roman" w:hAnsi="Times New Roman" w:cs="Times New Roman"/>
          <w:sz w:val="24"/>
          <w:szCs w:val="24"/>
        </w:rPr>
        <w:t xml:space="preserve">Klaim kedaulatan secara resmi </w:t>
      </w:r>
      <w:r>
        <w:rPr>
          <w:rFonts w:ascii="Times New Roman" w:hAnsi="Times New Roman" w:cs="Times New Roman"/>
          <w:sz w:val="24"/>
          <w:szCs w:val="24"/>
        </w:rPr>
        <w:t>atas Kepulauan Spratly oleh Tiongkok</w:t>
      </w:r>
      <w:r w:rsidRPr="0010746C">
        <w:rPr>
          <w:rFonts w:ascii="Times New Roman" w:hAnsi="Times New Roman" w:cs="Times New Roman"/>
          <w:sz w:val="24"/>
          <w:szCs w:val="24"/>
        </w:rPr>
        <w:t xml:space="preserve"> dapat ditelusuri sejak tahun 1950 tidak lama setelah pemerintahan komunis </w:t>
      </w:r>
      <w:r w:rsidRPr="0010746C">
        <w:rPr>
          <w:rFonts w:ascii="Times New Roman" w:hAnsi="Times New Roman" w:cs="Times New Roman"/>
          <w:sz w:val="24"/>
          <w:szCs w:val="24"/>
        </w:rPr>
        <w:lastRenderedPageBreak/>
        <w:t>mengambil alih kekuasaan, dan seperti halnya Taiwan, klaim tersebut didasarkan p</w:t>
      </w:r>
      <w:r>
        <w:rPr>
          <w:rFonts w:ascii="Times New Roman" w:hAnsi="Times New Roman" w:cs="Times New Roman"/>
          <w:sz w:val="24"/>
          <w:szCs w:val="24"/>
        </w:rPr>
        <w:t>ada latar belakang sejarah. Tiongkok</w:t>
      </w:r>
      <w:r w:rsidRPr="0010746C">
        <w:rPr>
          <w:rFonts w:ascii="Times New Roman" w:hAnsi="Times New Roman" w:cs="Times New Roman"/>
          <w:sz w:val="24"/>
          <w:szCs w:val="24"/>
        </w:rPr>
        <w:t xml:space="preserve"> percaya bahwa pulau-pulau tersebut telah lama berada dalam pengendalian administrasi pemerintahan mereka dan telah </w:t>
      </w:r>
      <w:r>
        <w:rPr>
          <w:rFonts w:ascii="Times New Roman" w:hAnsi="Times New Roman" w:cs="Times New Roman"/>
          <w:sz w:val="24"/>
          <w:szCs w:val="24"/>
        </w:rPr>
        <w:t>digunakan oleh para nelayan Tiongkok</w:t>
      </w:r>
      <w:r w:rsidRPr="0010746C">
        <w:rPr>
          <w:rFonts w:ascii="Times New Roman" w:hAnsi="Times New Roman" w:cs="Times New Roman"/>
          <w:sz w:val="24"/>
          <w:szCs w:val="24"/>
        </w:rPr>
        <w:t xml:space="preserve"> mencari nafkah sejak dinasti Ming di ab</w:t>
      </w:r>
      <w:r w:rsidR="006C5C58">
        <w:rPr>
          <w:rFonts w:ascii="Times New Roman" w:hAnsi="Times New Roman" w:cs="Times New Roman"/>
          <w:sz w:val="24"/>
          <w:szCs w:val="24"/>
        </w:rPr>
        <w:t>ad ke-14 sampai ke-17 M. Klaim Tiongkok</w:t>
      </w:r>
      <w:r w:rsidRPr="0010746C">
        <w:rPr>
          <w:rFonts w:ascii="Times New Roman" w:hAnsi="Times New Roman" w:cs="Times New Roman"/>
          <w:sz w:val="24"/>
          <w:szCs w:val="24"/>
        </w:rPr>
        <w:t xml:space="preserve"> didukung oleh banyak catatan-catatan sejarah, arsip-arsip kuno dan peta-peta. Pada pertenga</w:t>
      </w:r>
      <w:r>
        <w:rPr>
          <w:rFonts w:ascii="Times New Roman" w:hAnsi="Times New Roman" w:cs="Times New Roman"/>
          <w:sz w:val="24"/>
          <w:szCs w:val="24"/>
        </w:rPr>
        <w:t>han abad ke-20 pemerintahan Tiongkok</w:t>
      </w:r>
      <w:r w:rsidRPr="0010746C">
        <w:rPr>
          <w:rFonts w:ascii="Times New Roman" w:hAnsi="Times New Roman" w:cs="Times New Roman"/>
          <w:sz w:val="24"/>
          <w:szCs w:val="24"/>
        </w:rPr>
        <w:t xml:space="preserve"> telah berulang kali menegaskan kedaulatannya atas Kepulauan Spratly dan beberapa pulau yang</w:t>
      </w:r>
      <w:r>
        <w:rPr>
          <w:rFonts w:ascii="Times New Roman" w:hAnsi="Times New Roman" w:cs="Times New Roman"/>
          <w:sz w:val="24"/>
          <w:szCs w:val="24"/>
        </w:rPr>
        <w:t xml:space="preserve"> terletak di Laut C</w:t>
      </w:r>
      <w:r w:rsidR="00806F78">
        <w:rPr>
          <w:rFonts w:ascii="Times New Roman" w:hAnsi="Times New Roman" w:cs="Times New Roman"/>
          <w:sz w:val="24"/>
          <w:szCs w:val="24"/>
        </w:rPr>
        <w:t>h</w:t>
      </w:r>
      <w:r>
        <w:rPr>
          <w:rFonts w:ascii="Times New Roman" w:hAnsi="Times New Roman" w:cs="Times New Roman"/>
          <w:sz w:val="24"/>
          <w:szCs w:val="24"/>
        </w:rPr>
        <w:t>ina Selatan.</w:t>
      </w:r>
    </w:p>
    <w:p w:rsidR="0010746C" w:rsidRPr="0010746C" w:rsidRDefault="0010746C"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Semenjak itu pula Tiongkok</w:t>
      </w:r>
      <w:r w:rsidRPr="0010746C">
        <w:rPr>
          <w:rFonts w:ascii="Times New Roman" w:hAnsi="Times New Roman" w:cs="Times New Roman"/>
          <w:sz w:val="24"/>
          <w:szCs w:val="24"/>
        </w:rPr>
        <w:t xml:space="preserve"> secara rutin mengirimkan pasukannya untuk melakukan patroli di sekitar kepulauan tersebut serta mengirimkan pula para ilmuwan untuk melakukan penelitian kelautan. Demikian pula n</w:t>
      </w:r>
      <w:r>
        <w:rPr>
          <w:rFonts w:ascii="Times New Roman" w:hAnsi="Times New Roman" w:cs="Times New Roman"/>
          <w:sz w:val="24"/>
          <w:szCs w:val="24"/>
        </w:rPr>
        <w:t>elayan-nelayan dari daratan Tiongkok</w:t>
      </w:r>
      <w:r w:rsidR="00E65662">
        <w:rPr>
          <w:rFonts w:ascii="Times New Roman" w:hAnsi="Times New Roman" w:cs="Times New Roman"/>
          <w:sz w:val="24"/>
          <w:szCs w:val="24"/>
        </w:rPr>
        <w:t xml:space="preserve"> secara berkelanjutan</w:t>
      </w:r>
      <w:r w:rsidRPr="0010746C">
        <w:rPr>
          <w:rFonts w:ascii="Times New Roman" w:hAnsi="Times New Roman" w:cs="Times New Roman"/>
          <w:sz w:val="24"/>
          <w:szCs w:val="24"/>
        </w:rPr>
        <w:t xml:space="preserve"> menangkap ikan di perairan tersebut karena menganggap bahwa kawasan itu adalah bagian dari wilayah negaranya. Menginjak tahun 1950-an, kompetisi kepemilikan Kepulauan Spratly dan sekitarnya semakin gencar dan ramai karena beberapa negara pantai seputar Laut C</w:t>
      </w:r>
      <w:r w:rsidR="00806F78">
        <w:rPr>
          <w:rFonts w:ascii="Times New Roman" w:hAnsi="Times New Roman" w:cs="Times New Roman"/>
          <w:sz w:val="24"/>
          <w:szCs w:val="24"/>
        </w:rPr>
        <w:t>h</w:t>
      </w:r>
      <w:r w:rsidRPr="0010746C">
        <w:rPr>
          <w:rFonts w:ascii="Times New Roman" w:hAnsi="Times New Roman" w:cs="Times New Roman"/>
          <w:sz w:val="24"/>
          <w:szCs w:val="24"/>
        </w:rPr>
        <w:t>ina Selatan telah pula menyatakan serta mempertegas bahwa mereka juga adalah pemilik sehingga berhak mengelola wilayah tersebut.</w:t>
      </w:r>
      <w:r>
        <w:rPr>
          <w:rFonts w:ascii="Times New Roman" w:hAnsi="Times New Roman" w:cs="Times New Roman"/>
          <w:sz w:val="24"/>
          <w:szCs w:val="24"/>
        </w:rPr>
        <w:t xml:space="preserve"> Situasi ini dipandang oleh Tiongkok</w:t>
      </w:r>
      <w:r w:rsidRPr="0010746C">
        <w:rPr>
          <w:rFonts w:ascii="Times New Roman" w:hAnsi="Times New Roman" w:cs="Times New Roman"/>
          <w:sz w:val="24"/>
          <w:szCs w:val="24"/>
        </w:rPr>
        <w:t xml:space="preserve"> dari perspektif politik yaitu sebagai bagian integral kebijakan politik Amerika Serikat yang b</w:t>
      </w:r>
      <w:r>
        <w:rPr>
          <w:rFonts w:ascii="Times New Roman" w:hAnsi="Times New Roman" w:cs="Times New Roman"/>
          <w:sz w:val="24"/>
          <w:szCs w:val="24"/>
        </w:rPr>
        <w:t>erupaya membendung pengaruh Tiongkok</w:t>
      </w:r>
      <w:r w:rsidRPr="0010746C">
        <w:rPr>
          <w:rFonts w:ascii="Times New Roman" w:hAnsi="Times New Roman" w:cs="Times New Roman"/>
          <w:sz w:val="24"/>
          <w:szCs w:val="24"/>
        </w:rPr>
        <w:t xml:space="preserve"> (</w:t>
      </w:r>
      <w:r w:rsidRPr="0010746C">
        <w:rPr>
          <w:rFonts w:ascii="Times New Roman" w:hAnsi="Times New Roman" w:cs="Times New Roman"/>
          <w:i/>
          <w:sz w:val="24"/>
          <w:szCs w:val="24"/>
        </w:rPr>
        <w:t>containment policy</w:t>
      </w:r>
      <w:r w:rsidRPr="0010746C">
        <w:rPr>
          <w:rFonts w:ascii="Times New Roman" w:hAnsi="Times New Roman" w:cs="Times New Roman"/>
          <w:sz w:val="24"/>
          <w:szCs w:val="24"/>
        </w:rPr>
        <w:t>) yang akan menyebarkan pa</w:t>
      </w:r>
      <w:r>
        <w:rPr>
          <w:rFonts w:ascii="Times New Roman" w:hAnsi="Times New Roman" w:cs="Times New Roman"/>
          <w:sz w:val="24"/>
          <w:szCs w:val="24"/>
        </w:rPr>
        <w:t>ham komunisme ke Asia Tenggara.</w:t>
      </w:r>
    </w:p>
    <w:p w:rsidR="0010746C" w:rsidRPr="0010746C" w:rsidRDefault="0010746C" w:rsidP="00372A4C">
      <w:pPr>
        <w:pStyle w:val="ListParagraph"/>
        <w:spacing w:line="480" w:lineRule="auto"/>
        <w:ind w:left="0" w:firstLine="709"/>
        <w:jc w:val="both"/>
        <w:rPr>
          <w:rFonts w:ascii="Times New Roman" w:hAnsi="Times New Roman" w:cs="Times New Roman"/>
          <w:sz w:val="24"/>
          <w:szCs w:val="24"/>
        </w:rPr>
      </w:pPr>
      <w:r w:rsidRPr="0010746C">
        <w:rPr>
          <w:rFonts w:ascii="Times New Roman" w:hAnsi="Times New Roman" w:cs="Times New Roman"/>
          <w:sz w:val="24"/>
          <w:szCs w:val="24"/>
        </w:rPr>
        <w:t>Oleh sebab itu kebijakan politik Amerika Serikat ini dirasakan sebagai suatu ancaman terhadap keamanan negaranya. Sekalipun dalam perkembangan politik selanjutnya sejak tahun 1970-an, ketika terjadi perobahan yang dra</w:t>
      </w:r>
      <w:r>
        <w:rPr>
          <w:rFonts w:ascii="Times New Roman" w:hAnsi="Times New Roman" w:cs="Times New Roman"/>
          <w:sz w:val="24"/>
          <w:szCs w:val="24"/>
        </w:rPr>
        <w:t xml:space="preserve">matis </w:t>
      </w:r>
      <w:r>
        <w:rPr>
          <w:rFonts w:ascii="Times New Roman" w:hAnsi="Times New Roman" w:cs="Times New Roman"/>
          <w:sz w:val="24"/>
          <w:szCs w:val="24"/>
        </w:rPr>
        <w:lastRenderedPageBreak/>
        <w:t>dalam hubungan antara Tiongkok dan Amerika Serikat, klaim Tiongkok</w:t>
      </w:r>
      <w:r w:rsidRPr="0010746C">
        <w:rPr>
          <w:rFonts w:ascii="Times New Roman" w:hAnsi="Times New Roman" w:cs="Times New Roman"/>
          <w:sz w:val="24"/>
          <w:szCs w:val="24"/>
        </w:rPr>
        <w:t xml:space="preserve"> atas Kepulauan Spratly dan perairan sekitarnya tidak pernah berubah. Ancaman terhadap keamanan di laut khususnya di Laut C</w:t>
      </w:r>
      <w:r w:rsidR="00806F78">
        <w:rPr>
          <w:rFonts w:ascii="Times New Roman" w:hAnsi="Times New Roman" w:cs="Times New Roman"/>
          <w:sz w:val="24"/>
          <w:szCs w:val="24"/>
        </w:rPr>
        <w:t>h</w:t>
      </w:r>
      <w:r w:rsidRPr="0010746C">
        <w:rPr>
          <w:rFonts w:ascii="Times New Roman" w:hAnsi="Times New Roman" w:cs="Times New Roman"/>
          <w:sz w:val="24"/>
          <w:szCs w:val="24"/>
        </w:rPr>
        <w:t>ina Selatan semakin bertambah ketika Uni Soviet memperoleh aks</w:t>
      </w:r>
      <w:r>
        <w:rPr>
          <w:rFonts w:ascii="Times New Roman" w:hAnsi="Times New Roman" w:cs="Times New Roman"/>
          <w:sz w:val="24"/>
          <w:szCs w:val="24"/>
        </w:rPr>
        <w:t>es di Vietnam.</w:t>
      </w:r>
    </w:p>
    <w:p w:rsidR="0010746C" w:rsidRPr="0010746C" w:rsidRDefault="0010746C" w:rsidP="00372A4C">
      <w:pPr>
        <w:pStyle w:val="ListParagraph"/>
        <w:spacing w:line="480" w:lineRule="auto"/>
        <w:ind w:left="0" w:firstLine="709"/>
        <w:jc w:val="both"/>
        <w:rPr>
          <w:rFonts w:ascii="Times New Roman" w:hAnsi="Times New Roman" w:cs="Times New Roman"/>
          <w:sz w:val="24"/>
          <w:szCs w:val="24"/>
        </w:rPr>
      </w:pPr>
      <w:r w:rsidRPr="0010746C">
        <w:rPr>
          <w:rFonts w:ascii="Times New Roman" w:hAnsi="Times New Roman" w:cs="Times New Roman"/>
          <w:sz w:val="24"/>
          <w:szCs w:val="24"/>
        </w:rPr>
        <w:t>Dalam dekade ini pula dunia luar untuk pertama kal</w:t>
      </w:r>
      <w:r w:rsidR="008D139D">
        <w:rPr>
          <w:rFonts w:ascii="Times New Roman" w:hAnsi="Times New Roman" w:cs="Times New Roman"/>
          <w:sz w:val="24"/>
          <w:szCs w:val="24"/>
        </w:rPr>
        <w:t>i menyaksikan langkah nyata Tiongkok</w:t>
      </w:r>
      <w:r w:rsidRPr="0010746C">
        <w:rPr>
          <w:rFonts w:ascii="Times New Roman" w:hAnsi="Times New Roman" w:cs="Times New Roman"/>
          <w:sz w:val="24"/>
          <w:szCs w:val="24"/>
        </w:rPr>
        <w:t xml:space="preserve"> dalam mempertahankan hegemoninya, ketika pada tahun 1973 mereka menyampaikan suatu kertas kerja kepada Komite tentang Dasar Laut PBB yang berisikan tiga masalah utama, yaitu laut teritorial, zona ekonomi eksklusif dan landas kontinen. Kertas kerja ini dapat dianggap suatu deklarasi yang akan diberlakukan kepada seluruh wilayah teritorial PRC, termasuk Kepulauan Paracel d</w:t>
      </w:r>
      <w:r w:rsidR="008D139D">
        <w:rPr>
          <w:rFonts w:ascii="Times New Roman" w:hAnsi="Times New Roman" w:cs="Times New Roman"/>
          <w:sz w:val="24"/>
          <w:szCs w:val="24"/>
        </w:rPr>
        <w:t>an Spratly. Pada tahun 1976 Tiongkok</w:t>
      </w:r>
      <w:r w:rsidRPr="0010746C">
        <w:rPr>
          <w:rFonts w:ascii="Times New Roman" w:hAnsi="Times New Roman" w:cs="Times New Roman"/>
          <w:sz w:val="24"/>
          <w:szCs w:val="24"/>
        </w:rPr>
        <w:t xml:space="preserve"> memprotes keras suatu aktifitas eksplorasi minyak yang dilakukan oleh perusahaan konsorsium minyak antara Swedia dan Filipina dan pada tahun yang sama juga memprotes perjanjian kerjasama eksplorasi minyak antara Uni Soviet dan Vietnam di area landas kontinen Vietnam Selatan.</w:t>
      </w:r>
    </w:p>
    <w:p w:rsidR="003B0DC1" w:rsidRDefault="0010746C" w:rsidP="00372A4C">
      <w:pPr>
        <w:pStyle w:val="ListParagraph"/>
        <w:spacing w:line="480" w:lineRule="auto"/>
        <w:ind w:left="0" w:firstLine="709"/>
        <w:jc w:val="both"/>
        <w:rPr>
          <w:rFonts w:ascii="Times New Roman" w:hAnsi="Times New Roman" w:cs="Times New Roman"/>
          <w:sz w:val="24"/>
          <w:szCs w:val="24"/>
        </w:rPr>
      </w:pPr>
      <w:r w:rsidRPr="0010746C">
        <w:rPr>
          <w:rFonts w:ascii="Times New Roman" w:hAnsi="Times New Roman" w:cs="Times New Roman"/>
          <w:sz w:val="24"/>
          <w:szCs w:val="24"/>
        </w:rPr>
        <w:t>Agak mengherankan ketika konvensi tentang hukum laut internasional (UNCLOS 1982) diterima dan diratifikasi oleh sebagian besar negara maritim di dunia, yang antara lain memuat tentang batas laut</w:t>
      </w:r>
      <w:r w:rsidR="008D139D">
        <w:rPr>
          <w:rFonts w:ascii="Times New Roman" w:hAnsi="Times New Roman" w:cs="Times New Roman"/>
          <w:sz w:val="24"/>
          <w:szCs w:val="24"/>
        </w:rPr>
        <w:t xml:space="preserve"> teritorial selebar 12 mil, Tiongkok</w:t>
      </w:r>
      <w:r w:rsidRPr="0010746C">
        <w:rPr>
          <w:rFonts w:ascii="Times New Roman" w:hAnsi="Times New Roman" w:cs="Times New Roman"/>
          <w:sz w:val="24"/>
          <w:szCs w:val="24"/>
        </w:rPr>
        <w:t xml:space="preserve"> juga menandatanganinya tanpa keberatan apa-apa. Langkah pemerintah Beijing yang cukup mengejutkan khususnya negara-negara Asia Tenggara adalah penetapan sepihak tentang suatu rezim laut baru pada tanggal 25 Februari 1992, di mana seluruh kawasan Laut C</w:t>
      </w:r>
      <w:r w:rsidR="00806F78">
        <w:rPr>
          <w:rFonts w:ascii="Times New Roman" w:hAnsi="Times New Roman" w:cs="Times New Roman"/>
          <w:sz w:val="24"/>
          <w:szCs w:val="24"/>
        </w:rPr>
        <w:t>h</w:t>
      </w:r>
      <w:r w:rsidRPr="0010746C">
        <w:rPr>
          <w:rFonts w:ascii="Times New Roman" w:hAnsi="Times New Roman" w:cs="Times New Roman"/>
          <w:sz w:val="24"/>
          <w:szCs w:val="24"/>
        </w:rPr>
        <w:t>ina Selatan dinyatakan sebagai wilayah teritorial dan landas kontinen miliknya. Da</w:t>
      </w:r>
      <w:r w:rsidR="008D139D">
        <w:rPr>
          <w:rFonts w:ascii="Times New Roman" w:hAnsi="Times New Roman" w:cs="Times New Roman"/>
          <w:sz w:val="24"/>
          <w:szCs w:val="24"/>
        </w:rPr>
        <w:t>pat disimpulkan bahwa klaim Tiongkok</w:t>
      </w:r>
      <w:r w:rsidRPr="0010746C">
        <w:rPr>
          <w:rFonts w:ascii="Times New Roman" w:hAnsi="Times New Roman" w:cs="Times New Roman"/>
          <w:sz w:val="24"/>
          <w:szCs w:val="24"/>
        </w:rPr>
        <w:t xml:space="preserve"> atas kepemilikan kepulauan Paracel dan Spratly, bahkan atas seluruh kawasan Laut </w:t>
      </w:r>
      <w:r w:rsidRPr="0010746C">
        <w:rPr>
          <w:rFonts w:ascii="Times New Roman" w:hAnsi="Times New Roman" w:cs="Times New Roman"/>
          <w:sz w:val="24"/>
          <w:szCs w:val="24"/>
        </w:rPr>
        <w:lastRenderedPageBreak/>
        <w:t>C</w:t>
      </w:r>
      <w:r w:rsidR="00806F78">
        <w:rPr>
          <w:rFonts w:ascii="Times New Roman" w:hAnsi="Times New Roman" w:cs="Times New Roman"/>
          <w:sz w:val="24"/>
          <w:szCs w:val="24"/>
        </w:rPr>
        <w:t>h</w:t>
      </w:r>
      <w:r w:rsidRPr="0010746C">
        <w:rPr>
          <w:rFonts w:ascii="Times New Roman" w:hAnsi="Times New Roman" w:cs="Times New Roman"/>
          <w:sz w:val="24"/>
          <w:szCs w:val="24"/>
        </w:rPr>
        <w:t>ina Selatan, didasarkan pada kepentingan politi</w:t>
      </w:r>
      <w:r w:rsidR="00F7540F">
        <w:rPr>
          <w:rFonts w:ascii="Times New Roman" w:hAnsi="Times New Roman" w:cs="Times New Roman"/>
          <w:sz w:val="24"/>
          <w:szCs w:val="24"/>
        </w:rPr>
        <w:t>k, ekonomi dan strategi militer</w:t>
      </w:r>
      <w:r w:rsidR="0078406F">
        <w:rPr>
          <w:rStyle w:val="FootnoteReference"/>
          <w:rFonts w:ascii="Times New Roman" w:hAnsi="Times New Roman" w:cs="Times New Roman"/>
          <w:sz w:val="24"/>
          <w:szCs w:val="24"/>
        </w:rPr>
        <w:footnoteReference w:id="25"/>
      </w:r>
      <w:r w:rsidR="00F7540F">
        <w:rPr>
          <w:rFonts w:ascii="Times New Roman" w:hAnsi="Times New Roman" w:cs="Times New Roman"/>
          <w:sz w:val="24"/>
          <w:szCs w:val="24"/>
        </w:rPr>
        <w:t>.</w:t>
      </w:r>
    </w:p>
    <w:p w:rsidR="00F02BD4" w:rsidRDefault="00F02BD4" w:rsidP="00614E0D">
      <w:pPr>
        <w:pStyle w:val="ListParagraph"/>
        <w:spacing w:line="480" w:lineRule="auto"/>
        <w:ind w:left="709" w:firstLine="851"/>
        <w:jc w:val="both"/>
        <w:rPr>
          <w:rFonts w:ascii="Times New Roman" w:hAnsi="Times New Roman" w:cs="Times New Roman"/>
          <w:sz w:val="24"/>
          <w:szCs w:val="24"/>
        </w:rPr>
      </w:pPr>
    </w:p>
    <w:p w:rsidR="00F66BCC" w:rsidRDefault="00F66BCC" w:rsidP="00372A4C">
      <w:pPr>
        <w:pStyle w:val="ListParagraph"/>
        <w:numPr>
          <w:ilvl w:val="0"/>
          <w:numId w:val="4"/>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Taiwan</w:t>
      </w:r>
    </w:p>
    <w:p w:rsidR="0051642D" w:rsidRPr="0051642D" w:rsidRDefault="0051642D" w:rsidP="00372A4C">
      <w:pPr>
        <w:pStyle w:val="ListParagraph"/>
        <w:spacing w:line="480" w:lineRule="auto"/>
        <w:ind w:left="0" w:firstLine="709"/>
        <w:jc w:val="both"/>
        <w:rPr>
          <w:rFonts w:ascii="Times New Roman" w:hAnsi="Times New Roman" w:cs="Times New Roman"/>
          <w:sz w:val="24"/>
          <w:szCs w:val="24"/>
        </w:rPr>
      </w:pPr>
      <w:r w:rsidRPr="0051642D">
        <w:rPr>
          <w:rFonts w:ascii="Times New Roman" w:hAnsi="Times New Roman" w:cs="Times New Roman"/>
          <w:sz w:val="24"/>
          <w:szCs w:val="24"/>
        </w:rPr>
        <w:t>Taiwan (Republic of China/ROC) adalah Negara pertama di abad ke-20 yang mengklaim kepemilikan atas keseluruhan Kepulauan Spratly dan argumen utama yang dipakai untuk mendukung klaimnya semata-mata berdasarkan sejarah. Jadi klaim Taiwan, meneruskan semasa Ta</w:t>
      </w:r>
      <w:r>
        <w:rPr>
          <w:rFonts w:ascii="Times New Roman" w:hAnsi="Times New Roman" w:cs="Times New Roman"/>
          <w:sz w:val="24"/>
          <w:szCs w:val="24"/>
        </w:rPr>
        <w:t>iwan masih bergabung dengan Tiongkok</w:t>
      </w:r>
      <w:r w:rsidRPr="0051642D">
        <w:rPr>
          <w:rFonts w:ascii="Times New Roman" w:hAnsi="Times New Roman" w:cs="Times New Roman"/>
          <w:sz w:val="24"/>
          <w:szCs w:val="24"/>
        </w:rPr>
        <w:t>, mengakui bahwa merekalah penemu pertama dan kemudian secara kontinyu mengunjungi kepulauan itu semenjak abad ke 4 M. Pada tahun 1946 kepulauan tersebut dimasukkan kedala</w:t>
      </w:r>
      <w:r>
        <w:rPr>
          <w:rFonts w:ascii="Times New Roman" w:hAnsi="Times New Roman" w:cs="Times New Roman"/>
          <w:sz w:val="24"/>
          <w:szCs w:val="24"/>
        </w:rPr>
        <w:t>m administrasi pemerintahan Prov</w:t>
      </w:r>
      <w:r w:rsidRPr="0051642D">
        <w:rPr>
          <w:rFonts w:ascii="Times New Roman" w:hAnsi="Times New Roman" w:cs="Times New Roman"/>
          <w:sz w:val="24"/>
          <w:szCs w:val="24"/>
        </w:rPr>
        <w:t>insi Quang Dong dan semenjak itu pula kapal-kapal perangnya banyak dikirim ke sana untuk melakukan survey hidrografi sambil mendirikan tonggak-tonggak tan</w:t>
      </w:r>
      <w:r>
        <w:rPr>
          <w:rFonts w:ascii="Times New Roman" w:hAnsi="Times New Roman" w:cs="Times New Roman"/>
          <w:sz w:val="24"/>
          <w:szCs w:val="24"/>
        </w:rPr>
        <w:t>da pengenal.</w:t>
      </w:r>
    </w:p>
    <w:p w:rsidR="0051642D" w:rsidRDefault="0051642D" w:rsidP="00372A4C">
      <w:pPr>
        <w:pStyle w:val="ListParagraph"/>
        <w:spacing w:line="480" w:lineRule="auto"/>
        <w:ind w:left="0" w:firstLine="709"/>
        <w:jc w:val="both"/>
        <w:rPr>
          <w:rFonts w:ascii="Times New Roman" w:hAnsi="Times New Roman" w:cs="Times New Roman"/>
          <w:sz w:val="24"/>
          <w:szCs w:val="24"/>
        </w:rPr>
      </w:pPr>
      <w:r w:rsidRPr="0051642D">
        <w:rPr>
          <w:rFonts w:ascii="Times New Roman" w:hAnsi="Times New Roman" w:cs="Times New Roman"/>
          <w:sz w:val="24"/>
          <w:szCs w:val="24"/>
        </w:rPr>
        <w:t>Pada tahun 1956 Taiwan telah menempatkan suatu garnisun militer permanen di sebuah pulau yang bernama Itu Aba yang merupakan pulau terbesar dalam gugusan itu dan telah membangun sebuah landasan pesawat udara serta instalasi militer yang lain. Semenjak perpisahan dengan Cina (People’s Republic Of China/PRC) pada tahun 1949, maka klaim pun diteruskan secara terpisah oleh kedua negara, dalam arti kedaulatan dan pemerintahan. Oleh sebab itu mudah dimengerti mengapa kedua negara mengklaim wilayah yang sama serta menerbit</w:t>
      </w:r>
      <w:r w:rsidR="00795516">
        <w:rPr>
          <w:rFonts w:ascii="Times New Roman" w:hAnsi="Times New Roman" w:cs="Times New Roman"/>
          <w:sz w:val="24"/>
          <w:szCs w:val="24"/>
        </w:rPr>
        <w:t>kan peta yang sama pula</w:t>
      </w:r>
      <w:r>
        <w:rPr>
          <w:rStyle w:val="FootnoteReference"/>
          <w:rFonts w:ascii="Times New Roman" w:hAnsi="Times New Roman" w:cs="Times New Roman"/>
          <w:sz w:val="24"/>
          <w:szCs w:val="24"/>
        </w:rPr>
        <w:footnoteReference w:id="26"/>
      </w:r>
      <w:r w:rsidR="00795516">
        <w:rPr>
          <w:rFonts w:ascii="Times New Roman" w:hAnsi="Times New Roman" w:cs="Times New Roman"/>
          <w:sz w:val="24"/>
          <w:szCs w:val="24"/>
        </w:rPr>
        <w:t>.</w:t>
      </w:r>
    </w:p>
    <w:p w:rsidR="00CD5039" w:rsidRDefault="00CD5039"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Meskipun Taiwan masih dianggap bagian utuh dari Tiongkok, tetapi Taiwan pun mengklaim kepemilikan di wilayah Laut C</w:t>
      </w:r>
      <w:r w:rsidR="00806F78">
        <w:rPr>
          <w:rFonts w:ascii="Times New Roman" w:hAnsi="Times New Roman" w:cs="Times New Roman"/>
          <w:sz w:val="24"/>
          <w:szCs w:val="24"/>
        </w:rPr>
        <w:t>h</w:t>
      </w:r>
      <w:r>
        <w:rPr>
          <w:rFonts w:ascii="Times New Roman" w:hAnsi="Times New Roman" w:cs="Times New Roman"/>
          <w:sz w:val="24"/>
          <w:szCs w:val="24"/>
        </w:rPr>
        <w:t>ina Selatan. Klaim oleh Taiwan juga tidak ada argumen hukum yang jelas, saat ini Taiwan menguasai Pulau Aba (taiping dao), satu-satunya pulau terbesar di antara pulau-pulau di Kepulauan Spratly.</w:t>
      </w:r>
    </w:p>
    <w:p w:rsidR="00372A4C" w:rsidRPr="00372A4C" w:rsidRDefault="00372A4C" w:rsidP="00372A4C">
      <w:pPr>
        <w:pStyle w:val="ListParagraph"/>
        <w:spacing w:line="480" w:lineRule="auto"/>
        <w:ind w:left="0" w:firstLine="709"/>
        <w:jc w:val="both"/>
        <w:rPr>
          <w:rFonts w:ascii="Times New Roman" w:hAnsi="Times New Roman" w:cs="Times New Roman"/>
          <w:sz w:val="24"/>
          <w:szCs w:val="24"/>
        </w:rPr>
      </w:pPr>
    </w:p>
    <w:p w:rsidR="00F02BD4" w:rsidRDefault="00F02BD4" w:rsidP="00372A4C">
      <w:pPr>
        <w:pStyle w:val="ListParagraph"/>
        <w:numPr>
          <w:ilvl w:val="0"/>
          <w:numId w:val="4"/>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Vietnam</w:t>
      </w:r>
    </w:p>
    <w:p w:rsidR="007C2383" w:rsidRPr="007C2383" w:rsidRDefault="007C2383"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Vietnam adalah negara yang paling keras menentang klaim sepihak Tiongkok at</w:t>
      </w:r>
      <w:r w:rsidR="00966915">
        <w:rPr>
          <w:rFonts w:ascii="Times New Roman" w:hAnsi="Times New Roman" w:cs="Times New Roman"/>
          <w:sz w:val="24"/>
          <w:szCs w:val="24"/>
        </w:rPr>
        <w:t>as Kepulauan Spratly dan Parace</w:t>
      </w:r>
      <w:r>
        <w:rPr>
          <w:rFonts w:ascii="Times New Roman" w:hAnsi="Times New Roman" w:cs="Times New Roman"/>
          <w:sz w:val="24"/>
          <w:szCs w:val="24"/>
        </w:rPr>
        <w:t xml:space="preserve">l. Hal ini bisa dilihat dari modernisasi militer Vietnam secara besar-besaran untuk mengimbangi militer Tiongkok. Sebut saja pembelian </w:t>
      </w:r>
      <w:r w:rsidR="00E02AE8">
        <w:rPr>
          <w:rFonts w:ascii="Times New Roman" w:hAnsi="Times New Roman" w:cs="Times New Roman"/>
          <w:sz w:val="24"/>
          <w:szCs w:val="24"/>
        </w:rPr>
        <w:t>6 Kapal Selam Kilo Class dari Rusia, rudal Yakhont versi Land based, pembelian puluhan jet Tempur Sukhoi yang semuanya dari Rusia. Ini sudah menunjukkan sikap Vietnam yang menentan</w:t>
      </w:r>
      <w:r w:rsidR="00A251D6">
        <w:rPr>
          <w:rFonts w:ascii="Times New Roman" w:hAnsi="Times New Roman" w:cs="Times New Roman"/>
          <w:sz w:val="24"/>
          <w:szCs w:val="24"/>
        </w:rPr>
        <w:t>g Tiongkok</w:t>
      </w:r>
      <w:r w:rsidR="00E02AE8">
        <w:rPr>
          <w:rStyle w:val="FootnoteReference"/>
          <w:rFonts w:ascii="Times New Roman" w:hAnsi="Times New Roman" w:cs="Times New Roman"/>
          <w:sz w:val="24"/>
          <w:szCs w:val="24"/>
        </w:rPr>
        <w:footnoteReference w:id="27"/>
      </w:r>
      <w:r w:rsidR="00A251D6">
        <w:rPr>
          <w:rFonts w:ascii="Times New Roman" w:hAnsi="Times New Roman" w:cs="Times New Roman"/>
          <w:sz w:val="24"/>
          <w:szCs w:val="24"/>
        </w:rPr>
        <w:t>.</w:t>
      </w:r>
    </w:p>
    <w:p w:rsidR="00CD5039" w:rsidRDefault="00CD5039"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Klaim Vietnam didasarkan pada latar belakang sejarah ketika Perancis tahun 1930-an masih menjajah Vietnam saat itu Kepulauan Spratly dan Paracel di bawah kontrol Perancis. Setelah merdeka dari Perancis Vietnam Mengklaim kedua pulau tersebut, serta memakai argumen dasar landas kontinen. Vietnam mengklaim Kepulauan Spratly </w:t>
      </w:r>
      <w:r w:rsidR="00583A11">
        <w:rPr>
          <w:rFonts w:ascii="Times New Roman" w:hAnsi="Times New Roman" w:cs="Times New Roman"/>
          <w:sz w:val="24"/>
          <w:szCs w:val="24"/>
        </w:rPr>
        <w:t>sebagai daerah lepas pantai Provinsi Khanh Hoa. Klaim Vietnam mencakup area yang cukup luas di Laut C</w:t>
      </w:r>
      <w:r w:rsidR="00806F78">
        <w:rPr>
          <w:rFonts w:ascii="Times New Roman" w:hAnsi="Times New Roman" w:cs="Times New Roman"/>
          <w:sz w:val="24"/>
          <w:szCs w:val="24"/>
        </w:rPr>
        <w:t>h</w:t>
      </w:r>
      <w:r w:rsidR="00583A11">
        <w:rPr>
          <w:rFonts w:ascii="Times New Roman" w:hAnsi="Times New Roman" w:cs="Times New Roman"/>
          <w:sz w:val="24"/>
          <w:szCs w:val="24"/>
        </w:rPr>
        <w:t>ina Selatan dan Vietnam telah menduduki sebagian Kepulauan Spratly serta Kepulauan Paracel sebagai wilayahnya.</w:t>
      </w:r>
    </w:p>
    <w:p w:rsidR="00583A11" w:rsidRPr="00372A4C" w:rsidRDefault="00372A4C" w:rsidP="00372A4C">
      <w:pPr>
        <w:pStyle w:val="ListParagraph"/>
        <w:spacing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br w:type="page"/>
      </w:r>
    </w:p>
    <w:p w:rsidR="00F02BD4" w:rsidRPr="00372A4C" w:rsidRDefault="00F02BD4" w:rsidP="00372A4C">
      <w:pPr>
        <w:pStyle w:val="ListParagraph"/>
        <w:numPr>
          <w:ilvl w:val="0"/>
          <w:numId w:val="4"/>
        </w:numPr>
        <w:spacing w:line="480" w:lineRule="auto"/>
        <w:ind w:left="709" w:hanging="709"/>
        <w:jc w:val="both"/>
        <w:rPr>
          <w:rFonts w:ascii="Times New Roman" w:hAnsi="Times New Roman" w:cs="Times New Roman"/>
          <w:b/>
          <w:sz w:val="24"/>
          <w:szCs w:val="24"/>
        </w:rPr>
      </w:pPr>
      <w:r w:rsidRPr="00372A4C">
        <w:rPr>
          <w:rFonts w:ascii="Times New Roman" w:hAnsi="Times New Roman" w:cs="Times New Roman"/>
          <w:b/>
          <w:sz w:val="24"/>
          <w:szCs w:val="24"/>
        </w:rPr>
        <w:lastRenderedPageBreak/>
        <w:t>Filipina</w:t>
      </w:r>
    </w:p>
    <w:p w:rsidR="003B4EFD" w:rsidRDefault="003B4EFD"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Filipina adalah salah satu negara yang terlibat langsung dalam perselisihan ini, dan bisa dikatakan memiliki kekuatan militer yang sangat lemah sekali. Filipina sama sekali tidak memiliki kapabilitas untuk mempertahankan klaim meraka atas Kepulauan Spratly, karena militer yang sangat lemah. Padahal secara letak geografis, Filipina adalah negara yang “paling masuk akal” seb</w:t>
      </w:r>
      <w:r w:rsidR="004F2BEB">
        <w:rPr>
          <w:rFonts w:ascii="Times New Roman" w:hAnsi="Times New Roman" w:cs="Times New Roman"/>
          <w:sz w:val="24"/>
          <w:szCs w:val="24"/>
        </w:rPr>
        <w:t>agai pemilik kepulauan Spratly</w:t>
      </w:r>
      <w:r w:rsidR="00846A78">
        <w:rPr>
          <w:rStyle w:val="FootnoteReference"/>
          <w:rFonts w:ascii="Times New Roman" w:hAnsi="Times New Roman" w:cs="Times New Roman"/>
          <w:sz w:val="24"/>
          <w:szCs w:val="24"/>
        </w:rPr>
        <w:footnoteReference w:id="28"/>
      </w:r>
      <w:r w:rsidR="004F2BEB">
        <w:rPr>
          <w:rFonts w:ascii="Times New Roman" w:hAnsi="Times New Roman" w:cs="Times New Roman"/>
          <w:sz w:val="24"/>
          <w:szCs w:val="24"/>
        </w:rPr>
        <w:t>.</w:t>
      </w:r>
    </w:p>
    <w:p w:rsidR="00583A11" w:rsidRDefault="00583A11"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Filipina mengklaim Spratly berdasarkan pada prinsip landas kontinen serta eksplorasi Spratly oleh seorang penjelajah Filipina pada tahun 1956. Menurut data penjelajah Filipina, bahwa pulau-pulau yang diklaim adalah bukan bagian dari Kepulauan Spratly dan tidak dimiliki oleh negara manapun serta terbuka untuk diklaim. Tahun 1971, Filipina secara resmi menyatakan 8 (delapan) pulau di Spratly sebagai bagian dari Provinsi Palawan. Ada 8 (delapan) pulau yang klaim dan dikuasai Filipina di Spratly, luas total lahan pulau-pulau ini adalah 790.000 meter persegi.</w:t>
      </w:r>
    </w:p>
    <w:p w:rsidR="00583A11" w:rsidRPr="00583A11" w:rsidRDefault="00583A11" w:rsidP="00614E0D">
      <w:pPr>
        <w:pStyle w:val="ListParagraph"/>
        <w:spacing w:line="480" w:lineRule="auto"/>
        <w:ind w:left="709" w:firstLine="851"/>
        <w:jc w:val="both"/>
        <w:rPr>
          <w:rFonts w:ascii="Times New Roman" w:hAnsi="Times New Roman" w:cs="Times New Roman"/>
          <w:sz w:val="24"/>
          <w:szCs w:val="24"/>
        </w:rPr>
      </w:pPr>
    </w:p>
    <w:p w:rsidR="00F02BD4" w:rsidRDefault="00F02BD4" w:rsidP="00372A4C">
      <w:pPr>
        <w:pStyle w:val="ListParagraph"/>
        <w:numPr>
          <w:ilvl w:val="0"/>
          <w:numId w:val="4"/>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Malaysia</w:t>
      </w:r>
    </w:p>
    <w:p w:rsidR="003B4EFD" w:rsidRDefault="0010746C" w:rsidP="00372A4C">
      <w:pPr>
        <w:pStyle w:val="ListParagraph"/>
        <w:spacing w:line="480" w:lineRule="auto"/>
        <w:ind w:left="0" w:firstLine="709"/>
        <w:jc w:val="both"/>
        <w:rPr>
          <w:rFonts w:ascii="Times New Roman" w:hAnsi="Times New Roman" w:cs="Times New Roman"/>
          <w:sz w:val="24"/>
          <w:szCs w:val="24"/>
        </w:rPr>
      </w:pPr>
      <w:r w:rsidRPr="0010746C">
        <w:rPr>
          <w:rFonts w:ascii="Times New Roman" w:hAnsi="Times New Roman" w:cs="Times New Roman"/>
          <w:sz w:val="24"/>
          <w:szCs w:val="24"/>
        </w:rPr>
        <w:t>Malaysia adalah negara kelima yang terjun dalam sengketa di Laut C</w:t>
      </w:r>
      <w:r w:rsidR="00806F78">
        <w:rPr>
          <w:rFonts w:ascii="Times New Roman" w:hAnsi="Times New Roman" w:cs="Times New Roman"/>
          <w:sz w:val="24"/>
          <w:szCs w:val="24"/>
        </w:rPr>
        <w:t>h</w:t>
      </w:r>
      <w:r w:rsidRPr="0010746C">
        <w:rPr>
          <w:rFonts w:ascii="Times New Roman" w:hAnsi="Times New Roman" w:cs="Times New Roman"/>
          <w:sz w:val="24"/>
          <w:szCs w:val="24"/>
        </w:rPr>
        <w:t xml:space="preserve">ina Selatan. Boleh dikatakan Malaysia adalah pendatang baru dalam perebutan klaim di Kepulauan Spratly, karena klaim Negara itu baru muncul pada bulan Desember tahun 1979 ketika Malaysia menerbitkan sebuah peta laut yang di dalamnya memasukkan beberapa pulau dalam gugusan Spratly termasuk dalam landas kontinen Malaysia. Dalam peta yang dibuat, sangat jelas telah memasukkan </w:t>
      </w:r>
      <w:r w:rsidRPr="0010746C">
        <w:rPr>
          <w:rFonts w:ascii="Times New Roman" w:hAnsi="Times New Roman" w:cs="Times New Roman"/>
          <w:sz w:val="24"/>
          <w:szCs w:val="24"/>
        </w:rPr>
        <w:lastRenderedPageBreak/>
        <w:t>beberapa pulau sebagai wilayah teritorialnya, yang nota bene juga sudah d</w:t>
      </w:r>
      <w:r>
        <w:rPr>
          <w:rFonts w:ascii="Times New Roman" w:hAnsi="Times New Roman" w:cs="Times New Roman"/>
          <w:sz w:val="24"/>
          <w:szCs w:val="24"/>
        </w:rPr>
        <w:t>iklaim bersama oleh Taiwan, Tiongkok</w:t>
      </w:r>
      <w:r w:rsidRPr="0010746C">
        <w:rPr>
          <w:rFonts w:ascii="Times New Roman" w:hAnsi="Times New Roman" w:cs="Times New Roman"/>
          <w:sz w:val="24"/>
          <w:szCs w:val="24"/>
        </w:rPr>
        <w:t>, Vietnam dan Filipina. Patut diduga klaim Malaysia semata-mata didasarkan pada kenyataan bahwa pulau-pulau tersebut terletak di dalam landas kontinen dan zona ekonomi eksklusifnya dan juga karena terle</w:t>
      </w:r>
      <w:r>
        <w:rPr>
          <w:rFonts w:ascii="Times New Roman" w:hAnsi="Times New Roman" w:cs="Times New Roman"/>
          <w:sz w:val="24"/>
          <w:szCs w:val="24"/>
        </w:rPr>
        <w:t>tak dekat ke daratan utamanya (</w:t>
      </w:r>
      <w:r w:rsidRPr="0010746C">
        <w:rPr>
          <w:rFonts w:ascii="Times New Roman" w:hAnsi="Times New Roman" w:cs="Times New Roman"/>
          <w:i/>
          <w:sz w:val="24"/>
          <w:szCs w:val="24"/>
        </w:rPr>
        <w:t>mainland</w:t>
      </w:r>
      <w:r w:rsidRPr="0010746C">
        <w:rPr>
          <w:rFonts w:ascii="Times New Roman" w:hAnsi="Times New Roman" w:cs="Times New Roman"/>
          <w:sz w:val="24"/>
          <w:szCs w:val="24"/>
        </w:rPr>
        <w:t>) Sabah. Penerapan secara sepihak hukum laut internasional (UNCLOS 1982) yang mengatur tentang ZEE dan landas kontinen juga menjadi dasar untuk pembuatan peta laut yang baru. Sejak tahun 1983 Malaysia telah melaksanakan survei keperairan sekitar Pulau Amboyna Cay yang menandakan keseriusan Malaysia untuk mengeksplorasinya di kemudian hari.</w:t>
      </w:r>
    </w:p>
    <w:p w:rsidR="00372A4C" w:rsidRPr="00DD6361" w:rsidRDefault="00372A4C" w:rsidP="00372A4C">
      <w:pPr>
        <w:pStyle w:val="ListParagraph"/>
        <w:spacing w:line="480" w:lineRule="auto"/>
        <w:ind w:left="0" w:firstLine="709"/>
        <w:jc w:val="both"/>
        <w:rPr>
          <w:rFonts w:ascii="Times New Roman" w:hAnsi="Times New Roman" w:cs="Times New Roman"/>
          <w:sz w:val="24"/>
          <w:szCs w:val="24"/>
        </w:rPr>
      </w:pPr>
    </w:p>
    <w:p w:rsidR="00F02BD4" w:rsidRDefault="00F02BD4" w:rsidP="00372A4C">
      <w:pPr>
        <w:pStyle w:val="ListParagraph"/>
        <w:numPr>
          <w:ilvl w:val="0"/>
          <w:numId w:val="4"/>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Brunei Darussalam.</w:t>
      </w:r>
    </w:p>
    <w:p w:rsidR="0010746C" w:rsidRPr="0010746C" w:rsidRDefault="0010746C" w:rsidP="00372A4C">
      <w:pPr>
        <w:pStyle w:val="ListParagraph"/>
        <w:spacing w:line="480" w:lineRule="auto"/>
        <w:ind w:left="0" w:firstLine="709"/>
        <w:jc w:val="both"/>
        <w:rPr>
          <w:rFonts w:ascii="Times New Roman" w:hAnsi="Times New Roman" w:cs="Times New Roman"/>
          <w:sz w:val="24"/>
          <w:szCs w:val="24"/>
        </w:rPr>
      </w:pPr>
      <w:r w:rsidRPr="0010746C">
        <w:rPr>
          <w:rFonts w:ascii="Times New Roman" w:hAnsi="Times New Roman" w:cs="Times New Roman"/>
          <w:sz w:val="24"/>
          <w:szCs w:val="24"/>
        </w:rPr>
        <w:t xml:space="preserve">Lama sebelum Brunei </w:t>
      </w:r>
      <w:r>
        <w:rPr>
          <w:rFonts w:ascii="Times New Roman" w:hAnsi="Times New Roman" w:cs="Times New Roman"/>
          <w:sz w:val="24"/>
          <w:szCs w:val="24"/>
        </w:rPr>
        <w:t xml:space="preserve">Darussalam </w:t>
      </w:r>
      <w:r w:rsidRPr="0010746C">
        <w:rPr>
          <w:rFonts w:ascii="Times New Roman" w:hAnsi="Times New Roman" w:cs="Times New Roman"/>
          <w:sz w:val="24"/>
          <w:szCs w:val="24"/>
        </w:rPr>
        <w:t>memperoleh kemerdekaannya dari Inggris, Pulau Louisa Reef yang terletak di bagian selatan Kepulauan Spratly telah ditetapkan oleh Inggris pada tahun 1954 sebagai wilayahnya teritorialnya. Klaim tersebut diteruskan oleh Brunei dewasa ini yang dalam kenyataannya ditentang keras oleh Malaysia. Dasar yang dipakai oleh Brunei adalah juga UNCLOS 1982, yaitu wilayah yang merupakan kelanjutan dari landas kontinen sa</w:t>
      </w:r>
      <w:r>
        <w:rPr>
          <w:rFonts w:ascii="Times New Roman" w:hAnsi="Times New Roman" w:cs="Times New Roman"/>
          <w:sz w:val="24"/>
          <w:szCs w:val="24"/>
        </w:rPr>
        <w:t>mpai pada kedalaman 100 fathom.</w:t>
      </w:r>
    </w:p>
    <w:p w:rsidR="00EC4051" w:rsidRDefault="0010746C" w:rsidP="00372A4C">
      <w:pPr>
        <w:pStyle w:val="ListParagraph"/>
        <w:spacing w:line="480" w:lineRule="auto"/>
        <w:ind w:left="0" w:firstLine="709"/>
        <w:jc w:val="both"/>
        <w:rPr>
          <w:rFonts w:ascii="Times New Roman" w:hAnsi="Times New Roman" w:cs="Times New Roman"/>
          <w:sz w:val="24"/>
          <w:szCs w:val="24"/>
        </w:rPr>
      </w:pPr>
      <w:r w:rsidRPr="0010746C">
        <w:rPr>
          <w:rFonts w:ascii="Times New Roman" w:hAnsi="Times New Roman" w:cs="Times New Roman"/>
          <w:sz w:val="24"/>
          <w:szCs w:val="24"/>
        </w:rPr>
        <w:t xml:space="preserve">Sudah ada upaya antara Brunei </w:t>
      </w:r>
      <w:r>
        <w:rPr>
          <w:rFonts w:ascii="Times New Roman" w:hAnsi="Times New Roman" w:cs="Times New Roman"/>
          <w:sz w:val="24"/>
          <w:szCs w:val="24"/>
        </w:rPr>
        <w:t xml:space="preserve">Darussalam </w:t>
      </w:r>
      <w:r w:rsidRPr="0010746C">
        <w:rPr>
          <w:rFonts w:ascii="Times New Roman" w:hAnsi="Times New Roman" w:cs="Times New Roman"/>
          <w:sz w:val="24"/>
          <w:szCs w:val="24"/>
        </w:rPr>
        <w:t xml:space="preserve">dan Malaysia untuk mengatasi sengketa kepemilikan atas Louisa Reef, namun karena masalahnya sangat kompleks maka tumpang tindih klaim antar kedua negara belum terselesaikan. Pada tahun 1988 Brunei malah memperluas klaimnya dengan menunjukkan peta baru yang memuat batas terluar landas kontinennya melampaui Rifleman Bank </w:t>
      </w:r>
      <w:r w:rsidRPr="0010746C">
        <w:rPr>
          <w:rFonts w:ascii="Times New Roman" w:hAnsi="Times New Roman" w:cs="Times New Roman"/>
          <w:sz w:val="24"/>
          <w:szCs w:val="24"/>
        </w:rPr>
        <w:lastRenderedPageBreak/>
        <w:t>sampai sejauh 350 mil. Jadi klaim baru ini adalah merupakan interpretasi dari UNCLOS 1982 tentang landas kontinen.</w:t>
      </w:r>
    </w:p>
    <w:p w:rsidR="00372A4C" w:rsidRPr="00372A4C" w:rsidRDefault="00372A4C" w:rsidP="00372A4C">
      <w:pPr>
        <w:pStyle w:val="ListParagraph"/>
        <w:spacing w:line="480" w:lineRule="auto"/>
        <w:ind w:left="0" w:firstLine="709"/>
        <w:jc w:val="both"/>
        <w:rPr>
          <w:rFonts w:ascii="Times New Roman" w:hAnsi="Times New Roman" w:cs="Times New Roman"/>
          <w:sz w:val="24"/>
          <w:szCs w:val="24"/>
        </w:rPr>
      </w:pPr>
    </w:p>
    <w:p w:rsidR="00EC4051" w:rsidRDefault="00EC4051" w:rsidP="00372A4C">
      <w:pPr>
        <w:pStyle w:val="ListParagraph"/>
        <w:numPr>
          <w:ilvl w:val="0"/>
          <w:numId w:val="2"/>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Kondisi Laut C</w:t>
      </w:r>
      <w:r w:rsidR="00806F78">
        <w:rPr>
          <w:rFonts w:ascii="Times New Roman" w:hAnsi="Times New Roman" w:cs="Times New Roman"/>
          <w:b/>
          <w:sz w:val="24"/>
          <w:szCs w:val="24"/>
        </w:rPr>
        <w:t>h</w:t>
      </w:r>
      <w:r>
        <w:rPr>
          <w:rFonts w:ascii="Times New Roman" w:hAnsi="Times New Roman" w:cs="Times New Roman"/>
          <w:b/>
          <w:sz w:val="24"/>
          <w:szCs w:val="24"/>
        </w:rPr>
        <w:t>ina Selatan Pasca Tercetus</w:t>
      </w:r>
      <w:r w:rsidR="00DF6BE3">
        <w:rPr>
          <w:rFonts w:ascii="Times New Roman" w:hAnsi="Times New Roman" w:cs="Times New Roman"/>
          <w:b/>
          <w:sz w:val="24"/>
          <w:szCs w:val="24"/>
        </w:rPr>
        <w:t>nya Konflik</w:t>
      </w:r>
    </w:p>
    <w:p w:rsidR="00DF6BE3" w:rsidRDefault="00DF6BE3"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Kondisi Konflik di Laut C</w:t>
      </w:r>
      <w:r w:rsidR="00806F78">
        <w:rPr>
          <w:rFonts w:ascii="Times New Roman" w:hAnsi="Times New Roman" w:cs="Times New Roman"/>
          <w:sz w:val="24"/>
          <w:szCs w:val="24"/>
        </w:rPr>
        <w:t>h</w:t>
      </w:r>
      <w:r>
        <w:rPr>
          <w:rFonts w:ascii="Times New Roman" w:hAnsi="Times New Roman" w:cs="Times New Roman"/>
          <w:sz w:val="24"/>
          <w:szCs w:val="24"/>
        </w:rPr>
        <w:t>ina Selatan dewasa ini masih belum menemukan titik terang. Pasalnya, masing-masing pihak masih bersikukuh memperebutkan apa yang menurut mereka menjadi hak miliknya. Terlebih dengan adanya campur tangan pihak Amerika Serikat makin memperkeruh masalah yang sedang berlangsung. Salah langkah di dalam menghadapi permasalahan sengketa tersebut bisa mengakibatkan perang yang tak dapat dihindari lagi.</w:t>
      </w:r>
    </w:p>
    <w:p w:rsidR="00DF6BE3" w:rsidRDefault="00DF6BE3" w:rsidP="00372A4C">
      <w:pPr>
        <w:pStyle w:val="ListParagraph"/>
        <w:spacing w:line="480" w:lineRule="auto"/>
        <w:ind w:left="0" w:firstLine="709"/>
        <w:jc w:val="both"/>
        <w:rPr>
          <w:rFonts w:ascii="Times New Roman" w:hAnsi="Times New Roman" w:cs="Times New Roman"/>
          <w:sz w:val="24"/>
          <w:szCs w:val="24"/>
        </w:rPr>
      </w:pPr>
      <w:r w:rsidRPr="00DF6BE3">
        <w:rPr>
          <w:rFonts w:ascii="Times New Roman" w:hAnsi="Times New Roman" w:cs="Times New Roman"/>
          <w:sz w:val="24"/>
          <w:szCs w:val="24"/>
        </w:rPr>
        <w:t>Ketegangan di Laut C</w:t>
      </w:r>
      <w:r w:rsidR="00806F78">
        <w:rPr>
          <w:rFonts w:ascii="Times New Roman" w:hAnsi="Times New Roman" w:cs="Times New Roman"/>
          <w:sz w:val="24"/>
          <w:szCs w:val="24"/>
        </w:rPr>
        <w:t>h</w:t>
      </w:r>
      <w:r w:rsidR="007014A1">
        <w:rPr>
          <w:rFonts w:ascii="Times New Roman" w:hAnsi="Times New Roman" w:cs="Times New Roman"/>
          <w:sz w:val="24"/>
          <w:szCs w:val="24"/>
        </w:rPr>
        <w:t>ina Selatan meningkat pekan</w:t>
      </w:r>
      <w:r w:rsidRPr="00DF6BE3">
        <w:rPr>
          <w:rFonts w:ascii="Times New Roman" w:hAnsi="Times New Roman" w:cs="Times New Roman"/>
          <w:sz w:val="24"/>
          <w:szCs w:val="24"/>
        </w:rPr>
        <w:t xml:space="preserve"> setelah Beijing memindahkan satu anjungan pengebor minyak di perairan yang juga diklaim Hanoi, memicu konflik di mana Vietnam mengatakan kapal-kapalnya diserang. Insiden itu mengundang satu</w:t>
      </w:r>
      <w:r w:rsidR="007014A1">
        <w:rPr>
          <w:rFonts w:ascii="Times New Roman" w:hAnsi="Times New Roman" w:cs="Times New Roman"/>
          <w:sz w:val="24"/>
          <w:szCs w:val="24"/>
        </w:rPr>
        <w:t xml:space="preserve"> pernyataan ke</w:t>
      </w:r>
      <w:r>
        <w:rPr>
          <w:rFonts w:ascii="Times New Roman" w:hAnsi="Times New Roman" w:cs="Times New Roman"/>
          <w:sz w:val="24"/>
          <w:szCs w:val="24"/>
        </w:rPr>
        <w:t>cemasan dari berbagai pihak.</w:t>
      </w:r>
      <w:r w:rsidR="007014A1">
        <w:rPr>
          <w:rFonts w:ascii="Times New Roman" w:hAnsi="Times New Roman" w:cs="Times New Roman"/>
          <w:sz w:val="24"/>
          <w:szCs w:val="24"/>
        </w:rPr>
        <w:t xml:space="preserve"> </w:t>
      </w:r>
      <w:r w:rsidRPr="00DF6BE3">
        <w:rPr>
          <w:rFonts w:ascii="Times New Roman" w:hAnsi="Times New Roman" w:cs="Times New Roman"/>
          <w:sz w:val="24"/>
          <w:szCs w:val="24"/>
        </w:rPr>
        <w:t>Manila, yang meminta pengadilan PBB menet</w:t>
      </w:r>
      <w:r w:rsidR="00130A4B">
        <w:rPr>
          <w:rFonts w:ascii="Times New Roman" w:hAnsi="Times New Roman" w:cs="Times New Roman"/>
          <w:sz w:val="24"/>
          <w:szCs w:val="24"/>
        </w:rPr>
        <w:t>apkan mengenai klaim-klaim Tiongkok</w:t>
      </w:r>
      <w:r w:rsidRPr="00DF6BE3">
        <w:rPr>
          <w:rFonts w:ascii="Times New Roman" w:hAnsi="Times New Roman" w:cs="Times New Roman"/>
          <w:sz w:val="24"/>
          <w:szCs w:val="24"/>
        </w:rPr>
        <w:t xml:space="preserve"> atas sebagian besar laut itu, juga m</w:t>
      </w:r>
      <w:r w:rsidR="00130A4B">
        <w:rPr>
          <w:rFonts w:ascii="Times New Roman" w:hAnsi="Times New Roman" w:cs="Times New Roman"/>
          <w:sz w:val="24"/>
          <w:szCs w:val="24"/>
        </w:rPr>
        <w:t>enahan 1 kapal penangkap ikan Tiongkok</w:t>
      </w:r>
      <w:r w:rsidRPr="00DF6BE3">
        <w:rPr>
          <w:rFonts w:ascii="Times New Roman" w:hAnsi="Times New Roman" w:cs="Times New Roman"/>
          <w:sz w:val="24"/>
          <w:szCs w:val="24"/>
        </w:rPr>
        <w:t xml:space="preserve"> di </w:t>
      </w:r>
      <w:r w:rsidR="00216668">
        <w:rPr>
          <w:rFonts w:ascii="Times New Roman" w:hAnsi="Times New Roman" w:cs="Times New Roman"/>
          <w:sz w:val="24"/>
          <w:szCs w:val="24"/>
        </w:rPr>
        <w:t>perairan yang disengketakan itu</w:t>
      </w:r>
      <w:r w:rsidR="00546170">
        <w:rPr>
          <w:rStyle w:val="FootnoteReference"/>
          <w:rFonts w:ascii="Times New Roman" w:hAnsi="Times New Roman" w:cs="Times New Roman"/>
          <w:sz w:val="24"/>
          <w:szCs w:val="24"/>
        </w:rPr>
        <w:footnoteReference w:id="29"/>
      </w:r>
      <w:r w:rsidR="00216668">
        <w:rPr>
          <w:rFonts w:ascii="Times New Roman" w:hAnsi="Times New Roman" w:cs="Times New Roman"/>
          <w:sz w:val="24"/>
          <w:szCs w:val="24"/>
        </w:rPr>
        <w:t>.</w:t>
      </w:r>
    </w:p>
    <w:p w:rsidR="00130A4B" w:rsidRDefault="00130A4B"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Tiongkok</w:t>
      </w:r>
      <w:r w:rsidRPr="00130A4B">
        <w:rPr>
          <w:rFonts w:ascii="Times New Roman" w:hAnsi="Times New Roman" w:cs="Times New Roman"/>
          <w:sz w:val="24"/>
          <w:szCs w:val="24"/>
        </w:rPr>
        <w:t xml:space="preserve"> dan Vietnam yang sempat perang perbatasan tahun 1979, terlibat dalam 1 sengketa perairan dan sering saling konflik diplomatik menyangkut eksplorasi minyak, hak penangkapan ikan dan kepulauan-kepulauan Spratly dan Paracel.</w:t>
      </w:r>
    </w:p>
    <w:p w:rsidR="00130A4B" w:rsidRDefault="00130A4B" w:rsidP="00372A4C">
      <w:pPr>
        <w:pStyle w:val="ListParagraph"/>
        <w:spacing w:line="480" w:lineRule="auto"/>
        <w:ind w:left="0" w:firstLine="709"/>
        <w:jc w:val="both"/>
        <w:rPr>
          <w:rFonts w:ascii="Times New Roman" w:hAnsi="Times New Roman" w:cs="Times New Roman"/>
          <w:sz w:val="24"/>
          <w:szCs w:val="24"/>
        </w:rPr>
      </w:pPr>
      <w:r w:rsidRPr="00130A4B">
        <w:rPr>
          <w:rFonts w:ascii="Times New Roman" w:hAnsi="Times New Roman" w:cs="Times New Roman"/>
          <w:sz w:val="24"/>
          <w:szCs w:val="24"/>
        </w:rPr>
        <w:t>Beijing mengklaim hak kedaul</w:t>
      </w:r>
      <w:r>
        <w:rPr>
          <w:rFonts w:ascii="Times New Roman" w:hAnsi="Times New Roman" w:cs="Times New Roman"/>
          <w:sz w:val="24"/>
          <w:szCs w:val="24"/>
        </w:rPr>
        <w:t>atan atas hampir seluruh Laut C</w:t>
      </w:r>
      <w:r w:rsidR="00806F78">
        <w:rPr>
          <w:rFonts w:ascii="Times New Roman" w:hAnsi="Times New Roman" w:cs="Times New Roman"/>
          <w:sz w:val="24"/>
          <w:szCs w:val="24"/>
        </w:rPr>
        <w:t>h</w:t>
      </w:r>
      <w:r w:rsidRPr="00130A4B">
        <w:rPr>
          <w:rFonts w:ascii="Times New Roman" w:hAnsi="Times New Roman" w:cs="Times New Roman"/>
          <w:sz w:val="24"/>
          <w:szCs w:val="24"/>
        </w:rPr>
        <w:t xml:space="preserve">ina Selatan yang diperkirakan memiliki deposit-deposit besar minyak dan gas. Filipina dan </w:t>
      </w:r>
      <w:r w:rsidRPr="00130A4B">
        <w:rPr>
          <w:rFonts w:ascii="Times New Roman" w:hAnsi="Times New Roman" w:cs="Times New Roman"/>
          <w:sz w:val="24"/>
          <w:szCs w:val="24"/>
        </w:rPr>
        <w:lastRenderedPageBreak/>
        <w:t>Vietnam adalah pengeritik paling keras terhadap klaim-klaim Tiongkok di antara 10 anggota ASEAN.</w:t>
      </w:r>
      <w:r>
        <w:rPr>
          <w:rFonts w:ascii="Times New Roman" w:hAnsi="Times New Roman" w:cs="Times New Roman"/>
          <w:sz w:val="24"/>
          <w:szCs w:val="24"/>
        </w:rPr>
        <w:t xml:space="preserve"> Akan tetapi Laut C</w:t>
      </w:r>
      <w:r w:rsidR="00806F78">
        <w:rPr>
          <w:rFonts w:ascii="Times New Roman" w:hAnsi="Times New Roman" w:cs="Times New Roman"/>
          <w:sz w:val="24"/>
          <w:szCs w:val="24"/>
        </w:rPr>
        <w:t>h</w:t>
      </w:r>
      <w:r w:rsidRPr="00130A4B">
        <w:rPr>
          <w:rFonts w:ascii="Times New Roman" w:hAnsi="Times New Roman" w:cs="Times New Roman"/>
          <w:sz w:val="24"/>
          <w:szCs w:val="24"/>
        </w:rPr>
        <w:t>ina Selatan juga diklaim sebagian oleh negara-negara ASEAN Bunei Dar</w:t>
      </w:r>
      <w:r>
        <w:rPr>
          <w:rFonts w:ascii="Times New Roman" w:hAnsi="Times New Roman" w:cs="Times New Roman"/>
          <w:sz w:val="24"/>
          <w:szCs w:val="24"/>
        </w:rPr>
        <w:t>u</w:t>
      </w:r>
      <w:r w:rsidRPr="00130A4B">
        <w:rPr>
          <w:rFonts w:ascii="Times New Roman" w:hAnsi="Times New Roman" w:cs="Times New Roman"/>
          <w:sz w:val="24"/>
          <w:szCs w:val="24"/>
        </w:rPr>
        <w:t>ssalam, Malaysia dan Filipina serta Taiwan.</w:t>
      </w:r>
    </w:p>
    <w:p w:rsidR="00130A4B" w:rsidRDefault="00130A4B"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Kabar terbaru dari konflik di Laut C</w:t>
      </w:r>
      <w:r w:rsidR="00806F78">
        <w:rPr>
          <w:rFonts w:ascii="Times New Roman" w:hAnsi="Times New Roman" w:cs="Times New Roman"/>
          <w:sz w:val="24"/>
          <w:szCs w:val="24"/>
        </w:rPr>
        <w:t>h</w:t>
      </w:r>
      <w:r>
        <w:rPr>
          <w:rFonts w:ascii="Times New Roman" w:hAnsi="Times New Roman" w:cs="Times New Roman"/>
          <w:sz w:val="24"/>
          <w:szCs w:val="24"/>
        </w:rPr>
        <w:t>ina Selatan itu adalah ketegangan yang kembali terlihat antara Tiongkok dan Filipina. Tiongkok</w:t>
      </w:r>
      <w:r w:rsidRPr="00130A4B">
        <w:rPr>
          <w:rFonts w:ascii="Times New Roman" w:hAnsi="Times New Roman" w:cs="Times New Roman"/>
          <w:sz w:val="24"/>
          <w:szCs w:val="24"/>
        </w:rPr>
        <w:t xml:space="preserve"> menuduh Filipina sengaja mencoba menakut-nakuti pihak</w:t>
      </w:r>
      <w:r>
        <w:rPr>
          <w:rFonts w:ascii="Times New Roman" w:hAnsi="Times New Roman" w:cs="Times New Roman"/>
          <w:sz w:val="24"/>
          <w:szCs w:val="24"/>
        </w:rPr>
        <w:t xml:space="preserve"> lain terkait insiden di Laut C</w:t>
      </w:r>
      <w:r w:rsidR="00806F78">
        <w:rPr>
          <w:rFonts w:ascii="Times New Roman" w:hAnsi="Times New Roman" w:cs="Times New Roman"/>
          <w:sz w:val="24"/>
          <w:szCs w:val="24"/>
        </w:rPr>
        <w:t>h</w:t>
      </w:r>
      <w:r>
        <w:rPr>
          <w:rFonts w:ascii="Times New Roman" w:hAnsi="Times New Roman" w:cs="Times New Roman"/>
          <w:sz w:val="24"/>
          <w:szCs w:val="24"/>
        </w:rPr>
        <w:t>ina Selatan</w:t>
      </w:r>
      <w:r w:rsidRPr="00130A4B">
        <w:rPr>
          <w:rFonts w:ascii="Times New Roman" w:hAnsi="Times New Roman" w:cs="Times New Roman"/>
          <w:sz w:val="24"/>
          <w:szCs w:val="24"/>
        </w:rPr>
        <w:t>. Saat itu, Manila mengatakan Beijing telah memberikan peringatan terhadap sebuah pesawat kecil yang membawa pejabat Filipina saat melintas di L</w:t>
      </w:r>
      <w:r>
        <w:rPr>
          <w:rFonts w:ascii="Times New Roman" w:hAnsi="Times New Roman" w:cs="Times New Roman"/>
          <w:sz w:val="24"/>
          <w:szCs w:val="24"/>
        </w:rPr>
        <w:t xml:space="preserve">aut </w:t>
      </w:r>
      <w:r w:rsidRPr="00130A4B">
        <w:rPr>
          <w:rFonts w:ascii="Times New Roman" w:hAnsi="Times New Roman" w:cs="Times New Roman"/>
          <w:sz w:val="24"/>
          <w:szCs w:val="24"/>
        </w:rPr>
        <w:t>C</w:t>
      </w:r>
      <w:r w:rsidR="00806F78">
        <w:rPr>
          <w:rFonts w:ascii="Times New Roman" w:hAnsi="Times New Roman" w:cs="Times New Roman"/>
          <w:sz w:val="24"/>
          <w:szCs w:val="24"/>
        </w:rPr>
        <w:t>h</w:t>
      </w:r>
      <w:r>
        <w:rPr>
          <w:rFonts w:ascii="Times New Roman" w:hAnsi="Times New Roman" w:cs="Times New Roman"/>
          <w:sz w:val="24"/>
          <w:szCs w:val="24"/>
        </w:rPr>
        <w:t xml:space="preserve">ina </w:t>
      </w:r>
      <w:r w:rsidRPr="00130A4B">
        <w:rPr>
          <w:rFonts w:ascii="Times New Roman" w:hAnsi="Times New Roman" w:cs="Times New Roman"/>
          <w:sz w:val="24"/>
          <w:szCs w:val="24"/>
        </w:rPr>
        <w:t>S</w:t>
      </w:r>
      <w:r>
        <w:rPr>
          <w:rFonts w:ascii="Times New Roman" w:hAnsi="Times New Roman" w:cs="Times New Roman"/>
          <w:sz w:val="24"/>
          <w:szCs w:val="24"/>
        </w:rPr>
        <w:t>elatan</w:t>
      </w:r>
      <w:r w:rsidRPr="00130A4B">
        <w:rPr>
          <w:rFonts w:ascii="Times New Roman" w:hAnsi="Times New Roman" w:cs="Times New Roman"/>
          <w:sz w:val="24"/>
          <w:szCs w:val="24"/>
        </w:rPr>
        <w:t>.</w:t>
      </w:r>
    </w:p>
    <w:p w:rsidR="001570EC" w:rsidRDefault="001570EC" w:rsidP="00372A4C">
      <w:pPr>
        <w:pStyle w:val="ListParagraph"/>
        <w:spacing w:line="480" w:lineRule="auto"/>
        <w:ind w:left="0" w:firstLine="709"/>
        <w:jc w:val="both"/>
        <w:rPr>
          <w:rFonts w:ascii="Times New Roman" w:hAnsi="Times New Roman" w:cs="Times New Roman"/>
          <w:sz w:val="24"/>
          <w:szCs w:val="24"/>
        </w:rPr>
      </w:pPr>
      <w:r w:rsidRPr="001570EC">
        <w:rPr>
          <w:rFonts w:ascii="Times New Roman" w:hAnsi="Times New Roman" w:cs="Times New Roman"/>
          <w:sz w:val="24"/>
          <w:szCs w:val="24"/>
        </w:rPr>
        <w:t>Sebelumnya, Filipina mengatakan, sebuah pesawat miliknya m</w:t>
      </w:r>
      <w:r w:rsidR="005C2DFE">
        <w:rPr>
          <w:rFonts w:ascii="Times New Roman" w:hAnsi="Times New Roman" w:cs="Times New Roman"/>
          <w:sz w:val="24"/>
          <w:szCs w:val="24"/>
        </w:rPr>
        <w:t>endapatkan peringatan dari Tiongkok</w:t>
      </w:r>
      <w:r w:rsidRPr="001570EC">
        <w:rPr>
          <w:rFonts w:ascii="Times New Roman" w:hAnsi="Times New Roman" w:cs="Times New Roman"/>
          <w:sz w:val="24"/>
          <w:szCs w:val="24"/>
        </w:rPr>
        <w:t xml:space="preserve"> pada 7 Januari</w:t>
      </w:r>
      <w:r w:rsidR="005C2DFE">
        <w:rPr>
          <w:rFonts w:ascii="Times New Roman" w:hAnsi="Times New Roman" w:cs="Times New Roman"/>
          <w:sz w:val="24"/>
          <w:szCs w:val="24"/>
        </w:rPr>
        <w:t xml:space="preserve"> 2016</w:t>
      </w:r>
      <w:r w:rsidRPr="001570EC">
        <w:rPr>
          <w:rFonts w:ascii="Times New Roman" w:hAnsi="Times New Roman" w:cs="Times New Roman"/>
          <w:sz w:val="24"/>
          <w:szCs w:val="24"/>
        </w:rPr>
        <w:t xml:space="preserve"> lalu. Saat itu, pesawat Filipina tersebut tengah memeriksa pulau Thitu di Spratly. Manila berencana menyiapkan peralatan pengawasan pad</w:t>
      </w:r>
      <w:r>
        <w:rPr>
          <w:rFonts w:ascii="Times New Roman" w:hAnsi="Times New Roman" w:cs="Times New Roman"/>
          <w:sz w:val="24"/>
          <w:szCs w:val="24"/>
        </w:rPr>
        <w:t>a tahun ini di pulau tersebut.</w:t>
      </w:r>
    </w:p>
    <w:p w:rsidR="001570EC" w:rsidRDefault="005C2DFE"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Hong Lei, juru bicara Kementrian</w:t>
      </w:r>
      <w:r w:rsidR="009647BE">
        <w:rPr>
          <w:rFonts w:ascii="Times New Roman" w:hAnsi="Times New Roman" w:cs="Times New Roman"/>
          <w:sz w:val="24"/>
          <w:szCs w:val="24"/>
        </w:rPr>
        <w:t xml:space="preserve"> Luar Negeri Tiongkok menegaskan</w:t>
      </w:r>
      <w:r>
        <w:rPr>
          <w:rFonts w:ascii="Times New Roman" w:hAnsi="Times New Roman" w:cs="Times New Roman"/>
          <w:sz w:val="24"/>
          <w:szCs w:val="24"/>
        </w:rPr>
        <w:t>, s</w:t>
      </w:r>
      <w:r w:rsidR="001570EC" w:rsidRPr="001570EC">
        <w:rPr>
          <w:rFonts w:ascii="Times New Roman" w:hAnsi="Times New Roman" w:cs="Times New Roman"/>
          <w:sz w:val="24"/>
          <w:szCs w:val="24"/>
        </w:rPr>
        <w:t>etiap kegiatan yang dilakukan oleh Filipina di pulau-pulau Spratly adala</w:t>
      </w:r>
      <w:r>
        <w:rPr>
          <w:rFonts w:ascii="Times New Roman" w:hAnsi="Times New Roman" w:cs="Times New Roman"/>
          <w:sz w:val="24"/>
          <w:szCs w:val="24"/>
        </w:rPr>
        <w:t>h ilegal. Tiongkok</w:t>
      </w:r>
      <w:r w:rsidR="001570EC" w:rsidRPr="001570EC">
        <w:rPr>
          <w:rFonts w:ascii="Times New Roman" w:hAnsi="Times New Roman" w:cs="Times New Roman"/>
          <w:sz w:val="24"/>
          <w:szCs w:val="24"/>
        </w:rPr>
        <w:t xml:space="preserve"> memiliki kedaulatan atas </w:t>
      </w:r>
      <w:r w:rsidR="00C13616">
        <w:rPr>
          <w:rFonts w:ascii="Times New Roman" w:hAnsi="Times New Roman" w:cs="Times New Roman"/>
          <w:sz w:val="24"/>
          <w:szCs w:val="24"/>
        </w:rPr>
        <w:t xml:space="preserve">Kepulauan </w:t>
      </w:r>
      <w:r w:rsidR="001570EC" w:rsidRPr="001570EC">
        <w:rPr>
          <w:rFonts w:ascii="Times New Roman" w:hAnsi="Times New Roman" w:cs="Times New Roman"/>
          <w:sz w:val="24"/>
          <w:szCs w:val="24"/>
        </w:rPr>
        <w:t xml:space="preserve">Spratly dan Filipina secara ilegal telah menduduki delapan pulau yang ada </w:t>
      </w:r>
      <w:r w:rsidR="001570EC">
        <w:rPr>
          <w:rFonts w:ascii="Times New Roman" w:hAnsi="Times New Roman" w:cs="Times New Roman"/>
          <w:sz w:val="24"/>
          <w:szCs w:val="24"/>
        </w:rPr>
        <w:t>sejak 1970-an, termasuk Thitu.</w:t>
      </w:r>
    </w:p>
    <w:p w:rsidR="001570EC" w:rsidRPr="00130A4B" w:rsidRDefault="005C2DFE" w:rsidP="00372A4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Tiongkok</w:t>
      </w:r>
      <w:r w:rsidR="001570EC" w:rsidRPr="001570EC">
        <w:rPr>
          <w:rFonts w:ascii="Times New Roman" w:hAnsi="Times New Roman" w:cs="Times New Roman"/>
          <w:sz w:val="24"/>
          <w:szCs w:val="24"/>
        </w:rPr>
        <w:t xml:space="preserve"> mengklai</w:t>
      </w:r>
      <w:r>
        <w:rPr>
          <w:rFonts w:ascii="Times New Roman" w:hAnsi="Times New Roman" w:cs="Times New Roman"/>
          <w:sz w:val="24"/>
          <w:szCs w:val="24"/>
        </w:rPr>
        <w:t>m hampir seluruh wilayah Laut C</w:t>
      </w:r>
      <w:r w:rsidR="009B0ED8">
        <w:rPr>
          <w:rFonts w:ascii="Times New Roman" w:hAnsi="Times New Roman" w:cs="Times New Roman"/>
          <w:sz w:val="24"/>
          <w:szCs w:val="24"/>
        </w:rPr>
        <w:t>h</w:t>
      </w:r>
      <w:r w:rsidR="001570EC" w:rsidRPr="001570EC">
        <w:rPr>
          <w:rFonts w:ascii="Times New Roman" w:hAnsi="Times New Roman" w:cs="Times New Roman"/>
          <w:sz w:val="24"/>
          <w:szCs w:val="24"/>
        </w:rPr>
        <w:t>ina Selatan yang diyakini memiliki cadangan minyak dan gas yang cukup besar. Namun klaim ini mendapat tentangan dari Brunei</w:t>
      </w:r>
      <w:r w:rsidR="00182EC2">
        <w:rPr>
          <w:rFonts w:ascii="Times New Roman" w:hAnsi="Times New Roman" w:cs="Times New Roman"/>
          <w:sz w:val="24"/>
          <w:szCs w:val="24"/>
        </w:rPr>
        <w:t xml:space="preserve"> Darussalam</w:t>
      </w:r>
      <w:r w:rsidR="001570EC" w:rsidRPr="001570EC">
        <w:rPr>
          <w:rFonts w:ascii="Times New Roman" w:hAnsi="Times New Roman" w:cs="Times New Roman"/>
          <w:sz w:val="24"/>
          <w:szCs w:val="24"/>
        </w:rPr>
        <w:t xml:space="preserve">, Malaysia, Filipina, dan Vietnam yang menilai juga mempunyai hak atas wilayah yang menghasilkan USD 5 triliun dari sektor </w:t>
      </w:r>
      <w:r w:rsidR="0089401D">
        <w:rPr>
          <w:rFonts w:ascii="Times New Roman" w:hAnsi="Times New Roman" w:cs="Times New Roman"/>
          <w:sz w:val="24"/>
          <w:szCs w:val="24"/>
        </w:rPr>
        <w:t>perdagangan setiap tahunnya itu</w:t>
      </w:r>
      <w:r>
        <w:rPr>
          <w:rStyle w:val="FootnoteReference"/>
          <w:rFonts w:ascii="Times New Roman" w:hAnsi="Times New Roman" w:cs="Times New Roman"/>
          <w:sz w:val="24"/>
          <w:szCs w:val="24"/>
        </w:rPr>
        <w:footnoteReference w:id="30"/>
      </w:r>
      <w:r w:rsidR="0089401D">
        <w:rPr>
          <w:rFonts w:ascii="Times New Roman" w:hAnsi="Times New Roman" w:cs="Times New Roman"/>
          <w:sz w:val="24"/>
          <w:szCs w:val="24"/>
        </w:rPr>
        <w:t>.</w:t>
      </w:r>
    </w:p>
    <w:sectPr w:rsidR="001570EC" w:rsidRPr="00130A4B" w:rsidSect="004946CD">
      <w:headerReference w:type="even" r:id="rId12"/>
      <w:headerReference w:type="default" r:id="rId13"/>
      <w:footerReference w:type="even" r:id="rId14"/>
      <w:footerReference w:type="default" r:id="rId15"/>
      <w:headerReference w:type="first" r:id="rId16"/>
      <w:footerReference w:type="first" r:id="rId17"/>
      <w:pgSz w:w="11906" w:h="16838"/>
      <w:pgMar w:top="1701" w:right="1701" w:bottom="1701" w:left="2268" w:header="709" w:footer="709" w:gutter="0"/>
      <w:pgNumType w:start="3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154" w:rsidRDefault="00D56154" w:rsidP="00BE760B">
      <w:pPr>
        <w:spacing w:after="0" w:line="240" w:lineRule="auto"/>
      </w:pPr>
      <w:r>
        <w:separator/>
      </w:r>
    </w:p>
  </w:endnote>
  <w:endnote w:type="continuationSeparator" w:id="0">
    <w:p w:rsidR="00D56154" w:rsidRDefault="00D56154" w:rsidP="00BE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CD" w:rsidRDefault="004946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CD" w:rsidRDefault="004946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078853"/>
      <w:docPartObj>
        <w:docPartGallery w:val="Page Numbers (Bottom of Page)"/>
        <w:docPartUnique/>
      </w:docPartObj>
    </w:sdtPr>
    <w:sdtEndPr>
      <w:rPr>
        <w:noProof/>
      </w:rPr>
    </w:sdtEndPr>
    <w:sdtContent>
      <w:p w:rsidR="00FE223C" w:rsidRDefault="00FE223C">
        <w:pPr>
          <w:pStyle w:val="Footer"/>
          <w:jc w:val="center"/>
        </w:pPr>
        <w:r w:rsidRPr="00FE223C">
          <w:rPr>
            <w:rFonts w:ascii="Times New Roman" w:hAnsi="Times New Roman" w:cs="Times New Roman"/>
            <w:sz w:val="24"/>
            <w:szCs w:val="24"/>
          </w:rPr>
          <w:fldChar w:fldCharType="begin"/>
        </w:r>
        <w:r w:rsidRPr="00FE223C">
          <w:rPr>
            <w:rFonts w:ascii="Times New Roman" w:hAnsi="Times New Roman" w:cs="Times New Roman"/>
            <w:sz w:val="24"/>
            <w:szCs w:val="24"/>
          </w:rPr>
          <w:instrText xml:space="preserve"> PAGE   \* MERGEFORMAT </w:instrText>
        </w:r>
        <w:r w:rsidRPr="00FE223C">
          <w:rPr>
            <w:rFonts w:ascii="Times New Roman" w:hAnsi="Times New Roman" w:cs="Times New Roman"/>
            <w:sz w:val="24"/>
            <w:szCs w:val="24"/>
          </w:rPr>
          <w:fldChar w:fldCharType="separate"/>
        </w:r>
        <w:r w:rsidR="004946CD">
          <w:rPr>
            <w:rFonts w:ascii="Times New Roman" w:hAnsi="Times New Roman" w:cs="Times New Roman"/>
            <w:noProof/>
            <w:sz w:val="24"/>
            <w:szCs w:val="24"/>
          </w:rPr>
          <w:t>35</w:t>
        </w:r>
        <w:r w:rsidRPr="00FE223C">
          <w:rPr>
            <w:rFonts w:ascii="Times New Roman" w:hAnsi="Times New Roman" w:cs="Times New Roman"/>
            <w:noProof/>
            <w:sz w:val="24"/>
            <w:szCs w:val="24"/>
          </w:rPr>
          <w:fldChar w:fldCharType="end"/>
        </w:r>
      </w:p>
    </w:sdtContent>
  </w:sdt>
  <w:p w:rsidR="00E8737B" w:rsidRDefault="00E87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154" w:rsidRDefault="00D56154" w:rsidP="00BE760B">
      <w:pPr>
        <w:spacing w:after="0" w:line="240" w:lineRule="auto"/>
      </w:pPr>
      <w:r>
        <w:separator/>
      </w:r>
    </w:p>
  </w:footnote>
  <w:footnote w:type="continuationSeparator" w:id="0">
    <w:p w:rsidR="00D56154" w:rsidRDefault="00D56154" w:rsidP="00BE760B">
      <w:pPr>
        <w:spacing w:after="0" w:line="240" w:lineRule="auto"/>
      </w:pPr>
      <w:r>
        <w:continuationSeparator/>
      </w:r>
    </w:p>
  </w:footnote>
  <w:footnote w:id="1">
    <w:p w:rsidR="00BE760B" w:rsidRPr="00B43CB7" w:rsidRDefault="00BE760B"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“Laut Tiongkok Selatan” dalam </w:t>
      </w:r>
      <w:hyperlink r:id="rId1" w:history="1">
        <w:r w:rsidRPr="00B43CB7">
          <w:rPr>
            <w:rStyle w:val="Hyperlink"/>
            <w:rFonts w:ascii="Times New Roman" w:hAnsi="Times New Roman" w:cs="Times New Roman"/>
            <w:color w:val="auto"/>
            <w:u w:val="none"/>
          </w:rPr>
          <w:t>http://id.m.wikipedia.org/wiki/Laut_Tiongkok_Selatan</w:t>
        </w:r>
      </w:hyperlink>
      <w:r w:rsidRPr="00B43CB7">
        <w:rPr>
          <w:rFonts w:ascii="Times New Roman" w:hAnsi="Times New Roman" w:cs="Times New Roman"/>
        </w:rPr>
        <w:t>, diakses 25 Januari 2016.</w:t>
      </w:r>
    </w:p>
  </w:footnote>
  <w:footnote w:id="2">
    <w:p w:rsidR="007109BE" w:rsidRPr="00B43CB7" w:rsidRDefault="007109BE"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Anne Ahira, “Laut Cina Selatan – Wilayah, Sengketa, Beragam Nama” dalam </w:t>
      </w:r>
      <w:hyperlink r:id="rId2" w:history="1">
        <w:r w:rsidR="003208D0" w:rsidRPr="003208D0">
          <w:rPr>
            <w:rStyle w:val="Hyperlink"/>
            <w:rFonts w:ascii="Times New Roman" w:hAnsi="Times New Roman" w:cs="Times New Roman"/>
            <w:color w:val="auto"/>
            <w:u w:val="none"/>
          </w:rPr>
          <w:t>http://www.anneahira.com/laut-cina-selatan.htm</w:t>
        </w:r>
      </w:hyperlink>
      <w:r w:rsidRPr="00B43CB7">
        <w:rPr>
          <w:rFonts w:ascii="Times New Roman" w:hAnsi="Times New Roman" w:cs="Times New Roman"/>
        </w:rPr>
        <w:t>, diakses 25 Januari 2016.</w:t>
      </w:r>
    </w:p>
  </w:footnote>
  <w:footnote w:id="3">
    <w:p w:rsidR="009B3916" w:rsidRPr="00E65662" w:rsidRDefault="009B3916"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“Sengketa Wilayah Laut Cina Selatan” dalam </w:t>
      </w:r>
      <w:hyperlink r:id="rId3" w:history="1">
        <w:r w:rsidR="00173A82" w:rsidRPr="00173A82">
          <w:rPr>
            <w:rStyle w:val="Hyperlink"/>
            <w:rFonts w:ascii="Times New Roman" w:hAnsi="Times New Roman" w:cs="Times New Roman"/>
            <w:color w:val="auto"/>
            <w:u w:val="none"/>
          </w:rPr>
          <w:t>http://apdforum.com/id/article/rmiap/articles/online/features/2012/12/31/a-ayear-end-story</w:t>
        </w:r>
      </w:hyperlink>
      <w:r w:rsidRPr="00B43CB7">
        <w:rPr>
          <w:rFonts w:ascii="Times New Roman" w:hAnsi="Times New Roman" w:cs="Times New Roman"/>
        </w:rPr>
        <w:t>, diakses 25 Januari 2016.</w:t>
      </w:r>
    </w:p>
  </w:footnote>
  <w:footnote w:id="4">
    <w:p w:rsidR="009B3916" w:rsidRPr="00B43CB7" w:rsidRDefault="009B3916"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Hasjim Djalal,</w:t>
      </w:r>
      <w:r w:rsidRPr="00B43CB7">
        <w:rPr>
          <w:rFonts w:ascii="Times New Roman" w:hAnsi="Times New Roman" w:cs="Times New Roman"/>
          <w:i/>
          <w:iCs/>
        </w:rPr>
        <w:t> “Potential Conflict in the South Cina Sea: In search of Coopertation,”</w:t>
      </w:r>
      <w:r w:rsidRPr="00B43CB7">
        <w:rPr>
          <w:rFonts w:ascii="Times New Roman" w:hAnsi="Times New Roman" w:cs="Times New Roman"/>
        </w:rPr>
        <w:t>Indonesian Quarterly XVIII,no.2 (Second Quarter,1990): 364-5</w:t>
      </w:r>
    </w:p>
  </w:footnote>
  <w:footnote w:id="5">
    <w:p w:rsidR="009B3916" w:rsidRPr="00B43CB7" w:rsidRDefault="009B3916"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Ibid.</w:t>
      </w:r>
    </w:p>
  </w:footnote>
  <w:footnote w:id="6">
    <w:p w:rsidR="00C40AF0" w:rsidRPr="00B43CB7" w:rsidRDefault="00C40AF0"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w:t>
      </w:r>
      <w:r w:rsidRPr="00B43CB7">
        <w:rPr>
          <w:rFonts w:ascii="Times New Roman" w:hAnsi="Times New Roman" w:cs="Times New Roman"/>
          <w:i/>
          <w:iCs/>
        </w:rPr>
        <w:t>The Spratly Islands Dispute in the South China Sea: Problems, Policies, and Prospects for Diplomatic Accommodation</w:t>
      </w:r>
      <w:r w:rsidRPr="00B43CB7">
        <w:rPr>
          <w:rFonts w:ascii="Times New Roman" w:hAnsi="Times New Roman" w:cs="Times New Roman"/>
        </w:rPr>
        <w:t xml:space="preserve">” dalam </w:t>
      </w:r>
      <w:hyperlink r:id="rId4" w:history="1">
        <w:r w:rsidRPr="00B43CB7">
          <w:rPr>
            <w:rStyle w:val="Hyperlink"/>
            <w:rFonts w:ascii="Times New Roman" w:hAnsi="Times New Roman" w:cs="Times New Roman"/>
            <w:color w:val="auto"/>
            <w:u w:val="none"/>
          </w:rPr>
          <w:t>http://www.southchinasea.org</w:t>
        </w:r>
      </w:hyperlink>
      <w:r w:rsidRPr="00B43CB7">
        <w:rPr>
          <w:rFonts w:ascii="Times New Roman" w:hAnsi="Times New Roman" w:cs="Times New Roman"/>
        </w:rPr>
        <w:t>, diakses 25 Januari 2016.</w:t>
      </w:r>
    </w:p>
  </w:footnote>
  <w:footnote w:id="7">
    <w:p w:rsidR="00277377" w:rsidRPr="00E65662" w:rsidRDefault="00277377"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Ibid.</w:t>
      </w:r>
    </w:p>
  </w:footnote>
  <w:footnote w:id="8">
    <w:p w:rsidR="007C2383" w:rsidRPr="00B43CB7" w:rsidRDefault="007C2383"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“Konflik Laut Cina Selatan dan Posis Strategis Indonesia” dalam </w:t>
      </w:r>
      <w:hyperlink r:id="rId5" w:history="1">
        <w:r w:rsidRPr="00B43CB7">
          <w:rPr>
            <w:rStyle w:val="Hyperlink"/>
            <w:rFonts w:ascii="Times New Roman" w:hAnsi="Times New Roman" w:cs="Times New Roman"/>
            <w:color w:val="auto"/>
            <w:u w:val="none"/>
          </w:rPr>
          <w:t>http://analisismiliter.com/artikel/part/36/Konflik_Laut_Cina_Selatan_dan_Posisi_Strategis_Indonesia</w:t>
        </w:r>
      </w:hyperlink>
      <w:r w:rsidRPr="00B43CB7">
        <w:rPr>
          <w:rFonts w:ascii="Times New Roman" w:hAnsi="Times New Roman" w:cs="Times New Roman"/>
        </w:rPr>
        <w:t>, diakses 25 Januari 2016.</w:t>
      </w:r>
    </w:p>
  </w:footnote>
  <w:footnote w:id="9">
    <w:p w:rsidR="002A6015" w:rsidRPr="00E65662" w:rsidRDefault="002A6015"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Hall, International Law (8</w:t>
      </w:r>
      <w:r w:rsidRPr="00B43CB7">
        <w:rPr>
          <w:rFonts w:ascii="Times New Roman" w:hAnsi="Times New Roman" w:cs="Times New Roman"/>
          <w:vertAlign w:val="superscript"/>
        </w:rPr>
        <w:t>th</w:t>
      </w:r>
      <w:r w:rsidRPr="00B43CB7">
        <w:rPr>
          <w:rFonts w:ascii="Times New Roman" w:hAnsi="Times New Roman" w:cs="Times New Roman"/>
        </w:rPr>
        <w:t> edn, 1942) hal 189.</w:t>
      </w:r>
    </w:p>
  </w:footnote>
  <w:footnote w:id="10">
    <w:p w:rsidR="002A6015" w:rsidRPr="00B43CB7" w:rsidRDefault="002A6015"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J.S Starke, “Pengantar Hukum Internasional, </w:t>
      </w:r>
      <w:r w:rsidRPr="00B43CB7">
        <w:rPr>
          <w:rFonts w:ascii="Times New Roman" w:hAnsi="Times New Roman" w:cs="Times New Roman"/>
          <w:i/>
          <w:iCs/>
        </w:rPr>
        <w:t>hal 323-324</w:t>
      </w:r>
      <w:r w:rsidRPr="00B43CB7">
        <w:rPr>
          <w:rFonts w:ascii="Times New Roman" w:hAnsi="Times New Roman" w:cs="Times New Roman"/>
        </w:rPr>
        <w:t>, 2010.</w:t>
      </w:r>
    </w:p>
  </w:footnote>
  <w:footnote w:id="11">
    <w:p w:rsidR="00FF4AA5" w:rsidRPr="00B43CB7" w:rsidRDefault="00FF4AA5"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w:t>
      </w:r>
      <w:r w:rsidR="005D7733" w:rsidRPr="00B43CB7">
        <w:rPr>
          <w:rFonts w:ascii="Times New Roman" w:hAnsi="Times New Roman" w:cs="Times New Roman"/>
        </w:rPr>
        <w:t>E</w:t>
      </w:r>
      <w:r w:rsidRPr="00B43CB7">
        <w:rPr>
          <w:rFonts w:ascii="Times New Roman" w:hAnsi="Times New Roman" w:cs="Times New Roman"/>
        </w:rPr>
        <w:t>duardus mengutip dari “The South China Sea Dispute: Prospects for Pre</w:t>
      </w:r>
      <w:r w:rsidR="005D7733" w:rsidRPr="00B43CB7">
        <w:rPr>
          <w:rFonts w:ascii="Times New Roman" w:hAnsi="Times New Roman" w:cs="Times New Roman"/>
        </w:rPr>
        <w:t>ventive Diplomacy”. dalam</w:t>
      </w:r>
      <w:r w:rsidRPr="00B43CB7">
        <w:rPr>
          <w:rFonts w:ascii="Times New Roman" w:hAnsi="Times New Roman" w:cs="Times New Roman"/>
        </w:rPr>
        <w:t xml:space="preserve"> </w:t>
      </w:r>
      <w:hyperlink r:id="rId6" w:history="1">
        <w:r w:rsidR="005D7733" w:rsidRPr="00B43CB7">
          <w:rPr>
            <w:rStyle w:val="Hyperlink"/>
            <w:rFonts w:ascii="Times New Roman" w:hAnsi="Times New Roman" w:cs="Times New Roman"/>
            <w:color w:val="auto"/>
            <w:u w:val="none"/>
          </w:rPr>
          <w:t>http://www.usip.org/pubs/specialreports/early/snyder/South_China_Sea1.html</w:t>
        </w:r>
      </w:hyperlink>
      <w:r w:rsidR="005D7733" w:rsidRPr="00B43CB7">
        <w:rPr>
          <w:rFonts w:ascii="Times New Roman" w:hAnsi="Times New Roman" w:cs="Times New Roman"/>
        </w:rPr>
        <w:t>,</w:t>
      </w:r>
      <w:r w:rsidR="008F22FE">
        <w:rPr>
          <w:rFonts w:ascii="Times New Roman" w:hAnsi="Times New Roman" w:cs="Times New Roman"/>
        </w:rPr>
        <w:t xml:space="preserve"> diakses tanggal 25 Januari 2016</w:t>
      </w:r>
      <w:r w:rsidR="005D7733" w:rsidRPr="00B43CB7">
        <w:rPr>
          <w:rFonts w:ascii="Times New Roman" w:hAnsi="Times New Roman" w:cs="Times New Roman"/>
        </w:rPr>
        <w:t>.</w:t>
      </w:r>
    </w:p>
  </w:footnote>
  <w:footnote w:id="12">
    <w:p w:rsidR="00676401" w:rsidRPr="00B43CB7" w:rsidRDefault="00676401"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w:t>
      </w:r>
      <w:r w:rsidRPr="002F04C1">
        <w:rPr>
          <w:rFonts w:ascii="Times New Roman" w:hAnsi="Times New Roman" w:cs="Times New Roman"/>
          <w:i/>
        </w:rPr>
        <w:t>Ibid</w:t>
      </w:r>
      <w:r w:rsidRPr="00B43CB7">
        <w:rPr>
          <w:rFonts w:ascii="Times New Roman" w:hAnsi="Times New Roman" w:cs="Times New Roman"/>
        </w:rPr>
        <w:t>.</w:t>
      </w:r>
    </w:p>
  </w:footnote>
  <w:footnote w:id="13">
    <w:p w:rsidR="00676401" w:rsidRPr="00B43CB7" w:rsidRDefault="00676401"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w:t>
      </w:r>
      <w:r w:rsidRPr="002F04C1">
        <w:rPr>
          <w:rFonts w:ascii="Times New Roman" w:hAnsi="Times New Roman" w:cs="Times New Roman"/>
          <w:i/>
        </w:rPr>
        <w:t>Ibid</w:t>
      </w:r>
      <w:r w:rsidRPr="00B43CB7">
        <w:rPr>
          <w:rFonts w:ascii="Times New Roman" w:hAnsi="Times New Roman" w:cs="Times New Roman"/>
        </w:rPr>
        <w:t>.</w:t>
      </w:r>
    </w:p>
  </w:footnote>
  <w:footnote w:id="14">
    <w:p w:rsidR="00676401" w:rsidRPr="00B43CB7" w:rsidRDefault="00676401"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“Jepang-Indonesia dalam Konflik Laut Cina Selatan” The Japan Foundation. diunduh dari </w:t>
      </w:r>
      <w:hyperlink r:id="rId7" w:history="1">
        <w:r w:rsidRPr="00B43CB7">
          <w:rPr>
            <w:rStyle w:val="Hyperlink"/>
            <w:rFonts w:ascii="Times New Roman" w:hAnsi="Times New Roman" w:cs="Times New Roman"/>
            <w:color w:val="auto"/>
            <w:u w:val="none"/>
          </w:rPr>
          <w:t>http://www.jpf.or.id/artikel/studi-jepang-pertukaran-intelektual/jepang-indonesia-dan-konflik-laut-cina-selatan</w:t>
        </w:r>
      </w:hyperlink>
      <w:r w:rsidRPr="00B43CB7">
        <w:rPr>
          <w:rFonts w:ascii="Times New Roman" w:hAnsi="Times New Roman" w:cs="Times New Roman"/>
        </w:rPr>
        <w:t>, diakses tanggal 25 Januari 2016.</w:t>
      </w:r>
    </w:p>
  </w:footnote>
  <w:footnote w:id="15">
    <w:p w:rsidR="00676401" w:rsidRPr="00B43CB7" w:rsidRDefault="00676401"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w:t>
      </w:r>
      <w:r w:rsidRPr="002F04C1">
        <w:rPr>
          <w:rFonts w:ascii="Times New Roman" w:hAnsi="Times New Roman" w:cs="Times New Roman"/>
          <w:i/>
        </w:rPr>
        <w:t>Ibid</w:t>
      </w:r>
      <w:r w:rsidRPr="00B43CB7">
        <w:rPr>
          <w:rFonts w:ascii="Times New Roman" w:hAnsi="Times New Roman" w:cs="Times New Roman"/>
        </w:rPr>
        <w:t>.</w:t>
      </w:r>
    </w:p>
  </w:footnote>
  <w:footnote w:id="16">
    <w:p w:rsidR="00676401" w:rsidRPr="00E65662" w:rsidRDefault="00676401"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Rowan, J.P. </w:t>
      </w:r>
      <w:r w:rsidRPr="00B43CB7">
        <w:rPr>
          <w:rFonts w:ascii="Times New Roman" w:hAnsi="Times New Roman" w:cs="Times New Roman"/>
          <w:i/>
          <w:iCs/>
        </w:rPr>
        <w:t>The U.S.-Japan Security Alliance, ASEAN, and the South China Sea Dispute.</w:t>
      </w:r>
      <w:r w:rsidRPr="00B43CB7">
        <w:rPr>
          <w:rFonts w:ascii="Times New Roman" w:hAnsi="Times New Roman" w:cs="Times New Roman"/>
        </w:rPr>
        <w:t>Asian Survey, Vol XLV, No. 3, May/June 2005.</w:t>
      </w:r>
    </w:p>
  </w:footnote>
  <w:footnote w:id="17">
    <w:p w:rsidR="006C33F0" w:rsidRPr="00B43CB7" w:rsidRDefault="006C33F0"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“Sengketa Kepulauan Spratly: Tantangan Bagi Indonesia” (China Ouptost,2011) dalam </w:t>
      </w:r>
      <w:hyperlink r:id="rId8" w:history="1">
        <w:r w:rsidRPr="00B43CB7">
          <w:rPr>
            <w:rStyle w:val="Hyperlink"/>
            <w:rFonts w:ascii="Times New Roman" w:hAnsi="Times New Roman" w:cs="Times New Roman"/>
            <w:color w:val="auto"/>
            <w:u w:val="none"/>
          </w:rPr>
          <w:t>http://www.politik.lipi.go.id/index.php/en/columns/politik-internasional/472-sengketa-kepulauan-spratly-tantangan-bagi-indonesia-sebagai-ketua-asean-2011</w:t>
        </w:r>
      </w:hyperlink>
      <w:r w:rsidRPr="00B43CB7">
        <w:rPr>
          <w:rFonts w:ascii="Times New Roman" w:hAnsi="Times New Roman" w:cs="Times New Roman"/>
        </w:rPr>
        <w:t>, diakses 25 Januari 2016.</w:t>
      </w:r>
    </w:p>
  </w:footnote>
  <w:footnote w:id="18">
    <w:p w:rsidR="00B62A85" w:rsidRPr="00B43CB7" w:rsidRDefault="00B62A85"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w:t>
      </w:r>
      <w:r w:rsidR="00847C4C" w:rsidRPr="00B43CB7">
        <w:rPr>
          <w:rFonts w:ascii="Times New Roman" w:hAnsi="Times New Roman" w:cs="Times New Roman"/>
        </w:rPr>
        <w:t xml:space="preserve">“Latar Belakang Konflik Laut Cina Selatan” dalam </w:t>
      </w:r>
      <w:hyperlink r:id="rId9" w:history="1">
        <w:r w:rsidR="00847C4C" w:rsidRPr="00B43CB7">
          <w:rPr>
            <w:rStyle w:val="Hyperlink"/>
            <w:rFonts w:ascii="Times New Roman" w:hAnsi="Times New Roman" w:cs="Times New Roman"/>
            <w:color w:val="auto"/>
            <w:u w:val="none"/>
          </w:rPr>
          <w:t>http://jejaktamboen.blogspot.com/2014/07/latar-belakang-konflik-laut-cina-selatan-dan-dampaknya.html?m=1</w:t>
        </w:r>
      </w:hyperlink>
      <w:r w:rsidR="00847C4C" w:rsidRPr="00B43CB7">
        <w:rPr>
          <w:rFonts w:ascii="Times New Roman" w:hAnsi="Times New Roman" w:cs="Times New Roman"/>
        </w:rPr>
        <w:t>, diakses 25 Januari 2016.</w:t>
      </w:r>
    </w:p>
  </w:footnote>
  <w:footnote w:id="19">
    <w:p w:rsidR="00E24594" w:rsidRPr="00E65662" w:rsidRDefault="00E24594"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Ratna Ajeng T, “Klaim Laut Cina Selatan, Cina Ingin Dominasi Jalur Perdagangan” dalam </w:t>
      </w:r>
      <w:hyperlink r:id="rId10" w:history="1">
        <w:r w:rsidRPr="00B43CB7">
          <w:rPr>
            <w:rStyle w:val="Hyperlink"/>
            <w:rFonts w:ascii="Times New Roman" w:hAnsi="Times New Roman" w:cs="Times New Roman"/>
            <w:color w:val="auto"/>
            <w:u w:val="none"/>
          </w:rPr>
          <w:t>http://www.republika.co.id/berita/internasional/global/15/06/10/nppm9p-klaim-laut-cina-selatan-cina-ingin-dominasi-jalur-perdagangan</w:t>
        </w:r>
      </w:hyperlink>
      <w:r w:rsidRPr="00B43CB7">
        <w:rPr>
          <w:rFonts w:ascii="Times New Roman" w:hAnsi="Times New Roman" w:cs="Times New Roman"/>
        </w:rPr>
        <w:t>, diakses 27 Januari 2016.</w:t>
      </w:r>
    </w:p>
  </w:footnote>
  <w:footnote w:id="20">
    <w:p w:rsidR="00F00A69" w:rsidRPr="00E65662" w:rsidRDefault="00F00A69" w:rsidP="0025614F">
      <w:pPr>
        <w:pStyle w:val="FootnoteText"/>
        <w:ind w:firstLine="1134"/>
        <w:jc w:val="both"/>
        <w:rPr>
          <w:rFonts w:ascii="Times New Roman" w:hAnsi="Times New Roman" w:cs="Times New Roman"/>
        </w:rPr>
      </w:pPr>
      <w:r w:rsidRPr="00E65662">
        <w:rPr>
          <w:rStyle w:val="FootnoteReference"/>
          <w:rFonts w:ascii="Times New Roman" w:hAnsi="Times New Roman" w:cs="Times New Roman"/>
        </w:rPr>
        <w:footnoteRef/>
      </w:r>
      <w:r w:rsidRPr="00E65662">
        <w:rPr>
          <w:rFonts w:ascii="Times New Roman" w:hAnsi="Times New Roman" w:cs="Times New Roman"/>
        </w:rPr>
        <w:t xml:space="preserve"> </w:t>
      </w:r>
      <w:r w:rsidRPr="00E65662">
        <w:rPr>
          <w:rFonts w:ascii="Times New Roman" w:hAnsi="Times New Roman" w:cs="Times New Roman"/>
          <w:i/>
        </w:rPr>
        <w:t>Op.Cit.</w:t>
      </w:r>
    </w:p>
  </w:footnote>
  <w:footnote w:id="21">
    <w:p w:rsidR="00712199" w:rsidRPr="00C43BE5" w:rsidRDefault="00712199" w:rsidP="0025614F">
      <w:pPr>
        <w:pStyle w:val="FootnoteText"/>
        <w:ind w:firstLine="1134"/>
        <w:jc w:val="both"/>
        <w:rPr>
          <w:rFonts w:ascii="Times New Roman" w:hAnsi="Times New Roman" w:cs="Times New Roman"/>
        </w:rPr>
      </w:pPr>
      <w:r w:rsidRPr="00C43BE5">
        <w:rPr>
          <w:rStyle w:val="FootnoteReference"/>
          <w:rFonts w:ascii="Times New Roman" w:hAnsi="Times New Roman" w:cs="Times New Roman"/>
        </w:rPr>
        <w:footnoteRef/>
      </w:r>
      <w:r w:rsidRPr="00C43BE5">
        <w:rPr>
          <w:rFonts w:ascii="Times New Roman" w:hAnsi="Times New Roman" w:cs="Times New Roman"/>
        </w:rPr>
        <w:t xml:space="preserve"> “Sengketa Kepulauan Spratly, Potensi Konflik di Asia Tenggara” dalam </w:t>
      </w:r>
      <w:hyperlink r:id="rId11" w:history="1">
        <w:r w:rsidRPr="00C43BE5">
          <w:rPr>
            <w:rStyle w:val="Hyperlink"/>
            <w:rFonts w:ascii="Times New Roman" w:hAnsi="Times New Roman" w:cs="Times New Roman"/>
            <w:color w:val="auto"/>
            <w:u w:val="none"/>
          </w:rPr>
          <w:t>https://tabloidsergap.wordpress.com/2013/08/10/sengketa-kepulauan-spratly-potensi-konflik-di-asia-tenggara/</w:t>
        </w:r>
      </w:hyperlink>
      <w:r w:rsidR="004D384B" w:rsidRPr="00C43BE5">
        <w:rPr>
          <w:rFonts w:ascii="Times New Roman" w:hAnsi="Times New Roman" w:cs="Times New Roman"/>
        </w:rPr>
        <w:t>, diakses 27 Januari 2016</w:t>
      </w:r>
      <w:r w:rsidRPr="00C43BE5">
        <w:rPr>
          <w:rFonts w:ascii="Times New Roman" w:hAnsi="Times New Roman" w:cs="Times New Roman"/>
        </w:rPr>
        <w:t>.</w:t>
      </w:r>
    </w:p>
  </w:footnote>
  <w:footnote w:id="22">
    <w:p w:rsidR="004D384B" w:rsidRDefault="004D384B" w:rsidP="0025614F">
      <w:pPr>
        <w:pStyle w:val="FootnoteText"/>
        <w:ind w:firstLine="1134"/>
        <w:jc w:val="both"/>
      </w:pPr>
      <w:r w:rsidRPr="00C43BE5">
        <w:rPr>
          <w:rStyle w:val="FootnoteReference"/>
          <w:rFonts w:ascii="Times New Roman" w:hAnsi="Times New Roman" w:cs="Times New Roman"/>
        </w:rPr>
        <w:footnoteRef/>
      </w:r>
      <w:r w:rsidRPr="00C43BE5">
        <w:rPr>
          <w:rFonts w:ascii="Times New Roman" w:hAnsi="Times New Roman" w:cs="Times New Roman"/>
        </w:rPr>
        <w:t xml:space="preserve"> Muh. Miftahun Niam, “Sejarah Kepemilikan Kepulauan Paracel” dalam </w:t>
      </w:r>
      <w:hyperlink r:id="rId12" w:history="1">
        <w:r w:rsidRPr="00C43BE5">
          <w:rPr>
            <w:rStyle w:val="Hyperlink"/>
            <w:rFonts w:ascii="Times New Roman" w:hAnsi="Times New Roman" w:cs="Times New Roman"/>
            <w:color w:val="auto"/>
            <w:u w:val="none"/>
          </w:rPr>
          <w:t>https://kakniam.wordpress.com/2011/06/28/sejarah-kepemilikan-kepulauan-paracel/</w:t>
        </w:r>
      </w:hyperlink>
      <w:r w:rsidRPr="00C43BE5">
        <w:rPr>
          <w:rFonts w:ascii="Times New Roman" w:hAnsi="Times New Roman" w:cs="Times New Roman"/>
        </w:rPr>
        <w:t>, diakses 27 Januari 2016.</w:t>
      </w:r>
    </w:p>
  </w:footnote>
  <w:footnote w:id="23">
    <w:p w:rsidR="00140DB0" w:rsidRPr="003A578C" w:rsidRDefault="00140DB0" w:rsidP="0025614F">
      <w:pPr>
        <w:pStyle w:val="FootnoteText"/>
        <w:ind w:firstLine="1134"/>
        <w:jc w:val="both"/>
        <w:rPr>
          <w:rFonts w:ascii="Times New Roman" w:hAnsi="Times New Roman" w:cs="Times New Roman"/>
        </w:rPr>
      </w:pPr>
      <w:r w:rsidRPr="003A578C">
        <w:rPr>
          <w:rStyle w:val="FootnoteReference"/>
          <w:rFonts w:ascii="Times New Roman" w:hAnsi="Times New Roman" w:cs="Times New Roman"/>
        </w:rPr>
        <w:footnoteRef/>
      </w:r>
      <w:r w:rsidRPr="003A578C">
        <w:rPr>
          <w:rFonts w:ascii="Times New Roman" w:hAnsi="Times New Roman" w:cs="Times New Roman"/>
        </w:rPr>
        <w:t xml:space="preserve"> Thomas J. Cutler, </w:t>
      </w:r>
      <w:r w:rsidRPr="003A578C">
        <w:rPr>
          <w:rFonts w:ascii="Times New Roman" w:hAnsi="Times New Roman" w:cs="Times New Roman"/>
          <w:i/>
          <w:iCs/>
        </w:rPr>
        <w:t>The Battle for the Paracel Islands</w:t>
      </w:r>
      <w:r w:rsidRPr="003A578C">
        <w:rPr>
          <w:rFonts w:ascii="Times New Roman" w:hAnsi="Times New Roman" w:cs="Times New Roman"/>
        </w:rPr>
        <w:t>, Naval Institute Press.</w:t>
      </w:r>
    </w:p>
  </w:footnote>
  <w:footnote w:id="24">
    <w:p w:rsidR="009107D2" w:rsidRPr="00E65662" w:rsidRDefault="009107D2" w:rsidP="0025614F">
      <w:pPr>
        <w:pStyle w:val="FootnoteText"/>
        <w:ind w:firstLine="1134"/>
        <w:jc w:val="both"/>
        <w:rPr>
          <w:rFonts w:ascii="Times New Roman" w:hAnsi="Times New Roman" w:cs="Times New Roman"/>
        </w:rPr>
      </w:pPr>
      <w:r w:rsidRPr="003A578C">
        <w:rPr>
          <w:rStyle w:val="FootnoteReference"/>
          <w:rFonts w:ascii="Times New Roman" w:hAnsi="Times New Roman" w:cs="Times New Roman"/>
        </w:rPr>
        <w:footnoteRef/>
      </w:r>
      <w:r w:rsidRPr="003A578C">
        <w:rPr>
          <w:rFonts w:ascii="Times New Roman" w:hAnsi="Times New Roman" w:cs="Times New Roman"/>
        </w:rPr>
        <w:t xml:space="preserve"> “Menanggapi Klaim Terbaru Beijing Terhadap Laut Cina Selatan” dalam </w:t>
      </w:r>
      <w:hyperlink r:id="rId13" w:history="1">
        <w:r w:rsidRPr="003A578C">
          <w:rPr>
            <w:rStyle w:val="Hyperlink"/>
            <w:rFonts w:ascii="Times New Roman" w:hAnsi="Times New Roman" w:cs="Times New Roman"/>
            <w:color w:val="auto"/>
            <w:u w:val="none"/>
          </w:rPr>
          <w:t>https://id-id.facebook.com/notes/moeldoko/menanggapi-klaim-terbaru-beijing-terhadap-laut-cina-selatan/444020405744606/</w:t>
        </w:r>
      </w:hyperlink>
      <w:r w:rsidRPr="003A578C">
        <w:rPr>
          <w:rFonts w:ascii="Times New Roman" w:hAnsi="Times New Roman" w:cs="Times New Roman"/>
        </w:rPr>
        <w:t>, diakses tanggal 27 Januari 2016.</w:t>
      </w:r>
    </w:p>
  </w:footnote>
  <w:footnote w:id="25">
    <w:p w:rsidR="0078406F" w:rsidRPr="003A578C" w:rsidRDefault="0078406F" w:rsidP="0025614F">
      <w:pPr>
        <w:pStyle w:val="FootnoteText"/>
        <w:ind w:firstLine="1134"/>
        <w:jc w:val="both"/>
        <w:rPr>
          <w:rFonts w:ascii="Times New Roman" w:hAnsi="Times New Roman" w:cs="Times New Roman"/>
        </w:rPr>
      </w:pPr>
      <w:r w:rsidRPr="003A578C">
        <w:rPr>
          <w:rStyle w:val="FootnoteReference"/>
          <w:rFonts w:ascii="Times New Roman" w:hAnsi="Times New Roman" w:cs="Times New Roman"/>
        </w:rPr>
        <w:footnoteRef/>
      </w:r>
      <w:r w:rsidRPr="003A578C">
        <w:rPr>
          <w:rFonts w:ascii="Times New Roman" w:hAnsi="Times New Roman" w:cs="Times New Roman"/>
        </w:rPr>
        <w:t xml:space="preserve"> “Potensi di Laut Cina Selatan” dalam </w:t>
      </w:r>
      <w:hyperlink r:id="rId14" w:history="1">
        <w:r w:rsidRPr="003A578C">
          <w:rPr>
            <w:rStyle w:val="Hyperlink"/>
            <w:rFonts w:ascii="Times New Roman" w:hAnsi="Times New Roman" w:cs="Times New Roman"/>
            <w:color w:val="auto"/>
            <w:u w:val="none"/>
          </w:rPr>
          <w:t>http://www.fkpmaritim.org/potensi-konflik-di-laut-cina-selatan-bagian-1/</w:t>
        </w:r>
      </w:hyperlink>
      <w:r w:rsidRPr="003A578C">
        <w:rPr>
          <w:rFonts w:ascii="Times New Roman" w:hAnsi="Times New Roman" w:cs="Times New Roman"/>
        </w:rPr>
        <w:t>, diakses 25 Januari 2016.</w:t>
      </w:r>
    </w:p>
  </w:footnote>
  <w:footnote w:id="26">
    <w:p w:rsidR="0051642D" w:rsidRPr="00E65662" w:rsidRDefault="0051642D" w:rsidP="0025614F">
      <w:pPr>
        <w:pStyle w:val="FootnoteText"/>
        <w:ind w:firstLine="1134"/>
        <w:jc w:val="both"/>
        <w:rPr>
          <w:rFonts w:ascii="Times New Roman" w:hAnsi="Times New Roman" w:cs="Times New Roman"/>
        </w:rPr>
      </w:pPr>
      <w:r w:rsidRPr="00E65662">
        <w:rPr>
          <w:rStyle w:val="FootnoteReference"/>
          <w:rFonts w:ascii="Times New Roman" w:hAnsi="Times New Roman" w:cs="Times New Roman"/>
        </w:rPr>
        <w:footnoteRef/>
      </w:r>
      <w:r w:rsidRPr="00E65662">
        <w:rPr>
          <w:rFonts w:ascii="Times New Roman" w:hAnsi="Times New Roman" w:cs="Times New Roman"/>
        </w:rPr>
        <w:t xml:space="preserve"> </w:t>
      </w:r>
      <w:r w:rsidR="0078406F" w:rsidRPr="00AF68DC">
        <w:rPr>
          <w:rFonts w:ascii="Times New Roman" w:hAnsi="Times New Roman" w:cs="Times New Roman"/>
          <w:i/>
        </w:rPr>
        <w:t>Ibid.</w:t>
      </w:r>
    </w:p>
  </w:footnote>
  <w:footnote w:id="27">
    <w:p w:rsidR="00E02AE8" w:rsidRPr="00E65662" w:rsidRDefault="00E02AE8" w:rsidP="0025614F">
      <w:pPr>
        <w:pStyle w:val="FootnoteText"/>
        <w:ind w:firstLine="1134"/>
        <w:jc w:val="both"/>
        <w:rPr>
          <w:rFonts w:ascii="Times New Roman" w:hAnsi="Times New Roman" w:cs="Times New Roman"/>
        </w:rPr>
      </w:pPr>
      <w:r w:rsidRPr="00E65662">
        <w:rPr>
          <w:rStyle w:val="FootnoteReference"/>
          <w:rFonts w:ascii="Times New Roman" w:hAnsi="Times New Roman" w:cs="Times New Roman"/>
        </w:rPr>
        <w:footnoteRef/>
      </w:r>
      <w:r w:rsidRPr="00E65662">
        <w:rPr>
          <w:rFonts w:ascii="Times New Roman" w:hAnsi="Times New Roman" w:cs="Times New Roman"/>
        </w:rPr>
        <w:t xml:space="preserve"> </w:t>
      </w:r>
      <w:r w:rsidR="003B4EFD" w:rsidRPr="00E65662">
        <w:rPr>
          <w:rFonts w:ascii="Times New Roman" w:hAnsi="Times New Roman" w:cs="Times New Roman"/>
          <w:i/>
        </w:rPr>
        <w:t>Op</w:t>
      </w:r>
      <w:r w:rsidR="00E65662" w:rsidRPr="00E65662">
        <w:rPr>
          <w:rFonts w:ascii="Times New Roman" w:hAnsi="Times New Roman" w:cs="Times New Roman"/>
          <w:i/>
        </w:rPr>
        <w:t>.Cit.</w:t>
      </w:r>
    </w:p>
  </w:footnote>
  <w:footnote w:id="28">
    <w:p w:rsidR="00846A78" w:rsidRPr="00E65662" w:rsidRDefault="00846A78" w:rsidP="0025614F">
      <w:pPr>
        <w:pStyle w:val="FootnoteText"/>
        <w:ind w:firstLine="1134"/>
        <w:jc w:val="both"/>
        <w:rPr>
          <w:rFonts w:ascii="Times New Roman" w:hAnsi="Times New Roman" w:cs="Times New Roman"/>
        </w:rPr>
      </w:pPr>
      <w:r w:rsidRPr="00E65662">
        <w:rPr>
          <w:rStyle w:val="FootnoteReference"/>
          <w:rFonts w:ascii="Times New Roman" w:hAnsi="Times New Roman" w:cs="Times New Roman"/>
        </w:rPr>
        <w:footnoteRef/>
      </w:r>
      <w:r w:rsidR="00E65662" w:rsidRPr="00E65662">
        <w:rPr>
          <w:rFonts w:ascii="Times New Roman" w:hAnsi="Times New Roman" w:cs="Times New Roman"/>
        </w:rPr>
        <w:t xml:space="preserve"> </w:t>
      </w:r>
      <w:r w:rsidR="00E65662" w:rsidRPr="00E65662">
        <w:rPr>
          <w:rFonts w:ascii="Times New Roman" w:hAnsi="Times New Roman" w:cs="Times New Roman"/>
          <w:i/>
        </w:rPr>
        <w:t>Op.Cit.</w:t>
      </w:r>
    </w:p>
  </w:footnote>
  <w:footnote w:id="29">
    <w:p w:rsidR="00546170" w:rsidRPr="00B43CB7" w:rsidRDefault="00546170" w:rsidP="0025614F">
      <w:pPr>
        <w:pStyle w:val="FootnoteText"/>
        <w:ind w:firstLine="709"/>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Rizky Gunawan, “ASEAN Prihatin Konflik Laut China Selatan Tak Kunjung Reda” dalam </w:t>
      </w:r>
      <w:hyperlink r:id="rId15" w:history="1">
        <w:r w:rsidRPr="00B43CB7">
          <w:rPr>
            <w:rStyle w:val="Hyperlink"/>
            <w:rFonts w:ascii="Times New Roman" w:hAnsi="Times New Roman" w:cs="Times New Roman"/>
            <w:color w:val="auto"/>
            <w:u w:val="none"/>
          </w:rPr>
          <w:t>http://news.liputan6.com/read/2048241/asean-prihatin-konflik-laut-china-selatan-tak-kunjung-reda#</w:t>
        </w:r>
      </w:hyperlink>
      <w:r w:rsidRPr="00B43CB7">
        <w:rPr>
          <w:rFonts w:ascii="Times New Roman" w:hAnsi="Times New Roman" w:cs="Times New Roman"/>
        </w:rPr>
        <w:t>, diakses 27 Januari 2016.</w:t>
      </w:r>
    </w:p>
  </w:footnote>
  <w:footnote w:id="30">
    <w:p w:rsidR="005C2DFE" w:rsidRPr="00B43CB7" w:rsidRDefault="005C2DFE" w:rsidP="0025614F">
      <w:pPr>
        <w:pStyle w:val="FootnoteText"/>
        <w:ind w:firstLine="1134"/>
        <w:jc w:val="both"/>
        <w:rPr>
          <w:rFonts w:ascii="Times New Roman" w:hAnsi="Times New Roman" w:cs="Times New Roman"/>
        </w:rPr>
      </w:pPr>
      <w:r w:rsidRPr="00B43CB7">
        <w:rPr>
          <w:rStyle w:val="FootnoteReference"/>
          <w:rFonts w:ascii="Times New Roman" w:hAnsi="Times New Roman" w:cs="Times New Roman"/>
        </w:rPr>
        <w:footnoteRef/>
      </w:r>
      <w:r w:rsidRPr="00B43CB7">
        <w:rPr>
          <w:rFonts w:ascii="Times New Roman" w:hAnsi="Times New Roman" w:cs="Times New Roman"/>
        </w:rPr>
        <w:t xml:space="preserve"> Berlianto, “China Sebut Manila Berlebihan Soal Insiden di Laut Cina Selatan”, dalam </w:t>
      </w:r>
      <w:hyperlink r:id="rId16" w:history="1">
        <w:r w:rsidRPr="00B43CB7">
          <w:rPr>
            <w:rStyle w:val="Hyperlink"/>
            <w:rFonts w:ascii="Times New Roman" w:hAnsi="Times New Roman" w:cs="Times New Roman"/>
            <w:color w:val="auto"/>
            <w:u w:val="none"/>
          </w:rPr>
          <w:t>http://international.sindonews.com/read/1078481/40/china-sebut-manila-berlebihan-soal-insiden-di-lcs-1453213987</w:t>
        </w:r>
      </w:hyperlink>
      <w:r w:rsidRPr="00B43CB7">
        <w:rPr>
          <w:rFonts w:ascii="Times New Roman" w:hAnsi="Times New Roman" w:cs="Times New Roman"/>
        </w:rPr>
        <w:t>, diakses 27 Januari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CD" w:rsidRDefault="004946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036353"/>
      <w:docPartObj>
        <w:docPartGallery w:val="Page Numbers (Top of Page)"/>
        <w:docPartUnique/>
      </w:docPartObj>
    </w:sdtPr>
    <w:sdtEndPr>
      <w:rPr>
        <w:rFonts w:ascii="Times" w:hAnsi="Times"/>
        <w:noProof/>
        <w:sz w:val="24"/>
        <w:szCs w:val="24"/>
      </w:rPr>
    </w:sdtEndPr>
    <w:sdtContent>
      <w:bookmarkStart w:id="0" w:name="_GoBack" w:displacedByCustomXml="prev"/>
      <w:p w:rsidR="004946CD" w:rsidRPr="004946CD" w:rsidRDefault="004946CD">
        <w:pPr>
          <w:pStyle w:val="Header"/>
          <w:jc w:val="right"/>
          <w:rPr>
            <w:rFonts w:ascii="Times" w:hAnsi="Times"/>
            <w:sz w:val="24"/>
            <w:szCs w:val="24"/>
          </w:rPr>
        </w:pPr>
        <w:r w:rsidRPr="004946CD">
          <w:rPr>
            <w:rFonts w:ascii="Times" w:hAnsi="Times"/>
            <w:sz w:val="24"/>
            <w:szCs w:val="24"/>
          </w:rPr>
          <w:fldChar w:fldCharType="begin"/>
        </w:r>
        <w:r w:rsidRPr="004946CD">
          <w:rPr>
            <w:rFonts w:ascii="Times" w:hAnsi="Times"/>
            <w:sz w:val="24"/>
            <w:szCs w:val="24"/>
          </w:rPr>
          <w:instrText xml:space="preserve"> PAGE   \* MERGEFORMAT </w:instrText>
        </w:r>
        <w:r w:rsidRPr="004946CD">
          <w:rPr>
            <w:rFonts w:ascii="Times" w:hAnsi="Times"/>
            <w:sz w:val="24"/>
            <w:szCs w:val="24"/>
          </w:rPr>
          <w:fldChar w:fldCharType="separate"/>
        </w:r>
        <w:r>
          <w:rPr>
            <w:rFonts w:ascii="Times" w:hAnsi="Times"/>
            <w:noProof/>
            <w:sz w:val="24"/>
            <w:szCs w:val="24"/>
          </w:rPr>
          <w:t>36</w:t>
        </w:r>
        <w:r w:rsidRPr="004946CD">
          <w:rPr>
            <w:rFonts w:ascii="Times" w:hAnsi="Times"/>
            <w:noProof/>
            <w:sz w:val="24"/>
            <w:szCs w:val="24"/>
          </w:rPr>
          <w:fldChar w:fldCharType="end"/>
        </w:r>
      </w:p>
    </w:sdtContent>
  </w:sdt>
  <w:bookmarkEnd w:id="0"/>
  <w:p w:rsidR="00E8737B" w:rsidRDefault="00E873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37B" w:rsidRDefault="00E8737B" w:rsidP="00E8737B">
    <w:pPr>
      <w:pStyle w:val="Header"/>
      <w:tabs>
        <w:tab w:val="left" w:pos="609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83BFF"/>
    <w:multiLevelType w:val="hybridMultilevel"/>
    <w:tmpl w:val="D4EA96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F0B0448"/>
    <w:multiLevelType w:val="hybridMultilevel"/>
    <w:tmpl w:val="F266C8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A522CB8"/>
    <w:multiLevelType w:val="hybridMultilevel"/>
    <w:tmpl w:val="4D260B14"/>
    <w:lvl w:ilvl="0" w:tplc="3E10594C">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5D085573"/>
    <w:multiLevelType w:val="hybridMultilevel"/>
    <w:tmpl w:val="95544114"/>
    <w:lvl w:ilvl="0" w:tplc="A724843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729F189B"/>
    <w:multiLevelType w:val="hybridMultilevel"/>
    <w:tmpl w:val="F774A71A"/>
    <w:lvl w:ilvl="0" w:tplc="CE54F2A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58"/>
    <w:rsid w:val="00065602"/>
    <w:rsid w:val="00076E68"/>
    <w:rsid w:val="00083758"/>
    <w:rsid w:val="0010746C"/>
    <w:rsid w:val="00130A4B"/>
    <w:rsid w:val="00140DB0"/>
    <w:rsid w:val="001570EC"/>
    <w:rsid w:val="001653E4"/>
    <w:rsid w:val="001724C2"/>
    <w:rsid w:val="00173A82"/>
    <w:rsid w:val="00182EC2"/>
    <w:rsid w:val="0018304A"/>
    <w:rsid w:val="001962E2"/>
    <w:rsid w:val="001B50E2"/>
    <w:rsid w:val="001E2876"/>
    <w:rsid w:val="001F6F1E"/>
    <w:rsid w:val="0021085C"/>
    <w:rsid w:val="00216668"/>
    <w:rsid w:val="002307AE"/>
    <w:rsid w:val="0025614F"/>
    <w:rsid w:val="00277377"/>
    <w:rsid w:val="002A6015"/>
    <w:rsid w:val="002F04C1"/>
    <w:rsid w:val="00300A4A"/>
    <w:rsid w:val="003208D0"/>
    <w:rsid w:val="00330BFD"/>
    <w:rsid w:val="00352AC3"/>
    <w:rsid w:val="0036264E"/>
    <w:rsid w:val="00372A4C"/>
    <w:rsid w:val="003A578C"/>
    <w:rsid w:val="003B0DC1"/>
    <w:rsid w:val="003B4EFD"/>
    <w:rsid w:val="003C4ED6"/>
    <w:rsid w:val="003D25E4"/>
    <w:rsid w:val="003F2150"/>
    <w:rsid w:val="00430627"/>
    <w:rsid w:val="004742E5"/>
    <w:rsid w:val="00475BB0"/>
    <w:rsid w:val="0048474E"/>
    <w:rsid w:val="004946CD"/>
    <w:rsid w:val="004A583D"/>
    <w:rsid w:val="004D384B"/>
    <w:rsid w:val="004E501B"/>
    <w:rsid w:val="004F2BEB"/>
    <w:rsid w:val="0051642D"/>
    <w:rsid w:val="00525465"/>
    <w:rsid w:val="00536D04"/>
    <w:rsid w:val="00546170"/>
    <w:rsid w:val="00583A11"/>
    <w:rsid w:val="005C2DFE"/>
    <w:rsid w:val="005D7733"/>
    <w:rsid w:val="00606F6D"/>
    <w:rsid w:val="00613454"/>
    <w:rsid w:val="00614E0D"/>
    <w:rsid w:val="00673088"/>
    <w:rsid w:val="00676401"/>
    <w:rsid w:val="00691B4E"/>
    <w:rsid w:val="006C33F0"/>
    <w:rsid w:val="006C5C58"/>
    <w:rsid w:val="006E31D8"/>
    <w:rsid w:val="006F4BC4"/>
    <w:rsid w:val="007014A1"/>
    <w:rsid w:val="00703C25"/>
    <w:rsid w:val="007109BE"/>
    <w:rsid w:val="00712199"/>
    <w:rsid w:val="0072252E"/>
    <w:rsid w:val="0078406F"/>
    <w:rsid w:val="00795516"/>
    <w:rsid w:val="007C2383"/>
    <w:rsid w:val="00800967"/>
    <w:rsid w:val="00806F78"/>
    <w:rsid w:val="00840381"/>
    <w:rsid w:val="00846A78"/>
    <w:rsid w:val="00847C4C"/>
    <w:rsid w:val="00863063"/>
    <w:rsid w:val="00870FDD"/>
    <w:rsid w:val="008922E5"/>
    <w:rsid w:val="0089401D"/>
    <w:rsid w:val="008D139D"/>
    <w:rsid w:val="008F22FE"/>
    <w:rsid w:val="008F5CF6"/>
    <w:rsid w:val="009107D2"/>
    <w:rsid w:val="00926B25"/>
    <w:rsid w:val="00956D16"/>
    <w:rsid w:val="009647BE"/>
    <w:rsid w:val="00966915"/>
    <w:rsid w:val="0098536E"/>
    <w:rsid w:val="009B0ED8"/>
    <w:rsid w:val="009B3916"/>
    <w:rsid w:val="009C1807"/>
    <w:rsid w:val="00A12221"/>
    <w:rsid w:val="00A251D6"/>
    <w:rsid w:val="00A32D11"/>
    <w:rsid w:val="00A61A82"/>
    <w:rsid w:val="00A62A54"/>
    <w:rsid w:val="00A948F3"/>
    <w:rsid w:val="00AF68DC"/>
    <w:rsid w:val="00B21029"/>
    <w:rsid w:val="00B43CB7"/>
    <w:rsid w:val="00B570C5"/>
    <w:rsid w:val="00B62A85"/>
    <w:rsid w:val="00B80973"/>
    <w:rsid w:val="00B967ED"/>
    <w:rsid w:val="00BD262A"/>
    <w:rsid w:val="00BD35C7"/>
    <w:rsid w:val="00BE760B"/>
    <w:rsid w:val="00C12EAC"/>
    <w:rsid w:val="00C13616"/>
    <w:rsid w:val="00C40AF0"/>
    <w:rsid w:val="00C43BE5"/>
    <w:rsid w:val="00C62F1C"/>
    <w:rsid w:val="00CA1EB1"/>
    <w:rsid w:val="00CD5039"/>
    <w:rsid w:val="00CF52C3"/>
    <w:rsid w:val="00D53C94"/>
    <w:rsid w:val="00D56154"/>
    <w:rsid w:val="00D62E95"/>
    <w:rsid w:val="00D910C2"/>
    <w:rsid w:val="00DB0339"/>
    <w:rsid w:val="00DB1EFD"/>
    <w:rsid w:val="00DD6361"/>
    <w:rsid w:val="00DE2529"/>
    <w:rsid w:val="00DF6BE3"/>
    <w:rsid w:val="00E02AE8"/>
    <w:rsid w:val="00E24594"/>
    <w:rsid w:val="00E521F0"/>
    <w:rsid w:val="00E65229"/>
    <w:rsid w:val="00E65662"/>
    <w:rsid w:val="00E7447C"/>
    <w:rsid w:val="00E85F31"/>
    <w:rsid w:val="00E8737B"/>
    <w:rsid w:val="00EC4051"/>
    <w:rsid w:val="00EE2A57"/>
    <w:rsid w:val="00F00A69"/>
    <w:rsid w:val="00F02BD4"/>
    <w:rsid w:val="00F32A82"/>
    <w:rsid w:val="00F43974"/>
    <w:rsid w:val="00F66BCC"/>
    <w:rsid w:val="00F7540F"/>
    <w:rsid w:val="00FB1A9C"/>
    <w:rsid w:val="00FE223C"/>
    <w:rsid w:val="00FE25F8"/>
    <w:rsid w:val="00FF4A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758"/>
    <w:pPr>
      <w:ind w:left="720"/>
      <w:contextualSpacing/>
    </w:pPr>
  </w:style>
  <w:style w:type="paragraph" w:styleId="FootnoteText">
    <w:name w:val="footnote text"/>
    <w:basedOn w:val="Normal"/>
    <w:link w:val="FootnoteTextChar"/>
    <w:uiPriority w:val="99"/>
    <w:semiHidden/>
    <w:unhideWhenUsed/>
    <w:rsid w:val="00BE76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760B"/>
    <w:rPr>
      <w:sz w:val="20"/>
      <w:szCs w:val="20"/>
    </w:rPr>
  </w:style>
  <w:style w:type="character" w:styleId="FootnoteReference">
    <w:name w:val="footnote reference"/>
    <w:basedOn w:val="DefaultParagraphFont"/>
    <w:uiPriority w:val="99"/>
    <w:semiHidden/>
    <w:unhideWhenUsed/>
    <w:rsid w:val="00BE760B"/>
    <w:rPr>
      <w:vertAlign w:val="superscript"/>
    </w:rPr>
  </w:style>
  <w:style w:type="character" w:styleId="Hyperlink">
    <w:name w:val="Hyperlink"/>
    <w:basedOn w:val="DefaultParagraphFont"/>
    <w:uiPriority w:val="99"/>
    <w:unhideWhenUsed/>
    <w:rsid w:val="00BE760B"/>
    <w:rPr>
      <w:color w:val="0000FF" w:themeColor="hyperlink"/>
      <w:u w:val="single"/>
    </w:rPr>
  </w:style>
  <w:style w:type="paragraph" w:styleId="Header">
    <w:name w:val="header"/>
    <w:basedOn w:val="Normal"/>
    <w:link w:val="HeaderChar"/>
    <w:uiPriority w:val="99"/>
    <w:unhideWhenUsed/>
    <w:rsid w:val="00E87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37B"/>
  </w:style>
  <w:style w:type="paragraph" w:styleId="Footer">
    <w:name w:val="footer"/>
    <w:basedOn w:val="Normal"/>
    <w:link w:val="FooterChar"/>
    <w:uiPriority w:val="99"/>
    <w:unhideWhenUsed/>
    <w:rsid w:val="00E87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37B"/>
  </w:style>
  <w:style w:type="paragraph" w:styleId="BalloonText">
    <w:name w:val="Balloon Text"/>
    <w:basedOn w:val="Normal"/>
    <w:link w:val="BalloonTextChar"/>
    <w:uiPriority w:val="99"/>
    <w:semiHidden/>
    <w:unhideWhenUsed/>
    <w:rsid w:val="00536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758"/>
    <w:pPr>
      <w:ind w:left="720"/>
      <w:contextualSpacing/>
    </w:pPr>
  </w:style>
  <w:style w:type="paragraph" w:styleId="FootnoteText">
    <w:name w:val="footnote text"/>
    <w:basedOn w:val="Normal"/>
    <w:link w:val="FootnoteTextChar"/>
    <w:uiPriority w:val="99"/>
    <w:semiHidden/>
    <w:unhideWhenUsed/>
    <w:rsid w:val="00BE76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760B"/>
    <w:rPr>
      <w:sz w:val="20"/>
      <w:szCs w:val="20"/>
    </w:rPr>
  </w:style>
  <w:style w:type="character" w:styleId="FootnoteReference">
    <w:name w:val="footnote reference"/>
    <w:basedOn w:val="DefaultParagraphFont"/>
    <w:uiPriority w:val="99"/>
    <w:semiHidden/>
    <w:unhideWhenUsed/>
    <w:rsid w:val="00BE760B"/>
    <w:rPr>
      <w:vertAlign w:val="superscript"/>
    </w:rPr>
  </w:style>
  <w:style w:type="character" w:styleId="Hyperlink">
    <w:name w:val="Hyperlink"/>
    <w:basedOn w:val="DefaultParagraphFont"/>
    <w:uiPriority w:val="99"/>
    <w:unhideWhenUsed/>
    <w:rsid w:val="00BE760B"/>
    <w:rPr>
      <w:color w:val="0000FF" w:themeColor="hyperlink"/>
      <w:u w:val="single"/>
    </w:rPr>
  </w:style>
  <w:style w:type="paragraph" w:styleId="Header">
    <w:name w:val="header"/>
    <w:basedOn w:val="Normal"/>
    <w:link w:val="HeaderChar"/>
    <w:uiPriority w:val="99"/>
    <w:unhideWhenUsed/>
    <w:rsid w:val="00E87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37B"/>
  </w:style>
  <w:style w:type="paragraph" w:styleId="Footer">
    <w:name w:val="footer"/>
    <w:basedOn w:val="Normal"/>
    <w:link w:val="FooterChar"/>
    <w:uiPriority w:val="99"/>
    <w:unhideWhenUsed/>
    <w:rsid w:val="00E87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37B"/>
  </w:style>
  <w:style w:type="paragraph" w:styleId="BalloonText">
    <w:name w:val="Balloon Text"/>
    <w:basedOn w:val="Normal"/>
    <w:link w:val="BalloonTextChar"/>
    <w:uiPriority w:val="99"/>
    <w:semiHidden/>
    <w:unhideWhenUsed/>
    <w:rsid w:val="00536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2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politik.lipi.go.id/index.php/en/columns/politik-internasional/472-sengketa-kepulauan-spratly-tantangan-bagi-indonesia-sebagai-ketua-asean-2011" TargetMode="External"/><Relationship Id="rId13" Type="http://schemas.openxmlformats.org/officeDocument/2006/relationships/hyperlink" Target="https://id-id.facebook.com/notes/moeldoko/menanggapi-klaim-terbaru-beijing-terhadap-laut-cina-selatan/444020405744606/" TargetMode="External"/><Relationship Id="rId3" Type="http://schemas.openxmlformats.org/officeDocument/2006/relationships/hyperlink" Target="http://apdforum.com/id/article/rmiap/articles/online/features/2012/12/31/a-ayear-end-story" TargetMode="External"/><Relationship Id="rId7" Type="http://schemas.openxmlformats.org/officeDocument/2006/relationships/hyperlink" Target="http://www.jpf.or.id/artikel/studi-jepang-pertukaran-intelektual/jepang-indonesia-dan-konflik-laut-cina-selatan" TargetMode="External"/><Relationship Id="rId12" Type="http://schemas.openxmlformats.org/officeDocument/2006/relationships/hyperlink" Target="https://kakniam.wordpress.com/2011/06/28/sejarah-kepemilikan-kepulauan-paracel/" TargetMode="External"/><Relationship Id="rId2" Type="http://schemas.openxmlformats.org/officeDocument/2006/relationships/hyperlink" Target="http://www.anneahira.com/laut-cina-selatan.htm" TargetMode="External"/><Relationship Id="rId16" Type="http://schemas.openxmlformats.org/officeDocument/2006/relationships/hyperlink" Target="http://international.sindonews.com/read/1078481/40/china-sebut-manila-berlebihan-soal-insiden-di-lcs-1453213987" TargetMode="External"/><Relationship Id="rId1" Type="http://schemas.openxmlformats.org/officeDocument/2006/relationships/hyperlink" Target="http://id.m.wikipedia.org/wiki/Laut_Tiongkok_Selatan" TargetMode="External"/><Relationship Id="rId6" Type="http://schemas.openxmlformats.org/officeDocument/2006/relationships/hyperlink" Target="http://www.usip.org/pubs/specialreports/early/snyder/South_China_Sea1.html" TargetMode="External"/><Relationship Id="rId11" Type="http://schemas.openxmlformats.org/officeDocument/2006/relationships/hyperlink" Target="https://tabloidsergap.wordpress.com/2013/08/10/sengketa-kepulauan-spratly-potensi-konflik-di-asia-tenggara/" TargetMode="External"/><Relationship Id="rId5" Type="http://schemas.openxmlformats.org/officeDocument/2006/relationships/hyperlink" Target="http://analisismiliter.com/artikel/part/36/Konflik_Laut_Cina_Selatan_dan_Posisi_Strategis_Indonesia" TargetMode="External"/><Relationship Id="rId15" Type="http://schemas.openxmlformats.org/officeDocument/2006/relationships/hyperlink" Target="http://news.liputan6.com/read/2048241/asean-prihatin-konflik-laut-china-selatan-tak-kunjung-reda" TargetMode="External"/><Relationship Id="rId10" Type="http://schemas.openxmlformats.org/officeDocument/2006/relationships/hyperlink" Target="http://www.republika.co.id/berita/internasional/global/15/06/10/nppm9p-klaim-laut-cina-selatan-cina-ingin-dominasi-jalur-perdagangan" TargetMode="External"/><Relationship Id="rId4" Type="http://schemas.openxmlformats.org/officeDocument/2006/relationships/hyperlink" Target="http://www.southchinasea.org" TargetMode="External"/><Relationship Id="rId9" Type="http://schemas.openxmlformats.org/officeDocument/2006/relationships/hyperlink" Target="http://jejaktamboen.blogspot.com/2014/07/latar-belakang-konflik-laut-cina-selatan-dan-dampaknya.html?m=1" TargetMode="External"/><Relationship Id="rId14" Type="http://schemas.openxmlformats.org/officeDocument/2006/relationships/hyperlink" Target="http://www.fkpmaritim.org/potensi-konflik-di-laut-cina-selatan-bagi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96D7E-8F98-4407-A955-847070CD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22</Pages>
  <Words>4445</Words>
  <Characters>25339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112</cp:revision>
  <dcterms:created xsi:type="dcterms:W3CDTF">2016-01-25T02:49:00Z</dcterms:created>
  <dcterms:modified xsi:type="dcterms:W3CDTF">2016-09-08T03:51:00Z</dcterms:modified>
</cp:coreProperties>
</file>